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280"/>
        <w:gridCol w:w="6354"/>
      </w:tblGrid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AF2701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-712470</wp:posOffset>
                      </wp:positionV>
                      <wp:extent cx="4140835" cy="398145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140835" cy="398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4651" w:rsidRPr="00304651" w:rsidRDefault="0030465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0465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Resume – Sangeethapriya.J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margin-left:14.55pt;margin-top:-56.1pt;width:326.05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" stroked="f">
                      <v:path arrowok="t"/>
                      <v:textbox>
                        <w:txbxContent>
                          <w:p w:rsidR="00304651" w:rsidRPr="00304651" w:rsidRDefault="0030465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46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Resume – Sangeethapriya.J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E15"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Name of the Faculty Member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304651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Ms.Sangeethap</w:t>
            </w:r>
            <w:r w:rsidR="00132E15"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riya.J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Present Designation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Assistant Professor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Working</w:t>
            </w: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 xml:space="preserve"> Address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Assistant Professor,</w:t>
            </w:r>
            <w:r w:rsidR="00304651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 xml:space="preserve">Department of Information Technology, </w:t>
            </w: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 xml:space="preserve"> Saranathan College of Engineering,</w:t>
            </w: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 xml:space="preserve"> Trichy - 620012.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District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 xml:space="preserve"> Trichy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Mobile Number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+91- 9443900909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EA7" w:rsidRDefault="00AF2701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hyperlink r:id="rId4" w:history="1">
              <w:r w:rsidR="00132E15" w:rsidRPr="00304651">
                <w:rPr>
                  <w:rStyle w:val="Hyperlink"/>
                  <w:rFonts w:ascii="Consolas" w:eastAsia="Times New Roman" w:hAnsi="Consolas" w:cs="Consolas"/>
                  <w:color w:val="000000" w:themeColor="text1"/>
                  <w:sz w:val="18"/>
                  <w:szCs w:val="18"/>
                </w:rPr>
                <w:t>sangeethapriya.nitt@gmail.com</w:t>
              </w:r>
            </w:hyperlink>
            <w:r w:rsidR="00A07EA7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 xml:space="preserve"> (personal)</w:t>
            </w:r>
            <w:r w:rsidR="00132E15"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 xml:space="preserve"> </w:t>
            </w:r>
          </w:p>
          <w:p w:rsidR="00132E15" w:rsidRPr="00132E15" w:rsidRDefault="00AF2701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hyperlink r:id="rId5" w:history="1">
              <w:r w:rsidR="00132E15" w:rsidRPr="00304651">
                <w:rPr>
                  <w:rStyle w:val="Hyperlink"/>
                  <w:rFonts w:ascii="Consolas" w:eastAsia="Times New Roman" w:hAnsi="Consolas" w:cs="Consolas"/>
                  <w:color w:val="000000" w:themeColor="text1"/>
                  <w:sz w:val="18"/>
                  <w:szCs w:val="18"/>
                </w:rPr>
                <w:t>jspriya-it@saranathan.ac.in</w:t>
              </w:r>
            </w:hyperlink>
            <w:r w:rsidR="00132E15"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 xml:space="preserve"> (official mail id)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Gender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Female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304651" w:rsidP="00304651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 xml:space="preserve">No of </w:t>
            </w:r>
            <w:hyperlink r:id="rId6" w:history="1">
              <w:r w:rsidR="00132E15" w:rsidRPr="00304651">
                <w:rPr>
                  <w:rFonts w:ascii="Consolas" w:eastAsia="Times New Roman" w:hAnsi="Consolas" w:cs="Consolas"/>
                  <w:color w:val="000000" w:themeColor="text1"/>
                  <w:sz w:val="18"/>
                </w:rPr>
                <w:t>Journal</w:t>
              </w:r>
              <w:r w:rsidRPr="00304651">
                <w:rPr>
                  <w:rFonts w:ascii="Consolas" w:eastAsia="Times New Roman" w:hAnsi="Consolas" w:cs="Consolas"/>
                  <w:color w:val="000000" w:themeColor="text1"/>
                  <w:sz w:val="18"/>
                </w:rPr>
                <w:t>s</w:t>
              </w:r>
            </w:hyperlink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International - 9 National - 0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304651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 xml:space="preserve">No of </w:t>
            </w:r>
            <w:hyperlink r:id="rId7" w:history="1">
              <w:r w:rsidR="00132E15" w:rsidRPr="00304651">
                <w:rPr>
                  <w:rFonts w:ascii="Consolas" w:eastAsia="Times New Roman" w:hAnsi="Consolas" w:cs="Consolas"/>
                  <w:color w:val="000000" w:themeColor="text1"/>
                  <w:sz w:val="18"/>
                </w:rPr>
                <w:t>Conference</w:t>
              </w:r>
            </w:hyperlink>
            <w:r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International - 0 National - 4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AF2701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hyperlink r:id="rId8" w:history="1">
              <w:r w:rsidR="00132E15" w:rsidRPr="00304651">
                <w:rPr>
                  <w:rFonts w:ascii="Consolas" w:eastAsia="Times New Roman" w:hAnsi="Consolas" w:cs="Consolas"/>
                  <w:color w:val="000000" w:themeColor="text1"/>
                  <w:sz w:val="18"/>
                </w:rPr>
                <w:t>Workshop/Seminar/FDP</w:t>
              </w:r>
            </w:hyperlink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Wor</w:t>
            </w:r>
            <w:r w:rsidR="007530AD"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kshop - 4 Seminar – 8,</w:t>
            </w: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 xml:space="preserve"> FDP - </w:t>
            </w:r>
            <w:r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3</w:t>
            </w: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5</w:t>
            </w: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AF2701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hyperlink r:id="rId9" w:history="1">
              <w:r w:rsidR="00132E15" w:rsidRPr="00304651">
                <w:rPr>
                  <w:rFonts w:ascii="Consolas" w:eastAsia="Times New Roman" w:hAnsi="Consolas" w:cs="Consolas"/>
                  <w:color w:val="000000" w:themeColor="text1"/>
                  <w:sz w:val="18"/>
                </w:rPr>
                <w:t>No Of Books Published</w:t>
              </w:r>
            </w:hyperlink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EA7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1 (accepted)</w:t>
            </w:r>
            <w:r w:rsidR="00A07EA7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 xml:space="preserve">- Central West Publishing </w:t>
            </w:r>
            <w:r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 xml:space="preserve">, </w:t>
            </w:r>
          </w:p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</w:pPr>
            <w:r w:rsidRPr="00304651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>1- communicated</w:t>
            </w:r>
            <w:r w:rsidR="00A07EA7">
              <w:rPr>
                <w:rFonts w:ascii="Consolas" w:eastAsia="Times New Roman" w:hAnsi="Consolas" w:cs="Consolas"/>
                <w:color w:val="000000" w:themeColor="text1"/>
                <w:sz w:val="18"/>
                <w:szCs w:val="18"/>
              </w:rPr>
              <w:t xml:space="preserve"> to CRC Press Taylor and Francis.</w:t>
            </w:r>
          </w:p>
        </w:tc>
      </w:tr>
    </w:tbl>
    <w:p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9"/>
      </w:tblGrid>
      <w:tr w:rsidR="00132E15" w:rsidRPr="00132E15" w:rsidTr="00132E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530AD" w:rsidRDefault="007530AD" w:rsidP="00132E15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color w:val="000000"/>
                <w:sz w:val="18"/>
                <w:szCs w:val="18"/>
              </w:rPr>
            </w:pPr>
          </w:p>
          <w:p w:rsid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b/>
                <w:bCs/>
                <w:color w:val="000000"/>
                <w:sz w:val="18"/>
                <w:szCs w:val="18"/>
              </w:rPr>
              <w:t xml:space="preserve"> Expert Member on various committees of AICTE :</w:t>
            </w:r>
            <w:r>
              <w:rPr>
                <w:rFonts w:ascii="Consolas" w:eastAsia="Times New Roman" w:hAnsi="Consolas" w:cs="Consolas"/>
                <w:b/>
                <w:bCs/>
                <w:color w:val="000000"/>
                <w:sz w:val="18"/>
                <w:szCs w:val="18"/>
              </w:rPr>
              <w:t xml:space="preserve"> Evaluator and Judge in AICTE Toycathon finals</w:t>
            </w:r>
          </w:p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b/>
                <w:bCs/>
                <w:color w:val="000000"/>
                <w:sz w:val="18"/>
                <w:szCs w:val="18"/>
              </w:rPr>
              <w:t>I. Particulars of Educational Qualification : (only completed)</w:t>
            </w:r>
          </w:p>
        </w:tc>
      </w:tr>
    </w:tbl>
    <w:p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7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020"/>
        <w:gridCol w:w="1416"/>
        <w:gridCol w:w="822"/>
        <w:gridCol w:w="1668"/>
        <w:gridCol w:w="1317"/>
        <w:gridCol w:w="1119"/>
        <w:gridCol w:w="822"/>
      </w:tblGrid>
      <w:tr w:rsidR="007530AD" w:rsidRPr="00132E15" w:rsidTr="00A07EA7">
        <w:trPr>
          <w:tblCellSpacing w:w="0" w:type="dxa"/>
          <w:jc w:val="center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Name of the Degree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Specialisation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Year Of Passing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Name of the College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Name of the University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% of Marks/Grade Obtained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Class Obtained</w:t>
            </w:r>
          </w:p>
        </w:tc>
      </w:tr>
      <w:tr w:rsidR="00132E15" w:rsidRPr="00132E15" w:rsidTr="00A07EA7">
        <w:trPr>
          <w:tblCellSpacing w:w="0" w:type="dxa"/>
          <w:jc w:val="center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Doctorate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Ph.D (pursuing)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IoT Edge Security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7530AD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Pursuing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7530AD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National Institute of Technology, Trichy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7530AD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National Institute of Technology, Trichy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</w:p>
        </w:tc>
      </w:tr>
      <w:tr w:rsidR="007530AD" w:rsidRPr="00132E15" w:rsidTr="00A07E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PG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M.TECH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Computer Science And Engg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BHARATHIDASAN INSTITUTE OF TECHNOLOGY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BHARATHIDASAN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</w:p>
        </w:tc>
      </w:tr>
      <w:tr w:rsidR="007530AD" w:rsidRPr="00132E15" w:rsidTr="00A07E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B.E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Electronics And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MOOKAMBIGAI COLLEGE OF ENGINEERING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BHARATHIDASAN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E15" w:rsidRPr="00132E15" w:rsidRDefault="00132E15" w:rsidP="00132E1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</w:p>
        </w:tc>
      </w:tr>
    </w:tbl>
    <w:p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32E15" w:rsidRPr="00132E15" w:rsidTr="00132E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E15" w:rsidRPr="00132E15" w:rsidRDefault="00132E15" w:rsidP="007530A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</w:p>
        </w:tc>
      </w:tr>
      <w:tr w:rsidR="00132E15" w:rsidRPr="00132E15" w:rsidTr="00132E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530AD" w:rsidRDefault="007530AD" w:rsidP="00132E15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color w:val="000000"/>
                <w:sz w:val="18"/>
                <w:szCs w:val="18"/>
              </w:rPr>
            </w:pPr>
          </w:p>
          <w:p w:rsidR="007530AD" w:rsidRDefault="007530AD" w:rsidP="00132E15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color w:val="000000"/>
                <w:sz w:val="18"/>
                <w:szCs w:val="18"/>
              </w:rPr>
            </w:pPr>
          </w:p>
          <w:p w:rsidR="00132E15" w:rsidRPr="00132E15" w:rsidRDefault="00132E15" w:rsidP="00132E15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18"/>
                <w:szCs w:val="18"/>
              </w:rPr>
            </w:pPr>
            <w:r w:rsidRPr="00132E15">
              <w:rPr>
                <w:rFonts w:ascii="Consolas" w:eastAsia="Times New Roman" w:hAnsi="Consolas" w:cs="Consolas"/>
                <w:b/>
                <w:bCs/>
                <w:color w:val="000000"/>
                <w:sz w:val="18"/>
                <w:szCs w:val="18"/>
              </w:rPr>
              <w:t xml:space="preserve"> Academic Experience : ( Start from the Current working Experience ) </w:t>
            </w:r>
            <w:r w:rsidR="007530AD">
              <w:rPr>
                <w:rFonts w:ascii="Consolas" w:eastAsia="Times New Roman" w:hAnsi="Consolas" w:cs="Consolas"/>
                <w:b/>
                <w:bCs/>
                <w:color w:val="000000"/>
                <w:sz w:val="18"/>
                <w:szCs w:val="18"/>
              </w:rPr>
              <w:t xml:space="preserve"> - 17 years</w:t>
            </w:r>
          </w:p>
        </w:tc>
      </w:tr>
    </w:tbl>
    <w:p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530AD" w:rsidRDefault="007530AD" w:rsidP="00132E1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530AD" w:rsidRDefault="007530AD" w:rsidP="00132E1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15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132E15" w:rsidRPr="00132E15" w:rsidRDefault="00132E15" w:rsidP="00132E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3399"/>
          <w:sz w:val="15"/>
          <w:szCs w:val="15"/>
        </w:rPr>
      </w:pPr>
      <w:r w:rsidRPr="00132E15">
        <w:rPr>
          <w:rFonts w:ascii="Verdana" w:eastAsia="Times New Roman" w:hAnsi="Verdana" w:cs="Times New Roman"/>
          <w:b/>
          <w:bCs/>
          <w:color w:val="003399"/>
          <w:sz w:val="15"/>
          <w:szCs w:val="15"/>
        </w:rPr>
        <w:t> </w:t>
      </w:r>
    </w:p>
    <w:p w:rsidR="00001CB4" w:rsidRDefault="00001CB4"/>
    <w:sectPr w:rsidR="00001CB4" w:rsidSect="0000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15"/>
    <w:rsid w:val="00001CB4"/>
    <w:rsid w:val="00132E15"/>
    <w:rsid w:val="001F66D3"/>
    <w:rsid w:val="00304651"/>
    <w:rsid w:val="007530AD"/>
    <w:rsid w:val="00A07EA7"/>
    <w:rsid w:val="00A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  <w15:docId w15:val="{27F30C92-0EBA-F448-8D60-28BC85E4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B4"/>
  </w:style>
  <w:style w:type="paragraph" w:styleId="Heading4">
    <w:name w:val="heading 4"/>
    <w:basedOn w:val="Normal"/>
    <w:link w:val="Heading4Char"/>
    <w:uiPriority w:val="9"/>
    <w:qFormat/>
    <w:rsid w:val="00132E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2E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3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2E15"/>
    <w:rPr>
      <w:b/>
      <w:bCs/>
    </w:rPr>
  </w:style>
  <w:style w:type="character" w:styleId="Hyperlink">
    <w:name w:val="Hyperlink"/>
    <w:basedOn w:val="DefaultParagraphFont"/>
    <w:uiPriority w:val="99"/>
    <w:unhideWhenUsed/>
    <w:rsid w:val="00132E15"/>
    <w:rPr>
      <w:color w:val="0000FF"/>
      <w:u w:val="single"/>
    </w:rPr>
  </w:style>
  <w:style w:type="paragraph" w:customStyle="1" w:styleId="conso14">
    <w:name w:val="conso14"/>
    <w:basedOn w:val="Normal"/>
    <w:rsid w:val="0013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2">
    <w:name w:val="bb12"/>
    <w:basedOn w:val="Normal"/>
    <w:rsid w:val="0013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1.19/Sarastaff/wsf_view.jsp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172.16.1.19/Sarastaff/conference_view.jsp?showtable=C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172.16.1.19/Sarastaff/journal_view.jsp?showtable=A" TargetMode="External" /><Relationship Id="rId11" Type="http://schemas.openxmlformats.org/officeDocument/2006/relationships/theme" Target="theme/theme1.xml" /><Relationship Id="rId5" Type="http://schemas.openxmlformats.org/officeDocument/2006/relationships/hyperlink" Target="mailto:jspriya-it@saranathan.ac.in" TargetMode="External" /><Relationship Id="rId10" Type="http://schemas.openxmlformats.org/officeDocument/2006/relationships/fontTable" Target="fontTable.xml" /><Relationship Id="rId4" Type="http://schemas.openxmlformats.org/officeDocument/2006/relationships/hyperlink" Target="mailto:sangeethapriya.nitt@gmail.com" TargetMode="External" /><Relationship Id="rId9" Type="http://schemas.openxmlformats.org/officeDocument/2006/relationships/hyperlink" Target="http://172.16.1.19/Sarastaff/book.jsp?emp_no=29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</dc:creator>
  <cp:lastModifiedBy>Ms.Sangeethapriya Jagannathan</cp:lastModifiedBy>
  <cp:revision>2</cp:revision>
  <dcterms:created xsi:type="dcterms:W3CDTF">2022-06-17T10:25:00Z</dcterms:created>
  <dcterms:modified xsi:type="dcterms:W3CDTF">2022-06-17T10:25:00Z</dcterms:modified>
</cp:coreProperties>
</file>