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785" w:rsidRDefault="003C67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394"/>
      </w:tblGrid>
      <w:tr w:rsidR="003C6785">
        <w:tc>
          <w:tcPr>
            <w:tcW w:w="236" w:type="dxa"/>
            <w:tcBorders>
              <w:bottom w:val="nil"/>
            </w:tcBorders>
          </w:tcPr>
          <w:p w:rsidR="003C6785" w:rsidRDefault="003C6785">
            <w:pPr>
              <w:ind w:left="-108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9394" w:type="dxa"/>
            <w:tcBorders>
              <w:bottom w:val="nil"/>
              <w:right w:val="nil"/>
            </w:tcBorders>
          </w:tcPr>
          <w:p w:rsidR="003C6785" w:rsidRDefault="003C6785">
            <w:pPr>
              <w:ind w:left="-108"/>
              <w:jc w:val="center"/>
              <w:rPr>
                <w:rFonts w:ascii="Garamond" w:eastAsia="Garamond" w:hAnsi="Garamond" w:cs="Garamond"/>
              </w:rPr>
            </w:pPr>
          </w:p>
          <w:tbl>
            <w:tblPr>
              <w:tblStyle w:val="a0"/>
              <w:tblW w:w="15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1"/>
            </w:tblGrid>
            <w:tr w:rsidR="003C6785">
              <w:trPr>
                <w:trHeight w:val="1155"/>
              </w:trPr>
              <w:tc>
                <w:tcPr>
                  <w:tcW w:w="1541" w:type="dxa"/>
                </w:tcPr>
                <w:p w:rsidR="003C6785" w:rsidRDefault="003C6785">
                  <w:pPr>
                    <w:jc w:val="center"/>
                    <w:rPr>
                      <w:rFonts w:ascii="Garamond" w:eastAsia="Garamond" w:hAnsi="Garamond" w:cs="Garamond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C6785" w:rsidRDefault="007F65AE">
            <w:pPr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  <w:u w:val="single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Garamond" w:eastAsia="Garamond" w:hAnsi="Garamond" w:cs="Garamond"/>
                <w:b/>
                <w:color w:val="000000"/>
                <w:sz w:val="32"/>
                <w:szCs w:val="32"/>
                <w:u w:val="single"/>
              </w:rPr>
              <w:t>Curriculum Vitae Dr. PUNIT G</w:t>
            </w:r>
          </w:p>
          <w:p w:rsidR="003C6785" w:rsidRDefault="007F65AE">
            <w:pPr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         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Periodontist </w:t>
            </w:r>
          </w:p>
          <w:p w:rsidR="003C6785" w:rsidRDefault="003C6785">
            <w:pPr>
              <w:rPr>
                <w:rFonts w:ascii="Garamond" w:eastAsia="Garamond" w:hAnsi="Garamond" w:cs="Garamond"/>
              </w:rPr>
            </w:pPr>
          </w:p>
        </w:tc>
      </w:tr>
      <w:tr w:rsidR="003C6785">
        <w:tc>
          <w:tcPr>
            <w:tcW w:w="9630" w:type="dxa"/>
            <w:gridSpan w:val="2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BFBFBF"/>
          </w:tcPr>
          <w:p w:rsidR="003C6785" w:rsidRDefault="003C6785">
            <w:pPr>
              <w:jc w:val="center"/>
              <w:rPr>
                <w:rFonts w:ascii="Garamond" w:eastAsia="Garamond" w:hAnsi="Garamond" w:cs="Garamond"/>
                <w:sz w:val="6"/>
                <w:szCs w:val="6"/>
              </w:rPr>
            </w:pPr>
          </w:p>
          <w:p w:rsidR="003C6785" w:rsidRDefault="007F65AE">
            <w:pPr>
              <w:rPr>
                <w:rFonts w:ascii="Garamond" w:eastAsia="Garamond" w:hAnsi="Garamond" w:cs="Garamond"/>
                <w:sz w:val="6"/>
                <w:szCs w:val="6"/>
              </w:rPr>
            </w:pPr>
            <w:r>
              <w:rPr>
                <w:rFonts w:ascii="Garamond" w:eastAsia="Garamond" w:hAnsi="Garamond" w:cs="Garamond"/>
                <w:b/>
              </w:rPr>
              <w:t xml:space="preserve">     </w:t>
            </w:r>
          </w:p>
        </w:tc>
      </w:tr>
    </w:tbl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Dr.Punit G BDS, MDS (Periodontology)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Mob No : +919481166033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Email     : punitnaidu07@gmail.com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Pr="002B13C8" w:rsidRDefault="007F65AE" w:rsidP="002B13C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C00000"/>
          <w:u w:val="single"/>
        </w:rPr>
      </w:pPr>
      <w:r>
        <w:rPr>
          <w:rFonts w:ascii="Garamond" w:eastAsia="Garamond" w:hAnsi="Garamond" w:cs="Garamond"/>
          <w:b/>
          <w:color w:val="C00000"/>
          <w:u w:val="single"/>
        </w:rPr>
        <w:t>CAREER OBJECTIVE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 career with a progressive organization that will use my education, skills, abilities and abilities in an executive capacity, where I can effectively contribute in operations in any capacity that best matches my skills and experience.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Pr="002B13C8" w:rsidRDefault="007F65AE" w:rsidP="002B13C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C00000"/>
          <w:u w:val="single"/>
        </w:rPr>
      </w:pPr>
      <w:r>
        <w:rPr>
          <w:rFonts w:ascii="Garamond" w:eastAsia="Garamond" w:hAnsi="Garamond" w:cs="Garamond"/>
          <w:b/>
          <w:color w:val="C00000"/>
          <w:u w:val="single"/>
        </w:rPr>
        <w:t>PROFESSIONAL EXPERI</w:t>
      </w:r>
      <w:r>
        <w:rPr>
          <w:rFonts w:ascii="Garamond" w:eastAsia="Garamond" w:hAnsi="Garamond" w:cs="Garamond"/>
          <w:b/>
          <w:color w:val="C00000"/>
          <w:u w:val="single"/>
        </w:rPr>
        <w:t>ENCE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1.     Worked as Dentist in Army Dental Centre, Jabalpur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2.</w:t>
      </w:r>
      <w:r>
        <w:rPr>
          <w:rFonts w:ascii="Garamond" w:eastAsia="Garamond" w:hAnsi="Garamond" w:cs="Garamond"/>
          <w:b/>
          <w:color w:val="000000"/>
        </w:rPr>
        <w:tab/>
        <w:t xml:space="preserve"> Worked as Dentist in Air Force Institue dental sciences, Bangalore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Possess strong interpersonal skills to work effectively in a diverse team environment.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Responsible for quality of content</w:t>
      </w:r>
      <w:r>
        <w:rPr>
          <w:rFonts w:ascii="Garamond" w:eastAsia="Garamond" w:hAnsi="Garamond" w:cs="Garamond"/>
          <w:b/>
        </w:rPr>
        <w:t xml:space="preserve"> with excellent written and verbal skills.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Effective cooperation with both medical experts and clients as well as between client and external authors during the lifecycle of projects assigned.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Ability to work on multiple projects as well as to prioritize </w:t>
      </w:r>
      <w:r>
        <w:rPr>
          <w:rFonts w:ascii="Garamond" w:eastAsia="Garamond" w:hAnsi="Garamond" w:cs="Garamond"/>
          <w:b/>
        </w:rPr>
        <w:t>daily tasks effectively.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  <w:u w:val="single"/>
        </w:rPr>
      </w:pPr>
      <w:r>
        <w:rPr>
          <w:rFonts w:ascii="Garamond" w:eastAsia="Garamond" w:hAnsi="Garamond" w:cs="Garamond"/>
          <w:b/>
          <w:color w:val="000000"/>
          <w:u w:val="single"/>
        </w:rPr>
        <w:t>EDUCATIONAL QUALIFICATION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BDS</w:t>
      </w:r>
      <w:r>
        <w:rPr>
          <w:rFonts w:ascii="Garamond" w:eastAsia="Garamond" w:hAnsi="Garamond" w:cs="Garamond"/>
          <w:b/>
          <w:color w:val="000000"/>
        </w:rPr>
        <w:tab/>
        <w:t>-</w:t>
      </w:r>
      <w:r>
        <w:rPr>
          <w:rFonts w:ascii="Garamond" w:eastAsia="Garamond" w:hAnsi="Garamond" w:cs="Garamond"/>
          <w:b/>
          <w:color w:val="000000"/>
        </w:rPr>
        <w:tab/>
        <w:t xml:space="preserve">Sri Adhiparashakti Dental College and Hospitals,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Melmaruvattur (TN) Batch - 2007-2012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lastRenderedPageBreak/>
        <w:t>MDS</w:t>
      </w:r>
      <w:r>
        <w:rPr>
          <w:rFonts w:ascii="Garamond" w:eastAsia="Garamond" w:hAnsi="Garamond" w:cs="Garamond"/>
          <w:b/>
          <w:color w:val="000000"/>
        </w:rPr>
        <w:tab/>
        <w:t>-</w:t>
      </w:r>
      <w:r>
        <w:rPr>
          <w:rFonts w:ascii="Garamond" w:eastAsia="Garamond" w:hAnsi="Garamond" w:cs="Garamond"/>
          <w:b/>
          <w:color w:val="000000"/>
        </w:rPr>
        <w:tab/>
        <w:t xml:space="preserve">(Periodontology) Graduated from Rajarajeswari Dental College  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                                  And Hospital Banglore (Karnataka) Batch - 2015-2018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C00000"/>
        </w:rPr>
      </w:pPr>
      <w:r>
        <w:rPr>
          <w:rFonts w:ascii="Garamond" w:eastAsia="Garamond" w:hAnsi="Garamond" w:cs="Garamond"/>
          <w:b/>
          <w:color w:val="C00000"/>
          <w:u w:val="single"/>
        </w:rPr>
        <w:t>PERSONAL DETAILS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Name 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:  Dr. Punit G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Father's Name</w:t>
      </w:r>
      <w:r>
        <w:rPr>
          <w:rFonts w:ascii="Garamond" w:eastAsia="Garamond" w:hAnsi="Garamond" w:cs="Garamond"/>
          <w:b/>
          <w:color w:val="000000"/>
        </w:rPr>
        <w:tab/>
        <w:t>:  Lt Col GCS Naidu, Army Officer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Sex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:  Male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Date of Birth</w:t>
      </w:r>
      <w:r>
        <w:rPr>
          <w:rFonts w:ascii="Garamond" w:eastAsia="Garamond" w:hAnsi="Garamond" w:cs="Garamond"/>
          <w:b/>
          <w:color w:val="000000"/>
        </w:rPr>
        <w:tab/>
        <w:t>:  19 Apr 1989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Nationality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:  Indian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Marital Status</w:t>
      </w:r>
      <w:r>
        <w:rPr>
          <w:rFonts w:ascii="Garamond" w:eastAsia="Garamond" w:hAnsi="Garamond" w:cs="Garamond"/>
          <w:b/>
          <w:color w:val="000000"/>
        </w:rPr>
        <w:tab/>
        <w:t>:</w:t>
      </w:r>
      <w:r>
        <w:rPr>
          <w:rFonts w:ascii="Garamond" w:eastAsia="Garamond" w:hAnsi="Garamond" w:cs="Garamond"/>
          <w:b/>
          <w:color w:val="000000"/>
        </w:rPr>
        <w:t xml:space="preserve">  Single (Unmarried)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Language Skills     :  English, Telugu, Tamil, Kannada &amp; Hindi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Address</w:t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>: 5A, Tirumalesh Apartments, Maruti Nagar, MR Palli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</w:r>
      <w:r>
        <w:rPr>
          <w:rFonts w:ascii="Garamond" w:eastAsia="Garamond" w:hAnsi="Garamond" w:cs="Garamond"/>
          <w:b/>
          <w:color w:val="000000"/>
        </w:rPr>
        <w:tab/>
        <w:t xml:space="preserve">  Tirupati (AP) 517501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tbl>
      <w:tblPr>
        <w:tblStyle w:val="a1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Dermatoglyphics : A link to Periodontal Disease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Expression of BAFF in GCF and serum in healthy, chronic and aggressive Periodontics</w:t>
            </w:r>
          </w:p>
        </w:tc>
      </w:tr>
    </w:tbl>
    <w:p w:rsidR="003C6785" w:rsidRDefault="003C6785" w:rsidP="002B13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</w:rPr>
      </w:pPr>
    </w:p>
    <w:tbl>
      <w:tblPr>
        <w:tblStyle w:val="a2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PUBLICATIONS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Fundamental of Lasers in Periodontics under Swapna Medical Publishers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Current Prospective of Bone Grafts in Periodontal regeneration under Lambert Academy of Publishers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3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Case Report on True Fibroma in International Journal of Scientific 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4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Applications of Lasers in Periodontal Diseases in International Journal of Current Advance 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5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Expression and Estimation of BAFF in Serum and GCF in Periodontics in Journal of Periodontal Research (Under Review)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lastRenderedPageBreak/>
              <w:t>6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Low level laser therapy in dentis</w:t>
            </w:r>
            <w:r>
              <w:rPr>
                <w:rFonts w:ascii="Garamond" w:eastAsia="Garamond" w:hAnsi="Garamond" w:cs="Garamond"/>
                <w:b/>
                <w:color w:val="000000"/>
              </w:rPr>
              <w:t>try in International Journal of Advanced Research.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7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Applications of Lasers in Periodontal Therapy in International Journal of Contemporary And  Current Advance 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8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Dermatoglyphics: Link to Periodontal diseases in EC dental sciences journal </w:t>
            </w:r>
          </w:p>
        </w:tc>
      </w:tr>
    </w:tbl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tbl>
      <w:tblPr>
        <w:tblStyle w:val="a3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MEMBERSHIPS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Review Panel Member in  Australian Dental Journal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Editorial Board Member Journal Of Medical Science And Clinical Research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3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Associate Member: Indian Society of Periodontology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4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Editorial  Board Member in EC DENTAL SCIENCES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5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Review Panel Member in Indian Journal Of Dental Research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6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Review Panel Member in International Journal Of Dental 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7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Review Panel Member in International Journal Of Medical and Dental Case Reports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8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Review Member in International Journal of Scientific Research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r>
              <w:rPr>
                <w:rFonts w:ascii="Garamond" w:eastAsia="Garamond" w:hAnsi="Garamond" w:cs="Garamond"/>
                <w:b/>
              </w:rPr>
              <w:t>9</w:t>
            </w:r>
          </w:p>
        </w:tc>
        <w:tc>
          <w:tcPr>
            <w:tcW w:w="7155" w:type="dxa"/>
          </w:tcPr>
          <w:p w:rsidR="003C6785" w:rsidRDefault="007F65AE">
            <w:r>
              <w:rPr>
                <w:rFonts w:ascii="Garamond" w:eastAsia="Garamond" w:hAnsi="Garamond" w:cs="Garamond"/>
                <w:b/>
              </w:rPr>
              <w:t>Co-Author in Dental Pulse Academy under Swapna Medical Publishers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10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Co-Author in Target Academy under CBS Publishers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11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Associate Editor Modern Dentistry and Oral Health Care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12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Editorial Board member in International Journal of Research and Reviews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13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Review Panel member in Dentistry Journal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14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Editorial Board member in Acta Dental Sciences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15</w:t>
            </w:r>
          </w:p>
        </w:tc>
        <w:tc>
          <w:tcPr>
            <w:tcW w:w="7155" w:type="dxa"/>
          </w:tcPr>
          <w:p w:rsidR="003C6785" w:rsidRDefault="007F65AE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Editorial Board member in International Journal of Periodontology and Implantology</w:t>
            </w:r>
          </w:p>
          <w:p w:rsidR="003C6785" w:rsidRDefault="003C6785">
            <w:pPr>
              <w:rPr>
                <w:rFonts w:ascii="Garamond" w:eastAsia="Garamond" w:hAnsi="Garamond" w:cs="Garamond"/>
              </w:rPr>
            </w:pPr>
          </w:p>
        </w:tc>
      </w:tr>
    </w:tbl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</w:rPr>
      </w:pPr>
    </w:p>
    <w:tbl>
      <w:tblPr>
        <w:tblStyle w:val="a4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SCIENTIFIC PAPER PRESENTATIONS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Dermatoglyphics: Link to periodontal disease in ISP CONVENTION 2017 MARCH, MANALI </w:t>
            </w:r>
          </w:p>
        </w:tc>
      </w:tr>
    </w:tbl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tbl>
      <w:tblPr>
        <w:tblStyle w:val="a5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SCIENTIFIC POSTER PRESENTATIONS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CURRENT AND FUTURE PERSPECTIVE OF BONE GRAFTS IN PERIODONTAL REGENERATION- KARNATAKA STATE 42</w:t>
            </w:r>
            <w:r>
              <w:rPr>
                <w:rFonts w:ascii="Garamond" w:eastAsia="Garamond" w:hAnsi="Garamond" w:cs="Garamond"/>
                <w:b/>
                <w:color w:val="000000"/>
                <w:vertAlign w:val="superscript"/>
              </w:rPr>
              <w:t xml:space="preserve">ND 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IDA CONFERENCE, DECEMBER 2015, HUBLI, KARNATAKA </w:t>
            </w:r>
          </w:p>
        </w:tc>
      </w:tr>
    </w:tbl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tbl>
      <w:tblPr>
        <w:tblStyle w:val="a6"/>
        <w:tblW w:w="8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155"/>
      </w:tblGrid>
      <w:tr w:rsidR="003C6785" w:rsidTr="002B13C8">
        <w:trPr>
          <w:jc w:val="center"/>
        </w:trPr>
        <w:tc>
          <w:tcPr>
            <w:tcW w:w="8163" w:type="dxa"/>
            <w:gridSpan w:val="2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AFFILIATIONS 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1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Presently - Karnataka State Dental Students General Secretary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2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Senior Vice Chairman in Research Committee – India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3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Executive Member of Dental Surgeons Association of India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4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Executive Member of International Academy of Dental Students, Copenhagen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5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Executive Member of Dental Foundation, New Delhi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6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Executive Member of Indian Academy of Dental Students</w:t>
            </w:r>
          </w:p>
        </w:tc>
      </w:tr>
      <w:tr w:rsidR="003C6785" w:rsidTr="002B13C8">
        <w:trPr>
          <w:jc w:val="center"/>
        </w:trPr>
        <w:tc>
          <w:tcPr>
            <w:tcW w:w="1008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7</w:t>
            </w:r>
          </w:p>
        </w:tc>
        <w:tc>
          <w:tcPr>
            <w:tcW w:w="7155" w:type="dxa"/>
          </w:tcPr>
          <w:p w:rsidR="003C6785" w:rsidRDefault="007F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>Member of Board Of Ethical Committee – Rajarajeswari Dental College And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Hospital</w:t>
            </w:r>
          </w:p>
        </w:tc>
      </w:tr>
    </w:tbl>
    <w:p w:rsidR="002B13C8" w:rsidRDefault="002B13C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2B13C8" w:rsidRDefault="002B13C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TECHNICAL SKILLS</w:t>
      </w:r>
      <w:r>
        <w:rPr>
          <w:rFonts w:ascii="Garamond" w:eastAsia="Garamond" w:hAnsi="Garamond" w:cs="Garamond"/>
          <w:b/>
        </w:rPr>
        <w:t xml:space="preserve">: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Excellent verbal, written and presentation skills with advanced computer and internet skills including knowledge of MS applications such as Word, </w:t>
      </w:r>
      <w:bookmarkStart w:id="0" w:name="_GoBack"/>
      <w:bookmarkEnd w:id="0"/>
      <w:r w:rsidR="002B13C8">
        <w:rPr>
          <w:rFonts w:ascii="Garamond" w:eastAsia="Garamond" w:hAnsi="Garamond" w:cs="Garamond"/>
          <w:sz w:val="24"/>
          <w:szCs w:val="24"/>
        </w:rPr>
        <w:t>Powerpoint,</w:t>
      </w:r>
      <w:r>
        <w:rPr>
          <w:rFonts w:ascii="Garamond" w:eastAsia="Garamond" w:hAnsi="Garamond" w:cs="Garamond"/>
          <w:sz w:val="24"/>
          <w:szCs w:val="24"/>
        </w:rPr>
        <w:t xml:space="preserve"> Excel.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Regulation guidelines acts and standards such as ABPI, EFPIA, FDA AND HIPAA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     </w:t>
      </w:r>
    </w:p>
    <w:p w:rsidR="003C6785" w:rsidRDefault="007F65AE" w:rsidP="002B13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FORMER CLINICAL HEAD AND EX CHIEF CONSULTANT APOLLO HOSPITALS HYDERABAD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</w:rPr>
      </w:pP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ACHIEVEMENTS: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INVITED FOR PRESENTATION IN AMERICAN ACADEMY OF PERIODONTOLOGY, ANNUAL MEETING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 VANCOUVER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2018.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BEST PERIODONTIST OF THE YEAR 2020 - INDIAN HEALTH PROFESSIONAL AWARDS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YOUNG RESEARCHER AWARD 2021 - INDIAN INSTITUTE OF SCHOLARS </w:t>
      </w: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Library Dissertation: CURRENT PERSPECTIVE OF BONE GRAFTS IN PERIODONTAL REGENERATION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Main Dissertation    : EXPRESSION AND ESTIMATION OF BAFF IN GCF AND SERUM AMONG HEALTHY, CHRONIC PERIODONTITIS AND AGGRESSIVE PERIODONTITIS.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 xml:space="preserve">Guide :  Dr. Savita Sambashivaiah (Prof, HOD &amp; Principal)   </w:t>
      </w:r>
    </w:p>
    <w:p w:rsidR="003C6785" w:rsidRDefault="003C678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Garamond" w:eastAsia="Garamond" w:hAnsi="Garamond" w:cs="Garamond"/>
          <w:color w:val="000000"/>
        </w:rPr>
      </w:pPr>
    </w:p>
    <w:p w:rsidR="003C6785" w:rsidRDefault="007F65AE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noProof/>
          <w:color w:val="000000"/>
        </w:rPr>
        <w:drawing>
          <wp:inline distT="0" distB="0" distL="114300" distR="114300">
            <wp:extent cx="2448560" cy="3238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323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C6785">
      <w:footerReference w:type="default" r:id="rId7"/>
      <w:pgSz w:w="11907" w:h="16840"/>
      <w:pgMar w:top="1440" w:right="1440" w:bottom="1134" w:left="1440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AE" w:rsidRDefault="007F65AE">
      <w:pPr>
        <w:spacing w:after="0" w:line="240" w:lineRule="auto"/>
      </w:pPr>
      <w:r>
        <w:separator/>
      </w:r>
    </w:p>
  </w:endnote>
  <w:endnote w:type="continuationSeparator" w:id="0">
    <w:p w:rsidR="007F65AE" w:rsidRDefault="007F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85" w:rsidRDefault="007F65A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60"/>
      </w:tabs>
      <w:spacing w:after="0" w:line="240" w:lineRule="auto"/>
      <w:rPr>
        <w:rFonts w:ascii="Garamond" w:eastAsia="Garamond" w:hAnsi="Garamond" w:cs="Garamond"/>
        <w:color w:val="808080"/>
      </w:rPr>
    </w:pPr>
    <w:r>
      <w:rPr>
        <w:rFonts w:ascii="Garamond" w:eastAsia="Garamond" w:hAnsi="Garamond" w:cs="Garamond"/>
        <w:color w:val="808080"/>
      </w:rPr>
      <w:t>Curriculum Vitae of Dr.Punit G</w:t>
    </w:r>
    <w:r>
      <w:rPr>
        <w:rFonts w:ascii="Garamond" w:eastAsia="Garamond" w:hAnsi="Garamond" w:cs="Garamond"/>
        <w:color w:val="808080"/>
      </w:rPr>
      <w:tab/>
      <w:t xml:space="preserve">Page </w:t>
    </w:r>
    <w:r>
      <w:rPr>
        <w:rFonts w:ascii="Garamond" w:eastAsia="Garamond" w:hAnsi="Garamond" w:cs="Garamond"/>
        <w:color w:val="808080"/>
      </w:rPr>
      <w:fldChar w:fldCharType="begin"/>
    </w:r>
    <w:r>
      <w:rPr>
        <w:rFonts w:ascii="Garamond" w:eastAsia="Garamond" w:hAnsi="Garamond" w:cs="Garamond"/>
        <w:color w:val="808080"/>
      </w:rPr>
      <w:instrText>PAGE</w:instrText>
    </w:r>
    <w:r w:rsidR="002B13C8">
      <w:rPr>
        <w:rFonts w:ascii="Garamond" w:eastAsia="Garamond" w:hAnsi="Garamond" w:cs="Garamond"/>
        <w:color w:val="808080"/>
      </w:rPr>
      <w:fldChar w:fldCharType="separate"/>
    </w:r>
    <w:r w:rsidR="002B13C8">
      <w:rPr>
        <w:rFonts w:ascii="Garamond" w:eastAsia="Garamond" w:hAnsi="Garamond" w:cs="Garamond"/>
        <w:noProof/>
        <w:color w:val="808080"/>
      </w:rPr>
      <w:t>5</w:t>
    </w:r>
    <w:r>
      <w:rPr>
        <w:rFonts w:ascii="Garamond" w:eastAsia="Garamond" w:hAnsi="Garamond" w:cs="Garamond"/>
        <w:color w:val="808080"/>
      </w:rPr>
      <w:fldChar w:fldCharType="end"/>
    </w:r>
  </w:p>
  <w:p w:rsidR="003C6785" w:rsidRDefault="003C6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80"/>
        <w:tab w:val="right" w:pos="9360"/>
      </w:tabs>
      <w:spacing w:after="0" w:line="240" w:lineRule="auto"/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AE" w:rsidRDefault="007F65AE">
      <w:pPr>
        <w:spacing w:after="0" w:line="240" w:lineRule="auto"/>
      </w:pPr>
      <w:r>
        <w:separator/>
      </w:r>
    </w:p>
  </w:footnote>
  <w:footnote w:type="continuationSeparator" w:id="0">
    <w:p w:rsidR="007F65AE" w:rsidRDefault="007F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5"/>
    <w:rsid w:val="002B13C8"/>
    <w:rsid w:val="003C6785"/>
    <w:rsid w:val="007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7EB90-33B3-4C6D-9F83-591F5C36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tabs>
        <w:tab w:val="right" w:pos="6480"/>
      </w:tabs>
      <w:spacing w:before="20" w:after="0" w:line="240" w:lineRule="auto"/>
      <w:outlineLvl w:val="1"/>
    </w:pPr>
    <w:rPr>
      <w:rFonts w:ascii="Garamond" w:eastAsia="Garamond" w:hAnsi="Garamond" w:cs="Garamond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dr.punit g</cp:lastModifiedBy>
  <cp:revision>2</cp:revision>
  <dcterms:created xsi:type="dcterms:W3CDTF">2021-08-27T06:52:00Z</dcterms:created>
  <dcterms:modified xsi:type="dcterms:W3CDTF">2021-08-27T06:54:00Z</dcterms:modified>
</cp:coreProperties>
</file>