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A4" w:rsidRPr="00990B0B" w:rsidRDefault="003068A4" w:rsidP="00AC00D0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B0B">
        <w:rPr>
          <w:rFonts w:ascii="Times New Roman" w:hAnsi="Times New Roman" w:cs="Times New Roman"/>
          <w:b/>
          <w:sz w:val="36"/>
          <w:szCs w:val="36"/>
        </w:rPr>
        <w:t>Ayushi Rastogi</w:t>
      </w:r>
    </w:p>
    <w:p w:rsidR="003068A4" w:rsidRPr="00990B0B" w:rsidRDefault="00280BC3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>Residential</w:t>
      </w:r>
      <w:r w:rsidR="003068A4"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 Address:</w:t>
      </w:r>
    </w:p>
    <w:p w:rsidR="003068A4" w:rsidRPr="00990B0B" w:rsidRDefault="00280BC3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>149/283, Manohar batika hari nagar,</w:t>
      </w:r>
    </w:p>
    <w:p w:rsidR="00280BC3" w:rsidRPr="00990B0B" w:rsidRDefault="00280BC3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>Dugawana Lucknow near Rajendra nagar,</w:t>
      </w:r>
    </w:p>
    <w:p w:rsidR="00280BC3" w:rsidRPr="00990B0B" w:rsidRDefault="00C55BCA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Lucknow - 226004</w:t>
      </w:r>
    </w:p>
    <w:p w:rsidR="003068A4" w:rsidRPr="00990B0B" w:rsidRDefault="00280BC3" w:rsidP="00AC00D0">
      <w:pPr>
        <w:spacing w:line="360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>India</w:t>
      </w:r>
    </w:p>
    <w:p w:rsidR="003068A4" w:rsidRPr="00990B0B" w:rsidRDefault="003068A4" w:rsidP="00AC00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990B0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sweetayushi19@gmail.com</w:t>
        </w:r>
      </w:hyperlink>
      <w:r w:rsidRPr="00990B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068A4" w:rsidRPr="00990B0B" w:rsidRDefault="003068A4" w:rsidP="00AC00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rastogiayu19@gmail.com                                          Nationality: </w:t>
      </w:r>
      <w:r w:rsidRPr="0099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Indian</w:t>
      </w:r>
    </w:p>
    <w:p w:rsidR="003068A4" w:rsidRPr="00990B0B" w:rsidRDefault="003068A4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Mobile: +91- 8052251329; 7905821273                              Date of Birth: </w:t>
      </w:r>
      <w:r w:rsidRPr="00990B0B">
        <w:rPr>
          <w:rFonts w:ascii="Times New Roman" w:hAnsi="Times New Roman" w:cs="Times New Roman"/>
          <w:b/>
          <w:bCs/>
          <w:i/>
          <w:sz w:val="24"/>
          <w:szCs w:val="24"/>
        </w:rPr>
        <w:t>19/09/1991</w:t>
      </w:r>
    </w:p>
    <w:p w:rsidR="003068A4" w:rsidRPr="00990B0B" w:rsidRDefault="003068A4" w:rsidP="00AC0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Gender:  </w:t>
      </w:r>
      <w:r w:rsidRPr="00990B0B">
        <w:rPr>
          <w:rFonts w:ascii="Times New Roman" w:hAnsi="Times New Roman" w:cs="Times New Roman"/>
          <w:b/>
          <w:bCs/>
          <w:i/>
          <w:sz w:val="24"/>
          <w:szCs w:val="24"/>
        </w:rPr>
        <w:t>Female</w:t>
      </w:r>
    </w:p>
    <w:p w:rsidR="003068A4" w:rsidRPr="00990B0B" w:rsidRDefault="003068A4" w:rsidP="003068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68A4" w:rsidRPr="002C1441" w:rsidRDefault="003068A4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en-US"/>
        </w:rPr>
        <w:t>Ph.D.:</w:t>
      </w:r>
      <w:r w:rsidRPr="00990B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BC3" w:rsidRPr="00990B0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90B0B">
        <w:rPr>
          <w:rFonts w:ascii="Times New Roman" w:hAnsi="Times New Roman" w:cs="Times New Roman"/>
          <w:b/>
          <w:sz w:val="24"/>
          <w:szCs w:val="24"/>
          <w:lang w:val="en-US"/>
        </w:rPr>
        <w:t>Physics</w:t>
      </w:r>
    </w:p>
    <w:p w:rsidR="002C1441" w:rsidRPr="00990B0B" w:rsidRDefault="002C1441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Assistant Professor at School of management Sciences, College of Engineering Lucknow</w:t>
      </w:r>
    </w:p>
    <w:tbl>
      <w:tblPr>
        <w:tblStyle w:val="TableGrid"/>
        <w:tblpPr w:leftFromText="180" w:rightFromText="180" w:vertAnchor="text" w:horzAnchor="margin" w:tblpY="433"/>
        <w:tblW w:w="9624" w:type="dxa"/>
        <w:tblLayout w:type="fixed"/>
        <w:tblLook w:val="04A0"/>
      </w:tblPr>
      <w:tblGrid>
        <w:gridCol w:w="647"/>
        <w:gridCol w:w="1203"/>
        <w:gridCol w:w="1666"/>
        <w:gridCol w:w="1388"/>
        <w:gridCol w:w="1758"/>
        <w:gridCol w:w="1665"/>
        <w:gridCol w:w="1297"/>
      </w:tblGrid>
      <w:tr w:rsidR="00F80B87" w:rsidRPr="00990B0B" w:rsidTr="00F80B87">
        <w:trPr>
          <w:trHeight w:val="1562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EXAMS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PASSED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BOARD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SUBJECTS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TAKEN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OF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SPECIALISATION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DIV. /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% OF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B87" w:rsidRPr="00990B0B" w:rsidTr="00F80B87">
        <w:trPr>
          <w:trHeight w:val="2175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Secondary</w:t>
            </w: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ICSE, City Montessori School</w:t>
            </w:r>
          </w:p>
        </w:tc>
        <w:tc>
          <w:tcPr>
            <w:tcW w:w="138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English, Hindi, Environmental education, Social Science, Mathematics, Science, Computer </w:t>
            </w: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Division</w:t>
            </w:r>
          </w:p>
        </w:tc>
      </w:tr>
      <w:tr w:rsidR="00F80B87" w:rsidRPr="00990B0B" w:rsidTr="00F80B87">
        <w:trPr>
          <w:trHeight w:val="2175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Senior Secondary</w:t>
            </w: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ISC, City Montessori School</w:t>
            </w:r>
          </w:p>
        </w:tc>
        <w:tc>
          <w:tcPr>
            <w:tcW w:w="138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English, Environmental education, Mathematics, Physics, Chemistry, Computer </w:t>
            </w: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88%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Division</w:t>
            </w:r>
          </w:p>
        </w:tc>
      </w:tr>
      <w:tr w:rsidR="00F80B87" w:rsidRPr="00990B0B" w:rsidTr="00F80B87">
        <w:trPr>
          <w:trHeight w:val="934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Lucknow</w:t>
            </w:r>
          </w:p>
        </w:tc>
        <w:tc>
          <w:tcPr>
            <w:tcW w:w="138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8F7204"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Physics, Chemistry, Mathematics</w:t>
            </w: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70%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Division</w:t>
            </w:r>
          </w:p>
        </w:tc>
      </w:tr>
      <w:tr w:rsidR="00F80B87" w:rsidRPr="00990B0B" w:rsidTr="00F80B87">
        <w:trPr>
          <w:trHeight w:val="611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Post-Graduation</w:t>
            </w: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Lucknow</w:t>
            </w:r>
          </w:p>
        </w:tc>
        <w:tc>
          <w:tcPr>
            <w:tcW w:w="138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B51658"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Physics</w:t>
            </w: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Electronics</w:t>
            </w: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69%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Division</w:t>
            </w:r>
          </w:p>
        </w:tc>
      </w:tr>
      <w:tr w:rsidR="00F80B87" w:rsidRPr="00990B0B" w:rsidTr="00F80B87">
        <w:trPr>
          <w:trHeight w:val="934"/>
        </w:trPr>
        <w:tc>
          <w:tcPr>
            <w:tcW w:w="64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203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sz w:val="20"/>
                <w:szCs w:val="20"/>
              </w:rPr>
              <w:t>Diploma in Financial accounting</w:t>
            </w:r>
          </w:p>
        </w:tc>
        <w:tc>
          <w:tcPr>
            <w:tcW w:w="1666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sz w:val="20"/>
                <w:szCs w:val="20"/>
              </w:rPr>
              <w:t>Near Infotech institute</w:t>
            </w:r>
          </w:p>
        </w:tc>
        <w:tc>
          <w:tcPr>
            <w:tcW w:w="1388" w:type="dxa"/>
          </w:tcPr>
          <w:p w:rsidR="00F80B87" w:rsidRPr="00990B0B" w:rsidRDefault="00476E22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1758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sz w:val="20"/>
                <w:szCs w:val="20"/>
              </w:rPr>
              <w:t>Financial accounting</w:t>
            </w:r>
          </w:p>
        </w:tc>
        <w:tc>
          <w:tcPr>
            <w:tcW w:w="1665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Tally</w:t>
            </w:r>
          </w:p>
        </w:tc>
        <w:tc>
          <w:tcPr>
            <w:tcW w:w="1297" w:type="dxa"/>
          </w:tcPr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0B">
              <w:rPr>
                <w:rFonts w:ascii="Times New Roman" w:hAnsi="Times New Roman" w:cs="Times New Roman"/>
                <w:bCs/>
                <w:sz w:val="20"/>
                <w:szCs w:val="20"/>
              </w:rPr>
              <w:t>Grade A</w:t>
            </w:r>
          </w:p>
          <w:p w:rsidR="00F80B87" w:rsidRPr="00990B0B" w:rsidRDefault="00F80B87" w:rsidP="00F8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80B87" w:rsidRPr="00990B0B" w:rsidRDefault="00F80B87" w:rsidP="003068A4">
      <w:pPr>
        <w:pStyle w:val="ListParagraph"/>
        <w:spacing w:after="0" w:line="360" w:lineRule="auto"/>
        <w:ind w:left="2268" w:hanging="18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8A4" w:rsidRPr="00990B0B" w:rsidRDefault="003068A4" w:rsidP="003068A4">
      <w:pPr>
        <w:pStyle w:val="ListParagraph"/>
        <w:spacing w:after="0" w:line="360" w:lineRule="auto"/>
        <w:ind w:left="2268" w:hanging="18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Title of Ph.D.: Electro </w:t>
      </w:r>
      <w:r w:rsidR="00280BC3"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optical and Photoluminescence Study of Nanoparticle Dispersed Liquid Crystal System.</w:t>
      </w:r>
    </w:p>
    <w:p w:rsidR="003068A4" w:rsidRPr="00990B0B" w:rsidRDefault="003068A4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>Masters of Science (M.Sc.) in Physics</w:t>
      </w:r>
      <w:r w:rsidRPr="00990B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(2014); Specialization: Electronics</w:t>
      </w:r>
    </w:p>
    <w:p w:rsidR="003068A4" w:rsidRPr="00990B0B" w:rsidRDefault="003068A4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Area of Research: </w:t>
      </w:r>
      <w:r w:rsidR="00280BC3"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Characterization results of pristine and nanomaterials doped liquid crystal system and their significance in modernized technologies.</w:t>
      </w:r>
    </w:p>
    <w:p w:rsidR="003068A4" w:rsidRPr="00990B0B" w:rsidRDefault="003068A4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>Nanomaterials: Nanoparticles, Quantum dots</w:t>
      </w:r>
    </w:p>
    <w:p w:rsidR="003068A4" w:rsidRPr="00990B0B" w:rsidRDefault="003068A4" w:rsidP="003068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B0B">
        <w:rPr>
          <w:rFonts w:ascii="Times New Roman" w:hAnsi="Times New Roman" w:cs="Times New Roman"/>
          <w:b/>
          <w:bCs/>
          <w:sz w:val="24"/>
          <w:szCs w:val="24"/>
        </w:rPr>
        <w:t>Methodology: Fabrication of Sample Cell, Electro optical measurements, Dielectric Spectroscopy, UV- VIS absorbance Spectroscopy, Photoluminescence Spectroscopy, FTIR Spectroscopy, DSC measurements, Zeta measurement, TEM, SEM, AFM and XRD measurements.</w:t>
      </w:r>
    </w:p>
    <w:p w:rsidR="007716BE" w:rsidRPr="00990B0B" w:rsidRDefault="007716BE" w:rsidP="007716BE">
      <w:pPr>
        <w:pStyle w:val="NoSpacing"/>
        <w:spacing w:line="360" w:lineRule="auto"/>
        <w:jc w:val="both"/>
        <w:rPr>
          <w:bCs/>
          <w:iCs/>
        </w:rPr>
      </w:pPr>
      <w:r w:rsidRPr="00990B0B">
        <w:tab/>
        <w:t xml:space="preserve">I have started my work in the </w:t>
      </w:r>
      <w:r w:rsidR="00143231">
        <w:t>soft condensed matter physics in</w:t>
      </w:r>
      <w:r w:rsidR="00A13F55" w:rsidRPr="00990B0B">
        <w:t xml:space="preserve"> Department of Physics, </w:t>
      </w:r>
      <w:r w:rsidRPr="00990B0B">
        <w:t>University of Lucknow</w:t>
      </w:r>
      <w:r w:rsidR="00143231">
        <w:t>, 2014</w:t>
      </w:r>
      <w:r w:rsidRPr="00990B0B">
        <w:t xml:space="preserve">. The aim of research has been to harvest the immense commercial technological potential and modifying the electro-optical, optical and dielectric </w:t>
      </w:r>
      <w:r w:rsidRPr="00990B0B">
        <w:rPr>
          <w:bCs/>
          <w:iCs/>
        </w:rPr>
        <w:t>properties of liquid crystals by</w:t>
      </w:r>
      <w:r w:rsidR="00291D58" w:rsidRPr="00990B0B">
        <w:rPr>
          <w:bCs/>
          <w:iCs/>
        </w:rPr>
        <w:t xml:space="preserve"> using different nanoparticles, quantum dots </w:t>
      </w:r>
      <w:r w:rsidRPr="00990B0B">
        <w:rPr>
          <w:bCs/>
          <w:iCs/>
        </w:rPr>
        <w:t>of various shape, size and composition.</w:t>
      </w:r>
    </w:p>
    <w:p w:rsidR="006B30AE" w:rsidRPr="00990B0B" w:rsidRDefault="006B30AE" w:rsidP="006B30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I have worked on </w:t>
      </w:r>
      <w:r w:rsidRPr="00990B0B">
        <w:rPr>
          <w:rFonts w:ascii="Times New Roman" w:hAnsi="Times New Roman" w:cs="Times New Roman"/>
          <w:b/>
          <w:sz w:val="24"/>
          <w:szCs w:val="24"/>
        </w:rPr>
        <w:t>DST funded INDO-POLISH</w:t>
      </w:r>
      <w:r w:rsidRPr="00990B0B">
        <w:rPr>
          <w:rFonts w:ascii="Times New Roman" w:hAnsi="Times New Roman" w:cs="Times New Roman"/>
          <w:sz w:val="24"/>
          <w:szCs w:val="24"/>
        </w:rPr>
        <w:t xml:space="preserve"> project and </w:t>
      </w:r>
      <w:r w:rsidR="00143231">
        <w:rPr>
          <w:rFonts w:ascii="Times New Roman" w:hAnsi="Times New Roman" w:cs="Times New Roman"/>
          <w:sz w:val="24"/>
          <w:szCs w:val="24"/>
        </w:rPr>
        <w:t>published various international</w:t>
      </w:r>
      <w:r w:rsidRPr="00990B0B">
        <w:rPr>
          <w:rFonts w:ascii="Times New Roman" w:hAnsi="Times New Roman" w:cs="Times New Roman"/>
          <w:sz w:val="24"/>
          <w:szCs w:val="24"/>
        </w:rPr>
        <w:t xml:space="preserve"> research articles</w:t>
      </w:r>
      <w:r w:rsidR="00143231">
        <w:rPr>
          <w:rFonts w:ascii="Times New Roman" w:hAnsi="Times New Roman" w:cs="Times New Roman"/>
          <w:sz w:val="24"/>
          <w:szCs w:val="24"/>
        </w:rPr>
        <w:t xml:space="preserve"> in reputed journals</w:t>
      </w:r>
      <w:r w:rsidRPr="00990B0B">
        <w:rPr>
          <w:rFonts w:ascii="Times New Roman" w:hAnsi="Times New Roman" w:cs="Times New Roman"/>
          <w:sz w:val="24"/>
          <w:szCs w:val="24"/>
        </w:rPr>
        <w:t xml:space="preserve">. </w:t>
      </w:r>
      <w:r w:rsidRPr="00990B0B">
        <w:rPr>
          <w:rFonts w:ascii="Times New Roman" w:eastAsia="Times New Roman" w:hAnsi="Times New Roman" w:cs="Times New Roman"/>
          <w:sz w:val="24"/>
          <w:szCs w:val="24"/>
        </w:rPr>
        <w:t>My research background includes; (a) interface physics of functional materials, (b) field effects and photonics in nano dopants and liquid crystals, (c) device fabrication and characterization. I have hands-on experience on state-of-art research techniques for growing thin films using nanosculpture deposition under high resolution-transmission electron monitoring, structuring devices in nano-scale using the photolithographic technique, temperature dependent electrical and optical transports.</w:t>
      </w:r>
    </w:p>
    <w:p w:rsidR="007716BE" w:rsidRPr="00990B0B" w:rsidRDefault="007716BE" w:rsidP="007716BE">
      <w:pPr>
        <w:pStyle w:val="NoSpacing"/>
        <w:numPr>
          <w:ilvl w:val="0"/>
          <w:numId w:val="6"/>
        </w:numPr>
        <w:spacing w:line="360" w:lineRule="auto"/>
        <w:jc w:val="both"/>
        <w:rPr>
          <w:bCs/>
          <w:iCs/>
        </w:rPr>
      </w:pPr>
      <w:r w:rsidRPr="00990B0B">
        <w:rPr>
          <w:b/>
          <w:bCs/>
          <w:iCs/>
          <w:sz w:val="28"/>
          <w:szCs w:val="28"/>
        </w:rPr>
        <w:t>Total Published Research Articles:</w:t>
      </w:r>
      <w:r w:rsidRPr="00990B0B">
        <w:rPr>
          <w:bCs/>
          <w:iCs/>
        </w:rPr>
        <w:t xml:space="preserve"> </w:t>
      </w:r>
      <w:r w:rsidRPr="00990B0B">
        <w:rPr>
          <w:b/>
          <w:bCs/>
          <w:iCs/>
          <w:sz w:val="28"/>
          <w:szCs w:val="28"/>
        </w:rPr>
        <w:t>1</w:t>
      </w:r>
      <w:r w:rsidR="002C1441">
        <w:rPr>
          <w:b/>
          <w:bCs/>
          <w:iCs/>
          <w:sz w:val="28"/>
          <w:szCs w:val="28"/>
        </w:rPr>
        <w:t>8</w:t>
      </w:r>
    </w:p>
    <w:p w:rsidR="007716BE" w:rsidRPr="00990B0B" w:rsidRDefault="007716BE" w:rsidP="007716BE">
      <w:pPr>
        <w:pStyle w:val="NoSpacing"/>
        <w:numPr>
          <w:ilvl w:val="0"/>
          <w:numId w:val="6"/>
        </w:numPr>
        <w:spacing w:line="360" w:lineRule="auto"/>
        <w:jc w:val="both"/>
        <w:rPr>
          <w:bCs/>
          <w:iCs/>
        </w:rPr>
      </w:pPr>
      <w:r w:rsidRPr="00990B0B">
        <w:rPr>
          <w:b/>
          <w:bCs/>
          <w:iCs/>
          <w:sz w:val="28"/>
          <w:szCs w:val="28"/>
        </w:rPr>
        <w:t>National/Int</w:t>
      </w:r>
      <w:r w:rsidR="004F3176" w:rsidRPr="00990B0B">
        <w:rPr>
          <w:b/>
          <w:bCs/>
          <w:iCs/>
          <w:sz w:val="28"/>
          <w:szCs w:val="28"/>
        </w:rPr>
        <w:t xml:space="preserve">ernational Conferences/Workshop/Webinar </w:t>
      </w:r>
      <w:r w:rsidRPr="00990B0B">
        <w:rPr>
          <w:b/>
          <w:bCs/>
          <w:iCs/>
          <w:sz w:val="28"/>
          <w:szCs w:val="28"/>
        </w:rPr>
        <w:t>attended:</w:t>
      </w:r>
      <w:r w:rsidRPr="00990B0B">
        <w:rPr>
          <w:bCs/>
          <w:iCs/>
        </w:rPr>
        <w:t xml:space="preserve"> </w:t>
      </w:r>
      <w:r w:rsidR="00C90A90">
        <w:rPr>
          <w:b/>
          <w:bCs/>
          <w:iCs/>
          <w:sz w:val="28"/>
          <w:szCs w:val="28"/>
        </w:rPr>
        <w:t>40</w:t>
      </w:r>
    </w:p>
    <w:p w:rsidR="00BA1809" w:rsidRPr="00990B0B" w:rsidRDefault="0035540C" w:rsidP="006B30A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7.75pt;margin-top:10.25pt;width:7in;height:0;z-index:251661824" o:connectortype="straight" strokecolor="black [3213]" strokeweight="2.25pt"/>
        </w:pict>
      </w:r>
    </w:p>
    <w:p w:rsidR="007716BE" w:rsidRPr="00990B0B" w:rsidRDefault="007716BE" w:rsidP="006B30A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90B0B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Equipments Expertise</w:t>
      </w:r>
    </w:p>
    <w:p w:rsidR="007716BE" w:rsidRPr="00990B0B" w:rsidRDefault="007716BE" w:rsidP="007716BE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sz w:val="24"/>
          <w:szCs w:val="24"/>
          <w:lang w:val="af-ZA"/>
        </w:rPr>
        <w:t>I have the experience of handling the following experimental equipments: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 xml:space="preserve">Optical Birefringence Instrument 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for birefringence measurment 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UV–visible Spectrophotometer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(ELICO, SL 210) for optical absorbance study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Cary eclipse fluorescence spectrophotometer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(Agilent technologies) for photoluminescence study 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Fourier Transform Infrared Spectrophotometer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(FTIR) (IR affinity-1 Shimadzu) for functional group study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Impedence gain/phase analyser</w:t>
      </w:r>
      <w:r w:rsidR="00007089"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(HP4194A) for diele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>tric measurments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Differencial Scanning Calorimeter</w:t>
      </w:r>
      <w:r w:rsidR="00007089"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(DSC) for the thermodynamical stududies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Polarizing Optical Microscope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(POM) (progress CT3, Radical) for texture analysis</w:t>
      </w:r>
    </w:p>
    <w:p w:rsidR="007716BE" w:rsidRPr="00990B0B" w:rsidRDefault="007716BE" w:rsidP="007716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Function Generator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(Tektronix AFG-3021B), </w:t>
      </w: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digital storage oscilloscope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(Tektronix TDS-2024C) and </w:t>
      </w:r>
      <w:r w:rsidRPr="00990B0B">
        <w:rPr>
          <w:rFonts w:ascii="Times New Roman" w:hAnsi="Times New Roman" w:cs="Times New Roman"/>
          <w:b/>
          <w:sz w:val="24"/>
          <w:szCs w:val="24"/>
          <w:lang w:val="af-ZA"/>
        </w:rPr>
        <w:t>photo detector</w:t>
      </w:r>
      <w:r w:rsidR="00342365"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 (Instec-PD02-L1</w:t>
      </w:r>
      <w:r w:rsidRPr="00990B0B">
        <w:rPr>
          <w:rFonts w:ascii="Times New Roman" w:hAnsi="Times New Roman" w:cs="Times New Roman"/>
          <w:sz w:val="24"/>
          <w:szCs w:val="24"/>
          <w:lang w:val="af-ZA"/>
        </w:rPr>
        <w:t xml:space="preserve">) for electro-optical measurments </w:t>
      </w:r>
    </w:p>
    <w:p w:rsidR="007568AE" w:rsidRPr="00990B0B" w:rsidRDefault="007568AE" w:rsidP="007568AE">
      <w:pPr>
        <w:pBdr>
          <w:bottom w:val="single" w:sz="18" w:space="1" w:color="C00000"/>
        </w:pBd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90B0B">
        <w:rPr>
          <w:rFonts w:ascii="Times New Roman" w:hAnsi="Times New Roman" w:cs="Times New Roman"/>
          <w:b/>
          <w:bCs/>
          <w:i/>
          <w:iCs/>
          <w:sz w:val="40"/>
          <w:szCs w:val="40"/>
        </w:rPr>
        <w:t>Honours, Awards and Achievements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>Certificate of merit</w:t>
      </w:r>
      <w:r w:rsidRPr="00990B0B">
        <w:rPr>
          <w:rFonts w:ascii="Times New Roman" w:hAnsi="Times New Roman" w:cs="Times New Roman"/>
          <w:sz w:val="24"/>
          <w:szCs w:val="24"/>
        </w:rPr>
        <w:t xml:space="preserve"> in Annual sports day at Lucknow, Nov’2004 organized by City Montessori School (CMS) 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>Awarded 1</w:t>
      </w:r>
      <w:r w:rsidRPr="00990B0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 Prize</w:t>
      </w:r>
      <w:r w:rsidRPr="00990B0B">
        <w:rPr>
          <w:rFonts w:ascii="Times New Roman" w:hAnsi="Times New Roman" w:cs="Times New Roman"/>
          <w:sz w:val="24"/>
          <w:szCs w:val="24"/>
        </w:rPr>
        <w:t xml:space="preserve"> in Annual sports day organized by City Montessori School at Lucknow, Nov’2004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>Full attendance award</w:t>
      </w:r>
      <w:r w:rsidRPr="00990B0B">
        <w:rPr>
          <w:rFonts w:ascii="Times New Roman" w:hAnsi="Times New Roman" w:cs="Times New Roman"/>
          <w:sz w:val="24"/>
          <w:szCs w:val="24"/>
        </w:rPr>
        <w:t xml:space="preserve"> in Academic session 2005-2006 by CMS.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 xml:space="preserve">Certificate of Appreciation </w:t>
      </w:r>
      <w:r w:rsidRPr="00990B0B">
        <w:rPr>
          <w:rFonts w:ascii="Times New Roman" w:hAnsi="Times New Roman" w:cs="Times New Roman"/>
          <w:sz w:val="24"/>
          <w:szCs w:val="24"/>
        </w:rPr>
        <w:t>for full attendance award in Academic session 2005-2006 by City Montessori School (CMS) .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 xml:space="preserve"> Certificate of Diploma</w:t>
      </w:r>
      <w:r w:rsidRPr="00990B0B">
        <w:rPr>
          <w:rFonts w:ascii="Times New Roman" w:hAnsi="Times New Roman" w:cs="Times New Roman"/>
          <w:sz w:val="24"/>
          <w:szCs w:val="24"/>
        </w:rPr>
        <w:t xml:space="preserve"> in Financial Accounting from NEARinfotech, Mumbai, Oct’2011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Qualified 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Graduate aptitude test for Engineering (GATE) </w:t>
      </w:r>
      <w:r w:rsidRPr="00990B0B">
        <w:rPr>
          <w:rFonts w:ascii="Times New Roman" w:hAnsi="Times New Roman" w:cs="Times New Roman"/>
          <w:sz w:val="24"/>
          <w:szCs w:val="24"/>
        </w:rPr>
        <w:t>in the year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4"/>
          <w:szCs w:val="24"/>
        </w:rPr>
        <w:t>BSR Fellowship – UGC</w:t>
      </w:r>
      <w:r w:rsidRPr="00990B0B">
        <w:rPr>
          <w:rFonts w:ascii="Times New Roman" w:hAnsi="Times New Roman" w:cs="Times New Roman"/>
          <w:sz w:val="24"/>
          <w:szCs w:val="24"/>
        </w:rPr>
        <w:t xml:space="preserve"> (from 2015-2020) [Fellowship award]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990B0B">
        <w:rPr>
          <w:rFonts w:ascii="Times New Roman" w:hAnsi="Times New Roman" w:cs="Times New Roman"/>
          <w:b/>
          <w:sz w:val="24"/>
          <w:szCs w:val="24"/>
        </w:rPr>
        <w:t>Young Achievement Award</w:t>
      </w:r>
      <w:r w:rsidRPr="00990B0B">
        <w:rPr>
          <w:rFonts w:ascii="Times New Roman" w:hAnsi="Times New Roman" w:cs="Times New Roman"/>
          <w:sz w:val="24"/>
          <w:szCs w:val="24"/>
        </w:rPr>
        <w:t xml:space="preserve">, for my research paper entitled with </w:t>
      </w:r>
      <w:r w:rsidRPr="00990B0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“</w:t>
      </w:r>
      <w:r w:rsidRPr="00990B0B">
        <w:rPr>
          <w:rFonts w:ascii="Times New Roman" w:hAnsi="Times New Roman" w:cs="Times New Roman"/>
          <w:b/>
          <w:sz w:val="24"/>
          <w:szCs w:val="24"/>
        </w:rPr>
        <w:t>Cd</w:t>
      </w:r>
      <w:r w:rsidRPr="00990B0B">
        <w:rPr>
          <w:rFonts w:ascii="Times New Roman" w:hAnsi="Times New Roman" w:cs="Times New Roman"/>
          <w:b/>
          <w:sz w:val="24"/>
          <w:szCs w:val="24"/>
          <w:vertAlign w:val="subscript"/>
        </w:rPr>
        <w:t>1-X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 Zn</w:t>
      </w:r>
      <w:r w:rsidRPr="00990B0B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 w:rsidRPr="00990B0B">
        <w:rPr>
          <w:rFonts w:ascii="Times New Roman" w:hAnsi="Times New Roman" w:cs="Times New Roman"/>
          <w:b/>
          <w:sz w:val="24"/>
          <w:szCs w:val="24"/>
        </w:rPr>
        <w:t>S/ZnS Core/Shell quantum dots in nematic liquid crystals to improve material parameter for better performance of liquid crystal based devices</w:t>
      </w:r>
      <w:r w:rsidRPr="00990B0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</w:t>
      </w:r>
      <w:r w:rsidRPr="00990B0B">
        <w:rPr>
          <w:rFonts w:ascii="Times New Roman" w:hAnsi="Times New Roman" w:cs="Times New Roman"/>
          <w:sz w:val="24"/>
          <w:szCs w:val="24"/>
        </w:rPr>
        <w:t xml:space="preserve"> from the Institute of Scholars </w:t>
      </w:r>
      <w:r w:rsidRPr="00990B0B">
        <w:rPr>
          <w:rFonts w:ascii="Times New Roman" w:hAnsi="Times New Roman" w:cs="Times New Roman"/>
          <w:b/>
          <w:sz w:val="24"/>
          <w:szCs w:val="24"/>
        </w:rPr>
        <w:t>InSc</w:t>
      </w:r>
      <w:r w:rsidRPr="00990B0B">
        <w:rPr>
          <w:rFonts w:ascii="Times New Roman" w:hAnsi="Times New Roman" w:cs="Times New Roman"/>
          <w:sz w:val="24"/>
          <w:szCs w:val="24"/>
        </w:rPr>
        <w:t>, Bengaluru, Karnataka, India in the year 2019.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lastRenderedPageBreak/>
        <w:t xml:space="preserve">Received </w:t>
      </w:r>
      <w:r w:rsidRPr="00990B0B">
        <w:rPr>
          <w:rFonts w:ascii="Times New Roman" w:hAnsi="Times New Roman" w:cs="Times New Roman"/>
          <w:b/>
          <w:sz w:val="24"/>
          <w:szCs w:val="24"/>
        </w:rPr>
        <w:t>Research excellence award</w:t>
      </w:r>
      <w:r w:rsidRPr="00990B0B">
        <w:rPr>
          <w:rFonts w:ascii="Times New Roman" w:hAnsi="Times New Roman" w:cs="Times New Roman"/>
          <w:sz w:val="24"/>
          <w:szCs w:val="24"/>
        </w:rPr>
        <w:t xml:space="preserve"> for my research paper entitled with </w:t>
      </w:r>
      <w:r w:rsidRPr="00990B0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“</w:t>
      </w:r>
      <w:r w:rsidRPr="00990B0B">
        <w:rPr>
          <w:rFonts w:ascii="Times New Roman" w:hAnsi="Times New Roman" w:cs="Times New Roman"/>
          <w:b/>
          <w:sz w:val="24"/>
          <w:szCs w:val="24"/>
        </w:rPr>
        <w:t>Effect of graphene oxide dispersion in nematic mesogen and their characterization results</w:t>
      </w:r>
      <w:r w:rsidRPr="00990B0B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</w:t>
      </w:r>
      <w:r w:rsidRPr="00990B0B">
        <w:rPr>
          <w:rFonts w:ascii="Times New Roman" w:hAnsi="Times New Roman" w:cs="Times New Roman"/>
          <w:sz w:val="24"/>
          <w:szCs w:val="24"/>
        </w:rPr>
        <w:t xml:space="preserve"> from the Institute of Scholars </w:t>
      </w:r>
      <w:r w:rsidRPr="00990B0B">
        <w:rPr>
          <w:rFonts w:ascii="Times New Roman" w:hAnsi="Times New Roman" w:cs="Times New Roman"/>
          <w:b/>
          <w:sz w:val="24"/>
          <w:szCs w:val="24"/>
        </w:rPr>
        <w:t>InSc</w:t>
      </w:r>
      <w:r w:rsidRPr="00990B0B">
        <w:rPr>
          <w:rFonts w:ascii="Times New Roman" w:hAnsi="Times New Roman" w:cs="Times New Roman"/>
          <w:sz w:val="24"/>
          <w:szCs w:val="24"/>
        </w:rPr>
        <w:t>, Bengaluru, Karnataka, India in the year 2019.</w:t>
      </w:r>
    </w:p>
    <w:p w:rsidR="007568AE" w:rsidRPr="00990B0B" w:rsidRDefault="007568AE" w:rsidP="007568AE">
      <w:pPr>
        <w:pStyle w:val="ListBulle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0B0B">
        <w:rPr>
          <w:rFonts w:ascii="Times New Roman" w:hAnsi="Times New Roman" w:cs="Times New Roman"/>
        </w:rPr>
        <w:t xml:space="preserve">Received </w:t>
      </w:r>
      <w:r w:rsidRPr="00990B0B">
        <w:rPr>
          <w:rFonts w:ascii="Times New Roman" w:hAnsi="Times New Roman" w:cs="Times New Roman"/>
          <w:b/>
        </w:rPr>
        <w:t>Academic Excellence award</w:t>
      </w:r>
      <w:r w:rsidRPr="00990B0B">
        <w:rPr>
          <w:rFonts w:ascii="Times New Roman" w:hAnsi="Times New Roman" w:cs="Times New Roman"/>
        </w:rPr>
        <w:t xml:space="preserve"> from the Institute of Scholars </w:t>
      </w:r>
      <w:r w:rsidRPr="00990B0B">
        <w:rPr>
          <w:rFonts w:ascii="Times New Roman" w:hAnsi="Times New Roman" w:cs="Times New Roman"/>
          <w:b/>
        </w:rPr>
        <w:t>InSc</w:t>
      </w:r>
      <w:r w:rsidRPr="00990B0B">
        <w:rPr>
          <w:rFonts w:ascii="Times New Roman" w:hAnsi="Times New Roman" w:cs="Times New Roman"/>
        </w:rPr>
        <w:t>, Bengaluru, Karnataka, India in the year 2019.</w:t>
      </w:r>
    </w:p>
    <w:p w:rsidR="007568AE" w:rsidRPr="00990B0B" w:rsidRDefault="007568AE" w:rsidP="007568AE">
      <w:pPr>
        <w:pStyle w:val="ListBulle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0B0B">
        <w:rPr>
          <w:rFonts w:ascii="Times New Roman" w:hAnsi="Times New Roman" w:cs="Times New Roman"/>
        </w:rPr>
        <w:t xml:space="preserve">Received </w:t>
      </w:r>
      <w:r w:rsidRPr="00990B0B">
        <w:rPr>
          <w:rFonts w:ascii="Times New Roman" w:hAnsi="Times New Roman" w:cs="Times New Roman"/>
          <w:b/>
        </w:rPr>
        <w:t>Young Scientist Award</w:t>
      </w:r>
      <w:r w:rsidRPr="00990B0B">
        <w:rPr>
          <w:rFonts w:ascii="Times New Roman" w:hAnsi="Times New Roman" w:cs="Times New Roman"/>
        </w:rPr>
        <w:t xml:space="preserve"> certification for the presentation of paper entitled “</w:t>
      </w:r>
      <w:r w:rsidRPr="00990B0B">
        <w:rPr>
          <w:rFonts w:ascii="Times New Roman" w:hAnsi="Times New Roman" w:cs="Times New Roman"/>
          <w:b/>
        </w:rPr>
        <w:t>Effect of doping Cd</w:t>
      </w:r>
      <w:r w:rsidRPr="00990B0B">
        <w:rPr>
          <w:rFonts w:ascii="Times New Roman" w:hAnsi="Times New Roman" w:cs="Times New Roman"/>
          <w:b/>
          <w:vertAlign w:val="subscript"/>
        </w:rPr>
        <w:t>1-x</w:t>
      </w:r>
      <w:r w:rsidRPr="00990B0B">
        <w:rPr>
          <w:rFonts w:ascii="Times New Roman" w:hAnsi="Times New Roman" w:cs="Times New Roman"/>
          <w:b/>
        </w:rPr>
        <w:t>Zn</w:t>
      </w:r>
      <w:r w:rsidRPr="00990B0B">
        <w:rPr>
          <w:rFonts w:ascii="Times New Roman" w:hAnsi="Times New Roman" w:cs="Times New Roman"/>
          <w:b/>
          <w:vertAlign w:val="subscript"/>
        </w:rPr>
        <w:t>x</w:t>
      </w:r>
      <w:r w:rsidRPr="00990B0B">
        <w:rPr>
          <w:rFonts w:ascii="Times New Roman" w:hAnsi="Times New Roman" w:cs="Times New Roman"/>
          <w:b/>
        </w:rPr>
        <w:t>S/ZnS core/shell quantum dots in negative dielectric anisotropy nematic liquid crystal p- methoxybenzilidene p- decylaniline</w:t>
      </w:r>
      <w:r w:rsidRPr="00990B0B">
        <w:rPr>
          <w:rFonts w:ascii="Times New Roman" w:hAnsi="Times New Roman" w:cs="Times New Roman"/>
        </w:rPr>
        <w:t xml:space="preserve">” at </w:t>
      </w:r>
      <w:r w:rsidRPr="00990B0B">
        <w:rPr>
          <w:rFonts w:ascii="Times New Roman" w:hAnsi="Times New Roman" w:cs="Times New Roman"/>
          <w:bCs/>
        </w:rPr>
        <w:t>107</w:t>
      </w:r>
      <w:r w:rsidRPr="00990B0B">
        <w:rPr>
          <w:rFonts w:ascii="Times New Roman" w:hAnsi="Times New Roman" w:cs="Times New Roman"/>
          <w:bCs/>
          <w:vertAlign w:val="superscript"/>
        </w:rPr>
        <w:t>th</w:t>
      </w:r>
      <w:r w:rsidRPr="00990B0B">
        <w:rPr>
          <w:rFonts w:ascii="Times New Roman" w:hAnsi="Times New Roman" w:cs="Times New Roman"/>
          <w:bCs/>
        </w:rPr>
        <w:t xml:space="preserve"> Indian Science Congress Association organized by University of Agricultural Sciences, Banglore, 3 January -  7 January, 2020</w:t>
      </w:r>
      <w:r w:rsidRPr="00990B0B">
        <w:rPr>
          <w:rFonts w:ascii="Times New Roman" w:hAnsi="Times New Roman" w:cs="Times New Roman"/>
        </w:rPr>
        <w:t>.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Awarded with </w:t>
      </w:r>
      <w:r w:rsidRPr="00990B0B">
        <w:rPr>
          <w:rFonts w:ascii="Times New Roman" w:hAnsi="Times New Roman" w:cs="Times New Roman"/>
          <w:b/>
          <w:sz w:val="24"/>
          <w:szCs w:val="24"/>
        </w:rPr>
        <w:t>Education Excellence Award</w:t>
      </w:r>
      <w:r w:rsidRPr="00990B0B">
        <w:rPr>
          <w:rFonts w:ascii="Times New Roman" w:hAnsi="Times New Roman" w:cs="Times New Roman"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/>
          <w:sz w:val="24"/>
          <w:szCs w:val="24"/>
        </w:rPr>
        <w:t>2020</w:t>
      </w:r>
      <w:r w:rsidRPr="00990B0B">
        <w:rPr>
          <w:rFonts w:ascii="Times New Roman" w:hAnsi="Times New Roman" w:cs="Times New Roman"/>
          <w:sz w:val="24"/>
          <w:szCs w:val="24"/>
        </w:rPr>
        <w:t xml:space="preserve"> under the category of contribution to Education Community 2020, New Delhi.</w:t>
      </w:r>
    </w:p>
    <w:p w:rsidR="007568AE" w:rsidRPr="00990B0B" w:rsidRDefault="007568AE" w:rsidP="00756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Awarded Cash Prize for my 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Research Publication award </w:t>
      </w:r>
      <w:r w:rsidRPr="00990B0B">
        <w:rPr>
          <w:rFonts w:ascii="Times New Roman" w:hAnsi="Times New Roman" w:cs="Times New Roman"/>
          <w:sz w:val="24"/>
          <w:szCs w:val="24"/>
        </w:rPr>
        <w:t xml:space="preserve">for papers entitled </w:t>
      </w:r>
      <w:r w:rsidRPr="00990B0B">
        <w:rPr>
          <w:rFonts w:ascii="Times New Roman" w:hAnsi="Times New Roman" w:cs="Times New Roman"/>
          <w:b/>
          <w:sz w:val="24"/>
          <w:szCs w:val="24"/>
        </w:rPr>
        <w:t>(1)</w:t>
      </w:r>
      <w:r w:rsidRPr="00990B0B">
        <w:rPr>
          <w:rFonts w:ascii="Times New Roman" w:hAnsi="Times New Roman" w:cs="Times New Roman"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/>
          <w:sz w:val="24"/>
          <w:szCs w:val="24"/>
        </w:rPr>
        <w:t>Study of an interesting physical mechanism of memory effect in nematic liquid crystal dispersed with quantum dots</w:t>
      </w:r>
      <w:r w:rsidRPr="00990B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Liquid Crystals, (2018) 1- 11. (2) Effect of graphene oxide dispersion in nematic mesogen and their characterization results. Applied Physics A, 3 (2019), 125. (3) Time- resolved fluorescence and UV absorbance study on Elaeis guineensis/ oil palm leaf based carbon nanoparticles doped in nematic liquid crystals. Journal of Molecular Liquids, 2020 </w:t>
      </w:r>
      <w:r w:rsidRPr="00990B0B">
        <w:rPr>
          <w:rFonts w:ascii="Times New Roman" w:hAnsi="Times New Roman" w:cs="Times New Roman"/>
          <w:sz w:val="24"/>
          <w:szCs w:val="24"/>
        </w:rPr>
        <w:t>organized by University of Lucknow, Lucknow India.</w:t>
      </w:r>
    </w:p>
    <w:p w:rsidR="007568AE" w:rsidRPr="00990B0B" w:rsidRDefault="007568AE" w:rsidP="007568AE">
      <w:pPr>
        <w:pBdr>
          <w:bottom w:val="single" w:sz="18" w:space="1" w:color="C00000"/>
        </w:pBd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90B0B">
        <w:rPr>
          <w:rFonts w:ascii="Times New Roman" w:hAnsi="Times New Roman" w:cs="Times New Roman"/>
          <w:b/>
          <w:bCs/>
          <w:i/>
          <w:iCs/>
          <w:sz w:val="40"/>
          <w:szCs w:val="40"/>
        </w:rPr>
        <w:t>Membership</w:t>
      </w:r>
    </w:p>
    <w:p w:rsidR="007568AE" w:rsidRPr="00990B0B" w:rsidRDefault="007568AE" w:rsidP="007568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B0B">
        <w:rPr>
          <w:rFonts w:ascii="Times New Roman" w:hAnsi="Times New Roman" w:cs="Times New Roman"/>
          <w:bCs/>
          <w:sz w:val="24"/>
          <w:szCs w:val="24"/>
        </w:rPr>
        <w:t xml:space="preserve">Member of Society For Information Display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(SID)</w:t>
      </w:r>
    </w:p>
    <w:p w:rsidR="007568AE" w:rsidRPr="00990B0B" w:rsidRDefault="007568AE" w:rsidP="007568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B0B">
        <w:rPr>
          <w:rFonts w:ascii="Times New Roman" w:hAnsi="Times New Roman" w:cs="Times New Roman"/>
          <w:bCs/>
          <w:sz w:val="24"/>
          <w:szCs w:val="24"/>
        </w:rPr>
        <w:t xml:space="preserve">Life time member of Institute of Scholars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(InSc)</w:t>
      </w:r>
    </w:p>
    <w:p w:rsidR="007568AE" w:rsidRPr="00990B0B" w:rsidRDefault="007568AE" w:rsidP="007568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B0B">
        <w:rPr>
          <w:rFonts w:ascii="Times New Roman" w:hAnsi="Times New Roman" w:cs="Times New Roman"/>
          <w:bCs/>
          <w:sz w:val="24"/>
          <w:szCs w:val="24"/>
        </w:rPr>
        <w:t xml:space="preserve">Life time member of The Indian Science Congress Association 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>(ISCA)</w:t>
      </w:r>
    </w:p>
    <w:p w:rsidR="007568AE" w:rsidRPr="00990B0B" w:rsidRDefault="007568AE" w:rsidP="007568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B0B">
        <w:rPr>
          <w:rFonts w:ascii="Times New Roman" w:hAnsi="Times New Roman" w:cs="Times New Roman"/>
          <w:bCs/>
          <w:sz w:val="24"/>
          <w:szCs w:val="24"/>
        </w:rPr>
        <w:t>Member of International Liquid Crystal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Cs/>
          <w:sz w:val="24"/>
          <w:szCs w:val="24"/>
        </w:rPr>
        <w:t>Society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 (ILCS)</w:t>
      </w:r>
    </w:p>
    <w:p w:rsidR="007568AE" w:rsidRPr="00990B0B" w:rsidRDefault="007568AE" w:rsidP="007568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B0B">
        <w:rPr>
          <w:rFonts w:ascii="Times New Roman" w:hAnsi="Times New Roman" w:cs="Times New Roman"/>
          <w:bCs/>
          <w:sz w:val="24"/>
          <w:szCs w:val="24"/>
        </w:rPr>
        <w:t xml:space="preserve">Life time member of Alumni University of Lucknow </w:t>
      </w:r>
    </w:p>
    <w:p w:rsidR="007568AE" w:rsidRPr="00990B0B" w:rsidRDefault="007568AE" w:rsidP="007568A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90B0B">
        <w:rPr>
          <w:rFonts w:ascii="Times New Roman" w:hAnsi="Times New Roman" w:cs="Times New Roman"/>
          <w:b/>
          <w:i/>
          <w:sz w:val="36"/>
          <w:szCs w:val="36"/>
        </w:rPr>
        <w:t>More details can be found at the following links:</w:t>
      </w:r>
    </w:p>
    <w:p w:rsidR="007568AE" w:rsidRPr="00990B0B" w:rsidRDefault="007568AE" w:rsidP="007568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0B">
        <w:rPr>
          <w:rFonts w:ascii="Times New Roman" w:hAnsi="Times New Roman" w:cs="Times New Roman"/>
          <w:b/>
          <w:sz w:val="28"/>
          <w:szCs w:val="28"/>
        </w:rPr>
        <w:t>Research gate Profile:</w:t>
      </w:r>
      <w:r w:rsidRPr="00990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8AE" w:rsidRPr="00990B0B" w:rsidRDefault="0035540C" w:rsidP="007568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hyperlink r:id="rId8" w:history="1">
        <w:r w:rsidR="007568AE" w:rsidRPr="00990B0B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https://www.researchgate.net/profile/Ayushi_Rastogi9</w:t>
        </w:r>
      </w:hyperlink>
    </w:p>
    <w:p w:rsidR="007568AE" w:rsidRPr="00990B0B" w:rsidRDefault="007568AE" w:rsidP="00756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B0B">
        <w:rPr>
          <w:rFonts w:ascii="Times New Roman" w:hAnsi="Times New Roman" w:cs="Times New Roman"/>
          <w:b/>
          <w:bCs/>
          <w:sz w:val="28"/>
          <w:szCs w:val="28"/>
        </w:rPr>
        <w:t xml:space="preserve">Google Scholar: </w:t>
      </w:r>
    </w:p>
    <w:p w:rsidR="007568AE" w:rsidRPr="00990B0B" w:rsidRDefault="0035540C" w:rsidP="007568AE">
      <w:pPr>
        <w:spacing w:after="0" w:line="360" w:lineRule="auto"/>
        <w:jc w:val="both"/>
      </w:pPr>
      <w:hyperlink r:id="rId9" w:history="1">
        <w:r w:rsidR="007568AE" w:rsidRPr="00990B0B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https://scholar.google.com/citations?user=YCVkQzkAAAAJ&amp;hl=en</w:t>
        </w:r>
      </w:hyperlink>
    </w:p>
    <w:p w:rsidR="007568AE" w:rsidRPr="00990B0B" w:rsidRDefault="007568AE" w:rsidP="00756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0B0B">
        <w:rPr>
          <w:rFonts w:ascii="Times New Roman" w:hAnsi="Times New Roman" w:cs="Times New Roman"/>
          <w:b/>
          <w:bCs/>
          <w:sz w:val="28"/>
          <w:szCs w:val="28"/>
        </w:rPr>
        <w:lastRenderedPageBreak/>
        <w:t>Orcid Profile:</w:t>
      </w:r>
      <w:r w:rsidRPr="0099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B0B">
        <w:rPr>
          <w:rFonts w:ascii="Times New Roman" w:hAnsi="Times New Roman" w:cs="Times New Roman"/>
          <w:b/>
          <w:bCs/>
          <w:sz w:val="26"/>
          <w:szCs w:val="26"/>
        </w:rPr>
        <w:t>orcid.org/</w:t>
      </w:r>
      <w:r w:rsidRPr="00990B0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0000-0003-3953-8548</w:t>
      </w:r>
    </w:p>
    <w:p w:rsidR="007716BE" w:rsidRPr="00990B0B" w:rsidRDefault="007716BE" w:rsidP="007568A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16BE" w:rsidRPr="00990B0B" w:rsidSect="00064FF4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70" w:rsidRDefault="00A47C70" w:rsidP="00B65199">
      <w:pPr>
        <w:spacing w:after="0" w:line="240" w:lineRule="auto"/>
      </w:pPr>
      <w:r>
        <w:separator/>
      </w:r>
    </w:p>
  </w:endnote>
  <w:endnote w:type="continuationSeparator" w:id="1">
    <w:p w:rsidR="00A47C70" w:rsidRDefault="00A47C70" w:rsidP="00B6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0861"/>
      <w:docPartObj>
        <w:docPartGallery w:val="Page Numbers (Bottom of Page)"/>
        <w:docPartUnique/>
      </w:docPartObj>
    </w:sdtPr>
    <w:sdtContent>
      <w:p w:rsidR="00F2518C" w:rsidRDefault="0035540C">
        <w:pPr>
          <w:pStyle w:val="Footer"/>
          <w:jc w:val="right"/>
        </w:pPr>
        <w:fldSimple w:instr=" PAGE   \* MERGEFORMAT ">
          <w:r w:rsidR="002C1441">
            <w:rPr>
              <w:noProof/>
            </w:rPr>
            <w:t>i</w:t>
          </w:r>
        </w:fldSimple>
      </w:p>
    </w:sdtContent>
  </w:sdt>
  <w:p w:rsidR="00F2518C" w:rsidRDefault="00F25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70" w:rsidRDefault="00A47C70" w:rsidP="00B65199">
      <w:pPr>
        <w:spacing w:after="0" w:line="240" w:lineRule="auto"/>
      </w:pPr>
      <w:r>
        <w:separator/>
      </w:r>
    </w:p>
  </w:footnote>
  <w:footnote w:type="continuationSeparator" w:id="1">
    <w:p w:rsidR="00A47C70" w:rsidRDefault="00A47C70" w:rsidP="00B6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1A7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012D4"/>
    <w:multiLevelType w:val="hybridMultilevel"/>
    <w:tmpl w:val="C68A3CD6"/>
    <w:lvl w:ilvl="0" w:tplc="395E4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31FD"/>
    <w:multiLevelType w:val="hybridMultilevel"/>
    <w:tmpl w:val="E1E48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62D33"/>
    <w:multiLevelType w:val="hybridMultilevel"/>
    <w:tmpl w:val="93523E8C"/>
    <w:lvl w:ilvl="0" w:tplc="D618E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889"/>
    <w:multiLevelType w:val="hybridMultilevel"/>
    <w:tmpl w:val="0CCA1A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20F10"/>
    <w:multiLevelType w:val="hybridMultilevel"/>
    <w:tmpl w:val="FBA0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1DA"/>
    <w:multiLevelType w:val="hybridMultilevel"/>
    <w:tmpl w:val="132CC692"/>
    <w:lvl w:ilvl="0" w:tplc="8D5C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7503"/>
    <w:multiLevelType w:val="hybridMultilevel"/>
    <w:tmpl w:val="7DFC90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B2EED"/>
    <w:multiLevelType w:val="hybridMultilevel"/>
    <w:tmpl w:val="CA06E5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F3F0D0E"/>
    <w:multiLevelType w:val="hybridMultilevel"/>
    <w:tmpl w:val="B158EB5A"/>
    <w:lvl w:ilvl="0" w:tplc="05BEBD96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03DE"/>
    <w:multiLevelType w:val="hybridMultilevel"/>
    <w:tmpl w:val="D7DE00F2"/>
    <w:lvl w:ilvl="0" w:tplc="B77A6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F3397"/>
    <w:multiLevelType w:val="hybridMultilevel"/>
    <w:tmpl w:val="E782F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859B6"/>
    <w:multiLevelType w:val="hybridMultilevel"/>
    <w:tmpl w:val="BD2E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F06C3"/>
    <w:multiLevelType w:val="hybridMultilevel"/>
    <w:tmpl w:val="06F89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0D2DFC"/>
    <w:multiLevelType w:val="hybridMultilevel"/>
    <w:tmpl w:val="B19E8D2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>
    <w:nsid w:val="663D6EAC"/>
    <w:multiLevelType w:val="hybridMultilevel"/>
    <w:tmpl w:val="3A9257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D446F8"/>
    <w:multiLevelType w:val="hybridMultilevel"/>
    <w:tmpl w:val="F1FCF6CA"/>
    <w:lvl w:ilvl="0" w:tplc="20EE8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FC03CE"/>
    <w:multiLevelType w:val="hybridMultilevel"/>
    <w:tmpl w:val="93523E8C"/>
    <w:lvl w:ilvl="0" w:tplc="D618E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3316"/>
    <w:multiLevelType w:val="hybridMultilevel"/>
    <w:tmpl w:val="994C684E"/>
    <w:lvl w:ilvl="0" w:tplc="DAEAC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6BE"/>
    <w:rsid w:val="00007089"/>
    <w:rsid w:val="0002128F"/>
    <w:rsid w:val="00021FCD"/>
    <w:rsid w:val="0002696E"/>
    <w:rsid w:val="0006084B"/>
    <w:rsid w:val="00061355"/>
    <w:rsid w:val="00064F54"/>
    <w:rsid w:val="00064FF4"/>
    <w:rsid w:val="00065575"/>
    <w:rsid w:val="00071960"/>
    <w:rsid w:val="000A5A59"/>
    <w:rsid w:val="000B555E"/>
    <w:rsid w:val="000D17F7"/>
    <w:rsid w:val="000D42E5"/>
    <w:rsid w:val="000E4031"/>
    <w:rsid w:val="000F092D"/>
    <w:rsid w:val="000F1375"/>
    <w:rsid w:val="000F3761"/>
    <w:rsid w:val="000F4874"/>
    <w:rsid w:val="00104E7E"/>
    <w:rsid w:val="00114F9D"/>
    <w:rsid w:val="001150A4"/>
    <w:rsid w:val="00143231"/>
    <w:rsid w:val="0014547A"/>
    <w:rsid w:val="00156B89"/>
    <w:rsid w:val="00162F00"/>
    <w:rsid w:val="00177B57"/>
    <w:rsid w:val="00185D12"/>
    <w:rsid w:val="00192E66"/>
    <w:rsid w:val="001B7DCA"/>
    <w:rsid w:val="001C4B28"/>
    <w:rsid w:val="001C5E5A"/>
    <w:rsid w:val="001D3629"/>
    <w:rsid w:val="001E5161"/>
    <w:rsid w:val="001E52F6"/>
    <w:rsid w:val="001E5FB2"/>
    <w:rsid w:val="0021063B"/>
    <w:rsid w:val="0021279E"/>
    <w:rsid w:val="00224BF7"/>
    <w:rsid w:val="00227C0C"/>
    <w:rsid w:val="00254B1A"/>
    <w:rsid w:val="00265979"/>
    <w:rsid w:val="00275FAC"/>
    <w:rsid w:val="00280BC3"/>
    <w:rsid w:val="00283BC4"/>
    <w:rsid w:val="00286F5F"/>
    <w:rsid w:val="002875D2"/>
    <w:rsid w:val="00291D58"/>
    <w:rsid w:val="00292A68"/>
    <w:rsid w:val="002944FE"/>
    <w:rsid w:val="002955C1"/>
    <w:rsid w:val="002A680D"/>
    <w:rsid w:val="002C1441"/>
    <w:rsid w:val="002C3315"/>
    <w:rsid w:val="002C4CCB"/>
    <w:rsid w:val="002E4332"/>
    <w:rsid w:val="00301442"/>
    <w:rsid w:val="003068A4"/>
    <w:rsid w:val="00310718"/>
    <w:rsid w:val="00313C01"/>
    <w:rsid w:val="00333B3D"/>
    <w:rsid w:val="00342365"/>
    <w:rsid w:val="003435A8"/>
    <w:rsid w:val="003509B3"/>
    <w:rsid w:val="0035540C"/>
    <w:rsid w:val="003820B8"/>
    <w:rsid w:val="00383AD0"/>
    <w:rsid w:val="00383FAE"/>
    <w:rsid w:val="003A0EDB"/>
    <w:rsid w:val="003A698B"/>
    <w:rsid w:val="003B2CCD"/>
    <w:rsid w:val="003E334E"/>
    <w:rsid w:val="004011E4"/>
    <w:rsid w:val="004013AB"/>
    <w:rsid w:val="00406419"/>
    <w:rsid w:val="00406427"/>
    <w:rsid w:val="00416904"/>
    <w:rsid w:val="004429D4"/>
    <w:rsid w:val="00446297"/>
    <w:rsid w:val="00460844"/>
    <w:rsid w:val="00474286"/>
    <w:rsid w:val="00476E22"/>
    <w:rsid w:val="0048336E"/>
    <w:rsid w:val="00485E7A"/>
    <w:rsid w:val="00493C1A"/>
    <w:rsid w:val="004A6A6C"/>
    <w:rsid w:val="004B2569"/>
    <w:rsid w:val="004B54C6"/>
    <w:rsid w:val="004B62CE"/>
    <w:rsid w:val="004C1B81"/>
    <w:rsid w:val="004D741A"/>
    <w:rsid w:val="004E308A"/>
    <w:rsid w:val="004F3176"/>
    <w:rsid w:val="005019FC"/>
    <w:rsid w:val="005235DB"/>
    <w:rsid w:val="00536CC9"/>
    <w:rsid w:val="00537B4D"/>
    <w:rsid w:val="005A5289"/>
    <w:rsid w:val="005D2C91"/>
    <w:rsid w:val="005F03C3"/>
    <w:rsid w:val="005F41B5"/>
    <w:rsid w:val="00606BB0"/>
    <w:rsid w:val="006101A4"/>
    <w:rsid w:val="00610AE6"/>
    <w:rsid w:val="0062534E"/>
    <w:rsid w:val="00627E76"/>
    <w:rsid w:val="00634D87"/>
    <w:rsid w:val="00654A20"/>
    <w:rsid w:val="00654EA4"/>
    <w:rsid w:val="00661EEF"/>
    <w:rsid w:val="00663B71"/>
    <w:rsid w:val="00673FB0"/>
    <w:rsid w:val="00687487"/>
    <w:rsid w:val="00694C63"/>
    <w:rsid w:val="006A5DB3"/>
    <w:rsid w:val="006B30AE"/>
    <w:rsid w:val="006C7E5D"/>
    <w:rsid w:val="006D3996"/>
    <w:rsid w:val="006D6DA7"/>
    <w:rsid w:val="006D77DA"/>
    <w:rsid w:val="006E08D4"/>
    <w:rsid w:val="006E1E4B"/>
    <w:rsid w:val="006F2B67"/>
    <w:rsid w:val="007101CC"/>
    <w:rsid w:val="007130C0"/>
    <w:rsid w:val="0073659F"/>
    <w:rsid w:val="007375F7"/>
    <w:rsid w:val="00747BA4"/>
    <w:rsid w:val="00753019"/>
    <w:rsid w:val="007568AE"/>
    <w:rsid w:val="00761F24"/>
    <w:rsid w:val="007716BE"/>
    <w:rsid w:val="00786669"/>
    <w:rsid w:val="0079331C"/>
    <w:rsid w:val="007B2174"/>
    <w:rsid w:val="007B542C"/>
    <w:rsid w:val="007D2D91"/>
    <w:rsid w:val="008011D7"/>
    <w:rsid w:val="00801A25"/>
    <w:rsid w:val="00806EC3"/>
    <w:rsid w:val="00817C82"/>
    <w:rsid w:val="00820AFF"/>
    <w:rsid w:val="00830F85"/>
    <w:rsid w:val="008372C1"/>
    <w:rsid w:val="00841B15"/>
    <w:rsid w:val="00861357"/>
    <w:rsid w:val="00862E92"/>
    <w:rsid w:val="00864461"/>
    <w:rsid w:val="008822F7"/>
    <w:rsid w:val="008A1DD8"/>
    <w:rsid w:val="008B4180"/>
    <w:rsid w:val="008C1415"/>
    <w:rsid w:val="008C56DC"/>
    <w:rsid w:val="008D55F4"/>
    <w:rsid w:val="008D5CE7"/>
    <w:rsid w:val="008F44F2"/>
    <w:rsid w:val="008F7204"/>
    <w:rsid w:val="00904707"/>
    <w:rsid w:val="009079E4"/>
    <w:rsid w:val="0093405E"/>
    <w:rsid w:val="009564B2"/>
    <w:rsid w:val="00986E9F"/>
    <w:rsid w:val="00990B0B"/>
    <w:rsid w:val="009B42C6"/>
    <w:rsid w:val="009B5CB8"/>
    <w:rsid w:val="009B70E0"/>
    <w:rsid w:val="009C5DE4"/>
    <w:rsid w:val="009C718D"/>
    <w:rsid w:val="009D0AB2"/>
    <w:rsid w:val="009D5B34"/>
    <w:rsid w:val="00A13F29"/>
    <w:rsid w:val="00A13F55"/>
    <w:rsid w:val="00A21F4D"/>
    <w:rsid w:val="00A3620F"/>
    <w:rsid w:val="00A4118B"/>
    <w:rsid w:val="00A47C70"/>
    <w:rsid w:val="00A85AF1"/>
    <w:rsid w:val="00AA2CD7"/>
    <w:rsid w:val="00AA5BF2"/>
    <w:rsid w:val="00AB57D0"/>
    <w:rsid w:val="00AC00D0"/>
    <w:rsid w:val="00AC22DC"/>
    <w:rsid w:val="00AC4E7F"/>
    <w:rsid w:val="00AC5D5D"/>
    <w:rsid w:val="00AC7E73"/>
    <w:rsid w:val="00AF29E5"/>
    <w:rsid w:val="00B03303"/>
    <w:rsid w:val="00B076C2"/>
    <w:rsid w:val="00B164B0"/>
    <w:rsid w:val="00B22B53"/>
    <w:rsid w:val="00B23A8A"/>
    <w:rsid w:val="00B45654"/>
    <w:rsid w:val="00B51658"/>
    <w:rsid w:val="00B54EC3"/>
    <w:rsid w:val="00B6096F"/>
    <w:rsid w:val="00B6383B"/>
    <w:rsid w:val="00B65199"/>
    <w:rsid w:val="00B7106A"/>
    <w:rsid w:val="00B96020"/>
    <w:rsid w:val="00B96C56"/>
    <w:rsid w:val="00BA1809"/>
    <w:rsid w:val="00BA21BB"/>
    <w:rsid w:val="00BB349D"/>
    <w:rsid w:val="00BB555E"/>
    <w:rsid w:val="00BC22F5"/>
    <w:rsid w:val="00BC75F3"/>
    <w:rsid w:val="00BD2F49"/>
    <w:rsid w:val="00BE067E"/>
    <w:rsid w:val="00BE20F0"/>
    <w:rsid w:val="00BE5F3E"/>
    <w:rsid w:val="00BF4BBC"/>
    <w:rsid w:val="00C10A1D"/>
    <w:rsid w:val="00C13063"/>
    <w:rsid w:val="00C278B4"/>
    <w:rsid w:val="00C55BCA"/>
    <w:rsid w:val="00C57D31"/>
    <w:rsid w:val="00C62F62"/>
    <w:rsid w:val="00C750C1"/>
    <w:rsid w:val="00C80C6B"/>
    <w:rsid w:val="00C90A90"/>
    <w:rsid w:val="00C923CD"/>
    <w:rsid w:val="00CA7E5A"/>
    <w:rsid w:val="00CC2D83"/>
    <w:rsid w:val="00CD57BC"/>
    <w:rsid w:val="00CD6C16"/>
    <w:rsid w:val="00D10C72"/>
    <w:rsid w:val="00D463F0"/>
    <w:rsid w:val="00D668CE"/>
    <w:rsid w:val="00D77201"/>
    <w:rsid w:val="00D77D7D"/>
    <w:rsid w:val="00D97AFB"/>
    <w:rsid w:val="00DA55E3"/>
    <w:rsid w:val="00DB6FBD"/>
    <w:rsid w:val="00DC2D64"/>
    <w:rsid w:val="00DC34BB"/>
    <w:rsid w:val="00DD0F65"/>
    <w:rsid w:val="00DE0EC3"/>
    <w:rsid w:val="00DE2618"/>
    <w:rsid w:val="00DE2C0D"/>
    <w:rsid w:val="00DE3B48"/>
    <w:rsid w:val="00E27FE6"/>
    <w:rsid w:val="00E37DB0"/>
    <w:rsid w:val="00E44F97"/>
    <w:rsid w:val="00E4681D"/>
    <w:rsid w:val="00E67A59"/>
    <w:rsid w:val="00E97004"/>
    <w:rsid w:val="00EE17CF"/>
    <w:rsid w:val="00EE4F6F"/>
    <w:rsid w:val="00EE5F2B"/>
    <w:rsid w:val="00EF75A6"/>
    <w:rsid w:val="00F003C7"/>
    <w:rsid w:val="00F007D4"/>
    <w:rsid w:val="00F06052"/>
    <w:rsid w:val="00F11163"/>
    <w:rsid w:val="00F20106"/>
    <w:rsid w:val="00F22433"/>
    <w:rsid w:val="00F2518C"/>
    <w:rsid w:val="00F32220"/>
    <w:rsid w:val="00F42080"/>
    <w:rsid w:val="00F424FF"/>
    <w:rsid w:val="00F52F33"/>
    <w:rsid w:val="00F55447"/>
    <w:rsid w:val="00F56418"/>
    <w:rsid w:val="00F649DD"/>
    <w:rsid w:val="00F76D85"/>
    <w:rsid w:val="00F80B87"/>
    <w:rsid w:val="00F840B3"/>
    <w:rsid w:val="00F866A3"/>
    <w:rsid w:val="00FA71EB"/>
    <w:rsid w:val="00FC1D1C"/>
    <w:rsid w:val="00FD107D"/>
    <w:rsid w:val="00FD4D6C"/>
    <w:rsid w:val="00FF5707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BE"/>
    <w:pPr>
      <w:ind w:left="720"/>
      <w:contextualSpacing/>
    </w:pPr>
    <w:rPr>
      <w:lang w:val="en-IN" w:eastAsia="en-IN"/>
    </w:rPr>
  </w:style>
  <w:style w:type="paragraph" w:styleId="ListBullet">
    <w:name w:val="List Bullet"/>
    <w:basedOn w:val="Normal"/>
    <w:uiPriority w:val="99"/>
    <w:unhideWhenUsed/>
    <w:rsid w:val="007716BE"/>
    <w:pPr>
      <w:numPr>
        <w:numId w:val="2"/>
      </w:numPr>
      <w:spacing w:after="0" w:line="240" w:lineRule="auto"/>
      <w:contextualSpacing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77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7716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6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16BE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7716BE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B8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yushi_Rastogi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etayushi1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YCVkQzk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ayushi</dc:creator>
  <cp:lastModifiedBy>admin</cp:lastModifiedBy>
  <cp:revision>11</cp:revision>
  <dcterms:created xsi:type="dcterms:W3CDTF">2021-01-16T12:14:00Z</dcterms:created>
  <dcterms:modified xsi:type="dcterms:W3CDTF">2022-06-15T07:17:00Z</dcterms:modified>
</cp:coreProperties>
</file>