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188" w:rsidRDefault="001D758C" w:rsidP="001D75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: Jintu Thakuria</w:t>
      </w:r>
    </w:p>
    <w:p w:rsidR="00AD3975" w:rsidRDefault="001D758C" w:rsidP="00246C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Qualification: </w:t>
      </w:r>
    </w:p>
    <w:p w:rsidR="001D6EB9" w:rsidRDefault="001D6EB9" w:rsidP="001D6E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HS from AHSEC with 94.06% in 2016 (</w:t>
      </w:r>
      <w:r w:rsidR="006B75C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B75C3" w:rsidRPr="006B75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6B75C3">
        <w:rPr>
          <w:rFonts w:ascii="Times New Roman" w:hAnsi="Times New Roman" w:cs="Times New Roman"/>
          <w:sz w:val="24"/>
          <w:szCs w:val="24"/>
          <w:lang w:val="en-US"/>
        </w:rPr>
        <w:t xml:space="preserve"> Rank in Arts Stream)</w:t>
      </w:r>
    </w:p>
    <w:p w:rsidR="006B75C3" w:rsidRPr="001D6EB9" w:rsidRDefault="006B75C3" w:rsidP="001D6EB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Graduated from KKHSOU in Assamese Major with </w:t>
      </w:r>
      <w:r w:rsidR="00E22FE4">
        <w:rPr>
          <w:rFonts w:ascii="Times New Roman" w:hAnsi="Times New Roman" w:cs="Times New Roman"/>
          <w:sz w:val="24"/>
          <w:szCs w:val="24"/>
          <w:lang w:val="en-US"/>
        </w:rPr>
        <w:t>first class first (Gold Medal) in 2019</w:t>
      </w:r>
    </w:p>
    <w:p w:rsidR="00E22FE4" w:rsidRDefault="001D758C" w:rsidP="00246C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6EB9">
        <w:rPr>
          <w:rFonts w:ascii="Times New Roman" w:hAnsi="Times New Roman" w:cs="Times New Roman"/>
          <w:sz w:val="24"/>
          <w:szCs w:val="24"/>
          <w:lang w:val="en-US"/>
        </w:rPr>
        <w:t xml:space="preserve">Graduated from Cotton University in Education with 9.00 CGPA </w:t>
      </w:r>
      <w:r w:rsidR="008A6EEA">
        <w:rPr>
          <w:rFonts w:ascii="Times New Roman" w:hAnsi="Times New Roman" w:cs="Times New Roman"/>
          <w:sz w:val="24"/>
          <w:szCs w:val="24"/>
          <w:lang w:val="en-US"/>
        </w:rPr>
        <w:t>(first class first)</w:t>
      </w:r>
      <w:r w:rsidR="00DC4650" w:rsidRPr="001D6EB9">
        <w:rPr>
          <w:rFonts w:ascii="Times New Roman" w:hAnsi="Times New Roman" w:cs="Times New Roman"/>
          <w:sz w:val="24"/>
          <w:szCs w:val="24"/>
          <w:lang w:val="en-US"/>
        </w:rPr>
        <w:t>in 2020</w:t>
      </w:r>
      <w:r w:rsidRPr="001D6E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4650" w:rsidRDefault="00DC4650" w:rsidP="00246C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FE4">
        <w:rPr>
          <w:rFonts w:ascii="Times New Roman" w:hAnsi="Times New Roman" w:cs="Times New Roman"/>
          <w:sz w:val="24"/>
          <w:szCs w:val="24"/>
          <w:lang w:val="en-US"/>
        </w:rPr>
        <w:t>Pursuing M.A in Education in Cotton University</w:t>
      </w:r>
    </w:p>
    <w:p w:rsidR="00C53B28" w:rsidRDefault="00C53B28" w:rsidP="00246CA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Hindi 'Praveen' with first class first in 2016</w:t>
      </w:r>
    </w:p>
    <w:p w:rsidR="00E22FE4" w:rsidRPr="00E22FE4" w:rsidRDefault="00E22FE4" w:rsidP="00E22FE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758C" w:rsidRPr="00055E0D" w:rsidRDefault="001D758C" w:rsidP="001D7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67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Papers presented in Seminars: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63"/>
        <w:gridCol w:w="2727"/>
        <w:gridCol w:w="1970"/>
        <w:gridCol w:w="1412"/>
        <w:gridCol w:w="843"/>
        <w:gridCol w:w="1271"/>
        <w:gridCol w:w="1128"/>
      </w:tblGrid>
      <w:tr w:rsidR="006111CD" w:rsidTr="00483746">
        <w:tc>
          <w:tcPr>
            <w:tcW w:w="963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SL.NO.</w:t>
            </w:r>
          </w:p>
        </w:tc>
        <w:tc>
          <w:tcPr>
            <w:tcW w:w="2727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Paper Presented</w:t>
            </w:r>
          </w:p>
        </w:tc>
        <w:tc>
          <w:tcPr>
            <w:tcW w:w="1970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Event/Seminar</w:t>
            </w:r>
          </w:p>
        </w:tc>
        <w:tc>
          <w:tcPr>
            <w:tcW w:w="1412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Organizing Institution </w:t>
            </w:r>
          </w:p>
        </w:tc>
        <w:tc>
          <w:tcPr>
            <w:tcW w:w="843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71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128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Guide/ Co-author</w:t>
            </w:r>
          </w:p>
        </w:tc>
      </w:tr>
      <w:tr w:rsidR="006111CD" w:rsidTr="00483746">
        <w:tc>
          <w:tcPr>
            <w:tcW w:w="963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727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of School Environment in Attitude Development towards Other Genders in the Lower Secondary Stage</w:t>
            </w:r>
          </w:p>
        </w:tc>
        <w:tc>
          <w:tcPr>
            <w:tcW w:w="1970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 Research Conference2020 &amp; 12</w:t>
            </w:r>
            <w:r w:rsidRPr="006111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Young Psychologist Competition</w:t>
            </w:r>
          </w:p>
        </w:tc>
        <w:tc>
          <w:tcPr>
            <w:tcW w:w="1412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 Dept.</w:t>
            </w: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 University</w:t>
            </w:r>
          </w:p>
        </w:tc>
        <w:tc>
          <w:tcPr>
            <w:tcW w:w="843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Feb. 2020</w:t>
            </w:r>
          </w:p>
        </w:tc>
        <w:tc>
          <w:tcPr>
            <w:tcW w:w="1271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 University</w:t>
            </w: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Bangaluru</w:t>
            </w:r>
            <w:proofErr w:type="spellEnd"/>
          </w:p>
        </w:tc>
        <w:tc>
          <w:tcPr>
            <w:tcW w:w="1128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Juri Mahanta</w:t>
            </w: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(Guide)</w:t>
            </w:r>
          </w:p>
        </w:tc>
      </w:tr>
      <w:tr w:rsidR="006111CD" w:rsidTr="00483746">
        <w:tc>
          <w:tcPr>
            <w:tcW w:w="963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27" w:type="dxa"/>
          </w:tcPr>
          <w:p w:rsidR="006111CD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Story telling as predictor of Moral Development in the Primary Stage </w:t>
            </w:r>
          </w:p>
        </w:tc>
        <w:tc>
          <w:tcPr>
            <w:tcW w:w="1970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Seminar on Assamese Literature for Children</w:t>
            </w:r>
            <w:r w:rsidR="0024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Adolescent</w:t>
            </w:r>
          </w:p>
        </w:tc>
        <w:tc>
          <w:tcPr>
            <w:tcW w:w="1412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Assamese Dept.</w:t>
            </w: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 Kamrup College</w:t>
            </w:r>
          </w:p>
        </w:tc>
        <w:tc>
          <w:tcPr>
            <w:tcW w:w="843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11 Feb. 2020</w:t>
            </w:r>
          </w:p>
        </w:tc>
        <w:tc>
          <w:tcPr>
            <w:tcW w:w="1271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 Kamrup College</w:t>
            </w: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Baihata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Assam</w:t>
            </w:r>
          </w:p>
        </w:tc>
        <w:tc>
          <w:tcPr>
            <w:tcW w:w="1128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Juri Mahanta</w:t>
            </w:r>
          </w:p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(Guide)</w:t>
            </w:r>
          </w:p>
        </w:tc>
      </w:tr>
      <w:tr w:rsidR="006111CD" w:rsidTr="00483746">
        <w:tc>
          <w:tcPr>
            <w:tcW w:w="963" w:type="dxa"/>
          </w:tcPr>
          <w:p w:rsidR="006111CD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27" w:type="dxa"/>
          </w:tcPr>
          <w:p w:rsidR="006111CD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Environment as Predictor of Development of Gender Sensitized Attitude in Lower Secondary Stage</w:t>
            </w:r>
          </w:p>
        </w:tc>
        <w:tc>
          <w:tcPr>
            <w:tcW w:w="1970" w:type="dxa"/>
          </w:tcPr>
          <w:p w:rsidR="00246CAB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day National Seminar on Gender Sensitization in India’s North East</w:t>
            </w:r>
          </w:p>
        </w:tc>
        <w:tc>
          <w:tcPr>
            <w:tcW w:w="1412" w:type="dxa"/>
          </w:tcPr>
          <w:p w:rsidR="006111CD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KKHSOU</w:t>
            </w:r>
          </w:p>
          <w:p w:rsidR="00246CAB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NCW, New Delhi</w:t>
            </w:r>
          </w:p>
        </w:tc>
        <w:tc>
          <w:tcPr>
            <w:tcW w:w="843" w:type="dxa"/>
          </w:tcPr>
          <w:p w:rsidR="006111CD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 6 March</w:t>
            </w:r>
          </w:p>
          <w:p w:rsidR="00246CAB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1" w:type="dxa"/>
          </w:tcPr>
          <w:p w:rsidR="006111CD" w:rsidRDefault="00246CAB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Guwahati</w:t>
            </w:r>
          </w:p>
        </w:tc>
        <w:tc>
          <w:tcPr>
            <w:tcW w:w="1128" w:type="dxa"/>
          </w:tcPr>
          <w:p w:rsidR="006111CD" w:rsidRDefault="006111CD" w:rsidP="001D75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83746" w:rsidRDefault="00483746" w:rsidP="0048374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CAB" w:rsidRPr="00055E0D" w:rsidRDefault="00246CAB" w:rsidP="001D7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567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Papers Presented in Webinars during Lockdown-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39"/>
        <w:gridCol w:w="2759"/>
        <w:gridCol w:w="1957"/>
        <w:gridCol w:w="1411"/>
        <w:gridCol w:w="756"/>
        <w:gridCol w:w="1262"/>
        <w:gridCol w:w="1230"/>
      </w:tblGrid>
      <w:tr w:rsidR="00CE7315" w:rsidRPr="00246CAB" w:rsidTr="00B61AAC">
        <w:tc>
          <w:tcPr>
            <w:tcW w:w="963" w:type="dxa"/>
          </w:tcPr>
          <w:p w:rsidR="00246CAB" w:rsidRPr="00246CAB" w:rsidRDefault="00246CAB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</w:t>
            </w:r>
            <w:r w:rsidR="00483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2831" w:type="dxa"/>
          </w:tcPr>
          <w:p w:rsidR="00246CAB" w:rsidRPr="00246CAB" w:rsidRDefault="00246CAB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Paper presented</w:t>
            </w:r>
          </w:p>
        </w:tc>
        <w:tc>
          <w:tcPr>
            <w:tcW w:w="1984" w:type="dxa"/>
          </w:tcPr>
          <w:p w:rsidR="00246CAB" w:rsidRPr="00246CAB" w:rsidRDefault="00483746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Webinar</w:t>
            </w:r>
          </w:p>
        </w:tc>
        <w:tc>
          <w:tcPr>
            <w:tcW w:w="1418" w:type="dxa"/>
          </w:tcPr>
          <w:p w:rsidR="00246CAB" w:rsidRPr="00246CAB" w:rsidRDefault="00483746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Organizing Institution</w:t>
            </w:r>
          </w:p>
        </w:tc>
        <w:tc>
          <w:tcPr>
            <w:tcW w:w="709" w:type="dxa"/>
          </w:tcPr>
          <w:p w:rsidR="00246CAB" w:rsidRPr="00246CAB" w:rsidRDefault="00483746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275" w:type="dxa"/>
          </w:tcPr>
          <w:p w:rsidR="00246CAB" w:rsidRPr="00246CAB" w:rsidRDefault="00483746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Platform</w:t>
            </w:r>
          </w:p>
        </w:tc>
        <w:tc>
          <w:tcPr>
            <w:tcW w:w="1134" w:type="dxa"/>
          </w:tcPr>
          <w:p w:rsidR="00483746" w:rsidRPr="00246CAB" w:rsidRDefault="00483746" w:rsidP="00246CA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Guide/Co-author</w:t>
            </w:r>
          </w:p>
        </w:tc>
      </w:tr>
      <w:tr w:rsidR="00CE7315" w:rsidRPr="00246CAB" w:rsidTr="00B61AAC">
        <w:tc>
          <w:tcPr>
            <w:tcW w:w="963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1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Motivation for E-learning during the Lockdown for Pandemic Covid19- a comparative Study between the Rural and Urban located Institutions</w:t>
            </w:r>
          </w:p>
        </w:tc>
        <w:tc>
          <w:tcPr>
            <w:tcW w:w="1984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E-Conference on Surviving in Tough Times: Strategies for Success and Sustainability</w:t>
            </w:r>
          </w:p>
        </w:tc>
        <w:tc>
          <w:tcPr>
            <w:tcW w:w="1418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PIMR, INDORE</w:t>
            </w:r>
          </w:p>
        </w:tc>
        <w:tc>
          <w:tcPr>
            <w:tcW w:w="709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June 2020</w:t>
            </w:r>
          </w:p>
        </w:tc>
        <w:tc>
          <w:tcPr>
            <w:tcW w:w="1275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134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315" w:rsidRPr="00246CAB" w:rsidTr="00B61AAC">
        <w:tc>
          <w:tcPr>
            <w:tcW w:w="963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1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Comparative Study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Youth’s Environmental Awareness for the Current crisis among the students of Rural and Urban Institutions of Assam.</w:t>
            </w:r>
          </w:p>
        </w:tc>
        <w:tc>
          <w:tcPr>
            <w:tcW w:w="1984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National Online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Conference on Environment, Human Health and Sustainable Development Goals</w:t>
            </w:r>
          </w:p>
        </w:tc>
        <w:tc>
          <w:tcPr>
            <w:tcW w:w="1418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ESDA,</w:t>
            </w:r>
          </w:p>
          <w:p w:rsidR="00CE7315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DELHI</w:t>
            </w:r>
          </w:p>
        </w:tc>
        <w:tc>
          <w:tcPr>
            <w:tcW w:w="709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5,6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June 2020</w:t>
            </w:r>
          </w:p>
        </w:tc>
        <w:tc>
          <w:tcPr>
            <w:tcW w:w="1275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Google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Meet</w:t>
            </w:r>
          </w:p>
        </w:tc>
        <w:tc>
          <w:tcPr>
            <w:tcW w:w="1134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315" w:rsidRPr="00246CAB" w:rsidTr="00B61AAC">
        <w:tc>
          <w:tcPr>
            <w:tcW w:w="963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1" w:type="dxa"/>
          </w:tcPr>
          <w:p w:rsidR="00CE7315" w:rsidRDefault="007F11E8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Study on </w:t>
            </w:r>
            <w:r w:rsidR="00CE7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Wellbeing of Youths During Lockdown for Covid19 Pandemic</w:t>
            </w:r>
          </w:p>
        </w:tc>
        <w:tc>
          <w:tcPr>
            <w:tcW w:w="1984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Online Conference on Teaching-Learning in the Time of Pandemic: Role of Online Learning</w:t>
            </w:r>
          </w:p>
        </w:tc>
        <w:tc>
          <w:tcPr>
            <w:tcW w:w="1418" w:type="dxa"/>
          </w:tcPr>
          <w:p w:rsidR="00483746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KKHSOU</w:t>
            </w:r>
          </w:p>
          <w:p w:rsidR="00CE7315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</w:p>
          <w:p w:rsidR="00CE7315" w:rsidRDefault="00CE7315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CEMCA</w:t>
            </w:r>
          </w:p>
        </w:tc>
        <w:tc>
          <w:tcPr>
            <w:tcW w:w="709" w:type="dxa"/>
          </w:tcPr>
          <w:p w:rsidR="00483746" w:rsidRDefault="007F11E8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21.22 April 2020</w:t>
            </w:r>
          </w:p>
        </w:tc>
        <w:tc>
          <w:tcPr>
            <w:tcW w:w="1275" w:type="dxa"/>
          </w:tcPr>
          <w:p w:rsidR="00483746" w:rsidRDefault="007F11E8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134" w:type="dxa"/>
          </w:tcPr>
          <w:p w:rsidR="00483746" w:rsidRDefault="00483746" w:rsidP="00246C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6CAB" w:rsidRPr="00246CAB" w:rsidRDefault="00246CAB" w:rsidP="00246C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6CAB" w:rsidRDefault="007F11E8" w:rsidP="007F11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67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Paper Published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9461" w:type="dxa"/>
        <w:tblLayout w:type="fixed"/>
        <w:tblLook w:val="04A0" w:firstRow="1" w:lastRow="0" w:firstColumn="1" w:lastColumn="0" w:noHBand="0" w:noVBand="1"/>
      </w:tblPr>
      <w:tblGrid>
        <w:gridCol w:w="1948"/>
        <w:gridCol w:w="1985"/>
        <w:gridCol w:w="1984"/>
        <w:gridCol w:w="1559"/>
        <w:gridCol w:w="1985"/>
      </w:tblGrid>
      <w:tr w:rsidR="0032567F" w:rsidRPr="007F11E8" w:rsidTr="0032567F">
        <w:tc>
          <w:tcPr>
            <w:tcW w:w="1948" w:type="dxa"/>
          </w:tcPr>
          <w:p w:rsidR="0032567F" w:rsidRPr="00E96D4D" w:rsidRDefault="0032567F" w:rsidP="00E96D4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Paper</w:t>
            </w:r>
          </w:p>
        </w:tc>
        <w:tc>
          <w:tcPr>
            <w:tcW w:w="1985" w:type="dxa"/>
          </w:tcPr>
          <w:p w:rsidR="0032567F" w:rsidRPr="00E96D4D" w:rsidRDefault="0032567F" w:rsidP="00E96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Details</w:t>
            </w:r>
          </w:p>
        </w:tc>
        <w:tc>
          <w:tcPr>
            <w:tcW w:w="1984" w:type="dxa"/>
          </w:tcPr>
          <w:p w:rsidR="0032567F" w:rsidRPr="00E96D4D" w:rsidRDefault="0032567F" w:rsidP="00E96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Co-author</w:t>
            </w:r>
          </w:p>
        </w:tc>
        <w:tc>
          <w:tcPr>
            <w:tcW w:w="1559" w:type="dxa"/>
          </w:tcPr>
          <w:p w:rsidR="0032567F" w:rsidRPr="00E96D4D" w:rsidRDefault="0032567F" w:rsidP="00E96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NO.</w:t>
            </w:r>
          </w:p>
        </w:tc>
        <w:tc>
          <w:tcPr>
            <w:tcW w:w="1985" w:type="dxa"/>
          </w:tcPr>
          <w:p w:rsidR="0032567F" w:rsidRPr="0032567F" w:rsidRDefault="0032567F" w:rsidP="0032567F">
            <w:pPr>
              <w:pStyle w:val="ListParagraph"/>
              <w:spacing w:after="200" w:line="276" w:lineRule="auto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</w:p>
          <w:p w:rsidR="0032567F" w:rsidRPr="0032567F" w:rsidRDefault="0032567F" w:rsidP="0032567F">
            <w:pPr>
              <w:pStyle w:val="ListParagraph"/>
              <w:spacing w:after="200" w:line="276" w:lineRule="auto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</w:t>
            </w: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</w:p>
        </w:tc>
      </w:tr>
      <w:tr w:rsidR="0032567F" w:rsidRPr="007F11E8" w:rsidTr="0032567F">
        <w:tc>
          <w:tcPr>
            <w:tcW w:w="1948" w:type="dxa"/>
          </w:tcPr>
          <w:p w:rsidR="0032567F" w:rsidRPr="0032567F" w:rsidRDefault="0032567F" w:rsidP="0032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Study on the Attitude of the Students towards Gender Differences with Special Reference to Rural and Urban Areas of Kamrup District</w:t>
            </w:r>
          </w:p>
        </w:tc>
        <w:tc>
          <w:tcPr>
            <w:tcW w:w="1985" w:type="dxa"/>
          </w:tcPr>
          <w:p w:rsidR="0032567F" w:rsidRPr="0032567F" w:rsidRDefault="0032567F" w:rsidP="0032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Equity-Various Dimensions</w:t>
            </w:r>
          </w:p>
          <w:p w:rsidR="0032567F" w:rsidRDefault="0032567F" w:rsidP="003256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67F" w:rsidRPr="0032567F" w:rsidRDefault="00DC4650" w:rsidP="0032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2567F"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2021)</w:t>
            </w:r>
          </w:p>
        </w:tc>
        <w:tc>
          <w:tcPr>
            <w:tcW w:w="1984" w:type="dxa"/>
          </w:tcPr>
          <w:p w:rsidR="0032567F" w:rsidRPr="0032567F" w:rsidRDefault="0032567F" w:rsidP="0032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Phunu Das Sarma</w:t>
            </w:r>
          </w:p>
          <w:p w:rsidR="0032567F" w:rsidRDefault="0032567F" w:rsidP="0032567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67F" w:rsidRPr="0032567F" w:rsidRDefault="0032567F" w:rsidP="0032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Asst.Prof</w:t>
            </w:r>
            <w:proofErr w:type="spellEnd"/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Dept. o</w:t>
            </w: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proofErr w:type="spellStart"/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</w:t>
            </w:r>
            <w:proofErr w:type="spellEnd"/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C.U.</w:t>
            </w:r>
          </w:p>
        </w:tc>
        <w:tc>
          <w:tcPr>
            <w:tcW w:w="1559" w:type="dxa"/>
          </w:tcPr>
          <w:p w:rsidR="0032567F" w:rsidRPr="00DC4650" w:rsidRDefault="00DC4650" w:rsidP="00DC46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978-93-</w:t>
            </w:r>
            <w:r w:rsidRPr="00DC4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89484-89-2</w:t>
            </w:r>
          </w:p>
        </w:tc>
        <w:tc>
          <w:tcPr>
            <w:tcW w:w="1985" w:type="dxa"/>
          </w:tcPr>
          <w:p w:rsidR="0032567F" w:rsidRPr="0032567F" w:rsidRDefault="0032567F" w:rsidP="0032567F">
            <w:pPr>
              <w:pStyle w:val="ListParagraph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Vasan</w:t>
            </w: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</w:p>
          <w:p w:rsidR="0032567F" w:rsidRPr="0032567F" w:rsidRDefault="0032567F" w:rsidP="0032567F">
            <w:pPr>
              <w:pStyle w:val="ListParagraph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</w:t>
            </w:r>
            <w:r w:rsidR="00DC4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 for</w:t>
            </w:r>
          </w:p>
          <w:p w:rsidR="0032567F" w:rsidRPr="0032567F" w:rsidRDefault="0032567F" w:rsidP="0032567F">
            <w:pPr>
              <w:pStyle w:val="ListParagraph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</w:t>
            </w:r>
            <w:r w:rsidRPr="00325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en, BHU</w:t>
            </w:r>
          </w:p>
        </w:tc>
      </w:tr>
    </w:tbl>
    <w:p w:rsidR="007F11E8" w:rsidRDefault="007F11E8" w:rsidP="007F11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567F" w:rsidRDefault="0032567F" w:rsidP="003256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67F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Books Published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2567F" w:rsidRDefault="00E96D4D" w:rsidP="00E96D4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Sabir </w:t>
      </w:r>
      <w:proofErr w:type="spellStart"/>
      <w:r w:rsidRP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>Bhram</w:t>
      </w:r>
      <w:proofErr w:type="spellEnd"/>
      <w:r w:rsidRP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>Bhramar</w:t>
      </w:r>
      <w:proofErr w:type="spellEnd"/>
      <w:r w:rsidRP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>Sabi</w:t>
      </w:r>
      <w:proofErr w:type="spellEnd"/>
      <w:r w:rsidR="00DC4650">
        <w:rPr>
          <w:rFonts w:ascii="Times New Roman" w:hAnsi="Times New Roman" w:cs="Times New Roman"/>
          <w:i/>
          <w:iCs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(Assamese Medium)- Short Story Genre-  Published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Panchajanya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Books : December 2020</w:t>
      </w:r>
    </w:p>
    <w:p w:rsidR="00DC4650" w:rsidRPr="00DC4650" w:rsidRDefault="00DC4650" w:rsidP="00DC465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*(Pen Name- Jintu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Gitartha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6D4D" w:rsidRDefault="00E96D4D" w:rsidP="00E96D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6D4D">
        <w:rPr>
          <w:rFonts w:ascii="Times New Roman" w:hAnsi="Times New Roman" w:cs="Times New Roman"/>
          <w:b/>
          <w:bCs/>
          <w:sz w:val="24"/>
          <w:szCs w:val="24"/>
          <w:lang w:val="en-US"/>
        </w:rPr>
        <w:t>Awards/Felicitation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96D4D" w:rsidRDefault="00E96D4D" w:rsidP="00E96D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Jogananda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Borgohain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Memorial Short story writer Award2019 – from North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Lakhimpur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</w:p>
    <w:p w:rsidR="00E96D4D" w:rsidRDefault="00E96D4D" w:rsidP="00E96D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Lekhak Sambardhana 2020 by Assam Govt. under the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Gaurav Scheme’.</w:t>
      </w:r>
    </w:p>
    <w:p w:rsidR="00E96D4D" w:rsidRDefault="00E96D4D" w:rsidP="00E96D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6D4D">
        <w:rPr>
          <w:rFonts w:ascii="Times New Roman" w:hAnsi="Times New Roman" w:cs="Times New Roman"/>
          <w:b/>
          <w:bCs/>
          <w:sz w:val="24"/>
          <w:szCs w:val="24"/>
          <w:lang w:val="en-US"/>
        </w:rPr>
        <w:t>Others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FC1F2D" w:rsidRDefault="00E96D4D" w:rsidP="00FC1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in the National Youth Writers Meet 2018 as Youth Writer </w:t>
      </w:r>
      <w:r w:rsidR="00FC1F2D">
        <w:rPr>
          <w:rFonts w:ascii="Times New Roman" w:hAnsi="Times New Roman" w:cs="Times New Roman"/>
          <w:sz w:val="24"/>
          <w:szCs w:val="24"/>
          <w:lang w:val="en-US"/>
        </w:rPr>
        <w:t>in the Guwahati BookFair2018 organized by Sahitya Akademy and Publication Board Assam.</w:t>
      </w:r>
    </w:p>
    <w:p w:rsidR="00FC1F2D" w:rsidRDefault="00FC1F2D" w:rsidP="00FC1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Invited as Resource Person to conduct workshop on story writing by Colossal Horizon @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Tezpur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University in Feb 2019</w:t>
      </w:r>
    </w:p>
    <w:p w:rsidR="00055E0D" w:rsidRDefault="00FC1F2D" w:rsidP="00FC1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Invited to  Boko College to deliver speech on ‘Translation: Its Importance and Issues’ on 25</w:t>
      </w:r>
      <w:r w:rsidRPr="00FC1F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 2021</w:t>
      </w:r>
    </w:p>
    <w:p w:rsidR="00E96D4D" w:rsidRPr="00FC1F2D" w:rsidRDefault="00055E0D" w:rsidP="00FC1F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in the Literary Discussion as Youth Writer of the State in the 32</w:t>
      </w:r>
      <w:r w:rsidRPr="00055E0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Guwahati Book Fair</w:t>
      </w:r>
      <w:r w:rsidR="00FC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FC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D4D" w:rsidRPr="00FC1F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6D4D" w:rsidRDefault="00E96D4D" w:rsidP="00E96D4D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5B7E" w:rsidRDefault="009C5B7E" w:rsidP="00E96D4D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Experiences as Tutor: </w:t>
      </w:r>
    </w:p>
    <w:p w:rsidR="009C5B7E" w:rsidRDefault="009C5B7E" w:rsidP="00E96D4D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C5B7E" w:rsidRDefault="0093530B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years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Haribhanga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Rastrabhasa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Vidyapith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Nalbari since 2016</w:t>
      </w:r>
    </w:p>
    <w:p w:rsidR="0093530B" w:rsidRDefault="0093530B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years as home tutor in Guwahati to students of DPS,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Donbosco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MVM etc.</w:t>
      </w:r>
    </w:p>
    <w:p w:rsidR="000E30A7" w:rsidRDefault="000E30A7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30A7" w:rsidRDefault="000E30A7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Subjects and classes Experienced in : </w:t>
      </w:r>
    </w:p>
    <w:p w:rsidR="000E30A7" w:rsidRDefault="000E30A7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Viii- X : </w:t>
      </w:r>
      <w:r w:rsidR="0023348A">
        <w:rPr>
          <w:rFonts w:ascii="Times New Roman" w:hAnsi="Times New Roman" w:cs="Times New Roman"/>
          <w:sz w:val="24"/>
          <w:szCs w:val="24"/>
          <w:lang w:val="en-US"/>
        </w:rPr>
        <w:t>English, Social Science, Assamese, Hindi</w:t>
      </w:r>
    </w:p>
    <w:p w:rsidR="0023348A" w:rsidRPr="000E30A7" w:rsidRDefault="0023348A" w:rsidP="00E96D4D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X-XII: Education, Psychology, Sociology, </w:t>
      </w:r>
      <w:r w:rsidR="00EE26A4"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Contact : 9365450821</w:t>
      </w: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AF754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Jintuthakuria98@gmail.com</w:t>
        </w:r>
      </w:hyperlink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3C4A" w:rsidRPr="0093530B" w:rsidRDefault="00F43C4A" w:rsidP="00E96D4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3C4A" w:rsidRPr="00935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13B4B"/>
    <w:multiLevelType w:val="hybridMultilevel"/>
    <w:tmpl w:val="E79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4A82"/>
    <w:multiLevelType w:val="hybridMultilevel"/>
    <w:tmpl w:val="FCC25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753D"/>
    <w:multiLevelType w:val="hybridMultilevel"/>
    <w:tmpl w:val="7B18C858"/>
    <w:lvl w:ilvl="0" w:tplc="7B7EF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F155E"/>
    <w:multiLevelType w:val="hybridMultilevel"/>
    <w:tmpl w:val="F2181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222C"/>
    <w:multiLevelType w:val="hybridMultilevel"/>
    <w:tmpl w:val="5E1E418E"/>
    <w:lvl w:ilvl="0" w:tplc="D118F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533E8B"/>
    <w:multiLevelType w:val="hybridMultilevel"/>
    <w:tmpl w:val="97FC16DE"/>
    <w:lvl w:ilvl="0" w:tplc="F2E8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8C"/>
    <w:rsid w:val="00055E0D"/>
    <w:rsid w:val="00086233"/>
    <w:rsid w:val="000E30A7"/>
    <w:rsid w:val="001D0D3F"/>
    <w:rsid w:val="001D6EB9"/>
    <w:rsid w:val="001D758C"/>
    <w:rsid w:val="0023348A"/>
    <w:rsid w:val="00246CAB"/>
    <w:rsid w:val="002B17B0"/>
    <w:rsid w:val="0032567F"/>
    <w:rsid w:val="00355111"/>
    <w:rsid w:val="00483746"/>
    <w:rsid w:val="006111CD"/>
    <w:rsid w:val="006B75C3"/>
    <w:rsid w:val="007F11E8"/>
    <w:rsid w:val="008A6EEA"/>
    <w:rsid w:val="0093530B"/>
    <w:rsid w:val="009C44F7"/>
    <w:rsid w:val="009C5B7E"/>
    <w:rsid w:val="00AB6B6B"/>
    <w:rsid w:val="00AD3975"/>
    <w:rsid w:val="00C53B28"/>
    <w:rsid w:val="00CE7315"/>
    <w:rsid w:val="00DC4650"/>
    <w:rsid w:val="00E22FE4"/>
    <w:rsid w:val="00E96D4D"/>
    <w:rsid w:val="00EE26A4"/>
    <w:rsid w:val="00F43C4A"/>
    <w:rsid w:val="00F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33F9"/>
  <w15:docId w15:val="{23FE4260-6555-6349-8D9B-784506B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CAB"/>
    <w:pPr>
      <w:ind w:left="720"/>
      <w:contextualSpacing/>
    </w:pPr>
  </w:style>
  <w:style w:type="table" w:styleId="LightShading">
    <w:name w:val="Light Shading"/>
    <w:basedOn w:val="TableNormal"/>
    <w:uiPriority w:val="60"/>
    <w:rsid w:val="003256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2567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43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intuthakuria9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jintuthakuria1998@gmail.com</cp:lastModifiedBy>
  <cp:revision>7</cp:revision>
  <dcterms:created xsi:type="dcterms:W3CDTF">2021-03-31T14:55:00Z</dcterms:created>
  <dcterms:modified xsi:type="dcterms:W3CDTF">2021-04-03T04:16:00Z</dcterms:modified>
</cp:coreProperties>
</file>