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367C" w14:textId="77777777" w:rsidR="000E3E0C" w:rsidRDefault="00E673B6" w:rsidP="00B025E5">
      <w:pPr>
        <w:jc w:val="right"/>
        <w:rPr>
          <w:noProof/>
        </w:rPr>
      </w:pPr>
      <w:r>
        <w:rPr>
          <w:noProof/>
          <w:lang w:val="en-IN" w:eastAsia="en-IN"/>
        </w:rPr>
        <w:drawing>
          <wp:inline distT="0" distB="0" distL="0" distR="0" wp14:anchorId="0D663582" wp14:editId="251F78C5">
            <wp:extent cx="1181100" cy="1152525"/>
            <wp:effectExtent l="171450" t="171450" r="381000" b="371475"/>
            <wp:docPr id="1" name="Picture 1" descr="D:\backup dt. 10042013\E Drive\MYDOCS C\My Pictures\APC F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dt. 10042013\E Drive\MYDOCS C\My Pictures\APC Form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52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79F22D67" w14:textId="77777777" w:rsidR="00B025E5" w:rsidRDefault="00B025E5" w:rsidP="00B025E5">
      <w:pPr>
        <w:jc w:val="both"/>
        <w:rPr>
          <w:rFonts w:ascii="Bookman Old Style" w:hAnsi="Bookman Old Style"/>
          <w:noProof/>
          <w:sz w:val="28"/>
          <w:u w:val="single"/>
        </w:rPr>
      </w:pPr>
      <w:r w:rsidRPr="0053216B">
        <w:rPr>
          <w:rFonts w:ascii="Bookman Old Style" w:hAnsi="Bookman Old Style"/>
          <w:b/>
          <w:noProof/>
          <w:sz w:val="28"/>
          <w:u w:val="single"/>
        </w:rPr>
        <w:t>A</w:t>
      </w:r>
      <w:r w:rsidRPr="0053216B">
        <w:rPr>
          <w:rFonts w:ascii="Bookman Old Style" w:hAnsi="Bookman Old Style"/>
          <w:noProof/>
          <w:sz w:val="28"/>
          <w:u w:val="single"/>
        </w:rPr>
        <w:t xml:space="preserve">bhijit </w:t>
      </w:r>
      <w:r w:rsidRPr="0053216B">
        <w:rPr>
          <w:rFonts w:ascii="Bookman Old Style" w:hAnsi="Bookman Old Style"/>
          <w:b/>
          <w:noProof/>
          <w:sz w:val="28"/>
          <w:u w:val="single"/>
        </w:rPr>
        <w:t>C</w:t>
      </w:r>
      <w:r w:rsidRPr="0053216B">
        <w:rPr>
          <w:rFonts w:ascii="Bookman Old Style" w:hAnsi="Bookman Old Style"/>
          <w:noProof/>
          <w:sz w:val="28"/>
          <w:u w:val="single"/>
        </w:rPr>
        <w:t>handratreya</w:t>
      </w:r>
      <w:r w:rsidR="00170648">
        <w:rPr>
          <w:rFonts w:ascii="Bookman Old Style" w:hAnsi="Bookman Old Style"/>
          <w:noProof/>
          <w:sz w:val="28"/>
          <w:u w:val="single"/>
        </w:rPr>
        <w:t>, Ph.D.</w:t>
      </w:r>
    </w:p>
    <w:p w14:paraId="5AC4BA15" w14:textId="77777777" w:rsidR="008D56F9" w:rsidRPr="008D56F9" w:rsidRDefault="00170648" w:rsidP="00B025E5">
      <w:pPr>
        <w:jc w:val="both"/>
        <w:rPr>
          <w:rFonts w:ascii="Bookman Old Style" w:hAnsi="Bookman Old Style"/>
          <w:noProof/>
          <w:sz w:val="24"/>
        </w:rPr>
      </w:pPr>
      <w:r>
        <w:rPr>
          <w:rFonts w:ascii="Bookman Old Style" w:hAnsi="Bookman Old Style"/>
          <w:noProof/>
          <w:sz w:val="24"/>
        </w:rPr>
        <w:t>Assistant Director</w:t>
      </w:r>
      <w:r w:rsidR="008D56F9">
        <w:rPr>
          <w:rFonts w:ascii="Bookman Old Style" w:hAnsi="Bookman Old Style"/>
          <w:noProof/>
          <w:sz w:val="24"/>
        </w:rPr>
        <w:t xml:space="preserve"> (</w:t>
      </w:r>
      <w:r>
        <w:rPr>
          <w:rFonts w:ascii="Bookman Old Style" w:hAnsi="Bookman Old Style"/>
          <w:noProof/>
          <w:sz w:val="24"/>
        </w:rPr>
        <w:t xml:space="preserve">Research, </w:t>
      </w:r>
      <w:r w:rsidR="008D56F9">
        <w:rPr>
          <w:rFonts w:ascii="Bookman Old Style" w:hAnsi="Bookman Old Style"/>
          <w:noProof/>
          <w:sz w:val="24"/>
        </w:rPr>
        <w:t xml:space="preserve">Training and </w:t>
      </w:r>
      <w:r>
        <w:rPr>
          <w:rFonts w:ascii="Bookman Old Style" w:hAnsi="Bookman Old Style"/>
          <w:noProof/>
          <w:sz w:val="24"/>
        </w:rPr>
        <w:t>Development</w:t>
      </w:r>
      <w:r w:rsidR="008D56F9">
        <w:rPr>
          <w:rFonts w:ascii="Bookman Old Style" w:hAnsi="Bookman Old Style"/>
          <w:noProof/>
          <w:sz w:val="24"/>
        </w:rPr>
        <w:t>), Executive Editor (</w:t>
      </w:r>
      <w:r w:rsidR="008D56F9" w:rsidRPr="008D56F9">
        <w:rPr>
          <w:rFonts w:ascii="Algerian" w:hAnsi="Algerian"/>
          <w:noProof/>
          <w:sz w:val="24"/>
        </w:rPr>
        <w:t>ANVESHAK</w:t>
      </w:r>
      <w:r w:rsidR="008D56F9">
        <w:rPr>
          <w:rFonts w:ascii="Bookman Old Style" w:hAnsi="Bookman Old Style"/>
          <w:noProof/>
          <w:sz w:val="24"/>
        </w:rPr>
        <w:t>)</w:t>
      </w:r>
    </w:p>
    <w:p w14:paraId="4823A699" w14:textId="77777777" w:rsidR="00B025E5" w:rsidRPr="008D56F9" w:rsidRDefault="00B025E5" w:rsidP="00B025E5">
      <w:pPr>
        <w:spacing w:after="0"/>
        <w:ind w:left="2160" w:hanging="2160"/>
        <w:jc w:val="both"/>
        <w:rPr>
          <w:rFonts w:ascii="Bookman Old Style" w:hAnsi="Bookman Old Style"/>
          <w:noProof/>
          <w:sz w:val="18"/>
        </w:rPr>
      </w:pPr>
      <w:r w:rsidRPr="008D56F9">
        <w:rPr>
          <w:rFonts w:ascii="Bookman Old Style" w:hAnsi="Bookman Old Style"/>
          <w:b/>
          <w:noProof/>
          <w:sz w:val="18"/>
        </w:rPr>
        <w:t>Education</w:t>
      </w:r>
      <w:r w:rsidRPr="008D56F9">
        <w:rPr>
          <w:rFonts w:ascii="Bookman Old Style" w:hAnsi="Bookman Old Style"/>
          <w:noProof/>
          <w:sz w:val="18"/>
        </w:rPr>
        <w:t xml:space="preserve">           :</w:t>
      </w:r>
      <w:r w:rsidRPr="008D56F9">
        <w:rPr>
          <w:rFonts w:ascii="Bookman Old Style" w:hAnsi="Bookman Old Style"/>
          <w:noProof/>
          <w:sz w:val="18"/>
        </w:rPr>
        <w:tab/>
        <w:t xml:space="preserve"> B.E. (Production), Masters Diploma in Business Administration,</w:t>
      </w:r>
    </w:p>
    <w:p w14:paraId="508B59C2" w14:textId="77777777" w:rsidR="00A1183F" w:rsidRDefault="00B025E5" w:rsidP="00B025E5">
      <w:pPr>
        <w:spacing w:after="0"/>
        <w:jc w:val="both"/>
        <w:rPr>
          <w:rFonts w:ascii="Bookman Old Style" w:hAnsi="Bookman Old Style"/>
          <w:noProof/>
          <w:sz w:val="18"/>
        </w:rPr>
      </w:pPr>
      <w:r w:rsidRPr="008D56F9">
        <w:rPr>
          <w:rFonts w:ascii="Bookman Old Style" w:hAnsi="Bookman Old Style"/>
          <w:noProof/>
          <w:sz w:val="18"/>
        </w:rPr>
        <w:tab/>
      </w:r>
      <w:r w:rsidRPr="008D56F9">
        <w:rPr>
          <w:rFonts w:ascii="Bookman Old Style" w:hAnsi="Bookman Old Style"/>
          <w:noProof/>
          <w:sz w:val="18"/>
        </w:rPr>
        <w:tab/>
        <w:t xml:space="preserve"> </w:t>
      </w:r>
      <w:r w:rsidRPr="008D56F9">
        <w:rPr>
          <w:rFonts w:ascii="Bookman Old Style" w:hAnsi="Bookman Old Style"/>
          <w:noProof/>
          <w:sz w:val="18"/>
        </w:rPr>
        <w:tab/>
        <w:t xml:space="preserve"> </w:t>
      </w:r>
      <w:r w:rsidR="00170648">
        <w:rPr>
          <w:rFonts w:ascii="Bookman Old Style" w:hAnsi="Bookman Old Style"/>
          <w:noProof/>
          <w:sz w:val="18"/>
        </w:rPr>
        <w:t xml:space="preserve">Ph.D. , </w:t>
      </w:r>
    </w:p>
    <w:p w14:paraId="1ABB15CC" w14:textId="45FAD64F" w:rsidR="00B025E5" w:rsidRPr="008D56F9" w:rsidRDefault="00A1183F" w:rsidP="00B025E5">
      <w:pPr>
        <w:spacing w:after="0"/>
        <w:jc w:val="both"/>
        <w:rPr>
          <w:rFonts w:ascii="Bookman Old Style" w:hAnsi="Bookman Old Style"/>
          <w:noProof/>
          <w:sz w:val="18"/>
        </w:rPr>
      </w:pPr>
      <w:r w:rsidRPr="00A1183F">
        <w:rPr>
          <w:rFonts w:ascii="Bookman Old Style" w:hAnsi="Bookman Old Style"/>
          <w:b/>
          <w:bCs/>
          <w:noProof/>
          <w:sz w:val="18"/>
        </w:rPr>
        <w:t>Certifications</w:t>
      </w:r>
      <w:r>
        <w:rPr>
          <w:rFonts w:ascii="Bookman Old Style" w:hAnsi="Bookman Old Style"/>
          <w:noProof/>
          <w:sz w:val="18"/>
        </w:rPr>
        <w:tab/>
        <w:t xml:space="preserve">   :</w:t>
      </w:r>
      <w:r>
        <w:rPr>
          <w:rFonts w:ascii="Bookman Old Style" w:hAnsi="Bookman Old Style"/>
          <w:noProof/>
          <w:sz w:val="18"/>
        </w:rPr>
        <w:tab/>
      </w:r>
      <w:r w:rsidR="00170648">
        <w:rPr>
          <w:rFonts w:ascii="Bookman Old Style" w:hAnsi="Bookman Old Style"/>
          <w:noProof/>
          <w:sz w:val="18"/>
        </w:rPr>
        <w:t>CSCP, CLDM, MTF, CPTP</w:t>
      </w:r>
    </w:p>
    <w:p w14:paraId="16400143" w14:textId="77777777" w:rsidR="00B025E5" w:rsidRPr="008D56F9" w:rsidRDefault="00B025E5" w:rsidP="00B025E5">
      <w:pPr>
        <w:spacing w:after="0"/>
        <w:jc w:val="both"/>
        <w:rPr>
          <w:rFonts w:ascii="Bookman Old Style" w:hAnsi="Bookman Old Style"/>
          <w:noProof/>
          <w:sz w:val="18"/>
        </w:rPr>
      </w:pPr>
    </w:p>
    <w:p w14:paraId="307D2C20" w14:textId="695D3379" w:rsidR="00B025E5" w:rsidRPr="008D56F9" w:rsidRDefault="00B025E5" w:rsidP="00B025E5">
      <w:pPr>
        <w:spacing w:after="0"/>
        <w:jc w:val="both"/>
        <w:rPr>
          <w:rFonts w:ascii="Bookman Old Style" w:hAnsi="Bookman Old Style"/>
          <w:noProof/>
          <w:sz w:val="18"/>
        </w:rPr>
      </w:pPr>
      <w:r w:rsidRPr="008D56F9">
        <w:rPr>
          <w:rFonts w:ascii="Bookman Old Style" w:hAnsi="Bookman Old Style"/>
          <w:b/>
          <w:noProof/>
          <w:sz w:val="18"/>
        </w:rPr>
        <w:t>Work Experience</w:t>
      </w:r>
      <w:r w:rsidRPr="008D56F9">
        <w:rPr>
          <w:rFonts w:ascii="Bookman Old Style" w:hAnsi="Bookman Old Style"/>
          <w:noProof/>
          <w:sz w:val="18"/>
        </w:rPr>
        <w:t xml:space="preserve"> :</w:t>
      </w:r>
      <w:r w:rsidRPr="008D56F9">
        <w:rPr>
          <w:rFonts w:ascii="Bookman Old Style" w:hAnsi="Bookman Old Style"/>
          <w:noProof/>
          <w:sz w:val="18"/>
        </w:rPr>
        <w:tab/>
        <w:t xml:space="preserve"> </w:t>
      </w:r>
      <w:r w:rsidR="00170648">
        <w:rPr>
          <w:rFonts w:ascii="Bookman Old Style" w:hAnsi="Bookman Old Style"/>
          <w:noProof/>
          <w:sz w:val="18"/>
        </w:rPr>
        <w:t>17</w:t>
      </w:r>
      <w:r w:rsidRPr="008D56F9">
        <w:rPr>
          <w:rFonts w:ascii="Bookman Old Style" w:hAnsi="Bookman Old Style"/>
          <w:noProof/>
          <w:sz w:val="18"/>
        </w:rPr>
        <w:t xml:space="preserve"> years in B2B Sales</w:t>
      </w:r>
      <w:r w:rsidR="00170648">
        <w:rPr>
          <w:rFonts w:ascii="Bookman Old Style" w:hAnsi="Bookman Old Style"/>
          <w:noProof/>
          <w:sz w:val="18"/>
        </w:rPr>
        <w:t xml:space="preserve"> and 1</w:t>
      </w:r>
      <w:r w:rsidR="00A1183F">
        <w:rPr>
          <w:rFonts w:ascii="Bookman Old Style" w:hAnsi="Bookman Old Style"/>
          <w:noProof/>
          <w:sz w:val="18"/>
        </w:rPr>
        <w:t>4</w:t>
      </w:r>
      <w:r w:rsidR="00170648">
        <w:rPr>
          <w:rFonts w:ascii="Bookman Old Style" w:hAnsi="Bookman Old Style"/>
          <w:noProof/>
          <w:sz w:val="18"/>
        </w:rPr>
        <w:t xml:space="preserve"> years in Academic Institute</w:t>
      </w:r>
    </w:p>
    <w:p w14:paraId="4D1297B9" w14:textId="77777777" w:rsidR="00B025E5" w:rsidRPr="008D56F9" w:rsidRDefault="00B025E5" w:rsidP="00B025E5">
      <w:pPr>
        <w:spacing w:after="0"/>
        <w:jc w:val="both"/>
        <w:rPr>
          <w:rFonts w:ascii="Bookman Old Style" w:hAnsi="Bookman Old Style"/>
          <w:noProof/>
          <w:sz w:val="18"/>
        </w:rPr>
      </w:pPr>
    </w:p>
    <w:p w14:paraId="5D5374B7" w14:textId="77777777" w:rsidR="00B025E5" w:rsidRPr="008D56F9" w:rsidRDefault="00B025E5" w:rsidP="00B025E5">
      <w:pPr>
        <w:spacing w:after="0"/>
        <w:jc w:val="both"/>
        <w:rPr>
          <w:rFonts w:ascii="Bookman Old Style" w:hAnsi="Bookman Old Style"/>
          <w:noProof/>
          <w:sz w:val="18"/>
        </w:rPr>
      </w:pPr>
      <w:r w:rsidRPr="008D56F9">
        <w:rPr>
          <w:rFonts w:ascii="Bookman Old Style" w:hAnsi="Bookman Old Style"/>
          <w:b/>
          <w:noProof/>
          <w:sz w:val="18"/>
        </w:rPr>
        <w:t xml:space="preserve">Industries </w:t>
      </w:r>
      <w:r w:rsidR="005511AA" w:rsidRPr="008D56F9">
        <w:rPr>
          <w:rFonts w:ascii="Bookman Old Style" w:hAnsi="Bookman Old Style"/>
          <w:b/>
          <w:noProof/>
          <w:sz w:val="18"/>
        </w:rPr>
        <w:t>worked in</w:t>
      </w:r>
      <w:r w:rsidRPr="008D56F9">
        <w:rPr>
          <w:rFonts w:ascii="Bookman Old Style" w:hAnsi="Bookman Old Style"/>
          <w:b/>
          <w:noProof/>
          <w:sz w:val="18"/>
        </w:rPr>
        <w:t xml:space="preserve"> </w:t>
      </w:r>
      <w:r w:rsidRPr="008D56F9">
        <w:rPr>
          <w:rFonts w:ascii="Bookman Old Style" w:hAnsi="Bookman Old Style"/>
          <w:noProof/>
          <w:sz w:val="18"/>
        </w:rPr>
        <w:t>:</w:t>
      </w:r>
      <w:r w:rsidRPr="008D56F9">
        <w:rPr>
          <w:rFonts w:ascii="Bookman Old Style" w:hAnsi="Bookman Old Style"/>
          <w:noProof/>
          <w:sz w:val="18"/>
        </w:rPr>
        <w:tab/>
      </w:r>
    </w:p>
    <w:p w14:paraId="65B16885" w14:textId="77777777" w:rsidR="00B025E5" w:rsidRPr="008D56F9" w:rsidRDefault="00B025E5" w:rsidP="00B025E5">
      <w:pPr>
        <w:pStyle w:val="ListParagraph"/>
        <w:numPr>
          <w:ilvl w:val="0"/>
          <w:numId w:val="1"/>
        </w:numPr>
        <w:spacing w:after="0"/>
        <w:jc w:val="both"/>
        <w:rPr>
          <w:rFonts w:ascii="Bookman Old Style" w:hAnsi="Bookman Old Style"/>
          <w:noProof/>
          <w:sz w:val="18"/>
        </w:rPr>
      </w:pPr>
      <w:r w:rsidRPr="008D56F9">
        <w:rPr>
          <w:rFonts w:ascii="Bookman Old Style" w:hAnsi="Bookman Old Style"/>
          <w:noProof/>
          <w:sz w:val="18"/>
        </w:rPr>
        <w:t>Electrical Equipments – Transformers and Switchgears</w:t>
      </w:r>
      <w:r w:rsidR="0053216B" w:rsidRPr="008D56F9">
        <w:rPr>
          <w:rFonts w:ascii="Bookman Old Style" w:hAnsi="Bookman Old Style"/>
          <w:noProof/>
          <w:sz w:val="18"/>
        </w:rPr>
        <w:t xml:space="preserve"> (handled business of 2 crores per year)</w:t>
      </w:r>
    </w:p>
    <w:p w14:paraId="6203A090" w14:textId="77777777" w:rsidR="00B025E5" w:rsidRPr="008D56F9" w:rsidRDefault="00B025E5" w:rsidP="00B025E5">
      <w:pPr>
        <w:pStyle w:val="ListParagraph"/>
        <w:numPr>
          <w:ilvl w:val="0"/>
          <w:numId w:val="1"/>
        </w:numPr>
        <w:spacing w:after="0"/>
        <w:jc w:val="both"/>
        <w:rPr>
          <w:rFonts w:ascii="Bookman Old Style" w:hAnsi="Bookman Old Style"/>
          <w:noProof/>
          <w:sz w:val="18"/>
        </w:rPr>
      </w:pPr>
      <w:r w:rsidRPr="008D56F9">
        <w:rPr>
          <w:rFonts w:ascii="Bookman Old Style" w:hAnsi="Bookman Old Style"/>
          <w:noProof/>
          <w:sz w:val="18"/>
        </w:rPr>
        <w:t>Mechanical Equipment – Balance of Plant</w:t>
      </w:r>
      <w:r w:rsidR="005511AA" w:rsidRPr="008D56F9">
        <w:rPr>
          <w:rFonts w:ascii="Bookman Old Style" w:hAnsi="Bookman Old Style"/>
          <w:noProof/>
          <w:sz w:val="18"/>
        </w:rPr>
        <w:t xml:space="preserve"> (Fabrication, Installation and Commissioning)</w:t>
      </w:r>
      <w:r w:rsidRPr="008D56F9">
        <w:rPr>
          <w:rFonts w:ascii="Bookman Old Style" w:hAnsi="Bookman Old Style"/>
          <w:noProof/>
          <w:sz w:val="18"/>
        </w:rPr>
        <w:t xml:space="preserve"> , Electrical Heat Tracing, Turnkey Projects, Instrumentation Cables</w:t>
      </w:r>
      <w:r w:rsidR="005511AA" w:rsidRPr="008D56F9">
        <w:rPr>
          <w:rFonts w:ascii="Bookman Old Style" w:hAnsi="Bookman Old Style"/>
          <w:noProof/>
          <w:sz w:val="18"/>
        </w:rPr>
        <w:t>.</w:t>
      </w:r>
      <w:r w:rsidR="0053216B" w:rsidRPr="008D56F9">
        <w:rPr>
          <w:rFonts w:ascii="Bookman Old Style" w:hAnsi="Bookman Old Style"/>
          <w:noProof/>
          <w:sz w:val="18"/>
        </w:rPr>
        <w:t xml:space="preserve"> (handled business of 5 crores per year)</w:t>
      </w:r>
    </w:p>
    <w:p w14:paraId="4033A3E2" w14:textId="77777777" w:rsidR="005511AA" w:rsidRPr="008D56F9" w:rsidRDefault="005511AA" w:rsidP="00B025E5">
      <w:pPr>
        <w:pStyle w:val="ListParagraph"/>
        <w:numPr>
          <w:ilvl w:val="0"/>
          <w:numId w:val="1"/>
        </w:numPr>
        <w:spacing w:after="0"/>
        <w:jc w:val="both"/>
        <w:rPr>
          <w:rFonts w:ascii="Bookman Old Style" w:hAnsi="Bookman Old Style"/>
          <w:noProof/>
          <w:sz w:val="18"/>
        </w:rPr>
      </w:pPr>
      <w:r w:rsidRPr="008D56F9">
        <w:rPr>
          <w:rFonts w:ascii="Bookman Old Style" w:hAnsi="Bookman Old Style"/>
          <w:noProof/>
          <w:sz w:val="18"/>
        </w:rPr>
        <w:t>Mechanical Equipment – Pharmaceutical machinery like Tablet Compression Machines, R &amp; D machines.</w:t>
      </w:r>
      <w:r w:rsidR="0053216B" w:rsidRPr="008D56F9">
        <w:rPr>
          <w:rFonts w:ascii="Bookman Old Style" w:hAnsi="Bookman Old Style"/>
          <w:noProof/>
          <w:sz w:val="18"/>
        </w:rPr>
        <w:t xml:space="preserve"> (handled business of 3 crores per year)</w:t>
      </w:r>
    </w:p>
    <w:p w14:paraId="1822DA57" w14:textId="77777777" w:rsidR="005511AA" w:rsidRPr="008D56F9" w:rsidRDefault="005511AA" w:rsidP="00B025E5">
      <w:pPr>
        <w:pStyle w:val="ListParagraph"/>
        <w:numPr>
          <w:ilvl w:val="0"/>
          <w:numId w:val="1"/>
        </w:numPr>
        <w:spacing w:after="0"/>
        <w:jc w:val="both"/>
        <w:rPr>
          <w:rFonts w:ascii="Bookman Old Style" w:hAnsi="Bookman Old Style"/>
          <w:noProof/>
          <w:sz w:val="18"/>
        </w:rPr>
      </w:pPr>
      <w:r w:rsidRPr="008D56F9">
        <w:rPr>
          <w:rFonts w:ascii="Bookman Old Style" w:hAnsi="Bookman Old Style"/>
          <w:noProof/>
          <w:sz w:val="18"/>
        </w:rPr>
        <w:t>Mechanical Design Software</w:t>
      </w:r>
    </w:p>
    <w:p w14:paraId="0C1EE8CA" w14:textId="77777777" w:rsidR="005511AA" w:rsidRPr="008D56F9" w:rsidRDefault="005511AA" w:rsidP="00B025E5">
      <w:pPr>
        <w:pStyle w:val="ListParagraph"/>
        <w:numPr>
          <w:ilvl w:val="0"/>
          <w:numId w:val="1"/>
        </w:numPr>
        <w:spacing w:after="0"/>
        <w:jc w:val="both"/>
        <w:rPr>
          <w:rFonts w:ascii="Bookman Old Style" w:hAnsi="Bookman Old Style"/>
          <w:noProof/>
          <w:sz w:val="18"/>
        </w:rPr>
      </w:pPr>
      <w:r w:rsidRPr="008D56F9">
        <w:rPr>
          <w:rFonts w:ascii="Bookman Old Style" w:hAnsi="Bookman Old Style"/>
          <w:noProof/>
          <w:sz w:val="18"/>
        </w:rPr>
        <w:t>Education</w:t>
      </w:r>
    </w:p>
    <w:p w14:paraId="18D5552B" w14:textId="77777777" w:rsidR="005511AA" w:rsidRPr="008D56F9" w:rsidRDefault="005511AA" w:rsidP="005511AA">
      <w:pPr>
        <w:spacing w:after="0"/>
        <w:jc w:val="both"/>
        <w:rPr>
          <w:rFonts w:ascii="Bookman Old Style" w:hAnsi="Bookman Old Style"/>
          <w:noProof/>
          <w:sz w:val="18"/>
        </w:rPr>
      </w:pPr>
    </w:p>
    <w:p w14:paraId="4B31068C" w14:textId="77777777" w:rsidR="005511AA" w:rsidRPr="008D56F9" w:rsidRDefault="005511AA" w:rsidP="005511AA">
      <w:pPr>
        <w:spacing w:after="0"/>
        <w:jc w:val="both"/>
        <w:rPr>
          <w:rFonts w:ascii="Bookman Old Style" w:hAnsi="Bookman Old Style"/>
          <w:noProof/>
          <w:sz w:val="18"/>
        </w:rPr>
      </w:pPr>
      <w:r w:rsidRPr="008D56F9">
        <w:rPr>
          <w:rFonts w:ascii="Bookman Old Style" w:hAnsi="Bookman Old Style"/>
          <w:b/>
          <w:noProof/>
          <w:sz w:val="18"/>
        </w:rPr>
        <w:t>Fields / Functions</w:t>
      </w:r>
      <w:r w:rsidRPr="008D56F9">
        <w:rPr>
          <w:rFonts w:ascii="Bookman Old Style" w:hAnsi="Bookman Old Style"/>
          <w:noProof/>
          <w:sz w:val="18"/>
        </w:rPr>
        <w:t xml:space="preserve"> :</w:t>
      </w:r>
    </w:p>
    <w:p w14:paraId="32D4FDFB" w14:textId="77777777" w:rsidR="005511AA" w:rsidRPr="008D56F9" w:rsidRDefault="005511AA" w:rsidP="005511AA">
      <w:pPr>
        <w:pStyle w:val="ListParagraph"/>
        <w:numPr>
          <w:ilvl w:val="0"/>
          <w:numId w:val="2"/>
        </w:numPr>
        <w:spacing w:after="0"/>
        <w:jc w:val="both"/>
        <w:rPr>
          <w:rFonts w:ascii="Bookman Old Style" w:hAnsi="Bookman Old Style"/>
          <w:noProof/>
          <w:sz w:val="18"/>
        </w:rPr>
      </w:pPr>
      <w:r w:rsidRPr="008D56F9">
        <w:rPr>
          <w:rFonts w:ascii="Bookman Old Style" w:hAnsi="Bookman Old Style"/>
          <w:noProof/>
          <w:sz w:val="18"/>
        </w:rPr>
        <w:t>Marketing and Sales</w:t>
      </w:r>
    </w:p>
    <w:p w14:paraId="302046D9" w14:textId="77777777" w:rsidR="005511AA" w:rsidRPr="008D56F9" w:rsidRDefault="005511AA" w:rsidP="005511AA">
      <w:pPr>
        <w:pStyle w:val="ListParagraph"/>
        <w:numPr>
          <w:ilvl w:val="0"/>
          <w:numId w:val="2"/>
        </w:numPr>
        <w:spacing w:after="0"/>
        <w:jc w:val="both"/>
        <w:rPr>
          <w:rFonts w:ascii="Bookman Old Style" w:hAnsi="Bookman Old Style"/>
          <w:noProof/>
          <w:sz w:val="18"/>
        </w:rPr>
      </w:pPr>
      <w:r w:rsidRPr="008D56F9">
        <w:rPr>
          <w:rFonts w:ascii="Bookman Old Style" w:hAnsi="Bookman Old Style"/>
          <w:noProof/>
          <w:sz w:val="18"/>
        </w:rPr>
        <w:t>Project Execution</w:t>
      </w:r>
    </w:p>
    <w:p w14:paraId="614AC34E" w14:textId="77777777" w:rsidR="005511AA" w:rsidRPr="008D56F9" w:rsidRDefault="005511AA" w:rsidP="005511AA">
      <w:pPr>
        <w:pStyle w:val="ListParagraph"/>
        <w:numPr>
          <w:ilvl w:val="0"/>
          <w:numId w:val="2"/>
        </w:numPr>
        <w:spacing w:after="0"/>
        <w:jc w:val="both"/>
        <w:rPr>
          <w:rFonts w:ascii="Bookman Old Style" w:hAnsi="Bookman Old Style"/>
          <w:noProof/>
          <w:sz w:val="18"/>
        </w:rPr>
      </w:pPr>
      <w:r w:rsidRPr="008D56F9">
        <w:rPr>
          <w:rFonts w:ascii="Bookman Old Style" w:hAnsi="Bookman Old Style"/>
          <w:noProof/>
          <w:sz w:val="18"/>
        </w:rPr>
        <w:t>Strategic Planning in the role of a Branch Manager</w:t>
      </w:r>
    </w:p>
    <w:p w14:paraId="0C336453" w14:textId="77777777" w:rsidR="005511AA" w:rsidRPr="008D56F9" w:rsidRDefault="005511AA" w:rsidP="005511AA">
      <w:pPr>
        <w:pStyle w:val="ListParagraph"/>
        <w:numPr>
          <w:ilvl w:val="0"/>
          <w:numId w:val="2"/>
        </w:numPr>
        <w:spacing w:after="0"/>
        <w:jc w:val="both"/>
        <w:rPr>
          <w:rFonts w:ascii="Bookman Old Style" w:hAnsi="Bookman Old Style"/>
          <w:noProof/>
          <w:sz w:val="18"/>
        </w:rPr>
      </w:pPr>
      <w:r w:rsidRPr="008D56F9">
        <w:rPr>
          <w:rFonts w:ascii="Bookman Old Style" w:hAnsi="Bookman Old Style"/>
          <w:noProof/>
          <w:sz w:val="18"/>
        </w:rPr>
        <w:t>New Product Promotion</w:t>
      </w:r>
    </w:p>
    <w:p w14:paraId="2A9C8797" w14:textId="77777777" w:rsidR="0053216B" w:rsidRPr="008D56F9" w:rsidRDefault="0053216B" w:rsidP="005511AA">
      <w:pPr>
        <w:pStyle w:val="ListParagraph"/>
        <w:numPr>
          <w:ilvl w:val="0"/>
          <w:numId w:val="2"/>
        </w:numPr>
        <w:spacing w:after="0"/>
        <w:jc w:val="both"/>
        <w:rPr>
          <w:rFonts w:ascii="Bookman Old Style" w:hAnsi="Bookman Old Style"/>
          <w:noProof/>
          <w:sz w:val="18"/>
        </w:rPr>
      </w:pPr>
      <w:r w:rsidRPr="008D56F9">
        <w:rPr>
          <w:rFonts w:ascii="Bookman Old Style" w:hAnsi="Bookman Old Style"/>
          <w:noProof/>
          <w:sz w:val="18"/>
        </w:rPr>
        <w:t>Training and Research</w:t>
      </w:r>
    </w:p>
    <w:p w14:paraId="520A719D" w14:textId="77777777" w:rsidR="005511AA" w:rsidRPr="008D56F9" w:rsidRDefault="005511AA" w:rsidP="005511AA">
      <w:pPr>
        <w:spacing w:after="0"/>
        <w:jc w:val="both"/>
        <w:rPr>
          <w:rFonts w:ascii="Bookman Old Style" w:hAnsi="Bookman Old Style"/>
          <w:noProof/>
          <w:sz w:val="18"/>
        </w:rPr>
      </w:pPr>
    </w:p>
    <w:p w14:paraId="75B571FE" w14:textId="77777777" w:rsidR="005511AA" w:rsidRPr="008D56F9" w:rsidRDefault="005511AA" w:rsidP="005511AA">
      <w:pPr>
        <w:spacing w:after="0"/>
        <w:jc w:val="both"/>
        <w:rPr>
          <w:rFonts w:ascii="Bookman Old Style" w:hAnsi="Bookman Old Style"/>
          <w:noProof/>
          <w:sz w:val="18"/>
        </w:rPr>
      </w:pPr>
      <w:r w:rsidRPr="008D56F9">
        <w:rPr>
          <w:rFonts w:ascii="Bookman Old Style" w:hAnsi="Bookman Old Style"/>
          <w:b/>
          <w:noProof/>
          <w:sz w:val="18"/>
        </w:rPr>
        <w:t>Profile of Customers</w:t>
      </w:r>
      <w:r w:rsidRPr="008D56F9">
        <w:rPr>
          <w:rFonts w:ascii="Bookman Old Style" w:hAnsi="Bookman Old Style"/>
          <w:noProof/>
          <w:sz w:val="18"/>
        </w:rPr>
        <w:t xml:space="preserve"> :</w:t>
      </w:r>
    </w:p>
    <w:p w14:paraId="4CE314EF" w14:textId="77777777" w:rsidR="00B025E5" w:rsidRPr="008D56F9" w:rsidRDefault="005511AA" w:rsidP="005511AA">
      <w:pPr>
        <w:pStyle w:val="ListParagraph"/>
        <w:numPr>
          <w:ilvl w:val="0"/>
          <w:numId w:val="3"/>
        </w:numPr>
        <w:spacing w:after="0"/>
        <w:jc w:val="both"/>
        <w:rPr>
          <w:rFonts w:ascii="Bookman Old Style" w:hAnsi="Bookman Old Style"/>
          <w:noProof/>
          <w:sz w:val="18"/>
        </w:rPr>
      </w:pPr>
      <w:r w:rsidRPr="008D56F9">
        <w:rPr>
          <w:rFonts w:ascii="Bookman Old Style" w:hAnsi="Bookman Old Style"/>
          <w:noProof/>
          <w:sz w:val="18"/>
        </w:rPr>
        <w:t>OEMs</w:t>
      </w:r>
    </w:p>
    <w:p w14:paraId="3EA6F1D0" w14:textId="77777777" w:rsidR="005511AA" w:rsidRPr="008D56F9" w:rsidRDefault="005511AA" w:rsidP="005511AA">
      <w:pPr>
        <w:pStyle w:val="ListParagraph"/>
        <w:numPr>
          <w:ilvl w:val="0"/>
          <w:numId w:val="3"/>
        </w:numPr>
        <w:spacing w:after="0"/>
        <w:jc w:val="both"/>
        <w:rPr>
          <w:rFonts w:ascii="Bookman Old Style" w:hAnsi="Bookman Old Style"/>
          <w:noProof/>
          <w:sz w:val="18"/>
        </w:rPr>
      </w:pPr>
      <w:r w:rsidRPr="008D56F9">
        <w:rPr>
          <w:rFonts w:ascii="Bookman Old Style" w:hAnsi="Bookman Old Style"/>
          <w:noProof/>
          <w:sz w:val="18"/>
        </w:rPr>
        <w:t>Navratnas like : IOCL, GSFC, ONGC, IPCL, BPCL</w:t>
      </w:r>
    </w:p>
    <w:p w14:paraId="25977C00" w14:textId="77777777" w:rsidR="005511AA" w:rsidRPr="008D56F9" w:rsidRDefault="005511AA" w:rsidP="005511AA">
      <w:pPr>
        <w:pStyle w:val="ListParagraph"/>
        <w:numPr>
          <w:ilvl w:val="0"/>
          <w:numId w:val="3"/>
        </w:numPr>
        <w:spacing w:after="0"/>
        <w:jc w:val="both"/>
        <w:rPr>
          <w:rFonts w:ascii="Bookman Old Style" w:hAnsi="Bookman Old Style"/>
          <w:noProof/>
          <w:sz w:val="18"/>
        </w:rPr>
      </w:pPr>
      <w:r w:rsidRPr="008D56F9">
        <w:rPr>
          <w:rFonts w:ascii="Bookman Old Style" w:hAnsi="Bookman Old Style"/>
          <w:noProof/>
          <w:sz w:val="18"/>
        </w:rPr>
        <w:t>Consultants : EIL, UDHE etc.</w:t>
      </w:r>
    </w:p>
    <w:p w14:paraId="3F7CD1C2" w14:textId="77777777" w:rsidR="005511AA" w:rsidRPr="008D56F9" w:rsidRDefault="005511AA" w:rsidP="005511AA">
      <w:pPr>
        <w:pStyle w:val="ListParagraph"/>
        <w:numPr>
          <w:ilvl w:val="0"/>
          <w:numId w:val="3"/>
        </w:numPr>
        <w:spacing w:after="0"/>
        <w:jc w:val="both"/>
        <w:rPr>
          <w:rFonts w:ascii="Bookman Old Style" w:hAnsi="Bookman Old Style"/>
          <w:noProof/>
          <w:sz w:val="18"/>
        </w:rPr>
      </w:pPr>
      <w:r w:rsidRPr="008D56F9">
        <w:rPr>
          <w:rFonts w:ascii="Bookman Old Style" w:hAnsi="Bookman Old Style"/>
          <w:noProof/>
          <w:sz w:val="18"/>
        </w:rPr>
        <w:t xml:space="preserve">Government : GEB, SSNNL, SECO, IDMC etc. </w:t>
      </w:r>
    </w:p>
    <w:p w14:paraId="3287DD70" w14:textId="77777777" w:rsidR="005511AA" w:rsidRPr="008D56F9" w:rsidRDefault="005511AA" w:rsidP="005511AA">
      <w:pPr>
        <w:pStyle w:val="ListParagraph"/>
        <w:numPr>
          <w:ilvl w:val="0"/>
          <w:numId w:val="3"/>
        </w:numPr>
        <w:spacing w:after="0"/>
        <w:jc w:val="both"/>
        <w:rPr>
          <w:rFonts w:ascii="Bookman Old Style" w:hAnsi="Bookman Old Style"/>
          <w:noProof/>
          <w:sz w:val="18"/>
        </w:rPr>
      </w:pPr>
      <w:r w:rsidRPr="008D56F9">
        <w:rPr>
          <w:rFonts w:ascii="Bookman Old Style" w:hAnsi="Bookman Old Style"/>
          <w:noProof/>
          <w:sz w:val="18"/>
        </w:rPr>
        <w:t xml:space="preserve">Private Industies : Reliance, Birla Copper, Garden, Essar, L&amp;T, </w:t>
      </w:r>
      <w:r w:rsidR="0053216B" w:rsidRPr="008D56F9">
        <w:rPr>
          <w:rFonts w:ascii="Bookman Old Style" w:hAnsi="Bookman Old Style"/>
          <w:noProof/>
          <w:sz w:val="18"/>
        </w:rPr>
        <w:t>Indian Rayon, Pipavav Port etc.</w:t>
      </w:r>
    </w:p>
    <w:p w14:paraId="2146E2FD" w14:textId="77777777" w:rsidR="0053216B" w:rsidRPr="008D56F9" w:rsidRDefault="0053216B" w:rsidP="005511AA">
      <w:pPr>
        <w:pStyle w:val="ListParagraph"/>
        <w:numPr>
          <w:ilvl w:val="0"/>
          <w:numId w:val="3"/>
        </w:numPr>
        <w:spacing w:after="0"/>
        <w:jc w:val="both"/>
        <w:rPr>
          <w:rFonts w:ascii="Bookman Old Style" w:hAnsi="Bookman Old Style"/>
          <w:noProof/>
          <w:sz w:val="18"/>
        </w:rPr>
      </w:pPr>
      <w:r w:rsidRPr="008D56F9">
        <w:rPr>
          <w:rFonts w:ascii="Bookman Old Style" w:hAnsi="Bookman Old Style"/>
          <w:noProof/>
          <w:sz w:val="18"/>
        </w:rPr>
        <w:t>Ph.D. aspirants</w:t>
      </w:r>
    </w:p>
    <w:p w14:paraId="377EBA75"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13C3FD56"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60DA961F"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3CBE00D9"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603359A6"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2D0326D3"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6CF5273E" w14:textId="77777777" w:rsidR="00F81B46" w:rsidRDefault="00F81B46" w:rsidP="00F81B46">
      <w:pPr>
        <w:pStyle w:val="ListParagraph"/>
        <w:spacing w:after="0"/>
        <w:ind w:left="0"/>
        <w:jc w:val="both"/>
        <w:rPr>
          <w:rFonts w:ascii="Bookman Old Style" w:hAnsi="Bookman Old Style"/>
          <w:noProof/>
          <w:sz w:val="20"/>
        </w:rPr>
      </w:pPr>
      <w:r w:rsidRPr="0022537E">
        <w:rPr>
          <w:rFonts w:ascii="Bookman Old Style" w:hAnsi="Bookman Old Style"/>
          <w:b/>
          <w:noProof/>
          <w:sz w:val="20"/>
        </w:rPr>
        <w:t>Current Work Profi</w:t>
      </w:r>
      <w:r>
        <w:rPr>
          <w:rFonts w:ascii="Bookman Old Style" w:hAnsi="Bookman Old Style"/>
          <w:b/>
          <w:noProof/>
          <w:sz w:val="20"/>
        </w:rPr>
        <w:t>l</w:t>
      </w:r>
      <w:r w:rsidRPr="0022537E">
        <w:rPr>
          <w:rFonts w:ascii="Bookman Old Style" w:hAnsi="Bookman Old Style"/>
          <w:b/>
          <w:noProof/>
          <w:sz w:val="20"/>
        </w:rPr>
        <w:t>e</w:t>
      </w:r>
      <w:r>
        <w:rPr>
          <w:rFonts w:ascii="Bookman Old Style" w:hAnsi="Bookman Old Style"/>
          <w:noProof/>
          <w:sz w:val="20"/>
        </w:rPr>
        <w:tab/>
        <w:t>:</w:t>
      </w:r>
    </w:p>
    <w:p w14:paraId="13EF7761" w14:textId="2868F70F" w:rsidR="00F81B46" w:rsidRDefault="00F81B46" w:rsidP="00F81B46">
      <w:pPr>
        <w:pStyle w:val="ListParagraph"/>
        <w:numPr>
          <w:ilvl w:val="0"/>
          <w:numId w:val="6"/>
        </w:numPr>
        <w:spacing w:after="0"/>
        <w:jc w:val="both"/>
        <w:rPr>
          <w:rFonts w:ascii="Bookman Old Style" w:hAnsi="Bookman Old Style"/>
          <w:noProof/>
          <w:sz w:val="20"/>
        </w:rPr>
      </w:pPr>
      <w:r w:rsidRPr="00F81B46">
        <w:rPr>
          <w:rFonts w:ascii="Bookman Old Style" w:hAnsi="Bookman Old Style"/>
          <w:noProof/>
          <w:sz w:val="20"/>
        </w:rPr>
        <w:t>To plan and carry out training programs</w:t>
      </w:r>
      <w:r w:rsidR="003F4432">
        <w:rPr>
          <w:rFonts w:ascii="Bookman Old Style" w:hAnsi="Bookman Old Style"/>
          <w:noProof/>
          <w:sz w:val="20"/>
        </w:rPr>
        <w:t xml:space="preserve"> and workshops</w:t>
      </w:r>
      <w:r w:rsidR="00A1183F">
        <w:rPr>
          <w:rFonts w:ascii="Bookman Old Style" w:hAnsi="Bookman Old Style"/>
          <w:noProof/>
          <w:sz w:val="20"/>
        </w:rPr>
        <w:t xml:space="preserve"> for faculty members and PhD students. </w:t>
      </w:r>
    </w:p>
    <w:p w14:paraId="64C36F78" w14:textId="77777777" w:rsidR="003F4432" w:rsidRPr="00F81B46" w:rsidRDefault="003F4432" w:rsidP="003F4432">
      <w:pPr>
        <w:pStyle w:val="ListParagraph"/>
        <w:spacing w:after="0"/>
        <w:ind w:left="2520"/>
        <w:jc w:val="both"/>
        <w:rPr>
          <w:rFonts w:ascii="Bookman Old Style" w:hAnsi="Bookman Old Style"/>
          <w:noProof/>
          <w:sz w:val="20"/>
        </w:rPr>
      </w:pPr>
    </w:p>
    <w:p w14:paraId="38984761" w14:textId="77777777" w:rsidR="00F81B46" w:rsidRDefault="00F81B46" w:rsidP="00F81B46">
      <w:pPr>
        <w:pStyle w:val="ListParagraph"/>
        <w:numPr>
          <w:ilvl w:val="0"/>
          <w:numId w:val="6"/>
        </w:numPr>
        <w:spacing w:after="0"/>
        <w:jc w:val="both"/>
        <w:rPr>
          <w:rFonts w:ascii="Bookman Old Style" w:hAnsi="Bookman Old Style"/>
          <w:noProof/>
          <w:sz w:val="20"/>
        </w:rPr>
      </w:pPr>
      <w:r w:rsidRPr="0022537E">
        <w:rPr>
          <w:rFonts w:ascii="Bookman Old Style" w:hAnsi="Bookman Old Style"/>
          <w:noProof/>
          <w:sz w:val="20"/>
        </w:rPr>
        <w:t>To plan and carry out research related seminars, panel discussions and lecture series for the b</w:t>
      </w:r>
      <w:r w:rsidR="003F4432">
        <w:rPr>
          <w:rFonts w:ascii="Bookman Old Style" w:hAnsi="Bookman Old Style"/>
          <w:noProof/>
          <w:sz w:val="20"/>
        </w:rPr>
        <w:t>enefit of the faculty members and Ph.D. students</w:t>
      </w:r>
      <w:r w:rsidRPr="0022537E">
        <w:rPr>
          <w:rFonts w:ascii="Bookman Old Style" w:hAnsi="Bookman Old Style"/>
          <w:noProof/>
          <w:sz w:val="20"/>
        </w:rPr>
        <w:t>.</w:t>
      </w:r>
    </w:p>
    <w:p w14:paraId="44F72696" w14:textId="77777777" w:rsidR="003F4432" w:rsidRDefault="003F4432" w:rsidP="003F4432">
      <w:pPr>
        <w:pStyle w:val="ListParagraph"/>
        <w:spacing w:after="0"/>
        <w:ind w:left="2520"/>
        <w:jc w:val="both"/>
        <w:rPr>
          <w:rFonts w:ascii="Bookman Old Style" w:hAnsi="Bookman Old Style"/>
          <w:noProof/>
          <w:sz w:val="20"/>
        </w:rPr>
      </w:pPr>
    </w:p>
    <w:p w14:paraId="589013DE" w14:textId="5DDAD39D" w:rsidR="00F81B46" w:rsidRDefault="00170648" w:rsidP="00F81B46">
      <w:pPr>
        <w:pStyle w:val="ListParagraph"/>
        <w:numPr>
          <w:ilvl w:val="0"/>
          <w:numId w:val="6"/>
        </w:numPr>
        <w:spacing w:after="0"/>
        <w:jc w:val="both"/>
        <w:rPr>
          <w:rFonts w:ascii="Bookman Old Style" w:hAnsi="Bookman Old Style"/>
          <w:noProof/>
          <w:sz w:val="20"/>
        </w:rPr>
      </w:pPr>
      <w:r>
        <w:rPr>
          <w:rFonts w:ascii="Bookman Old Style" w:hAnsi="Bookman Old Style"/>
          <w:noProof/>
          <w:sz w:val="20"/>
        </w:rPr>
        <w:t xml:space="preserve">To handle the day to day activities of the Ph.D. centre recognized by SPPU. At present, we have </w:t>
      </w:r>
      <w:r w:rsidR="00A1183F">
        <w:rPr>
          <w:rFonts w:ascii="Bookman Old Style" w:hAnsi="Bookman Old Style"/>
          <w:noProof/>
          <w:sz w:val="20"/>
        </w:rPr>
        <w:t>9</w:t>
      </w:r>
      <w:r>
        <w:rPr>
          <w:rFonts w:ascii="Bookman Old Style" w:hAnsi="Bookman Old Style"/>
          <w:noProof/>
          <w:sz w:val="20"/>
        </w:rPr>
        <w:t xml:space="preserve"> guides and </w:t>
      </w:r>
      <w:r w:rsidR="00A1183F">
        <w:rPr>
          <w:rFonts w:ascii="Bookman Old Style" w:hAnsi="Bookman Old Style"/>
          <w:noProof/>
          <w:sz w:val="20"/>
        </w:rPr>
        <w:t>35</w:t>
      </w:r>
      <w:r>
        <w:rPr>
          <w:rFonts w:ascii="Bookman Old Style" w:hAnsi="Bookman Old Style"/>
          <w:noProof/>
          <w:sz w:val="20"/>
        </w:rPr>
        <w:t xml:space="preserve"> students registered. </w:t>
      </w:r>
      <w:r w:rsidR="00F81B46" w:rsidRPr="0022537E">
        <w:rPr>
          <w:rFonts w:ascii="Bookman Old Style" w:hAnsi="Bookman Old Style"/>
          <w:noProof/>
          <w:sz w:val="20"/>
        </w:rPr>
        <w:br/>
      </w:r>
      <w:r w:rsidR="00F81B46" w:rsidRPr="0022537E">
        <w:rPr>
          <w:rFonts w:ascii="Bookman Old Style" w:hAnsi="Bookman Old Style"/>
          <w:noProof/>
          <w:sz w:val="20"/>
        </w:rPr>
        <w:br/>
        <w:t xml:space="preserve">I am the </w:t>
      </w:r>
      <w:r w:rsidR="00F81B46">
        <w:rPr>
          <w:rFonts w:ascii="Bookman Old Style" w:hAnsi="Bookman Old Style"/>
          <w:noProof/>
          <w:sz w:val="20"/>
        </w:rPr>
        <w:t>executive</w:t>
      </w:r>
      <w:r w:rsidR="00F81B46" w:rsidRPr="0022537E">
        <w:rPr>
          <w:rFonts w:ascii="Bookman Old Style" w:hAnsi="Bookman Old Style"/>
          <w:noProof/>
          <w:sz w:val="20"/>
        </w:rPr>
        <w:t xml:space="preserve"> editor for our International Journal of Management, ANVESHAK (ISSN 2278-8913) a biannual peer reviewed Journal</w:t>
      </w:r>
    </w:p>
    <w:p w14:paraId="0A1C23F7" w14:textId="77777777" w:rsidR="00A1183F" w:rsidRPr="00A1183F" w:rsidRDefault="00A1183F" w:rsidP="00A1183F">
      <w:pPr>
        <w:pStyle w:val="ListParagraph"/>
        <w:rPr>
          <w:rFonts w:ascii="Bookman Old Style" w:hAnsi="Bookman Old Style"/>
          <w:noProof/>
          <w:sz w:val="20"/>
        </w:rPr>
      </w:pPr>
    </w:p>
    <w:p w14:paraId="2EF50DB8" w14:textId="08C054C3" w:rsidR="00A1183F" w:rsidRPr="00A1183F" w:rsidRDefault="00A1183F" w:rsidP="00A1183F">
      <w:pPr>
        <w:spacing w:after="0"/>
        <w:jc w:val="both"/>
        <w:rPr>
          <w:rFonts w:ascii="Bookman Old Style" w:hAnsi="Bookman Old Style"/>
          <w:noProof/>
          <w:sz w:val="20"/>
        </w:rPr>
      </w:pPr>
      <w:r w:rsidRPr="00A1183F">
        <w:rPr>
          <w:rFonts w:ascii="Bookman Old Style" w:hAnsi="Bookman Old Style"/>
          <w:b/>
          <w:bCs/>
          <w:noProof/>
          <w:sz w:val="20"/>
        </w:rPr>
        <w:t xml:space="preserve">Publications </w:t>
      </w:r>
      <w:r>
        <w:rPr>
          <w:rFonts w:ascii="Bookman Old Style" w:hAnsi="Bookman Old Style"/>
          <w:noProof/>
          <w:sz w:val="20"/>
        </w:rPr>
        <w:tab/>
      </w:r>
      <w:r>
        <w:rPr>
          <w:rFonts w:ascii="Bookman Old Style" w:hAnsi="Bookman Old Style"/>
          <w:noProof/>
          <w:sz w:val="20"/>
        </w:rPr>
        <w:tab/>
        <w:t>: 10 articles in referreed Journals, One in SCOPUS, 3 patents published.</w:t>
      </w:r>
    </w:p>
    <w:p w14:paraId="2A572183" w14:textId="77777777" w:rsidR="00F81B46" w:rsidRPr="0053216B" w:rsidRDefault="00F81B46" w:rsidP="00F81B46">
      <w:pPr>
        <w:spacing w:after="0"/>
        <w:jc w:val="both"/>
        <w:rPr>
          <w:rFonts w:ascii="Bookman Old Style" w:hAnsi="Bookman Old Style"/>
          <w:noProof/>
          <w:sz w:val="20"/>
        </w:rPr>
      </w:pPr>
    </w:p>
    <w:p w14:paraId="6BAD6DB6" w14:textId="77777777" w:rsidR="00F81B46" w:rsidRPr="0053216B" w:rsidRDefault="00F81B46" w:rsidP="00F81B46">
      <w:pPr>
        <w:spacing w:after="0"/>
        <w:jc w:val="both"/>
        <w:rPr>
          <w:rFonts w:ascii="Bookman Old Style" w:hAnsi="Bookman Old Style"/>
          <w:noProof/>
          <w:sz w:val="20"/>
        </w:rPr>
      </w:pPr>
      <w:r w:rsidRPr="0053216B">
        <w:rPr>
          <w:rFonts w:ascii="Bookman Old Style" w:hAnsi="Bookman Old Style"/>
          <w:b/>
          <w:noProof/>
          <w:sz w:val="20"/>
        </w:rPr>
        <w:t>Contact Details</w:t>
      </w:r>
      <w:r w:rsidRPr="0053216B">
        <w:rPr>
          <w:rFonts w:ascii="Bookman Old Style" w:hAnsi="Bookman Old Style"/>
          <w:noProof/>
          <w:sz w:val="20"/>
        </w:rPr>
        <w:t xml:space="preserve">        :</w:t>
      </w:r>
    </w:p>
    <w:p w14:paraId="7756D820" w14:textId="56BA33D9" w:rsidR="00F81B46" w:rsidRPr="0053216B" w:rsidRDefault="00F81B46" w:rsidP="00F81B46">
      <w:pPr>
        <w:spacing w:after="0"/>
        <w:jc w:val="both"/>
        <w:rPr>
          <w:rFonts w:ascii="Bookman Old Style" w:hAnsi="Bookman Old Style"/>
          <w:noProof/>
          <w:sz w:val="20"/>
        </w:rPr>
      </w:pPr>
      <w:r w:rsidRPr="0053216B">
        <w:rPr>
          <w:rFonts w:ascii="Bookman Old Style" w:hAnsi="Bookman Old Style"/>
          <w:noProof/>
          <w:sz w:val="20"/>
        </w:rPr>
        <w:tab/>
      </w:r>
      <w:r w:rsidRPr="0053216B">
        <w:rPr>
          <w:rFonts w:ascii="Bookman Old Style" w:hAnsi="Bookman Old Style"/>
          <w:noProof/>
          <w:sz w:val="20"/>
        </w:rPr>
        <w:tab/>
      </w:r>
      <w:r w:rsidRPr="0053216B">
        <w:rPr>
          <w:rFonts w:ascii="Bookman Old Style" w:hAnsi="Bookman Old Style"/>
          <w:noProof/>
          <w:sz w:val="20"/>
        </w:rPr>
        <w:tab/>
      </w:r>
      <w:hyperlink r:id="rId8" w:history="1">
        <w:r w:rsidRPr="0053216B">
          <w:rPr>
            <w:rStyle w:val="Hyperlink"/>
            <w:rFonts w:ascii="Bookman Old Style" w:hAnsi="Bookman Old Style"/>
            <w:noProof/>
            <w:sz w:val="20"/>
          </w:rPr>
          <w:t>abhijitc@indiraiimp.edu.in</w:t>
        </w:r>
      </w:hyperlink>
      <w:r>
        <w:rPr>
          <w:rStyle w:val="Hyperlink"/>
          <w:rFonts w:ascii="Bookman Old Style" w:hAnsi="Bookman Old Style"/>
          <w:noProof/>
          <w:sz w:val="20"/>
        </w:rPr>
        <w:t xml:space="preserve"> / abhijit.</w:t>
      </w:r>
      <w:r w:rsidR="00A1183F">
        <w:rPr>
          <w:rStyle w:val="Hyperlink"/>
          <w:rFonts w:ascii="Bookman Old Style" w:hAnsi="Bookman Old Style"/>
          <w:noProof/>
          <w:sz w:val="20"/>
        </w:rPr>
        <w:t>indira@gmail.com</w:t>
      </w:r>
    </w:p>
    <w:p w14:paraId="59AE2AF3" w14:textId="77777777" w:rsidR="00F81B46" w:rsidRDefault="00F81B46" w:rsidP="00F81B46">
      <w:pPr>
        <w:spacing w:after="0"/>
        <w:jc w:val="both"/>
        <w:rPr>
          <w:rFonts w:ascii="Bookman Old Style" w:hAnsi="Bookman Old Style"/>
          <w:noProof/>
          <w:sz w:val="20"/>
        </w:rPr>
      </w:pPr>
      <w:r w:rsidRPr="0053216B">
        <w:rPr>
          <w:rFonts w:ascii="Bookman Old Style" w:hAnsi="Bookman Old Style"/>
          <w:noProof/>
          <w:sz w:val="20"/>
        </w:rPr>
        <w:tab/>
      </w:r>
      <w:r w:rsidRPr="0053216B">
        <w:rPr>
          <w:rFonts w:ascii="Bookman Old Style" w:hAnsi="Bookman Old Style"/>
          <w:noProof/>
          <w:sz w:val="20"/>
        </w:rPr>
        <w:tab/>
      </w:r>
      <w:r w:rsidRPr="0053216B">
        <w:rPr>
          <w:rFonts w:ascii="Bookman Old Style" w:hAnsi="Bookman Old Style"/>
          <w:noProof/>
          <w:sz w:val="20"/>
        </w:rPr>
        <w:tab/>
        <w:t xml:space="preserve">020 66 </w:t>
      </w:r>
      <w:r w:rsidR="00170648">
        <w:rPr>
          <w:rFonts w:ascii="Bookman Old Style" w:hAnsi="Bookman Old Style"/>
          <w:noProof/>
          <w:sz w:val="20"/>
        </w:rPr>
        <w:t>1682</w:t>
      </w:r>
      <w:r w:rsidRPr="0053216B">
        <w:rPr>
          <w:rFonts w:ascii="Bookman Old Style" w:hAnsi="Bookman Old Style"/>
          <w:noProof/>
          <w:sz w:val="20"/>
        </w:rPr>
        <w:t>30</w:t>
      </w:r>
      <w:r>
        <w:rPr>
          <w:rFonts w:ascii="Bookman Old Style" w:hAnsi="Bookman Old Style"/>
          <w:noProof/>
          <w:sz w:val="20"/>
        </w:rPr>
        <w:t xml:space="preserve"> , 98</w:t>
      </w:r>
      <w:r w:rsidRPr="0053216B">
        <w:rPr>
          <w:rFonts w:ascii="Bookman Old Style" w:hAnsi="Bookman Old Style"/>
          <w:noProof/>
          <w:sz w:val="20"/>
        </w:rPr>
        <w:t>2 333 9543</w:t>
      </w:r>
      <w:r w:rsidRPr="0053216B">
        <w:rPr>
          <w:rFonts w:ascii="Bookman Old Style" w:hAnsi="Bookman Old Style"/>
          <w:noProof/>
          <w:sz w:val="20"/>
        </w:rPr>
        <w:tab/>
      </w:r>
    </w:p>
    <w:p w14:paraId="09B298B4" w14:textId="77777777" w:rsidR="00F81B46" w:rsidRDefault="00F81B46" w:rsidP="00F81B46">
      <w:pPr>
        <w:spacing w:after="0"/>
        <w:jc w:val="both"/>
        <w:rPr>
          <w:rFonts w:ascii="Bookman Old Style" w:hAnsi="Bookman Old Style"/>
          <w:noProof/>
          <w:sz w:val="20"/>
        </w:rPr>
      </w:pPr>
      <w:r>
        <w:rPr>
          <w:rFonts w:ascii="Bookman Old Style" w:hAnsi="Bookman Old Style"/>
          <w:noProof/>
          <w:sz w:val="20"/>
        </w:rPr>
        <w:t>Date of Birth</w:t>
      </w:r>
      <w:r>
        <w:rPr>
          <w:rFonts w:ascii="Bookman Old Style" w:hAnsi="Bookman Old Style"/>
          <w:noProof/>
          <w:sz w:val="20"/>
        </w:rPr>
        <w:tab/>
        <w:t xml:space="preserve">         : 22</w:t>
      </w:r>
      <w:r w:rsidRPr="0053216B">
        <w:rPr>
          <w:rFonts w:ascii="Bookman Old Style" w:hAnsi="Bookman Old Style"/>
          <w:noProof/>
          <w:sz w:val="20"/>
          <w:vertAlign w:val="superscript"/>
        </w:rPr>
        <w:t>nd</w:t>
      </w:r>
      <w:r>
        <w:rPr>
          <w:rFonts w:ascii="Bookman Old Style" w:hAnsi="Bookman Old Style"/>
          <w:noProof/>
          <w:sz w:val="20"/>
        </w:rPr>
        <w:t xml:space="preserve"> May 1965</w:t>
      </w:r>
    </w:p>
    <w:p w14:paraId="2398DE80" w14:textId="77777777" w:rsidR="00F81B46" w:rsidRDefault="00F81B46" w:rsidP="00F81B46">
      <w:pPr>
        <w:spacing w:after="0"/>
        <w:jc w:val="both"/>
        <w:rPr>
          <w:rFonts w:ascii="Bookman Old Style" w:hAnsi="Bookman Old Style"/>
          <w:noProof/>
          <w:sz w:val="20"/>
        </w:rPr>
      </w:pPr>
    </w:p>
    <w:p w14:paraId="3A9C9550" w14:textId="77777777" w:rsidR="00F81B46" w:rsidRPr="0022537E" w:rsidRDefault="00F81B46" w:rsidP="00F81B46">
      <w:pPr>
        <w:spacing w:after="0"/>
        <w:jc w:val="both"/>
        <w:rPr>
          <w:rFonts w:ascii="Bookman Old Style" w:hAnsi="Bookman Old Style"/>
          <w:noProof/>
          <w:sz w:val="20"/>
        </w:rPr>
      </w:pPr>
      <w:r>
        <w:rPr>
          <w:rFonts w:ascii="Bookman Old Style" w:hAnsi="Bookman Old Style"/>
          <w:noProof/>
          <w:sz w:val="20"/>
        </w:rPr>
        <w:t>LinkedIn</w:t>
      </w:r>
      <w:r>
        <w:rPr>
          <w:rFonts w:ascii="Bookman Old Style" w:hAnsi="Bookman Old Style"/>
          <w:noProof/>
          <w:sz w:val="20"/>
        </w:rPr>
        <w:tab/>
      </w:r>
      <w:r>
        <w:rPr>
          <w:rFonts w:ascii="Bookman Old Style" w:hAnsi="Bookman Old Style"/>
          <w:noProof/>
          <w:sz w:val="20"/>
        </w:rPr>
        <w:tab/>
        <w:t xml:space="preserve">: </w:t>
      </w:r>
      <w:bookmarkStart w:id="0" w:name="webProfileURL"/>
      <w:r w:rsidRPr="0022537E">
        <w:rPr>
          <w:rFonts w:ascii="Bookman Old Style" w:hAnsi="Bookman Old Style"/>
          <w:noProof/>
          <w:sz w:val="20"/>
        </w:rPr>
        <w:fldChar w:fldCharType="begin"/>
      </w:r>
      <w:r w:rsidRPr="0022537E">
        <w:rPr>
          <w:rFonts w:ascii="Bookman Old Style" w:hAnsi="Bookman Old Style"/>
          <w:noProof/>
          <w:sz w:val="20"/>
        </w:rPr>
        <w:instrText xml:space="preserve"> HYPERLINK "http://in.linkedin.com/in/abhijitchandratreya/" \o "View public profile" </w:instrText>
      </w:r>
      <w:r w:rsidRPr="0022537E">
        <w:rPr>
          <w:rFonts w:ascii="Bookman Old Style" w:hAnsi="Bookman Old Style"/>
          <w:noProof/>
          <w:sz w:val="20"/>
        </w:rPr>
      </w:r>
      <w:r w:rsidRPr="0022537E">
        <w:rPr>
          <w:rFonts w:ascii="Bookman Old Style" w:hAnsi="Bookman Old Style"/>
          <w:noProof/>
          <w:sz w:val="20"/>
        </w:rPr>
        <w:fldChar w:fldCharType="separate"/>
      </w:r>
      <w:r w:rsidRPr="0022537E">
        <w:rPr>
          <w:rStyle w:val="Hyperlink"/>
          <w:rFonts w:ascii="Bookman Old Style" w:hAnsi="Bookman Old Style"/>
          <w:noProof/>
          <w:sz w:val="20"/>
        </w:rPr>
        <w:t>in.linkedin.com/in/abhijitchandratreya/</w:t>
      </w:r>
      <w:r w:rsidRPr="0022537E">
        <w:rPr>
          <w:rFonts w:ascii="Bookman Old Style" w:hAnsi="Bookman Old Style"/>
          <w:noProof/>
          <w:sz w:val="20"/>
        </w:rPr>
        <w:fldChar w:fldCharType="end"/>
      </w:r>
      <w:bookmarkEnd w:id="0"/>
    </w:p>
    <w:p w14:paraId="2418FC79" w14:textId="77777777" w:rsidR="00F81B46" w:rsidRDefault="00F81B46" w:rsidP="00F81B46">
      <w:pPr>
        <w:spacing w:after="0"/>
        <w:jc w:val="both"/>
        <w:rPr>
          <w:rFonts w:ascii="Bookman Old Style" w:hAnsi="Bookman Old Style"/>
          <w:sz w:val="20"/>
        </w:rPr>
      </w:pPr>
    </w:p>
    <w:p w14:paraId="6D9A82B3"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5B94F793"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7CEAA7A1"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512DB489"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6173DF15"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35421760"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4387832F"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40C07C96"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33787084"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2E81529E"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324B48FF"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0D3C3110"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5932DECB"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0F9A037E"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2284A1E9"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554436C5"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34F5F637"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5AF35CDE"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453E9607" w14:textId="77777777" w:rsidR="00F81B46" w:rsidRDefault="00F81B46" w:rsidP="008D56F9">
      <w:pPr>
        <w:spacing w:after="60" w:line="220" w:lineRule="atLeast"/>
        <w:ind w:left="2340" w:hanging="2340"/>
        <w:jc w:val="both"/>
        <w:rPr>
          <w:rFonts w:ascii="Arial" w:eastAsia="Times New Roman" w:hAnsi="Arial" w:cs="Arial"/>
          <w:b/>
          <w:color w:val="000000"/>
          <w:spacing w:val="-5"/>
          <w:sz w:val="24"/>
          <w:szCs w:val="24"/>
        </w:rPr>
      </w:pPr>
    </w:p>
    <w:p w14:paraId="0D0E5B2B" w14:textId="77777777" w:rsidR="008D56F9" w:rsidRDefault="008D56F9" w:rsidP="008D56F9">
      <w:pPr>
        <w:spacing w:after="60" w:line="220" w:lineRule="atLeast"/>
        <w:ind w:left="2340" w:hanging="2340"/>
        <w:jc w:val="both"/>
        <w:rPr>
          <w:rFonts w:ascii="Arial" w:eastAsia="Times New Roman" w:hAnsi="Arial" w:cs="Arial"/>
          <w:b/>
          <w:color w:val="000000"/>
          <w:spacing w:val="-5"/>
          <w:sz w:val="24"/>
          <w:szCs w:val="24"/>
        </w:rPr>
      </w:pPr>
    </w:p>
    <w:p w14:paraId="7ACC452D" w14:textId="77777777" w:rsidR="008D56F9" w:rsidRDefault="008D56F9" w:rsidP="008D56F9">
      <w:pPr>
        <w:spacing w:after="60" w:line="220" w:lineRule="atLeast"/>
        <w:ind w:left="2340" w:hanging="2340"/>
        <w:jc w:val="both"/>
        <w:rPr>
          <w:rFonts w:ascii="Arial" w:eastAsia="Times New Roman" w:hAnsi="Arial" w:cs="Arial"/>
          <w:b/>
          <w:color w:val="000000"/>
          <w:spacing w:val="-5"/>
          <w:sz w:val="24"/>
          <w:szCs w:val="24"/>
        </w:rPr>
      </w:pPr>
    </w:p>
    <w:p w14:paraId="0986D745" w14:textId="77777777" w:rsidR="008D56F9" w:rsidRPr="008D56F9" w:rsidRDefault="008D56F9" w:rsidP="008D56F9">
      <w:pPr>
        <w:spacing w:after="60" w:line="220" w:lineRule="atLeast"/>
        <w:ind w:left="2340" w:hanging="2340"/>
        <w:jc w:val="both"/>
        <w:rPr>
          <w:rFonts w:ascii="Arial" w:eastAsia="Times New Roman" w:hAnsi="Arial" w:cs="Arial"/>
          <w:color w:val="000000"/>
          <w:spacing w:val="-5"/>
          <w:sz w:val="20"/>
          <w:szCs w:val="20"/>
        </w:rPr>
      </w:pPr>
      <w:r w:rsidRPr="008D56F9">
        <w:rPr>
          <w:rFonts w:ascii="Arial" w:eastAsia="Times New Roman" w:hAnsi="Arial" w:cs="Arial"/>
          <w:b/>
          <w:color w:val="000000"/>
          <w:spacing w:val="-5"/>
          <w:sz w:val="24"/>
          <w:szCs w:val="24"/>
        </w:rPr>
        <w:t>Research Papers</w:t>
      </w:r>
      <w:r w:rsidRPr="008D56F9">
        <w:rPr>
          <w:rFonts w:ascii="Arial" w:eastAsia="Times New Roman" w:hAnsi="Arial" w:cs="Arial"/>
          <w:color w:val="000000"/>
          <w:spacing w:val="-5"/>
          <w:sz w:val="20"/>
          <w:szCs w:val="20"/>
        </w:rPr>
        <w:tab/>
      </w:r>
    </w:p>
    <w:p w14:paraId="14FD38BA" w14:textId="77777777" w:rsidR="008D56F9" w:rsidRPr="008D56F9" w:rsidRDefault="008D56F9" w:rsidP="008D56F9">
      <w:pPr>
        <w:spacing w:after="60" w:line="220" w:lineRule="atLeast"/>
        <w:ind w:left="2340" w:hanging="2340"/>
        <w:jc w:val="both"/>
        <w:rPr>
          <w:rFonts w:ascii="Arial" w:eastAsia="Times New Roman" w:hAnsi="Arial" w:cs="Arial"/>
          <w:color w:val="000000"/>
          <w:spacing w:val="-5"/>
          <w:sz w:val="16"/>
          <w:szCs w:val="20"/>
        </w:rPr>
      </w:pPr>
    </w:p>
    <w:p w14:paraId="5175F60F"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color w:val="000000"/>
          <w:spacing w:val="-5"/>
          <w:szCs w:val="24"/>
        </w:rPr>
      </w:pPr>
      <w:r w:rsidRPr="008D56F9">
        <w:rPr>
          <w:rFonts w:ascii="Times New Roman" w:eastAsia="Times New Roman" w:hAnsi="Times New Roman" w:cs="Times New Roman"/>
          <w:color w:val="000000"/>
          <w:spacing w:val="-5"/>
          <w:szCs w:val="24"/>
        </w:rPr>
        <w:t>Co-authored and presented a research paper on ‘</w:t>
      </w:r>
      <w:r w:rsidRPr="008D56F9">
        <w:rPr>
          <w:rFonts w:ascii="Times New Roman" w:eastAsia="Times New Roman" w:hAnsi="Times New Roman" w:cs="Times New Roman"/>
          <w:b/>
          <w:color w:val="000000"/>
          <w:spacing w:val="-5"/>
          <w:szCs w:val="24"/>
        </w:rPr>
        <w:t>Issues and Challenges in the Cashless Billing Insurance Policy’</w:t>
      </w:r>
      <w:r w:rsidRPr="008D56F9">
        <w:rPr>
          <w:rFonts w:ascii="Times New Roman" w:eastAsia="Times New Roman" w:hAnsi="Times New Roman" w:cs="Times New Roman"/>
          <w:color w:val="000000"/>
          <w:spacing w:val="-5"/>
          <w:szCs w:val="24"/>
        </w:rPr>
        <w:t xml:space="preserve"> for a National Seminar on </w:t>
      </w:r>
      <w:r w:rsidRPr="008D56F9">
        <w:rPr>
          <w:rFonts w:ascii="Times New Roman" w:eastAsia="Times New Roman" w:hAnsi="Times New Roman" w:cs="Times New Roman"/>
          <w:color w:val="000000"/>
          <w:spacing w:val="-5"/>
          <w:szCs w:val="24"/>
        </w:rPr>
        <w:tab/>
        <w:t>‘</w:t>
      </w:r>
      <w:r w:rsidRPr="008D56F9">
        <w:rPr>
          <w:rFonts w:ascii="Times New Roman" w:eastAsia="Times New Roman" w:hAnsi="Times New Roman" w:cs="Times New Roman"/>
          <w:b/>
          <w:color w:val="000000"/>
          <w:spacing w:val="-5"/>
          <w:szCs w:val="24"/>
        </w:rPr>
        <w:t>Services Management – Prospects and Retrospect</w:t>
      </w:r>
      <w:r w:rsidRPr="008D56F9">
        <w:rPr>
          <w:rFonts w:ascii="Times New Roman" w:eastAsia="Times New Roman" w:hAnsi="Times New Roman" w:cs="Times New Roman"/>
          <w:color w:val="000000"/>
          <w:spacing w:val="-5"/>
          <w:szCs w:val="24"/>
        </w:rPr>
        <w:t xml:space="preserve">’ organized by </w:t>
      </w:r>
      <w:r w:rsidRPr="008D56F9">
        <w:rPr>
          <w:rFonts w:ascii="Times New Roman" w:eastAsia="Times New Roman" w:hAnsi="Times New Roman" w:cs="Times New Roman"/>
          <w:b/>
          <w:color w:val="000000"/>
          <w:spacing w:val="-5"/>
          <w:szCs w:val="24"/>
        </w:rPr>
        <w:t>School of Management Studies, University of Hyderabad</w:t>
      </w:r>
      <w:r w:rsidRPr="008D56F9">
        <w:rPr>
          <w:rFonts w:ascii="Times New Roman" w:eastAsia="Times New Roman" w:hAnsi="Times New Roman" w:cs="Times New Roman"/>
          <w:color w:val="000000"/>
          <w:spacing w:val="-5"/>
          <w:szCs w:val="24"/>
        </w:rPr>
        <w:t>.</w:t>
      </w:r>
    </w:p>
    <w:p w14:paraId="356D8A05"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color w:val="000000"/>
          <w:spacing w:val="-5"/>
          <w:szCs w:val="24"/>
        </w:rPr>
        <w:t>Abstract on ‘</w:t>
      </w:r>
      <w:r w:rsidRPr="008D56F9">
        <w:rPr>
          <w:rFonts w:ascii="Times New Roman" w:eastAsia="Times New Roman" w:hAnsi="Times New Roman" w:cs="Times New Roman"/>
          <w:b/>
          <w:color w:val="000000"/>
          <w:spacing w:val="-5"/>
          <w:szCs w:val="24"/>
        </w:rPr>
        <w:t xml:space="preserve">Coping with Marketplace Discrimination: A Case Study of experiences of Women Entrepreneurs in India’ </w:t>
      </w:r>
      <w:r w:rsidRPr="008D56F9">
        <w:rPr>
          <w:rFonts w:ascii="Times New Roman" w:eastAsia="Times New Roman" w:hAnsi="Times New Roman" w:cs="Times New Roman"/>
          <w:color w:val="000000"/>
          <w:spacing w:val="-5"/>
          <w:szCs w:val="24"/>
        </w:rPr>
        <w:t xml:space="preserve">been accepted for presentation at </w:t>
      </w:r>
      <w:r w:rsidRPr="008D56F9">
        <w:rPr>
          <w:rFonts w:ascii="Times New Roman" w:eastAsia="Times New Roman" w:hAnsi="Times New Roman" w:cs="Times New Roman"/>
          <w:b/>
          <w:color w:val="000000"/>
          <w:spacing w:val="-5"/>
          <w:szCs w:val="24"/>
        </w:rPr>
        <w:t>10th International Business Research Conference</w:t>
      </w:r>
      <w:r w:rsidRPr="008D56F9">
        <w:rPr>
          <w:rFonts w:ascii="Times New Roman" w:eastAsia="Times New Roman" w:hAnsi="Times New Roman" w:cs="Times New Roman"/>
          <w:color w:val="000000"/>
          <w:spacing w:val="-5"/>
          <w:szCs w:val="24"/>
        </w:rPr>
        <w:t xml:space="preserve"> organized by </w:t>
      </w:r>
      <w:r w:rsidRPr="008D56F9">
        <w:rPr>
          <w:rFonts w:ascii="Times New Roman" w:eastAsia="Times New Roman" w:hAnsi="Times New Roman" w:cs="Times New Roman"/>
          <w:b/>
          <w:color w:val="000000"/>
          <w:spacing w:val="-5"/>
          <w:szCs w:val="24"/>
        </w:rPr>
        <w:t>World Business Institute</w:t>
      </w:r>
      <w:r w:rsidRPr="008D56F9">
        <w:rPr>
          <w:rFonts w:ascii="Times New Roman" w:eastAsia="Times New Roman" w:hAnsi="Times New Roman" w:cs="Times New Roman"/>
          <w:color w:val="000000"/>
          <w:spacing w:val="-5"/>
          <w:szCs w:val="24"/>
        </w:rPr>
        <w:t>, Dubai in April 2009.</w:t>
      </w:r>
    </w:p>
    <w:p w14:paraId="4654C339"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color w:val="000000"/>
          <w:spacing w:val="-5"/>
          <w:szCs w:val="24"/>
        </w:rPr>
        <w:t>Research Paper published by Galgotia Business School in their Journal</w:t>
      </w:r>
    </w:p>
    <w:p w14:paraId="3CD240A4"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b/>
          <w:color w:val="000000"/>
          <w:spacing w:val="-5"/>
          <w:szCs w:val="24"/>
        </w:rPr>
        <w:t>Co-authored and presented a paper at International Conference on Brand Management, organized by IMT, Ghaziabad. This paper was again presented at Center for Indian Business, University of Greenwich, UK during their conference ‘Doing Business with India’ on 27-28</w:t>
      </w:r>
      <w:r w:rsidRPr="008D56F9">
        <w:rPr>
          <w:rFonts w:ascii="Times New Roman" w:eastAsia="Times New Roman" w:hAnsi="Times New Roman" w:cs="Times New Roman"/>
          <w:b/>
          <w:color w:val="000000"/>
          <w:spacing w:val="-5"/>
          <w:szCs w:val="24"/>
          <w:vertAlign w:val="superscript"/>
        </w:rPr>
        <w:t>th</w:t>
      </w:r>
      <w:r w:rsidRPr="008D56F9">
        <w:rPr>
          <w:rFonts w:ascii="Times New Roman" w:eastAsia="Times New Roman" w:hAnsi="Times New Roman" w:cs="Times New Roman"/>
          <w:b/>
          <w:color w:val="000000"/>
          <w:spacing w:val="-5"/>
          <w:szCs w:val="24"/>
        </w:rPr>
        <w:t xml:space="preserve"> May 2010 in UK. </w:t>
      </w:r>
    </w:p>
    <w:p w14:paraId="6906B2BC"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b/>
          <w:color w:val="000000"/>
          <w:spacing w:val="-5"/>
          <w:szCs w:val="24"/>
        </w:rPr>
        <w:t xml:space="preserve">Single author research paper submitted to conference </w:t>
      </w:r>
      <w:r w:rsidRPr="008D56F9">
        <w:rPr>
          <w:rFonts w:ascii="Times New Roman" w:eastAsia="Times New Roman" w:hAnsi="Times New Roman" w:cs="Times New Roman"/>
          <w:color w:val="000000"/>
          <w:spacing w:val="-5"/>
          <w:szCs w:val="24"/>
        </w:rPr>
        <w:t>on “Managing in an Uncertain Era” organized by School of Management Studies, Hyderabad. Awaiting the conference proceedings.</w:t>
      </w:r>
    </w:p>
    <w:p w14:paraId="4103CA5C"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b/>
          <w:color w:val="000000"/>
          <w:spacing w:val="-5"/>
          <w:szCs w:val="24"/>
        </w:rPr>
        <w:t>Research Paper published in Comos Journal of Abeda Inamdar College of Commerce, Pune</w:t>
      </w:r>
    </w:p>
    <w:p w14:paraId="4977131F"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b/>
          <w:color w:val="000000"/>
          <w:spacing w:val="-5"/>
          <w:szCs w:val="24"/>
        </w:rPr>
        <w:t xml:space="preserve">Abstract accepted by Xavier Institute of Management, Bhubaneswar (XIMB), India for their conference in December 2010 International Conference on Demography, Culture, and Marketing (2010). </w:t>
      </w:r>
    </w:p>
    <w:p w14:paraId="78257515" w14:textId="77777777" w:rsidR="008D56F9" w:rsidRPr="008D56F9" w:rsidRDefault="008D56F9" w:rsidP="008D56F9">
      <w:pPr>
        <w:numPr>
          <w:ilvl w:val="0"/>
          <w:numId w:val="4"/>
        </w:numPr>
        <w:spacing w:after="60" w:line="360" w:lineRule="auto"/>
        <w:jc w:val="both"/>
        <w:rPr>
          <w:rFonts w:ascii="Times New Roman" w:eastAsia="Times New Roman" w:hAnsi="Times New Roman" w:cs="Times New Roman"/>
          <w:b/>
          <w:color w:val="000000"/>
          <w:spacing w:val="-5"/>
          <w:szCs w:val="24"/>
        </w:rPr>
      </w:pPr>
      <w:r w:rsidRPr="008D56F9">
        <w:rPr>
          <w:rFonts w:ascii="Times New Roman" w:eastAsia="Times New Roman" w:hAnsi="Times New Roman" w:cs="Times New Roman"/>
          <w:color w:val="000000"/>
          <w:spacing w:val="-5"/>
          <w:szCs w:val="24"/>
        </w:rPr>
        <w:t xml:space="preserve">Paper titled </w:t>
      </w:r>
      <w:r w:rsidRPr="008D56F9">
        <w:rPr>
          <w:rFonts w:ascii="Times New Roman" w:eastAsia="Times New Roman" w:hAnsi="Times New Roman" w:cs="Times New Roman"/>
          <w:b/>
          <w:color w:val="000000"/>
          <w:spacing w:val="-5"/>
          <w:szCs w:val="24"/>
        </w:rPr>
        <w:t>‘Career Development Programs: Creating tomorrow’s leaders”</w:t>
      </w:r>
      <w:r w:rsidRPr="008D56F9">
        <w:rPr>
          <w:rFonts w:ascii="Times New Roman" w:eastAsia="Times New Roman" w:hAnsi="Times New Roman" w:cs="Times New Roman"/>
          <w:color w:val="000000"/>
          <w:spacing w:val="-5"/>
          <w:szCs w:val="24"/>
        </w:rPr>
        <w:t xml:space="preserve"> presented at National Conference organized by Department of Management Studies, IIT Delhi, “</w:t>
      </w:r>
      <w:r w:rsidRPr="008D56F9">
        <w:rPr>
          <w:rFonts w:ascii="Times New Roman" w:eastAsia="Times New Roman" w:hAnsi="Times New Roman" w:cs="Times New Roman"/>
          <w:b/>
          <w:color w:val="000000"/>
          <w:spacing w:val="-5"/>
          <w:szCs w:val="24"/>
        </w:rPr>
        <w:t>Excellence in Higher Education” 1-3, April 2011</w:t>
      </w:r>
    </w:p>
    <w:p w14:paraId="5009AB40" w14:textId="77777777" w:rsidR="008D56F9" w:rsidRPr="008D56F9" w:rsidRDefault="008D56F9" w:rsidP="008D56F9">
      <w:pPr>
        <w:numPr>
          <w:ilvl w:val="0"/>
          <w:numId w:val="4"/>
        </w:numPr>
        <w:spacing w:after="0" w:line="360" w:lineRule="auto"/>
        <w:jc w:val="both"/>
        <w:rPr>
          <w:rFonts w:ascii="Times New Roman" w:eastAsia="Times New Roman" w:hAnsi="Times New Roman" w:cs="Times New Roman"/>
          <w:b/>
          <w:color w:val="000000"/>
          <w:szCs w:val="24"/>
        </w:rPr>
      </w:pPr>
      <w:r w:rsidRPr="008D56F9">
        <w:rPr>
          <w:rFonts w:ascii="Times New Roman" w:eastAsia="Times New Roman" w:hAnsi="Times New Roman" w:cs="Times New Roman"/>
          <w:color w:val="000000"/>
          <w:szCs w:val="24"/>
        </w:rPr>
        <w:t>Paper titled “</w:t>
      </w:r>
      <w:r w:rsidRPr="008D56F9">
        <w:rPr>
          <w:rFonts w:ascii="Times New Roman" w:eastAsia="Times New Roman" w:hAnsi="Times New Roman" w:cs="Times New Roman"/>
          <w:b/>
          <w:bCs/>
          <w:iCs/>
          <w:color w:val="000000"/>
          <w:szCs w:val="24"/>
        </w:rPr>
        <w:t>Virtual Marketing – Reality for the Next Gen Marketers</w:t>
      </w:r>
      <w:r w:rsidRPr="008D56F9">
        <w:rPr>
          <w:rFonts w:ascii="Times New Roman" w:eastAsia="Times New Roman" w:hAnsi="Times New Roman" w:cs="Times New Roman"/>
          <w:bCs/>
          <w:iCs/>
          <w:color w:val="000000"/>
          <w:szCs w:val="24"/>
        </w:rPr>
        <w:t>” presented at National Seminar on “</w:t>
      </w:r>
      <w:r w:rsidRPr="008D56F9">
        <w:rPr>
          <w:rFonts w:ascii="Times New Roman" w:eastAsia="Times New Roman" w:hAnsi="Times New Roman" w:cs="Times New Roman"/>
          <w:b/>
          <w:bCs/>
          <w:iCs/>
          <w:szCs w:val="24"/>
        </w:rPr>
        <w:t>Emerging Challenges &amp; Opportunities before Management in India” at Dr. D.Y.Patil Institute of Management &amp; Research, Pimpri, Pune-18, Feb 2011.</w:t>
      </w:r>
      <w:r w:rsidRPr="008D56F9">
        <w:rPr>
          <w:rFonts w:ascii="Times New Roman" w:eastAsia="Times New Roman" w:hAnsi="Times New Roman" w:cs="Times New Roman"/>
          <w:bCs/>
          <w:iCs/>
          <w:szCs w:val="24"/>
        </w:rPr>
        <w:t xml:space="preserve"> </w:t>
      </w:r>
    </w:p>
    <w:p w14:paraId="1DFBA393" w14:textId="77777777" w:rsidR="008D56F9" w:rsidRPr="008D56F9" w:rsidRDefault="008D56F9" w:rsidP="008D56F9">
      <w:pPr>
        <w:numPr>
          <w:ilvl w:val="0"/>
          <w:numId w:val="4"/>
        </w:numPr>
        <w:spacing w:after="0" w:line="360" w:lineRule="auto"/>
        <w:jc w:val="both"/>
        <w:rPr>
          <w:rFonts w:ascii="Times New Roman" w:eastAsia="Times New Roman" w:hAnsi="Times New Roman" w:cs="Times New Roman"/>
          <w:b/>
          <w:color w:val="000000"/>
          <w:szCs w:val="24"/>
        </w:rPr>
      </w:pPr>
      <w:r w:rsidRPr="008D56F9">
        <w:rPr>
          <w:rFonts w:ascii="Times New Roman" w:eastAsia="Times New Roman" w:hAnsi="Times New Roman" w:cs="Times New Roman"/>
          <w:bCs/>
          <w:iCs/>
          <w:szCs w:val="24"/>
        </w:rPr>
        <w:t>Paper titled “</w:t>
      </w:r>
      <w:r w:rsidRPr="008D56F9">
        <w:rPr>
          <w:rFonts w:ascii="Times New Roman" w:eastAsia="Times New Roman" w:hAnsi="Times New Roman" w:cs="Times New Roman"/>
          <w:b/>
          <w:bCs/>
          <w:iCs/>
          <w:szCs w:val="24"/>
        </w:rPr>
        <w:t>Training and Development of Sales Force working in ITeS Sector with specific reference to Pune</w:t>
      </w:r>
      <w:r w:rsidRPr="008D56F9">
        <w:rPr>
          <w:rFonts w:ascii="Times New Roman" w:eastAsia="Times New Roman" w:hAnsi="Times New Roman" w:cs="Times New Roman"/>
          <w:bCs/>
          <w:iCs/>
          <w:szCs w:val="24"/>
        </w:rPr>
        <w:t>” published in conference proceedings of National Conference “</w:t>
      </w:r>
      <w:r w:rsidRPr="008D56F9">
        <w:rPr>
          <w:rFonts w:ascii="Times New Roman" w:eastAsia="Times New Roman" w:hAnsi="Times New Roman" w:cs="Times New Roman"/>
          <w:b/>
          <w:bCs/>
          <w:iCs/>
          <w:szCs w:val="24"/>
        </w:rPr>
        <w:t>HR Policies and Market Driven” Feb 2011 organized by Guru Nanak Institute of Management Studies, Mumbai ISBN 978-81-910922-2-6</w:t>
      </w:r>
    </w:p>
    <w:p w14:paraId="59BEF267" w14:textId="77777777" w:rsidR="008D56F9" w:rsidRPr="0053216B" w:rsidRDefault="008D56F9" w:rsidP="0053216B">
      <w:pPr>
        <w:spacing w:after="0"/>
        <w:jc w:val="both"/>
        <w:rPr>
          <w:rFonts w:ascii="Bookman Old Style" w:hAnsi="Bookman Old Style"/>
          <w:sz w:val="20"/>
        </w:rPr>
      </w:pPr>
    </w:p>
    <w:sectPr w:rsidR="008D56F9" w:rsidRPr="0053216B" w:rsidSect="0053216B">
      <w:footerReference w:type="default" r:id="rId9"/>
      <w:pgSz w:w="12240" w:h="15840"/>
      <w:pgMar w:top="1080" w:right="1440" w:bottom="1440" w:left="1440" w:header="720" w:footer="720" w:gutter="0"/>
      <w:pgBorders w:offsetFrom="page">
        <w:top w:val="dashSmallGap" w:sz="4" w:space="24" w:color="auto" w:shadow="1"/>
        <w:left w:val="dashSmallGap" w:sz="4" w:space="24" w:color="auto" w:shadow="1"/>
        <w:bottom w:val="dashSmallGap" w:sz="4" w:space="24" w:color="auto" w:shadow="1"/>
        <w:right w:val="dashSmallGap"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7A5DB" w14:textId="77777777" w:rsidR="002C7274" w:rsidRDefault="002C7274" w:rsidP="003F4432">
      <w:pPr>
        <w:spacing w:after="0" w:line="240" w:lineRule="auto"/>
      </w:pPr>
      <w:r>
        <w:separator/>
      </w:r>
    </w:p>
  </w:endnote>
  <w:endnote w:type="continuationSeparator" w:id="0">
    <w:p w14:paraId="1377F126" w14:textId="77777777" w:rsidR="002C7274" w:rsidRDefault="002C7274" w:rsidP="003F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689428"/>
      <w:docPartObj>
        <w:docPartGallery w:val="Page Numbers (Bottom of Page)"/>
        <w:docPartUnique/>
      </w:docPartObj>
    </w:sdtPr>
    <w:sdtEndPr/>
    <w:sdtContent>
      <w:p w14:paraId="136D44F7" w14:textId="77777777" w:rsidR="003F4432" w:rsidRDefault="003F4432">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61FB734C" w14:textId="77777777" w:rsidR="003F4432" w:rsidRDefault="003F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E97B" w14:textId="77777777" w:rsidR="002C7274" w:rsidRDefault="002C7274" w:rsidP="003F4432">
      <w:pPr>
        <w:spacing w:after="0" w:line="240" w:lineRule="auto"/>
      </w:pPr>
      <w:r>
        <w:separator/>
      </w:r>
    </w:p>
  </w:footnote>
  <w:footnote w:type="continuationSeparator" w:id="0">
    <w:p w14:paraId="63A599BB" w14:textId="77777777" w:rsidR="002C7274" w:rsidRDefault="002C7274" w:rsidP="003F4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4D28"/>
    <w:multiLevelType w:val="hybridMultilevel"/>
    <w:tmpl w:val="6718815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9E02C4B"/>
    <w:multiLevelType w:val="hybridMultilevel"/>
    <w:tmpl w:val="F104E64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A341201"/>
    <w:multiLevelType w:val="hybridMultilevel"/>
    <w:tmpl w:val="B6BCD146"/>
    <w:lvl w:ilvl="0" w:tplc="0409000F">
      <w:start w:val="1"/>
      <w:numFmt w:val="decimal"/>
      <w:lvlText w:val="%1."/>
      <w:lvlJc w:val="left"/>
      <w:pPr>
        <w:ind w:left="25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8A357A"/>
    <w:multiLevelType w:val="hybridMultilevel"/>
    <w:tmpl w:val="772AE34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2626162"/>
    <w:multiLevelType w:val="hybridMultilevel"/>
    <w:tmpl w:val="6660EB30"/>
    <w:lvl w:ilvl="0" w:tplc="D0863FB4">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55E42"/>
    <w:multiLevelType w:val="hybridMultilevel"/>
    <w:tmpl w:val="94D672F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52430695">
    <w:abstractNumId w:val="0"/>
  </w:num>
  <w:num w:numId="2" w16cid:durableId="2047219534">
    <w:abstractNumId w:val="3"/>
  </w:num>
  <w:num w:numId="3" w16cid:durableId="1627158438">
    <w:abstractNumId w:val="5"/>
  </w:num>
  <w:num w:numId="4" w16cid:durableId="1664698033">
    <w:abstractNumId w:val="4"/>
  </w:num>
  <w:num w:numId="5" w16cid:durableId="500581803">
    <w:abstractNumId w:val="1"/>
  </w:num>
  <w:num w:numId="6" w16cid:durableId="123011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E5"/>
    <w:rsid w:val="000E3E0C"/>
    <w:rsid w:val="00170648"/>
    <w:rsid w:val="002C7274"/>
    <w:rsid w:val="003F4432"/>
    <w:rsid w:val="004B28AB"/>
    <w:rsid w:val="0053216B"/>
    <w:rsid w:val="005511AA"/>
    <w:rsid w:val="005A65E9"/>
    <w:rsid w:val="008D56F9"/>
    <w:rsid w:val="00A1183F"/>
    <w:rsid w:val="00B025E5"/>
    <w:rsid w:val="00B765AF"/>
    <w:rsid w:val="00BA4AD7"/>
    <w:rsid w:val="00BD3CDA"/>
    <w:rsid w:val="00E673B6"/>
    <w:rsid w:val="00F8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03D3"/>
  <w15:docId w15:val="{D8C266BD-6B14-4F6C-909F-16D31E51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5E5"/>
    <w:rPr>
      <w:rFonts w:ascii="Tahoma" w:hAnsi="Tahoma" w:cs="Tahoma"/>
      <w:sz w:val="16"/>
      <w:szCs w:val="16"/>
    </w:rPr>
  </w:style>
  <w:style w:type="paragraph" w:styleId="ListParagraph">
    <w:name w:val="List Paragraph"/>
    <w:basedOn w:val="Normal"/>
    <w:uiPriority w:val="34"/>
    <w:qFormat/>
    <w:rsid w:val="00B025E5"/>
    <w:pPr>
      <w:ind w:left="720"/>
      <w:contextualSpacing/>
    </w:pPr>
  </w:style>
  <w:style w:type="character" w:styleId="Hyperlink">
    <w:name w:val="Hyperlink"/>
    <w:basedOn w:val="DefaultParagraphFont"/>
    <w:uiPriority w:val="99"/>
    <w:unhideWhenUsed/>
    <w:rsid w:val="0053216B"/>
    <w:rPr>
      <w:color w:val="0000FF" w:themeColor="hyperlink"/>
      <w:u w:val="single"/>
    </w:rPr>
  </w:style>
  <w:style w:type="paragraph" w:styleId="Header">
    <w:name w:val="header"/>
    <w:basedOn w:val="Normal"/>
    <w:link w:val="HeaderChar"/>
    <w:uiPriority w:val="99"/>
    <w:unhideWhenUsed/>
    <w:rsid w:val="003F4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32"/>
  </w:style>
  <w:style w:type="paragraph" w:styleId="Footer">
    <w:name w:val="footer"/>
    <w:basedOn w:val="Normal"/>
    <w:link w:val="FooterChar"/>
    <w:uiPriority w:val="99"/>
    <w:unhideWhenUsed/>
    <w:rsid w:val="003F4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hijitc@indiraiimp.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PGRC</dc:creator>
  <cp:lastModifiedBy>pgrc.iimp</cp:lastModifiedBy>
  <cp:revision>2</cp:revision>
  <cp:lastPrinted>2015-12-09T06:09:00Z</cp:lastPrinted>
  <dcterms:created xsi:type="dcterms:W3CDTF">2022-07-09T08:40:00Z</dcterms:created>
  <dcterms:modified xsi:type="dcterms:W3CDTF">2022-07-09T08:40:00Z</dcterms:modified>
</cp:coreProperties>
</file>