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1B" w:rsidRDefault="008D7A1B">
      <w:pPr>
        <w:pStyle w:val="Heading1"/>
        <w:spacing w:before="38" w:line="360" w:lineRule="auto"/>
        <w:ind w:left="2984" w:right="298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Tiwari</w:t>
      </w:r>
    </w:p>
    <w:p w:rsidR="00F8421B" w:rsidRDefault="008D7A1B">
      <w:pPr>
        <w:spacing w:before="51" w:line="360" w:lineRule="auto"/>
        <w:ind w:left="2984" w:right="2982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M.Phill</w:t>
      </w:r>
      <w:proofErr w:type="spellEnd"/>
      <w:r>
        <w:rPr>
          <w:rFonts w:ascii="Times New Roman" w:hAnsi="Times New Roman" w:cs="Times New Roman"/>
          <w:sz w:val="24"/>
          <w:szCs w:val="24"/>
        </w:rPr>
        <w:t>, Ph.D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Mathematics)</w:t>
      </w:r>
    </w:p>
    <w:p w:rsidR="00F8421B" w:rsidRDefault="008D7A1B">
      <w:pPr>
        <w:spacing w:before="16" w:line="360" w:lineRule="auto"/>
        <w:ind w:left="2984" w:right="29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9575-699-225, 9440-894- 87</w:t>
      </w:r>
    </w:p>
    <w:p w:rsidR="00F8421B" w:rsidRDefault="008D7A1B">
      <w:pPr>
        <w:spacing w:before="15" w:line="360" w:lineRule="auto"/>
        <w:ind w:left="2984" w:right="298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tdrankita@gmail.com</w:t>
        </w:r>
      </w:hyperlink>
    </w:p>
    <w:p w:rsidR="00F8421B" w:rsidRDefault="00F8421B">
      <w:pPr>
        <w:pStyle w:val="BodyText"/>
        <w:spacing w:before="7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254000</wp:posOffset>
                </wp:positionV>
                <wp:extent cx="5981065" cy="889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" o:spid="_x0000_s1026" o:spt="1" style="position:absolute;left:0pt;margin-left:70.6pt;margin-top:20pt;height:0.7pt;width:470.9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xPV/vXAAAACgEAAA8AAAAAAAAAAQAg&#10;AAAAIgAAAGRycy9kb3ducmV2LnhtbFBLAQIUABQAAAAIAIdO4kC+egn1DwIAACgE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Summary</w:t>
      </w:r>
    </w:p>
    <w:p w:rsidR="00F8421B" w:rsidRDefault="008D7A1B">
      <w:pPr>
        <w:pStyle w:val="BodyText"/>
        <w:spacing w:line="360" w:lineRule="auto"/>
        <w:ind w:left="140" w:right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Over</w:t>
      </w:r>
      <w:r>
        <w:rPr>
          <w:rFonts w:ascii="Times New Roman" w:hAnsi="Times New Roman" w:cs="Times New Roman"/>
          <w:spacing w:val="-2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9</w:t>
      </w:r>
      <w:r>
        <w:rPr>
          <w:rFonts w:ascii="Times New Roman" w:hAnsi="Times New Roman" w:cs="Times New Roman"/>
          <w:spacing w:val="-2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years</w:t>
      </w:r>
      <w:r>
        <w:rPr>
          <w:rFonts w:ascii="Times New Roman" w:hAnsi="Times New Roman" w:cs="Times New Roman"/>
          <w:spacing w:val="-2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of</w:t>
      </w:r>
      <w:r>
        <w:rPr>
          <w:rFonts w:ascii="Times New Roman" w:hAnsi="Times New Roman" w:cs="Times New Roman"/>
          <w:spacing w:val="-25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experiences</w:t>
      </w:r>
      <w:r>
        <w:rPr>
          <w:rFonts w:ascii="Times New Roman" w:hAnsi="Times New Roman" w:cs="Times New Roman"/>
          <w:spacing w:val="-2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in</w:t>
      </w:r>
      <w:r>
        <w:rPr>
          <w:rFonts w:ascii="Times New Roman" w:hAnsi="Times New Roman" w:cs="Times New Roman"/>
          <w:spacing w:val="-2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academic</w:t>
      </w:r>
      <w:r>
        <w:rPr>
          <w:rFonts w:ascii="Times New Roman" w:hAnsi="Times New Roman" w:cs="Times New Roman"/>
          <w:spacing w:val="-2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with</w:t>
      </w:r>
      <w:r>
        <w:rPr>
          <w:rFonts w:ascii="Times New Roman" w:hAnsi="Times New Roman" w:cs="Times New Roman"/>
          <w:spacing w:val="-2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knowledge</w:t>
      </w:r>
      <w:r>
        <w:rPr>
          <w:rFonts w:ascii="Times New Roman" w:hAnsi="Times New Roman" w:cs="Times New Roman"/>
          <w:spacing w:val="-2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of</w:t>
      </w:r>
      <w:r>
        <w:rPr>
          <w:rFonts w:ascii="Times New Roman" w:hAnsi="Times New Roman" w:cs="Times New Roman"/>
          <w:spacing w:val="-2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content</w:t>
      </w:r>
      <w:r>
        <w:rPr>
          <w:rFonts w:ascii="Times New Roman" w:hAnsi="Times New Roman" w:cs="Times New Roman"/>
          <w:spacing w:val="-23"/>
          <w:w w:val="95"/>
        </w:rPr>
        <w:t xml:space="preserve"> </w:t>
      </w:r>
      <w:r>
        <w:t>development</w:t>
      </w:r>
      <w:r>
        <w:rPr>
          <w:rFonts w:ascii="Times New Roman" w:hAnsi="Times New Roman" w:cs="Times New Roman"/>
          <w:w w:val="95"/>
        </w:rPr>
        <w:t>,</w:t>
      </w:r>
      <w:r>
        <w:rPr>
          <w:rFonts w:ascii="Times New Roman" w:hAnsi="Times New Roman" w:cs="Times New Roman"/>
          <w:spacing w:val="-2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research</w:t>
      </w:r>
      <w:r>
        <w:rPr>
          <w:rFonts w:ascii="Times New Roman" w:hAnsi="Times New Roman" w:cs="Times New Roman"/>
          <w:spacing w:val="-2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 xml:space="preserve">and </w:t>
      </w:r>
      <w:r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Mathematics.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Versatile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</w:rPr>
        <w:t>strong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organizational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skills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ability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meet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set deadlines.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Displays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</w:rPr>
        <w:t>positive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</w:rPr>
        <w:t>outlook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</w:rPr>
        <w:t>challenges</w:t>
      </w:r>
      <w:r>
        <w:rPr>
          <w:rFonts w:ascii="Times New Roman" w:hAnsi="Times New Roman" w:cs="Times New Roman"/>
          <w:spacing w:val="-34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33"/>
        </w:rPr>
        <w:t xml:space="preserve"> </w:t>
      </w:r>
      <w:r>
        <w:rPr>
          <w:rFonts w:ascii="Times New Roman" w:hAnsi="Times New Roman" w:cs="Times New Roman"/>
        </w:rPr>
        <w:t>able</w:t>
      </w:r>
      <w:r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  <w:spacing w:val="3"/>
        </w:rPr>
        <w:t>to</w:t>
      </w:r>
      <w:r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</w:rPr>
        <w:t>work</w:t>
      </w:r>
      <w:r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</w:rPr>
        <w:t>independently.</w:t>
      </w:r>
    </w:p>
    <w:p w:rsidR="00F8421B" w:rsidRDefault="00F8421B">
      <w:pPr>
        <w:pStyle w:val="BodyText"/>
        <w:spacing w:before="8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252730</wp:posOffset>
                </wp:positionV>
                <wp:extent cx="5981065" cy="889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" o:spid="_x0000_s1026" o:spt="1" style="position:absolute;left:0pt;margin-left:70.6pt;margin-top:19.9pt;height:0.7pt;width:470.9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vaCrLXAAAACgEAAA8AAAAAAAAAAQAg&#10;AAAAIgAAAGRycy9kb3ducmV2LnhtbFBLAQIUABQAAAAIAIdO4kBA0GBNDwIAACcE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Education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69" w:line="360" w:lineRule="auto"/>
        <w:ind w:right="43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Ujjain(M.P.) </w:t>
      </w:r>
      <w:r>
        <w:rPr>
          <w:rFonts w:ascii="Times New Roman" w:hAnsi="Times New Roman" w:cs="Times New Roman"/>
          <w:w w:val="95"/>
          <w:sz w:val="24"/>
          <w:szCs w:val="24"/>
        </w:rPr>
        <w:t>Ph.D.(Mathematics)</w:t>
      </w:r>
      <w:r>
        <w:rPr>
          <w:rFonts w:ascii="Times New Roman" w:hAnsi="Times New Roman" w:cs="Times New Roman"/>
          <w:spacing w:val="-3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(Awarded</w:t>
      </w:r>
      <w:r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on</w:t>
      </w:r>
      <w:r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April</w:t>
      </w:r>
      <w:r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2015)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 w:line="360" w:lineRule="auto"/>
        <w:ind w:right="499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Ujjain(M.P.)  </w:t>
      </w:r>
      <w:proofErr w:type="spellStart"/>
      <w:r>
        <w:rPr>
          <w:rFonts w:ascii="Times New Roman" w:hAnsi="Times New Roman" w:cs="Times New Roman"/>
          <w:w w:val="90"/>
          <w:sz w:val="24"/>
          <w:szCs w:val="24"/>
        </w:rPr>
        <w:t>M.Phill</w:t>
      </w:r>
      <w:proofErr w:type="spellEnd"/>
      <w:r>
        <w:rPr>
          <w:rFonts w:ascii="Times New Roman" w:hAnsi="Times New Roman" w:cs="Times New Roman"/>
          <w:w w:val="90"/>
          <w:sz w:val="24"/>
          <w:szCs w:val="24"/>
        </w:rPr>
        <w:t>(Mathematics), 2009, CGPA</w:t>
      </w:r>
      <w:r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79%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Ujjain(M.P.)</w:t>
      </w:r>
    </w:p>
    <w:p w:rsidR="00F8421B" w:rsidRDefault="008D7A1B">
      <w:pPr>
        <w:pStyle w:val="BodyText"/>
        <w:spacing w:before="60" w:line="360" w:lineRule="auto"/>
        <w:ind w:left="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Sc</w:t>
      </w:r>
      <w:proofErr w:type="gramStart"/>
      <w:r>
        <w:rPr>
          <w:rFonts w:ascii="Times New Roman" w:hAnsi="Times New Roman" w:cs="Times New Roman"/>
        </w:rPr>
        <w:t>.(</w:t>
      </w:r>
      <w:proofErr w:type="gramEnd"/>
      <w:r>
        <w:rPr>
          <w:rFonts w:ascii="Times New Roman" w:hAnsi="Times New Roman" w:cs="Times New Roman"/>
        </w:rPr>
        <w:t>Mathematics), 2008, CGPA 78%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56" w:line="360" w:lineRule="auto"/>
        <w:ind w:right="646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D.A.V.V., Indore </w:t>
      </w:r>
      <w:r>
        <w:rPr>
          <w:rFonts w:ascii="Times New Roman" w:hAnsi="Times New Roman" w:cs="Times New Roman"/>
          <w:w w:val="90"/>
          <w:sz w:val="24"/>
          <w:szCs w:val="24"/>
        </w:rPr>
        <w:t>M.A.(English</w:t>
      </w:r>
      <w:r>
        <w:rPr>
          <w:rFonts w:ascii="Times New Roman" w:hAnsi="Times New Roman" w:cs="Times New Roman"/>
          <w:spacing w:val="26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Literature)</w:t>
      </w:r>
    </w:p>
    <w:p w:rsidR="00F8421B" w:rsidRDefault="00F8421B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252730</wp:posOffset>
                </wp:positionV>
                <wp:extent cx="5981065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70.6pt;margin-top:19.9pt;height:0.7pt;width:470.95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2gqy1wAAAAoBAAAPAAAAAAAAAAEA&#10;IAAAACIAAABkcnMvZG93bnJldi54bWxQSwECFAAUAAAACACHTuJAVCfLWBACAAAnBAAADgAAAAAA&#10;AAABACAAAAAmAQAAZHJzL2Uyb0RvYy54bWxQSwUGAAAAAAYABgBZAQAAqA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Work Experience</w:t>
      </w:r>
    </w:p>
    <w:p w:rsidR="00F8421B" w:rsidRDefault="008D7A1B">
      <w:pPr>
        <w:spacing w:before="51" w:line="360" w:lineRule="auto"/>
        <w:ind w:left="1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Research</w:t>
      </w:r>
    </w:p>
    <w:p w:rsidR="00F8421B" w:rsidRDefault="008D7A1B">
      <w:pPr>
        <w:spacing w:before="52" w:line="360" w:lineRule="auto"/>
        <w:ind w:left="140" w:right="1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 xml:space="preserve"> of Studies in </w:t>
      </w:r>
      <w:proofErr w:type="gramStart"/>
      <w:r>
        <w:rPr>
          <w:rFonts w:ascii="Times New Roman" w:hAnsi="Times New Roman" w:cs="Times New Roman"/>
          <w:sz w:val="24"/>
          <w:szCs w:val="24"/>
        </w:rPr>
        <w:t>Mathematics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Ujjain (Jul, 2011- Apr, 2015) Role: Research Scholar, Teaching Assistant</w:t>
      </w:r>
    </w:p>
    <w:p w:rsidR="00F8421B" w:rsidRDefault="008D7A1B">
      <w:pPr>
        <w:spacing w:line="36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Ph.D. </w:t>
      </w:r>
      <w:proofErr w:type="gramStart"/>
      <w:r>
        <w:rPr>
          <w:rFonts w:ascii="Times New Roman" w:hAnsi="Times New Roman" w:cs="Times New Roman"/>
          <w:sz w:val="24"/>
          <w:szCs w:val="24"/>
        </w:rPr>
        <w:t>Topic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sz w:val="24"/>
          <w:szCs w:val="24"/>
        </w:rPr>
        <w:t>A Study on Fixed Point in Fuzzy Metric spaces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8421B" w:rsidRDefault="008D7A1B">
      <w:pPr>
        <w:pStyle w:val="BodyText"/>
        <w:spacing w:before="49" w:line="360" w:lineRule="auto"/>
        <w:ind w:left="140" w:right="1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aim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presented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paper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study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fixed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fuzzy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metric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spa</w:t>
      </w:r>
      <w:r>
        <w:rPr>
          <w:rFonts w:ascii="Times New Roman" w:hAnsi="Times New Roman" w:cs="Times New Roman"/>
        </w:rPr>
        <w:t>ces,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  <w:spacing w:val="-38"/>
        </w:rPr>
        <w:t xml:space="preserve"> </w:t>
      </w:r>
      <w:r>
        <w:rPr>
          <w:rFonts w:ascii="Times New Roman" w:hAnsi="Times New Roman" w:cs="Times New Roman"/>
        </w:rPr>
        <w:t>uniqueness</w:t>
      </w:r>
      <w:r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</w:rPr>
        <w:t>with different</w:t>
      </w:r>
      <w:r>
        <w:rPr>
          <w:rFonts w:ascii="Times New Roman" w:hAnsi="Times New Roman" w:cs="Times New Roman"/>
          <w:spacing w:val="-42"/>
        </w:rPr>
        <w:t xml:space="preserve"> </w:t>
      </w:r>
      <w:r>
        <w:rPr>
          <w:rFonts w:ascii="Times New Roman" w:hAnsi="Times New Roman" w:cs="Times New Roman"/>
        </w:rPr>
        <w:t>maps.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>specialization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>includes</w:t>
      </w:r>
      <w:r>
        <w:rPr>
          <w:rFonts w:ascii="Times New Roman" w:hAnsi="Times New Roman" w:cs="Times New Roman"/>
          <w:spacing w:val="-39"/>
        </w:rPr>
        <w:t xml:space="preserve"> </w:t>
      </w:r>
      <w:proofErr w:type="gramStart"/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spacing w:val="-42"/>
        </w:rPr>
        <w:t xml:space="preserve"> </w:t>
      </w:r>
      <w:r>
        <w:rPr>
          <w:rFonts w:ascii="Times New Roman" w:hAnsi="Times New Roman" w:cs="Times New Roman"/>
        </w:rPr>
        <w:t>Fixed</w:t>
      </w:r>
      <w:proofErr w:type="gramEnd"/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Theory”,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  <w:spacing w:val="-41"/>
        </w:rPr>
        <w:t xml:space="preserve"> </w:t>
      </w:r>
      <w:r>
        <w:rPr>
          <w:rFonts w:ascii="Times New Roman" w:hAnsi="Times New Roman" w:cs="Times New Roman"/>
        </w:rPr>
        <w:t>comes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>under</w:t>
      </w:r>
      <w:r>
        <w:rPr>
          <w:rFonts w:ascii="Times New Roman" w:hAnsi="Times New Roman" w:cs="Times New Roman"/>
          <w:spacing w:val="-42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40"/>
        </w:rPr>
        <w:t xml:space="preserve"> </w:t>
      </w:r>
      <w:r>
        <w:rPr>
          <w:rFonts w:ascii="Times New Roman" w:hAnsi="Times New Roman" w:cs="Times New Roman"/>
        </w:rPr>
        <w:t>cadre of Functional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analysis.</w:t>
      </w:r>
    </w:p>
    <w:p w:rsidR="00F8421B" w:rsidRDefault="008D7A1B">
      <w:pPr>
        <w:pStyle w:val="BodyText"/>
        <w:spacing w:before="13" w:line="360" w:lineRule="auto"/>
        <w:ind w:left="140" w:right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major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applications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fixed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theorems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encompass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diverse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disciplines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arising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  <w:w w:val="95"/>
        </w:rPr>
        <w:t>Approximation</w:t>
      </w:r>
      <w:r>
        <w:rPr>
          <w:rFonts w:ascii="Times New Roman" w:hAnsi="Times New Roman" w:cs="Times New Roman"/>
          <w:spacing w:val="-3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Theory,</w:t>
      </w:r>
      <w:r>
        <w:rPr>
          <w:rFonts w:ascii="Times New Roman" w:hAnsi="Times New Roman" w:cs="Times New Roman"/>
          <w:spacing w:val="-3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Potential</w:t>
      </w:r>
      <w:r>
        <w:rPr>
          <w:rFonts w:ascii="Times New Roman" w:hAnsi="Times New Roman" w:cs="Times New Roman"/>
          <w:spacing w:val="-3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Theory,</w:t>
      </w:r>
      <w:r>
        <w:rPr>
          <w:rFonts w:ascii="Times New Roman" w:hAnsi="Times New Roman" w:cs="Times New Roman"/>
          <w:spacing w:val="-3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Game</w:t>
      </w:r>
      <w:r>
        <w:rPr>
          <w:rFonts w:ascii="Times New Roman" w:hAnsi="Times New Roman" w:cs="Times New Roman"/>
          <w:spacing w:val="-3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Theory,</w:t>
      </w:r>
      <w:r>
        <w:rPr>
          <w:rFonts w:ascii="Times New Roman" w:hAnsi="Times New Roman" w:cs="Times New Roman"/>
          <w:spacing w:val="-3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Mathematical</w:t>
      </w:r>
      <w:r>
        <w:rPr>
          <w:rFonts w:ascii="Times New Roman" w:hAnsi="Times New Roman" w:cs="Times New Roman"/>
          <w:spacing w:val="-3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Economics,</w:t>
      </w:r>
      <w:r>
        <w:rPr>
          <w:rFonts w:ascii="Times New Roman" w:hAnsi="Times New Roman" w:cs="Times New Roman"/>
          <w:spacing w:val="-29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and</w:t>
      </w:r>
      <w:r>
        <w:rPr>
          <w:rFonts w:ascii="Times New Roman" w:hAnsi="Times New Roman" w:cs="Times New Roman"/>
          <w:spacing w:val="-30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theory</w:t>
      </w:r>
      <w:r>
        <w:rPr>
          <w:rFonts w:ascii="Times New Roman" w:hAnsi="Times New Roman" w:cs="Times New Roman"/>
          <w:spacing w:val="-3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 xml:space="preserve">of </w:t>
      </w:r>
      <w:r>
        <w:rPr>
          <w:rFonts w:ascii="Times New Roman" w:hAnsi="Times New Roman" w:cs="Times New Roman"/>
        </w:rPr>
        <w:t>Differential</w:t>
      </w:r>
      <w:r>
        <w:rPr>
          <w:rFonts w:ascii="Times New Roman" w:hAnsi="Times New Roman" w:cs="Times New Roman"/>
          <w:spacing w:val="-49"/>
        </w:rPr>
        <w:t xml:space="preserve"> </w:t>
      </w:r>
      <w:r>
        <w:rPr>
          <w:rFonts w:ascii="Times New Roman" w:hAnsi="Times New Roman" w:cs="Times New Roman"/>
        </w:rPr>
        <w:t>Equations.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 xml:space="preserve">My </w:t>
      </w:r>
      <w:r>
        <w:rPr>
          <w:rFonts w:ascii="Times New Roman" w:hAnsi="Times New Roman" w:cs="Times New Roman"/>
          <w:spacing w:val="-47"/>
        </w:rPr>
        <w:t xml:space="preserve">  </w:t>
      </w:r>
      <w:r>
        <w:rPr>
          <w:rFonts w:ascii="Times New Roman" w:hAnsi="Times New Roman" w:cs="Times New Roman"/>
        </w:rPr>
        <w:t>significant</w:t>
      </w:r>
      <w:r>
        <w:rPr>
          <w:rFonts w:ascii="Times New Roman" w:hAnsi="Times New Roman" w:cs="Times New Roman"/>
          <w:spacing w:val="-48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contribution </w:t>
      </w:r>
      <w:r>
        <w:rPr>
          <w:rFonts w:ascii="Times New Roman" w:hAnsi="Times New Roman" w:cs="Times New Roman"/>
          <w:spacing w:val="-48"/>
        </w:rPr>
        <w:t xml:space="preserve"> </w:t>
      </w:r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 xml:space="preserve">research </w:t>
      </w:r>
      <w:r>
        <w:rPr>
          <w:rFonts w:ascii="Times New Roman" w:hAnsi="Times New Roman" w:cs="Times New Roman"/>
          <w:spacing w:val="-47"/>
        </w:rPr>
        <w:t xml:space="preserve"> </w:t>
      </w:r>
      <w:r>
        <w:rPr>
          <w:rFonts w:ascii="Times New Roman" w:hAnsi="Times New Roman" w:cs="Times New Roman"/>
        </w:rPr>
        <w:t xml:space="preserve">work </w:t>
      </w:r>
      <w:r>
        <w:rPr>
          <w:rFonts w:ascii="Times New Roman" w:hAnsi="Times New Roman" w:cs="Times New Roman"/>
          <w:spacing w:val="-48"/>
        </w:rPr>
        <w:t xml:space="preserve"> </w:t>
      </w:r>
      <w:r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  <w:spacing w:val="-48"/>
        </w:rPr>
        <w:t xml:space="preserve"> </w:t>
      </w:r>
      <w:r>
        <w:rPr>
          <w:rFonts w:ascii="Times New Roman" w:hAnsi="Times New Roman" w:cs="Times New Roman"/>
        </w:rPr>
        <w:t>related</w:t>
      </w:r>
      <w:r>
        <w:rPr>
          <w:rFonts w:ascii="Times New Roman" w:hAnsi="Times New Roman" w:cs="Times New Roman"/>
          <w:spacing w:val="-47"/>
        </w:rPr>
        <w:t xml:space="preserve"> 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48"/>
        </w:rPr>
        <w:t xml:space="preserve"> </w:t>
      </w:r>
      <w:r>
        <w:rPr>
          <w:rFonts w:ascii="Times New Roman" w:hAnsi="Times New Roman" w:cs="Times New Roman"/>
        </w:rPr>
        <w:t>fuzzy</w:t>
      </w:r>
      <w:r>
        <w:rPr>
          <w:rFonts w:ascii="Times New Roman" w:hAnsi="Times New Roman" w:cs="Times New Roman"/>
          <w:spacing w:val="-48"/>
        </w:rPr>
        <w:t xml:space="preserve"> </w:t>
      </w:r>
      <w:r>
        <w:rPr>
          <w:rFonts w:ascii="Times New Roman" w:hAnsi="Times New Roman" w:cs="Times New Roman"/>
        </w:rPr>
        <w:t>sets</w:t>
      </w:r>
      <w:r>
        <w:rPr>
          <w:rFonts w:ascii="Times New Roman" w:hAnsi="Times New Roman" w:cs="Times New Roman"/>
          <w:spacing w:val="-48"/>
        </w:rPr>
        <w:t xml:space="preserve"> </w:t>
      </w:r>
      <w:r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  <w:w w:val="95"/>
        </w:rPr>
        <w:lastRenderedPageBreak/>
        <w:t>the</w:t>
      </w:r>
      <w:r>
        <w:rPr>
          <w:rFonts w:ascii="Times New Roman" w:hAnsi="Times New Roman" w:cs="Times New Roman"/>
          <w:spacing w:val="-20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compatible</w:t>
      </w:r>
      <w:r>
        <w:rPr>
          <w:rFonts w:ascii="Times New Roman" w:hAnsi="Times New Roman" w:cs="Times New Roman"/>
          <w:spacing w:val="-2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mappings</w:t>
      </w:r>
      <w:r>
        <w:rPr>
          <w:rFonts w:ascii="Times New Roman" w:hAnsi="Times New Roman" w:cs="Times New Roman"/>
          <w:spacing w:val="-2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.</w:t>
      </w:r>
      <w:r>
        <w:rPr>
          <w:rFonts w:ascii="Times New Roman" w:hAnsi="Times New Roman" w:cs="Times New Roman"/>
          <w:spacing w:val="-20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Further</w:t>
      </w:r>
      <w:r>
        <w:rPr>
          <w:rFonts w:ascii="Times New Roman" w:hAnsi="Times New Roman" w:cs="Times New Roman"/>
          <w:spacing w:val="-20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my</w:t>
      </w:r>
      <w:r>
        <w:rPr>
          <w:rFonts w:ascii="Times New Roman" w:hAnsi="Times New Roman" w:cs="Times New Roman"/>
          <w:spacing w:val="-2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research</w:t>
      </w:r>
      <w:r>
        <w:rPr>
          <w:rFonts w:ascii="Times New Roman" w:hAnsi="Times New Roman" w:cs="Times New Roman"/>
          <w:spacing w:val="-20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incorporated</w:t>
      </w:r>
      <w:r>
        <w:rPr>
          <w:rFonts w:ascii="Times New Roman" w:hAnsi="Times New Roman" w:cs="Times New Roman"/>
          <w:spacing w:val="-19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with</w:t>
      </w:r>
      <w:r>
        <w:rPr>
          <w:rFonts w:ascii="Times New Roman" w:hAnsi="Times New Roman" w:cs="Times New Roman"/>
          <w:spacing w:val="-2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notion</w:t>
      </w:r>
      <w:r>
        <w:rPr>
          <w:rFonts w:ascii="Times New Roman" w:hAnsi="Times New Roman" w:cs="Times New Roman"/>
          <w:spacing w:val="-2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of</w:t>
      </w:r>
      <w:r>
        <w:rPr>
          <w:rFonts w:ascii="Times New Roman" w:hAnsi="Times New Roman" w:cs="Times New Roman"/>
          <w:spacing w:val="-18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occasionally</w:t>
      </w:r>
      <w:r>
        <w:rPr>
          <w:rFonts w:ascii="Times New Roman" w:hAnsi="Times New Roman" w:cs="Times New Roman"/>
          <w:spacing w:val="-21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 xml:space="preserve">weakly </w:t>
      </w:r>
      <w:r>
        <w:rPr>
          <w:rFonts w:ascii="Times New Roman" w:hAnsi="Times New Roman" w:cs="Times New Roman"/>
        </w:rPr>
        <w:t>compatible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maps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reference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complete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fuzzy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metric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space.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Moreover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worked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the concept</w:t>
      </w:r>
      <w:r>
        <w:rPr>
          <w:rFonts w:ascii="Times New Roman" w:hAnsi="Times New Roman" w:cs="Times New Roman"/>
          <w:spacing w:val="-28"/>
        </w:rPr>
        <w:t xml:space="preserve"> </w:t>
      </w:r>
      <w:proofErr w:type="gramStart"/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7"/>
        </w:rPr>
        <w:t xml:space="preserve">  </w:t>
      </w:r>
      <w:r>
        <w:rPr>
          <w:rFonts w:ascii="Times New Roman" w:hAnsi="Times New Roman" w:cs="Times New Roman"/>
        </w:rPr>
        <w:t>Non</w:t>
      </w:r>
      <w:proofErr w:type="gramEnd"/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Compatible</w:t>
      </w:r>
      <w:r>
        <w:rPr>
          <w:rFonts w:ascii="Times New Roman" w:hAnsi="Times New Roman" w:cs="Times New Roman"/>
          <w:spacing w:val="-26"/>
        </w:rPr>
        <w:t xml:space="preserve"> </w:t>
      </w:r>
      <w:r>
        <w:rPr>
          <w:rFonts w:ascii="Times New Roman" w:hAnsi="Times New Roman" w:cs="Times New Roman"/>
        </w:rPr>
        <w:t>mappings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6"/>
        </w:rPr>
        <w:t xml:space="preserve"> </w:t>
      </w:r>
      <w:proofErr w:type="spellStart"/>
      <w:r>
        <w:rPr>
          <w:rFonts w:ascii="Times New Roman" w:hAnsi="Times New Roman" w:cs="Times New Roman"/>
        </w:rPr>
        <w:t>Intutionistic</w:t>
      </w:r>
      <w:proofErr w:type="spellEnd"/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Fuzzy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Metric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spaces.</w:t>
      </w:r>
    </w:p>
    <w:p w:rsidR="00F8421B" w:rsidRDefault="008D7A1B">
      <w:pPr>
        <w:pStyle w:val="BodyText"/>
        <w:spacing w:before="1" w:line="360" w:lineRule="auto"/>
        <w:ind w:left="140"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outcome</w:t>
      </w:r>
      <w:r>
        <w:rPr>
          <w:rFonts w:ascii="Times New Roman" w:hAnsi="Times New Roman" w:cs="Times New Roman"/>
          <w:spacing w:val="-21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research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indicates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4"/>
        </w:rPr>
        <w:t xml:space="preserve"> </w:t>
      </w:r>
      <w:r>
        <w:rPr>
          <w:rFonts w:ascii="Times New Roman" w:hAnsi="Times New Roman" w:cs="Times New Roman"/>
        </w:rPr>
        <w:t>uniqueness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4"/>
        </w:rPr>
        <w:t xml:space="preserve"> </w:t>
      </w:r>
      <w:r>
        <w:rPr>
          <w:rFonts w:ascii="Times New Roman" w:hAnsi="Times New Roman" w:cs="Times New Roman"/>
        </w:rPr>
        <w:t>fixed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  <w:spacing w:val="-22"/>
        </w:rPr>
        <w:t xml:space="preserve"> </w:t>
      </w:r>
      <w:r>
        <w:rPr>
          <w:rFonts w:ascii="Times New Roman" w:hAnsi="Times New Roman" w:cs="Times New Roman"/>
        </w:rPr>
        <w:t>fuzzy</w:t>
      </w:r>
      <w:r>
        <w:rPr>
          <w:rFonts w:ascii="Times New Roman" w:hAnsi="Times New Roman" w:cs="Times New Roman"/>
          <w:spacing w:val="-23"/>
        </w:rPr>
        <w:t xml:space="preserve"> </w:t>
      </w:r>
      <w:r>
        <w:rPr>
          <w:rFonts w:ascii="Times New Roman" w:hAnsi="Times New Roman" w:cs="Times New Roman"/>
        </w:rPr>
        <w:t>metric spaces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different</w:t>
      </w:r>
      <w:r>
        <w:rPr>
          <w:rFonts w:ascii="Times New Roman" w:hAnsi="Times New Roman" w:cs="Times New Roman"/>
          <w:spacing w:val="-13"/>
        </w:rPr>
        <w:t xml:space="preserve"> </w:t>
      </w:r>
      <w:proofErr w:type="gramStart"/>
      <w:r>
        <w:rPr>
          <w:rFonts w:ascii="Times New Roman" w:hAnsi="Times New Roman" w:cs="Times New Roman"/>
        </w:rPr>
        <w:t>maps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F8421B" w:rsidRDefault="00F84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421B" w:rsidRDefault="008D7A1B">
      <w:pPr>
        <w:spacing w:before="52" w:line="360" w:lineRule="auto"/>
        <w:ind w:left="1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Teaching</w:t>
      </w:r>
    </w:p>
    <w:p w:rsidR="00F8421B" w:rsidRDefault="00F8421B">
      <w:pPr>
        <w:pStyle w:val="BodyText"/>
        <w:spacing w:before="9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hanging="361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Koneru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Lakshmaiah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Education Foundation., India ( Jul, 2017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onwards)-</w:t>
      </w:r>
    </w:p>
    <w:p w:rsidR="00F8421B" w:rsidRDefault="008D7A1B">
      <w:pPr>
        <w:pStyle w:val="BodyText"/>
        <w:spacing w:before="49" w:line="360" w:lineRule="auto"/>
        <w:ind w:left="8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Designation :</w:t>
      </w:r>
      <w:proofErr w:type="gramEnd"/>
      <w:r>
        <w:rPr>
          <w:rFonts w:ascii="Times New Roman" w:hAnsi="Times New Roman" w:cs="Times New Roman"/>
        </w:rPr>
        <w:t xml:space="preserve"> Assistant Professor, Department of Mathematics,</w:t>
      </w:r>
    </w:p>
    <w:p w:rsidR="00F8421B" w:rsidRDefault="008D7A1B">
      <w:pPr>
        <w:pStyle w:val="BodyText"/>
        <w:spacing w:before="62" w:line="360" w:lineRule="auto"/>
        <w:ind w:left="860" w:right="6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>Role:</w:t>
      </w:r>
      <w:r>
        <w:rPr>
          <w:rFonts w:ascii="Times New Roman" w:hAnsi="Times New Roman" w:cs="Times New Roman"/>
          <w:spacing w:val="-4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Teaching,</w:t>
      </w:r>
      <w:r>
        <w:rPr>
          <w:rFonts w:ascii="Times New Roman" w:hAnsi="Times New Roman" w:cs="Times New Roman"/>
          <w:spacing w:val="-4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Mentoring,</w:t>
      </w:r>
      <w:r>
        <w:rPr>
          <w:rFonts w:ascii="Times New Roman" w:hAnsi="Times New Roman" w:cs="Times New Roman"/>
          <w:spacing w:val="-4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Syllabus</w:t>
      </w:r>
      <w:r>
        <w:rPr>
          <w:rFonts w:ascii="Times New Roman" w:hAnsi="Times New Roman" w:cs="Times New Roman"/>
          <w:spacing w:val="-4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Review,</w:t>
      </w:r>
      <w:r>
        <w:rPr>
          <w:rFonts w:ascii="Times New Roman" w:hAnsi="Times New Roman" w:cs="Times New Roman"/>
          <w:spacing w:val="-4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Content</w:t>
      </w:r>
      <w:r>
        <w:rPr>
          <w:rFonts w:ascii="Times New Roman" w:hAnsi="Times New Roman" w:cs="Times New Roman"/>
          <w:spacing w:val="-4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development,</w:t>
      </w:r>
      <w:r>
        <w:rPr>
          <w:rFonts w:ascii="Times New Roman" w:hAnsi="Times New Roman" w:cs="Times New Roman"/>
          <w:spacing w:val="-43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Question</w:t>
      </w:r>
      <w:r>
        <w:rPr>
          <w:rFonts w:ascii="Times New Roman" w:hAnsi="Times New Roman" w:cs="Times New Roman"/>
          <w:spacing w:val="-4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 xml:space="preserve">paper </w:t>
      </w:r>
      <w:r>
        <w:rPr>
          <w:rFonts w:ascii="Times New Roman" w:hAnsi="Times New Roman" w:cs="Times New Roman"/>
        </w:rPr>
        <w:t>setting,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Conducting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Exam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evaluation,</w:t>
      </w:r>
      <w:r>
        <w:rPr>
          <w:rFonts w:ascii="Times New Roman" w:hAnsi="Times New Roman" w:cs="Times New Roman"/>
          <w:spacing w:val="-28"/>
        </w:rPr>
        <w:t xml:space="preserve"> </w:t>
      </w:r>
      <w:r>
        <w:rPr>
          <w:rFonts w:ascii="Times New Roman" w:hAnsi="Times New Roman" w:cs="Times New Roman"/>
        </w:rPr>
        <w:t>Supervising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IQAC</w:t>
      </w:r>
      <w:r>
        <w:rPr>
          <w:rFonts w:ascii="Times New Roman" w:hAnsi="Times New Roman" w:cs="Times New Roman"/>
          <w:spacing w:val="-29"/>
        </w:rPr>
        <w:t xml:space="preserve"> </w:t>
      </w:r>
      <w:r>
        <w:rPr>
          <w:rFonts w:ascii="Times New Roman" w:hAnsi="Times New Roman" w:cs="Times New Roman"/>
        </w:rPr>
        <w:t>Files</w:t>
      </w:r>
    </w:p>
    <w:p w:rsidR="00F8421B" w:rsidRDefault="00F8421B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hanging="36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N.I.T. Warangal (</w:t>
      </w:r>
      <w:proofErr w:type="spellStart"/>
      <w:r>
        <w:rPr>
          <w:rFonts w:ascii="Times New Roman" w:hAnsi="Times New Roman" w:cs="Times New Roman"/>
        </w:rPr>
        <w:t>Telengana</w:t>
      </w:r>
      <w:proofErr w:type="spellEnd"/>
      <w:r>
        <w:rPr>
          <w:rFonts w:ascii="Times New Roman" w:hAnsi="Times New Roman" w:cs="Times New Roman"/>
        </w:rPr>
        <w:t xml:space="preserve">), India </w:t>
      </w:r>
      <w:proofErr w:type="gramStart"/>
      <w:r>
        <w:rPr>
          <w:rFonts w:ascii="Times New Roman" w:hAnsi="Times New Roman" w:cs="Times New Roman"/>
        </w:rPr>
        <w:t>( Jul</w:t>
      </w:r>
      <w:proofErr w:type="gramEnd"/>
      <w:r>
        <w:rPr>
          <w:rFonts w:ascii="Times New Roman" w:hAnsi="Times New Roman" w:cs="Times New Roman"/>
        </w:rPr>
        <w:t>, 2016 – May,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  <w:b w:val="0"/>
          <w:bCs w:val="0"/>
        </w:rPr>
        <w:t>)</w:t>
      </w:r>
    </w:p>
    <w:p w:rsidR="00F8421B" w:rsidRDefault="008D7A1B">
      <w:pPr>
        <w:pStyle w:val="BodyText"/>
        <w:spacing w:before="46" w:line="360" w:lineRule="auto"/>
        <w:ind w:left="8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Designation :</w:t>
      </w:r>
      <w:proofErr w:type="gramEnd"/>
      <w:r>
        <w:rPr>
          <w:rFonts w:ascii="Times New Roman" w:hAnsi="Times New Roman" w:cs="Times New Roman"/>
        </w:rPr>
        <w:t xml:space="preserve"> Faculty, Department of Mathematics,</w:t>
      </w:r>
    </w:p>
    <w:p w:rsidR="00F8421B" w:rsidRDefault="008D7A1B">
      <w:pPr>
        <w:pStyle w:val="BodyText"/>
        <w:spacing w:before="63" w:line="360" w:lineRule="auto"/>
        <w:ind w:left="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 xml:space="preserve">Role: Teaching, Syllabus Review, Content development, Question paper setting, </w:t>
      </w:r>
      <w:r>
        <w:rPr>
          <w:rFonts w:ascii="Times New Roman" w:hAnsi="Times New Roman" w:cs="Times New Roman"/>
        </w:rPr>
        <w:t>Conducting Exam and evaluation</w:t>
      </w:r>
    </w:p>
    <w:p w:rsidR="00F8421B" w:rsidRDefault="00F8421B">
      <w:pPr>
        <w:pStyle w:val="BodyText"/>
        <w:spacing w:before="11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N.I.T. Warangal (</w:t>
      </w:r>
      <w:proofErr w:type="spellStart"/>
      <w:r>
        <w:rPr>
          <w:rFonts w:ascii="Times New Roman" w:hAnsi="Times New Roman" w:cs="Times New Roman"/>
        </w:rPr>
        <w:t>Telengana</w:t>
      </w:r>
      <w:proofErr w:type="spellEnd"/>
      <w:r>
        <w:rPr>
          <w:rFonts w:ascii="Times New Roman" w:hAnsi="Times New Roman" w:cs="Times New Roman"/>
        </w:rPr>
        <w:t xml:space="preserve">), India </w:t>
      </w:r>
      <w:proofErr w:type="gramStart"/>
      <w:r>
        <w:rPr>
          <w:rFonts w:ascii="Times New Roman" w:hAnsi="Times New Roman" w:cs="Times New Roman"/>
        </w:rPr>
        <w:t>( Jan</w:t>
      </w:r>
      <w:proofErr w:type="gramEnd"/>
      <w:r>
        <w:rPr>
          <w:rFonts w:ascii="Times New Roman" w:hAnsi="Times New Roman" w:cs="Times New Roman"/>
        </w:rPr>
        <w:t>, 2016 – May,</w:t>
      </w:r>
      <w:r>
        <w:rPr>
          <w:rFonts w:ascii="Times New Roman" w:hAnsi="Times New Roman" w:cs="Times New Roman"/>
          <w:spacing w:val="-18"/>
        </w:rPr>
        <w:t xml:space="preserve"> </w:t>
      </w:r>
      <w:r>
        <w:rPr>
          <w:rFonts w:ascii="Times New Roman" w:hAnsi="Times New Roman" w:cs="Times New Roman"/>
        </w:rPr>
        <w:t>2016)</w:t>
      </w:r>
    </w:p>
    <w:p w:rsidR="00F8421B" w:rsidRDefault="008D7A1B">
      <w:pPr>
        <w:pStyle w:val="BodyText"/>
        <w:spacing w:before="49" w:line="360" w:lineRule="auto"/>
        <w:ind w:left="8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Designation :</w:t>
      </w:r>
      <w:proofErr w:type="gramEnd"/>
      <w:r>
        <w:rPr>
          <w:rFonts w:ascii="Times New Roman" w:hAnsi="Times New Roman" w:cs="Times New Roman"/>
        </w:rPr>
        <w:t xml:space="preserve"> Faculty, Department of Mathematics,</w:t>
      </w:r>
    </w:p>
    <w:p w:rsidR="00F8421B" w:rsidRDefault="008D7A1B">
      <w:pPr>
        <w:pStyle w:val="BodyText"/>
        <w:spacing w:before="60" w:line="360" w:lineRule="auto"/>
        <w:ind w:left="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Role: Teaching, Question paper setti</w:t>
      </w:r>
      <w:r>
        <w:rPr>
          <w:rFonts w:ascii="Times New Roman" w:hAnsi="Times New Roman" w:cs="Times New Roman"/>
        </w:rPr>
        <w:t>ng, Conducting Exam and evaluation,</w:t>
      </w:r>
    </w:p>
    <w:p w:rsidR="00F8421B" w:rsidRDefault="00F8421B">
      <w:pPr>
        <w:pStyle w:val="BodyText"/>
        <w:spacing w:before="3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2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hanging="3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Govt. </w:t>
      </w:r>
      <w:proofErr w:type="spellStart"/>
      <w:r>
        <w:rPr>
          <w:rFonts w:ascii="Times New Roman" w:hAnsi="Times New Roman" w:cs="Times New Roman"/>
        </w:rPr>
        <w:t>Madhav</w:t>
      </w:r>
      <w:proofErr w:type="spellEnd"/>
      <w:r>
        <w:rPr>
          <w:rFonts w:ascii="Times New Roman" w:hAnsi="Times New Roman" w:cs="Times New Roman"/>
        </w:rPr>
        <w:t xml:space="preserve"> Science P. G. College, Ujjain, India </w:t>
      </w:r>
      <w:proofErr w:type="gramStart"/>
      <w:r>
        <w:rPr>
          <w:rFonts w:ascii="Times New Roman" w:hAnsi="Times New Roman" w:cs="Times New Roman"/>
        </w:rPr>
        <w:t>( Jul</w:t>
      </w:r>
      <w:proofErr w:type="gramEnd"/>
      <w:r>
        <w:rPr>
          <w:rFonts w:ascii="Times New Roman" w:hAnsi="Times New Roman" w:cs="Times New Roman"/>
        </w:rPr>
        <w:t>, 2013– Dec,</w:t>
      </w:r>
      <w:r>
        <w:rPr>
          <w:rFonts w:ascii="Times New Roman" w:hAnsi="Times New Roman" w:cs="Times New Roman"/>
          <w:spacing w:val="-27"/>
        </w:rPr>
        <w:t xml:space="preserve"> </w:t>
      </w:r>
      <w:r>
        <w:rPr>
          <w:rFonts w:ascii="Times New Roman" w:hAnsi="Times New Roman" w:cs="Times New Roman"/>
        </w:rPr>
        <w:t>2016)</w:t>
      </w:r>
    </w:p>
    <w:p w:rsidR="00F8421B" w:rsidRDefault="008D7A1B">
      <w:pPr>
        <w:spacing w:before="47" w:line="360" w:lineRule="auto"/>
        <w:ind w:left="860" w:right="335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95"/>
          <w:sz w:val="24"/>
          <w:szCs w:val="24"/>
        </w:rPr>
        <w:t>Designation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Faculty,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PG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Department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Mathematics, Role:</w:t>
      </w:r>
      <w:r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Teaching</w:t>
      </w:r>
      <w:r>
        <w:rPr>
          <w:rFonts w:ascii="Times New Roman" w:hAnsi="Times New Roman" w:cs="Times New Roman"/>
          <w:spacing w:val="-4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,Mentoring,</w:t>
      </w:r>
      <w:r>
        <w:rPr>
          <w:rFonts w:ascii="Times New Roman" w:hAnsi="Times New Roman" w:cs="Times New Roman"/>
          <w:spacing w:val="-4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Teaching</w:t>
      </w:r>
      <w:r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&amp;</w:t>
      </w:r>
      <w:r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Project</w:t>
      </w:r>
      <w:r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Guide</w:t>
      </w:r>
      <w:r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(UG)</w:t>
      </w:r>
    </w:p>
    <w:p w:rsidR="00F8421B" w:rsidRDefault="00F8421B">
      <w:pPr>
        <w:pStyle w:val="BodyText"/>
        <w:spacing w:before="8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right="34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Advance College, Ujjain, India ( </w:t>
      </w:r>
      <w:r>
        <w:rPr>
          <w:rFonts w:ascii="Times New Roman" w:hAnsi="Times New Roman" w:cs="Times New Roman"/>
          <w:b/>
          <w:bCs/>
          <w:sz w:val="24"/>
          <w:szCs w:val="24"/>
        </w:rPr>
        <w:t>Jul, 2011– May13)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w w:val="95"/>
          <w:sz w:val="24"/>
          <w:szCs w:val="24"/>
        </w:rPr>
        <w:t>Designation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: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Faculty,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UG</w:t>
      </w:r>
      <w:r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Department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Mathematics, </w:t>
      </w:r>
      <w:r>
        <w:rPr>
          <w:rFonts w:ascii="Times New Roman" w:hAnsi="Times New Roman" w:cs="Times New Roman"/>
          <w:sz w:val="24"/>
          <w:szCs w:val="24"/>
        </w:rPr>
        <w:t>Role: Teaching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,Mentoring</w:t>
      </w:r>
    </w:p>
    <w:p w:rsidR="00F8421B" w:rsidRDefault="00F8421B">
      <w:pPr>
        <w:pStyle w:val="BodyText"/>
        <w:spacing w:before="7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2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Highlights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5" w:line="360" w:lineRule="auto"/>
        <w:ind w:right="1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  <w:u w:val="single"/>
        </w:rPr>
        <w:lastRenderedPageBreak/>
        <w:t>Mathematics</w:t>
      </w:r>
      <w:r>
        <w:rPr>
          <w:rFonts w:ascii="Times New Roman" w:hAnsi="Times New Roman" w:cs="Times New Roman"/>
          <w:spacing w:val="-31"/>
          <w:w w:val="9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Integration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Theory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&amp;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Functional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Analysis,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Multivariate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Calculus, </w:t>
      </w:r>
      <w:r>
        <w:rPr>
          <w:rFonts w:ascii="Times New Roman" w:hAnsi="Times New Roman" w:cs="Times New Roman"/>
          <w:sz w:val="24"/>
          <w:szCs w:val="24"/>
        </w:rPr>
        <w:t>Computational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Mathematics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89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  <w:u w:val="single"/>
        </w:rPr>
        <w:t>Computational</w:t>
      </w:r>
      <w:r>
        <w:rPr>
          <w:rFonts w:ascii="Times New Roman" w:hAnsi="Times New Roman" w:cs="Times New Roman"/>
          <w:spacing w:val="-41"/>
          <w:w w:val="95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pacing w:val="-3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Real</w:t>
      </w:r>
      <w:r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Analysis,</w:t>
      </w:r>
      <w:r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&amp;</w:t>
      </w:r>
      <w:r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Programming</w:t>
      </w:r>
      <w:r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C,</w:t>
      </w:r>
      <w:r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Topology,</w:t>
      </w:r>
      <w:r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Programming</w:t>
      </w:r>
      <w:r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C, </w:t>
      </w:r>
      <w:r>
        <w:rPr>
          <w:rFonts w:ascii="Times New Roman" w:hAnsi="Times New Roman" w:cs="Times New Roman"/>
          <w:sz w:val="24"/>
          <w:szCs w:val="24"/>
        </w:rPr>
        <w:t>Operations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</w:t>
      </w:r>
    </w:p>
    <w:p w:rsidR="00F8421B" w:rsidRDefault="008D7A1B">
      <w:pPr>
        <w:spacing w:before="1" w:line="360" w:lineRule="auto"/>
        <w:ind w:left="1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Administrative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360" w:lineRule="auto"/>
        <w:ind w:right="47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“English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Speaking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Co-coordinator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behalf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Mathematics Department,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KLEF.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9" w:line="360" w:lineRule="auto"/>
        <w:ind w:right="13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Worked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as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Organizing</w:t>
      </w:r>
      <w:r>
        <w:rPr>
          <w:rFonts w:ascii="Times New Roman" w:hAnsi="Times New Roman" w:cs="Times New Roman"/>
          <w:b/>
          <w:bCs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Committee</w:t>
      </w:r>
      <w:r>
        <w:rPr>
          <w:rFonts w:ascii="Times New Roman" w:hAnsi="Times New Roman" w:cs="Times New Roman"/>
          <w:b/>
          <w:bCs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member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National Workshop on 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b/>
          <w:bCs/>
          <w:sz w:val="24"/>
          <w:szCs w:val="24"/>
        </w:rPr>
        <w:t>Initiatives and Proposal Drafting in Mathematical Sciences (RIPDMS)”</w:t>
      </w:r>
      <w:r>
        <w:rPr>
          <w:rFonts w:ascii="Times New Roman" w:hAnsi="Times New Roman" w:cs="Times New Roman"/>
          <w:sz w:val="24"/>
          <w:szCs w:val="24"/>
        </w:rPr>
        <w:t xml:space="preserve"> Organized by Department of Mathematics,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Greenfields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Vaddeswaram</w:t>
      </w:r>
      <w:proofErr w:type="spellEnd"/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(A.P.),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3" w:line="360" w:lineRule="auto"/>
        <w:ind w:right="9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Worked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as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Organizing</w:t>
      </w:r>
      <w:r>
        <w:rPr>
          <w:rFonts w:ascii="Times New Roman" w:hAnsi="Times New Roman" w:cs="Times New Roman"/>
          <w:b/>
          <w:bCs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Committee</w:t>
      </w:r>
      <w:r>
        <w:rPr>
          <w:rFonts w:ascii="Times New Roman" w:hAnsi="Times New Roman" w:cs="Times New Roman"/>
          <w:b/>
          <w:bCs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member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National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Conference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entitled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as </w:t>
      </w:r>
      <w:r>
        <w:rPr>
          <w:rFonts w:ascii="Times New Roman" w:hAnsi="Times New Roman" w:cs="Times New Roman"/>
          <w:w w:val="9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Essence</w:t>
      </w:r>
      <w:r>
        <w:rPr>
          <w:rFonts w:ascii="Times New Roman" w:hAnsi="Times New Roman" w:cs="Times New Roman"/>
          <w:b/>
          <w:bCs/>
          <w:spacing w:val="-2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-2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Mathematics</w:t>
      </w:r>
      <w:r>
        <w:rPr>
          <w:rFonts w:ascii="Times New Roman" w:hAnsi="Times New Roman" w:cs="Times New Roman"/>
          <w:b/>
          <w:bCs/>
          <w:spacing w:val="-2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pacing w:val="-2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Engineering</w:t>
      </w:r>
      <w:r>
        <w:rPr>
          <w:rFonts w:ascii="Times New Roman" w:hAnsi="Times New Roman" w:cs="Times New Roman"/>
          <w:b/>
          <w:bCs/>
          <w:spacing w:val="-2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Applications</w:t>
      </w:r>
      <w:r>
        <w:rPr>
          <w:rFonts w:ascii="Times New Roman" w:hAnsi="Times New Roman" w:cs="Times New Roman"/>
          <w:w w:val="90"/>
          <w:sz w:val="24"/>
          <w:szCs w:val="24"/>
        </w:rPr>
        <w:t>“</w:t>
      </w:r>
      <w:r>
        <w:rPr>
          <w:rFonts w:ascii="Times New Roman" w:hAnsi="Times New Roman" w:cs="Times New Roman"/>
          <w:spacing w:val="-17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held</w:t>
      </w:r>
      <w:r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on</w:t>
      </w:r>
      <w:r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2018</w:t>
      </w:r>
      <w:r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&amp;</w:t>
      </w:r>
      <w:r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2019, </w:t>
      </w:r>
      <w:r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Mathematics,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3" w:line="360" w:lineRule="auto"/>
        <w:ind w:right="9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Worked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as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Organizing</w:t>
      </w:r>
      <w:r>
        <w:rPr>
          <w:rFonts w:ascii="Times New Roman" w:hAnsi="Times New Roman" w:cs="Times New Roman"/>
          <w:b/>
          <w:bCs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Committee</w:t>
      </w:r>
      <w:r>
        <w:rPr>
          <w:rFonts w:ascii="Times New Roman" w:hAnsi="Times New Roman" w:cs="Times New Roman"/>
          <w:b/>
          <w:bCs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member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National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Essence</w:t>
      </w:r>
      <w:r>
        <w:rPr>
          <w:rFonts w:ascii="Times New Roman" w:hAnsi="Times New Roman" w:cs="Times New Roman"/>
          <w:b/>
          <w:bCs/>
          <w:spacing w:val="-2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spacing w:val="-2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Mathematics</w:t>
      </w:r>
      <w:r>
        <w:rPr>
          <w:rFonts w:ascii="Times New Roman" w:hAnsi="Times New Roman" w:cs="Times New Roman"/>
          <w:b/>
          <w:bCs/>
          <w:spacing w:val="-21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pacing w:val="-2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Engineering</w:t>
      </w:r>
      <w:r>
        <w:rPr>
          <w:rFonts w:ascii="Times New Roman" w:hAnsi="Times New Roman" w:cs="Times New Roman"/>
          <w:b/>
          <w:bCs/>
          <w:spacing w:val="-21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w w:val="90"/>
          <w:sz w:val="24"/>
          <w:szCs w:val="24"/>
        </w:rPr>
        <w:t>Applications”</w:t>
      </w:r>
      <w:r>
        <w:rPr>
          <w:rFonts w:ascii="Times New Roman" w:hAnsi="Times New Roman" w:cs="Times New Roman"/>
          <w:w w:val="95"/>
          <w:sz w:val="24"/>
          <w:szCs w:val="24"/>
        </w:rPr>
        <w:t>Conference</w:t>
      </w:r>
      <w:proofErr w:type="spellEnd"/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entitled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as </w:t>
      </w:r>
      <w:r>
        <w:rPr>
          <w:rFonts w:ascii="Times New Roman" w:hAnsi="Times New Roman" w:cs="Times New Roman"/>
          <w:w w:val="90"/>
          <w:sz w:val="24"/>
          <w:szCs w:val="24"/>
        </w:rPr>
        <w:t>“held</w:t>
      </w:r>
      <w:r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on</w:t>
      </w:r>
      <w:r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2017</w:t>
      </w:r>
      <w:r>
        <w:rPr>
          <w:rFonts w:ascii="Times New Roman" w:hAnsi="Times New Roman" w:cs="Times New Roman"/>
          <w:spacing w:val="-20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>&amp;</w:t>
      </w:r>
      <w:r>
        <w:rPr>
          <w:rFonts w:ascii="Times New Roman" w:hAnsi="Times New Roman" w:cs="Times New Roman"/>
          <w:spacing w:val="-24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0"/>
          <w:sz w:val="24"/>
          <w:szCs w:val="24"/>
        </w:rPr>
        <w:t xml:space="preserve">2018, </w:t>
      </w:r>
      <w:r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Mathematics,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8" w:line="360" w:lineRule="auto"/>
        <w:ind w:right="14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Worked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as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Organizing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Committee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member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National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Conference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“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National</w:t>
      </w:r>
      <w:r>
        <w:rPr>
          <w:rFonts w:ascii="Times New Roman" w:hAnsi="Times New Roman" w:cs="Times New Roman"/>
          <w:b/>
          <w:bCs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Seminar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 Contributions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Ramanujan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Mathematics and Its Applications in Mathematical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Sciences</w:t>
      </w:r>
      <w:r>
        <w:rPr>
          <w:rFonts w:ascii="Times New Roman" w:hAnsi="Times New Roman" w:cs="Times New Roman"/>
          <w:b/>
          <w:bCs/>
          <w:spacing w:val="-1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“</w:t>
      </w:r>
      <w:r>
        <w:rPr>
          <w:rFonts w:ascii="Times New Roman" w:hAnsi="Times New Roman" w:cs="Times New Roman"/>
          <w:w w:val="95"/>
          <w:sz w:val="24"/>
          <w:szCs w:val="24"/>
        </w:rPr>
        <w:t>held</w:t>
      </w:r>
      <w:r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on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March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2014,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Department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Mathematics,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Govt.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Madhav</w:t>
      </w:r>
      <w:proofErr w:type="spellEnd"/>
      <w:r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Science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P.</w:t>
      </w:r>
      <w:r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College, Ujjain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M.P.</w:t>
      </w:r>
    </w:p>
    <w:p w:rsidR="00F8421B" w:rsidRDefault="00F842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421B" w:rsidRDefault="00F8421B">
      <w:pPr>
        <w:tabs>
          <w:tab w:val="left" w:pos="860"/>
          <w:tab w:val="left" w:pos="861"/>
        </w:tabs>
        <w:spacing w:before="78" w:line="360" w:lineRule="auto"/>
        <w:ind w:right="144"/>
        <w:rPr>
          <w:rFonts w:ascii="Times New Roman" w:hAnsi="Times New Roman" w:cs="Times New Roman"/>
          <w:sz w:val="24"/>
          <w:szCs w:val="24"/>
        </w:rPr>
      </w:pPr>
    </w:p>
    <w:p w:rsidR="00F8421B" w:rsidRDefault="008D7A1B">
      <w:pPr>
        <w:pStyle w:val="Heading1"/>
        <w:spacing w:before="210" w:after="2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Skills</w:t>
      </w:r>
    </w:p>
    <w:p w:rsidR="00F8421B" w:rsidRDefault="008D7A1B">
      <w:pPr>
        <w:pStyle w:val="BodyText"/>
        <w:spacing w:line="360" w:lineRule="auto"/>
        <w:ind w:left="1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5981065" cy="9525"/>
                <wp:effectExtent l="0" t="0" r="635" b="0"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9525"/>
                          <a:chOff x="0" y="0"/>
                          <a:chExt cx="9419" cy="15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psCustomData="http://www.wps.cn/officeDocument/2013/wpsCustomData">
            <w:pict>
              <v:group id="Group 6" o:spid="_x0000_s1026" o:spt="203" style="height:0.75pt;width:470.95pt;" coordsize="9419,15" o:gfxdata="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fR6qrU&#10;AAAAAwEAAA8AAAAAAAAAAQAgAAAAIgAAAGRycy9kb3ducmV2LnhtbFBLAQIUABQAAAAIAIdO4kAJ&#10;v1WUXQIAAEcFAAAOAAAAAAAAAAEAIAAAACMBAABkcnMvZTJvRG9jLnhtbFBLBQYAAAAABgAGAFkB&#10;AADyBQAAAAA=&#10;">
                <o:lock v:ext="edit" aspectratio="f"/>
                <v:rect id="Rectangle 7" o:spid="_x0000_s1026" o:spt="1" style="position:absolute;left:0;top:0;height:15;width:9419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:rsidR="00F8421B" w:rsidRDefault="00F8421B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F8421B" w:rsidRDefault="008D7A1B">
      <w:pPr>
        <w:spacing w:before="52" w:line="360" w:lineRule="auto"/>
        <w:ind w:left="1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 :C</w:t>
      </w:r>
      <w:proofErr w:type="gramEnd"/>
      <w:r>
        <w:rPr>
          <w:rFonts w:ascii="Times New Roman" w:hAnsi="Times New Roman" w:cs="Times New Roman"/>
          <w:sz w:val="24"/>
          <w:szCs w:val="24"/>
        </w:rPr>
        <w:t>, MATLAB, MS Office, R</w:t>
      </w:r>
    </w:p>
    <w:p w:rsidR="00F8421B" w:rsidRDefault="008D7A1B">
      <w:pPr>
        <w:pStyle w:val="BodyText"/>
        <w:spacing w:before="43" w:line="360" w:lineRule="auto"/>
        <w:ind w:lef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Research:</w:t>
      </w:r>
      <w:r>
        <w:rPr>
          <w:rFonts w:ascii="Times New Roman" w:hAnsi="Times New Roman" w:cs="Times New Roman"/>
        </w:rPr>
        <w:t xml:space="preserve"> Technical Documentation Writing and Publication</w:t>
      </w:r>
    </w:p>
    <w:p w:rsidR="00F8421B" w:rsidRDefault="008D7A1B">
      <w:pPr>
        <w:pStyle w:val="BodyText"/>
        <w:spacing w:before="46" w:line="360" w:lineRule="auto"/>
        <w:ind w:left="1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Administrative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Organizational and leadership skills. </w:t>
      </w:r>
      <w:r>
        <w:rPr>
          <w:rFonts w:ascii="Times New Roman" w:hAnsi="Times New Roman" w:cs="Times New Roman"/>
        </w:rPr>
        <w:t>Mentoring, Research consultant</w:t>
      </w:r>
    </w:p>
    <w:p w:rsidR="00F8421B" w:rsidRDefault="00F8421B">
      <w:pPr>
        <w:pStyle w:val="BodyText"/>
        <w:spacing w:before="46" w:line="360" w:lineRule="auto"/>
        <w:ind w:left="140"/>
        <w:rPr>
          <w:rFonts w:ascii="Times New Roman" w:hAnsi="Times New Roman" w:cs="Times New Roman"/>
        </w:rPr>
      </w:pPr>
    </w:p>
    <w:p w:rsidR="00F9275C" w:rsidRDefault="00F9275C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275C" w:rsidRDefault="00F9275C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F8421B" w:rsidRDefault="008D7A1B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254000</wp:posOffset>
                </wp:positionV>
                <wp:extent cx="5981065" cy="889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70.6pt;margin-top:20pt;height:0.7pt;width:470.95pt;mso-position-horizontal-relative:page;mso-wrap-distance-bottom:0pt;mso-wrap-distance-top:0pt;z-index:-251654144;mso-width-relative:page;mso-height-relative:page;" fillcolor="#000000" filled="t" stroked="f" coordsize="21600,21600" o:gfxdata="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xPV/vXAAAACgEAAA8AAAAAAAAAAQAg&#10;AAAAIgAAAGRycy9kb3ducmV2LnhtbFBLAQIUABQAAAAIAIdO4kBF99GlDwIAACcEAAAOAAAAAAAA&#10;AAEAIAAAACYBAABkcnMvZTJvRG9jLnhtbFBLBQYAAAAABgAGAFkBAACnBQAAAAA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Publications: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Tiwari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 Gupta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Tiwari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S.K.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>Fixed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Point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Theorem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Compatible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Mapping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Type </w:t>
      </w:r>
      <w:r>
        <w:rPr>
          <w:rFonts w:ascii="Times New Roman" w:hAnsi="Times New Roman" w:cs="Times New Roman"/>
          <w:w w:val="95"/>
          <w:sz w:val="24"/>
          <w:szCs w:val="24"/>
        </w:rPr>
        <w:t>(A-1)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Complete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Fuzzy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Metric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Space.”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International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Journal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Engineering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&amp;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Scientific </w:t>
      </w:r>
      <w:r>
        <w:rPr>
          <w:rFonts w:ascii="Times New Roman" w:hAnsi="Times New Roman" w:cs="Times New Roman"/>
          <w:sz w:val="24"/>
          <w:szCs w:val="24"/>
        </w:rPr>
        <w:t>Research,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issue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5" w:line="360" w:lineRule="auto"/>
        <w:ind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Tiwari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 Gupta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Tiwari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S.K.,”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Common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Fixed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Point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Theorem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Fuzzy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Metric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Space with Implicit Relation and Property (E.A.)”, International Organization of Scientific Research”,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Vol.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Issue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Ver.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(Mar-Apr,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2014),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59-64.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5" w:line="360" w:lineRule="auto"/>
        <w:ind w:right="1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Tiwari</w:t>
      </w:r>
      <w:r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A. ,Gupta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V.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Tiwari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S.K.,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“A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Fixed-Point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Theorem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Fuzzy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Metric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Space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with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Semi- Compatible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and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Reciprocally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Continuous</w:t>
      </w:r>
      <w:r>
        <w:rPr>
          <w:rFonts w:ascii="Times New Roman" w:hAnsi="Times New Roman" w:cs="Times New Roman"/>
          <w:spacing w:val="-2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Mappings”,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International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Academy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Science </w:t>
      </w:r>
      <w:r>
        <w:rPr>
          <w:rFonts w:ascii="Times New Roman" w:hAnsi="Times New Roman" w:cs="Times New Roman"/>
          <w:sz w:val="24"/>
          <w:szCs w:val="24"/>
        </w:rPr>
        <w:t>Engineering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Technology,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Vol.3,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Issue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2014,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1-8.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5" w:line="360" w:lineRule="auto"/>
        <w:ind w:right="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Tiwari A., Gupta V. Tiwari S.K., “Non-Compatible Mapping in Intuitionistic Fuzzy Metric </w:t>
      </w:r>
      <w:r>
        <w:rPr>
          <w:rFonts w:ascii="Times New Roman" w:hAnsi="Times New Roman" w:cs="Times New Roman"/>
          <w:sz w:val="24"/>
          <w:szCs w:val="24"/>
        </w:rPr>
        <w:t>Space”,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“Advances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Fixed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Point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Theory”,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3(2013),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No.1,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383-391.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9"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Tiwari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 Gupta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Tiwari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S.K.,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“Common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Fixed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Point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Theorem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Fuzzy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Metric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Space with Special </w:t>
      </w:r>
      <w:r>
        <w:rPr>
          <w:rFonts w:ascii="Times New Roman" w:hAnsi="Times New Roman" w:cs="Times New Roman"/>
          <w:sz w:val="24"/>
          <w:szCs w:val="24"/>
        </w:rPr>
        <w:t>Reference to Occasionally Weakly Compatible Mappings”, Journal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Mathematical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Computational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Science,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Vol.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(2014),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374-383.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5" w:line="360" w:lineRule="auto"/>
        <w:ind w:right="1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Tiwari</w:t>
      </w:r>
      <w:r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Ankita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>, Gupta</w:t>
      </w:r>
      <w:r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V.K.,</w:t>
      </w:r>
      <w:r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Bamniya</w:t>
      </w:r>
      <w:proofErr w:type="spellEnd"/>
      <w:r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D.S.,”</w:t>
      </w:r>
      <w:r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Single</w:t>
      </w:r>
      <w:r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and</w:t>
      </w:r>
      <w:r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Multi-valued</w:t>
      </w:r>
      <w:r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Mappings</w:t>
      </w:r>
      <w:r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</w:t>
      </w:r>
      <w:r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G-Metric </w:t>
      </w:r>
      <w:r>
        <w:rPr>
          <w:rFonts w:ascii="Times New Roman" w:hAnsi="Times New Roman" w:cs="Times New Roman"/>
          <w:sz w:val="24"/>
          <w:szCs w:val="24"/>
        </w:rPr>
        <w:t>Space”,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published</w:t>
      </w:r>
      <w:r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Engineering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Science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letters,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London.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8" w:line="360" w:lineRule="auto"/>
        <w:ind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Tiwari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 Gupta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Tiwari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S.K.,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Weakly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Compatible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Mappings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Intuitionistic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Fuzzy </w:t>
      </w:r>
      <w:r>
        <w:rPr>
          <w:rFonts w:ascii="Times New Roman" w:hAnsi="Times New Roman" w:cs="Times New Roman"/>
          <w:w w:val="95"/>
          <w:sz w:val="24"/>
          <w:szCs w:val="24"/>
        </w:rPr>
        <w:t>Metric</w:t>
      </w:r>
      <w:r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Space,"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International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Organization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Scientific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Research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"Vol.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12,</w:t>
      </w:r>
      <w:r>
        <w:rPr>
          <w:rFonts w:ascii="Times New Roman" w:hAnsi="Times New Roman" w:cs="Times New Roman"/>
          <w:spacing w:val="-3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Issue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3</w:t>
      </w:r>
      <w:r>
        <w:rPr>
          <w:rFonts w:ascii="Times New Roman" w:hAnsi="Times New Roman" w:cs="Times New Roman"/>
          <w:spacing w:val="-3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Version </w:t>
      </w:r>
      <w:proofErr w:type="gramStart"/>
      <w:r>
        <w:rPr>
          <w:rFonts w:ascii="Times New Roman" w:hAnsi="Times New Roman" w:cs="Times New Roman"/>
          <w:sz w:val="24"/>
          <w:szCs w:val="24"/>
        </w:rPr>
        <w:t>III(</w:t>
      </w:r>
      <w:proofErr w:type="gramEnd"/>
      <w:r>
        <w:rPr>
          <w:rFonts w:ascii="Times New Roman" w:hAnsi="Times New Roman" w:cs="Times New Roman"/>
          <w:sz w:val="24"/>
          <w:szCs w:val="24"/>
        </w:rPr>
        <w:t>May-June 2016) Page</w:t>
      </w:r>
      <w:r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1-09.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6" w:line="360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Tiwari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A.,</w:t>
      </w:r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Semi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Weakly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Compatibility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Maps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Fuzzy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Metric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Space"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Stellar </w:t>
      </w:r>
      <w:r>
        <w:rPr>
          <w:rFonts w:ascii="Times New Roman" w:hAnsi="Times New Roman" w:cs="Times New Roman"/>
          <w:w w:val="95"/>
          <w:sz w:val="24"/>
          <w:szCs w:val="24"/>
        </w:rPr>
        <w:t>"International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Journal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Mathematics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and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Computer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Application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Research</w:t>
      </w:r>
      <w:r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"Vol.7,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Issue </w:t>
      </w:r>
      <w:r>
        <w:rPr>
          <w:rFonts w:ascii="Times New Roman" w:hAnsi="Times New Roman" w:cs="Times New Roman"/>
          <w:sz w:val="24"/>
          <w:szCs w:val="24"/>
        </w:rPr>
        <w:t>1Feb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proofErr w:type="gramStart"/>
      <w:r>
        <w:rPr>
          <w:rFonts w:ascii="Times New Roman" w:hAnsi="Times New Roman" w:cs="Times New Roman"/>
          <w:sz w:val="24"/>
          <w:szCs w:val="24"/>
        </w:rPr>
        <w:t>,35</w:t>
      </w:r>
      <w:proofErr w:type="gramEnd"/>
      <w:r>
        <w:rPr>
          <w:rFonts w:ascii="Times New Roman" w:hAnsi="Times New Roman" w:cs="Times New Roman"/>
          <w:sz w:val="24"/>
          <w:szCs w:val="24"/>
        </w:rPr>
        <w:t>-40.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5" w:line="360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Tiwari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A,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S.Vijay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Peter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Praveen,”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Application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LPP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Graphical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Method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Solving Multi Server Queuing Model” International Journal of Mechanical Engineering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Technology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(IJMET)Volume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9,issue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12,DEC.2018,1066-1069.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5" w:line="360" w:lineRule="auto"/>
        <w:ind w:right="134"/>
        <w:rPr>
          <w:rStyle w:val="wd-jnl-art-breadcrumb-issu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Tiwari A.,K. </w:t>
      </w:r>
      <w:proofErr w:type="spellStart"/>
      <w:r>
        <w:rPr>
          <w:rFonts w:ascii="Times New Roman" w:hAnsi="Times New Roman" w:cs="Times New Roman"/>
          <w:sz w:val="24"/>
          <w:szCs w:val="24"/>
        </w:rPr>
        <w:t>Rajyalakshmi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Kumar,” Modified Taguchi Approach for optimizing the process parameter using the fictitious parameter”, </w:t>
      </w:r>
      <w:hyperlink r:id="rId9" w:history="1">
        <w:r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Journal of Physics: Conference Series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Volume 1344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International Conference on Recent Inventions and Innovations in Mathematical Sciences 28 February to 1 March 2019, Andhra Pradesh, India</w:t>
        </w:r>
      </w:hyperlink>
      <w:r>
        <w:rPr>
          <w:rStyle w:val="wd-jnl-art-breadcrumb-issue"/>
          <w:rFonts w:ascii="Times New Roman" w:hAnsi="Times New Roman" w:cs="Times New Roman"/>
          <w:sz w:val="24"/>
          <w:szCs w:val="24"/>
        </w:rPr>
        <w:t>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5" w:line="360" w:lineRule="auto"/>
        <w:ind w:right="134"/>
        <w:rPr>
          <w:rStyle w:val="wd-jnl-art-breadcrumb-issu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Tiwari 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R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Sandhya,Y.Hari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krishna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,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Fixed Point Theor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em with Fuzzy and Non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lastRenderedPageBreak/>
        <w:t>Archimedean Space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,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Annals of R.S.C.B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>,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>vol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25 issue 2, 2021,7158-7162.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5" w:line="360" w:lineRule="auto"/>
        <w:ind w:right="134"/>
        <w:rPr>
          <w:rStyle w:val="wd-jnl-art-breadcrumb-issu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Tiwari 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R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Sandhya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,Y.Hari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krishna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4F6F6"/>
        </w:rPr>
        <w:t>First and Second Line of Treatment for Tuberculosis: A Mathematical Model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4F6F6"/>
          <w:lang w:val="en-IN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4F6F6"/>
        </w:rPr>
        <w:t xml:space="preserve">with Drug 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4F6F6"/>
        </w:rPr>
        <w:t>Resistance.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Annals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 xml:space="preserve"> of R.S.C.B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>,</w:t>
      </w:r>
      <w:proofErr w:type="spell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>vol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25 issue 3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>2021,1810-1821.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5" w:line="360" w:lineRule="auto"/>
        <w:ind w:right="134"/>
        <w:rPr>
          <w:rStyle w:val="wd-jnl-art-breadcrumb-issu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Tiwari 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R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Sandhya,Y.Hari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krishna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S.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ragamayi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,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Results on a Chromatic Number of a Bi-polar Fuzzy Complete Bipartite Graphs and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Labelling of Tri-Polar Fuzzy Graphs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>,</w:t>
      </w:r>
    </w:p>
    <w:p w:rsidR="00F8421B" w:rsidRDefault="008D7A1B">
      <w:pPr>
        <w:pStyle w:val="ListParagraph"/>
        <w:tabs>
          <w:tab w:val="left" w:pos="861"/>
        </w:tabs>
        <w:spacing w:before="5" w:line="360" w:lineRule="auto"/>
        <w:ind w:left="500" w:right="134" w:firstLine="0"/>
        <w:rPr>
          <w:rStyle w:val="wd-jnl-art-breadcrumb-issue"/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 xml:space="preserve">      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Turkish journal of computer mathematics and education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>,vol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>-12,issue 4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en-IN"/>
        </w:rPr>
        <w:t>,1040-1046.</w:t>
      </w:r>
    </w:p>
    <w:p w:rsidR="00F8421B" w:rsidRDefault="008D7A1B">
      <w:pPr>
        <w:pStyle w:val="ListParagraph"/>
        <w:numPr>
          <w:ilvl w:val="0"/>
          <w:numId w:val="2"/>
        </w:numPr>
        <w:tabs>
          <w:tab w:val="left" w:pos="861"/>
        </w:tabs>
        <w:spacing w:before="5" w:line="360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paper </w:t>
      </w:r>
      <w:proofErr w:type="gramStart"/>
      <w:r>
        <w:rPr>
          <w:rFonts w:ascii="Times New Roman" w:hAnsi="Times New Roman" w:cs="Times New Roman"/>
          <w:sz w:val="24"/>
          <w:szCs w:val="24"/>
        </w:rPr>
        <w:t>“ Evaluation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customers purchase decision impact on branded over unbranded apparel analysis.” Has accepted for, the journal,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Science &amp; Engineering Research Support Society.</w:t>
      </w:r>
    </w:p>
    <w:p w:rsidR="00F8421B" w:rsidRDefault="00F84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421B" w:rsidRDefault="008D7A1B">
      <w:pPr>
        <w:pStyle w:val="Heading1"/>
        <w:spacing w:before="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278130</wp:posOffset>
                </wp:positionV>
                <wp:extent cx="5981065" cy="889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70.6pt;margin-top:21.9pt;height:0.7pt;width:470.95pt;mso-position-horizontal-relative:page;mso-wrap-distance-bottom:0pt;mso-wrap-distance-top:0pt;z-index:-251654144;mso-width-relative:page;mso-height-relative:page;" fillcolor="#000000" filled="t" stroked="f" coordsize="21600,21600" o:gfxdata="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wIoudgAAAAKAQAADwAAAAAAAAAB&#10;ACAAAAAiAAAAZHJzL2Rvd25yZXYueG1sUEsBAhQAFAAAAAgAh07iQEybV7IQAgAAJwQAAA4AAAAA&#10;AAAAAQAgAAAAJwEAAGRycy9lMm9Eb2MueG1sUEsFBgAAAAAGAAYAWQEAAK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Awards &amp; Scholarship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69" w:line="360" w:lineRule="auto"/>
        <w:ind w:right="13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Awarded for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“ Best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Researcher </w:t>
      </w:r>
      <w:r>
        <w:rPr>
          <w:rFonts w:ascii="Times New Roman" w:hAnsi="Times New Roman" w:cs="Times New Roman"/>
          <w:sz w:val="24"/>
          <w:szCs w:val="24"/>
          <w:lang w:val="en-IN"/>
        </w:rPr>
        <w:t>award ” in 2021 from  “ institution of scholars(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InSc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)(upcoming award ,announced ,will be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honored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june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2021).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69" w:line="360" w:lineRule="auto"/>
        <w:ind w:right="13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 for Best Paper Presentation in National Conference sponsored by M.P. Council of Science and Technology, Bhopal) entitled as “National Se</w:t>
      </w:r>
      <w:r>
        <w:rPr>
          <w:rFonts w:ascii="Times New Roman" w:hAnsi="Times New Roman" w:cs="Times New Roman"/>
          <w:sz w:val="24"/>
          <w:szCs w:val="24"/>
        </w:rPr>
        <w:t xml:space="preserve">minar on Contributions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Ramanujan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Mathematics and Its Applications in Mathematical </w:t>
      </w:r>
      <w:r>
        <w:rPr>
          <w:rFonts w:ascii="Times New Roman" w:hAnsi="Times New Roman" w:cs="Times New Roman"/>
          <w:w w:val="95"/>
          <w:sz w:val="24"/>
          <w:szCs w:val="24"/>
        </w:rPr>
        <w:t>Sciences”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held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on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6-7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March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2014,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organized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by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P.G.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Department</w:t>
      </w:r>
      <w:r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Mathematics,</w:t>
      </w:r>
      <w:r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Govt.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 P.G. College,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Ujjain(M.P.).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8"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paper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Young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Scientist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Award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category</w:t>
      </w:r>
      <w:r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Conference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International Academy of Physical Sciences(CONIAPSXVII) on “EMERGING TRENDSINPHYSICAL SCIENCES &amp; TECHNOLOGY”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JANUARY16-18,2015</w:t>
      </w:r>
    </w:p>
    <w:p w:rsidR="00F8421B" w:rsidRDefault="00F8421B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252730</wp:posOffset>
                </wp:positionV>
                <wp:extent cx="598106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70.6pt;margin-top:19.9pt;height:0.7pt;width:470.95pt;mso-position-horizontal-relative:page;mso-wrap-distance-bottom:0pt;mso-wrap-distance-top:0pt;z-index:-251653120;mso-width-relative:page;mso-height-relative:page;" fillcolor="#000000" filled="t" stroked="f" coordsize="21600,21600" o:gfxdata="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72gqy1wAAAAoBAAAPAAAAAAAAAAEA&#10;IAAAACIAAABkcnMvZG93bnJldi54bWxQSwECFAAUAAAACACHTuJA5+cxPBACAAAnBAAADgAAAAAA&#10;AAABACAAAAAmAQAAZHJzL2Uyb0RvYy54bWxQSwUGAAAAAAYABgBZAQAAqA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Paper Presentations, Workshops, Conferences</w:t>
      </w:r>
    </w:p>
    <w:p w:rsidR="00F8421B" w:rsidRDefault="00F8421B">
      <w:pPr>
        <w:pStyle w:val="BodyText"/>
        <w:spacing w:before="1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2"/>
        <w:spacing w:before="5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Paper Presentations</w:t>
      </w:r>
    </w:p>
    <w:p w:rsidR="00F8421B" w:rsidRDefault="00F8421B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paper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titled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“Fixed Point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Theorems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Compatible mappings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type (A-2)” in National Conference entitled as “Essence of Mathematics and Engineering Applications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“held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14-15DEC.2018,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Mathematics,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KL </w:t>
      </w:r>
      <w:r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Greenfields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Vaddeswaram</w:t>
      </w:r>
      <w:proofErr w:type="spellEnd"/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(A.P.),India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20" w:line="360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Presented a paper titled as “Fixed Point Theorems with Compatible Mappings” in National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Conference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entitled</w:t>
      </w:r>
      <w:r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“Essence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Mathematics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Engineering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Applications “held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17-18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Nov.2018,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hematics,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University, Greenfields, </w:t>
      </w:r>
      <w:proofErr w:type="spellStart"/>
      <w:r>
        <w:rPr>
          <w:rFonts w:ascii="Times New Roman" w:hAnsi="Times New Roman" w:cs="Times New Roman"/>
          <w:sz w:val="24"/>
          <w:szCs w:val="24"/>
        </w:rPr>
        <w:t>Vaddeswaram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(A.P.),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3"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paper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entitled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Fixed-Point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Theorem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Fuzzy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Metric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Space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Semi Compatible and Reciprocally Continuous Maps” in “National Seminar on Contributions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Ramanujan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Mathematics and Its Applications in Mathematical Sciences” held on </w:t>
      </w:r>
      <w:r>
        <w:rPr>
          <w:rFonts w:ascii="Times New Roman" w:hAnsi="Times New Roman" w:cs="Times New Roman"/>
          <w:w w:val="95"/>
          <w:sz w:val="24"/>
          <w:szCs w:val="24"/>
        </w:rPr>
        <w:t>6-7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March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2014,</w:t>
      </w:r>
      <w:r>
        <w:rPr>
          <w:rFonts w:ascii="Times New Roman" w:hAnsi="Times New Roman" w:cs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organized</w:t>
      </w:r>
      <w:r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by</w:t>
      </w:r>
      <w:r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P.</w:t>
      </w:r>
      <w:r>
        <w:rPr>
          <w:rFonts w:ascii="Times New Roman" w:hAnsi="Times New Roman" w:cs="Times New Roman"/>
          <w:spacing w:val="-2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G.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Department</w:t>
      </w:r>
      <w:r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Mathematics,</w:t>
      </w:r>
      <w:r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Govt.</w:t>
      </w:r>
      <w:r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Madhav</w:t>
      </w:r>
      <w:proofErr w:type="spellEnd"/>
      <w:r>
        <w:rPr>
          <w:rFonts w:ascii="Times New Roman" w:hAnsi="Times New Roman" w:cs="Times New Roman"/>
          <w:spacing w:val="-22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Science</w:t>
      </w:r>
    </w:p>
    <w:p w:rsidR="00F8421B" w:rsidRDefault="008D7A1B">
      <w:pPr>
        <w:pStyle w:val="BodyText"/>
        <w:spacing w:before="24" w:line="360" w:lineRule="auto"/>
        <w:ind w:left="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P.G. College, Ujjain (M.P.)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58" w:line="360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Presented a paper in Research Seminar on </w:t>
      </w:r>
      <w:proofErr w:type="spellStart"/>
      <w:r>
        <w:rPr>
          <w:rFonts w:ascii="Times New Roman" w:hAnsi="Times New Roman" w:cs="Times New Roman"/>
          <w:sz w:val="24"/>
          <w:szCs w:val="24"/>
        </w:rPr>
        <w:t>Ganitiya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Sandhan-2013, held on 23 </w:t>
      </w:r>
      <w:r>
        <w:rPr>
          <w:rFonts w:ascii="Times New Roman" w:hAnsi="Times New Roman" w:cs="Times New Roman"/>
          <w:w w:val="95"/>
          <w:sz w:val="24"/>
          <w:szCs w:val="24"/>
        </w:rPr>
        <w:t>march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2013,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(Sponsored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by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M.P.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Council</w:t>
      </w:r>
      <w:r>
        <w:rPr>
          <w:rFonts w:ascii="Times New Roman" w:hAnsi="Times New Roman" w:cs="Times New Roman"/>
          <w:spacing w:val="-2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Science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and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Technology,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Bhopal)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organized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Govt.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Girls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P.G.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Ujjain.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58" w:line="360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Presented papers in various </w:t>
      </w:r>
      <w:r>
        <w:rPr>
          <w:rFonts w:ascii="Times New Roman" w:hAnsi="Times New Roman" w:cs="Times New Roman"/>
          <w:sz w:val="24"/>
          <w:szCs w:val="24"/>
          <w:lang w:val="en-IN"/>
        </w:rPr>
        <w:t>national and international conferences workshops and seminars.</w:t>
      </w:r>
    </w:p>
    <w:p w:rsidR="00F8421B" w:rsidRDefault="008D7A1B">
      <w:pPr>
        <w:pStyle w:val="Heading2"/>
        <w:spacing w:before="5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Conferences</w:t>
      </w:r>
    </w:p>
    <w:p w:rsidR="00F8421B" w:rsidRDefault="00F8421B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74th Annual Conference of the Indian Mathematical Society organized by the</w:t>
      </w:r>
      <w:r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Mathematics,</w:t>
      </w:r>
      <w:r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Allahabad,</w:t>
      </w:r>
      <w:r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27th</w:t>
      </w:r>
      <w:r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30th</w:t>
      </w:r>
      <w:r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Dec.2008.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National Level Symposium 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b/>
          <w:bCs/>
          <w:color w:val="000000"/>
          <w:lang w:val="en-IN" w:eastAsia="en-IN"/>
        </w:rPr>
        <w:t>Thought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val="en-IN" w:eastAsia="en-IN"/>
        </w:rPr>
        <w:t>-Experimentation in Humanities, Science and Science Fiction</w:t>
      </w:r>
      <w:r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>
        <w:rPr>
          <w:rFonts w:ascii="Times New Roman" w:eastAsia="Times New Roman" w:hAnsi="Times New Roman" w:cs="Times New Roman"/>
          <w:color w:val="000000"/>
          <w:lang w:val="en-IN" w:eastAsia="en-IN"/>
        </w:rPr>
        <w:t>Marathwada</w:t>
      </w:r>
      <w:proofErr w:type="spellEnd"/>
      <w:r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IN" w:eastAsia="en-IN"/>
        </w:rPr>
        <w:t>Shikshan</w:t>
      </w:r>
      <w:proofErr w:type="spellEnd"/>
      <w:r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en-IN" w:eastAsia="en-IN"/>
        </w:rPr>
        <w:t>Prasarak</w:t>
      </w:r>
      <w:proofErr w:type="spellEnd"/>
      <w:r>
        <w:rPr>
          <w:rFonts w:ascii="Times New Roman" w:eastAsia="Times New Roman" w:hAnsi="Times New Roman" w:cs="Times New Roman"/>
          <w:color w:val="000000"/>
          <w:lang w:val="en-IN" w:eastAsia="en-IN"/>
        </w:rPr>
        <w:t xml:space="preserve"> Mandal’s SHRI MUKTANAND COLLEGE, GANGAPUR,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during 21-30July,2020.</w:t>
      </w:r>
    </w:p>
    <w:p w:rsidR="00F8421B" w:rsidRDefault="008D7A1B">
      <w:pPr>
        <w:pStyle w:val="Heading2"/>
        <w:spacing w:before="204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ONLINE CERTIFICATION COURSES: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94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Successfully completed online certification course “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Data Science with Math Skills</w:t>
      </w:r>
      <w:r>
        <w:rPr>
          <w:rFonts w:ascii="Times New Roman" w:hAnsi="Times New Roman" w:cs="Times New Roman"/>
          <w:w w:val="95"/>
          <w:sz w:val="24"/>
          <w:szCs w:val="24"/>
        </w:rPr>
        <w:t>”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conducted by</w:t>
      </w:r>
      <w:r>
        <w:rPr>
          <w:rFonts w:ascii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Course Era.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9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Successfully completed online certification course “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Differential equations For Engineers”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 by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Course Era.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9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Successfully completed online </w:t>
      </w:r>
      <w:r>
        <w:rPr>
          <w:rFonts w:ascii="Times New Roman" w:hAnsi="Times New Roman" w:cs="Times New Roman"/>
          <w:w w:val="95"/>
          <w:sz w:val="24"/>
          <w:szCs w:val="24"/>
        </w:rPr>
        <w:t>certification course “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Introduction to Calculus</w:t>
      </w:r>
      <w:r>
        <w:rPr>
          <w:rFonts w:ascii="Times New Roman" w:hAnsi="Times New Roman" w:cs="Times New Roman"/>
          <w:w w:val="95"/>
          <w:sz w:val="24"/>
          <w:szCs w:val="24"/>
        </w:rPr>
        <w:t>”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Course Era.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94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Successfully completed online certification course “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Research </w:t>
      </w:r>
      <w:proofErr w:type="gramStart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Proposals :Initiating</w:t>
      </w:r>
      <w:proofErr w:type="gramEnd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 Research”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b/>
          <w:bCs/>
          <w:sz w:val="24"/>
          <w:szCs w:val="24"/>
        </w:rPr>
        <w:t>Course Era.</w:t>
      </w: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w w:val="95"/>
          <w:sz w:val="24"/>
          <w:szCs w:val="24"/>
        </w:rPr>
        <w:t>Successfully completed online certification course</w:t>
      </w:r>
      <w:r>
        <w:rPr>
          <w:rFonts w:ascii="Times New Roman" w:hAnsi="Times New Roman" w:cs="Times New Roman"/>
          <w:sz w:val="24"/>
          <w:szCs w:val="24"/>
        </w:rPr>
        <w:t xml:space="preserve"> “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English Fo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r Teaching Purpose</w:t>
      </w:r>
    </w:p>
    <w:p w:rsidR="00F8421B" w:rsidRDefault="008D7A1B">
      <w:pPr>
        <w:pStyle w:val="ListParagraph"/>
        <w:tabs>
          <w:tab w:val="left" w:pos="860"/>
          <w:tab w:val="left" w:pos="861"/>
        </w:tabs>
        <w:spacing w:line="360" w:lineRule="auto"/>
        <w:ind w:right="949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”conducted by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Course Era.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949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Successfully completed online certification course “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Mathematical Foundation </w:t>
      </w:r>
      <w:proofErr w:type="gramStart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 Cryptography</w:t>
      </w:r>
      <w:r>
        <w:rPr>
          <w:rFonts w:ascii="Times New Roman" w:hAnsi="Times New Roman" w:cs="Times New Roman"/>
          <w:w w:val="95"/>
          <w:sz w:val="24"/>
          <w:szCs w:val="24"/>
        </w:rPr>
        <w:t>”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 by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Course Era.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9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Successfully completed online certification course “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Mathematical Methods and Its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Applications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NPTEL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FEB-APR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9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Successfully completed online certification course </w:t>
      </w:r>
      <w:proofErr w:type="gramStart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“ Introduction</w:t>
      </w:r>
      <w:proofErr w:type="gramEnd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 to probability and Statistics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NPTEL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FEB-APR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right="94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Successfully completed online certification course “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Descriptive Statistics with R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Software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NPTEL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FEB-APR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2019.</w:t>
      </w:r>
    </w:p>
    <w:p w:rsidR="00F8421B" w:rsidRDefault="00F8421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421B" w:rsidRDefault="008D7A1B">
      <w:pPr>
        <w:pStyle w:val="ListParagraph"/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Participation in FACULTY DEVELOPMENT PROGRAMME: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 One Week Online Faculty Development Program on “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Mathematica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Software - Hands on Experience: Tools &amp; Techniques fo</w:t>
      </w:r>
      <w:r>
        <w:rPr>
          <w:rFonts w:ascii="Times New Roman" w:hAnsi="Times New Roman" w:cs="Times New Roman"/>
          <w:b/>
          <w:bCs/>
          <w:sz w:val="24"/>
          <w:szCs w:val="24"/>
        </w:rPr>
        <w:t>r Next Generation”</w:t>
      </w:r>
      <w:r>
        <w:rPr>
          <w:rFonts w:ascii="Times New Roman" w:hAnsi="Times New Roman" w:cs="Times New Roman"/>
          <w:sz w:val="24"/>
          <w:szCs w:val="24"/>
        </w:rPr>
        <w:t xml:space="preserve"> organized  by Department of Mathematics,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Santhiram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Engineering College in association with WOLFRAM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Mathematica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AARYAMAN GEO   Info, Bangalore  during  28.05.2020 to 02.06.2020.</w:t>
      </w: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One Week Online Faculty Development Progra</w:t>
      </w:r>
      <w:r>
        <w:rPr>
          <w:rFonts w:ascii="Times New Roman" w:hAnsi="Times New Roman" w:cs="Times New Roman"/>
          <w:sz w:val="24"/>
          <w:szCs w:val="24"/>
        </w:rPr>
        <w:t xml:space="preserve">m 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bCs/>
          <w:sz w:val="24"/>
          <w:szCs w:val="24"/>
        </w:rPr>
        <w:t>TAXONOMY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SOFTWARES RELATED TO MATHEMATICAL SCIENCES</w:t>
      </w:r>
      <w:r>
        <w:rPr>
          <w:rFonts w:ascii="Times New Roman" w:hAnsi="Times New Roman" w:cs="Times New Roman"/>
          <w:sz w:val="24"/>
          <w:szCs w:val="24"/>
        </w:rPr>
        <w:t xml:space="preserve">”, organized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Gokaraju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Rangaraju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of Engineering and Technology (AUTONOMOUS) HYDERABAD, TELANGANA, during 9th June 2020 - 14th June 2020. </w:t>
      </w: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 One Week Online Faculty Development Program on “ </w:t>
      </w:r>
      <w:r>
        <w:rPr>
          <w:rFonts w:ascii="Times New Roman" w:hAnsi="Times New Roman" w:cs="Times New Roman"/>
          <w:b/>
          <w:bCs/>
          <w:sz w:val="24"/>
          <w:szCs w:val="24"/>
        </w:rPr>
        <w:t>Latex and Technical Report Writing</w:t>
      </w:r>
      <w:r>
        <w:rPr>
          <w:rFonts w:ascii="Times New Roman" w:hAnsi="Times New Roman" w:cs="Times New Roman"/>
          <w:sz w:val="24"/>
          <w:szCs w:val="24"/>
        </w:rPr>
        <w:t xml:space="preserve">,25-30may 2020”,organized by, Department of Mathematics,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Kaktiya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Warangal</w:t>
      </w:r>
      <w:r>
        <w:rPr>
          <w:rFonts w:ascii="Times New Roman" w:hAnsi="Times New Roman" w:cs="Times New Roman"/>
          <w:b/>
          <w:bCs/>
          <w:sz w:val="24"/>
          <w:szCs w:val="24"/>
        </w:rPr>
        <w:t>, In Association with Spoken Tutorial IIT BOMBAY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21B" w:rsidRDefault="00F8421B">
      <w:pPr>
        <w:pStyle w:val="ListParagraph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Nati</w:t>
      </w:r>
      <w:r>
        <w:rPr>
          <w:rFonts w:ascii="Times New Roman" w:hAnsi="Times New Roman" w:cs="Times New Roman"/>
          <w:sz w:val="24"/>
          <w:szCs w:val="24"/>
        </w:rPr>
        <w:t xml:space="preserve">onal Level faculty Development program 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bCs/>
          <w:sz w:val="24"/>
          <w:szCs w:val="24"/>
        </w:rPr>
        <w:t>Tools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for Online Classroom post COVID”,</w:t>
      </w:r>
      <w:r>
        <w:rPr>
          <w:rFonts w:ascii="Times New Roman" w:hAnsi="Times New Roman" w:cs="Times New Roman"/>
          <w:sz w:val="24"/>
          <w:szCs w:val="24"/>
        </w:rPr>
        <w:t xml:space="preserve">HELD ON 18 may-20 may 2020, presented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Codegnan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Solutions,In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Association with  Department of Computer Science ,P.B. </w:t>
      </w:r>
      <w:proofErr w:type="spellStart"/>
      <w:r>
        <w:rPr>
          <w:rFonts w:ascii="Times New Roman" w:hAnsi="Times New Roman" w:cs="Times New Roman"/>
          <w:sz w:val="24"/>
          <w:szCs w:val="24"/>
        </w:rPr>
        <w:t>Siddhardha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 Arts and Science and Computer </w:t>
      </w:r>
      <w:r>
        <w:rPr>
          <w:rFonts w:ascii="Times New Roman" w:hAnsi="Times New Roman" w:cs="Times New Roman"/>
          <w:sz w:val="24"/>
          <w:szCs w:val="24"/>
        </w:rPr>
        <w:t>Society of India, Vijayawada Chapter.</w:t>
      </w: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 One Week Online  International Faculty Development Program On   </w:t>
      </w:r>
    </w:p>
    <w:p w:rsidR="00F8421B" w:rsidRDefault="008D7A1B">
      <w:pPr>
        <w:pStyle w:val="ListParagraph"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Mathematical Modelling in Multidisciplinary Domain</w:t>
      </w:r>
      <w:r>
        <w:rPr>
          <w:rFonts w:ascii="Times New Roman" w:hAnsi="Times New Roman" w:cs="Times New Roman"/>
          <w:sz w:val="24"/>
          <w:szCs w:val="24"/>
        </w:rPr>
        <w:t xml:space="preserve">”, organized by, Department of Mathematics, </w:t>
      </w:r>
      <w:proofErr w:type="spellStart"/>
      <w:r>
        <w:rPr>
          <w:rFonts w:ascii="Times New Roman" w:hAnsi="Times New Roman" w:cs="Times New Roman"/>
          <w:sz w:val="24"/>
          <w:szCs w:val="24"/>
        </w:rPr>
        <w:t>Bannari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of Technology </w:t>
      </w:r>
      <w:r>
        <w:rPr>
          <w:rFonts w:ascii="Times New Roman" w:hAnsi="Times New Roman" w:cs="Times New Roman"/>
          <w:sz w:val="24"/>
          <w:szCs w:val="24"/>
        </w:rPr>
        <w:t xml:space="preserve">during 01-07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Five </w:t>
      </w:r>
      <w:proofErr w:type="gramStart"/>
      <w:r>
        <w:rPr>
          <w:rFonts w:ascii="Times New Roman" w:hAnsi="Times New Roman" w:cs="Times New Roman"/>
          <w:sz w:val="24"/>
          <w:szCs w:val="24"/>
        </w:rPr>
        <w:t>days  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Faculty Development Program on 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Introduction to data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Science</w:t>
      </w:r>
      <w:r>
        <w:rPr>
          <w:rFonts w:ascii="Times New Roman" w:hAnsi="Times New Roman" w:cs="Times New Roman"/>
          <w:sz w:val="24"/>
          <w:szCs w:val="24"/>
        </w:rPr>
        <w:t xml:space="preserve">”, from 18may-22may,2020,Organizead by department of computer Science and Engineering, Guntur Engineering College, In association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Cod</w:t>
      </w:r>
      <w:r>
        <w:rPr>
          <w:rFonts w:ascii="Times New Roman" w:hAnsi="Times New Roman" w:cs="Times New Roman"/>
          <w:sz w:val="24"/>
          <w:szCs w:val="24"/>
        </w:rPr>
        <w:t>egnan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solutions.</w:t>
      </w: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Successfully completed three days  </w:t>
      </w:r>
      <w:r>
        <w:rPr>
          <w:rFonts w:ascii="Times New Roman" w:hAnsi="Times New Roman" w:cs="Times New Roman"/>
          <w:b/>
          <w:bCs/>
          <w:sz w:val="24"/>
          <w:szCs w:val="24"/>
        </w:rPr>
        <w:t>Short term training program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z w:val="24"/>
          <w:szCs w:val="24"/>
        </w:rPr>
        <w:t>“ LATEX FOR EVERYONE”</w:t>
      </w:r>
      <w:r>
        <w:rPr>
          <w:rFonts w:ascii="Times New Roman" w:hAnsi="Times New Roman" w:cs="Times New Roman"/>
          <w:sz w:val="24"/>
          <w:szCs w:val="24"/>
        </w:rPr>
        <w:t xml:space="preserve">, Organized by  Department of Engineering Sciences, Ram Rao </w:t>
      </w:r>
      <w:proofErr w:type="spellStart"/>
      <w:r>
        <w:rPr>
          <w:rFonts w:ascii="Times New Roman" w:hAnsi="Times New Roman" w:cs="Times New Roman"/>
          <w:sz w:val="24"/>
          <w:szCs w:val="24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of Technology, </w:t>
      </w:r>
      <w:proofErr w:type="spellStart"/>
      <w:r>
        <w:rPr>
          <w:rFonts w:ascii="Times New Roman" w:hAnsi="Times New Roman" w:cs="Times New Roman"/>
          <w:sz w:val="24"/>
          <w:szCs w:val="24"/>
        </w:rPr>
        <w:t>Nerul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Mumbai, From 18-20june 2020.</w:t>
      </w: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 O</w:t>
      </w:r>
      <w:r>
        <w:rPr>
          <w:rFonts w:ascii="Times New Roman" w:hAnsi="Times New Roman" w:cs="Times New Roman"/>
          <w:sz w:val="24"/>
          <w:szCs w:val="24"/>
        </w:rPr>
        <w:t xml:space="preserve">ne day Online   Faculty Development Program on </w:t>
      </w:r>
      <w:r>
        <w:rPr>
          <w:rFonts w:ascii="Times New Roman" w:hAnsi="Times New Roman" w:cs="Times New Roman"/>
          <w:b/>
          <w:bCs/>
          <w:sz w:val="24"/>
          <w:szCs w:val="24"/>
        </w:rPr>
        <w:t>“ Effective Research Planning and Technical writing  for Engineers”</w:t>
      </w:r>
      <w:r>
        <w:rPr>
          <w:rFonts w:ascii="Times New Roman" w:hAnsi="Times New Roman" w:cs="Times New Roman"/>
          <w:sz w:val="24"/>
          <w:szCs w:val="24"/>
        </w:rPr>
        <w:t xml:space="preserve"> Organized by Indore Institute of Science and Technology, Supported by ACM Indore chapter  under TEQIP-III RGPV BHOPAL.</w:t>
      </w: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Actively participated </w:t>
      </w:r>
      <w:r>
        <w:rPr>
          <w:rFonts w:ascii="Times New Roman" w:hAnsi="Times New Roman" w:cs="Times New Roman"/>
          <w:sz w:val="24"/>
          <w:szCs w:val="24"/>
        </w:rPr>
        <w:t xml:space="preserve">in the Two Day Online FDP on </w:t>
      </w:r>
      <w:r>
        <w:rPr>
          <w:rFonts w:ascii="Times New Roman" w:hAnsi="Times New Roman" w:cs="Times New Roman"/>
          <w:b/>
          <w:bCs/>
          <w:sz w:val="24"/>
          <w:szCs w:val="24"/>
        </w:rPr>
        <w:t>“Applications of Mathematics in Engineering”</w:t>
      </w:r>
      <w:r>
        <w:rPr>
          <w:rFonts w:ascii="Times New Roman" w:hAnsi="Times New Roman" w:cs="Times New Roman"/>
          <w:sz w:val="24"/>
          <w:szCs w:val="24"/>
        </w:rPr>
        <w:t xml:space="preserve"> organized by Department of  Mathematics &amp; Humanities, Mahatma Gandhi Institute of Technology (MGIT), Hyderabad during 3rd and 4th July 2020.</w:t>
      </w: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Participated in National Level faculty D</w:t>
      </w:r>
      <w:r>
        <w:rPr>
          <w:rFonts w:ascii="Times New Roman" w:hAnsi="Times New Roman" w:cs="Times New Roman"/>
          <w:sz w:val="24"/>
          <w:szCs w:val="24"/>
        </w:rPr>
        <w:t xml:space="preserve">evelopment program 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IN" w:eastAsia="en-IN"/>
        </w:rPr>
        <w:t>Artificial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IN" w:eastAsia="en-IN"/>
        </w:rPr>
        <w:t xml:space="preserve"> Intelligence Application through Machine Learning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IN" w:eastAsia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” organized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Deptt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of CS&amp; E,BALAJI INSTITUTE OF TECHNOLOGY &amp; SCIENCE,WARANGAL, </w:t>
      </w:r>
      <w:r>
        <w:rPr>
          <w:rFonts w:ascii="Times New Roman" w:hAnsi="Times New Roman" w:cs="Times New Roman"/>
          <w:sz w:val="24"/>
          <w:szCs w:val="24"/>
        </w:rPr>
        <w:t xml:space="preserve">during 14-18 </w:t>
      </w:r>
      <w:proofErr w:type="spellStart"/>
      <w:r>
        <w:rPr>
          <w:rFonts w:ascii="Times New Roman" w:hAnsi="Times New Roman" w:cs="Times New Roman"/>
          <w:sz w:val="24"/>
          <w:szCs w:val="24"/>
        </w:rPr>
        <w:t>july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F8421B" w:rsidRDefault="008D7A1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National Level faculty Development program on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AI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and Data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Science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organized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Department of MCA, JSPM’s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Rajarshi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Shahu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College of Engineering, Pune, Maharashtra, </w:t>
      </w:r>
      <w:r>
        <w:rPr>
          <w:rFonts w:ascii="Times New Roman" w:hAnsi="Times New Roman" w:cs="Times New Roman"/>
          <w:sz w:val="24"/>
          <w:szCs w:val="24"/>
        </w:rPr>
        <w:t>during 22 -26 July 2020.</w:t>
      </w:r>
    </w:p>
    <w:p w:rsidR="00F8421B" w:rsidRDefault="008D7A1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National Level faculty Development program 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Exposure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and Rejuvenation of Technologies in changed Era of the World 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 organized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Deptt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of ECE, RAJ KUMAR GOEL INSTITUTE OF TECHNOLOGY,GHAZIABAD(U.P.), </w:t>
      </w:r>
      <w:r>
        <w:rPr>
          <w:rFonts w:ascii="Times New Roman" w:hAnsi="Times New Roman" w:cs="Times New Roman"/>
          <w:sz w:val="24"/>
          <w:szCs w:val="24"/>
        </w:rPr>
        <w:t>during 6-10 July 2020.</w:t>
      </w:r>
    </w:p>
    <w:p w:rsidR="00F8421B" w:rsidRDefault="008D7A1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National Level faculty Development program on “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Reecent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Trends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in Electronics and Communication”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Deptt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ECE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BALAJI INSTITUTE OF TECHNOLOGY &amp; SCIENCE,WARANGAL, </w:t>
      </w:r>
      <w:r>
        <w:rPr>
          <w:rFonts w:ascii="Times New Roman" w:hAnsi="Times New Roman" w:cs="Times New Roman"/>
          <w:sz w:val="24"/>
          <w:szCs w:val="24"/>
        </w:rPr>
        <w:t>during 13-18 July,2020.</w:t>
      </w:r>
    </w:p>
    <w:p w:rsidR="00F8421B" w:rsidRDefault="008D7A1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National Level faculty Development program on 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“Importance of Mathematics in Science and Technology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” organized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Department of Basic Sciences and Humanities, GMR Institute of Technology,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Rajam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, AP, India,</w:t>
      </w:r>
      <w:r>
        <w:rPr>
          <w:rFonts w:ascii="Times New Roman" w:hAnsi="Times New Roman" w:cs="Times New Roman"/>
          <w:sz w:val="24"/>
          <w:szCs w:val="24"/>
        </w:rPr>
        <w:t>during 25-29June,2020.</w:t>
      </w:r>
    </w:p>
    <w:p w:rsidR="00F8421B" w:rsidRDefault="008D7A1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National Level faculty Development program on 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Latex And Its Applications for Researchers” 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Departm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ent of Information Science and Engineering,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Vidyavadhaka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College of Engineering,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Mysuru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 xml:space="preserve">during 20-24 July2020. </w:t>
      </w:r>
    </w:p>
    <w:p w:rsidR="00F8421B" w:rsidRDefault="008D7A1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Participated in National Level faculty Development program on”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Climate change Impact on Water Resources Management and Environment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“,</w:t>
      </w:r>
      <w:r>
        <w:rPr>
          <w:rFonts w:ascii="Times New Roman" w:hAnsi="Times New Roman" w:cs="Times New Roman"/>
          <w:sz w:val="24"/>
          <w:szCs w:val="24"/>
        </w:rPr>
        <w:t xml:space="preserve"> organized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Sponsored by TEQIP-III and in Collaboration with Science City of Andhra Pradesh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IN" w:eastAsia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 15-19 July</w:t>
      </w:r>
      <w:proofErr w:type="gramStart"/>
      <w:r>
        <w:rPr>
          <w:rFonts w:ascii="Times New Roman" w:hAnsi="Times New Roman" w:cs="Times New Roman"/>
          <w:sz w:val="24"/>
          <w:szCs w:val="24"/>
        </w:rPr>
        <w:t>,2020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421B" w:rsidRDefault="008D7A1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National Level faculty Development program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Matlab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 Statistics and Data Science”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organized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Department of Applied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Science,Saga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Institute of Research and technology  ,Bhopal, Sponsored by AICTE </w:t>
      </w:r>
      <w:r>
        <w:rPr>
          <w:rFonts w:ascii="Times New Roman" w:hAnsi="Times New Roman" w:cs="Times New Roman"/>
          <w:sz w:val="24"/>
          <w:szCs w:val="24"/>
        </w:rPr>
        <w:t>during 27 July-01August,2020.</w:t>
      </w:r>
    </w:p>
    <w:p w:rsidR="00F8421B" w:rsidRDefault="00F842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421B" w:rsidRDefault="008D7A1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National Level faculty Development program on 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Recent Advances in Mathematics &amp; Statistics”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organized 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Department of Mathematics, Institute of Science and Centre for Learning &amp; Sustainability,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Gitam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University. Visakhapatnam </w:t>
      </w:r>
      <w:r>
        <w:rPr>
          <w:rFonts w:ascii="Times New Roman" w:hAnsi="Times New Roman" w:cs="Times New Roman"/>
          <w:sz w:val="24"/>
          <w:szCs w:val="24"/>
        </w:rPr>
        <w:t>during 03-08 August</w:t>
      </w:r>
      <w:proofErr w:type="gramStart"/>
      <w:r>
        <w:rPr>
          <w:rFonts w:ascii="Times New Roman" w:hAnsi="Times New Roman" w:cs="Times New Roman"/>
          <w:sz w:val="24"/>
          <w:szCs w:val="24"/>
        </w:rPr>
        <w:t>,2020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421B" w:rsidRDefault="008D7A1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National Level faculty Development program on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R for Statistics and Data Analysis </w:t>
      </w:r>
      <w:r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 School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of Advanced Sciences and School of Computer Science and Engineering, VIT Chennai ,</w:t>
      </w:r>
      <w:r>
        <w:rPr>
          <w:rFonts w:ascii="Times New Roman" w:hAnsi="Times New Roman" w:cs="Times New Roman"/>
          <w:sz w:val="24"/>
          <w:szCs w:val="24"/>
        </w:rPr>
        <w:t>during 01-03 August 2020.</w:t>
      </w:r>
    </w:p>
    <w:p w:rsidR="00F8421B" w:rsidRDefault="008D7A1B">
      <w:pPr>
        <w:pStyle w:val="ListParagraph"/>
        <w:widowControl/>
        <w:numPr>
          <w:ilvl w:val="0"/>
          <w:numId w:val="1"/>
        </w:numPr>
        <w:autoSpaceDE/>
        <w:autoSpaceDN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Participated in National Level faculty Development program on “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MATHEMATICAL</w:t>
      </w:r>
    </w:p>
    <w:p w:rsidR="00F8421B" w:rsidRDefault="008D7A1B">
      <w:pPr>
        <w:pStyle w:val="ListParagraph"/>
        <w:widowControl/>
        <w:autoSpaceDE/>
        <w:autoSpaceDN/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SCIENCES”</w:t>
      </w:r>
      <w:r>
        <w:rPr>
          <w:rFonts w:ascii="Times New Roman" w:hAnsi="Times New Roman" w:cs="Times New Roman"/>
          <w:sz w:val="24"/>
          <w:szCs w:val="24"/>
        </w:rPr>
        <w:t xml:space="preserve"> organized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by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Department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of Mathematics,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Vignana</w:t>
      </w:r>
      <w:r>
        <w:rPr>
          <w:rFonts w:ascii="Times New Roman" w:hAnsi="Times New Roman" w:cs="Times New Roman"/>
          <w:color w:val="000000"/>
          <w:sz w:val="24"/>
          <w:szCs w:val="24"/>
        </w:rPr>
        <w:t>'s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Foundation for Science and Technology &amp; Research, Guntur </w:t>
      </w:r>
      <w:r>
        <w:rPr>
          <w:rFonts w:ascii="Times New Roman" w:hAnsi="Times New Roman" w:cs="Times New Roman"/>
          <w:sz w:val="24"/>
          <w:szCs w:val="24"/>
        </w:rPr>
        <w:t xml:space="preserve"> during 18-24 July 2020.   </w:t>
      </w:r>
    </w:p>
    <w:p w:rsidR="00F8421B" w:rsidRDefault="00F842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421B" w:rsidRDefault="00F8421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8421B" w:rsidRDefault="008D7A1B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WEBINARS/SEMINARS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9" w:line="360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one day webinar 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“ How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to create Course and Course activities in Open source Online Learning</w:t>
      </w:r>
      <w:r>
        <w:rPr>
          <w:rFonts w:ascii="Times New Roman" w:hAnsi="Times New Roman" w:cs="Times New Roman"/>
          <w:sz w:val="24"/>
          <w:szCs w:val="24"/>
        </w:rPr>
        <w:t xml:space="preserve">” organized by department of </w:t>
      </w:r>
      <w:r>
        <w:rPr>
          <w:rFonts w:ascii="Times New Roman" w:hAnsi="Times New Roman" w:cs="Times New Roman"/>
          <w:sz w:val="24"/>
          <w:szCs w:val="24"/>
        </w:rPr>
        <w:t>Mathematics, Hindu College, Guntur.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9" w:line="360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one day webinar 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“ Protection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Environment-Our Responsibility” </w:t>
      </w:r>
      <w:r>
        <w:rPr>
          <w:rFonts w:ascii="Times New Roman" w:hAnsi="Times New Roman" w:cs="Times New Roman"/>
          <w:sz w:val="24"/>
          <w:szCs w:val="24"/>
        </w:rPr>
        <w:t xml:space="preserve">organized by Science City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A.P.,On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eve of World Environment day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2020.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9" w:line="360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one </w:t>
      </w:r>
      <w:proofErr w:type="gramStart"/>
      <w:r>
        <w:rPr>
          <w:rFonts w:ascii="Times New Roman" w:hAnsi="Times New Roman" w:cs="Times New Roman"/>
          <w:sz w:val="24"/>
          <w:szCs w:val="24"/>
        </w:rPr>
        <w:t>day  National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Workshop on </w:t>
      </w:r>
      <w:r>
        <w:rPr>
          <w:rFonts w:ascii="Times New Roman" w:hAnsi="Times New Roman" w:cs="Times New Roman"/>
          <w:b/>
          <w:bCs/>
          <w:sz w:val="24"/>
          <w:szCs w:val="24"/>
        </w:rPr>
        <w:t>“Mathematical 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dulgence: A Journey to Cherish” </w:t>
      </w:r>
      <w:r>
        <w:rPr>
          <w:rFonts w:ascii="Times New Roman" w:hAnsi="Times New Roman" w:cs="Times New Roman"/>
          <w:sz w:val="24"/>
          <w:szCs w:val="24"/>
        </w:rPr>
        <w:t>organized by Department of Mathematics(Jun082020)</w:t>
      </w:r>
      <w:r>
        <w:rPr>
          <w:rFonts w:ascii="Times New Roman" w:hAnsi="Times New Roman" w:cs="Times New Roman"/>
          <w:sz w:val="24"/>
          <w:szCs w:val="24"/>
        </w:rPr>
        <w:br/>
        <w:t>Acropolis Institute of Technology and Research, Indore.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9" w:line="360" w:lineRule="auto"/>
        <w:ind w:right="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“INTERNATIONAL WEBINAR 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MATHEMATICS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TRACING OF CURVE”</w:t>
      </w:r>
      <w:r>
        <w:rPr>
          <w:rFonts w:ascii="Times New Roman" w:hAnsi="Times New Roman" w:cs="Times New Roman"/>
          <w:sz w:val="24"/>
          <w:szCs w:val="24"/>
        </w:rPr>
        <w:t xml:space="preserve"> organized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Vidyapeeth’s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 of</w:t>
      </w:r>
      <w:r>
        <w:rPr>
          <w:rFonts w:ascii="Times New Roman" w:hAnsi="Times New Roman" w:cs="Times New Roman"/>
          <w:sz w:val="24"/>
          <w:szCs w:val="24"/>
        </w:rPr>
        <w:t xml:space="preserve"> Engineering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Lavale,Pune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ARC Webinar 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“ HIGHER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EDUCATION IN POST LOCKDOWN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SITUATION”</w:t>
      </w:r>
      <w:r>
        <w:rPr>
          <w:rFonts w:ascii="Times New Roman" w:hAnsi="Times New Roman" w:cs="Times New Roman"/>
          <w:sz w:val="24"/>
          <w:szCs w:val="24"/>
        </w:rPr>
        <w:t>HELD ON 22 MAY 2020,organized by University college of arts and Humanities, Osmania University, Hyderabad.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the National Webinar entitled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“ COSMIC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COLLISIONS”</w:t>
      </w:r>
      <w:r>
        <w:rPr>
          <w:rFonts w:ascii="Times New Roman" w:hAnsi="Times New Roman" w:cs="Times New Roman"/>
          <w:sz w:val="24"/>
          <w:szCs w:val="24"/>
        </w:rPr>
        <w:t xml:space="preserve">   on 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2020, organized by AURORA'S DEGREE &amp; PG COLLEGE ,</w:t>
      </w:r>
      <w:proofErr w:type="spellStart"/>
      <w:r>
        <w:rPr>
          <w:rFonts w:ascii="Times New Roman" w:hAnsi="Times New Roman" w:cs="Times New Roman"/>
          <w:sz w:val="24"/>
          <w:szCs w:val="24"/>
        </w:rPr>
        <w:t>Chikkadpally</w:t>
      </w:r>
      <w:proofErr w:type="spellEnd"/>
      <w:r>
        <w:rPr>
          <w:rFonts w:ascii="Times New Roman" w:hAnsi="Times New Roman" w:cs="Times New Roman"/>
          <w:sz w:val="24"/>
          <w:szCs w:val="24"/>
        </w:rPr>
        <w:t>, Hyderabad.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Successfully attended </w:t>
      </w:r>
      <w:r>
        <w:rPr>
          <w:rFonts w:ascii="Times New Roman" w:hAnsi="Times New Roman" w:cs="Times New Roman"/>
          <w:b/>
          <w:bCs/>
          <w:sz w:val="24"/>
          <w:szCs w:val="24"/>
        </w:rPr>
        <w:t>the “India First Leadership Talk “</w:t>
      </w:r>
      <w:r>
        <w:rPr>
          <w:rFonts w:ascii="Times New Roman" w:hAnsi="Times New Roman" w:cs="Times New Roman"/>
          <w:sz w:val="24"/>
          <w:szCs w:val="24"/>
        </w:rPr>
        <w:t>webinar with Prof D. P. Singh, Chairman UGC.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the National Webinar entitled </w:t>
      </w:r>
      <w:r>
        <w:rPr>
          <w:rFonts w:ascii="Times New Roman" w:hAnsi="Times New Roman" w:cs="Times New Roman"/>
          <w:b/>
          <w:bCs/>
          <w:sz w:val="24"/>
          <w:szCs w:val="24"/>
        </w:rPr>
        <w:t>“ Introduction to Deep Learning  &amp;  Its Applications in Astronomy”   o</w:t>
      </w:r>
      <w:r>
        <w:rPr>
          <w:rFonts w:ascii="Times New Roman" w:hAnsi="Times New Roman" w:cs="Times New Roman"/>
          <w:sz w:val="24"/>
          <w:szCs w:val="24"/>
        </w:rPr>
        <w:t>n 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 2020, organized by AURORA'S DEGREE &amp; P.G. COLLEGE ,</w:t>
      </w:r>
      <w:proofErr w:type="spellStart"/>
      <w:r>
        <w:rPr>
          <w:rFonts w:ascii="Times New Roman" w:hAnsi="Times New Roman" w:cs="Times New Roman"/>
          <w:sz w:val="24"/>
          <w:szCs w:val="24"/>
        </w:rPr>
        <w:t>Chikkadpally,Hyderabad</w:t>
      </w:r>
      <w:proofErr w:type="spellEnd"/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Webinar entitled as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“  Basic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Author Workshop Research Article Writing &amp; Refer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ence Management Using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Mendeley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on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June,2020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,</w:t>
      </w:r>
      <w:r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Organized</w:t>
      </w:r>
      <w:r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by  Faculty of Science,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Annamalai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University in collaboration with ELSEVIER.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two Day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Webinar entitled as 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FOSTERING INTERDISCIPLINARY </w:t>
      </w:r>
    </w:p>
    <w:p w:rsidR="00F8421B" w:rsidRDefault="008D7A1B">
      <w:pPr>
        <w:pStyle w:val="ListParagraph"/>
        <w:tabs>
          <w:tab w:val="left" w:pos="861"/>
        </w:tabs>
        <w:spacing w:before="78" w:line="360" w:lineRule="auto"/>
        <w:ind w:right="135" w:firstLine="0"/>
        <w:jc w:val="left"/>
        <w:rPr>
          <w:rFonts w:ascii="Times New Roman" w:hAnsi="Times New Roman" w:cs="Times New Roman"/>
          <w:w w:val="95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RESEARCH  IN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APPLIED SCIENCES” ( FIRAS - </w:t>
      </w:r>
      <w:r>
        <w:rPr>
          <w:rFonts w:ascii="Times New Roman" w:hAnsi="Times New Roman" w:cs="Times New Roman"/>
          <w:b/>
          <w:bCs/>
          <w:sz w:val="24"/>
          <w:szCs w:val="24"/>
        </w:rPr>
        <w:t>2020)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,</w:t>
      </w:r>
      <w:r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Organized</w:t>
      </w:r>
      <w:r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by  Department of  Mathematics,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Periyar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Government  Arts  College,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Cuddalore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Tamilnadu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during 19th &amp; 20th , June 2020.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an International webinar on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bCs/>
          <w:sz w:val="24"/>
          <w:szCs w:val="24"/>
        </w:rPr>
        <w:t>Laplace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Transform and Its  Applications</w:t>
      </w:r>
      <w:r>
        <w:rPr>
          <w:rFonts w:ascii="Times New Roman" w:hAnsi="Times New Roman" w:cs="Times New Roman"/>
          <w:sz w:val="24"/>
          <w:szCs w:val="24"/>
        </w:rPr>
        <w:t>”, on 22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June 2020, Organized by</w:t>
      </w:r>
      <w:r>
        <w:rPr>
          <w:rFonts w:ascii="Times New Roman" w:hAnsi="Times New Roman" w:cs="Times New Roman"/>
          <w:sz w:val="24"/>
          <w:szCs w:val="24"/>
        </w:rPr>
        <w:t xml:space="preserve"> Department of H.&amp; S,(Engineering Mathematics),</w:t>
      </w:r>
      <w:proofErr w:type="spellStart"/>
      <w:r>
        <w:rPr>
          <w:rFonts w:ascii="Times New Roman" w:hAnsi="Times New Roman" w:cs="Times New Roman"/>
          <w:sz w:val="24"/>
          <w:szCs w:val="24"/>
        </w:rPr>
        <w:t>Malla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Reddy Institute of  Technology and 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Science,Hyderabad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>Participated in One Day National Webinar On  “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The Role of ICT Tools in the Teaching and Learning Process of Social Sciences</w:t>
      </w:r>
      <w:r>
        <w:rPr>
          <w:rFonts w:ascii="Times New Roman" w:hAnsi="Times New Roman" w:cs="Times New Roman"/>
          <w:w w:val="95"/>
          <w:sz w:val="24"/>
          <w:szCs w:val="24"/>
        </w:rPr>
        <w:t>” organized by the Depart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ment of Social Sciences and IQAC,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Venutai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Chavan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Karad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on 1st July, 2020.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Successfully attended  National Webinar on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“Effective and efficient writing of research papers for web of </w:t>
      </w:r>
      <w:proofErr w:type="spellStart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science,Scopus</w:t>
      </w:r>
      <w:proofErr w:type="spellEnd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 indexed journal and Conference papers using Typeset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Research Studio”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Organized by Department of Electronics &amp; Telecommunication &amp; Central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Library,AISSMS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COE, Pune on 1st July 2020.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Participated in webinar entitles </w:t>
      </w:r>
      <w:proofErr w:type="gramStart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“ Online</w:t>
      </w:r>
      <w:proofErr w:type="gramEnd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 and Professional Certification: Does it help in Enhancing </w:t>
      </w:r>
      <w:proofErr w:type="spellStart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Employability”,</w:t>
      </w:r>
      <w:r>
        <w:rPr>
          <w:rFonts w:ascii="Times New Roman" w:hAnsi="Times New Roman" w:cs="Times New Roman"/>
          <w:w w:val="95"/>
          <w:sz w:val="24"/>
          <w:szCs w:val="24"/>
        </w:rPr>
        <w:t>organized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by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Thakur College of Engineering and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Technology,Kandivali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>(E0,Mumbai on 04/07/20.</w:t>
      </w:r>
    </w:p>
    <w:p w:rsidR="00F8421B" w:rsidRDefault="008D7A1B">
      <w:pPr>
        <w:pStyle w:val="ListParagraph"/>
        <w:numPr>
          <w:ilvl w:val="0"/>
          <w:numId w:val="1"/>
        </w:numPr>
        <w:spacing w:before="78"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the National Webinar , entitled “</w:t>
      </w:r>
      <w:r>
        <w:rPr>
          <w:rFonts w:ascii="Times New Roman" w:hAnsi="Times New Roman" w:cs="Times New Roman"/>
          <w:b/>
          <w:bCs/>
          <w:sz w:val="24"/>
          <w:szCs w:val="24"/>
        </w:rPr>
        <w:t>MATLAB and its Applications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held on </w:t>
      </w:r>
      <w:r>
        <w:rPr>
          <w:rFonts w:ascii="Times New Roman" w:hAnsi="Times New Roman" w:cs="Times New Roman"/>
          <w:sz w:val="24"/>
          <w:szCs w:val="24"/>
        </w:rPr>
        <w:lastRenderedPageBreak/>
        <w:t>05th July,2020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organized by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aurora's degree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P.G.College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Chikkadpally,Hyderabad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421B" w:rsidRDefault="008D7A1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Participated in the Webinar on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“Introduction to Data Science using R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” on 03.07.2020 organized by Department of Computer Science and Engineering, SWARNANDHRA INSTITUTE OF ENGINEERING AND TECHNOLOGY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Seetharampuram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Narasapur</w:t>
      </w:r>
      <w:proofErr w:type="spellEnd"/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 Participated in the International Webinar on the Topic “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Offline to Online- Survive in the Virtual World</w:t>
      </w:r>
      <w:r>
        <w:rPr>
          <w:rFonts w:ascii="Times New Roman" w:hAnsi="Times New Roman" w:cs="Times New Roman"/>
          <w:w w:val="95"/>
          <w:sz w:val="24"/>
          <w:szCs w:val="24"/>
        </w:rPr>
        <w:t>” on 7th July 2020,organized by HOLY CROSS COLLEGE OF MANAGEMENT AND TECHNOLOGY,PUTTADY,IDUKKI,KERALA 685551,INDIA Department of Computer Applications I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n Association with Evolution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Careers,Salem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636006 , India.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Successfully  Participated  in the online National Webinar on” </w:t>
      </w:r>
      <w:proofErr w:type="spellStart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Mathematica</w:t>
      </w:r>
      <w:proofErr w:type="spellEnd"/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 and Its Application in Mathematics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” ,organized by Department of Applied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Sciences,Humanities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>, Mathematics, Pillai college o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f Engineering, New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panvel,Maharashtra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78" w:line="360" w:lineRule="auto"/>
        <w:ind w:right="1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Entitled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Data</w:t>
      </w: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Analysis</w:t>
      </w: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with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R-Programming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w w:val="95"/>
          <w:sz w:val="24"/>
          <w:szCs w:val="24"/>
        </w:rPr>
        <w:t>held</w:t>
      </w:r>
      <w:r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on</w:t>
      </w:r>
      <w:r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28-Nov.2018,</w:t>
      </w:r>
      <w:r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Organized</w:t>
      </w:r>
      <w:r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by</w:t>
      </w:r>
      <w:r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Academic</w:t>
      </w:r>
      <w:r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Staff</w:t>
      </w:r>
      <w:r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College,</w:t>
      </w:r>
      <w:r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KL</w:t>
      </w:r>
      <w:r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University,</w:t>
      </w:r>
      <w:r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Greenfields </w:t>
      </w:r>
      <w:proofErr w:type="spellStart"/>
      <w:proofErr w:type="gramStart"/>
      <w:r>
        <w:rPr>
          <w:rFonts w:ascii="Times New Roman" w:hAnsi="Times New Roman" w:cs="Times New Roman"/>
          <w:w w:val="95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addeswaram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A.P.),India.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9" w:line="360" w:lineRule="auto"/>
        <w:ind w:right="13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two days National Workshop </w:t>
      </w:r>
      <w:r>
        <w:rPr>
          <w:rFonts w:ascii="Times New Roman" w:hAnsi="Times New Roman" w:cs="Times New Roman"/>
          <w:sz w:val="24"/>
          <w:szCs w:val="24"/>
        </w:rPr>
        <w:t>on “</w:t>
      </w:r>
      <w:r>
        <w:rPr>
          <w:rFonts w:ascii="Times New Roman" w:hAnsi="Times New Roman" w:cs="Times New Roman"/>
          <w:b/>
          <w:bCs/>
          <w:sz w:val="24"/>
          <w:szCs w:val="24"/>
        </w:rPr>
        <w:t>Research Initiatives and Proposal Drafting in Mathematical Sciences (RIPDMS)”</w:t>
      </w:r>
      <w:r>
        <w:rPr>
          <w:rFonts w:ascii="Times New Roman" w:hAnsi="Times New Roman" w:cs="Times New Roman"/>
          <w:sz w:val="24"/>
          <w:szCs w:val="24"/>
        </w:rPr>
        <w:t xml:space="preserve"> Organized by Department of Mathematics,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Greenfields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Vaddeswaram</w:t>
      </w:r>
      <w:proofErr w:type="spellEnd"/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(A.P.),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" w:line="360" w:lineRule="auto"/>
        <w:ind w:right="1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Faculty Development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entitled 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Techniques and </w:t>
      </w:r>
      <w:r>
        <w:rPr>
          <w:rFonts w:ascii="Times New Roman" w:hAnsi="Times New Roman" w:cs="Times New Roman"/>
          <w:b/>
          <w:bCs/>
          <w:sz w:val="24"/>
          <w:szCs w:val="24"/>
        </w:rPr>
        <w:t>Approaches in Effective Student Counseling</w:t>
      </w:r>
      <w:r>
        <w:rPr>
          <w:rFonts w:ascii="Times New Roman" w:hAnsi="Times New Roman" w:cs="Times New Roman"/>
          <w:sz w:val="24"/>
          <w:szCs w:val="24"/>
        </w:rPr>
        <w:t>” held on 27 Nov.2018, Organized by Academic</w:t>
      </w:r>
      <w:r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Staff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College,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Greenfields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Vaddeswaram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A.P.),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right="1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</w:rPr>
        <w:t xml:space="preserve">Participated in Faculty Development </w:t>
      </w:r>
      <w:proofErr w:type="spellStart"/>
      <w:r>
        <w:rPr>
          <w:rFonts w:ascii="Times New Roman" w:hAnsi="Times New Roman" w:cs="Times New Roman"/>
          <w:w w:val="95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w w:val="95"/>
          <w:sz w:val="24"/>
          <w:szCs w:val="24"/>
        </w:rPr>
        <w:t xml:space="preserve"> entitled as” </w:t>
      </w: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 xml:space="preserve">Effective and Appropriate </w:t>
      </w:r>
      <w:r>
        <w:rPr>
          <w:rFonts w:ascii="Times New Roman" w:hAnsi="Times New Roman" w:cs="Times New Roman"/>
          <w:b/>
          <w:bCs/>
          <w:sz w:val="24"/>
          <w:szCs w:val="24"/>
        </w:rPr>
        <w:t>Teaching</w:t>
      </w: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Pedagog</w:t>
      </w:r>
      <w:r>
        <w:rPr>
          <w:rFonts w:ascii="Times New Roman" w:hAnsi="Times New Roman" w:cs="Times New Roman"/>
          <w:b/>
          <w:bCs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Nov.2018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Academic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Staff</w:t>
      </w: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College,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 University,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Greenfields,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Vaddeswaram</w:t>
      </w:r>
      <w:proofErr w:type="spellEnd"/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(A.P.),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India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" w:line="360" w:lineRule="auto"/>
        <w:ind w:right="1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Faculty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Development</w:t>
      </w:r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entitled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“Induction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and Outcome Based Education</w:t>
      </w:r>
      <w:r>
        <w:rPr>
          <w:rFonts w:ascii="Times New Roman" w:hAnsi="Times New Roman" w:cs="Times New Roman"/>
          <w:sz w:val="24"/>
          <w:szCs w:val="24"/>
        </w:rPr>
        <w:t>” held on 16-25 Oct 2017, organized</w:t>
      </w:r>
      <w:r>
        <w:rPr>
          <w:rFonts w:ascii="Times New Roman" w:hAnsi="Times New Roman" w:cs="Times New Roman"/>
          <w:sz w:val="24"/>
          <w:szCs w:val="24"/>
        </w:rPr>
        <w:t xml:space="preserve"> by Academic Staff College,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Greenfields,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Vaddeswaram</w:t>
      </w:r>
      <w:proofErr w:type="spellEnd"/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(A.P.),</w:t>
      </w:r>
      <w:r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India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line="360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Actively</w:t>
      </w:r>
      <w:r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Participated</w:t>
      </w:r>
      <w:r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Orientation</w:t>
      </w:r>
      <w:r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entitled</w:t>
      </w:r>
      <w:r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Work</w:t>
      </w:r>
      <w:r>
        <w:rPr>
          <w:rFonts w:ascii="Times New Roman" w:hAnsi="Times New Roman" w:cs="Times New Roman"/>
          <w:b/>
          <w:bCs/>
          <w:spacing w:val="-3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Place</w:t>
      </w:r>
      <w:r>
        <w:rPr>
          <w:rFonts w:ascii="Times New Roman" w:hAnsi="Times New Roman" w:cs="Times New Roman"/>
          <w:b/>
          <w:bCs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Dynamics”</w:t>
      </w:r>
      <w:r>
        <w:rPr>
          <w:rFonts w:ascii="Times New Roman" w:hAnsi="Times New Roman" w:cs="Times New Roman"/>
          <w:sz w:val="24"/>
          <w:szCs w:val="24"/>
        </w:rPr>
        <w:t xml:space="preserve"> held</w:t>
      </w:r>
      <w:r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05/12/2017,</w:t>
      </w:r>
      <w:r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organized</w:t>
      </w:r>
      <w:r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Academic</w:t>
      </w:r>
      <w:r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Staff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College,</w:t>
      </w:r>
      <w:r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</w:t>
      </w:r>
      <w:r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Greenfields, </w:t>
      </w:r>
      <w:proofErr w:type="spellStart"/>
      <w:r>
        <w:rPr>
          <w:rFonts w:ascii="Times New Roman" w:hAnsi="Times New Roman" w:cs="Times New Roman"/>
          <w:sz w:val="24"/>
          <w:szCs w:val="24"/>
        </w:rPr>
        <w:t>Vaddeswaram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(A.P.),</w:t>
      </w:r>
      <w:r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1"/>
        </w:tabs>
        <w:spacing w:before="19" w:line="360" w:lineRule="auto"/>
        <w:ind w:right="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India International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Science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Festival”,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4-8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December</w:t>
      </w:r>
      <w:proofErr w:type="gramStart"/>
      <w:r>
        <w:rPr>
          <w:rFonts w:ascii="Times New Roman" w:hAnsi="Times New Roman" w:cs="Times New Roman"/>
          <w:sz w:val="24"/>
          <w:szCs w:val="24"/>
        </w:rPr>
        <w:t>,2015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IIT </w:t>
      </w:r>
      <w:r>
        <w:rPr>
          <w:rFonts w:ascii="Times New Roman" w:hAnsi="Times New Roman" w:cs="Times New Roman"/>
          <w:w w:val="95"/>
          <w:sz w:val="24"/>
          <w:szCs w:val="24"/>
        </w:rPr>
        <w:lastRenderedPageBreak/>
        <w:t>Delhi,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organized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by</w:t>
      </w:r>
      <w:r>
        <w:rPr>
          <w:rFonts w:ascii="Times New Roman" w:hAnsi="Times New Roman" w:cs="Times New Roman"/>
          <w:spacing w:val="-31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Ministry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of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Science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and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Technology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and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Earth</w:t>
      </w:r>
      <w:r>
        <w:rPr>
          <w:rFonts w:ascii="Times New Roman" w:hAnsi="Times New Roman" w:cs="Times New Roman"/>
          <w:spacing w:val="-2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Sciences</w:t>
      </w:r>
      <w:r>
        <w:rPr>
          <w:rFonts w:ascii="Times New Roman" w:hAnsi="Times New Roman" w:cs="Times New Roman"/>
          <w:spacing w:val="-3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Government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India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VIBHA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TIFAC.</w:t>
      </w:r>
    </w:p>
    <w:p w:rsidR="00F8421B" w:rsidRDefault="00F8421B">
      <w:pPr>
        <w:pStyle w:val="ListParagraph"/>
        <w:tabs>
          <w:tab w:val="left" w:pos="861"/>
        </w:tabs>
        <w:spacing w:before="19" w:line="360" w:lineRule="auto"/>
        <w:ind w:right="134" w:firstLine="0"/>
        <w:jc w:val="left"/>
        <w:rPr>
          <w:rFonts w:ascii="Times New Roman" w:hAnsi="Times New Roman" w:cs="Times New Roman"/>
          <w:sz w:val="36"/>
          <w:szCs w:val="36"/>
        </w:rPr>
      </w:pPr>
    </w:p>
    <w:p w:rsidR="00F8421B" w:rsidRDefault="00F8421B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F8421B" w:rsidRDefault="00F8421B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F8421B" w:rsidRDefault="00F8421B">
      <w:pPr>
        <w:pStyle w:val="BodyText"/>
        <w:spacing w:before="4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1"/>
        <w:spacing w:before="1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253365</wp:posOffset>
                </wp:positionV>
                <wp:extent cx="598106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70.6pt;margin-top:19.95pt;height:0.7pt;width:470.95pt;mso-position-horizontal-relative:page;mso-wrap-distance-bottom:0pt;mso-wrap-distance-top:0pt;z-index:-251653120;mso-width-relative:page;mso-height-relative:page;" fillcolor="#000000" filled="t" stroked="f" coordsize="21600,21600" o:gfxdata="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E0Y5dkAAAAKAQAADwAAAAAAAAAB&#10;ACAAAAAiAAAAZHJzL2Rvd25yZXYueG1sUEsBAhQAFAAAAAgAh07iQEDFGccPAgAAJwQAAA4AAAAA&#10;AAAAAQAgAAAAKAEAAGRycy9lMm9Eb2MueG1sUEsFBgAAAAAGAAYAWQEAAKk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Conferences ,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Professional Memberships</w:t>
      </w:r>
    </w:p>
    <w:p w:rsidR="00F8421B" w:rsidRDefault="00F8421B">
      <w:pPr>
        <w:pStyle w:val="BodyText"/>
        <w:spacing w:before="1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Heading2"/>
        <w:spacing w:before="202"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Professional Memberships</w:t>
      </w:r>
    </w:p>
    <w:p w:rsidR="00F8421B" w:rsidRDefault="00F8421B">
      <w:pPr>
        <w:pStyle w:val="BodyText"/>
        <w:spacing w:before="10" w:line="360" w:lineRule="auto"/>
        <w:rPr>
          <w:rFonts w:ascii="Times New Roman" w:hAnsi="Times New Roman" w:cs="Times New Roman"/>
        </w:rPr>
      </w:pP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360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Member:</w:t>
      </w:r>
      <w:r>
        <w:rPr>
          <w:rFonts w:ascii="Times New Roman" w:hAnsi="Times New Roman" w:cs="Times New Roman"/>
          <w:sz w:val="24"/>
          <w:szCs w:val="24"/>
        </w:rPr>
        <w:t xml:space="preserve"> Indian science</w:t>
      </w:r>
      <w:r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Congress.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5" w:line="360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>: IAENG (International association of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Engineers)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7" w:line="360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5"/>
          <w:sz w:val="24"/>
          <w:szCs w:val="24"/>
        </w:rPr>
        <w:t>Member</w:t>
      </w:r>
      <w:r>
        <w:rPr>
          <w:rFonts w:ascii="Times New Roman" w:hAnsi="Times New Roman" w:cs="Times New Roman"/>
          <w:w w:val="95"/>
          <w:sz w:val="24"/>
          <w:szCs w:val="24"/>
        </w:rPr>
        <w:t>: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IFERP</w:t>
      </w:r>
      <w:r>
        <w:rPr>
          <w:rFonts w:ascii="Times New Roman" w:hAnsi="Times New Roman" w:cs="Times New Roman"/>
          <w:spacing w:val="-28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(INSTITUTE</w:t>
      </w:r>
      <w:r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FOR</w:t>
      </w:r>
      <w:r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ENGINNERING</w:t>
      </w:r>
      <w:r>
        <w:rPr>
          <w:rFonts w:ascii="Times New Roman" w:hAnsi="Times New Roman" w:cs="Times New Roman"/>
          <w:spacing w:val="-3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RESEARCH</w:t>
      </w:r>
      <w:r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AND</w:t>
      </w:r>
      <w:r>
        <w:rPr>
          <w:rFonts w:ascii="Times New Roman" w:hAnsi="Times New Roman" w:cs="Times New Roman"/>
          <w:spacing w:val="-4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5"/>
          <w:sz w:val="24"/>
          <w:szCs w:val="24"/>
        </w:rPr>
        <w:t>PUBLICATION)</w:t>
      </w:r>
    </w:p>
    <w:p w:rsidR="00F8421B" w:rsidRDefault="008D7A1B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7" w:line="360" w:lineRule="auto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5"/>
          <w:sz w:val="24"/>
          <w:szCs w:val="24"/>
          <w:lang w:val="en-IN"/>
        </w:rPr>
        <w:t xml:space="preserve">Member: </w:t>
      </w:r>
      <w:r>
        <w:rPr>
          <w:rFonts w:ascii="sans-serif" w:eastAsia="sans-serif" w:hAnsi="sans-serif" w:cs="sans-serif"/>
          <w:color w:val="000000"/>
          <w:sz w:val="14"/>
          <w:szCs w:val="14"/>
          <w:shd w:val="clear" w:color="auto" w:fill="FFFFFF"/>
        </w:rPr>
        <w:t xml:space="preserve">NATIONAL COUNCIL OF TEACHER SCIENTIST </w:t>
      </w:r>
      <w:r>
        <w:rPr>
          <w:rFonts w:ascii="sans-serif" w:eastAsia="sans-serif" w:hAnsi="sans-serif" w:cs="sans-serif"/>
          <w:color w:val="000000"/>
          <w:sz w:val="14"/>
          <w:szCs w:val="14"/>
          <w:shd w:val="clear" w:color="auto" w:fill="FFFFFF"/>
        </w:rPr>
        <w:t>INDIA</w:t>
      </w:r>
    </w:p>
    <w:sectPr w:rsidR="00F842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1B" w:rsidRDefault="008D7A1B">
      <w:r>
        <w:separator/>
      </w:r>
    </w:p>
  </w:endnote>
  <w:endnote w:type="continuationSeparator" w:id="0">
    <w:p w:rsidR="008D7A1B" w:rsidRDefault="008D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adea">
    <w:altName w:val="Cambria"/>
    <w:charset w:val="00"/>
    <w:family w:val="roman"/>
    <w:pitch w:val="default"/>
  </w:font>
  <w:font w:name="Carlito">
    <w:altName w:val="Calibri"/>
    <w:charset w:val="00"/>
    <w:family w:val="swiss"/>
    <w:pitch w:val="default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1B" w:rsidRDefault="00F84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1B" w:rsidRDefault="00F842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1B" w:rsidRDefault="00F84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1B" w:rsidRDefault="008D7A1B">
      <w:r>
        <w:separator/>
      </w:r>
    </w:p>
  </w:footnote>
  <w:footnote w:type="continuationSeparator" w:id="0">
    <w:p w:rsidR="008D7A1B" w:rsidRDefault="008D7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1B" w:rsidRDefault="00F842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1B" w:rsidRDefault="00F842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1B" w:rsidRDefault="00F842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A0532"/>
    <w:multiLevelType w:val="multilevel"/>
    <w:tmpl w:val="46CA0532"/>
    <w:lvl w:ilvl="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">
    <w:nsid w:val="71AE7FCA"/>
    <w:multiLevelType w:val="multilevel"/>
    <w:tmpl w:val="71AE7FCA"/>
    <w:lvl w:ilvl="0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w w:val="9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AE"/>
    <w:rsid w:val="000355E7"/>
    <w:rsid w:val="00051381"/>
    <w:rsid w:val="00054658"/>
    <w:rsid w:val="000816C1"/>
    <w:rsid w:val="000936C4"/>
    <w:rsid w:val="00106123"/>
    <w:rsid w:val="00170261"/>
    <w:rsid w:val="001C5D86"/>
    <w:rsid w:val="001F24AE"/>
    <w:rsid w:val="002561B4"/>
    <w:rsid w:val="00281868"/>
    <w:rsid w:val="00290069"/>
    <w:rsid w:val="002A02D4"/>
    <w:rsid w:val="002B6936"/>
    <w:rsid w:val="002C3B89"/>
    <w:rsid w:val="002D7D3B"/>
    <w:rsid w:val="003904D1"/>
    <w:rsid w:val="00396DA8"/>
    <w:rsid w:val="003A3BE7"/>
    <w:rsid w:val="003B04AF"/>
    <w:rsid w:val="004013BD"/>
    <w:rsid w:val="00416E2F"/>
    <w:rsid w:val="00436C94"/>
    <w:rsid w:val="00436D81"/>
    <w:rsid w:val="00467A9E"/>
    <w:rsid w:val="0047730E"/>
    <w:rsid w:val="004D58E1"/>
    <w:rsid w:val="004F44C6"/>
    <w:rsid w:val="005B3274"/>
    <w:rsid w:val="00627B42"/>
    <w:rsid w:val="006411F7"/>
    <w:rsid w:val="006A79B6"/>
    <w:rsid w:val="006B13BA"/>
    <w:rsid w:val="00701F56"/>
    <w:rsid w:val="007B7FAA"/>
    <w:rsid w:val="007F61D0"/>
    <w:rsid w:val="00801AAA"/>
    <w:rsid w:val="00821BF6"/>
    <w:rsid w:val="008649BA"/>
    <w:rsid w:val="00872F53"/>
    <w:rsid w:val="008C4581"/>
    <w:rsid w:val="008D7A1B"/>
    <w:rsid w:val="00984806"/>
    <w:rsid w:val="009F393E"/>
    <w:rsid w:val="00A844F3"/>
    <w:rsid w:val="00B268B2"/>
    <w:rsid w:val="00B93ABC"/>
    <w:rsid w:val="00BE322D"/>
    <w:rsid w:val="00C56501"/>
    <w:rsid w:val="00C765E0"/>
    <w:rsid w:val="00C81A9F"/>
    <w:rsid w:val="00D10731"/>
    <w:rsid w:val="00D1587F"/>
    <w:rsid w:val="00D17264"/>
    <w:rsid w:val="00D630B6"/>
    <w:rsid w:val="00D76098"/>
    <w:rsid w:val="00E220B6"/>
    <w:rsid w:val="00E56676"/>
    <w:rsid w:val="00E91BFB"/>
    <w:rsid w:val="00ED1D1B"/>
    <w:rsid w:val="00EE67FC"/>
    <w:rsid w:val="00EE6E87"/>
    <w:rsid w:val="00F32D99"/>
    <w:rsid w:val="00F34257"/>
    <w:rsid w:val="00F8421B"/>
    <w:rsid w:val="00F87481"/>
    <w:rsid w:val="00F9275C"/>
    <w:rsid w:val="00FB0AE4"/>
    <w:rsid w:val="00FF05D1"/>
    <w:rsid w:val="24C97CD0"/>
    <w:rsid w:val="5F7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648F450-444D-4F48-A795-A3D7A76B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ind w:left="140"/>
      <w:outlineLvl w:val="0"/>
    </w:pPr>
    <w:rPr>
      <w:rFonts w:ascii="Caladea" w:eastAsia="Caladea" w:hAnsi="Caladea" w:cs="Caladea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ind w:left="140"/>
      <w:outlineLvl w:val="1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d-jnl-art-breadcrumb-issue">
    <w:name w:val="wd-jnl-art-breadcrumb-issue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rankit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opscience.iop.org/issue/1742-6596/1344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opscience.iop.org/journal/1742-659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3188</Words>
  <Characters>18174</Characters>
  <Application>Microsoft Office Word</Application>
  <DocSecurity>0</DocSecurity>
  <Lines>151</Lines>
  <Paragraphs>42</Paragraphs>
  <ScaleCrop>false</ScaleCrop>
  <Company/>
  <LinksUpToDate>false</LinksUpToDate>
  <CharactersWithSpaces>21320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2020-10-31T09:35:00Z</dcterms:created>
  <dcterms:modified xsi:type="dcterms:W3CDTF">2022-06-22T16:56:00Z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2020-07-06T00:00:00Z</vt:filetime>
  </property>
  <property fmtid="{D5CDD505-2E9C-101B-9397-08002B2CF9AE}" pid="5" name="KSOProductBuildVer">
    <vt:lpwstr>1033-11.2.0.10114</vt:lpwstr>
  </property>
</Properties>
</file>