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9CC" w:rsidRPr="00A129CC" w:rsidRDefault="00A129CC" w:rsidP="009B593B">
      <w:pPr>
        <w:jc w:val="center"/>
        <w:rPr>
          <w:b/>
          <w:sz w:val="28"/>
          <w:szCs w:val="28"/>
        </w:rPr>
      </w:pPr>
      <w:r w:rsidRPr="00A129CC">
        <w:rPr>
          <w:b/>
          <w:sz w:val="28"/>
          <w:szCs w:val="28"/>
        </w:rPr>
        <w:t>CURRICULUM VITAE</w:t>
      </w:r>
    </w:p>
    <w:p w:rsidR="00A129CC" w:rsidRPr="00B71ED9" w:rsidRDefault="00EA062D" w:rsidP="00A129CC">
      <w:pPr>
        <w:spacing w:after="0"/>
        <w:rPr>
          <w:b/>
          <w:sz w:val="24"/>
          <w:szCs w:val="24"/>
        </w:rPr>
      </w:pPr>
      <w:r>
        <w:rPr>
          <w:noProof/>
          <w:lang w:eastAsia="zh-TW"/>
        </w:rPr>
        <w:pict>
          <v:shapetype id="_x0000_t202" coordsize="21600,21600" o:spt="202" path="m,l,21600r21600,l21600,xe">
            <v:stroke joinstyle="miter"/>
            <v:path gradientshapeok="t" o:connecttype="rect"/>
          </v:shapetype>
          <v:shape id="_x0000_s1026" type="#_x0000_t202" style="position:absolute;margin-left:363.4pt;margin-top:.9pt;width:84.6pt;height:95.75pt;z-index:251660288;mso-width-relative:margin;mso-height-relative:margin">
            <v:textbox>
              <w:txbxContent>
                <w:p w:rsidR="00BB1B13" w:rsidRDefault="009B593B">
                  <w:r w:rsidRPr="009B593B">
                    <w:rPr>
                      <w:rFonts w:ascii="Times New Roman" w:eastAsia="Calibri" w:hAnsi="Times New Roman" w:cs="Times New Roman"/>
                      <w:b/>
                      <w:noProof/>
                      <w:sz w:val="24"/>
                      <w:szCs w:val="24"/>
                      <w:lang w:eastAsia="en-IN"/>
                    </w:rPr>
                    <w:drawing>
                      <wp:inline distT="0" distB="0" distL="0" distR="0" wp14:anchorId="20BB5201" wp14:editId="4D45A9FC">
                        <wp:extent cx="1000664" cy="1155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1341" cy="1156722"/>
                                </a:xfrm>
                                <a:prstGeom prst="rect">
                                  <a:avLst/>
                                </a:prstGeom>
                                <a:noFill/>
                              </pic:spPr>
                            </pic:pic>
                          </a:graphicData>
                        </a:graphic>
                      </wp:inline>
                    </w:drawing>
                  </w:r>
                </w:p>
              </w:txbxContent>
            </v:textbox>
          </v:shape>
        </w:pict>
      </w:r>
      <w:proofErr w:type="gramStart"/>
      <w:r w:rsidR="00A129CC">
        <w:rPr>
          <w:b/>
          <w:sz w:val="24"/>
          <w:szCs w:val="24"/>
        </w:rPr>
        <w:t>KAVITHA.N.</w:t>
      </w:r>
      <w:proofErr w:type="gramEnd"/>
      <w:r w:rsidR="00A129CC">
        <w:tab/>
      </w:r>
      <w:r w:rsidR="00A129CC">
        <w:tab/>
      </w:r>
      <w:r w:rsidR="00A129CC">
        <w:tab/>
      </w:r>
      <w:r w:rsidR="00A129CC">
        <w:tab/>
      </w:r>
      <w:r w:rsidR="00A129CC">
        <w:tab/>
      </w:r>
      <w:r w:rsidR="00A129CC">
        <w:tab/>
      </w:r>
      <w:r w:rsidR="00A129CC">
        <w:tab/>
      </w:r>
      <w:r w:rsidR="00A129CC">
        <w:tab/>
      </w:r>
      <w:r w:rsidR="00A129CC">
        <w:tab/>
      </w:r>
    </w:p>
    <w:p w:rsidR="00A129CC" w:rsidRDefault="003431AA" w:rsidP="00A129CC">
      <w:pPr>
        <w:spacing w:after="0"/>
      </w:pPr>
      <w:r>
        <w:t>#3245</w:t>
      </w:r>
      <w:r w:rsidR="00A129CC" w:rsidRPr="004B574D">
        <w:t>, 3</w:t>
      </w:r>
      <w:r w:rsidR="00A129CC" w:rsidRPr="004B574D">
        <w:rPr>
          <w:vertAlign w:val="superscript"/>
        </w:rPr>
        <w:t>rd</w:t>
      </w:r>
      <w:r>
        <w:t xml:space="preserve"> stage</w:t>
      </w:r>
      <w:r w:rsidR="00A129CC" w:rsidRPr="004B574D">
        <w:t>,</w:t>
      </w:r>
      <w:r w:rsidR="00DA6328">
        <w:t xml:space="preserve"> 3</w:t>
      </w:r>
      <w:r w:rsidR="00DA6328" w:rsidRPr="00DA6328">
        <w:rPr>
          <w:vertAlign w:val="superscript"/>
        </w:rPr>
        <w:t>rd</w:t>
      </w:r>
      <w:r w:rsidR="00DA6328">
        <w:t xml:space="preserve"> cross</w:t>
      </w:r>
      <w:r w:rsidR="00DA6328" w:rsidRPr="00DA6328">
        <w:t>,</w:t>
      </w:r>
      <w:r w:rsidR="00A129CC" w:rsidRPr="004B574D">
        <w:tab/>
      </w:r>
      <w:r w:rsidR="00A129CC" w:rsidRPr="004B574D">
        <w:tab/>
      </w:r>
      <w:r w:rsidR="00A129CC" w:rsidRPr="004B574D">
        <w:tab/>
      </w:r>
      <w:r w:rsidR="00A129CC" w:rsidRPr="004B574D">
        <w:tab/>
      </w:r>
      <w:r w:rsidR="00A129CC" w:rsidRPr="004B574D">
        <w:tab/>
      </w:r>
      <w:r w:rsidR="00A129CC" w:rsidRPr="004B574D">
        <w:tab/>
      </w:r>
      <w:r w:rsidR="00A129CC" w:rsidRPr="004B574D">
        <w:tab/>
      </w:r>
      <w:r w:rsidR="00A129CC" w:rsidRPr="004B574D">
        <w:tab/>
      </w:r>
    </w:p>
    <w:p w:rsidR="003431AA" w:rsidRDefault="003431AA" w:rsidP="00A129CC">
      <w:pPr>
        <w:spacing w:after="0"/>
      </w:pPr>
      <w:r>
        <w:t xml:space="preserve">Near </w:t>
      </w:r>
      <w:proofErr w:type="spellStart"/>
      <w:r>
        <w:t>Mahamane</w:t>
      </w:r>
      <w:proofErr w:type="spellEnd"/>
      <w:r>
        <w:t xml:space="preserve"> circle</w:t>
      </w:r>
      <w:r w:rsidR="00912D18">
        <w:t>,</w:t>
      </w:r>
      <w:r>
        <w:t xml:space="preserve"> </w:t>
      </w:r>
    </w:p>
    <w:p w:rsidR="00912D18" w:rsidRDefault="003431AA" w:rsidP="00A129CC">
      <w:pPr>
        <w:spacing w:after="0"/>
      </w:pPr>
      <w:proofErr w:type="spellStart"/>
      <w:r>
        <w:t>Kanakadasanagar</w:t>
      </w:r>
      <w:proofErr w:type="spellEnd"/>
      <w:r>
        <w:t>,</w:t>
      </w:r>
    </w:p>
    <w:p w:rsidR="00A129CC" w:rsidRPr="00A129CC" w:rsidRDefault="003431AA" w:rsidP="00A129CC">
      <w:pPr>
        <w:spacing w:after="0"/>
        <w:rPr>
          <w:b/>
        </w:rPr>
      </w:pPr>
      <w:proofErr w:type="spellStart"/>
      <w:r>
        <w:t>Dattagalli</w:t>
      </w:r>
      <w:proofErr w:type="spellEnd"/>
      <w:r w:rsidR="00912D18">
        <w:t>,</w:t>
      </w:r>
      <w:r w:rsidR="00A129CC">
        <w:tab/>
      </w:r>
      <w:r w:rsidR="00A129CC">
        <w:tab/>
      </w:r>
      <w:r w:rsidR="00A129CC">
        <w:tab/>
      </w:r>
      <w:r w:rsidR="00A129CC">
        <w:tab/>
      </w:r>
      <w:r w:rsidR="00A129CC">
        <w:tab/>
      </w:r>
    </w:p>
    <w:p w:rsidR="00A129CC" w:rsidRDefault="003431AA" w:rsidP="00130796">
      <w:pPr>
        <w:spacing w:after="0"/>
        <w:rPr>
          <w:b/>
        </w:rPr>
      </w:pPr>
      <w:r>
        <w:t>Mysore - 570023</w:t>
      </w:r>
      <w:r w:rsidR="00A129CC">
        <w:tab/>
      </w:r>
      <w:r w:rsidR="00A129CC">
        <w:tab/>
      </w:r>
      <w:r w:rsidR="00A129CC">
        <w:tab/>
      </w:r>
      <w:r w:rsidR="00A129CC">
        <w:tab/>
      </w:r>
      <w:r w:rsidR="00A129CC">
        <w:tab/>
      </w:r>
    </w:p>
    <w:p w:rsidR="00E1158E" w:rsidRDefault="00E1158E" w:rsidP="00130796">
      <w:pPr>
        <w:spacing w:after="0"/>
        <w:rPr>
          <w:b/>
        </w:rPr>
      </w:pPr>
    </w:p>
    <w:p w:rsidR="00A129CC" w:rsidRPr="00590A1C" w:rsidRDefault="00912D18" w:rsidP="00130796">
      <w:pPr>
        <w:spacing w:after="0"/>
        <w:rPr>
          <w:b/>
        </w:rPr>
      </w:pPr>
      <w:r w:rsidRPr="00A129CC">
        <w:rPr>
          <w:b/>
        </w:rPr>
        <w:t xml:space="preserve">Email: </w:t>
      </w:r>
      <w:hyperlink r:id="rId8" w:history="1">
        <w:r w:rsidR="009E6563" w:rsidRPr="00590A1C">
          <w:rPr>
            <w:rStyle w:val="Hyperlink"/>
            <w:b/>
            <w:u w:val="none"/>
          </w:rPr>
          <w:t>nkavitha1512@gmail.com</w:t>
        </w:r>
      </w:hyperlink>
      <w:r w:rsidR="002A755F">
        <w:rPr>
          <w:rStyle w:val="Hyperlink"/>
          <w:b/>
          <w:u w:val="none"/>
        </w:rPr>
        <w:t>; kavithaumesh157@gmail.com</w:t>
      </w:r>
    </w:p>
    <w:p w:rsidR="00912D18" w:rsidRPr="00A129CC" w:rsidRDefault="00912D18" w:rsidP="00130796">
      <w:pPr>
        <w:spacing w:after="0"/>
      </w:pPr>
      <w:r w:rsidRPr="00A129CC">
        <w:rPr>
          <w:b/>
        </w:rPr>
        <w:t>Contact No: 990229</w:t>
      </w:r>
      <w:r>
        <w:rPr>
          <w:b/>
        </w:rPr>
        <w:t>5</w:t>
      </w:r>
      <w:r w:rsidRPr="00A129CC">
        <w:rPr>
          <w:b/>
        </w:rPr>
        <w:t>601</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8"/>
      </w:tblGrid>
      <w:tr w:rsidR="00A129CC" w:rsidTr="00067B90">
        <w:trPr>
          <w:trHeight w:val="381"/>
        </w:trPr>
        <w:tc>
          <w:tcPr>
            <w:tcW w:w="9048" w:type="dxa"/>
            <w:shd w:val="clear" w:color="auto" w:fill="A6A6A6" w:themeFill="background1" w:themeFillShade="A6"/>
          </w:tcPr>
          <w:p w:rsidR="00A129CC" w:rsidRPr="00A129CC" w:rsidRDefault="00A129CC" w:rsidP="00A129CC">
            <w:pPr>
              <w:spacing w:after="0"/>
              <w:ind w:left="-54"/>
              <w:rPr>
                <w:b/>
                <w:sz w:val="24"/>
                <w:szCs w:val="24"/>
                <w:u w:val="single"/>
              </w:rPr>
            </w:pPr>
            <w:r w:rsidRPr="00A129CC">
              <w:rPr>
                <w:b/>
                <w:sz w:val="24"/>
                <w:szCs w:val="24"/>
                <w:u w:val="single"/>
              </w:rPr>
              <w:t>CAREER OBJECTIVE</w:t>
            </w:r>
          </w:p>
        </w:tc>
      </w:tr>
      <w:tr w:rsidR="00A129CC" w:rsidTr="00067B90">
        <w:trPr>
          <w:trHeight w:val="584"/>
        </w:trPr>
        <w:tc>
          <w:tcPr>
            <w:tcW w:w="9048" w:type="dxa"/>
          </w:tcPr>
          <w:p w:rsidR="00190DA4" w:rsidRPr="00190DA4" w:rsidRDefault="00004514" w:rsidP="00DA398E">
            <w:pPr>
              <w:spacing w:after="0"/>
              <w:ind w:left="-54"/>
              <w:jc w:val="both"/>
            </w:pPr>
            <w:r>
              <w:t>My objective is to create library orientation program worthy of recognition for its innovative programming and ability to exceed the academic and leisure reading information resources of students, as well as reference needs of faculty members.</w:t>
            </w:r>
          </w:p>
        </w:tc>
      </w:tr>
    </w:tbl>
    <w:p w:rsidR="00A129CC" w:rsidRDefault="00A129CC" w:rsidP="00130796">
      <w:pPr>
        <w:spacing w:after="0"/>
        <w:rPr>
          <w:sz w:val="24"/>
          <w:szCs w:val="24"/>
        </w:rPr>
      </w:pPr>
    </w:p>
    <w:p w:rsidR="00E1158E" w:rsidRDefault="00E1158E" w:rsidP="00130796">
      <w:pPr>
        <w:spacing w:after="0"/>
        <w:rPr>
          <w:sz w:val="24"/>
          <w:szCs w:val="24"/>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4"/>
        <w:gridCol w:w="1672"/>
        <w:gridCol w:w="2729"/>
        <w:gridCol w:w="1693"/>
        <w:gridCol w:w="1337"/>
      </w:tblGrid>
      <w:tr w:rsidR="00385DA2" w:rsidTr="00E1158E">
        <w:trPr>
          <w:trHeight w:val="552"/>
        </w:trPr>
        <w:tc>
          <w:tcPr>
            <w:tcW w:w="9005" w:type="dxa"/>
            <w:gridSpan w:val="5"/>
            <w:shd w:val="clear" w:color="auto" w:fill="A6A6A6" w:themeFill="background1" w:themeFillShade="A6"/>
          </w:tcPr>
          <w:p w:rsidR="00385DA2" w:rsidRPr="00067B90" w:rsidRDefault="00385DA2" w:rsidP="00130796">
            <w:pPr>
              <w:spacing w:after="0"/>
              <w:rPr>
                <w:b/>
                <w:sz w:val="24"/>
                <w:szCs w:val="24"/>
                <w:u w:val="single"/>
              </w:rPr>
            </w:pPr>
            <w:r w:rsidRPr="00067B90">
              <w:rPr>
                <w:b/>
                <w:sz w:val="24"/>
                <w:szCs w:val="24"/>
                <w:u w:val="single"/>
              </w:rPr>
              <w:t>ACADEMIC QUALIFICATIONS</w:t>
            </w:r>
          </w:p>
        </w:tc>
      </w:tr>
      <w:tr w:rsidR="00385DA2" w:rsidTr="00E1158E">
        <w:trPr>
          <w:trHeight w:val="534"/>
        </w:trPr>
        <w:tc>
          <w:tcPr>
            <w:tcW w:w="1574" w:type="dxa"/>
          </w:tcPr>
          <w:p w:rsidR="00385DA2" w:rsidRPr="00067B90" w:rsidRDefault="00385DA2" w:rsidP="00067B90">
            <w:pPr>
              <w:spacing w:after="0"/>
              <w:jc w:val="center"/>
              <w:rPr>
                <w:b/>
                <w:sz w:val="24"/>
                <w:szCs w:val="24"/>
              </w:rPr>
            </w:pPr>
            <w:r w:rsidRPr="00067B90">
              <w:rPr>
                <w:b/>
                <w:sz w:val="24"/>
                <w:szCs w:val="24"/>
              </w:rPr>
              <w:t>Exam/Degree</w:t>
            </w:r>
          </w:p>
        </w:tc>
        <w:tc>
          <w:tcPr>
            <w:tcW w:w="1672" w:type="dxa"/>
          </w:tcPr>
          <w:p w:rsidR="00385DA2" w:rsidRPr="00067B90" w:rsidRDefault="00385DA2" w:rsidP="00067B90">
            <w:pPr>
              <w:spacing w:after="0"/>
              <w:jc w:val="center"/>
              <w:rPr>
                <w:b/>
                <w:sz w:val="24"/>
                <w:szCs w:val="24"/>
              </w:rPr>
            </w:pPr>
            <w:r w:rsidRPr="00067B90">
              <w:rPr>
                <w:b/>
                <w:sz w:val="24"/>
                <w:szCs w:val="24"/>
              </w:rPr>
              <w:t>Year</w:t>
            </w:r>
          </w:p>
        </w:tc>
        <w:tc>
          <w:tcPr>
            <w:tcW w:w="2729" w:type="dxa"/>
          </w:tcPr>
          <w:p w:rsidR="00385DA2" w:rsidRPr="00067B90" w:rsidRDefault="00385DA2" w:rsidP="00067B90">
            <w:pPr>
              <w:spacing w:after="0"/>
              <w:jc w:val="center"/>
              <w:rPr>
                <w:b/>
                <w:sz w:val="24"/>
                <w:szCs w:val="24"/>
              </w:rPr>
            </w:pPr>
            <w:r w:rsidRPr="00067B90">
              <w:rPr>
                <w:b/>
                <w:sz w:val="24"/>
                <w:szCs w:val="24"/>
              </w:rPr>
              <w:t>Name of the Institution</w:t>
            </w:r>
          </w:p>
        </w:tc>
        <w:tc>
          <w:tcPr>
            <w:tcW w:w="1693" w:type="dxa"/>
          </w:tcPr>
          <w:p w:rsidR="00385DA2" w:rsidRPr="00067B90" w:rsidRDefault="00385DA2" w:rsidP="00067B90">
            <w:pPr>
              <w:spacing w:after="0"/>
              <w:jc w:val="center"/>
              <w:rPr>
                <w:b/>
                <w:sz w:val="24"/>
                <w:szCs w:val="24"/>
              </w:rPr>
            </w:pPr>
            <w:r w:rsidRPr="00067B90">
              <w:rPr>
                <w:b/>
                <w:sz w:val="24"/>
                <w:szCs w:val="24"/>
              </w:rPr>
              <w:t>University</w:t>
            </w:r>
          </w:p>
        </w:tc>
        <w:tc>
          <w:tcPr>
            <w:tcW w:w="1337" w:type="dxa"/>
          </w:tcPr>
          <w:p w:rsidR="00385DA2" w:rsidRPr="00067B90" w:rsidRDefault="00385DA2" w:rsidP="00067B90">
            <w:pPr>
              <w:spacing w:after="0"/>
              <w:jc w:val="center"/>
              <w:rPr>
                <w:b/>
                <w:sz w:val="24"/>
                <w:szCs w:val="24"/>
              </w:rPr>
            </w:pPr>
            <w:r w:rsidRPr="00067B90">
              <w:rPr>
                <w:b/>
                <w:sz w:val="24"/>
                <w:szCs w:val="24"/>
              </w:rPr>
              <w:t>Percentage</w:t>
            </w:r>
          </w:p>
        </w:tc>
      </w:tr>
      <w:tr w:rsidR="00385DA2" w:rsidTr="00E1158E">
        <w:trPr>
          <w:trHeight w:val="994"/>
        </w:trPr>
        <w:tc>
          <w:tcPr>
            <w:tcW w:w="1574" w:type="dxa"/>
          </w:tcPr>
          <w:p w:rsidR="00385DA2" w:rsidRPr="00067B90" w:rsidRDefault="00385DA2" w:rsidP="00067B90">
            <w:pPr>
              <w:spacing w:after="0"/>
              <w:jc w:val="center"/>
              <w:rPr>
                <w:b/>
                <w:sz w:val="24"/>
                <w:szCs w:val="24"/>
              </w:rPr>
            </w:pPr>
            <w:proofErr w:type="spellStart"/>
            <w:r w:rsidRPr="00067B90">
              <w:rPr>
                <w:b/>
                <w:sz w:val="24"/>
                <w:szCs w:val="24"/>
              </w:rPr>
              <w:t>BLISc</w:t>
            </w:r>
            <w:proofErr w:type="spellEnd"/>
          </w:p>
        </w:tc>
        <w:tc>
          <w:tcPr>
            <w:tcW w:w="1672" w:type="dxa"/>
          </w:tcPr>
          <w:p w:rsidR="00385DA2" w:rsidRDefault="00385DA2" w:rsidP="00067B90">
            <w:pPr>
              <w:spacing w:after="0"/>
              <w:jc w:val="center"/>
              <w:rPr>
                <w:sz w:val="24"/>
                <w:szCs w:val="24"/>
              </w:rPr>
            </w:pPr>
            <w:r>
              <w:rPr>
                <w:sz w:val="24"/>
                <w:szCs w:val="24"/>
              </w:rPr>
              <w:t>2010 - 2011</w:t>
            </w:r>
          </w:p>
        </w:tc>
        <w:tc>
          <w:tcPr>
            <w:tcW w:w="2729" w:type="dxa"/>
          </w:tcPr>
          <w:p w:rsidR="00385DA2" w:rsidRDefault="00067B90" w:rsidP="00067B90">
            <w:pPr>
              <w:spacing w:after="0"/>
              <w:jc w:val="center"/>
              <w:rPr>
                <w:sz w:val="24"/>
                <w:szCs w:val="24"/>
              </w:rPr>
            </w:pPr>
            <w:r>
              <w:rPr>
                <w:sz w:val="24"/>
                <w:szCs w:val="24"/>
              </w:rPr>
              <w:t>Karnataka State Open University</w:t>
            </w:r>
          </w:p>
        </w:tc>
        <w:tc>
          <w:tcPr>
            <w:tcW w:w="1693" w:type="dxa"/>
          </w:tcPr>
          <w:p w:rsidR="00385DA2" w:rsidRDefault="00067B90" w:rsidP="00067B90">
            <w:pPr>
              <w:spacing w:after="0"/>
              <w:jc w:val="center"/>
              <w:rPr>
                <w:sz w:val="24"/>
                <w:szCs w:val="24"/>
              </w:rPr>
            </w:pPr>
            <w:r>
              <w:rPr>
                <w:sz w:val="24"/>
                <w:szCs w:val="24"/>
              </w:rPr>
              <w:t>KSOU</w:t>
            </w:r>
            <w:r w:rsidR="009723C7">
              <w:rPr>
                <w:sz w:val="24"/>
                <w:szCs w:val="24"/>
              </w:rPr>
              <w:t>, MYSORE</w:t>
            </w:r>
          </w:p>
        </w:tc>
        <w:tc>
          <w:tcPr>
            <w:tcW w:w="1337" w:type="dxa"/>
          </w:tcPr>
          <w:p w:rsidR="00385DA2" w:rsidRPr="00067B90" w:rsidRDefault="00067B90" w:rsidP="00067B90">
            <w:pPr>
              <w:spacing w:after="0"/>
              <w:jc w:val="center"/>
              <w:rPr>
                <w:b/>
                <w:sz w:val="24"/>
                <w:szCs w:val="24"/>
              </w:rPr>
            </w:pPr>
            <w:r w:rsidRPr="00067B90">
              <w:rPr>
                <w:b/>
                <w:sz w:val="24"/>
                <w:szCs w:val="24"/>
              </w:rPr>
              <w:t>Eighth Rank</w:t>
            </w:r>
          </w:p>
        </w:tc>
      </w:tr>
      <w:tr w:rsidR="00067B90" w:rsidTr="00E1158E">
        <w:trPr>
          <w:trHeight w:val="811"/>
        </w:trPr>
        <w:tc>
          <w:tcPr>
            <w:tcW w:w="1574" w:type="dxa"/>
          </w:tcPr>
          <w:p w:rsidR="00067B90" w:rsidRPr="00067B90" w:rsidRDefault="00067B90" w:rsidP="00067B90">
            <w:pPr>
              <w:spacing w:after="0"/>
              <w:jc w:val="center"/>
              <w:rPr>
                <w:b/>
                <w:sz w:val="24"/>
                <w:szCs w:val="24"/>
              </w:rPr>
            </w:pPr>
            <w:proofErr w:type="spellStart"/>
            <w:r w:rsidRPr="00067B90">
              <w:rPr>
                <w:b/>
                <w:sz w:val="24"/>
                <w:szCs w:val="24"/>
              </w:rPr>
              <w:t>MLISc</w:t>
            </w:r>
            <w:proofErr w:type="spellEnd"/>
          </w:p>
        </w:tc>
        <w:tc>
          <w:tcPr>
            <w:tcW w:w="1672" w:type="dxa"/>
          </w:tcPr>
          <w:p w:rsidR="00067B90" w:rsidRDefault="005904D3" w:rsidP="00067B90">
            <w:pPr>
              <w:spacing w:after="0"/>
              <w:jc w:val="center"/>
              <w:rPr>
                <w:sz w:val="24"/>
                <w:szCs w:val="24"/>
              </w:rPr>
            </w:pPr>
            <w:r>
              <w:rPr>
                <w:sz w:val="24"/>
                <w:szCs w:val="24"/>
              </w:rPr>
              <w:t>2012</w:t>
            </w:r>
            <w:r w:rsidR="00067B90">
              <w:rPr>
                <w:sz w:val="24"/>
                <w:szCs w:val="24"/>
              </w:rPr>
              <w:t xml:space="preserve"> - 201</w:t>
            </w:r>
            <w:r>
              <w:rPr>
                <w:sz w:val="24"/>
                <w:szCs w:val="24"/>
              </w:rPr>
              <w:t>3</w:t>
            </w:r>
          </w:p>
        </w:tc>
        <w:tc>
          <w:tcPr>
            <w:tcW w:w="2729" w:type="dxa"/>
          </w:tcPr>
          <w:p w:rsidR="00067B90" w:rsidRDefault="00067B90" w:rsidP="00067B90">
            <w:pPr>
              <w:spacing w:after="0"/>
              <w:jc w:val="center"/>
              <w:rPr>
                <w:sz w:val="24"/>
                <w:szCs w:val="24"/>
              </w:rPr>
            </w:pPr>
            <w:r>
              <w:rPr>
                <w:sz w:val="24"/>
                <w:szCs w:val="24"/>
              </w:rPr>
              <w:t>Karnataka State Open University</w:t>
            </w:r>
          </w:p>
        </w:tc>
        <w:tc>
          <w:tcPr>
            <w:tcW w:w="1693" w:type="dxa"/>
          </w:tcPr>
          <w:p w:rsidR="00067B90" w:rsidRDefault="00067B90" w:rsidP="00067B90">
            <w:pPr>
              <w:spacing w:after="0"/>
              <w:jc w:val="center"/>
              <w:rPr>
                <w:sz w:val="24"/>
                <w:szCs w:val="24"/>
              </w:rPr>
            </w:pPr>
            <w:r>
              <w:rPr>
                <w:sz w:val="24"/>
                <w:szCs w:val="24"/>
              </w:rPr>
              <w:t>KSOU</w:t>
            </w:r>
            <w:r w:rsidR="009723C7">
              <w:rPr>
                <w:sz w:val="24"/>
                <w:szCs w:val="24"/>
              </w:rPr>
              <w:t>, MYSORE</w:t>
            </w:r>
          </w:p>
        </w:tc>
        <w:tc>
          <w:tcPr>
            <w:tcW w:w="1337" w:type="dxa"/>
          </w:tcPr>
          <w:p w:rsidR="00067B90" w:rsidRPr="00067B90" w:rsidRDefault="003A5D01" w:rsidP="00067B90">
            <w:pPr>
              <w:spacing w:after="0"/>
              <w:jc w:val="center"/>
              <w:rPr>
                <w:b/>
                <w:sz w:val="24"/>
                <w:szCs w:val="24"/>
              </w:rPr>
            </w:pPr>
            <w:r>
              <w:rPr>
                <w:b/>
                <w:sz w:val="24"/>
                <w:szCs w:val="24"/>
              </w:rPr>
              <w:t>65.67</w:t>
            </w:r>
            <w:r w:rsidR="00067B90" w:rsidRPr="00067B90">
              <w:rPr>
                <w:b/>
                <w:sz w:val="24"/>
                <w:szCs w:val="24"/>
              </w:rPr>
              <w:t>%</w:t>
            </w:r>
          </w:p>
        </w:tc>
      </w:tr>
      <w:tr w:rsidR="00E1158E" w:rsidTr="002703FC">
        <w:trPr>
          <w:trHeight w:val="811"/>
        </w:trPr>
        <w:tc>
          <w:tcPr>
            <w:tcW w:w="9005" w:type="dxa"/>
            <w:gridSpan w:val="5"/>
          </w:tcPr>
          <w:p w:rsidR="00E1158E" w:rsidRDefault="00E1158E" w:rsidP="00E1158E">
            <w:pPr>
              <w:tabs>
                <w:tab w:val="left" w:pos="312"/>
              </w:tabs>
              <w:spacing w:after="0"/>
              <w:rPr>
                <w:b/>
                <w:sz w:val="24"/>
                <w:szCs w:val="24"/>
              </w:rPr>
            </w:pPr>
            <w:r>
              <w:rPr>
                <w:b/>
                <w:sz w:val="24"/>
                <w:szCs w:val="24"/>
              </w:rPr>
              <w:tab/>
              <w:t xml:space="preserve">I have qualified </w:t>
            </w:r>
            <w:r w:rsidR="00DA398E">
              <w:rPr>
                <w:b/>
                <w:sz w:val="24"/>
                <w:szCs w:val="24"/>
              </w:rPr>
              <w:t xml:space="preserve">for </w:t>
            </w:r>
            <w:r>
              <w:rPr>
                <w:b/>
                <w:sz w:val="24"/>
                <w:szCs w:val="24"/>
              </w:rPr>
              <w:t>the Karnataka State Eligibility Test (KSET) for Lecturer / Assistant Professorship held on 30</w:t>
            </w:r>
            <w:r w:rsidRPr="00E1158E">
              <w:rPr>
                <w:b/>
                <w:sz w:val="24"/>
                <w:szCs w:val="24"/>
                <w:vertAlign w:val="superscript"/>
              </w:rPr>
              <w:t>th</w:t>
            </w:r>
            <w:r>
              <w:rPr>
                <w:b/>
                <w:sz w:val="24"/>
                <w:szCs w:val="24"/>
              </w:rPr>
              <w:t xml:space="preserve"> November 2014 and CBSE-UGC NET – JUNE 2015.</w:t>
            </w:r>
          </w:p>
        </w:tc>
      </w:tr>
    </w:tbl>
    <w:p w:rsidR="00B44200" w:rsidRDefault="00B44200" w:rsidP="00130796">
      <w:pPr>
        <w:spacing w:after="0"/>
        <w:rPr>
          <w:sz w:val="24"/>
          <w:szCs w:val="24"/>
        </w:rPr>
      </w:pPr>
    </w:p>
    <w:p w:rsidR="00E1158E" w:rsidRDefault="00E1158E" w:rsidP="00130796">
      <w:pPr>
        <w:spacing w:after="0"/>
        <w:rPr>
          <w:sz w:val="24"/>
          <w:szCs w:val="24"/>
        </w:rPr>
      </w:pPr>
    </w:p>
    <w:p w:rsidR="00B44200" w:rsidRDefault="00B44200" w:rsidP="00130796">
      <w:pPr>
        <w:spacing w:after="0"/>
        <w:rPr>
          <w:sz w:val="24"/>
          <w:szCs w:val="24"/>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6082"/>
      </w:tblGrid>
      <w:tr w:rsidR="00067B90" w:rsidTr="00067B90">
        <w:trPr>
          <w:trHeight w:val="322"/>
        </w:trPr>
        <w:tc>
          <w:tcPr>
            <w:tcW w:w="8930" w:type="dxa"/>
            <w:gridSpan w:val="2"/>
            <w:shd w:val="clear" w:color="auto" w:fill="A6A6A6" w:themeFill="background1" w:themeFillShade="A6"/>
          </w:tcPr>
          <w:p w:rsidR="00067B90" w:rsidRPr="00067B90" w:rsidRDefault="00067B90" w:rsidP="00130796">
            <w:pPr>
              <w:spacing w:after="0"/>
              <w:rPr>
                <w:b/>
                <w:sz w:val="24"/>
                <w:szCs w:val="24"/>
                <w:u w:val="single"/>
              </w:rPr>
            </w:pPr>
            <w:r w:rsidRPr="00067B90">
              <w:rPr>
                <w:b/>
                <w:sz w:val="24"/>
                <w:szCs w:val="24"/>
                <w:u w:val="single"/>
              </w:rPr>
              <w:t>TECHNICAL COURSE</w:t>
            </w:r>
          </w:p>
        </w:tc>
      </w:tr>
      <w:tr w:rsidR="00067B90" w:rsidTr="00067B90">
        <w:trPr>
          <w:trHeight w:val="516"/>
        </w:trPr>
        <w:tc>
          <w:tcPr>
            <w:tcW w:w="2848" w:type="dxa"/>
          </w:tcPr>
          <w:p w:rsidR="00067B90" w:rsidRDefault="00067B90" w:rsidP="00130796">
            <w:pPr>
              <w:spacing w:after="0"/>
              <w:rPr>
                <w:sz w:val="24"/>
                <w:szCs w:val="24"/>
              </w:rPr>
            </w:pPr>
            <w:r>
              <w:rPr>
                <w:sz w:val="24"/>
                <w:szCs w:val="24"/>
              </w:rPr>
              <w:t>Duration</w:t>
            </w:r>
          </w:p>
        </w:tc>
        <w:tc>
          <w:tcPr>
            <w:tcW w:w="6082" w:type="dxa"/>
          </w:tcPr>
          <w:p w:rsidR="00067B90" w:rsidRDefault="00067B90" w:rsidP="00130796">
            <w:pPr>
              <w:spacing w:after="0"/>
              <w:rPr>
                <w:sz w:val="24"/>
                <w:szCs w:val="24"/>
              </w:rPr>
            </w:pPr>
            <w:r>
              <w:rPr>
                <w:sz w:val="24"/>
                <w:szCs w:val="24"/>
              </w:rPr>
              <w:t>One Year</w:t>
            </w:r>
          </w:p>
        </w:tc>
      </w:tr>
      <w:tr w:rsidR="00067B90" w:rsidTr="00067B90">
        <w:trPr>
          <w:trHeight w:val="516"/>
        </w:trPr>
        <w:tc>
          <w:tcPr>
            <w:tcW w:w="2848" w:type="dxa"/>
          </w:tcPr>
          <w:p w:rsidR="00067B90" w:rsidRDefault="00067B90" w:rsidP="00130796">
            <w:pPr>
              <w:spacing w:after="0"/>
              <w:rPr>
                <w:sz w:val="24"/>
                <w:szCs w:val="24"/>
              </w:rPr>
            </w:pPr>
            <w:r>
              <w:rPr>
                <w:sz w:val="24"/>
                <w:szCs w:val="24"/>
              </w:rPr>
              <w:t>Institution</w:t>
            </w:r>
          </w:p>
        </w:tc>
        <w:tc>
          <w:tcPr>
            <w:tcW w:w="6082" w:type="dxa"/>
          </w:tcPr>
          <w:p w:rsidR="00067B90" w:rsidRDefault="00067B90" w:rsidP="00130796">
            <w:pPr>
              <w:spacing w:after="0"/>
              <w:rPr>
                <w:sz w:val="24"/>
                <w:szCs w:val="24"/>
              </w:rPr>
            </w:pPr>
            <w:r>
              <w:rPr>
                <w:sz w:val="24"/>
                <w:szCs w:val="24"/>
              </w:rPr>
              <w:t>KEONICS</w:t>
            </w:r>
          </w:p>
        </w:tc>
      </w:tr>
      <w:tr w:rsidR="00067B90" w:rsidTr="00067B90">
        <w:trPr>
          <w:trHeight w:val="376"/>
        </w:trPr>
        <w:tc>
          <w:tcPr>
            <w:tcW w:w="2848" w:type="dxa"/>
          </w:tcPr>
          <w:p w:rsidR="00067B90" w:rsidRDefault="00067B90" w:rsidP="00130796">
            <w:pPr>
              <w:spacing w:after="0"/>
              <w:rPr>
                <w:sz w:val="24"/>
                <w:szCs w:val="24"/>
              </w:rPr>
            </w:pPr>
            <w:r>
              <w:rPr>
                <w:sz w:val="24"/>
                <w:szCs w:val="24"/>
              </w:rPr>
              <w:t>Course</w:t>
            </w:r>
          </w:p>
        </w:tc>
        <w:tc>
          <w:tcPr>
            <w:tcW w:w="6082" w:type="dxa"/>
          </w:tcPr>
          <w:p w:rsidR="00067B90" w:rsidRDefault="00067B90" w:rsidP="00130796">
            <w:pPr>
              <w:spacing w:after="0"/>
              <w:rPr>
                <w:sz w:val="24"/>
                <w:szCs w:val="24"/>
              </w:rPr>
            </w:pPr>
            <w:r>
              <w:rPr>
                <w:sz w:val="24"/>
                <w:szCs w:val="24"/>
              </w:rPr>
              <w:t>Ms Office: Ms Word, PowerPoint, Advanced Excel</w:t>
            </w:r>
            <w:r w:rsidR="009E1594">
              <w:rPr>
                <w:sz w:val="24"/>
                <w:szCs w:val="24"/>
              </w:rPr>
              <w:t>, Access</w:t>
            </w:r>
            <w:r>
              <w:rPr>
                <w:sz w:val="24"/>
                <w:szCs w:val="24"/>
              </w:rPr>
              <w:t xml:space="preserve"> and HTML</w:t>
            </w:r>
          </w:p>
          <w:p w:rsidR="00067B90" w:rsidRDefault="00067B90" w:rsidP="00130796">
            <w:pPr>
              <w:spacing w:after="0"/>
              <w:rPr>
                <w:sz w:val="24"/>
                <w:szCs w:val="24"/>
              </w:rPr>
            </w:pPr>
            <w:r>
              <w:rPr>
                <w:sz w:val="24"/>
                <w:szCs w:val="24"/>
              </w:rPr>
              <w:t xml:space="preserve"> Languages: C, C++</w:t>
            </w:r>
            <w:r w:rsidR="00741ABE">
              <w:rPr>
                <w:sz w:val="24"/>
                <w:szCs w:val="24"/>
              </w:rPr>
              <w:t>,</w:t>
            </w:r>
            <w:r>
              <w:rPr>
                <w:sz w:val="24"/>
                <w:szCs w:val="24"/>
              </w:rPr>
              <w:t xml:space="preserve"> and Unix.</w:t>
            </w:r>
          </w:p>
        </w:tc>
      </w:tr>
      <w:tr w:rsidR="00067B90" w:rsidTr="00067B90">
        <w:trPr>
          <w:trHeight w:val="355"/>
        </w:trPr>
        <w:tc>
          <w:tcPr>
            <w:tcW w:w="2848" w:type="dxa"/>
          </w:tcPr>
          <w:p w:rsidR="00067B90" w:rsidRDefault="00067B90" w:rsidP="00130796">
            <w:pPr>
              <w:spacing w:after="0"/>
              <w:rPr>
                <w:sz w:val="24"/>
                <w:szCs w:val="24"/>
              </w:rPr>
            </w:pPr>
            <w:r>
              <w:rPr>
                <w:sz w:val="24"/>
                <w:szCs w:val="24"/>
              </w:rPr>
              <w:t>Description</w:t>
            </w:r>
          </w:p>
        </w:tc>
        <w:tc>
          <w:tcPr>
            <w:tcW w:w="6082" w:type="dxa"/>
          </w:tcPr>
          <w:p w:rsidR="00067B90" w:rsidRDefault="009E1594" w:rsidP="00741ABE">
            <w:pPr>
              <w:spacing w:after="0"/>
              <w:rPr>
                <w:sz w:val="24"/>
                <w:szCs w:val="24"/>
              </w:rPr>
            </w:pPr>
            <w:r>
              <w:rPr>
                <w:sz w:val="24"/>
                <w:szCs w:val="24"/>
              </w:rPr>
              <w:t xml:space="preserve">PowerPoint Presentation and Designing of </w:t>
            </w:r>
            <w:r w:rsidR="00741ABE">
              <w:rPr>
                <w:sz w:val="24"/>
                <w:szCs w:val="24"/>
              </w:rPr>
              <w:t xml:space="preserve">the </w:t>
            </w:r>
            <w:r>
              <w:rPr>
                <w:sz w:val="24"/>
                <w:szCs w:val="24"/>
              </w:rPr>
              <w:t>web page using HTML.</w:t>
            </w:r>
          </w:p>
        </w:tc>
      </w:tr>
    </w:tbl>
    <w:p w:rsidR="00E1158E" w:rsidRDefault="00E1158E" w:rsidP="00130796">
      <w:pPr>
        <w:spacing w:after="0"/>
        <w:rPr>
          <w:sz w:val="24"/>
          <w:szCs w:val="24"/>
        </w:rPr>
      </w:pPr>
    </w:p>
    <w:p w:rsidR="00E1158E" w:rsidRDefault="00E1158E" w:rsidP="00130796">
      <w:pPr>
        <w:spacing w:after="0"/>
        <w:rPr>
          <w:sz w:val="24"/>
          <w:szCs w:val="24"/>
        </w:rPr>
      </w:pPr>
    </w:p>
    <w:p w:rsidR="00E1158E" w:rsidRDefault="00E1158E" w:rsidP="00130796">
      <w:pPr>
        <w:spacing w:after="0"/>
        <w:rPr>
          <w:sz w:val="24"/>
          <w:szCs w:val="24"/>
        </w:rPr>
      </w:pPr>
    </w:p>
    <w:p w:rsidR="00E1158E" w:rsidRDefault="00E1158E" w:rsidP="00130796">
      <w:pPr>
        <w:spacing w:after="0"/>
        <w:rPr>
          <w:sz w:val="24"/>
          <w:szCs w:val="24"/>
        </w:rPr>
      </w:pP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6082"/>
      </w:tblGrid>
      <w:tr w:rsidR="009E1594" w:rsidRPr="00067B90" w:rsidTr="00DD3842">
        <w:trPr>
          <w:trHeight w:val="322"/>
        </w:trPr>
        <w:tc>
          <w:tcPr>
            <w:tcW w:w="8930" w:type="dxa"/>
            <w:gridSpan w:val="2"/>
            <w:shd w:val="clear" w:color="auto" w:fill="A6A6A6" w:themeFill="background1" w:themeFillShade="A6"/>
          </w:tcPr>
          <w:p w:rsidR="009E1594" w:rsidRPr="00067B90" w:rsidRDefault="009E1594" w:rsidP="00DD3842">
            <w:pPr>
              <w:spacing w:after="0"/>
              <w:rPr>
                <w:b/>
                <w:sz w:val="24"/>
                <w:szCs w:val="24"/>
                <w:u w:val="single"/>
              </w:rPr>
            </w:pPr>
            <w:r w:rsidRPr="00067B90">
              <w:rPr>
                <w:b/>
                <w:sz w:val="24"/>
                <w:szCs w:val="24"/>
                <w:u w:val="single"/>
              </w:rPr>
              <w:t xml:space="preserve">TECHNICAL </w:t>
            </w:r>
            <w:r>
              <w:rPr>
                <w:b/>
                <w:sz w:val="24"/>
                <w:szCs w:val="24"/>
                <w:u w:val="single"/>
              </w:rPr>
              <w:t>SKILLS</w:t>
            </w:r>
          </w:p>
        </w:tc>
      </w:tr>
      <w:tr w:rsidR="009E1594" w:rsidTr="009E1594">
        <w:trPr>
          <w:trHeight w:val="321"/>
        </w:trPr>
        <w:tc>
          <w:tcPr>
            <w:tcW w:w="2848" w:type="dxa"/>
          </w:tcPr>
          <w:p w:rsidR="009E1594" w:rsidRDefault="009E1594" w:rsidP="00DD3842">
            <w:pPr>
              <w:spacing w:after="0"/>
              <w:rPr>
                <w:sz w:val="24"/>
                <w:szCs w:val="24"/>
              </w:rPr>
            </w:pPr>
            <w:r>
              <w:rPr>
                <w:sz w:val="24"/>
                <w:szCs w:val="24"/>
              </w:rPr>
              <w:t>Languages</w:t>
            </w:r>
          </w:p>
        </w:tc>
        <w:tc>
          <w:tcPr>
            <w:tcW w:w="6082" w:type="dxa"/>
          </w:tcPr>
          <w:p w:rsidR="009E1594" w:rsidRDefault="009E1594" w:rsidP="00DD3842">
            <w:pPr>
              <w:spacing w:after="0"/>
              <w:rPr>
                <w:sz w:val="24"/>
                <w:szCs w:val="24"/>
              </w:rPr>
            </w:pPr>
            <w:r>
              <w:rPr>
                <w:sz w:val="24"/>
                <w:szCs w:val="24"/>
              </w:rPr>
              <w:t>HTML, C, C++ and UNIX.</w:t>
            </w:r>
          </w:p>
        </w:tc>
      </w:tr>
      <w:tr w:rsidR="009E1594" w:rsidTr="009E1594">
        <w:trPr>
          <w:trHeight w:val="357"/>
        </w:trPr>
        <w:tc>
          <w:tcPr>
            <w:tcW w:w="2848" w:type="dxa"/>
          </w:tcPr>
          <w:p w:rsidR="009E1594" w:rsidRDefault="009E1594" w:rsidP="00DD3842">
            <w:pPr>
              <w:spacing w:after="0"/>
              <w:rPr>
                <w:sz w:val="24"/>
                <w:szCs w:val="24"/>
              </w:rPr>
            </w:pPr>
            <w:r>
              <w:rPr>
                <w:sz w:val="24"/>
                <w:szCs w:val="24"/>
              </w:rPr>
              <w:t>Software</w:t>
            </w:r>
          </w:p>
        </w:tc>
        <w:tc>
          <w:tcPr>
            <w:tcW w:w="6082" w:type="dxa"/>
          </w:tcPr>
          <w:p w:rsidR="009E1594" w:rsidRDefault="003144EF" w:rsidP="00DD3842">
            <w:pPr>
              <w:spacing w:after="0"/>
              <w:rPr>
                <w:sz w:val="24"/>
                <w:szCs w:val="24"/>
              </w:rPr>
            </w:pPr>
            <w:r>
              <w:rPr>
                <w:sz w:val="24"/>
                <w:szCs w:val="24"/>
              </w:rPr>
              <w:t xml:space="preserve">SPSS, R, </w:t>
            </w:r>
            <w:proofErr w:type="spellStart"/>
            <w:r w:rsidR="009E1594">
              <w:rPr>
                <w:sz w:val="24"/>
                <w:szCs w:val="24"/>
              </w:rPr>
              <w:t>Libsys</w:t>
            </w:r>
            <w:proofErr w:type="spellEnd"/>
            <w:r w:rsidR="009E1594">
              <w:rPr>
                <w:sz w:val="24"/>
                <w:szCs w:val="24"/>
              </w:rPr>
              <w:t xml:space="preserve">, </w:t>
            </w:r>
            <w:proofErr w:type="spellStart"/>
            <w:r w:rsidR="009E1594">
              <w:rPr>
                <w:sz w:val="24"/>
                <w:szCs w:val="24"/>
              </w:rPr>
              <w:t>Genlib</w:t>
            </w:r>
            <w:proofErr w:type="spellEnd"/>
            <w:r w:rsidR="00DA398E">
              <w:rPr>
                <w:sz w:val="24"/>
                <w:szCs w:val="24"/>
              </w:rPr>
              <w:t>,</w:t>
            </w:r>
            <w:r w:rsidR="009E1594">
              <w:rPr>
                <w:sz w:val="24"/>
                <w:szCs w:val="24"/>
              </w:rPr>
              <w:t xml:space="preserve"> and </w:t>
            </w:r>
            <w:proofErr w:type="spellStart"/>
            <w:r w:rsidR="009E1594">
              <w:rPr>
                <w:sz w:val="24"/>
                <w:szCs w:val="24"/>
              </w:rPr>
              <w:t>Koha</w:t>
            </w:r>
            <w:proofErr w:type="spellEnd"/>
            <w:r w:rsidR="009E1594">
              <w:rPr>
                <w:sz w:val="24"/>
                <w:szCs w:val="24"/>
              </w:rPr>
              <w:t>.</w:t>
            </w:r>
          </w:p>
        </w:tc>
      </w:tr>
      <w:tr w:rsidR="009E1594" w:rsidTr="00DD3842">
        <w:trPr>
          <w:trHeight w:val="376"/>
        </w:trPr>
        <w:tc>
          <w:tcPr>
            <w:tcW w:w="2848" w:type="dxa"/>
          </w:tcPr>
          <w:p w:rsidR="009E1594" w:rsidRDefault="009E1594" w:rsidP="00DD3842">
            <w:pPr>
              <w:spacing w:after="0"/>
              <w:rPr>
                <w:sz w:val="24"/>
                <w:szCs w:val="24"/>
              </w:rPr>
            </w:pPr>
            <w:r>
              <w:rPr>
                <w:sz w:val="24"/>
                <w:szCs w:val="24"/>
              </w:rPr>
              <w:t>Operating Systems</w:t>
            </w:r>
          </w:p>
        </w:tc>
        <w:tc>
          <w:tcPr>
            <w:tcW w:w="6082" w:type="dxa"/>
          </w:tcPr>
          <w:p w:rsidR="009E1594" w:rsidRDefault="009E1594" w:rsidP="00DD3842">
            <w:pPr>
              <w:spacing w:after="0"/>
              <w:rPr>
                <w:sz w:val="24"/>
                <w:szCs w:val="24"/>
              </w:rPr>
            </w:pPr>
            <w:r>
              <w:rPr>
                <w:sz w:val="24"/>
                <w:szCs w:val="24"/>
              </w:rPr>
              <w:t>Windows 98, 2000, XP, 7</w:t>
            </w:r>
            <w:r w:rsidR="003144EF">
              <w:rPr>
                <w:sz w:val="24"/>
                <w:szCs w:val="24"/>
              </w:rPr>
              <w:t>, 10</w:t>
            </w:r>
          </w:p>
        </w:tc>
      </w:tr>
      <w:tr w:rsidR="009E1594" w:rsidTr="009E1594">
        <w:trPr>
          <w:trHeight w:val="441"/>
        </w:trPr>
        <w:tc>
          <w:tcPr>
            <w:tcW w:w="2848" w:type="dxa"/>
          </w:tcPr>
          <w:p w:rsidR="009E1594" w:rsidRDefault="009E1594" w:rsidP="00DD3842">
            <w:pPr>
              <w:spacing w:after="0"/>
              <w:rPr>
                <w:sz w:val="24"/>
                <w:szCs w:val="24"/>
              </w:rPr>
            </w:pPr>
            <w:r>
              <w:rPr>
                <w:sz w:val="24"/>
                <w:szCs w:val="24"/>
              </w:rPr>
              <w:t>Web Designing</w:t>
            </w:r>
          </w:p>
        </w:tc>
        <w:tc>
          <w:tcPr>
            <w:tcW w:w="6082" w:type="dxa"/>
          </w:tcPr>
          <w:p w:rsidR="009E1594" w:rsidRDefault="009E1594" w:rsidP="00DD3842">
            <w:pPr>
              <w:spacing w:after="0"/>
              <w:rPr>
                <w:sz w:val="24"/>
                <w:szCs w:val="24"/>
              </w:rPr>
            </w:pPr>
            <w:r>
              <w:rPr>
                <w:sz w:val="24"/>
                <w:szCs w:val="24"/>
              </w:rPr>
              <w:t xml:space="preserve"> HTML</w:t>
            </w:r>
          </w:p>
        </w:tc>
      </w:tr>
      <w:tr w:rsidR="009E1594" w:rsidTr="00DD3842">
        <w:trPr>
          <w:trHeight w:val="761"/>
        </w:trPr>
        <w:tc>
          <w:tcPr>
            <w:tcW w:w="2848" w:type="dxa"/>
          </w:tcPr>
          <w:p w:rsidR="009E1594" w:rsidRDefault="009E1594" w:rsidP="00DD3842">
            <w:pPr>
              <w:spacing w:after="0"/>
              <w:rPr>
                <w:sz w:val="24"/>
                <w:szCs w:val="24"/>
              </w:rPr>
            </w:pPr>
            <w:r>
              <w:rPr>
                <w:sz w:val="24"/>
                <w:szCs w:val="24"/>
              </w:rPr>
              <w:t>Applications</w:t>
            </w:r>
          </w:p>
        </w:tc>
        <w:tc>
          <w:tcPr>
            <w:tcW w:w="6082" w:type="dxa"/>
          </w:tcPr>
          <w:p w:rsidR="009E1594" w:rsidRDefault="003144EF" w:rsidP="00741ABE">
            <w:pPr>
              <w:spacing w:after="0"/>
              <w:rPr>
                <w:sz w:val="24"/>
                <w:szCs w:val="24"/>
              </w:rPr>
            </w:pPr>
            <w:r>
              <w:rPr>
                <w:sz w:val="24"/>
                <w:szCs w:val="24"/>
              </w:rPr>
              <w:t>Microsoft Office Word</w:t>
            </w:r>
            <w:r w:rsidR="00E20A67">
              <w:rPr>
                <w:sz w:val="24"/>
                <w:szCs w:val="24"/>
              </w:rPr>
              <w:t>, Advanced Excel</w:t>
            </w:r>
            <w:r w:rsidR="00DA398E">
              <w:rPr>
                <w:sz w:val="24"/>
                <w:szCs w:val="24"/>
              </w:rPr>
              <w:t>,</w:t>
            </w:r>
            <w:r w:rsidR="00E20A67">
              <w:rPr>
                <w:sz w:val="24"/>
                <w:szCs w:val="24"/>
              </w:rPr>
              <w:t xml:space="preserve"> and PowerPoint Presentation.  </w:t>
            </w:r>
          </w:p>
        </w:tc>
      </w:tr>
    </w:tbl>
    <w:p w:rsidR="009E1594" w:rsidRDefault="009E1594" w:rsidP="00130796">
      <w:pPr>
        <w:spacing w:after="0"/>
        <w:rPr>
          <w:sz w:val="24"/>
          <w:szCs w:val="24"/>
        </w:rPr>
      </w:pPr>
    </w:p>
    <w:p w:rsidR="00AA4E5E" w:rsidRDefault="00AA4E5E" w:rsidP="00130796">
      <w:pPr>
        <w:spacing w:after="0"/>
        <w:rPr>
          <w:sz w:val="24"/>
          <w:szCs w:val="24"/>
        </w:rPr>
      </w:pPr>
    </w:p>
    <w:p w:rsidR="00050CAE" w:rsidRDefault="00050CAE" w:rsidP="00130796">
      <w:pPr>
        <w:spacing w:after="0"/>
        <w:rPr>
          <w:sz w:val="24"/>
          <w:szCs w:val="24"/>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5"/>
      </w:tblGrid>
      <w:tr w:rsidR="00AA4E5E" w:rsidTr="00AA4E5E">
        <w:trPr>
          <w:trHeight w:val="376"/>
        </w:trPr>
        <w:tc>
          <w:tcPr>
            <w:tcW w:w="8855" w:type="dxa"/>
            <w:shd w:val="clear" w:color="auto" w:fill="A6A6A6" w:themeFill="background1" w:themeFillShade="A6"/>
          </w:tcPr>
          <w:p w:rsidR="00AA4E5E" w:rsidRPr="00AA4E5E" w:rsidRDefault="00AA4E5E" w:rsidP="00130796">
            <w:pPr>
              <w:spacing w:after="0"/>
              <w:rPr>
                <w:b/>
                <w:sz w:val="24"/>
                <w:szCs w:val="24"/>
                <w:u w:val="single"/>
              </w:rPr>
            </w:pPr>
            <w:r w:rsidRPr="00AA4E5E">
              <w:rPr>
                <w:b/>
                <w:sz w:val="24"/>
                <w:szCs w:val="24"/>
                <w:u w:val="single"/>
              </w:rPr>
              <w:t>SERVICE PROFILE</w:t>
            </w:r>
          </w:p>
        </w:tc>
      </w:tr>
      <w:tr w:rsidR="00AA4E5E" w:rsidTr="004E234E">
        <w:trPr>
          <w:trHeight w:val="2450"/>
        </w:trPr>
        <w:tc>
          <w:tcPr>
            <w:tcW w:w="8855" w:type="dxa"/>
          </w:tcPr>
          <w:p w:rsidR="00AA4E5E" w:rsidRDefault="00F6173A" w:rsidP="00AA4E5E">
            <w:pPr>
              <w:pStyle w:val="ListParagraph"/>
              <w:numPr>
                <w:ilvl w:val="0"/>
                <w:numId w:val="2"/>
              </w:numPr>
              <w:spacing w:after="0"/>
              <w:rPr>
                <w:sz w:val="24"/>
                <w:szCs w:val="24"/>
              </w:rPr>
            </w:pPr>
            <w:r>
              <w:rPr>
                <w:sz w:val="24"/>
                <w:szCs w:val="24"/>
              </w:rPr>
              <w:t xml:space="preserve">More than </w:t>
            </w:r>
            <w:r w:rsidR="00AA4E5E">
              <w:rPr>
                <w:sz w:val="24"/>
                <w:szCs w:val="24"/>
              </w:rPr>
              <w:t xml:space="preserve"> </w:t>
            </w:r>
            <w:r>
              <w:rPr>
                <w:sz w:val="24"/>
                <w:szCs w:val="24"/>
              </w:rPr>
              <w:t xml:space="preserve">3 </w:t>
            </w:r>
            <w:r w:rsidR="00AA4E5E">
              <w:rPr>
                <w:sz w:val="24"/>
                <w:szCs w:val="24"/>
              </w:rPr>
              <w:t>year</w:t>
            </w:r>
            <w:r w:rsidR="0024186A">
              <w:rPr>
                <w:sz w:val="24"/>
                <w:szCs w:val="24"/>
              </w:rPr>
              <w:t>s</w:t>
            </w:r>
            <w:r w:rsidR="00AA4E5E">
              <w:rPr>
                <w:sz w:val="24"/>
                <w:szCs w:val="24"/>
              </w:rPr>
              <w:t xml:space="preserve"> working as Librarian in </w:t>
            </w:r>
            <w:proofErr w:type="spellStart"/>
            <w:r w:rsidR="00AA4E5E" w:rsidRPr="00AA4E5E">
              <w:rPr>
                <w:b/>
                <w:sz w:val="24"/>
                <w:szCs w:val="24"/>
              </w:rPr>
              <w:t>Sharada</w:t>
            </w:r>
            <w:proofErr w:type="spellEnd"/>
            <w:r w:rsidR="00AA4E5E" w:rsidRPr="00AA4E5E">
              <w:rPr>
                <w:b/>
                <w:sz w:val="24"/>
                <w:szCs w:val="24"/>
              </w:rPr>
              <w:t xml:space="preserve"> Public School</w:t>
            </w:r>
            <w:r w:rsidR="00AA4E5E">
              <w:rPr>
                <w:sz w:val="24"/>
                <w:szCs w:val="24"/>
              </w:rPr>
              <w:t xml:space="preserve"> (In collaboration with Pearson Schools) at Mysore.</w:t>
            </w:r>
          </w:p>
          <w:p w:rsidR="00AA4E5E" w:rsidRDefault="00395AF2" w:rsidP="00AA4E5E">
            <w:pPr>
              <w:pStyle w:val="ListParagraph"/>
              <w:numPr>
                <w:ilvl w:val="0"/>
                <w:numId w:val="2"/>
              </w:numPr>
              <w:spacing w:after="0"/>
              <w:rPr>
                <w:sz w:val="24"/>
                <w:szCs w:val="24"/>
              </w:rPr>
            </w:pPr>
            <w:r>
              <w:rPr>
                <w:sz w:val="24"/>
                <w:szCs w:val="24"/>
              </w:rPr>
              <w:t>Maintenance of</w:t>
            </w:r>
            <w:r w:rsidR="00AA4E5E">
              <w:rPr>
                <w:sz w:val="24"/>
                <w:szCs w:val="24"/>
              </w:rPr>
              <w:t xml:space="preserve"> Accession Register</w:t>
            </w:r>
            <w:r w:rsidR="004E234E">
              <w:rPr>
                <w:sz w:val="24"/>
                <w:szCs w:val="24"/>
              </w:rPr>
              <w:t>.</w:t>
            </w:r>
          </w:p>
          <w:p w:rsidR="004E234E" w:rsidRDefault="004E234E" w:rsidP="00AA4E5E">
            <w:pPr>
              <w:pStyle w:val="ListParagraph"/>
              <w:numPr>
                <w:ilvl w:val="0"/>
                <w:numId w:val="2"/>
              </w:numPr>
              <w:spacing w:after="0"/>
              <w:rPr>
                <w:sz w:val="24"/>
                <w:szCs w:val="24"/>
              </w:rPr>
            </w:pPr>
            <w:r>
              <w:rPr>
                <w:sz w:val="24"/>
                <w:szCs w:val="24"/>
              </w:rPr>
              <w:t>Maintenance of Books, Magazines/Periodicals, Newspaper</w:t>
            </w:r>
            <w:r w:rsidR="00395AF2">
              <w:rPr>
                <w:sz w:val="24"/>
                <w:szCs w:val="24"/>
              </w:rPr>
              <w:t>s</w:t>
            </w:r>
            <w:r>
              <w:rPr>
                <w:sz w:val="24"/>
                <w:szCs w:val="24"/>
              </w:rPr>
              <w:t>, etc.</w:t>
            </w:r>
          </w:p>
          <w:p w:rsidR="00AA4E5E" w:rsidRDefault="004E234E" w:rsidP="00AA4E5E">
            <w:pPr>
              <w:pStyle w:val="ListParagraph"/>
              <w:numPr>
                <w:ilvl w:val="0"/>
                <w:numId w:val="2"/>
              </w:numPr>
              <w:spacing w:after="0"/>
              <w:rPr>
                <w:sz w:val="24"/>
                <w:szCs w:val="24"/>
              </w:rPr>
            </w:pPr>
            <w:r>
              <w:rPr>
                <w:sz w:val="24"/>
                <w:szCs w:val="24"/>
              </w:rPr>
              <w:t>Maintenance of</w:t>
            </w:r>
            <w:r w:rsidR="00AA4E5E">
              <w:rPr>
                <w:sz w:val="24"/>
                <w:szCs w:val="24"/>
              </w:rPr>
              <w:t xml:space="preserve"> Lesson Plan, Lesson Notes</w:t>
            </w:r>
            <w:r w:rsidR="009723C7">
              <w:rPr>
                <w:sz w:val="24"/>
                <w:szCs w:val="24"/>
              </w:rPr>
              <w:t>, PPTs</w:t>
            </w:r>
            <w:r w:rsidR="00741ABE">
              <w:rPr>
                <w:sz w:val="24"/>
                <w:szCs w:val="24"/>
              </w:rPr>
              <w:t>,</w:t>
            </w:r>
            <w:r w:rsidR="00AA4E5E">
              <w:rPr>
                <w:sz w:val="24"/>
                <w:szCs w:val="24"/>
              </w:rPr>
              <w:t xml:space="preserve"> and Work Sheets.</w:t>
            </w:r>
          </w:p>
          <w:p w:rsidR="00AA4E5E" w:rsidRDefault="00AA4E5E" w:rsidP="00AA4E5E">
            <w:pPr>
              <w:pStyle w:val="ListParagraph"/>
              <w:numPr>
                <w:ilvl w:val="0"/>
                <w:numId w:val="2"/>
              </w:numPr>
              <w:spacing w:after="0"/>
              <w:rPr>
                <w:sz w:val="24"/>
                <w:szCs w:val="24"/>
              </w:rPr>
            </w:pPr>
            <w:r>
              <w:rPr>
                <w:sz w:val="24"/>
                <w:szCs w:val="24"/>
              </w:rPr>
              <w:t>Maintenance of store Inventory Register.</w:t>
            </w:r>
          </w:p>
          <w:p w:rsidR="007B0AC1" w:rsidRDefault="007B0AC1" w:rsidP="00AA4E5E">
            <w:pPr>
              <w:pStyle w:val="ListParagraph"/>
              <w:numPr>
                <w:ilvl w:val="0"/>
                <w:numId w:val="2"/>
              </w:numPr>
              <w:spacing w:after="0"/>
              <w:rPr>
                <w:sz w:val="24"/>
                <w:szCs w:val="24"/>
              </w:rPr>
            </w:pPr>
            <w:r>
              <w:rPr>
                <w:sz w:val="24"/>
                <w:szCs w:val="24"/>
              </w:rPr>
              <w:t>Maintenance of Substitution Record.</w:t>
            </w:r>
          </w:p>
          <w:p w:rsidR="00AA4E5E" w:rsidRDefault="004E234E" w:rsidP="00AA4E5E">
            <w:pPr>
              <w:pStyle w:val="ListParagraph"/>
              <w:numPr>
                <w:ilvl w:val="0"/>
                <w:numId w:val="2"/>
              </w:numPr>
              <w:spacing w:after="0"/>
              <w:rPr>
                <w:sz w:val="24"/>
                <w:szCs w:val="24"/>
              </w:rPr>
            </w:pPr>
            <w:r>
              <w:rPr>
                <w:sz w:val="24"/>
                <w:szCs w:val="24"/>
              </w:rPr>
              <w:t>Maintenance of Teacher and Student Register.</w:t>
            </w:r>
          </w:p>
          <w:p w:rsidR="007B0AC1" w:rsidRDefault="007B0AC1" w:rsidP="00AA4E5E">
            <w:pPr>
              <w:pStyle w:val="ListParagraph"/>
              <w:numPr>
                <w:ilvl w:val="0"/>
                <w:numId w:val="2"/>
              </w:numPr>
              <w:spacing w:after="0"/>
              <w:rPr>
                <w:sz w:val="24"/>
                <w:szCs w:val="24"/>
              </w:rPr>
            </w:pPr>
            <w:r>
              <w:rPr>
                <w:sz w:val="24"/>
                <w:szCs w:val="24"/>
              </w:rPr>
              <w:t>In charge of Examination Duty</w:t>
            </w:r>
            <w:r w:rsidR="009723C7">
              <w:rPr>
                <w:sz w:val="24"/>
                <w:szCs w:val="24"/>
              </w:rPr>
              <w:t>.</w:t>
            </w:r>
          </w:p>
        </w:tc>
      </w:tr>
      <w:tr w:rsidR="004E234E" w:rsidTr="007B0AC1">
        <w:trPr>
          <w:trHeight w:val="1391"/>
        </w:trPr>
        <w:tc>
          <w:tcPr>
            <w:tcW w:w="8855" w:type="dxa"/>
          </w:tcPr>
          <w:p w:rsidR="0050030B" w:rsidRDefault="0050030B" w:rsidP="007B0AC1">
            <w:pPr>
              <w:pStyle w:val="ListParagraph"/>
              <w:numPr>
                <w:ilvl w:val="0"/>
                <w:numId w:val="2"/>
              </w:numPr>
              <w:spacing w:after="0"/>
              <w:rPr>
                <w:sz w:val="24"/>
                <w:szCs w:val="24"/>
              </w:rPr>
            </w:pPr>
            <w:r>
              <w:rPr>
                <w:sz w:val="24"/>
                <w:szCs w:val="24"/>
              </w:rPr>
              <w:t>Guest Faculty: University of Mysore.</w:t>
            </w:r>
          </w:p>
          <w:p w:rsidR="00E41B05" w:rsidRDefault="000D662F" w:rsidP="007B0AC1">
            <w:pPr>
              <w:pStyle w:val="ListParagraph"/>
              <w:numPr>
                <w:ilvl w:val="0"/>
                <w:numId w:val="2"/>
              </w:numPr>
              <w:spacing w:after="0"/>
              <w:rPr>
                <w:sz w:val="24"/>
                <w:szCs w:val="24"/>
              </w:rPr>
            </w:pPr>
            <w:r>
              <w:rPr>
                <w:sz w:val="24"/>
                <w:szCs w:val="24"/>
              </w:rPr>
              <w:t>Librarian: St. Francis School, Mysore.</w:t>
            </w:r>
          </w:p>
          <w:p w:rsidR="00E11DD7" w:rsidRDefault="00E11DD7" w:rsidP="007B0AC1">
            <w:pPr>
              <w:pStyle w:val="ListParagraph"/>
              <w:numPr>
                <w:ilvl w:val="0"/>
                <w:numId w:val="2"/>
              </w:numPr>
              <w:spacing w:after="0"/>
              <w:rPr>
                <w:sz w:val="24"/>
                <w:szCs w:val="24"/>
              </w:rPr>
            </w:pPr>
            <w:r>
              <w:rPr>
                <w:sz w:val="24"/>
                <w:szCs w:val="24"/>
              </w:rPr>
              <w:t xml:space="preserve">Computer Operator: AREC, University of Mysore, </w:t>
            </w:r>
            <w:proofErr w:type="spellStart"/>
            <w:r>
              <w:rPr>
                <w:sz w:val="24"/>
                <w:szCs w:val="24"/>
              </w:rPr>
              <w:t>Manasagangotri</w:t>
            </w:r>
            <w:proofErr w:type="spellEnd"/>
          </w:p>
          <w:p w:rsidR="004E234E" w:rsidRDefault="007B0AC1" w:rsidP="007B0AC1">
            <w:pPr>
              <w:pStyle w:val="ListParagraph"/>
              <w:numPr>
                <w:ilvl w:val="0"/>
                <w:numId w:val="2"/>
              </w:numPr>
              <w:spacing w:after="0"/>
              <w:rPr>
                <w:sz w:val="24"/>
                <w:szCs w:val="24"/>
              </w:rPr>
            </w:pPr>
            <w:r>
              <w:rPr>
                <w:sz w:val="24"/>
                <w:szCs w:val="24"/>
              </w:rPr>
              <w:t xml:space="preserve">Office Staff: </w:t>
            </w:r>
            <w:r w:rsidR="009723C7">
              <w:rPr>
                <w:sz w:val="24"/>
                <w:szCs w:val="24"/>
              </w:rPr>
              <w:t>IQAC,</w:t>
            </w:r>
            <w:r>
              <w:rPr>
                <w:sz w:val="24"/>
                <w:szCs w:val="24"/>
              </w:rPr>
              <w:t xml:space="preserve"> University of Mysore, </w:t>
            </w:r>
            <w:proofErr w:type="spellStart"/>
            <w:r>
              <w:rPr>
                <w:sz w:val="24"/>
                <w:szCs w:val="24"/>
              </w:rPr>
              <w:t>Manasagangothri</w:t>
            </w:r>
            <w:proofErr w:type="spellEnd"/>
            <w:r>
              <w:rPr>
                <w:sz w:val="24"/>
                <w:szCs w:val="24"/>
              </w:rPr>
              <w:t>.</w:t>
            </w:r>
          </w:p>
          <w:p w:rsidR="007B0AC1" w:rsidRDefault="007B0AC1" w:rsidP="007B0AC1">
            <w:pPr>
              <w:pStyle w:val="ListParagraph"/>
              <w:spacing w:after="0"/>
              <w:rPr>
                <w:sz w:val="24"/>
                <w:szCs w:val="24"/>
              </w:rPr>
            </w:pPr>
            <w:r>
              <w:rPr>
                <w:sz w:val="24"/>
                <w:szCs w:val="24"/>
              </w:rPr>
              <w:t>Job Responsibilities: Day</w:t>
            </w:r>
            <w:r w:rsidR="00DA398E">
              <w:rPr>
                <w:sz w:val="24"/>
                <w:szCs w:val="24"/>
              </w:rPr>
              <w:t>-to-</w:t>
            </w:r>
            <w:r>
              <w:rPr>
                <w:sz w:val="24"/>
                <w:szCs w:val="24"/>
              </w:rPr>
              <w:t>day managerial work.</w:t>
            </w:r>
          </w:p>
          <w:p w:rsidR="007B0AC1" w:rsidRDefault="007B0AC1" w:rsidP="007B0AC1">
            <w:pPr>
              <w:pStyle w:val="ListParagraph"/>
              <w:numPr>
                <w:ilvl w:val="0"/>
                <w:numId w:val="2"/>
              </w:numPr>
              <w:spacing w:after="0"/>
              <w:rPr>
                <w:sz w:val="24"/>
                <w:szCs w:val="24"/>
              </w:rPr>
            </w:pPr>
            <w:r>
              <w:rPr>
                <w:sz w:val="24"/>
                <w:szCs w:val="24"/>
              </w:rPr>
              <w:t>Computer Operator: Maharaja College, Mysore.</w:t>
            </w:r>
          </w:p>
          <w:p w:rsidR="007B0AC1" w:rsidRPr="007B0AC1" w:rsidRDefault="007B0AC1" w:rsidP="007B0AC1">
            <w:pPr>
              <w:pStyle w:val="ListParagraph"/>
              <w:spacing w:after="0"/>
              <w:rPr>
                <w:sz w:val="24"/>
                <w:szCs w:val="24"/>
              </w:rPr>
            </w:pPr>
            <w:r>
              <w:rPr>
                <w:sz w:val="24"/>
                <w:szCs w:val="24"/>
              </w:rPr>
              <w:t>Job Respons</w:t>
            </w:r>
            <w:r w:rsidR="009723C7">
              <w:rPr>
                <w:sz w:val="24"/>
                <w:szCs w:val="24"/>
              </w:rPr>
              <w:t>ibilities:  Administration R</w:t>
            </w:r>
            <w:r>
              <w:rPr>
                <w:sz w:val="24"/>
                <w:szCs w:val="24"/>
              </w:rPr>
              <w:t xml:space="preserve">egister, Evaluation Record, Student Details. Result Record, </w:t>
            </w:r>
            <w:r w:rsidR="009723C7">
              <w:rPr>
                <w:sz w:val="24"/>
                <w:szCs w:val="24"/>
              </w:rPr>
              <w:t>Examination D</w:t>
            </w:r>
            <w:r>
              <w:rPr>
                <w:sz w:val="24"/>
                <w:szCs w:val="24"/>
              </w:rPr>
              <w:t>uty.</w:t>
            </w:r>
          </w:p>
          <w:p w:rsidR="007B0AC1" w:rsidRDefault="007B0AC1" w:rsidP="007B0AC1">
            <w:pPr>
              <w:pStyle w:val="ListParagraph"/>
              <w:numPr>
                <w:ilvl w:val="0"/>
                <w:numId w:val="2"/>
              </w:numPr>
              <w:spacing w:after="0"/>
              <w:rPr>
                <w:sz w:val="24"/>
                <w:szCs w:val="24"/>
              </w:rPr>
            </w:pPr>
            <w:r>
              <w:rPr>
                <w:sz w:val="24"/>
                <w:szCs w:val="24"/>
              </w:rPr>
              <w:t xml:space="preserve">Computer Instructor: </w:t>
            </w:r>
            <w:proofErr w:type="spellStart"/>
            <w:r>
              <w:rPr>
                <w:sz w:val="24"/>
                <w:szCs w:val="24"/>
              </w:rPr>
              <w:t>Kendriya</w:t>
            </w:r>
            <w:proofErr w:type="spellEnd"/>
            <w:r>
              <w:rPr>
                <w:sz w:val="24"/>
                <w:szCs w:val="24"/>
              </w:rPr>
              <w:t xml:space="preserve"> </w:t>
            </w:r>
            <w:proofErr w:type="spellStart"/>
            <w:r>
              <w:rPr>
                <w:sz w:val="24"/>
                <w:szCs w:val="24"/>
              </w:rPr>
              <w:t>Vidyalaya</w:t>
            </w:r>
            <w:proofErr w:type="spellEnd"/>
            <w:r>
              <w:rPr>
                <w:sz w:val="24"/>
                <w:szCs w:val="24"/>
              </w:rPr>
              <w:t>, Mysore.</w:t>
            </w:r>
          </w:p>
          <w:p w:rsidR="004E234E" w:rsidRPr="007B0AC1" w:rsidRDefault="007B0AC1" w:rsidP="00741ABE">
            <w:pPr>
              <w:pStyle w:val="ListParagraph"/>
              <w:numPr>
                <w:ilvl w:val="0"/>
                <w:numId w:val="2"/>
              </w:numPr>
              <w:spacing w:after="0"/>
              <w:rPr>
                <w:sz w:val="24"/>
                <w:szCs w:val="24"/>
              </w:rPr>
            </w:pPr>
            <w:proofErr w:type="spellStart"/>
            <w:r>
              <w:rPr>
                <w:sz w:val="24"/>
                <w:szCs w:val="24"/>
              </w:rPr>
              <w:t>Counselor</w:t>
            </w:r>
            <w:proofErr w:type="spellEnd"/>
            <w:r>
              <w:rPr>
                <w:sz w:val="24"/>
                <w:szCs w:val="24"/>
              </w:rPr>
              <w:t>: IIHT</w:t>
            </w:r>
          </w:p>
        </w:tc>
      </w:tr>
    </w:tbl>
    <w:p w:rsidR="009F3434" w:rsidRPr="004F4DAC" w:rsidRDefault="004F4DAC" w:rsidP="002725A7">
      <w:pPr>
        <w:spacing w:after="0"/>
        <w:rPr>
          <w:b/>
          <w:sz w:val="24"/>
          <w:szCs w:val="24"/>
        </w:rPr>
      </w:pPr>
      <w:r w:rsidRPr="004F4DAC">
        <w:rPr>
          <w:b/>
          <w:sz w:val="24"/>
          <w:szCs w:val="24"/>
        </w:rPr>
        <w:t>Teaching Experience</w:t>
      </w:r>
    </w:p>
    <w:p w:rsidR="004F4DAC" w:rsidRDefault="00A74C02" w:rsidP="002725A7">
      <w:pPr>
        <w:spacing w:after="0"/>
        <w:rPr>
          <w:sz w:val="24"/>
          <w:szCs w:val="24"/>
        </w:rPr>
      </w:pPr>
      <w:r>
        <w:rPr>
          <w:sz w:val="24"/>
          <w:szCs w:val="24"/>
        </w:rPr>
        <w:t>9</w:t>
      </w:r>
      <w:r w:rsidR="004F4DAC">
        <w:rPr>
          <w:sz w:val="24"/>
          <w:szCs w:val="24"/>
        </w:rPr>
        <w:t xml:space="preserve"> years </w:t>
      </w:r>
      <w:r w:rsidR="00DA398E">
        <w:rPr>
          <w:sz w:val="24"/>
          <w:szCs w:val="24"/>
        </w:rPr>
        <w:t xml:space="preserve">of </w:t>
      </w:r>
      <w:r w:rsidR="004F4DAC">
        <w:rPr>
          <w:sz w:val="24"/>
          <w:szCs w:val="24"/>
        </w:rPr>
        <w:t>teaching experience</w:t>
      </w:r>
    </w:p>
    <w:p w:rsidR="00050CAE" w:rsidRPr="00050CAE" w:rsidRDefault="00050CAE" w:rsidP="00050CAE">
      <w:pPr>
        <w:spacing w:after="0"/>
        <w:ind w:firstLine="720"/>
        <w:rPr>
          <w:sz w:val="18"/>
          <w:szCs w:val="18"/>
        </w:rPr>
      </w:pPr>
    </w:p>
    <w:p w:rsidR="009F3434" w:rsidRPr="00050CAE" w:rsidRDefault="009F3434" w:rsidP="009F3434">
      <w:pPr>
        <w:spacing w:after="0"/>
        <w:rPr>
          <w:b/>
        </w:rPr>
      </w:pPr>
      <w:r w:rsidRPr="00050CAE">
        <w:rPr>
          <w:b/>
        </w:rPr>
        <w:t>PERSONAL SKILLS:</w:t>
      </w:r>
    </w:p>
    <w:p w:rsidR="009F3434" w:rsidRPr="000270AE" w:rsidRDefault="000270AE" w:rsidP="009F3434">
      <w:pPr>
        <w:pStyle w:val="ListParagraph"/>
        <w:numPr>
          <w:ilvl w:val="0"/>
          <w:numId w:val="3"/>
        </w:numPr>
        <w:spacing w:after="0"/>
        <w:rPr>
          <w:smallCaps/>
        </w:rPr>
      </w:pPr>
      <w:r w:rsidRPr="000270AE">
        <w:t>E</w:t>
      </w:r>
      <w:r>
        <w:t>nergetic and self-motivated</w:t>
      </w:r>
      <w:r w:rsidR="009F3434" w:rsidRPr="000270AE">
        <w:rPr>
          <w:smallCaps/>
        </w:rPr>
        <w:t>.</w:t>
      </w:r>
    </w:p>
    <w:p w:rsidR="009F3434" w:rsidRPr="00050CAE" w:rsidRDefault="009F3434" w:rsidP="009F3434">
      <w:pPr>
        <w:pStyle w:val="ListParagraph"/>
        <w:numPr>
          <w:ilvl w:val="0"/>
          <w:numId w:val="3"/>
        </w:numPr>
        <w:spacing w:after="0"/>
      </w:pPr>
      <w:r w:rsidRPr="00050CAE">
        <w:t>Excellent verbal and written communication skills.</w:t>
      </w:r>
    </w:p>
    <w:p w:rsidR="009F3434" w:rsidRPr="00050CAE" w:rsidRDefault="009B593B" w:rsidP="009F3434">
      <w:pPr>
        <w:pStyle w:val="ListParagraph"/>
        <w:numPr>
          <w:ilvl w:val="0"/>
          <w:numId w:val="3"/>
        </w:numPr>
        <w:spacing w:after="0"/>
      </w:pPr>
      <w:r>
        <w:t>Positive role model</w:t>
      </w:r>
      <w:r w:rsidR="009F3434" w:rsidRPr="00050CAE">
        <w:t>.</w:t>
      </w:r>
    </w:p>
    <w:p w:rsidR="00E1158E" w:rsidRDefault="00E1158E" w:rsidP="009F3434">
      <w:pPr>
        <w:spacing w:after="0"/>
        <w:rPr>
          <w:sz w:val="18"/>
          <w:szCs w:val="18"/>
        </w:rPr>
      </w:pPr>
    </w:p>
    <w:p w:rsidR="004F4DAC" w:rsidRDefault="004F4DAC" w:rsidP="009F3434">
      <w:pPr>
        <w:spacing w:after="0"/>
        <w:rPr>
          <w:sz w:val="18"/>
          <w:szCs w:val="18"/>
        </w:rPr>
      </w:pPr>
    </w:p>
    <w:p w:rsidR="009F3434" w:rsidRPr="00050CAE" w:rsidRDefault="0042233C" w:rsidP="009F3434">
      <w:pPr>
        <w:spacing w:after="0"/>
        <w:rPr>
          <w:b/>
        </w:rPr>
      </w:pPr>
      <w:r>
        <w:rPr>
          <w:b/>
        </w:rPr>
        <w:lastRenderedPageBreak/>
        <w:t>PERSONAL PR</w:t>
      </w:r>
      <w:r w:rsidR="009F3434" w:rsidRPr="00050CAE">
        <w:rPr>
          <w:b/>
        </w:rPr>
        <w:t>OFILE:</w:t>
      </w:r>
    </w:p>
    <w:p w:rsidR="009F3434" w:rsidRPr="009723C7" w:rsidRDefault="009F3434" w:rsidP="009F3434">
      <w:pPr>
        <w:spacing w:after="0"/>
        <w:rPr>
          <w:sz w:val="18"/>
          <w:szCs w:val="18"/>
        </w:rPr>
      </w:pPr>
    </w:p>
    <w:p w:rsidR="009F3434" w:rsidRPr="00050CAE" w:rsidRDefault="00DA6328" w:rsidP="009F3434">
      <w:pPr>
        <w:spacing w:after="0"/>
      </w:pPr>
      <w:r>
        <w:t>Name</w:t>
      </w:r>
      <w:r>
        <w:tab/>
      </w:r>
      <w:r>
        <w:tab/>
      </w:r>
      <w:r>
        <w:tab/>
        <w:t>:</w:t>
      </w:r>
      <w:r>
        <w:tab/>
      </w:r>
      <w:r>
        <w:tab/>
      </w:r>
      <w:r>
        <w:tab/>
        <w:t xml:space="preserve">KAVITHA </w:t>
      </w:r>
      <w:r w:rsidR="009F3434" w:rsidRPr="00050CAE">
        <w:t>N</w:t>
      </w:r>
      <w:r>
        <w:t>.</w:t>
      </w:r>
    </w:p>
    <w:p w:rsidR="009F3434" w:rsidRPr="00050CAE" w:rsidRDefault="009F3434" w:rsidP="009F3434">
      <w:pPr>
        <w:spacing w:after="0"/>
      </w:pPr>
    </w:p>
    <w:p w:rsidR="009F3434" w:rsidRPr="00050CAE" w:rsidRDefault="009F3434" w:rsidP="009F3434">
      <w:pPr>
        <w:spacing w:after="0"/>
      </w:pPr>
      <w:r w:rsidRPr="00050CAE">
        <w:t>Husband Name</w:t>
      </w:r>
      <w:r w:rsidRPr="00050CAE">
        <w:tab/>
      </w:r>
      <w:r w:rsidR="009723C7">
        <w:tab/>
      </w:r>
      <w:r w:rsidR="00DA6328">
        <w:t>:</w:t>
      </w:r>
      <w:r w:rsidR="00DA6328">
        <w:tab/>
      </w:r>
      <w:r w:rsidR="00DA6328">
        <w:tab/>
      </w:r>
      <w:r w:rsidR="00DA6328">
        <w:tab/>
        <w:t xml:space="preserve">UMESH </w:t>
      </w:r>
      <w:r w:rsidRPr="00050CAE">
        <w:t>B</w:t>
      </w:r>
      <w:r w:rsidR="00DA6328">
        <w:t>.</w:t>
      </w:r>
    </w:p>
    <w:p w:rsidR="009F3434" w:rsidRPr="00050CAE" w:rsidRDefault="009F3434" w:rsidP="009F3434">
      <w:pPr>
        <w:spacing w:after="0"/>
      </w:pPr>
    </w:p>
    <w:p w:rsidR="009F3434" w:rsidRPr="00050CAE" w:rsidRDefault="009F3434" w:rsidP="009F3434">
      <w:pPr>
        <w:spacing w:after="0"/>
      </w:pPr>
      <w:r w:rsidRPr="00050CAE">
        <w:t>Date of Birth</w:t>
      </w:r>
      <w:r w:rsidRPr="00050CAE">
        <w:tab/>
      </w:r>
      <w:r w:rsidRPr="00050CAE">
        <w:tab/>
        <w:t>:</w:t>
      </w:r>
      <w:r w:rsidRPr="00050CAE">
        <w:tab/>
      </w:r>
      <w:r w:rsidRPr="00050CAE">
        <w:tab/>
      </w:r>
      <w:r w:rsidRPr="00050CAE">
        <w:tab/>
        <w:t>15</w:t>
      </w:r>
      <w:r w:rsidRPr="00050CAE">
        <w:rPr>
          <w:vertAlign w:val="superscript"/>
        </w:rPr>
        <w:t>th</w:t>
      </w:r>
      <w:r w:rsidRPr="00050CAE">
        <w:t xml:space="preserve"> of December, 1978</w:t>
      </w:r>
    </w:p>
    <w:p w:rsidR="009F3434" w:rsidRPr="00050CAE" w:rsidRDefault="009F3434" w:rsidP="009F3434">
      <w:pPr>
        <w:spacing w:after="0"/>
      </w:pPr>
    </w:p>
    <w:p w:rsidR="009F3434" w:rsidRPr="00050CAE" w:rsidRDefault="009F3434" w:rsidP="009F3434">
      <w:pPr>
        <w:spacing w:after="0"/>
      </w:pPr>
      <w:r w:rsidRPr="00050CAE">
        <w:t>Nationality</w:t>
      </w:r>
      <w:r w:rsidRPr="00050CAE">
        <w:tab/>
      </w:r>
      <w:r w:rsidRPr="00050CAE">
        <w:tab/>
        <w:t>:</w:t>
      </w:r>
      <w:r w:rsidRPr="00050CAE">
        <w:tab/>
      </w:r>
      <w:r w:rsidRPr="00050CAE">
        <w:tab/>
      </w:r>
      <w:r w:rsidRPr="00050CAE">
        <w:tab/>
        <w:t>Indian</w:t>
      </w:r>
    </w:p>
    <w:p w:rsidR="009F3434" w:rsidRPr="00050CAE" w:rsidRDefault="009F3434" w:rsidP="009F3434">
      <w:pPr>
        <w:spacing w:after="0"/>
      </w:pPr>
    </w:p>
    <w:p w:rsidR="009F3434" w:rsidRPr="00050CAE" w:rsidRDefault="009F3434" w:rsidP="009F3434">
      <w:pPr>
        <w:spacing w:after="0"/>
      </w:pPr>
      <w:r w:rsidRPr="00050CAE">
        <w:t>Languages Known</w:t>
      </w:r>
      <w:r w:rsidRPr="00050CAE">
        <w:tab/>
        <w:t>:</w:t>
      </w:r>
      <w:r w:rsidRPr="00050CAE">
        <w:tab/>
      </w:r>
      <w:r w:rsidRPr="00050CAE">
        <w:tab/>
      </w:r>
      <w:r w:rsidRPr="00050CAE">
        <w:tab/>
        <w:t>English, Kannada</w:t>
      </w:r>
      <w:r w:rsidR="00741ABE">
        <w:t>,</w:t>
      </w:r>
      <w:r w:rsidRPr="00050CAE">
        <w:t xml:space="preserve"> and Hindi</w:t>
      </w:r>
    </w:p>
    <w:p w:rsidR="009F3434" w:rsidRDefault="009F3434" w:rsidP="009F3434">
      <w:pPr>
        <w:spacing w:after="0"/>
        <w:rPr>
          <w:sz w:val="18"/>
          <w:szCs w:val="18"/>
        </w:rPr>
      </w:pPr>
    </w:p>
    <w:p w:rsidR="003144EF" w:rsidRPr="00C44224" w:rsidRDefault="00A12E5F" w:rsidP="00C44224">
      <w:pPr>
        <w:spacing w:after="0" w:line="360" w:lineRule="auto"/>
        <w:jc w:val="both"/>
        <w:rPr>
          <w:rFonts w:ascii="Times New Roman" w:hAnsi="Times New Roman" w:cs="Times New Roman"/>
          <w:sz w:val="24"/>
          <w:szCs w:val="24"/>
        </w:rPr>
      </w:pPr>
      <w:r w:rsidRPr="00C44224">
        <w:rPr>
          <w:rFonts w:ascii="Times New Roman" w:hAnsi="Times New Roman" w:cs="Times New Roman"/>
          <w:sz w:val="24"/>
          <w:szCs w:val="24"/>
        </w:rPr>
        <w:t xml:space="preserve">I am </w:t>
      </w:r>
      <w:proofErr w:type="gramStart"/>
      <w:r w:rsidRPr="00C44224">
        <w:rPr>
          <w:rFonts w:ascii="Times New Roman" w:hAnsi="Times New Roman" w:cs="Times New Roman"/>
          <w:sz w:val="24"/>
          <w:szCs w:val="24"/>
        </w:rPr>
        <w:t>an Information</w:t>
      </w:r>
      <w:proofErr w:type="gramEnd"/>
      <w:r w:rsidRPr="00C44224">
        <w:rPr>
          <w:rFonts w:ascii="Times New Roman" w:hAnsi="Times New Roman" w:cs="Times New Roman"/>
          <w:sz w:val="24"/>
          <w:szCs w:val="24"/>
        </w:rPr>
        <w:t xml:space="preserve"> and Knowledge Management professional and an active resear</w:t>
      </w:r>
      <w:r w:rsidR="003B4F18" w:rsidRPr="00C44224">
        <w:rPr>
          <w:rFonts w:ascii="Times New Roman" w:hAnsi="Times New Roman" w:cs="Times New Roman"/>
          <w:sz w:val="24"/>
          <w:szCs w:val="24"/>
        </w:rPr>
        <w:t>cher in the area of school library services</w:t>
      </w:r>
      <w:r w:rsidRPr="00C44224">
        <w:rPr>
          <w:rFonts w:ascii="Times New Roman" w:hAnsi="Times New Roman" w:cs="Times New Roman"/>
          <w:sz w:val="24"/>
          <w:szCs w:val="24"/>
        </w:rPr>
        <w:t xml:space="preserve">. </w:t>
      </w:r>
      <w:r w:rsidR="003144EF" w:rsidRPr="00C44224">
        <w:rPr>
          <w:rFonts w:ascii="Times New Roman" w:hAnsi="Times New Roman" w:cs="Times New Roman"/>
          <w:sz w:val="24"/>
          <w:szCs w:val="24"/>
        </w:rPr>
        <w:t>I seek challenging opportunities where I can fully use my skills for the success of the organization also to be able to utilize my skills, experience</w:t>
      </w:r>
      <w:r w:rsidR="00DA398E" w:rsidRPr="00C44224">
        <w:rPr>
          <w:rFonts w:ascii="Times New Roman" w:hAnsi="Times New Roman" w:cs="Times New Roman"/>
          <w:sz w:val="24"/>
          <w:szCs w:val="24"/>
        </w:rPr>
        <w:t>,</w:t>
      </w:r>
      <w:r w:rsidR="003144EF" w:rsidRPr="00C44224">
        <w:rPr>
          <w:rFonts w:ascii="Times New Roman" w:hAnsi="Times New Roman" w:cs="Times New Roman"/>
          <w:sz w:val="24"/>
          <w:szCs w:val="24"/>
        </w:rPr>
        <w:t xml:space="preserve"> and grow professionally.</w:t>
      </w:r>
      <w:r w:rsidR="009133C4" w:rsidRPr="00C44224">
        <w:rPr>
          <w:rFonts w:ascii="Times New Roman" w:hAnsi="Times New Roman" w:cs="Times New Roman"/>
          <w:sz w:val="24"/>
          <w:szCs w:val="24"/>
        </w:rPr>
        <w:t xml:space="preserve"> As an information professional, my goal is to understand knowledge and information-seeking </w:t>
      </w:r>
      <w:proofErr w:type="spellStart"/>
      <w:r w:rsidR="009133C4" w:rsidRPr="00C44224">
        <w:rPr>
          <w:rFonts w:ascii="Times New Roman" w:hAnsi="Times New Roman" w:cs="Times New Roman"/>
          <w:sz w:val="24"/>
          <w:szCs w:val="24"/>
        </w:rPr>
        <w:t>behavior</w:t>
      </w:r>
      <w:proofErr w:type="spellEnd"/>
      <w:r w:rsidR="009133C4" w:rsidRPr="00C44224">
        <w:rPr>
          <w:rFonts w:ascii="Times New Roman" w:hAnsi="Times New Roman" w:cs="Times New Roman"/>
          <w:sz w:val="24"/>
          <w:szCs w:val="24"/>
        </w:rPr>
        <w:t xml:space="preserve"> and user needs. I am increasingly engaged with researc</w:t>
      </w:r>
      <w:r w:rsidR="00C83B11">
        <w:rPr>
          <w:rFonts w:ascii="Times New Roman" w:hAnsi="Times New Roman" w:cs="Times New Roman"/>
          <w:sz w:val="24"/>
          <w:szCs w:val="24"/>
        </w:rPr>
        <w:t>h that involves the use of the i</w:t>
      </w:r>
      <w:r w:rsidR="009133C4" w:rsidRPr="00C44224">
        <w:rPr>
          <w:rFonts w:ascii="Times New Roman" w:hAnsi="Times New Roman" w:cs="Times New Roman"/>
          <w:sz w:val="24"/>
          <w:szCs w:val="24"/>
        </w:rPr>
        <w:t>nternet and the information technologies and services that comprise</w:t>
      </w:r>
      <w:r w:rsidR="00DA398E" w:rsidRPr="00C44224">
        <w:rPr>
          <w:rFonts w:ascii="Times New Roman" w:hAnsi="Times New Roman" w:cs="Times New Roman"/>
          <w:sz w:val="24"/>
          <w:szCs w:val="24"/>
        </w:rPr>
        <w:t xml:space="preserve"> </w:t>
      </w:r>
      <w:r w:rsidR="009133C4" w:rsidRPr="00C44224">
        <w:rPr>
          <w:rFonts w:ascii="Times New Roman" w:hAnsi="Times New Roman" w:cs="Times New Roman"/>
          <w:sz w:val="24"/>
          <w:szCs w:val="24"/>
        </w:rPr>
        <w:t>and support onl</w:t>
      </w:r>
      <w:r w:rsidR="00C83B11">
        <w:rPr>
          <w:rFonts w:ascii="Times New Roman" w:hAnsi="Times New Roman" w:cs="Times New Roman"/>
          <w:sz w:val="24"/>
          <w:szCs w:val="24"/>
        </w:rPr>
        <w:t>ine teaching, learning</w:t>
      </w:r>
      <w:r w:rsidR="009133C4" w:rsidRPr="00C44224">
        <w:rPr>
          <w:rFonts w:ascii="Times New Roman" w:hAnsi="Times New Roman" w:cs="Times New Roman"/>
          <w:sz w:val="24"/>
          <w:szCs w:val="24"/>
        </w:rPr>
        <w:t>.</w:t>
      </w:r>
    </w:p>
    <w:p w:rsidR="004D10BD" w:rsidRDefault="004D10BD" w:rsidP="00C44224">
      <w:pPr>
        <w:spacing w:after="0" w:line="360" w:lineRule="auto"/>
        <w:jc w:val="both"/>
        <w:rPr>
          <w:rFonts w:ascii="Times New Roman" w:hAnsi="Times New Roman" w:cs="Times New Roman"/>
          <w:sz w:val="24"/>
          <w:szCs w:val="24"/>
        </w:rPr>
      </w:pPr>
    </w:p>
    <w:p w:rsidR="0052014F" w:rsidRDefault="0052014F" w:rsidP="0052014F">
      <w:pPr>
        <w:spacing w:line="360" w:lineRule="auto"/>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Conference/Workshop and </w:t>
      </w:r>
      <w:r w:rsidRPr="0052014F">
        <w:rPr>
          <w:rFonts w:ascii="Times New Roman" w:eastAsia="Calibri" w:hAnsi="Times New Roman" w:cs="Times New Roman"/>
          <w:b/>
          <w:i/>
          <w:sz w:val="24"/>
          <w:szCs w:val="24"/>
        </w:rPr>
        <w:t>Seminars Attended:</w:t>
      </w:r>
    </w:p>
    <w:p w:rsid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 xml:space="preserve">Workshop on “Communication Theory and Research” organized by UGC UPE FA – II, University of Mysore, </w:t>
      </w:r>
      <w:proofErr w:type="spellStart"/>
      <w:r w:rsidRPr="0052014F">
        <w:rPr>
          <w:rFonts w:ascii="Times New Roman" w:eastAsia="Calibri" w:hAnsi="Times New Roman" w:cs="Times New Roman"/>
          <w:sz w:val="24"/>
          <w:szCs w:val="24"/>
        </w:rPr>
        <w:t>Mysuru</w:t>
      </w:r>
      <w:proofErr w:type="spellEnd"/>
      <w:r w:rsidRPr="0052014F">
        <w:rPr>
          <w:rFonts w:ascii="Times New Roman" w:eastAsia="Calibri" w:hAnsi="Times New Roman" w:cs="Times New Roman"/>
          <w:sz w:val="24"/>
          <w:szCs w:val="24"/>
        </w:rPr>
        <w:t xml:space="preserve"> at </w:t>
      </w:r>
      <w:proofErr w:type="spellStart"/>
      <w:r w:rsidRPr="0052014F">
        <w:rPr>
          <w:rFonts w:ascii="Times New Roman" w:eastAsia="Calibri" w:hAnsi="Times New Roman" w:cs="Times New Roman"/>
          <w:sz w:val="24"/>
          <w:szCs w:val="24"/>
        </w:rPr>
        <w:t>Vijnana</w:t>
      </w:r>
      <w:proofErr w:type="spellEnd"/>
      <w:r w:rsidRPr="0052014F">
        <w:rPr>
          <w:rFonts w:ascii="Times New Roman" w:eastAsia="Calibri" w:hAnsi="Times New Roman" w:cs="Times New Roman"/>
          <w:sz w:val="24"/>
          <w:szCs w:val="24"/>
        </w:rPr>
        <w:t xml:space="preserve"> </w:t>
      </w:r>
      <w:proofErr w:type="spellStart"/>
      <w:r w:rsidRPr="0052014F">
        <w:rPr>
          <w:rFonts w:ascii="Times New Roman" w:eastAsia="Calibri" w:hAnsi="Times New Roman" w:cs="Times New Roman"/>
          <w:sz w:val="24"/>
          <w:szCs w:val="24"/>
        </w:rPr>
        <w:t>Bhavan</w:t>
      </w:r>
      <w:proofErr w:type="spellEnd"/>
      <w:r w:rsidRPr="0052014F">
        <w:rPr>
          <w:rFonts w:ascii="Times New Roman" w:eastAsia="Calibri" w:hAnsi="Times New Roman" w:cs="Times New Roman"/>
          <w:sz w:val="24"/>
          <w:szCs w:val="24"/>
        </w:rPr>
        <w:t xml:space="preserve">,  University of Mysore, </w:t>
      </w:r>
      <w:proofErr w:type="spellStart"/>
      <w:r w:rsidRPr="0052014F">
        <w:rPr>
          <w:rFonts w:ascii="Times New Roman" w:eastAsia="Calibri" w:hAnsi="Times New Roman" w:cs="Times New Roman"/>
          <w:sz w:val="24"/>
          <w:szCs w:val="24"/>
        </w:rPr>
        <w:t>Mysuru</w:t>
      </w:r>
      <w:proofErr w:type="spellEnd"/>
      <w:r w:rsidRPr="0052014F">
        <w:rPr>
          <w:rFonts w:ascii="Times New Roman" w:eastAsia="Calibri" w:hAnsi="Times New Roman" w:cs="Times New Roman"/>
          <w:sz w:val="24"/>
          <w:szCs w:val="24"/>
        </w:rPr>
        <w:t>.</w:t>
      </w:r>
    </w:p>
    <w:p w:rsid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 xml:space="preserve">10 </w:t>
      </w:r>
      <w:proofErr w:type="spellStart"/>
      <w:r w:rsidRPr="0052014F">
        <w:rPr>
          <w:rFonts w:ascii="Times New Roman" w:eastAsia="Calibri" w:hAnsi="Times New Roman" w:cs="Times New Roman"/>
          <w:sz w:val="24"/>
          <w:szCs w:val="24"/>
        </w:rPr>
        <w:t>days</w:t>
      </w:r>
      <w:proofErr w:type="spellEnd"/>
      <w:r w:rsidRPr="0052014F">
        <w:rPr>
          <w:rFonts w:ascii="Times New Roman" w:eastAsia="Calibri" w:hAnsi="Times New Roman" w:cs="Times New Roman"/>
          <w:sz w:val="24"/>
          <w:szCs w:val="24"/>
        </w:rPr>
        <w:t xml:space="preserve"> Workshop on “Research Data Analysis using SPSS and R” from 20th July 2018 to 31st July 2018 at the University Computer </w:t>
      </w:r>
      <w:proofErr w:type="spellStart"/>
      <w:r w:rsidRPr="0052014F">
        <w:rPr>
          <w:rFonts w:ascii="Times New Roman" w:eastAsia="Calibri" w:hAnsi="Times New Roman" w:cs="Times New Roman"/>
          <w:sz w:val="24"/>
          <w:szCs w:val="24"/>
        </w:rPr>
        <w:t>Center</w:t>
      </w:r>
      <w:proofErr w:type="spellEnd"/>
      <w:r w:rsidRPr="0052014F">
        <w:rPr>
          <w:rFonts w:ascii="Times New Roman" w:eastAsia="Calibri" w:hAnsi="Times New Roman" w:cs="Times New Roman"/>
          <w:sz w:val="24"/>
          <w:szCs w:val="24"/>
        </w:rPr>
        <w:t xml:space="preserve">, University of Mysore, </w:t>
      </w:r>
      <w:proofErr w:type="spellStart"/>
      <w:r w:rsidRPr="0052014F">
        <w:rPr>
          <w:rFonts w:ascii="Times New Roman" w:eastAsia="Calibri" w:hAnsi="Times New Roman" w:cs="Times New Roman"/>
          <w:sz w:val="24"/>
          <w:szCs w:val="24"/>
        </w:rPr>
        <w:t>Mysuru</w:t>
      </w:r>
      <w:proofErr w:type="spellEnd"/>
      <w:r w:rsidRPr="0052014F">
        <w:rPr>
          <w:rFonts w:ascii="Times New Roman" w:eastAsia="Calibri" w:hAnsi="Times New Roman" w:cs="Times New Roman"/>
          <w:sz w:val="24"/>
          <w:szCs w:val="24"/>
        </w:rPr>
        <w:t>.</w:t>
      </w:r>
    </w:p>
    <w:p w:rsid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52014F">
        <w:rPr>
          <w:rFonts w:ascii="Times New Roman" w:eastAsia="Calibri" w:hAnsi="Times New Roman" w:cs="Times New Roman"/>
          <w:sz w:val="24"/>
          <w:szCs w:val="24"/>
        </w:rPr>
        <w:t xml:space="preserve">wo-day National Workshop titled “Technical writing and Publications, Grant Proposals, Funding Agencies and Soft Skills in Scientific Research” held on 10th and 11th Jan 2019 at </w:t>
      </w:r>
      <w:proofErr w:type="spellStart"/>
      <w:r w:rsidRPr="0052014F">
        <w:rPr>
          <w:rFonts w:ascii="Times New Roman" w:eastAsia="Calibri" w:hAnsi="Times New Roman" w:cs="Times New Roman"/>
          <w:sz w:val="24"/>
          <w:szCs w:val="24"/>
        </w:rPr>
        <w:t>Vijnana</w:t>
      </w:r>
      <w:proofErr w:type="spellEnd"/>
      <w:r w:rsidRPr="0052014F">
        <w:rPr>
          <w:rFonts w:ascii="Times New Roman" w:eastAsia="Calibri" w:hAnsi="Times New Roman" w:cs="Times New Roman"/>
          <w:sz w:val="24"/>
          <w:szCs w:val="24"/>
        </w:rPr>
        <w:t xml:space="preserve"> </w:t>
      </w:r>
      <w:proofErr w:type="spellStart"/>
      <w:r w:rsidRPr="0052014F">
        <w:rPr>
          <w:rFonts w:ascii="Times New Roman" w:eastAsia="Calibri" w:hAnsi="Times New Roman" w:cs="Times New Roman"/>
          <w:sz w:val="24"/>
          <w:szCs w:val="24"/>
        </w:rPr>
        <w:t>Bhavan</w:t>
      </w:r>
      <w:proofErr w:type="spellEnd"/>
      <w:r w:rsidRPr="0052014F">
        <w:rPr>
          <w:rFonts w:ascii="Times New Roman" w:eastAsia="Calibri" w:hAnsi="Times New Roman" w:cs="Times New Roman"/>
          <w:sz w:val="24"/>
          <w:szCs w:val="24"/>
        </w:rPr>
        <w:t xml:space="preserve">, University of Mysore, </w:t>
      </w:r>
      <w:proofErr w:type="spellStart"/>
      <w:r w:rsidRPr="0052014F">
        <w:rPr>
          <w:rFonts w:ascii="Times New Roman" w:eastAsia="Calibri" w:hAnsi="Times New Roman" w:cs="Times New Roman"/>
          <w:sz w:val="24"/>
          <w:szCs w:val="24"/>
        </w:rPr>
        <w:t>Mysuru</w:t>
      </w:r>
      <w:proofErr w:type="spellEnd"/>
      <w:r w:rsidRPr="0052014F">
        <w:rPr>
          <w:rFonts w:ascii="Times New Roman" w:eastAsia="Calibri" w:hAnsi="Times New Roman" w:cs="Times New Roman"/>
          <w:sz w:val="24"/>
          <w:szCs w:val="24"/>
        </w:rPr>
        <w:t xml:space="preserve">, </w:t>
      </w:r>
      <w:proofErr w:type="gramStart"/>
      <w:r w:rsidRPr="0052014F">
        <w:rPr>
          <w:rFonts w:ascii="Times New Roman" w:eastAsia="Calibri" w:hAnsi="Times New Roman" w:cs="Times New Roman"/>
          <w:sz w:val="24"/>
          <w:szCs w:val="24"/>
        </w:rPr>
        <w:t>Karnataka</w:t>
      </w:r>
      <w:proofErr w:type="gramEnd"/>
      <w:r w:rsidRPr="0052014F">
        <w:rPr>
          <w:rFonts w:ascii="Times New Roman" w:eastAsia="Calibri" w:hAnsi="Times New Roman" w:cs="Times New Roman"/>
          <w:sz w:val="24"/>
          <w:szCs w:val="24"/>
        </w:rPr>
        <w:t>.</w:t>
      </w:r>
    </w:p>
    <w:p w:rsid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52014F">
        <w:rPr>
          <w:rFonts w:ascii="Times New Roman" w:eastAsia="Calibri" w:hAnsi="Times New Roman" w:cs="Times New Roman"/>
          <w:sz w:val="24"/>
          <w:szCs w:val="24"/>
        </w:rPr>
        <w:t xml:space="preserve">wo-day Workshop on “Research Data Management Tools and Techniques” held on 17th and 18th Jan 2019 at TERI, IHC, </w:t>
      </w:r>
      <w:proofErr w:type="spellStart"/>
      <w:proofErr w:type="gramStart"/>
      <w:r w:rsidRPr="0052014F">
        <w:rPr>
          <w:rFonts w:ascii="Times New Roman" w:eastAsia="Calibri" w:hAnsi="Times New Roman" w:cs="Times New Roman"/>
          <w:sz w:val="24"/>
          <w:szCs w:val="24"/>
        </w:rPr>
        <w:t>Lodhi</w:t>
      </w:r>
      <w:proofErr w:type="spellEnd"/>
      <w:proofErr w:type="gramEnd"/>
      <w:r w:rsidRPr="0052014F">
        <w:rPr>
          <w:rFonts w:ascii="Times New Roman" w:eastAsia="Calibri" w:hAnsi="Times New Roman" w:cs="Times New Roman"/>
          <w:sz w:val="24"/>
          <w:szCs w:val="24"/>
        </w:rPr>
        <w:t xml:space="preserve"> Road, New Delhi – 110003.</w:t>
      </w:r>
    </w:p>
    <w:p w:rsidR="0052014F" w:rsidRDefault="005944C7" w:rsidP="005944C7">
      <w:pPr>
        <w:numPr>
          <w:ilvl w:val="0"/>
          <w:numId w:val="5"/>
        </w:numPr>
        <w:spacing w:line="360" w:lineRule="auto"/>
        <w:contextualSpacing/>
        <w:jc w:val="both"/>
        <w:rPr>
          <w:rFonts w:ascii="Times New Roman" w:eastAsia="Calibri" w:hAnsi="Times New Roman" w:cs="Times New Roman"/>
          <w:sz w:val="24"/>
          <w:szCs w:val="24"/>
        </w:rPr>
      </w:pPr>
      <w:r w:rsidRPr="005944C7">
        <w:rPr>
          <w:rFonts w:ascii="Times New Roman" w:eastAsia="Calibri" w:hAnsi="Times New Roman" w:cs="Times New Roman"/>
          <w:sz w:val="24"/>
          <w:szCs w:val="24"/>
        </w:rPr>
        <w:t xml:space="preserve">Workshop on “Preservation, Conservation of Manuscripts and Books in a Globalized World” held on 19th March 2019, at </w:t>
      </w:r>
      <w:proofErr w:type="spellStart"/>
      <w:r w:rsidRPr="005944C7">
        <w:rPr>
          <w:rFonts w:ascii="Times New Roman" w:eastAsia="Calibri" w:hAnsi="Times New Roman" w:cs="Times New Roman"/>
          <w:sz w:val="24"/>
          <w:szCs w:val="24"/>
        </w:rPr>
        <w:t>Manasa</w:t>
      </w:r>
      <w:proofErr w:type="spellEnd"/>
      <w:r w:rsidRPr="005944C7">
        <w:rPr>
          <w:rFonts w:ascii="Times New Roman" w:eastAsia="Calibri" w:hAnsi="Times New Roman" w:cs="Times New Roman"/>
          <w:sz w:val="24"/>
          <w:szCs w:val="24"/>
        </w:rPr>
        <w:t xml:space="preserve"> Media Library Conference hall, </w:t>
      </w:r>
      <w:proofErr w:type="spellStart"/>
      <w:r w:rsidRPr="005944C7">
        <w:rPr>
          <w:rFonts w:ascii="Times New Roman" w:eastAsia="Calibri" w:hAnsi="Times New Roman" w:cs="Times New Roman"/>
          <w:sz w:val="24"/>
          <w:szCs w:val="24"/>
        </w:rPr>
        <w:t>Manasagangotri</w:t>
      </w:r>
      <w:proofErr w:type="spellEnd"/>
      <w:r w:rsidRPr="005944C7">
        <w:rPr>
          <w:rFonts w:ascii="Times New Roman" w:eastAsia="Calibri" w:hAnsi="Times New Roman" w:cs="Times New Roman"/>
          <w:sz w:val="24"/>
          <w:szCs w:val="24"/>
        </w:rPr>
        <w:t xml:space="preserve">, University of Mysore, </w:t>
      </w:r>
      <w:proofErr w:type="spellStart"/>
      <w:r w:rsidRPr="005944C7">
        <w:rPr>
          <w:rFonts w:ascii="Times New Roman" w:eastAsia="Calibri" w:hAnsi="Times New Roman" w:cs="Times New Roman"/>
          <w:sz w:val="24"/>
          <w:szCs w:val="24"/>
        </w:rPr>
        <w:t>Mysuru</w:t>
      </w:r>
      <w:proofErr w:type="spellEnd"/>
      <w:r w:rsidRPr="005944C7">
        <w:rPr>
          <w:rFonts w:ascii="Times New Roman" w:eastAsia="Calibri" w:hAnsi="Times New Roman" w:cs="Times New Roman"/>
          <w:sz w:val="24"/>
          <w:szCs w:val="24"/>
        </w:rPr>
        <w:t>.</w:t>
      </w:r>
    </w:p>
    <w:p w:rsidR="005944C7" w:rsidRDefault="005944C7" w:rsidP="005944C7">
      <w:pPr>
        <w:numPr>
          <w:ilvl w:val="0"/>
          <w:numId w:val="5"/>
        </w:numPr>
        <w:spacing w:line="360" w:lineRule="auto"/>
        <w:contextualSpacing/>
        <w:jc w:val="both"/>
        <w:rPr>
          <w:rFonts w:ascii="Times New Roman" w:eastAsia="Calibri" w:hAnsi="Times New Roman" w:cs="Times New Roman"/>
          <w:sz w:val="24"/>
          <w:szCs w:val="24"/>
        </w:rPr>
      </w:pPr>
      <w:r w:rsidRPr="005944C7">
        <w:rPr>
          <w:rFonts w:ascii="Times New Roman" w:eastAsia="Calibri" w:hAnsi="Times New Roman" w:cs="Times New Roman"/>
          <w:sz w:val="24"/>
          <w:szCs w:val="24"/>
        </w:rPr>
        <w:t xml:space="preserve">National Seminar on “Innovation and Sustainable Library Services in the Digital Era” held on 4th Feb 2020 at CSIR-Central Food Technological Research Institute, </w:t>
      </w:r>
      <w:proofErr w:type="spellStart"/>
      <w:r w:rsidRPr="005944C7">
        <w:rPr>
          <w:rFonts w:ascii="Times New Roman" w:eastAsia="Calibri" w:hAnsi="Times New Roman" w:cs="Times New Roman"/>
          <w:sz w:val="24"/>
          <w:szCs w:val="24"/>
        </w:rPr>
        <w:t>Mysuru</w:t>
      </w:r>
      <w:proofErr w:type="spellEnd"/>
      <w:r w:rsidRPr="005944C7">
        <w:rPr>
          <w:rFonts w:ascii="Times New Roman" w:eastAsia="Calibri" w:hAnsi="Times New Roman" w:cs="Times New Roman"/>
          <w:sz w:val="24"/>
          <w:szCs w:val="24"/>
        </w:rPr>
        <w:t xml:space="preserve"> </w:t>
      </w:r>
      <w:r w:rsidRPr="005944C7">
        <w:rPr>
          <w:rFonts w:ascii="Times New Roman" w:eastAsia="Calibri" w:hAnsi="Times New Roman" w:cs="Times New Roman"/>
          <w:sz w:val="24"/>
          <w:szCs w:val="24"/>
        </w:rPr>
        <w:lastRenderedPageBreak/>
        <w:t xml:space="preserve">in association with the Indian Council of Social Science Research (ICSSR) New Delhi and support of </w:t>
      </w:r>
      <w:proofErr w:type="gramStart"/>
      <w:r w:rsidRPr="005944C7">
        <w:rPr>
          <w:rFonts w:ascii="Times New Roman" w:eastAsia="Calibri" w:hAnsi="Times New Roman" w:cs="Times New Roman"/>
          <w:sz w:val="24"/>
          <w:szCs w:val="24"/>
        </w:rPr>
        <w:t>AFST(</w:t>
      </w:r>
      <w:proofErr w:type="gramEnd"/>
      <w:r w:rsidRPr="005944C7">
        <w:rPr>
          <w:rFonts w:ascii="Times New Roman" w:eastAsia="Calibri" w:hAnsi="Times New Roman" w:cs="Times New Roman"/>
          <w:sz w:val="24"/>
          <w:szCs w:val="24"/>
        </w:rPr>
        <w:t xml:space="preserve">I), </w:t>
      </w:r>
      <w:proofErr w:type="spellStart"/>
      <w:r w:rsidRPr="005944C7">
        <w:rPr>
          <w:rFonts w:ascii="Times New Roman" w:eastAsia="Calibri" w:hAnsi="Times New Roman" w:cs="Times New Roman"/>
          <w:sz w:val="24"/>
          <w:szCs w:val="24"/>
        </w:rPr>
        <w:t>Mysuru</w:t>
      </w:r>
      <w:proofErr w:type="spellEnd"/>
      <w:r w:rsidRPr="005944C7">
        <w:rPr>
          <w:rFonts w:ascii="Times New Roman" w:eastAsia="Calibri" w:hAnsi="Times New Roman" w:cs="Times New Roman"/>
          <w:sz w:val="24"/>
          <w:szCs w:val="24"/>
        </w:rPr>
        <w:t>, American Chemical Society and Springer Nature.</w:t>
      </w:r>
    </w:p>
    <w:p w:rsidR="005944C7" w:rsidRDefault="005944C7" w:rsidP="005944C7">
      <w:pPr>
        <w:numPr>
          <w:ilvl w:val="0"/>
          <w:numId w:val="5"/>
        </w:num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5944C7">
        <w:rPr>
          <w:rFonts w:ascii="Times New Roman" w:eastAsia="Calibri" w:hAnsi="Times New Roman" w:cs="Times New Roman"/>
          <w:sz w:val="24"/>
          <w:szCs w:val="24"/>
        </w:rPr>
        <w:t xml:space="preserve">hree-day National Workshop titled “Scholarly Writing: Strategies and Techniques” held on 7th, 8th, and 9th Feb 2020 at Department of Studies and Research in Library and Information Science </w:t>
      </w:r>
      <w:proofErr w:type="spellStart"/>
      <w:r w:rsidRPr="005944C7">
        <w:rPr>
          <w:rFonts w:ascii="Times New Roman" w:eastAsia="Calibri" w:hAnsi="Times New Roman" w:cs="Times New Roman"/>
          <w:sz w:val="24"/>
          <w:szCs w:val="24"/>
        </w:rPr>
        <w:t>Dr.</w:t>
      </w:r>
      <w:proofErr w:type="spellEnd"/>
      <w:r w:rsidRPr="005944C7">
        <w:rPr>
          <w:rFonts w:ascii="Times New Roman" w:eastAsia="Calibri" w:hAnsi="Times New Roman" w:cs="Times New Roman"/>
          <w:sz w:val="24"/>
          <w:szCs w:val="24"/>
        </w:rPr>
        <w:t xml:space="preserve"> V.S. </w:t>
      </w:r>
      <w:proofErr w:type="spellStart"/>
      <w:r w:rsidRPr="005944C7">
        <w:rPr>
          <w:rFonts w:ascii="Times New Roman" w:eastAsia="Calibri" w:hAnsi="Times New Roman" w:cs="Times New Roman"/>
          <w:sz w:val="24"/>
          <w:szCs w:val="24"/>
        </w:rPr>
        <w:t>Acharya</w:t>
      </w:r>
      <w:proofErr w:type="spellEnd"/>
      <w:r w:rsidRPr="005944C7">
        <w:rPr>
          <w:rFonts w:ascii="Times New Roman" w:eastAsia="Calibri" w:hAnsi="Times New Roman" w:cs="Times New Roman"/>
          <w:sz w:val="24"/>
          <w:szCs w:val="24"/>
        </w:rPr>
        <w:t xml:space="preserve"> Block, </w:t>
      </w:r>
      <w:proofErr w:type="spellStart"/>
      <w:r w:rsidRPr="005944C7">
        <w:rPr>
          <w:rFonts w:ascii="Times New Roman" w:eastAsia="Calibri" w:hAnsi="Times New Roman" w:cs="Times New Roman"/>
          <w:sz w:val="24"/>
          <w:szCs w:val="24"/>
        </w:rPr>
        <w:t>Tumkur</w:t>
      </w:r>
      <w:proofErr w:type="spellEnd"/>
      <w:r w:rsidRPr="005944C7">
        <w:rPr>
          <w:rFonts w:ascii="Times New Roman" w:eastAsia="Calibri" w:hAnsi="Times New Roman" w:cs="Times New Roman"/>
          <w:sz w:val="24"/>
          <w:szCs w:val="24"/>
        </w:rPr>
        <w:t xml:space="preserve"> University.</w:t>
      </w:r>
    </w:p>
    <w:p w:rsidR="005944C7" w:rsidRPr="005944C7" w:rsidRDefault="005944C7" w:rsidP="005944C7">
      <w:pPr>
        <w:numPr>
          <w:ilvl w:val="0"/>
          <w:numId w:val="5"/>
        </w:numPr>
        <w:spacing w:line="360" w:lineRule="auto"/>
        <w:contextualSpacing/>
        <w:jc w:val="both"/>
        <w:rPr>
          <w:rFonts w:ascii="Times New Roman" w:eastAsia="Calibri" w:hAnsi="Times New Roman" w:cs="Times New Roman"/>
          <w:sz w:val="24"/>
          <w:szCs w:val="24"/>
        </w:rPr>
      </w:pPr>
      <w:r w:rsidRPr="005944C7">
        <w:rPr>
          <w:rFonts w:ascii="Times New Roman" w:eastAsia="Calibri" w:hAnsi="Times New Roman" w:cs="Times New Roman"/>
          <w:sz w:val="24"/>
          <w:szCs w:val="24"/>
        </w:rPr>
        <w:t xml:space="preserve">National Webinar on “Advanced Technologies for Teaching and Research” organized by the Department of Studies and Research in Library and Information Science, </w:t>
      </w:r>
      <w:proofErr w:type="spellStart"/>
      <w:r w:rsidRPr="005944C7">
        <w:rPr>
          <w:rFonts w:ascii="Times New Roman" w:eastAsia="Calibri" w:hAnsi="Times New Roman" w:cs="Times New Roman"/>
          <w:sz w:val="24"/>
          <w:szCs w:val="24"/>
        </w:rPr>
        <w:t>Tumkur</w:t>
      </w:r>
      <w:proofErr w:type="spellEnd"/>
      <w:r w:rsidRPr="005944C7">
        <w:rPr>
          <w:rFonts w:ascii="Times New Roman" w:eastAsia="Calibri" w:hAnsi="Times New Roman" w:cs="Times New Roman"/>
          <w:sz w:val="24"/>
          <w:szCs w:val="24"/>
        </w:rPr>
        <w:t xml:space="preserve"> University, </w:t>
      </w:r>
      <w:proofErr w:type="spellStart"/>
      <w:r w:rsidRPr="005944C7">
        <w:rPr>
          <w:rFonts w:ascii="Times New Roman" w:eastAsia="Calibri" w:hAnsi="Times New Roman" w:cs="Times New Roman"/>
          <w:sz w:val="24"/>
          <w:szCs w:val="24"/>
        </w:rPr>
        <w:t>Tumakuru</w:t>
      </w:r>
      <w:proofErr w:type="spellEnd"/>
      <w:r w:rsidRPr="005944C7">
        <w:rPr>
          <w:rFonts w:ascii="Times New Roman" w:eastAsia="Calibri" w:hAnsi="Times New Roman" w:cs="Times New Roman"/>
          <w:sz w:val="24"/>
          <w:szCs w:val="24"/>
        </w:rPr>
        <w:t xml:space="preserve">, Karnataka in collaboration with the Alumni Association of Library and Information Science </w:t>
      </w:r>
      <w:proofErr w:type="spellStart"/>
      <w:r w:rsidRPr="005944C7">
        <w:rPr>
          <w:rFonts w:ascii="Times New Roman" w:eastAsia="Calibri" w:hAnsi="Times New Roman" w:cs="Times New Roman"/>
          <w:sz w:val="24"/>
          <w:szCs w:val="24"/>
        </w:rPr>
        <w:t>Tumkur</w:t>
      </w:r>
      <w:proofErr w:type="spellEnd"/>
      <w:r w:rsidRPr="005944C7">
        <w:rPr>
          <w:rFonts w:ascii="Times New Roman" w:eastAsia="Calibri" w:hAnsi="Times New Roman" w:cs="Times New Roman"/>
          <w:sz w:val="24"/>
          <w:szCs w:val="24"/>
        </w:rPr>
        <w:t xml:space="preserve"> University (AALISTU) during 28-30 September 2020.</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National Level Webinar on ‘Publication Metrics’ initiated by IQAC on the eve of ‘World Book Day’ held on 3</w:t>
      </w:r>
      <w:r w:rsidRPr="0052014F">
        <w:rPr>
          <w:rFonts w:ascii="Times New Roman" w:eastAsia="Calibri" w:hAnsi="Times New Roman" w:cs="Times New Roman"/>
          <w:sz w:val="24"/>
          <w:szCs w:val="24"/>
          <w:vertAlign w:val="superscript"/>
        </w:rPr>
        <w:t>rd</w:t>
      </w:r>
      <w:r w:rsidRPr="0052014F">
        <w:rPr>
          <w:rFonts w:ascii="Times New Roman" w:eastAsia="Calibri" w:hAnsi="Times New Roman" w:cs="Times New Roman"/>
          <w:sz w:val="24"/>
          <w:szCs w:val="24"/>
        </w:rPr>
        <w:t xml:space="preserve"> May 2021. </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National Webinar on “Scientific Writing for journals” by Springer Nature in collaboration with Central Library, Indian Institute of Technology, Delhi held on 7</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May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 xml:space="preserve">National Webinar on “Citation Database and Research Metrics” by </w:t>
      </w:r>
      <w:proofErr w:type="spellStart"/>
      <w:r w:rsidRPr="0052014F">
        <w:rPr>
          <w:rFonts w:ascii="Times New Roman" w:eastAsia="Calibri" w:hAnsi="Times New Roman" w:cs="Times New Roman"/>
          <w:sz w:val="24"/>
          <w:szCs w:val="24"/>
        </w:rPr>
        <w:t>Shri</w:t>
      </w:r>
      <w:proofErr w:type="spellEnd"/>
      <w:r w:rsidRPr="0052014F">
        <w:rPr>
          <w:rFonts w:ascii="Times New Roman" w:eastAsia="Calibri" w:hAnsi="Times New Roman" w:cs="Times New Roman"/>
          <w:sz w:val="24"/>
          <w:szCs w:val="24"/>
        </w:rPr>
        <w:t xml:space="preserve"> Ram, </w:t>
      </w:r>
      <w:proofErr w:type="spellStart"/>
      <w:r w:rsidRPr="0052014F">
        <w:rPr>
          <w:rFonts w:ascii="Times New Roman" w:eastAsia="Calibri" w:hAnsi="Times New Roman" w:cs="Times New Roman"/>
          <w:sz w:val="24"/>
          <w:szCs w:val="24"/>
        </w:rPr>
        <w:t>Sushant</w:t>
      </w:r>
      <w:proofErr w:type="spellEnd"/>
      <w:r w:rsidRPr="0052014F">
        <w:rPr>
          <w:rFonts w:ascii="Times New Roman" w:eastAsia="Calibri" w:hAnsi="Times New Roman" w:cs="Times New Roman"/>
          <w:sz w:val="24"/>
          <w:szCs w:val="24"/>
        </w:rPr>
        <w:t xml:space="preserve"> University, Erstwhile </w:t>
      </w:r>
      <w:proofErr w:type="spellStart"/>
      <w:r w:rsidRPr="0052014F">
        <w:rPr>
          <w:rFonts w:ascii="Times New Roman" w:eastAsia="Calibri" w:hAnsi="Times New Roman" w:cs="Times New Roman"/>
          <w:sz w:val="24"/>
          <w:szCs w:val="24"/>
        </w:rPr>
        <w:t>Ansal</w:t>
      </w:r>
      <w:proofErr w:type="spellEnd"/>
      <w:r w:rsidRPr="0052014F">
        <w:rPr>
          <w:rFonts w:ascii="Times New Roman" w:eastAsia="Calibri" w:hAnsi="Times New Roman" w:cs="Times New Roman"/>
          <w:sz w:val="24"/>
          <w:szCs w:val="24"/>
        </w:rPr>
        <w:t xml:space="preserve"> University </w:t>
      </w:r>
      <w:proofErr w:type="spellStart"/>
      <w:r w:rsidRPr="0052014F">
        <w:rPr>
          <w:rFonts w:ascii="Times New Roman" w:eastAsia="Calibri" w:hAnsi="Times New Roman" w:cs="Times New Roman"/>
          <w:sz w:val="24"/>
          <w:szCs w:val="24"/>
        </w:rPr>
        <w:t>Gurugram</w:t>
      </w:r>
      <w:proofErr w:type="spellEnd"/>
      <w:r w:rsidRPr="0052014F">
        <w:rPr>
          <w:rFonts w:ascii="Times New Roman" w:eastAsia="Calibri" w:hAnsi="Times New Roman" w:cs="Times New Roman"/>
          <w:sz w:val="24"/>
          <w:szCs w:val="24"/>
        </w:rPr>
        <w:t xml:space="preserve"> held on 11</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May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Participated in “</w:t>
      </w:r>
      <w:proofErr w:type="spellStart"/>
      <w:r w:rsidRPr="0052014F">
        <w:rPr>
          <w:rFonts w:ascii="Times New Roman" w:eastAsia="Calibri" w:hAnsi="Times New Roman" w:cs="Times New Roman"/>
          <w:sz w:val="24"/>
          <w:szCs w:val="24"/>
        </w:rPr>
        <w:t>Maddie</w:t>
      </w:r>
      <w:proofErr w:type="spellEnd"/>
      <w:r w:rsidRPr="0052014F">
        <w:rPr>
          <w:rFonts w:ascii="Times New Roman" w:eastAsia="Calibri" w:hAnsi="Times New Roman" w:cs="Times New Roman"/>
          <w:sz w:val="24"/>
          <w:szCs w:val="24"/>
        </w:rPr>
        <w:t xml:space="preserve"> is online” – Series 3. Copyright Special Preview – soft launch held on Wednesday, 12</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May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“ASMA’s Vice Chancellors’ summit on ‘New-Age Tech-Driven Solutions Enhancing Learning Experiences Post Pandemic” held on 13</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May 2021. </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National Webinar on “National Education Policy 2020: Role of Library, Librarian and Library Science Teachers” held on Thursday 13</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May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“State Webinar on Academic Writing” on 22</w:t>
      </w:r>
      <w:r w:rsidRPr="0052014F">
        <w:rPr>
          <w:rFonts w:ascii="Times New Roman" w:eastAsia="Calibri" w:hAnsi="Times New Roman" w:cs="Times New Roman"/>
          <w:sz w:val="24"/>
          <w:szCs w:val="24"/>
          <w:vertAlign w:val="superscript"/>
        </w:rPr>
        <w:t>nd</w:t>
      </w:r>
      <w:r w:rsidRPr="0052014F">
        <w:rPr>
          <w:rFonts w:ascii="Times New Roman" w:eastAsia="Calibri" w:hAnsi="Times New Roman" w:cs="Times New Roman"/>
          <w:sz w:val="24"/>
          <w:szCs w:val="24"/>
        </w:rPr>
        <w:t xml:space="preserve"> May 2021 organized by Haryana Library Association (HAL), </w:t>
      </w:r>
      <w:proofErr w:type="spellStart"/>
      <w:r w:rsidRPr="0052014F">
        <w:rPr>
          <w:rFonts w:ascii="Times New Roman" w:eastAsia="Calibri" w:hAnsi="Times New Roman" w:cs="Times New Roman"/>
          <w:sz w:val="24"/>
          <w:szCs w:val="24"/>
        </w:rPr>
        <w:t>Karnal</w:t>
      </w:r>
      <w:proofErr w:type="spellEnd"/>
      <w:r w:rsidRPr="0052014F">
        <w:rPr>
          <w:rFonts w:ascii="Times New Roman" w:eastAsia="Calibri" w:hAnsi="Times New Roman" w:cs="Times New Roman"/>
          <w:sz w:val="24"/>
          <w:szCs w:val="24"/>
        </w:rPr>
        <w:t xml:space="preserve"> unit, Haryana.</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 xml:space="preserve">Online workshop on “Learning Fundamentals of Publishing in Quality Journals” organized by the </w:t>
      </w:r>
      <w:proofErr w:type="spellStart"/>
      <w:r w:rsidRPr="0052014F">
        <w:rPr>
          <w:rFonts w:ascii="Times New Roman" w:eastAsia="Calibri" w:hAnsi="Times New Roman" w:cs="Times New Roman"/>
          <w:sz w:val="24"/>
          <w:szCs w:val="24"/>
        </w:rPr>
        <w:t>Sushant</w:t>
      </w:r>
      <w:proofErr w:type="spellEnd"/>
      <w:r w:rsidRPr="0052014F">
        <w:rPr>
          <w:rFonts w:ascii="Times New Roman" w:eastAsia="Calibri" w:hAnsi="Times New Roman" w:cs="Times New Roman"/>
          <w:sz w:val="24"/>
          <w:szCs w:val="24"/>
        </w:rPr>
        <w:t xml:space="preserve"> University Centre for research in collaboration with Elsevier on 26</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May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National Webinar on “Effective and Efficient Writing of Research Papers for the Web of Science, Scopus Indexed Journal and Conference Papers Using Typeset Research Studio” on 29</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May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5-day e-Workshop on “Research Data Management for Higher Educational Institutes” organized by Librarian Guide conducted during June 01-05,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lastRenderedPageBreak/>
        <w:t xml:space="preserve">Webinar on “Information Skills in Digital Landscape: A practical approach” presented by </w:t>
      </w:r>
      <w:proofErr w:type="spellStart"/>
      <w:r w:rsidRPr="0052014F">
        <w:rPr>
          <w:rFonts w:ascii="Times New Roman" w:eastAsia="Calibri" w:hAnsi="Times New Roman" w:cs="Times New Roman"/>
          <w:sz w:val="24"/>
          <w:szCs w:val="24"/>
        </w:rPr>
        <w:t>Dr.</w:t>
      </w:r>
      <w:proofErr w:type="spellEnd"/>
      <w:r w:rsidRPr="0052014F">
        <w:rPr>
          <w:rFonts w:ascii="Times New Roman" w:eastAsia="Calibri" w:hAnsi="Times New Roman" w:cs="Times New Roman"/>
          <w:sz w:val="24"/>
          <w:szCs w:val="24"/>
        </w:rPr>
        <w:t xml:space="preserve"> Rajesh Singh, University Librarian, Delhi University on 12</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June 2021.</w:t>
      </w:r>
    </w:p>
    <w:p w:rsidR="0052014F" w:rsidRPr="0052014F" w:rsidRDefault="0052014F" w:rsidP="0052014F">
      <w:pPr>
        <w:numPr>
          <w:ilvl w:val="0"/>
          <w:numId w:val="5"/>
        </w:numPr>
        <w:spacing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 xml:space="preserve">Webinar on “Scholarly Communication for Academic and Research Excellence in Higher Education” Presented by Prof. </w:t>
      </w:r>
      <w:proofErr w:type="spellStart"/>
      <w:r w:rsidRPr="0052014F">
        <w:rPr>
          <w:rFonts w:ascii="Times New Roman" w:eastAsia="Calibri" w:hAnsi="Times New Roman" w:cs="Times New Roman"/>
          <w:sz w:val="24"/>
          <w:szCs w:val="24"/>
        </w:rPr>
        <w:t>Chandrashekara</w:t>
      </w:r>
      <w:proofErr w:type="spellEnd"/>
      <w:r w:rsidRPr="0052014F">
        <w:rPr>
          <w:rFonts w:ascii="Times New Roman" w:eastAsia="Calibri" w:hAnsi="Times New Roman" w:cs="Times New Roman"/>
          <w:sz w:val="24"/>
          <w:szCs w:val="24"/>
        </w:rPr>
        <w:t>. M, the University of Mysore on 12th June 2021.</w:t>
      </w:r>
    </w:p>
    <w:p w:rsidR="0052014F" w:rsidRPr="0052014F" w:rsidRDefault="0052014F" w:rsidP="0052014F">
      <w:pPr>
        <w:numPr>
          <w:ilvl w:val="0"/>
          <w:numId w:val="5"/>
        </w:numPr>
        <w:autoSpaceDE w:val="0"/>
        <w:autoSpaceDN w:val="0"/>
        <w:adjustRightInd w:val="0"/>
        <w:spacing w:after="0" w:line="360" w:lineRule="auto"/>
        <w:contextualSpacing/>
        <w:jc w:val="both"/>
        <w:rPr>
          <w:rFonts w:ascii="Times New Roman" w:eastAsia="Calibri" w:hAnsi="Times New Roman" w:cs="Times New Roman"/>
          <w:bCs/>
          <w:color w:val="000000"/>
          <w:sz w:val="24"/>
          <w:szCs w:val="24"/>
        </w:rPr>
      </w:pPr>
      <w:r w:rsidRPr="0052014F">
        <w:rPr>
          <w:rFonts w:ascii="Times New Roman" w:eastAsia="Calibri" w:hAnsi="Times New Roman" w:cs="Times New Roman"/>
          <w:bCs/>
          <w:color w:val="000000"/>
          <w:sz w:val="24"/>
          <w:szCs w:val="24"/>
        </w:rPr>
        <w:t xml:space="preserve">National Webinar on </w:t>
      </w:r>
      <w:r w:rsidRPr="0052014F">
        <w:rPr>
          <w:rFonts w:ascii="Times New Roman" w:eastAsia="Calibri" w:hAnsi="Times New Roman" w:cs="Times New Roman"/>
          <w:iCs/>
          <w:sz w:val="24"/>
          <w:szCs w:val="24"/>
        </w:rPr>
        <w:t xml:space="preserve">“Future Potential of Digital Media” </w:t>
      </w:r>
      <w:r w:rsidRPr="0052014F">
        <w:rPr>
          <w:rFonts w:ascii="Times New Roman" w:eastAsia="Calibri" w:hAnsi="Times New Roman" w:cs="Times New Roman"/>
          <w:bCs/>
          <w:color w:val="000000"/>
          <w:sz w:val="24"/>
          <w:szCs w:val="24"/>
        </w:rPr>
        <w:t xml:space="preserve">organized by the </w:t>
      </w:r>
      <w:proofErr w:type="spellStart"/>
      <w:r w:rsidRPr="0052014F">
        <w:rPr>
          <w:rFonts w:ascii="Times New Roman" w:eastAsia="Calibri" w:hAnsi="Times New Roman" w:cs="Times New Roman"/>
          <w:bCs/>
          <w:color w:val="000000"/>
          <w:sz w:val="24"/>
          <w:szCs w:val="24"/>
        </w:rPr>
        <w:t>Center</w:t>
      </w:r>
      <w:proofErr w:type="spellEnd"/>
      <w:r w:rsidRPr="0052014F">
        <w:rPr>
          <w:rFonts w:ascii="Times New Roman" w:eastAsia="Calibri" w:hAnsi="Times New Roman" w:cs="Times New Roman"/>
          <w:bCs/>
          <w:color w:val="000000"/>
          <w:sz w:val="24"/>
          <w:szCs w:val="24"/>
        </w:rPr>
        <w:t xml:space="preserve"> for Information Science and Technology (CIST), held at the University of Mysore, </w:t>
      </w:r>
      <w:proofErr w:type="spellStart"/>
      <w:r w:rsidRPr="0052014F">
        <w:rPr>
          <w:rFonts w:ascii="Times New Roman" w:eastAsia="Calibri" w:hAnsi="Times New Roman" w:cs="Times New Roman"/>
          <w:bCs/>
          <w:color w:val="000000"/>
          <w:sz w:val="24"/>
          <w:szCs w:val="24"/>
        </w:rPr>
        <w:t>Mysuru</w:t>
      </w:r>
      <w:proofErr w:type="spellEnd"/>
      <w:r w:rsidRPr="0052014F">
        <w:rPr>
          <w:rFonts w:ascii="Times New Roman" w:eastAsia="Calibri" w:hAnsi="Times New Roman" w:cs="Times New Roman"/>
          <w:bCs/>
          <w:color w:val="000000"/>
          <w:sz w:val="24"/>
          <w:szCs w:val="24"/>
        </w:rPr>
        <w:t xml:space="preserve"> on August 2, 2021.</w:t>
      </w:r>
    </w:p>
    <w:p w:rsidR="0052014F" w:rsidRPr="0052014F" w:rsidRDefault="0052014F" w:rsidP="0052014F">
      <w:pPr>
        <w:numPr>
          <w:ilvl w:val="0"/>
          <w:numId w:val="5"/>
        </w:numPr>
        <w:autoSpaceDE w:val="0"/>
        <w:autoSpaceDN w:val="0"/>
        <w:adjustRightInd w:val="0"/>
        <w:spacing w:after="0" w:line="360" w:lineRule="auto"/>
        <w:contextualSpacing/>
        <w:jc w:val="both"/>
        <w:rPr>
          <w:rFonts w:ascii="Times New Roman" w:eastAsia="Calibri" w:hAnsi="Times New Roman" w:cs="Times New Roman"/>
          <w:iCs/>
          <w:color w:val="600000"/>
          <w:sz w:val="24"/>
          <w:szCs w:val="24"/>
        </w:rPr>
      </w:pPr>
      <w:r w:rsidRPr="0052014F">
        <w:rPr>
          <w:rFonts w:ascii="Times New Roman" w:eastAsia="Calibri" w:hAnsi="Times New Roman" w:cs="Times New Roman"/>
          <w:bCs/>
          <w:color w:val="000000"/>
          <w:sz w:val="24"/>
          <w:szCs w:val="24"/>
        </w:rPr>
        <w:t xml:space="preserve">International Webinar on “How to Publish in Academic Journals and succeed with your publication?” </w:t>
      </w:r>
      <w:r w:rsidRPr="0052014F">
        <w:rPr>
          <w:rFonts w:ascii="Times New Roman" w:eastAsia="Calibri" w:hAnsi="Times New Roman" w:cs="Times New Roman"/>
          <w:sz w:val="24"/>
          <w:szCs w:val="24"/>
        </w:rPr>
        <w:t xml:space="preserve">presented by Victoria </w:t>
      </w:r>
      <w:proofErr w:type="spellStart"/>
      <w:r w:rsidRPr="0052014F">
        <w:rPr>
          <w:rFonts w:ascii="Times New Roman" w:eastAsia="Calibri" w:hAnsi="Times New Roman" w:cs="Times New Roman"/>
          <w:sz w:val="24"/>
          <w:szCs w:val="24"/>
        </w:rPr>
        <w:t>Babbit</w:t>
      </w:r>
      <w:proofErr w:type="spellEnd"/>
      <w:r w:rsidRPr="0052014F">
        <w:rPr>
          <w:rFonts w:ascii="Times New Roman" w:eastAsia="Calibri" w:hAnsi="Times New Roman" w:cs="Times New Roman"/>
          <w:sz w:val="24"/>
          <w:szCs w:val="24"/>
        </w:rPr>
        <w:t xml:space="preserve">, Director of Researcher Development and Outreach </w:t>
      </w:r>
      <w:r w:rsidRPr="0052014F">
        <w:rPr>
          <w:rFonts w:ascii="Times New Roman" w:eastAsia="Calibri" w:hAnsi="Times New Roman" w:cs="Times New Roman"/>
          <w:bCs/>
          <w:color w:val="000000"/>
          <w:sz w:val="24"/>
          <w:szCs w:val="24"/>
        </w:rPr>
        <w:t>jointly organized by the Taylor and Francis Group and the Centre for Health Innovation and Policy Foundation (CHIP) on October 26, 2021.</w:t>
      </w:r>
    </w:p>
    <w:p w:rsidR="0052014F" w:rsidRPr="0052014F" w:rsidRDefault="0052014F" w:rsidP="0052014F">
      <w:pPr>
        <w:numPr>
          <w:ilvl w:val="0"/>
          <w:numId w:val="5"/>
        </w:numPr>
        <w:autoSpaceDE w:val="0"/>
        <w:autoSpaceDN w:val="0"/>
        <w:adjustRightInd w:val="0"/>
        <w:spacing w:after="0" w:line="360" w:lineRule="auto"/>
        <w:contextualSpacing/>
        <w:jc w:val="both"/>
        <w:rPr>
          <w:rFonts w:ascii="Times New Roman" w:eastAsia="Calibri" w:hAnsi="Times New Roman" w:cs="Times New Roman"/>
          <w:bCs/>
          <w:color w:val="000000"/>
          <w:sz w:val="24"/>
          <w:szCs w:val="24"/>
        </w:rPr>
      </w:pPr>
      <w:r w:rsidRPr="0052014F">
        <w:rPr>
          <w:rFonts w:ascii="Times New Roman" w:eastAsia="Calibri" w:hAnsi="Times New Roman" w:cs="Times New Roman"/>
          <w:bCs/>
          <w:color w:val="000000"/>
          <w:sz w:val="24"/>
          <w:szCs w:val="24"/>
        </w:rPr>
        <w:t>International Webinar on “Publishing Ethics &amp; Ethical Issues Concerning Global Health Research” jointly organized by the Taylor and Francis Group and the Centre for Health Innovation and Policy Foundation (CHIP) on November 16, 2021.</w:t>
      </w:r>
    </w:p>
    <w:p w:rsidR="0052014F" w:rsidRPr="0052014F" w:rsidRDefault="0052014F" w:rsidP="0052014F">
      <w:pPr>
        <w:numPr>
          <w:ilvl w:val="0"/>
          <w:numId w:val="5"/>
        </w:numPr>
        <w:spacing w:after="0"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bCs/>
          <w:color w:val="000000"/>
          <w:sz w:val="24"/>
          <w:szCs w:val="24"/>
        </w:rPr>
        <w:t xml:space="preserve">National Webinar on “Social Science Research in India-Need for Paradigm Shift” organized by </w:t>
      </w:r>
      <w:proofErr w:type="spellStart"/>
      <w:r w:rsidRPr="0052014F">
        <w:rPr>
          <w:rFonts w:ascii="Times New Roman" w:eastAsia="Calibri" w:hAnsi="Times New Roman" w:cs="Times New Roman"/>
          <w:sz w:val="24"/>
          <w:szCs w:val="24"/>
        </w:rPr>
        <w:t>Rishihood</w:t>
      </w:r>
      <w:proofErr w:type="spellEnd"/>
      <w:r w:rsidRPr="0052014F">
        <w:rPr>
          <w:rFonts w:ascii="Times New Roman" w:eastAsia="Calibri" w:hAnsi="Times New Roman" w:cs="Times New Roman"/>
          <w:sz w:val="24"/>
          <w:szCs w:val="24"/>
        </w:rPr>
        <w:t xml:space="preserve"> University on Tuesday, 25</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January 2022.</w:t>
      </w:r>
    </w:p>
    <w:p w:rsidR="0052014F" w:rsidRDefault="0052014F" w:rsidP="0052014F">
      <w:pPr>
        <w:numPr>
          <w:ilvl w:val="0"/>
          <w:numId w:val="5"/>
        </w:numPr>
        <w:spacing w:after="0"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bCs/>
          <w:color w:val="000000"/>
          <w:sz w:val="24"/>
          <w:szCs w:val="24"/>
        </w:rPr>
        <w:t xml:space="preserve">Webinar on “Impact of Information Resources to Enhance Academic Library System in Current Scenario” organized by </w:t>
      </w:r>
      <w:r w:rsidRPr="0052014F">
        <w:rPr>
          <w:rFonts w:ascii="Times New Roman" w:eastAsia="Calibri" w:hAnsi="Times New Roman" w:cs="Times New Roman"/>
          <w:sz w:val="24"/>
          <w:szCs w:val="24"/>
        </w:rPr>
        <w:t xml:space="preserve">Library Resource Centre </w:t>
      </w:r>
      <w:proofErr w:type="spellStart"/>
      <w:r w:rsidRPr="0052014F">
        <w:rPr>
          <w:rFonts w:ascii="Times New Roman" w:eastAsia="Calibri" w:hAnsi="Times New Roman" w:cs="Times New Roman"/>
          <w:sz w:val="24"/>
          <w:szCs w:val="24"/>
        </w:rPr>
        <w:t>Sushant</w:t>
      </w:r>
      <w:proofErr w:type="spellEnd"/>
      <w:r w:rsidRPr="0052014F">
        <w:rPr>
          <w:rFonts w:ascii="Times New Roman" w:eastAsia="Calibri" w:hAnsi="Times New Roman" w:cs="Times New Roman"/>
          <w:sz w:val="24"/>
          <w:szCs w:val="24"/>
        </w:rPr>
        <w:t xml:space="preserve"> University on 9</w:t>
      </w:r>
      <w:r w:rsidRPr="0052014F">
        <w:rPr>
          <w:rFonts w:ascii="Times New Roman" w:eastAsia="Calibri" w:hAnsi="Times New Roman" w:cs="Times New Roman"/>
          <w:sz w:val="24"/>
          <w:szCs w:val="24"/>
          <w:vertAlign w:val="superscript"/>
        </w:rPr>
        <w:t>th</w:t>
      </w:r>
      <w:r w:rsidRPr="0052014F">
        <w:rPr>
          <w:rFonts w:ascii="Times New Roman" w:eastAsia="Calibri" w:hAnsi="Times New Roman" w:cs="Times New Roman"/>
          <w:sz w:val="24"/>
          <w:szCs w:val="24"/>
        </w:rPr>
        <w:t xml:space="preserve"> February 2022.</w:t>
      </w:r>
    </w:p>
    <w:p w:rsidR="005944C7" w:rsidRDefault="005944C7" w:rsidP="005944C7">
      <w:pPr>
        <w:numPr>
          <w:ilvl w:val="0"/>
          <w:numId w:val="5"/>
        </w:numPr>
        <w:spacing w:after="0" w:line="360" w:lineRule="auto"/>
        <w:contextualSpacing/>
        <w:jc w:val="both"/>
        <w:rPr>
          <w:rFonts w:ascii="Times New Roman" w:eastAsia="Calibri" w:hAnsi="Times New Roman" w:cs="Times New Roman"/>
          <w:sz w:val="24"/>
          <w:szCs w:val="24"/>
        </w:rPr>
      </w:pPr>
      <w:r w:rsidRPr="005944C7">
        <w:rPr>
          <w:rFonts w:ascii="Times New Roman" w:eastAsia="Calibri" w:hAnsi="Times New Roman" w:cs="Times New Roman"/>
          <w:sz w:val="24"/>
          <w:szCs w:val="24"/>
        </w:rPr>
        <w:t xml:space="preserve">National Webinar on “Importance of Intellectual Property Rights in Health and Social Sciences” on Friday, 25th February 2022 at 3.00 PM., jointly organized by Central Library and School of Healthcare, </w:t>
      </w:r>
      <w:proofErr w:type="spellStart"/>
      <w:r w:rsidRPr="005944C7">
        <w:rPr>
          <w:rFonts w:ascii="Times New Roman" w:eastAsia="Calibri" w:hAnsi="Times New Roman" w:cs="Times New Roman"/>
          <w:sz w:val="24"/>
          <w:szCs w:val="24"/>
        </w:rPr>
        <w:t>Rishihood</w:t>
      </w:r>
      <w:proofErr w:type="spellEnd"/>
      <w:r w:rsidRPr="005944C7">
        <w:rPr>
          <w:rFonts w:ascii="Times New Roman" w:eastAsia="Calibri" w:hAnsi="Times New Roman" w:cs="Times New Roman"/>
          <w:sz w:val="24"/>
          <w:szCs w:val="24"/>
        </w:rPr>
        <w:t xml:space="preserve"> University, Haryana.</w:t>
      </w:r>
    </w:p>
    <w:p w:rsidR="005944C7" w:rsidRDefault="005944C7" w:rsidP="005944C7">
      <w:pPr>
        <w:numPr>
          <w:ilvl w:val="0"/>
          <w:numId w:val="5"/>
        </w:numPr>
        <w:spacing w:after="0" w:line="360" w:lineRule="auto"/>
        <w:contextualSpacing/>
        <w:jc w:val="both"/>
        <w:rPr>
          <w:rFonts w:ascii="Times New Roman" w:eastAsia="Calibri" w:hAnsi="Times New Roman" w:cs="Times New Roman"/>
          <w:sz w:val="24"/>
          <w:szCs w:val="24"/>
        </w:rPr>
      </w:pPr>
      <w:r w:rsidRPr="005944C7">
        <w:rPr>
          <w:rFonts w:ascii="Times New Roman" w:eastAsia="Calibri" w:hAnsi="Times New Roman" w:cs="Times New Roman"/>
          <w:sz w:val="24"/>
          <w:szCs w:val="24"/>
        </w:rPr>
        <w:t>Two days Webinar on Social media Analytics for Information &amp; Library professionals (SAIL) organized by Department of Library and Information Science, University of Madras on 3rd and 4th  March 2022.</w:t>
      </w:r>
    </w:p>
    <w:p w:rsidR="005944C7" w:rsidRDefault="005944C7" w:rsidP="005944C7">
      <w:pPr>
        <w:numPr>
          <w:ilvl w:val="0"/>
          <w:numId w:val="5"/>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International conference on Knowledge Management in Higher Education Institutions</w:t>
      </w:r>
      <w:r w:rsidR="00F04D85">
        <w:rPr>
          <w:rFonts w:ascii="Times New Roman" w:eastAsia="Calibri" w:hAnsi="Times New Roman" w:cs="Times New Roman"/>
          <w:sz w:val="24"/>
          <w:szCs w:val="24"/>
        </w:rPr>
        <w:t xml:space="preserve"> (ICKHI 2022) held </w:t>
      </w:r>
      <w:proofErr w:type="spellStart"/>
      <w:r w:rsidR="00F04D85">
        <w:rPr>
          <w:rFonts w:ascii="Times New Roman" w:eastAsia="Calibri" w:hAnsi="Times New Roman" w:cs="Times New Roman"/>
          <w:sz w:val="24"/>
          <w:szCs w:val="24"/>
        </w:rPr>
        <w:t>omline</w:t>
      </w:r>
      <w:proofErr w:type="spellEnd"/>
      <w:r w:rsidR="00F04D85">
        <w:rPr>
          <w:rFonts w:ascii="Times New Roman" w:eastAsia="Calibri" w:hAnsi="Times New Roman" w:cs="Times New Roman"/>
          <w:sz w:val="24"/>
          <w:szCs w:val="24"/>
        </w:rPr>
        <w:t xml:space="preserve"> on 11</w:t>
      </w:r>
      <w:r w:rsidR="00F04D85" w:rsidRPr="00F04D85">
        <w:rPr>
          <w:rFonts w:ascii="Times New Roman" w:eastAsia="Calibri" w:hAnsi="Times New Roman" w:cs="Times New Roman"/>
          <w:sz w:val="24"/>
          <w:szCs w:val="24"/>
          <w:vertAlign w:val="superscript"/>
        </w:rPr>
        <w:t>th</w:t>
      </w:r>
      <w:r w:rsidR="00F04D85">
        <w:rPr>
          <w:rFonts w:ascii="Times New Roman" w:eastAsia="Calibri" w:hAnsi="Times New Roman" w:cs="Times New Roman"/>
          <w:sz w:val="24"/>
          <w:szCs w:val="24"/>
        </w:rPr>
        <w:t xml:space="preserve"> &amp; 12</w:t>
      </w:r>
      <w:r w:rsidR="00F04D85" w:rsidRPr="00F04D85">
        <w:rPr>
          <w:rFonts w:ascii="Times New Roman" w:eastAsia="Calibri" w:hAnsi="Times New Roman" w:cs="Times New Roman"/>
          <w:sz w:val="24"/>
          <w:szCs w:val="24"/>
          <w:vertAlign w:val="superscript"/>
        </w:rPr>
        <w:t>th</w:t>
      </w:r>
      <w:r w:rsidR="00F04D85">
        <w:rPr>
          <w:rFonts w:ascii="Times New Roman" w:eastAsia="Calibri" w:hAnsi="Times New Roman" w:cs="Times New Roman"/>
          <w:sz w:val="24"/>
          <w:szCs w:val="24"/>
        </w:rPr>
        <w:t xml:space="preserve"> April 2022.</w:t>
      </w:r>
    </w:p>
    <w:p w:rsidR="005944C7" w:rsidRDefault="005944C7" w:rsidP="005944C7">
      <w:pPr>
        <w:spacing w:after="0" w:line="360" w:lineRule="auto"/>
        <w:contextualSpacing/>
        <w:jc w:val="both"/>
        <w:rPr>
          <w:rFonts w:ascii="Times New Roman" w:eastAsia="Calibri" w:hAnsi="Times New Roman" w:cs="Times New Roman"/>
          <w:sz w:val="24"/>
          <w:szCs w:val="24"/>
        </w:rPr>
      </w:pPr>
    </w:p>
    <w:p w:rsidR="00A74C02" w:rsidRDefault="005944C7" w:rsidP="00A74C02">
      <w:pPr>
        <w:spacing w:after="0" w:line="360" w:lineRule="auto"/>
        <w:contextualSpacing/>
        <w:jc w:val="both"/>
        <w:rPr>
          <w:rFonts w:ascii="Times New Roman" w:eastAsia="Calibri" w:hAnsi="Times New Roman" w:cs="Times New Roman"/>
          <w:sz w:val="24"/>
          <w:szCs w:val="24"/>
        </w:rPr>
      </w:pPr>
      <w:proofErr w:type="spellStart"/>
      <w:proofErr w:type="gramStart"/>
      <w:r w:rsidRPr="005944C7">
        <w:rPr>
          <w:rFonts w:ascii="Times New Roman" w:eastAsia="Calibri" w:hAnsi="Times New Roman" w:cs="Times New Roman"/>
          <w:sz w:val="24"/>
          <w:szCs w:val="24"/>
        </w:rPr>
        <w:t>Kavitha</w:t>
      </w:r>
      <w:proofErr w:type="spellEnd"/>
      <w:r w:rsidRPr="005944C7">
        <w:rPr>
          <w:rFonts w:ascii="Times New Roman" w:eastAsia="Calibri" w:hAnsi="Times New Roman" w:cs="Times New Roman"/>
          <w:sz w:val="24"/>
          <w:szCs w:val="24"/>
        </w:rPr>
        <w:t>.</w:t>
      </w:r>
      <w:proofErr w:type="gramEnd"/>
      <w:r w:rsidRPr="005944C7">
        <w:rPr>
          <w:rFonts w:ascii="Times New Roman" w:eastAsia="Calibri" w:hAnsi="Times New Roman" w:cs="Times New Roman"/>
          <w:sz w:val="24"/>
          <w:szCs w:val="24"/>
        </w:rPr>
        <w:t xml:space="preserve"> N is awarded Research Excellence Award 2021 and recognized as a Professional Member of the Institute of Scholars (</w:t>
      </w:r>
      <w:proofErr w:type="spellStart"/>
      <w:r w:rsidRPr="005944C7">
        <w:rPr>
          <w:rFonts w:ascii="Times New Roman" w:eastAsia="Calibri" w:hAnsi="Times New Roman" w:cs="Times New Roman"/>
          <w:sz w:val="24"/>
          <w:szCs w:val="24"/>
        </w:rPr>
        <w:t>InSc</w:t>
      </w:r>
      <w:proofErr w:type="spellEnd"/>
      <w:r w:rsidRPr="005944C7">
        <w:rPr>
          <w:rFonts w:ascii="Times New Roman" w:eastAsia="Calibri" w:hAnsi="Times New Roman" w:cs="Times New Roman"/>
          <w:sz w:val="24"/>
          <w:szCs w:val="24"/>
        </w:rPr>
        <w:t xml:space="preserve">). Co-organizing secretary to the International Journal of Agricultural and Applied Sciences (IJAAS) (ISSN 2582-8053) peer-reviewed, </w:t>
      </w:r>
      <w:proofErr w:type="gramStart"/>
      <w:r w:rsidRPr="005944C7">
        <w:rPr>
          <w:rFonts w:ascii="Times New Roman" w:eastAsia="Calibri" w:hAnsi="Times New Roman" w:cs="Times New Roman"/>
          <w:sz w:val="24"/>
          <w:szCs w:val="24"/>
        </w:rPr>
        <w:t>Indexed</w:t>
      </w:r>
      <w:proofErr w:type="gramEnd"/>
      <w:r w:rsidRPr="005944C7">
        <w:rPr>
          <w:rFonts w:ascii="Times New Roman" w:eastAsia="Calibri" w:hAnsi="Times New Roman" w:cs="Times New Roman"/>
          <w:sz w:val="24"/>
          <w:szCs w:val="24"/>
        </w:rPr>
        <w:t xml:space="preserve"> journal and organized the 3rd International conference Global Initiatives in Agricultural, Forestry, and Applied Sciences, (GIAFAS-2021).</w:t>
      </w:r>
    </w:p>
    <w:p w:rsidR="0052014F" w:rsidRPr="00A74C02" w:rsidRDefault="0052014F" w:rsidP="00A74C02">
      <w:pPr>
        <w:spacing w:after="0" w:line="360" w:lineRule="auto"/>
        <w:contextualSpacing/>
        <w:jc w:val="both"/>
        <w:rPr>
          <w:rFonts w:ascii="Times New Roman" w:eastAsia="Calibri" w:hAnsi="Times New Roman" w:cs="Times New Roman"/>
          <w:sz w:val="24"/>
          <w:szCs w:val="24"/>
        </w:rPr>
      </w:pPr>
      <w:r w:rsidRPr="0052014F">
        <w:rPr>
          <w:rFonts w:ascii="Times New Roman" w:eastAsia="Calibri" w:hAnsi="Times New Roman" w:cs="Times New Roman"/>
          <w:b/>
          <w:i/>
          <w:sz w:val="24"/>
          <w:szCs w:val="24"/>
        </w:rPr>
        <w:lastRenderedPageBreak/>
        <w:t>Research Articles Published:</w:t>
      </w:r>
      <w:r w:rsidRPr="0052014F">
        <w:rPr>
          <w:rFonts w:ascii="Times New Roman" w:eastAsia="Calibri" w:hAnsi="Times New Roman" w:cs="Times New Roman"/>
          <w:b/>
          <w:i/>
          <w:sz w:val="24"/>
          <w:szCs w:val="24"/>
        </w:rPr>
        <w:tab/>
      </w:r>
    </w:p>
    <w:p w:rsidR="0052014F" w:rsidRPr="0052014F" w:rsidRDefault="0052014F" w:rsidP="0052014F">
      <w:pPr>
        <w:spacing w:line="360" w:lineRule="auto"/>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T</w:t>
      </w:r>
      <w:r>
        <w:rPr>
          <w:rFonts w:ascii="Times New Roman" w:eastAsia="Calibri" w:hAnsi="Times New Roman" w:cs="Times New Roman"/>
          <w:sz w:val="24"/>
          <w:szCs w:val="24"/>
        </w:rPr>
        <w:t>he researcher published five</w:t>
      </w:r>
      <w:r w:rsidRPr="0052014F">
        <w:rPr>
          <w:rFonts w:ascii="Times New Roman" w:eastAsia="Calibri" w:hAnsi="Times New Roman" w:cs="Times New Roman"/>
          <w:sz w:val="24"/>
          <w:szCs w:val="24"/>
        </w:rPr>
        <w:t xml:space="preserve"> articles.</w:t>
      </w:r>
    </w:p>
    <w:p w:rsidR="00F04D85" w:rsidRPr="00F04D85" w:rsidRDefault="00F04D85" w:rsidP="00641109">
      <w:pPr>
        <w:spacing w:line="360" w:lineRule="auto"/>
        <w:jc w:val="both"/>
        <w:rPr>
          <w:rFonts w:ascii="Times New Roman" w:eastAsia="Calibri" w:hAnsi="Times New Roman" w:cs="Times New Roman"/>
          <w:sz w:val="24"/>
          <w:szCs w:val="24"/>
        </w:rPr>
      </w:pPr>
      <w:proofErr w:type="spellStart"/>
      <w:r w:rsidRPr="00F04D85">
        <w:rPr>
          <w:rFonts w:ascii="Times New Roman" w:eastAsia="Calibri" w:hAnsi="Times New Roman" w:cs="Times New Roman"/>
          <w:sz w:val="24"/>
          <w:szCs w:val="24"/>
        </w:rPr>
        <w:t>Kavitha</w:t>
      </w:r>
      <w:proofErr w:type="spellEnd"/>
      <w:r w:rsidRPr="00F04D85">
        <w:rPr>
          <w:rFonts w:ascii="Times New Roman" w:eastAsia="Calibri" w:hAnsi="Times New Roman" w:cs="Times New Roman"/>
          <w:sz w:val="24"/>
          <w:szCs w:val="24"/>
        </w:rPr>
        <w:t xml:space="preserve">, N. &amp; </w:t>
      </w:r>
      <w:proofErr w:type="spellStart"/>
      <w:r w:rsidRPr="00F04D85">
        <w:rPr>
          <w:rFonts w:ascii="Times New Roman" w:eastAsia="Calibri" w:hAnsi="Times New Roman" w:cs="Times New Roman"/>
          <w:sz w:val="24"/>
          <w:szCs w:val="24"/>
        </w:rPr>
        <w:t>Chandrashekara</w:t>
      </w:r>
      <w:proofErr w:type="spellEnd"/>
      <w:r w:rsidRPr="00F04D85">
        <w:rPr>
          <w:rFonts w:ascii="Times New Roman" w:eastAsia="Calibri" w:hAnsi="Times New Roman" w:cs="Times New Roman"/>
          <w:sz w:val="24"/>
          <w:szCs w:val="24"/>
        </w:rPr>
        <w:t xml:space="preserve">, M. (November, 2020). Information Literacy of Mysore South </w:t>
      </w:r>
      <w:r w:rsidR="00641109">
        <w:rPr>
          <w:rFonts w:ascii="Times New Roman" w:eastAsia="Calibri" w:hAnsi="Times New Roman" w:cs="Times New Roman"/>
          <w:sz w:val="24"/>
          <w:szCs w:val="24"/>
        </w:rPr>
        <w:tab/>
      </w:r>
      <w:r w:rsidRPr="00F04D85">
        <w:rPr>
          <w:rFonts w:ascii="Times New Roman" w:eastAsia="Calibri" w:hAnsi="Times New Roman" w:cs="Times New Roman"/>
          <w:sz w:val="24"/>
          <w:szCs w:val="24"/>
        </w:rPr>
        <w:t xml:space="preserve">Block Students: Status and Perceptions. </w:t>
      </w:r>
      <w:proofErr w:type="gramStart"/>
      <w:r w:rsidRPr="00F04D85">
        <w:rPr>
          <w:rFonts w:ascii="Times New Roman" w:eastAsia="Calibri" w:hAnsi="Times New Roman" w:cs="Times New Roman"/>
          <w:i/>
          <w:sz w:val="24"/>
          <w:szCs w:val="24"/>
        </w:rPr>
        <w:t>Library Philosophy and Practice (e-journal).</w:t>
      </w:r>
      <w:proofErr w:type="gramEnd"/>
      <w:r w:rsidR="00641109">
        <w:rPr>
          <w:rFonts w:ascii="Times New Roman" w:eastAsia="Calibri" w:hAnsi="Times New Roman" w:cs="Times New Roman"/>
          <w:sz w:val="24"/>
          <w:szCs w:val="24"/>
        </w:rPr>
        <w:t xml:space="preserve"> </w:t>
      </w:r>
      <w:r w:rsidR="00641109">
        <w:rPr>
          <w:rFonts w:ascii="Times New Roman" w:eastAsia="Calibri" w:hAnsi="Times New Roman" w:cs="Times New Roman"/>
          <w:sz w:val="24"/>
          <w:szCs w:val="24"/>
        </w:rPr>
        <w:tab/>
        <w:t xml:space="preserve">1-18. </w:t>
      </w:r>
      <w:r w:rsidRPr="00F04D85">
        <w:rPr>
          <w:rFonts w:ascii="Times New Roman" w:eastAsia="Calibri" w:hAnsi="Times New Roman" w:cs="Times New Roman"/>
          <w:sz w:val="24"/>
          <w:szCs w:val="24"/>
        </w:rPr>
        <w:t>ISSN: 1522-0222.</w:t>
      </w:r>
    </w:p>
    <w:p w:rsidR="00F04D85" w:rsidRPr="00F04D85" w:rsidRDefault="00641109" w:rsidP="0064110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04D85" w:rsidRPr="00F04D85">
        <w:rPr>
          <w:rFonts w:ascii="Times New Roman" w:eastAsia="Calibri" w:hAnsi="Times New Roman" w:cs="Times New Roman"/>
          <w:sz w:val="24"/>
          <w:szCs w:val="24"/>
        </w:rPr>
        <w:t>https://digitalcommons.unl.edu/libphilprac/4582/</w:t>
      </w:r>
    </w:p>
    <w:p w:rsidR="00F04D85" w:rsidRPr="00F04D85" w:rsidRDefault="00F04D85" w:rsidP="00641109">
      <w:pPr>
        <w:spacing w:line="360" w:lineRule="auto"/>
        <w:jc w:val="both"/>
        <w:rPr>
          <w:rFonts w:ascii="Times New Roman" w:eastAsia="Calibri" w:hAnsi="Times New Roman" w:cs="Times New Roman"/>
          <w:sz w:val="24"/>
          <w:szCs w:val="24"/>
        </w:rPr>
      </w:pPr>
      <w:proofErr w:type="spellStart"/>
      <w:proofErr w:type="gramStart"/>
      <w:r w:rsidRPr="00F04D85">
        <w:rPr>
          <w:rFonts w:ascii="Times New Roman" w:eastAsia="Calibri" w:hAnsi="Times New Roman" w:cs="Times New Roman"/>
          <w:sz w:val="24"/>
          <w:szCs w:val="24"/>
        </w:rPr>
        <w:t>Kavitha</w:t>
      </w:r>
      <w:proofErr w:type="spellEnd"/>
      <w:r w:rsidRPr="00F04D85">
        <w:rPr>
          <w:rFonts w:ascii="Times New Roman" w:eastAsia="Calibri" w:hAnsi="Times New Roman" w:cs="Times New Roman"/>
          <w:sz w:val="24"/>
          <w:szCs w:val="24"/>
        </w:rPr>
        <w:t xml:space="preserve">, N. &amp; </w:t>
      </w:r>
      <w:proofErr w:type="spellStart"/>
      <w:r w:rsidRPr="00F04D85">
        <w:rPr>
          <w:rFonts w:ascii="Times New Roman" w:eastAsia="Calibri" w:hAnsi="Times New Roman" w:cs="Times New Roman"/>
          <w:sz w:val="24"/>
          <w:szCs w:val="24"/>
        </w:rPr>
        <w:t>Chandrashekara</w:t>
      </w:r>
      <w:proofErr w:type="spellEnd"/>
      <w:r w:rsidRPr="00F04D85">
        <w:rPr>
          <w:rFonts w:ascii="Times New Roman" w:eastAsia="Calibri" w:hAnsi="Times New Roman" w:cs="Times New Roman"/>
          <w:sz w:val="24"/>
          <w:szCs w:val="24"/>
        </w:rPr>
        <w:t>, M. (2020).</w:t>
      </w:r>
      <w:proofErr w:type="gramEnd"/>
      <w:r w:rsidRPr="00F04D85">
        <w:rPr>
          <w:rFonts w:ascii="Times New Roman" w:eastAsia="Calibri" w:hAnsi="Times New Roman" w:cs="Times New Roman"/>
          <w:sz w:val="24"/>
          <w:szCs w:val="24"/>
        </w:rPr>
        <w:t xml:space="preserve"> </w:t>
      </w:r>
      <w:proofErr w:type="spellStart"/>
      <w:r w:rsidRPr="00F04D85">
        <w:rPr>
          <w:rFonts w:ascii="Times New Roman" w:eastAsia="Calibri" w:hAnsi="Times New Roman" w:cs="Times New Roman"/>
          <w:sz w:val="24"/>
          <w:szCs w:val="24"/>
        </w:rPr>
        <w:t>Scientometric</w:t>
      </w:r>
      <w:proofErr w:type="spellEnd"/>
      <w:r w:rsidRPr="00F04D85">
        <w:rPr>
          <w:rFonts w:ascii="Times New Roman" w:eastAsia="Calibri" w:hAnsi="Times New Roman" w:cs="Times New Roman"/>
          <w:sz w:val="24"/>
          <w:szCs w:val="24"/>
        </w:rPr>
        <w:t xml:space="preserve"> Portrait of Professor K. </w:t>
      </w:r>
      <w:proofErr w:type="spellStart"/>
      <w:r w:rsidRPr="00F04D85">
        <w:rPr>
          <w:rFonts w:ascii="Times New Roman" w:eastAsia="Calibri" w:hAnsi="Times New Roman" w:cs="Times New Roman"/>
          <w:sz w:val="24"/>
          <w:szCs w:val="24"/>
        </w:rPr>
        <w:t>Byrappa</w:t>
      </w:r>
      <w:proofErr w:type="spellEnd"/>
      <w:r w:rsidRPr="00F04D85">
        <w:rPr>
          <w:rFonts w:ascii="Times New Roman" w:eastAsia="Calibri" w:hAnsi="Times New Roman" w:cs="Times New Roman"/>
          <w:sz w:val="24"/>
          <w:szCs w:val="24"/>
        </w:rPr>
        <w:t xml:space="preserve">: </w:t>
      </w:r>
      <w:r w:rsidR="00641109">
        <w:rPr>
          <w:rFonts w:ascii="Times New Roman" w:eastAsia="Calibri" w:hAnsi="Times New Roman" w:cs="Times New Roman"/>
          <w:sz w:val="24"/>
          <w:szCs w:val="24"/>
        </w:rPr>
        <w:tab/>
      </w:r>
      <w:r w:rsidRPr="00F04D85">
        <w:rPr>
          <w:rFonts w:ascii="Times New Roman" w:eastAsia="Calibri" w:hAnsi="Times New Roman" w:cs="Times New Roman"/>
          <w:sz w:val="24"/>
          <w:szCs w:val="24"/>
        </w:rPr>
        <w:t xml:space="preserve">Scientist of High Repute. </w:t>
      </w:r>
      <w:r w:rsidRPr="00F04D85">
        <w:rPr>
          <w:rFonts w:ascii="Times New Roman" w:eastAsia="Calibri" w:hAnsi="Times New Roman" w:cs="Times New Roman"/>
          <w:i/>
          <w:sz w:val="24"/>
          <w:szCs w:val="24"/>
        </w:rPr>
        <w:t xml:space="preserve">Asian Journal of Information Science and Technology, </w:t>
      </w:r>
      <w:r w:rsidR="00641109">
        <w:rPr>
          <w:rFonts w:ascii="Times New Roman" w:eastAsia="Calibri" w:hAnsi="Times New Roman" w:cs="Times New Roman"/>
          <w:i/>
          <w:sz w:val="24"/>
          <w:szCs w:val="24"/>
        </w:rPr>
        <w:tab/>
      </w:r>
      <w:r w:rsidRPr="00F04D85">
        <w:rPr>
          <w:rFonts w:ascii="Times New Roman" w:eastAsia="Calibri" w:hAnsi="Times New Roman" w:cs="Times New Roman"/>
          <w:i/>
          <w:sz w:val="24"/>
          <w:szCs w:val="24"/>
        </w:rPr>
        <w:t>10</w:t>
      </w:r>
      <w:r w:rsidRPr="00F04D85">
        <w:rPr>
          <w:rFonts w:ascii="Times New Roman" w:eastAsia="Calibri" w:hAnsi="Times New Roman" w:cs="Times New Roman"/>
          <w:sz w:val="24"/>
          <w:szCs w:val="24"/>
        </w:rPr>
        <w:t>(2), 15-20. ISSN: 2231-6108</w:t>
      </w:r>
    </w:p>
    <w:p w:rsidR="00F04D85" w:rsidRPr="00F04D85" w:rsidRDefault="00641109" w:rsidP="0064110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04D85" w:rsidRPr="00F04D85">
        <w:rPr>
          <w:rFonts w:ascii="Times New Roman" w:eastAsia="Calibri" w:hAnsi="Times New Roman" w:cs="Times New Roman"/>
          <w:sz w:val="24"/>
          <w:szCs w:val="24"/>
        </w:rPr>
        <w:t>https://ojs.trp.org.in/index.php/ajist/article/view/308</w:t>
      </w:r>
    </w:p>
    <w:p w:rsidR="0052014F" w:rsidRPr="0052014F" w:rsidRDefault="0052014F" w:rsidP="00641109">
      <w:pPr>
        <w:spacing w:line="360" w:lineRule="auto"/>
        <w:jc w:val="both"/>
        <w:rPr>
          <w:rFonts w:ascii="Times New Roman" w:eastAsia="Calibri" w:hAnsi="Times New Roman" w:cs="Times New Roman"/>
          <w:sz w:val="24"/>
          <w:szCs w:val="24"/>
        </w:rPr>
      </w:pPr>
      <w:proofErr w:type="spellStart"/>
      <w:r w:rsidRPr="0052014F">
        <w:rPr>
          <w:rFonts w:ascii="Times New Roman" w:eastAsia="Calibri" w:hAnsi="Times New Roman" w:cs="Times New Roman"/>
          <w:sz w:val="24"/>
          <w:szCs w:val="24"/>
        </w:rPr>
        <w:t>Kavitha</w:t>
      </w:r>
      <w:proofErr w:type="spellEnd"/>
      <w:r w:rsidRPr="0052014F">
        <w:rPr>
          <w:rFonts w:ascii="Times New Roman" w:eastAsia="Calibri" w:hAnsi="Times New Roman" w:cs="Times New Roman"/>
          <w:sz w:val="24"/>
          <w:szCs w:val="24"/>
        </w:rPr>
        <w:t xml:space="preserve">, N. &amp; </w:t>
      </w:r>
      <w:proofErr w:type="spellStart"/>
      <w:r w:rsidRPr="0052014F">
        <w:rPr>
          <w:rFonts w:ascii="Times New Roman" w:eastAsia="Calibri" w:hAnsi="Times New Roman" w:cs="Times New Roman"/>
          <w:sz w:val="24"/>
          <w:szCs w:val="24"/>
        </w:rPr>
        <w:t>Chandrashekara</w:t>
      </w:r>
      <w:proofErr w:type="spellEnd"/>
      <w:r w:rsidRPr="0052014F">
        <w:rPr>
          <w:rFonts w:ascii="Times New Roman" w:eastAsia="Calibri" w:hAnsi="Times New Roman" w:cs="Times New Roman"/>
          <w:sz w:val="24"/>
          <w:szCs w:val="24"/>
        </w:rPr>
        <w:t xml:space="preserve">, M. (May, 2021). Usage of School libraries by Secondary </w:t>
      </w:r>
      <w:r w:rsidR="00641109">
        <w:rPr>
          <w:rFonts w:ascii="Times New Roman" w:eastAsia="Calibri" w:hAnsi="Times New Roman" w:cs="Times New Roman"/>
          <w:sz w:val="24"/>
          <w:szCs w:val="24"/>
        </w:rPr>
        <w:tab/>
      </w:r>
      <w:r w:rsidRPr="0052014F">
        <w:rPr>
          <w:rFonts w:ascii="Times New Roman" w:eastAsia="Calibri" w:hAnsi="Times New Roman" w:cs="Times New Roman"/>
          <w:sz w:val="24"/>
          <w:szCs w:val="24"/>
        </w:rPr>
        <w:t xml:space="preserve">school teachers in Mysore block: A study. </w:t>
      </w:r>
      <w:proofErr w:type="gramStart"/>
      <w:r w:rsidRPr="0052014F">
        <w:rPr>
          <w:rFonts w:ascii="Times New Roman" w:eastAsia="Calibri" w:hAnsi="Times New Roman" w:cs="Times New Roman"/>
          <w:i/>
          <w:sz w:val="24"/>
          <w:szCs w:val="24"/>
        </w:rPr>
        <w:t>Library Philosophy and Practice (e-</w:t>
      </w:r>
      <w:r w:rsidR="00641109">
        <w:rPr>
          <w:rFonts w:ascii="Times New Roman" w:eastAsia="Calibri" w:hAnsi="Times New Roman" w:cs="Times New Roman"/>
          <w:i/>
          <w:sz w:val="24"/>
          <w:szCs w:val="24"/>
        </w:rPr>
        <w:tab/>
      </w:r>
      <w:r w:rsidRPr="0052014F">
        <w:rPr>
          <w:rFonts w:ascii="Times New Roman" w:eastAsia="Calibri" w:hAnsi="Times New Roman" w:cs="Times New Roman"/>
          <w:i/>
          <w:sz w:val="24"/>
          <w:szCs w:val="24"/>
        </w:rPr>
        <w:t>journal)</w:t>
      </w:r>
      <w:r w:rsidRPr="0052014F">
        <w:rPr>
          <w:rFonts w:ascii="Times New Roman" w:eastAsia="Calibri" w:hAnsi="Times New Roman" w:cs="Times New Roman"/>
          <w:sz w:val="24"/>
          <w:szCs w:val="24"/>
        </w:rPr>
        <w:t>.</w:t>
      </w:r>
      <w:proofErr w:type="gramEnd"/>
      <w:r w:rsidRPr="0052014F">
        <w:rPr>
          <w:rFonts w:ascii="Times New Roman" w:eastAsia="Calibri" w:hAnsi="Times New Roman" w:cs="Times New Roman"/>
          <w:sz w:val="24"/>
          <w:szCs w:val="24"/>
        </w:rPr>
        <w:t xml:space="preserve"> 5606. 1-19.</w:t>
      </w:r>
      <w:r w:rsidRPr="0052014F">
        <w:rPr>
          <w:rFonts w:ascii="Calibri" w:eastAsia="Calibri" w:hAnsi="Calibri" w:cs="Times New Roman"/>
        </w:rPr>
        <w:t xml:space="preserve"> </w:t>
      </w:r>
      <w:r w:rsidRPr="0052014F">
        <w:rPr>
          <w:rFonts w:ascii="Times New Roman" w:eastAsia="Calibri" w:hAnsi="Times New Roman" w:cs="Times New Roman"/>
          <w:sz w:val="24"/>
          <w:szCs w:val="24"/>
        </w:rPr>
        <w:t>ISSN: 1522-0222.</w:t>
      </w:r>
    </w:p>
    <w:p w:rsidR="0052014F" w:rsidRPr="0052014F" w:rsidRDefault="0052014F" w:rsidP="00641109">
      <w:pPr>
        <w:spacing w:line="360" w:lineRule="auto"/>
        <w:jc w:val="both"/>
        <w:rPr>
          <w:rFonts w:ascii="Times New Roman" w:eastAsia="Calibri" w:hAnsi="Times New Roman" w:cs="Times New Roman"/>
          <w:sz w:val="24"/>
          <w:szCs w:val="24"/>
        </w:rPr>
      </w:pPr>
      <w:r w:rsidRPr="0052014F">
        <w:rPr>
          <w:rFonts w:ascii="Times New Roman" w:eastAsia="Calibri" w:hAnsi="Times New Roman" w:cs="Times New Roman"/>
          <w:sz w:val="24"/>
          <w:szCs w:val="24"/>
        </w:rPr>
        <w:t xml:space="preserve"> </w:t>
      </w:r>
      <w:r w:rsidR="00641109">
        <w:rPr>
          <w:rFonts w:ascii="Times New Roman" w:eastAsia="Calibri" w:hAnsi="Times New Roman" w:cs="Times New Roman"/>
          <w:sz w:val="24"/>
          <w:szCs w:val="24"/>
        </w:rPr>
        <w:tab/>
      </w:r>
      <w:r w:rsidRPr="0052014F">
        <w:rPr>
          <w:rFonts w:ascii="Times New Roman" w:eastAsia="Calibri" w:hAnsi="Times New Roman" w:cs="Times New Roman"/>
          <w:sz w:val="24"/>
          <w:szCs w:val="24"/>
        </w:rPr>
        <w:t>https://digitalcommons.unl.edu/libphilprac/5606</w:t>
      </w:r>
    </w:p>
    <w:p w:rsidR="0052014F" w:rsidRPr="0052014F" w:rsidRDefault="0052014F" w:rsidP="00641109">
      <w:pPr>
        <w:spacing w:line="360" w:lineRule="auto"/>
        <w:jc w:val="both"/>
        <w:rPr>
          <w:rFonts w:ascii="Times New Roman" w:eastAsia="Calibri" w:hAnsi="Times New Roman" w:cs="Times New Roman"/>
          <w:sz w:val="24"/>
          <w:szCs w:val="24"/>
        </w:rPr>
      </w:pPr>
      <w:proofErr w:type="spellStart"/>
      <w:proofErr w:type="gramStart"/>
      <w:r w:rsidRPr="0052014F">
        <w:rPr>
          <w:rFonts w:ascii="Times New Roman" w:eastAsia="Calibri" w:hAnsi="Times New Roman" w:cs="Times New Roman"/>
          <w:sz w:val="24"/>
          <w:szCs w:val="24"/>
        </w:rPr>
        <w:t>Kavitha</w:t>
      </w:r>
      <w:proofErr w:type="spellEnd"/>
      <w:r w:rsidRPr="0052014F">
        <w:rPr>
          <w:rFonts w:ascii="Times New Roman" w:eastAsia="Calibri" w:hAnsi="Times New Roman" w:cs="Times New Roman"/>
          <w:sz w:val="24"/>
          <w:szCs w:val="24"/>
        </w:rPr>
        <w:t xml:space="preserve">, N. &amp; </w:t>
      </w:r>
      <w:proofErr w:type="spellStart"/>
      <w:r w:rsidRPr="0052014F">
        <w:rPr>
          <w:rFonts w:ascii="Times New Roman" w:eastAsia="Calibri" w:hAnsi="Times New Roman" w:cs="Times New Roman"/>
          <w:sz w:val="24"/>
          <w:szCs w:val="24"/>
        </w:rPr>
        <w:t>Chandrashekara</w:t>
      </w:r>
      <w:proofErr w:type="spellEnd"/>
      <w:r w:rsidRPr="0052014F">
        <w:rPr>
          <w:rFonts w:ascii="Times New Roman" w:eastAsia="Calibri" w:hAnsi="Times New Roman" w:cs="Times New Roman"/>
          <w:sz w:val="24"/>
          <w:szCs w:val="24"/>
        </w:rPr>
        <w:t>, M. (2021).</w:t>
      </w:r>
      <w:proofErr w:type="gramEnd"/>
      <w:r w:rsidRPr="0052014F">
        <w:rPr>
          <w:rFonts w:ascii="Times New Roman" w:eastAsia="Calibri" w:hAnsi="Times New Roman" w:cs="Times New Roman"/>
          <w:sz w:val="24"/>
          <w:szCs w:val="24"/>
        </w:rPr>
        <w:t xml:space="preserve"> The management status of secondary school </w:t>
      </w:r>
      <w:r w:rsidR="00641109">
        <w:rPr>
          <w:rFonts w:ascii="Times New Roman" w:eastAsia="Calibri" w:hAnsi="Times New Roman" w:cs="Times New Roman"/>
          <w:sz w:val="24"/>
          <w:szCs w:val="24"/>
        </w:rPr>
        <w:tab/>
      </w:r>
      <w:r w:rsidRPr="0052014F">
        <w:rPr>
          <w:rFonts w:ascii="Times New Roman" w:eastAsia="Calibri" w:hAnsi="Times New Roman" w:cs="Times New Roman"/>
          <w:sz w:val="24"/>
          <w:szCs w:val="24"/>
        </w:rPr>
        <w:t xml:space="preserve">libraries in </w:t>
      </w:r>
      <w:proofErr w:type="spellStart"/>
      <w:r w:rsidRPr="0052014F">
        <w:rPr>
          <w:rFonts w:ascii="Times New Roman" w:eastAsia="Calibri" w:hAnsi="Times New Roman" w:cs="Times New Roman"/>
          <w:sz w:val="24"/>
          <w:szCs w:val="24"/>
        </w:rPr>
        <w:t>H.D.Kote</w:t>
      </w:r>
      <w:proofErr w:type="spellEnd"/>
      <w:r w:rsidRPr="0052014F">
        <w:rPr>
          <w:rFonts w:ascii="Times New Roman" w:eastAsia="Calibri" w:hAnsi="Times New Roman" w:cs="Times New Roman"/>
          <w:sz w:val="24"/>
          <w:szCs w:val="24"/>
        </w:rPr>
        <w:t xml:space="preserve"> Educational block: A study. </w:t>
      </w:r>
      <w:r w:rsidRPr="0052014F">
        <w:rPr>
          <w:rFonts w:ascii="Times New Roman" w:eastAsia="Calibri" w:hAnsi="Times New Roman" w:cs="Times New Roman"/>
          <w:i/>
          <w:sz w:val="24"/>
          <w:szCs w:val="24"/>
        </w:rPr>
        <w:t xml:space="preserve">SANKALP: Journal of Management </w:t>
      </w:r>
      <w:r w:rsidR="00641109">
        <w:rPr>
          <w:rFonts w:ascii="Times New Roman" w:eastAsia="Calibri" w:hAnsi="Times New Roman" w:cs="Times New Roman"/>
          <w:i/>
          <w:sz w:val="24"/>
          <w:szCs w:val="24"/>
        </w:rPr>
        <w:tab/>
      </w:r>
      <w:r w:rsidRPr="0052014F">
        <w:rPr>
          <w:rFonts w:ascii="Times New Roman" w:eastAsia="Calibri" w:hAnsi="Times New Roman" w:cs="Times New Roman"/>
          <w:i/>
          <w:sz w:val="24"/>
          <w:szCs w:val="24"/>
        </w:rPr>
        <w:t>&amp; Research, 11</w:t>
      </w:r>
      <w:r w:rsidRPr="0052014F">
        <w:rPr>
          <w:rFonts w:ascii="Times New Roman" w:eastAsia="Calibri" w:hAnsi="Times New Roman" w:cs="Times New Roman"/>
          <w:sz w:val="24"/>
          <w:szCs w:val="24"/>
        </w:rPr>
        <w:t>(1), 1-8. ISSN: 2231-1904.</w:t>
      </w:r>
    </w:p>
    <w:p w:rsidR="00641109" w:rsidRDefault="00641109" w:rsidP="00641109">
      <w:pPr>
        <w:spacing w:line="360" w:lineRule="auto"/>
        <w:ind w:left="720" w:hanging="720"/>
        <w:jc w:val="both"/>
        <w:rPr>
          <w:rFonts w:ascii="Times New Roman" w:eastAsia="Calibri" w:hAnsi="Times New Roman" w:cs="Times New Roman"/>
          <w:sz w:val="24"/>
          <w:szCs w:val="24"/>
        </w:rPr>
      </w:pPr>
      <w:proofErr w:type="spellStart"/>
      <w:proofErr w:type="gramStart"/>
      <w:r w:rsidRPr="00641109">
        <w:rPr>
          <w:rFonts w:ascii="Times New Roman" w:eastAsia="Times New Roman" w:hAnsi="Times New Roman" w:cs="Times New Roman"/>
          <w:sz w:val="24"/>
          <w:szCs w:val="24"/>
          <w:lang w:eastAsia="en-IN"/>
        </w:rPr>
        <w:t>Kavitha</w:t>
      </w:r>
      <w:proofErr w:type="spellEnd"/>
      <w:r w:rsidRPr="00641109">
        <w:rPr>
          <w:rFonts w:ascii="Times New Roman" w:eastAsia="Times New Roman" w:hAnsi="Times New Roman" w:cs="Times New Roman"/>
          <w:sz w:val="24"/>
          <w:szCs w:val="24"/>
          <w:lang w:eastAsia="en-IN"/>
        </w:rPr>
        <w:t xml:space="preserve">, N., &amp; </w:t>
      </w:r>
      <w:proofErr w:type="spellStart"/>
      <w:r w:rsidRPr="00641109">
        <w:rPr>
          <w:rFonts w:ascii="Times New Roman" w:eastAsia="Times New Roman" w:hAnsi="Times New Roman" w:cs="Times New Roman"/>
          <w:sz w:val="24"/>
          <w:szCs w:val="24"/>
          <w:lang w:eastAsia="en-IN"/>
        </w:rPr>
        <w:t>Chandrashekara</w:t>
      </w:r>
      <w:proofErr w:type="spellEnd"/>
      <w:r w:rsidRPr="00641109">
        <w:rPr>
          <w:rFonts w:ascii="Times New Roman" w:eastAsia="Times New Roman" w:hAnsi="Times New Roman" w:cs="Times New Roman"/>
          <w:sz w:val="24"/>
          <w:szCs w:val="24"/>
          <w:lang w:eastAsia="en-IN"/>
        </w:rPr>
        <w:t>, M. (2022).</w:t>
      </w:r>
      <w:proofErr w:type="gramEnd"/>
      <w:r w:rsidRPr="00641109">
        <w:rPr>
          <w:rFonts w:ascii="Times New Roman" w:eastAsia="Times New Roman" w:hAnsi="Times New Roman" w:cs="Times New Roman"/>
          <w:sz w:val="24"/>
          <w:szCs w:val="24"/>
          <w:lang w:eastAsia="en-IN"/>
        </w:rPr>
        <w:t xml:space="preserve"> Information Needs and Information Seeking Behaviour of Secondary School Students in Mysore North Block: A Study. </w:t>
      </w:r>
      <w:r w:rsidRPr="00641109">
        <w:rPr>
          <w:rFonts w:ascii="Times New Roman" w:eastAsia="Times New Roman" w:hAnsi="Times New Roman" w:cs="Times New Roman"/>
          <w:i/>
          <w:iCs/>
          <w:sz w:val="24"/>
          <w:szCs w:val="24"/>
          <w:lang w:eastAsia="en-IN"/>
        </w:rPr>
        <w:t>Asian Journal of Information Science and Technology</w:t>
      </w:r>
      <w:r w:rsidRPr="00641109">
        <w:rPr>
          <w:rFonts w:ascii="Times New Roman" w:eastAsia="Times New Roman" w:hAnsi="Times New Roman" w:cs="Times New Roman"/>
          <w:sz w:val="24"/>
          <w:szCs w:val="24"/>
          <w:lang w:eastAsia="en-IN"/>
        </w:rPr>
        <w:t>, </w:t>
      </w:r>
      <w:r w:rsidRPr="00641109">
        <w:rPr>
          <w:rFonts w:ascii="Times New Roman" w:eastAsia="Times New Roman" w:hAnsi="Times New Roman" w:cs="Times New Roman"/>
          <w:i/>
          <w:iCs/>
          <w:sz w:val="24"/>
          <w:szCs w:val="24"/>
          <w:lang w:eastAsia="en-IN"/>
        </w:rPr>
        <w:t>12</w:t>
      </w:r>
      <w:r w:rsidRPr="00641109">
        <w:rPr>
          <w:rFonts w:ascii="Times New Roman" w:eastAsia="Times New Roman" w:hAnsi="Times New Roman" w:cs="Times New Roman"/>
          <w:sz w:val="24"/>
          <w:szCs w:val="24"/>
          <w:lang w:eastAsia="en-IN"/>
        </w:rPr>
        <w:t>(1), 18–25. https://doi.org/10.51983/ajist-2022.12.1.3032</w:t>
      </w:r>
    </w:p>
    <w:p w:rsidR="0052014F" w:rsidRPr="0052014F" w:rsidRDefault="0052014F" w:rsidP="00A705F6">
      <w:pPr>
        <w:spacing w:after="0" w:line="360" w:lineRule="auto"/>
        <w:jc w:val="both"/>
        <w:rPr>
          <w:rFonts w:ascii="Times New Roman" w:eastAsia="Calibri" w:hAnsi="Times New Roman" w:cs="Times New Roman"/>
          <w:b/>
          <w:sz w:val="24"/>
          <w:szCs w:val="24"/>
        </w:rPr>
      </w:pPr>
      <w:r w:rsidRPr="0052014F">
        <w:rPr>
          <w:rFonts w:ascii="Times New Roman" w:eastAsia="Calibri" w:hAnsi="Times New Roman" w:cs="Times New Roman"/>
          <w:b/>
          <w:sz w:val="24"/>
          <w:szCs w:val="24"/>
        </w:rPr>
        <w:t>Future Plan of Work:</w:t>
      </w:r>
    </w:p>
    <w:p w:rsidR="00B80FA1" w:rsidRPr="0019185C" w:rsidRDefault="0052014F" w:rsidP="00EA062D">
      <w:pPr>
        <w:spacing w:after="0" w:line="360" w:lineRule="auto"/>
        <w:ind w:firstLine="720"/>
        <w:jc w:val="both"/>
        <w:rPr>
          <w:rFonts w:ascii="Times New Roman" w:eastAsia="Calibri" w:hAnsi="Times New Roman" w:cs="Times New Roman"/>
          <w:sz w:val="24"/>
          <w:szCs w:val="24"/>
          <w:lang w:val="en-US"/>
        </w:rPr>
      </w:pPr>
      <w:r w:rsidRPr="0052014F">
        <w:rPr>
          <w:rFonts w:ascii="Times New Roman" w:eastAsia="Calibri" w:hAnsi="Times New Roman" w:cs="Times New Roman"/>
          <w:sz w:val="24"/>
          <w:szCs w:val="24"/>
          <w:lang w:val="en-US"/>
        </w:rPr>
        <w:t>The research</w:t>
      </w:r>
      <w:r w:rsidR="00B80FA1">
        <w:rPr>
          <w:rFonts w:ascii="Times New Roman" w:eastAsia="Calibri" w:hAnsi="Times New Roman" w:cs="Times New Roman"/>
          <w:sz w:val="24"/>
          <w:szCs w:val="24"/>
          <w:lang w:val="en-US"/>
        </w:rPr>
        <w:t>er planned to submit the thesis in the month of July</w:t>
      </w:r>
      <w:r w:rsidRPr="0052014F">
        <w:rPr>
          <w:rFonts w:ascii="Times New Roman" w:eastAsia="Calibri" w:hAnsi="Times New Roman" w:cs="Times New Roman"/>
          <w:sz w:val="24"/>
          <w:szCs w:val="24"/>
          <w:lang w:val="en-US"/>
        </w:rPr>
        <w:t xml:space="preserve"> to the University for the award of Ph.D. degree.</w:t>
      </w:r>
    </w:p>
    <w:p w:rsidR="009F3434" w:rsidRPr="00026D97" w:rsidRDefault="009F3434" w:rsidP="004D10BD">
      <w:pPr>
        <w:spacing w:after="0"/>
        <w:jc w:val="both"/>
        <w:rPr>
          <w:rFonts w:ascii="Times New Roman" w:hAnsi="Times New Roman" w:cs="Times New Roman"/>
          <w:b/>
          <w:sz w:val="24"/>
          <w:szCs w:val="24"/>
        </w:rPr>
      </w:pPr>
      <w:r w:rsidRPr="00026D97">
        <w:rPr>
          <w:rFonts w:ascii="Times New Roman" w:hAnsi="Times New Roman" w:cs="Times New Roman"/>
          <w:b/>
          <w:sz w:val="24"/>
          <w:szCs w:val="24"/>
        </w:rPr>
        <w:t>Declaration:</w:t>
      </w:r>
    </w:p>
    <w:p w:rsidR="009F3434" w:rsidRPr="00050CAE" w:rsidRDefault="009F3434" w:rsidP="009F3434">
      <w:pPr>
        <w:spacing w:after="0"/>
        <w:rPr>
          <w:sz w:val="16"/>
          <w:szCs w:val="16"/>
        </w:rPr>
      </w:pPr>
    </w:p>
    <w:p w:rsidR="000D662F" w:rsidRDefault="009F3434" w:rsidP="009F3434">
      <w:pPr>
        <w:spacing w:after="0"/>
      </w:pPr>
      <w:r w:rsidRPr="00050CAE">
        <w:t xml:space="preserve">I hereby </w:t>
      </w:r>
      <w:r w:rsidR="00050CAE" w:rsidRPr="00050CAE">
        <w:t>declare</w:t>
      </w:r>
      <w:r w:rsidRPr="00050CAE">
        <w:t xml:space="preserve"> that the information </w:t>
      </w:r>
      <w:r w:rsidR="00050CAE" w:rsidRPr="00050CAE">
        <w:t>provided</w:t>
      </w:r>
      <w:r w:rsidRPr="00050CAE">
        <w:t xml:space="preserve"> above is true to the best of my knowledge and belief.</w:t>
      </w:r>
    </w:p>
    <w:p w:rsidR="000D662F" w:rsidRPr="000D662F" w:rsidRDefault="000D662F" w:rsidP="009F3434">
      <w:pPr>
        <w:spacing w:after="0"/>
        <w:rPr>
          <w:sz w:val="16"/>
        </w:rPr>
      </w:pPr>
    </w:p>
    <w:p w:rsidR="00050CAE" w:rsidRPr="000D662F" w:rsidRDefault="00053185" w:rsidP="009F3434">
      <w:pPr>
        <w:spacing w:after="0"/>
        <w:rPr>
          <w:sz w:val="20"/>
          <w:szCs w:val="24"/>
        </w:rPr>
      </w:pPr>
      <w:r w:rsidRPr="000D662F">
        <w:rPr>
          <w:sz w:val="20"/>
          <w:szCs w:val="24"/>
        </w:rPr>
        <w:t xml:space="preserve">Date:  </w:t>
      </w:r>
      <w:r w:rsidR="00F04D85">
        <w:rPr>
          <w:sz w:val="20"/>
          <w:szCs w:val="24"/>
        </w:rPr>
        <w:t>22</w:t>
      </w:r>
      <w:r w:rsidR="00DA398E">
        <w:rPr>
          <w:sz w:val="20"/>
          <w:szCs w:val="24"/>
        </w:rPr>
        <w:t>.</w:t>
      </w:r>
      <w:r w:rsidR="00E8445B">
        <w:rPr>
          <w:sz w:val="20"/>
          <w:szCs w:val="24"/>
        </w:rPr>
        <w:t>0</w:t>
      </w:r>
      <w:r w:rsidR="00F04D85">
        <w:rPr>
          <w:sz w:val="20"/>
          <w:szCs w:val="24"/>
        </w:rPr>
        <w:t>4</w:t>
      </w:r>
      <w:r w:rsidR="00026D97">
        <w:rPr>
          <w:sz w:val="20"/>
          <w:szCs w:val="24"/>
        </w:rPr>
        <w:t>.2022</w:t>
      </w:r>
    </w:p>
    <w:p w:rsidR="00E1158E" w:rsidRDefault="000D662F" w:rsidP="009F3434">
      <w:pPr>
        <w:spacing w:after="0"/>
        <w:rPr>
          <w:sz w:val="20"/>
          <w:szCs w:val="24"/>
        </w:rPr>
      </w:pPr>
      <w:r>
        <w:rPr>
          <w:sz w:val="20"/>
          <w:szCs w:val="24"/>
        </w:rPr>
        <w:t>Place:  Mysore.</w:t>
      </w:r>
    </w:p>
    <w:p w:rsidR="00912D18" w:rsidRDefault="00912D18" w:rsidP="009F3434">
      <w:pPr>
        <w:spacing w:after="0"/>
        <w:rPr>
          <w:sz w:val="20"/>
          <w:szCs w:val="24"/>
        </w:rPr>
      </w:pPr>
      <w:bookmarkStart w:id="0" w:name="_GoBack"/>
      <w:bookmarkEnd w:id="0"/>
    </w:p>
    <w:p w:rsidR="0070777F" w:rsidRPr="00EA062D" w:rsidRDefault="00E1158E" w:rsidP="00EA062D">
      <w:pPr>
        <w:spacing w:after="0"/>
        <w:ind w:left="6480" w:firstLine="720"/>
        <w:rPr>
          <w:b/>
          <w:sz w:val="20"/>
          <w:szCs w:val="24"/>
        </w:rPr>
      </w:pPr>
      <w:r w:rsidRPr="000D662F">
        <w:rPr>
          <w:b/>
          <w:sz w:val="20"/>
          <w:szCs w:val="24"/>
        </w:rPr>
        <w:t>KAVITHA.N</w:t>
      </w:r>
      <w:r w:rsidRPr="000D662F">
        <w:rPr>
          <w:b/>
          <w:sz w:val="20"/>
          <w:szCs w:val="24"/>
        </w:rPr>
        <w:tab/>
      </w:r>
    </w:p>
    <w:sectPr w:rsidR="0070777F" w:rsidRPr="00EA062D" w:rsidSect="008974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
    <w:altName w:val="Robot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4D2E"/>
    <w:multiLevelType w:val="hybridMultilevel"/>
    <w:tmpl w:val="4A6C7D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CAE40DA"/>
    <w:multiLevelType w:val="hybridMultilevel"/>
    <w:tmpl w:val="45460B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B3F2A45"/>
    <w:multiLevelType w:val="hybridMultilevel"/>
    <w:tmpl w:val="A7447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2395904"/>
    <w:multiLevelType w:val="hybridMultilevel"/>
    <w:tmpl w:val="65CCA816"/>
    <w:lvl w:ilvl="0" w:tplc="4009000F">
      <w:start w:val="1"/>
      <w:numFmt w:val="decimal"/>
      <w:lvlText w:val="%1."/>
      <w:lvlJc w:val="left"/>
      <w:pPr>
        <w:ind w:left="54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
    <w:nsid w:val="44BD5B8D"/>
    <w:multiLevelType w:val="hybridMultilevel"/>
    <w:tmpl w:val="FAC4F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8A37D44"/>
    <w:multiLevelType w:val="hybridMultilevel"/>
    <w:tmpl w:val="D8A61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MTMxsjQ2N7C0NDQxsDBV0lEKTi0uzszPAykwNK8FAEejJWYtAAAA"/>
  </w:docVars>
  <w:rsids>
    <w:rsidRoot w:val="0074153F"/>
    <w:rsid w:val="00004514"/>
    <w:rsid w:val="00004D60"/>
    <w:rsid w:val="00025BCB"/>
    <w:rsid w:val="00026D97"/>
    <w:rsid w:val="000270AE"/>
    <w:rsid w:val="00050CAE"/>
    <w:rsid w:val="00053185"/>
    <w:rsid w:val="00067B90"/>
    <w:rsid w:val="0007376D"/>
    <w:rsid w:val="000D662F"/>
    <w:rsid w:val="000D76D6"/>
    <w:rsid w:val="0012373E"/>
    <w:rsid w:val="00130796"/>
    <w:rsid w:val="00131860"/>
    <w:rsid w:val="001604C3"/>
    <w:rsid w:val="001627A7"/>
    <w:rsid w:val="00190DA4"/>
    <w:rsid w:val="0019185C"/>
    <w:rsid w:val="001A2E05"/>
    <w:rsid w:val="001B7CA3"/>
    <w:rsid w:val="0024186A"/>
    <w:rsid w:val="00241FC6"/>
    <w:rsid w:val="00270BAF"/>
    <w:rsid w:val="002725A7"/>
    <w:rsid w:val="00277E68"/>
    <w:rsid w:val="002A1400"/>
    <w:rsid w:val="002A755F"/>
    <w:rsid w:val="002D0DE9"/>
    <w:rsid w:val="002E5468"/>
    <w:rsid w:val="003144EF"/>
    <w:rsid w:val="00323108"/>
    <w:rsid w:val="003431AA"/>
    <w:rsid w:val="00343299"/>
    <w:rsid w:val="00364B93"/>
    <w:rsid w:val="00385DA2"/>
    <w:rsid w:val="00395AF2"/>
    <w:rsid w:val="003A5D01"/>
    <w:rsid w:val="003B4F18"/>
    <w:rsid w:val="003B58B6"/>
    <w:rsid w:val="00405DE9"/>
    <w:rsid w:val="0042233C"/>
    <w:rsid w:val="00450FA5"/>
    <w:rsid w:val="00455ABE"/>
    <w:rsid w:val="00494033"/>
    <w:rsid w:val="00495235"/>
    <w:rsid w:val="004B574D"/>
    <w:rsid w:val="004C7C05"/>
    <w:rsid w:val="004D10BD"/>
    <w:rsid w:val="004E234E"/>
    <w:rsid w:val="004E59AC"/>
    <w:rsid w:val="004F4DAC"/>
    <w:rsid w:val="0050030B"/>
    <w:rsid w:val="0052014F"/>
    <w:rsid w:val="00533A74"/>
    <w:rsid w:val="00540249"/>
    <w:rsid w:val="005904D3"/>
    <w:rsid w:val="00590A1C"/>
    <w:rsid w:val="005944C7"/>
    <w:rsid w:val="005B1686"/>
    <w:rsid w:val="005B270B"/>
    <w:rsid w:val="005C2746"/>
    <w:rsid w:val="005C61F1"/>
    <w:rsid w:val="005F0DB7"/>
    <w:rsid w:val="005F5631"/>
    <w:rsid w:val="005F57E8"/>
    <w:rsid w:val="0060753C"/>
    <w:rsid w:val="00613246"/>
    <w:rsid w:val="006338EA"/>
    <w:rsid w:val="00641109"/>
    <w:rsid w:val="00643518"/>
    <w:rsid w:val="00663AB2"/>
    <w:rsid w:val="006721B9"/>
    <w:rsid w:val="006915DF"/>
    <w:rsid w:val="006A4969"/>
    <w:rsid w:val="006D068D"/>
    <w:rsid w:val="006E2C7F"/>
    <w:rsid w:val="006E6425"/>
    <w:rsid w:val="0070777F"/>
    <w:rsid w:val="007235FB"/>
    <w:rsid w:val="007338B8"/>
    <w:rsid w:val="0074153F"/>
    <w:rsid w:val="00741ABE"/>
    <w:rsid w:val="0077028B"/>
    <w:rsid w:val="007B0AC1"/>
    <w:rsid w:val="007B768C"/>
    <w:rsid w:val="007C7D28"/>
    <w:rsid w:val="007D04FB"/>
    <w:rsid w:val="00867F46"/>
    <w:rsid w:val="00870FC3"/>
    <w:rsid w:val="008779F2"/>
    <w:rsid w:val="00897417"/>
    <w:rsid w:val="008B2D19"/>
    <w:rsid w:val="00906482"/>
    <w:rsid w:val="00912D18"/>
    <w:rsid w:val="009133C4"/>
    <w:rsid w:val="009376A2"/>
    <w:rsid w:val="00941D44"/>
    <w:rsid w:val="009718DD"/>
    <w:rsid w:val="009723C7"/>
    <w:rsid w:val="009B593B"/>
    <w:rsid w:val="009E1594"/>
    <w:rsid w:val="009E5E02"/>
    <w:rsid w:val="009E6563"/>
    <w:rsid w:val="009E6D47"/>
    <w:rsid w:val="009F3434"/>
    <w:rsid w:val="00A129CC"/>
    <w:rsid w:val="00A12E5F"/>
    <w:rsid w:val="00A54D62"/>
    <w:rsid w:val="00A65FF0"/>
    <w:rsid w:val="00A705F6"/>
    <w:rsid w:val="00A74C02"/>
    <w:rsid w:val="00A96A26"/>
    <w:rsid w:val="00AA4AAF"/>
    <w:rsid w:val="00AA4E5E"/>
    <w:rsid w:val="00AD4309"/>
    <w:rsid w:val="00AE2F2B"/>
    <w:rsid w:val="00B13A63"/>
    <w:rsid w:val="00B41ED7"/>
    <w:rsid w:val="00B44200"/>
    <w:rsid w:val="00B71ED9"/>
    <w:rsid w:val="00B80FA1"/>
    <w:rsid w:val="00BB1B13"/>
    <w:rsid w:val="00BB5633"/>
    <w:rsid w:val="00BC3C96"/>
    <w:rsid w:val="00BC412E"/>
    <w:rsid w:val="00BE4120"/>
    <w:rsid w:val="00C107A4"/>
    <w:rsid w:val="00C349AA"/>
    <w:rsid w:val="00C377A1"/>
    <w:rsid w:val="00C42338"/>
    <w:rsid w:val="00C44224"/>
    <w:rsid w:val="00C54F36"/>
    <w:rsid w:val="00C55D63"/>
    <w:rsid w:val="00C764F1"/>
    <w:rsid w:val="00C83B11"/>
    <w:rsid w:val="00C91E94"/>
    <w:rsid w:val="00C96ECC"/>
    <w:rsid w:val="00CC009E"/>
    <w:rsid w:val="00CE774C"/>
    <w:rsid w:val="00CF2CF8"/>
    <w:rsid w:val="00D204A7"/>
    <w:rsid w:val="00D60E4E"/>
    <w:rsid w:val="00D82DF1"/>
    <w:rsid w:val="00DA398E"/>
    <w:rsid w:val="00DA5820"/>
    <w:rsid w:val="00DA6328"/>
    <w:rsid w:val="00DD0820"/>
    <w:rsid w:val="00E1158E"/>
    <w:rsid w:val="00E11DD7"/>
    <w:rsid w:val="00E132BE"/>
    <w:rsid w:val="00E2031A"/>
    <w:rsid w:val="00E20A67"/>
    <w:rsid w:val="00E4192E"/>
    <w:rsid w:val="00E41B05"/>
    <w:rsid w:val="00E430ED"/>
    <w:rsid w:val="00E52507"/>
    <w:rsid w:val="00E6616C"/>
    <w:rsid w:val="00E8445B"/>
    <w:rsid w:val="00EA062D"/>
    <w:rsid w:val="00EA4D37"/>
    <w:rsid w:val="00EA571A"/>
    <w:rsid w:val="00EF7081"/>
    <w:rsid w:val="00F04D85"/>
    <w:rsid w:val="00F362D8"/>
    <w:rsid w:val="00F6173A"/>
    <w:rsid w:val="00FA25A5"/>
    <w:rsid w:val="00FA51F9"/>
    <w:rsid w:val="00FA6C80"/>
    <w:rsid w:val="00FD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E5E"/>
    <w:pPr>
      <w:ind w:left="720"/>
      <w:contextualSpacing/>
    </w:pPr>
  </w:style>
  <w:style w:type="character" w:styleId="Hyperlink">
    <w:name w:val="Hyperlink"/>
    <w:basedOn w:val="DefaultParagraphFont"/>
    <w:uiPriority w:val="99"/>
    <w:unhideWhenUsed/>
    <w:rsid w:val="00912D18"/>
    <w:rPr>
      <w:color w:val="0000FF" w:themeColor="hyperlink"/>
      <w:u w:val="single"/>
    </w:rPr>
  </w:style>
  <w:style w:type="paragraph" w:styleId="BalloonText">
    <w:name w:val="Balloon Text"/>
    <w:basedOn w:val="Normal"/>
    <w:link w:val="BalloonTextChar"/>
    <w:uiPriority w:val="99"/>
    <w:semiHidden/>
    <w:unhideWhenUsed/>
    <w:rsid w:val="00BB1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B13"/>
    <w:rPr>
      <w:rFonts w:ascii="Tahoma" w:hAnsi="Tahoma" w:cs="Tahoma"/>
      <w:sz w:val="16"/>
      <w:szCs w:val="16"/>
    </w:rPr>
  </w:style>
  <w:style w:type="paragraph" w:customStyle="1" w:styleId="Default">
    <w:name w:val="Default"/>
    <w:rsid w:val="00D82DF1"/>
    <w:pPr>
      <w:autoSpaceDE w:val="0"/>
      <w:autoSpaceDN w:val="0"/>
      <w:adjustRightInd w:val="0"/>
      <w:spacing w:after="0" w:line="240" w:lineRule="auto"/>
    </w:pPr>
    <w:rPr>
      <w:rFonts w:ascii="Roboto" w:hAnsi="Roboto" w:cs="Robot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kavitha1512@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C58A-DAF4-467F-B525-9E979890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HCL</dc:creator>
  <cp:lastModifiedBy>DELL</cp:lastModifiedBy>
  <cp:revision>121</cp:revision>
  <dcterms:created xsi:type="dcterms:W3CDTF">2007-12-31T19:17:00Z</dcterms:created>
  <dcterms:modified xsi:type="dcterms:W3CDTF">2022-06-18T16:43:00Z</dcterms:modified>
</cp:coreProperties>
</file>