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D6" w:rsidRPr="001F6BAE" w:rsidRDefault="009468D6" w:rsidP="0094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5125085</wp:posOffset>
            </wp:positionH>
            <wp:positionV relativeFrom="paragraph">
              <wp:posOffset>-56515</wp:posOffset>
            </wp:positionV>
            <wp:extent cx="1162050" cy="1477010"/>
            <wp:effectExtent l="19050" t="0" r="0" b="0"/>
            <wp:wrapSquare wrapText="bothSides"/>
            <wp:docPr id="3" name="Picture 3" descr="C:\Users\Admin\Downloads\Sridhar 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ridhar S 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696">
        <w:rPr>
          <w:rFonts w:ascii="Times New Roman" w:hAnsi="Times New Roman" w:cs="Times New Roman"/>
          <w:sz w:val="28"/>
          <w:szCs w:val="28"/>
        </w:rPr>
        <w:t xml:space="preserve">Dr. Sridhar </w:t>
      </w:r>
      <w:proofErr w:type="spellStart"/>
      <w:r w:rsidR="00262696">
        <w:rPr>
          <w:rFonts w:ascii="Times New Roman" w:hAnsi="Times New Roman" w:cs="Times New Roman"/>
          <w:sz w:val="28"/>
          <w:szCs w:val="28"/>
        </w:rPr>
        <w:t>Sathyanarayana</w:t>
      </w:r>
      <w:proofErr w:type="spellEnd"/>
    </w:p>
    <w:p w:rsidR="009468D6" w:rsidRPr="001F6BAE" w:rsidRDefault="009468D6" w:rsidP="00946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</w:t>
      </w:r>
      <w:r w:rsidR="00E42485">
        <w:rPr>
          <w:rFonts w:ascii="Times New Roman" w:hAnsi="Times New Roman" w:cs="Times New Roman"/>
          <w:sz w:val="28"/>
          <w:szCs w:val="28"/>
        </w:rPr>
        <w:t xml:space="preserve"> (35)</w:t>
      </w:r>
      <w:r>
        <w:rPr>
          <w:rFonts w:ascii="Times New Roman" w:hAnsi="Times New Roman" w:cs="Times New Roman"/>
          <w:sz w:val="28"/>
          <w:szCs w:val="28"/>
        </w:rPr>
        <w:t>636</w:t>
      </w:r>
      <w:r w:rsidRPr="001F6BAE">
        <w:rPr>
          <w:rFonts w:ascii="Times New Roman" w:hAnsi="Times New Roman" w:cs="Times New Roman"/>
          <w:sz w:val="28"/>
          <w:szCs w:val="28"/>
        </w:rPr>
        <w:t>, 2</w:t>
      </w:r>
      <w:r w:rsidRPr="001F6BA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1F6BAE">
        <w:rPr>
          <w:rFonts w:ascii="Times New Roman" w:hAnsi="Times New Roman" w:cs="Times New Roman"/>
          <w:sz w:val="28"/>
          <w:szCs w:val="28"/>
        </w:rPr>
        <w:t xml:space="preserve"> Main, 4</w:t>
      </w:r>
      <w:r w:rsidRPr="001F6BA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F6BAE">
        <w:rPr>
          <w:rFonts w:ascii="Times New Roman" w:hAnsi="Times New Roman" w:cs="Times New Roman"/>
          <w:sz w:val="28"/>
          <w:szCs w:val="28"/>
        </w:rPr>
        <w:t xml:space="preserve"> Cross, </w:t>
      </w:r>
      <w:proofErr w:type="spellStart"/>
      <w:r w:rsidRPr="001F6BAE">
        <w:rPr>
          <w:rFonts w:ascii="Times New Roman" w:hAnsi="Times New Roman" w:cs="Times New Roman"/>
          <w:sz w:val="28"/>
          <w:szCs w:val="28"/>
        </w:rPr>
        <w:t>K.R.Garden</w:t>
      </w:r>
      <w:proofErr w:type="spellEnd"/>
      <w:r w:rsidRPr="001F6BAE">
        <w:rPr>
          <w:rFonts w:ascii="Times New Roman" w:hAnsi="Times New Roman" w:cs="Times New Roman"/>
          <w:sz w:val="28"/>
          <w:szCs w:val="28"/>
        </w:rPr>
        <w:t>,</w:t>
      </w:r>
    </w:p>
    <w:p w:rsidR="009468D6" w:rsidRPr="001F6BAE" w:rsidRDefault="009468D6" w:rsidP="009468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F6BAE">
        <w:rPr>
          <w:rFonts w:ascii="Times New Roman" w:hAnsi="Times New Roman" w:cs="Times New Roman"/>
          <w:sz w:val="28"/>
          <w:szCs w:val="28"/>
        </w:rPr>
        <w:t>Koramangala</w:t>
      </w:r>
      <w:proofErr w:type="spellEnd"/>
      <w:r w:rsidR="00E42485">
        <w:rPr>
          <w:rFonts w:ascii="Times New Roman" w:hAnsi="Times New Roman" w:cs="Times New Roman"/>
          <w:sz w:val="28"/>
          <w:szCs w:val="28"/>
        </w:rPr>
        <w:t xml:space="preserve"> 8</w:t>
      </w:r>
      <w:r w:rsidR="00E42485" w:rsidRPr="00E4248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42485">
        <w:rPr>
          <w:rFonts w:ascii="Times New Roman" w:hAnsi="Times New Roman" w:cs="Times New Roman"/>
          <w:sz w:val="28"/>
          <w:szCs w:val="28"/>
        </w:rPr>
        <w:t xml:space="preserve"> Block</w:t>
      </w:r>
      <w:r w:rsidRPr="001F6B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BAE">
        <w:rPr>
          <w:rFonts w:ascii="Times New Roman" w:hAnsi="Times New Roman" w:cs="Times New Roman"/>
          <w:sz w:val="28"/>
          <w:szCs w:val="28"/>
        </w:rPr>
        <w:t>Bengaluru</w:t>
      </w:r>
      <w:proofErr w:type="spellEnd"/>
      <w:r w:rsidRPr="001F6BAE">
        <w:rPr>
          <w:rFonts w:ascii="Times New Roman" w:hAnsi="Times New Roman" w:cs="Times New Roman"/>
          <w:sz w:val="28"/>
          <w:szCs w:val="28"/>
        </w:rPr>
        <w:t>- 560095.</w:t>
      </w:r>
      <w:proofErr w:type="gramEnd"/>
    </w:p>
    <w:p w:rsidR="009468D6" w:rsidRPr="001F6BAE" w:rsidRDefault="009468D6" w:rsidP="009468D6">
      <w:pPr>
        <w:jc w:val="both"/>
        <w:rPr>
          <w:rFonts w:ascii="Times New Roman" w:hAnsi="Times New Roman" w:cs="Times New Roman"/>
          <w:sz w:val="28"/>
          <w:szCs w:val="28"/>
        </w:rPr>
      </w:pPr>
      <w:r w:rsidRPr="00AA1EC6">
        <w:rPr>
          <w:rFonts w:ascii="Times New Roman" w:hAnsi="Times New Roman" w:cs="Times New Roman"/>
          <w:b/>
          <w:sz w:val="28"/>
          <w:szCs w:val="28"/>
        </w:rPr>
        <w:t>Mob:</w:t>
      </w:r>
      <w:r w:rsidRPr="001F6BAE">
        <w:rPr>
          <w:rFonts w:ascii="Times New Roman" w:hAnsi="Times New Roman" w:cs="Times New Roman"/>
          <w:sz w:val="28"/>
          <w:szCs w:val="28"/>
        </w:rPr>
        <w:t xml:space="preserve"> 9880276859</w:t>
      </w:r>
    </w:p>
    <w:p w:rsidR="009468D6" w:rsidRPr="001F6BAE" w:rsidRDefault="009468D6" w:rsidP="009468D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A1EC6">
        <w:rPr>
          <w:rFonts w:ascii="Times New Roman" w:hAnsi="Times New Roman" w:cs="Times New Roman"/>
          <w:b/>
          <w:sz w:val="28"/>
          <w:szCs w:val="28"/>
        </w:rPr>
        <w:t>Email</w:t>
      </w:r>
      <w:proofErr w:type="gramStart"/>
      <w:r w:rsidRPr="00AA1EC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217E9">
        <w:fldChar w:fldCharType="begin"/>
      </w:r>
      <w:r>
        <w:instrText>HYPERLINK "mailto:s.sridhar957@gmail.com"</w:instrText>
      </w:r>
      <w:r w:rsidR="002217E9">
        <w:fldChar w:fldCharType="separate"/>
      </w:r>
      <w:r w:rsidRPr="001F6BAE">
        <w:rPr>
          <w:rStyle w:val="Hyperlink"/>
          <w:rFonts w:ascii="Times New Roman" w:hAnsi="Times New Roman" w:cs="Times New Roman"/>
          <w:sz w:val="28"/>
          <w:szCs w:val="28"/>
        </w:rPr>
        <w:t>s.sridhar957@gmail.com</w:t>
      </w:r>
      <w:r w:rsidR="002217E9"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8D6" w:rsidRPr="00481A37" w:rsidRDefault="009468D6" w:rsidP="009468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1A37">
        <w:rPr>
          <w:rFonts w:ascii="Times New Roman" w:hAnsi="Times New Roman" w:cs="Times New Roman"/>
          <w:b/>
          <w:sz w:val="28"/>
          <w:szCs w:val="28"/>
          <w:u w:val="single"/>
        </w:rPr>
        <w:t>PROFILE</w:t>
      </w:r>
    </w:p>
    <w:p w:rsidR="009468D6" w:rsidRDefault="009468D6" w:rsidP="00946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45">
        <w:rPr>
          <w:rFonts w:ascii="Times New Roman" w:hAnsi="Times New Roman" w:cs="Times New Roman"/>
          <w:b/>
          <w:sz w:val="28"/>
          <w:szCs w:val="28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933"/>
        <w:gridCol w:w="1605"/>
        <w:gridCol w:w="3381"/>
        <w:gridCol w:w="1828"/>
        <w:gridCol w:w="1829"/>
      </w:tblGrid>
      <w:tr w:rsidR="009468D6" w:rsidTr="00A52123">
        <w:tc>
          <w:tcPr>
            <w:tcW w:w="933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05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3381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Specialization</w:t>
            </w:r>
          </w:p>
        </w:tc>
        <w:tc>
          <w:tcPr>
            <w:tcW w:w="182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1829" w:type="dxa"/>
          </w:tcPr>
          <w:p w:rsidR="009468D6" w:rsidRDefault="009468D6" w:rsidP="00A521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Year of award</w:t>
            </w:r>
          </w:p>
        </w:tc>
      </w:tr>
      <w:tr w:rsidR="009468D6" w:rsidTr="00A52123">
        <w:tc>
          <w:tcPr>
            <w:tcW w:w="933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3381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A">
              <w:rPr>
                <w:rFonts w:ascii="Times New Roman" w:hAnsi="Times New Roman" w:cs="Times New Roman"/>
                <w:sz w:val="28"/>
                <w:szCs w:val="28"/>
              </w:rPr>
              <w:t>Mechanical Engineering</w:t>
            </w:r>
          </w:p>
        </w:tc>
        <w:tc>
          <w:tcPr>
            <w:tcW w:w="1828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87A">
              <w:rPr>
                <w:rFonts w:ascii="Times New Roman" w:hAnsi="Times New Roman" w:cs="Times New Roman"/>
                <w:sz w:val="28"/>
                <w:szCs w:val="28"/>
              </w:rPr>
              <w:t>IGNOU</w:t>
            </w:r>
          </w:p>
        </w:tc>
        <w:tc>
          <w:tcPr>
            <w:tcW w:w="1829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468D6" w:rsidTr="00A52123">
        <w:tc>
          <w:tcPr>
            <w:tcW w:w="933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M.Tech</w:t>
            </w:r>
            <w:proofErr w:type="spellEnd"/>
          </w:p>
        </w:tc>
        <w:tc>
          <w:tcPr>
            <w:tcW w:w="3381" w:type="dxa"/>
          </w:tcPr>
          <w:p w:rsidR="009468D6" w:rsidRPr="00BE787A" w:rsidRDefault="009468D6" w:rsidP="00A5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Manufacturing &amp; Management</w:t>
            </w:r>
          </w:p>
        </w:tc>
        <w:tc>
          <w:tcPr>
            <w:tcW w:w="1828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Chhattisgarh</w:t>
            </w:r>
          </w:p>
        </w:tc>
        <w:tc>
          <w:tcPr>
            <w:tcW w:w="1829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9468D6" w:rsidTr="00A52123">
        <w:tc>
          <w:tcPr>
            <w:tcW w:w="933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B.E</w:t>
            </w:r>
          </w:p>
        </w:tc>
        <w:tc>
          <w:tcPr>
            <w:tcW w:w="3381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Mechanical Engineering</w:t>
            </w:r>
          </w:p>
        </w:tc>
        <w:tc>
          <w:tcPr>
            <w:tcW w:w="1828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Mysore</w:t>
            </w:r>
          </w:p>
        </w:tc>
        <w:tc>
          <w:tcPr>
            <w:tcW w:w="1829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</w:tbl>
    <w:p w:rsidR="009468D6" w:rsidRDefault="009468D6" w:rsidP="009468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8D6" w:rsidRDefault="009468D6" w:rsidP="00946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Other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Qualifications :</w:t>
      </w:r>
      <w:proofErr w:type="gramEnd"/>
    </w:p>
    <w:tbl>
      <w:tblPr>
        <w:tblStyle w:val="TableGrid"/>
        <w:tblW w:w="0" w:type="auto"/>
        <w:tblLook w:val="04A0"/>
      </w:tblPr>
      <w:tblGrid>
        <w:gridCol w:w="738"/>
        <w:gridCol w:w="8838"/>
      </w:tblGrid>
      <w:tr w:rsidR="009468D6" w:rsidTr="00A52123">
        <w:tc>
          <w:tcPr>
            <w:tcW w:w="738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8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Diploma in Computer Applications</w:t>
            </w:r>
            <w:r w:rsidR="001B6CA7">
              <w:rPr>
                <w:rFonts w:ascii="Times New Roman" w:hAnsi="Times New Roman" w:cs="Times New Roman"/>
                <w:sz w:val="28"/>
                <w:szCs w:val="28"/>
              </w:rPr>
              <w:t xml:space="preserve"> in the year 2000 (DCA)</w:t>
            </w:r>
          </w:p>
        </w:tc>
      </w:tr>
      <w:tr w:rsidR="009468D6" w:rsidTr="00A52123">
        <w:tc>
          <w:tcPr>
            <w:tcW w:w="738" w:type="dxa"/>
          </w:tcPr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Syspro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ERP Functional modules – Manufacturing, Sales &amp; Distribution,</w:t>
            </w:r>
          </w:p>
          <w:p w:rsidR="009468D6" w:rsidRPr="00BE787A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Financial modules</w:t>
            </w:r>
            <w:r w:rsidR="001B6CA7">
              <w:rPr>
                <w:rFonts w:ascii="Times New Roman" w:hAnsi="Times New Roman" w:cs="Times New Roman"/>
                <w:sz w:val="28"/>
                <w:szCs w:val="28"/>
              </w:rPr>
              <w:t xml:space="preserve"> in 2007.</w:t>
            </w:r>
          </w:p>
        </w:tc>
      </w:tr>
      <w:tr w:rsidR="00AA268A" w:rsidTr="00A52123">
        <w:tc>
          <w:tcPr>
            <w:tcW w:w="738" w:type="dxa"/>
          </w:tcPr>
          <w:p w:rsidR="00AA268A" w:rsidRDefault="00AA268A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8" w:type="dxa"/>
          </w:tcPr>
          <w:p w:rsidR="00AA268A" w:rsidRDefault="00AA268A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Certificate awarded by SJCE-STEP, for completing Entrepreneurship Development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the year 1989.</w:t>
            </w:r>
          </w:p>
        </w:tc>
      </w:tr>
    </w:tbl>
    <w:p w:rsidR="009468D6" w:rsidRDefault="009468D6" w:rsidP="009468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8D6" w:rsidRDefault="009468D6" w:rsidP="00946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INDIVIDUAL CONTRIBUTION</w:t>
      </w:r>
    </w:p>
    <w:tbl>
      <w:tblPr>
        <w:tblStyle w:val="TableGrid"/>
        <w:tblW w:w="0" w:type="auto"/>
        <w:tblLook w:val="04A0"/>
      </w:tblPr>
      <w:tblGrid>
        <w:gridCol w:w="735"/>
        <w:gridCol w:w="6105"/>
        <w:gridCol w:w="2736"/>
      </w:tblGrid>
      <w:tr w:rsidR="006E4E19" w:rsidTr="00CE56DB">
        <w:tc>
          <w:tcPr>
            <w:tcW w:w="9576" w:type="dxa"/>
            <w:gridSpan w:val="3"/>
          </w:tcPr>
          <w:p w:rsidR="006E4E19" w:rsidRDefault="006E4E19" w:rsidP="00CE5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Membership to Professional Institutions </w:t>
            </w:r>
          </w:p>
        </w:tc>
      </w:tr>
      <w:tr w:rsidR="006E4E19" w:rsidTr="00CE56DB">
        <w:tc>
          <w:tcPr>
            <w:tcW w:w="735" w:type="dxa"/>
          </w:tcPr>
          <w:p w:rsidR="006E4E19" w:rsidRPr="00576C3E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1" w:type="dxa"/>
            <w:gridSpan w:val="2"/>
          </w:tcPr>
          <w:p w:rsidR="006E4E19" w:rsidRPr="00576C3E" w:rsidRDefault="005C1145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Life </w:t>
            </w:r>
            <w:r w:rsidR="006E4E19"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Member</w:t>
            </w:r>
            <w:r w:rsidR="006E4E19">
              <w:rPr>
                <w:rFonts w:ascii="Times New Roman" w:hAnsi="Times New Roman" w:cs="Times New Roman"/>
                <w:sz w:val="28"/>
                <w:szCs w:val="28"/>
              </w:rPr>
              <w:t xml:space="preserve"> of Institution of Engineers (MIE)</w:t>
            </w:r>
          </w:p>
        </w:tc>
      </w:tr>
      <w:tr w:rsidR="006E4E19" w:rsidTr="00CE56DB">
        <w:tc>
          <w:tcPr>
            <w:tcW w:w="735" w:type="dxa"/>
          </w:tcPr>
          <w:p w:rsidR="006E4E19" w:rsidRPr="00576C3E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1" w:type="dxa"/>
            <w:gridSpan w:val="2"/>
          </w:tcPr>
          <w:p w:rsidR="006E4E19" w:rsidRPr="00576C3E" w:rsidRDefault="005C1145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Life </w:t>
            </w:r>
            <w:r w:rsidR="006E4E19"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Member</w:t>
            </w:r>
            <w:r w:rsidR="006E4E19">
              <w:rPr>
                <w:rFonts w:ascii="Times New Roman" w:hAnsi="Times New Roman" w:cs="Times New Roman"/>
                <w:sz w:val="28"/>
                <w:szCs w:val="28"/>
              </w:rPr>
              <w:t xml:space="preserve"> of ISTE (MISTE)</w:t>
            </w:r>
          </w:p>
        </w:tc>
      </w:tr>
      <w:tr w:rsidR="006E4E19" w:rsidTr="00CE56DB">
        <w:tc>
          <w:tcPr>
            <w:tcW w:w="735" w:type="dxa"/>
          </w:tcPr>
          <w:p w:rsidR="006E4E19" w:rsidRPr="00576C3E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1" w:type="dxa"/>
            <w:gridSpan w:val="2"/>
          </w:tcPr>
          <w:p w:rsidR="006E4E19" w:rsidRPr="00576C3E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Senior Member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Indian Institution of Industrial Engineering (SMIIE)</w:t>
            </w:r>
          </w:p>
        </w:tc>
      </w:tr>
      <w:tr w:rsidR="006E4E19" w:rsidTr="00CE56DB">
        <w:tc>
          <w:tcPr>
            <w:tcW w:w="735" w:type="dxa"/>
          </w:tcPr>
          <w:p w:rsidR="006E4E19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1" w:type="dxa"/>
            <w:gridSpan w:val="2"/>
          </w:tcPr>
          <w:p w:rsidR="006E4E19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Professional Member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Institute of Scholars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372AF" w:rsidTr="00CE56DB">
        <w:tc>
          <w:tcPr>
            <w:tcW w:w="735" w:type="dxa"/>
          </w:tcPr>
          <w:p w:rsidR="001372AF" w:rsidRDefault="00D86A90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1" w:type="dxa"/>
            <w:gridSpan w:val="2"/>
          </w:tcPr>
          <w:p w:rsidR="001372AF" w:rsidRPr="005C1145" w:rsidRDefault="00D86A90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b/>
                <w:sz w:val="28"/>
                <w:szCs w:val="28"/>
              </w:rPr>
              <w:t>Fellow Member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International Institute of Organized Research (FI2OR)</w:t>
            </w:r>
          </w:p>
        </w:tc>
      </w:tr>
      <w:tr w:rsidR="00AA268A" w:rsidTr="00CE56DB">
        <w:tc>
          <w:tcPr>
            <w:tcW w:w="735" w:type="dxa"/>
          </w:tcPr>
          <w:p w:rsidR="00AA268A" w:rsidRDefault="00AA268A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1" w:type="dxa"/>
            <w:gridSpan w:val="2"/>
          </w:tcPr>
          <w:p w:rsidR="00AA268A" w:rsidRDefault="00AA268A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EAE">
              <w:rPr>
                <w:rFonts w:ascii="Times New Roman" w:hAnsi="Times New Roman" w:cs="Times New Roman"/>
                <w:b/>
                <w:sz w:val="28"/>
                <w:szCs w:val="28"/>
              </w:rPr>
              <w:t>Member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Global Directory of Educators and Researchers (GDER)</w:t>
            </w:r>
          </w:p>
        </w:tc>
      </w:tr>
      <w:tr w:rsidR="00D86A90" w:rsidTr="00CE56DB">
        <w:tc>
          <w:tcPr>
            <w:tcW w:w="735" w:type="dxa"/>
          </w:tcPr>
          <w:p w:rsidR="00D86A90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1" w:type="dxa"/>
            <w:gridSpan w:val="2"/>
          </w:tcPr>
          <w:p w:rsidR="00D86A90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Academic Ambassador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 International Institute of Organized Research</w:t>
            </w:r>
          </w:p>
        </w:tc>
      </w:tr>
      <w:tr w:rsidR="00AA268A" w:rsidTr="00CE56DB">
        <w:tc>
          <w:tcPr>
            <w:tcW w:w="735" w:type="dxa"/>
          </w:tcPr>
          <w:p w:rsidR="00AA268A" w:rsidRDefault="00AA268A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</w:tcPr>
          <w:p w:rsidR="00AA268A" w:rsidRDefault="00AA268A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E19" w:rsidTr="00CE56DB">
        <w:tc>
          <w:tcPr>
            <w:tcW w:w="735" w:type="dxa"/>
          </w:tcPr>
          <w:p w:rsidR="006E4E19" w:rsidRPr="00576C3E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</w:tcPr>
          <w:p w:rsidR="006E4E19" w:rsidRPr="00576C3E" w:rsidRDefault="00CE5C9D" w:rsidP="0013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Awards and R</w:t>
            </w:r>
            <w:r w:rsidR="001372AF">
              <w:rPr>
                <w:rFonts w:ascii="Times New Roman" w:hAnsi="Times New Roman" w:cs="Times New Roman"/>
                <w:b/>
                <w:sz w:val="28"/>
                <w:szCs w:val="28"/>
              </w:rPr>
              <w:t>ecognitions</w:t>
            </w:r>
          </w:p>
        </w:tc>
      </w:tr>
      <w:tr w:rsidR="00AA268A" w:rsidTr="00CE56DB">
        <w:tc>
          <w:tcPr>
            <w:tcW w:w="735" w:type="dxa"/>
          </w:tcPr>
          <w:p w:rsidR="00AA268A" w:rsidRPr="00576C3E" w:rsidRDefault="00AA268A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1" w:type="dxa"/>
            <w:gridSpan w:val="2"/>
          </w:tcPr>
          <w:p w:rsidR="00AA268A" w:rsidRDefault="00AA268A" w:rsidP="00AA26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Merit Certificate awarded in recognition of the High position secured in the list of meritorious candidates qualifying for awards from Karnataka in the year 1981, </w:t>
            </w:r>
            <w:r w:rsidR="006C4D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for Standard X,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from Government of Karnataka, Education and Youth Services Department.</w:t>
            </w:r>
          </w:p>
        </w:tc>
      </w:tr>
      <w:tr w:rsidR="001372AF" w:rsidTr="00CE56DB">
        <w:tc>
          <w:tcPr>
            <w:tcW w:w="735" w:type="dxa"/>
          </w:tcPr>
          <w:p w:rsidR="001372AF" w:rsidRDefault="00D520F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1" w:type="dxa"/>
            <w:gridSpan w:val="2"/>
          </w:tcPr>
          <w:p w:rsidR="001372AF" w:rsidRPr="00576C3E" w:rsidRDefault="001372A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Research Excellence Award 2020</w:t>
            </w:r>
          </w:p>
        </w:tc>
      </w:tr>
      <w:tr w:rsidR="006E4E19" w:rsidTr="00CE56DB">
        <w:tc>
          <w:tcPr>
            <w:tcW w:w="735" w:type="dxa"/>
          </w:tcPr>
          <w:p w:rsidR="006E4E19" w:rsidRDefault="00D520F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1" w:type="dxa"/>
            <w:gridSpan w:val="2"/>
          </w:tcPr>
          <w:p w:rsidR="006E4E19" w:rsidRDefault="001372A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Best Paper award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at International Conference, ICTTSTM-2020 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-SVIT </w:t>
            </w:r>
            <w:r w:rsidR="00D05EAE">
              <w:rPr>
                <w:rFonts w:ascii="Times New Roman" w:hAnsi="Times New Roman" w:cs="Times New Roman"/>
                <w:sz w:val="28"/>
                <w:szCs w:val="28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Conference</w:t>
            </w:r>
            <w:r w:rsidR="00235B7D">
              <w:rPr>
                <w:rFonts w:ascii="Times New Roman" w:hAnsi="Times New Roman" w:cs="Times New Roman"/>
                <w:sz w:val="28"/>
                <w:szCs w:val="28"/>
              </w:rPr>
              <w:t>, Bangalore</w:t>
            </w:r>
            <w:r w:rsidR="00D05EAE">
              <w:rPr>
                <w:rFonts w:ascii="Times New Roman" w:hAnsi="Times New Roman" w:cs="Times New Roman"/>
                <w:sz w:val="28"/>
                <w:szCs w:val="28"/>
              </w:rPr>
              <w:t>, in July 2020</w:t>
            </w:r>
          </w:p>
        </w:tc>
      </w:tr>
      <w:tr w:rsidR="00694644" w:rsidTr="00CE56DB">
        <w:tc>
          <w:tcPr>
            <w:tcW w:w="735" w:type="dxa"/>
          </w:tcPr>
          <w:p w:rsidR="00694644" w:rsidRDefault="00D520F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1" w:type="dxa"/>
            <w:gridSpan w:val="2"/>
          </w:tcPr>
          <w:p w:rsidR="00694644" w:rsidRPr="005C1145" w:rsidRDefault="00694644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Mewadev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Laurel Award 2020-Certificate of Excellence</w:t>
            </w:r>
            <w:r w:rsidR="00D05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the field of literature /art and culture /social work</w:t>
            </w:r>
          </w:p>
        </w:tc>
      </w:tr>
      <w:tr w:rsidR="00694644" w:rsidTr="00CE56DB">
        <w:tc>
          <w:tcPr>
            <w:tcW w:w="735" w:type="dxa"/>
          </w:tcPr>
          <w:p w:rsidR="00694644" w:rsidRDefault="00D520F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1" w:type="dxa"/>
            <w:gridSpan w:val="2"/>
          </w:tcPr>
          <w:p w:rsidR="00694644" w:rsidRDefault="00694644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National Eminent Researcher Award 2020 #I2OR</w:t>
            </w:r>
          </w:p>
        </w:tc>
      </w:tr>
      <w:tr w:rsidR="00694644" w:rsidTr="00CE56DB">
        <w:tc>
          <w:tcPr>
            <w:tcW w:w="735" w:type="dxa"/>
          </w:tcPr>
          <w:p w:rsidR="00694644" w:rsidRDefault="00D520F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1" w:type="dxa"/>
            <w:gridSpan w:val="2"/>
          </w:tcPr>
          <w:p w:rsidR="00694644" w:rsidRDefault="00694644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National Eminent Editor Award 2020 #I2OR</w:t>
            </w:r>
          </w:p>
        </w:tc>
      </w:tr>
      <w:tr w:rsidR="00694644" w:rsidTr="00CE56DB">
        <w:tc>
          <w:tcPr>
            <w:tcW w:w="735" w:type="dxa"/>
          </w:tcPr>
          <w:p w:rsidR="00694644" w:rsidRDefault="00D520F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1" w:type="dxa"/>
            <w:gridSpan w:val="2"/>
          </w:tcPr>
          <w:p w:rsidR="00694644" w:rsidRDefault="00694644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414">
              <w:rPr>
                <w:rFonts w:ascii="Times New Roman" w:hAnsi="Times New Roman" w:cs="Times New Roman"/>
                <w:b/>
                <w:sz w:val="28"/>
                <w:szCs w:val="28"/>
              </w:rPr>
              <w:t>National Eminent Author Award 2020 #I2OR</w:t>
            </w:r>
          </w:p>
        </w:tc>
      </w:tr>
      <w:tr w:rsidR="00694644" w:rsidTr="00CE56DB">
        <w:tc>
          <w:tcPr>
            <w:tcW w:w="735" w:type="dxa"/>
          </w:tcPr>
          <w:p w:rsidR="00694644" w:rsidRDefault="00D520F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41" w:type="dxa"/>
            <w:gridSpan w:val="2"/>
          </w:tcPr>
          <w:p w:rsidR="00694644" w:rsidRPr="001E5414" w:rsidRDefault="00694644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International Researcher Award 2020-21 #I2OR</w:t>
            </w:r>
          </w:p>
        </w:tc>
      </w:tr>
      <w:tr w:rsidR="00AA268A" w:rsidTr="00CE56DB">
        <w:tc>
          <w:tcPr>
            <w:tcW w:w="735" w:type="dxa"/>
          </w:tcPr>
          <w:p w:rsidR="00AA268A" w:rsidRDefault="00D520F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41" w:type="dxa"/>
            <w:gridSpan w:val="2"/>
          </w:tcPr>
          <w:p w:rsidR="00AA268A" w:rsidRDefault="00D520FF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Global Innovative Educator Awa</w:t>
            </w:r>
            <w:r w:rsidR="00D05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rd 2021 #I2OR and Green </w:t>
            </w:r>
            <w:proofErr w:type="spellStart"/>
            <w:r w:rsidR="00D05EAE">
              <w:rPr>
                <w:rFonts w:ascii="Times New Roman" w:hAnsi="Times New Roman" w:cs="Times New Roman"/>
                <w:b/>
                <w:sz w:val="28"/>
                <w:szCs w:val="28"/>
              </w:rPr>
              <w:t>Thinker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 association with Centre for Smart Modern Construction, Western Sydney University, Australia.</w:t>
            </w:r>
          </w:p>
        </w:tc>
      </w:tr>
      <w:tr w:rsidR="007A0BB5" w:rsidTr="00CE56DB">
        <w:tc>
          <w:tcPr>
            <w:tcW w:w="735" w:type="dxa"/>
          </w:tcPr>
          <w:p w:rsidR="007A0BB5" w:rsidRDefault="007A0BB5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41" w:type="dxa"/>
            <w:gridSpan w:val="2"/>
          </w:tcPr>
          <w:p w:rsidR="007A0BB5" w:rsidRDefault="007A0BB5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National Elite Teacher Award 2021 on 5</w:t>
            </w:r>
            <w:r w:rsidRPr="007F701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September #I2OR</w:t>
            </w:r>
          </w:p>
        </w:tc>
      </w:tr>
      <w:tr w:rsidR="00F02C42" w:rsidTr="00CE56DB">
        <w:tc>
          <w:tcPr>
            <w:tcW w:w="735" w:type="dxa"/>
          </w:tcPr>
          <w:p w:rsidR="00F02C42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41" w:type="dxa"/>
            <w:gridSpan w:val="2"/>
          </w:tcPr>
          <w:p w:rsidR="00F02C42" w:rsidRDefault="00F02C42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Global Academic Excellence Award 2021 for Best Faculty conferred in October 2021 by Spirituality and Education Intellectual Research Centre.</w:t>
            </w:r>
          </w:p>
        </w:tc>
      </w:tr>
      <w:tr w:rsidR="001372AF" w:rsidTr="00CE56DB">
        <w:tc>
          <w:tcPr>
            <w:tcW w:w="735" w:type="dxa"/>
          </w:tcPr>
          <w:p w:rsidR="001372AF" w:rsidRDefault="00694644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1" w:type="dxa"/>
            <w:gridSpan w:val="2"/>
          </w:tcPr>
          <w:p w:rsidR="001372AF" w:rsidRPr="005C1145" w:rsidRDefault="001372AF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Published Text Book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8AF">
              <w:rPr>
                <w:rFonts w:ascii="Times New Roman" w:hAnsi="Times New Roman" w:cs="Times New Roman"/>
                <w:b/>
                <w:sz w:val="28"/>
                <w:szCs w:val="28"/>
              </w:rPr>
              <w:t>“Introduction to Additive Manufacturing</w:t>
            </w:r>
            <w:r w:rsidR="00694644">
              <w:rPr>
                <w:rFonts w:ascii="Times New Roman" w:hAnsi="Times New Roman" w:cs="Times New Roman"/>
                <w:sz w:val="28"/>
                <w:szCs w:val="28"/>
              </w:rPr>
              <w:t>” First edition 2020;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ISBN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:978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-81-940490-2-9,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Publishing House.</w:t>
            </w:r>
          </w:p>
        </w:tc>
      </w:tr>
      <w:tr w:rsidR="006E4E19" w:rsidTr="00CE56DB">
        <w:tc>
          <w:tcPr>
            <w:tcW w:w="735" w:type="dxa"/>
          </w:tcPr>
          <w:p w:rsidR="006E4E19" w:rsidRDefault="00694644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1" w:type="dxa"/>
            <w:gridSpan w:val="2"/>
          </w:tcPr>
          <w:p w:rsidR="006E4E19" w:rsidRDefault="001372A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Published </w:t>
            </w:r>
            <w:r w:rsidRPr="009152A5">
              <w:rPr>
                <w:rFonts w:ascii="Times New Roman" w:hAnsi="Times New Roman" w:cs="Times New Roman"/>
                <w:b/>
                <w:sz w:val="28"/>
                <w:szCs w:val="28"/>
              </w:rPr>
              <w:t>Book 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the Book Recent Developments in Engineering and Technology</w:t>
            </w:r>
            <w:r w:rsidR="00E42485">
              <w:rPr>
                <w:rFonts w:ascii="Times New Roman" w:hAnsi="Times New Roman" w:cs="Times New Roman"/>
                <w:sz w:val="28"/>
                <w:szCs w:val="28"/>
              </w:rPr>
              <w:t>, RDET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946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42485">
              <w:rPr>
                <w:rFonts w:ascii="Times New Roman" w:hAnsi="Times New Roman" w:cs="Times New Roman"/>
                <w:sz w:val="28"/>
                <w:szCs w:val="28"/>
              </w:rPr>
              <w:t xml:space="preserve"> ISBN: 978-81-946168-4-9</w:t>
            </w:r>
          </w:p>
        </w:tc>
      </w:tr>
      <w:tr w:rsidR="002B7506" w:rsidTr="00CE56DB">
        <w:tc>
          <w:tcPr>
            <w:tcW w:w="735" w:type="dxa"/>
          </w:tcPr>
          <w:p w:rsidR="002B7506" w:rsidRDefault="002B7506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41" w:type="dxa"/>
            <w:gridSpan w:val="2"/>
          </w:tcPr>
          <w:p w:rsidR="002B7506" w:rsidRDefault="002B7506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Published </w:t>
            </w:r>
            <w:r w:rsidRPr="00610961">
              <w:rPr>
                <w:rFonts w:ascii="Times New Roman" w:hAnsi="Times New Roman" w:cs="Times New Roman"/>
                <w:b/>
                <w:sz w:val="28"/>
                <w:szCs w:val="28"/>
              </w:rPr>
              <w:t>Book 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the Book, </w:t>
            </w:r>
            <w:proofErr w:type="spellStart"/>
            <w:r w:rsidRPr="00610961">
              <w:rPr>
                <w:rFonts w:ascii="Times New Roman" w:hAnsi="Times New Roman" w:cs="Times New Roman"/>
                <w:b/>
                <w:sz w:val="28"/>
                <w:szCs w:val="28"/>
              </w:rPr>
              <w:t>Covid</w:t>
            </w:r>
            <w:proofErr w:type="spellEnd"/>
            <w:r w:rsidRPr="00610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Vaccine</w:t>
            </w:r>
            <w:r w:rsidRPr="00BB1EFE">
              <w:rPr>
                <w:rFonts w:ascii="Times New Roman" w:hAnsi="Times New Roman" w:cs="Times New Roman"/>
                <w:b/>
                <w:sz w:val="28"/>
                <w:szCs w:val="28"/>
              </w:rPr>
              <w:t>-Issues and Challenges,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ISBN: 9798885691789</w:t>
            </w:r>
          </w:p>
        </w:tc>
      </w:tr>
      <w:tr w:rsidR="00BB1EFE" w:rsidTr="00CE56DB">
        <w:tc>
          <w:tcPr>
            <w:tcW w:w="735" w:type="dxa"/>
          </w:tcPr>
          <w:p w:rsidR="00BB1EFE" w:rsidRDefault="00BB1EFE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41" w:type="dxa"/>
            <w:gridSpan w:val="2"/>
          </w:tcPr>
          <w:p w:rsidR="00BB1EFE" w:rsidRDefault="00BB1EFE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Published </w:t>
            </w:r>
            <w:r w:rsidRPr="00BB1EFE">
              <w:rPr>
                <w:rFonts w:ascii="Times New Roman" w:hAnsi="Times New Roman" w:cs="Times New Roman"/>
                <w:b/>
                <w:sz w:val="28"/>
                <w:szCs w:val="28"/>
              </w:rPr>
              <w:t>Book Chapter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the Book, </w:t>
            </w:r>
            <w:r w:rsidRPr="0014341D">
              <w:rPr>
                <w:rFonts w:ascii="Times New Roman" w:hAnsi="Times New Roman" w:cs="Times New Roman"/>
                <w:b/>
                <w:sz w:val="28"/>
                <w:szCs w:val="28"/>
              </w:rPr>
              <w:t>Globalization and Development in India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2022, ISBN:978-93-91908-54-6</w:t>
            </w:r>
          </w:p>
        </w:tc>
      </w:tr>
      <w:tr w:rsidR="001372AF" w:rsidTr="00CE56DB">
        <w:tc>
          <w:tcPr>
            <w:tcW w:w="735" w:type="dxa"/>
          </w:tcPr>
          <w:p w:rsidR="001372AF" w:rsidRDefault="00694644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1" w:type="dxa"/>
            <w:gridSpan w:val="2"/>
          </w:tcPr>
          <w:p w:rsidR="001372AF" w:rsidRDefault="001372A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Chief-Editor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 the Book Recent Developments in Engineering and Technology</w:t>
            </w:r>
            <w:r w:rsidR="00E42485">
              <w:rPr>
                <w:rFonts w:ascii="Times New Roman" w:hAnsi="Times New Roman" w:cs="Times New Roman"/>
                <w:sz w:val="28"/>
                <w:szCs w:val="28"/>
              </w:rPr>
              <w:t>, RDET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946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42485">
              <w:rPr>
                <w:rFonts w:ascii="Times New Roman" w:hAnsi="Times New Roman" w:cs="Times New Roman"/>
                <w:sz w:val="28"/>
                <w:szCs w:val="28"/>
              </w:rPr>
              <w:t xml:space="preserve"> ISBN: 978-81-946168-4-9</w:t>
            </w:r>
          </w:p>
        </w:tc>
      </w:tr>
      <w:tr w:rsidR="00146BFD" w:rsidTr="00CE56DB">
        <w:tc>
          <w:tcPr>
            <w:tcW w:w="735" w:type="dxa"/>
          </w:tcPr>
          <w:p w:rsidR="00146BFD" w:rsidRDefault="00274485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1" w:type="dxa"/>
            <w:gridSpan w:val="2"/>
          </w:tcPr>
          <w:p w:rsidR="00146BFD" w:rsidRPr="005C1145" w:rsidRDefault="001372AF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Associate Editor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International Journal of Mechanical, Robotics and Production Engineering (IJMRPE)</w:t>
            </w:r>
          </w:p>
        </w:tc>
      </w:tr>
      <w:tr w:rsidR="006E4E19" w:rsidTr="00CE56DB">
        <w:tc>
          <w:tcPr>
            <w:tcW w:w="735" w:type="dxa"/>
          </w:tcPr>
          <w:p w:rsidR="006E4E19" w:rsidRDefault="00274485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41" w:type="dxa"/>
            <w:gridSpan w:val="2"/>
          </w:tcPr>
          <w:p w:rsidR="006E4E19" w:rsidRPr="007E5390" w:rsidRDefault="001372AF" w:rsidP="001372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Appreciation letter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-Jour</w:t>
            </w:r>
            <w:r w:rsidR="00235B7D">
              <w:rPr>
                <w:rFonts w:ascii="Times New Roman" w:hAnsi="Times New Roman" w:cs="Times New Roman"/>
                <w:sz w:val="28"/>
                <w:szCs w:val="28"/>
              </w:rPr>
              <w:t>nal of Engineering Management (I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JEM) Peer reviewed Research papers of JNNCE, in 2018.</w:t>
            </w:r>
          </w:p>
        </w:tc>
      </w:tr>
      <w:tr w:rsidR="006E4E19" w:rsidTr="00CE56DB">
        <w:tc>
          <w:tcPr>
            <w:tcW w:w="735" w:type="dxa"/>
          </w:tcPr>
          <w:p w:rsidR="006E4E19" w:rsidRDefault="00274485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41" w:type="dxa"/>
            <w:gridSpan w:val="2"/>
          </w:tcPr>
          <w:p w:rsidR="006E4E19" w:rsidRDefault="001372A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Reviewer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-International Journal of Mechanical Engineering</w:t>
            </w:r>
          </w:p>
        </w:tc>
      </w:tr>
      <w:tr w:rsidR="006E4E19" w:rsidTr="00CE56DB">
        <w:tc>
          <w:tcPr>
            <w:tcW w:w="735" w:type="dxa"/>
          </w:tcPr>
          <w:p w:rsidR="006E4E19" w:rsidRDefault="00BB1EFE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41" w:type="dxa"/>
            <w:gridSpan w:val="2"/>
          </w:tcPr>
          <w:p w:rsidR="006E4E19" w:rsidRDefault="001372A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E828E6">
              <w:rPr>
                <w:rFonts w:ascii="Times New Roman" w:hAnsi="Times New Roman" w:cs="Times New Roman"/>
                <w:b/>
                <w:sz w:val="28"/>
                <w:szCs w:val="28"/>
              </w:rPr>
              <w:t>ession Chair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for International Conference, ICTTSTM-2020 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-SVIT</w:t>
            </w:r>
            <w:r w:rsidR="00D05EAE">
              <w:rPr>
                <w:rFonts w:ascii="Times New Roman" w:hAnsi="Times New Roman" w:cs="Times New Roman"/>
                <w:sz w:val="28"/>
                <w:szCs w:val="28"/>
              </w:rPr>
              <w:t xml:space="preserve"> International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Conference</w:t>
            </w:r>
            <w:r w:rsidR="00E42485">
              <w:rPr>
                <w:rFonts w:ascii="Times New Roman" w:hAnsi="Times New Roman" w:cs="Times New Roman"/>
                <w:sz w:val="28"/>
                <w:szCs w:val="28"/>
              </w:rPr>
              <w:t>, Bangalore</w:t>
            </w:r>
            <w:r w:rsidR="00D05EAE">
              <w:rPr>
                <w:rFonts w:ascii="Times New Roman" w:hAnsi="Times New Roman" w:cs="Times New Roman"/>
                <w:sz w:val="28"/>
                <w:szCs w:val="28"/>
              </w:rPr>
              <w:t>, in July 2020</w:t>
            </w:r>
          </w:p>
        </w:tc>
      </w:tr>
      <w:tr w:rsidR="006E4E19" w:rsidTr="00CE56DB">
        <w:tc>
          <w:tcPr>
            <w:tcW w:w="735" w:type="dxa"/>
          </w:tcPr>
          <w:p w:rsidR="006E4E19" w:rsidRDefault="00BB1EFE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20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41" w:type="dxa"/>
            <w:gridSpan w:val="2"/>
          </w:tcPr>
          <w:p w:rsidR="006E4E19" w:rsidRDefault="001372A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Resource person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485">
              <w:rPr>
                <w:rFonts w:ascii="Times New Roman" w:hAnsi="Times New Roman" w:cs="Times New Roman"/>
                <w:sz w:val="28"/>
                <w:szCs w:val="28"/>
              </w:rPr>
              <w:t xml:space="preserve">for One Week FDP on “Recent Trends in Mechanical </w:t>
            </w:r>
            <w:r w:rsidR="00E42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Engineering, NBA Process and use of </w:t>
            </w:r>
            <w:proofErr w:type="spellStart"/>
            <w:r w:rsidR="00E42485">
              <w:rPr>
                <w:rFonts w:ascii="Times New Roman" w:hAnsi="Times New Roman" w:cs="Times New Roman"/>
                <w:sz w:val="28"/>
                <w:szCs w:val="28"/>
              </w:rPr>
              <w:t>Mendeley</w:t>
            </w:r>
            <w:proofErr w:type="spellEnd"/>
            <w:r w:rsidR="00E42485">
              <w:rPr>
                <w:rFonts w:ascii="Times New Roman" w:hAnsi="Times New Roman" w:cs="Times New Roman"/>
                <w:sz w:val="28"/>
                <w:szCs w:val="28"/>
              </w:rPr>
              <w:t xml:space="preserve"> Software for Researchers” organized by </w:t>
            </w:r>
            <w:proofErr w:type="spellStart"/>
            <w:r w:rsidR="00E42485">
              <w:rPr>
                <w:rFonts w:ascii="Times New Roman" w:hAnsi="Times New Roman" w:cs="Times New Roman"/>
                <w:sz w:val="28"/>
                <w:szCs w:val="28"/>
              </w:rPr>
              <w:t>Channabasaveshwara</w:t>
            </w:r>
            <w:proofErr w:type="spellEnd"/>
            <w:r w:rsidR="00E42485">
              <w:rPr>
                <w:rFonts w:ascii="Times New Roman" w:hAnsi="Times New Roman" w:cs="Times New Roman"/>
                <w:sz w:val="28"/>
                <w:szCs w:val="28"/>
              </w:rPr>
              <w:t xml:space="preserve"> Institute of Technology, </w:t>
            </w:r>
            <w:proofErr w:type="spellStart"/>
            <w:r w:rsidR="00E42485">
              <w:rPr>
                <w:rFonts w:ascii="Times New Roman" w:hAnsi="Times New Roman" w:cs="Times New Roman"/>
                <w:sz w:val="28"/>
                <w:szCs w:val="28"/>
              </w:rPr>
              <w:t>Gubbi</w:t>
            </w:r>
            <w:proofErr w:type="spellEnd"/>
            <w:r w:rsidR="00E424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42485">
              <w:rPr>
                <w:rFonts w:ascii="Times New Roman" w:hAnsi="Times New Roman" w:cs="Times New Roman"/>
                <w:sz w:val="28"/>
                <w:szCs w:val="28"/>
              </w:rPr>
              <w:t>Tumkur</w:t>
            </w:r>
            <w:proofErr w:type="spellEnd"/>
            <w:r w:rsidR="00E42485">
              <w:rPr>
                <w:rFonts w:ascii="Times New Roman" w:hAnsi="Times New Roman" w:cs="Times New Roman"/>
                <w:sz w:val="28"/>
                <w:szCs w:val="28"/>
              </w:rPr>
              <w:t xml:space="preserve"> in July 2019</w:t>
            </w:r>
          </w:p>
        </w:tc>
      </w:tr>
      <w:tr w:rsidR="006E4E19" w:rsidTr="00CE56DB">
        <w:tc>
          <w:tcPr>
            <w:tcW w:w="735" w:type="dxa"/>
          </w:tcPr>
          <w:p w:rsidR="006E4E19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41" w:type="dxa"/>
            <w:gridSpan w:val="2"/>
          </w:tcPr>
          <w:p w:rsidR="006E4E19" w:rsidRDefault="001372AF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</w:t>
            </w: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E member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 w:rsidR="00E42485">
              <w:rPr>
                <w:rFonts w:ascii="Times New Roman" w:hAnsi="Times New Roman" w:cs="Times New Roman"/>
                <w:sz w:val="28"/>
                <w:szCs w:val="28"/>
              </w:rPr>
              <w:t>Visvesvaraya</w:t>
            </w:r>
            <w:proofErr w:type="spellEnd"/>
            <w:r w:rsidR="00E42485">
              <w:rPr>
                <w:rFonts w:ascii="Times New Roman" w:hAnsi="Times New Roman" w:cs="Times New Roman"/>
                <w:sz w:val="28"/>
                <w:szCs w:val="28"/>
              </w:rPr>
              <w:t xml:space="preserve"> Technological University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VTU</w:t>
            </w:r>
            <w:r w:rsidR="00E424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for </w:t>
            </w:r>
            <w:r w:rsidR="00E42485">
              <w:rPr>
                <w:rFonts w:ascii="Times New Roman" w:hAnsi="Times New Roman" w:cs="Times New Roman"/>
                <w:sz w:val="28"/>
                <w:szCs w:val="28"/>
              </w:rPr>
              <w:t xml:space="preserve">the year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</w:tc>
      </w:tr>
      <w:tr w:rsidR="00CE5C9D" w:rsidTr="00CE56DB">
        <w:tc>
          <w:tcPr>
            <w:tcW w:w="735" w:type="dxa"/>
          </w:tcPr>
          <w:p w:rsidR="00CE5C9D" w:rsidRDefault="00CE5C9D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41" w:type="dxa"/>
            <w:gridSpan w:val="2"/>
          </w:tcPr>
          <w:p w:rsidR="00CE5C9D" w:rsidRDefault="00CE5C9D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Distinguished Panelist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during UG - Five days Online Student Orientation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held at Amity Institute of English Studies and Research, Amity University, Uttar Pradesh. on 18</w:t>
            </w:r>
            <w:r w:rsidRPr="00FF3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 2021</w:t>
            </w:r>
          </w:p>
        </w:tc>
      </w:tr>
      <w:tr w:rsidR="00F02C42" w:rsidTr="00CE56DB">
        <w:tc>
          <w:tcPr>
            <w:tcW w:w="735" w:type="dxa"/>
          </w:tcPr>
          <w:p w:rsidR="00F02C42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41" w:type="dxa"/>
            <w:gridSpan w:val="2"/>
          </w:tcPr>
          <w:p w:rsidR="00F02C42" w:rsidRDefault="00F02C42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Keynote speaker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 7</w:t>
            </w:r>
            <w:r w:rsidRPr="004D41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International Conference on Interdisciplinary Research and Sustainable Development in 2021</w:t>
            </w:r>
          </w:p>
        </w:tc>
      </w:tr>
      <w:tr w:rsidR="00F02C42" w:rsidTr="00CE56DB">
        <w:tc>
          <w:tcPr>
            <w:tcW w:w="735" w:type="dxa"/>
          </w:tcPr>
          <w:p w:rsidR="00F02C42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41" w:type="dxa"/>
            <w:gridSpan w:val="2"/>
          </w:tcPr>
          <w:p w:rsidR="00F02C42" w:rsidRDefault="00F02C42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Eminent Academicians of 2021 Award Certificate #I2OR</w:t>
            </w:r>
          </w:p>
        </w:tc>
      </w:tr>
      <w:tr w:rsidR="006E4E19" w:rsidTr="00CE56DB">
        <w:tc>
          <w:tcPr>
            <w:tcW w:w="735" w:type="dxa"/>
          </w:tcPr>
          <w:p w:rsidR="006E4E19" w:rsidRDefault="007A0BB5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41" w:type="dxa"/>
            <w:gridSpan w:val="2"/>
          </w:tcPr>
          <w:p w:rsidR="006E4E19" w:rsidRDefault="002B79F7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Primary Evaluator </w:t>
            </w:r>
            <w:r w:rsidRPr="00DE4025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2395">
              <w:rPr>
                <w:rFonts w:ascii="Times New Roman" w:hAnsi="Times New Roman" w:cs="Times New Roman"/>
                <w:b/>
                <w:sz w:val="28"/>
                <w:szCs w:val="28"/>
              </w:rPr>
              <w:t>Toycathon</w:t>
            </w:r>
            <w:proofErr w:type="spellEnd"/>
            <w:r w:rsidRPr="001E2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Certificate awarded by Ministry of Education, Innovation Cell, Govt. of India.</w:t>
            </w:r>
          </w:p>
        </w:tc>
      </w:tr>
      <w:tr w:rsidR="006E4E19" w:rsidTr="00CE56DB">
        <w:tc>
          <w:tcPr>
            <w:tcW w:w="735" w:type="dxa"/>
          </w:tcPr>
          <w:p w:rsidR="006E4E19" w:rsidRDefault="002B79F7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41" w:type="dxa"/>
            <w:gridSpan w:val="2"/>
          </w:tcPr>
          <w:p w:rsidR="006E4E19" w:rsidRDefault="002B79F7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QP Setting for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Visveswaraya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Technological University Examinations</w:t>
            </w:r>
          </w:p>
        </w:tc>
      </w:tr>
      <w:tr w:rsidR="004867A8" w:rsidTr="00CE56DB">
        <w:tc>
          <w:tcPr>
            <w:tcW w:w="735" w:type="dxa"/>
          </w:tcPr>
          <w:p w:rsidR="004867A8" w:rsidRDefault="004867A8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</w:tcPr>
          <w:p w:rsidR="004867A8" w:rsidRPr="005C1145" w:rsidRDefault="004867A8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4DB0" w:rsidTr="00CE56DB">
        <w:tc>
          <w:tcPr>
            <w:tcW w:w="735" w:type="dxa"/>
          </w:tcPr>
          <w:p w:rsidR="006C4DB0" w:rsidRDefault="006C4DB0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</w:tcPr>
          <w:p w:rsidR="006C4DB0" w:rsidRPr="005C1145" w:rsidRDefault="006C4DB0" w:rsidP="00CE56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E19" w:rsidTr="00CE56DB">
        <w:tc>
          <w:tcPr>
            <w:tcW w:w="735" w:type="dxa"/>
          </w:tcPr>
          <w:p w:rsidR="006E4E19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1" w:type="dxa"/>
            <w:gridSpan w:val="2"/>
          </w:tcPr>
          <w:p w:rsidR="006E4E19" w:rsidRPr="003421A1" w:rsidRDefault="006E4E19" w:rsidP="00CE5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1A1">
              <w:rPr>
                <w:rFonts w:ascii="Times New Roman" w:hAnsi="Times New Roman" w:cs="Times New Roman"/>
                <w:b/>
                <w:sz w:val="28"/>
                <w:szCs w:val="28"/>
              </w:rPr>
              <w:t>Conferences, Publications and Proposals</w:t>
            </w:r>
          </w:p>
        </w:tc>
      </w:tr>
      <w:tr w:rsidR="006E4E19" w:rsidTr="00317CD4">
        <w:tc>
          <w:tcPr>
            <w:tcW w:w="735" w:type="dxa"/>
            <w:tcBorders>
              <w:bottom w:val="nil"/>
            </w:tcBorders>
          </w:tcPr>
          <w:p w:rsidR="006E4E19" w:rsidRPr="00576C3E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5" w:type="dxa"/>
            <w:tcBorders>
              <w:bottom w:val="nil"/>
            </w:tcBorders>
          </w:tcPr>
          <w:p w:rsidR="006E4E19" w:rsidRPr="00576C3E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Research Publications </w:t>
            </w:r>
            <w:r w:rsidR="00317CD4">
              <w:rPr>
                <w:rFonts w:ascii="Times New Roman" w:hAnsi="Times New Roman" w:cs="Times New Roman"/>
                <w:sz w:val="28"/>
                <w:szCs w:val="28"/>
              </w:rPr>
              <w:t>and Presentations in International Journals,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UGC Journals</w:t>
            </w:r>
            <w:r w:rsidR="00317CD4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="00011E5F">
              <w:rPr>
                <w:rFonts w:ascii="Times New Roman" w:hAnsi="Times New Roman" w:cs="Times New Roman"/>
                <w:sz w:val="28"/>
                <w:szCs w:val="28"/>
              </w:rPr>
              <w:t xml:space="preserve">National </w:t>
            </w:r>
            <w:r w:rsidR="00317CD4">
              <w:rPr>
                <w:rFonts w:ascii="Times New Roman" w:hAnsi="Times New Roman" w:cs="Times New Roman"/>
                <w:sz w:val="28"/>
                <w:szCs w:val="28"/>
              </w:rPr>
              <w:t>Conferences</w:t>
            </w:r>
            <w:r w:rsidR="00011E5F">
              <w:rPr>
                <w:rFonts w:ascii="Times New Roman" w:hAnsi="Times New Roman" w:cs="Times New Roman"/>
                <w:sz w:val="28"/>
                <w:szCs w:val="28"/>
              </w:rPr>
              <w:t>, Conference proceedings</w:t>
            </w:r>
          </w:p>
        </w:tc>
        <w:tc>
          <w:tcPr>
            <w:tcW w:w="2736" w:type="dxa"/>
            <w:tcBorders>
              <w:bottom w:val="nil"/>
            </w:tcBorders>
          </w:tcPr>
          <w:p w:rsidR="006E4E19" w:rsidRPr="00576C3E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C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17CD4" w:rsidTr="00317CD4">
        <w:trPr>
          <w:trHeight w:val="654"/>
        </w:trPr>
        <w:tc>
          <w:tcPr>
            <w:tcW w:w="735" w:type="dxa"/>
            <w:tcBorders>
              <w:top w:val="nil"/>
            </w:tcBorders>
          </w:tcPr>
          <w:p w:rsidR="00317CD4" w:rsidRDefault="00317CD4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tcBorders>
              <w:top w:val="nil"/>
            </w:tcBorders>
          </w:tcPr>
          <w:p w:rsidR="00317CD4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(Scopus journals – 2)</w:t>
            </w:r>
          </w:p>
          <w:p w:rsidR="00F02C42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(SCIE journal – 10)</w:t>
            </w:r>
          </w:p>
        </w:tc>
        <w:tc>
          <w:tcPr>
            <w:tcW w:w="2736" w:type="dxa"/>
            <w:tcBorders>
              <w:top w:val="nil"/>
            </w:tcBorders>
          </w:tcPr>
          <w:p w:rsidR="00317CD4" w:rsidRDefault="00317CD4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E19" w:rsidTr="00CE56DB">
        <w:tc>
          <w:tcPr>
            <w:tcW w:w="735" w:type="dxa"/>
          </w:tcPr>
          <w:p w:rsidR="006E4E19" w:rsidRPr="00084593" w:rsidRDefault="00694644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5" w:type="dxa"/>
          </w:tcPr>
          <w:p w:rsidR="006E4E19" w:rsidRPr="00084593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International Conference attended</w:t>
            </w:r>
          </w:p>
        </w:tc>
        <w:tc>
          <w:tcPr>
            <w:tcW w:w="2736" w:type="dxa"/>
          </w:tcPr>
          <w:p w:rsidR="006E4E19" w:rsidRPr="00084593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4E19" w:rsidTr="00CE56DB">
        <w:tc>
          <w:tcPr>
            <w:tcW w:w="735" w:type="dxa"/>
          </w:tcPr>
          <w:p w:rsidR="006E4E19" w:rsidRPr="00084593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5" w:type="dxa"/>
          </w:tcPr>
          <w:p w:rsidR="006E4E19" w:rsidRPr="00084593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Conference attended</w:t>
            </w:r>
          </w:p>
        </w:tc>
        <w:tc>
          <w:tcPr>
            <w:tcW w:w="2736" w:type="dxa"/>
          </w:tcPr>
          <w:p w:rsidR="006E4E19" w:rsidRPr="00084593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2C42" w:rsidTr="00CE56DB">
        <w:tc>
          <w:tcPr>
            <w:tcW w:w="735" w:type="dxa"/>
          </w:tcPr>
          <w:p w:rsidR="00F02C42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5" w:type="dxa"/>
          </w:tcPr>
          <w:p w:rsidR="00F02C42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Patent publications</w:t>
            </w:r>
          </w:p>
        </w:tc>
        <w:tc>
          <w:tcPr>
            <w:tcW w:w="2736" w:type="dxa"/>
          </w:tcPr>
          <w:p w:rsidR="00F02C42" w:rsidRDefault="001B6CA7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506" w:rsidTr="00CE56DB">
        <w:tc>
          <w:tcPr>
            <w:tcW w:w="735" w:type="dxa"/>
          </w:tcPr>
          <w:p w:rsidR="002B7506" w:rsidRDefault="002B7506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5" w:type="dxa"/>
          </w:tcPr>
          <w:p w:rsidR="002B7506" w:rsidRDefault="002B7506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Book Chapters published</w:t>
            </w:r>
          </w:p>
        </w:tc>
        <w:tc>
          <w:tcPr>
            <w:tcW w:w="2736" w:type="dxa"/>
          </w:tcPr>
          <w:p w:rsidR="002B7506" w:rsidRDefault="002B7506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E19" w:rsidTr="00CE56DB">
        <w:tc>
          <w:tcPr>
            <w:tcW w:w="735" w:type="dxa"/>
          </w:tcPr>
          <w:p w:rsidR="006E4E19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5" w:type="dxa"/>
          </w:tcPr>
          <w:p w:rsidR="006E4E19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Research proposals submitted to DST-SERB in Jun 2017 &amp; Jun 2018.</w:t>
            </w:r>
          </w:p>
        </w:tc>
        <w:tc>
          <w:tcPr>
            <w:tcW w:w="2736" w:type="dxa"/>
          </w:tcPr>
          <w:p w:rsidR="006E4E19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E19" w:rsidTr="00CE56DB">
        <w:tc>
          <w:tcPr>
            <w:tcW w:w="735" w:type="dxa"/>
          </w:tcPr>
          <w:p w:rsidR="006E4E19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05" w:type="dxa"/>
          </w:tcPr>
          <w:p w:rsidR="006E4E19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Proposals submitted to VGST in Oct 2018and 2019 under K-FIST.</w:t>
            </w:r>
          </w:p>
        </w:tc>
        <w:tc>
          <w:tcPr>
            <w:tcW w:w="2736" w:type="dxa"/>
          </w:tcPr>
          <w:p w:rsidR="006E4E19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E19" w:rsidTr="00CE56DB">
        <w:tc>
          <w:tcPr>
            <w:tcW w:w="735" w:type="dxa"/>
          </w:tcPr>
          <w:p w:rsidR="006E4E19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05" w:type="dxa"/>
          </w:tcPr>
          <w:p w:rsidR="006E4E19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Proposal submitted to VTU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Teqip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Cell in 2019.</w:t>
            </w:r>
          </w:p>
        </w:tc>
        <w:tc>
          <w:tcPr>
            <w:tcW w:w="2736" w:type="dxa"/>
          </w:tcPr>
          <w:p w:rsidR="006E4E19" w:rsidRDefault="006E4E19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18C" w:rsidTr="00CE56DB">
        <w:tc>
          <w:tcPr>
            <w:tcW w:w="735" w:type="dxa"/>
          </w:tcPr>
          <w:p w:rsidR="00B5718C" w:rsidRDefault="00F02C42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05" w:type="dxa"/>
          </w:tcPr>
          <w:p w:rsidR="00B5718C" w:rsidRPr="00B5718C" w:rsidRDefault="00B5718C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8C">
              <w:rPr>
                <w:rFonts w:ascii="Times New Roman" w:hAnsi="Times New Roman" w:cs="Times New Roman"/>
                <w:sz w:val="28"/>
                <w:szCs w:val="28"/>
              </w:rPr>
              <w:t>1 Proposal submitted t</w:t>
            </w:r>
            <w:r w:rsidR="00011E5F">
              <w:rPr>
                <w:rFonts w:ascii="Times New Roman" w:hAnsi="Times New Roman" w:cs="Times New Roman"/>
                <w:sz w:val="28"/>
                <w:szCs w:val="28"/>
              </w:rPr>
              <w:t xml:space="preserve">o AICTE under MODROB </w:t>
            </w:r>
            <w:r w:rsidRPr="00B5718C">
              <w:rPr>
                <w:rFonts w:ascii="Times New Roman" w:hAnsi="Times New Roman" w:cs="Times New Roman"/>
                <w:sz w:val="28"/>
                <w:szCs w:val="28"/>
              </w:rPr>
              <w:t xml:space="preserve"> project</w:t>
            </w:r>
            <w:r w:rsidR="00011E5F">
              <w:rPr>
                <w:rFonts w:ascii="Times New Roman" w:hAnsi="Times New Roman" w:cs="Times New Roman"/>
                <w:sz w:val="28"/>
                <w:szCs w:val="28"/>
              </w:rPr>
              <w:t xml:space="preserve"> in 2019</w:t>
            </w:r>
          </w:p>
        </w:tc>
        <w:tc>
          <w:tcPr>
            <w:tcW w:w="2736" w:type="dxa"/>
          </w:tcPr>
          <w:p w:rsidR="00B5718C" w:rsidRDefault="00B5718C" w:rsidP="00CE5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485" w:rsidRDefault="00E42485" w:rsidP="009468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8D6" w:rsidRDefault="009468D6" w:rsidP="00946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INDUSTRY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EXPERIENCE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18 YEARS</w:t>
      </w:r>
    </w:p>
    <w:tbl>
      <w:tblPr>
        <w:tblStyle w:val="TableGrid"/>
        <w:tblW w:w="0" w:type="auto"/>
        <w:tblLook w:val="04A0"/>
      </w:tblPr>
      <w:tblGrid>
        <w:gridCol w:w="862"/>
        <w:gridCol w:w="4027"/>
        <w:gridCol w:w="2360"/>
        <w:gridCol w:w="2327"/>
      </w:tblGrid>
      <w:tr w:rsidR="009468D6" w:rsidTr="00A52123">
        <w:tc>
          <w:tcPr>
            <w:tcW w:w="648" w:type="dxa"/>
          </w:tcPr>
          <w:p w:rsidR="009468D6" w:rsidRPr="00B00408" w:rsidRDefault="009468D6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4140" w:type="dxa"/>
          </w:tcPr>
          <w:p w:rsidR="009468D6" w:rsidRDefault="009468D6" w:rsidP="002B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  <w:tc>
          <w:tcPr>
            <w:tcW w:w="2394" w:type="dxa"/>
          </w:tcPr>
          <w:p w:rsidR="009468D6" w:rsidRDefault="009468D6" w:rsidP="002B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Designation</w:t>
            </w:r>
          </w:p>
        </w:tc>
        <w:tc>
          <w:tcPr>
            <w:tcW w:w="2394" w:type="dxa"/>
          </w:tcPr>
          <w:p w:rsidR="009468D6" w:rsidRDefault="009468D6" w:rsidP="002B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From --- to</w:t>
            </w:r>
          </w:p>
        </w:tc>
      </w:tr>
      <w:tr w:rsidR="009468D6" w:rsidTr="00A52123">
        <w:tc>
          <w:tcPr>
            <w:tcW w:w="648" w:type="dxa"/>
          </w:tcPr>
          <w:p w:rsidR="009468D6" w:rsidRPr="00B00408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9468D6" w:rsidRPr="00B00408" w:rsidRDefault="009468D6" w:rsidP="002B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Indian Telephone Industries,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Bengaluru</w:t>
            </w:r>
            <w:proofErr w:type="spellEnd"/>
          </w:p>
        </w:tc>
        <w:tc>
          <w:tcPr>
            <w:tcW w:w="2394" w:type="dxa"/>
          </w:tcPr>
          <w:p w:rsidR="009468D6" w:rsidRPr="00B00408" w:rsidRDefault="009468D6" w:rsidP="002B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Graduate Trainee</w:t>
            </w:r>
          </w:p>
        </w:tc>
        <w:tc>
          <w:tcPr>
            <w:tcW w:w="2394" w:type="dxa"/>
          </w:tcPr>
          <w:p w:rsidR="009468D6" w:rsidRPr="00B00408" w:rsidRDefault="009468D6" w:rsidP="002B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 – 1991</w:t>
            </w:r>
          </w:p>
        </w:tc>
      </w:tr>
      <w:tr w:rsidR="009468D6" w:rsidTr="00A52123">
        <w:tc>
          <w:tcPr>
            <w:tcW w:w="648" w:type="dxa"/>
          </w:tcPr>
          <w:p w:rsidR="009468D6" w:rsidRPr="00B00408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40" w:type="dxa"/>
          </w:tcPr>
          <w:p w:rsidR="009468D6" w:rsidRPr="00B00408" w:rsidRDefault="00D915F9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K &amp; Co</w:t>
            </w:r>
          </w:p>
        </w:tc>
        <w:tc>
          <w:tcPr>
            <w:tcW w:w="2394" w:type="dxa"/>
          </w:tcPr>
          <w:p w:rsidR="009468D6" w:rsidRPr="00B00408" w:rsidRDefault="009468D6" w:rsidP="002B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Project Engineer &amp; Consultant</w:t>
            </w:r>
          </w:p>
        </w:tc>
        <w:tc>
          <w:tcPr>
            <w:tcW w:w="2394" w:type="dxa"/>
          </w:tcPr>
          <w:p w:rsidR="009468D6" w:rsidRPr="00B00408" w:rsidRDefault="009468D6" w:rsidP="002B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 – 200</w:t>
            </w:r>
            <w:r w:rsidR="00D915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468D6" w:rsidTr="00A52123">
        <w:tc>
          <w:tcPr>
            <w:tcW w:w="648" w:type="dxa"/>
          </w:tcPr>
          <w:p w:rsidR="009468D6" w:rsidRPr="00B00408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9468D6" w:rsidRPr="00B00408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Nexxoft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Bengaluru</w:t>
            </w:r>
            <w:proofErr w:type="spellEnd"/>
          </w:p>
        </w:tc>
        <w:tc>
          <w:tcPr>
            <w:tcW w:w="2394" w:type="dxa"/>
          </w:tcPr>
          <w:p w:rsidR="009468D6" w:rsidRPr="00B00408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ERP Consultant</w:t>
            </w:r>
          </w:p>
        </w:tc>
        <w:tc>
          <w:tcPr>
            <w:tcW w:w="2394" w:type="dxa"/>
          </w:tcPr>
          <w:p w:rsidR="009468D6" w:rsidRPr="00B00408" w:rsidRDefault="009468D6" w:rsidP="002B7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 – 2008</w:t>
            </w:r>
          </w:p>
        </w:tc>
      </w:tr>
    </w:tbl>
    <w:p w:rsidR="00146BFD" w:rsidRDefault="00146BFD" w:rsidP="009468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8D6" w:rsidRDefault="006E4E19" w:rsidP="00946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TEACHING EXPERIENCE : 12</w:t>
      </w:r>
      <w:r w:rsidR="00F02C42">
        <w:rPr>
          <w:rFonts w:ascii="Times New Roman" w:hAnsi="Times New Roman" w:cs="Times New Roman"/>
          <w:b/>
          <w:sz w:val="28"/>
          <w:szCs w:val="28"/>
        </w:rPr>
        <w:t>.5</w:t>
      </w:r>
      <w:r w:rsidR="009468D6">
        <w:rPr>
          <w:rFonts w:ascii="Times New Roman" w:hAnsi="Times New Roman" w:cs="Times New Roman"/>
          <w:b/>
          <w:sz w:val="28"/>
          <w:szCs w:val="28"/>
        </w:rPr>
        <w:t xml:space="preserve"> YEARS</w:t>
      </w:r>
    </w:p>
    <w:tbl>
      <w:tblPr>
        <w:tblStyle w:val="TableGrid"/>
        <w:tblW w:w="0" w:type="auto"/>
        <w:tblLook w:val="04A0"/>
      </w:tblPr>
      <w:tblGrid>
        <w:gridCol w:w="863"/>
        <w:gridCol w:w="3947"/>
        <w:gridCol w:w="2385"/>
        <w:gridCol w:w="2381"/>
      </w:tblGrid>
      <w:tr w:rsidR="009468D6" w:rsidTr="006E4E19">
        <w:tc>
          <w:tcPr>
            <w:tcW w:w="863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3947" w:type="dxa"/>
          </w:tcPr>
          <w:p w:rsidR="009468D6" w:rsidRDefault="009468D6" w:rsidP="002B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  <w:tc>
          <w:tcPr>
            <w:tcW w:w="2385" w:type="dxa"/>
          </w:tcPr>
          <w:p w:rsidR="009468D6" w:rsidRDefault="009468D6" w:rsidP="002B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Designation</w:t>
            </w:r>
          </w:p>
        </w:tc>
        <w:tc>
          <w:tcPr>
            <w:tcW w:w="2381" w:type="dxa"/>
          </w:tcPr>
          <w:p w:rsidR="009468D6" w:rsidRDefault="009468D6" w:rsidP="002B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From – to</w:t>
            </w:r>
          </w:p>
        </w:tc>
      </w:tr>
      <w:tr w:rsidR="009468D6" w:rsidTr="006E4E19">
        <w:tc>
          <w:tcPr>
            <w:tcW w:w="863" w:type="dxa"/>
          </w:tcPr>
          <w:p w:rsidR="009468D6" w:rsidRPr="00B5718C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7" w:type="dxa"/>
          </w:tcPr>
          <w:p w:rsidR="009468D6" w:rsidRPr="00B5718C" w:rsidRDefault="009468D6" w:rsidP="00A5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718C">
              <w:rPr>
                <w:rFonts w:ascii="Times New Roman" w:hAnsi="Times New Roman" w:cs="Times New Roman"/>
                <w:sz w:val="28"/>
                <w:szCs w:val="28"/>
              </w:rPr>
              <w:t>Channabasaveshwara</w:t>
            </w:r>
            <w:proofErr w:type="spellEnd"/>
            <w:r w:rsidRPr="00B5718C">
              <w:rPr>
                <w:rFonts w:ascii="Times New Roman" w:hAnsi="Times New Roman" w:cs="Times New Roman"/>
                <w:sz w:val="28"/>
                <w:szCs w:val="28"/>
              </w:rPr>
              <w:t xml:space="preserve"> Institute of Technology, </w:t>
            </w:r>
            <w:proofErr w:type="spellStart"/>
            <w:r w:rsidRPr="00B5718C">
              <w:rPr>
                <w:rFonts w:ascii="Times New Roman" w:hAnsi="Times New Roman" w:cs="Times New Roman"/>
                <w:sz w:val="28"/>
                <w:szCs w:val="28"/>
              </w:rPr>
              <w:t>Gubbi</w:t>
            </w:r>
            <w:proofErr w:type="spellEnd"/>
            <w:r w:rsidR="00A23E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3EDD">
              <w:rPr>
                <w:rFonts w:ascii="Times New Roman" w:hAnsi="Times New Roman" w:cs="Times New Roman"/>
                <w:sz w:val="28"/>
                <w:szCs w:val="28"/>
              </w:rPr>
              <w:t>Tumkur</w:t>
            </w:r>
            <w:proofErr w:type="spellEnd"/>
          </w:p>
        </w:tc>
        <w:tc>
          <w:tcPr>
            <w:tcW w:w="2385" w:type="dxa"/>
          </w:tcPr>
          <w:p w:rsidR="009468D6" w:rsidRPr="00B5718C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8C">
              <w:rPr>
                <w:rFonts w:ascii="Times New Roman" w:hAnsi="Times New Roman" w:cs="Times New Roman"/>
                <w:sz w:val="28"/>
                <w:szCs w:val="28"/>
              </w:rPr>
              <w:t>Professor</w:t>
            </w:r>
          </w:p>
        </w:tc>
        <w:tc>
          <w:tcPr>
            <w:tcW w:w="2381" w:type="dxa"/>
          </w:tcPr>
          <w:p w:rsidR="009468D6" w:rsidRPr="00B5718C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18C">
              <w:rPr>
                <w:rFonts w:ascii="Times New Roman" w:hAnsi="Times New Roman" w:cs="Times New Roman"/>
                <w:sz w:val="28"/>
                <w:szCs w:val="28"/>
              </w:rPr>
              <w:t>Aug 2018 onwards</w:t>
            </w:r>
          </w:p>
        </w:tc>
      </w:tr>
      <w:tr w:rsidR="009468D6" w:rsidTr="006E4E19">
        <w:tc>
          <w:tcPr>
            <w:tcW w:w="863" w:type="dxa"/>
          </w:tcPr>
          <w:p w:rsidR="009468D6" w:rsidRPr="00B00408" w:rsidRDefault="006E4E19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7" w:type="dxa"/>
          </w:tcPr>
          <w:p w:rsidR="009468D6" w:rsidRPr="00B00408" w:rsidRDefault="009468D6" w:rsidP="00A5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Channabasaveshwara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Institute of Technology,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Gubbi</w:t>
            </w:r>
            <w:proofErr w:type="spellEnd"/>
            <w:r w:rsidR="00A23E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3EDD">
              <w:rPr>
                <w:rFonts w:ascii="Times New Roman" w:hAnsi="Times New Roman" w:cs="Times New Roman"/>
                <w:sz w:val="28"/>
                <w:szCs w:val="28"/>
              </w:rPr>
              <w:t>Tumkur</w:t>
            </w:r>
            <w:proofErr w:type="spellEnd"/>
          </w:p>
        </w:tc>
        <w:tc>
          <w:tcPr>
            <w:tcW w:w="2385" w:type="dxa"/>
          </w:tcPr>
          <w:p w:rsidR="009468D6" w:rsidRPr="0047490F" w:rsidRDefault="009468D6" w:rsidP="00A5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Associate Professor</w:t>
            </w:r>
          </w:p>
        </w:tc>
        <w:tc>
          <w:tcPr>
            <w:tcW w:w="2381" w:type="dxa"/>
          </w:tcPr>
          <w:p w:rsidR="009468D6" w:rsidRPr="0047490F" w:rsidRDefault="009468D6" w:rsidP="00A5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2016 –July 2018</w:t>
            </w:r>
          </w:p>
        </w:tc>
      </w:tr>
      <w:tr w:rsidR="009468D6" w:rsidTr="006E4E19">
        <w:tc>
          <w:tcPr>
            <w:tcW w:w="863" w:type="dxa"/>
          </w:tcPr>
          <w:p w:rsidR="009468D6" w:rsidRPr="0047490F" w:rsidRDefault="006E4E19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7" w:type="dxa"/>
          </w:tcPr>
          <w:p w:rsidR="009468D6" w:rsidRPr="0047490F" w:rsidRDefault="009468D6" w:rsidP="00A5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VSM Institute of Aerospace Engineering &amp; Technology,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Bengaluru</w:t>
            </w:r>
            <w:proofErr w:type="spellEnd"/>
          </w:p>
        </w:tc>
        <w:tc>
          <w:tcPr>
            <w:tcW w:w="2385" w:type="dxa"/>
          </w:tcPr>
          <w:p w:rsidR="009468D6" w:rsidRPr="0047490F" w:rsidRDefault="009468D6" w:rsidP="00A5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HOD (Aerospace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81" w:type="dxa"/>
          </w:tcPr>
          <w:p w:rsidR="009468D6" w:rsidRPr="0047490F" w:rsidRDefault="009468D6" w:rsidP="00A52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 – 2016</w:t>
            </w:r>
          </w:p>
        </w:tc>
      </w:tr>
    </w:tbl>
    <w:p w:rsidR="009468D6" w:rsidRDefault="009468D6" w:rsidP="009468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8D6" w:rsidRDefault="009468D6" w:rsidP="00946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Teaching and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Research :</w:t>
      </w:r>
      <w:proofErr w:type="gramEnd"/>
    </w:p>
    <w:tbl>
      <w:tblPr>
        <w:tblStyle w:val="TableGrid"/>
        <w:tblW w:w="0" w:type="auto"/>
        <w:tblLook w:val="04A0"/>
      </w:tblPr>
      <w:tblGrid>
        <w:gridCol w:w="828"/>
        <w:gridCol w:w="8748"/>
      </w:tblGrid>
      <w:tr w:rsidR="009468D6" w:rsidTr="00A52123">
        <w:tc>
          <w:tcPr>
            <w:tcW w:w="828" w:type="dxa"/>
          </w:tcPr>
          <w:p w:rsidR="009468D6" w:rsidRPr="00A6353B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48" w:type="dxa"/>
          </w:tcPr>
          <w:p w:rsidR="009468D6" w:rsidRPr="00A6353B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Handled more than 15+ different theory subjects </w:t>
            </w:r>
          </w:p>
        </w:tc>
      </w:tr>
      <w:tr w:rsidR="009468D6" w:rsidTr="00A52123">
        <w:tc>
          <w:tcPr>
            <w:tcW w:w="828" w:type="dxa"/>
          </w:tcPr>
          <w:p w:rsidR="009468D6" w:rsidRPr="00A6353B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48" w:type="dxa"/>
          </w:tcPr>
          <w:p w:rsidR="009468D6" w:rsidRPr="00A6353B" w:rsidRDefault="00B5718C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Guided more than 5</w:t>
            </w:r>
            <w:r w:rsidR="009468D6">
              <w:rPr>
                <w:rFonts w:ascii="Times New Roman" w:hAnsi="Times New Roman" w:cs="Times New Roman"/>
                <w:sz w:val="28"/>
                <w:szCs w:val="28"/>
              </w:rPr>
              <w:t>0+ students and final year UG projects</w:t>
            </w:r>
          </w:p>
        </w:tc>
      </w:tr>
      <w:tr w:rsidR="009468D6" w:rsidTr="00A52123">
        <w:tc>
          <w:tcPr>
            <w:tcW w:w="82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8" w:type="dxa"/>
          </w:tcPr>
          <w:p w:rsidR="009468D6" w:rsidRDefault="00330383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Conducted Workshop on F</w:t>
            </w:r>
            <w:r w:rsidR="009468D6">
              <w:rPr>
                <w:rFonts w:ascii="Times New Roman" w:hAnsi="Times New Roman" w:cs="Times New Roman"/>
                <w:sz w:val="28"/>
                <w:szCs w:val="28"/>
              </w:rPr>
              <w:t>abrication of FRP Composite materials</w:t>
            </w:r>
          </w:p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 VSM Institute of Aerospace Engineering &amp; Technology</w:t>
            </w:r>
          </w:p>
        </w:tc>
      </w:tr>
      <w:tr w:rsidR="009468D6" w:rsidTr="00A52123">
        <w:tc>
          <w:tcPr>
            <w:tcW w:w="82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4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Doctoral thesis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on ‘</w:t>
            </w: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Theoretical and Experimental Investigation on the Effect of Moisture Diffusion in Fiber reinforced composites’</w:t>
            </w:r>
          </w:p>
        </w:tc>
      </w:tr>
      <w:tr w:rsidR="009468D6" w:rsidTr="00A52123">
        <w:tc>
          <w:tcPr>
            <w:tcW w:w="82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48" w:type="dxa"/>
          </w:tcPr>
          <w:p w:rsidR="009468D6" w:rsidRPr="00BD4867" w:rsidRDefault="009468D6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67">
              <w:rPr>
                <w:rFonts w:ascii="Times New Roman" w:hAnsi="Times New Roman" w:cs="Times New Roman"/>
                <w:b/>
                <w:sz w:val="28"/>
                <w:szCs w:val="28"/>
              </w:rPr>
              <w:t>2 Proposal submitted to DST-SERB under Core research grants</w:t>
            </w:r>
          </w:p>
        </w:tc>
      </w:tr>
      <w:tr w:rsidR="009468D6" w:rsidTr="00A52123">
        <w:tc>
          <w:tcPr>
            <w:tcW w:w="82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8" w:type="dxa"/>
          </w:tcPr>
          <w:p w:rsidR="009468D6" w:rsidRPr="00BD4867" w:rsidRDefault="009468D6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Proposal submitted to VGST under K-FIST for research grants </w:t>
            </w:r>
          </w:p>
        </w:tc>
      </w:tr>
      <w:tr w:rsidR="009468D6" w:rsidTr="00A52123">
        <w:tc>
          <w:tcPr>
            <w:tcW w:w="828" w:type="dxa"/>
          </w:tcPr>
          <w:p w:rsidR="009468D6" w:rsidRDefault="00146BFD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8" w:type="dxa"/>
          </w:tcPr>
          <w:p w:rsidR="009468D6" w:rsidRPr="00BD4867" w:rsidRDefault="00146BFD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67">
              <w:rPr>
                <w:rFonts w:ascii="Times New Roman" w:hAnsi="Times New Roman" w:cs="Times New Roman"/>
                <w:b/>
                <w:sz w:val="28"/>
                <w:szCs w:val="28"/>
              </w:rPr>
              <w:t>1 Proposal submitted to AICTE under MODROB for funding project</w:t>
            </w:r>
          </w:p>
        </w:tc>
      </w:tr>
      <w:tr w:rsidR="009468D6" w:rsidTr="00A52123">
        <w:tc>
          <w:tcPr>
            <w:tcW w:w="82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8" w:type="dxa"/>
          </w:tcPr>
          <w:p w:rsidR="009468D6" w:rsidRPr="00BD4867" w:rsidRDefault="00146BFD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67">
              <w:rPr>
                <w:rFonts w:ascii="Times New Roman" w:hAnsi="Times New Roman" w:cs="Times New Roman"/>
                <w:b/>
                <w:sz w:val="28"/>
                <w:szCs w:val="28"/>
              </w:rPr>
              <w:t>Member of BOE for VTU for 2019-20</w:t>
            </w:r>
          </w:p>
        </w:tc>
      </w:tr>
      <w:tr w:rsidR="009468D6" w:rsidTr="00A52123">
        <w:tc>
          <w:tcPr>
            <w:tcW w:w="82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8" w:type="dxa"/>
          </w:tcPr>
          <w:p w:rsidR="009468D6" w:rsidRPr="00BD4867" w:rsidRDefault="00146BFD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Proposal submitted to conduct Training </w:t>
            </w:r>
            <w:proofErr w:type="spellStart"/>
            <w:r w:rsidRPr="00BD4867">
              <w:rPr>
                <w:rFonts w:ascii="Times New Roman" w:hAnsi="Times New Roman" w:cs="Times New Roman"/>
                <w:b/>
                <w:sz w:val="28"/>
                <w:szCs w:val="28"/>
              </w:rPr>
              <w:t>programme</w:t>
            </w:r>
            <w:proofErr w:type="spellEnd"/>
            <w:r w:rsidRPr="00BD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867">
              <w:rPr>
                <w:rFonts w:ascii="Times New Roman" w:hAnsi="Times New Roman" w:cs="Times New Roman"/>
                <w:b/>
                <w:sz w:val="28"/>
                <w:szCs w:val="28"/>
              </w:rPr>
              <w:t>toTEQIP</w:t>
            </w:r>
            <w:proofErr w:type="spellEnd"/>
            <w:r w:rsidRPr="00BD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Cell, VTU in the year 2019</w:t>
            </w:r>
          </w:p>
        </w:tc>
      </w:tr>
      <w:tr w:rsidR="009468D6" w:rsidTr="00A52123">
        <w:tc>
          <w:tcPr>
            <w:tcW w:w="828" w:type="dxa"/>
          </w:tcPr>
          <w:p w:rsidR="009468D6" w:rsidRDefault="009468D6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48" w:type="dxa"/>
          </w:tcPr>
          <w:p w:rsidR="009468D6" w:rsidRPr="00BD4867" w:rsidRDefault="00146BFD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Text book published</w:t>
            </w:r>
            <w:r w:rsidRPr="00D75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“Introduction to Additive Manufacturing”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First edition 2020,</w:t>
            </w:r>
            <w:r w:rsidRPr="008708E7">
              <w:rPr>
                <w:rFonts w:ascii="Times New Roman" w:hAnsi="Times New Roman" w:cs="Times New Roman"/>
                <w:sz w:val="28"/>
                <w:szCs w:val="28"/>
              </w:rPr>
              <w:t xml:space="preserve"> ISBN</w:t>
            </w:r>
            <w:proofErr w:type="gramStart"/>
            <w:r w:rsidRPr="008708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-81-940490-2-9,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Publishing House.</w:t>
            </w:r>
          </w:p>
        </w:tc>
      </w:tr>
      <w:tr w:rsidR="009468D6" w:rsidTr="00A52123">
        <w:tc>
          <w:tcPr>
            <w:tcW w:w="828" w:type="dxa"/>
          </w:tcPr>
          <w:p w:rsidR="009468D6" w:rsidRDefault="003E0DCE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48" w:type="dxa"/>
          </w:tcPr>
          <w:p w:rsidR="009468D6" w:rsidRPr="00D751AA" w:rsidRDefault="00146BFD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Resource person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644">
              <w:rPr>
                <w:rFonts w:ascii="Times New Roman" w:hAnsi="Times New Roman" w:cs="Times New Roman"/>
                <w:sz w:val="28"/>
                <w:szCs w:val="28"/>
              </w:rPr>
              <w:t xml:space="preserve">for One Week FDP on “Recent Trends in Mechanical Engineering, NBA Process and use of </w:t>
            </w:r>
            <w:proofErr w:type="spellStart"/>
            <w:r w:rsidR="00694644">
              <w:rPr>
                <w:rFonts w:ascii="Times New Roman" w:hAnsi="Times New Roman" w:cs="Times New Roman"/>
                <w:sz w:val="28"/>
                <w:szCs w:val="28"/>
              </w:rPr>
              <w:t>Mendeley</w:t>
            </w:r>
            <w:proofErr w:type="spellEnd"/>
            <w:r w:rsidR="00694644">
              <w:rPr>
                <w:rFonts w:ascii="Times New Roman" w:hAnsi="Times New Roman" w:cs="Times New Roman"/>
                <w:sz w:val="28"/>
                <w:szCs w:val="28"/>
              </w:rPr>
              <w:t xml:space="preserve"> Software for Researchers” organized by </w:t>
            </w:r>
            <w:proofErr w:type="spellStart"/>
            <w:r w:rsidR="00694644">
              <w:rPr>
                <w:rFonts w:ascii="Times New Roman" w:hAnsi="Times New Roman" w:cs="Times New Roman"/>
                <w:sz w:val="28"/>
                <w:szCs w:val="28"/>
              </w:rPr>
              <w:t>Channabasaveshwara</w:t>
            </w:r>
            <w:proofErr w:type="spellEnd"/>
            <w:r w:rsidR="00694644">
              <w:rPr>
                <w:rFonts w:ascii="Times New Roman" w:hAnsi="Times New Roman" w:cs="Times New Roman"/>
                <w:sz w:val="28"/>
                <w:szCs w:val="28"/>
              </w:rPr>
              <w:t xml:space="preserve"> Institute of Technology, </w:t>
            </w:r>
            <w:proofErr w:type="spellStart"/>
            <w:r w:rsidR="00694644">
              <w:rPr>
                <w:rFonts w:ascii="Times New Roman" w:hAnsi="Times New Roman" w:cs="Times New Roman"/>
                <w:sz w:val="28"/>
                <w:szCs w:val="28"/>
              </w:rPr>
              <w:t>Gubbi</w:t>
            </w:r>
            <w:proofErr w:type="spellEnd"/>
            <w:r w:rsidR="006946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4644">
              <w:rPr>
                <w:rFonts w:ascii="Times New Roman" w:hAnsi="Times New Roman" w:cs="Times New Roman"/>
                <w:sz w:val="28"/>
                <w:szCs w:val="28"/>
              </w:rPr>
              <w:t>Tumkur</w:t>
            </w:r>
            <w:proofErr w:type="spellEnd"/>
            <w:r w:rsidR="00694644">
              <w:rPr>
                <w:rFonts w:ascii="Times New Roman" w:hAnsi="Times New Roman" w:cs="Times New Roman"/>
                <w:sz w:val="28"/>
                <w:szCs w:val="28"/>
              </w:rPr>
              <w:t xml:space="preserve"> in July 2019</w:t>
            </w:r>
          </w:p>
        </w:tc>
      </w:tr>
      <w:tr w:rsidR="00B5718C" w:rsidTr="00A52123">
        <w:tc>
          <w:tcPr>
            <w:tcW w:w="828" w:type="dxa"/>
          </w:tcPr>
          <w:p w:rsidR="00B5718C" w:rsidRDefault="00B5718C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48" w:type="dxa"/>
          </w:tcPr>
          <w:p w:rsidR="00B5718C" w:rsidRPr="005C1145" w:rsidRDefault="00146BFD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InSc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Research Excellence Award 2020</w:t>
            </w:r>
          </w:p>
        </w:tc>
      </w:tr>
      <w:tr w:rsidR="005C1145" w:rsidTr="00A52123">
        <w:tc>
          <w:tcPr>
            <w:tcW w:w="828" w:type="dxa"/>
          </w:tcPr>
          <w:p w:rsidR="005C1145" w:rsidRDefault="005C1145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71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48" w:type="dxa"/>
          </w:tcPr>
          <w:p w:rsidR="005C1145" w:rsidRPr="005C1145" w:rsidRDefault="00B5718C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45">
              <w:rPr>
                <w:rFonts w:ascii="Times New Roman" w:hAnsi="Times New Roman" w:cs="Times New Roman"/>
                <w:b/>
                <w:sz w:val="28"/>
                <w:szCs w:val="28"/>
              </w:rPr>
              <w:t>Best Paper award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at International Conference, ICTTSTM-2020 at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SVIT </w:t>
            </w:r>
            <w:r w:rsidR="00DD0287">
              <w:rPr>
                <w:rFonts w:ascii="Times New Roman" w:hAnsi="Times New Roman" w:cs="Times New Roman"/>
                <w:sz w:val="28"/>
                <w:szCs w:val="28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Conference</w:t>
            </w:r>
            <w:r w:rsidR="00694644">
              <w:rPr>
                <w:rFonts w:ascii="Times New Roman" w:hAnsi="Times New Roman" w:cs="Times New Roman"/>
                <w:sz w:val="28"/>
                <w:szCs w:val="28"/>
              </w:rPr>
              <w:t>, Bangalore</w:t>
            </w:r>
            <w:r w:rsidR="00DD0287">
              <w:rPr>
                <w:rFonts w:ascii="Times New Roman" w:hAnsi="Times New Roman" w:cs="Times New Roman"/>
                <w:sz w:val="28"/>
                <w:szCs w:val="28"/>
              </w:rPr>
              <w:t>, in July 2020</w:t>
            </w:r>
          </w:p>
        </w:tc>
      </w:tr>
      <w:tr w:rsidR="00274485" w:rsidTr="00A52123">
        <w:tc>
          <w:tcPr>
            <w:tcW w:w="828" w:type="dxa"/>
          </w:tcPr>
          <w:p w:rsidR="00274485" w:rsidRDefault="00274485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748" w:type="dxa"/>
          </w:tcPr>
          <w:p w:rsidR="00274485" w:rsidRPr="005C1145" w:rsidRDefault="00274485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Published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EFE" w:rsidRPr="00BB1E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2A5">
              <w:rPr>
                <w:rFonts w:ascii="Times New Roman" w:hAnsi="Times New Roman" w:cs="Times New Roman"/>
                <w:b/>
                <w:sz w:val="28"/>
                <w:szCs w:val="28"/>
              </w:rPr>
              <w:t>Book Chapter</w:t>
            </w:r>
            <w:r w:rsidR="00BB1EF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BB1E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1EFE" w:rsidTr="00A52123">
        <w:tc>
          <w:tcPr>
            <w:tcW w:w="828" w:type="dxa"/>
          </w:tcPr>
          <w:p w:rsidR="00BB1EFE" w:rsidRDefault="00BB1EFE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48" w:type="dxa"/>
          </w:tcPr>
          <w:p w:rsidR="00BB1EFE" w:rsidRDefault="00BB1EFE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Published </w:t>
            </w:r>
            <w:r w:rsidRPr="00BB1EFE">
              <w:rPr>
                <w:rFonts w:ascii="Times New Roman" w:hAnsi="Times New Roman" w:cs="Times New Roman"/>
                <w:b/>
                <w:sz w:val="28"/>
                <w:szCs w:val="28"/>
              </w:rPr>
              <w:t>2 Patents.</w:t>
            </w:r>
          </w:p>
        </w:tc>
      </w:tr>
      <w:tr w:rsidR="00274485" w:rsidTr="00A52123">
        <w:tc>
          <w:tcPr>
            <w:tcW w:w="828" w:type="dxa"/>
          </w:tcPr>
          <w:p w:rsidR="00274485" w:rsidRDefault="00274485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D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48" w:type="dxa"/>
          </w:tcPr>
          <w:p w:rsidR="00274485" w:rsidRDefault="00274485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Chief-Editor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 the Book Recent Developments in Engineering and Technology</w:t>
            </w:r>
            <w:r w:rsidR="00F50B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644">
              <w:rPr>
                <w:rFonts w:ascii="Times New Roman" w:hAnsi="Times New Roman" w:cs="Times New Roman"/>
                <w:sz w:val="28"/>
                <w:szCs w:val="28"/>
              </w:rPr>
              <w:t xml:space="preserve">RDET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94644">
              <w:rPr>
                <w:rFonts w:ascii="Times New Roman" w:hAnsi="Times New Roman" w:cs="Times New Roman"/>
                <w:sz w:val="28"/>
                <w:szCs w:val="28"/>
              </w:rPr>
              <w:t>; ISBN: 978-81-946168-4-9</w:t>
            </w:r>
          </w:p>
        </w:tc>
      </w:tr>
      <w:tr w:rsidR="00B5718C" w:rsidTr="00A52123">
        <w:tc>
          <w:tcPr>
            <w:tcW w:w="828" w:type="dxa"/>
          </w:tcPr>
          <w:p w:rsidR="00B5718C" w:rsidRDefault="00B5718C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D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48" w:type="dxa"/>
          </w:tcPr>
          <w:p w:rsidR="00B5718C" w:rsidRDefault="00B5718C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Organized Conferences, FDP’s, Workshops in College and participated in external Confer</w:t>
            </w:r>
            <w:r w:rsidR="00146BFD">
              <w:rPr>
                <w:rFonts w:ascii="Times New Roman" w:hAnsi="Times New Roman" w:cs="Times New Roman"/>
                <w:sz w:val="28"/>
                <w:szCs w:val="28"/>
              </w:rPr>
              <w:t xml:space="preserve">ences, online FDP, workshop, </w:t>
            </w:r>
            <w:proofErr w:type="gramStart"/>
            <w:r w:rsidR="00146BFD">
              <w:rPr>
                <w:rFonts w:ascii="Times New Roman" w:hAnsi="Times New Roman" w:cs="Times New Roman"/>
                <w:sz w:val="28"/>
                <w:szCs w:val="28"/>
              </w:rPr>
              <w:t>webinars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BFD">
              <w:rPr>
                <w:rFonts w:ascii="Times New Roman" w:hAnsi="Times New Roman" w:cs="Times New Roman"/>
                <w:sz w:val="28"/>
                <w:szCs w:val="28"/>
              </w:rPr>
              <w:t xml:space="preserve"> Etc.</w:t>
            </w:r>
          </w:p>
        </w:tc>
      </w:tr>
      <w:tr w:rsidR="00274485" w:rsidTr="00A52123">
        <w:tc>
          <w:tcPr>
            <w:tcW w:w="828" w:type="dxa"/>
          </w:tcPr>
          <w:p w:rsidR="00274485" w:rsidRDefault="00274485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D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8" w:type="dxa"/>
          </w:tcPr>
          <w:p w:rsidR="00274485" w:rsidRDefault="00274485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Participation in implementation of NAAC and NBA Criteria process in college.</w:t>
            </w:r>
          </w:p>
        </w:tc>
      </w:tr>
      <w:tr w:rsidR="002B79F7" w:rsidTr="00A52123">
        <w:tc>
          <w:tcPr>
            <w:tcW w:w="828" w:type="dxa"/>
          </w:tcPr>
          <w:p w:rsidR="002B79F7" w:rsidRDefault="002B79F7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D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8" w:type="dxa"/>
          </w:tcPr>
          <w:p w:rsidR="002B79F7" w:rsidRDefault="002B79F7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Primary Evaluator </w:t>
            </w:r>
            <w:r w:rsidRPr="00DE4025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2395">
              <w:rPr>
                <w:rFonts w:ascii="Times New Roman" w:hAnsi="Times New Roman" w:cs="Times New Roman"/>
                <w:b/>
                <w:sz w:val="28"/>
                <w:szCs w:val="28"/>
              </w:rPr>
              <w:t>Toycathon</w:t>
            </w:r>
            <w:proofErr w:type="spellEnd"/>
            <w:r w:rsidRPr="001E2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Certificate awarded by Ministry of Education, Innovation Cell, Govt. of India.</w:t>
            </w:r>
          </w:p>
        </w:tc>
      </w:tr>
      <w:tr w:rsidR="00BB1EFE" w:rsidTr="00A52123">
        <w:tc>
          <w:tcPr>
            <w:tcW w:w="828" w:type="dxa"/>
          </w:tcPr>
          <w:p w:rsidR="00BB1EFE" w:rsidRDefault="00FA3D21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48" w:type="dxa"/>
          </w:tcPr>
          <w:p w:rsidR="00BB1EFE" w:rsidRDefault="00BB1EFE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Distinguished Panelist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during UG - Five days Online Student Orientation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held at Amity Institute of English Studies and Research, Amity University, Uttar Pradesh. on 18</w:t>
            </w:r>
            <w:r w:rsidRPr="00FF34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September 2021</w:t>
            </w:r>
          </w:p>
        </w:tc>
      </w:tr>
      <w:tr w:rsidR="00FA3D21" w:rsidTr="00A52123">
        <w:tc>
          <w:tcPr>
            <w:tcW w:w="828" w:type="dxa"/>
          </w:tcPr>
          <w:p w:rsidR="00FA3D21" w:rsidRDefault="00FA3D21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48" w:type="dxa"/>
          </w:tcPr>
          <w:p w:rsidR="00FA3D21" w:rsidRDefault="00FA3D21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Keynote speaker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 7</w:t>
            </w:r>
            <w:r w:rsidRPr="004D41F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International Conference on Interdisciplinary Research and Sustainable Development in 2021</w:t>
            </w:r>
          </w:p>
        </w:tc>
      </w:tr>
      <w:tr w:rsidR="00FA3D21" w:rsidTr="00A52123">
        <w:tc>
          <w:tcPr>
            <w:tcW w:w="828" w:type="dxa"/>
          </w:tcPr>
          <w:p w:rsidR="00FA3D21" w:rsidRDefault="00FA3D21" w:rsidP="00A52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48" w:type="dxa"/>
          </w:tcPr>
          <w:p w:rsidR="00FA3D21" w:rsidRDefault="00FA3D21" w:rsidP="00A521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 Eminent Academicians of 2021 Award Certificate #I2OR</w:t>
            </w:r>
          </w:p>
        </w:tc>
      </w:tr>
    </w:tbl>
    <w:p w:rsidR="009468D6" w:rsidRDefault="009468D6" w:rsidP="009468D6">
      <w:pPr>
        <w:rPr>
          <w:rFonts w:ascii="Times New Roman" w:hAnsi="Times New Roman" w:cs="Times New Roman"/>
          <w:b/>
          <w:sz w:val="28"/>
          <w:szCs w:val="28"/>
        </w:rPr>
      </w:pPr>
    </w:p>
    <w:sectPr w:rsidR="009468D6" w:rsidSect="00B0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8D6"/>
    <w:rsid w:val="00011E5F"/>
    <w:rsid w:val="000D2F45"/>
    <w:rsid w:val="001372AF"/>
    <w:rsid w:val="00146BFD"/>
    <w:rsid w:val="001B6CA7"/>
    <w:rsid w:val="001C57FD"/>
    <w:rsid w:val="001C6774"/>
    <w:rsid w:val="001F7D14"/>
    <w:rsid w:val="002217E9"/>
    <w:rsid w:val="00235B7D"/>
    <w:rsid w:val="002526E1"/>
    <w:rsid w:val="00262696"/>
    <w:rsid w:val="00274485"/>
    <w:rsid w:val="002778B0"/>
    <w:rsid w:val="002B7506"/>
    <w:rsid w:val="002B79F7"/>
    <w:rsid w:val="002E56D8"/>
    <w:rsid w:val="00317CD4"/>
    <w:rsid w:val="00330383"/>
    <w:rsid w:val="003E0DCE"/>
    <w:rsid w:val="004048AF"/>
    <w:rsid w:val="00407356"/>
    <w:rsid w:val="00454094"/>
    <w:rsid w:val="00481A37"/>
    <w:rsid w:val="004867A8"/>
    <w:rsid w:val="004A4257"/>
    <w:rsid w:val="004B571D"/>
    <w:rsid w:val="00572827"/>
    <w:rsid w:val="005C1145"/>
    <w:rsid w:val="00606FC0"/>
    <w:rsid w:val="00694644"/>
    <w:rsid w:val="006C4DB0"/>
    <w:rsid w:val="006E4E19"/>
    <w:rsid w:val="00765C87"/>
    <w:rsid w:val="007A0BB5"/>
    <w:rsid w:val="007C44D3"/>
    <w:rsid w:val="008C19DD"/>
    <w:rsid w:val="009468D6"/>
    <w:rsid w:val="00A23EDD"/>
    <w:rsid w:val="00A92521"/>
    <w:rsid w:val="00AA268A"/>
    <w:rsid w:val="00B0217C"/>
    <w:rsid w:val="00B5718C"/>
    <w:rsid w:val="00B963FC"/>
    <w:rsid w:val="00BB1EFE"/>
    <w:rsid w:val="00CA6A99"/>
    <w:rsid w:val="00CB63A2"/>
    <w:rsid w:val="00CE5C9D"/>
    <w:rsid w:val="00CE6527"/>
    <w:rsid w:val="00CF6F8B"/>
    <w:rsid w:val="00D05EAE"/>
    <w:rsid w:val="00D11D64"/>
    <w:rsid w:val="00D422D1"/>
    <w:rsid w:val="00D520FF"/>
    <w:rsid w:val="00D86A90"/>
    <w:rsid w:val="00D915F9"/>
    <w:rsid w:val="00DD0287"/>
    <w:rsid w:val="00E42485"/>
    <w:rsid w:val="00E45F2C"/>
    <w:rsid w:val="00E53912"/>
    <w:rsid w:val="00E828E6"/>
    <w:rsid w:val="00F02C42"/>
    <w:rsid w:val="00F50B96"/>
    <w:rsid w:val="00FA3D21"/>
    <w:rsid w:val="00FD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8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8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44D3-E19A-4B6F-8721-70252214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sridhar</cp:lastModifiedBy>
  <cp:revision>35</cp:revision>
  <dcterms:created xsi:type="dcterms:W3CDTF">2019-12-21T05:03:00Z</dcterms:created>
  <dcterms:modified xsi:type="dcterms:W3CDTF">2022-06-15T15:01:00Z</dcterms:modified>
</cp:coreProperties>
</file>