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7C" w:rsidRPr="00B91AF0" w:rsidRDefault="003E4D04" w:rsidP="00B91AF0">
      <w:pPr>
        <w:pStyle w:val="Title"/>
        <w:spacing w:line="300" w:lineRule="auto"/>
        <w:rPr>
          <w:bCs w:val="0"/>
          <w:i w:val="0"/>
          <w:iCs w:val="0"/>
          <w:sz w:val="26"/>
        </w:rPr>
      </w:pPr>
      <w:r w:rsidRPr="00B91AF0">
        <w:rPr>
          <w:bCs w:val="0"/>
          <w:i w:val="0"/>
          <w:iCs w:val="0"/>
          <w:sz w:val="26"/>
        </w:rPr>
        <w:t xml:space="preserve">Prof </w:t>
      </w:r>
      <w:r w:rsidR="00B6777C" w:rsidRPr="00B91AF0">
        <w:rPr>
          <w:bCs w:val="0"/>
          <w:i w:val="0"/>
          <w:iCs w:val="0"/>
          <w:sz w:val="26"/>
        </w:rPr>
        <w:t>DINESH KUMAR NALI’s</w:t>
      </w:r>
    </w:p>
    <w:p w:rsidR="00B6777C" w:rsidRPr="00B91AF0" w:rsidRDefault="00B6777C" w:rsidP="00B91AF0">
      <w:pPr>
        <w:pStyle w:val="Subtitle"/>
        <w:spacing w:line="300" w:lineRule="auto"/>
        <w:rPr>
          <w:b w:val="0"/>
          <w:bCs w:val="0"/>
          <w:i w:val="0"/>
          <w:sz w:val="22"/>
        </w:rPr>
      </w:pPr>
      <w:r w:rsidRPr="00B91AF0">
        <w:rPr>
          <w:bCs w:val="0"/>
          <w:i w:val="0"/>
          <w:sz w:val="26"/>
        </w:rPr>
        <w:t>CURRICULAM VITAE</w:t>
      </w:r>
    </w:p>
    <w:p w:rsidR="00B6777C" w:rsidRPr="00B91AF0" w:rsidRDefault="00B6777C" w:rsidP="00B91AF0">
      <w:pPr>
        <w:spacing w:line="300" w:lineRule="auto"/>
        <w:jc w:val="both"/>
        <w:rPr>
          <w:sz w:val="22"/>
        </w:rPr>
      </w:pPr>
      <w:r w:rsidRPr="00B91AF0">
        <w:rPr>
          <w:sz w:val="22"/>
        </w:rPr>
        <w:t>Mobile No.: 94400 76901</w:t>
      </w:r>
    </w:p>
    <w:p w:rsidR="00232C9F" w:rsidRPr="00B91AF0" w:rsidRDefault="00B6777C" w:rsidP="00B91AF0">
      <w:pPr>
        <w:pBdr>
          <w:bottom w:val="single" w:sz="12" w:space="1" w:color="auto"/>
        </w:pBdr>
        <w:spacing w:line="300" w:lineRule="auto"/>
        <w:jc w:val="both"/>
        <w:rPr>
          <w:sz w:val="22"/>
        </w:rPr>
      </w:pPr>
      <w:r w:rsidRPr="00B91AF0">
        <w:rPr>
          <w:sz w:val="22"/>
        </w:rPr>
        <w:t xml:space="preserve">E-mail: </w:t>
      </w:r>
      <w:r w:rsidR="00DE5668" w:rsidRPr="00B91AF0">
        <w:rPr>
          <w:sz w:val="22"/>
        </w:rPr>
        <w:t xml:space="preserve">nalidinesh@gmail.com, </w:t>
      </w:r>
      <w:hyperlink r:id="rId8" w:history="1">
        <w:r w:rsidRPr="00B91AF0">
          <w:rPr>
            <w:rStyle w:val="Hyperlink"/>
            <w:sz w:val="22"/>
          </w:rPr>
          <w:t>dinuhai@yahoo.co.in</w:t>
        </w:r>
      </w:hyperlink>
      <w:r w:rsidR="00483297" w:rsidRPr="00B91AF0">
        <w:rPr>
          <w:sz w:val="22"/>
        </w:rPr>
        <w:t>,</w:t>
      </w:r>
      <w:hyperlink r:id="rId9" w:history="1">
        <w:r w:rsidR="00232C9F" w:rsidRPr="00B91AF0">
          <w:rPr>
            <w:rStyle w:val="Hyperlink"/>
            <w:sz w:val="22"/>
          </w:rPr>
          <w:t>ece.hod@vignanits.ac.in</w:t>
        </w:r>
      </w:hyperlink>
    </w:p>
    <w:p w:rsidR="007137F8" w:rsidRPr="00B91AF0" w:rsidRDefault="007137F8" w:rsidP="00B91AF0">
      <w:pPr>
        <w:pStyle w:val="Heading7"/>
        <w:spacing w:line="300" w:lineRule="auto"/>
        <w:rPr>
          <w:sz w:val="22"/>
          <w:u w:val="single"/>
        </w:rPr>
      </w:pPr>
      <w:r w:rsidRPr="00B91AF0">
        <w:rPr>
          <w:sz w:val="22"/>
          <w:u w:val="single"/>
        </w:rPr>
        <w:t>Objective</w:t>
      </w:r>
    </w:p>
    <w:p w:rsidR="007137F8" w:rsidRPr="00B91AF0" w:rsidRDefault="007137F8" w:rsidP="00B91AF0">
      <w:pPr>
        <w:spacing w:line="300" w:lineRule="auto"/>
        <w:ind w:firstLine="720"/>
        <w:jc w:val="both"/>
        <w:rPr>
          <w:sz w:val="22"/>
          <w:szCs w:val="28"/>
        </w:rPr>
      </w:pPr>
      <w:r w:rsidRPr="00B91AF0">
        <w:rPr>
          <w:sz w:val="22"/>
        </w:rPr>
        <w:t>To be accepted globally as a knowledgeable and dependable professional in the field of technical development with high degree of integrity.</w:t>
      </w:r>
    </w:p>
    <w:p w:rsidR="0074068E" w:rsidRPr="00B91AF0" w:rsidRDefault="0074068E" w:rsidP="00B91AF0">
      <w:pPr>
        <w:pStyle w:val="Heading6"/>
        <w:spacing w:line="300" w:lineRule="auto"/>
        <w:rPr>
          <w:sz w:val="22"/>
          <w:u w:val="single"/>
        </w:rPr>
      </w:pPr>
      <w:r w:rsidRPr="00B91AF0">
        <w:rPr>
          <w:sz w:val="22"/>
          <w:u w:val="single"/>
        </w:rPr>
        <w:t>Record of employment</w:t>
      </w:r>
    </w:p>
    <w:p w:rsidR="0074068E" w:rsidRPr="00B91AF0" w:rsidRDefault="0074068E" w:rsidP="00B91AF0">
      <w:pPr>
        <w:numPr>
          <w:ilvl w:val="0"/>
          <w:numId w:val="7"/>
        </w:numPr>
        <w:spacing w:line="300" w:lineRule="auto"/>
        <w:rPr>
          <w:b/>
          <w:bCs/>
          <w:caps/>
          <w:sz w:val="22"/>
          <w:szCs w:val="28"/>
        </w:rPr>
      </w:pPr>
      <w:r w:rsidRPr="00B91AF0">
        <w:rPr>
          <w:b/>
          <w:bCs/>
          <w:caps/>
          <w:sz w:val="22"/>
          <w:szCs w:val="28"/>
        </w:rPr>
        <w:t>Teaching Institutions</w:t>
      </w:r>
    </w:p>
    <w:p w:rsidR="0074068E" w:rsidRPr="00B91AF0" w:rsidRDefault="0074068E" w:rsidP="00B91AF0">
      <w:pPr>
        <w:numPr>
          <w:ilvl w:val="0"/>
          <w:numId w:val="10"/>
        </w:numPr>
        <w:spacing w:line="300" w:lineRule="auto"/>
        <w:jc w:val="both"/>
        <w:rPr>
          <w:sz w:val="22"/>
        </w:rPr>
      </w:pPr>
      <w:r w:rsidRPr="00B91AF0">
        <w:rPr>
          <w:sz w:val="22"/>
        </w:rPr>
        <w:t>Working as Associate Professor and HOD - ECE (from Jul 2004) at Vignan Institute of Technology &amp; Science (VITS), Hyderabad.</w:t>
      </w:r>
    </w:p>
    <w:p w:rsidR="0074068E" w:rsidRPr="00B91AF0" w:rsidRDefault="0074068E" w:rsidP="00B91AF0">
      <w:pPr>
        <w:numPr>
          <w:ilvl w:val="0"/>
          <w:numId w:val="10"/>
        </w:numPr>
        <w:spacing w:line="300" w:lineRule="auto"/>
        <w:jc w:val="both"/>
        <w:rPr>
          <w:sz w:val="22"/>
        </w:rPr>
      </w:pPr>
      <w:r w:rsidRPr="00B91AF0">
        <w:rPr>
          <w:sz w:val="22"/>
        </w:rPr>
        <w:t xml:space="preserve">Visiting faculty at BITS, </w:t>
      </w:r>
      <w:proofErr w:type="spellStart"/>
      <w:r w:rsidRPr="00B91AF0">
        <w:rPr>
          <w:sz w:val="22"/>
        </w:rPr>
        <w:t>Pillani</w:t>
      </w:r>
      <w:proofErr w:type="spellEnd"/>
      <w:r w:rsidRPr="00B91AF0">
        <w:rPr>
          <w:sz w:val="22"/>
        </w:rPr>
        <w:t>, Distance Learning Programmes division.</w:t>
      </w:r>
    </w:p>
    <w:p w:rsidR="0074068E" w:rsidRPr="00B91AF0" w:rsidRDefault="0074068E" w:rsidP="00B91AF0">
      <w:pPr>
        <w:numPr>
          <w:ilvl w:val="0"/>
          <w:numId w:val="10"/>
        </w:numPr>
        <w:spacing w:line="300" w:lineRule="auto"/>
        <w:jc w:val="both"/>
        <w:rPr>
          <w:sz w:val="22"/>
        </w:rPr>
      </w:pPr>
      <w:r w:rsidRPr="00B91AF0">
        <w:rPr>
          <w:sz w:val="22"/>
        </w:rPr>
        <w:t xml:space="preserve">Worked as Assistant Professor (from Sep 2001 to Jun 2004) at </w:t>
      </w:r>
      <w:proofErr w:type="spellStart"/>
      <w:r w:rsidRPr="00B91AF0">
        <w:rPr>
          <w:sz w:val="22"/>
        </w:rPr>
        <w:t>Annamacharya</w:t>
      </w:r>
      <w:proofErr w:type="spellEnd"/>
      <w:r w:rsidRPr="00B91AF0">
        <w:rPr>
          <w:sz w:val="22"/>
        </w:rPr>
        <w:t xml:space="preserve"> Institute of Technology &amp; Sciences (AITS), </w:t>
      </w:r>
      <w:proofErr w:type="spellStart"/>
      <w:r w:rsidRPr="00B91AF0">
        <w:rPr>
          <w:sz w:val="22"/>
        </w:rPr>
        <w:t>Rajampet</w:t>
      </w:r>
      <w:proofErr w:type="spellEnd"/>
      <w:r w:rsidRPr="00B91AF0">
        <w:rPr>
          <w:sz w:val="22"/>
        </w:rPr>
        <w:t xml:space="preserve">, </w:t>
      </w:r>
      <w:proofErr w:type="spellStart"/>
      <w:r w:rsidRPr="00B91AF0">
        <w:rPr>
          <w:sz w:val="22"/>
        </w:rPr>
        <w:t>Kadapa</w:t>
      </w:r>
      <w:proofErr w:type="spellEnd"/>
      <w:r w:rsidRPr="00B91AF0">
        <w:rPr>
          <w:sz w:val="22"/>
        </w:rPr>
        <w:t xml:space="preserve"> Dist.</w:t>
      </w:r>
    </w:p>
    <w:p w:rsidR="0074068E" w:rsidRPr="00B91AF0" w:rsidRDefault="0074068E" w:rsidP="00B91AF0">
      <w:pPr>
        <w:numPr>
          <w:ilvl w:val="0"/>
          <w:numId w:val="7"/>
        </w:numPr>
        <w:spacing w:line="300" w:lineRule="auto"/>
        <w:rPr>
          <w:b/>
          <w:caps/>
          <w:sz w:val="22"/>
          <w:szCs w:val="28"/>
        </w:rPr>
      </w:pPr>
      <w:r w:rsidRPr="00B91AF0">
        <w:rPr>
          <w:b/>
          <w:caps/>
          <w:sz w:val="22"/>
          <w:szCs w:val="28"/>
        </w:rPr>
        <w:t>Industry</w:t>
      </w:r>
    </w:p>
    <w:p w:rsidR="0074068E" w:rsidRPr="00B91AF0" w:rsidRDefault="0074068E" w:rsidP="00B91AF0">
      <w:pPr>
        <w:numPr>
          <w:ilvl w:val="0"/>
          <w:numId w:val="11"/>
        </w:numPr>
        <w:spacing w:line="300" w:lineRule="auto"/>
        <w:jc w:val="both"/>
        <w:rPr>
          <w:sz w:val="22"/>
        </w:rPr>
      </w:pPr>
      <w:r w:rsidRPr="00B91AF0">
        <w:rPr>
          <w:sz w:val="22"/>
        </w:rPr>
        <w:t xml:space="preserve">Around 15 months of experience (Jun 2000 to Aug 2001) as a software developer on Internet based Technologies at </w:t>
      </w:r>
      <w:proofErr w:type="spellStart"/>
      <w:r w:rsidRPr="00B91AF0">
        <w:rPr>
          <w:sz w:val="22"/>
        </w:rPr>
        <w:t>Mindsphere</w:t>
      </w:r>
      <w:proofErr w:type="spellEnd"/>
      <w:r w:rsidRPr="00B91AF0">
        <w:rPr>
          <w:sz w:val="22"/>
        </w:rPr>
        <w:t xml:space="preserve"> Technologies, Bangalore.</w:t>
      </w:r>
    </w:p>
    <w:p w:rsidR="00F26C26" w:rsidRPr="00B91AF0" w:rsidRDefault="00F26C26" w:rsidP="00B91AF0">
      <w:pPr>
        <w:spacing w:line="300" w:lineRule="auto"/>
        <w:rPr>
          <w:b/>
          <w:caps/>
          <w:sz w:val="22"/>
          <w:u w:val="single"/>
        </w:rPr>
      </w:pPr>
      <w:r w:rsidRPr="00B91AF0">
        <w:rPr>
          <w:b/>
          <w:caps/>
          <w:sz w:val="22"/>
          <w:u w:val="single"/>
        </w:rPr>
        <w:t>R&amp; D Projects</w:t>
      </w:r>
    </w:p>
    <w:p w:rsidR="00735F36" w:rsidRPr="00B91AF0" w:rsidRDefault="00735F36" w:rsidP="00B91AF0">
      <w:pPr>
        <w:pStyle w:val="ListParagraph"/>
        <w:numPr>
          <w:ilvl w:val="0"/>
          <w:numId w:val="39"/>
        </w:numPr>
        <w:spacing w:line="300" w:lineRule="auto"/>
        <w:jc w:val="both"/>
        <w:rPr>
          <w:caps/>
          <w:sz w:val="22"/>
        </w:rPr>
      </w:pPr>
      <w:r w:rsidRPr="00B91AF0">
        <w:rPr>
          <w:sz w:val="22"/>
        </w:rPr>
        <w:t xml:space="preserve">Consultancy project worth </w:t>
      </w:r>
      <w:r w:rsidR="00D603AB" w:rsidRPr="00B91AF0">
        <w:rPr>
          <w:sz w:val="22"/>
        </w:rPr>
        <w:t xml:space="preserve">5.75 </w:t>
      </w:r>
      <w:proofErr w:type="spellStart"/>
      <w:r w:rsidRPr="00B91AF0">
        <w:rPr>
          <w:sz w:val="22"/>
        </w:rPr>
        <w:t>lakhs</w:t>
      </w:r>
      <w:proofErr w:type="spellEnd"/>
      <w:r w:rsidRPr="00B91AF0">
        <w:rPr>
          <w:sz w:val="22"/>
        </w:rPr>
        <w:t xml:space="preserve"> from Civil supplies, </w:t>
      </w:r>
      <w:proofErr w:type="spellStart"/>
      <w:r w:rsidRPr="00B91AF0">
        <w:rPr>
          <w:sz w:val="22"/>
        </w:rPr>
        <w:t>Telanagana</w:t>
      </w:r>
      <w:proofErr w:type="spellEnd"/>
      <w:r w:rsidRPr="00B91AF0">
        <w:rPr>
          <w:sz w:val="22"/>
        </w:rPr>
        <w:t xml:space="preserve"> Government, on "Aadh</w:t>
      </w:r>
      <w:r w:rsidR="008764EB" w:rsidRPr="00B91AF0">
        <w:rPr>
          <w:sz w:val="22"/>
        </w:rPr>
        <w:t>a</w:t>
      </w:r>
      <w:r w:rsidRPr="00B91AF0">
        <w:rPr>
          <w:sz w:val="22"/>
        </w:rPr>
        <w:t xml:space="preserve">ar, Biometric and Coin based Rice Vending Machine", sanctioned on </w:t>
      </w:r>
      <w:r w:rsidR="002533A9" w:rsidRPr="00B91AF0">
        <w:rPr>
          <w:sz w:val="22"/>
        </w:rPr>
        <w:tab/>
      </w:r>
      <w:r w:rsidRPr="00B91AF0">
        <w:rPr>
          <w:sz w:val="22"/>
        </w:rPr>
        <w:t>22</w:t>
      </w:r>
      <w:r w:rsidRPr="00B91AF0">
        <w:rPr>
          <w:sz w:val="22"/>
          <w:vertAlign w:val="superscript"/>
        </w:rPr>
        <w:t>nd</w:t>
      </w:r>
      <w:r w:rsidRPr="00B91AF0">
        <w:rPr>
          <w:sz w:val="22"/>
        </w:rPr>
        <w:t>, Nov, 2018. (Duration 2 months)</w:t>
      </w:r>
    </w:p>
    <w:p w:rsidR="00912E96" w:rsidRPr="00B91AF0" w:rsidRDefault="00F26C26" w:rsidP="00B91AF0">
      <w:pPr>
        <w:pStyle w:val="ListParagraph"/>
        <w:numPr>
          <w:ilvl w:val="0"/>
          <w:numId w:val="39"/>
        </w:numPr>
        <w:spacing w:line="300" w:lineRule="auto"/>
        <w:jc w:val="both"/>
        <w:rPr>
          <w:caps/>
          <w:sz w:val="22"/>
        </w:rPr>
      </w:pPr>
      <w:r w:rsidRPr="00B91AF0">
        <w:rPr>
          <w:bCs/>
          <w:sz w:val="22"/>
        </w:rPr>
        <w:t xml:space="preserve">CARS project worth 20.56 </w:t>
      </w:r>
      <w:proofErr w:type="spellStart"/>
      <w:r w:rsidRPr="00B91AF0">
        <w:rPr>
          <w:bCs/>
          <w:sz w:val="22"/>
        </w:rPr>
        <w:t>lakhs</w:t>
      </w:r>
      <w:proofErr w:type="spellEnd"/>
      <w:r w:rsidRPr="00B91AF0">
        <w:rPr>
          <w:bCs/>
          <w:sz w:val="22"/>
        </w:rPr>
        <w:t xml:space="preserve"> from ANURAG, DRDO on "Energy Harvesting by Solar Thermal Power Generation", sanctioned  on 25th April, 2017. (Duration: </w:t>
      </w:r>
      <w:r w:rsidR="001F4B07" w:rsidRPr="00B91AF0">
        <w:rPr>
          <w:bCs/>
          <w:sz w:val="22"/>
        </w:rPr>
        <w:t>3</w:t>
      </w:r>
      <w:r w:rsidR="00B13B02" w:rsidRPr="00B91AF0">
        <w:rPr>
          <w:bCs/>
          <w:sz w:val="22"/>
        </w:rPr>
        <w:t xml:space="preserve"> </w:t>
      </w:r>
      <w:r w:rsidRPr="00B91AF0">
        <w:rPr>
          <w:bCs/>
          <w:sz w:val="22"/>
        </w:rPr>
        <w:t>years)</w:t>
      </w:r>
      <w:r w:rsidR="00912E96" w:rsidRPr="00B91AF0">
        <w:rPr>
          <w:bCs/>
          <w:sz w:val="22"/>
        </w:rPr>
        <w:t xml:space="preserve"> </w:t>
      </w:r>
      <w:r w:rsidR="00912E96" w:rsidRPr="00B91AF0">
        <w:rPr>
          <w:sz w:val="20"/>
          <w:szCs w:val="22"/>
        </w:rPr>
        <w:t xml:space="preserve">(Sanction Order No: </w:t>
      </w:r>
      <w:r w:rsidR="006C3E88" w:rsidRPr="00B91AF0">
        <w:rPr>
          <w:sz w:val="22"/>
        </w:rPr>
        <w:t>ANURAG/MMG/CARS/2017-18/065</w:t>
      </w:r>
      <w:r w:rsidR="00912E96" w:rsidRPr="00B91AF0">
        <w:rPr>
          <w:rFonts w:cstheme="minorHAnsi"/>
          <w:sz w:val="22"/>
        </w:rPr>
        <w:t>)</w:t>
      </w:r>
    </w:p>
    <w:p w:rsidR="00704A7D" w:rsidRPr="00B91AF0" w:rsidRDefault="00704A7D" w:rsidP="00B91AF0">
      <w:pPr>
        <w:pStyle w:val="ListParagraph"/>
        <w:numPr>
          <w:ilvl w:val="0"/>
          <w:numId w:val="39"/>
        </w:numPr>
        <w:spacing w:line="300" w:lineRule="auto"/>
        <w:jc w:val="both"/>
        <w:rPr>
          <w:caps/>
          <w:sz w:val="22"/>
        </w:rPr>
      </w:pPr>
      <w:r w:rsidRPr="00B91AF0">
        <w:rPr>
          <w:sz w:val="20"/>
          <w:szCs w:val="22"/>
        </w:rPr>
        <w:t xml:space="preserve">Consultancy project worth 5.0 </w:t>
      </w:r>
      <w:proofErr w:type="spellStart"/>
      <w:r w:rsidRPr="00B91AF0">
        <w:rPr>
          <w:sz w:val="20"/>
          <w:szCs w:val="22"/>
        </w:rPr>
        <w:t>lakhs</w:t>
      </w:r>
      <w:proofErr w:type="spellEnd"/>
      <w:r w:rsidRPr="00B91AF0">
        <w:rPr>
          <w:sz w:val="20"/>
          <w:szCs w:val="22"/>
        </w:rPr>
        <w:t xml:space="preserve"> from </w:t>
      </w:r>
      <w:proofErr w:type="spellStart"/>
      <w:r w:rsidRPr="00B91AF0">
        <w:rPr>
          <w:sz w:val="20"/>
          <w:szCs w:val="22"/>
        </w:rPr>
        <w:t>Sree</w:t>
      </w:r>
      <w:proofErr w:type="spellEnd"/>
      <w:r w:rsidRPr="00B91AF0">
        <w:rPr>
          <w:sz w:val="20"/>
          <w:szCs w:val="22"/>
        </w:rPr>
        <w:t xml:space="preserve"> Microwaves, Hyderabad on "To carryout studies on the sensitivity of gain &amp; phase parameters of the given RF chain over the temperature  range and bandwidth using HFSS software", sanctioned on Jan, 2017 and completed by Mar, 2017. (Duration 3 months)</w:t>
      </w:r>
      <w:r w:rsidR="006C1B5B" w:rsidRPr="00B91AF0">
        <w:rPr>
          <w:sz w:val="20"/>
          <w:szCs w:val="22"/>
        </w:rPr>
        <w:t>.</w:t>
      </w:r>
      <w:r w:rsidR="00912E96" w:rsidRPr="00B91AF0">
        <w:rPr>
          <w:sz w:val="20"/>
          <w:szCs w:val="22"/>
        </w:rPr>
        <w:t xml:space="preserve"> (Sanction Order No: </w:t>
      </w:r>
      <w:r w:rsidR="00912E96" w:rsidRPr="00B91AF0">
        <w:rPr>
          <w:rFonts w:cstheme="minorHAnsi"/>
          <w:sz w:val="22"/>
        </w:rPr>
        <w:t>VITS/R&amp;D/Consultancy/201617/1)</w:t>
      </w:r>
    </w:p>
    <w:p w:rsidR="00A51980" w:rsidRPr="00B91AF0" w:rsidRDefault="00A51980" w:rsidP="00B91AF0">
      <w:pPr>
        <w:spacing w:line="300" w:lineRule="auto"/>
        <w:rPr>
          <w:b/>
          <w:caps/>
          <w:sz w:val="22"/>
          <w:u w:val="single"/>
        </w:rPr>
      </w:pPr>
      <w:r w:rsidRPr="00B91AF0">
        <w:rPr>
          <w:b/>
          <w:caps/>
          <w:sz w:val="22"/>
          <w:u w:val="single"/>
        </w:rPr>
        <w:t>Books Published</w:t>
      </w:r>
    </w:p>
    <w:p w:rsidR="00596896" w:rsidRPr="00B91AF0" w:rsidRDefault="00596896" w:rsidP="00B91AF0">
      <w:pPr>
        <w:pStyle w:val="ListParagraph"/>
        <w:numPr>
          <w:ilvl w:val="0"/>
          <w:numId w:val="8"/>
        </w:numPr>
        <w:spacing w:line="300" w:lineRule="auto"/>
        <w:jc w:val="both"/>
        <w:rPr>
          <w:sz w:val="22"/>
        </w:rPr>
      </w:pPr>
      <w:r w:rsidRPr="00B91AF0">
        <w:rPr>
          <w:sz w:val="22"/>
        </w:rPr>
        <w:t xml:space="preserve">N. D. Kumar, "Radiation Power Pattern Distortion Analysis Using MATLAB for MST Radar System", in MATLAB Applications in Engineering. London, United Kingdom: </w:t>
      </w:r>
      <w:proofErr w:type="spellStart"/>
      <w:r w:rsidRPr="00B91AF0">
        <w:rPr>
          <w:sz w:val="22"/>
        </w:rPr>
        <w:t>IntechOpen</w:t>
      </w:r>
      <w:proofErr w:type="spellEnd"/>
      <w:r w:rsidRPr="00B91AF0">
        <w:rPr>
          <w:sz w:val="22"/>
        </w:rPr>
        <w:t xml:space="preserve">, 2021 [Online]. https://www.intechopen.com/chapters/ 76607  </w:t>
      </w:r>
      <w:proofErr w:type="spellStart"/>
      <w:r w:rsidRPr="00B91AF0">
        <w:rPr>
          <w:sz w:val="22"/>
        </w:rPr>
        <w:t>doi</w:t>
      </w:r>
      <w:proofErr w:type="spellEnd"/>
      <w:r w:rsidRPr="00B91AF0">
        <w:rPr>
          <w:sz w:val="22"/>
        </w:rPr>
        <w:t>: 10.5772/intechopen.97637(</w:t>
      </w:r>
      <w:r w:rsidRPr="00B91AF0">
        <w:rPr>
          <w:color w:val="FF0000"/>
          <w:sz w:val="22"/>
        </w:rPr>
        <w:t>Web of Science Indexed</w:t>
      </w:r>
      <w:r w:rsidRPr="00B91AF0">
        <w:rPr>
          <w:sz w:val="22"/>
        </w:rPr>
        <w:t>)</w:t>
      </w:r>
    </w:p>
    <w:p w:rsidR="00F646DF" w:rsidRPr="00B91AF0" w:rsidRDefault="00F646DF" w:rsidP="00B91AF0">
      <w:pPr>
        <w:pStyle w:val="Heading1"/>
        <w:numPr>
          <w:ilvl w:val="0"/>
          <w:numId w:val="8"/>
        </w:numPr>
        <w:spacing w:after="60" w:line="300" w:lineRule="auto"/>
        <w:jc w:val="both"/>
        <w:textAlignment w:val="baseline"/>
        <w:rPr>
          <w:rStyle w:val="wd-jnl-art-breadcrumb-issue"/>
          <w:color w:val="000000" w:themeColor="text1"/>
          <w:sz w:val="22"/>
          <w:szCs w:val="24"/>
          <w:bdr w:val="none" w:sz="0" w:space="0" w:color="auto" w:frame="1"/>
        </w:rPr>
      </w:pPr>
      <w:r w:rsidRPr="00B91AF0">
        <w:rPr>
          <w:color w:val="000000" w:themeColor="text1"/>
          <w:sz w:val="22"/>
          <w:szCs w:val="24"/>
        </w:rPr>
        <w:t xml:space="preserve">N Dinesh Kumar and A </w:t>
      </w:r>
      <w:proofErr w:type="spellStart"/>
      <w:r w:rsidRPr="00B91AF0">
        <w:rPr>
          <w:color w:val="000000" w:themeColor="text1"/>
          <w:sz w:val="22"/>
          <w:szCs w:val="24"/>
        </w:rPr>
        <w:t>Sushmitha</w:t>
      </w:r>
      <w:proofErr w:type="spellEnd"/>
      <w:r w:rsidRPr="00B91AF0">
        <w:rPr>
          <w:color w:val="000000" w:themeColor="text1"/>
          <w:sz w:val="22"/>
          <w:szCs w:val="24"/>
        </w:rPr>
        <w:t xml:space="preserve"> Mala, "</w:t>
      </w:r>
      <w:r w:rsidRPr="00B91AF0">
        <w:rPr>
          <w:b/>
          <w:color w:val="000000" w:themeColor="text1"/>
          <w:sz w:val="22"/>
          <w:szCs w:val="24"/>
        </w:rPr>
        <w:t xml:space="preserve"> </w:t>
      </w:r>
      <w:r w:rsidRPr="00B91AF0">
        <w:rPr>
          <w:color w:val="000000" w:themeColor="text1"/>
          <w:sz w:val="22"/>
          <w:szCs w:val="24"/>
        </w:rPr>
        <w:t>Practical Implementation of 3D Smart Walking Stick for Blind People</w:t>
      </w:r>
      <w:r w:rsidRPr="00B91AF0">
        <w:rPr>
          <w:bCs/>
          <w:color w:val="000000" w:themeColor="text1"/>
          <w:sz w:val="22"/>
          <w:szCs w:val="24"/>
        </w:rPr>
        <w:t xml:space="preserve">", in </w:t>
      </w:r>
      <w:r w:rsidRPr="00B91AF0">
        <w:rPr>
          <w:color w:val="000000"/>
          <w:sz w:val="22"/>
          <w:szCs w:val="24"/>
          <w:shd w:val="clear" w:color="auto" w:fill="FFFFFF"/>
        </w:rPr>
        <w:t>AIJR Proceedings;</w:t>
      </w:r>
      <w:r w:rsidR="004C7B66" w:rsidRPr="00B91AF0">
        <w:rPr>
          <w:color w:val="000000"/>
          <w:sz w:val="22"/>
          <w:szCs w:val="24"/>
          <w:shd w:val="clear" w:color="auto" w:fill="FFFFFF"/>
        </w:rPr>
        <w:t xml:space="preserve"> 22</w:t>
      </w:r>
      <w:r w:rsidR="004C7B66" w:rsidRPr="00B91AF0">
        <w:rPr>
          <w:color w:val="000000"/>
          <w:sz w:val="22"/>
          <w:szCs w:val="24"/>
          <w:shd w:val="clear" w:color="auto" w:fill="FFFFFF"/>
          <w:vertAlign w:val="superscript"/>
        </w:rPr>
        <w:t>nd</w:t>
      </w:r>
      <w:r w:rsidR="004C7B66" w:rsidRPr="00B91AF0">
        <w:rPr>
          <w:color w:val="000000"/>
          <w:sz w:val="22"/>
          <w:szCs w:val="24"/>
          <w:shd w:val="clear" w:color="auto" w:fill="FFFFFF"/>
        </w:rPr>
        <w:t xml:space="preserve"> Sep, 2021, </w:t>
      </w:r>
      <w:r w:rsidRPr="00B91AF0">
        <w:rPr>
          <w:color w:val="000000"/>
          <w:sz w:val="22"/>
          <w:szCs w:val="24"/>
          <w:shd w:val="clear" w:color="auto" w:fill="FFFFFF"/>
        </w:rPr>
        <w:t xml:space="preserve"> ISSN: 2582-3922; ISBN: 978-81-947843-8-8, DOI: 10.21467/proceedings.114.51</w:t>
      </w:r>
    </w:p>
    <w:p w:rsidR="00A51980" w:rsidRPr="00B91AF0" w:rsidRDefault="00A51980" w:rsidP="00B91AF0">
      <w:pPr>
        <w:pStyle w:val="ListParagraph"/>
        <w:numPr>
          <w:ilvl w:val="0"/>
          <w:numId w:val="8"/>
        </w:numPr>
        <w:spacing w:line="300" w:lineRule="auto"/>
        <w:jc w:val="both"/>
        <w:rPr>
          <w:sz w:val="22"/>
        </w:rPr>
      </w:pPr>
      <w:r w:rsidRPr="00B91AF0">
        <w:rPr>
          <w:sz w:val="22"/>
        </w:rPr>
        <w:t xml:space="preserve">N Dinesh Kumar, "Array Factor Distortion Analysis", </w:t>
      </w:r>
      <w:proofErr w:type="spellStart"/>
      <w:r w:rsidR="00CC50F6" w:rsidRPr="00B91AF0">
        <w:rPr>
          <w:sz w:val="22"/>
        </w:rPr>
        <w:t>Verlag</w:t>
      </w:r>
      <w:proofErr w:type="spellEnd"/>
      <w:r w:rsidR="00CC50F6" w:rsidRPr="00B91AF0">
        <w:rPr>
          <w:sz w:val="22"/>
        </w:rPr>
        <w:t xml:space="preserve"> Publisher: </w:t>
      </w:r>
      <w:r w:rsidRPr="00B91AF0">
        <w:rPr>
          <w:sz w:val="22"/>
        </w:rPr>
        <w:t>LAP publishers, 1st edition</w:t>
      </w:r>
      <w:r w:rsidR="00B025E0" w:rsidRPr="00B91AF0">
        <w:rPr>
          <w:sz w:val="22"/>
        </w:rPr>
        <w:t>. (ISBN : 978-3-330-33665-0)</w:t>
      </w:r>
    </w:p>
    <w:p w:rsidR="00A51980" w:rsidRPr="00B91AF0" w:rsidRDefault="00D61CDD" w:rsidP="00B91AF0">
      <w:pPr>
        <w:spacing w:line="300" w:lineRule="auto"/>
        <w:rPr>
          <w:b/>
          <w:sz w:val="22"/>
          <w:u w:val="single"/>
        </w:rPr>
      </w:pPr>
      <w:r w:rsidRPr="00B91AF0">
        <w:rPr>
          <w:b/>
          <w:sz w:val="22"/>
          <w:u w:val="single"/>
        </w:rPr>
        <w:t>PATENTS</w:t>
      </w:r>
      <w:r w:rsidR="00EE5E2C" w:rsidRPr="00B91AF0">
        <w:rPr>
          <w:b/>
          <w:sz w:val="22"/>
          <w:u w:val="single"/>
        </w:rPr>
        <w:t xml:space="preserve"> (5)</w:t>
      </w:r>
    </w:p>
    <w:p w:rsidR="00947FCC" w:rsidRPr="00B91AF0" w:rsidRDefault="00947FCC" w:rsidP="00B91AF0">
      <w:pPr>
        <w:pStyle w:val="ListParagraph"/>
        <w:numPr>
          <w:ilvl w:val="0"/>
          <w:numId w:val="40"/>
        </w:numPr>
        <w:spacing w:before="120" w:after="120" w:line="300" w:lineRule="auto"/>
        <w:jc w:val="both"/>
        <w:rPr>
          <w:bCs/>
          <w:iCs/>
          <w:sz w:val="22"/>
        </w:rPr>
      </w:pPr>
      <w:r w:rsidRPr="00B91AF0">
        <w:rPr>
          <w:sz w:val="22"/>
          <w:szCs w:val="20"/>
        </w:rPr>
        <w:t>Patent (Application No.</w:t>
      </w:r>
      <w:r w:rsidRPr="00B91AF0">
        <w:rPr>
          <w:bCs/>
          <w:iCs/>
          <w:sz w:val="22"/>
        </w:rPr>
        <w:t xml:space="preserve"> </w:t>
      </w:r>
      <w:r w:rsidRPr="00B91AF0">
        <w:rPr>
          <w:sz w:val="22"/>
        </w:rPr>
        <w:t>202041033235)</w:t>
      </w:r>
      <w:r w:rsidRPr="00B91AF0">
        <w:rPr>
          <w:bCs/>
          <w:iCs/>
          <w:sz w:val="22"/>
        </w:rPr>
        <w:t>" on "</w:t>
      </w:r>
      <w:r w:rsidR="00986513" w:rsidRPr="00B91AF0">
        <w:rPr>
          <w:sz w:val="22"/>
        </w:rPr>
        <w:t>An Edible Vending Apparatus And A Method To Operate The Same</w:t>
      </w:r>
      <w:r w:rsidRPr="00B91AF0">
        <w:rPr>
          <w:bCs/>
          <w:iCs/>
          <w:sz w:val="22"/>
        </w:rPr>
        <w:t xml:space="preserve">" </w:t>
      </w:r>
      <w:r w:rsidR="001C20D2">
        <w:rPr>
          <w:bCs/>
          <w:iCs/>
          <w:sz w:val="22"/>
        </w:rPr>
        <w:t>was published on 04</w:t>
      </w:r>
      <w:r w:rsidR="001C20D2" w:rsidRPr="00B91AF0">
        <w:rPr>
          <w:bCs/>
          <w:iCs/>
          <w:sz w:val="22"/>
        </w:rPr>
        <w:t>/</w:t>
      </w:r>
      <w:r w:rsidR="001C20D2">
        <w:rPr>
          <w:bCs/>
          <w:iCs/>
          <w:sz w:val="22"/>
        </w:rPr>
        <w:t>02</w:t>
      </w:r>
      <w:r w:rsidR="001C20D2" w:rsidRPr="00B91AF0">
        <w:rPr>
          <w:bCs/>
          <w:iCs/>
          <w:sz w:val="22"/>
        </w:rPr>
        <w:t>/202</w:t>
      </w:r>
      <w:r w:rsidR="001C20D2">
        <w:rPr>
          <w:bCs/>
          <w:iCs/>
          <w:sz w:val="22"/>
        </w:rPr>
        <w:t>2</w:t>
      </w:r>
      <w:r w:rsidR="001C20D2" w:rsidRPr="00B91AF0">
        <w:rPr>
          <w:bCs/>
          <w:iCs/>
          <w:sz w:val="22"/>
        </w:rPr>
        <w:t>with IP India</w:t>
      </w:r>
      <w:r w:rsidRPr="00B91AF0">
        <w:rPr>
          <w:bCs/>
          <w:iCs/>
          <w:sz w:val="22"/>
        </w:rPr>
        <w:t>.</w:t>
      </w:r>
    </w:p>
    <w:p w:rsidR="00C27EA8" w:rsidRPr="00B91AF0" w:rsidRDefault="00A4155E" w:rsidP="00B91AF0">
      <w:pPr>
        <w:pStyle w:val="ListParagraph"/>
        <w:numPr>
          <w:ilvl w:val="0"/>
          <w:numId w:val="40"/>
        </w:numPr>
        <w:spacing w:before="120" w:after="120" w:line="300" w:lineRule="auto"/>
        <w:jc w:val="both"/>
        <w:rPr>
          <w:bCs/>
          <w:iCs/>
          <w:sz w:val="22"/>
        </w:rPr>
      </w:pPr>
      <w:r w:rsidRPr="00B91AF0">
        <w:rPr>
          <w:sz w:val="22"/>
          <w:szCs w:val="20"/>
        </w:rPr>
        <w:t>Patent</w:t>
      </w:r>
      <w:r w:rsidR="00A146F2" w:rsidRPr="00B91AF0">
        <w:rPr>
          <w:sz w:val="22"/>
          <w:szCs w:val="20"/>
        </w:rPr>
        <w:t xml:space="preserve"> (Application No. </w:t>
      </w:r>
      <w:r w:rsidR="00A146F2" w:rsidRPr="00B91AF0">
        <w:rPr>
          <w:sz w:val="22"/>
        </w:rPr>
        <w:t>201941042837</w:t>
      </w:r>
      <w:r w:rsidR="00A146F2" w:rsidRPr="00B91AF0">
        <w:rPr>
          <w:sz w:val="13"/>
          <w:szCs w:val="15"/>
        </w:rPr>
        <w:t>)</w:t>
      </w:r>
      <w:r w:rsidRPr="00B91AF0">
        <w:rPr>
          <w:bCs/>
          <w:iCs/>
          <w:sz w:val="22"/>
        </w:rPr>
        <w:t xml:space="preserve"> "</w:t>
      </w:r>
      <w:r w:rsidR="00C27EA8" w:rsidRPr="00B91AF0">
        <w:rPr>
          <w:color w:val="000000" w:themeColor="text1"/>
          <w:sz w:val="22"/>
          <w:shd w:val="clear" w:color="auto" w:fill="FFFFFF"/>
        </w:rPr>
        <w:t>A Sewer Monitoring And Controlling System And A Method To Operate The Same</w:t>
      </w:r>
      <w:r w:rsidRPr="00B91AF0">
        <w:rPr>
          <w:bCs/>
          <w:iCs/>
          <w:sz w:val="22"/>
        </w:rPr>
        <w:t xml:space="preserve">" </w:t>
      </w:r>
      <w:r w:rsidR="00C27EA8" w:rsidRPr="00B91AF0">
        <w:rPr>
          <w:bCs/>
          <w:iCs/>
          <w:sz w:val="22"/>
        </w:rPr>
        <w:t xml:space="preserve">was published on 23/4/2021with IP India </w:t>
      </w:r>
    </w:p>
    <w:p w:rsidR="00A4155E" w:rsidRPr="00B91AF0" w:rsidRDefault="00A4155E" w:rsidP="00B91AF0">
      <w:pPr>
        <w:pStyle w:val="ListParagraph"/>
        <w:numPr>
          <w:ilvl w:val="0"/>
          <w:numId w:val="40"/>
        </w:numPr>
        <w:spacing w:before="120" w:after="120" w:line="300" w:lineRule="auto"/>
        <w:jc w:val="both"/>
        <w:rPr>
          <w:bCs/>
          <w:iCs/>
          <w:sz w:val="22"/>
        </w:rPr>
      </w:pPr>
      <w:r w:rsidRPr="00B91AF0">
        <w:rPr>
          <w:sz w:val="22"/>
          <w:szCs w:val="20"/>
        </w:rPr>
        <w:lastRenderedPageBreak/>
        <w:t>Patent</w:t>
      </w:r>
      <w:r w:rsidR="00A146F2" w:rsidRPr="00B91AF0">
        <w:rPr>
          <w:sz w:val="22"/>
          <w:szCs w:val="20"/>
        </w:rPr>
        <w:t xml:space="preserve"> (Application No. </w:t>
      </w:r>
      <w:r w:rsidR="00A146F2" w:rsidRPr="00B91AF0">
        <w:rPr>
          <w:sz w:val="22"/>
        </w:rPr>
        <w:t>201941042825</w:t>
      </w:r>
      <w:r w:rsidR="00A146F2" w:rsidRPr="00B91AF0">
        <w:rPr>
          <w:sz w:val="22"/>
          <w:szCs w:val="20"/>
        </w:rPr>
        <w:t xml:space="preserve"> )</w:t>
      </w:r>
      <w:r w:rsidRPr="00B91AF0">
        <w:rPr>
          <w:bCs/>
          <w:iCs/>
          <w:sz w:val="22"/>
        </w:rPr>
        <w:t xml:space="preserve"> </w:t>
      </w:r>
      <w:r w:rsidR="00686F0C" w:rsidRPr="00B91AF0">
        <w:rPr>
          <w:bCs/>
          <w:iCs/>
          <w:color w:val="000000" w:themeColor="text1"/>
          <w:sz w:val="22"/>
        </w:rPr>
        <w:t>"</w:t>
      </w:r>
      <w:r w:rsidR="00686F0C" w:rsidRPr="00B91AF0">
        <w:rPr>
          <w:color w:val="000000" w:themeColor="text1"/>
          <w:sz w:val="22"/>
          <w:shd w:val="clear" w:color="auto" w:fill="FFFFFF"/>
        </w:rPr>
        <w:t>An Apparatus For Washing And Chopping Edibles And A Method Thereof</w:t>
      </w:r>
      <w:r w:rsidRPr="00B91AF0">
        <w:rPr>
          <w:bCs/>
          <w:iCs/>
          <w:sz w:val="22"/>
        </w:rPr>
        <w:t xml:space="preserve">" </w:t>
      </w:r>
      <w:r w:rsidR="00686F0C" w:rsidRPr="00B91AF0">
        <w:rPr>
          <w:bCs/>
          <w:iCs/>
          <w:sz w:val="22"/>
        </w:rPr>
        <w:t xml:space="preserve">was published on 23/4/2021with IP India </w:t>
      </w:r>
    </w:p>
    <w:p w:rsidR="007106CE" w:rsidRPr="00B91AF0" w:rsidRDefault="00A4155E" w:rsidP="00B91AF0">
      <w:pPr>
        <w:pStyle w:val="ListParagraph"/>
        <w:numPr>
          <w:ilvl w:val="0"/>
          <w:numId w:val="40"/>
        </w:numPr>
        <w:spacing w:before="120" w:after="120" w:line="300" w:lineRule="auto"/>
        <w:jc w:val="both"/>
        <w:rPr>
          <w:bCs/>
          <w:iCs/>
          <w:sz w:val="22"/>
        </w:rPr>
      </w:pPr>
      <w:r w:rsidRPr="00B91AF0">
        <w:rPr>
          <w:sz w:val="22"/>
          <w:szCs w:val="20"/>
        </w:rPr>
        <w:t>Patent</w:t>
      </w:r>
      <w:r w:rsidRPr="00B91AF0">
        <w:rPr>
          <w:bCs/>
          <w:iCs/>
          <w:sz w:val="22"/>
        </w:rPr>
        <w:t xml:space="preserve"> </w:t>
      </w:r>
      <w:r w:rsidR="00A146F2" w:rsidRPr="00B91AF0">
        <w:rPr>
          <w:bCs/>
          <w:iCs/>
          <w:sz w:val="22"/>
        </w:rPr>
        <w:t>(</w:t>
      </w:r>
      <w:r w:rsidR="00A146F2" w:rsidRPr="00B91AF0">
        <w:rPr>
          <w:sz w:val="22"/>
          <w:szCs w:val="20"/>
        </w:rPr>
        <w:t xml:space="preserve">Application No. </w:t>
      </w:r>
      <w:r w:rsidR="00BA0F46" w:rsidRPr="00B91AF0">
        <w:rPr>
          <w:sz w:val="22"/>
        </w:rPr>
        <w:t xml:space="preserve"> 201941042830</w:t>
      </w:r>
      <w:r w:rsidR="00A146F2" w:rsidRPr="00B91AF0">
        <w:rPr>
          <w:bCs/>
          <w:iCs/>
          <w:sz w:val="22"/>
        </w:rPr>
        <w:t>)</w:t>
      </w:r>
      <w:r w:rsidR="00686F0C" w:rsidRPr="00B91AF0">
        <w:rPr>
          <w:bCs/>
          <w:iCs/>
          <w:sz w:val="22"/>
        </w:rPr>
        <w:t xml:space="preserve"> </w:t>
      </w:r>
      <w:r w:rsidRPr="00B91AF0">
        <w:rPr>
          <w:bCs/>
          <w:iCs/>
          <w:sz w:val="22"/>
        </w:rPr>
        <w:t>"</w:t>
      </w:r>
      <w:r w:rsidR="00686F0C" w:rsidRPr="00B91AF0">
        <w:rPr>
          <w:rFonts w:ascii="Verdana" w:hAnsi="Verdana"/>
          <w:color w:val="333333"/>
          <w:sz w:val="17"/>
          <w:szCs w:val="19"/>
          <w:shd w:val="clear" w:color="auto" w:fill="FFFFFF"/>
        </w:rPr>
        <w:t xml:space="preserve"> </w:t>
      </w:r>
      <w:r w:rsidR="00686F0C" w:rsidRPr="00B91AF0">
        <w:rPr>
          <w:color w:val="000000" w:themeColor="text1"/>
          <w:sz w:val="22"/>
          <w:shd w:val="clear" w:color="auto" w:fill="FFFFFF"/>
        </w:rPr>
        <w:t>A Wearable Safety Device And A Method to Operate the Same</w:t>
      </w:r>
      <w:r w:rsidR="00686F0C" w:rsidRPr="00B91AF0">
        <w:rPr>
          <w:bCs/>
          <w:iCs/>
          <w:sz w:val="22"/>
        </w:rPr>
        <w:t xml:space="preserve"> </w:t>
      </w:r>
      <w:r w:rsidRPr="00B91AF0">
        <w:rPr>
          <w:bCs/>
          <w:iCs/>
          <w:sz w:val="22"/>
        </w:rPr>
        <w:t>"</w:t>
      </w:r>
      <w:r w:rsidR="007106CE" w:rsidRPr="00B91AF0">
        <w:rPr>
          <w:bCs/>
          <w:iCs/>
          <w:sz w:val="22"/>
        </w:rPr>
        <w:t xml:space="preserve"> was published on 23/4/2021with IP India </w:t>
      </w:r>
    </w:p>
    <w:p w:rsidR="00FC2DBB" w:rsidRPr="00B91AF0" w:rsidRDefault="00D61CDD" w:rsidP="00B91AF0">
      <w:pPr>
        <w:pStyle w:val="ListParagraph"/>
        <w:numPr>
          <w:ilvl w:val="0"/>
          <w:numId w:val="40"/>
        </w:numPr>
        <w:autoSpaceDE w:val="0"/>
        <w:autoSpaceDN w:val="0"/>
        <w:adjustRightInd w:val="0"/>
        <w:spacing w:line="300" w:lineRule="auto"/>
        <w:jc w:val="both"/>
        <w:rPr>
          <w:sz w:val="26"/>
        </w:rPr>
      </w:pPr>
      <w:r w:rsidRPr="00B91AF0">
        <w:rPr>
          <w:sz w:val="22"/>
          <w:szCs w:val="20"/>
        </w:rPr>
        <w:t xml:space="preserve">Patent (Application No.201841049124 A) on "Hygienic Automated Food Processing Machine (HAFPM) Using Pneumatics Through PLC" was published on 04/01/2019. </w:t>
      </w:r>
    </w:p>
    <w:p w:rsidR="00D61CDD" w:rsidRPr="00B91AF0" w:rsidRDefault="00FC2DBB" w:rsidP="00B91AF0">
      <w:pPr>
        <w:pStyle w:val="ListParagraph"/>
        <w:autoSpaceDE w:val="0"/>
        <w:autoSpaceDN w:val="0"/>
        <w:adjustRightInd w:val="0"/>
        <w:spacing w:line="300" w:lineRule="auto"/>
        <w:jc w:val="both"/>
        <w:rPr>
          <w:sz w:val="20"/>
          <w:szCs w:val="20"/>
        </w:rPr>
      </w:pPr>
      <w:r w:rsidRPr="00B91AF0">
        <w:rPr>
          <w:sz w:val="20"/>
          <w:szCs w:val="20"/>
        </w:rPr>
        <w:t>http://www.ipindia.nic.in/writereaddata/Portal/IPOJournal/1_4699_1/Part_-1.pdf</w:t>
      </w:r>
    </w:p>
    <w:p w:rsidR="00E16621" w:rsidRPr="00B91AF0" w:rsidRDefault="00E16621" w:rsidP="00B91AF0">
      <w:pPr>
        <w:pStyle w:val="ListParagraph"/>
        <w:spacing w:before="120" w:after="120" w:line="300" w:lineRule="auto"/>
        <w:ind w:left="0"/>
        <w:jc w:val="both"/>
        <w:rPr>
          <w:b/>
          <w:bCs/>
          <w:iCs/>
          <w:caps/>
          <w:sz w:val="22"/>
          <w:u w:val="single"/>
        </w:rPr>
      </w:pPr>
      <w:r w:rsidRPr="00B91AF0">
        <w:rPr>
          <w:b/>
          <w:bCs/>
          <w:iCs/>
          <w:caps/>
          <w:sz w:val="22"/>
          <w:u w:val="single"/>
        </w:rPr>
        <w:t>Supervisor</w:t>
      </w:r>
    </w:p>
    <w:p w:rsidR="00E16621" w:rsidRPr="00B91AF0" w:rsidRDefault="00E16621" w:rsidP="00B91AF0">
      <w:pPr>
        <w:pStyle w:val="ListParagraph"/>
        <w:numPr>
          <w:ilvl w:val="0"/>
          <w:numId w:val="42"/>
        </w:numPr>
        <w:spacing w:before="120" w:after="120" w:line="300" w:lineRule="auto"/>
        <w:jc w:val="both"/>
        <w:rPr>
          <w:bCs/>
          <w:iCs/>
          <w:caps/>
          <w:color w:val="000000" w:themeColor="text1"/>
          <w:sz w:val="22"/>
          <w:szCs w:val="22"/>
          <w:u w:val="single"/>
        </w:rPr>
      </w:pPr>
      <w:r w:rsidRPr="00B91AF0">
        <w:rPr>
          <w:rStyle w:val="Emphasis"/>
          <w:bCs/>
          <w:i w:val="0"/>
          <w:iCs w:val="0"/>
          <w:color w:val="000000" w:themeColor="text1"/>
          <w:sz w:val="22"/>
          <w:szCs w:val="22"/>
          <w:shd w:val="clear" w:color="auto" w:fill="FFFFFF"/>
        </w:rPr>
        <w:t xml:space="preserve">Recognized guide at </w:t>
      </w:r>
      <w:proofErr w:type="spellStart"/>
      <w:r w:rsidRPr="00B91AF0">
        <w:rPr>
          <w:rStyle w:val="Emphasis"/>
          <w:bCs/>
          <w:i w:val="0"/>
          <w:iCs w:val="0"/>
          <w:color w:val="000000" w:themeColor="text1"/>
          <w:sz w:val="22"/>
          <w:szCs w:val="22"/>
          <w:shd w:val="clear" w:color="auto" w:fill="FFFFFF"/>
        </w:rPr>
        <w:t>Visvesvaraya</w:t>
      </w:r>
      <w:proofErr w:type="spellEnd"/>
      <w:r w:rsidRPr="00B91AF0">
        <w:rPr>
          <w:rStyle w:val="Emphasis"/>
          <w:bCs/>
          <w:i w:val="0"/>
          <w:iCs w:val="0"/>
          <w:color w:val="000000" w:themeColor="text1"/>
          <w:sz w:val="22"/>
          <w:szCs w:val="22"/>
          <w:shd w:val="clear" w:color="auto" w:fill="FFFFFF"/>
        </w:rPr>
        <w:t xml:space="preserve"> Technological University, Karnataka </w:t>
      </w:r>
      <w:r w:rsidRPr="00B91AF0">
        <w:rPr>
          <w:color w:val="000000" w:themeColor="text1"/>
          <w:sz w:val="22"/>
          <w:shd w:val="clear" w:color="auto" w:fill="FFFFFF"/>
        </w:rPr>
        <w:t>(VTU09175437)</w:t>
      </w:r>
    </w:p>
    <w:p w:rsidR="0074068E" w:rsidRPr="00B91AF0" w:rsidRDefault="0074068E" w:rsidP="00B91AF0">
      <w:pPr>
        <w:pStyle w:val="Footer"/>
        <w:tabs>
          <w:tab w:val="clear" w:pos="4320"/>
          <w:tab w:val="clear" w:pos="8640"/>
        </w:tabs>
        <w:spacing w:line="300" w:lineRule="auto"/>
        <w:rPr>
          <w:b/>
          <w:bCs/>
          <w:caps/>
          <w:sz w:val="22"/>
          <w:u w:val="single"/>
        </w:rPr>
      </w:pPr>
      <w:r w:rsidRPr="00B91AF0">
        <w:rPr>
          <w:b/>
          <w:bCs/>
          <w:caps/>
          <w:sz w:val="22"/>
          <w:u w:val="single"/>
        </w:rPr>
        <w:t>Academic Profile</w:t>
      </w:r>
    </w:p>
    <w:p w:rsidR="0074068E" w:rsidRPr="00B91AF0" w:rsidRDefault="0074068E" w:rsidP="00B91AF0">
      <w:pPr>
        <w:pStyle w:val="Footer"/>
        <w:numPr>
          <w:ilvl w:val="0"/>
          <w:numId w:val="8"/>
        </w:numPr>
        <w:tabs>
          <w:tab w:val="clear" w:pos="720"/>
          <w:tab w:val="clear" w:pos="4320"/>
          <w:tab w:val="clear" w:pos="8640"/>
          <w:tab w:val="num" w:pos="360"/>
        </w:tabs>
        <w:spacing w:line="300" w:lineRule="auto"/>
        <w:ind w:hanging="720"/>
        <w:rPr>
          <w:sz w:val="22"/>
        </w:rPr>
      </w:pPr>
      <w:proofErr w:type="spellStart"/>
      <w:r w:rsidRPr="00B91AF0">
        <w:rPr>
          <w:b/>
          <w:bCs/>
          <w:sz w:val="22"/>
        </w:rPr>
        <w:t>Ph.D</w:t>
      </w:r>
      <w:proofErr w:type="spellEnd"/>
      <w:r w:rsidRPr="00B91AF0">
        <w:rPr>
          <w:b/>
          <w:bCs/>
          <w:sz w:val="22"/>
        </w:rPr>
        <w:t xml:space="preserve"> in Wireless Communications from SRU, </w:t>
      </w:r>
      <w:proofErr w:type="spellStart"/>
      <w:r w:rsidRPr="00B91AF0">
        <w:rPr>
          <w:b/>
          <w:bCs/>
          <w:sz w:val="22"/>
        </w:rPr>
        <w:t>Alwar</w:t>
      </w:r>
      <w:proofErr w:type="spellEnd"/>
      <w:r w:rsidRPr="00B91AF0">
        <w:rPr>
          <w:sz w:val="22"/>
        </w:rPr>
        <w:t xml:space="preserve">. </w:t>
      </w:r>
    </w:p>
    <w:p w:rsidR="0074068E" w:rsidRPr="00B91AF0" w:rsidRDefault="0074068E" w:rsidP="00B91AF0">
      <w:pPr>
        <w:numPr>
          <w:ilvl w:val="0"/>
          <w:numId w:val="5"/>
        </w:numPr>
        <w:spacing w:line="300" w:lineRule="auto"/>
        <w:ind w:left="0" w:firstLine="0"/>
        <w:jc w:val="both"/>
        <w:rPr>
          <w:sz w:val="22"/>
        </w:rPr>
      </w:pPr>
      <w:r w:rsidRPr="00B91AF0">
        <w:rPr>
          <w:b/>
          <w:bCs/>
          <w:sz w:val="22"/>
        </w:rPr>
        <w:t>M.Tech</w:t>
      </w:r>
      <w:r w:rsidRPr="00B91AF0">
        <w:rPr>
          <w:sz w:val="22"/>
        </w:rPr>
        <w:t xml:space="preserve"> in </w:t>
      </w:r>
      <w:r w:rsidRPr="00B91AF0">
        <w:rPr>
          <w:b/>
          <w:bCs/>
          <w:sz w:val="22"/>
        </w:rPr>
        <w:t>Electronic Instrumentation &amp; Communication Systems</w:t>
      </w:r>
      <w:r w:rsidRPr="00B91AF0">
        <w:rPr>
          <w:sz w:val="22"/>
        </w:rPr>
        <w:t xml:space="preserve"> from Sri Venkateswara University, </w:t>
      </w:r>
      <w:proofErr w:type="spellStart"/>
      <w:r w:rsidRPr="00B91AF0">
        <w:rPr>
          <w:sz w:val="22"/>
        </w:rPr>
        <w:t>Tirupati</w:t>
      </w:r>
      <w:proofErr w:type="spellEnd"/>
      <w:r w:rsidRPr="00B91AF0">
        <w:rPr>
          <w:sz w:val="22"/>
        </w:rPr>
        <w:t>.</w:t>
      </w:r>
    </w:p>
    <w:p w:rsidR="0074068E" w:rsidRPr="00B91AF0" w:rsidRDefault="0074068E" w:rsidP="00B91AF0">
      <w:pPr>
        <w:numPr>
          <w:ilvl w:val="0"/>
          <w:numId w:val="5"/>
        </w:numPr>
        <w:spacing w:line="300" w:lineRule="auto"/>
        <w:ind w:left="0" w:firstLine="0"/>
        <w:jc w:val="both"/>
        <w:rPr>
          <w:sz w:val="22"/>
        </w:rPr>
      </w:pPr>
      <w:r w:rsidRPr="00B91AF0">
        <w:rPr>
          <w:b/>
          <w:bCs/>
          <w:sz w:val="22"/>
        </w:rPr>
        <w:t>AMIETE</w:t>
      </w:r>
      <w:r w:rsidRPr="00B91AF0">
        <w:rPr>
          <w:sz w:val="22"/>
        </w:rPr>
        <w:t xml:space="preserve"> in </w:t>
      </w:r>
      <w:r w:rsidRPr="00B91AF0">
        <w:rPr>
          <w:b/>
          <w:bCs/>
          <w:sz w:val="22"/>
        </w:rPr>
        <w:t>Electronics &amp; Communication Engineering</w:t>
      </w:r>
      <w:r w:rsidRPr="00B91AF0">
        <w:rPr>
          <w:sz w:val="22"/>
        </w:rPr>
        <w:t xml:space="preserve"> from IETE, New Delhi.</w:t>
      </w:r>
    </w:p>
    <w:p w:rsidR="0074068E" w:rsidRPr="00B91AF0" w:rsidRDefault="0074068E" w:rsidP="00B91AF0">
      <w:pPr>
        <w:numPr>
          <w:ilvl w:val="0"/>
          <w:numId w:val="5"/>
        </w:numPr>
        <w:spacing w:line="300" w:lineRule="auto"/>
        <w:ind w:left="0" w:firstLine="0"/>
        <w:jc w:val="both"/>
        <w:rPr>
          <w:sz w:val="22"/>
        </w:rPr>
      </w:pPr>
      <w:r w:rsidRPr="00B91AF0">
        <w:rPr>
          <w:b/>
          <w:bCs/>
          <w:sz w:val="22"/>
        </w:rPr>
        <w:t xml:space="preserve">Intermediate </w:t>
      </w:r>
      <w:r w:rsidRPr="00B91AF0">
        <w:rPr>
          <w:sz w:val="22"/>
        </w:rPr>
        <w:t xml:space="preserve">from </w:t>
      </w:r>
      <w:proofErr w:type="spellStart"/>
      <w:r w:rsidRPr="00B91AF0">
        <w:rPr>
          <w:sz w:val="22"/>
        </w:rPr>
        <w:t>Gauthami</w:t>
      </w:r>
      <w:proofErr w:type="spellEnd"/>
      <w:r w:rsidRPr="00B91AF0">
        <w:rPr>
          <w:sz w:val="22"/>
        </w:rPr>
        <w:t xml:space="preserve"> Co-operative Junior College, Hyderabad. </w:t>
      </w:r>
    </w:p>
    <w:p w:rsidR="0074068E" w:rsidRPr="00B91AF0" w:rsidRDefault="0074068E" w:rsidP="00B91AF0">
      <w:pPr>
        <w:numPr>
          <w:ilvl w:val="0"/>
          <w:numId w:val="5"/>
        </w:numPr>
        <w:spacing w:line="300" w:lineRule="auto"/>
        <w:ind w:left="0" w:firstLine="0"/>
        <w:jc w:val="both"/>
        <w:rPr>
          <w:sz w:val="22"/>
        </w:rPr>
      </w:pPr>
      <w:r w:rsidRPr="00B91AF0">
        <w:rPr>
          <w:b/>
          <w:bCs/>
          <w:sz w:val="22"/>
        </w:rPr>
        <w:t xml:space="preserve">SSC </w:t>
      </w:r>
      <w:r w:rsidRPr="00B91AF0">
        <w:rPr>
          <w:sz w:val="22"/>
        </w:rPr>
        <w:t xml:space="preserve">from Don </w:t>
      </w:r>
      <w:proofErr w:type="spellStart"/>
      <w:r w:rsidRPr="00B91AF0">
        <w:rPr>
          <w:sz w:val="22"/>
        </w:rPr>
        <w:t>Bosco</w:t>
      </w:r>
      <w:proofErr w:type="spellEnd"/>
      <w:r w:rsidRPr="00B91AF0">
        <w:rPr>
          <w:sz w:val="22"/>
        </w:rPr>
        <w:t xml:space="preserve"> High School, Hyderabad. </w:t>
      </w:r>
    </w:p>
    <w:p w:rsidR="00B6777C" w:rsidRPr="00B91AF0" w:rsidRDefault="00B6777C" w:rsidP="00B91AF0">
      <w:pPr>
        <w:pStyle w:val="Heading6"/>
        <w:spacing w:line="300" w:lineRule="auto"/>
        <w:rPr>
          <w:sz w:val="22"/>
          <w:u w:val="single"/>
        </w:rPr>
      </w:pPr>
      <w:r w:rsidRPr="00B91AF0">
        <w:rPr>
          <w:sz w:val="22"/>
          <w:u w:val="single"/>
        </w:rPr>
        <w:t>Membership of learned societies and professional bodies</w:t>
      </w:r>
    </w:p>
    <w:p w:rsidR="00061904" w:rsidRPr="00B91AF0" w:rsidRDefault="00061904" w:rsidP="00B91AF0">
      <w:pPr>
        <w:pStyle w:val="BodyText2"/>
        <w:numPr>
          <w:ilvl w:val="0"/>
          <w:numId w:val="9"/>
        </w:numPr>
        <w:spacing w:line="300" w:lineRule="auto"/>
        <w:jc w:val="both"/>
        <w:rPr>
          <w:rStyle w:val="orcid-id-https"/>
          <w:b w:val="0"/>
          <w:sz w:val="22"/>
        </w:rPr>
      </w:pPr>
      <w:r w:rsidRPr="00B91AF0">
        <w:rPr>
          <w:rStyle w:val="orcid-id-https"/>
          <w:b w:val="0"/>
          <w:sz w:val="22"/>
        </w:rPr>
        <w:t xml:space="preserve">Scopus ID : </w:t>
      </w:r>
      <w:r w:rsidR="000B415E" w:rsidRPr="00B91AF0">
        <w:rPr>
          <w:b w:val="0"/>
          <w:sz w:val="22"/>
        </w:rPr>
        <w:t>https://www.scopus.com/authid/detail.uri?authorId=57185743400</w:t>
      </w:r>
    </w:p>
    <w:p w:rsidR="00421982" w:rsidRPr="00B91AF0" w:rsidRDefault="00421982" w:rsidP="00B91AF0">
      <w:pPr>
        <w:pStyle w:val="BodyText2"/>
        <w:numPr>
          <w:ilvl w:val="0"/>
          <w:numId w:val="9"/>
        </w:numPr>
        <w:spacing w:line="300" w:lineRule="auto"/>
        <w:jc w:val="both"/>
        <w:rPr>
          <w:rStyle w:val="orcid-id-https"/>
          <w:b w:val="0"/>
          <w:sz w:val="18"/>
        </w:rPr>
      </w:pPr>
      <w:proofErr w:type="spellStart"/>
      <w:r w:rsidRPr="00B91AF0">
        <w:rPr>
          <w:rStyle w:val="orcid-id-https"/>
          <w:b w:val="0"/>
          <w:sz w:val="22"/>
        </w:rPr>
        <w:t>Orcid</w:t>
      </w:r>
      <w:proofErr w:type="spellEnd"/>
      <w:r w:rsidRPr="00B91AF0">
        <w:rPr>
          <w:rStyle w:val="orcid-id-https"/>
          <w:b w:val="0"/>
          <w:sz w:val="22"/>
        </w:rPr>
        <w:t xml:space="preserve"> ID: https://orcid.org/0000-0002-0248-8789</w:t>
      </w:r>
    </w:p>
    <w:p w:rsidR="00181084" w:rsidRPr="00B91AF0" w:rsidRDefault="00181084" w:rsidP="00B91AF0">
      <w:pPr>
        <w:pStyle w:val="BodyText2"/>
        <w:numPr>
          <w:ilvl w:val="0"/>
          <w:numId w:val="9"/>
        </w:numPr>
        <w:spacing w:line="300" w:lineRule="auto"/>
        <w:jc w:val="both"/>
        <w:rPr>
          <w:b w:val="0"/>
          <w:color w:val="000000" w:themeColor="text1"/>
          <w:sz w:val="22"/>
          <w:szCs w:val="24"/>
        </w:rPr>
      </w:pPr>
      <w:r w:rsidRPr="00B91AF0">
        <w:rPr>
          <w:b w:val="0"/>
          <w:bCs w:val="0"/>
          <w:sz w:val="22"/>
        </w:rPr>
        <w:t>Web of Science Researcher</w:t>
      </w:r>
      <w:r w:rsidR="000E1F72" w:rsidRPr="00B91AF0">
        <w:rPr>
          <w:b w:val="0"/>
          <w:bCs w:val="0"/>
          <w:sz w:val="22"/>
        </w:rPr>
        <w:t xml:space="preserve"> </w:t>
      </w:r>
      <w:r w:rsidRPr="00B91AF0">
        <w:rPr>
          <w:b w:val="0"/>
          <w:bCs w:val="0"/>
          <w:sz w:val="22"/>
        </w:rPr>
        <w:t>ID</w:t>
      </w:r>
      <w:r w:rsidR="00D353BC" w:rsidRPr="00B91AF0">
        <w:rPr>
          <w:b w:val="0"/>
          <w:bCs w:val="0"/>
          <w:sz w:val="22"/>
        </w:rPr>
        <w:t xml:space="preserve"> : </w:t>
      </w:r>
      <w:hyperlink r:id="rId10" w:tooltip="Copy and share this profile's URL" w:history="1">
        <w:r w:rsidR="00D353BC" w:rsidRPr="00B91AF0">
          <w:rPr>
            <w:rStyle w:val="Hyperlink"/>
            <w:b w:val="0"/>
            <w:color w:val="000000" w:themeColor="text1"/>
            <w:sz w:val="22"/>
            <w:szCs w:val="24"/>
          </w:rPr>
          <w:t>I-5418-2015</w:t>
        </w:r>
      </w:hyperlink>
    </w:p>
    <w:p w:rsidR="00E2401B" w:rsidRPr="00B91AF0" w:rsidRDefault="00E2401B" w:rsidP="00B91AF0">
      <w:pPr>
        <w:pStyle w:val="BodyText2"/>
        <w:numPr>
          <w:ilvl w:val="0"/>
          <w:numId w:val="9"/>
        </w:numPr>
        <w:spacing w:line="300" w:lineRule="auto"/>
        <w:jc w:val="both"/>
        <w:rPr>
          <w:b w:val="0"/>
          <w:sz w:val="22"/>
        </w:rPr>
      </w:pPr>
      <w:r w:rsidRPr="00B91AF0">
        <w:rPr>
          <w:b w:val="0"/>
          <w:sz w:val="22"/>
        </w:rPr>
        <w:t xml:space="preserve">Member of </w:t>
      </w:r>
      <w:r w:rsidR="00083AEB" w:rsidRPr="00B91AF0">
        <w:rPr>
          <w:b w:val="0"/>
          <w:sz w:val="22"/>
        </w:rPr>
        <w:t>Institute of Electrical &amp; Electronics Engineers(</w:t>
      </w:r>
      <w:r w:rsidRPr="00B91AF0">
        <w:rPr>
          <w:b w:val="0"/>
          <w:sz w:val="22"/>
        </w:rPr>
        <w:t>IEEE</w:t>
      </w:r>
      <w:r w:rsidR="00083AEB" w:rsidRPr="00B91AF0">
        <w:rPr>
          <w:b w:val="0"/>
          <w:sz w:val="22"/>
        </w:rPr>
        <w:t xml:space="preserve">), </w:t>
      </w:r>
      <w:r w:rsidR="00DE40E6" w:rsidRPr="00B91AF0">
        <w:rPr>
          <w:b w:val="0"/>
          <w:sz w:val="22"/>
        </w:rPr>
        <w:t xml:space="preserve">India </w:t>
      </w:r>
      <w:r w:rsidR="00DE40E6" w:rsidRPr="00B91AF0">
        <w:rPr>
          <w:b w:val="0"/>
          <w:sz w:val="22"/>
          <w:szCs w:val="24"/>
        </w:rPr>
        <w:t>(</w:t>
      </w:r>
      <w:r w:rsidR="00DE40E6" w:rsidRPr="00B91AF0">
        <w:rPr>
          <w:sz w:val="22"/>
          <w:szCs w:val="24"/>
        </w:rPr>
        <w:t>90697016)</w:t>
      </w:r>
    </w:p>
    <w:p w:rsidR="00B6777C" w:rsidRPr="00B91AF0" w:rsidRDefault="00B6777C" w:rsidP="00B91AF0">
      <w:pPr>
        <w:pStyle w:val="BodyText2"/>
        <w:numPr>
          <w:ilvl w:val="0"/>
          <w:numId w:val="9"/>
        </w:numPr>
        <w:spacing w:line="300" w:lineRule="auto"/>
        <w:jc w:val="both"/>
        <w:rPr>
          <w:b w:val="0"/>
          <w:sz w:val="22"/>
        </w:rPr>
      </w:pPr>
      <w:r w:rsidRPr="00B91AF0">
        <w:rPr>
          <w:b w:val="0"/>
          <w:sz w:val="22"/>
        </w:rPr>
        <w:t>Associate Member of Institute of Electronics &amp; Telecommunication Engineers (IETE)</w:t>
      </w:r>
      <w:r w:rsidR="00EC7AB7" w:rsidRPr="00B91AF0">
        <w:rPr>
          <w:b w:val="0"/>
          <w:sz w:val="22"/>
        </w:rPr>
        <w:t xml:space="preserve"> (AM094901)</w:t>
      </w:r>
    </w:p>
    <w:p w:rsidR="0076086B" w:rsidRPr="00B91AF0" w:rsidRDefault="0076086B" w:rsidP="00B91AF0">
      <w:pPr>
        <w:pStyle w:val="BodyText2"/>
        <w:numPr>
          <w:ilvl w:val="0"/>
          <w:numId w:val="9"/>
        </w:numPr>
        <w:spacing w:line="300" w:lineRule="auto"/>
        <w:jc w:val="both"/>
        <w:rPr>
          <w:b w:val="0"/>
          <w:sz w:val="22"/>
        </w:rPr>
      </w:pPr>
      <w:r w:rsidRPr="00B91AF0">
        <w:rPr>
          <w:b w:val="0"/>
          <w:sz w:val="22"/>
        </w:rPr>
        <w:t>Life Member of Instrumentation Society of India (ISOI)</w:t>
      </w:r>
    </w:p>
    <w:p w:rsidR="005E76E4" w:rsidRPr="00B91AF0" w:rsidRDefault="005E76E4" w:rsidP="00B91AF0">
      <w:pPr>
        <w:pStyle w:val="BodyText2"/>
        <w:numPr>
          <w:ilvl w:val="0"/>
          <w:numId w:val="9"/>
        </w:numPr>
        <w:spacing w:line="300" w:lineRule="auto"/>
        <w:jc w:val="both"/>
        <w:rPr>
          <w:b w:val="0"/>
          <w:sz w:val="22"/>
        </w:rPr>
      </w:pPr>
      <w:r w:rsidRPr="00B91AF0">
        <w:rPr>
          <w:b w:val="0"/>
          <w:sz w:val="22"/>
        </w:rPr>
        <w:t xml:space="preserve">Member of Engineers Australia </w:t>
      </w:r>
      <w:r w:rsidRPr="00B91AF0">
        <w:rPr>
          <w:b w:val="0"/>
          <w:sz w:val="22"/>
          <w:szCs w:val="24"/>
        </w:rPr>
        <w:t>(6346838)</w:t>
      </w:r>
    </w:p>
    <w:p w:rsidR="00083B4B" w:rsidRPr="00B91AF0" w:rsidRDefault="00083B4B" w:rsidP="00B91AF0">
      <w:pPr>
        <w:pStyle w:val="BodyText2"/>
        <w:numPr>
          <w:ilvl w:val="0"/>
          <w:numId w:val="9"/>
        </w:numPr>
        <w:spacing w:line="300" w:lineRule="auto"/>
        <w:jc w:val="both"/>
        <w:rPr>
          <w:b w:val="0"/>
          <w:sz w:val="22"/>
        </w:rPr>
      </w:pPr>
      <w:r w:rsidRPr="00B91AF0">
        <w:rPr>
          <w:b w:val="0"/>
          <w:sz w:val="22"/>
          <w:szCs w:val="24"/>
        </w:rPr>
        <w:t xml:space="preserve">Member of International Computer Science and Engineering Society (ICSES), Jordan. (4256) </w:t>
      </w:r>
    </w:p>
    <w:p w:rsidR="00C068D1" w:rsidRPr="00B91AF0" w:rsidRDefault="00C068D1" w:rsidP="00B91AF0">
      <w:pPr>
        <w:pStyle w:val="BodyText2"/>
        <w:numPr>
          <w:ilvl w:val="0"/>
          <w:numId w:val="9"/>
        </w:numPr>
        <w:spacing w:line="300" w:lineRule="auto"/>
        <w:jc w:val="both"/>
        <w:rPr>
          <w:b w:val="0"/>
          <w:sz w:val="22"/>
        </w:rPr>
      </w:pPr>
      <w:r w:rsidRPr="00B91AF0">
        <w:rPr>
          <w:b w:val="0"/>
          <w:sz w:val="22"/>
        </w:rPr>
        <w:t>Member of International Association of Online Engineering (MIAOE) (10249)</w:t>
      </w:r>
    </w:p>
    <w:p w:rsidR="001D670C" w:rsidRPr="00B91AF0" w:rsidRDefault="001D670C" w:rsidP="00B91AF0">
      <w:pPr>
        <w:pStyle w:val="BodyText2"/>
        <w:numPr>
          <w:ilvl w:val="0"/>
          <w:numId w:val="9"/>
        </w:numPr>
        <w:spacing w:line="300" w:lineRule="auto"/>
        <w:jc w:val="both"/>
        <w:rPr>
          <w:b w:val="0"/>
          <w:sz w:val="22"/>
        </w:rPr>
      </w:pPr>
      <w:r w:rsidRPr="00B91AF0">
        <w:rPr>
          <w:b w:val="0"/>
          <w:sz w:val="22"/>
        </w:rPr>
        <w:t xml:space="preserve">Member of </w:t>
      </w:r>
      <w:r w:rsidR="00463A2A" w:rsidRPr="00B91AF0">
        <w:rPr>
          <w:b w:val="0"/>
          <w:sz w:val="22"/>
        </w:rPr>
        <w:t>International Association of Computer Science &amp; Information Technology (IACSIT)</w:t>
      </w:r>
      <w:r w:rsidR="00EA7B00" w:rsidRPr="00B91AF0">
        <w:rPr>
          <w:b w:val="0"/>
          <w:sz w:val="22"/>
        </w:rPr>
        <w:t>, Singapore</w:t>
      </w:r>
      <w:r w:rsidR="00842189" w:rsidRPr="00B91AF0">
        <w:rPr>
          <w:b w:val="0"/>
          <w:sz w:val="22"/>
        </w:rPr>
        <w:t xml:space="preserve"> (80340486)</w:t>
      </w:r>
      <w:r w:rsidR="00463A2A" w:rsidRPr="00B91AF0">
        <w:rPr>
          <w:b w:val="0"/>
          <w:sz w:val="22"/>
        </w:rPr>
        <w:t xml:space="preserve"> </w:t>
      </w:r>
    </w:p>
    <w:p w:rsidR="00463A2A" w:rsidRPr="00B91AF0" w:rsidRDefault="00463A2A" w:rsidP="00B91AF0">
      <w:pPr>
        <w:pStyle w:val="BodyText2"/>
        <w:numPr>
          <w:ilvl w:val="0"/>
          <w:numId w:val="9"/>
        </w:numPr>
        <w:spacing w:line="300" w:lineRule="auto"/>
        <w:jc w:val="both"/>
        <w:rPr>
          <w:b w:val="0"/>
          <w:sz w:val="22"/>
        </w:rPr>
      </w:pPr>
      <w:r w:rsidRPr="00B91AF0">
        <w:rPr>
          <w:b w:val="0"/>
          <w:sz w:val="22"/>
        </w:rPr>
        <w:t>Member of International Association of Engineering (IAENG)</w:t>
      </w:r>
      <w:r w:rsidR="007741F3" w:rsidRPr="00B91AF0">
        <w:rPr>
          <w:b w:val="0"/>
          <w:sz w:val="22"/>
        </w:rPr>
        <w:t>, Hong Kong</w:t>
      </w:r>
      <w:r w:rsidR="00EC7AB7" w:rsidRPr="00B91AF0">
        <w:rPr>
          <w:b w:val="0"/>
          <w:sz w:val="22"/>
        </w:rPr>
        <w:t xml:space="preserve"> (113413)</w:t>
      </w:r>
    </w:p>
    <w:p w:rsidR="00231A7D" w:rsidRPr="00B91AF0" w:rsidRDefault="00231A7D" w:rsidP="00B91AF0">
      <w:pPr>
        <w:pStyle w:val="BodyText2"/>
        <w:numPr>
          <w:ilvl w:val="0"/>
          <w:numId w:val="9"/>
        </w:numPr>
        <w:spacing w:line="300" w:lineRule="auto"/>
        <w:jc w:val="both"/>
        <w:rPr>
          <w:b w:val="0"/>
          <w:sz w:val="22"/>
        </w:rPr>
      </w:pPr>
      <w:r w:rsidRPr="00B91AF0">
        <w:rPr>
          <w:b w:val="0"/>
          <w:sz w:val="22"/>
        </w:rPr>
        <w:t>Member of The Society of Digital Information and Wireless Communications (SDIWC)</w:t>
      </w:r>
    </w:p>
    <w:p w:rsidR="003E2F66" w:rsidRPr="00B91AF0" w:rsidRDefault="003E2F66" w:rsidP="00B91AF0">
      <w:pPr>
        <w:pStyle w:val="BodyText2"/>
        <w:numPr>
          <w:ilvl w:val="0"/>
          <w:numId w:val="9"/>
        </w:numPr>
        <w:spacing w:line="300" w:lineRule="auto"/>
        <w:jc w:val="both"/>
        <w:rPr>
          <w:b w:val="0"/>
          <w:sz w:val="22"/>
          <w:szCs w:val="24"/>
        </w:rPr>
      </w:pPr>
      <w:r w:rsidRPr="00B91AF0">
        <w:rPr>
          <w:b w:val="0"/>
          <w:sz w:val="22"/>
          <w:szCs w:val="24"/>
        </w:rPr>
        <w:t>Member of World Academy of Science, Engineering and Technology</w:t>
      </w:r>
      <w:r w:rsidR="00103A40" w:rsidRPr="00B91AF0">
        <w:rPr>
          <w:b w:val="0"/>
          <w:sz w:val="22"/>
          <w:szCs w:val="24"/>
        </w:rPr>
        <w:t xml:space="preserve"> (WASET)</w:t>
      </w:r>
      <w:r w:rsidRPr="00B91AF0">
        <w:rPr>
          <w:b w:val="0"/>
          <w:sz w:val="22"/>
          <w:szCs w:val="24"/>
        </w:rPr>
        <w:t>.</w:t>
      </w:r>
    </w:p>
    <w:p w:rsidR="00627F62" w:rsidRPr="00B91AF0" w:rsidRDefault="00627F62" w:rsidP="00B91AF0">
      <w:pPr>
        <w:pStyle w:val="BodyText2"/>
        <w:numPr>
          <w:ilvl w:val="0"/>
          <w:numId w:val="9"/>
        </w:numPr>
        <w:spacing w:line="300" w:lineRule="auto"/>
        <w:jc w:val="both"/>
        <w:rPr>
          <w:b w:val="0"/>
          <w:sz w:val="22"/>
          <w:szCs w:val="24"/>
        </w:rPr>
      </w:pPr>
      <w:r w:rsidRPr="00B91AF0">
        <w:rPr>
          <w:b w:val="0"/>
          <w:sz w:val="22"/>
          <w:szCs w:val="24"/>
        </w:rPr>
        <w:t>Member of Science and Engineering Institute (SCIEI), USA (20190625006)</w:t>
      </w:r>
    </w:p>
    <w:p w:rsidR="00B6777C" w:rsidRPr="00B91AF0" w:rsidRDefault="00B6777C" w:rsidP="00B91AF0">
      <w:pPr>
        <w:pStyle w:val="Heading8"/>
        <w:spacing w:line="300" w:lineRule="auto"/>
        <w:rPr>
          <w:caps/>
          <w:sz w:val="22"/>
        </w:rPr>
      </w:pPr>
      <w:r w:rsidRPr="00B91AF0">
        <w:rPr>
          <w:caps/>
          <w:sz w:val="22"/>
        </w:rPr>
        <w:t>Honours / Awards / Recognitions</w:t>
      </w:r>
    </w:p>
    <w:p w:rsidR="00B26559" w:rsidRPr="00B91AF0" w:rsidRDefault="00B26559" w:rsidP="00B91AF0">
      <w:pPr>
        <w:numPr>
          <w:ilvl w:val="0"/>
          <w:numId w:val="20"/>
        </w:numPr>
        <w:spacing w:line="300" w:lineRule="auto"/>
        <w:rPr>
          <w:b/>
          <w:caps/>
          <w:color w:val="000000" w:themeColor="text1"/>
          <w:sz w:val="20"/>
        </w:rPr>
      </w:pPr>
      <w:r w:rsidRPr="00B91AF0">
        <w:rPr>
          <w:b/>
          <w:caps/>
          <w:color w:val="000000" w:themeColor="text1"/>
          <w:sz w:val="20"/>
        </w:rPr>
        <w:t>Editorial Board Member</w:t>
      </w:r>
    </w:p>
    <w:p w:rsidR="00B26559" w:rsidRPr="00B91AF0" w:rsidRDefault="00B26559" w:rsidP="00B91AF0">
      <w:pPr>
        <w:numPr>
          <w:ilvl w:val="0"/>
          <w:numId w:val="11"/>
        </w:numPr>
        <w:shd w:val="clear" w:color="auto" w:fill="FFFFFF"/>
        <w:autoSpaceDE w:val="0"/>
        <w:autoSpaceDN w:val="0"/>
        <w:adjustRightInd w:val="0"/>
        <w:spacing w:line="300" w:lineRule="auto"/>
        <w:ind w:left="720" w:hanging="180"/>
        <w:jc w:val="both"/>
        <w:rPr>
          <w:color w:val="000000" w:themeColor="text1"/>
          <w:sz w:val="22"/>
        </w:rPr>
      </w:pPr>
      <w:r w:rsidRPr="00B91AF0">
        <w:rPr>
          <w:color w:val="000000" w:themeColor="text1"/>
          <w:sz w:val="22"/>
        </w:rPr>
        <w:t>International Journal of Research Publications (Ref No: 10110920182680)</w:t>
      </w:r>
    </w:p>
    <w:p w:rsidR="00B26559" w:rsidRPr="00B91AF0" w:rsidRDefault="005F3A37" w:rsidP="00B91AF0">
      <w:pPr>
        <w:numPr>
          <w:ilvl w:val="0"/>
          <w:numId w:val="11"/>
        </w:numPr>
        <w:shd w:val="clear" w:color="auto" w:fill="FFFFFF"/>
        <w:autoSpaceDE w:val="0"/>
        <w:autoSpaceDN w:val="0"/>
        <w:adjustRightInd w:val="0"/>
        <w:spacing w:line="300" w:lineRule="auto"/>
        <w:ind w:left="720" w:hanging="180"/>
        <w:jc w:val="both"/>
        <w:rPr>
          <w:color w:val="000000" w:themeColor="text1"/>
          <w:sz w:val="22"/>
        </w:rPr>
      </w:pPr>
      <w:hyperlink r:id="rId11" w:tgtFrame="_blank" w:history="1">
        <w:r w:rsidR="00B26559" w:rsidRPr="00B91AF0">
          <w:rPr>
            <w:rStyle w:val="Hyperlink"/>
            <w:color w:val="000000" w:themeColor="text1"/>
            <w:sz w:val="22"/>
            <w:u w:val="none"/>
          </w:rPr>
          <w:t>Recent Trends in Electronics &amp; Communication Systems</w:t>
        </w:r>
      </w:hyperlink>
      <w:r w:rsidR="00B26559" w:rsidRPr="00B91AF0">
        <w:rPr>
          <w:color w:val="000000" w:themeColor="text1"/>
          <w:sz w:val="22"/>
        </w:rPr>
        <w:t xml:space="preserve"> </w:t>
      </w:r>
      <w:r w:rsidR="00B26559" w:rsidRPr="00B91AF0">
        <w:rPr>
          <w:color w:val="000000" w:themeColor="text1"/>
          <w:sz w:val="20"/>
        </w:rPr>
        <w:t>(http://engineeringjournals.stmjournals.in/index.php/RTECS/about/editorialTeam)</w:t>
      </w:r>
    </w:p>
    <w:p w:rsidR="00B26559" w:rsidRPr="00B91AF0" w:rsidRDefault="00B26559" w:rsidP="00B91AF0">
      <w:pPr>
        <w:numPr>
          <w:ilvl w:val="0"/>
          <w:numId w:val="11"/>
        </w:numPr>
        <w:shd w:val="clear" w:color="auto" w:fill="FFFFFF"/>
        <w:autoSpaceDE w:val="0"/>
        <w:autoSpaceDN w:val="0"/>
        <w:adjustRightInd w:val="0"/>
        <w:spacing w:line="300" w:lineRule="auto"/>
        <w:ind w:left="720" w:hanging="180"/>
        <w:jc w:val="both"/>
        <w:rPr>
          <w:color w:val="000000" w:themeColor="text1"/>
          <w:sz w:val="20"/>
        </w:rPr>
      </w:pPr>
      <w:r w:rsidRPr="00B91AF0">
        <w:rPr>
          <w:color w:val="000000" w:themeColor="text1"/>
          <w:sz w:val="22"/>
        </w:rPr>
        <w:t>Journal of Telecommunication, Switching Systems and Networks</w:t>
      </w:r>
      <w:r w:rsidRPr="00B91AF0">
        <w:rPr>
          <w:color w:val="000000" w:themeColor="text1"/>
          <w:sz w:val="20"/>
        </w:rPr>
        <w:t xml:space="preserve"> (http://engineeringjournals.stmjournals.in/index.php/JoTSSN/about/editorialTeam)</w:t>
      </w:r>
    </w:p>
    <w:p w:rsidR="00B26559" w:rsidRPr="00B91AF0" w:rsidRDefault="00B26559" w:rsidP="00B91AF0">
      <w:pPr>
        <w:pStyle w:val="ListParagraph"/>
        <w:numPr>
          <w:ilvl w:val="0"/>
          <w:numId w:val="11"/>
        </w:numPr>
        <w:shd w:val="clear" w:color="auto" w:fill="FFFFFF"/>
        <w:spacing w:line="300" w:lineRule="auto"/>
        <w:ind w:left="720" w:hanging="180"/>
        <w:jc w:val="both"/>
        <w:rPr>
          <w:rStyle w:val="Strong"/>
          <w:b w:val="0"/>
          <w:color w:val="000000" w:themeColor="text1"/>
          <w:sz w:val="22"/>
          <w:szCs w:val="28"/>
        </w:rPr>
      </w:pPr>
      <w:r w:rsidRPr="00B91AF0">
        <w:rPr>
          <w:rStyle w:val="Strong"/>
          <w:b w:val="0"/>
          <w:color w:val="000000" w:themeColor="text1"/>
          <w:sz w:val="22"/>
        </w:rPr>
        <w:t>International Journal &amp; Magazine of Engineering, Technology, Management and Research (</w:t>
      </w:r>
      <w:r w:rsidRPr="00B91AF0">
        <w:rPr>
          <w:rStyle w:val="Strong"/>
          <w:b w:val="0"/>
          <w:color w:val="000000" w:themeColor="text1"/>
          <w:sz w:val="20"/>
        </w:rPr>
        <w:t>http://www.ijmetmr.com/editorial-board/</w:t>
      </w:r>
      <w:r w:rsidRPr="00B91AF0">
        <w:rPr>
          <w:rStyle w:val="Strong"/>
          <w:b w:val="0"/>
          <w:color w:val="000000" w:themeColor="text1"/>
          <w:sz w:val="22"/>
        </w:rPr>
        <w:t>)</w:t>
      </w:r>
    </w:p>
    <w:p w:rsidR="00B26559" w:rsidRPr="00B91AF0" w:rsidRDefault="00B26559" w:rsidP="00B91AF0">
      <w:pPr>
        <w:pStyle w:val="ListParagraph"/>
        <w:numPr>
          <w:ilvl w:val="0"/>
          <w:numId w:val="11"/>
        </w:numPr>
        <w:shd w:val="clear" w:color="auto" w:fill="FFFFFF"/>
        <w:spacing w:line="300" w:lineRule="auto"/>
        <w:ind w:left="720" w:hanging="180"/>
        <w:jc w:val="both"/>
        <w:rPr>
          <w:bCs/>
          <w:color w:val="000000" w:themeColor="text1"/>
          <w:sz w:val="22"/>
          <w:szCs w:val="28"/>
        </w:rPr>
      </w:pPr>
      <w:r w:rsidRPr="00B91AF0">
        <w:rPr>
          <w:color w:val="000000" w:themeColor="text1"/>
          <w:sz w:val="22"/>
        </w:rPr>
        <w:lastRenderedPageBreak/>
        <w:t>International Journal of Advances in Engineering &amp; Scientific Research</w:t>
      </w:r>
    </w:p>
    <w:p w:rsidR="00B26559" w:rsidRPr="00B91AF0" w:rsidRDefault="00B26559" w:rsidP="00B91AF0">
      <w:pPr>
        <w:pStyle w:val="ListParagraph"/>
        <w:numPr>
          <w:ilvl w:val="0"/>
          <w:numId w:val="11"/>
        </w:numPr>
        <w:shd w:val="clear" w:color="auto" w:fill="FFFFFF"/>
        <w:spacing w:line="300" w:lineRule="auto"/>
        <w:ind w:left="720" w:hanging="180"/>
        <w:jc w:val="both"/>
        <w:rPr>
          <w:rStyle w:val="Strong"/>
          <w:b w:val="0"/>
          <w:color w:val="000000" w:themeColor="text1"/>
          <w:sz w:val="26"/>
          <w:szCs w:val="28"/>
        </w:rPr>
      </w:pPr>
      <w:r w:rsidRPr="00B91AF0">
        <w:rPr>
          <w:color w:val="000000" w:themeColor="text1"/>
          <w:sz w:val="22"/>
          <w:szCs w:val="20"/>
          <w:shd w:val="clear" w:color="auto" w:fill="FFFFFF"/>
        </w:rPr>
        <w:t>World Academy of Science, Engineering and Technology.</w:t>
      </w:r>
    </w:p>
    <w:p w:rsidR="00B26559" w:rsidRPr="00B91AF0" w:rsidRDefault="00B26559" w:rsidP="00B91AF0">
      <w:pPr>
        <w:numPr>
          <w:ilvl w:val="0"/>
          <w:numId w:val="20"/>
        </w:numPr>
        <w:spacing w:line="300" w:lineRule="auto"/>
        <w:rPr>
          <w:b/>
          <w:caps/>
          <w:color w:val="000000" w:themeColor="text1"/>
          <w:sz w:val="20"/>
        </w:rPr>
      </w:pPr>
      <w:r w:rsidRPr="00B91AF0">
        <w:rPr>
          <w:b/>
          <w:caps/>
          <w:color w:val="000000" w:themeColor="text1"/>
          <w:sz w:val="20"/>
        </w:rPr>
        <w:t>Reviewer</w:t>
      </w:r>
    </w:p>
    <w:p w:rsidR="00B26559" w:rsidRPr="00B91AF0" w:rsidRDefault="00B26559" w:rsidP="00B91AF0">
      <w:pPr>
        <w:numPr>
          <w:ilvl w:val="0"/>
          <w:numId w:val="11"/>
        </w:numPr>
        <w:shd w:val="clear" w:color="auto" w:fill="FFFFFF"/>
        <w:autoSpaceDE w:val="0"/>
        <w:autoSpaceDN w:val="0"/>
        <w:adjustRightInd w:val="0"/>
        <w:spacing w:line="300" w:lineRule="auto"/>
        <w:ind w:left="720" w:hanging="180"/>
        <w:jc w:val="both"/>
        <w:rPr>
          <w:color w:val="000000" w:themeColor="text1"/>
          <w:sz w:val="22"/>
        </w:rPr>
      </w:pPr>
      <w:r w:rsidRPr="00B91AF0">
        <w:rPr>
          <w:color w:val="000000" w:themeColor="text1"/>
          <w:sz w:val="22"/>
        </w:rPr>
        <w:t>Journal of Telecommunication, Switching Systems and Networks</w:t>
      </w:r>
    </w:p>
    <w:p w:rsidR="00B26559" w:rsidRPr="00B91AF0" w:rsidRDefault="00B26559" w:rsidP="00B91AF0">
      <w:pPr>
        <w:numPr>
          <w:ilvl w:val="0"/>
          <w:numId w:val="11"/>
        </w:numPr>
        <w:spacing w:line="300" w:lineRule="auto"/>
        <w:ind w:left="720" w:hanging="180"/>
        <w:jc w:val="both"/>
        <w:rPr>
          <w:bCs/>
          <w:color w:val="000000" w:themeColor="text1"/>
          <w:sz w:val="22"/>
        </w:rPr>
      </w:pPr>
      <w:r w:rsidRPr="00B91AF0">
        <w:rPr>
          <w:color w:val="000000" w:themeColor="text1"/>
          <w:sz w:val="22"/>
        </w:rPr>
        <w:t xml:space="preserve">Peer Reviewer, International Conference on Machine Learning and Intelligent Systems (MLIS 2019), National Dong </w:t>
      </w:r>
      <w:proofErr w:type="spellStart"/>
      <w:r w:rsidRPr="00B91AF0">
        <w:rPr>
          <w:color w:val="000000" w:themeColor="text1"/>
          <w:sz w:val="22"/>
        </w:rPr>
        <w:t>Hwa</w:t>
      </w:r>
      <w:proofErr w:type="spellEnd"/>
      <w:r w:rsidRPr="00B91AF0">
        <w:rPr>
          <w:color w:val="000000" w:themeColor="text1"/>
          <w:sz w:val="22"/>
        </w:rPr>
        <w:t xml:space="preserve"> University (NDHU), Taiwan during November 19-22, 2019.</w:t>
      </w:r>
    </w:p>
    <w:p w:rsidR="00B26559" w:rsidRPr="00B91AF0" w:rsidRDefault="00B26559" w:rsidP="00B91AF0">
      <w:pPr>
        <w:numPr>
          <w:ilvl w:val="0"/>
          <w:numId w:val="11"/>
        </w:numPr>
        <w:spacing w:line="300" w:lineRule="auto"/>
        <w:ind w:left="720" w:hanging="180"/>
        <w:jc w:val="both"/>
        <w:rPr>
          <w:bCs/>
          <w:color w:val="000000" w:themeColor="text1"/>
          <w:sz w:val="22"/>
        </w:rPr>
      </w:pPr>
      <w:r w:rsidRPr="00B91AF0">
        <w:rPr>
          <w:rFonts w:ascii="New serif" w:hAnsi="New serif"/>
          <w:color w:val="000000" w:themeColor="text1"/>
          <w:sz w:val="20"/>
          <w:szCs w:val="22"/>
          <w:shd w:val="clear" w:color="auto" w:fill="FFFFFF"/>
        </w:rPr>
        <w:t>2</w:t>
      </w:r>
      <w:r w:rsidRPr="00B91AF0">
        <w:rPr>
          <w:rFonts w:ascii="New serif" w:hAnsi="New serif"/>
          <w:color w:val="000000" w:themeColor="text1"/>
          <w:sz w:val="22"/>
          <w:shd w:val="clear" w:color="auto" w:fill="FFFFFF"/>
          <w:vertAlign w:val="superscript"/>
        </w:rPr>
        <w:t>nd</w:t>
      </w:r>
      <w:r w:rsidRPr="00B91AF0">
        <w:rPr>
          <w:rFonts w:ascii="New serif" w:hAnsi="New serif"/>
          <w:color w:val="000000" w:themeColor="text1"/>
          <w:sz w:val="20"/>
          <w:szCs w:val="22"/>
          <w:shd w:val="clear" w:color="auto" w:fill="FFFFFF"/>
        </w:rPr>
        <w:t> International Conference on Computing Analytics and Networking (ICCAN-2019)</w:t>
      </w:r>
    </w:p>
    <w:p w:rsidR="00B26559" w:rsidRPr="00B91AF0" w:rsidRDefault="00B26559" w:rsidP="00B91AF0">
      <w:pPr>
        <w:numPr>
          <w:ilvl w:val="0"/>
          <w:numId w:val="11"/>
        </w:numPr>
        <w:spacing w:line="300" w:lineRule="auto"/>
        <w:ind w:left="720" w:hanging="180"/>
        <w:jc w:val="both"/>
        <w:rPr>
          <w:bCs/>
          <w:color w:val="000000" w:themeColor="text1"/>
          <w:sz w:val="22"/>
        </w:rPr>
      </w:pPr>
      <w:r w:rsidRPr="00B91AF0">
        <w:rPr>
          <w:bCs/>
          <w:color w:val="000000" w:themeColor="text1"/>
          <w:sz w:val="22"/>
          <w:szCs w:val="28"/>
        </w:rPr>
        <w:t>International conference on Research and Advances in Mechanical Engineering (ICRAME 2020) (IOP indexed)</w:t>
      </w:r>
    </w:p>
    <w:p w:rsidR="00B26559" w:rsidRPr="00B91AF0" w:rsidRDefault="00B26559" w:rsidP="00B91AF0">
      <w:pPr>
        <w:pStyle w:val="ListParagraph"/>
        <w:numPr>
          <w:ilvl w:val="0"/>
          <w:numId w:val="11"/>
        </w:numPr>
        <w:spacing w:line="300" w:lineRule="auto"/>
        <w:ind w:left="720" w:hanging="180"/>
        <w:jc w:val="both"/>
        <w:rPr>
          <w:bCs/>
          <w:color w:val="000000" w:themeColor="text1"/>
          <w:sz w:val="22"/>
          <w:szCs w:val="28"/>
        </w:rPr>
      </w:pPr>
      <w:r w:rsidRPr="00B91AF0">
        <w:rPr>
          <w:bCs/>
          <w:color w:val="000000" w:themeColor="text1"/>
          <w:sz w:val="22"/>
          <w:szCs w:val="28"/>
        </w:rPr>
        <w:t>Journal of Mechatronics &amp; Robotics, Science Publications</w:t>
      </w:r>
    </w:p>
    <w:p w:rsidR="00B26559" w:rsidRPr="00B91AF0" w:rsidRDefault="005F3A37" w:rsidP="00B91AF0">
      <w:pPr>
        <w:pStyle w:val="ListParagraph"/>
        <w:numPr>
          <w:ilvl w:val="0"/>
          <w:numId w:val="11"/>
        </w:numPr>
        <w:spacing w:line="300" w:lineRule="auto"/>
        <w:ind w:left="720" w:hanging="180"/>
        <w:jc w:val="both"/>
        <w:rPr>
          <w:bCs/>
          <w:color w:val="000000" w:themeColor="text1"/>
          <w:sz w:val="22"/>
          <w:szCs w:val="28"/>
        </w:rPr>
      </w:pPr>
      <w:hyperlink r:id="rId12" w:tgtFrame="_blank" w:history="1">
        <w:r w:rsidR="00B26559" w:rsidRPr="00B91AF0">
          <w:rPr>
            <w:rStyle w:val="Hyperlink"/>
            <w:color w:val="000000" w:themeColor="text1"/>
            <w:sz w:val="22"/>
            <w:u w:val="none"/>
          </w:rPr>
          <w:t>Recent Trends in Electronics &amp; Communication Systems</w:t>
        </w:r>
      </w:hyperlink>
    </w:p>
    <w:p w:rsidR="00B26559" w:rsidRPr="00B91AF0" w:rsidRDefault="00B26559" w:rsidP="00B91AF0">
      <w:pPr>
        <w:pStyle w:val="ListParagraph"/>
        <w:numPr>
          <w:ilvl w:val="0"/>
          <w:numId w:val="11"/>
        </w:numPr>
        <w:spacing w:line="300" w:lineRule="auto"/>
        <w:ind w:left="720" w:hanging="180"/>
        <w:jc w:val="both"/>
        <w:rPr>
          <w:bCs/>
          <w:color w:val="000000" w:themeColor="text1"/>
          <w:sz w:val="22"/>
        </w:rPr>
      </w:pPr>
      <w:r w:rsidRPr="00B91AF0">
        <w:rPr>
          <w:color w:val="000000" w:themeColor="text1"/>
          <w:sz w:val="22"/>
        </w:rPr>
        <w:t>International Journal of Computing and Digital Systems (https://edas.info/listConferenceReviews.php?c=26939&amp;reviewtype=45454&amp;p=754661)</w:t>
      </w:r>
    </w:p>
    <w:p w:rsidR="00B26559" w:rsidRPr="00B91AF0" w:rsidRDefault="00B26559" w:rsidP="00B91AF0">
      <w:pPr>
        <w:pStyle w:val="ListParagraph"/>
        <w:numPr>
          <w:ilvl w:val="0"/>
          <w:numId w:val="11"/>
        </w:numPr>
        <w:shd w:val="clear" w:color="auto" w:fill="FFFFFF"/>
        <w:spacing w:line="300" w:lineRule="auto"/>
        <w:ind w:left="720" w:hanging="180"/>
        <w:jc w:val="both"/>
        <w:rPr>
          <w:color w:val="000000" w:themeColor="text1"/>
          <w:sz w:val="22"/>
        </w:rPr>
      </w:pPr>
      <w:r w:rsidRPr="00B91AF0">
        <w:rPr>
          <w:bCs/>
          <w:color w:val="000000" w:themeColor="text1"/>
          <w:sz w:val="22"/>
        </w:rPr>
        <w:t>3rd International Conference on Internet of Things and Connected Technologies (</w:t>
      </w:r>
      <w:proofErr w:type="spellStart"/>
      <w:r w:rsidRPr="00B91AF0">
        <w:rPr>
          <w:bCs/>
          <w:color w:val="000000" w:themeColor="text1"/>
          <w:sz w:val="22"/>
        </w:rPr>
        <w:t>ICIoTCT</w:t>
      </w:r>
      <w:proofErr w:type="spellEnd"/>
      <w:r w:rsidRPr="00B91AF0">
        <w:rPr>
          <w:bCs/>
          <w:color w:val="000000" w:themeColor="text1"/>
          <w:sz w:val="22"/>
        </w:rPr>
        <w:t xml:space="preserve">), 2018, </w:t>
      </w:r>
      <w:proofErr w:type="spellStart"/>
      <w:r w:rsidRPr="00B91AF0">
        <w:rPr>
          <w:bCs/>
          <w:color w:val="000000" w:themeColor="text1"/>
          <w:sz w:val="22"/>
        </w:rPr>
        <w:t>Malaviya</w:t>
      </w:r>
      <w:proofErr w:type="spellEnd"/>
      <w:r w:rsidRPr="00B91AF0">
        <w:rPr>
          <w:bCs/>
          <w:color w:val="000000" w:themeColor="text1"/>
          <w:sz w:val="22"/>
        </w:rPr>
        <w:t xml:space="preserve"> National Institute of Technology (MNIT), </w:t>
      </w:r>
      <w:proofErr w:type="spellStart"/>
      <w:r w:rsidRPr="00B91AF0">
        <w:rPr>
          <w:bCs/>
          <w:color w:val="000000" w:themeColor="text1"/>
          <w:sz w:val="22"/>
        </w:rPr>
        <w:t>Jaipur</w:t>
      </w:r>
      <w:proofErr w:type="spellEnd"/>
    </w:p>
    <w:p w:rsidR="00B26559" w:rsidRPr="00B91AF0" w:rsidRDefault="00B26559" w:rsidP="00B91AF0">
      <w:pPr>
        <w:pStyle w:val="ListParagraph"/>
        <w:numPr>
          <w:ilvl w:val="0"/>
          <w:numId w:val="11"/>
        </w:numPr>
        <w:spacing w:line="300" w:lineRule="auto"/>
        <w:ind w:left="720" w:hanging="180"/>
        <w:jc w:val="both"/>
        <w:rPr>
          <w:bCs/>
          <w:color w:val="000000" w:themeColor="text1"/>
          <w:sz w:val="22"/>
        </w:rPr>
      </w:pPr>
      <w:r w:rsidRPr="00B91AF0">
        <w:rPr>
          <w:bCs/>
          <w:color w:val="000000" w:themeColor="text1"/>
          <w:sz w:val="22"/>
          <w:szCs w:val="28"/>
        </w:rPr>
        <w:t>International Journal of Online and Biomedical Engineering. (Scopus) (https://online-journals.org/index.php/i-joe/reviewer/index/completed)</w:t>
      </w:r>
    </w:p>
    <w:p w:rsidR="00B26559" w:rsidRPr="00B91AF0" w:rsidRDefault="00B26559" w:rsidP="00B91AF0">
      <w:pPr>
        <w:pStyle w:val="ListParagraph"/>
        <w:numPr>
          <w:ilvl w:val="0"/>
          <w:numId w:val="11"/>
        </w:numPr>
        <w:spacing w:line="300" w:lineRule="auto"/>
        <w:ind w:left="720" w:hanging="180"/>
        <w:jc w:val="both"/>
        <w:rPr>
          <w:bCs/>
          <w:color w:val="000000" w:themeColor="text1"/>
          <w:sz w:val="22"/>
        </w:rPr>
      </w:pPr>
      <w:r w:rsidRPr="00B91AF0">
        <w:rPr>
          <w:bCs/>
          <w:color w:val="000000" w:themeColor="text1"/>
          <w:sz w:val="22"/>
        </w:rPr>
        <w:t>International Journal of Interactive Mobile Technologies (</w:t>
      </w:r>
      <w:proofErr w:type="spellStart"/>
      <w:r w:rsidRPr="00B91AF0">
        <w:rPr>
          <w:bCs/>
          <w:color w:val="000000" w:themeColor="text1"/>
          <w:sz w:val="22"/>
        </w:rPr>
        <w:t>iJIM</w:t>
      </w:r>
      <w:proofErr w:type="spellEnd"/>
      <w:r w:rsidRPr="00B91AF0">
        <w:rPr>
          <w:bCs/>
          <w:color w:val="000000" w:themeColor="text1"/>
          <w:sz w:val="22"/>
        </w:rPr>
        <w:t>) (Scopus)</w:t>
      </w:r>
    </w:p>
    <w:p w:rsidR="00B26559" w:rsidRPr="00B91AF0" w:rsidRDefault="00B26559" w:rsidP="00B91AF0">
      <w:pPr>
        <w:pStyle w:val="ListParagraph"/>
        <w:numPr>
          <w:ilvl w:val="0"/>
          <w:numId w:val="11"/>
        </w:numPr>
        <w:spacing w:line="300" w:lineRule="auto"/>
        <w:ind w:left="720" w:hanging="180"/>
        <w:jc w:val="both"/>
        <w:rPr>
          <w:bCs/>
          <w:color w:val="000000" w:themeColor="text1"/>
          <w:sz w:val="22"/>
          <w:szCs w:val="28"/>
        </w:rPr>
      </w:pPr>
      <w:r w:rsidRPr="00B91AF0">
        <w:rPr>
          <w:bCs/>
          <w:color w:val="000000" w:themeColor="text1"/>
          <w:sz w:val="22"/>
          <w:szCs w:val="28"/>
        </w:rPr>
        <w:t xml:space="preserve">Indian Journal of Science &amp; Technology. </w:t>
      </w:r>
    </w:p>
    <w:p w:rsidR="00B26559" w:rsidRPr="00B91AF0" w:rsidRDefault="00B26559" w:rsidP="00B91AF0">
      <w:pPr>
        <w:pStyle w:val="ListParagraph"/>
        <w:numPr>
          <w:ilvl w:val="0"/>
          <w:numId w:val="11"/>
        </w:numPr>
        <w:spacing w:line="300" w:lineRule="auto"/>
        <w:ind w:left="720" w:hanging="180"/>
        <w:jc w:val="both"/>
        <w:rPr>
          <w:bCs/>
          <w:color w:val="000000" w:themeColor="text1"/>
          <w:szCs w:val="28"/>
        </w:rPr>
      </w:pPr>
      <w:r w:rsidRPr="00B91AF0">
        <w:rPr>
          <w:bCs/>
          <w:color w:val="000000" w:themeColor="text1"/>
          <w:sz w:val="22"/>
          <w:szCs w:val="20"/>
          <w:shd w:val="clear" w:color="auto" w:fill="FFFFFF"/>
        </w:rPr>
        <w:t>International Journal of Research in Engineering and Technology (IJRET) (</w:t>
      </w:r>
      <w:r w:rsidRPr="00B91AF0">
        <w:rPr>
          <w:rFonts w:ascii="Arial" w:hAnsi="Arial" w:cs="Arial"/>
          <w:color w:val="000000" w:themeColor="text1"/>
          <w:sz w:val="18"/>
          <w:szCs w:val="20"/>
          <w:shd w:val="clear" w:color="auto" w:fill="FFFFFF"/>
        </w:rPr>
        <w:t xml:space="preserve">Reviewer Id </w:t>
      </w:r>
      <w:r w:rsidRPr="00B91AF0">
        <w:rPr>
          <w:rFonts w:ascii="Arial" w:hAnsi="Arial" w:cs="Arial"/>
          <w:bCs/>
          <w:color w:val="000000" w:themeColor="text1"/>
          <w:sz w:val="18"/>
          <w:szCs w:val="20"/>
          <w:shd w:val="clear" w:color="auto" w:fill="FFFFFF"/>
        </w:rPr>
        <w:t>20130570</w:t>
      </w:r>
      <w:r w:rsidRPr="00B91AF0">
        <w:rPr>
          <w:rFonts w:ascii="Arial" w:hAnsi="Arial" w:cs="Arial"/>
          <w:color w:val="000000" w:themeColor="text1"/>
          <w:sz w:val="18"/>
          <w:szCs w:val="20"/>
          <w:shd w:val="clear" w:color="auto" w:fill="FFFFFF"/>
        </w:rPr>
        <w:t xml:space="preserve">) </w:t>
      </w:r>
      <w:r w:rsidRPr="00B91AF0">
        <w:rPr>
          <w:bCs/>
          <w:color w:val="000000" w:themeColor="text1"/>
          <w:sz w:val="22"/>
        </w:rPr>
        <w:t>(https://ijret.org/ReviewBoard)</w:t>
      </w:r>
    </w:p>
    <w:p w:rsidR="00B26559" w:rsidRPr="00B91AF0" w:rsidRDefault="00B26559" w:rsidP="00B91AF0">
      <w:pPr>
        <w:pStyle w:val="Default"/>
        <w:numPr>
          <w:ilvl w:val="0"/>
          <w:numId w:val="11"/>
        </w:numPr>
        <w:spacing w:line="300" w:lineRule="auto"/>
        <w:ind w:left="720" w:hanging="180"/>
        <w:jc w:val="both"/>
        <w:rPr>
          <w:color w:val="000000" w:themeColor="text1"/>
          <w:sz w:val="22"/>
          <w:szCs w:val="22"/>
        </w:rPr>
      </w:pPr>
      <w:r w:rsidRPr="00B91AF0">
        <w:rPr>
          <w:color w:val="000000" w:themeColor="text1"/>
          <w:sz w:val="22"/>
          <w:szCs w:val="22"/>
        </w:rPr>
        <w:t>Journal of applied Science &amp; Engineering (https://mc04.manuscriptcentral.com/jase)</w:t>
      </w:r>
    </w:p>
    <w:p w:rsidR="00B26559" w:rsidRPr="00B91AF0" w:rsidRDefault="00B26559" w:rsidP="00B91AF0">
      <w:pPr>
        <w:pStyle w:val="ListParagraph"/>
        <w:numPr>
          <w:ilvl w:val="0"/>
          <w:numId w:val="11"/>
        </w:numPr>
        <w:spacing w:line="300" w:lineRule="auto"/>
        <w:ind w:left="720" w:hanging="180"/>
        <w:jc w:val="both"/>
        <w:rPr>
          <w:bCs/>
          <w:color w:val="000000" w:themeColor="text1"/>
          <w:sz w:val="22"/>
          <w:szCs w:val="28"/>
        </w:rPr>
      </w:pPr>
      <w:r w:rsidRPr="00B91AF0">
        <w:rPr>
          <w:rStyle w:val="Strong"/>
          <w:b w:val="0"/>
          <w:color w:val="000000" w:themeColor="text1"/>
          <w:sz w:val="22"/>
        </w:rPr>
        <w:t>International Journal Engineering Development and Research (IJEDR)</w:t>
      </w:r>
      <w:r w:rsidRPr="00B91AF0">
        <w:rPr>
          <w:rStyle w:val="Strong"/>
          <w:color w:val="000000" w:themeColor="text1"/>
          <w:sz w:val="22"/>
        </w:rPr>
        <w:t>.</w:t>
      </w:r>
      <w:r w:rsidRPr="00B91AF0">
        <w:rPr>
          <w:color w:val="000000" w:themeColor="text1"/>
          <w:sz w:val="22"/>
        </w:rPr>
        <w:t> </w:t>
      </w:r>
    </w:p>
    <w:p w:rsidR="00B26559" w:rsidRPr="00B91AF0" w:rsidRDefault="00B26559" w:rsidP="00B91AF0">
      <w:pPr>
        <w:pStyle w:val="ListParagraph"/>
        <w:numPr>
          <w:ilvl w:val="0"/>
          <w:numId w:val="11"/>
        </w:numPr>
        <w:spacing w:line="300" w:lineRule="auto"/>
        <w:ind w:left="720" w:hanging="180"/>
        <w:jc w:val="both"/>
        <w:rPr>
          <w:bCs/>
          <w:color w:val="000000" w:themeColor="text1"/>
          <w:sz w:val="22"/>
          <w:szCs w:val="28"/>
        </w:rPr>
      </w:pPr>
      <w:r w:rsidRPr="00B91AF0">
        <w:rPr>
          <w:bCs/>
          <w:color w:val="000000" w:themeColor="text1"/>
          <w:sz w:val="22"/>
          <w:szCs w:val="28"/>
        </w:rPr>
        <w:t>Journal of Emerging Technologies and Innovative Research (</w:t>
      </w:r>
      <w:r w:rsidRPr="00B91AF0">
        <w:rPr>
          <w:rFonts w:ascii="Arial" w:hAnsi="Arial" w:cs="Arial"/>
          <w:color w:val="000000" w:themeColor="text1"/>
          <w:sz w:val="18"/>
          <w:szCs w:val="20"/>
          <w:shd w:val="clear" w:color="auto" w:fill="FFFFFF"/>
        </w:rPr>
        <w:t xml:space="preserve">Reviewer Id </w:t>
      </w:r>
      <w:r w:rsidRPr="00B91AF0">
        <w:rPr>
          <w:bCs/>
          <w:color w:val="000000" w:themeColor="text1"/>
          <w:sz w:val="22"/>
          <w:szCs w:val="28"/>
        </w:rPr>
        <w:t xml:space="preserve"> 111010) (https://www.jetir.org/reviewer-board)</w:t>
      </w:r>
    </w:p>
    <w:p w:rsidR="00B26559" w:rsidRPr="00B91AF0" w:rsidRDefault="00B26559" w:rsidP="00B91AF0">
      <w:pPr>
        <w:pStyle w:val="ListParagraph"/>
        <w:numPr>
          <w:ilvl w:val="0"/>
          <w:numId w:val="11"/>
        </w:numPr>
        <w:spacing w:line="300" w:lineRule="auto"/>
        <w:ind w:left="720" w:hanging="180"/>
        <w:jc w:val="both"/>
        <w:rPr>
          <w:bCs/>
          <w:color w:val="000000" w:themeColor="text1"/>
          <w:sz w:val="22"/>
        </w:rPr>
      </w:pPr>
      <w:r w:rsidRPr="00B91AF0">
        <w:rPr>
          <w:color w:val="000000" w:themeColor="text1"/>
          <w:sz w:val="22"/>
          <w:shd w:val="clear" w:color="auto" w:fill="FFFFFF"/>
        </w:rPr>
        <w:t>2nd International Conference on Fuzzy Systems and Data Mining (FSDM 2016</w:t>
      </w:r>
    </w:p>
    <w:p w:rsidR="00B26559" w:rsidRPr="00B91AF0" w:rsidRDefault="00B26559" w:rsidP="00B91AF0">
      <w:pPr>
        <w:pStyle w:val="ListParagraph"/>
        <w:numPr>
          <w:ilvl w:val="0"/>
          <w:numId w:val="11"/>
        </w:numPr>
        <w:spacing w:line="300" w:lineRule="auto"/>
        <w:ind w:left="720" w:hanging="180"/>
        <w:jc w:val="both"/>
        <w:rPr>
          <w:bCs/>
          <w:color w:val="000000" w:themeColor="text1"/>
          <w:sz w:val="22"/>
        </w:rPr>
      </w:pPr>
      <w:r w:rsidRPr="00B91AF0">
        <w:rPr>
          <w:color w:val="000000" w:themeColor="text1"/>
          <w:sz w:val="22"/>
          <w:shd w:val="clear" w:color="auto" w:fill="FFFFFF"/>
        </w:rPr>
        <w:t>IGI global - IJQCSSE (https://www.igi-global.com/submission/reviews/)</w:t>
      </w:r>
    </w:p>
    <w:p w:rsidR="00B26559" w:rsidRPr="00B91AF0" w:rsidRDefault="00B26559" w:rsidP="00B91AF0">
      <w:pPr>
        <w:pStyle w:val="ListParagraph"/>
        <w:numPr>
          <w:ilvl w:val="0"/>
          <w:numId w:val="11"/>
        </w:numPr>
        <w:spacing w:line="300" w:lineRule="auto"/>
        <w:ind w:left="720" w:hanging="180"/>
        <w:jc w:val="both"/>
        <w:rPr>
          <w:bCs/>
          <w:color w:val="000000" w:themeColor="text1"/>
          <w:sz w:val="22"/>
        </w:rPr>
      </w:pPr>
      <w:r w:rsidRPr="00B91AF0">
        <w:rPr>
          <w:color w:val="000000" w:themeColor="text1"/>
          <w:sz w:val="22"/>
          <w:shd w:val="clear" w:color="auto" w:fill="FFFFFF"/>
        </w:rPr>
        <w:t>International Journal of Digital Electronics</w:t>
      </w:r>
    </w:p>
    <w:p w:rsidR="00B26559" w:rsidRPr="00B91AF0" w:rsidRDefault="00B26559" w:rsidP="00B91AF0">
      <w:pPr>
        <w:pStyle w:val="ListParagraph"/>
        <w:numPr>
          <w:ilvl w:val="0"/>
          <w:numId w:val="20"/>
        </w:numPr>
        <w:spacing w:line="300" w:lineRule="auto"/>
        <w:jc w:val="both"/>
        <w:rPr>
          <w:b/>
          <w:bCs/>
          <w:color w:val="000000" w:themeColor="text1"/>
          <w:sz w:val="22"/>
          <w:szCs w:val="28"/>
        </w:rPr>
      </w:pPr>
      <w:r w:rsidRPr="00B91AF0">
        <w:rPr>
          <w:b/>
          <w:bCs/>
          <w:color w:val="000000" w:themeColor="text1"/>
          <w:sz w:val="22"/>
          <w:szCs w:val="28"/>
        </w:rPr>
        <w:t>Session Chair</w:t>
      </w:r>
    </w:p>
    <w:p w:rsidR="00B26559" w:rsidRPr="00B91AF0" w:rsidRDefault="00B26559" w:rsidP="00B91AF0">
      <w:pPr>
        <w:numPr>
          <w:ilvl w:val="0"/>
          <w:numId w:val="11"/>
        </w:numPr>
        <w:spacing w:line="300" w:lineRule="auto"/>
        <w:ind w:left="720" w:hanging="180"/>
        <w:jc w:val="both"/>
        <w:rPr>
          <w:bCs/>
          <w:color w:val="000000" w:themeColor="text1"/>
          <w:sz w:val="22"/>
        </w:rPr>
      </w:pPr>
      <w:r w:rsidRPr="00B91AF0">
        <w:rPr>
          <w:bCs/>
          <w:color w:val="000000" w:themeColor="text1"/>
          <w:sz w:val="22"/>
          <w:szCs w:val="28"/>
        </w:rPr>
        <w:t>International conference on Research and Advances in Mechanical Engineering (ICRAME 2020) (IOP indexed)</w:t>
      </w:r>
    </w:p>
    <w:p w:rsidR="00B26559" w:rsidRPr="00B91AF0" w:rsidRDefault="00B26559" w:rsidP="00B91AF0">
      <w:pPr>
        <w:pStyle w:val="ListParagraph"/>
        <w:numPr>
          <w:ilvl w:val="0"/>
          <w:numId w:val="20"/>
        </w:numPr>
        <w:spacing w:line="300" w:lineRule="auto"/>
        <w:jc w:val="both"/>
        <w:rPr>
          <w:b/>
          <w:bCs/>
          <w:color w:val="000000" w:themeColor="text1"/>
          <w:sz w:val="22"/>
        </w:rPr>
      </w:pPr>
      <w:r w:rsidRPr="00B91AF0">
        <w:rPr>
          <w:b/>
          <w:bCs/>
          <w:color w:val="000000" w:themeColor="text1"/>
          <w:sz w:val="22"/>
          <w:szCs w:val="28"/>
        </w:rPr>
        <w:t>Organizer/Technical Committee</w:t>
      </w:r>
    </w:p>
    <w:p w:rsidR="00B26559" w:rsidRPr="00B91AF0" w:rsidRDefault="00B26559" w:rsidP="00B91AF0">
      <w:pPr>
        <w:numPr>
          <w:ilvl w:val="0"/>
          <w:numId w:val="11"/>
        </w:numPr>
        <w:spacing w:line="300" w:lineRule="auto"/>
        <w:ind w:left="720" w:hanging="180"/>
        <w:jc w:val="both"/>
        <w:rPr>
          <w:bCs/>
          <w:color w:val="000000" w:themeColor="text1"/>
          <w:sz w:val="22"/>
          <w:szCs w:val="28"/>
        </w:rPr>
      </w:pPr>
      <w:r w:rsidRPr="00B91AF0">
        <w:rPr>
          <w:bCs/>
          <w:color w:val="000000" w:themeColor="text1"/>
          <w:sz w:val="22"/>
          <w:szCs w:val="28"/>
        </w:rPr>
        <w:t>Organizer for 5th International conference on Recent Challenges in Engineering and Technology (ICRCET-2018), 19th - 20th, July, South Korea</w:t>
      </w:r>
    </w:p>
    <w:p w:rsidR="00A229C4" w:rsidRPr="00B91AF0" w:rsidRDefault="00A229C4" w:rsidP="00B91AF0">
      <w:pPr>
        <w:numPr>
          <w:ilvl w:val="0"/>
          <w:numId w:val="20"/>
        </w:numPr>
        <w:spacing w:line="300" w:lineRule="auto"/>
        <w:jc w:val="both"/>
        <w:rPr>
          <w:b/>
          <w:bCs/>
          <w:sz w:val="20"/>
          <w:szCs w:val="28"/>
        </w:rPr>
      </w:pPr>
      <w:r w:rsidRPr="00B91AF0">
        <w:rPr>
          <w:b/>
          <w:bCs/>
          <w:sz w:val="20"/>
          <w:szCs w:val="28"/>
        </w:rPr>
        <w:t>AWARDS</w:t>
      </w:r>
    </w:p>
    <w:p w:rsidR="006A25B3" w:rsidRPr="00B91AF0" w:rsidRDefault="00FA28A8" w:rsidP="00B91AF0">
      <w:pPr>
        <w:numPr>
          <w:ilvl w:val="0"/>
          <w:numId w:val="11"/>
        </w:numPr>
        <w:tabs>
          <w:tab w:val="left" w:pos="720"/>
        </w:tabs>
        <w:spacing w:line="300" w:lineRule="auto"/>
        <w:ind w:left="720" w:hanging="180"/>
        <w:jc w:val="both"/>
        <w:rPr>
          <w:bCs/>
          <w:sz w:val="22"/>
          <w:szCs w:val="28"/>
        </w:rPr>
      </w:pPr>
      <w:r w:rsidRPr="00B91AF0">
        <w:rPr>
          <w:bCs/>
          <w:sz w:val="22"/>
          <w:szCs w:val="28"/>
        </w:rPr>
        <w:t>"</w:t>
      </w:r>
      <w:r w:rsidRPr="00B91AF0">
        <w:rPr>
          <w:b/>
          <w:bCs/>
          <w:sz w:val="22"/>
          <w:szCs w:val="28"/>
        </w:rPr>
        <w:t>Best Teacher Award 2017-18</w:t>
      </w:r>
      <w:r w:rsidRPr="00B91AF0">
        <w:rPr>
          <w:bCs/>
          <w:sz w:val="22"/>
          <w:szCs w:val="28"/>
        </w:rPr>
        <w:t>" presented by Institute for exploring Advances in Engineering</w:t>
      </w:r>
    </w:p>
    <w:p w:rsidR="00A722B3" w:rsidRPr="00B91AF0" w:rsidRDefault="00E0777F" w:rsidP="00B91AF0">
      <w:pPr>
        <w:numPr>
          <w:ilvl w:val="0"/>
          <w:numId w:val="11"/>
        </w:numPr>
        <w:tabs>
          <w:tab w:val="left" w:pos="720"/>
        </w:tabs>
        <w:spacing w:line="300" w:lineRule="auto"/>
        <w:ind w:left="720" w:hanging="180"/>
        <w:jc w:val="both"/>
        <w:rPr>
          <w:bCs/>
          <w:sz w:val="22"/>
          <w:szCs w:val="28"/>
        </w:rPr>
      </w:pPr>
      <w:r w:rsidRPr="00B91AF0">
        <w:rPr>
          <w:bCs/>
          <w:sz w:val="22"/>
          <w:szCs w:val="28"/>
        </w:rPr>
        <w:t xml:space="preserve">Bagged </w:t>
      </w:r>
      <w:r w:rsidR="00A722B3" w:rsidRPr="00B91AF0">
        <w:rPr>
          <w:bCs/>
          <w:sz w:val="22"/>
          <w:szCs w:val="28"/>
        </w:rPr>
        <w:t>"</w:t>
      </w:r>
      <w:r w:rsidR="00A722B3" w:rsidRPr="00B91AF0">
        <w:rPr>
          <w:b/>
          <w:bCs/>
          <w:sz w:val="22"/>
          <w:szCs w:val="28"/>
        </w:rPr>
        <w:t>IEEE Vibrant Student Branch Award</w:t>
      </w:r>
      <w:r w:rsidR="00A722B3" w:rsidRPr="00B91AF0">
        <w:rPr>
          <w:bCs/>
          <w:sz w:val="22"/>
          <w:szCs w:val="28"/>
        </w:rPr>
        <w:t>"</w:t>
      </w:r>
      <w:r w:rsidRPr="00B91AF0">
        <w:rPr>
          <w:bCs/>
          <w:sz w:val="22"/>
          <w:szCs w:val="28"/>
        </w:rPr>
        <w:t xml:space="preserve"> for 2017-18</w:t>
      </w:r>
      <w:r w:rsidR="00A722B3" w:rsidRPr="00B91AF0">
        <w:rPr>
          <w:bCs/>
          <w:sz w:val="22"/>
          <w:szCs w:val="28"/>
        </w:rPr>
        <w:t xml:space="preserve"> </w:t>
      </w:r>
      <w:r w:rsidRPr="00B91AF0">
        <w:rPr>
          <w:bCs/>
          <w:sz w:val="22"/>
          <w:szCs w:val="28"/>
        </w:rPr>
        <w:t xml:space="preserve">as </w:t>
      </w:r>
      <w:r w:rsidR="00A722B3" w:rsidRPr="00B91AF0">
        <w:rPr>
          <w:bCs/>
          <w:sz w:val="22"/>
          <w:szCs w:val="28"/>
        </w:rPr>
        <w:t xml:space="preserve">IEEE </w:t>
      </w:r>
      <w:r w:rsidRPr="00B91AF0">
        <w:rPr>
          <w:bCs/>
          <w:sz w:val="22"/>
          <w:szCs w:val="28"/>
        </w:rPr>
        <w:t xml:space="preserve">VITS </w:t>
      </w:r>
      <w:r w:rsidR="00A722B3" w:rsidRPr="00B91AF0">
        <w:rPr>
          <w:bCs/>
          <w:sz w:val="22"/>
          <w:szCs w:val="28"/>
        </w:rPr>
        <w:t xml:space="preserve">Branch Counselor </w:t>
      </w:r>
    </w:p>
    <w:p w:rsidR="00FA28A8" w:rsidRPr="00B91AF0" w:rsidRDefault="00FA28A8" w:rsidP="00B91AF0">
      <w:pPr>
        <w:numPr>
          <w:ilvl w:val="0"/>
          <w:numId w:val="11"/>
        </w:numPr>
        <w:tabs>
          <w:tab w:val="left" w:pos="720"/>
        </w:tabs>
        <w:spacing w:line="300" w:lineRule="auto"/>
        <w:ind w:left="720" w:hanging="180"/>
        <w:jc w:val="both"/>
        <w:rPr>
          <w:bCs/>
          <w:sz w:val="22"/>
          <w:szCs w:val="28"/>
        </w:rPr>
      </w:pPr>
      <w:r w:rsidRPr="00B91AF0">
        <w:rPr>
          <w:b/>
          <w:bCs/>
          <w:sz w:val="22"/>
          <w:szCs w:val="28"/>
        </w:rPr>
        <w:t>Guided</w:t>
      </w:r>
      <w:r w:rsidRPr="00B91AF0">
        <w:rPr>
          <w:bCs/>
          <w:sz w:val="22"/>
          <w:szCs w:val="28"/>
        </w:rPr>
        <w:t xml:space="preserve"> four projects and </w:t>
      </w:r>
      <w:r w:rsidR="00BF0F51" w:rsidRPr="00B91AF0">
        <w:rPr>
          <w:bCs/>
          <w:sz w:val="22"/>
          <w:szCs w:val="28"/>
        </w:rPr>
        <w:t xml:space="preserve">all </w:t>
      </w:r>
      <w:r w:rsidRPr="00B91AF0">
        <w:rPr>
          <w:bCs/>
          <w:sz w:val="22"/>
          <w:szCs w:val="28"/>
        </w:rPr>
        <w:t>are awarded "</w:t>
      </w:r>
      <w:r w:rsidRPr="00B91AF0">
        <w:rPr>
          <w:b/>
          <w:bCs/>
          <w:sz w:val="22"/>
          <w:szCs w:val="28"/>
        </w:rPr>
        <w:t>Student Project of the year 2017-18</w:t>
      </w:r>
      <w:r w:rsidRPr="00B91AF0">
        <w:rPr>
          <w:bCs/>
          <w:sz w:val="22"/>
          <w:szCs w:val="28"/>
        </w:rPr>
        <w:t>" indexed in IEAE Digital Library of Academic Projects (DLAP).</w:t>
      </w:r>
    </w:p>
    <w:p w:rsidR="001E5186" w:rsidRPr="00B91AF0" w:rsidRDefault="001E5186" w:rsidP="00B91AF0">
      <w:pPr>
        <w:numPr>
          <w:ilvl w:val="0"/>
          <w:numId w:val="11"/>
        </w:numPr>
        <w:tabs>
          <w:tab w:val="left" w:pos="720"/>
        </w:tabs>
        <w:spacing w:line="300" w:lineRule="auto"/>
        <w:ind w:left="720" w:hanging="180"/>
        <w:jc w:val="both"/>
        <w:rPr>
          <w:bCs/>
          <w:sz w:val="22"/>
          <w:szCs w:val="28"/>
        </w:rPr>
      </w:pPr>
      <w:r w:rsidRPr="00B91AF0">
        <w:rPr>
          <w:bCs/>
          <w:sz w:val="22"/>
        </w:rPr>
        <w:lastRenderedPageBreak/>
        <w:t xml:space="preserve">Secured </w:t>
      </w:r>
      <w:r w:rsidRPr="00B91AF0">
        <w:rPr>
          <w:b/>
          <w:bCs/>
          <w:sz w:val="22"/>
        </w:rPr>
        <w:t xml:space="preserve">Class A </w:t>
      </w:r>
      <w:r w:rsidR="00A24928" w:rsidRPr="00B91AF0">
        <w:rPr>
          <w:b/>
          <w:bCs/>
          <w:sz w:val="22"/>
        </w:rPr>
        <w:t xml:space="preserve">merit </w:t>
      </w:r>
      <w:r w:rsidRPr="00B91AF0">
        <w:rPr>
          <w:b/>
          <w:bCs/>
          <w:sz w:val="22"/>
        </w:rPr>
        <w:t>certificate</w:t>
      </w:r>
      <w:r w:rsidRPr="00B91AF0">
        <w:rPr>
          <w:bCs/>
          <w:sz w:val="22"/>
        </w:rPr>
        <w:t xml:space="preserve"> for completing Task based training</w:t>
      </w:r>
      <w:r w:rsidR="00D4689F" w:rsidRPr="00B91AF0">
        <w:rPr>
          <w:bCs/>
          <w:sz w:val="22"/>
        </w:rPr>
        <w:t xml:space="preserve"> (TBT-2016)</w:t>
      </w:r>
      <w:r w:rsidRPr="00B91AF0">
        <w:rPr>
          <w:bCs/>
          <w:sz w:val="22"/>
        </w:rPr>
        <w:t xml:space="preserve"> on Robotics from e-</w:t>
      </w:r>
      <w:proofErr w:type="spellStart"/>
      <w:r w:rsidRPr="00B91AF0">
        <w:rPr>
          <w:bCs/>
          <w:sz w:val="22"/>
        </w:rPr>
        <w:t>Yantra</w:t>
      </w:r>
      <w:proofErr w:type="spellEnd"/>
      <w:r w:rsidR="00D4689F" w:rsidRPr="00B91AF0">
        <w:rPr>
          <w:bCs/>
          <w:sz w:val="22"/>
        </w:rPr>
        <w:t xml:space="preserve"> Lab Setup Initiative (</w:t>
      </w:r>
      <w:proofErr w:type="spellStart"/>
      <w:r w:rsidR="00D4689F" w:rsidRPr="00B91AF0">
        <w:rPr>
          <w:bCs/>
          <w:sz w:val="22"/>
        </w:rPr>
        <w:t>eLSI</w:t>
      </w:r>
      <w:proofErr w:type="spellEnd"/>
      <w:r w:rsidR="00D4689F" w:rsidRPr="00B91AF0">
        <w:rPr>
          <w:bCs/>
          <w:sz w:val="22"/>
        </w:rPr>
        <w:t>)</w:t>
      </w:r>
      <w:r w:rsidRPr="00B91AF0">
        <w:rPr>
          <w:bCs/>
          <w:sz w:val="22"/>
        </w:rPr>
        <w:t>, IIT Bombay, India</w:t>
      </w:r>
      <w:r w:rsidR="00A24928" w:rsidRPr="00B91AF0">
        <w:rPr>
          <w:bCs/>
          <w:sz w:val="22"/>
        </w:rPr>
        <w:t xml:space="preserve"> during 23/9/2016 to 13/01/2017.</w:t>
      </w:r>
    </w:p>
    <w:p w:rsidR="00284968" w:rsidRPr="00B91AF0" w:rsidRDefault="00284968" w:rsidP="00B91AF0">
      <w:pPr>
        <w:numPr>
          <w:ilvl w:val="0"/>
          <w:numId w:val="11"/>
        </w:numPr>
        <w:tabs>
          <w:tab w:val="left" w:pos="720"/>
        </w:tabs>
        <w:spacing w:line="300" w:lineRule="auto"/>
        <w:ind w:left="720" w:hanging="180"/>
        <w:jc w:val="both"/>
        <w:rPr>
          <w:bCs/>
          <w:sz w:val="22"/>
          <w:szCs w:val="28"/>
        </w:rPr>
      </w:pPr>
      <w:r w:rsidRPr="00B91AF0">
        <w:rPr>
          <w:b/>
          <w:bCs/>
          <w:sz w:val="22"/>
          <w:szCs w:val="28"/>
        </w:rPr>
        <w:t xml:space="preserve">“Best Paper Award” </w:t>
      </w:r>
      <w:r w:rsidRPr="00B91AF0">
        <w:rPr>
          <w:bCs/>
          <w:sz w:val="22"/>
          <w:szCs w:val="28"/>
        </w:rPr>
        <w:t>for the paper entitled “Principal Plane Pattern Distortion Analysis due to Array Thinning</w:t>
      </w:r>
      <w:r w:rsidRPr="00B91AF0">
        <w:rPr>
          <w:sz w:val="22"/>
        </w:rPr>
        <w:t xml:space="preserve">”, in National Conference on “Current Trends in Computing, Control and Communication Systems” in Association with </w:t>
      </w:r>
      <w:r w:rsidRPr="00B91AF0">
        <w:rPr>
          <w:i/>
          <w:sz w:val="22"/>
        </w:rPr>
        <w:t xml:space="preserve">International Journal Applied </w:t>
      </w:r>
      <w:r w:rsidRPr="00B91AF0">
        <w:rPr>
          <w:sz w:val="22"/>
        </w:rPr>
        <w:t>E</w:t>
      </w:r>
      <w:r w:rsidRPr="00B91AF0">
        <w:rPr>
          <w:i/>
          <w:sz w:val="22"/>
        </w:rPr>
        <w:t>ngineering Research (Scopus indexed journal)</w:t>
      </w:r>
      <w:r w:rsidRPr="00B91AF0">
        <w:rPr>
          <w:sz w:val="22"/>
        </w:rPr>
        <w:t>, 9</w:t>
      </w:r>
      <w:r w:rsidRPr="00B91AF0">
        <w:rPr>
          <w:sz w:val="22"/>
          <w:vertAlign w:val="superscript"/>
        </w:rPr>
        <w:t>th</w:t>
      </w:r>
      <w:r w:rsidRPr="00B91AF0">
        <w:rPr>
          <w:sz w:val="22"/>
        </w:rPr>
        <w:t xml:space="preserve"> – 10</w:t>
      </w:r>
      <w:r w:rsidRPr="00B91AF0">
        <w:rPr>
          <w:sz w:val="22"/>
          <w:vertAlign w:val="superscript"/>
        </w:rPr>
        <w:t>th</w:t>
      </w:r>
      <w:r w:rsidRPr="00B91AF0">
        <w:rPr>
          <w:sz w:val="22"/>
        </w:rPr>
        <w:t xml:space="preserve"> , Jan 2015.  </w:t>
      </w:r>
      <w:r w:rsidRPr="00B91AF0">
        <w:rPr>
          <w:bCs/>
          <w:sz w:val="22"/>
          <w:szCs w:val="28"/>
        </w:rPr>
        <w:t xml:space="preserve"> </w:t>
      </w:r>
    </w:p>
    <w:p w:rsidR="00C636B4" w:rsidRPr="00B91AF0" w:rsidRDefault="00C636B4" w:rsidP="00B91AF0">
      <w:pPr>
        <w:numPr>
          <w:ilvl w:val="0"/>
          <w:numId w:val="11"/>
        </w:numPr>
        <w:tabs>
          <w:tab w:val="left" w:pos="720"/>
        </w:tabs>
        <w:spacing w:line="300" w:lineRule="auto"/>
        <w:ind w:left="720" w:hanging="180"/>
        <w:jc w:val="both"/>
        <w:rPr>
          <w:bCs/>
          <w:sz w:val="22"/>
          <w:szCs w:val="28"/>
        </w:rPr>
      </w:pPr>
      <w:r w:rsidRPr="00B91AF0">
        <w:rPr>
          <w:b/>
          <w:bCs/>
          <w:sz w:val="22"/>
          <w:szCs w:val="28"/>
        </w:rPr>
        <w:t xml:space="preserve">“Best Paper Award” </w:t>
      </w:r>
      <w:r w:rsidRPr="00B91AF0">
        <w:rPr>
          <w:bCs/>
          <w:sz w:val="22"/>
          <w:szCs w:val="28"/>
        </w:rPr>
        <w:t>for the paper entitled “</w:t>
      </w:r>
      <w:r w:rsidRPr="00B91AF0">
        <w:rPr>
          <w:sz w:val="22"/>
          <w:szCs w:val="20"/>
        </w:rPr>
        <w:t>On-Board Navigation &amp; Data Acquisition for High Dynamic GPS and GLONASS Receiver</w:t>
      </w:r>
      <w:r w:rsidRPr="00B91AF0">
        <w:rPr>
          <w:sz w:val="22"/>
        </w:rPr>
        <w:t xml:space="preserve">”, in International </w:t>
      </w:r>
      <w:r w:rsidRPr="00B91AF0">
        <w:rPr>
          <w:i/>
          <w:sz w:val="22"/>
        </w:rPr>
        <w:t>Journal of Electronics, Communication &amp; Instrumentation Engineering Research &amp; Development</w:t>
      </w:r>
      <w:r w:rsidRPr="00B91AF0">
        <w:rPr>
          <w:sz w:val="22"/>
        </w:rPr>
        <w:t>, for June, 2013</w:t>
      </w:r>
      <w:r w:rsidRPr="00B91AF0">
        <w:rPr>
          <w:i/>
          <w:sz w:val="22"/>
        </w:rPr>
        <w:t xml:space="preserve">, </w:t>
      </w:r>
      <w:proofErr w:type="spellStart"/>
      <w:r w:rsidRPr="00B91AF0">
        <w:rPr>
          <w:sz w:val="22"/>
        </w:rPr>
        <w:t>Vol</w:t>
      </w:r>
      <w:proofErr w:type="spellEnd"/>
      <w:r w:rsidRPr="00B91AF0">
        <w:rPr>
          <w:sz w:val="22"/>
        </w:rPr>
        <w:t xml:space="preserve"> 3, Issue 2 </w:t>
      </w:r>
      <w:r w:rsidRPr="00B91AF0">
        <w:rPr>
          <w:bCs/>
          <w:sz w:val="22"/>
          <w:szCs w:val="28"/>
        </w:rPr>
        <w:t xml:space="preserve"> </w:t>
      </w:r>
    </w:p>
    <w:p w:rsidR="00272BD4" w:rsidRPr="00B91AF0" w:rsidRDefault="00272BD4" w:rsidP="00B91AF0">
      <w:pPr>
        <w:numPr>
          <w:ilvl w:val="0"/>
          <w:numId w:val="11"/>
        </w:numPr>
        <w:tabs>
          <w:tab w:val="left" w:pos="720"/>
        </w:tabs>
        <w:autoSpaceDE w:val="0"/>
        <w:autoSpaceDN w:val="0"/>
        <w:adjustRightInd w:val="0"/>
        <w:spacing w:line="300" w:lineRule="auto"/>
        <w:ind w:left="720" w:hanging="180"/>
        <w:jc w:val="both"/>
        <w:rPr>
          <w:sz w:val="22"/>
        </w:rPr>
      </w:pPr>
      <w:r w:rsidRPr="00B91AF0">
        <w:rPr>
          <w:b/>
          <w:bCs/>
          <w:sz w:val="22"/>
          <w:szCs w:val="28"/>
        </w:rPr>
        <w:t>“</w:t>
      </w:r>
      <w:proofErr w:type="spellStart"/>
      <w:r w:rsidRPr="00B91AF0">
        <w:rPr>
          <w:b/>
          <w:bCs/>
          <w:sz w:val="22"/>
          <w:szCs w:val="28"/>
        </w:rPr>
        <w:t>Yuva</w:t>
      </w:r>
      <w:proofErr w:type="spellEnd"/>
      <w:r w:rsidRPr="00B91AF0">
        <w:rPr>
          <w:b/>
          <w:bCs/>
          <w:sz w:val="22"/>
          <w:szCs w:val="28"/>
        </w:rPr>
        <w:t xml:space="preserve"> Engineer Award” </w:t>
      </w:r>
      <w:r w:rsidRPr="00B91AF0">
        <w:rPr>
          <w:bCs/>
          <w:sz w:val="22"/>
          <w:szCs w:val="28"/>
        </w:rPr>
        <w:t xml:space="preserve">for the paper entitled </w:t>
      </w:r>
      <w:r w:rsidRPr="00B91AF0">
        <w:rPr>
          <w:i/>
          <w:sz w:val="22"/>
        </w:rPr>
        <w:t>“PLC Based Virtual Interaction Using Virtual Sensors And Actuators”</w:t>
      </w:r>
      <w:r w:rsidRPr="00B91AF0">
        <w:rPr>
          <w:sz w:val="22"/>
        </w:rPr>
        <w:t>,</w:t>
      </w:r>
      <w:r w:rsidR="007118AB" w:rsidRPr="00B91AF0">
        <w:rPr>
          <w:sz w:val="22"/>
        </w:rPr>
        <w:t xml:space="preserve"> to </w:t>
      </w:r>
      <w:proofErr w:type="spellStart"/>
      <w:r w:rsidRPr="00B91AF0">
        <w:rPr>
          <w:sz w:val="22"/>
        </w:rPr>
        <w:t>V.Sriharsha</w:t>
      </w:r>
      <w:proofErr w:type="spellEnd"/>
      <w:r w:rsidRPr="00B91AF0">
        <w:rPr>
          <w:sz w:val="22"/>
        </w:rPr>
        <w:t xml:space="preserve">, </w:t>
      </w:r>
      <w:proofErr w:type="spellStart"/>
      <w:r w:rsidRPr="00B91AF0">
        <w:rPr>
          <w:sz w:val="22"/>
        </w:rPr>
        <w:t>M.Anusha</w:t>
      </w:r>
      <w:proofErr w:type="spellEnd"/>
      <w:r w:rsidRPr="00B91AF0">
        <w:rPr>
          <w:sz w:val="22"/>
        </w:rPr>
        <w:t xml:space="preserve"> Reddy &amp; </w:t>
      </w:r>
      <w:proofErr w:type="spellStart"/>
      <w:r w:rsidRPr="00B91AF0">
        <w:rPr>
          <w:sz w:val="22"/>
        </w:rPr>
        <w:t>N.V.S.L.Aishwarya</w:t>
      </w:r>
      <w:proofErr w:type="spellEnd"/>
      <w:r w:rsidRPr="00B91AF0">
        <w:rPr>
          <w:sz w:val="22"/>
        </w:rPr>
        <w:t xml:space="preserve">, </w:t>
      </w:r>
      <w:r w:rsidR="007118AB" w:rsidRPr="00B91AF0">
        <w:rPr>
          <w:sz w:val="22"/>
        </w:rPr>
        <w:t xml:space="preserve">under the guidance of </w:t>
      </w:r>
      <w:proofErr w:type="spellStart"/>
      <w:r w:rsidRPr="00B91AF0">
        <w:rPr>
          <w:sz w:val="22"/>
        </w:rPr>
        <w:t>N.Dinesh</w:t>
      </w:r>
      <w:proofErr w:type="spellEnd"/>
      <w:r w:rsidRPr="00B91AF0">
        <w:rPr>
          <w:sz w:val="22"/>
        </w:rPr>
        <w:t xml:space="preserve"> </w:t>
      </w:r>
      <w:proofErr w:type="spellStart"/>
      <w:r w:rsidRPr="00B91AF0">
        <w:rPr>
          <w:sz w:val="22"/>
        </w:rPr>
        <w:t>kumar</w:t>
      </w:r>
      <w:proofErr w:type="spellEnd"/>
      <w:r w:rsidRPr="00B91AF0">
        <w:rPr>
          <w:sz w:val="22"/>
        </w:rPr>
        <w:t xml:space="preserve">, Jan, 2014. </w:t>
      </w:r>
      <w:hyperlink r:id="rId13" w:history="1">
        <w:r w:rsidR="007118AB" w:rsidRPr="00B91AF0">
          <w:rPr>
            <w:rStyle w:val="Hyperlink"/>
            <w:sz w:val="22"/>
          </w:rPr>
          <w:t>http://www.yuvaengineers.com/2014-papers/electronics-engineering/</w:t>
        </w:r>
      </w:hyperlink>
    </w:p>
    <w:p w:rsidR="00F37865" w:rsidRPr="00B91AF0" w:rsidRDefault="00F37865" w:rsidP="00B91AF0">
      <w:pPr>
        <w:numPr>
          <w:ilvl w:val="0"/>
          <w:numId w:val="11"/>
        </w:numPr>
        <w:tabs>
          <w:tab w:val="left" w:pos="720"/>
        </w:tabs>
        <w:spacing w:line="300" w:lineRule="auto"/>
        <w:ind w:left="720" w:hanging="180"/>
        <w:jc w:val="both"/>
        <w:rPr>
          <w:bCs/>
          <w:sz w:val="22"/>
          <w:szCs w:val="28"/>
        </w:rPr>
      </w:pPr>
      <w:r w:rsidRPr="00B91AF0">
        <w:rPr>
          <w:bCs/>
          <w:sz w:val="22"/>
          <w:szCs w:val="28"/>
        </w:rPr>
        <w:t>“</w:t>
      </w:r>
      <w:r w:rsidRPr="00B91AF0">
        <w:rPr>
          <w:b/>
          <w:sz w:val="22"/>
          <w:szCs w:val="28"/>
        </w:rPr>
        <w:t>Teaching Excellency Award</w:t>
      </w:r>
      <w:r w:rsidRPr="00B91AF0">
        <w:rPr>
          <w:bCs/>
          <w:sz w:val="22"/>
          <w:szCs w:val="28"/>
        </w:rPr>
        <w:t xml:space="preserve">” for the year </w:t>
      </w:r>
      <w:r w:rsidR="00BF0F51" w:rsidRPr="00B91AF0">
        <w:rPr>
          <w:bCs/>
          <w:sz w:val="22"/>
          <w:szCs w:val="28"/>
        </w:rPr>
        <w:t xml:space="preserve">2005 to 2007, 2009-10, </w:t>
      </w:r>
      <w:r w:rsidRPr="00B91AF0">
        <w:rPr>
          <w:bCs/>
          <w:sz w:val="22"/>
          <w:szCs w:val="28"/>
        </w:rPr>
        <w:t>201</w:t>
      </w:r>
      <w:r w:rsidR="0025110F" w:rsidRPr="00B91AF0">
        <w:rPr>
          <w:bCs/>
          <w:sz w:val="22"/>
          <w:szCs w:val="28"/>
        </w:rPr>
        <w:t>0-1</w:t>
      </w:r>
      <w:r w:rsidRPr="00B91AF0">
        <w:rPr>
          <w:bCs/>
          <w:sz w:val="22"/>
          <w:szCs w:val="28"/>
        </w:rPr>
        <w:t>1 at VITS, Hyderabad.</w:t>
      </w:r>
    </w:p>
    <w:p w:rsidR="00B6777C" w:rsidRPr="00B91AF0" w:rsidRDefault="00B6777C" w:rsidP="00B91AF0">
      <w:pPr>
        <w:numPr>
          <w:ilvl w:val="0"/>
          <w:numId w:val="11"/>
        </w:numPr>
        <w:tabs>
          <w:tab w:val="left" w:pos="720"/>
        </w:tabs>
        <w:spacing w:line="300" w:lineRule="auto"/>
        <w:ind w:left="720" w:hanging="180"/>
        <w:jc w:val="both"/>
        <w:rPr>
          <w:sz w:val="22"/>
          <w:szCs w:val="28"/>
        </w:rPr>
      </w:pPr>
      <w:r w:rsidRPr="00B91AF0">
        <w:rPr>
          <w:bCs/>
          <w:sz w:val="22"/>
          <w:szCs w:val="28"/>
        </w:rPr>
        <w:t>“</w:t>
      </w:r>
      <w:r w:rsidRPr="00B91AF0">
        <w:rPr>
          <w:b/>
          <w:sz w:val="22"/>
          <w:szCs w:val="28"/>
        </w:rPr>
        <w:t>Best Student Award</w:t>
      </w:r>
      <w:r w:rsidRPr="00B91AF0">
        <w:rPr>
          <w:bCs/>
          <w:sz w:val="22"/>
          <w:szCs w:val="28"/>
        </w:rPr>
        <w:t>” for the year 1995 while pursuing AMIETE</w:t>
      </w:r>
    </w:p>
    <w:p w:rsidR="00B6777C" w:rsidRPr="00B91AF0" w:rsidRDefault="00B6777C" w:rsidP="00B91AF0">
      <w:pPr>
        <w:pStyle w:val="Heading4"/>
        <w:spacing w:line="300" w:lineRule="auto"/>
        <w:jc w:val="both"/>
        <w:rPr>
          <w:bCs/>
          <w:caps/>
          <w:sz w:val="22"/>
          <w:u w:val="single"/>
        </w:rPr>
      </w:pPr>
      <w:r w:rsidRPr="00B91AF0">
        <w:rPr>
          <w:bCs/>
          <w:caps/>
          <w:sz w:val="22"/>
          <w:u w:val="single"/>
        </w:rPr>
        <w:t xml:space="preserve">Research Papers </w:t>
      </w:r>
      <w:r w:rsidR="004E559F" w:rsidRPr="00B91AF0">
        <w:rPr>
          <w:bCs/>
          <w:caps/>
          <w:sz w:val="22"/>
          <w:u w:val="single"/>
        </w:rPr>
        <w:t>published/presented</w:t>
      </w:r>
      <w:r w:rsidR="003D7C02" w:rsidRPr="00B91AF0">
        <w:rPr>
          <w:bCs/>
          <w:caps/>
          <w:sz w:val="22"/>
          <w:u w:val="single"/>
        </w:rPr>
        <w:t xml:space="preserve"> (Total : </w:t>
      </w:r>
      <w:r w:rsidR="008205CD" w:rsidRPr="00B91AF0">
        <w:rPr>
          <w:bCs/>
          <w:caps/>
          <w:sz w:val="22"/>
          <w:u w:val="single"/>
        </w:rPr>
        <w:t>7</w:t>
      </w:r>
      <w:r w:rsidR="00A509F7">
        <w:rPr>
          <w:bCs/>
          <w:caps/>
          <w:sz w:val="22"/>
          <w:u w:val="single"/>
        </w:rPr>
        <w:t>7</w:t>
      </w:r>
      <w:r w:rsidR="003D7C02" w:rsidRPr="00B91AF0">
        <w:rPr>
          <w:bCs/>
          <w:caps/>
          <w:sz w:val="22"/>
          <w:u w:val="single"/>
        </w:rPr>
        <w:t>)</w:t>
      </w:r>
    </w:p>
    <w:tbl>
      <w:tblPr>
        <w:tblW w:w="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690"/>
        <w:gridCol w:w="1800"/>
        <w:gridCol w:w="1959"/>
      </w:tblGrid>
      <w:tr w:rsidR="001D4AD2" w:rsidRPr="00B91AF0" w:rsidTr="005563E7">
        <w:trPr>
          <w:trHeight w:val="160"/>
          <w:tblHeader/>
          <w:jc w:val="center"/>
        </w:trPr>
        <w:tc>
          <w:tcPr>
            <w:tcW w:w="1690" w:type="dxa"/>
            <w:shd w:val="clear" w:color="auto" w:fill="FFFFFF"/>
            <w:tcMar>
              <w:top w:w="55" w:type="dxa"/>
              <w:left w:w="0" w:type="dxa"/>
              <w:bottom w:w="55" w:type="dxa"/>
              <w:right w:w="111" w:type="dxa"/>
            </w:tcMar>
            <w:vAlign w:val="center"/>
            <w:hideMark/>
          </w:tcPr>
          <w:p w:rsidR="001D4AD2" w:rsidRPr="00B91AF0" w:rsidRDefault="001D4AD2" w:rsidP="00B91AF0">
            <w:pPr>
              <w:spacing w:line="300" w:lineRule="auto"/>
              <w:jc w:val="right"/>
              <w:rPr>
                <w:rFonts w:ascii="Arial" w:hAnsi="Arial" w:cs="Arial"/>
                <w:color w:val="222222"/>
                <w:sz w:val="16"/>
                <w:szCs w:val="18"/>
              </w:rPr>
            </w:pPr>
          </w:p>
        </w:tc>
        <w:tc>
          <w:tcPr>
            <w:tcW w:w="1800" w:type="dxa"/>
            <w:shd w:val="clear" w:color="auto" w:fill="FFFFFF"/>
            <w:tcMar>
              <w:top w:w="55" w:type="dxa"/>
              <w:left w:w="0" w:type="dxa"/>
              <w:bottom w:w="55" w:type="dxa"/>
              <w:right w:w="111" w:type="dxa"/>
            </w:tcMar>
            <w:vAlign w:val="center"/>
            <w:hideMark/>
          </w:tcPr>
          <w:p w:rsidR="001D4AD2" w:rsidRPr="00B91AF0" w:rsidRDefault="001D4AD2" w:rsidP="00B91AF0">
            <w:pPr>
              <w:spacing w:line="300" w:lineRule="auto"/>
              <w:jc w:val="right"/>
              <w:rPr>
                <w:rFonts w:ascii="Arial" w:hAnsi="Arial" w:cs="Arial"/>
                <w:color w:val="222222"/>
                <w:sz w:val="16"/>
                <w:szCs w:val="18"/>
              </w:rPr>
            </w:pPr>
            <w:r w:rsidRPr="00B91AF0">
              <w:rPr>
                <w:rFonts w:ascii="Arial" w:hAnsi="Arial" w:cs="Arial"/>
                <w:color w:val="222222"/>
                <w:sz w:val="16"/>
                <w:szCs w:val="18"/>
              </w:rPr>
              <w:t>All</w:t>
            </w:r>
          </w:p>
        </w:tc>
        <w:tc>
          <w:tcPr>
            <w:tcW w:w="1959" w:type="dxa"/>
            <w:vAlign w:val="center"/>
          </w:tcPr>
          <w:p w:rsidR="001D4AD2" w:rsidRPr="00B91AF0" w:rsidRDefault="001D4AD2" w:rsidP="00B77E54">
            <w:pPr>
              <w:spacing w:line="300" w:lineRule="auto"/>
              <w:jc w:val="right"/>
              <w:rPr>
                <w:rFonts w:ascii="Arial" w:hAnsi="Arial" w:cs="Arial"/>
                <w:color w:val="222222"/>
                <w:sz w:val="16"/>
                <w:szCs w:val="18"/>
              </w:rPr>
            </w:pPr>
            <w:r w:rsidRPr="00B91AF0">
              <w:rPr>
                <w:rFonts w:ascii="Arial" w:hAnsi="Arial" w:cs="Arial"/>
                <w:color w:val="222222"/>
                <w:sz w:val="16"/>
                <w:szCs w:val="18"/>
              </w:rPr>
              <w:t>Since 201</w:t>
            </w:r>
            <w:r w:rsidR="00B77E54">
              <w:rPr>
                <w:rFonts w:ascii="Arial" w:hAnsi="Arial" w:cs="Arial"/>
                <w:color w:val="222222"/>
                <w:sz w:val="16"/>
                <w:szCs w:val="18"/>
              </w:rPr>
              <w:t>7</w:t>
            </w:r>
          </w:p>
        </w:tc>
      </w:tr>
      <w:tr w:rsidR="001D4AD2" w:rsidRPr="00B91AF0" w:rsidTr="00E7089E">
        <w:trPr>
          <w:jc w:val="center"/>
        </w:trPr>
        <w:tc>
          <w:tcPr>
            <w:tcW w:w="1690" w:type="dxa"/>
            <w:shd w:val="clear" w:color="auto" w:fill="FFFFFF"/>
            <w:tcMar>
              <w:top w:w="0" w:type="dxa"/>
              <w:left w:w="111" w:type="dxa"/>
              <w:bottom w:w="0" w:type="dxa"/>
              <w:right w:w="111" w:type="dxa"/>
            </w:tcMar>
            <w:vAlign w:val="center"/>
            <w:hideMark/>
          </w:tcPr>
          <w:p w:rsidR="001D4AD2" w:rsidRPr="00B91AF0" w:rsidRDefault="005F3A37" w:rsidP="00B91AF0">
            <w:pPr>
              <w:spacing w:line="300" w:lineRule="auto"/>
              <w:rPr>
                <w:rFonts w:ascii="Arial" w:hAnsi="Arial" w:cs="Arial"/>
                <w:color w:val="222222"/>
                <w:sz w:val="16"/>
                <w:szCs w:val="18"/>
              </w:rPr>
            </w:pPr>
            <w:hyperlink r:id="rId14" w:tooltip="This is the number of citations to all publications. The second column has the &quot;recent&quot; version of this metric which is the number of new citations in the last 5 years to all publications." w:history="1">
              <w:r w:rsidR="001D4AD2" w:rsidRPr="00B91AF0">
                <w:rPr>
                  <w:rStyle w:val="Hyperlink"/>
                  <w:rFonts w:ascii="Arial" w:hAnsi="Arial" w:cs="Arial"/>
                  <w:color w:val="222222"/>
                  <w:sz w:val="16"/>
                  <w:szCs w:val="18"/>
                </w:rPr>
                <w:t>Citations</w:t>
              </w:r>
            </w:hyperlink>
          </w:p>
        </w:tc>
        <w:tc>
          <w:tcPr>
            <w:tcW w:w="1800" w:type="dxa"/>
            <w:shd w:val="clear" w:color="auto" w:fill="FFFFFF"/>
            <w:tcMar>
              <w:top w:w="0" w:type="dxa"/>
              <w:left w:w="0" w:type="dxa"/>
              <w:bottom w:w="0" w:type="dxa"/>
              <w:right w:w="111" w:type="dxa"/>
            </w:tcMar>
            <w:vAlign w:val="center"/>
            <w:hideMark/>
          </w:tcPr>
          <w:p w:rsidR="001D4AD2" w:rsidRPr="00B91AF0" w:rsidRDefault="00006233" w:rsidP="00B77E54">
            <w:pPr>
              <w:spacing w:line="300" w:lineRule="auto"/>
              <w:jc w:val="right"/>
              <w:rPr>
                <w:rFonts w:ascii="Arial" w:hAnsi="Arial" w:cs="Arial"/>
                <w:color w:val="222222"/>
                <w:sz w:val="16"/>
                <w:szCs w:val="18"/>
              </w:rPr>
            </w:pPr>
            <w:r w:rsidRPr="00B91AF0">
              <w:rPr>
                <w:rFonts w:ascii="Arial" w:hAnsi="Arial" w:cs="Arial"/>
                <w:color w:val="222222"/>
                <w:sz w:val="16"/>
                <w:szCs w:val="18"/>
              </w:rPr>
              <w:t>6</w:t>
            </w:r>
            <w:r w:rsidR="00B77E54">
              <w:rPr>
                <w:rFonts w:ascii="Arial" w:hAnsi="Arial" w:cs="Arial"/>
                <w:color w:val="222222"/>
                <w:sz w:val="16"/>
                <w:szCs w:val="18"/>
              </w:rPr>
              <w:t>8</w:t>
            </w:r>
          </w:p>
        </w:tc>
        <w:tc>
          <w:tcPr>
            <w:tcW w:w="1959" w:type="dxa"/>
            <w:shd w:val="clear" w:color="auto" w:fill="FFFFFF"/>
            <w:tcMar>
              <w:top w:w="0" w:type="dxa"/>
              <w:left w:w="0" w:type="dxa"/>
              <w:bottom w:w="0" w:type="dxa"/>
              <w:right w:w="111" w:type="dxa"/>
            </w:tcMar>
            <w:vAlign w:val="center"/>
            <w:hideMark/>
          </w:tcPr>
          <w:p w:rsidR="001D4AD2" w:rsidRPr="00B91AF0" w:rsidRDefault="00B77E54" w:rsidP="00B91AF0">
            <w:pPr>
              <w:spacing w:line="300" w:lineRule="auto"/>
              <w:jc w:val="right"/>
              <w:rPr>
                <w:rFonts w:ascii="Arial" w:hAnsi="Arial" w:cs="Arial"/>
                <w:color w:val="222222"/>
                <w:sz w:val="16"/>
                <w:szCs w:val="18"/>
              </w:rPr>
            </w:pPr>
            <w:r>
              <w:rPr>
                <w:rFonts w:ascii="Arial" w:hAnsi="Arial" w:cs="Arial"/>
                <w:color w:val="222222"/>
                <w:sz w:val="16"/>
                <w:szCs w:val="18"/>
              </w:rPr>
              <w:t>52</w:t>
            </w:r>
          </w:p>
        </w:tc>
      </w:tr>
      <w:tr w:rsidR="001D4AD2" w:rsidRPr="00B91AF0" w:rsidTr="00E7089E">
        <w:trPr>
          <w:jc w:val="center"/>
        </w:trPr>
        <w:tc>
          <w:tcPr>
            <w:tcW w:w="1690" w:type="dxa"/>
            <w:shd w:val="clear" w:color="auto" w:fill="FFFFFF"/>
            <w:tcMar>
              <w:top w:w="0" w:type="dxa"/>
              <w:left w:w="111" w:type="dxa"/>
              <w:bottom w:w="0" w:type="dxa"/>
              <w:right w:w="111" w:type="dxa"/>
            </w:tcMar>
            <w:vAlign w:val="center"/>
            <w:hideMark/>
          </w:tcPr>
          <w:p w:rsidR="001D4AD2" w:rsidRPr="00B91AF0" w:rsidRDefault="005F3A37" w:rsidP="00B91AF0">
            <w:pPr>
              <w:spacing w:line="300" w:lineRule="auto"/>
              <w:rPr>
                <w:rFonts w:ascii="Arial" w:hAnsi="Arial" w:cs="Arial"/>
                <w:color w:val="222222"/>
                <w:sz w:val="16"/>
                <w:szCs w:val="18"/>
              </w:rPr>
            </w:pPr>
            <w:hyperlink r:id="rId15" w:tooltip="h-index is the largest number h such that h publications have at least h citations. The second column has the &quot;recent&quot; version of this metric which is the largest number h such that h publications have at least h new citations in the last 5 years." w:history="1">
              <w:r w:rsidR="001D4AD2" w:rsidRPr="00B91AF0">
                <w:rPr>
                  <w:rStyle w:val="Hyperlink"/>
                  <w:rFonts w:ascii="Arial" w:hAnsi="Arial" w:cs="Arial"/>
                  <w:color w:val="222222"/>
                  <w:sz w:val="16"/>
                  <w:szCs w:val="18"/>
                </w:rPr>
                <w:t>h-index</w:t>
              </w:r>
            </w:hyperlink>
          </w:p>
        </w:tc>
        <w:tc>
          <w:tcPr>
            <w:tcW w:w="1800" w:type="dxa"/>
            <w:shd w:val="clear" w:color="auto" w:fill="FFFFFF"/>
            <w:tcMar>
              <w:top w:w="0" w:type="dxa"/>
              <w:left w:w="0" w:type="dxa"/>
              <w:bottom w:w="0" w:type="dxa"/>
              <w:right w:w="111" w:type="dxa"/>
            </w:tcMar>
            <w:vAlign w:val="center"/>
            <w:hideMark/>
          </w:tcPr>
          <w:p w:rsidR="001D4AD2" w:rsidRPr="00B91AF0" w:rsidRDefault="005519C7" w:rsidP="00B91AF0">
            <w:pPr>
              <w:spacing w:line="300" w:lineRule="auto"/>
              <w:jc w:val="right"/>
              <w:rPr>
                <w:rFonts w:ascii="Arial" w:hAnsi="Arial" w:cs="Arial"/>
                <w:color w:val="222222"/>
                <w:sz w:val="16"/>
                <w:szCs w:val="18"/>
              </w:rPr>
            </w:pPr>
            <w:r w:rsidRPr="00B91AF0">
              <w:rPr>
                <w:rFonts w:ascii="Arial" w:hAnsi="Arial" w:cs="Arial"/>
                <w:color w:val="222222"/>
                <w:sz w:val="16"/>
                <w:szCs w:val="18"/>
              </w:rPr>
              <w:t>4</w:t>
            </w:r>
          </w:p>
        </w:tc>
        <w:tc>
          <w:tcPr>
            <w:tcW w:w="1959" w:type="dxa"/>
            <w:shd w:val="clear" w:color="auto" w:fill="FFFFFF"/>
            <w:tcMar>
              <w:top w:w="0" w:type="dxa"/>
              <w:left w:w="0" w:type="dxa"/>
              <w:bottom w:w="0" w:type="dxa"/>
              <w:right w:w="111" w:type="dxa"/>
            </w:tcMar>
            <w:vAlign w:val="center"/>
            <w:hideMark/>
          </w:tcPr>
          <w:p w:rsidR="001D4AD2" w:rsidRPr="00B91AF0" w:rsidRDefault="00BF27D2" w:rsidP="00B91AF0">
            <w:pPr>
              <w:spacing w:line="300" w:lineRule="auto"/>
              <w:jc w:val="right"/>
              <w:rPr>
                <w:rFonts w:ascii="Arial" w:hAnsi="Arial" w:cs="Arial"/>
                <w:color w:val="222222"/>
                <w:sz w:val="16"/>
                <w:szCs w:val="18"/>
              </w:rPr>
            </w:pPr>
            <w:r w:rsidRPr="00B91AF0">
              <w:rPr>
                <w:rFonts w:ascii="Arial" w:hAnsi="Arial" w:cs="Arial"/>
                <w:color w:val="222222"/>
                <w:sz w:val="16"/>
                <w:szCs w:val="18"/>
              </w:rPr>
              <w:t>3</w:t>
            </w:r>
          </w:p>
        </w:tc>
      </w:tr>
      <w:tr w:rsidR="001D4AD2" w:rsidRPr="00B91AF0" w:rsidTr="00E7089E">
        <w:trPr>
          <w:jc w:val="center"/>
        </w:trPr>
        <w:tc>
          <w:tcPr>
            <w:tcW w:w="1690" w:type="dxa"/>
            <w:shd w:val="clear" w:color="auto" w:fill="FFFFFF"/>
            <w:tcMar>
              <w:top w:w="0" w:type="dxa"/>
              <w:left w:w="111" w:type="dxa"/>
              <w:bottom w:w="0" w:type="dxa"/>
              <w:right w:w="111" w:type="dxa"/>
            </w:tcMar>
            <w:vAlign w:val="center"/>
            <w:hideMark/>
          </w:tcPr>
          <w:p w:rsidR="001D4AD2" w:rsidRPr="00B91AF0" w:rsidRDefault="005F3A37" w:rsidP="00B91AF0">
            <w:pPr>
              <w:spacing w:line="300" w:lineRule="auto"/>
              <w:rPr>
                <w:rFonts w:ascii="Arial" w:hAnsi="Arial" w:cs="Arial"/>
                <w:color w:val="222222"/>
                <w:sz w:val="16"/>
                <w:szCs w:val="18"/>
              </w:rPr>
            </w:pPr>
            <w:hyperlink r:id="rId16" w:tooltip="i10-index is the number of publications with at least 10 citations. The second column has the &quot;recent&quot; version of this metric which is the number of publications that have received at least 10 new citations in the last 5 years." w:history="1">
              <w:r w:rsidR="001D4AD2" w:rsidRPr="00B91AF0">
                <w:rPr>
                  <w:rStyle w:val="Hyperlink"/>
                  <w:rFonts w:ascii="Arial" w:hAnsi="Arial" w:cs="Arial"/>
                  <w:color w:val="222222"/>
                  <w:sz w:val="16"/>
                  <w:szCs w:val="18"/>
                </w:rPr>
                <w:t>i10-index</w:t>
              </w:r>
            </w:hyperlink>
          </w:p>
        </w:tc>
        <w:tc>
          <w:tcPr>
            <w:tcW w:w="1800" w:type="dxa"/>
            <w:shd w:val="clear" w:color="auto" w:fill="FFFFFF"/>
            <w:tcMar>
              <w:top w:w="0" w:type="dxa"/>
              <w:left w:w="0" w:type="dxa"/>
              <w:bottom w:w="0" w:type="dxa"/>
              <w:right w:w="111" w:type="dxa"/>
            </w:tcMar>
            <w:vAlign w:val="center"/>
            <w:hideMark/>
          </w:tcPr>
          <w:p w:rsidR="001D4AD2" w:rsidRPr="00B91AF0" w:rsidRDefault="001D4AD2" w:rsidP="00B91AF0">
            <w:pPr>
              <w:spacing w:line="300" w:lineRule="auto"/>
              <w:jc w:val="right"/>
              <w:rPr>
                <w:rFonts w:ascii="Arial" w:hAnsi="Arial" w:cs="Arial"/>
                <w:color w:val="222222"/>
                <w:sz w:val="16"/>
                <w:szCs w:val="18"/>
              </w:rPr>
            </w:pPr>
            <w:r w:rsidRPr="00B91AF0">
              <w:rPr>
                <w:rFonts w:ascii="Arial" w:hAnsi="Arial" w:cs="Arial"/>
                <w:color w:val="222222"/>
                <w:sz w:val="16"/>
                <w:szCs w:val="18"/>
              </w:rPr>
              <w:t>2</w:t>
            </w:r>
          </w:p>
        </w:tc>
        <w:tc>
          <w:tcPr>
            <w:tcW w:w="1959" w:type="dxa"/>
            <w:shd w:val="clear" w:color="auto" w:fill="FFFFFF"/>
            <w:tcMar>
              <w:top w:w="0" w:type="dxa"/>
              <w:left w:w="0" w:type="dxa"/>
              <w:bottom w:w="0" w:type="dxa"/>
              <w:right w:w="111" w:type="dxa"/>
            </w:tcMar>
            <w:vAlign w:val="center"/>
            <w:hideMark/>
          </w:tcPr>
          <w:p w:rsidR="001D4AD2" w:rsidRPr="00B91AF0" w:rsidRDefault="001D4AD2" w:rsidP="00B91AF0">
            <w:pPr>
              <w:spacing w:line="300" w:lineRule="auto"/>
              <w:jc w:val="right"/>
              <w:rPr>
                <w:rFonts w:ascii="Arial" w:hAnsi="Arial" w:cs="Arial"/>
                <w:color w:val="222222"/>
                <w:sz w:val="16"/>
                <w:szCs w:val="18"/>
              </w:rPr>
            </w:pPr>
            <w:r w:rsidRPr="00B91AF0">
              <w:rPr>
                <w:rFonts w:ascii="Arial" w:hAnsi="Arial" w:cs="Arial"/>
                <w:color w:val="222222"/>
                <w:sz w:val="16"/>
                <w:szCs w:val="18"/>
              </w:rPr>
              <w:t>2</w:t>
            </w:r>
          </w:p>
        </w:tc>
      </w:tr>
    </w:tbl>
    <w:p w:rsidR="001D4AD2" w:rsidRPr="00B91AF0" w:rsidRDefault="001D4AD2" w:rsidP="00B91AF0">
      <w:pPr>
        <w:spacing w:line="300" w:lineRule="auto"/>
        <w:rPr>
          <w:sz w:val="22"/>
        </w:rPr>
      </w:pPr>
    </w:p>
    <w:p w:rsidR="00B6777C" w:rsidRPr="00B91AF0" w:rsidRDefault="004E559F" w:rsidP="00B91AF0">
      <w:pPr>
        <w:pStyle w:val="Heading6"/>
        <w:numPr>
          <w:ilvl w:val="0"/>
          <w:numId w:val="22"/>
        </w:numPr>
        <w:spacing w:line="300" w:lineRule="auto"/>
        <w:ind w:left="360"/>
        <w:rPr>
          <w:sz w:val="20"/>
        </w:rPr>
      </w:pPr>
      <w:r w:rsidRPr="00B91AF0">
        <w:rPr>
          <w:sz w:val="20"/>
        </w:rPr>
        <w:t>I</w:t>
      </w:r>
      <w:r w:rsidR="002A3BE6" w:rsidRPr="00B91AF0">
        <w:rPr>
          <w:sz w:val="20"/>
        </w:rPr>
        <w:t>nternational Journals</w:t>
      </w:r>
      <w:r w:rsidR="008205CD" w:rsidRPr="00B91AF0">
        <w:rPr>
          <w:sz w:val="20"/>
        </w:rPr>
        <w:t xml:space="preserve"> (Total :5</w:t>
      </w:r>
      <w:r w:rsidR="00BE08F1">
        <w:rPr>
          <w:sz w:val="20"/>
        </w:rPr>
        <w:t>5</w:t>
      </w:r>
      <w:r w:rsidR="008205CD" w:rsidRPr="00B91AF0">
        <w:rPr>
          <w:sz w:val="20"/>
        </w:rPr>
        <w:t>)</w:t>
      </w:r>
    </w:p>
    <w:p w:rsidR="00D4159F" w:rsidRPr="00D4159F" w:rsidRDefault="00D4159F" w:rsidP="00B91AF0">
      <w:pPr>
        <w:numPr>
          <w:ilvl w:val="0"/>
          <w:numId w:val="30"/>
        </w:numPr>
        <w:autoSpaceDE w:val="0"/>
        <w:autoSpaceDN w:val="0"/>
        <w:adjustRightInd w:val="0"/>
        <w:spacing w:line="300" w:lineRule="auto"/>
        <w:ind w:left="360"/>
        <w:jc w:val="both"/>
        <w:rPr>
          <w:color w:val="000000" w:themeColor="text1"/>
          <w:sz w:val="20"/>
          <w:szCs w:val="20"/>
        </w:rPr>
      </w:pPr>
      <w:r w:rsidRPr="00D4159F">
        <w:rPr>
          <w:sz w:val="20"/>
          <w:szCs w:val="20"/>
        </w:rPr>
        <w:t xml:space="preserve">N. Dinesh Kumar, K. </w:t>
      </w:r>
      <w:proofErr w:type="spellStart"/>
      <w:r w:rsidRPr="00D4159F">
        <w:rPr>
          <w:sz w:val="20"/>
          <w:szCs w:val="20"/>
        </w:rPr>
        <w:t>Sreenija</w:t>
      </w:r>
      <w:proofErr w:type="spellEnd"/>
      <w:r w:rsidRPr="00D4159F">
        <w:rPr>
          <w:sz w:val="20"/>
          <w:szCs w:val="20"/>
        </w:rPr>
        <w:t xml:space="preserve">, S. </w:t>
      </w:r>
      <w:proofErr w:type="spellStart"/>
      <w:r w:rsidRPr="00D4159F">
        <w:rPr>
          <w:sz w:val="20"/>
          <w:szCs w:val="20"/>
        </w:rPr>
        <w:t>Phaneeshwar</w:t>
      </w:r>
      <w:proofErr w:type="spellEnd"/>
      <w:r w:rsidRPr="00D4159F">
        <w:rPr>
          <w:sz w:val="20"/>
          <w:szCs w:val="20"/>
        </w:rPr>
        <w:t xml:space="preserve"> </w:t>
      </w:r>
      <w:proofErr w:type="spellStart"/>
      <w:r w:rsidRPr="00D4159F">
        <w:rPr>
          <w:sz w:val="20"/>
          <w:szCs w:val="20"/>
        </w:rPr>
        <w:t>Bala</w:t>
      </w:r>
      <w:proofErr w:type="spellEnd"/>
      <w:r w:rsidRPr="00D4159F">
        <w:rPr>
          <w:sz w:val="20"/>
          <w:szCs w:val="20"/>
        </w:rPr>
        <w:t xml:space="preserve"> </w:t>
      </w:r>
      <w:proofErr w:type="spellStart"/>
      <w:r w:rsidRPr="00D4159F">
        <w:rPr>
          <w:sz w:val="20"/>
          <w:szCs w:val="20"/>
        </w:rPr>
        <w:t>Subramanyam</w:t>
      </w:r>
      <w:proofErr w:type="spellEnd"/>
      <w:r w:rsidRPr="00D4159F">
        <w:rPr>
          <w:sz w:val="20"/>
          <w:szCs w:val="20"/>
        </w:rPr>
        <w:t xml:space="preserve">, M. </w:t>
      </w:r>
      <w:proofErr w:type="spellStart"/>
      <w:r w:rsidRPr="00D4159F">
        <w:rPr>
          <w:sz w:val="20"/>
          <w:szCs w:val="20"/>
        </w:rPr>
        <w:t>Harshasri</w:t>
      </w:r>
      <w:proofErr w:type="spellEnd"/>
      <w:r w:rsidRPr="00D4159F">
        <w:rPr>
          <w:sz w:val="20"/>
          <w:szCs w:val="20"/>
        </w:rPr>
        <w:t xml:space="preserve"> Vishnu </w:t>
      </w:r>
      <w:proofErr w:type="spellStart"/>
      <w:r w:rsidRPr="00D4159F">
        <w:rPr>
          <w:sz w:val="20"/>
          <w:szCs w:val="20"/>
        </w:rPr>
        <w:t>Sai</w:t>
      </w:r>
      <w:proofErr w:type="spellEnd"/>
      <w:r w:rsidRPr="00D4159F">
        <w:rPr>
          <w:sz w:val="20"/>
          <w:szCs w:val="20"/>
        </w:rPr>
        <w:t>. Smart Jacket for Health Monitoring and Controlling. Journal of Control &amp; Instrumentation.</w:t>
      </w:r>
      <w:r w:rsidR="00C3715D">
        <w:rPr>
          <w:sz w:val="20"/>
          <w:szCs w:val="20"/>
        </w:rPr>
        <w:t xml:space="preserve"> May, </w:t>
      </w:r>
      <w:r w:rsidRPr="00D4159F">
        <w:rPr>
          <w:sz w:val="20"/>
          <w:szCs w:val="20"/>
        </w:rPr>
        <w:t>2022; 13(1): 16–24p.</w:t>
      </w:r>
      <w:r w:rsidR="00C3715D">
        <w:rPr>
          <w:sz w:val="20"/>
          <w:szCs w:val="20"/>
        </w:rPr>
        <w:t xml:space="preserve"> </w:t>
      </w:r>
      <w:r w:rsidRPr="00D4159F">
        <w:rPr>
          <w:rStyle w:val="Strong"/>
          <w:b w:val="0"/>
          <w:color w:val="111111"/>
          <w:sz w:val="20"/>
          <w:szCs w:val="20"/>
          <w:shd w:val="clear" w:color="auto" w:fill="FBFBF3"/>
        </w:rPr>
        <w:t>DOI no.:</w:t>
      </w:r>
      <w:r w:rsidR="00ED744B">
        <w:rPr>
          <w:rStyle w:val="Strong"/>
          <w:b w:val="0"/>
          <w:color w:val="111111"/>
          <w:sz w:val="20"/>
          <w:szCs w:val="20"/>
          <w:shd w:val="clear" w:color="auto" w:fill="FBFBF3"/>
        </w:rPr>
        <w:t xml:space="preserve"> </w:t>
      </w:r>
      <w:r w:rsidRPr="00D4159F">
        <w:rPr>
          <w:rStyle w:val="Strong"/>
          <w:b w:val="0"/>
          <w:color w:val="111111"/>
          <w:sz w:val="20"/>
          <w:szCs w:val="20"/>
          <w:shd w:val="clear" w:color="auto" w:fill="FBFBF3"/>
        </w:rPr>
        <w:t>https://doi.org/</w:t>
      </w:r>
      <w:r w:rsidRPr="00D4159F">
        <w:rPr>
          <w:sz w:val="20"/>
          <w:szCs w:val="20"/>
        </w:rPr>
        <w:t>10.37591/JoCI</w:t>
      </w:r>
      <w:r w:rsidR="00ED744B">
        <w:rPr>
          <w:sz w:val="20"/>
          <w:szCs w:val="20"/>
        </w:rPr>
        <w:t xml:space="preserve">. ISSN </w:t>
      </w:r>
      <w:r w:rsidR="00ED744B" w:rsidRPr="00ED744B">
        <w:rPr>
          <w:b/>
          <w:sz w:val="20"/>
          <w:szCs w:val="20"/>
        </w:rPr>
        <w:t xml:space="preserve">: </w:t>
      </w:r>
      <w:r w:rsidR="00ED744B" w:rsidRPr="00ED744B">
        <w:rPr>
          <w:rStyle w:val="Strong"/>
          <w:b w:val="0"/>
          <w:color w:val="111111"/>
          <w:sz w:val="20"/>
          <w:szCs w:val="20"/>
          <w:shd w:val="clear" w:color="auto" w:fill="FBFBF3"/>
        </w:rPr>
        <w:t>2229-6972</w:t>
      </w:r>
      <w:r w:rsidR="00894C05">
        <w:rPr>
          <w:sz w:val="20"/>
          <w:szCs w:val="20"/>
        </w:rPr>
        <w:t xml:space="preserve"> (</w:t>
      </w:r>
      <w:r w:rsidR="00894C05" w:rsidRPr="00894C05">
        <w:rPr>
          <w:sz w:val="20"/>
          <w:szCs w:val="20"/>
        </w:rPr>
        <w:t>https://engineeringjournals.stmjournals.in/index.php/JoCI/article/view/6289/5226</w:t>
      </w:r>
      <w:r w:rsidR="00894C05">
        <w:rPr>
          <w:sz w:val="20"/>
          <w:szCs w:val="20"/>
        </w:rPr>
        <w:t>)</w:t>
      </w:r>
      <w:r w:rsidR="00ED744B">
        <w:rPr>
          <w:sz w:val="20"/>
          <w:szCs w:val="20"/>
        </w:rPr>
        <w:t xml:space="preserve"> (</w:t>
      </w:r>
      <w:proofErr w:type="spellStart"/>
      <w:r w:rsidR="00ED744B">
        <w:rPr>
          <w:sz w:val="20"/>
          <w:szCs w:val="20"/>
        </w:rPr>
        <w:t>Publons-Wos</w:t>
      </w:r>
      <w:proofErr w:type="spellEnd"/>
      <w:r w:rsidR="00ED744B">
        <w:rPr>
          <w:sz w:val="20"/>
          <w:szCs w:val="20"/>
        </w:rPr>
        <w:t>)</w:t>
      </w:r>
    </w:p>
    <w:p w:rsidR="00E84492" w:rsidRPr="00B91AF0" w:rsidRDefault="00E84492" w:rsidP="00B91AF0">
      <w:pPr>
        <w:numPr>
          <w:ilvl w:val="0"/>
          <w:numId w:val="30"/>
        </w:numPr>
        <w:autoSpaceDE w:val="0"/>
        <w:autoSpaceDN w:val="0"/>
        <w:adjustRightInd w:val="0"/>
        <w:spacing w:line="300" w:lineRule="auto"/>
        <w:ind w:left="360"/>
        <w:jc w:val="both"/>
        <w:rPr>
          <w:color w:val="000000" w:themeColor="text1"/>
          <w:sz w:val="20"/>
          <w:szCs w:val="22"/>
        </w:rPr>
      </w:pPr>
      <w:proofErr w:type="spellStart"/>
      <w:r w:rsidRPr="00B91AF0">
        <w:rPr>
          <w:color w:val="000000" w:themeColor="text1"/>
          <w:sz w:val="20"/>
          <w:szCs w:val="22"/>
        </w:rPr>
        <w:t>Shiddanagouda</w:t>
      </w:r>
      <w:proofErr w:type="spellEnd"/>
      <w:r w:rsidRPr="00B91AF0">
        <w:rPr>
          <w:color w:val="000000" w:themeColor="text1"/>
          <w:sz w:val="20"/>
          <w:szCs w:val="22"/>
        </w:rPr>
        <w:t xml:space="preserve"> </w:t>
      </w:r>
      <w:proofErr w:type="spellStart"/>
      <w:r w:rsidRPr="00B91AF0">
        <w:rPr>
          <w:color w:val="000000" w:themeColor="text1"/>
          <w:sz w:val="20"/>
          <w:szCs w:val="22"/>
        </w:rPr>
        <w:t>Byanigoudraa</w:t>
      </w:r>
      <w:proofErr w:type="spellEnd"/>
      <w:r w:rsidRPr="00B91AF0">
        <w:rPr>
          <w:color w:val="000000" w:themeColor="text1"/>
          <w:sz w:val="20"/>
          <w:szCs w:val="22"/>
        </w:rPr>
        <w:t xml:space="preserve">, N Dinesh Kumara, </w:t>
      </w:r>
      <w:proofErr w:type="spellStart"/>
      <w:r w:rsidRPr="00B91AF0">
        <w:rPr>
          <w:color w:val="000000" w:themeColor="text1"/>
          <w:sz w:val="20"/>
          <w:szCs w:val="22"/>
        </w:rPr>
        <w:t>Vani</w:t>
      </w:r>
      <w:proofErr w:type="spellEnd"/>
      <w:r w:rsidRPr="00B91AF0">
        <w:rPr>
          <w:color w:val="000000" w:themeColor="text1"/>
          <w:sz w:val="20"/>
          <w:szCs w:val="22"/>
        </w:rPr>
        <w:t xml:space="preserve"> R Mb, &amp; P V </w:t>
      </w:r>
      <w:proofErr w:type="spellStart"/>
      <w:r w:rsidRPr="00B91AF0">
        <w:rPr>
          <w:color w:val="000000" w:themeColor="text1"/>
          <w:sz w:val="20"/>
          <w:szCs w:val="22"/>
        </w:rPr>
        <w:t>Hunagundb</w:t>
      </w:r>
      <w:proofErr w:type="spellEnd"/>
      <w:r w:rsidRPr="00B91AF0">
        <w:rPr>
          <w:color w:val="000000" w:themeColor="text1"/>
          <w:sz w:val="20"/>
          <w:szCs w:val="22"/>
        </w:rPr>
        <w:t>, "</w:t>
      </w:r>
      <w:r w:rsidRPr="00B91AF0">
        <w:rPr>
          <w:color w:val="000000" w:themeColor="text1"/>
          <w:sz w:val="20"/>
          <w:szCs w:val="22"/>
          <w:shd w:val="clear" w:color="auto" w:fill="FFFFFF"/>
        </w:rPr>
        <w:t xml:space="preserve">Design of 3.1GHz/4.1GHz/5.1GHz/9.8GHz tetra band </w:t>
      </w:r>
      <w:proofErr w:type="spellStart"/>
      <w:r w:rsidRPr="00B91AF0">
        <w:rPr>
          <w:color w:val="000000" w:themeColor="text1"/>
          <w:sz w:val="20"/>
          <w:szCs w:val="22"/>
          <w:shd w:val="clear" w:color="auto" w:fill="FFFFFF"/>
        </w:rPr>
        <w:t>microstrip</w:t>
      </w:r>
      <w:proofErr w:type="spellEnd"/>
      <w:r w:rsidRPr="00B91AF0">
        <w:rPr>
          <w:color w:val="000000" w:themeColor="text1"/>
          <w:sz w:val="20"/>
          <w:szCs w:val="22"/>
          <w:shd w:val="clear" w:color="auto" w:fill="FFFFFF"/>
        </w:rPr>
        <w:t xml:space="preserve"> antenna for wireless applications", </w:t>
      </w:r>
      <w:r w:rsidRPr="00B91AF0">
        <w:rPr>
          <w:color w:val="000000" w:themeColor="text1"/>
          <w:sz w:val="20"/>
          <w:szCs w:val="22"/>
        </w:rPr>
        <w:t xml:space="preserve">Indian Journal of Radio &amp; Space Physics, </w:t>
      </w:r>
      <w:proofErr w:type="spellStart"/>
      <w:r w:rsidRPr="00B91AF0">
        <w:rPr>
          <w:color w:val="000000" w:themeColor="text1"/>
          <w:sz w:val="20"/>
          <w:szCs w:val="22"/>
        </w:rPr>
        <w:t>Vol</w:t>
      </w:r>
      <w:proofErr w:type="spellEnd"/>
      <w:r w:rsidRPr="00B91AF0">
        <w:rPr>
          <w:color w:val="000000" w:themeColor="text1"/>
          <w:sz w:val="20"/>
          <w:szCs w:val="22"/>
        </w:rPr>
        <w:t xml:space="preserve"> 50, March 2021, pp 25-28. </w:t>
      </w:r>
      <w:r w:rsidRPr="00B91AF0">
        <w:rPr>
          <w:color w:val="000000" w:themeColor="text1"/>
          <w:sz w:val="20"/>
          <w:szCs w:val="22"/>
          <w:shd w:val="clear" w:color="auto" w:fill="F9F2F4"/>
        </w:rPr>
        <w:t>http://nopr.niscair.res.in/handle/123456789/58082</w:t>
      </w:r>
      <w:r w:rsidR="005A516F" w:rsidRPr="00B91AF0">
        <w:rPr>
          <w:color w:val="000000" w:themeColor="text1"/>
          <w:sz w:val="20"/>
          <w:szCs w:val="22"/>
          <w:shd w:val="clear" w:color="auto" w:fill="F9F2F4"/>
        </w:rPr>
        <w:t xml:space="preserve"> (</w:t>
      </w:r>
      <w:r w:rsidR="005A516F" w:rsidRPr="00B91AF0">
        <w:rPr>
          <w:color w:val="000000" w:themeColor="text1"/>
          <w:sz w:val="20"/>
          <w:szCs w:val="22"/>
          <w:highlight w:val="yellow"/>
          <w:shd w:val="clear" w:color="auto" w:fill="F9F2F4"/>
        </w:rPr>
        <w:t>SCI</w:t>
      </w:r>
      <w:r w:rsidR="005A516F" w:rsidRPr="00B91AF0">
        <w:rPr>
          <w:color w:val="000000" w:themeColor="text1"/>
          <w:sz w:val="20"/>
          <w:szCs w:val="22"/>
          <w:shd w:val="clear" w:color="auto" w:fill="F9F2F4"/>
        </w:rPr>
        <w:t>)</w:t>
      </w:r>
      <w:r w:rsidR="00F27EE5">
        <w:rPr>
          <w:color w:val="000000" w:themeColor="text1"/>
          <w:sz w:val="20"/>
          <w:szCs w:val="22"/>
          <w:shd w:val="clear" w:color="auto" w:fill="F9F2F4"/>
        </w:rPr>
        <w:t xml:space="preserve"> ISSN : 0367-8393</w:t>
      </w:r>
    </w:p>
    <w:p w:rsidR="00AF5603" w:rsidRPr="00B91AF0" w:rsidRDefault="00921823" w:rsidP="00B91AF0">
      <w:pPr>
        <w:numPr>
          <w:ilvl w:val="0"/>
          <w:numId w:val="30"/>
        </w:numPr>
        <w:autoSpaceDE w:val="0"/>
        <w:autoSpaceDN w:val="0"/>
        <w:adjustRightInd w:val="0"/>
        <w:spacing w:line="300" w:lineRule="auto"/>
        <w:ind w:left="360"/>
        <w:jc w:val="both"/>
        <w:rPr>
          <w:b/>
          <w:sz w:val="20"/>
          <w:szCs w:val="22"/>
        </w:rPr>
      </w:pPr>
      <w:r w:rsidRPr="00B91AF0">
        <w:rPr>
          <w:sz w:val="20"/>
          <w:szCs w:val="22"/>
        </w:rPr>
        <w:t xml:space="preserve">N. Dinesh Kumar, </w:t>
      </w:r>
      <w:proofErr w:type="spellStart"/>
      <w:r w:rsidRPr="00B91AF0">
        <w:rPr>
          <w:sz w:val="20"/>
          <w:szCs w:val="22"/>
        </w:rPr>
        <w:t>Pabbu</w:t>
      </w:r>
      <w:proofErr w:type="spellEnd"/>
      <w:r w:rsidRPr="00B91AF0">
        <w:rPr>
          <w:sz w:val="20"/>
          <w:szCs w:val="22"/>
        </w:rPr>
        <w:t xml:space="preserve"> </w:t>
      </w:r>
      <w:proofErr w:type="spellStart"/>
      <w:r w:rsidRPr="00B91AF0">
        <w:rPr>
          <w:sz w:val="20"/>
          <w:szCs w:val="22"/>
        </w:rPr>
        <w:t>Aparna</w:t>
      </w:r>
      <w:proofErr w:type="spellEnd"/>
      <w:r w:rsidRPr="00B91AF0">
        <w:rPr>
          <w:sz w:val="20"/>
          <w:szCs w:val="22"/>
        </w:rPr>
        <w:t xml:space="preserve">, </w:t>
      </w:r>
      <w:r w:rsidR="0038543C" w:rsidRPr="00B91AF0">
        <w:rPr>
          <w:sz w:val="20"/>
          <w:szCs w:val="22"/>
        </w:rPr>
        <w:t>"</w:t>
      </w:r>
      <w:r w:rsidRPr="00B91AF0">
        <w:rPr>
          <w:sz w:val="20"/>
          <w:szCs w:val="22"/>
        </w:rPr>
        <w:t>Integrated Missed Call Alert Server Implementation. Journal of Telecommunication, Switching Systems and Networks</w:t>
      </w:r>
      <w:r w:rsidR="0038543C" w:rsidRPr="00B91AF0">
        <w:rPr>
          <w:sz w:val="20"/>
          <w:szCs w:val="22"/>
        </w:rPr>
        <w:t>",</w:t>
      </w:r>
      <w:r w:rsidRPr="00B91AF0">
        <w:rPr>
          <w:sz w:val="20"/>
          <w:szCs w:val="22"/>
        </w:rPr>
        <w:t xml:space="preserve"> 2021; 8(2): 12–26p. (http://engineeringjournals.stmjournals.in/index.php/JoTSSN/index) </w:t>
      </w:r>
      <w:proofErr w:type="spellStart"/>
      <w:r w:rsidRPr="00B91AF0">
        <w:rPr>
          <w:rStyle w:val="Strong"/>
          <w:b w:val="0"/>
          <w:color w:val="111111"/>
          <w:sz w:val="20"/>
          <w:szCs w:val="22"/>
          <w:shd w:val="clear" w:color="auto" w:fill="FBFBF3"/>
        </w:rPr>
        <w:t>eISSN</w:t>
      </w:r>
      <w:proofErr w:type="spellEnd"/>
      <w:r w:rsidRPr="00B91AF0">
        <w:rPr>
          <w:rStyle w:val="Strong"/>
          <w:b w:val="0"/>
          <w:color w:val="111111"/>
          <w:sz w:val="20"/>
          <w:szCs w:val="22"/>
          <w:shd w:val="clear" w:color="auto" w:fill="FBFBF3"/>
        </w:rPr>
        <w:t>: 2454-6372 DOI no.: </w:t>
      </w:r>
      <w:r w:rsidR="00AF5603" w:rsidRPr="00B91AF0">
        <w:rPr>
          <w:rStyle w:val="Strong"/>
          <w:b w:val="0"/>
          <w:color w:val="111111"/>
          <w:sz w:val="20"/>
          <w:szCs w:val="22"/>
          <w:shd w:val="clear" w:color="auto" w:fill="FBFBF3"/>
        </w:rPr>
        <w:t>https://doi.org/</w:t>
      </w:r>
      <w:r w:rsidRPr="00B91AF0">
        <w:rPr>
          <w:rStyle w:val="Strong"/>
          <w:b w:val="0"/>
          <w:color w:val="111111"/>
          <w:sz w:val="20"/>
          <w:szCs w:val="22"/>
          <w:shd w:val="clear" w:color="auto" w:fill="FBFBF3"/>
        </w:rPr>
        <w:t>10.37591/JoTSSN</w:t>
      </w:r>
    </w:p>
    <w:p w:rsidR="00E7089E" w:rsidRPr="00B91AF0" w:rsidRDefault="000A3F45" w:rsidP="00B91AF0">
      <w:pPr>
        <w:numPr>
          <w:ilvl w:val="0"/>
          <w:numId w:val="30"/>
        </w:numPr>
        <w:autoSpaceDE w:val="0"/>
        <w:autoSpaceDN w:val="0"/>
        <w:adjustRightInd w:val="0"/>
        <w:spacing w:line="300" w:lineRule="auto"/>
        <w:ind w:left="360"/>
        <w:jc w:val="both"/>
        <w:rPr>
          <w:sz w:val="20"/>
          <w:szCs w:val="22"/>
        </w:rPr>
      </w:pPr>
      <w:r w:rsidRPr="00B91AF0">
        <w:rPr>
          <w:sz w:val="20"/>
          <w:szCs w:val="22"/>
        </w:rPr>
        <w:t xml:space="preserve">N. Dinesh Kumar, </w:t>
      </w:r>
      <w:proofErr w:type="spellStart"/>
      <w:r w:rsidRPr="00B91AF0">
        <w:rPr>
          <w:sz w:val="20"/>
          <w:szCs w:val="22"/>
        </w:rPr>
        <w:t>Srihitham</w:t>
      </w:r>
      <w:proofErr w:type="spellEnd"/>
      <w:r w:rsidRPr="00B91AF0">
        <w:rPr>
          <w:sz w:val="20"/>
          <w:szCs w:val="22"/>
        </w:rPr>
        <w:t xml:space="preserve">, E </w:t>
      </w:r>
      <w:proofErr w:type="spellStart"/>
      <w:r w:rsidRPr="00B91AF0">
        <w:rPr>
          <w:sz w:val="20"/>
          <w:szCs w:val="22"/>
        </w:rPr>
        <w:t>Pranitha</w:t>
      </w:r>
      <w:proofErr w:type="spellEnd"/>
      <w:r w:rsidRPr="00B91AF0">
        <w:rPr>
          <w:sz w:val="20"/>
          <w:szCs w:val="22"/>
        </w:rPr>
        <w:t xml:space="preserve">, T </w:t>
      </w:r>
      <w:proofErr w:type="spellStart"/>
      <w:r w:rsidRPr="00B91AF0">
        <w:rPr>
          <w:sz w:val="20"/>
          <w:szCs w:val="22"/>
        </w:rPr>
        <w:t>Shireesha</w:t>
      </w:r>
      <w:proofErr w:type="spellEnd"/>
      <w:r w:rsidRPr="00B91AF0">
        <w:rPr>
          <w:sz w:val="20"/>
          <w:szCs w:val="22"/>
        </w:rPr>
        <w:t>, "</w:t>
      </w:r>
      <w:r w:rsidR="00E7089E" w:rsidRPr="00B91AF0">
        <w:rPr>
          <w:sz w:val="20"/>
          <w:szCs w:val="22"/>
        </w:rPr>
        <w:t xml:space="preserve"> Smart Garbage Management System for Hygienic and Healthy Environment" Recent Trends in Sensor Research &amp; Technology</w:t>
      </w:r>
      <w:r w:rsidRPr="00B91AF0">
        <w:rPr>
          <w:sz w:val="20"/>
          <w:szCs w:val="22"/>
        </w:rPr>
        <w:t xml:space="preserve">. </w:t>
      </w:r>
      <w:r w:rsidR="00190E32" w:rsidRPr="00B91AF0">
        <w:rPr>
          <w:sz w:val="20"/>
          <w:szCs w:val="22"/>
        </w:rPr>
        <w:t xml:space="preserve">Sep, </w:t>
      </w:r>
      <w:r w:rsidRPr="00B91AF0">
        <w:rPr>
          <w:sz w:val="20"/>
          <w:szCs w:val="22"/>
        </w:rPr>
        <w:t xml:space="preserve">2019;  </w:t>
      </w:r>
      <w:proofErr w:type="spellStart"/>
      <w:r w:rsidRPr="00B91AF0">
        <w:rPr>
          <w:sz w:val="20"/>
          <w:szCs w:val="22"/>
        </w:rPr>
        <w:t>Vol</w:t>
      </w:r>
      <w:proofErr w:type="spellEnd"/>
      <w:r w:rsidRPr="00B91AF0">
        <w:rPr>
          <w:sz w:val="20"/>
          <w:szCs w:val="22"/>
        </w:rPr>
        <w:t xml:space="preserve"> </w:t>
      </w:r>
      <w:r w:rsidR="00E7089E" w:rsidRPr="00B91AF0">
        <w:rPr>
          <w:sz w:val="20"/>
          <w:szCs w:val="22"/>
        </w:rPr>
        <w:t xml:space="preserve">6 </w:t>
      </w:r>
      <w:r w:rsidRPr="00B91AF0">
        <w:rPr>
          <w:sz w:val="20"/>
          <w:szCs w:val="22"/>
        </w:rPr>
        <w:t>(issue 2): 2</w:t>
      </w:r>
      <w:r w:rsidR="00E7089E" w:rsidRPr="00B91AF0">
        <w:rPr>
          <w:sz w:val="20"/>
          <w:szCs w:val="22"/>
        </w:rPr>
        <w:t>1</w:t>
      </w:r>
      <w:r w:rsidRPr="00B91AF0">
        <w:rPr>
          <w:sz w:val="20"/>
          <w:szCs w:val="22"/>
        </w:rPr>
        <w:t>–2</w:t>
      </w:r>
      <w:r w:rsidR="00E7089E" w:rsidRPr="00B91AF0">
        <w:rPr>
          <w:sz w:val="20"/>
          <w:szCs w:val="22"/>
        </w:rPr>
        <w:t>7 p</w:t>
      </w:r>
      <w:r w:rsidRPr="00B91AF0">
        <w:rPr>
          <w:sz w:val="20"/>
          <w:szCs w:val="22"/>
        </w:rPr>
        <w:t>p  ISSN: 2</w:t>
      </w:r>
      <w:r w:rsidR="00E7089E" w:rsidRPr="00B91AF0">
        <w:rPr>
          <w:sz w:val="20"/>
          <w:szCs w:val="22"/>
        </w:rPr>
        <w:t>393</w:t>
      </w:r>
      <w:r w:rsidRPr="00B91AF0">
        <w:rPr>
          <w:sz w:val="20"/>
          <w:szCs w:val="22"/>
        </w:rPr>
        <w:t>-</w:t>
      </w:r>
      <w:r w:rsidR="00E7089E" w:rsidRPr="00B91AF0">
        <w:rPr>
          <w:sz w:val="20"/>
          <w:szCs w:val="22"/>
        </w:rPr>
        <w:t>8765</w:t>
      </w:r>
    </w:p>
    <w:p w:rsidR="000A3F45" w:rsidRPr="00B91AF0" w:rsidRDefault="00185497" w:rsidP="00B91AF0">
      <w:pPr>
        <w:autoSpaceDE w:val="0"/>
        <w:autoSpaceDN w:val="0"/>
        <w:adjustRightInd w:val="0"/>
        <w:spacing w:line="300" w:lineRule="auto"/>
        <w:ind w:left="360" w:hanging="360"/>
        <w:jc w:val="both"/>
        <w:rPr>
          <w:sz w:val="22"/>
        </w:rPr>
      </w:pPr>
      <w:r w:rsidRPr="00B91AF0">
        <w:rPr>
          <w:sz w:val="22"/>
        </w:rPr>
        <w:tab/>
      </w:r>
      <w:hyperlink r:id="rId17" w:history="1">
        <w:r w:rsidR="00ED2358" w:rsidRPr="00B91AF0">
          <w:rPr>
            <w:rStyle w:val="Hyperlink"/>
            <w:sz w:val="22"/>
          </w:rPr>
          <w:t>https://doi.org/10.37591/rtsrt.v6i2.2707</w:t>
        </w:r>
      </w:hyperlink>
      <w:r w:rsidR="00E7089E" w:rsidRPr="00B91AF0">
        <w:rPr>
          <w:color w:val="222222"/>
          <w:sz w:val="22"/>
          <w:shd w:val="clear" w:color="auto" w:fill="FFFFFF"/>
        </w:rPr>
        <w:t> </w:t>
      </w:r>
      <w:r w:rsidR="000A3F45" w:rsidRPr="00B91AF0">
        <w:rPr>
          <w:sz w:val="22"/>
        </w:rPr>
        <w:t xml:space="preserve"> </w:t>
      </w:r>
    </w:p>
    <w:p w:rsidR="00ED2358" w:rsidRPr="00B91AF0" w:rsidRDefault="0055050E" w:rsidP="00B91AF0">
      <w:pPr>
        <w:numPr>
          <w:ilvl w:val="0"/>
          <w:numId w:val="30"/>
        </w:numPr>
        <w:autoSpaceDE w:val="0"/>
        <w:autoSpaceDN w:val="0"/>
        <w:adjustRightInd w:val="0"/>
        <w:spacing w:line="300" w:lineRule="auto"/>
        <w:ind w:left="360"/>
        <w:rPr>
          <w:sz w:val="22"/>
        </w:rPr>
      </w:pPr>
      <w:r w:rsidRPr="00B91AF0">
        <w:rPr>
          <w:sz w:val="22"/>
        </w:rPr>
        <w:t xml:space="preserve">N. Dinesh Kumar, A.V. </w:t>
      </w:r>
      <w:proofErr w:type="spellStart"/>
      <w:r w:rsidRPr="00B91AF0">
        <w:rPr>
          <w:sz w:val="22"/>
        </w:rPr>
        <w:t>Karthik</w:t>
      </w:r>
      <w:proofErr w:type="spellEnd"/>
      <w:r w:rsidRPr="00B91AF0">
        <w:rPr>
          <w:sz w:val="22"/>
        </w:rPr>
        <w:t xml:space="preserve"> Prasad, A. </w:t>
      </w:r>
      <w:proofErr w:type="spellStart"/>
      <w:r w:rsidRPr="00B91AF0">
        <w:rPr>
          <w:sz w:val="22"/>
        </w:rPr>
        <w:t>Harini</w:t>
      </w:r>
      <w:proofErr w:type="spellEnd"/>
      <w:r w:rsidRPr="00B91AF0">
        <w:rPr>
          <w:sz w:val="22"/>
        </w:rPr>
        <w:t xml:space="preserve"> Reddy, C. </w:t>
      </w:r>
      <w:proofErr w:type="spellStart"/>
      <w:r w:rsidRPr="00B91AF0">
        <w:rPr>
          <w:sz w:val="22"/>
        </w:rPr>
        <w:t>Harika</w:t>
      </w:r>
      <w:proofErr w:type="spellEnd"/>
      <w:r w:rsidRPr="00B91AF0">
        <w:rPr>
          <w:sz w:val="22"/>
        </w:rPr>
        <w:t>, "</w:t>
      </w:r>
      <w:r w:rsidRPr="00B91AF0">
        <w:rPr>
          <w:sz w:val="20"/>
          <w:szCs w:val="22"/>
        </w:rPr>
        <w:t xml:space="preserve">Rocker Bogie System using RF Communication", </w:t>
      </w:r>
      <w:r w:rsidRPr="00B91AF0">
        <w:rPr>
          <w:i/>
          <w:iCs/>
          <w:sz w:val="20"/>
          <w:szCs w:val="22"/>
        </w:rPr>
        <w:t>Journal of Electronic Design Technology</w:t>
      </w:r>
      <w:r w:rsidRPr="00B91AF0">
        <w:rPr>
          <w:sz w:val="20"/>
          <w:szCs w:val="22"/>
        </w:rPr>
        <w:t xml:space="preserve">. </w:t>
      </w:r>
      <w:r w:rsidR="00F42662" w:rsidRPr="00B91AF0">
        <w:rPr>
          <w:sz w:val="20"/>
          <w:szCs w:val="22"/>
        </w:rPr>
        <w:t xml:space="preserve">Sep </w:t>
      </w:r>
      <w:r w:rsidRPr="00B91AF0">
        <w:rPr>
          <w:sz w:val="20"/>
          <w:szCs w:val="22"/>
        </w:rPr>
        <w:t xml:space="preserve">2019;  </w:t>
      </w:r>
      <w:proofErr w:type="spellStart"/>
      <w:r w:rsidRPr="00B91AF0">
        <w:rPr>
          <w:sz w:val="20"/>
          <w:szCs w:val="22"/>
        </w:rPr>
        <w:t>Vol</w:t>
      </w:r>
      <w:proofErr w:type="spellEnd"/>
      <w:r w:rsidRPr="00B91AF0">
        <w:rPr>
          <w:sz w:val="20"/>
          <w:szCs w:val="22"/>
        </w:rPr>
        <w:t xml:space="preserve"> 10</w:t>
      </w:r>
      <w:r w:rsidR="00F42662" w:rsidRPr="00B91AF0">
        <w:rPr>
          <w:sz w:val="20"/>
          <w:szCs w:val="22"/>
        </w:rPr>
        <w:t xml:space="preserve"> </w:t>
      </w:r>
      <w:r w:rsidRPr="00B91AF0">
        <w:rPr>
          <w:sz w:val="20"/>
          <w:szCs w:val="22"/>
        </w:rPr>
        <w:t xml:space="preserve">(issue 2): 22–29p  </w:t>
      </w:r>
      <w:r w:rsidRPr="00B91AF0">
        <w:rPr>
          <w:sz w:val="22"/>
        </w:rPr>
        <w:t>ISSN: 2229-6980</w:t>
      </w:r>
      <w:r w:rsidR="00ED2358" w:rsidRPr="00B91AF0">
        <w:rPr>
          <w:sz w:val="22"/>
        </w:rPr>
        <w:t xml:space="preserve">. </w:t>
      </w:r>
      <w:hyperlink r:id="rId18" w:history="1">
        <w:r w:rsidR="00ED2358" w:rsidRPr="00B91AF0">
          <w:rPr>
            <w:rStyle w:val="Hyperlink"/>
            <w:sz w:val="22"/>
          </w:rPr>
          <w:t>https://doi.org/10.37591/joedt.v10i2.3303</w:t>
        </w:r>
      </w:hyperlink>
    </w:p>
    <w:p w:rsidR="00185301" w:rsidRPr="00B91AF0" w:rsidRDefault="00185301" w:rsidP="00B91AF0">
      <w:pPr>
        <w:numPr>
          <w:ilvl w:val="0"/>
          <w:numId w:val="30"/>
        </w:numPr>
        <w:autoSpaceDE w:val="0"/>
        <w:autoSpaceDN w:val="0"/>
        <w:adjustRightInd w:val="0"/>
        <w:spacing w:line="300" w:lineRule="auto"/>
        <w:ind w:left="360"/>
        <w:jc w:val="both"/>
        <w:rPr>
          <w:sz w:val="22"/>
        </w:rPr>
      </w:pPr>
      <w:r w:rsidRPr="00B91AF0">
        <w:rPr>
          <w:sz w:val="22"/>
        </w:rPr>
        <w:lastRenderedPageBreak/>
        <w:t xml:space="preserve">N Dinesh Kumar, </w:t>
      </w:r>
      <w:r w:rsidRPr="00B91AF0">
        <w:rPr>
          <w:bCs/>
          <w:iCs/>
          <w:sz w:val="22"/>
        </w:rPr>
        <w:t xml:space="preserve">G. </w:t>
      </w:r>
      <w:proofErr w:type="spellStart"/>
      <w:r w:rsidRPr="00B91AF0">
        <w:rPr>
          <w:bCs/>
          <w:iCs/>
          <w:sz w:val="22"/>
        </w:rPr>
        <w:t>Natraj</w:t>
      </w:r>
      <w:proofErr w:type="spellEnd"/>
      <w:r w:rsidRPr="00B91AF0">
        <w:rPr>
          <w:bCs/>
          <w:iCs/>
          <w:sz w:val="22"/>
        </w:rPr>
        <w:t xml:space="preserve">, G. Rajesh, B. </w:t>
      </w:r>
      <w:proofErr w:type="spellStart"/>
      <w:r w:rsidRPr="00B91AF0">
        <w:rPr>
          <w:bCs/>
          <w:iCs/>
          <w:sz w:val="22"/>
        </w:rPr>
        <w:t>Supriya</w:t>
      </w:r>
      <w:proofErr w:type="spellEnd"/>
      <w:r w:rsidRPr="00B91AF0">
        <w:rPr>
          <w:bCs/>
          <w:iCs/>
          <w:sz w:val="22"/>
        </w:rPr>
        <w:t xml:space="preserve">, U. </w:t>
      </w:r>
      <w:proofErr w:type="spellStart"/>
      <w:r w:rsidRPr="00B91AF0">
        <w:rPr>
          <w:bCs/>
          <w:iCs/>
          <w:sz w:val="22"/>
        </w:rPr>
        <w:t>Ashwini</w:t>
      </w:r>
      <w:proofErr w:type="spellEnd"/>
      <w:r w:rsidRPr="00B91AF0">
        <w:rPr>
          <w:sz w:val="22"/>
        </w:rPr>
        <w:t xml:space="preserve">, “Design of XYZ Plotter”, </w:t>
      </w:r>
      <w:proofErr w:type="spellStart"/>
      <w:r w:rsidRPr="00B91AF0">
        <w:rPr>
          <w:sz w:val="22"/>
        </w:rPr>
        <w:t>Vol</w:t>
      </w:r>
      <w:proofErr w:type="spellEnd"/>
      <w:r w:rsidRPr="00B91AF0">
        <w:rPr>
          <w:sz w:val="22"/>
        </w:rPr>
        <w:t xml:space="preserve"> 10, Issue 2, (Jun 2019), Journal of Control &amp; Instrumentation, Pg No 1</w:t>
      </w:r>
      <w:r w:rsidR="004B009D" w:rsidRPr="00B91AF0">
        <w:rPr>
          <w:sz w:val="22"/>
        </w:rPr>
        <w:t>6</w:t>
      </w:r>
      <w:r w:rsidRPr="00B91AF0">
        <w:rPr>
          <w:sz w:val="22"/>
        </w:rPr>
        <w:t>-</w:t>
      </w:r>
      <w:r w:rsidR="004B009D" w:rsidRPr="00B91AF0">
        <w:rPr>
          <w:sz w:val="22"/>
        </w:rPr>
        <w:t>20</w:t>
      </w:r>
      <w:r w:rsidRPr="00B91AF0">
        <w:rPr>
          <w:sz w:val="22"/>
        </w:rPr>
        <w:t xml:space="preserve">. ISSN: 2229-6972. </w:t>
      </w:r>
      <w:r w:rsidR="004A3F72" w:rsidRPr="00B91AF0">
        <w:rPr>
          <w:sz w:val="22"/>
        </w:rPr>
        <w:tab/>
      </w:r>
      <w:hyperlink r:id="rId19" w:history="1">
        <w:r w:rsidR="007A077E" w:rsidRPr="00B91AF0">
          <w:rPr>
            <w:rStyle w:val="Hyperlink"/>
            <w:sz w:val="22"/>
          </w:rPr>
          <w:t>https://doi.org/10.37591/joci.v10i2.2532</w:t>
        </w:r>
      </w:hyperlink>
    </w:p>
    <w:p w:rsidR="00AC6AD1" w:rsidRPr="00B91AF0" w:rsidRDefault="00AC6AD1" w:rsidP="00B91AF0">
      <w:pPr>
        <w:pStyle w:val="Default"/>
        <w:numPr>
          <w:ilvl w:val="0"/>
          <w:numId w:val="30"/>
        </w:numPr>
        <w:spacing w:line="300" w:lineRule="auto"/>
        <w:ind w:left="360"/>
        <w:jc w:val="both"/>
        <w:rPr>
          <w:sz w:val="22"/>
        </w:rPr>
      </w:pPr>
      <w:r w:rsidRPr="00B91AF0">
        <w:rPr>
          <w:sz w:val="22"/>
        </w:rPr>
        <w:t xml:space="preserve">N Dinesh  Kumar, </w:t>
      </w:r>
      <w:proofErr w:type="spellStart"/>
      <w:r w:rsidRPr="00B91AF0">
        <w:rPr>
          <w:sz w:val="22"/>
        </w:rPr>
        <w:t>Roja</w:t>
      </w:r>
      <w:proofErr w:type="spellEnd"/>
      <w:r w:rsidRPr="00B91AF0">
        <w:rPr>
          <w:sz w:val="22"/>
        </w:rPr>
        <w:t xml:space="preserve"> </w:t>
      </w:r>
      <w:proofErr w:type="spellStart"/>
      <w:r w:rsidRPr="00B91AF0">
        <w:rPr>
          <w:sz w:val="22"/>
        </w:rPr>
        <w:t>Ramanthapuram</w:t>
      </w:r>
      <w:proofErr w:type="spellEnd"/>
      <w:r w:rsidRPr="00B91AF0">
        <w:rPr>
          <w:sz w:val="22"/>
        </w:rPr>
        <w:t xml:space="preserve">, </w:t>
      </w:r>
      <w:proofErr w:type="spellStart"/>
      <w:r w:rsidRPr="00B91AF0">
        <w:rPr>
          <w:sz w:val="22"/>
        </w:rPr>
        <w:t>Pragnya</w:t>
      </w:r>
      <w:proofErr w:type="spellEnd"/>
      <w:r w:rsidRPr="00B91AF0">
        <w:rPr>
          <w:sz w:val="22"/>
        </w:rPr>
        <w:t xml:space="preserve"> </w:t>
      </w:r>
      <w:proofErr w:type="spellStart"/>
      <w:r w:rsidRPr="00B91AF0">
        <w:rPr>
          <w:sz w:val="22"/>
        </w:rPr>
        <w:t>Rangi</w:t>
      </w:r>
      <w:proofErr w:type="spellEnd"/>
      <w:r w:rsidRPr="00B91AF0">
        <w:rPr>
          <w:sz w:val="22"/>
        </w:rPr>
        <w:t xml:space="preserve">, Twinkle </w:t>
      </w:r>
      <w:proofErr w:type="spellStart"/>
      <w:r w:rsidRPr="00B91AF0">
        <w:rPr>
          <w:sz w:val="22"/>
        </w:rPr>
        <w:t>Sheoran</w:t>
      </w:r>
      <w:proofErr w:type="spellEnd"/>
      <w:r w:rsidRPr="00B91AF0">
        <w:rPr>
          <w:sz w:val="22"/>
        </w:rPr>
        <w:t>, "Zigbee Based Smart Sewer</w:t>
      </w:r>
      <w:r w:rsidRPr="00B91AF0">
        <w:rPr>
          <w:rStyle w:val="doctitle"/>
          <w:sz w:val="22"/>
        </w:rPr>
        <w:t>",  </w:t>
      </w:r>
      <w:proofErr w:type="spellStart"/>
      <w:r w:rsidRPr="00B91AF0">
        <w:rPr>
          <w:bCs/>
          <w:sz w:val="22"/>
        </w:rPr>
        <w:t>Vol</w:t>
      </w:r>
      <w:proofErr w:type="spellEnd"/>
      <w:r w:rsidRPr="00B91AF0">
        <w:rPr>
          <w:bCs/>
          <w:sz w:val="22"/>
        </w:rPr>
        <w:t xml:space="preserve"> 8, Issue 8(June, 2019), </w:t>
      </w:r>
      <w:r w:rsidRPr="00B91AF0">
        <w:rPr>
          <w:sz w:val="22"/>
        </w:rPr>
        <w:t xml:space="preserve">International Journal of Innovative Technology and Exploring Engineering, </w:t>
      </w:r>
      <w:r w:rsidRPr="00B91AF0">
        <w:rPr>
          <w:bCs/>
          <w:sz w:val="22"/>
        </w:rPr>
        <w:t>pp No: 995-998, ISSN: 2278-3075, https://www.ijitee.org/wp-content/uploads/papers/v8i8/ H6538068819.</w:t>
      </w:r>
      <w:r w:rsidR="00627493" w:rsidRPr="00B91AF0">
        <w:rPr>
          <w:bCs/>
          <w:sz w:val="22"/>
        </w:rPr>
        <w:t>pdf</w:t>
      </w:r>
      <w:r w:rsidRPr="00B91AF0">
        <w:rPr>
          <w:bCs/>
          <w:sz w:val="22"/>
          <w:highlight w:val="yellow"/>
        </w:rPr>
        <w:t xml:space="preserve"> (Scopus)</w:t>
      </w:r>
      <w:r w:rsidR="004A3F72" w:rsidRPr="00B91AF0">
        <w:rPr>
          <w:bCs/>
          <w:sz w:val="22"/>
        </w:rPr>
        <w:t xml:space="preserve"> </w:t>
      </w:r>
    </w:p>
    <w:p w:rsidR="00AE71EC" w:rsidRPr="00B91AF0" w:rsidRDefault="00AE71EC" w:rsidP="00B91AF0">
      <w:pPr>
        <w:pStyle w:val="Default"/>
        <w:numPr>
          <w:ilvl w:val="0"/>
          <w:numId w:val="30"/>
        </w:numPr>
        <w:spacing w:line="300" w:lineRule="auto"/>
        <w:ind w:left="360"/>
        <w:jc w:val="both"/>
        <w:rPr>
          <w:sz w:val="22"/>
        </w:rPr>
      </w:pPr>
      <w:r w:rsidRPr="00B91AF0">
        <w:rPr>
          <w:sz w:val="22"/>
        </w:rPr>
        <w:t xml:space="preserve">N Dinesh  Kumar, P. </w:t>
      </w:r>
      <w:proofErr w:type="spellStart"/>
      <w:r w:rsidRPr="00B91AF0">
        <w:rPr>
          <w:sz w:val="22"/>
        </w:rPr>
        <w:t>Manisha</w:t>
      </w:r>
      <w:proofErr w:type="spellEnd"/>
      <w:r w:rsidRPr="00B91AF0">
        <w:rPr>
          <w:sz w:val="22"/>
        </w:rPr>
        <w:t xml:space="preserve"> </w:t>
      </w:r>
      <w:proofErr w:type="spellStart"/>
      <w:r w:rsidRPr="00B91AF0">
        <w:rPr>
          <w:sz w:val="22"/>
        </w:rPr>
        <w:t>Sai</w:t>
      </w:r>
      <w:proofErr w:type="spellEnd"/>
      <w:r w:rsidRPr="00B91AF0">
        <w:rPr>
          <w:sz w:val="22"/>
        </w:rPr>
        <w:t xml:space="preserve">, S. </w:t>
      </w:r>
      <w:proofErr w:type="spellStart"/>
      <w:r w:rsidRPr="00B91AF0">
        <w:rPr>
          <w:sz w:val="22"/>
        </w:rPr>
        <w:t>Paalini</w:t>
      </w:r>
      <w:proofErr w:type="spellEnd"/>
      <w:r w:rsidRPr="00B91AF0">
        <w:rPr>
          <w:sz w:val="22"/>
        </w:rPr>
        <w:t xml:space="preserve">, S. </w:t>
      </w:r>
      <w:proofErr w:type="spellStart"/>
      <w:r w:rsidRPr="00B91AF0">
        <w:rPr>
          <w:sz w:val="22"/>
        </w:rPr>
        <w:t>Anirudh</w:t>
      </w:r>
      <w:proofErr w:type="spellEnd"/>
      <w:r w:rsidRPr="00B91AF0">
        <w:rPr>
          <w:sz w:val="22"/>
        </w:rPr>
        <w:t>, "Intra-Networking,</w:t>
      </w:r>
      <w:r w:rsidRPr="00B91AF0">
        <w:rPr>
          <w:sz w:val="22"/>
          <w:szCs w:val="48"/>
        </w:rPr>
        <w:t xml:space="preserve"> Establishing a Private Branch Exchange</w:t>
      </w:r>
      <w:r w:rsidRPr="00B91AF0">
        <w:rPr>
          <w:rStyle w:val="doctitle"/>
          <w:sz w:val="22"/>
        </w:rPr>
        <w:t xml:space="preserve">", </w:t>
      </w:r>
      <w:r w:rsidRPr="00B91AF0">
        <w:rPr>
          <w:rStyle w:val="doctitle"/>
          <w:bCs/>
          <w:sz w:val="22"/>
        </w:rPr>
        <w:t> </w:t>
      </w:r>
      <w:proofErr w:type="spellStart"/>
      <w:r w:rsidRPr="00B91AF0">
        <w:rPr>
          <w:bCs/>
          <w:sz w:val="22"/>
        </w:rPr>
        <w:t>Vol</w:t>
      </w:r>
      <w:proofErr w:type="spellEnd"/>
      <w:r w:rsidRPr="00B91AF0">
        <w:rPr>
          <w:bCs/>
          <w:sz w:val="22"/>
        </w:rPr>
        <w:t xml:space="preserve"> 8, Issue 7(May, 2019), </w:t>
      </w:r>
      <w:r w:rsidRPr="00B91AF0">
        <w:rPr>
          <w:sz w:val="22"/>
        </w:rPr>
        <w:t>International Journal of Innovative Technology and Exploring</w:t>
      </w:r>
      <w:r w:rsidR="00AC6AD1" w:rsidRPr="00B91AF0">
        <w:rPr>
          <w:sz w:val="22"/>
        </w:rPr>
        <w:t xml:space="preserve"> Engineering</w:t>
      </w:r>
      <w:r w:rsidRPr="00B91AF0">
        <w:rPr>
          <w:sz w:val="22"/>
        </w:rPr>
        <w:t>,</w:t>
      </w:r>
      <w:r w:rsidRPr="00B91AF0">
        <w:rPr>
          <w:bCs/>
          <w:sz w:val="22"/>
        </w:rPr>
        <w:t xml:space="preserve"> pp No: 1403-1409, ISSN: 2278-3075, https://www.ijitee.org/wp-content/uploads/papers/v8i7/G5575058719.pd</w:t>
      </w:r>
      <w:r w:rsidRPr="00B91AF0">
        <w:rPr>
          <w:bCs/>
          <w:sz w:val="22"/>
          <w:highlight w:val="yellow"/>
        </w:rPr>
        <w:t>f (Scopus)</w:t>
      </w:r>
    </w:p>
    <w:p w:rsidR="00AE71EC" w:rsidRPr="00B91AF0" w:rsidRDefault="00AE71EC" w:rsidP="00B91AF0">
      <w:pPr>
        <w:pStyle w:val="Default"/>
        <w:numPr>
          <w:ilvl w:val="0"/>
          <w:numId w:val="30"/>
        </w:numPr>
        <w:spacing w:line="300" w:lineRule="auto"/>
        <w:ind w:left="360"/>
        <w:jc w:val="both"/>
        <w:rPr>
          <w:sz w:val="22"/>
        </w:rPr>
      </w:pPr>
      <w:proofErr w:type="spellStart"/>
      <w:r w:rsidRPr="00B91AF0">
        <w:rPr>
          <w:sz w:val="22"/>
        </w:rPr>
        <w:t>Swarupa</w:t>
      </w:r>
      <w:proofErr w:type="spellEnd"/>
      <w:r w:rsidRPr="00B91AF0">
        <w:rPr>
          <w:sz w:val="22"/>
        </w:rPr>
        <w:t xml:space="preserve"> </w:t>
      </w:r>
      <w:proofErr w:type="spellStart"/>
      <w:r w:rsidRPr="00B91AF0">
        <w:rPr>
          <w:sz w:val="22"/>
        </w:rPr>
        <w:t>Rani</w:t>
      </w:r>
      <w:proofErr w:type="spellEnd"/>
      <w:r w:rsidRPr="00B91AF0">
        <w:rPr>
          <w:sz w:val="22"/>
        </w:rPr>
        <w:t xml:space="preserve"> D, N Dinesh  Kumar, P A </w:t>
      </w:r>
      <w:proofErr w:type="spellStart"/>
      <w:r w:rsidRPr="00B91AF0">
        <w:rPr>
          <w:sz w:val="22"/>
        </w:rPr>
        <w:t>Harsha</w:t>
      </w:r>
      <w:proofErr w:type="spellEnd"/>
      <w:r w:rsidRPr="00B91AF0">
        <w:rPr>
          <w:sz w:val="22"/>
        </w:rPr>
        <w:t xml:space="preserve"> </w:t>
      </w:r>
      <w:proofErr w:type="spellStart"/>
      <w:r w:rsidRPr="00B91AF0">
        <w:rPr>
          <w:sz w:val="22"/>
        </w:rPr>
        <w:t>vardhini</w:t>
      </w:r>
      <w:proofErr w:type="spellEnd"/>
      <w:r w:rsidRPr="00B91AF0">
        <w:rPr>
          <w:sz w:val="22"/>
        </w:rPr>
        <w:t>, "</w:t>
      </w:r>
      <w:r w:rsidRPr="00B91AF0">
        <w:rPr>
          <w:rStyle w:val="doctitle"/>
          <w:sz w:val="22"/>
        </w:rPr>
        <w:t>Post-correction of analog-to-digital converter for different input signals",  </w:t>
      </w:r>
      <w:proofErr w:type="spellStart"/>
      <w:r w:rsidRPr="00B91AF0">
        <w:rPr>
          <w:bCs/>
          <w:sz w:val="22"/>
        </w:rPr>
        <w:t>Vol</w:t>
      </w:r>
      <w:proofErr w:type="spellEnd"/>
      <w:r w:rsidRPr="00B91AF0">
        <w:rPr>
          <w:bCs/>
          <w:sz w:val="22"/>
        </w:rPr>
        <w:t xml:space="preserve"> 8, Issue 3(Feb, 2019), </w:t>
      </w:r>
      <w:r w:rsidRPr="00B91AF0">
        <w:rPr>
          <w:sz w:val="22"/>
        </w:rPr>
        <w:t>International Journal of Engineering and Advanced Technology</w:t>
      </w:r>
      <w:r w:rsidRPr="00B91AF0">
        <w:rPr>
          <w:bCs/>
          <w:sz w:val="22"/>
        </w:rPr>
        <w:t xml:space="preserve">, pp No: 45-49, ISSN: 2249-8958(Online), http://www.ijeat.org/download/volume-8-issue-3/ </w:t>
      </w:r>
      <w:r w:rsidRPr="00B91AF0">
        <w:rPr>
          <w:bCs/>
          <w:sz w:val="22"/>
          <w:highlight w:val="yellow"/>
        </w:rPr>
        <w:t>(Scopus)</w:t>
      </w:r>
    </w:p>
    <w:p w:rsidR="00FE530E" w:rsidRPr="00B91AF0" w:rsidRDefault="00FE530E" w:rsidP="00B91AF0">
      <w:pPr>
        <w:pStyle w:val="Default"/>
        <w:numPr>
          <w:ilvl w:val="0"/>
          <w:numId w:val="30"/>
        </w:numPr>
        <w:spacing w:line="300" w:lineRule="auto"/>
        <w:ind w:left="360"/>
        <w:jc w:val="both"/>
        <w:rPr>
          <w:sz w:val="22"/>
        </w:rPr>
      </w:pPr>
      <w:r w:rsidRPr="00B91AF0">
        <w:rPr>
          <w:sz w:val="22"/>
        </w:rPr>
        <w:t>N Dinesh Kumar, V</w:t>
      </w:r>
      <w:r w:rsidR="005E1CD5" w:rsidRPr="00B91AF0">
        <w:rPr>
          <w:sz w:val="22"/>
        </w:rPr>
        <w:t>.</w:t>
      </w:r>
      <w:r w:rsidRPr="00B91AF0">
        <w:rPr>
          <w:sz w:val="22"/>
        </w:rPr>
        <w:t>S</w:t>
      </w:r>
      <w:r w:rsidR="005E1CD5" w:rsidRPr="00B91AF0">
        <w:rPr>
          <w:sz w:val="22"/>
        </w:rPr>
        <w:t>.</w:t>
      </w:r>
      <w:r w:rsidRPr="00B91AF0">
        <w:rPr>
          <w:sz w:val="22"/>
        </w:rPr>
        <w:t>K Reddy, "</w:t>
      </w:r>
      <w:r w:rsidRPr="00B91AF0">
        <w:rPr>
          <w:bCs/>
          <w:sz w:val="22"/>
        </w:rPr>
        <w:t xml:space="preserve">AODV Routing Protocol for Congestion Control Based on Packet Priority", </w:t>
      </w:r>
      <w:proofErr w:type="spellStart"/>
      <w:r w:rsidR="00E259D3" w:rsidRPr="00B91AF0">
        <w:rPr>
          <w:bCs/>
          <w:sz w:val="22"/>
        </w:rPr>
        <w:t>Vol</w:t>
      </w:r>
      <w:proofErr w:type="spellEnd"/>
      <w:r w:rsidR="00E259D3" w:rsidRPr="00B91AF0">
        <w:rPr>
          <w:bCs/>
          <w:sz w:val="22"/>
        </w:rPr>
        <w:t xml:space="preserve"> 8, Issue 1(June, 2018), Journal of Communication Engineering &amp; Systems, pp No: 59-68, ISSN: 2249-8613(Online), 2321-5151(print), </w:t>
      </w:r>
      <w:r w:rsidR="00575779" w:rsidRPr="00B91AF0">
        <w:rPr>
          <w:bCs/>
          <w:sz w:val="22"/>
        </w:rPr>
        <w:t>http://computerjournals.stmjournals.in</w:t>
      </w:r>
      <w:r w:rsidR="009112CC" w:rsidRPr="00B91AF0">
        <w:rPr>
          <w:bCs/>
          <w:sz w:val="22"/>
        </w:rPr>
        <w:t xml:space="preserve">  (UGC)</w:t>
      </w:r>
    </w:p>
    <w:p w:rsidR="00B53A5C" w:rsidRPr="00376534" w:rsidRDefault="003E4C22" w:rsidP="00B91AF0">
      <w:pPr>
        <w:pStyle w:val="Default"/>
        <w:numPr>
          <w:ilvl w:val="0"/>
          <w:numId w:val="30"/>
        </w:numPr>
        <w:spacing w:line="300" w:lineRule="auto"/>
        <w:ind w:left="360"/>
        <w:jc w:val="both"/>
        <w:rPr>
          <w:sz w:val="22"/>
        </w:rPr>
      </w:pPr>
      <w:r w:rsidRPr="00376534">
        <w:rPr>
          <w:sz w:val="22"/>
        </w:rPr>
        <w:t>N Dinesh Kumar, V</w:t>
      </w:r>
      <w:r w:rsidR="005E1CD5" w:rsidRPr="00376534">
        <w:rPr>
          <w:sz w:val="22"/>
        </w:rPr>
        <w:t>.</w:t>
      </w:r>
      <w:r w:rsidRPr="00376534">
        <w:rPr>
          <w:sz w:val="22"/>
        </w:rPr>
        <w:t>S</w:t>
      </w:r>
      <w:r w:rsidR="005E1CD5" w:rsidRPr="00376534">
        <w:rPr>
          <w:sz w:val="22"/>
        </w:rPr>
        <w:t>.</w:t>
      </w:r>
      <w:r w:rsidRPr="00376534">
        <w:rPr>
          <w:sz w:val="22"/>
        </w:rPr>
        <w:t xml:space="preserve">K Reddy, "Performance Analysis of </w:t>
      </w:r>
      <w:r w:rsidRPr="00376534">
        <w:rPr>
          <w:bCs/>
          <w:sz w:val="22"/>
        </w:rPr>
        <w:t xml:space="preserve">Routing Protocols", </w:t>
      </w:r>
      <w:proofErr w:type="spellStart"/>
      <w:r w:rsidRPr="00376534">
        <w:rPr>
          <w:bCs/>
          <w:sz w:val="22"/>
        </w:rPr>
        <w:t>Vol</w:t>
      </w:r>
      <w:proofErr w:type="spellEnd"/>
      <w:r w:rsidRPr="00376534">
        <w:rPr>
          <w:bCs/>
          <w:sz w:val="22"/>
        </w:rPr>
        <w:t xml:space="preserve"> 8, Issue 5(May, 2018), IOSR Journal of Engineering, pp No: 69-77, ISSN: 2250-3021(Online), 2</w:t>
      </w:r>
      <w:r w:rsidR="00B53A5C" w:rsidRPr="00376534">
        <w:rPr>
          <w:bCs/>
          <w:sz w:val="22"/>
        </w:rPr>
        <w:t>278-8719(print),</w:t>
      </w:r>
      <w:r w:rsidR="00376534" w:rsidRPr="00376534">
        <w:rPr>
          <w:bCs/>
          <w:sz w:val="22"/>
        </w:rPr>
        <w:t xml:space="preserve"> </w:t>
      </w:r>
      <w:r w:rsidR="00B53A5C" w:rsidRPr="00376534">
        <w:rPr>
          <w:bCs/>
          <w:sz w:val="22"/>
        </w:rPr>
        <w:t xml:space="preserve"> http://www.iosrjen.org/Papers/vol8_issue5/Version-1/H0805016977.pdf </w:t>
      </w:r>
      <w:r w:rsidR="009112CC" w:rsidRPr="00376534">
        <w:rPr>
          <w:bCs/>
          <w:sz w:val="22"/>
        </w:rPr>
        <w:t xml:space="preserve"> (UGC)</w:t>
      </w:r>
      <w:r w:rsidR="00B53A5C" w:rsidRPr="00376534">
        <w:rPr>
          <w:bCs/>
          <w:sz w:val="22"/>
        </w:rPr>
        <w:t xml:space="preserve"> </w:t>
      </w:r>
    </w:p>
    <w:p w:rsidR="00B17C27" w:rsidRPr="00B91AF0" w:rsidRDefault="00B17C27" w:rsidP="00B91AF0">
      <w:pPr>
        <w:widowControl w:val="0"/>
        <w:numPr>
          <w:ilvl w:val="0"/>
          <w:numId w:val="30"/>
        </w:numPr>
        <w:autoSpaceDE w:val="0"/>
        <w:autoSpaceDN w:val="0"/>
        <w:adjustRightInd w:val="0"/>
        <w:snapToGrid w:val="0"/>
        <w:spacing w:line="300" w:lineRule="auto"/>
        <w:ind w:left="360"/>
        <w:jc w:val="both"/>
        <w:rPr>
          <w:color w:val="000000" w:themeColor="text1"/>
        </w:rPr>
      </w:pPr>
      <w:r w:rsidRPr="00B91AF0">
        <w:rPr>
          <w:color w:val="000000" w:themeColor="text1"/>
          <w:sz w:val="22"/>
        </w:rPr>
        <w:t xml:space="preserve">N Dinesh Kumar, Ch V B </w:t>
      </w:r>
      <w:proofErr w:type="spellStart"/>
      <w:r w:rsidRPr="00B91AF0">
        <w:rPr>
          <w:color w:val="000000" w:themeColor="text1"/>
          <w:sz w:val="22"/>
        </w:rPr>
        <w:t>Aditya</w:t>
      </w:r>
      <w:proofErr w:type="spellEnd"/>
      <w:r w:rsidRPr="00B91AF0">
        <w:rPr>
          <w:color w:val="000000" w:themeColor="text1"/>
          <w:sz w:val="22"/>
        </w:rPr>
        <w:t xml:space="preserve"> Kumar, “</w:t>
      </w:r>
      <w:r w:rsidRPr="00B91AF0">
        <w:rPr>
          <w:bCs/>
          <w:color w:val="000000" w:themeColor="text1"/>
          <w:sz w:val="22"/>
        </w:rPr>
        <w:t xml:space="preserve">Heater Automation Using </w:t>
      </w:r>
      <w:proofErr w:type="spellStart"/>
      <w:r w:rsidRPr="00B91AF0">
        <w:rPr>
          <w:bCs/>
          <w:color w:val="000000" w:themeColor="text1"/>
          <w:sz w:val="22"/>
        </w:rPr>
        <w:t>LabVIEW</w:t>
      </w:r>
      <w:proofErr w:type="spellEnd"/>
      <w:r w:rsidRPr="00B91AF0">
        <w:rPr>
          <w:bCs/>
          <w:color w:val="000000" w:themeColor="text1"/>
          <w:sz w:val="22"/>
        </w:rPr>
        <w:t xml:space="preserve">”, </w:t>
      </w:r>
      <w:proofErr w:type="spellStart"/>
      <w:r w:rsidRPr="00B91AF0">
        <w:rPr>
          <w:color w:val="000000" w:themeColor="text1"/>
          <w:sz w:val="22"/>
          <w:szCs w:val="20"/>
        </w:rPr>
        <w:t>Vol</w:t>
      </w:r>
      <w:proofErr w:type="spellEnd"/>
      <w:r w:rsidRPr="00B91AF0">
        <w:rPr>
          <w:color w:val="000000" w:themeColor="text1"/>
          <w:sz w:val="22"/>
          <w:szCs w:val="20"/>
        </w:rPr>
        <w:t xml:space="preserve"> 6, Issue 3</w:t>
      </w:r>
      <w:r w:rsidR="00E570DC" w:rsidRPr="00B91AF0">
        <w:rPr>
          <w:color w:val="000000" w:themeColor="text1"/>
          <w:sz w:val="22"/>
          <w:szCs w:val="20"/>
        </w:rPr>
        <w:t>(2016)</w:t>
      </w:r>
      <w:r w:rsidRPr="00B91AF0">
        <w:rPr>
          <w:color w:val="000000" w:themeColor="text1"/>
          <w:sz w:val="22"/>
          <w:szCs w:val="20"/>
        </w:rPr>
        <w:t>,</w:t>
      </w:r>
      <w:r w:rsidRPr="00B91AF0">
        <w:rPr>
          <w:color w:val="000000" w:themeColor="text1"/>
          <w:sz w:val="22"/>
        </w:rPr>
        <w:t xml:space="preserve"> </w:t>
      </w:r>
      <w:r w:rsidRPr="00B91AF0">
        <w:rPr>
          <w:bCs/>
          <w:color w:val="000000" w:themeColor="text1"/>
          <w:sz w:val="22"/>
        </w:rPr>
        <w:t xml:space="preserve">Current Trends in Signal Processing, pp No: 28-38, </w:t>
      </w:r>
      <w:r w:rsidRPr="00B91AF0">
        <w:rPr>
          <w:color w:val="000000" w:themeColor="text1"/>
          <w:sz w:val="22"/>
          <w:szCs w:val="20"/>
        </w:rPr>
        <w:t xml:space="preserve">ISSN: 2277-6176 (online), 2321-4252 (print), IF-2.792, </w:t>
      </w:r>
      <w:hyperlink r:id="rId20" w:history="1">
        <w:r w:rsidRPr="00B91AF0">
          <w:rPr>
            <w:rStyle w:val="Hyperlink"/>
            <w:color w:val="000000" w:themeColor="text1"/>
            <w:sz w:val="22"/>
          </w:rPr>
          <w:t>www.stmjournals.com</w:t>
        </w:r>
      </w:hyperlink>
      <w:r w:rsidRPr="00B91AF0">
        <w:rPr>
          <w:color w:val="000000" w:themeColor="text1"/>
          <w:sz w:val="22"/>
        </w:rPr>
        <w:t>/CTSP</w:t>
      </w:r>
      <w:r w:rsidR="009112CC" w:rsidRPr="00B91AF0">
        <w:rPr>
          <w:color w:val="000000" w:themeColor="text1"/>
          <w:sz w:val="22"/>
        </w:rPr>
        <w:t xml:space="preserve"> </w:t>
      </w:r>
    </w:p>
    <w:p w:rsidR="00456111" w:rsidRPr="00B91AF0" w:rsidRDefault="00456111" w:rsidP="00B91AF0">
      <w:pPr>
        <w:widowControl w:val="0"/>
        <w:numPr>
          <w:ilvl w:val="0"/>
          <w:numId w:val="30"/>
        </w:numPr>
        <w:autoSpaceDE w:val="0"/>
        <w:autoSpaceDN w:val="0"/>
        <w:adjustRightInd w:val="0"/>
        <w:snapToGrid w:val="0"/>
        <w:spacing w:line="300" w:lineRule="auto"/>
        <w:ind w:left="360"/>
        <w:jc w:val="both"/>
      </w:pPr>
      <w:r w:rsidRPr="00B91AF0">
        <w:rPr>
          <w:sz w:val="22"/>
        </w:rPr>
        <w:t xml:space="preserve">N Dinesh Kumar, Ch V B </w:t>
      </w:r>
      <w:proofErr w:type="spellStart"/>
      <w:r w:rsidRPr="00B91AF0">
        <w:rPr>
          <w:sz w:val="22"/>
        </w:rPr>
        <w:t>Aditya</w:t>
      </w:r>
      <w:proofErr w:type="spellEnd"/>
      <w:r w:rsidRPr="00B91AF0">
        <w:rPr>
          <w:sz w:val="22"/>
        </w:rPr>
        <w:t xml:space="preserve"> Kumar, “</w:t>
      </w:r>
      <w:r w:rsidRPr="00B91AF0">
        <w:rPr>
          <w:bCs/>
          <w:sz w:val="22"/>
        </w:rPr>
        <w:t xml:space="preserve">Home Automation Using </w:t>
      </w:r>
      <w:proofErr w:type="spellStart"/>
      <w:r w:rsidRPr="00B91AF0">
        <w:rPr>
          <w:bCs/>
          <w:sz w:val="22"/>
        </w:rPr>
        <w:t>LabVIEW</w:t>
      </w:r>
      <w:proofErr w:type="spellEnd"/>
      <w:r w:rsidRPr="00B91AF0">
        <w:rPr>
          <w:bCs/>
          <w:sz w:val="22"/>
        </w:rPr>
        <w:t xml:space="preserve">”, </w:t>
      </w:r>
      <w:proofErr w:type="spellStart"/>
      <w:r w:rsidRPr="00B91AF0">
        <w:rPr>
          <w:color w:val="000000"/>
          <w:sz w:val="22"/>
          <w:szCs w:val="20"/>
        </w:rPr>
        <w:t>Vol</w:t>
      </w:r>
      <w:proofErr w:type="spellEnd"/>
      <w:r w:rsidRPr="00B91AF0">
        <w:rPr>
          <w:color w:val="000000"/>
          <w:sz w:val="22"/>
          <w:szCs w:val="20"/>
        </w:rPr>
        <w:t xml:space="preserve"> 6, Issue 3</w:t>
      </w:r>
      <w:r w:rsidR="00E570DC" w:rsidRPr="00B91AF0">
        <w:rPr>
          <w:color w:val="000000"/>
          <w:sz w:val="22"/>
          <w:szCs w:val="20"/>
        </w:rPr>
        <w:t>(2016)</w:t>
      </w:r>
      <w:r w:rsidRPr="00B91AF0">
        <w:rPr>
          <w:color w:val="000000"/>
          <w:sz w:val="22"/>
          <w:szCs w:val="20"/>
        </w:rPr>
        <w:t>,</w:t>
      </w:r>
      <w:r w:rsidRPr="00B91AF0">
        <w:rPr>
          <w:color w:val="000000"/>
          <w:sz w:val="22"/>
        </w:rPr>
        <w:t xml:space="preserve"> </w:t>
      </w:r>
      <w:r w:rsidRPr="00B91AF0">
        <w:rPr>
          <w:bCs/>
          <w:color w:val="000000"/>
          <w:sz w:val="22"/>
        </w:rPr>
        <w:t xml:space="preserve">Current Trends in Signal Processing, pp No: 9-15, </w:t>
      </w:r>
      <w:r w:rsidRPr="00B91AF0">
        <w:rPr>
          <w:color w:val="000000"/>
          <w:sz w:val="22"/>
          <w:szCs w:val="20"/>
        </w:rPr>
        <w:t xml:space="preserve">ISSN: 2277-6176 (online), 2321-4252 (print), IF-2.792, </w:t>
      </w:r>
      <w:hyperlink r:id="rId21" w:history="1">
        <w:r w:rsidRPr="00B91AF0">
          <w:rPr>
            <w:rStyle w:val="Hyperlink"/>
            <w:sz w:val="22"/>
          </w:rPr>
          <w:t>www.stmjournals.com</w:t>
        </w:r>
      </w:hyperlink>
      <w:r w:rsidR="00C21399" w:rsidRPr="00B91AF0">
        <w:rPr>
          <w:sz w:val="22"/>
        </w:rPr>
        <w:t>/CTSP</w:t>
      </w:r>
    </w:p>
    <w:p w:rsidR="006C5B2E" w:rsidRPr="00B91AF0" w:rsidRDefault="006C5B2E" w:rsidP="00B91AF0">
      <w:pPr>
        <w:numPr>
          <w:ilvl w:val="0"/>
          <w:numId w:val="30"/>
        </w:numPr>
        <w:autoSpaceDE w:val="0"/>
        <w:autoSpaceDN w:val="0"/>
        <w:adjustRightInd w:val="0"/>
        <w:spacing w:line="300" w:lineRule="auto"/>
        <w:ind w:left="360"/>
        <w:jc w:val="both"/>
        <w:rPr>
          <w:sz w:val="22"/>
        </w:rPr>
      </w:pPr>
      <w:r w:rsidRPr="00B91AF0">
        <w:rPr>
          <w:sz w:val="22"/>
        </w:rPr>
        <w:t xml:space="preserve">N Dinesh Kumar, G </w:t>
      </w:r>
      <w:proofErr w:type="spellStart"/>
      <w:r w:rsidRPr="00B91AF0">
        <w:rPr>
          <w:sz w:val="22"/>
        </w:rPr>
        <w:t>Sai</w:t>
      </w:r>
      <w:proofErr w:type="spellEnd"/>
      <w:r w:rsidRPr="00B91AF0">
        <w:rPr>
          <w:sz w:val="22"/>
        </w:rPr>
        <w:t xml:space="preserve"> </w:t>
      </w:r>
      <w:proofErr w:type="spellStart"/>
      <w:r w:rsidRPr="00B91AF0">
        <w:rPr>
          <w:sz w:val="22"/>
        </w:rPr>
        <w:t>Sreeram</w:t>
      </w:r>
      <w:proofErr w:type="spellEnd"/>
      <w:r w:rsidRPr="00B91AF0">
        <w:rPr>
          <w:sz w:val="22"/>
        </w:rPr>
        <w:t xml:space="preserve">, </w:t>
      </w:r>
      <w:r w:rsidRPr="00B91AF0">
        <w:rPr>
          <w:bCs/>
          <w:sz w:val="22"/>
        </w:rPr>
        <w:t>“Wireless Digital Fuel Level Indicator"</w:t>
      </w:r>
      <w:r w:rsidRPr="00B91AF0">
        <w:rPr>
          <w:sz w:val="22"/>
        </w:rPr>
        <w:t xml:space="preserve">, </w:t>
      </w:r>
      <w:proofErr w:type="spellStart"/>
      <w:r w:rsidRPr="00B91AF0">
        <w:rPr>
          <w:sz w:val="22"/>
        </w:rPr>
        <w:t>Vol</w:t>
      </w:r>
      <w:proofErr w:type="spellEnd"/>
      <w:r w:rsidRPr="00B91AF0">
        <w:rPr>
          <w:sz w:val="22"/>
        </w:rPr>
        <w:t xml:space="preserve"> 7, Issue 2</w:t>
      </w:r>
      <w:r w:rsidR="00E570DC" w:rsidRPr="00B91AF0">
        <w:rPr>
          <w:sz w:val="22"/>
        </w:rPr>
        <w:t>(2016)</w:t>
      </w:r>
      <w:r w:rsidRPr="00B91AF0">
        <w:rPr>
          <w:sz w:val="22"/>
        </w:rPr>
        <w:t xml:space="preserve">, Journal of Electronic Design Technology, Pg No 41-46. ISSN: 2321-4228. IF – 3.86 </w:t>
      </w:r>
      <w:r w:rsidR="00E570DC" w:rsidRPr="00B91AF0">
        <w:rPr>
          <w:rFonts w:ascii="Verdana" w:hAnsi="Verdana"/>
          <w:sz w:val="12"/>
          <w:szCs w:val="14"/>
          <w:shd w:val="clear" w:color="auto" w:fill="FBFBF3"/>
        </w:rPr>
        <w:t> </w:t>
      </w:r>
      <w:hyperlink r:id="rId22" w:history="1">
        <w:r w:rsidR="00E570DC" w:rsidRPr="00B91AF0">
          <w:rPr>
            <w:rStyle w:val="Hyperlink"/>
            <w:color w:val="auto"/>
            <w:sz w:val="22"/>
            <w:shd w:val="clear" w:color="auto" w:fill="FBFBF3"/>
          </w:rPr>
          <w:t>https://doi.org/10.37591/joedt.v7i2.4815</w:t>
        </w:r>
      </w:hyperlink>
    </w:p>
    <w:p w:rsidR="005065B6" w:rsidRPr="00B91AF0" w:rsidRDefault="005065B6" w:rsidP="00B91AF0">
      <w:pPr>
        <w:widowControl w:val="0"/>
        <w:numPr>
          <w:ilvl w:val="0"/>
          <w:numId w:val="30"/>
        </w:numPr>
        <w:autoSpaceDE w:val="0"/>
        <w:autoSpaceDN w:val="0"/>
        <w:adjustRightInd w:val="0"/>
        <w:snapToGrid w:val="0"/>
        <w:spacing w:line="300" w:lineRule="auto"/>
        <w:ind w:left="360"/>
        <w:jc w:val="both"/>
      </w:pPr>
      <w:r w:rsidRPr="00B91AF0">
        <w:rPr>
          <w:sz w:val="22"/>
        </w:rPr>
        <w:t>N Dinesh Kumar, K Siva Kumar, “Design and Implementation of Sm</w:t>
      </w:r>
      <w:r w:rsidR="00AC3D99" w:rsidRPr="00B91AF0">
        <w:rPr>
          <w:sz w:val="22"/>
        </w:rPr>
        <w:t>a</w:t>
      </w:r>
      <w:r w:rsidRPr="00B91AF0">
        <w:rPr>
          <w:sz w:val="22"/>
        </w:rPr>
        <w:t>rt house u</w:t>
      </w:r>
      <w:r w:rsidR="00AC3D99" w:rsidRPr="00B91AF0">
        <w:rPr>
          <w:sz w:val="22"/>
        </w:rPr>
        <w:t>sing</w:t>
      </w:r>
      <w:r w:rsidRPr="00B91AF0">
        <w:rPr>
          <w:sz w:val="22"/>
        </w:rPr>
        <w:t xml:space="preserve"> </w:t>
      </w:r>
      <w:proofErr w:type="spellStart"/>
      <w:r w:rsidRPr="00B91AF0">
        <w:rPr>
          <w:sz w:val="22"/>
        </w:rPr>
        <w:t>LabVIEW</w:t>
      </w:r>
      <w:proofErr w:type="spellEnd"/>
      <w:r w:rsidRPr="00B91AF0">
        <w:rPr>
          <w:sz w:val="22"/>
        </w:rPr>
        <w:t xml:space="preserve">" </w:t>
      </w:r>
      <w:proofErr w:type="spellStart"/>
      <w:r w:rsidRPr="00B91AF0">
        <w:rPr>
          <w:sz w:val="22"/>
        </w:rPr>
        <w:t>V</w:t>
      </w:r>
      <w:r w:rsidRPr="00B91AF0">
        <w:rPr>
          <w:color w:val="000000"/>
          <w:sz w:val="22"/>
          <w:szCs w:val="20"/>
        </w:rPr>
        <w:t>ol</w:t>
      </w:r>
      <w:proofErr w:type="spellEnd"/>
      <w:r w:rsidRPr="00B91AF0">
        <w:rPr>
          <w:color w:val="000000"/>
          <w:sz w:val="22"/>
          <w:szCs w:val="20"/>
        </w:rPr>
        <w:t xml:space="preserve"> 6, Issue 2</w:t>
      </w:r>
      <w:r w:rsidR="00E570DC" w:rsidRPr="00B91AF0">
        <w:rPr>
          <w:color w:val="000000"/>
          <w:sz w:val="22"/>
          <w:szCs w:val="20"/>
        </w:rPr>
        <w:t>(2016)</w:t>
      </w:r>
      <w:r w:rsidRPr="00B91AF0">
        <w:rPr>
          <w:color w:val="000000"/>
          <w:sz w:val="22"/>
          <w:szCs w:val="20"/>
        </w:rPr>
        <w:t>,</w:t>
      </w:r>
      <w:r w:rsidRPr="00B91AF0">
        <w:rPr>
          <w:color w:val="000000"/>
          <w:sz w:val="22"/>
        </w:rPr>
        <w:t xml:space="preserve"> </w:t>
      </w:r>
      <w:r w:rsidRPr="00B91AF0">
        <w:rPr>
          <w:bCs/>
          <w:color w:val="000000"/>
          <w:sz w:val="22"/>
        </w:rPr>
        <w:t xml:space="preserve">Current Trends in Information Technology, pp No: 5-13, </w:t>
      </w:r>
      <w:r w:rsidRPr="00B91AF0">
        <w:rPr>
          <w:color w:val="000000"/>
          <w:sz w:val="22"/>
          <w:szCs w:val="20"/>
        </w:rPr>
        <w:t xml:space="preserve">ISSN: </w:t>
      </w:r>
      <w:r w:rsidRPr="00B91AF0">
        <w:rPr>
          <w:sz w:val="22"/>
        </w:rPr>
        <w:t>2</w:t>
      </w:r>
      <w:r w:rsidR="00AC3D99" w:rsidRPr="00B91AF0">
        <w:rPr>
          <w:sz w:val="22"/>
        </w:rPr>
        <w:t>348</w:t>
      </w:r>
      <w:r w:rsidRPr="00B91AF0">
        <w:rPr>
          <w:sz w:val="22"/>
        </w:rPr>
        <w:t xml:space="preserve"> – </w:t>
      </w:r>
      <w:r w:rsidR="00AC3D99" w:rsidRPr="00B91AF0">
        <w:rPr>
          <w:sz w:val="22"/>
        </w:rPr>
        <w:t>7895</w:t>
      </w:r>
      <w:r w:rsidRPr="00B91AF0">
        <w:rPr>
          <w:color w:val="000000"/>
          <w:sz w:val="22"/>
          <w:szCs w:val="20"/>
        </w:rPr>
        <w:t>, IF-2.7</w:t>
      </w:r>
      <w:r w:rsidR="00AC3D99" w:rsidRPr="00B91AF0">
        <w:rPr>
          <w:color w:val="000000"/>
          <w:sz w:val="22"/>
          <w:szCs w:val="20"/>
        </w:rPr>
        <w:t>4</w:t>
      </w:r>
      <w:r w:rsidRPr="00B91AF0">
        <w:rPr>
          <w:color w:val="000000"/>
          <w:sz w:val="22"/>
          <w:szCs w:val="20"/>
        </w:rPr>
        <w:t xml:space="preserve">, </w:t>
      </w:r>
      <w:hyperlink r:id="rId23" w:history="1">
        <w:r w:rsidRPr="00B91AF0">
          <w:rPr>
            <w:rStyle w:val="Hyperlink"/>
            <w:sz w:val="22"/>
          </w:rPr>
          <w:t>www.stmjournals.com</w:t>
        </w:r>
      </w:hyperlink>
      <w:r w:rsidR="00C21399" w:rsidRPr="00B91AF0">
        <w:rPr>
          <w:sz w:val="22"/>
        </w:rPr>
        <w:t>/CTIT</w:t>
      </w:r>
    </w:p>
    <w:p w:rsidR="002A79A8" w:rsidRPr="00B91AF0" w:rsidRDefault="002A79A8" w:rsidP="00B91AF0">
      <w:pPr>
        <w:widowControl w:val="0"/>
        <w:numPr>
          <w:ilvl w:val="0"/>
          <w:numId w:val="30"/>
        </w:numPr>
        <w:autoSpaceDE w:val="0"/>
        <w:autoSpaceDN w:val="0"/>
        <w:adjustRightInd w:val="0"/>
        <w:snapToGrid w:val="0"/>
        <w:spacing w:line="300" w:lineRule="auto"/>
        <w:ind w:left="360"/>
        <w:jc w:val="both"/>
      </w:pPr>
      <w:r w:rsidRPr="00B91AF0">
        <w:rPr>
          <w:sz w:val="22"/>
        </w:rPr>
        <w:t xml:space="preserve">N Dinesh Kumar, P </w:t>
      </w:r>
      <w:proofErr w:type="spellStart"/>
      <w:r w:rsidRPr="00B91AF0">
        <w:rPr>
          <w:sz w:val="22"/>
        </w:rPr>
        <w:t>Bhanusree</w:t>
      </w:r>
      <w:proofErr w:type="spellEnd"/>
      <w:r w:rsidRPr="00B91AF0">
        <w:rPr>
          <w:sz w:val="22"/>
        </w:rPr>
        <w:t>, “</w:t>
      </w:r>
      <w:r w:rsidRPr="00B91AF0">
        <w:rPr>
          <w:bCs/>
          <w:sz w:val="22"/>
        </w:rPr>
        <w:t xml:space="preserve">Home Security Alarm System Using </w:t>
      </w:r>
      <w:proofErr w:type="spellStart"/>
      <w:r w:rsidRPr="00B91AF0">
        <w:rPr>
          <w:bCs/>
          <w:sz w:val="22"/>
        </w:rPr>
        <w:t>LabVIEW</w:t>
      </w:r>
      <w:proofErr w:type="spellEnd"/>
      <w:r w:rsidRPr="00B91AF0">
        <w:rPr>
          <w:bCs/>
          <w:sz w:val="22"/>
        </w:rPr>
        <w:t xml:space="preserve">”, </w:t>
      </w:r>
      <w:proofErr w:type="spellStart"/>
      <w:r w:rsidRPr="00B91AF0">
        <w:rPr>
          <w:color w:val="000000"/>
          <w:sz w:val="22"/>
          <w:szCs w:val="20"/>
        </w:rPr>
        <w:t>Vol</w:t>
      </w:r>
      <w:proofErr w:type="spellEnd"/>
      <w:r w:rsidRPr="00B91AF0">
        <w:rPr>
          <w:color w:val="000000"/>
          <w:sz w:val="22"/>
          <w:szCs w:val="20"/>
        </w:rPr>
        <w:t xml:space="preserve"> 6, Issue 2</w:t>
      </w:r>
      <w:r w:rsidR="00E570DC" w:rsidRPr="00B91AF0">
        <w:rPr>
          <w:color w:val="000000"/>
          <w:sz w:val="22"/>
          <w:szCs w:val="20"/>
        </w:rPr>
        <w:t>(2016)</w:t>
      </w:r>
      <w:r w:rsidRPr="00B91AF0">
        <w:rPr>
          <w:color w:val="000000"/>
          <w:sz w:val="22"/>
          <w:szCs w:val="20"/>
        </w:rPr>
        <w:t>,</w:t>
      </w:r>
      <w:r w:rsidRPr="00B91AF0">
        <w:rPr>
          <w:color w:val="000000"/>
          <w:sz w:val="22"/>
        </w:rPr>
        <w:t xml:space="preserve"> </w:t>
      </w:r>
      <w:r w:rsidRPr="00B91AF0">
        <w:rPr>
          <w:bCs/>
          <w:color w:val="000000"/>
          <w:sz w:val="22"/>
        </w:rPr>
        <w:t xml:space="preserve">Current Trends in Signal Processing, pp No: 9-15, </w:t>
      </w:r>
      <w:r w:rsidRPr="00B91AF0">
        <w:rPr>
          <w:color w:val="000000"/>
          <w:sz w:val="22"/>
          <w:szCs w:val="20"/>
        </w:rPr>
        <w:t xml:space="preserve">ISSN: 2277-6176 (online), 2321-4252 (print), IF-2.792, </w:t>
      </w:r>
      <w:hyperlink r:id="rId24" w:history="1">
        <w:r w:rsidRPr="00B91AF0">
          <w:rPr>
            <w:rStyle w:val="Hyperlink"/>
            <w:sz w:val="22"/>
          </w:rPr>
          <w:t>www.stmjournals.com</w:t>
        </w:r>
      </w:hyperlink>
    </w:p>
    <w:p w:rsidR="00DF32F6" w:rsidRPr="00B91AF0" w:rsidRDefault="00DF32F6" w:rsidP="00B91AF0">
      <w:pPr>
        <w:widowControl w:val="0"/>
        <w:numPr>
          <w:ilvl w:val="0"/>
          <w:numId w:val="30"/>
        </w:numPr>
        <w:autoSpaceDE w:val="0"/>
        <w:autoSpaceDN w:val="0"/>
        <w:adjustRightInd w:val="0"/>
        <w:snapToGrid w:val="0"/>
        <w:spacing w:line="300" w:lineRule="auto"/>
        <w:ind w:left="360"/>
        <w:jc w:val="both"/>
      </w:pPr>
      <w:r w:rsidRPr="00B91AF0">
        <w:rPr>
          <w:sz w:val="22"/>
        </w:rPr>
        <w:t xml:space="preserve">E Jhansi, N Dinesh Kumar, "Diet Aid Weight Machine", </w:t>
      </w:r>
      <w:proofErr w:type="spellStart"/>
      <w:r w:rsidRPr="00B91AF0">
        <w:rPr>
          <w:sz w:val="22"/>
        </w:rPr>
        <w:t>Vol</w:t>
      </w:r>
      <w:proofErr w:type="spellEnd"/>
      <w:r w:rsidRPr="00B91AF0">
        <w:rPr>
          <w:sz w:val="22"/>
        </w:rPr>
        <w:t xml:space="preserve"> 3, Issue 10 (2016), International Journal &amp; Magazine of Engineering, Technology, Management and Research, PP No 993-999, ISSN: 2348-4845. http://www.ijmetmr.com/</w:t>
      </w:r>
    </w:p>
    <w:p w:rsidR="00CE3516" w:rsidRPr="00B91AF0" w:rsidRDefault="00CE3516" w:rsidP="00B91AF0">
      <w:pPr>
        <w:widowControl w:val="0"/>
        <w:numPr>
          <w:ilvl w:val="0"/>
          <w:numId w:val="30"/>
        </w:numPr>
        <w:autoSpaceDE w:val="0"/>
        <w:autoSpaceDN w:val="0"/>
        <w:adjustRightInd w:val="0"/>
        <w:snapToGrid w:val="0"/>
        <w:spacing w:line="300" w:lineRule="auto"/>
        <w:ind w:left="360"/>
        <w:jc w:val="both"/>
        <w:rPr>
          <w:sz w:val="22"/>
        </w:rPr>
      </w:pPr>
      <w:r w:rsidRPr="00B91AF0">
        <w:rPr>
          <w:sz w:val="22"/>
        </w:rPr>
        <w:t>N Dinesh Kumar, “</w:t>
      </w:r>
      <w:r w:rsidRPr="00B91AF0">
        <w:rPr>
          <w:bCs/>
          <w:sz w:val="22"/>
        </w:rPr>
        <w:t xml:space="preserve">3-D Array pattern Distortion Analysis”, Volume 413, Mar 2016, </w:t>
      </w:r>
      <w:r w:rsidRPr="00B91AF0">
        <w:rPr>
          <w:bCs/>
          <w:color w:val="000025"/>
          <w:sz w:val="22"/>
        </w:rPr>
        <w:t xml:space="preserve">Advances in Intelligent Systems and Computing, </w:t>
      </w:r>
      <w:r w:rsidRPr="00B91AF0">
        <w:rPr>
          <w:bCs/>
          <w:sz w:val="22"/>
        </w:rPr>
        <w:t xml:space="preserve">pp 63-69, </w:t>
      </w:r>
      <w:r w:rsidRPr="00B91AF0">
        <w:rPr>
          <w:bCs/>
          <w:color w:val="000025"/>
          <w:sz w:val="22"/>
        </w:rPr>
        <w:t xml:space="preserve">ISSN No  </w:t>
      </w:r>
      <w:r w:rsidRPr="00B91AF0">
        <w:rPr>
          <w:rStyle w:val="pissn"/>
          <w:sz w:val="22"/>
        </w:rPr>
        <w:t xml:space="preserve">978-981-10-0417-9 (Print) </w:t>
      </w:r>
      <w:r w:rsidRPr="00B91AF0">
        <w:rPr>
          <w:rStyle w:val="eissn"/>
          <w:sz w:val="22"/>
        </w:rPr>
        <w:t>978-981-10-0419-3 (Online)</w:t>
      </w:r>
      <w:r w:rsidRPr="00B91AF0">
        <w:rPr>
          <w:sz w:val="22"/>
        </w:rPr>
        <w:t xml:space="preserve"> </w:t>
      </w:r>
      <w:r w:rsidR="00F43E08" w:rsidRPr="00B91AF0">
        <w:rPr>
          <w:sz w:val="22"/>
        </w:rPr>
        <w:t>https://link.springer.com/chapter/10.1007/978-981-10-</w:t>
      </w:r>
      <w:r w:rsidR="00F43E08" w:rsidRPr="00B91AF0">
        <w:rPr>
          <w:sz w:val="22"/>
        </w:rPr>
        <w:lastRenderedPageBreak/>
        <w:t xml:space="preserve">0419-3_8 </w:t>
      </w:r>
      <w:r w:rsidRPr="00B91AF0">
        <w:rPr>
          <w:sz w:val="22"/>
          <w:highlight w:val="yellow"/>
        </w:rPr>
        <w:t>Springer</w:t>
      </w:r>
      <w:r w:rsidR="000F7E2F" w:rsidRPr="00B91AF0">
        <w:rPr>
          <w:sz w:val="22"/>
        </w:rPr>
        <w:t xml:space="preserve"> </w:t>
      </w:r>
      <w:r w:rsidR="000F7E2F" w:rsidRPr="00B91AF0">
        <w:rPr>
          <w:sz w:val="22"/>
          <w:highlight w:val="yellow"/>
        </w:rPr>
        <w:t>&amp; Scopus</w:t>
      </w:r>
      <w:r w:rsidRPr="00B91AF0">
        <w:rPr>
          <w:bCs/>
          <w:sz w:val="22"/>
        </w:rPr>
        <w:t xml:space="preserve"> </w:t>
      </w:r>
    </w:p>
    <w:p w:rsidR="00117D1F" w:rsidRPr="00B91AF0" w:rsidRDefault="00117D1F" w:rsidP="00B91AF0">
      <w:pPr>
        <w:numPr>
          <w:ilvl w:val="0"/>
          <w:numId w:val="30"/>
        </w:numPr>
        <w:spacing w:line="300" w:lineRule="auto"/>
        <w:ind w:left="360"/>
        <w:jc w:val="both"/>
        <w:rPr>
          <w:sz w:val="22"/>
        </w:rPr>
      </w:pPr>
      <w:r w:rsidRPr="00B91AF0">
        <w:rPr>
          <w:bCs/>
          <w:sz w:val="22"/>
        </w:rPr>
        <w:t xml:space="preserve">N Dinesh Kumar, </w:t>
      </w:r>
      <w:proofErr w:type="spellStart"/>
      <w:r w:rsidRPr="00B91AF0">
        <w:rPr>
          <w:bCs/>
          <w:sz w:val="22"/>
        </w:rPr>
        <w:t>Chintam</w:t>
      </w:r>
      <w:proofErr w:type="spellEnd"/>
      <w:r w:rsidRPr="00B91AF0">
        <w:rPr>
          <w:bCs/>
          <w:sz w:val="22"/>
        </w:rPr>
        <w:t xml:space="preserve"> V B </w:t>
      </w:r>
      <w:proofErr w:type="spellStart"/>
      <w:r w:rsidRPr="00B91AF0">
        <w:rPr>
          <w:bCs/>
          <w:sz w:val="22"/>
        </w:rPr>
        <w:t>Aditya</w:t>
      </w:r>
      <w:proofErr w:type="spellEnd"/>
      <w:r w:rsidRPr="00B91AF0">
        <w:rPr>
          <w:bCs/>
          <w:sz w:val="22"/>
        </w:rPr>
        <w:t xml:space="preserve"> Kumar, E </w:t>
      </w:r>
      <w:proofErr w:type="spellStart"/>
      <w:r w:rsidRPr="00B91AF0">
        <w:rPr>
          <w:bCs/>
          <w:sz w:val="22"/>
        </w:rPr>
        <w:t>Swetha</w:t>
      </w:r>
      <w:proofErr w:type="spellEnd"/>
      <w:r w:rsidRPr="00B91AF0">
        <w:rPr>
          <w:bCs/>
          <w:sz w:val="22"/>
        </w:rPr>
        <w:t xml:space="preserve"> &amp; P. </w:t>
      </w:r>
      <w:proofErr w:type="spellStart"/>
      <w:r w:rsidRPr="00B91AF0">
        <w:rPr>
          <w:bCs/>
          <w:sz w:val="22"/>
        </w:rPr>
        <w:t>Anirudh</w:t>
      </w:r>
      <w:proofErr w:type="spellEnd"/>
      <w:r w:rsidRPr="00B91AF0">
        <w:rPr>
          <w:bCs/>
          <w:sz w:val="22"/>
        </w:rPr>
        <w:t xml:space="preserve"> </w:t>
      </w:r>
      <w:proofErr w:type="spellStart"/>
      <w:r w:rsidRPr="00B91AF0">
        <w:rPr>
          <w:bCs/>
          <w:sz w:val="22"/>
        </w:rPr>
        <w:t>Srinivas</w:t>
      </w:r>
      <w:proofErr w:type="spellEnd"/>
      <w:r w:rsidRPr="00B91AF0">
        <w:rPr>
          <w:bCs/>
          <w:sz w:val="22"/>
        </w:rPr>
        <w:t>, "Evaluation On The Advantages Of Low Cost Industrial Automation",</w:t>
      </w:r>
      <w:r w:rsidRPr="00B91AF0">
        <w:rPr>
          <w:rFonts w:ascii="Times-Bold" w:hAnsi="Times-Bold" w:cs="Times-Bold"/>
          <w:b/>
          <w:bCs/>
          <w:sz w:val="22"/>
        </w:rPr>
        <w:t xml:space="preserve"> </w:t>
      </w:r>
      <w:proofErr w:type="spellStart"/>
      <w:r w:rsidRPr="00B91AF0">
        <w:rPr>
          <w:sz w:val="22"/>
        </w:rPr>
        <w:t>Vol</w:t>
      </w:r>
      <w:proofErr w:type="spellEnd"/>
      <w:r w:rsidRPr="00B91AF0">
        <w:rPr>
          <w:sz w:val="22"/>
        </w:rPr>
        <w:t xml:space="preserve"> 6, Issue 1, (Feb 2016), </w:t>
      </w:r>
      <w:r w:rsidRPr="00B91AF0">
        <w:rPr>
          <w:i/>
          <w:sz w:val="22"/>
        </w:rPr>
        <w:t>International</w:t>
      </w:r>
      <w:r w:rsidRPr="00B91AF0">
        <w:rPr>
          <w:sz w:val="22"/>
        </w:rPr>
        <w:t xml:space="preserve"> </w:t>
      </w:r>
      <w:r w:rsidRPr="00B91AF0">
        <w:rPr>
          <w:i/>
          <w:sz w:val="22"/>
        </w:rPr>
        <w:t>Journal of Electronics, Communication &amp; Instrumentation Engineering Research &amp; Development,</w:t>
      </w:r>
      <w:r w:rsidRPr="00B91AF0">
        <w:rPr>
          <w:sz w:val="22"/>
        </w:rPr>
        <w:t>(IJECIERD)</w:t>
      </w:r>
      <w:r w:rsidRPr="00B91AF0">
        <w:rPr>
          <w:i/>
          <w:sz w:val="22"/>
        </w:rPr>
        <w:t xml:space="preserve">, </w:t>
      </w:r>
      <w:r w:rsidRPr="00B91AF0">
        <w:rPr>
          <w:sz w:val="22"/>
        </w:rPr>
        <w:t>(Impact Factor – 5.28) pp 15-22</w:t>
      </w:r>
      <w:r w:rsidRPr="00B91AF0">
        <w:rPr>
          <w:bCs/>
          <w:sz w:val="22"/>
        </w:rPr>
        <w:t xml:space="preserve">. </w:t>
      </w:r>
      <w:r w:rsidRPr="00B91AF0">
        <w:rPr>
          <w:bCs/>
          <w:sz w:val="22"/>
          <w:szCs w:val="16"/>
        </w:rPr>
        <w:t xml:space="preserve">ISSN: 2249-7951. </w:t>
      </w:r>
      <w:hyperlink r:id="rId25" w:history="1">
        <w:r w:rsidRPr="00B91AF0">
          <w:rPr>
            <w:rStyle w:val="Hyperlink"/>
            <w:bCs/>
            <w:sz w:val="22"/>
            <w:szCs w:val="16"/>
          </w:rPr>
          <w:t>http://www.tjprc.org/</w:t>
        </w:r>
      </w:hyperlink>
      <w:r w:rsidRPr="00B91AF0">
        <w:rPr>
          <w:sz w:val="22"/>
        </w:rPr>
        <w:t xml:space="preserve"> </w:t>
      </w:r>
    </w:p>
    <w:p w:rsidR="00AD398B" w:rsidRPr="00B91AF0" w:rsidRDefault="00AD398B" w:rsidP="00B91AF0">
      <w:pPr>
        <w:numPr>
          <w:ilvl w:val="0"/>
          <w:numId w:val="30"/>
        </w:numPr>
        <w:autoSpaceDE w:val="0"/>
        <w:autoSpaceDN w:val="0"/>
        <w:adjustRightInd w:val="0"/>
        <w:spacing w:line="300" w:lineRule="auto"/>
        <w:ind w:left="360"/>
        <w:jc w:val="both"/>
        <w:rPr>
          <w:sz w:val="22"/>
        </w:rPr>
      </w:pPr>
      <w:r w:rsidRPr="00B91AF0">
        <w:rPr>
          <w:sz w:val="22"/>
        </w:rPr>
        <w:t xml:space="preserve">N Dinesh Kumar, M </w:t>
      </w:r>
      <w:proofErr w:type="spellStart"/>
      <w:r w:rsidRPr="00B91AF0">
        <w:rPr>
          <w:sz w:val="22"/>
        </w:rPr>
        <w:t>Priyanka</w:t>
      </w:r>
      <w:proofErr w:type="spellEnd"/>
      <w:r w:rsidRPr="00B91AF0">
        <w:rPr>
          <w:sz w:val="22"/>
        </w:rPr>
        <w:t xml:space="preserve"> </w:t>
      </w:r>
      <w:r w:rsidRPr="00B91AF0">
        <w:rPr>
          <w:bCs/>
          <w:sz w:val="22"/>
        </w:rPr>
        <w:t>“Library and Auditorium Electrical Appliances Automation</w:t>
      </w:r>
      <w:r w:rsidRPr="00B91AF0">
        <w:rPr>
          <w:sz w:val="22"/>
        </w:rPr>
        <w:t xml:space="preserve">”, </w:t>
      </w:r>
      <w:proofErr w:type="spellStart"/>
      <w:r w:rsidRPr="00B91AF0">
        <w:rPr>
          <w:sz w:val="22"/>
        </w:rPr>
        <w:t>Vol</w:t>
      </w:r>
      <w:proofErr w:type="spellEnd"/>
      <w:r w:rsidRPr="00B91AF0">
        <w:rPr>
          <w:sz w:val="22"/>
        </w:rPr>
        <w:t xml:space="preserve"> 7, Issue 1, (Jan 2016), Journal of Electronic Design Technology, Pg No 1-8. ISSN: 2321-4228.</w:t>
      </w:r>
      <w:r w:rsidR="00833BD8" w:rsidRPr="00B91AF0">
        <w:rPr>
          <w:sz w:val="22"/>
        </w:rPr>
        <w:t xml:space="preserve"> IF – 3.86</w:t>
      </w:r>
      <w:r w:rsidRPr="00B91AF0">
        <w:rPr>
          <w:sz w:val="22"/>
        </w:rPr>
        <w:t xml:space="preserve"> </w:t>
      </w:r>
      <w:hyperlink r:id="rId26" w:history="1">
        <w:r w:rsidRPr="00B91AF0">
          <w:rPr>
            <w:rStyle w:val="Hyperlink"/>
            <w:sz w:val="22"/>
          </w:rPr>
          <w:t>www.stmjournals.com</w:t>
        </w:r>
      </w:hyperlink>
    </w:p>
    <w:p w:rsidR="00CE46AD" w:rsidRPr="00B91AF0" w:rsidRDefault="00CE46AD" w:rsidP="00B91AF0">
      <w:pPr>
        <w:numPr>
          <w:ilvl w:val="0"/>
          <w:numId w:val="30"/>
        </w:numPr>
        <w:autoSpaceDE w:val="0"/>
        <w:autoSpaceDN w:val="0"/>
        <w:adjustRightInd w:val="0"/>
        <w:spacing w:line="300" w:lineRule="auto"/>
        <w:ind w:left="360"/>
        <w:jc w:val="both"/>
        <w:rPr>
          <w:sz w:val="22"/>
        </w:rPr>
      </w:pPr>
      <w:r w:rsidRPr="00B91AF0">
        <w:rPr>
          <w:sz w:val="22"/>
        </w:rPr>
        <w:t xml:space="preserve">N Dinesh Kumar, </w:t>
      </w:r>
      <w:proofErr w:type="spellStart"/>
      <w:r w:rsidRPr="00B91AF0">
        <w:rPr>
          <w:sz w:val="22"/>
        </w:rPr>
        <w:t>Rangaraju</w:t>
      </w:r>
      <w:proofErr w:type="spellEnd"/>
      <w:r w:rsidRPr="00B91AF0">
        <w:rPr>
          <w:sz w:val="22"/>
        </w:rPr>
        <w:t xml:space="preserve"> </w:t>
      </w:r>
      <w:proofErr w:type="spellStart"/>
      <w:r w:rsidRPr="00B91AF0">
        <w:rPr>
          <w:sz w:val="22"/>
        </w:rPr>
        <w:t>Bhanu</w:t>
      </w:r>
      <w:proofErr w:type="spellEnd"/>
      <w:r w:rsidRPr="00B91AF0">
        <w:rPr>
          <w:sz w:val="22"/>
        </w:rPr>
        <w:t xml:space="preserve"> </w:t>
      </w:r>
      <w:proofErr w:type="spellStart"/>
      <w:r w:rsidRPr="00B91AF0">
        <w:rPr>
          <w:sz w:val="22"/>
        </w:rPr>
        <w:t>Teja</w:t>
      </w:r>
      <w:proofErr w:type="spellEnd"/>
      <w:r w:rsidRPr="00B91AF0">
        <w:rPr>
          <w:sz w:val="22"/>
        </w:rPr>
        <w:t xml:space="preserve"> and P </w:t>
      </w:r>
      <w:proofErr w:type="spellStart"/>
      <w:r w:rsidRPr="00B91AF0">
        <w:rPr>
          <w:sz w:val="22"/>
        </w:rPr>
        <w:t>Venulaxman</w:t>
      </w:r>
      <w:proofErr w:type="spellEnd"/>
      <w:r w:rsidRPr="00B91AF0">
        <w:rPr>
          <w:sz w:val="22"/>
        </w:rPr>
        <w:t xml:space="preserve"> </w:t>
      </w:r>
      <w:proofErr w:type="spellStart"/>
      <w:r w:rsidRPr="00B91AF0">
        <w:rPr>
          <w:sz w:val="22"/>
        </w:rPr>
        <w:t>Goud</w:t>
      </w:r>
      <w:proofErr w:type="spellEnd"/>
      <w:r w:rsidRPr="00B91AF0">
        <w:rPr>
          <w:sz w:val="22"/>
        </w:rPr>
        <w:t xml:space="preserve">, “Missile tracking, Detection and Firing System”, </w:t>
      </w:r>
      <w:proofErr w:type="spellStart"/>
      <w:r w:rsidRPr="00B91AF0">
        <w:rPr>
          <w:sz w:val="22"/>
        </w:rPr>
        <w:t>Vol</w:t>
      </w:r>
      <w:proofErr w:type="spellEnd"/>
      <w:r w:rsidRPr="00B91AF0">
        <w:rPr>
          <w:sz w:val="22"/>
        </w:rPr>
        <w:t xml:space="preserve"> 7, Issue 1, (Jan 2016), Journal of Control &amp; Instrumentation, Pg No 1-6. ISSN: 2229-6972. </w:t>
      </w:r>
      <w:hyperlink r:id="rId27" w:history="1">
        <w:r w:rsidRPr="00B91AF0">
          <w:rPr>
            <w:rStyle w:val="Hyperlink"/>
            <w:sz w:val="22"/>
          </w:rPr>
          <w:t>www.stmjournals.com</w:t>
        </w:r>
      </w:hyperlink>
    </w:p>
    <w:p w:rsidR="00A414E5" w:rsidRPr="00B91AF0" w:rsidRDefault="003C4A52" w:rsidP="00B91AF0">
      <w:pPr>
        <w:numPr>
          <w:ilvl w:val="0"/>
          <w:numId w:val="30"/>
        </w:numPr>
        <w:autoSpaceDE w:val="0"/>
        <w:autoSpaceDN w:val="0"/>
        <w:adjustRightInd w:val="0"/>
        <w:spacing w:line="300" w:lineRule="auto"/>
        <w:ind w:left="360"/>
        <w:jc w:val="both"/>
        <w:rPr>
          <w:sz w:val="22"/>
        </w:rPr>
      </w:pPr>
      <w:r w:rsidRPr="00B91AF0">
        <w:rPr>
          <w:sz w:val="22"/>
        </w:rPr>
        <w:t xml:space="preserve">N Dinesh Kumar, R </w:t>
      </w:r>
      <w:proofErr w:type="spellStart"/>
      <w:r w:rsidRPr="00B91AF0">
        <w:rPr>
          <w:sz w:val="22"/>
        </w:rPr>
        <w:t>Divya</w:t>
      </w:r>
      <w:proofErr w:type="spellEnd"/>
      <w:r w:rsidRPr="00B91AF0">
        <w:rPr>
          <w:sz w:val="22"/>
        </w:rPr>
        <w:t xml:space="preserve"> </w:t>
      </w:r>
      <w:proofErr w:type="spellStart"/>
      <w:r w:rsidRPr="00B91AF0">
        <w:rPr>
          <w:sz w:val="22"/>
        </w:rPr>
        <w:t>Ravali</w:t>
      </w:r>
      <w:proofErr w:type="spellEnd"/>
      <w:r w:rsidRPr="00B91AF0">
        <w:rPr>
          <w:sz w:val="22"/>
        </w:rPr>
        <w:t xml:space="preserve">, P R </w:t>
      </w:r>
      <w:proofErr w:type="spellStart"/>
      <w:r w:rsidRPr="00B91AF0">
        <w:rPr>
          <w:sz w:val="22"/>
        </w:rPr>
        <w:t>Srirekha</w:t>
      </w:r>
      <w:proofErr w:type="spellEnd"/>
      <w:r w:rsidRPr="00B91AF0">
        <w:rPr>
          <w:sz w:val="22"/>
        </w:rPr>
        <w:t xml:space="preserve">, “Design And Realization Of Pre-Amplifier And Filters For On-Board Radar System”, </w:t>
      </w:r>
      <w:r w:rsidR="00BD6B87" w:rsidRPr="00B91AF0">
        <w:rPr>
          <w:sz w:val="22"/>
        </w:rPr>
        <w:t xml:space="preserve">Volume 8, Issue 4, </w:t>
      </w:r>
      <w:r w:rsidR="004F68A4" w:rsidRPr="00B91AF0">
        <w:rPr>
          <w:sz w:val="22"/>
        </w:rPr>
        <w:t xml:space="preserve">(Oct 2015), </w:t>
      </w:r>
      <w:r w:rsidRPr="00B91AF0">
        <w:rPr>
          <w:sz w:val="22"/>
        </w:rPr>
        <w:t>American Journal Of Engineering And Applied Sciences</w:t>
      </w:r>
      <w:r w:rsidRPr="00B91AF0">
        <w:rPr>
          <w:i/>
          <w:sz w:val="22"/>
        </w:rPr>
        <w:t xml:space="preserve">, </w:t>
      </w:r>
      <w:r w:rsidRPr="00B91AF0">
        <w:rPr>
          <w:b/>
          <w:i/>
          <w:sz w:val="22"/>
        </w:rPr>
        <w:t>Science Publications, America</w:t>
      </w:r>
      <w:r w:rsidRPr="00B91AF0">
        <w:rPr>
          <w:i/>
          <w:sz w:val="22"/>
        </w:rPr>
        <w:t>,</w:t>
      </w:r>
      <w:r w:rsidRPr="00B91AF0">
        <w:rPr>
          <w:sz w:val="22"/>
        </w:rPr>
        <w:t xml:space="preserve"> pp</w:t>
      </w:r>
      <w:r w:rsidR="00BD6B87" w:rsidRPr="00B91AF0">
        <w:rPr>
          <w:sz w:val="22"/>
        </w:rPr>
        <w:t xml:space="preserve"> 689 – 701,</w:t>
      </w:r>
      <w:r w:rsidRPr="00B91AF0">
        <w:rPr>
          <w:sz w:val="22"/>
        </w:rPr>
        <w:t xml:space="preserve"> </w:t>
      </w:r>
      <w:r w:rsidR="004202DE" w:rsidRPr="00B91AF0">
        <w:rPr>
          <w:sz w:val="22"/>
          <w:highlight w:val="yellow"/>
        </w:rPr>
        <w:t xml:space="preserve">Scopus &amp; </w:t>
      </w:r>
      <w:r w:rsidR="00BD6B87" w:rsidRPr="00B91AF0">
        <w:rPr>
          <w:color w:val="000000"/>
          <w:sz w:val="22"/>
          <w:highlight w:val="yellow"/>
        </w:rPr>
        <w:t>EBSCO Indexed</w:t>
      </w:r>
      <w:r w:rsidR="00B751FC" w:rsidRPr="00B91AF0">
        <w:rPr>
          <w:color w:val="000000"/>
          <w:sz w:val="22"/>
        </w:rPr>
        <w:t xml:space="preserve"> </w:t>
      </w:r>
      <w:r w:rsidR="00B751FC" w:rsidRPr="00B91AF0">
        <w:rPr>
          <w:sz w:val="22"/>
        </w:rPr>
        <w:t>ISSN: 1941-7020</w:t>
      </w:r>
      <w:r w:rsidR="004F68A4" w:rsidRPr="00B91AF0">
        <w:rPr>
          <w:sz w:val="22"/>
        </w:rPr>
        <w:t xml:space="preserve">, </w:t>
      </w:r>
      <w:hyperlink r:id="rId28" w:history="1">
        <w:r w:rsidR="00FC503E" w:rsidRPr="00B91AF0">
          <w:rPr>
            <w:rStyle w:val="Hyperlink"/>
            <w:rFonts w:ascii="Source Sans Pro" w:hAnsi="Source Sans Pro"/>
            <w:color w:val="155099"/>
            <w:sz w:val="17"/>
            <w:szCs w:val="19"/>
            <w:shd w:val="clear" w:color="auto" w:fill="F4F4F4"/>
          </w:rPr>
          <w:t>https://doi.org/10.3844/ajeassp.2015.689.701</w:t>
        </w:r>
      </w:hyperlink>
    </w:p>
    <w:p w:rsidR="004C1A56" w:rsidRPr="00B91AF0" w:rsidRDefault="004C1A56" w:rsidP="00B91AF0">
      <w:pPr>
        <w:numPr>
          <w:ilvl w:val="0"/>
          <w:numId w:val="30"/>
        </w:numPr>
        <w:autoSpaceDE w:val="0"/>
        <w:autoSpaceDN w:val="0"/>
        <w:adjustRightInd w:val="0"/>
        <w:spacing w:line="300" w:lineRule="auto"/>
        <w:ind w:left="360"/>
        <w:jc w:val="both"/>
        <w:rPr>
          <w:color w:val="000000"/>
          <w:sz w:val="22"/>
        </w:rPr>
      </w:pPr>
      <w:r w:rsidRPr="00B91AF0">
        <w:rPr>
          <w:color w:val="000000"/>
          <w:sz w:val="22"/>
        </w:rPr>
        <w:t xml:space="preserve">N </w:t>
      </w:r>
      <w:proofErr w:type="spellStart"/>
      <w:r w:rsidRPr="00B91AF0">
        <w:rPr>
          <w:color w:val="000000"/>
          <w:sz w:val="22"/>
        </w:rPr>
        <w:t>Tejnag</w:t>
      </w:r>
      <w:proofErr w:type="spellEnd"/>
      <w:r w:rsidRPr="00B91AF0">
        <w:rPr>
          <w:color w:val="000000"/>
          <w:sz w:val="22"/>
        </w:rPr>
        <w:t>, N. Dinesh Kumar, “</w:t>
      </w:r>
      <w:r w:rsidRPr="00B91AF0">
        <w:rPr>
          <w:bCs/>
          <w:color w:val="000000"/>
          <w:sz w:val="22"/>
        </w:rPr>
        <w:t xml:space="preserve">Enhanced a QOS Oriented Vertical Handoff Scheme for WIMAX/WLAN Overlay Networks”, </w:t>
      </w:r>
      <w:proofErr w:type="spellStart"/>
      <w:r w:rsidR="004F68A4" w:rsidRPr="00B91AF0">
        <w:rPr>
          <w:bCs/>
          <w:color w:val="000000"/>
          <w:sz w:val="22"/>
        </w:rPr>
        <w:t>Vol</w:t>
      </w:r>
      <w:proofErr w:type="spellEnd"/>
      <w:r w:rsidR="004F68A4" w:rsidRPr="00B91AF0">
        <w:rPr>
          <w:bCs/>
          <w:color w:val="000000"/>
          <w:sz w:val="22"/>
        </w:rPr>
        <w:t xml:space="preserve"> 2, Issue  11 (Nov 2015), </w:t>
      </w:r>
      <w:r w:rsidRPr="00B91AF0">
        <w:rPr>
          <w:bCs/>
          <w:color w:val="000000"/>
          <w:sz w:val="22"/>
        </w:rPr>
        <w:t>International Journal &amp; Magazine of Engineering, Technology, Management and Research , pp : 108-112</w:t>
      </w:r>
      <w:r w:rsidR="004F68A4" w:rsidRPr="00B91AF0">
        <w:rPr>
          <w:bCs/>
          <w:color w:val="000000"/>
          <w:sz w:val="22"/>
        </w:rPr>
        <w:t xml:space="preserve">, ISSN: 2320-3706, </w:t>
      </w:r>
      <w:hyperlink r:id="rId29" w:history="1">
        <w:r w:rsidR="004F68A4" w:rsidRPr="00B91AF0">
          <w:rPr>
            <w:rStyle w:val="Hyperlink"/>
            <w:bCs/>
            <w:sz w:val="22"/>
          </w:rPr>
          <w:t>www.ijmetmr.com</w:t>
        </w:r>
      </w:hyperlink>
    </w:p>
    <w:p w:rsidR="00EA0098" w:rsidRPr="00B91AF0" w:rsidRDefault="00EA0098" w:rsidP="00B91AF0">
      <w:pPr>
        <w:numPr>
          <w:ilvl w:val="0"/>
          <w:numId w:val="30"/>
        </w:numPr>
        <w:autoSpaceDE w:val="0"/>
        <w:autoSpaceDN w:val="0"/>
        <w:adjustRightInd w:val="0"/>
        <w:spacing w:line="300" w:lineRule="auto"/>
        <w:ind w:left="360"/>
        <w:jc w:val="both"/>
        <w:rPr>
          <w:sz w:val="22"/>
        </w:rPr>
      </w:pPr>
      <w:proofErr w:type="spellStart"/>
      <w:r w:rsidRPr="00B91AF0">
        <w:rPr>
          <w:sz w:val="22"/>
        </w:rPr>
        <w:t>Nali</w:t>
      </w:r>
      <w:proofErr w:type="spellEnd"/>
      <w:r w:rsidRPr="00B91AF0">
        <w:rPr>
          <w:sz w:val="22"/>
        </w:rPr>
        <w:t xml:space="preserve"> Dinesh Kumar, Anil Kumar Sharma, </w:t>
      </w:r>
      <w:proofErr w:type="spellStart"/>
      <w:r w:rsidRPr="00B91AF0">
        <w:rPr>
          <w:sz w:val="22"/>
        </w:rPr>
        <w:t>Vustikayala</w:t>
      </w:r>
      <w:proofErr w:type="spellEnd"/>
      <w:r w:rsidRPr="00B91AF0">
        <w:rPr>
          <w:sz w:val="22"/>
        </w:rPr>
        <w:t xml:space="preserve"> Siva Kumar Reddy, “</w:t>
      </w:r>
      <w:r w:rsidRPr="00B91AF0">
        <w:rPr>
          <w:bCs/>
          <w:sz w:val="22"/>
        </w:rPr>
        <w:t>Prioritized Multimedia Transmission Using AODV Routing</w:t>
      </w:r>
      <w:r w:rsidR="00ED6B80" w:rsidRPr="00B91AF0">
        <w:rPr>
          <w:bCs/>
          <w:sz w:val="22"/>
        </w:rPr>
        <w:t xml:space="preserve"> in NS2</w:t>
      </w:r>
      <w:r w:rsidRPr="00B91AF0">
        <w:rPr>
          <w:bCs/>
          <w:sz w:val="22"/>
        </w:rPr>
        <w:t xml:space="preserve">”, </w:t>
      </w:r>
      <w:proofErr w:type="spellStart"/>
      <w:r w:rsidR="001E24E4" w:rsidRPr="00B91AF0">
        <w:rPr>
          <w:bCs/>
          <w:sz w:val="22"/>
        </w:rPr>
        <w:t>Vol</w:t>
      </w:r>
      <w:proofErr w:type="spellEnd"/>
      <w:r w:rsidR="001E24E4" w:rsidRPr="00B91AF0">
        <w:rPr>
          <w:bCs/>
          <w:sz w:val="22"/>
        </w:rPr>
        <w:t xml:space="preserve"> 1, Issue 2, (Nov 2015), </w:t>
      </w:r>
      <w:r w:rsidRPr="00B91AF0">
        <w:rPr>
          <w:bCs/>
          <w:sz w:val="22"/>
        </w:rPr>
        <w:t>International Journal of Telecommunications &amp; Emerging Technologies, pp 28 – 38</w:t>
      </w:r>
      <w:r w:rsidR="001E24E4" w:rsidRPr="00B91AF0">
        <w:rPr>
          <w:bCs/>
          <w:sz w:val="22"/>
        </w:rPr>
        <w:t xml:space="preserve"> </w:t>
      </w:r>
      <w:hyperlink r:id="rId30" w:history="1">
        <w:r w:rsidR="001E24E4" w:rsidRPr="00B91AF0">
          <w:rPr>
            <w:rStyle w:val="Hyperlink"/>
            <w:sz w:val="22"/>
            <w:szCs w:val="20"/>
          </w:rPr>
          <w:t>www.journalspub.com</w:t>
        </w:r>
      </w:hyperlink>
    </w:p>
    <w:p w:rsidR="00C83C86" w:rsidRPr="00B91AF0" w:rsidRDefault="008F49DC" w:rsidP="00B91AF0">
      <w:pPr>
        <w:numPr>
          <w:ilvl w:val="0"/>
          <w:numId w:val="30"/>
        </w:numPr>
        <w:spacing w:line="300" w:lineRule="auto"/>
        <w:ind w:left="360"/>
        <w:jc w:val="both"/>
        <w:rPr>
          <w:sz w:val="22"/>
        </w:rPr>
      </w:pPr>
      <w:r w:rsidRPr="00B91AF0">
        <w:rPr>
          <w:color w:val="000000"/>
          <w:sz w:val="22"/>
          <w:szCs w:val="22"/>
        </w:rPr>
        <w:t xml:space="preserve">N Dinesh Kumar, </w:t>
      </w:r>
      <w:r w:rsidRPr="00B91AF0">
        <w:rPr>
          <w:sz w:val="22"/>
        </w:rPr>
        <w:t xml:space="preserve">D. Nikhil, </w:t>
      </w:r>
      <w:proofErr w:type="spellStart"/>
      <w:r w:rsidRPr="00B91AF0">
        <w:rPr>
          <w:sz w:val="22"/>
        </w:rPr>
        <w:t>Kasaru</w:t>
      </w:r>
      <w:proofErr w:type="spellEnd"/>
      <w:r w:rsidRPr="00B91AF0">
        <w:rPr>
          <w:sz w:val="22"/>
        </w:rPr>
        <w:t xml:space="preserve"> </w:t>
      </w:r>
      <w:proofErr w:type="spellStart"/>
      <w:r w:rsidRPr="00B91AF0">
        <w:rPr>
          <w:sz w:val="22"/>
        </w:rPr>
        <w:t>Raviteja</w:t>
      </w:r>
      <w:proofErr w:type="spellEnd"/>
      <w:r w:rsidRPr="00B91AF0">
        <w:rPr>
          <w:sz w:val="22"/>
        </w:rPr>
        <w:t xml:space="preserve">, T. </w:t>
      </w:r>
      <w:proofErr w:type="spellStart"/>
      <w:r w:rsidRPr="00B91AF0">
        <w:rPr>
          <w:sz w:val="22"/>
        </w:rPr>
        <w:t>Srivatsava</w:t>
      </w:r>
      <w:proofErr w:type="spellEnd"/>
      <w:r w:rsidRPr="00B91AF0">
        <w:rPr>
          <w:sz w:val="22"/>
        </w:rPr>
        <w:t xml:space="preserve">, “Implementation &amp; Analysis Of Internet Protocol TV </w:t>
      </w:r>
      <w:r w:rsidRPr="00B91AF0">
        <w:rPr>
          <w:color w:val="252525"/>
          <w:sz w:val="22"/>
        </w:rPr>
        <w:t xml:space="preserve">Content Distribution Network Traffic Modeling </w:t>
      </w:r>
      <w:r w:rsidRPr="00B91AF0">
        <w:rPr>
          <w:sz w:val="22"/>
        </w:rPr>
        <w:t>in NS2”</w:t>
      </w:r>
      <w:r w:rsidR="00237283" w:rsidRPr="00B91AF0">
        <w:rPr>
          <w:sz w:val="22"/>
        </w:rPr>
        <w:t xml:space="preserve">, </w:t>
      </w:r>
      <w:proofErr w:type="spellStart"/>
      <w:r w:rsidR="00237283" w:rsidRPr="00B91AF0">
        <w:rPr>
          <w:sz w:val="22"/>
        </w:rPr>
        <w:t>Vol</w:t>
      </w:r>
      <w:proofErr w:type="spellEnd"/>
      <w:r w:rsidR="00237283" w:rsidRPr="00B91AF0">
        <w:rPr>
          <w:sz w:val="22"/>
        </w:rPr>
        <w:t xml:space="preserve"> 2, Issue 3, (Oct 2015), </w:t>
      </w:r>
      <w:r w:rsidRPr="00B91AF0">
        <w:rPr>
          <w:sz w:val="22"/>
        </w:rPr>
        <w:t>Journal of Telecommunication, Switching Systems &amp; Networks, pp</w:t>
      </w:r>
      <w:r w:rsidR="00061427" w:rsidRPr="00B91AF0">
        <w:rPr>
          <w:sz w:val="22"/>
        </w:rPr>
        <w:t xml:space="preserve">: 6-12, </w:t>
      </w:r>
      <w:r w:rsidR="00C83C86" w:rsidRPr="00B91AF0">
        <w:rPr>
          <w:sz w:val="22"/>
        </w:rPr>
        <w:t xml:space="preserve">ISSN: </w:t>
      </w:r>
      <w:r w:rsidR="00237283" w:rsidRPr="00B91AF0">
        <w:rPr>
          <w:sz w:val="22"/>
        </w:rPr>
        <w:t>2454-6372</w:t>
      </w:r>
      <w:r w:rsidR="00C83C86" w:rsidRPr="00B91AF0">
        <w:rPr>
          <w:sz w:val="22"/>
        </w:rPr>
        <w:t xml:space="preserve">. </w:t>
      </w:r>
      <w:hyperlink r:id="rId31" w:history="1">
        <w:r w:rsidR="00C83C86" w:rsidRPr="00B91AF0">
          <w:rPr>
            <w:rStyle w:val="Hyperlink"/>
            <w:sz w:val="22"/>
          </w:rPr>
          <w:t>www.stmjournals.com</w:t>
        </w:r>
      </w:hyperlink>
    </w:p>
    <w:p w:rsidR="00FB3B60" w:rsidRPr="00B91AF0" w:rsidRDefault="00503506" w:rsidP="00B91AF0">
      <w:pPr>
        <w:numPr>
          <w:ilvl w:val="0"/>
          <w:numId w:val="30"/>
        </w:numPr>
        <w:spacing w:line="300" w:lineRule="auto"/>
        <w:ind w:left="360"/>
        <w:jc w:val="both"/>
        <w:rPr>
          <w:sz w:val="22"/>
        </w:rPr>
      </w:pPr>
      <w:r w:rsidRPr="00B91AF0">
        <w:rPr>
          <w:sz w:val="22"/>
        </w:rPr>
        <w:t xml:space="preserve">N Dinesh Kumar, G </w:t>
      </w:r>
      <w:proofErr w:type="spellStart"/>
      <w:r w:rsidRPr="00B91AF0">
        <w:rPr>
          <w:sz w:val="22"/>
        </w:rPr>
        <w:t>Akshya</w:t>
      </w:r>
      <w:proofErr w:type="spellEnd"/>
      <w:r w:rsidRPr="00B91AF0">
        <w:rPr>
          <w:sz w:val="22"/>
        </w:rPr>
        <w:t xml:space="preserve"> Reddy, C </w:t>
      </w:r>
      <w:proofErr w:type="spellStart"/>
      <w:r w:rsidRPr="00B91AF0">
        <w:rPr>
          <w:sz w:val="22"/>
        </w:rPr>
        <w:t>Sai</w:t>
      </w:r>
      <w:proofErr w:type="spellEnd"/>
      <w:r w:rsidRPr="00B91AF0">
        <w:rPr>
          <w:sz w:val="22"/>
        </w:rPr>
        <w:t xml:space="preserve"> </w:t>
      </w:r>
      <w:proofErr w:type="spellStart"/>
      <w:r w:rsidRPr="00B91AF0">
        <w:rPr>
          <w:sz w:val="22"/>
        </w:rPr>
        <w:t>Harsha</w:t>
      </w:r>
      <w:proofErr w:type="spellEnd"/>
      <w:r w:rsidRPr="00B91AF0">
        <w:rPr>
          <w:sz w:val="22"/>
        </w:rPr>
        <w:t>, “Implementation &amp; Ana</w:t>
      </w:r>
      <w:r w:rsidR="00D3704D" w:rsidRPr="00B91AF0">
        <w:rPr>
          <w:sz w:val="22"/>
        </w:rPr>
        <w:t>l</w:t>
      </w:r>
      <w:r w:rsidRPr="00B91AF0">
        <w:rPr>
          <w:sz w:val="22"/>
        </w:rPr>
        <w:t xml:space="preserve">ysis of OLSR Protocol in NS2”, </w:t>
      </w:r>
      <w:proofErr w:type="spellStart"/>
      <w:r w:rsidR="00FB3B60" w:rsidRPr="00B91AF0">
        <w:rPr>
          <w:sz w:val="22"/>
        </w:rPr>
        <w:t>Vol</w:t>
      </w:r>
      <w:proofErr w:type="spellEnd"/>
      <w:r w:rsidR="00FB3B60" w:rsidRPr="00B91AF0">
        <w:rPr>
          <w:sz w:val="22"/>
        </w:rPr>
        <w:t xml:space="preserve"> 2, Issue 3, (Oct 2015), </w:t>
      </w:r>
      <w:r w:rsidRPr="00B91AF0">
        <w:rPr>
          <w:sz w:val="22"/>
        </w:rPr>
        <w:t>Journal of Mobile Computing, Communications &amp; Mobile Network</w:t>
      </w:r>
      <w:r w:rsidR="00536C8F" w:rsidRPr="00B91AF0">
        <w:rPr>
          <w:sz w:val="22"/>
        </w:rPr>
        <w:t>s, pp 26 – 34</w:t>
      </w:r>
      <w:r w:rsidR="00FB3B60" w:rsidRPr="00B91AF0">
        <w:rPr>
          <w:sz w:val="22"/>
        </w:rPr>
        <w:t xml:space="preserve"> . ISSN: 2349-901X. </w:t>
      </w:r>
      <w:hyperlink r:id="rId32" w:history="1">
        <w:r w:rsidR="00FB3B60" w:rsidRPr="00B91AF0">
          <w:rPr>
            <w:rStyle w:val="Hyperlink"/>
            <w:sz w:val="22"/>
          </w:rPr>
          <w:t>www.stmjournals.com</w:t>
        </w:r>
      </w:hyperlink>
    </w:p>
    <w:p w:rsidR="004537CD" w:rsidRPr="00B91AF0" w:rsidRDefault="004537CD" w:rsidP="00B91AF0">
      <w:pPr>
        <w:numPr>
          <w:ilvl w:val="0"/>
          <w:numId w:val="30"/>
        </w:numPr>
        <w:spacing w:line="300" w:lineRule="auto"/>
        <w:ind w:left="360"/>
        <w:jc w:val="both"/>
        <w:rPr>
          <w:sz w:val="22"/>
        </w:rPr>
      </w:pPr>
      <w:r w:rsidRPr="00B91AF0">
        <w:rPr>
          <w:sz w:val="22"/>
        </w:rPr>
        <w:t xml:space="preserve">N Dinesh Kumar, </w:t>
      </w:r>
      <w:proofErr w:type="spellStart"/>
      <w:r w:rsidRPr="00B91AF0">
        <w:rPr>
          <w:sz w:val="22"/>
        </w:rPr>
        <w:t>Konda</w:t>
      </w:r>
      <w:proofErr w:type="spellEnd"/>
      <w:r w:rsidRPr="00B91AF0">
        <w:rPr>
          <w:sz w:val="22"/>
        </w:rPr>
        <w:t xml:space="preserve"> </w:t>
      </w:r>
      <w:proofErr w:type="spellStart"/>
      <w:r w:rsidRPr="00B91AF0">
        <w:rPr>
          <w:sz w:val="22"/>
        </w:rPr>
        <w:t>Malla</w:t>
      </w:r>
      <w:proofErr w:type="spellEnd"/>
      <w:r w:rsidRPr="00B91AF0">
        <w:rPr>
          <w:sz w:val="22"/>
        </w:rPr>
        <w:t xml:space="preserve"> Reddy, “Green House Intelligent Power Generation System”,</w:t>
      </w:r>
      <w:r w:rsidR="000E72F1" w:rsidRPr="00B91AF0">
        <w:rPr>
          <w:sz w:val="22"/>
        </w:rPr>
        <w:t xml:space="preserve"> </w:t>
      </w:r>
      <w:proofErr w:type="spellStart"/>
      <w:r w:rsidR="000E72F1" w:rsidRPr="00B91AF0">
        <w:rPr>
          <w:sz w:val="22"/>
        </w:rPr>
        <w:t>Vol</w:t>
      </w:r>
      <w:proofErr w:type="spellEnd"/>
      <w:r w:rsidR="000E72F1" w:rsidRPr="00B91AF0">
        <w:rPr>
          <w:sz w:val="22"/>
        </w:rPr>
        <w:t xml:space="preserve"> 6, Issue 2, (Aug 2015),</w:t>
      </w:r>
      <w:r w:rsidRPr="00B91AF0">
        <w:rPr>
          <w:sz w:val="22"/>
        </w:rPr>
        <w:t xml:space="preserve"> Journal of Alternate Energy Sources and Technologies, </w:t>
      </w:r>
      <w:r w:rsidR="000E72F1" w:rsidRPr="00B91AF0">
        <w:rPr>
          <w:sz w:val="22"/>
        </w:rPr>
        <w:t>pp</w:t>
      </w:r>
      <w:r w:rsidRPr="00B91AF0">
        <w:rPr>
          <w:sz w:val="22"/>
        </w:rPr>
        <w:t xml:space="preserve"> 50 – 60.</w:t>
      </w:r>
      <w:r w:rsidR="000E72F1" w:rsidRPr="00B91AF0">
        <w:rPr>
          <w:sz w:val="22"/>
        </w:rPr>
        <w:t xml:space="preserve"> ISSN : 2230-7982.</w:t>
      </w:r>
      <w:r w:rsidR="001C0251" w:rsidRPr="00B91AF0">
        <w:rPr>
          <w:sz w:val="22"/>
        </w:rPr>
        <w:t xml:space="preserve"> IF- 3.416</w:t>
      </w:r>
      <w:r w:rsidR="000E72F1" w:rsidRPr="00B91AF0">
        <w:rPr>
          <w:sz w:val="22"/>
        </w:rPr>
        <w:t xml:space="preserve"> </w:t>
      </w:r>
      <w:hyperlink r:id="rId33" w:history="1">
        <w:r w:rsidR="000E72F1" w:rsidRPr="00B91AF0">
          <w:rPr>
            <w:rStyle w:val="Hyperlink"/>
            <w:sz w:val="22"/>
          </w:rPr>
          <w:t>www.stmjournals.com</w:t>
        </w:r>
      </w:hyperlink>
    </w:p>
    <w:p w:rsidR="00852D97" w:rsidRPr="00B91AF0" w:rsidRDefault="00852D97" w:rsidP="00B91AF0">
      <w:pPr>
        <w:numPr>
          <w:ilvl w:val="0"/>
          <w:numId w:val="30"/>
        </w:numPr>
        <w:spacing w:line="300" w:lineRule="auto"/>
        <w:ind w:left="360"/>
        <w:jc w:val="both"/>
        <w:rPr>
          <w:sz w:val="22"/>
        </w:rPr>
      </w:pPr>
      <w:r w:rsidRPr="00B91AF0">
        <w:rPr>
          <w:sz w:val="22"/>
        </w:rPr>
        <w:t xml:space="preserve">N Dinesh Kumar, </w:t>
      </w:r>
      <w:proofErr w:type="spellStart"/>
      <w:r w:rsidRPr="00B91AF0">
        <w:rPr>
          <w:sz w:val="22"/>
        </w:rPr>
        <w:t>Chintam</w:t>
      </w:r>
      <w:proofErr w:type="spellEnd"/>
      <w:r w:rsidRPr="00B91AF0">
        <w:rPr>
          <w:sz w:val="22"/>
        </w:rPr>
        <w:t xml:space="preserve"> V B </w:t>
      </w:r>
      <w:proofErr w:type="spellStart"/>
      <w:r w:rsidRPr="00B91AF0">
        <w:rPr>
          <w:sz w:val="22"/>
        </w:rPr>
        <w:t>Aditya</w:t>
      </w:r>
      <w:proofErr w:type="spellEnd"/>
      <w:r w:rsidRPr="00B91AF0">
        <w:rPr>
          <w:sz w:val="22"/>
        </w:rPr>
        <w:t xml:space="preserve"> Kumar, </w:t>
      </w:r>
      <w:proofErr w:type="spellStart"/>
      <w:r w:rsidRPr="00B91AF0">
        <w:rPr>
          <w:sz w:val="22"/>
        </w:rPr>
        <w:t>Naveen</w:t>
      </w:r>
      <w:proofErr w:type="spellEnd"/>
      <w:r w:rsidRPr="00B91AF0">
        <w:rPr>
          <w:sz w:val="22"/>
        </w:rPr>
        <w:t xml:space="preserve"> </w:t>
      </w:r>
      <w:proofErr w:type="spellStart"/>
      <w:r w:rsidRPr="00B91AF0">
        <w:rPr>
          <w:sz w:val="22"/>
        </w:rPr>
        <w:t>Akula</w:t>
      </w:r>
      <w:proofErr w:type="spellEnd"/>
      <w:r w:rsidRPr="00B91AF0">
        <w:rPr>
          <w:sz w:val="22"/>
        </w:rPr>
        <w:t>, “Automatic Cashew Nut Breaking Using P</w:t>
      </w:r>
      <w:r w:rsidR="00E23EA6" w:rsidRPr="00B91AF0">
        <w:rPr>
          <w:sz w:val="22"/>
        </w:rPr>
        <w:t xml:space="preserve">LC </w:t>
      </w:r>
      <w:r w:rsidRPr="00B91AF0">
        <w:rPr>
          <w:sz w:val="22"/>
        </w:rPr>
        <w:t>Through Pneumatics</w:t>
      </w:r>
      <w:r w:rsidRPr="00B91AF0">
        <w:rPr>
          <w:b/>
          <w:i/>
          <w:sz w:val="22"/>
        </w:rPr>
        <w:t xml:space="preserve">”, </w:t>
      </w:r>
      <w:proofErr w:type="spellStart"/>
      <w:r w:rsidR="005D6491" w:rsidRPr="00B91AF0">
        <w:rPr>
          <w:sz w:val="22"/>
        </w:rPr>
        <w:t>Vol</w:t>
      </w:r>
      <w:proofErr w:type="spellEnd"/>
      <w:r w:rsidR="005D6491" w:rsidRPr="00B91AF0">
        <w:rPr>
          <w:sz w:val="22"/>
        </w:rPr>
        <w:t xml:space="preserve"> 5, Issue 2, (June 2015), </w:t>
      </w:r>
      <w:r w:rsidR="00E23EA6" w:rsidRPr="00B91AF0">
        <w:rPr>
          <w:sz w:val="22"/>
        </w:rPr>
        <w:t xml:space="preserve">Journal of Instrumentation Technology &amp; Innovations, pp </w:t>
      </w:r>
      <w:r w:rsidR="00EB12CF" w:rsidRPr="00B91AF0">
        <w:rPr>
          <w:sz w:val="22"/>
        </w:rPr>
        <w:t>1</w:t>
      </w:r>
      <w:r w:rsidR="00E23EA6" w:rsidRPr="00B91AF0">
        <w:rPr>
          <w:sz w:val="22"/>
        </w:rPr>
        <w:t>-4.</w:t>
      </w:r>
      <w:r w:rsidR="005D6491" w:rsidRPr="00B91AF0">
        <w:rPr>
          <w:sz w:val="22"/>
        </w:rPr>
        <w:t xml:space="preserve"> ISSN: 2249-4731. </w:t>
      </w:r>
      <w:hyperlink r:id="rId34" w:history="1">
        <w:r w:rsidR="005D6491" w:rsidRPr="00B91AF0">
          <w:rPr>
            <w:rStyle w:val="Hyperlink"/>
            <w:sz w:val="22"/>
          </w:rPr>
          <w:t>www.stmjournals.com</w:t>
        </w:r>
      </w:hyperlink>
    </w:p>
    <w:p w:rsidR="00A04F68" w:rsidRPr="00B91AF0" w:rsidRDefault="00A94B8E" w:rsidP="00B91AF0">
      <w:pPr>
        <w:numPr>
          <w:ilvl w:val="0"/>
          <w:numId w:val="30"/>
        </w:numPr>
        <w:spacing w:line="300" w:lineRule="auto"/>
        <w:ind w:left="360"/>
        <w:jc w:val="both"/>
        <w:rPr>
          <w:sz w:val="22"/>
        </w:rPr>
      </w:pPr>
      <w:r w:rsidRPr="00B91AF0">
        <w:rPr>
          <w:sz w:val="22"/>
        </w:rPr>
        <w:t xml:space="preserve">N Dinesh Kumar, </w:t>
      </w:r>
      <w:proofErr w:type="spellStart"/>
      <w:r w:rsidRPr="00B91AF0">
        <w:rPr>
          <w:sz w:val="22"/>
        </w:rPr>
        <w:t>Bhanusree</w:t>
      </w:r>
      <w:proofErr w:type="spellEnd"/>
      <w:r w:rsidRPr="00B91AF0">
        <w:rPr>
          <w:sz w:val="22"/>
        </w:rPr>
        <w:t xml:space="preserve"> </w:t>
      </w:r>
      <w:proofErr w:type="spellStart"/>
      <w:r w:rsidRPr="00B91AF0">
        <w:rPr>
          <w:sz w:val="22"/>
        </w:rPr>
        <w:t>Pola</w:t>
      </w:r>
      <w:proofErr w:type="spellEnd"/>
      <w:r w:rsidRPr="00B91AF0">
        <w:rPr>
          <w:sz w:val="22"/>
        </w:rPr>
        <w:t xml:space="preserve">, “Implementation of Spectrum Analyzer Using </w:t>
      </w:r>
      <w:proofErr w:type="spellStart"/>
      <w:r w:rsidRPr="00B91AF0">
        <w:rPr>
          <w:sz w:val="22"/>
        </w:rPr>
        <w:t>LabVIEW</w:t>
      </w:r>
      <w:proofErr w:type="spellEnd"/>
      <w:r w:rsidRPr="00B91AF0">
        <w:rPr>
          <w:sz w:val="22"/>
        </w:rPr>
        <w:t>”,</w:t>
      </w:r>
      <w:r w:rsidR="00A04F68" w:rsidRPr="00B91AF0">
        <w:rPr>
          <w:sz w:val="22"/>
        </w:rPr>
        <w:t xml:space="preserve"> </w:t>
      </w:r>
      <w:proofErr w:type="spellStart"/>
      <w:r w:rsidR="00A04F68" w:rsidRPr="00B91AF0">
        <w:rPr>
          <w:sz w:val="22"/>
        </w:rPr>
        <w:t>Vol</w:t>
      </w:r>
      <w:proofErr w:type="spellEnd"/>
      <w:r w:rsidR="00A04F68" w:rsidRPr="00B91AF0">
        <w:rPr>
          <w:sz w:val="22"/>
        </w:rPr>
        <w:t xml:space="preserve"> 6, Issue 2 (June 2015), </w:t>
      </w:r>
      <w:r w:rsidRPr="00B91AF0">
        <w:rPr>
          <w:sz w:val="22"/>
        </w:rPr>
        <w:t xml:space="preserve">Journal of Control &amp; </w:t>
      </w:r>
      <w:r w:rsidR="00A04F68" w:rsidRPr="00B91AF0">
        <w:rPr>
          <w:sz w:val="22"/>
        </w:rPr>
        <w:t xml:space="preserve">Instrumentation, </w:t>
      </w:r>
      <w:r w:rsidRPr="00B91AF0">
        <w:rPr>
          <w:sz w:val="22"/>
        </w:rPr>
        <w:t xml:space="preserve">Pg No 25-30. </w:t>
      </w:r>
      <w:r w:rsidR="00A04F68" w:rsidRPr="00B91AF0">
        <w:rPr>
          <w:sz w:val="22"/>
        </w:rPr>
        <w:t xml:space="preserve">ISSN: 2229-6972. </w:t>
      </w:r>
      <w:hyperlink r:id="rId35" w:history="1">
        <w:r w:rsidR="00A04F68" w:rsidRPr="00B91AF0">
          <w:rPr>
            <w:rStyle w:val="Hyperlink"/>
            <w:sz w:val="22"/>
          </w:rPr>
          <w:t>www.stmjournals.com</w:t>
        </w:r>
      </w:hyperlink>
    </w:p>
    <w:p w:rsidR="0020348C" w:rsidRPr="00B91AF0" w:rsidRDefault="0020348C" w:rsidP="00B91AF0">
      <w:pPr>
        <w:pStyle w:val="Default"/>
        <w:numPr>
          <w:ilvl w:val="0"/>
          <w:numId w:val="30"/>
        </w:numPr>
        <w:spacing w:line="300" w:lineRule="auto"/>
        <w:ind w:left="360"/>
        <w:jc w:val="both"/>
        <w:rPr>
          <w:sz w:val="22"/>
        </w:rPr>
      </w:pPr>
      <w:r w:rsidRPr="00B91AF0">
        <w:rPr>
          <w:bCs/>
          <w:iCs/>
          <w:sz w:val="22"/>
        </w:rPr>
        <w:lastRenderedPageBreak/>
        <w:t xml:space="preserve">N Dinesh Kumar, </w:t>
      </w:r>
      <w:proofErr w:type="spellStart"/>
      <w:r w:rsidRPr="00B91AF0">
        <w:rPr>
          <w:bCs/>
          <w:iCs/>
          <w:sz w:val="22"/>
        </w:rPr>
        <w:t>Shravani</w:t>
      </w:r>
      <w:proofErr w:type="spellEnd"/>
      <w:r w:rsidRPr="00B91AF0">
        <w:rPr>
          <w:bCs/>
          <w:iCs/>
          <w:sz w:val="22"/>
        </w:rPr>
        <w:t xml:space="preserve"> </w:t>
      </w:r>
      <w:proofErr w:type="spellStart"/>
      <w:r w:rsidRPr="00B91AF0">
        <w:rPr>
          <w:bCs/>
          <w:iCs/>
          <w:sz w:val="22"/>
        </w:rPr>
        <w:t>Bollineni</w:t>
      </w:r>
      <w:proofErr w:type="spellEnd"/>
      <w:r w:rsidRPr="00B91AF0">
        <w:rPr>
          <w:bCs/>
          <w:iCs/>
          <w:sz w:val="22"/>
        </w:rPr>
        <w:t xml:space="preserve">, M </w:t>
      </w:r>
      <w:proofErr w:type="spellStart"/>
      <w:r w:rsidRPr="00B91AF0">
        <w:rPr>
          <w:bCs/>
          <w:iCs/>
          <w:sz w:val="22"/>
        </w:rPr>
        <w:t>Jayaprakash</w:t>
      </w:r>
      <w:proofErr w:type="spellEnd"/>
      <w:r w:rsidRPr="00B91AF0">
        <w:rPr>
          <w:bCs/>
          <w:iCs/>
          <w:sz w:val="22"/>
        </w:rPr>
        <w:t>, “</w:t>
      </w:r>
      <w:r w:rsidRPr="00B91AF0">
        <w:rPr>
          <w:bCs/>
          <w:sz w:val="22"/>
        </w:rPr>
        <w:t>Canny Street Lighting System</w:t>
      </w:r>
      <w:r w:rsidRPr="00B91AF0">
        <w:rPr>
          <w:bCs/>
          <w:iCs/>
          <w:sz w:val="22"/>
        </w:rPr>
        <w:t>”,</w:t>
      </w:r>
      <w:r w:rsidRPr="00B91AF0">
        <w:rPr>
          <w:sz w:val="22"/>
        </w:rPr>
        <w:t xml:space="preserve"> </w:t>
      </w:r>
      <w:proofErr w:type="spellStart"/>
      <w:r w:rsidR="0021095D" w:rsidRPr="00B91AF0">
        <w:rPr>
          <w:bCs/>
          <w:sz w:val="22"/>
        </w:rPr>
        <w:t>Vol</w:t>
      </w:r>
      <w:proofErr w:type="spellEnd"/>
      <w:r w:rsidR="0021095D" w:rsidRPr="00B91AF0">
        <w:rPr>
          <w:bCs/>
          <w:sz w:val="22"/>
        </w:rPr>
        <w:t xml:space="preserve"> 5, Issue 2 (June 2015), </w:t>
      </w:r>
      <w:r w:rsidRPr="00B91AF0">
        <w:rPr>
          <w:bCs/>
          <w:sz w:val="22"/>
        </w:rPr>
        <w:t>Journal of Energy, Environment &amp;</w:t>
      </w:r>
      <w:r w:rsidR="0021095D" w:rsidRPr="00B91AF0">
        <w:rPr>
          <w:bCs/>
          <w:sz w:val="22"/>
        </w:rPr>
        <w:t xml:space="preserve"> Carbon Credits, </w:t>
      </w:r>
      <w:r w:rsidRPr="00B91AF0">
        <w:rPr>
          <w:bCs/>
          <w:sz w:val="22"/>
        </w:rPr>
        <w:t>Pg No 7-11.</w:t>
      </w:r>
      <w:r w:rsidR="0021095D" w:rsidRPr="00B91AF0">
        <w:rPr>
          <w:bCs/>
          <w:sz w:val="22"/>
        </w:rPr>
        <w:t xml:space="preserve"> </w:t>
      </w:r>
      <w:r w:rsidR="0021095D" w:rsidRPr="00B91AF0">
        <w:rPr>
          <w:sz w:val="22"/>
        </w:rPr>
        <w:t>ISSN : 2249-8621.</w:t>
      </w:r>
      <w:r w:rsidR="001C0251" w:rsidRPr="00B91AF0">
        <w:rPr>
          <w:sz w:val="22"/>
        </w:rPr>
        <w:t xml:space="preserve"> IF – 3.195</w:t>
      </w:r>
      <w:r w:rsidR="0021095D" w:rsidRPr="00B91AF0">
        <w:rPr>
          <w:sz w:val="22"/>
        </w:rPr>
        <w:t xml:space="preserve"> </w:t>
      </w:r>
      <w:hyperlink r:id="rId36" w:history="1">
        <w:r w:rsidR="0021095D" w:rsidRPr="00B91AF0">
          <w:rPr>
            <w:rStyle w:val="Hyperlink"/>
            <w:sz w:val="22"/>
          </w:rPr>
          <w:t>www.stmjournals.com</w:t>
        </w:r>
      </w:hyperlink>
    </w:p>
    <w:p w:rsidR="00A31771" w:rsidRPr="00B91AF0" w:rsidRDefault="00A31771" w:rsidP="00B91AF0">
      <w:pPr>
        <w:numPr>
          <w:ilvl w:val="0"/>
          <w:numId w:val="30"/>
        </w:numPr>
        <w:spacing w:line="300" w:lineRule="auto"/>
        <w:ind w:left="360"/>
        <w:jc w:val="both"/>
        <w:rPr>
          <w:sz w:val="22"/>
        </w:rPr>
      </w:pPr>
      <w:r w:rsidRPr="00B91AF0">
        <w:rPr>
          <w:iCs/>
          <w:sz w:val="22"/>
        </w:rPr>
        <w:t>N.</w:t>
      </w:r>
      <w:r w:rsidR="0020348C" w:rsidRPr="00B91AF0">
        <w:rPr>
          <w:iCs/>
          <w:sz w:val="22"/>
        </w:rPr>
        <w:t xml:space="preserve"> </w:t>
      </w:r>
      <w:r w:rsidRPr="00B91AF0">
        <w:rPr>
          <w:iCs/>
          <w:sz w:val="22"/>
        </w:rPr>
        <w:t xml:space="preserve">Dinesh Kumar, </w:t>
      </w:r>
      <w:proofErr w:type="spellStart"/>
      <w:r w:rsidRPr="00B91AF0">
        <w:rPr>
          <w:iCs/>
          <w:sz w:val="22"/>
        </w:rPr>
        <w:t>Makkapati</w:t>
      </w:r>
      <w:proofErr w:type="spellEnd"/>
      <w:r w:rsidRPr="00B91AF0">
        <w:rPr>
          <w:iCs/>
          <w:sz w:val="22"/>
        </w:rPr>
        <w:t xml:space="preserve"> </w:t>
      </w:r>
      <w:proofErr w:type="spellStart"/>
      <w:r w:rsidRPr="00B91AF0">
        <w:rPr>
          <w:iCs/>
          <w:sz w:val="22"/>
        </w:rPr>
        <w:t>Anoohya</w:t>
      </w:r>
      <w:proofErr w:type="spellEnd"/>
      <w:r w:rsidRPr="00B91AF0">
        <w:rPr>
          <w:iCs/>
          <w:sz w:val="22"/>
        </w:rPr>
        <w:t xml:space="preserve">, Y </w:t>
      </w:r>
      <w:proofErr w:type="spellStart"/>
      <w:r w:rsidRPr="00B91AF0">
        <w:rPr>
          <w:iCs/>
          <w:sz w:val="22"/>
        </w:rPr>
        <w:t>Himaja</w:t>
      </w:r>
      <w:proofErr w:type="spellEnd"/>
      <w:r w:rsidRPr="00B91AF0">
        <w:rPr>
          <w:iCs/>
          <w:sz w:val="22"/>
        </w:rPr>
        <w:t>, “</w:t>
      </w:r>
      <w:r w:rsidRPr="00B91AF0">
        <w:rPr>
          <w:i/>
          <w:iCs/>
          <w:sz w:val="6"/>
          <w:szCs w:val="10"/>
        </w:rPr>
        <w:t xml:space="preserve"> </w:t>
      </w:r>
      <w:r w:rsidRPr="00B91AF0">
        <w:rPr>
          <w:sz w:val="22"/>
          <w:szCs w:val="40"/>
        </w:rPr>
        <w:t>Performance Analysis In NS2 For Wireless Nodes Based On AODV, DSDV &amp; AOMDV Routing Protocols”,</w:t>
      </w:r>
      <w:r w:rsidR="00784598" w:rsidRPr="00B91AF0">
        <w:rPr>
          <w:sz w:val="22"/>
          <w:szCs w:val="40"/>
        </w:rPr>
        <w:t xml:space="preserve"> </w:t>
      </w:r>
      <w:proofErr w:type="spellStart"/>
      <w:r w:rsidR="00784598" w:rsidRPr="00B91AF0">
        <w:rPr>
          <w:sz w:val="22"/>
        </w:rPr>
        <w:t>Vol</w:t>
      </w:r>
      <w:proofErr w:type="spellEnd"/>
      <w:r w:rsidR="00784598" w:rsidRPr="00B91AF0">
        <w:rPr>
          <w:sz w:val="22"/>
        </w:rPr>
        <w:t xml:space="preserve"> 4, Issue 2 (June 2015),</w:t>
      </w:r>
      <w:r w:rsidRPr="00B91AF0">
        <w:rPr>
          <w:sz w:val="22"/>
          <w:szCs w:val="40"/>
        </w:rPr>
        <w:t xml:space="preserve"> </w:t>
      </w:r>
      <w:r w:rsidRPr="00B91AF0">
        <w:rPr>
          <w:sz w:val="22"/>
        </w:rPr>
        <w:t>Global Journal of Advanced Engineering Technology</w:t>
      </w:r>
      <w:r w:rsidRPr="00B91AF0">
        <w:rPr>
          <w:i/>
          <w:sz w:val="22"/>
        </w:rPr>
        <w:t>,</w:t>
      </w:r>
      <w:r w:rsidRPr="00B91AF0">
        <w:rPr>
          <w:sz w:val="22"/>
        </w:rPr>
        <w:t xml:space="preserve"> P</w:t>
      </w:r>
      <w:r w:rsidR="00784598" w:rsidRPr="00B91AF0">
        <w:rPr>
          <w:sz w:val="22"/>
        </w:rPr>
        <w:t>p</w:t>
      </w:r>
      <w:r w:rsidRPr="00B91AF0">
        <w:rPr>
          <w:sz w:val="22"/>
        </w:rPr>
        <w:t>. 107-113</w:t>
      </w:r>
      <w:r w:rsidR="00B944E8" w:rsidRPr="00B91AF0">
        <w:rPr>
          <w:sz w:val="22"/>
        </w:rPr>
        <w:t>.</w:t>
      </w:r>
      <w:r w:rsidR="00784598" w:rsidRPr="00B91AF0">
        <w:rPr>
          <w:sz w:val="22"/>
        </w:rPr>
        <w:t xml:space="preserve"> </w:t>
      </w:r>
      <w:r w:rsidR="00784598" w:rsidRPr="00B91AF0">
        <w:rPr>
          <w:bCs/>
          <w:iCs/>
          <w:sz w:val="22"/>
          <w:szCs w:val="18"/>
        </w:rPr>
        <w:t xml:space="preserve">ISSN 2277-6370. </w:t>
      </w:r>
      <w:hyperlink r:id="rId37" w:history="1">
        <w:r w:rsidR="00784598" w:rsidRPr="00B91AF0">
          <w:rPr>
            <w:rStyle w:val="Hyperlink"/>
            <w:bCs/>
            <w:iCs/>
            <w:sz w:val="22"/>
            <w:szCs w:val="18"/>
          </w:rPr>
          <w:t>www.gjaet.com</w:t>
        </w:r>
      </w:hyperlink>
      <w:r w:rsidR="00D71ED7" w:rsidRPr="00B91AF0">
        <w:rPr>
          <w:sz w:val="22"/>
        </w:rPr>
        <w:t xml:space="preserve"> (IF-2.62)</w:t>
      </w:r>
    </w:p>
    <w:p w:rsidR="00944152" w:rsidRPr="00B91AF0" w:rsidRDefault="00F7299E" w:rsidP="00B91AF0">
      <w:pPr>
        <w:numPr>
          <w:ilvl w:val="0"/>
          <w:numId w:val="30"/>
        </w:numPr>
        <w:spacing w:line="300" w:lineRule="auto"/>
        <w:ind w:left="360"/>
        <w:jc w:val="both"/>
        <w:rPr>
          <w:sz w:val="22"/>
        </w:rPr>
      </w:pPr>
      <w:r w:rsidRPr="00B91AF0">
        <w:rPr>
          <w:sz w:val="22"/>
        </w:rPr>
        <w:t xml:space="preserve">N Dinesh Kumar, </w:t>
      </w:r>
      <w:r w:rsidR="00BC26E0" w:rsidRPr="00B91AF0">
        <w:rPr>
          <w:sz w:val="22"/>
        </w:rPr>
        <w:t xml:space="preserve">P </w:t>
      </w:r>
      <w:proofErr w:type="spellStart"/>
      <w:r w:rsidR="00BC26E0" w:rsidRPr="00B91AF0">
        <w:rPr>
          <w:sz w:val="22"/>
        </w:rPr>
        <w:t>Pavan</w:t>
      </w:r>
      <w:proofErr w:type="spellEnd"/>
      <w:r w:rsidR="00BC26E0" w:rsidRPr="00B91AF0">
        <w:rPr>
          <w:sz w:val="22"/>
        </w:rPr>
        <w:t xml:space="preserve"> Kumar, </w:t>
      </w:r>
      <w:r w:rsidRPr="00B91AF0">
        <w:rPr>
          <w:sz w:val="22"/>
        </w:rPr>
        <w:t xml:space="preserve">M </w:t>
      </w:r>
      <w:proofErr w:type="spellStart"/>
      <w:r w:rsidRPr="00B91AF0">
        <w:rPr>
          <w:sz w:val="22"/>
        </w:rPr>
        <w:t>Anusha</w:t>
      </w:r>
      <w:proofErr w:type="spellEnd"/>
      <w:r w:rsidRPr="00B91AF0">
        <w:rPr>
          <w:sz w:val="22"/>
        </w:rPr>
        <w:t xml:space="preserve">, “Design and Implementation of Power Line Communication”, </w:t>
      </w:r>
      <w:proofErr w:type="spellStart"/>
      <w:r w:rsidR="00944152" w:rsidRPr="00B91AF0">
        <w:rPr>
          <w:sz w:val="22"/>
        </w:rPr>
        <w:t>Vol</w:t>
      </w:r>
      <w:proofErr w:type="spellEnd"/>
      <w:r w:rsidR="00944152" w:rsidRPr="00B91AF0">
        <w:rPr>
          <w:sz w:val="22"/>
        </w:rPr>
        <w:t xml:space="preserve"> 9, No. 23, (Dec 2014), </w:t>
      </w:r>
      <w:r w:rsidRPr="00B91AF0">
        <w:rPr>
          <w:sz w:val="22"/>
        </w:rPr>
        <w:t xml:space="preserve">International </w:t>
      </w:r>
      <w:r w:rsidR="00E0411C" w:rsidRPr="00B91AF0">
        <w:rPr>
          <w:sz w:val="22"/>
        </w:rPr>
        <w:t>Journal of Applied Engineering Research (IJAER),</w:t>
      </w:r>
      <w:r w:rsidR="006144E9" w:rsidRPr="00B91AF0">
        <w:rPr>
          <w:sz w:val="22"/>
        </w:rPr>
        <w:t xml:space="preserve"> Page No: 23269-23284</w:t>
      </w:r>
      <w:r w:rsidR="00E0411C" w:rsidRPr="00B91AF0">
        <w:rPr>
          <w:sz w:val="22"/>
        </w:rPr>
        <w:t xml:space="preserve"> </w:t>
      </w:r>
      <w:r w:rsidR="00E0411C" w:rsidRPr="00B91AF0">
        <w:rPr>
          <w:sz w:val="22"/>
          <w:highlight w:val="yellow"/>
        </w:rPr>
        <w:t>Scopus Citied</w:t>
      </w:r>
      <w:r w:rsidR="006144E9" w:rsidRPr="00B91AF0">
        <w:rPr>
          <w:sz w:val="22"/>
        </w:rPr>
        <w:t>.</w:t>
      </w:r>
      <w:r w:rsidR="00E0411C" w:rsidRPr="00B91AF0">
        <w:rPr>
          <w:sz w:val="22"/>
        </w:rPr>
        <w:t xml:space="preserve"> </w:t>
      </w:r>
      <w:r w:rsidR="00944152" w:rsidRPr="00B91AF0">
        <w:rPr>
          <w:bCs/>
          <w:sz w:val="22"/>
        </w:rPr>
        <w:t xml:space="preserve">ISSN 0973-4562, </w:t>
      </w:r>
      <w:r w:rsidR="00185497" w:rsidRPr="00B91AF0">
        <w:rPr>
          <w:sz w:val="22"/>
        </w:rPr>
        <w:t xml:space="preserve">https://www.ripublication.com/Volume/ijaerv9n23.htm </w:t>
      </w:r>
      <w:r w:rsidR="00FC503E" w:rsidRPr="00B91AF0">
        <w:rPr>
          <w:sz w:val="22"/>
        </w:rPr>
        <w:t xml:space="preserve"> </w:t>
      </w:r>
    </w:p>
    <w:tbl>
      <w:tblPr>
        <w:tblW w:w="5000" w:type="pct"/>
        <w:tblCellSpacing w:w="0" w:type="dxa"/>
        <w:tblCellMar>
          <w:left w:w="0" w:type="dxa"/>
          <w:right w:w="0" w:type="dxa"/>
        </w:tblCellMar>
        <w:tblLook w:val="04A0"/>
      </w:tblPr>
      <w:tblGrid>
        <w:gridCol w:w="360"/>
        <w:gridCol w:w="8190"/>
      </w:tblGrid>
      <w:tr w:rsidR="00944152" w:rsidRPr="00B91AF0" w:rsidTr="00944152">
        <w:trPr>
          <w:tblCellSpacing w:w="0" w:type="dxa"/>
        </w:trPr>
        <w:tc>
          <w:tcPr>
            <w:tcW w:w="360" w:type="dxa"/>
            <w:hideMark/>
          </w:tcPr>
          <w:p w:rsidR="00944152" w:rsidRPr="00B91AF0" w:rsidRDefault="00944152" w:rsidP="00B91AF0">
            <w:pPr>
              <w:spacing w:line="300" w:lineRule="auto"/>
              <w:ind w:left="360" w:hanging="360"/>
              <w:rPr>
                <w:sz w:val="22"/>
              </w:rPr>
            </w:pPr>
          </w:p>
        </w:tc>
        <w:tc>
          <w:tcPr>
            <w:tcW w:w="0" w:type="auto"/>
            <w:hideMark/>
          </w:tcPr>
          <w:p w:rsidR="00944152" w:rsidRPr="00B91AF0" w:rsidRDefault="00944152" w:rsidP="00B91AF0">
            <w:pPr>
              <w:spacing w:line="300" w:lineRule="auto"/>
              <w:ind w:left="360" w:hanging="360"/>
              <w:rPr>
                <w:sz w:val="22"/>
              </w:rPr>
            </w:pPr>
          </w:p>
        </w:tc>
      </w:tr>
    </w:tbl>
    <w:p w:rsidR="006F223F" w:rsidRPr="00B91AF0" w:rsidRDefault="006F223F" w:rsidP="00B91AF0">
      <w:pPr>
        <w:numPr>
          <w:ilvl w:val="0"/>
          <w:numId w:val="30"/>
        </w:numPr>
        <w:spacing w:line="300" w:lineRule="auto"/>
        <w:ind w:left="360"/>
        <w:jc w:val="both"/>
        <w:rPr>
          <w:sz w:val="22"/>
        </w:rPr>
      </w:pPr>
      <w:r w:rsidRPr="00B91AF0">
        <w:rPr>
          <w:bCs/>
          <w:iCs/>
          <w:sz w:val="22"/>
        </w:rPr>
        <w:t>N. Dinesh Kumar, Dr. Anil Kumar Sharma, Dr. V Siva Kumar Reddy, “</w:t>
      </w:r>
      <w:r w:rsidRPr="00B91AF0">
        <w:rPr>
          <w:bCs/>
          <w:sz w:val="22"/>
        </w:rPr>
        <w:t xml:space="preserve">Priority Scheduling for Image Transmission”, </w:t>
      </w:r>
      <w:r w:rsidR="00383B5C" w:rsidRPr="00B91AF0">
        <w:rPr>
          <w:bCs/>
          <w:sz w:val="22"/>
        </w:rPr>
        <w:t xml:space="preserve">Volume 4, Issue 2, (July – Dec 2014), </w:t>
      </w:r>
      <w:r w:rsidRPr="00B91AF0">
        <w:rPr>
          <w:bCs/>
          <w:sz w:val="22"/>
        </w:rPr>
        <w:t xml:space="preserve">International Journal of Advances in Soft Computing Technology, pp 55 </w:t>
      </w:r>
      <w:r w:rsidR="00400695" w:rsidRPr="00B91AF0">
        <w:rPr>
          <w:bCs/>
          <w:sz w:val="22"/>
        </w:rPr>
        <w:t>–</w:t>
      </w:r>
      <w:r w:rsidRPr="00B91AF0">
        <w:rPr>
          <w:bCs/>
          <w:sz w:val="22"/>
        </w:rPr>
        <w:t xml:space="preserve"> 61</w:t>
      </w:r>
      <w:r w:rsidR="00400695" w:rsidRPr="00B91AF0">
        <w:rPr>
          <w:bCs/>
          <w:sz w:val="22"/>
        </w:rPr>
        <w:t>, ISSN: 2229-3515</w:t>
      </w:r>
      <w:r w:rsidR="00383B5C" w:rsidRPr="00B91AF0">
        <w:rPr>
          <w:bCs/>
          <w:sz w:val="22"/>
        </w:rPr>
        <w:t xml:space="preserve">, </w:t>
      </w:r>
      <w:hyperlink r:id="rId38" w:history="1">
        <w:r w:rsidR="00383B5C" w:rsidRPr="00B91AF0">
          <w:rPr>
            <w:rStyle w:val="Hyperlink"/>
            <w:bCs/>
            <w:sz w:val="22"/>
          </w:rPr>
          <w:t>http://www.ijasct.in/</w:t>
        </w:r>
      </w:hyperlink>
    </w:p>
    <w:p w:rsidR="00BC26E0" w:rsidRPr="00B91AF0" w:rsidRDefault="00BC26E0" w:rsidP="00B91AF0">
      <w:pPr>
        <w:numPr>
          <w:ilvl w:val="0"/>
          <w:numId w:val="30"/>
        </w:numPr>
        <w:spacing w:line="300" w:lineRule="auto"/>
        <w:ind w:left="360"/>
        <w:jc w:val="both"/>
        <w:rPr>
          <w:sz w:val="22"/>
        </w:rPr>
      </w:pPr>
      <w:r w:rsidRPr="00B91AF0">
        <w:rPr>
          <w:sz w:val="22"/>
        </w:rPr>
        <w:t>N Dinesh Kumar, “Principal Plane Pattern Distortion Analysis due to Array Thinning”,</w:t>
      </w:r>
      <w:r w:rsidR="00944152" w:rsidRPr="00B91AF0">
        <w:rPr>
          <w:sz w:val="22"/>
        </w:rPr>
        <w:t xml:space="preserve"> </w:t>
      </w:r>
      <w:proofErr w:type="spellStart"/>
      <w:r w:rsidR="00944152" w:rsidRPr="00B91AF0">
        <w:rPr>
          <w:sz w:val="22"/>
        </w:rPr>
        <w:t>Vol</w:t>
      </w:r>
      <w:proofErr w:type="spellEnd"/>
      <w:r w:rsidR="00944152" w:rsidRPr="00B91AF0">
        <w:rPr>
          <w:sz w:val="22"/>
        </w:rPr>
        <w:t xml:space="preserve"> 9, No. 19, (Dec 2014),</w:t>
      </w:r>
      <w:r w:rsidRPr="00B91AF0">
        <w:rPr>
          <w:sz w:val="22"/>
        </w:rPr>
        <w:t xml:space="preserve"> International Journal of Applied Engineering Research (IJAER), Page No: 4359-4368 </w:t>
      </w:r>
      <w:r w:rsidRPr="00B91AF0">
        <w:rPr>
          <w:sz w:val="22"/>
          <w:highlight w:val="yellow"/>
        </w:rPr>
        <w:t>Scopus Citied</w:t>
      </w:r>
      <w:r w:rsidRPr="00B91AF0">
        <w:rPr>
          <w:sz w:val="22"/>
        </w:rPr>
        <w:t xml:space="preserve">. </w:t>
      </w:r>
      <w:r w:rsidR="00944152" w:rsidRPr="00B91AF0">
        <w:rPr>
          <w:bCs/>
          <w:sz w:val="22"/>
        </w:rPr>
        <w:t xml:space="preserve">ISSN 0973-4562, </w:t>
      </w:r>
      <w:hyperlink r:id="rId39" w:history="1">
        <w:r w:rsidR="00944152" w:rsidRPr="00B91AF0">
          <w:rPr>
            <w:rStyle w:val="Hyperlink"/>
            <w:bCs/>
            <w:sz w:val="22"/>
          </w:rPr>
          <w:t>http://www.ripublication.com/ijaer.htm</w:t>
        </w:r>
      </w:hyperlink>
    </w:p>
    <w:p w:rsidR="0085197A" w:rsidRPr="00B91AF0" w:rsidRDefault="0085197A" w:rsidP="00B91AF0">
      <w:pPr>
        <w:numPr>
          <w:ilvl w:val="0"/>
          <w:numId w:val="30"/>
        </w:numPr>
        <w:spacing w:line="300" w:lineRule="auto"/>
        <w:ind w:left="360"/>
        <w:jc w:val="both"/>
        <w:rPr>
          <w:sz w:val="22"/>
        </w:rPr>
      </w:pPr>
      <w:r w:rsidRPr="00B91AF0">
        <w:rPr>
          <w:sz w:val="22"/>
        </w:rPr>
        <w:t xml:space="preserve">M. </w:t>
      </w:r>
      <w:proofErr w:type="spellStart"/>
      <w:r w:rsidRPr="00B91AF0">
        <w:rPr>
          <w:sz w:val="22"/>
        </w:rPr>
        <w:t>Obula</w:t>
      </w:r>
      <w:proofErr w:type="spellEnd"/>
      <w:r w:rsidRPr="00B91AF0">
        <w:rPr>
          <w:sz w:val="22"/>
        </w:rPr>
        <w:t xml:space="preserve"> Reddy, N.</w:t>
      </w:r>
      <w:r w:rsidR="009F7DEC" w:rsidRPr="00B91AF0">
        <w:rPr>
          <w:sz w:val="22"/>
        </w:rPr>
        <w:t xml:space="preserve"> </w:t>
      </w:r>
      <w:r w:rsidRPr="00B91AF0">
        <w:rPr>
          <w:sz w:val="22"/>
        </w:rPr>
        <w:t xml:space="preserve">Dinesh Kumar, D. </w:t>
      </w:r>
      <w:proofErr w:type="spellStart"/>
      <w:r w:rsidRPr="00B91AF0">
        <w:rPr>
          <w:sz w:val="22"/>
        </w:rPr>
        <w:t>Bindu</w:t>
      </w:r>
      <w:proofErr w:type="spellEnd"/>
      <w:r w:rsidRPr="00B91AF0">
        <w:rPr>
          <w:sz w:val="22"/>
        </w:rPr>
        <w:t xml:space="preserve"> </w:t>
      </w:r>
      <w:proofErr w:type="spellStart"/>
      <w:r w:rsidRPr="00B91AF0">
        <w:rPr>
          <w:sz w:val="22"/>
        </w:rPr>
        <w:t>Tushara</w:t>
      </w:r>
      <w:proofErr w:type="spellEnd"/>
      <w:r w:rsidRPr="00B91AF0">
        <w:rPr>
          <w:sz w:val="22"/>
        </w:rPr>
        <w:t xml:space="preserve">, “3gpp Long Term Evolution: Architecture, Protocols And Interfaces”, </w:t>
      </w:r>
      <w:r w:rsidR="00784598" w:rsidRPr="00B91AF0">
        <w:rPr>
          <w:sz w:val="22"/>
        </w:rPr>
        <w:t xml:space="preserve">Dec 19, 2014, </w:t>
      </w:r>
      <w:r w:rsidRPr="00B91AF0">
        <w:rPr>
          <w:sz w:val="22"/>
        </w:rPr>
        <w:t xml:space="preserve">Global </w:t>
      </w:r>
      <w:r w:rsidRPr="00B91AF0">
        <w:rPr>
          <w:i/>
          <w:sz w:val="22"/>
        </w:rPr>
        <w:t>Journal of Advanced Engineering Technology, Special issue on “C</w:t>
      </w:r>
      <w:r w:rsidRPr="00B91AF0">
        <w:rPr>
          <w:sz w:val="22"/>
        </w:rPr>
        <w:t>urrent Trends in Computer Network Security &amp; Its Framework”, P</w:t>
      </w:r>
      <w:r w:rsidR="00784598" w:rsidRPr="00B91AF0">
        <w:rPr>
          <w:sz w:val="22"/>
        </w:rPr>
        <w:t>p</w:t>
      </w:r>
      <w:r w:rsidRPr="00B91AF0">
        <w:rPr>
          <w:sz w:val="22"/>
        </w:rPr>
        <w:t xml:space="preserve"> 1-5</w:t>
      </w:r>
      <w:r w:rsidR="00B944E8" w:rsidRPr="00B91AF0">
        <w:rPr>
          <w:sz w:val="22"/>
        </w:rPr>
        <w:t>.</w:t>
      </w:r>
      <w:r w:rsidR="00784598" w:rsidRPr="00B91AF0">
        <w:rPr>
          <w:sz w:val="22"/>
        </w:rPr>
        <w:t xml:space="preserve"> </w:t>
      </w:r>
      <w:r w:rsidR="00784598" w:rsidRPr="00B91AF0">
        <w:rPr>
          <w:bCs/>
          <w:iCs/>
          <w:sz w:val="22"/>
          <w:szCs w:val="18"/>
        </w:rPr>
        <w:t xml:space="preserve">ISSN 2277-6370. </w:t>
      </w:r>
      <w:hyperlink r:id="rId40" w:history="1">
        <w:r w:rsidR="00784598" w:rsidRPr="00B91AF0">
          <w:rPr>
            <w:rStyle w:val="Hyperlink"/>
            <w:bCs/>
            <w:iCs/>
            <w:sz w:val="22"/>
            <w:szCs w:val="18"/>
          </w:rPr>
          <w:t>www.gjaet.com</w:t>
        </w:r>
      </w:hyperlink>
    </w:p>
    <w:p w:rsidR="00784598" w:rsidRPr="00B91AF0" w:rsidRDefault="0022486B" w:rsidP="00B91AF0">
      <w:pPr>
        <w:numPr>
          <w:ilvl w:val="0"/>
          <w:numId w:val="30"/>
        </w:numPr>
        <w:spacing w:line="300" w:lineRule="auto"/>
        <w:ind w:left="360"/>
        <w:jc w:val="both"/>
        <w:rPr>
          <w:sz w:val="22"/>
        </w:rPr>
      </w:pPr>
      <w:proofErr w:type="spellStart"/>
      <w:r w:rsidRPr="00B91AF0">
        <w:rPr>
          <w:sz w:val="22"/>
        </w:rPr>
        <w:t>Chintam</w:t>
      </w:r>
      <w:proofErr w:type="spellEnd"/>
      <w:r w:rsidRPr="00B91AF0">
        <w:rPr>
          <w:sz w:val="22"/>
        </w:rPr>
        <w:t xml:space="preserve"> V B </w:t>
      </w:r>
      <w:proofErr w:type="spellStart"/>
      <w:r w:rsidRPr="00B91AF0">
        <w:rPr>
          <w:sz w:val="22"/>
        </w:rPr>
        <w:t>Aditya</w:t>
      </w:r>
      <w:proofErr w:type="spellEnd"/>
      <w:r w:rsidRPr="00B91AF0">
        <w:rPr>
          <w:sz w:val="22"/>
        </w:rPr>
        <w:t xml:space="preserve"> Kumar , N Dinesh Kumar, </w:t>
      </w:r>
      <w:proofErr w:type="spellStart"/>
      <w:r w:rsidRPr="00B91AF0">
        <w:rPr>
          <w:sz w:val="22"/>
        </w:rPr>
        <w:t>Maram</w:t>
      </w:r>
      <w:proofErr w:type="spellEnd"/>
      <w:r w:rsidRPr="00B91AF0">
        <w:rPr>
          <w:sz w:val="22"/>
        </w:rPr>
        <w:t xml:space="preserve"> </w:t>
      </w:r>
      <w:proofErr w:type="spellStart"/>
      <w:r w:rsidRPr="00B91AF0">
        <w:rPr>
          <w:sz w:val="22"/>
        </w:rPr>
        <w:t>Anusha</w:t>
      </w:r>
      <w:proofErr w:type="spellEnd"/>
      <w:r w:rsidRPr="00B91AF0">
        <w:rPr>
          <w:sz w:val="22"/>
        </w:rPr>
        <w:t xml:space="preserve"> Reddy “Flexible Bus System By Using WSN”, </w:t>
      </w:r>
      <w:r w:rsidR="00784598" w:rsidRPr="00B91AF0">
        <w:rPr>
          <w:sz w:val="22"/>
        </w:rPr>
        <w:t xml:space="preserve">Dec 19, 2014, </w:t>
      </w:r>
      <w:r w:rsidRPr="00B91AF0">
        <w:rPr>
          <w:sz w:val="22"/>
        </w:rPr>
        <w:t xml:space="preserve">Global </w:t>
      </w:r>
      <w:r w:rsidRPr="00B91AF0">
        <w:rPr>
          <w:i/>
          <w:sz w:val="22"/>
        </w:rPr>
        <w:t>Journal of Advanced Engineering Technology, Special issue on “C</w:t>
      </w:r>
      <w:r w:rsidRPr="00B91AF0">
        <w:rPr>
          <w:sz w:val="22"/>
        </w:rPr>
        <w:t>urrent Trends in Computer Network Security &amp; Its Framework”,</w:t>
      </w:r>
      <w:r w:rsidR="00784598" w:rsidRPr="00B91AF0">
        <w:rPr>
          <w:sz w:val="22"/>
        </w:rPr>
        <w:t xml:space="preserve"> </w:t>
      </w:r>
      <w:r w:rsidRPr="00B91AF0">
        <w:rPr>
          <w:sz w:val="22"/>
        </w:rPr>
        <w:t>P</w:t>
      </w:r>
      <w:r w:rsidR="00784598" w:rsidRPr="00B91AF0">
        <w:rPr>
          <w:sz w:val="22"/>
        </w:rPr>
        <w:t xml:space="preserve">p </w:t>
      </w:r>
      <w:r w:rsidRPr="00B91AF0">
        <w:rPr>
          <w:sz w:val="22"/>
        </w:rPr>
        <w:t>77-81.</w:t>
      </w:r>
      <w:r w:rsidR="00784598" w:rsidRPr="00B91AF0">
        <w:rPr>
          <w:sz w:val="22"/>
        </w:rPr>
        <w:t xml:space="preserve"> </w:t>
      </w:r>
      <w:r w:rsidR="00784598" w:rsidRPr="00B91AF0">
        <w:rPr>
          <w:bCs/>
          <w:iCs/>
          <w:sz w:val="22"/>
          <w:szCs w:val="18"/>
        </w:rPr>
        <w:t xml:space="preserve">ISSN 2277-6370. </w:t>
      </w:r>
      <w:hyperlink r:id="rId41" w:history="1">
        <w:r w:rsidR="00784598" w:rsidRPr="00B91AF0">
          <w:rPr>
            <w:rStyle w:val="Hyperlink"/>
            <w:bCs/>
            <w:iCs/>
            <w:sz w:val="22"/>
            <w:szCs w:val="18"/>
          </w:rPr>
          <w:t>www.gjaet.com</w:t>
        </w:r>
      </w:hyperlink>
    </w:p>
    <w:p w:rsidR="00784598" w:rsidRPr="00B91AF0" w:rsidRDefault="00101BDA" w:rsidP="00B91AF0">
      <w:pPr>
        <w:numPr>
          <w:ilvl w:val="0"/>
          <w:numId w:val="30"/>
        </w:numPr>
        <w:spacing w:line="300" w:lineRule="auto"/>
        <w:ind w:left="360"/>
        <w:jc w:val="both"/>
        <w:rPr>
          <w:sz w:val="22"/>
        </w:rPr>
      </w:pPr>
      <w:r w:rsidRPr="00B91AF0">
        <w:rPr>
          <w:sz w:val="22"/>
        </w:rPr>
        <w:t xml:space="preserve">N Dinesh Kumar, R Babul Reddy, “An  Efficient </w:t>
      </w:r>
      <w:proofErr w:type="spellStart"/>
      <w:r w:rsidRPr="00B91AF0">
        <w:rPr>
          <w:sz w:val="22"/>
        </w:rPr>
        <w:t>Denoising</w:t>
      </w:r>
      <w:proofErr w:type="spellEnd"/>
      <w:r w:rsidRPr="00B91AF0">
        <w:rPr>
          <w:sz w:val="22"/>
        </w:rPr>
        <w:t xml:space="preserve"> Architecture for Removal of Impulse Noise in Image Using FPGA”,</w:t>
      </w:r>
      <w:r w:rsidR="00784598" w:rsidRPr="00B91AF0">
        <w:rPr>
          <w:sz w:val="22"/>
        </w:rPr>
        <w:t xml:space="preserve"> Vol. 3, Issue 4 (Oct, 2014), </w:t>
      </w:r>
      <w:r w:rsidRPr="00B91AF0">
        <w:rPr>
          <w:sz w:val="22"/>
        </w:rPr>
        <w:t xml:space="preserve">Global </w:t>
      </w:r>
      <w:r w:rsidRPr="00B91AF0">
        <w:rPr>
          <w:i/>
          <w:sz w:val="22"/>
        </w:rPr>
        <w:t xml:space="preserve">Journal of Advanced Engineering Technology, </w:t>
      </w:r>
      <w:r w:rsidRPr="00B91AF0">
        <w:rPr>
          <w:sz w:val="22"/>
        </w:rPr>
        <w:t>(Impact Factor – 2.62)</w:t>
      </w:r>
      <w:r w:rsidRPr="00B91AF0">
        <w:rPr>
          <w:bCs/>
          <w:i/>
          <w:iCs/>
          <w:sz w:val="22"/>
        </w:rPr>
        <w:t xml:space="preserve"> Page no 380-385</w:t>
      </w:r>
      <w:r w:rsidR="00B944E8" w:rsidRPr="00B91AF0">
        <w:rPr>
          <w:bCs/>
          <w:i/>
          <w:iCs/>
          <w:sz w:val="22"/>
        </w:rPr>
        <w:t>.</w:t>
      </w:r>
      <w:r w:rsidR="00784598" w:rsidRPr="00B91AF0">
        <w:rPr>
          <w:bCs/>
          <w:iCs/>
          <w:sz w:val="22"/>
          <w:szCs w:val="18"/>
        </w:rPr>
        <w:t xml:space="preserve"> ISSN 2277-6370. </w:t>
      </w:r>
      <w:hyperlink r:id="rId42" w:history="1">
        <w:r w:rsidR="00784598" w:rsidRPr="00B91AF0">
          <w:rPr>
            <w:rStyle w:val="Hyperlink"/>
            <w:bCs/>
            <w:iCs/>
            <w:sz w:val="22"/>
            <w:szCs w:val="18"/>
          </w:rPr>
          <w:t>www.gjaet.com</w:t>
        </w:r>
      </w:hyperlink>
    </w:p>
    <w:p w:rsidR="00914923" w:rsidRPr="00B91AF0" w:rsidRDefault="00914923" w:rsidP="00B91AF0">
      <w:pPr>
        <w:numPr>
          <w:ilvl w:val="0"/>
          <w:numId w:val="30"/>
        </w:numPr>
        <w:spacing w:line="300" w:lineRule="auto"/>
        <w:ind w:left="360"/>
        <w:jc w:val="both"/>
        <w:rPr>
          <w:sz w:val="22"/>
        </w:rPr>
      </w:pPr>
      <w:r w:rsidRPr="00B91AF0">
        <w:rPr>
          <w:sz w:val="22"/>
        </w:rPr>
        <w:t xml:space="preserve">N Dinesh Kumar, Ch V B </w:t>
      </w:r>
      <w:proofErr w:type="spellStart"/>
      <w:r w:rsidRPr="00B91AF0">
        <w:rPr>
          <w:sz w:val="22"/>
        </w:rPr>
        <w:t>Aditya</w:t>
      </w:r>
      <w:proofErr w:type="spellEnd"/>
      <w:r w:rsidRPr="00B91AF0">
        <w:rPr>
          <w:sz w:val="22"/>
        </w:rPr>
        <w:t xml:space="preserve"> Kumar, N </w:t>
      </w:r>
      <w:proofErr w:type="spellStart"/>
      <w:r w:rsidRPr="00B91AF0">
        <w:rPr>
          <w:sz w:val="22"/>
        </w:rPr>
        <w:t>Harsha</w:t>
      </w:r>
      <w:proofErr w:type="spellEnd"/>
      <w:r w:rsidRPr="00B91AF0">
        <w:rPr>
          <w:sz w:val="22"/>
        </w:rPr>
        <w:t xml:space="preserve"> </w:t>
      </w:r>
      <w:proofErr w:type="spellStart"/>
      <w:r w:rsidRPr="00B91AF0">
        <w:rPr>
          <w:sz w:val="22"/>
        </w:rPr>
        <w:t>Vardhan</w:t>
      </w:r>
      <w:proofErr w:type="spellEnd"/>
      <w:r w:rsidRPr="00B91AF0">
        <w:rPr>
          <w:sz w:val="22"/>
        </w:rPr>
        <w:t xml:space="preserve">, </w:t>
      </w:r>
      <w:proofErr w:type="spellStart"/>
      <w:r w:rsidRPr="00B91AF0">
        <w:rPr>
          <w:sz w:val="22"/>
        </w:rPr>
        <w:t>Qavi</w:t>
      </w:r>
      <w:proofErr w:type="spellEnd"/>
      <w:r w:rsidRPr="00B91AF0">
        <w:rPr>
          <w:sz w:val="22"/>
        </w:rPr>
        <w:t xml:space="preserve"> Ahmed, “Automatic Poultry Feeder using PLC’s”, </w:t>
      </w:r>
      <w:r w:rsidR="00784598" w:rsidRPr="00B91AF0">
        <w:rPr>
          <w:sz w:val="22"/>
        </w:rPr>
        <w:t xml:space="preserve">Vol. 3, Issue 3 (July 2014), </w:t>
      </w:r>
      <w:r w:rsidRPr="00B91AF0">
        <w:rPr>
          <w:sz w:val="22"/>
        </w:rPr>
        <w:t xml:space="preserve">Global </w:t>
      </w:r>
      <w:r w:rsidRPr="00B91AF0">
        <w:rPr>
          <w:i/>
          <w:sz w:val="22"/>
        </w:rPr>
        <w:t xml:space="preserve">Journal of Advanced Engineering Technology, </w:t>
      </w:r>
      <w:r w:rsidRPr="00B91AF0">
        <w:rPr>
          <w:sz w:val="22"/>
        </w:rPr>
        <w:t>(Impact Factor – 2.62)</w:t>
      </w:r>
      <w:r w:rsidRPr="00B91AF0">
        <w:rPr>
          <w:bCs/>
          <w:i/>
          <w:iCs/>
          <w:sz w:val="22"/>
        </w:rPr>
        <w:t xml:space="preserve"> Page no 212-215.</w:t>
      </w:r>
      <w:r w:rsidR="00784598" w:rsidRPr="00B91AF0">
        <w:rPr>
          <w:bCs/>
          <w:iCs/>
          <w:sz w:val="22"/>
          <w:szCs w:val="18"/>
        </w:rPr>
        <w:t xml:space="preserve"> ISSN 2277-6370. </w:t>
      </w:r>
      <w:hyperlink r:id="rId43" w:history="1">
        <w:r w:rsidR="00784598" w:rsidRPr="00B91AF0">
          <w:rPr>
            <w:rStyle w:val="Hyperlink"/>
            <w:bCs/>
            <w:iCs/>
            <w:sz w:val="22"/>
            <w:szCs w:val="18"/>
          </w:rPr>
          <w:t>www.gjaet.com</w:t>
        </w:r>
      </w:hyperlink>
    </w:p>
    <w:p w:rsidR="00784598" w:rsidRPr="00B91AF0" w:rsidRDefault="008803E8" w:rsidP="00B91AF0">
      <w:pPr>
        <w:numPr>
          <w:ilvl w:val="0"/>
          <w:numId w:val="30"/>
        </w:numPr>
        <w:spacing w:line="300" w:lineRule="auto"/>
        <w:ind w:left="360"/>
        <w:jc w:val="both"/>
        <w:rPr>
          <w:sz w:val="22"/>
        </w:rPr>
      </w:pPr>
      <w:r w:rsidRPr="00B91AF0">
        <w:rPr>
          <w:sz w:val="22"/>
        </w:rPr>
        <w:t xml:space="preserve">N Dinesh Kumar, E </w:t>
      </w:r>
      <w:proofErr w:type="spellStart"/>
      <w:r w:rsidRPr="00B91AF0">
        <w:rPr>
          <w:sz w:val="22"/>
        </w:rPr>
        <w:t>Swetha</w:t>
      </w:r>
      <w:proofErr w:type="spellEnd"/>
      <w:r w:rsidRPr="00B91AF0">
        <w:rPr>
          <w:sz w:val="22"/>
        </w:rPr>
        <w:t xml:space="preserve">, </w:t>
      </w:r>
      <w:proofErr w:type="spellStart"/>
      <w:r w:rsidRPr="00B91AF0">
        <w:rPr>
          <w:sz w:val="22"/>
        </w:rPr>
        <w:t>Anuj</w:t>
      </w:r>
      <w:proofErr w:type="spellEnd"/>
      <w:r w:rsidRPr="00B91AF0">
        <w:rPr>
          <w:sz w:val="22"/>
        </w:rPr>
        <w:t xml:space="preserve"> </w:t>
      </w:r>
      <w:proofErr w:type="spellStart"/>
      <w:r w:rsidRPr="00B91AF0">
        <w:rPr>
          <w:sz w:val="22"/>
        </w:rPr>
        <w:t>Saxena</w:t>
      </w:r>
      <w:proofErr w:type="spellEnd"/>
      <w:r w:rsidRPr="00B91AF0">
        <w:rPr>
          <w:sz w:val="22"/>
        </w:rPr>
        <w:t xml:space="preserve">, “Implementation of School/College bell using </w:t>
      </w:r>
      <w:proofErr w:type="spellStart"/>
      <w:r w:rsidRPr="00B91AF0">
        <w:rPr>
          <w:sz w:val="22"/>
        </w:rPr>
        <w:t>LabView</w:t>
      </w:r>
      <w:proofErr w:type="spellEnd"/>
      <w:r w:rsidRPr="00B91AF0">
        <w:rPr>
          <w:sz w:val="22"/>
        </w:rPr>
        <w:t xml:space="preserve">”, </w:t>
      </w:r>
      <w:r w:rsidR="00784598" w:rsidRPr="00B91AF0">
        <w:rPr>
          <w:sz w:val="22"/>
        </w:rPr>
        <w:t xml:space="preserve">Vol. 3, Issue 3 (July 2014), </w:t>
      </w:r>
      <w:r w:rsidRPr="00B91AF0">
        <w:rPr>
          <w:sz w:val="22"/>
        </w:rPr>
        <w:t xml:space="preserve">Global </w:t>
      </w:r>
      <w:r w:rsidRPr="00B91AF0">
        <w:rPr>
          <w:i/>
          <w:sz w:val="22"/>
        </w:rPr>
        <w:t>Journal of Advanced Engineering Technology</w:t>
      </w:r>
      <w:r w:rsidR="0022486B" w:rsidRPr="00B91AF0">
        <w:rPr>
          <w:i/>
          <w:sz w:val="22"/>
        </w:rPr>
        <w:t>,</w:t>
      </w:r>
      <w:r w:rsidRPr="00B91AF0">
        <w:rPr>
          <w:i/>
          <w:sz w:val="22"/>
        </w:rPr>
        <w:t xml:space="preserve"> </w:t>
      </w:r>
      <w:r w:rsidRPr="00B91AF0">
        <w:rPr>
          <w:bCs/>
          <w:i/>
          <w:iCs/>
          <w:sz w:val="22"/>
        </w:rPr>
        <w:t>,</w:t>
      </w:r>
      <w:r w:rsidRPr="00B91AF0">
        <w:rPr>
          <w:sz w:val="22"/>
        </w:rPr>
        <w:t xml:space="preserve"> (Impact Factor – 2.62)</w:t>
      </w:r>
      <w:r w:rsidRPr="00B91AF0">
        <w:rPr>
          <w:bCs/>
          <w:i/>
          <w:iCs/>
          <w:sz w:val="22"/>
        </w:rPr>
        <w:t xml:space="preserve"> Page no 208-211.</w:t>
      </w:r>
      <w:r w:rsidR="00784598" w:rsidRPr="00B91AF0">
        <w:rPr>
          <w:bCs/>
          <w:iCs/>
          <w:sz w:val="22"/>
          <w:szCs w:val="18"/>
        </w:rPr>
        <w:t xml:space="preserve"> ISSN 2277-6370. </w:t>
      </w:r>
      <w:hyperlink r:id="rId44" w:history="1">
        <w:r w:rsidR="00784598" w:rsidRPr="00B91AF0">
          <w:rPr>
            <w:rStyle w:val="Hyperlink"/>
            <w:bCs/>
            <w:iCs/>
            <w:sz w:val="22"/>
            <w:szCs w:val="18"/>
          </w:rPr>
          <w:t>www.gjaet.com</w:t>
        </w:r>
      </w:hyperlink>
    </w:p>
    <w:p w:rsidR="008B5095" w:rsidRPr="00B91AF0" w:rsidRDefault="008B5095" w:rsidP="00B91AF0">
      <w:pPr>
        <w:numPr>
          <w:ilvl w:val="0"/>
          <w:numId w:val="30"/>
        </w:numPr>
        <w:spacing w:line="300" w:lineRule="auto"/>
        <w:ind w:left="360"/>
        <w:jc w:val="both"/>
        <w:rPr>
          <w:sz w:val="22"/>
        </w:rPr>
      </w:pPr>
      <w:r w:rsidRPr="00B91AF0">
        <w:rPr>
          <w:sz w:val="22"/>
        </w:rPr>
        <w:t xml:space="preserve">N Dinesh Kumar, G Ajay Kumar, M </w:t>
      </w:r>
      <w:proofErr w:type="spellStart"/>
      <w:r w:rsidRPr="00B91AF0">
        <w:rPr>
          <w:sz w:val="22"/>
        </w:rPr>
        <w:t>Srikanth</w:t>
      </w:r>
      <w:proofErr w:type="spellEnd"/>
      <w:r w:rsidRPr="00B91AF0">
        <w:rPr>
          <w:sz w:val="22"/>
        </w:rPr>
        <w:t>, “ Monitoring and Controlling of Temperature using CAN Architecture”</w:t>
      </w:r>
      <w:r w:rsidR="00E230C9" w:rsidRPr="00B91AF0">
        <w:rPr>
          <w:sz w:val="22"/>
        </w:rPr>
        <w:t xml:space="preserve">, </w:t>
      </w:r>
      <w:proofErr w:type="spellStart"/>
      <w:r w:rsidR="00E230C9" w:rsidRPr="00B91AF0">
        <w:rPr>
          <w:sz w:val="22"/>
        </w:rPr>
        <w:t>Vol</w:t>
      </w:r>
      <w:proofErr w:type="spellEnd"/>
      <w:r w:rsidR="00E230C9" w:rsidRPr="00B91AF0">
        <w:rPr>
          <w:sz w:val="22"/>
        </w:rPr>
        <w:t xml:space="preserve"> 2, Issue 6, (June 2014)</w:t>
      </w:r>
      <w:r w:rsidR="00837484" w:rsidRPr="00B91AF0">
        <w:rPr>
          <w:sz w:val="22"/>
        </w:rPr>
        <w:t>,</w:t>
      </w:r>
      <w:r w:rsidRPr="00B91AF0">
        <w:rPr>
          <w:sz w:val="22"/>
        </w:rPr>
        <w:t xml:space="preserve"> International Journal of Management, Information Technology &amp; Engineering (IJMITE), (Impact Factor – 0.4512) Page No </w:t>
      </w:r>
      <w:r w:rsidR="00D97C38" w:rsidRPr="00B91AF0">
        <w:rPr>
          <w:sz w:val="22"/>
        </w:rPr>
        <w:t>61-68</w:t>
      </w:r>
      <w:r w:rsidR="00D85507" w:rsidRPr="00B91AF0">
        <w:rPr>
          <w:sz w:val="22"/>
        </w:rPr>
        <w:t xml:space="preserve">, </w:t>
      </w:r>
      <w:r w:rsidR="00D85507" w:rsidRPr="00B91AF0">
        <w:rPr>
          <w:bCs/>
          <w:sz w:val="22"/>
        </w:rPr>
        <w:t>ISSN</w:t>
      </w:r>
      <w:r w:rsidR="00837484" w:rsidRPr="00B91AF0">
        <w:rPr>
          <w:bCs/>
          <w:sz w:val="22"/>
        </w:rPr>
        <w:t xml:space="preserve">: </w:t>
      </w:r>
      <w:r w:rsidR="00D85507" w:rsidRPr="00B91AF0">
        <w:rPr>
          <w:bCs/>
          <w:sz w:val="22"/>
        </w:rPr>
        <w:t xml:space="preserve">2348-0513, </w:t>
      </w:r>
      <w:hyperlink r:id="rId45" w:history="1">
        <w:r w:rsidR="00D85507" w:rsidRPr="00B91AF0">
          <w:rPr>
            <w:rStyle w:val="Hyperlink"/>
            <w:bCs/>
            <w:sz w:val="22"/>
          </w:rPr>
          <w:t>http://www.bestjournals.in/</w:t>
        </w:r>
      </w:hyperlink>
    </w:p>
    <w:p w:rsidR="00784598" w:rsidRPr="00B91AF0" w:rsidRDefault="00F059F9" w:rsidP="00B91AF0">
      <w:pPr>
        <w:numPr>
          <w:ilvl w:val="0"/>
          <w:numId w:val="30"/>
        </w:numPr>
        <w:spacing w:line="300" w:lineRule="auto"/>
        <w:ind w:left="360"/>
        <w:jc w:val="both"/>
        <w:rPr>
          <w:sz w:val="22"/>
        </w:rPr>
      </w:pPr>
      <w:r w:rsidRPr="00B91AF0">
        <w:rPr>
          <w:sz w:val="22"/>
        </w:rPr>
        <w:lastRenderedPageBreak/>
        <w:t xml:space="preserve">N Dinesh Kumar, “Array Factor Distortion Analysis”, </w:t>
      </w:r>
      <w:r w:rsidR="00784598" w:rsidRPr="00B91AF0">
        <w:rPr>
          <w:sz w:val="22"/>
        </w:rPr>
        <w:t xml:space="preserve">Vol. 3, Issue 2 (June 2014), </w:t>
      </w:r>
      <w:r w:rsidRPr="00B91AF0">
        <w:rPr>
          <w:sz w:val="22"/>
        </w:rPr>
        <w:t xml:space="preserve">Global </w:t>
      </w:r>
      <w:r w:rsidRPr="00B91AF0">
        <w:rPr>
          <w:i/>
          <w:sz w:val="22"/>
        </w:rPr>
        <w:t xml:space="preserve">Journal of Advanced Engineering Technology, </w:t>
      </w:r>
      <w:r w:rsidRPr="00B91AF0">
        <w:rPr>
          <w:bCs/>
          <w:i/>
          <w:iCs/>
          <w:sz w:val="22"/>
        </w:rPr>
        <w:t>,</w:t>
      </w:r>
      <w:r w:rsidR="004158CF" w:rsidRPr="00B91AF0">
        <w:rPr>
          <w:sz w:val="22"/>
        </w:rPr>
        <w:t xml:space="preserve"> (Impact Factor – 2.62)</w:t>
      </w:r>
      <w:r w:rsidRPr="00B91AF0">
        <w:rPr>
          <w:bCs/>
          <w:i/>
          <w:iCs/>
          <w:sz w:val="22"/>
        </w:rPr>
        <w:t xml:space="preserve"> Page no </w:t>
      </w:r>
      <w:r w:rsidR="004158CF" w:rsidRPr="00B91AF0">
        <w:rPr>
          <w:bCs/>
          <w:i/>
          <w:iCs/>
          <w:sz w:val="22"/>
        </w:rPr>
        <w:t>156</w:t>
      </w:r>
      <w:r w:rsidRPr="00B91AF0">
        <w:rPr>
          <w:bCs/>
          <w:i/>
          <w:iCs/>
          <w:sz w:val="22"/>
        </w:rPr>
        <w:t>-</w:t>
      </w:r>
      <w:r w:rsidR="004158CF" w:rsidRPr="00B91AF0">
        <w:rPr>
          <w:bCs/>
          <w:i/>
          <w:iCs/>
          <w:sz w:val="22"/>
        </w:rPr>
        <w:t>15</w:t>
      </w:r>
      <w:r w:rsidRPr="00B91AF0">
        <w:rPr>
          <w:bCs/>
          <w:i/>
          <w:iCs/>
          <w:sz w:val="22"/>
        </w:rPr>
        <w:t>9</w:t>
      </w:r>
      <w:r w:rsidR="004158CF" w:rsidRPr="00B91AF0">
        <w:rPr>
          <w:bCs/>
          <w:i/>
          <w:iCs/>
          <w:sz w:val="22"/>
        </w:rPr>
        <w:t>.</w:t>
      </w:r>
      <w:r w:rsidR="00784598" w:rsidRPr="00B91AF0">
        <w:rPr>
          <w:bCs/>
          <w:iCs/>
          <w:sz w:val="22"/>
          <w:szCs w:val="18"/>
        </w:rPr>
        <w:t xml:space="preserve"> ISSN 2277-6370. </w:t>
      </w:r>
      <w:hyperlink r:id="rId46" w:history="1">
        <w:r w:rsidR="00784598" w:rsidRPr="00B91AF0">
          <w:rPr>
            <w:rStyle w:val="Hyperlink"/>
            <w:bCs/>
            <w:iCs/>
            <w:sz w:val="22"/>
            <w:szCs w:val="18"/>
          </w:rPr>
          <w:t>www.gjaet.com</w:t>
        </w:r>
      </w:hyperlink>
    </w:p>
    <w:p w:rsidR="00431739" w:rsidRPr="00B91AF0" w:rsidRDefault="00431739" w:rsidP="00B91AF0">
      <w:pPr>
        <w:numPr>
          <w:ilvl w:val="0"/>
          <w:numId w:val="30"/>
        </w:numPr>
        <w:spacing w:line="300" w:lineRule="auto"/>
        <w:ind w:left="360"/>
        <w:jc w:val="both"/>
        <w:rPr>
          <w:sz w:val="22"/>
        </w:rPr>
      </w:pPr>
      <w:r w:rsidRPr="00B91AF0">
        <w:rPr>
          <w:sz w:val="22"/>
        </w:rPr>
        <w:t xml:space="preserve">N Dinesh Kumar, B </w:t>
      </w:r>
      <w:proofErr w:type="spellStart"/>
      <w:r w:rsidRPr="00B91AF0">
        <w:rPr>
          <w:sz w:val="22"/>
        </w:rPr>
        <w:t>Bhavani</w:t>
      </w:r>
      <w:proofErr w:type="spellEnd"/>
      <w:r w:rsidRPr="00B91AF0">
        <w:rPr>
          <w:sz w:val="22"/>
        </w:rPr>
        <w:t xml:space="preserve">, and V </w:t>
      </w:r>
      <w:proofErr w:type="spellStart"/>
      <w:r w:rsidRPr="00B91AF0">
        <w:rPr>
          <w:sz w:val="22"/>
        </w:rPr>
        <w:t>Anand</w:t>
      </w:r>
      <w:proofErr w:type="spellEnd"/>
      <w:r w:rsidRPr="00B91AF0">
        <w:rPr>
          <w:sz w:val="22"/>
        </w:rPr>
        <w:t xml:space="preserve">, “Online Monitoring and </w:t>
      </w:r>
      <w:r w:rsidR="003B2745" w:rsidRPr="00B91AF0">
        <w:rPr>
          <w:sz w:val="22"/>
        </w:rPr>
        <w:t>Transferring</w:t>
      </w:r>
      <w:r w:rsidRPr="00B91AF0">
        <w:rPr>
          <w:sz w:val="22"/>
        </w:rPr>
        <w:t xml:space="preserve"> of Geological Gases Data Through Zigbee”, </w:t>
      </w:r>
      <w:proofErr w:type="spellStart"/>
      <w:r w:rsidR="000A5BFE" w:rsidRPr="00B91AF0">
        <w:rPr>
          <w:sz w:val="22"/>
        </w:rPr>
        <w:t>Vol</w:t>
      </w:r>
      <w:proofErr w:type="spellEnd"/>
      <w:r w:rsidR="000A5BFE" w:rsidRPr="00B91AF0">
        <w:rPr>
          <w:sz w:val="22"/>
        </w:rPr>
        <w:t xml:space="preserve"> 4, Issue 3, (June 2014),</w:t>
      </w:r>
      <w:r w:rsidR="007C7A5F" w:rsidRPr="00B91AF0">
        <w:rPr>
          <w:sz w:val="22"/>
        </w:rPr>
        <w:t xml:space="preserve"> </w:t>
      </w:r>
      <w:r w:rsidRPr="00B91AF0">
        <w:rPr>
          <w:i/>
          <w:sz w:val="22"/>
        </w:rPr>
        <w:t>International</w:t>
      </w:r>
      <w:r w:rsidRPr="00B91AF0">
        <w:rPr>
          <w:sz w:val="22"/>
        </w:rPr>
        <w:t xml:space="preserve"> </w:t>
      </w:r>
      <w:r w:rsidRPr="00B91AF0">
        <w:rPr>
          <w:i/>
          <w:sz w:val="22"/>
        </w:rPr>
        <w:t>Journal of Electronics, Communication &amp; Instrumentation Engineering Research &amp; Development,</w:t>
      </w:r>
      <w:r w:rsidRPr="00B91AF0">
        <w:rPr>
          <w:sz w:val="22"/>
        </w:rPr>
        <w:t>(IJECIERD)</w:t>
      </w:r>
      <w:r w:rsidRPr="00B91AF0">
        <w:rPr>
          <w:i/>
          <w:sz w:val="22"/>
        </w:rPr>
        <w:t xml:space="preserve">, </w:t>
      </w:r>
      <w:r w:rsidRPr="00B91AF0">
        <w:rPr>
          <w:sz w:val="22"/>
        </w:rPr>
        <w:t xml:space="preserve">(Impact Factor – </w:t>
      </w:r>
      <w:r w:rsidR="00CE3516" w:rsidRPr="00B91AF0">
        <w:rPr>
          <w:sz w:val="22"/>
        </w:rPr>
        <w:t>5.28</w:t>
      </w:r>
      <w:r w:rsidR="007C7A5F" w:rsidRPr="00B91AF0">
        <w:rPr>
          <w:sz w:val="22"/>
        </w:rPr>
        <w:t xml:space="preserve">) pp </w:t>
      </w:r>
      <w:r w:rsidRPr="00B91AF0">
        <w:rPr>
          <w:sz w:val="22"/>
        </w:rPr>
        <w:t>1</w:t>
      </w:r>
      <w:r w:rsidR="000B626B" w:rsidRPr="00B91AF0">
        <w:rPr>
          <w:sz w:val="22"/>
        </w:rPr>
        <w:t>35</w:t>
      </w:r>
      <w:r w:rsidRPr="00B91AF0">
        <w:rPr>
          <w:sz w:val="22"/>
        </w:rPr>
        <w:t>-1</w:t>
      </w:r>
      <w:r w:rsidR="000B626B" w:rsidRPr="00B91AF0">
        <w:rPr>
          <w:sz w:val="22"/>
        </w:rPr>
        <w:t>42</w:t>
      </w:r>
      <w:r w:rsidR="000A5BFE" w:rsidRPr="00B91AF0">
        <w:rPr>
          <w:bCs/>
          <w:sz w:val="22"/>
        </w:rPr>
        <w:t xml:space="preserve">. </w:t>
      </w:r>
      <w:r w:rsidR="000A5BFE" w:rsidRPr="00B91AF0">
        <w:rPr>
          <w:bCs/>
          <w:sz w:val="22"/>
          <w:szCs w:val="16"/>
        </w:rPr>
        <w:t xml:space="preserve">ISSN: 2249-7951. </w:t>
      </w:r>
      <w:hyperlink r:id="rId47" w:history="1">
        <w:r w:rsidR="000A5BFE" w:rsidRPr="00B91AF0">
          <w:rPr>
            <w:rStyle w:val="Hyperlink"/>
            <w:bCs/>
            <w:sz w:val="22"/>
            <w:szCs w:val="16"/>
          </w:rPr>
          <w:t>http://www.tjprc.org/journals.php?jtype=2&amp;id=16</w:t>
        </w:r>
      </w:hyperlink>
    </w:p>
    <w:p w:rsidR="00E80AF0" w:rsidRPr="00B91AF0" w:rsidRDefault="00E80AF0" w:rsidP="00B91AF0">
      <w:pPr>
        <w:numPr>
          <w:ilvl w:val="0"/>
          <w:numId w:val="30"/>
        </w:numPr>
        <w:spacing w:line="300" w:lineRule="auto"/>
        <w:ind w:left="360"/>
        <w:jc w:val="both"/>
        <w:rPr>
          <w:sz w:val="22"/>
        </w:rPr>
      </w:pPr>
      <w:r w:rsidRPr="00B91AF0">
        <w:rPr>
          <w:sz w:val="22"/>
        </w:rPr>
        <w:t xml:space="preserve">N Dinesh Kumar, P </w:t>
      </w:r>
      <w:proofErr w:type="spellStart"/>
      <w:r w:rsidRPr="00B91AF0">
        <w:rPr>
          <w:sz w:val="22"/>
        </w:rPr>
        <w:t>Prudhvi</w:t>
      </w:r>
      <w:proofErr w:type="spellEnd"/>
      <w:r w:rsidRPr="00B91AF0">
        <w:rPr>
          <w:sz w:val="22"/>
        </w:rPr>
        <w:t xml:space="preserve"> Raj, R </w:t>
      </w:r>
      <w:proofErr w:type="spellStart"/>
      <w:r w:rsidRPr="00B91AF0">
        <w:rPr>
          <w:sz w:val="22"/>
        </w:rPr>
        <w:t>Pavan</w:t>
      </w:r>
      <w:proofErr w:type="spellEnd"/>
      <w:r w:rsidRPr="00B91AF0">
        <w:rPr>
          <w:sz w:val="22"/>
        </w:rPr>
        <w:t xml:space="preserve"> Kumar, and V </w:t>
      </w:r>
      <w:proofErr w:type="spellStart"/>
      <w:r w:rsidRPr="00B91AF0">
        <w:rPr>
          <w:sz w:val="22"/>
        </w:rPr>
        <w:t>Sairam</w:t>
      </w:r>
      <w:proofErr w:type="spellEnd"/>
      <w:r w:rsidRPr="00B91AF0">
        <w:rPr>
          <w:sz w:val="22"/>
        </w:rPr>
        <w:t xml:space="preserve"> </w:t>
      </w:r>
      <w:proofErr w:type="spellStart"/>
      <w:r w:rsidRPr="00B91AF0">
        <w:rPr>
          <w:sz w:val="22"/>
        </w:rPr>
        <w:t>Chaitanya</w:t>
      </w:r>
      <w:proofErr w:type="spellEnd"/>
      <w:r w:rsidRPr="00B91AF0">
        <w:rPr>
          <w:sz w:val="22"/>
        </w:rPr>
        <w:t xml:space="preserve">, “Emergency Response Horn for Low Cost Bikes”, </w:t>
      </w:r>
      <w:r w:rsidR="00BD505B" w:rsidRPr="00B91AF0">
        <w:rPr>
          <w:rStyle w:val="Strong"/>
          <w:rFonts w:ascii="Arial" w:eastAsia="SimSun" w:hAnsi="Arial" w:cs="Arial"/>
          <w:b w:val="0"/>
          <w:i/>
          <w:color w:val="000000"/>
          <w:sz w:val="20"/>
          <w:szCs w:val="22"/>
        </w:rPr>
        <w:t xml:space="preserve">International Journal of </w:t>
      </w:r>
      <w:r w:rsidR="00BD505B" w:rsidRPr="00B91AF0">
        <w:rPr>
          <w:i/>
          <w:sz w:val="22"/>
        </w:rPr>
        <w:t>Electrical, &amp; Electronics Engineering Research</w:t>
      </w:r>
      <w:r w:rsidR="00431739" w:rsidRPr="00B91AF0">
        <w:rPr>
          <w:i/>
          <w:sz w:val="22"/>
        </w:rPr>
        <w:t xml:space="preserve"> </w:t>
      </w:r>
      <w:r w:rsidR="00431739" w:rsidRPr="00B91AF0">
        <w:rPr>
          <w:sz w:val="22"/>
        </w:rPr>
        <w:t>(IJEEER)</w:t>
      </w:r>
      <w:r w:rsidR="00BD505B" w:rsidRPr="00B91AF0">
        <w:rPr>
          <w:sz w:val="22"/>
        </w:rPr>
        <w:t xml:space="preserve">, </w:t>
      </w:r>
      <w:proofErr w:type="spellStart"/>
      <w:r w:rsidR="00BD505B" w:rsidRPr="00B91AF0">
        <w:rPr>
          <w:sz w:val="22"/>
        </w:rPr>
        <w:t>Vol</w:t>
      </w:r>
      <w:proofErr w:type="spellEnd"/>
      <w:r w:rsidR="00BD505B" w:rsidRPr="00B91AF0">
        <w:rPr>
          <w:sz w:val="22"/>
        </w:rPr>
        <w:t xml:space="preserve"> </w:t>
      </w:r>
      <w:r w:rsidR="00431739" w:rsidRPr="00B91AF0">
        <w:rPr>
          <w:sz w:val="22"/>
        </w:rPr>
        <w:t>4</w:t>
      </w:r>
      <w:r w:rsidR="00BD505B" w:rsidRPr="00B91AF0">
        <w:rPr>
          <w:sz w:val="22"/>
        </w:rPr>
        <w:t xml:space="preserve"> issue </w:t>
      </w:r>
      <w:r w:rsidR="00431739" w:rsidRPr="00B91AF0">
        <w:rPr>
          <w:sz w:val="22"/>
        </w:rPr>
        <w:t>3</w:t>
      </w:r>
      <w:r w:rsidR="00BD505B" w:rsidRPr="00B91AF0">
        <w:rPr>
          <w:sz w:val="22"/>
        </w:rPr>
        <w:t xml:space="preserve">, </w:t>
      </w:r>
      <w:r w:rsidR="00431739" w:rsidRPr="00B91AF0">
        <w:rPr>
          <w:sz w:val="22"/>
        </w:rPr>
        <w:t>June</w:t>
      </w:r>
      <w:r w:rsidR="00BD505B" w:rsidRPr="00B91AF0">
        <w:rPr>
          <w:sz w:val="22"/>
        </w:rPr>
        <w:t>, 201</w:t>
      </w:r>
      <w:r w:rsidR="00431739" w:rsidRPr="00B91AF0">
        <w:rPr>
          <w:sz w:val="22"/>
        </w:rPr>
        <w:t>4</w:t>
      </w:r>
      <w:r w:rsidR="00BD505B" w:rsidRPr="00B91AF0">
        <w:rPr>
          <w:sz w:val="22"/>
        </w:rPr>
        <w:t xml:space="preserve"> edition, (Impact Factor – 5.</w:t>
      </w:r>
      <w:r w:rsidR="00431739" w:rsidRPr="00B91AF0">
        <w:rPr>
          <w:sz w:val="22"/>
        </w:rPr>
        <w:t>96</w:t>
      </w:r>
      <w:r w:rsidR="00BD505B" w:rsidRPr="00B91AF0">
        <w:rPr>
          <w:sz w:val="22"/>
        </w:rPr>
        <w:t xml:space="preserve">) Pg No: </w:t>
      </w:r>
      <w:r w:rsidR="00431739" w:rsidRPr="00B91AF0">
        <w:rPr>
          <w:sz w:val="22"/>
        </w:rPr>
        <w:t>95</w:t>
      </w:r>
      <w:r w:rsidR="00BD505B" w:rsidRPr="00B91AF0">
        <w:rPr>
          <w:sz w:val="22"/>
        </w:rPr>
        <w:t>-</w:t>
      </w:r>
      <w:r w:rsidR="00431739" w:rsidRPr="00B91AF0">
        <w:rPr>
          <w:sz w:val="22"/>
        </w:rPr>
        <w:t>101</w:t>
      </w:r>
      <w:r w:rsidR="00BD505B" w:rsidRPr="00B91AF0">
        <w:rPr>
          <w:sz w:val="22"/>
        </w:rPr>
        <w:t>.</w:t>
      </w:r>
      <w:r w:rsidR="000A5BFE" w:rsidRPr="00B91AF0">
        <w:rPr>
          <w:sz w:val="22"/>
        </w:rPr>
        <w:t xml:space="preserve"> </w:t>
      </w:r>
      <w:r w:rsidR="000A5BFE" w:rsidRPr="00B91AF0">
        <w:rPr>
          <w:bCs/>
          <w:sz w:val="22"/>
          <w:szCs w:val="16"/>
        </w:rPr>
        <w:t>ISSN(P): 2250-155X</w:t>
      </w:r>
      <w:r w:rsidR="007C7A5F" w:rsidRPr="00B91AF0">
        <w:rPr>
          <w:bCs/>
          <w:sz w:val="22"/>
          <w:szCs w:val="16"/>
        </w:rPr>
        <w:t xml:space="preserve">. </w:t>
      </w:r>
      <w:hyperlink r:id="rId48" w:history="1">
        <w:r w:rsidR="007C7A5F" w:rsidRPr="00B91AF0">
          <w:rPr>
            <w:rStyle w:val="Hyperlink"/>
            <w:bCs/>
            <w:sz w:val="22"/>
            <w:szCs w:val="16"/>
          </w:rPr>
          <w:t>http://www.tjprc.org/electrical-and-electronics-engineering-international-journals-with-impact-factor.php</w:t>
        </w:r>
      </w:hyperlink>
    </w:p>
    <w:p w:rsidR="00533C63" w:rsidRPr="00B91AF0" w:rsidRDefault="00533C63" w:rsidP="00B91AF0">
      <w:pPr>
        <w:numPr>
          <w:ilvl w:val="0"/>
          <w:numId w:val="30"/>
        </w:numPr>
        <w:spacing w:line="300" w:lineRule="auto"/>
        <w:ind w:left="360"/>
        <w:jc w:val="both"/>
        <w:rPr>
          <w:sz w:val="22"/>
        </w:rPr>
      </w:pPr>
      <w:r w:rsidRPr="00B91AF0">
        <w:rPr>
          <w:sz w:val="22"/>
        </w:rPr>
        <w:t xml:space="preserve">N Dinesh Kumar, </w:t>
      </w:r>
      <w:proofErr w:type="spellStart"/>
      <w:r w:rsidR="00913D85" w:rsidRPr="00B91AF0">
        <w:rPr>
          <w:sz w:val="22"/>
        </w:rPr>
        <w:t>Anuj</w:t>
      </w:r>
      <w:proofErr w:type="spellEnd"/>
      <w:r w:rsidR="00913D85" w:rsidRPr="00B91AF0">
        <w:rPr>
          <w:sz w:val="22"/>
        </w:rPr>
        <w:t xml:space="preserve"> </w:t>
      </w:r>
      <w:proofErr w:type="spellStart"/>
      <w:r w:rsidR="00913D85" w:rsidRPr="00B91AF0">
        <w:rPr>
          <w:sz w:val="22"/>
        </w:rPr>
        <w:t>Saxena</w:t>
      </w:r>
      <w:proofErr w:type="spellEnd"/>
      <w:r w:rsidR="00913D85" w:rsidRPr="00B91AF0">
        <w:rPr>
          <w:sz w:val="22"/>
        </w:rPr>
        <w:t xml:space="preserve">, </w:t>
      </w:r>
      <w:proofErr w:type="spellStart"/>
      <w:r w:rsidR="00913D85" w:rsidRPr="00B91AF0">
        <w:rPr>
          <w:sz w:val="22"/>
        </w:rPr>
        <w:t>Arvind</w:t>
      </w:r>
      <w:proofErr w:type="spellEnd"/>
      <w:r w:rsidR="00913D85" w:rsidRPr="00B91AF0">
        <w:rPr>
          <w:sz w:val="22"/>
        </w:rPr>
        <w:t xml:space="preserve"> </w:t>
      </w:r>
      <w:proofErr w:type="spellStart"/>
      <w:r w:rsidR="00913D85" w:rsidRPr="00B91AF0">
        <w:rPr>
          <w:sz w:val="22"/>
        </w:rPr>
        <w:t>Sundararajan</w:t>
      </w:r>
      <w:proofErr w:type="spellEnd"/>
      <w:r w:rsidR="00913D85" w:rsidRPr="00B91AF0">
        <w:rPr>
          <w:sz w:val="22"/>
        </w:rPr>
        <w:t xml:space="preserve">, and N </w:t>
      </w:r>
      <w:proofErr w:type="spellStart"/>
      <w:r w:rsidR="00913D85" w:rsidRPr="00B91AF0">
        <w:rPr>
          <w:sz w:val="22"/>
        </w:rPr>
        <w:t>Roop</w:t>
      </w:r>
      <w:proofErr w:type="spellEnd"/>
      <w:r w:rsidR="00913D85" w:rsidRPr="00B91AF0">
        <w:rPr>
          <w:sz w:val="22"/>
        </w:rPr>
        <w:t xml:space="preserve"> </w:t>
      </w:r>
      <w:proofErr w:type="spellStart"/>
      <w:r w:rsidR="00913D85" w:rsidRPr="00B91AF0">
        <w:rPr>
          <w:sz w:val="22"/>
        </w:rPr>
        <w:t>Kiran</w:t>
      </w:r>
      <w:proofErr w:type="spellEnd"/>
      <w:r w:rsidRPr="00B91AF0">
        <w:rPr>
          <w:sz w:val="22"/>
        </w:rPr>
        <w:t>, “</w:t>
      </w:r>
      <w:r w:rsidR="00913D85" w:rsidRPr="00B91AF0">
        <w:rPr>
          <w:sz w:val="22"/>
        </w:rPr>
        <w:t>Implementation of AODV Routing Protocol in NS2: A Comparison with DSDV Routing Protocol</w:t>
      </w:r>
      <w:r w:rsidRPr="00B91AF0">
        <w:rPr>
          <w:sz w:val="22"/>
        </w:rPr>
        <w:t>”,</w:t>
      </w:r>
      <w:r w:rsidR="004F68A4" w:rsidRPr="00B91AF0">
        <w:rPr>
          <w:sz w:val="22"/>
        </w:rPr>
        <w:t xml:space="preserve"> </w:t>
      </w:r>
      <w:proofErr w:type="spellStart"/>
      <w:r w:rsidR="004F68A4" w:rsidRPr="00B91AF0">
        <w:rPr>
          <w:sz w:val="22"/>
        </w:rPr>
        <w:t>Vol</w:t>
      </w:r>
      <w:proofErr w:type="spellEnd"/>
      <w:r w:rsidR="004F68A4" w:rsidRPr="00B91AF0">
        <w:rPr>
          <w:sz w:val="22"/>
        </w:rPr>
        <w:t xml:space="preserve"> 1, Issue 5, (May 2014), </w:t>
      </w:r>
      <w:r w:rsidRPr="00B91AF0">
        <w:rPr>
          <w:i/>
          <w:sz w:val="22"/>
        </w:rPr>
        <w:t>International Journal &amp; Magazine of Engineering, Technology, Management and Research (IJMETMR),</w:t>
      </w:r>
      <w:r w:rsidRPr="00B91AF0">
        <w:rPr>
          <w:sz w:val="22"/>
        </w:rPr>
        <w:t xml:space="preserve"> </w:t>
      </w:r>
      <w:r w:rsidR="008B0869" w:rsidRPr="00B91AF0">
        <w:rPr>
          <w:sz w:val="22"/>
        </w:rPr>
        <w:t xml:space="preserve">(Impact Factor – </w:t>
      </w:r>
      <w:r w:rsidR="00374496" w:rsidRPr="00B91AF0">
        <w:rPr>
          <w:sz w:val="22"/>
        </w:rPr>
        <w:t>1.3</w:t>
      </w:r>
      <w:r w:rsidR="008B0869" w:rsidRPr="00B91AF0">
        <w:rPr>
          <w:sz w:val="22"/>
        </w:rPr>
        <w:t xml:space="preserve">) </w:t>
      </w:r>
      <w:r w:rsidRPr="00B91AF0">
        <w:rPr>
          <w:sz w:val="22"/>
        </w:rPr>
        <w:t>Pg No : 2</w:t>
      </w:r>
      <w:r w:rsidR="00913D85" w:rsidRPr="00B91AF0">
        <w:rPr>
          <w:sz w:val="22"/>
        </w:rPr>
        <w:t>8</w:t>
      </w:r>
      <w:r w:rsidRPr="00B91AF0">
        <w:rPr>
          <w:sz w:val="22"/>
        </w:rPr>
        <w:t xml:space="preserve"> </w:t>
      </w:r>
      <w:r w:rsidR="004F68A4" w:rsidRPr="00B91AF0">
        <w:rPr>
          <w:sz w:val="22"/>
        </w:rPr>
        <w:t>–</w:t>
      </w:r>
      <w:r w:rsidRPr="00B91AF0">
        <w:rPr>
          <w:sz w:val="22"/>
        </w:rPr>
        <w:t xml:space="preserve"> </w:t>
      </w:r>
      <w:r w:rsidR="00913D85" w:rsidRPr="00B91AF0">
        <w:rPr>
          <w:sz w:val="22"/>
        </w:rPr>
        <w:t>34</w:t>
      </w:r>
      <w:r w:rsidR="004F68A4" w:rsidRPr="00B91AF0">
        <w:rPr>
          <w:sz w:val="22"/>
        </w:rPr>
        <w:t xml:space="preserve">, </w:t>
      </w:r>
      <w:r w:rsidR="004F68A4" w:rsidRPr="00B91AF0">
        <w:rPr>
          <w:bCs/>
          <w:color w:val="000000"/>
          <w:sz w:val="22"/>
        </w:rPr>
        <w:t xml:space="preserve">ISSN: 2320-3706, </w:t>
      </w:r>
      <w:hyperlink r:id="rId49" w:history="1">
        <w:r w:rsidR="004F68A4" w:rsidRPr="00B91AF0">
          <w:rPr>
            <w:rStyle w:val="Hyperlink"/>
            <w:bCs/>
            <w:sz w:val="22"/>
          </w:rPr>
          <w:t>www.ijmetmr.com</w:t>
        </w:r>
      </w:hyperlink>
    </w:p>
    <w:p w:rsidR="004423F7" w:rsidRPr="00B91AF0" w:rsidRDefault="004423F7" w:rsidP="00B91AF0">
      <w:pPr>
        <w:numPr>
          <w:ilvl w:val="0"/>
          <w:numId w:val="30"/>
        </w:numPr>
        <w:spacing w:line="300" w:lineRule="auto"/>
        <w:ind w:left="360"/>
        <w:jc w:val="both"/>
        <w:rPr>
          <w:sz w:val="22"/>
        </w:rPr>
      </w:pPr>
      <w:r w:rsidRPr="00B91AF0">
        <w:rPr>
          <w:sz w:val="22"/>
        </w:rPr>
        <w:t xml:space="preserve">N Dinesh Kumar, M </w:t>
      </w:r>
      <w:proofErr w:type="spellStart"/>
      <w:r w:rsidRPr="00B91AF0">
        <w:rPr>
          <w:sz w:val="22"/>
        </w:rPr>
        <w:t>Jayaprakash</w:t>
      </w:r>
      <w:proofErr w:type="spellEnd"/>
      <w:r w:rsidRPr="00B91AF0">
        <w:rPr>
          <w:sz w:val="22"/>
        </w:rPr>
        <w:t xml:space="preserve">, V </w:t>
      </w:r>
      <w:proofErr w:type="spellStart"/>
      <w:r w:rsidRPr="00B91AF0">
        <w:rPr>
          <w:sz w:val="22"/>
        </w:rPr>
        <w:t>Naveen</w:t>
      </w:r>
      <w:proofErr w:type="spellEnd"/>
      <w:r w:rsidRPr="00B91AF0">
        <w:rPr>
          <w:sz w:val="22"/>
        </w:rPr>
        <w:t xml:space="preserve"> Reddy, and G </w:t>
      </w:r>
      <w:proofErr w:type="spellStart"/>
      <w:r w:rsidRPr="00B91AF0">
        <w:rPr>
          <w:sz w:val="22"/>
        </w:rPr>
        <w:t>Bhargava</w:t>
      </w:r>
      <w:proofErr w:type="spellEnd"/>
      <w:r w:rsidRPr="00B91AF0">
        <w:rPr>
          <w:sz w:val="22"/>
        </w:rPr>
        <w:t xml:space="preserve"> </w:t>
      </w:r>
      <w:proofErr w:type="spellStart"/>
      <w:r w:rsidRPr="00B91AF0">
        <w:rPr>
          <w:sz w:val="22"/>
        </w:rPr>
        <w:t>Sai</w:t>
      </w:r>
      <w:proofErr w:type="spellEnd"/>
      <w:r w:rsidRPr="00B91AF0">
        <w:rPr>
          <w:sz w:val="22"/>
        </w:rPr>
        <w:t xml:space="preserve">, “Microcontroller Based Electronic Circuitry to Record Speed of Moving Objects”, </w:t>
      </w:r>
      <w:proofErr w:type="spellStart"/>
      <w:r w:rsidR="004F68A4" w:rsidRPr="00B91AF0">
        <w:rPr>
          <w:sz w:val="22"/>
        </w:rPr>
        <w:t>Vol</w:t>
      </w:r>
      <w:proofErr w:type="spellEnd"/>
      <w:r w:rsidR="004F68A4" w:rsidRPr="00B91AF0">
        <w:rPr>
          <w:sz w:val="22"/>
        </w:rPr>
        <w:t xml:space="preserve"> 1, Issue 5, (May 2014), </w:t>
      </w:r>
      <w:r w:rsidRPr="00B91AF0">
        <w:rPr>
          <w:i/>
          <w:sz w:val="22"/>
        </w:rPr>
        <w:t xml:space="preserve">International Journal &amp; Magazine of </w:t>
      </w:r>
      <w:r w:rsidR="00533C63" w:rsidRPr="00B91AF0">
        <w:rPr>
          <w:i/>
          <w:sz w:val="22"/>
        </w:rPr>
        <w:t>Engineering</w:t>
      </w:r>
      <w:r w:rsidRPr="00B91AF0">
        <w:rPr>
          <w:i/>
          <w:sz w:val="22"/>
        </w:rPr>
        <w:t>, Technology, Management and Research (IJMETMR),</w:t>
      </w:r>
      <w:r w:rsidRPr="00B91AF0">
        <w:rPr>
          <w:sz w:val="22"/>
        </w:rPr>
        <w:t xml:space="preserve"> </w:t>
      </w:r>
      <w:r w:rsidR="008B0869" w:rsidRPr="00B91AF0">
        <w:rPr>
          <w:sz w:val="22"/>
        </w:rPr>
        <w:t xml:space="preserve">(Impact Factor – </w:t>
      </w:r>
      <w:r w:rsidR="00374496" w:rsidRPr="00B91AF0">
        <w:rPr>
          <w:sz w:val="22"/>
        </w:rPr>
        <w:t>1.3</w:t>
      </w:r>
      <w:r w:rsidR="008B0869" w:rsidRPr="00B91AF0">
        <w:rPr>
          <w:sz w:val="22"/>
        </w:rPr>
        <w:t xml:space="preserve">) </w:t>
      </w:r>
      <w:r w:rsidR="0093706C" w:rsidRPr="00B91AF0">
        <w:rPr>
          <w:sz w:val="22"/>
        </w:rPr>
        <w:t xml:space="preserve">Pg No : 23 </w:t>
      </w:r>
      <w:r w:rsidR="006F223F" w:rsidRPr="00B91AF0">
        <w:rPr>
          <w:sz w:val="22"/>
        </w:rPr>
        <w:t>–</w:t>
      </w:r>
      <w:r w:rsidR="0093706C" w:rsidRPr="00B91AF0">
        <w:rPr>
          <w:sz w:val="22"/>
        </w:rPr>
        <w:t xml:space="preserve"> 27</w:t>
      </w:r>
      <w:r w:rsidR="004F68A4" w:rsidRPr="00B91AF0">
        <w:rPr>
          <w:sz w:val="22"/>
        </w:rPr>
        <w:t xml:space="preserve">, </w:t>
      </w:r>
      <w:r w:rsidR="004F68A4" w:rsidRPr="00B91AF0">
        <w:rPr>
          <w:bCs/>
          <w:color w:val="000000"/>
          <w:sz w:val="22"/>
        </w:rPr>
        <w:t xml:space="preserve">ISSN: 2320-3706, </w:t>
      </w:r>
      <w:hyperlink r:id="rId50" w:history="1">
        <w:r w:rsidR="004F68A4" w:rsidRPr="00B91AF0">
          <w:rPr>
            <w:rStyle w:val="Hyperlink"/>
            <w:bCs/>
            <w:sz w:val="22"/>
          </w:rPr>
          <w:t>www.ijmetmr.com</w:t>
        </w:r>
      </w:hyperlink>
    </w:p>
    <w:p w:rsidR="006F223F" w:rsidRPr="00B91AF0" w:rsidRDefault="006F223F" w:rsidP="00B91AF0">
      <w:pPr>
        <w:numPr>
          <w:ilvl w:val="0"/>
          <w:numId w:val="30"/>
        </w:numPr>
        <w:spacing w:line="300" w:lineRule="auto"/>
        <w:ind w:left="360"/>
        <w:jc w:val="both"/>
        <w:rPr>
          <w:sz w:val="22"/>
        </w:rPr>
      </w:pPr>
      <w:r w:rsidRPr="00B91AF0">
        <w:rPr>
          <w:bCs/>
          <w:iCs/>
          <w:sz w:val="22"/>
        </w:rPr>
        <w:t>N. Dinesh Kumar, Dr. Anil Kumar Sharma, Dr. V Siva Kumar Reddy, “</w:t>
      </w:r>
      <w:r w:rsidRPr="00B91AF0">
        <w:rPr>
          <w:bCs/>
          <w:sz w:val="22"/>
        </w:rPr>
        <w:t xml:space="preserve">Study to Enhance </w:t>
      </w:r>
      <w:proofErr w:type="spellStart"/>
      <w:r w:rsidRPr="00B91AF0">
        <w:rPr>
          <w:bCs/>
          <w:sz w:val="22"/>
        </w:rPr>
        <w:t>QoS</w:t>
      </w:r>
      <w:proofErr w:type="spellEnd"/>
      <w:r w:rsidRPr="00B91AF0">
        <w:rPr>
          <w:bCs/>
          <w:sz w:val="22"/>
        </w:rPr>
        <w:t xml:space="preserve"> in Multimedia Applications”, International Journal of Advances in Computer, Electrical and Electronics Engineering, Vol. 3 (1), Oct. 2013–Mar 2014, pp 67 – 75.</w:t>
      </w:r>
      <w:r w:rsidR="00FC5809" w:rsidRPr="00B91AF0">
        <w:rPr>
          <w:bCs/>
          <w:sz w:val="30"/>
        </w:rPr>
        <w:t xml:space="preserve"> </w:t>
      </w:r>
      <w:r w:rsidR="00FC5809" w:rsidRPr="00B91AF0">
        <w:rPr>
          <w:bCs/>
          <w:sz w:val="22"/>
          <w:szCs w:val="16"/>
        </w:rPr>
        <w:t>ISSN: 2248-9584</w:t>
      </w:r>
      <w:r w:rsidR="00FA31B6" w:rsidRPr="00B91AF0">
        <w:rPr>
          <w:bCs/>
          <w:sz w:val="22"/>
          <w:szCs w:val="16"/>
        </w:rPr>
        <w:t xml:space="preserve">, </w:t>
      </w:r>
      <w:hyperlink r:id="rId51" w:history="1">
        <w:r w:rsidR="00FA31B6" w:rsidRPr="00B91AF0">
          <w:rPr>
            <w:rStyle w:val="Hyperlink"/>
            <w:bCs/>
            <w:sz w:val="22"/>
            <w:szCs w:val="16"/>
          </w:rPr>
          <w:t>http://www.ijaceee.</w:t>
        </w:r>
        <w:r w:rsidR="00476E87" w:rsidRPr="00B91AF0">
          <w:rPr>
            <w:rStyle w:val="Hyperlink"/>
            <w:bCs/>
            <w:sz w:val="22"/>
            <w:szCs w:val="16"/>
          </w:rPr>
          <w:t>in</w:t>
        </w:r>
        <w:r w:rsidR="00FA31B6" w:rsidRPr="00B91AF0">
          <w:rPr>
            <w:rStyle w:val="Hyperlink"/>
            <w:bCs/>
            <w:sz w:val="22"/>
            <w:szCs w:val="16"/>
          </w:rPr>
          <w:t>/</w:t>
        </w:r>
      </w:hyperlink>
    </w:p>
    <w:p w:rsidR="00247611" w:rsidRPr="00B91AF0" w:rsidRDefault="00247611" w:rsidP="00B91AF0">
      <w:pPr>
        <w:numPr>
          <w:ilvl w:val="0"/>
          <w:numId w:val="30"/>
        </w:numPr>
        <w:spacing w:line="300" w:lineRule="auto"/>
        <w:ind w:left="360"/>
        <w:jc w:val="both"/>
        <w:rPr>
          <w:sz w:val="22"/>
        </w:rPr>
      </w:pPr>
      <w:r w:rsidRPr="00B91AF0">
        <w:rPr>
          <w:sz w:val="22"/>
        </w:rPr>
        <w:t xml:space="preserve">N Dinesh Kumar, CH V B </w:t>
      </w:r>
      <w:proofErr w:type="spellStart"/>
      <w:r w:rsidRPr="00B91AF0">
        <w:rPr>
          <w:sz w:val="22"/>
        </w:rPr>
        <w:t>Aditya</w:t>
      </w:r>
      <w:proofErr w:type="spellEnd"/>
      <w:r w:rsidRPr="00B91AF0">
        <w:rPr>
          <w:sz w:val="22"/>
        </w:rPr>
        <w:t xml:space="preserve"> Kumar, M </w:t>
      </w:r>
      <w:proofErr w:type="spellStart"/>
      <w:r w:rsidRPr="00B91AF0">
        <w:rPr>
          <w:sz w:val="22"/>
        </w:rPr>
        <w:t>Jayaprakash</w:t>
      </w:r>
      <w:proofErr w:type="spellEnd"/>
      <w:r w:rsidRPr="00B91AF0">
        <w:rPr>
          <w:sz w:val="22"/>
        </w:rPr>
        <w:t xml:space="preserve">, V </w:t>
      </w:r>
      <w:proofErr w:type="spellStart"/>
      <w:r w:rsidRPr="00B91AF0">
        <w:rPr>
          <w:sz w:val="22"/>
        </w:rPr>
        <w:t>Naveen</w:t>
      </w:r>
      <w:proofErr w:type="spellEnd"/>
      <w:r w:rsidRPr="00B91AF0">
        <w:rPr>
          <w:sz w:val="22"/>
        </w:rPr>
        <w:t xml:space="preserve"> Reddy “Any Time Food Processing Machine”, </w:t>
      </w:r>
      <w:proofErr w:type="spellStart"/>
      <w:r w:rsidR="00CD67A7" w:rsidRPr="00B91AF0">
        <w:rPr>
          <w:sz w:val="22"/>
        </w:rPr>
        <w:t>Vol</w:t>
      </w:r>
      <w:proofErr w:type="spellEnd"/>
      <w:r w:rsidR="00CD67A7" w:rsidRPr="00B91AF0">
        <w:rPr>
          <w:sz w:val="22"/>
        </w:rPr>
        <w:t xml:space="preserve"> 4, Issue 1, (Feb 2014), </w:t>
      </w:r>
      <w:r w:rsidRPr="00B91AF0">
        <w:rPr>
          <w:i/>
          <w:sz w:val="22"/>
        </w:rPr>
        <w:t>International</w:t>
      </w:r>
      <w:r w:rsidRPr="00B91AF0">
        <w:rPr>
          <w:sz w:val="22"/>
        </w:rPr>
        <w:t xml:space="preserve"> </w:t>
      </w:r>
      <w:r w:rsidRPr="00B91AF0">
        <w:rPr>
          <w:i/>
          <w:sz w:val="22"/>
        </w:rPr>
        <w:t>Journal of Electronics, Communication &amp; Instrumentation Engineering Research &amp; Development,</w:t>
      </w:r>
      <w:r w:rsidRPr="00B91AF0">
        <w:rPr>
          <w:sz w:val="22"/>
        </w:rPr>
        <w:t>(IJECIERD)</w:t>
      </w:r>
      <w:r w:rsidRPr="00B91AF0">
        <w:rPr>
          <w:i/>
          <w:sz w:val="22"/>
        </w:rPr>
        <w:t xml:space="preserve">, </w:t>
      </w:r>
      <w:r w:rsidRPr="00B91AF0">
        <w:rPr>
          <w:sz w:val="22"/>
        </w:rPr>
        <w:t xml:space="preserve">(Impact Factor – </w:t>
      </w:r>
      <w:r w:rsidR="00CE3516" w:rsidRPr="00B91AF0">
        <w:rPr>
          <w:sz w:val="22"/>
        </w:rPr>
        <w:t>5.28</w:t>
      </w:r>
      <w:r w:rsidRPr="00B91AF0">
        <w:rPr>
          <w:sz w:val="22"/>
        </w:rPr>
        <w:t>)</w:t>
      </w:r>
      <w:r w:rsidR="007F49F9" w:rsidRPr="00B91AF0">
        <w:rPr>
          <w:sz w:val="22"/>
        </w:rPr>
        <w:t xml:space="preserve"> Pg No - 115-122</w:t>
      </w:r>
      <w:r w:rsidR="00CD67A7" w:rsidRPr="00B91AF0">
        <w:rPr>
          <w:sz w:val="22"/>
        </w:rPr>
        <w:t xml:space="preserve"> </w:t>
      </w:r>
      <w:r w:rsidR="00CD67A7" w:rsidRPr="00B91AF0">
        <w:rPr>
          <w:bCs/>
          <w:sz w:val="22"/>
          <w:szCs w:val="16"/>
        </w:rPr>
        <w:t xml:space="preserve">ISSN: 2249-7951. </w:t>
      </w:r>
      <w:hyperlink r:id="rId52" w:history="1">
        <w:r w:rsidR="00CD67A7" w:rsidRPr="00B91AF0">
          <w:rPr>
            <w:rStyle w:val="Hyperlink"/>
            <w:bCs/>
            <w:sz w:val="22"/>
            <w:szCs w:val="16"/>
          </w:rPr>
          <w:t>http://www.tjprc.org/journals.php?jtype=2&amp;id=16</w:t>
        </w:r>
      </w:hyperlink>
    </w:p>
    <w:p w:rsidR="00CD67A7" w:rsidRPr="00B91AF0" w:rsidRDefault="00F6714E" w:rsidP="00B91AF0">
      <w:pPr>
        <w:numPr>
          <w:ilvl w:val="0"/>
          <w:numId w:val="30"/>
        </w:numPr>
        <w:spacing w:line="300" w:lineRule="auto"/>
        <w:ind w:left="360"/>
        <w:jc w:val="both"/>
        <w:rPr>
          <w:sz w:val="22"/>
        </w:rPr>
      </w:pPr>
      <w:r w:rsidRPr="00B91AF0">
        <w:rPr>
          <w:sz w:val="22"/>
        </w:rPr>
        <w:t xml:space="preserve">N Dinesh Kumar, Ch V B </w:t>
      </w:r>
      <w:proofErr w:type="spellStart"/>
      <w:r w:rsidRPr="00B91AF0">
        <w:rPr>
          <w:sz w:val="22"/>
        </w:rPr>
        <w:t>Aditya</w:t>
      </w:r>
      <w:proofErr w:type="spellEnd"/>
      <w:r w:rsidRPr="00B91AF0">
        <w:rPr>
          <w:sz w:val="22"/>
        </w:rPr>
        <w:t xml:space="preserve"> Kumar, E </w:t>
      </w:r>
      <w:proofErr w:type="spellStart"/>
      <w:r w:rsidRPr="00B91AF0">
        <w:rPr>
          <w:sz w:val="22"/>
        </w:rPr>
        <w:t>Swetah</w:t>
      </w:r>
      <w:proofErr w:type="spellEnd"/>
      <w:r w:rsidRPr="00B91AF0">
        <w:rPr>
          <w:sz w:val="22"/>
        </w:rPr>
        <w:t xml:space="preserve"> and P </w:t>
      </w:r>
      <w:proofErr w:type="spellStart"/>
      <w:r w:rsidRPr="00B91AF0">
        <w:rPr>
          <w:sz w:val="22"/>
        </w:rPr>
        <w:t>Anirudh</w:t>
      </w:r>
      <w:proofErr w:type="spellEnd"/>
      <w:r w:rsidRPr="00B91AF0">
        <w:rPr>
          <w:sz w:val="22"/>
        </w:rPr>
        <w:t xml:space="preserve"> </w:t>
      </w:r>
      <w:proofErr w:type="spellStart"/>
      <w:r w:rsidRPr="00B91AF0">
        <w:rPr>
          <w:sz w:val="22"/>
        </w:rPr>
        <w:t>Srinivas</w:t>
      </w:r>
      <w:proofErr w:type="spellEnd"/>
      <w:r w:rsidRPr="00B91AF0">
        <w:rPr>
          <w:sz w:val="22"/>
        </w:rPr>
        <w:t xml:space="preserve"> </w:t>
      </w:r>
      <w:r w:rsidR="005E4AD8" w:rsidRPr="00B91AF0">
        <w:rPr>
          <w:sz w:val="22"/>
        </w:rPr>
        <w:t>“</w:t>
      </w:r>
      <w:r w:rsidR="005E4AD8" w:rsidRPr="00B91AF0">
        <w:rPr>
          <w:i/>
          <w:sz w:val="22"/>
          <w:szCs w:val="28"/>
        </w:rPr>
        <w:t>Automated Universal Hygienic Food Processing Machine</w:t>
      </w:r>
      <w:r w:rsidR="005E4AD8" w:rsidRPr="00B91AF0">
        <w:rPr>
          <w:sz w:val="22"/>
        </w:rPr>
        <w:t>”,</w:t>
      </w:r>
      <w:r w:rsidR="00CD67A7" w:rsidRPr="00B91AF0">
        <w:rPr>
          <w:sz w:val="22"/>
        </w:rPr>
        <w:t xml:space="preserve"> </w:t>
      </w:r>
      <w:proofErr w:type="spellStart"/>
      <w:r w:rsidR="00CD67A7" w:rsidRPr="00B91AF0">
        <w:rPr>
          <w:sz w:val="22"/>
        </w:rPr>
        <w:t>Vol</w:t>
      </w:r>
      <w:proofErr w:type="spellEnd"/>
      <w:r w:rsidR="00CD67A7" w:rsidRPr="00B91AF0">
        <w:rPr>
          <w:sz w:val="22"/>
        </w:rPr>
        <w:t xml:space="preserve"> 4, Issue 1, (Feb, 2014), </w:t>
      </w:r>
      <w:r w:rsidRPr="00B91AF0">
        <w:rPr>
          <w:sz w:val="22"/>
        </w:rPr>
        <w:t xml:space="preserve">International </w:t>
      </w:r>
      <w:r w:rsidRPr="00B91AF0">
        <w:rPr>
          <w:i/>
          <w:sz w:val="22"/>
        </w:rPr>
        <w:t xml:space="preserve">Journal of Electronics, Communication &amp; Instrumentation Engineering Research &amp; Development, </w:t>
      </w:r>
      <w:r w:rsidRPr="00B91AF0">
        <w:rPr>
          <w:sz w:val="22"/>
        </w:rPr>
        <w:t xml:space="preserve">(Impact Factor – </w:t>
      </w:r>
      <w:r w:rsidR="00CE3516" w:rsidRPr="00B91AF0">
        <w:rPr>
          <w:sz w:val="22"/>
        </w:rPr>
        <w:t>5.28</w:t>
      </w:r>
      <w:r w:rsidRPr="00B91AF0">
        <w:rPr>
          <w:sz w:val="22"/>
        </w:rPr>
        <w:t xml:space="preserve">) </w:t>
      </w:r>
      <w:r w:rsidRPr="00B91AF0">
        <w:rPr>
          <w:bCs/>
          <w:sz w:val="22"/>
        </w:rPr>
        <w:t>19-26</w:t>
      </w:r>
      <w:r w:rsidR="00CD67A7" w:rsidRPr="00B91AF0">
        <w:rPr>
          <w:bCs/>
          <w:sz w:val="22"/>
        </w:rPr>
        <w:t xml:space="preserve">. </w:t>
      </w:r>
      <w:r w:rsidR="00CD67A7" w:rsidRPr="00B91AF0">
        <w:rPr>
          <w:bCs/>
          <w:sz w:val="22"/>
          <w:szCs w:val="16"/>
        </w:rPr>
        <w:t xml:space="preserve">ISSN: 2249-7951. </w:t>
      </w:r>
      <w:hyperlink r:id="rId53" w:history="1">
        <w:r w:rsidR="00CD67A7" w:rsidRPr="00B91AF0">
          <w:rPr>
            <w:rStyle w:val="Hyperlink"/>
            <w:bCs/>
            <w:sz w:val="22"/>
            <w:szCs w:val="16"/>
          </w:rPr>
          <w:t>http://www.tjprc.org/journals.php?jtype=2&amp;id=16</w:t>
        </w:r>
      </w:hyperlink>
    </w:p>
    <w:p w:rsidR="00A63578" w:rsidRPr="00B91AF0" w:rsidRDefault="00A63578" w:rsidP="00B91AF0">
      <w:pPr>
        <w:numPr>
          <w:ilvl w:val="0"/>
          <w:numId w:val="30"/>
        </w:numPr>
        <w:spacing w:line="300" w:lineRule="auto"/>
        <w:ind w:left="360"/>
        <w:jc w:val="both"/>
        <w:rPr>
          <w:sz w:val="22"/>
        </w:rPr>
      </w:pPr>
      <w:r w:rsidRPr="00B91AF0">
        <w:rPr>
          <w:sz w:val="22"/>
        </w:rPr>
        <w:t xml:space="preserve">N Dinesh Kumar, </w:t>
      </w:r>
      <w:proofErr w:type="spellStart"/>
      <w:r w:rsidRPr="00B91AF0">
        <w:rPr>
          <w:sz w:val="22"/>
        </w:rPr>
        <w:t>Gattu</w:t>
      </w:r>
      <w:proofErr w:type="spellEnd"/>
      <w:r w:rsidRPr="00B91AF0">
        <w:rPr>
          <w:sz w:val="22"/>
        </w:rPr>
        <w:t xml:space="preserve"> </w:t>
      </w:r>
      <w:proofErr w:type="spellStart"/>
      <w:r w:rsidRPr="00B91AF0">
        <w:rPr>
          <w:sz w:val="22"/>
        </w:rPr>
        <w:t>Sahith</w:t>
      </w:r>
      <w:proofErr w:type="spellEnd"/>
      <w:r w:rsidRPr="00B91AF0">
        <w:rPr>
          <w:sz w:val="22"/>
        </w:rPr>
        <w:t xml:space="preserve">, U </w:t>
      </w:r>
      <w:proofErr w:type="spellStart"/>
      <w:r w:rsidRPr="00B91AF0">
        <w:rPr>
          <w:sz w:val="22"/>
        </w:rPr>
        <w:t>Shashank</w:t>
      </w:r>
      <w:proofErr w:type="spellEnd"/>
      <w:r w:rsidRPr="00B91AF0">
        <w:rPr>
          <w:sz w:val="22"/>
        </w:rPr>
        <w:t xml:space="preserve">, and </w:t>
      </w:r>
      <w:proofErr w:type="spellStart"/>
      <w:r w:rsidRPr="00B91AF0">
        <w:rPr>
          <w:sz w:val="22"/>
        </w:rPr>
        <w:t>Abhinav</w:t>
      </w:r>
      <w:proofErr w:type="spellEnd"/>
      <w:r w:rsidRPr="00B91AF0">
        <w:rPr>
          <w:sz w:val="22"/>
        </w:rPr>
        <w:t xml:space="preserve"> Dinesh “</w:t>
      </w:r>
      <w:r w:rsidRPr="00B91AF0">
        <w:rPr>
          <w:i/>
          <w:sz w:val="22"/>
        </w:rPr>
        <w:t xml:space="preserve">Battery Health Monitoring for Mini Hybrid Power system using </w:t>
      </w:r>
      <w:proofErr w:type="spellStart"/>
      <w:r w:rsidRPr="00B91AF0">
        <w:rPr>
          <w:i/>
          <w:sz w:val="22"/>
        </w:rPr>
        <w:t>LabVIEW</w:t>
      </w:r>
      <w:proofErr w:type="spellEnd"/>
      <w:r w:rsidRPr="00B91AF0">
        <w:rPr>
          <w:sz w:val="22"/>
        </w:rPr>
        <w:t>”,</w:t>
      </w:r>
      <w:r w:rsidR="00E23595" w:rsidRPr="00B91AF0">
        <w:rPr>
          <w:sz w:val="22"/>
        </w:rPr>
        <w:t xml:space="preserve"> </w:t>
      </w:r>
      <w:proofErr w:type="spellStart"/>
      <w:r w:rsidR="00E23595" w:rsidRPr="00B91AF0">
        <w:rPr>
          <w:sz w:val="22"/>
        </w:rPr>
        <w:t>Vol</w:t>
      </w:r>
      <w:proofErr w:type="spellEnd"/>
      <w:r w:rsidR="00E23595" w:rsidRPr="00B91AF0">
        <w:rPr>
          <w:sz w:val="22"/>
        </w:rPr>
        <w:t xml:space="preserve"> 3 issue 4, Oct, 2013, </w:t>
      </w:r>
      <w:r w:rsidRPr="00B91AF0">
        <w:rPr>
          <w:rStyle w:val="Strong"/>
          <w:rFonts w:ascii="Arial" w:eastAsia="SimSun" w:hAnsi="Arial" w:cs="Arial"/>
          <w:b w:val="0"/>
          <w:color w:val="000000"/>
          <w:sz w:val="20"/>
          <w:szCs w:val="22"/>
        </w:rPr>
        <w:t xml:space="preserve">International Journal of </w:t>
      </w:r>
      <w:r w:rsidRPr="00B91AF0">
        <w:rPr>
          <w:sz w:val="22"/>
        </w:rPr>
        <w:t>Electrical, &amp; Electronics Engineering Research</w:t>
      </w:r>
      <w:r w:rsidR="00645D4A" w:rsidRPr="00B91AF0">
        <w:rPr>
          <w:sz w:val="22"/>
        </w:rPr>
        <w:t xml:space="preserve">, </w:t>
      </w:r>
      <w:r w:rsidRPr="00B91AF0">
        <w:rPr>
          <w:sz w:val="22"/>
        </w:rPr>
        <w:t xml:space="preserve">(Impact Factor – </w:t>
      </w:r>
      <w:r w:rsidR="00CE3516" w:rsidRPr="00B91AF0">
        <w:rPr>
          <w:sz w:val="22"/>
        </w:rPr>
        <w:t>6.28</w:t>
      </w:r>
      <w:r w:rsidRPr="00B91AF0">
        <w:rPr>
          <w:sz w:val="22"/>
        </w:rPr>
        <w:t>) Pg No</w:t>
      </w:r>
      <w:r w:rsidR="00645D4A" w:rsidRPr="00B91AF0">
        <w:rPr>
          <w:sz w:val="22"/>
        </w:rPr>
        <w:t xml:space="preserve">: </w:t>
      </w:r>
      <w:r w:rsidRPr="00B91AF0">
        <w:rPr>
          <w:sz w:val="22"/>
        </w:rPr>
        <w:t>2</w:t>
      </w:r>
      <w:r w:rsidR="00C502C7" w:rsidRPr="00B91AF0">
        <w:rPr>
          <w:sz w:val="22"/>
        </w:rPr>
        <w:t>9</w:t>
      </w:r>
      <w:r w:rsidRPr="00B91AF0">
        <w:rPr>
          <w:sz w:val="22"/>
        </w:rPr>
        <w:t>-3</w:t>
      </w:r>
      <w:r w:rsidR="00C502C7" w:rsidRPr="00B91AF0">
        <w:rPr>
          <w:sz w:val="22"/>
        </w:rPr>
        <w:t>4</w:t>
      </w:r>
      <w:r w:rsidRPr="00B91AF0">
        <w:rPr>
          <w:sz w:val="22"/>
        </w:rPr>
        <w:t>.</w:t>
      </w:r>
      <w:r w:rsidR="00E23595" w:rsidRPr="00B91AF0">
        <w:rPr>
          <w:sz w:val="22"/>
        </w:rPr>
        <w:t xml:space="preserve"> </w:t>
      </w:r>
      <w:r w:rsidR="00E23595" w:rsidRPr="00B91AF0">
        <w:rPr>
          <w:bCs/>
          <w:sz w:val="22"/>
          <w:szCs w:val="16"/>
        </w:rPr>
        <w:t xml:space="preserve">ISSN(P): 2250-155X. </w:t>
      </w:r>
      <w:hyperlink r:id="rId54" w:history="1">
        <w:r w:rsidR="00E23595" w:rsidRPr="00B91AF0">
          <w:rPr>
            <w:rStyle w:val="Hyperlink"/>
            <w:bCs/>
            <w:sz w:val="22"/>
            <w:szCs w:val="16"/>
          </w:rPr>
          <w:t>http://www.tjprc.org/electrical-and-electronics-engineering-international-journals-with-impact-factor.php</w:t>
        </w:r>
      </w:hyperlink>
    </w:p>
    <w:p w:rsidR="00156C6F" w:rsidRPr="00B91AF0" w:rsidRDefault="00156C6F" w:rsidP="00B91AF0">
      <w:pPr>
        <w:numPr>
          <w:ilvl w:val="0"/>
          <w:numId w:val="30"/>
        </w:numPr>
        <w:spacing w:line="300" w:lineRule="auto"/>
        <w:ind w:left="360"/>
        <w:jc w:val="both"/>
        <w:rPr>
          <w:sz w:val="22"/>
        </w:rPr>
      </w:pPr>
      <w:r w:rsidRPr="00B91AF0">
        <w:rPr>
          <w:sz w:val="22"/>
        </w:rPr>
        <w:lastRenderedPageBreak/>
        <w:t xml:space="preserve">N Dinesh Kumar, S </w:t>
      </w:r>
      <w:proofErr w:type="spellStart"/>
      <w:r w:rsidRPr="00B91AF0">
        <w:rPr>
          <w:sz w:val="22"/>
        </w:rPr>
        <w:t>Pramod</w:t>
      </w:r>
      <w:proofErr w:type="spellEnd"/>
      <w:r w:rsidRPr="00B91AF0">
        <w:rPr>
          <w:sz w:val="22"/>
        </w:rPr>
        <w:t xml:space="preserve"> and Ch </w:t>
      </w:r>
      <w:proofErr w:type="spellStart"/>
      <w:r w:rsidRPr="00B91AF0">
        <w:rPr>
          <w:sz w:val="22"/>
        </w:rPr>
        <w:t>Sravani</w:t>
      </w:r>
      <w:proofErr w:type="spellEnd"/>
      <w:r w:rsidRPr="00B91AF0">
        <w:rPr>
          <w:sz w:val="22"/>
        </w:rPr>
        <w:t xml:space="preserve"> “</w:t>
      </w:r>
      <w:r w:rsidR="005E4AD8" w:rsidRPr="00B91AF0">
        <w:rPr>
          <w:i/>
          <w:sz w:val="22"/>
        </w:rPr>
        <w:t>Intelligent Irrigation System</w:t>
      </w:r>
      <w:r w:rsidR="005E4AD8" w:rsidRPr="00B91AF0">
        <w:rPr>
          <w:sz w:val="22"/>
        </w:rPr>
        <w:t>”</w:t>
      </w:r>
      <w:r w:rsidRPr="00B91AF0">
        <w:rPr>
          <w:sz w:val="22"/>
        </w:rPr>
        <w:t xml:space="preserve">, </w:t>
      </w:r>
      <w:proofErr w:type="spellStart"/>
      <w:r w:rsidR="004E7E0A" w:rsidRPr="00B91AF0">
        <w:rPr>
          <w:sz w:val="22"/>
        </w:rPr>
        <w:t>Vol</w:t>
      </w:r>
      <w:proofErr w:type="spellEnd"/>
      <w:r w:rsidR="004E7E0A" w:rsidRPr="00B91AF0">
        <w:rPr>
          <w:sz w:val="22"/>
        </w:rPr>
        <w:t xml:space="preserve"> 3, Issue 3 (Aug, 2013), </w:t>
      </w:r>
      <w:r w:rsidRPr="00B91AF0">
        <w:rPr>
          <w:rStyle w:val="Strong"/>
          <w:rFonts w:ascii="Arial" w:eastAsia="SimSun" w:hAnsi="Arial" w:cs="Arial"/>
          <w:b w:val="0"/>
          <w:color w:val="000000"/>
          <w:sz w:val="20"/>
          <w:szCs w:val="22"/>
        </w:rPr>
        <w:t>International Journal of Agricultural Science and Research</w:t>
      </w:r>
      <w:r w:rsidRPr="00B91AF0">
        <w:rPr>
          <w:b/>
          <w:i/>
          <w:color w:val="000000"/>
          <w:sz w:val="22"/>
        </w:rPr>
        <w:t>,</w:t>
      </w:r>
      <w:r w:rsidR="004E7E0A" w:rsidRPr="00B91AF0">
        <w:rPr>
          <w:i/>
          <w:sz w:val="22"/>
        </w:rPr>
        <w:t xml:space="preserve"> </w:t>
      </w:r>
      <w:r w:rsidRPr="00B91AF0">
        <w:rPr>
          <w:sz w:val="22"/>
        </w:rPr>
        <w:t>(Impact Factor – 4.</w:t>
      </w:r>
      <w:r w:rsidR="001C0251" w:rsidRPr="00B91AF0">
        <w:rPr>
          <w:sz w:val="22"/>
        </w:rPr>
        <w:t>79</w:t>
      </w:r>
      <w:r w:rsidRPr="00B91AF0">
        <w:rPr>
          <w:sz w:val="22"/>
        </w:rPr>
        <w:t>)</w:t>
      </w:r>
      <w:r w:rsidR="00192B6B" w:rsidRPr="00B91AF0">
        <w:rPr>
          <w:sz w:val="22"/>
        </w:rPr>
        <w:t xml:space="preserve"> Pg No 23-30.</w:t>
      </w:r>
      <w:r w:rsidR="004E7E0A" w:rsidRPr="00B91AF0">
        <w:rPr>
          <w:sz w:val="22"/>
        </w:rPr>
        <w:t xml:space="preserve"> </w:t>
      </w:r>
      <w:r w:rsidR="004E7E0A" w:rsidRPr="00B91AF0">
        <w:rPr>
          <w:bCs/>
          <w:sz w:val="22"/>
          <w:szCs w:val="16"/>
        </w:rPr>
        <w:t xml:space="preserve">ISSN 2250-0057 </w:t>
      </w:r>
      <w:hyperlink r:id="rId55" w:history="1">
        <w:r w:rsidR="004E7E0A" w:rsidRPr="00B91AF0">
          <w:rPr>
            <w:rStyle w:val="Hyperlink"/>
            <w:bCs/>
            <w:sz w:val="22"/>
            <w:szCs w:val="16"/>
          </w:rPr>
          <w:t>http://www.tjprc.org/journals.php?jtype=2&amp;id=50</w:t>
        </w:r>
      </w:hyperlink>
    </w:p>
    <w:p w:rsidR="00CD67A7" w:rsidRPr="00B91AF0" w:rsidRDefault="00D21A76" w:rsidP="00B91AF0">
      <w:pPr>
        <w:numPr>
          <w:ilvl w:val="0"/>
          <w:numId w:val="30"/>
        </w:numPr>
        <w:spacing w:line="300" w:lineRule="auto"/>
        <w:ind w:left="360"/>
        <w:jc w:val="both"/>
        <w:rPr>
          <w:sz w:val="22"/>
        </w:rPr>
      </w:pPr>
      <w:r w:rsidRPr="00B91AF0">
        <w:rPr>
          <w:sz w:val="22"/>
        </w:rPr>
        <w:t xml:space="preserve">N Dinesh Kumar, N </w:t>
      </w:r>
      <w:proofErr w:type="spellStart"/>
      <w:r w:rsidRPr="00B91AF0">
        <w:rPr>
          <w:sz w:val="22"/>
        </w:rPr>
        <w:t>Revathi</w:t>
      </w:r>
      <w:proofErr w:type="spellEnd"/>
      <w:r w:rsidRPr="00B91AF0">
        <w:rPr>
          <w:sz w:val="22"/>
        </w:rPr>
        <w:t xml:space="preserve">, and N </w:t>
      </w:r>
      <w:proofErr w:type="spellStart"/>
      <w:r w:rsidRPr="00B91AF0">
        <w:rPr>
          <w:sz w:val="22"/>
        </w:rPr>
        <w:t>Deepika</w:t>
      </w:r>
      <w:proofErr w:type="spellEnd"/>
      <w:r w:rsidRPr="00B91AF0">
        <w:rPr>
          <w:sz w:val="22"/>
        </w:rPr>
        <w:t>, “</w:t>
      </w:r>
      <w:r w:rsidR="003C3D3D" w:rsidRPr="00B91AF0">
        <w:rPr>
          <w:sz w:val="22"/>
          <w:szCs w:val="20"/>
        </w:rPr>
        <w:t>On-Board Navigation &amp; Data Acquisition for High Dynamic GPS and GLONASS Receiver</w:t>
      </w:r>
      <w:r w:rsidRPr="00B91AF0">
        <w:rPr>
          <w:sz w:val="22"/>
        </w:rPr>
        <w:t xml:space="preserve">”, </w:t>
      </w:r>
      <w:proofErr w:type="spellStart"/>
      <w:r w:rsidR="00CD67A7" w:rsidRPr="00B91AF0">
        <w:rPr>
          <w:sz w:val="22"/>
        </w:rPr>
        <w:t>Vol</w:t>
      </w:r>
      <w:proofErr w:type="spellEnd"/>
      <w:r w:rsidR="00CD67A7" w:rsidRPr="00B91AF0">
        <w:rPr>
          <w:sz w:val="22"/>
        </w:rPr>
        <w:t xml:space="preserve"> 3, Issue 2, (June 2013), </w:t>
      </w:r>
      <w:r w:rsidR="00531173" w:rsidRPr="00B91AF0">
        <w:rPr>
          <w:sz w:val="22"/>
        </w:rPr>
        <w:tab/>
      </w:r>
      <w:r w:rsidR="003C3D3D" w:rsidRPr="00B91AF0">
        <w:rPr>
          <w:sz w:val="22"/>
        </w:rPr>
        <w:t xml:space="preserve">International </w:t>
      </w:r>
      <w:r w:rsidRPr="00B91AF0">
        <w:rPr>
          <w:i/>
          <w:sz w:val="22"/>
        </w:rPr>
        <w:t xml:space="preserve">Journal of </w:t>
      </w:r>
      <w:r w:rsidR="003C3D3D" w:rsidRPr="00B91AF0">
        <w:rPr>
          <w:i/>
          <w:sz w:val="22"/>
        </w:rPr>
        <w:t xml:space="preserve">Electronics, Communication &amp; Instrumentation Engineering Research &amp; Development, </w:t>
      </w:r>
      <w:r w:rsidR="00113702" w:rsidRPr="00B91AF0">
        <w:rPr>
          <w:sz w:val="22"/>
        </w:rPr>
        <w:t xml:space="preserve">(Impact Factor – </w:t>
      </w:r>
      <w:r w:rsidR="00CE3516" w:rsidRPr="00B91AF0">
        <w:rPr>
          <w:sz w:val="22"/>
        </w:rPr>
        <w:t>5.28</w:t>
      </w:r>
      <w:r w:rsidR="00113702" w:rsidRPr="00B91AF0">
        <w:rPr>
          <w:sz w:val="22"/>
        </w:rPr>
        <w:t>)</w:t>
      </w:r>
      <w:r w:rsidR="00192B6B" w:rsidRPr="00B91AF0">
        <w:rPr>
          <w:sz w:val="22"/>
        </w:rPr>
        <w:t xml:space="preserve"> </w:t>
      </w:r>
      <w:r w:rsidR="00192B6B" w:rsidRPr="00B91AF0">
        <w:rPr>
          <w:bCs/>
          <w:sz w:val="22"/>
        </w:rPr>
        <w:t>123-136.</w:t>
      </w:r>
      <w:r w:rsidR="00645D4A" w:rsidRPr="00B91AF0">
        <w:rPr>
          <w:bCs/>
          <w:sz w:val="22"/>
        </w:rPr>
        <w:t xml:space="preserve"> (</w:t>
      </w:r>
      <w:r w:rsidR="00645D4A" w:rsidRPr="00B91AF0">
        <w:rPr>
          <w:bCs/>
          <w:sz w:val="22"/>
          <w:highlight w:val="yellow"/>
        </w:rPr>
        <w:t>BEST PAPER AWARD FOR JUNE 2013</w:t>
      </w:r>
      <w:r w:rsidR="00645D4A" w:rsidRPr="00B91AF0">
        <w:rPr>
          <w:bCs/>
          <w:sz w:val="22"/>
        </w:rPr>
        <w:t>)</w:t>
      </w:r>
      <w:r w:rsidR="00CD67A7" w:rsidRPr="00B91AF0">
        <w:rPr>
          <w:bCs/>
          <w:sz w:val="22"/>
        </w:rPr>
        <w:t xml:space="preserve"> </w:t>
      </w:r>
      <w:r w:rsidR="00CD67A7" w:rsidRPr="00B91AF0">
        <w:rPr>
          <w:bCs/>
          <w:sz w:val="22"/>
          <w:szCs w:val="16"/>
        </w:rPr>
        <w:t xml:space="preserve">ISSN: 2249-7951. </w:t>
      </w:r>
      <w:hyperlink r:id="rId56" w:history="1">
        <w:r w:rsidR="00CD67A7" w:rsidRPr="00B91AF0">
          <w:rPr>
            <w:rStyle w:val="Hyperlink"/>
            <w:bCs/>
            <w:sz w:val="22"/>
            <w:szCs w:val="16"/>
          </w:rPr>
          <w:t>http://www.tjprc.org/journals.php?jtype=2&amp;id=16</w:t>
        </w:r>
      </w:hyperlink>
    </w:p>
    <w:p w:rsidR="00D21A76" w:rsidRPr="00B91AF0" w:rsidRDefault="00D21A76" w:rsidP="00B91AF0">
      <w:pPr>
        <w:numPr>
          <w:ilvl w:val="0"/>
          <w:numId w:val="30"/>
        </w:numPr>
        <w:autoSpaceDE w:val="0"/>
        <w:autoSpaceDN w:val="0"/>
        <w:adjustRightInd w:val="0"/>
        <w:spacing w:line="300" w:lineRule="auto"/>
        <w:ind w:left="360"/>
        <w:jc w:val="both"/>
        <w:rPr>
          <w:sz w:val="22"/>
        </w:rPr>
      </w:pPr>
      <w:r w:rsidRPr="00B91AF0">
        <w:rPr>
          <w:sz w:val="22"/>
        </w:rPr>
        <w:t xml:space="preserve">N Dinesh Kumar, G </w:t>
      </w:r>
      <w:proofErr w:type="spellStart"/>
      <w:r w:rsidRPr="00B91AF0">
        <w:rPr>
          <w:sz w:val="22"/>
        </w:rPr>
        <w:t>Bhargava</w:t>
      </w:r>
      <w:proofErr w:type="spellEnd"/>
      <w:r w:rsidRPr="00B91AF0">
        <w:rPr>
          <w:sz w:val="22"/>
        </w:rPr>
        <w:t xml:space="preserve"> </w:t>
      </w:r>
      <w:proofErr w:type="spellStart"/>
      <w:r w:rsidRPr="00B91AF0">
        <w:rPr>
          <w:sz w:val="22"/>
        </w:rPr>
        <w:t>Sai</w:t>
      </w:r>
      <w:proofErr w:type="spellEnd"/>
      <w:r w:rsidRPr="00B91AF0">
        <w:rPr>
          <w:sz w:val="22"/>
        </w:rPr>
        <w:t xml:space="preserve"> and K Shiva “Traffic Light Control using </w:t>
      </w:r>
      <w:proofErr w:type="spellStart"/>
      <w:r w:rsidRPr="00B91AF0">
        <w:rPr>
          <w:sz w:val="22"/>
        </w:rPr>
        <w:t>Labview</w:t>
      </w:r>
      <w:proofErr w:type="spellEnd"/>
      <w:r w:rsidRPr="00B91AF0">
        <w:rPr>
          <w:sz w:val="22"/>
        </w:rPr>
        <w:t>”,</w:t>
      </w:r>
      <w:r w:rsidR="00784598" w:rsidRPr="00B91AF0">
        <w:rPr>
          <w:sz w:val="22"/>
        </w:rPr>
        <w:t xml:space="preserve"> Vol. 2, Issue 2, (Apr 2013)</w:t>
      </w:r>
      <w:r w:rsidR="00784598" w:rsidRPr="00B91AF0">
        <w:rPr>
          <w:bCs/>
          <w:i/>
          <w:iCs/>
          <w:sz w:val="22"/>
        </w:rPr>
        <w:t xml:space="preserve">, </w:t>
      </w:r>
      <w:r w:rsidRPr="00B91AF0">
        <w:rPr>
          <w:sz w:val="22"/>
        </w:rPr>
        <w:t xml:space="preserve">Global </w:t>
      </w:r>
      <w:r w:rsidRPr="00B91AF0">
        <w:rPr>
          <w:i/>
          <w:sz w:val="22"/>
        </w:rPr>
        <w:t xml:space="preserve">Journal of Advanced Engineering Technology, </w:t>
      </w:r>
      <w:r w:rsidR="00192B6B" w:rsidRPr="00B91AF0">
        <w:rPr>
          <w:bCs/>
          <w:i/>
          <w:iCs/>
          <w:sz w:val="22"/>
        </w:rPr>
        <w:t>Page no 47-49.</w:t>
      </w:r>
      <w:r w:rsidR="00784598" w:rsidRPr="00B91AF0">
        <w:rPr>
          <w:bCs/>
          <w:i/>
          <w:iCs/>
          <w:sz w:val="22"/>
        </w:rPr>
        <w:t xml:space="preserve"> </w:t>
      </w:r>
      <w:r w:rsidR="00784598" w:rsidRPr="00B91AF0">
        <w:rPr>
          <w:bCs/>
          <w:iCs/>
          <w:sz w:val="22"/>
          <w:szCs w:val="18"/>
        </w:rPr>
        <w:t xml:space="preserve">ISSN 2277-6370. </w:t>
      </w:r>
      <w:hyperlink r:id="rId57" w:history="1">
        <w:r w:rsidR="00784598" w:rsidRPr="00B91AF0">
          <w:rPr>
            <w:rStyle w:val="Hyperlink"/>
            <w:bCs/>
            <w:iCs/>
            <w:sz w:val="22"/>
            <w:szCs w:val="18"/>
          </w:rPr>
          <w:t>www.gjaet.com</w:t>
        </w:r>
      </w:hyperlink>
    </w:p>
    <w:p w:rsidR="00B75E67" w:rsidRPr="00B91AF0" w:rsidRDefault="0089150E" w:rsidP="00B91AF0">
      <w:pPr>
        <w:numPr>
          <w:ilvl w:val="0"/>
          <w:numId w:val="30"/>
        </w:numPr>
        <w:autoSpaceDE w:val="0"/>
        <w:autoSpaceDN w:val="0"/>
        <w:adjustRightInd w:val="0"/>
        <w:spacing w:line="300" w:lineRule="auto"/>
        <w:ind w:left="360"/>
        <w:jc w:val="both"/>
        <w:rPr>
          <w:sz w:val="22"/>
        </w:rPr>
      </w:pPr>
      <w:r w:rsidRPr="00B91AF0">
        <w:rPr>
          <w:sz w:val="22"/>
        </w:rPr>
        <w:t xml:space="preserve">N Dinesh Kumar, Ch V B </w:t>
      </w:r>
      <w:proofErr w:type="spellStart"/>
      <w:r w:rsidRPr="00B91AF0">
        <w:rPr>
          <w:sz w:val="22"/>
        </w:rPr>
        <w:t>Aditya</w:t>
      </w:r>
      <w:proofErr w:type="spellEnd"/>
      <w:r w:rsidRPr="00B91AF0">
        <w:rPr>
          <w:sz w:val="22"/>
        </w:rPr>
        <w:t xml:space="preserve"> Kumar, B </w:t>
      </w:r>
      <w:proofErr w:type="spellStart"/>
      <w:r w:rsidRPr="00B91AF0">
        <w:rPr>
          <w:sz w:val="22"/>
        </w:rPr>
        <w:t>Alekya</w:t>
      </w:r>
      <w:proofErr w:type="spellEnd"/>
      <w:r w:rsidRPr="00B91AF0">
        <w:rPr>
          <w:sz w:val="22"/>
        </w:rPr>
        <w:t xml:space="preserve"> and P </w:t>
      </w:r>
      <w:proofErr w:type="spellStart"/>
      <w:r w:rsidRPr="00B91AF0">
        <w:rPr>
          <w:sz w:val="22"/>
        </w:rPr>
        <w:t>Bhanusree</w:t>
      </w:r>
      <w:proofErr w:type="spellEnd"/>
      <w:r w:rsidRPr="00B91AF0">
        <w:rPr>
          <w:sz w:val="22"/>
        </w:rPr>
        <w:t>, “Automatic bottle filling, Capping &amp; Embossing using PLC”</w:t>
      </w:r>
      <w:r w:rsidR="001C2A01" w:rsidRPr="00B91AF0">
        <w:rPr>
          <w:sz w:val="22"/>
        </w:rPr>
        <w:t xml:space="preserve">, </w:t>
      </w:r>
      <w:proofErr w:type="spellStart"/>
      <w:r w:rsidR="001C2A01" w:rsidRPr="00B91AF0">
        <w:rPr>
          <w:sz w:val="22"/>
        </w:rPr>
        <w:t>Vol</w:t>
      </w:r>
      <w:proofErr w:type="spellEnd"/>
      <w:r w:rsidR="001C2A01" w:rsidRPr="00B91AF0">
        <w:rPr>
          <w:sz w:val="22"/>
        </w:rPr>
        <w:t xml:space="preserve"> 6, Issue 1 (Jun. 2012),</w:t>
      </w:r>
      <w:r w:rsidRPr="00B91AF0">
        <w:rPr>
          <w:sz w:val="22"/>
        </w:rPr>
        <w:t xml:space="preserve"> </w:t>
      </w:r>
      <w:r w:rsidR="0043569D" w:rsidRPr="00B91AF0">
        <w:rPr>
          <w:i/>
          <w:sz w:val="22"/>
        </w:rPr>
        <w:t>International Journal on Intelligent Electronic Systems</w:t>
      </w:r>
      <w:r w:rsidRPr="00B91AF0">
        <w:rPr>
          <w:i/>
          <w:iCs/>
          <w:sz w:val="22"/>
        </w:rPr>
        <w:t>.</w:t>
      </w:r>
      <w:r w:rsidRPr="00B91AF0">
        <w:rPr>
          <w:sz w:val="22"/>
        </w:rPr>
        <w:t>,</w:t>
      </w:r>
      <w:r w:rsidR="00192B6B" w:rsidRPr="00B91AF0">
        <w:rPr>
          <w:sz w:val="22"/>
        </w:rPr>
        <w:t xml:space="preserve"> </w:t>
      </w:r>
      <w:r w:rsidR="001C2A01" w:rsidRPr="00B91AF0">
        <w:rPr>
          <w:sz w:val="22"/>
        </w:rPr>
        <w:t xml:space="preserve">pp. </w:t>
      </w:r>
      <w:r w:rsidR="00192B6B" w:rsidRPr="00B91AF0">
        <w:rPr>
          <w:bCs/>
          <w:sz w:val="22"/>
        </w:rPr>
        <w:t>31-35</w:t>
      </w:r>
      <w:r w:rsidR="001C2A01" w:rsidRPr="00B91AF0">
        <w:rPr>
          <w:bCs/>
          <w:sz w:val="22"/>
        </w:rPr>
        <w:t xml:space="preserve">. ISSN: 0973-9238. </w:t>
      </w:r>
      <w:hyperlink r:id="rId58" w:history="1">
        <w:r w:rsidR="001C2A01" w:rsidRPr="00B91AF0">
          <w:rPr>
            <w:rStyle w:val="Hyperlink"/>
            <w:bCs/>
            <w:sz w:val="22"/>
          </w:rPr>
          <w:t>http://www.journals-sathyabama.com/index.php/intl-electronics</w:t>
        </w:r>
      </w:hyperlink>
    </w:p>
    <w:p w:rsidR="0043569D" w:rsidRPr="00B91AF0" w:rsidRDefault="0043569D" w:rsidP="00B91AF0">
      <w:pPr>
        <w:numPr>
          <w:ilvl w:val="0"/>
          <w:numId w:val="30"/>
        </w:numPr>
        <w:autoSpaceDE w:val="0"/>
        <w:autoSpaceDN w:val="0"/>
        <w:adjustRightInd w:val="0"/>
        <w:spacing w:line="300" w:lineRule="auto"/>
        <w:ind w:left="360"/>
        <w:jc w:val="both"/>
        <w:rPr>
          <w:sz w:val="22"/>
        </w:rPr>
      </w:pPr>
      <w:r w:rsidRPr="00B91AF0">
        <w:rPr>
          <w:sz w:val="22"/>
        </w:rPr>
        <w:t>N Dinesh Kumar and Dr. V S K Reddy, “</w:t>
      </w:r>
      <w:r w:rsidRPr="00B91AF0">
        <w:rPr>
          <w:rStyle w:val="Strong"/>
          <w:b w:val="0"/>
          <w:caps/>
          <w:color w:val="000000"/>
          <w:sz w:val="22"/>
          <w:szCs w:val="32"/>
        </w:rPr>
        <w:t>E-</w:t>
      </w:r>
      <w:r w:rsidRPr="00B91AF0">
        <w:rPr>
          <w:rStyle w:val="Strong"/>
          <w:b w:val="0"/>
          <w:color w:val="000000"/>
          <w:sz w:val="22"/>
          <w:szCs w:val="32"/>
        </w:rPr>
        <w:t>Medicine:</w:t>
      </w:r>
      <w:r w:rsidRPr="00B91AF0">
        <w:rPr>
          <w:rStyle w:val="Strong"/>
          <w:b w:val="0"/>
          <w:caps/>
          <w:color w:val="000000"/>
          <w:sz w:val="22"/>
          <w:szCs w:val="32"/>
        </w:rPr>
        <w:t xml:space="preserve"> </w:t>
      </w:r>
      <w:r w:rsidRPr="00B91AF0">
        <w:rPr>
          <w:rStyle w:val="Strong"/>
          <w:b w:val="0"/>
          <w:color w:val="000000"/>
          <w:sz w:val="22"/>
          <w:szCs w:val="32"/>
        </w:rPr>
        <w:t>Best Solution for health care of Remote &amp; Rural Reach”</w:t>
      </w:r>
      <w:r w:rsidR="00784598" w:rsidRPr="00B91AF0">
        <w:rPr>
          <w:rStyle w:val="Strong"/>
          <w:b w:val="0"/>
          <w:color w:val="000000"/>
          <w:sz w:val="22"/>
          <w:szCs w:val="32"/>
        </w:rPr>
        <w:t xml:space="preserve">, </w:t>
      </w:r>
      <w:r w:rsidR="00784598" w:rsidRPr="00B91AF0">
        <w:rPr>
          <w:sz w:val="22"/>
        </w:rPr>
        <w:t>Vol. 1, no.1 (Feb 2012),</w:t>
      </w:r>
      <w:r w:rsidRPr="00B91AF0">
        <w:rPr>
          <w:i/>
          <w:sz w:val="22"/>
        </w:rPr>
        <w:t xml:space="preserve"> </w:t>
      </w:r>
      <w:r w:rsidRPr="00B91AF0">
        <w:rPr>
          <w:bCs/>
          <w:i/>
          <w:color w:val="000000"/>
          <w:sz w:val="22"/>
          <w:shd w:val="clear" w:color="auto" w:fill="FFFFFF"/>
        </w:rPr>
        <w:t>Global Journal of Advanced Engineering Technologies</w:t>
      </w:r>
      <w:r w:rsidRPr="00B91AF0">
        <w:rPr>
          <w:i/>
          <w:iCs/>
          <w:sz w:val="22"/>
        </w:rPr>
        <w:t>.</w:t>
      </w:r>
      <w:r w:rsidRPr="00B91AF0">
        <w:rPr>
          <w:sz w:val="22"/>
        </w:rPr>
        <w:t>, pp. 18-28.</w:t>
      </w:r>
      <w:r w:rsidR="00784598" w:rsidRPr="00B91AF0">
        <w:rPr>
          <w:sz w:val="22"/>
        </w:rPr>
        <w:t xml:space="preserve"> </w:t>
      </w:r>
      <w:r w:rsidR="00784598" w:rsidRPr="00B91AF0">
        <w:rPr>
          <w:bCs/>
          <w:iCs/>
          <w:sz w:val="22"/>
          <w:szCs w:val="18"/>
        </w:rPr>
        <w:t xml:space="preserve">ISSN 2277-6370. </w:t>
      </w:r>
      <w:hyperlink r:id="rId59" w:history="1">
        <w:r w:rsidR="00784598" w:rsidRPr="00B91AF0">
          <w:rPr>
            <w:rStyle w:val="Hyperlink"/>
            <w:bCs/>
            <w:iCs/>
            <w:sz w:val="22"/>
            <w:szCs w:val="18"/>
          </w:rPr>
          <w:t>www.gjaet.com</w:t>
        </w:r>
      </w:hyperlink>
    </w:p>
    <w:p w:rsidR="0067717E" w:rsidRPr="00B91AF0" w:rsidRDefault="0067717E" w:rsidP="00B91AF0">
      <w:pPr>
        <w:numPr>
          <w:ilvl w:val="0"/>
          <w:numId w:val="30"/>
        </w:numPr>
        <w:autoSpaceDE w:val="0"/>
        <w:autoSpaceDN w:val="0"/>
        <w:adjustRightInd w:val="0"/>
        <w:spacing w:line="300" w:lineRule="auto"/>
        <w:ind w:left="360"/>
        <w:jc w:val="both"/>
        <w:rPr>
          <w:sz w:val="22"/>
        </w:rPr>
      </w:pPr>
      <w:r w:rsidRPr="00B91AF0">
        <w:rPr>
          <w:sz w:val="22"/>
        </w:rPr>
        <w:t xml:space="preserve">N Dinesh Kumar, P </w:t>
      </w:r>
      <w:proofErr w:type="spellStart"/>
      <w:r w:rsidRPr="00B91AF0">
        <w:rPr>
          <w:sz w:val="22"/>
        </w:rPr>
        <w:t>Mounika</w:t>
      </w:r>
      <w:proofErr w:type="spellEnd"/>
      <w:r w:rsidRPr="00B91AF0">
        <w:rPr>
          <w:sz w:val="22"/>
        </w:rPr>
        <w:t xml:space="preserve">, D </w:t>
      </w:r>
      <w:proofErr w:type="spellStart"/>
      <w:r w:rsidRPr="00B91AF0">
        <w:rPr>
          <w:sz w:val="22"/>
        </w:rPr>
        <w:t>Mounika</w:t>
      </w:r>
      <w:proofErr w:type="spellEnd"/>
      <w:r w:rsidRPr="00B91AF0">
        <w:rPr>
          <w:sz w:val="22"/>
        </w:rPr>
        <w:t xml:space="preserve"> and </w:t>
      </w:r>
      <w:r w:rsidR="00FF3E4A" w:rsidRPr="00B91AF0">
        <w:rPr>
          <w:sz w:val="22"/>
        </w:rPr>
        <w:t>T</w:t>
      </w:r>
      <w:r w:rsidRPr="00B91AF0">
        <w:rPr>
          <w:sz w:val="22"/>
        </w:rPr>
        <w:t xml:space="preserve"> </w:t>
      </w:r>
      <w:proofErr w:type="spellStart"/>
      <w:r w:rsidRPr="00B91AF0">
        <w:rPr>
          <w:sz w:val="22"/>
        </w:rPr>
        <w:t>Sailaja</w:t>
      </w:r>
      <w:proofErr w:type="spellEnd"/>
      <w:r w:rsidRPr="00B91AF0">
        <w:rPr>
          <w:sz w:val="22"/>
        </w:rPr>
        <w:t xml:space="preserve">, “Design &amp; reduction of wattage losses in Solar module” </w:t>
      </w:r>
      <w:r w:rsidR="006539E9" w:rsidRPr="00B91AF0">
        <w:rPr>
          <w:sz w:val="22"/>
        </w:rPr>
        <w:t xml:space="preserve">Vol. 1, no.3, (Aug. 2011), </w:t>
      </w:r>
      <w:r w:rsidRPr="00B91AF0">
        <w:rPr>
          <w:i/>
          <w:sz w:val="22"/>
        </w:rPr>
        <w:t>International Journal of Electrical, Electronics &amp; Computing Technology</w:t>
      </w:r>
      <w:r w:rsidRPr="00B91AF0">
        <w:rPr>
          <w:sz w:val="22"/>
        </w:rPr>
        <w:t>, pp. 11-16.</w:t>
      </w:r>
      <w:r w:rsidR="006539E9" w:rsidRPr="00B91AF0">
        <w:rPr>
          <w:sz w:val="22"/>
        </w:rPr>
        <w:t xml:space="preserve"> ISS</w:t>
      </w:r>
      <w:r w:rsidR="002C11FB" w:rsidRPr="00B91AF0">
        <w:rPr>
          <w:sz w:val="22"/>
        </w:rPr>
        <w:t>N</w:t>
      </w:r>
      <w:r w:rsidR="006539E9" w:rsidRPr="00B91AF0">
        <w:rPr>
          <w:sz w:val="22"/>
        </w:rPr>
        <w:t xml:space="preserve">: 2229-3027. </w:t>
      </w:r>
      <w:hyperlink r:id="rId60" w:history="1">
        <w:r w:rsidR="006539E9" w:rsidRPr="00B91AF0">
          <w:rPr>
            <w:rStyle w:val="Hyperlink"/>
            <w:sz w:val="22"/>
          </w:rPr>
          <w:t>www.ijeect.com</w:t>
        </w:r>
      </w:hyperlink>
    </w:p>
    <w:p w:rsidR="00185497" w:rsidRPr="00B91AF0" w:rsidRDefault="00185497" w:rsidP="00B91AF0">
      <w:pPr>
        <w:autoSpaceDE w:val="0"/>
        <w:autoSpaceDN w:val="0"/>
        <w:adjustRightInd w:val="0"/>
        <w:spacing w:line="300" w:lineRule="auto"/>
        <w:ind w:left="360"/>
        <w:jc w:val="both"/>
        <w:rPr>
          <w:sz w:val="22"/>
        </w:rPr>
      </w:pPr>
    </w:p>
    <w:p w:rsidR="00185497" w:rsidRPr="00B91AF0" w:rsidRDefault="00185497" w:rsidP="00B91AF0">
      <w:pPr>
        <w:autoSpaceDE w:val="0"/>
        <w:autoSpaceDN w:val="0"/>
        <w:adjustRightInd w:val="0"/>
        <w:spacing w:line="300" w:lineRule="auto"/>
        <w:ind w:left="360"/>
        <w:jc w:val="both"/>
        <w:rPr>
          <w:sz w:val="22"/>
        </w:rPr>
      </w:pPr>
    </w:p>
    <w:p w:rsidR="00BC3E3C" w:rsidRPr="00B91AF0" w:rsidRDefault="00BC3E3C" w:rsidP="00B91AF0">
      <w:pPr>
        <w:pStyle w:val="Heading6"/>
        <w:numPr>
          <w:ilvl w:val="0"/>
          <w:numId w:val="23"/>
        </w:numPr>
        <w:spacing w:line="300" w:lineRule="auto"/>
        <w:ind w:left="360"/>
        <w:rPr>
          <w:sz w:val="20"/>
        </w:rPr>
      </w:pPr>
      <w:r w:rsidRPr="00B91AF0">
        <w:rPr>
          <w:sz w:val="20"/>
        </w:rPr>
        <w:t>Papers presented at International Conferences</w:t>
      </w:r>
      <w:r w:rsidR="008205CD" w:rsidRPr="00B91AF0">
        <w:rPr>
          <w:sz w:val="20"/>
        </w:rPr>
        <w:t xml:space="preserve"> (Total :1</w:t>
      </w:r>
      <w:r w:rsidR="00A17FB2" w:rsidRPr="00B91AF0">
        <w:rPr>
          <w:sz w:val="20"/>
        </w:rPr>
        <w:t>3</w:t>
      </w:r>
      <w:r w:rsidR="008205CD" w:rsidRPr="00B91AF0">
        <w:rPr>
          <w:sz w:val="20"/>
        </w:rPr>
        <w:t>)</w:t>
      </w:r>
    </w:p>
    <w:p w:rsidR="00470C8B" w:rsidRPr="00B91AF0" w:rsidRDefault="00470C8B" w:rsidP="00B91AF0">
      <w:pPr>
        <w:pStyle w:val="Heading1"/>
        <w:numPr>
          <w:ilvl w:val="0"/>
          <w:numId w:val="46"/>
        </w:numPr>
        <w:spacing w:after="60" w:line="300" w:lineRule="auto"/>
        <w:ind w:left="360"/>
        <w:jc w:val="both"/>
        <w:textAlignment w:val="baseline"/>
        <w:rPr>
          <w:color w:val="000000" w:themeColor="text1"/>
          <w:sz w:val="18"/>
          <w:szCs w:val="24"/>
          <w:bdr w:val="none" w:sz="0" w:space="0" w:color="auto" w:frame="1"/>
        </w:rPr>
      </w:pPr>
      <w:r w:rsidRPr="00B91AF0">
        <w:rPr>
          <w:sz w:val="22"/>
        </w:rPr>
        <w:t xml:space="preserve">N. Dinesh Kumar and </w:t>
      </w:r>
      <w:proofErr w:type="spellStart"/>
      <w:r w:rsidRPr="00B91AF0">
        <w:rPr>
          <w:sz w:val="22"/>
        </w:rPr>
        <w:t>Shiddanagouda</w:t>
      </w:r>
      <w:proofErr w:type="spellEnd"/>
      <w:r w:rsidRPr="00B91AF0">
        <w:rPr>
          <w:sz w:val="22"/>
        </w:rPr>
        <w:t xml:space="preserve"> F. B., "IOT Based Vehicle Charging Eco System for Smart Cities" at the International Conference on Robotics, Control and Computer Vision (ICRCCV-2022) 19 – 20 February, 2022 organized by the Department of Electronics Engineering, National Institute of Technology </w:t>
      </w:r>
      <w:proofErr w:type="spellStart"/>
      <w:r w:rsidRPr="00B91AF0">
        <w:rPr>
          <w:sz w:val="22"/>
        </w:rPr>
        <w:t>Uttarakhand</w:t>
      </w:r>
      <w:proofErr w:type="spellEnd"/>
      <w:r w:rsidRPr="00B91AF0">
        <w:rPr>
          <w:sz w:val="22"/>
        </w:rPr>
        <w:t xml:space="preserve">, India in association with </w:t>
      </w:r>
      <w:proofErr w:type="spellStart"/>
      <w:r w:rsidRPr="00B91AF0">
        <w:rPr>
          <w:sz w:val="22"/>
        </w:rPr>
        <w:t>Eötvös</w:t>
      </w:r>
      <w:proofErr w:type="spellEnd"/>
      <w:r w:rsidRPr="00B91AF0">
        <w:rPr>
          <w:sz w:val="22"/>
        </w:rPr>
        <w:t xml:space="preserve"> </w:t>
      </w:r>
      <w:proofErr w:type="spellStart"/>
      <w:r w:rsidRPr="00B91AF0">
        <w:rPr>
          <w:sz w:val="22"/>
        </w:rPr>
        <w:t>Loránd</w:t>
      </w:r>
      <w:proofErr w:type="spellEnd"/>
      <w:r w:rsidRPr="00B91AF0">
        <w:rPr>
          <w:sz w:val="22"/>
        </w:rPr>
        <w:t xml:space="preserve"> University, Hungary </w:t>
      </w:r>
      <w:r w:rsidRPr="00B91AF0">
        <w:rPr>
          <w:sz w:val="22"/>
          <w:highlight w:val="yellow"/>
        </w:rPr>
        <w:t>(Springer)</w:t>
      </w:r>
      <w:r w:rsidRPr="00B91AF0">
        <w:rPr>
          <w:sz w:val="22"/>
        </w:rPr>
        <w:t xml:space="preserve"> (Best Paper Award).</w:t>
      </w:r>
      <w:r w:rsidR="00E820E5" w:rsidRPr="00B91AF0">
        <w:rPr>
          <w:sz w:val="22"/>
        </w:rPr>
        <w:t xml:space="preserve"> (https://drive.google.com/file/d/1GIX8ve3oJM8807JG879eApsAqj-2m0fD/view?usp=sharing)</w:t>
      </w:r>
    </w:p>
    <w:p w:rsidR="00C72A8C" w:rsidRPr="00B91AF0" w:rsidRDefault="00C72A8C" w:rsidP="00B91AF0">
      <w:pPr>
        <w:pStyle w:val="Heading1"/>
        <w:numPr>
          <w:ilvl w:val="0"/>
          <w:numId w:val="46"/>
        </w:numPr>
        <w:spacing w:after="60" w:line="300" w:lineRule="auto"/>
        <w:ind w:left="360"/>
        <w:jc w:val="both"/>
        <w:textAlignment w:val="baseline"/>
        <w:rPr>
          <w:color w:val="000000" w:themeColor="text1"/>
          <w:sz w:val="22"/>
          <w:szCs w:val="24"/>
          <w:bdr w:val="none" w:sz="0" w:space="0" w:color="auto" w:frame="1"/>
        </w:rPr>
      </w:pPr>
      <w:proofErr w:type="spellStart"/>
      <w:r w:rsidRPr="00B91AF0">
        <w:rPr>
          <w:sz w:val="22"/>
        </w:rPr>
        <w:t>Shiddanagouda</w:t>
      </w:r>
      <w:proofErr w:type="spellEnd"/>
      <w:r w:rsidRPr="00B91AF0">
        <w:rPr>
          <w:sz w:val="22"/>
        </w:rPr>
        <w:t xml:space="preserve"> F B, N Dinesh </w:t>
      </w:r>
      <w:proofErr w:type="spellStart"/>
      <w:r w:rsidRPr="00B91AF0">
        <w:rPr>
          <w:sz w:val="22"/>
        </w:rPr>
        <w:t>Dinesh</w:t>
      </w:r>
      <w:proofErr w:type="spellEnd"/>
      <w:r w:rsidRPr="00B91AF0">
        <w:rPr>
          <w:sz w:val="22"/>
        </w:rPr>
        <w:t xml:space="preserve"> Kumar, </w:t>
      </w:r>
      <w:proofErr w:type="spellStart"/>
      <w:r w:rsidRPr="00B91AF0">
        <w:rPr>
          <w:sz w:val="22"/>
        </w:rPr>
        <w:t>Vani</w:t>
      </w:r>
      <w:proofErr w:type="spellEnd"/>
      <w:r w:rsidRPr="00B91AF0">
        <w:rPr>
          <w:sz w:val="22"/>
        </w:rPr>
        <w:t xml:space="preserve"> M, </w:t>
      </w:r>
      <w:proofErr w:type="spellStart"/>
      <w:r w:rsidRPr="00B91AF0">
        <w:rPr>
          <w:sz w:val="22"/>
        </w:rPr>
        <w:t>Prabhakar</w:t>
      </w:r>
      <w:proofErr w:type="spellEnd"/>
      <w:r w:rsidRPr="00B91AF0">
        <w:rPr>
          <w:sz w:val="22"/>
        </w:rPr>
        <w:t xml:space="preserve"> </w:t>
      </w:r>
      <w:proofErr w:type="spellStart"/>
      <w:r w:rsidRPr="00B91AF0">
        <w:rPr>
          <w:sz w:val="22"/>
        </w:rPr>
        <w:t>Hunagund</w:t>
      </w:r>
      <w:proofErr w:type="spellEnd"/>
      <w:r w:rsidRPr="00B91AF0">
        <w:rPr>
          <w:sz w:val="22"/>
        </w:rPr>
        <w:t>, "</w:t>
      </w:r>
      <w:r w:rsidRPr="00B91AF0">
        <w:rPr>
          <w:sz w:val="22"/>
          <w:szCs w:val="24"/>
        </w:rPr>
        <w:t xml:space="preserve">Two Element Multiband MIMO Antenna for </w:t>
      </w:r>
      <w:proofErr w:type="spellStart"/>
      <w:r w:rsidRPr="00B91AF0">
        <w:rPr>
          <w:sz w:val="22"/>
          <w:szCs w:val="24"/>
        </w:rPr>
        <w:t>WiFi</w:t>
      </w:r>
      <w:proofErr w:type="spellEnd"/>
      <w:r w:rsidRPr="00B91AF0">
        <w:rPr>
          <w:sz w:val="22"/>
          <w:szCs w:val="24"/>
        </w:rPr>
        <w:t>/5G/WLAN Band Applications" at the international scientific conference "Workshop on Microwave Theory and Techniques in Wireless Communications 2021"</w:t>
      </w:r>
      <w:r w:rsidR="00A17FB2" w:rsidRPr="00B91AF0">
        <w:rPr>
          <w:sz w:val="22"/>
          <w:szCs w:val="24"/>
        </w:rPr>
        <w:t xml:space="preserve"> </w:t>
      </w:r>
      <w:r w:rsidR="00073606" w:rsidRPr="00B91AF0">
        <w:rPr>
          <w:sz w:val="22"/>
          <w:szCs w:val="24"/>
        </w:rPr>
        <w:t>Oct - 7</w:t>
      </w:r>
      <w:r w:rsidR="00073606" w:rsidRPr="00B91AF0">
        <w:rPr>
          <w:sz w:val="22"/>
          <w:szCs w:val="24"/>
          <w:vertAlign w:val="superscript"/>
        </w:rPr>
        <w:t xml:space="preserve">th </w:t>
      </w:r>
      <w:r w:rsidR="00073606" w:rsidRPr="00B91AF0">
        <w:rPr>
          <w:sz w:val="22"/>
          <w:szCs w:val="24"/>
        </w:rPr>
        <w:t>- 8</w:t>
      </w:r>
      <w:r w:rsidR="00073606" w:rsidRPr="00B91AF0">
        <w:rPr>
          <w:sz w:val="22"/>
          <w:szCs w:val="24"/>
          <w:vertAlign w:val="superscript"/>
        </w:rPr>
        <w:t>th</w:t>
      </w:r>
      <w:r w:rsidR="00073606" w:rsidRPr="00B91AF0">
        <w:rPr>
          <w:sz w:val="22"/>
          <w:szCs w:val="24"/>
        </w:rPr>
        <w:t xml:space="preserve">, 2021 </w:t>
      </w:r>
      <w:r w:rsidR="00A17FB2" w:rsidRPr="00B91AF0">
        <w:rPr>
          <w:sz w:val="22"/>
          <w:szCs w:val="24"/>
        </w:rPr>
        <w:t xml:space="preserve">(MTTW'21 Riga, Latvia) </w:t>
      </w:r>
      <w:r w:rsidR="00A17FB2" w:rsidRPr="00B91AF0">
        <w:rPr>
          <w:sz w:val="22"/>
        </w:rPr>
        <w:t>(</w:t>
      </w:r>
      <w:r w:rsidR="00A17FB2" w:rsidRPr="00B91AF0">
        <w:rPr>
          <w:sz w:val="22"/>
          <w:highlight w:val="yellow"/>
        </w:rPr>
        <w:t xml:space="preserve">IEEE </w:t>
      </w:r>
      <w:proofErr w:type="spellStart"/>
      <w:r w:rsidR="00A17FB2" w:rsidRPr="00B91AF0">
        <w:rPr>
          <w:sz w:val="22"/>
          <w:highlight w:val="yellow"/>
        </w:rPr>
        <w:t>Xplore</w:t>
      </w:r>
      <w:proofErr w:type="spellEnd"/>
      <w:r w:rsidR="00A17FB2" w:rsidRPr="00B91AF0">
        <w:rPr>
          <w:sz w:val="22"/>
        </w:rPr>
        <w:t>)</w:t>
      </w:r>
      <w:r w:rsidR="00073606" w:rsidRPr="00B91AF0">
        <w:rPr>
          <w:sz w:val="22"/>
        </w:rPr>
        <w:t xml:space="preserve"> </w:t>
      </w:r>
      <w:r w:rsidR="00073606" w:rsidRPr="00B91AF0">
        <w:rPr>
          <w:rStyle w:val="Strong"/>
          <w:rFonts w:ascii="Arial" w:hAnsi="Arial" w:cs="Arial"/>
          <w:color w:val="333333"/>
          <w:sz w:val="17"/>
          <w:szCs w:val="19"/>
          <w:shd w:val="clear" w:color="auto" w:fill="FFFFFF"/>
        </w:rPr>
        <w:t>DOI: </w:t>
      </w:r>
      <w:hyperlink r:id="rId61" w:tgtFrame="_blank" w:history="1">
        <w:r w:rsidR="00073606" w:rsidRPr="00B91AF0">
          <w:rPr>
            <w:rStyle w:val="Hyperlink"/>
            <w:rFonts w:ascii="Arial" w:hAnsi="Arial" w:cs="Arial"/>
            <w:color w:val="006699"/>
            <w:sz w:val="17"/>
            <w:szCs w:val="19"/>
            <w:shd w:val="clear" w:color="auto" w:fill="FFFFFF"/>
          </w:rPr>
          <w:t>10.1109/MTTW53539.2021.9607193</w:t>
        </w:r>
      </w:hyperlink>
    </w:p>
    <w:p w:rsidR="006F059F" w:rsidRPr="00B91AF0" w:rsidRDefault="006F059F" w:rsidP="00B91AF0">
      <w:pPr>
        <w:pStyle w:val="Heading1"/>
        <w:numPr>
          <w:ilvl w:val="0"/>
          <w:numId w:val="46"/>
        </w:numPr>
        <w:spacing w:after="60" w:line="300" w:lineRule="auto"/>
        <w:ind w:left="360"/>
        <w:jc w:val="both"/>
        <w:textAlignment w:val="baseline"/>
        <w:rPr>
          <w:rStyle w:val="wd-jnl-art-breadcrumb-issue"/>
          <w:color w:val="000000" w:themeColor="text1"/>
          <w:sz w:val="22"/>
          <w:szCs w:val="24"/>
          <w:bdr w:val="none" w:sz="0" w:space="0" w:color="auto" w:frame="1"/>
        </w:rPr>
      </w:pPr>
      <w:r w:rsidRPr="00B91AF0">
        <w:rPr>
          <w:color w:val="000000" w:themeColor="text1"/>
          <w:sz w:val="22"/>
          <w:szCs w:val="24"/>
        </w:rPr>
        <w:t xml:space="preserve">N Dinesh Kumar and A </w:t>
      </w:r>
      <w:proofErr w:type="spellStart"/>
      <w:r w:rsidRPr="00B91AF0">
        <w:rPr>
          <w:color w:val="000000" w:themeColor="text1"/>
          <w:sz w:val="22"/>
          <w:szCs w:val="24"/>
        </w:rPr>
        <w:t>Sushmitha</w:t>
      </w:r>
      <w:proofErr w:type="spellEnd"/>
      <w:r w:rsidRPr="00B91AF0">
        <w:rPr>
          <w:color w:val="000000" w:themeColor="text1"/>
          <w:sz w:val="22"/>
          <w:szCs w:val="24"/>
        </w:rPr>
        <w:t xml:space="preserve"> Mala, "</w:t>
      </w:r>
      <w:r w:rsidRPr="00B91AF0">
        <w:rPr>
          <w:b/>
          <w:color w:val="000000" w:themeColor="text1"/>
          <w:sz w:val="22"/>
          <w:szCs w:val="24"/>
        </w:rPr>
        <w:t xml:space="preserve"> </w:t>
      </w:r>
      <w:r w:rsidRPr="00B91AF0">
        <w:rPr>
          <w:color w:val="000000" w:themeColor="text1"/>
          <w:sz w:val="22"/>
          <w:szCs w:val="24"/>
        </w:rPr>
        <w:t>Practical Implementation of 3D Smart Walking Stick for Blind People</w:t>
      </w:r>
      <w:r w:rsidRPr="00B91AF0">
        <w:rPr>
          <w:bCs/>
          <w:color w:val="000000" w:themeColor="text1"/>
          <w:sz w:val="22"/>
          <w:szCs w:val="24"/>
        </w:rPr>
        <w:t xml:space="preserve">", in Online </w:t>
      </w:r>
      <w:r w:rsidRPr="00B91AF0">
        <w:rPr>
          <w:rStyle w:val="wd-jnl-art-breadcrumb-issue"/>
          <w:color w:val="000000" w:themeColor="text1"/>
          <w:sz w:val="22"/>
          <w:szCs w:val="24"/>
          <w:bdr w:val="none" w:sz="0" w:space="0" w:color="auto" w:frame="1"/>
        </w:rPr>
        <w:t xml:space="preserve">International Conference on Women Researchers in Electronics and Computing, 22nd -24th Apr, 2021, Dr B R </w:t>
      </w:r>
      <w:proofErr w:type="spellStart"/>
      <w:r w:rsidRPr="00B91AF0">
        <w:rPr>
          <w:rStyle w:val="wd-jnl-art-breadcrumb-issue"/>
          <w:color w:val="000000" w:themeColor="text1"/>
          <w:sz w:val="22"/>
          <w:szCs w:val="24"/>
          <w:bdr w:val="none" w:sz="0" w:space="0" w:color="auto" w:frame="1"/>
        </w:rPr>
        <w:t>Ambedkar</w:t>
      </w:r>
      <w:proofErr w:type="spellEnd"/>
      <w:r w:rsidRPr="00B91AF0">
        <w:rPr>
          <w:rStyle w:val="wd-jnl-art-breadcrumb-issue"/>
          <w:color w:val="000000" w:themeColor="text1"/>
          <w:sz w:val="22"/>
          <w:szCs w:val="24"/>
          <w:bdr w:val="none" w:sz="0" w:space="0" w:color="auto" w:frame="1"/>
        </w:rPr>
        <w:t xml:space="preserve"> NIT, </w:t>
      </w:r>
      <w:proofErr w:type="spellStart"/>
      <w:r w:rsidRPr="00B91AF0">
        <w:rPr>
          <w:rStyle w:val="wd-jnl-art-breadcrumb-issue"/>
          <w:color w:val="000000" w:themeColor="text1"/>
          <w:sz w:val="22"/>
          <w:szCs w:val="24"/>
          <w:bdr w:val="none" w:sz="0" w:space="0" w:color="auto" w:frame="1"/>
        </w:rPr>
        <w:t>Jalandhar</w:t>
      </w:r>
      <w:proofErr w:type="spellEnd"/>
      <w:r w:rsidRPr="00B91AF0">
        <w:rPr>
          <w:rStyle w:val="wd-jnl-art-breadcrumb-issue"/>
          <w:color w:val="000000" w:themeColor="text1"/>
          <w:sz w:val="22"/>
          <w:szCs w:val="24"/>
          <w:bdr w:val="none" w:sz="0" w:space="0" w:color="auto" w:frame="1"/>
        </w:rPr>
        <w:t>, India.</w:t>
      </w:r>
      <w:r w:rsidR="00166AFF" w:rsidRPr="00B91AF0">
        <w:rPr>
          <w:rStyle w:val="wd-jnl-art-breadcrumb-issue"/>
          <w:color w:val="000000" w:themeColor="text1"/>
          <w:sz w:val="22"/>
          <w:szCs w:val="24"/>
          <w:bdr w:val="none" w:sz="0" w:space="0" w:color="auto" w:frame="1"/>
        </w:rPr>
        <w:t xml:space="preserve"> </w:t>
      </w:r>
      <w:r w:rsidR="00166AFF" w:rsidRPr="00B91AF0">
        <w:rPr>
          <w:color w:val="000000"/>
          <w:sz w:val="22"/>
          <w:szCs w:val="24"/>
          <w:shd w:val="clear" w:color="auto" w:fill="FFFFFF"/>
        </w:rPr>
        <w:t>AIJR Proceedings; ISSN: 2582-3922; ISBN: 978-81-947843-8-8, DOI: 10.21467/proceedings.114.51</w:t>
      </w:r>
    </w:p>
    <w:p w:rsidR="008205CD" w:rsidRPr="00B91AF0" w:rsidRDefault="008205CD" w:rsidP="00B91AF0">
      <w:pPr>
        <w:pStyle w:val="ListParagraph"/>
        <w:numPr>
          <w:ilvl w:val="0"/>
          <w:numId w:val="46"/>
        </w:numPr>
        <w:spacing w:line="300" w:lineRule="auto"/>
        <w:ind w:left="360" w:right="-270"/>
        <w:jc w:val="both"/>
        <w:rPr>
          <w:rStyle w:val="wd-jnl-art-breadcrumb-issue"/>
          <w:sz w:val="22"/>
        </w:rPr>
      </w:pPr>
      <w:r w:rsidRPr="00B91AF0">
        <w:rPr>
          <w:color w:val="000000" w:themeColor="text1"/>
          <w:sz w:val="22"/>
        </w:rPr>
        <w:t xml:space="preserve">N Dinesh Kumar, </w:t>
      </w:r>
      <w:r w:rsidRPr="00B91AF0">
        <w:rPr>
          <w:sz w:val="22"/>
        </w:rPr>
        <w:t xml:space="preserve">K.V.N.S. </w:t>
      </w:r>
      <w:proofErr w:type="spellStart"/>
      <w:r w:rsidRPr="00B91AF0">
        <w:rPr>
          <w:sz w:val="22"/>
        </w:rPr>
        <w:t>Harsha</w:t>
      </w:r>
      <w:proofErr w:type="spellEnd"/>
      <w:r w:rsidRPr="00B91AF0">
        <w:rPr>
          <w:sz w:val="22"/>
        </w:rPr>
        <w:t xml:space="preserve"> </w:t>
      </w:r>
      <w:proofErr w:type="spellStart"/>
      <w:r w:rsidRPr="00B91AF0">
        <w:rPr>
          <w:sz w:val="22"/>
        </w:rPr>
        <w:t>Vardhan</w:t>
      </w:r>
      <w:proofErr w:type="spellEnd"/>
      <w:r w:rsidRPr="00B91AF0">
        <w:rPr>
          <w:sz w:val="22"/>
        </w:rPr>
        <w:t xml:space="preserve">, Ch. </w:t>
      </w:r>
      <w:proofErr w:type="spellStart"/>
      <w:r w:rsidRPr="00B91AF0">
        <w:rPr>
          <w:sz w:val="22"/>
        </w:rPr>
        <w:t>Srinikethan</w:t>
      </w:r>
      <w:proofErr w:type="spellEnd"/>
      <w:r w:rsidRPr="00B91AF0">
        <w:rPr>
          <w:sz w:val="22"/>
        </w:rPr>
        <w:t xml:space="preserve"> </w:t>
      </w:r>
      <w:proofErr w:type="spellStart"/>
      <w:r w:rsidRPr="00B91AF0">
        <w:rPr>
          <w:sz w:val="22"/>
        </w:rPr>
        <w:t>Nydhruva</w:t>
      </w:r>
      <w:proofErr w:type="spellEnd"/>
      <w:r w:rsidRPr="00B91AF0">
        <w:rPr>
          <w:sz w:val="22"/>
        </w:rPr>
        <w:t xml:space="preserve">, P. </w:t>
      </w:r>
      <w:proofErr w:type="spellStart"/>
      <w:r w:rsidRPr="00B91AF0">
        <w:rPr>
          <w:sz w:val="22"/>
        </w:rPr>
        <w:t>Tharun</w:t>
      </w:r>
      <w:proofErr w:type="spellEnd"/>
      <w:r w:rsidRPr="00B91AF0">
        <w:rPr>
          <w:sz w:val="22"/>
        </w:rPr>
        <w:t xml:space="preserve"> Kumar Reddy</w:t>
      </w:r>
      <w:r w:rsidRPr="00B91AF0">
        <w:rPr>
          <w:color w:val="000000" w:themeColor="text1"/>
          <w:sz w:val="22"/>
        </w:rPr>
        <w:t>, "</w:t>
      </w:r>
      <w:r w:rsidRPr="00B91AF0">
        <w:rPr>
          <w:color w:val="000000"/>
          <w:sz w:val="22"/>
        </w:rPr>
        <w:t>Laboratory Attendance System Using Web Application &amp; RFID</w:t>
      </w:r>
      <w:r w:rsidRPr="00B91AF0">
        <w:rPr>
          <w:bCs/>
          <w:color w:val="000000" w:themeColor="text1"/>
          <w:sz w:val="22"/>
        </w:rPr>
        <w:t xml:space="preserve">", in </w:t>
      </w:r>
      <w:r w:rsidRPr="00B91AF0">
        <w:rPr>
          <w:sz w:val="22"/>
        </w:rPr>
        <w:t xml:space="preserve">International </w:t>
      </w:r>
      <w:r w:rsidRPr="00B91AF0">
        <w:rPr>
          <w:sz w:val="22"/>
        </w:rPr>
        <w:lastRenderedPageBreak/>
        <w:t>Conference on “Latest Trends in Civil, Mechanical and Electrical Engineering” (LTCMEE- 2021), April 12-13,</w:t>
      </w:r>
      <w:r w:rsidRPr="00B91AF0">
        <w:rPr>
          <w:rStyle w:val="wd-jnl-art-breadcrumb-issue"/>
          <w:color w:val="000000" w:themeColor="text1"/>
          <w:sz w:val="22"/>
          <w:bdr w:val="none" w:sz="0" w:space="0" w:color="auto" w:frame="1"/>
        </w:rPr>
        <w:t xml:space="preserve"> 2021, </w:t>
      </w:r>
      <w:proofErr w:type="spellStart"/>
      <w:r w:rsidRPr="00B91AF0">
        <w:rPr>
          <w:rStyle w:val="wd-jnl-art-breadcrumb-issue"/>
          <w:color w:val="000000" w:themeColor="text1"/>
          <w:sz w:val="22"/>
          <w:bdr w:val="none" w:sz="0" w:space="0" w:color="auto" w:frame="1"/>
        </w:rPr>
        <w:t>Maulana</w:t>
      </w:r>
      <w:proofErr w:type="spellEnd"/>
      <w:r w:rsidRPr="00B91AF0">
        <w:rPr>
          <w:rStyle w:val="wd-jnl-art-breadcrumb-issue"/>
          <w:color w:val="000000" w:themeColor="text1"/>
          <w:sz w:val="22"/>
          <w:bdr w:val="none" w:sz="0" w:space="0" w:color="auto" w:frame="1"/>
        </w:rPr>
        <w:t xml:space="preserve"> Azad NIT, Bhopal, India.</w:t>
      </w:r>
    </w:p>
    <w:p w:rsidR="005F7F68" w:rsidRPr="00B91AF0" w:rsidRDefault="008205CD" w:rsidP="00B91AF0">
      <w:pPr>
        <w:pStyle w:val="ListParagraph"/>
        <w:numPr>
          <w:ilvl w:val="0"/>
          <w:numId w:val="46"/>
        </w:numPr>
        <w:spacing w:before="78" w:line="300" w:lineRule="auto"/>
        <w:ind w:left="360" w:rightChars="30" w:right="72"/>
        <w:jc w:val="both"/>
        <w:rPr>
          <w:rStyle w:val="wd-jnl-art-breadcrumb-issue"/>
          <w:sz w:val="22"/>
        </w:rPr>
      </w:pPr>
      <w:r w:rsidRPr="00B91AF0">
        <w:rPr>
          <w:color w:val="000000" w:themeColor="text1"/>
          <w:sz w:val="22"/>
        </w:rPr>
        <w:t xml:space="preserve">N Dinesh Kumar, D </w:t>
      </w:r>
      <w:proofErr w:type="spellStart"/>
      <w:r w:rsidRPr="00B91AF0">
        <w:rPr>
          <w:color w:val="000000" w:themeColor="text1"/>
          <w:sz w:val="22"/>
        </w:rPr>
        <w:t>Manoj</w:t>
      </w:r>
      <w:proofErr w:type="spellEnd"/>
      <w:r w:rsidRPr="00B91AF0">
        <w:rPr>
          <w:color w:val="000000" w:themeColor="text1"/>
          <w:sz w:val="22"/>
        </w:rPr>
        <w:t xml:space="preserve"> </w:t>
      </w:r>
      <w:r w:rsidRPr="00B91AF0">
        <w:rPr>
          <w:sz w:val="20"/>
          <w:szCs w:val="22"/>
        </w:rPr>
        <w:t>Kumar</w:t>
      </w:r>
      <w:r w:rsidRPr="00B91AF0">
        <w:rPr>
          <w:color w:val="000000" w:themeColor="text1"/>
          <w:sz w:val="22"/>
        </w:rPr>
        <w:t>, "</w:t>
      </w:r>
      <w:r w:rsidRPr="00B91AF0">
        <w:rPr>
          <w:sz w:val="22"/>
        </w:rPr>
        <w:t xml:space="preserve"> Vehicle Charging System For Smart Cities with IOT Enabled Eco System", </w:t>
      </w:r>
      <w:r w:rsidRPr="00B91AF0">
        <w:rPr>
          <w:bCs/>
          <w:color w:val="000000" w:themeColor="text1"/>
          <w:sz w:val="22"/>
        </w:rPr>
        <w:t xml:space="preserve"> in </w:t>
      </w:r>
      <w:r w:rsidRPr="00B91AF0">
        <w:rPr>
          <w:sz w:val="22"/>
        </w:rPr>
        <w:t>International Conference on “Latest Trends in Civil, Mechanical and Electrical Engineering” (LTCMEE- 2021), April 12-13,</w:t>
      </w:r>
      <w:r w:rsidRPr="00B91AF0">
        <w:rPr>
          <w:rStyle w:val="wd-jnl-art-breadcrumb-issue"/>
          <w:color w:val="000000" w:themeColor="text1"/>
          <w:sz w:val="22"/>
          <w:bdr w:val="none" w:sz="0" w:space="0" w:color="auto" w:frame="1"/>
        </w:rPr>
        <w:t xml:space="preserve"> 2021, </w:t>
      </w:r>
      <w:proofErr w:type="spellStart"/>
      <w:r w:rsidRPr="00B91AF0">
        <w:rPr>
          <w:rStyle w:val="wd-jnl-art-breadcrumb-issue"/>
          <w:color w:val="000000" w:themeColor="text1"/>
          <w:sz w:val="22"/>
          <w:bdr w:val="none" w:sz="0" w:space="0" w:color="auto" w:frame="1"/>
        </w:rPr>
        <w:t>Maulana</w:t>
      </w:r>
      <w:proofErr w:type="spellEnd"/>
      <w:r w:rsidRPr="00B91AF0">
        <w:rPr>
          <w:rStyle w:val="wd-jnl-art-breadcrumb-issue"/>
          <w:color w:val="000000" w:themeColor="text1"/>
          <w:sz w:val="22"/>
          <w:bdr w:val="none" w:sz="0" w:space="0" w:color="auto" w:frame="1"/>
        </w:rPr>
        <w:t xml:space="preserve"> Azad NIT, Bhopal, India.</w:t>
      </w:r>
    </w:p>
    <w:p w:rsidR="00DF0BAE" w:rsidRPr="00B91AF0" w:rsidRDefault="00DF0BAE" w:rsidP="00B91AF0">
      <w:pPr>
        <w:pStyle w:val="ListParagraph"/>
        <w:numPr>
          <w:ilvl w:val="0"/>
          <w:numId w:val="46"/>
        </w:numPr>
        <w:spacing w:before="78" w:line="300" w:lineRule="auto"/>
        <w:ind w:left="360" w:rightChars="30" w:right="72"/>
        <w:jc w:val="both"/>
        <w:rPr>
          <w:sz w:val="22"/>
        </w:rPr>
      </w:pPr>
      <w:r w:rsidRPr="00B91AF0">
        <w:rPr>
          <w:color w:val="000000" w:themeColor="text1"/>
          <w:sz w:val="22"/>
        </w:rPr>
        <w:t xml:space="preserve">N Dinesh Kumar and </w:t>
      </w:r>
      <w:proofErr w:type="spellStart"/>
      <w:r w:rsidRPr="00B91AF0">
        <w:rPr>
          <w:color w:val="000000" w:themeColor="text1"/>
          <w:sz w:val="22"/>
        </w:rPr>
        <w:t>Madduri</w:t>
      </w:r>
      <w:proofErr w:type="spellEnd"/>
      <w:r w:rsidRPr="00B91AF0">
        <w:rPr>
          <w:color w:val="000000" w:themeColor="text1"/>
          <w:sz w:val="22"/>
        </w:rPr>
        <w:t xml:space="preserve"> </w:t>
      </w:r>
      <w:proofErr w:type="spellStart"/>
      <w:r w:rsidRPr="00B91AF0">
        <w:rPr>
          <w:color w:val="000000" w:themeColor="text1"/>
          <w:sz w:val="22"/>
        </w:rPr>
        <w:t>Uma</w:t>
      </w:r>
      <w:proofErr w:type="spellEnd"/>
      <w:r w:rsidRPr="00B91AF0">
        <w:rPr>
          <w:color w:val="000000" w:themeColor="text1"/>
          <w:sz w:val="22"/>
        </w:rPr>
        <w:t>, "</w:t>
      </w:r>
      <w:r w:rsidRPr="00B91AF0">
        <w:rPr>
          <w:bCs/>
          <w:color w:val="000000" w:themeColor="text1"/>
          <w:sz w:val="22"/>
        </w:rPr>
        <w:t xml:space="preserve">Digitalized Dust Alert System for Asthma Patients and their Care Takers", </w:t>
      </w:r>
      <w:r w:rsidRPr="00B91AF0">
        <w:rPr>
          <w:rStyle w:val="wd-jnl-art-breadcrumb-title"/>
          <w:color w:val="000000" w:themeColor="text1"/>
          <w:sz w:val="22"/>
          <w:bdr w:val="none" w:sz="0" w:space="0" w:color="auto" w:frame="1"/>
        </w:rPr>
        <w:t>IOP Conference Series: Materials Science and Engineering</w:t>
      </w:r>
      <w:r w:rsidRPr="00B91AF0">
        <w:rPr>
          <w:color w:val="000000" w:themeColor="text1"/>
          <w:sz w:val="22"/>
        </w:rPr>
        <w:t>, </w:t>
      </w:r>
      <w:r w:rsidRPr="00B91AF0">
        <w:rPr>
          <w:rStyle w:val="wd-jnl-art-breadcrumb-vol"/>
          <w:color w:val="000000" w:themeColor="text1"/>
          <w:sz w:val="22"/>
          <w:bdr w:val="none" w:sz="0" w:space="0" w:color="auto" w:frame="1"/>
        </w:rPr>
        <w:t>Volume 1057</w:t>
      </w:r>
      <w:r w:rsidRPr="00B91AF0">
        <w:rPr>
          <w:color w:val="000000" w:themeColor="text1"/>
          <w:sz w:val="22"/>
        </w:rPr>
        <w:t>, </w:t>
      </w:r>
      <w:r w:rsidRPr="00B91AF0">
        <w:rPr>
          <w:rStyle w:val="wd-jnl-art-breadcrumb-issue"/>
          <w:color w:val="000000" w:themeColor="text1"/>
          <w:sz w:val="22"/>
          <w:bdr w:val="none" w:sz="0" w:space="0" w:color="auto" w:frame="1"/>
        </w:rPr>
        <w:t>International Conference on Research and Advances in Mechanical Engineering(ICRAME 2020) 10TH-11TH December 2020, Hyderabad, India, (</w:t>
      </w:r>
      <w:r w:rsidRPr="00B91AF0">
        <w:rPr>
          <w:color w:val="000000" w:themeColor="text1"/>
          <w:sz w:val="22"/>
        </w:rPr>
        <w:t xml:space="preserve">2021 </w:t>
      </w:r>
      <w:r w:rsidRPr="00B91AF0">
        <w:rPr>
          <w:color w:val="000000" w:themeColor="text1"/>
          <w:sz w:val="22"/>
          <w:highlight w:val="yellow"/>
        </w:rPr>
        <w:t>IOP Conf. Series</w:t>
      </w:r>
      <w:r w:rsidRPr="00B91AF0">
        <w:rPr>
          <w:color w:val="000000" w:themeColor="text1"/>
          <w:sz w:val="22"/>
        </w:rPr>
        <w:t>: Material Science and Engineering 1057 012092) (doi:10.1088/1757-899X/1057/1/012092)</w:t>
      </w:r>
      <w:r w:rsidR="00E107E5" w:rsidRPr="00B91AF0">
        <w:rPr>
          <w:color w:val="000000" w:themeColor="text1"/>
          <w:sz w:val="22"/>
        </w:rPr>
        <w:t xml:space="preserve"> (</w:t>
      </w:r>
      <w:r w:rsidR="00E107E5" w:rsidRPr="00B91AF0">
        <w:rPr>
          <w:color w:val="000000" w:themeColor="text1"/>
          <w:sz w:val="22"/>
          <w:highlight w:val="yellow"/>
        </w:rPr>
        <w:t>Scopus Indexed</w:t>
      </w:r>
      <w:r w:rsidR="00E107E5" w:rsidRPr="00B91AF0">
        <w:rPr>
          <w:color w:val="000000" w:themeColor="text1"/>
          <w:sz w:val="22"/>
        </w:rPr>
        <w:t>)</w:t>
      </w:r>
    </w:p>
    <w:p w:rsidR="000F4BF4" w:rsidRPr="00B91AF0" w:rsidRDefault="000F4BF4" w:rsidP="00B91AF0">
      <w:pPr>
        <w:pStyle w:val="ListParagraph"/>
        <w:numPr>
          <w:ilvl w:val="0"/>
          <w:numId w:val="46"/>
        </w:numPr>
        <w:spacing w:line="300" w:lineRule="auto"/>
        <w:ind w:left="360"/>
        <w:jc w:val="both"/>
        <w:rPr>
          <w:sz w:val="22"/>
        </w:rPr>
      </w:pPr>
      <w:r w:rsidRPr="00B91AF0">
        <w:rPr>
          <w:color w:val="000000"/>
          <w:sz w:val="22"/>
        </w:rPr>
        <w:t xml:space="preserve">N Dinesh Kumar, P A </w:t>
      </w:r>
      <w:proofErr w:type="spellStart"/>
      <w:r w:rsidRPr="00B91AF0">
        <w:rPr>
          <w:color w:val="000000"/>
          <w:sz w:val="22"/>
        </w:rPr>
        <w:t>Harsha</w:t>
      </w:r>
      <w:proofErr w:type="spellEnd"/>
      <w:r w:rsidRPr="00B91AF0">
        <w:rPr>
          <w:color w:val="000000"/>
          <w:sz w:val="22"/>
        </w:rPr>
        <w:t xml:space="preserve"> </w:t>
      </w:r>
      <w:proofErr w:type="spellStart"/>
      <w:r w:rsidRPr="00B91AF0">
        <w:rPr>
          <w:color w:val="000000"/>
          <w:sz w:val="22"/>
        </w:rPr>
        <w:t>Vardhini</w:t>
      </w:r>
      <w:proofErr w:type="spellEnd"/>
      <w:r w:rsidRPr="00B91AF0">
        <w:rPr>
          <w:color w:val="000000"/>
          <w:sz w:val="22"/>
        </w:rPr>
        <w:t>, “</w:t>
      </w:r>
      <w:r w:rsidRPr="00B91AF0">
        <w:rPr>
          <w:sz w:val="22"/>
        </w:rPr>
        <w:t>Implementation of Ethernet MAC IP Core in the Development of AFDX End System Card</w:t>
      </w:r>
      <w:r w:rsidRPr="00B91AF0">
        <w:rPr>
          <w:color w:val="000000"/>
          <w:sz w:val="22"/>
        </w:rPr>
        <w:t>”, 15</w:t>
      </w:r>
      <w:r w:rsidRPr="00B91AF0">
        <w:rPr>
          <w:color w:val="000000"/>
          <w:sz w:val="22"/>
          <w:vertAlign w:val="superscript"/>
        </w:rPr>
        <w:t>th</w:t>
      </w:r>
      <w:r w:rsidRPr="00B91AF0">
        <w:rPr>
          <w:color w:val="000000"/>
          <w:sz w:val="22"/>
        </w:rPr>
        <w:t xml:space="preserve"> -17</w:t>
      </w:r>
      <w:r w:rsidRPr="00B91AF0">
        <w:rPr>
          <w:color w:val="000000"/>
          <w:sz w:val="22"/>
          <w:vertAlign w:val="superscript"/>
        </w:rPr>
        <w:t>th</w:t>
      </w:r>
      <w:r w:rsidRPr="00B91AF0">
        <w:rPr>
          <w:color w:val="000000"/>
          <w:sz w:val="22"/>
        </w:rPr>
        <w:t xml:space="preserve"> May, 2019, Proc. </w:t>
      </w:r>
      <w:r w:rsidRPr="00B91AF0">
        <w:rPr>
          <w:sz w:val="22"/>
        </w:rPr>
        <w:t>International Conference on Intelligent Computing and Control Systems, ICICCS 2019</w:t>
      </w:r>
      <w:r w:rsidR="00AD36C6" w:rsidRPr="00B91AF0">
        <w:rPr>
          <w:sz w:val="22"/>
        </w:rPr>
        <w:t>,</w:t>
      </w:r>
      <w:r w:rsidR="00FC503E" w:rsidRPr="00B91AF0">
        <w:rPr>
          <w:sz w:val="22"/>
        </w:rPr>
        <w:t xml:space="preserve"> ISBN: </w:t>
      </w:r>
      <w:r w:rsidR="00FC503E" w:rsidRPr="00B91AF0">
        <w:rPr>
          <w:sz w:val="22"/>
          <w:shd w:val="clear" w:color="auto" w:fill="FFFFFF"/>
        </w:rPr>
        <w:t>978-1-5386-8114-5</w:t>
      </w:r>
      <w:r w:rsidR="00AD36C6" w:rsidRPr="00B91AF0">
        <w:rPr>
          <w:sz w:val="22"/>
        </w:rPr>
        <w:t xml:space="preserve"> (</w:t>
      </w:r>
      <w:r w:rsidR="00AD36C6" w:rsidRPr="00B91AF0">
        <w:rPr>
          <w:sz w:val="22"/>
          <w:highlight w:val="yellow"/>
        </w:rPr>
        <w:t xml:space="preserve">IEEE </w:t>
      </w:r>
      <w:proofErr w:type="spellStart"/>
      <w:r w:rsidR="00AD36C6" w:rsidRPr="00B91AF0">
        <w:rPr>
          <w:sz w:val="22"/>
          <w:highlight w:val="yellow"/>
        </w:rPr>
        <w:t>Xplore</w:t>
      </w:r>
      <w:proofErr w:type="spellEnd"/>
      <w:r w:rsidR="00897D9C" w:rsidRPr="00B91AF0">
        <w:rPr>
          <w:sz w:val="22"/>
        </w:rPr>
        <w:t xml:space="preserve"> &amp; </w:t>
      </w:r>
      <w:r w:rsidR="00897D9C" w:rsidRPr="00B91AF0">
        <w:rPr>
          <w:sz w:val="22"/>
          <w:highlight w:val="yellow"/>
        </w:rPr>
        <w:t>Scopus Indexed</w:t>
      </w:r>
      <w:r w:rsidR="00AD36C6" w:rsidRPr="00B91AF0">
        <w:rPr>
          <w:sz w:val="22"/>
        </w:rPr>
        <w:t>)</w:t>
      </w:r>
      <w:r w:rsidR="00E7560F" w:rsidRPr="00B91AF0">
        <w:rPr>
          <w:sz w:val="22"/>
        </w:rPr>
        <w:t xml:space="preserve"> (</w:t>
      </w:r>
      <w:hyperlink r:id="rId62" w:tgtFrame="_blank" w:history="1">
        <w:r w:rsidR="00E7560F" w:rsidRPr="00B91AF0">
          <w:rPr>
            <w:rStyle w:val="Hyperlink"/>
            <w:sz w:val="22"/>
          </w:rPr>
          <w:t>10.1109/ICCS45141.2019.9065387</w:t>
        </w:r>
      </w:hyperlink>
      <w:r w:rsidR="00E7560F" w:rsidRPr="00B91AF0">
        <w:rPr>
          <w:sz w:val="22"/>
        </w:rPr>
        <w:t>)</w:t>
      </w:r>
    </w:p>
    <w:p w:rsidR="00A91CFC" w:rsidRPr="00B91AF0" w:rsidRDefault="00A91CFC" w:rsidP="00B91AF0">
      <w:pPr>
        <w:pStyle w:val="ListParagraph"/>
        <w:numPr>
          <w:ilvl w:val="0"/>
          <w:numId w:val="46"/>
        </w:numPr>
        <w:spacing w:line="300" w:lineRule="auto"/>
        <w:ind w:left="360"/>
        <w:jc w:val="both"/>
        <w:rPr>
          <w:sz w:val="22"/>
        </w:rPr>
      </w:pPr>
      <w:r w:rsidRPr="00B91AF0">
        <w:rPr>
          <w:color w:val="000000"/>
          <w:sz w:val="22"/>
        </w:rPr>
        <w:t>N Dinesh Kumar, Dr. Anil Kumar Sharma, Dr. V Siva Kumar Reddy, “</w:t>
      </w:r>
      <w:r w:rsidR="00775B0A" w:rsidRPr="00B91AF0">
        <w:rPr>
          <w:color w:val="000000"/>
          <w:sz w:val="22"/>
        </w:rPr>
        <w:t xml:space="preserve">Prioritized </w:t>
      </w:r>
      <w:r w:rsidRPr="00B91AF0">
        <w:rPr>
          <w:color w:val="000000"/>
          <w:sz w:val="22"/>
        </w:rPr>
        <w:t xml:space="preserve">Multimedia </w:t>
      </w:r>
      <w:r w:rsidR="00775B0A" w:rsidRPr="00B91AF0">
        <w:rPr>
          <w:color w:val="000000"/>
          <w:sz w:val="22"/>
        </w:rPr>
        <w:t>Packet Scheduling Scheme</w:t>
      </w:r>
      <w:r w:rsidRPr="00B91AF0">
        <w:rPr>
          <w:color w:val="000000"/>
          <w:sz w:val="22"/>
        </w:rPr>
        <w:t>”, 1</w:t>
      </w:r>
      <w:r w:rsidR="00775B0A" w:rsidRPr="00B91AF0">
        <w:rPr>
          <w:color w:val="000000"/>
          <w:sz w:val="22"/>
        </w:rPr>
        <w:t>7</w:t>
      </w:r>
      <w:r w:rsidRPr="00B91AF0">
        <w:rPr>
          <w:color w:val="000000"/>
          <w:sz w:val="22"/>
          <w:vertAlign w:val="superscript"/>
        </w:rPr>
        <w:t>th</w:t>
      </w:r>
      <w:r w:rsidRPr="00B91AF0">
        <w:rPr>
          <w:color w:val="000000"/>
          <w:sz w:val="22"/>
        </w:rPr>
        <w:t xml:space="preserve"> -1</w:t>
      </w:r>
      <w:r w:rsidR="00775B0A" w:rsidRPr="00B91AF0">
        <w:rPr>
          <w:color w:val="000000"/>
          <w:sz w:val="22"/>
        </w:rPr>
        <w:t>8</w:t>
      </w:r>
      <w:r w:rsidRPr="00B91AF0">
        <w:rPr>
          <w:color w:val="000000"/>
          <w:sz w:val="22"/>
          <w:vertAlign w:val="superscript"/>
        </w:rPr>
        <w:t>th</w:t>
      </w:r>
      <w:r w:rsidRPr="00B91AF0">
        <w:rPr>
          <w:color w:val="000000"/>
          <w:sz w:val="22"/>
        </w:rPr>
        <w:t xml:space="preserve"> </w:t>
      </w:r>
      <w:r w:rsidR="00775B0A" w:rsidRPr="00B91AF0">
        <w:rPr>
          <w:color w:val="000000"/>
          <w:sz w:val="22"/>
        </w:rPr>
        <w:t>Jan</w:t>
      </w:r>
      <w:r w:rsidRPr="00B91AF0">
        <w:rPr>
          <w:color w:val="000000"/>
          <w:sz w:val="22"/>
        </w:rPr>
        <w:t>, 201</w:t>
      </w:r>
      <w:r w:rsidR="00775B0A" w:rsidRPr="00B91AF0">
        <w:rPr>
          <w:color w:val="000000"/>
          <w:sz w:val="22"/>
        </w:rPr>
        <w:t>6</w:t>
      </w:r>
      <w:r w:rsidRPr="00B91AF0">
        <w:rPr>
          <w:color w:val="000000"/>
          <w:sz w:val="22"/>
        </w:rPr>
        <w:t xml:space="preserve">, Proc. International conference on Current Research in Emerging Trends of </w:t>
      </w:r>
      <w:r w:rsidR="00775B0A" w:rsidRPr="00B91AF0">
        <w:rPr>
          <w:color w:val="000000"/>
          <w:sz w:val="22"/>
        </w:rPr>
        <w:t xml:space="preserve">Engineering, Technology, </w:t>
      </w:r>
      <w:r w:rsidRPr="00B91AF0">
        <w:rPr>
          <w:color w:val="000000"/>
          <w:sz w:val="22"/>
        </w:rPr>
        <w:t>Management, Arts, Science</w:t>
      </w:r>
      <w:r w:rsidR="00775B0A" w:rsidRPr="00B91AF0">
        <w:rPr>
          <w:color w:val="000000"/>
          <w:sz w:val="22"/>
        </w:rPr>
        <w:t>s</w:t>
      </w:r>
      <w:r w:rsidRPr="00B91AF0">
        <w:rPr>
          <w:color w:val="000000"/>
          <w:sz w:val="22"/>
        </w:rPr>
        <w:t xml:space="preserve">, </w:t>
      </w:r>
      <w:r w:rsidR="00775B0A" w:rsidRPr="00B91AF0">
        <w:rPr>
          <w:color w:val="000000"/>
          <w:sz w:val="22"/>
        </w:rPr>
        <w:t>Education, Pharmacy &amp; Medical</w:t>
      </w:r>
      <w:r w:rsidRPr="00B91AF0">
        <w:rPr>
          <w:color w:val="000000"/>
          <w:sz w:val="22"/>
        </w:rPr>
        <w:t xml:space="preserve">, </w:t>
      </w:r>
      <w:r w:rsidR="00775B0A" w:rsidRPr="00B91AF0">
        <w:rPr>
          <w:color w:val="000000"/>
          <w:sz w:val="22"/>
        </w:rPr>
        <w:t>Hyderabad</w:t>
      </w:r>
      <w:r w:rsidRPr="00B91AF0">
        <w:rPr>
          <w:color w:val="000000"/>
          <w:sz w:val="22"/>
        </w:rPr>
        <w:t xml:space="preserve">,. </w:t>
      </w:r>
      <w:hyperlink r:id="rId63" w:history="1">
        <w:r w:rsidR="00775B0A" w:rsidRPr="00B91AF0">
          <w:rPr>
            <w:rStyle w:val="Hyperlink"/>
            <w:sz w:val="22"/>
          </w:rPr>
          <w:t>http://www.iiarconferences.com/</w:t>
        </w:r>
      </w:hyperlink>
    </w:p>
    <w:p w:rsidR="006548E1" w:rsidRPr="00B91AF0" w:rsidRDefault="006548E1" w:rsidP="00B91AF0">
      <w:pPr>
        <w:pStyle w:val="ListParagraph"/>
        <w:numPr>
          <w:ilvl w:val="0"/>
          <w:numId w:val="46"/>
        </w:numPr>
        <w:spacing w:line="300" w:lineRule="auto"/>
        <w:ind w:left="360"/>
        <w:jc w:val="both"/>
        <w:rPr>
          <w:sz w:val="22"/>
        </w:rPr>
      </w:pPr>
      <w:r w:rsidRPr="00B91AF0">
        <w:rPr>
          <w:color w:val="000000"/>
          <w:sz w:val="22"/>
        </w:rPr>
        <w:t xml:space="preserve">N Dinesh Kumar, Dr. Anil Kumar Sharma, Dr. V Siva Kumar Reddy, “PPSS for Multimedia Applications to Enhance </w:t>
      </w:r>
      <w:proofErr w:type="spellStart"/>
      <w:r w:rsidRPr="00B91AF0">
        <w:rPr>
          <w:color w:val="000000"/>
          <w:sz w:val="22"/>
        </w:rPr>
        <w:t>QoS</w:t>
      </w:r>
      <w:proofErr w:type="spellEnd"/>
      <w:r w:rsidRPr="00B91AF0">
        <w:rPr>
          <w:color w:val="000000"/>
          <w:sz w:val="22"/>
        </w:rPr>
        <w:t xml:space="preserve">”, </w:t>
      </w:r>
      <w:r w:rsidR="003427D4" w:rsidRPr="00B91AF0">
        <w:rPr>
          <w:color w:val="000000"/>
          <w:sz w:val="22"/>
        </w:rPr>
        <w:t>18</w:t>
      </w:r>
      <w:r w:rsidR="003427D4" w:rsidRPr="00B91AF0">
        <w:rPr>
          <w:color w:val="000000"/>
          <w:sz w:val="22"/>
          <w:vertAlign w:val="superscript"/>
        </w:rPr>
        <w:t>th</w:t>
      </w:r>
      <w:r w:rsidR="003427D4" w:rsidRPr="00B91AF0">
        <w:rPr>
          <w:color w:val="000000"/>
          <w:sz w:val="22"/>
        </w:rPr>
        <w:t xml:space="preserve"> -19</w:t>
      </w:r>
      <w:r w:rsidR="003427D4" w:rsidRPr="00B91AF0">
        <w:rPr>
          <w:color w:val="000000"/>
          <w:sz w:val="22"/>
          <w:vertAlign w:val="superscript"/>
        </w:rPr>
        <w:t>th</w:t>
      </w:r>
      <w:r w:rsidR="003427D4" w:rsidRPr="00B91AF0">
        <w:rPr>
          <w:color w:val="000000"/>
          <w:sz w:val="22"/>
        </w:rPr>
        <w:t xml:space="preserve"> Dec, 2015, </w:t>
      </w:r>
      <w:r w:rsidRPr="00B91AF0">
        <w:rPr>
          <w:color w:val="000000"/>
          <w:sz w:val="22"/>
        </w:rPr>
        <w:t xml:space="preserve">Proc. International conference on Current Research in Emerging Trends of Management, Arts, Science, Technology and Skill Development, Sunrise University, </w:t>
      </w:r>
      <w:proofErr w:type="spellStart"/>
      <w:r w:rsidRPr="00B91AF0">
        <w:rPr>
          <w:color w:val="000000"/>
          <w:sz w:val="22"/>
        </w:rPr>
        <w:t>Alwar</w:t>
      </w:r>
      <w:proofErr w:type="spellEnd"/>
      <w:r w:rsidRPr="00B91AF0">
        <w:rPr>
          <w:color w:val="000000"/>
          <w:sz w:val="22"/>
        </w:rPr>
        <w:t>, Rajasthan,.</w:t>
      </w:r>
      <w:r w:rsidR="005328CB" w:rsidRPr="00B91AF0">
        <w:rPr>
          <w:color w:val="000000"/>
          <w:sz w:val="22"/>
        </w:rPr>
        <w:t xml:space="preserve"> </w:t>
      </w:r>
      <w:hyperlink r:id="rId64" w:history="1">
        <w:r w:rsidR="005328CB" w:rsidRPr="00B91AF0">
          <w:rPr>
            <w:rStyle w:val="Hyperlink"/>
            <w:sz w:val="22"/>
          </w:rPr>
          <w:t>http://www.sunriseuniversity.in/</w:t>
        </w:r>
      </w:hyperlink>
    </w:p>
    <w:p w:rsidR="00EC30C0" w:rsidRPr="00B91AF0" w:rsidRDefault="00EC30C0" w:rsidP="00B91AF0">
      <w:pPr>
        <w:pStyle w:val="ListParagraph"/>
        <w:numPr>
          <w:ilvl w:val="0"/>
          <w:numId w:val="46"/>
        </w:numPr>
        <w:spacing w:line="300" w:lineRule="auto"/>
        <w:ind w:left="360"/>
        <w:jc w:val="both"/>
        <w:rPr>
          <w:sz w:val="22"/>
        </w:rPr>
      </w:pPr>
      <w:r w:rsidRPr="00B91AF0">
        <w:rPr>
          <w:sz w:val="22"/>
        </w:rPr>
        <w:t xml:space="preserve">N Dinesh Kumar, P </w:t>
      </w:r>
      <w:proofErr w:type="spellStart"/>
      <w:r w:rsidRPr="00B91AF0">
        <w:rPr>
          <w:sz w:val="22"/>
        </w:rPr>
        <w:t>Pavan</w:t>
      </w:r>
      <w:proofErr w:type="spellEnd"/>
      <w:r w:rsidRPr="00B91AF0">
        <w:rPr>
          <w:sz w:val="22"/>
        </w:rPr>
        <w:t xml:space="preserve"> Kumar, M </w:t>
      </w:r>
      <w:proofErr w:type="spellStart"/>
      <w:r w:rsidRPr="00B91AF0">
        <w:rPr>
          <w:sz w:val="22"/>
        </w:rPr>
        <w:t>Anusha</w:t>
      </w:r>
      <w:proofErr w:type="spellEnd"/>
      <w:r w:rsidRPr="00B91AF0">
        <w:rPr>
          <w:sz w:val="22"/>
        </w:rPr>
        <w:t>, “Power Management Using Power Line Communication”,</w:t>
      </w:r>
      <w:r w:rsidR="003427D4" w:rsidRPr="00B91AF0">
        <w:rPr>
          <w:sz w:val="22"/>
        </w:rPr>
        <w:t xml:space="preserve"> Aug 28</w:t>
      </w:r>
      <w:r w:rsidR="003427D4" w:rsidRPr="00B91AF0">
        <w:rPr>
          <w:sz w:val="22"/>
          <w:vertAlign w:val="superscript"/>
        </w:rPr>
        <w:t>th</w:t>
      </w:r>
      <w:r w:rsidR="003427D4" w:rsidRPr="00B91AF0">
        <w:rPr>
          <w:sz w:val="22"/>
        </w:rPr>
        <w:t xml:space="preserve"> &amp; 29</w:t>
      </w:r>
      <w:r w:rsidR="003427D4" w:rsidRPr="00B91AF0">
        <w:rPr>
          <w:sz w:val="22"/>
          <w:vertAlign w:val="superscript"/>
        </w:rPr>
        <w:t>th</w:t>
      </w:r>
      <w:r w:rsidR="003427D4" w:rsidRPr="00B91AF0">
        <w:rPr>
          <w:sz w:val="22"/>
        </w:rPr>
        <w:t xml:space="preserve">, 2015, </w:t>
      </w:r>
      <w:r w:rsidRPr="00B91AF0">
        <w:rPr>
          <w:sz w:val="22"/>
        </w:rPr>
        <w:t>Proc. International Conference on Innovations in Computer Science and Information Technology,</w:t>
      </w:r>
      <w:r w:rsidR="007978C0" w:rsidRPr="00B91AF0">
        <w:rPr>
          <w:sz w:val="22"/>
        </w:rPr>
        <w:t xml:space="preserve"> MGIT, </w:t>
      </w:r>
      <w:r w:rsidRPr="00B91AF0">
        <w:rPr>
          <w:sz w:val="22"/>
        </w:rPr>
        <w:t>Hyderabad.</w:t>
      </w:r>
      <w:r w:rsidR="005328CB" w:rsidRPr="00B91AF0">
        <w:rPr>
          <w:sz w:val="22"/>
        </w:rPr>
        <w:t xml:space="preserve"> </w:t>
      </w:r>
      <w:hyperlink r:id="rId65" w:history="1">
        <w:r w:rsidR="005328CB" w:rsidRPr="00B91AF0">
          <w:rPr>
            <w:rStyle w:val="Hyperlink"/>
            <w:sz w:val="22"/>
          </w:rPr>
          <w:t>http://icicsit.mgit.ac.in/</w:t>
        </w:r>
      </w:hyperlink>
    </w:p>
    <w:p w:rsidR="00FC503E" w:rsidRPr="00B91AF0" w:rsidRDefault="00A53AB0" w:rsidP="00B91AF0">
      <w:pPr>
        <w:pStyle w:val="ListParagraph"/>
        <w:numPr>
          <w:ilvl w:val="0"/>
          <w:numId w:val="46"/>
        </w:numPr>
        <w:shd w:val="clear" w:color="auto" w:fill="FFFFFF"/>
        <w:spacing w:line="300" w:lineRule="auto"/>
        <w:ind w:left="360"/>
        <w:jc w:val="both"/>
        <w:rPr>
          <w:spacing w:val="3"/>
          <w:sz w:val="22"/>
        </w:rPr>
      </w:pPr>
      <w:r w:rsidRPr="00B91AF0">
        <w:rPr>
          <w:sz w:val="22"/>
        </w:rPr>
        <w:t xml:space="preserve">N Dinesh Kumar, “3-D Array Pattern Distortion Analysis”, </w:t>
      </w:r>
      <w:r w:rsidR="00E84C9E" w:rsidRPr="00B91AF0">
        <w:rPr>
          <w:sz w:val="22"/>
        </w:rPr>
        <w:t>Aug 7</w:t>
      </w:r>
      <w:r w:rsidR="00E84C9E" w:rsidRPr="00B91AF0">
        <w:rPr>
          <w:sz w:val="22"/>
          <w:vertAlign w:val="superscript"/>
        </w:rPr>
        <w:t>th</w:t>
      </w:r>
      <w:r w:rsidR="00E84C9E" w:rsidRPr="00B91AF0">
        <w:rPr>
          <w:sz w:val="22"/>
        </w:rPr>
        <w:t>-8</w:t>
      </w:r>
      <w:r w:rsidR="00E84C9E" w:rsidRPr="00B91AF0">
        <w:rPr>
          <w:sz w:val="22"/>
          <w:vertAlign w:val="superscript"/>
        </w:rPr>
        <w:t>th</w:t>
      </w:r>
      <w:r w:rsidR="00E84C9E" w:rsidRPr="00B91AF0">
        <w:rPr>
          <w:sz w:val="22"/>
        </w:rPr>
        <w:t xml:space="preserve">, 2015, </w:t>
      </w:r>
      <w:r w:rsidRPr="00B91AF0">
        <w:rPr>
          <w:sz w:val="22"/>
        </w:rPr>
        <w:t>Proc 3</w:t>
      </w:r>
      <w:r w:rsidRPr="00B91AF0">
        <w:rPr>
          <w:sz w:val="22"/>
          <w:vertAlign w:val="superscript"/>
        </w:rPr>
        <w:t>rd</w:t>
      </w:r>
      <w:r w:rsidRPr="00B91AF0">
        <w:rPr>
          <w:sz w:val="22"/>
        </w:rPr>
        <w:t xml:space="preserve"> International Conference on Innovations in Computer Science and Engineering, Hyderabad,</w:t>
      </w:r>
      <w:r w:rsidR="00FC503E" w:rsidRPr="00B91AF0">
        <w:rPr>
          <w:sz w:val="22"/>
        </w:rPr>
        <w:t xml:space="preserve"> ISBN: </w:t>
      </w:r>
      <w:r w:rsidR="00FC503E" w:rsidRPr="00B91AF0">
        <w:rPr>
          <w:spacing w:val="3"/>
          <w:sz w:val="22"/>
          <w:shd w:val="clear" w:color="auto" w:fill="FCFCFC"/>
        </w:rPr>
        <w:t>978-981-10-0417-9</w:t>
      </w:r>
      <w:r w:rsidR="00FC503E" w:rsidRPr="00B91AF0">
        <w:rPr>
          <w:sz w:val="22"/>
        </w:rPr>
        <w:t xml:space="preserve"> </w:t>
      </w:r>
      <w:r w:rsidRPr="00B91AF0">
        <w:rPr>
          <w:sz w:val="22"/>
          <w:highlight w:val="yellow"/>
        </w:rPr>
        <w:t>Springer citied</w:t>
      </w:r>
      <w:r w:rsidR="005328CB" w:rsidRPr="00B91AF0">
        <w:rPr>
          <w:sz w:val="22"/>
        </w:rPr>
        <w:t xml:space="preserve">. </w:t>
      </w:r>
      <w:r w:rsidR="00FC503E" w:rsidRPr="00B91AF0">
        <w:rPr>
          <w:spacing w:val="3"/>
          <w:sz w:val="22"/>
        </w:rPr>
        <w:t>DOI: 10.1007/978-981-10-0419-3_8</w:t>
      </w:r>
    </w:p>
    <w:p w:rsidR="004E559F" w:rsidRPr="00B91AF0" w:rsidRDefault="004E559F" w:rsidP="00B91AF0">
      <w:pPr>
        <w:pStyle w:val="ListParagraph"/>
        <w:numPr>
          <w:ilvl w:val="0"/>
          <w:numId w:val="46"/>
        </w:numPr>
        <w:autoSpaceDE w:val="0"/>
        <w:autoSpaceDN w:val="0"/>
        <w:adjustRightInd w:val="0"/>
        <w:spacing w:line="300" w:lineRule="auto"/>
        <w:ind w:left="360"/>
        <w:jc w:val="both"/>
        <w:rPr>
          <w:sz w:val="22"/>
        </w:rPr>
      </w:pPr>
      <w:r w:rsidRPr="00B91AF0">
        <w:rPr>
          <w:sz w:val="22"/>
        </w:rPr>
        <w:t xml:space="preserve">N Dinesh Kumar, Ch V B </w:t>
      </w:r>
      <w:proofErr w:type="spellStart"/>
      <w:r w:rsidRPr="00B91AF0">
        <w:rPr>
          <w:sz w:val="22"/>
        </w:rPr>
        <w:t>Aditya</w:t>
      </w:r>
      <w:proofErr w:type="spellEnd"/>
      <w:r w:rsidRPr="00B91AF0">
        <w:rPr>
          <w:sz w:val="22"/>
        </w:rPr>
        <w:t xml:space="preserve"> Kumar, Dr. V S K Reddy and P </w:t>
      </w:r>
      <w:proofErr w:type="spellStart"/>
      <w:r w:rsidRPr="00B91AF0">
        <w:rPr>
          <w:sz w:val="22"/>
        </w:rPr>
        <w:t>Raghuram</w:t>
      </w:r>
      <w:proofErr w:type="spellEnd"/>
      <w:r w:rsidRPr="00B91AF0">
        <w:rPr>
          <w:sz w:val="22"/>
        </w:rPr>
        <w:t>, “Wireless Transmission of Bio Medical Signals for Health Monitoring Applications Quick Wireless Doc</w:t>
      </w:r>
      <w:r w:rsidRPr="00B91AF0">
        <w:rPr>
          <w:rStyle w:val="Strong"/>
          <w:b w:val="0"/>
          <w:color w:val="000000"/>
          <w:sz w:val="22"/>
          <w:szCs w:val="32"/>
        </w:rPr>
        <w:t>”</w:t>
      </w:r>
      <w:r w:rsidRPr="00B91AF0">
        <w:rPr>
          <w:i/>
          <w:sz w:val="22"/>
        </w:rPr>
        <w:t xml:space="preserve"> </w:t>
      </w:r>
      <w:r w:rsidR="0067753B" w:rsidRPr="00B91AF0">
        <w:rPr>
          <w:sz w:val="22"/>
        </w:rPr>
        <w:t xml:space="preserve">Feb. 2012, </w:t>
      </w:r>
      <w:r w:rsidRPr="00B91AF0">
        <w:rPr>
          <w:i/>
          <w:sz w:val="22"/>
        </w:rPr>
        <w:t xml:space="preserve">Proc. </w:t>
      </w:r>
      <w:r w:rsidRPr="00B91AF0">
        <w:rPr>
          <w:bCs/>
          <w:i/>
          <w:sz w:val="22"/>
          <w:szCs w:val="20"/>
        </w:rPr>
        <w:t>9</w:t>
      </w:r>
      <w:r w:rsidRPr="00B91AF0">
        <w:rPr>
          <w:bCs/>
          <w:i/>
          <w:sz w:val="22"/>
          <w:szCs w:val="20"/>
          <w:vertAlign w:val="superscript"/>
        </w:rPr>
        <w:t>th</w:t>
      </w:r>
      <w:r w:rsidRPr="00B91AF0">
        <w:rPr>
          <w:bCs/>
          <w:sz w:val="22"/>
          <w:szCs w:val="20"/>
        </w:rPr>
        <w:t xml:space="preserve"> </w:t>
      </w:r>
      <w:r w:rsidRPr="00B91AF0">
        <w:rPr>
          <w:bCs/>
          <w:i/>
          <w:sz w:val="22"/>
          <w:szCs w:val="20"/>
        </w:rPr>
        <w:t xml:space="preserve">International conference on </w:t>
      </w:r>
      <w:proofErr w:type="spellStart"/>
      <w:r w:rsidRPr="00B91AF0">
        <w:rPr>
          <w:bCs/>
          <w:i/>
          <w:sz w:val="22"/>
          <w:szCs w:val="20"/>
        </w:rPr>
        <w:t>Systemics</w:t>
      </w:r>
      <w:proofErr w:type="spellEnd"/>
      <w:r w:rsidRPr="00B91AF0">
        <w:rPr>
          <w:bCs/>
          <w:i/>
          <w:sz w:val="22"/>
          <w:szCs w:val="20"/>
        </w:rPr>
        <w:t xml:space="preserve">, Cybernetics and Informatics, Pentagon Research </w:t>
      </w:r>
      <w:proofErr w:type="spellStart"/>
      <w:r w:rsidRPr="00B91AF0">
        <w:rPr>
          <w:bCs/>
          <w:i/>
          <w:sz w:val="22"/>
          <w:szCs w:val="20"/>
        </w:rPr>
        <w:t>Pvt</w:t>
      </w:r>
      <w:proofErr w:type="spellEnd"/>
      <w:r w:rsidRPr="00B91AF0">
        <w:rPr>
          <w:bCs/>
          <w:i/>
          <w:sz w:val="22"/>
          <w:szCs w:val="20"/>
        </w:rPr>
        <w:t xml:space="preserve"> Ltd, Hyderabad</w:t>
      </w:r>
      <w:r w:rsidRPr="00B91AF0">
        <w:rPr>
          <w:i/>
          <w:iCs/>
          <w:sz w:val="22"/>
        </w:rPr>
        <w:t>.</w:t>
      </w:r>
      <w:r w:rsidRPr="00B91AF0">
        <w:rPr>
          <w:sz w:val="22"/>
        </w:rPr>
        <w:t>, pp. 298-303 .</w:t>
      </w:r>
      <w:r w:rsidR="0067753B" w:rsidRPr="00B91AF0">
        <w:rPr>
          <w:sz w:val="22"/>
        </w:rPr>
        <w:t xml:space="preserve"> </w:t>
      </w:r>
      <w:hyperlink r:id="rId66" w:history="1">
        <w:r w:rsidR="0067753B" w:rsidRPr="00B91AF0">
          <w:rPr>
            <w:rStyle w:val="Hyperlink"/>
            <w:b/>
            <w:bCs/>
            <w:color w:val="000000"/>
            <w:sz w:val="22"/>
            <w:szCs w:val="20"/>
          </w:rPr>
          <w:t>www.icsci.net</w:t>
        </w:r>
      </w:hyperlink>
    </w:p>
    <w:p w:rsidR="004E559F" w:rsidRPr="00B91AF0" w:rsidRDefault="004E559F" w:rsidP="00B91AF0">
      <w:pPr>
        <w:pStyle w:val="ListParagraph"/>
        <w:numPr>
          <w:ilvl w:val="0"/>
          <w:numId w:val="46"/>
        </w:numPr>
        <w:autoSpaceDE w:val="0"/>
        <w:autoSpaceDN w:val="0"/>
        <w:adjustRightInd w:val="0"/>
        <w:spacing w:line="300" w:lineRule="auto"/>
        <w:ind w:left="360"/>
        <w:jc w:val="both"/>
        <w:rPr>
          <w:sz w:val="22"/>
        </w:rPr>
      </w:pPr>
      <w:r w:rsidRPr="00B91AF0">
        <w:rPr>
          <w:sz w:val="22"/>
        </w:rPr>
        <w:t xml:space="preserve">N Dinesh Kumar, Ch V B </w:t>
      </w:r>
      <w:proofErr w:type="spellStart"/>
      <w:r w:rsidRPr="00B91AF0">
        <w:rPr>
          <w:sz w:val="22"/>
        </w:rPr>
        <w:t>Aditya</w:t>
      </w:r>
      <w:proofErr w:type="spellEnd"/>
      <w:r w:rsidRPr="00B91AF0">
        <w:rPr>
          <w:sz w:val="22"/>
        </w:rPr>
        <w:t xml:space="preserve"> Kumar, Dr. V S K Reddy and P </w:t>
      </w:r>
      <w:proofErr w:type="spellStart"/>
      <w:r w:rsidRPr="00B91AF0">
        <w:rPr>
          <w:sz w:val="22"/>
        </w:rPr>
        <w:t>Raghuram</w:t>
      </w:r>
      <w:proofErr w:type="spellEnd"/>
      <w:r w:rsidRPr="00B91AF0">
        <w:rPr>
          <w:sz w:val="22"/>
        </w:rPr>
        <w:t>, “</w:t>
      </w:r>
      <w:r w:rsidRPr="00B91AF0">
        <w:rPr>
          <w:sz w:val="22"/>
          <w:szCs w:val="28"/>
        </w:rPr>
        <w:t>Wireless Transmission of Biomedical Signals – Wireless Doc</w:t>
      </w:r>
      <w:r w:rsidRPr="00B91AF0">
        <w:rPr>
          <w:rStyle w:val="Strong"/>
          <w:b w:val="0"/>
          <w:color w:val="000000"/>
          <w:sz w:val="22"/>
          <w:szCs w:val="32"/>
        </w:rPr>
        <w:t>”</w:t>
      </w:r>
      <w:r w:rsidR="0067753B" w:rsidRPr="00B91AF0">
        <w:rPr>
          <w:rStyle w:val="Strong"/>
          <w:b w:val="0"/>
          <w:color w:val="000000"/>
          <w:sz w:val="22"/>
          <w:szCs w:val="32"/>
        </w:rPr>
        <w:t xml:space="preserve">, </w:t>
      </w:r>
      <w:r w:rsidR="0067753B" w:rsidRPr="00B91AF0">
        <w:rPr>
          <w:sz w:val="22"/>
        </w:rPr>
        <w:t xml:space="preserve">Dec. 2011, </w:t>
      </w:r>
      <w:r w:rsidRPr="00B91AF0">
        <w:rPr>
          <w:i/>
          <w:sz w:val="22"/>
        </w:rPr>
        <w:t xml:space="preserve">Proc. </w:t>
      </w:r>
      <w:r w:rsidRPr="00B91AF0">
        <w:rPr>
          <w:bCs/>
          <w:i/>
          <w:sz w:val="22"/>
          <w:szCs w:val="20"/>
        </w:rPr>
        <w:t xml:space="preserve">IEEE </w:t>
      </w:r>
      <w:proofErr w:type="spellStart"/>
      <w:r w:rsidRPr="00B91AF0">
        <w:rPr>
          <w:bCs/>
          <w:i/>
          <w:sz w:val="22"/>
          <w:szCs w:val="20"/>
        </w:rPr>
        <w:t>Indicon</w:t>
      </w:r>
      <w:proofErr w:type="spellEnd"/>
      <w:r w:rsidRPr="00B91AF0">
        <w:rPr>
          <w:bCs/>
          <w:i/>
          <w:sz w:val="22"/>
          <w:szCs w:val="20"/>
        </w:rPr>
        <w:t xml:space="preserve"> 2011</w:t>
      </w:r>
      <w:r w:rsidRPr="00B91AF0">
        <w:rPr>
          <w:bCs/>
          <w:i/>
          <w:sz w:val="18"/>
          <w:szCs w:val="20"/>
        </w:rPr>
        <w:t xml:space="preserve">, </w:t>
      </w:r>
      <w:r w:rsidRPr="00B91AF0">
        <w:rPr>
          <w:bCs/>
          <w:i/>
          <w:sz w:val="22"/>
        </w:rPr>
        <w:t>BITS, Hyderabad,</w:t>
      </w:r>
      <w:r w:rsidR="00F619F2" w:rsidRPr="00B91AF0">
        <w:rPr>
          <w:sz w:val="22"/>
        </w:rPr>
        <w:t>,</w:t>
      </w:r>
      <w:r w:rsidR="0067753B" w:rsidRPr="00B91AF0">
        <w:rPr>
          <w:sz w:val="22"/>
        </w:rPr>
        <w:t xml:space="preserve"> </w:t>
      </w:r>
      <w:r w:rsidR="00F619F2" w:rsidRPr="00B91AF0">
        <w:rPr>
          <w:sz w:val="22"/>
        </w:rPr>
        <w:t>PP 1-5</w:t>
      </w:r>
      <w:r w:rsidRPr="00B91AF0">
        <w:rPr>
          <w:sz w:val="22"/>
        </w:rPr>
        <w:t>.</w:t>
      </w:r>
      <w:r w:rsidR="00F619F2" w:rsidRPr="00B91AF0">
        <w:rPr>
          <w:sz w:val="22"/>
        </w:rPr>
        <w:t xml:space="preserve"> (</w:t>
      </w:r>
      <w:r w:rsidR="00F619F2" w:rsidRPr="00B91AF0">
        <w:rPr>
          <w:rFonts w:ascii="Arial" w:hAnsi="Arial" w:cs="Arial"/>
          <w:color w:val="333333"/>
          <w:sz w:val="21"/>
          <w:szCs w:val="23"/>
          <w:shd w:val="clear" w:color="auto" w:fill="FFFFFF"/>
        </w:rPr>
        <w:t>DOI:</w:t>
      </w:r>
      <w:r w:rsidR="00F619F2" w:rsidRPr="00B91AF0">
        <w:rPr>
          <w:rStyle w:val="apple-converted-space"/>
          <w:rFonts w:ascii="Arial" w:hAnsi="Arial" w:cs="Arial"/>
          <w:color w:val="333333"/>
          <w:sz w:val="21"/>
          <w:szCs w:val="23"/>
          <w:shd w:val="clear" w:color="auto" w:fill="FFFFFF"/>
        </w:rPr>
        <w:t> </w:t>
      </w:r>
      <w:hyperlink r:id="rId67" w:tgtFrame="blank" w:history="1">
        <w:r w:rsidR="00F619F2" w:rsidRPr="00B91AF0">
          <w:rPr>
            <w:rStyle w:val="Hyperlink"/>
            <w:rFonts w:ascii="Arial" w:hAnsi="Arial" w:cs="Arial"/>
            <w:color w:val="006699"/>
            <w:sz w:val="21"/>
            <w:szCs w:val="23"/>
            <w:shd w:val="clear" w:color="auto" w:fill="FFFFFF"/>
          </w:rPr>
          <w:t>10.1109/INDCON.2011.6139636</w:t>
        </w:r>
      </w:hyperlink>
      <w:r w:rsidR="00F619F2" w:rsidRPr="00B91AF0">
        <w:rPr>
          <w:rStyle w:val="apple-converted-space"/>
          <w:rFonts w:ascii="Arial" w:hAnsi="Arial" w:cs="Arial"/>
          <w:color w:val="333333"/>
          <w:sz w:val="21"/>
          <w:szCs w:val="23"/>
          <w:shd w:val="clear" w:color="auto" w:fill="FFFFFF"/>
        </w:rPr>
        <w:t> </w:t>
      </w:r>
      <w:r w:rsidR="00F619F2" w:rsidRPr="00B91AF0">
        <w:rPr>
          <w:sz w:val="22"/>
        </w:rPr>
        <w:t xml:space="preserve">). </w:t>
      </w:r>
      <w:r w:rsidR="00FC503E" w:rsidRPr="00B91AF0">
        <w:rPr>
          <w:sz w:val="22"/>
        </w:rPr>
        <w:t>ISBN:</w:t>
      </w:r>
      <w:r w:rsidR="00FC503E" w:rsidRPr="00B91AF0">
        <w:rPr>
          <w:color w:val="333333"/>
          <w:sz w:val="22"/>
          <w:shd w:val="clear" w:color="auto" w:fill="F9F9F9"/>
        </w:rPr>
        <w:t>978-1-4577-1109-1</w:t>
      </w:r>
      <w:r w:rsidR="00FC503E" w:rsidRPr="00B91AF0">
        <w:rPr>
          <w:rFonts w:ascii="Source Sans Pro" w:hAnsi="Source Sans Pro"/>
          <w:color w:val="333333"/>
          <w:sz w:val="16"/>
          <w:szCs w:val="18"/>
          <w:shd w:val="clear" w:color="auto" w:fill="F9F9F9"/>
        </w:rPr>
        <w:t xml:space="preserve"> </w:t>
      </w:r>
      <w:r w:rsidR="00F619F2" w:rsidRPr="00B91AF0">
        <w:rPr>
          <w:sz w:val="22"/>
          <w:highlight w:val="yellow"/>
        </w:rPr>
        <w:t xml:space="preserve">IEEE </w:t>
      </w:r>
      <w:proofErr w:type="spellStart"/>
      <w:r w:rsidR="00F619F2" w:rsidRPr="00B91AF0">
        <w:rPr>
          <w:sz w:val="22"/>
          <w:highlight w:val="yellow"/>
        </w:rPr>
        <w:t>Xplore</w:t>
      </w:r>
      <w:proofErr w:type="spellEnd"/>
      <w:r w:rsidR="00071E23" w:rsidRPr="00B91AF0">
        <w:rPr>
          <w:sz w:val="22"/>
        </w:rPr>
        <w:t xml:space="preserve"> &amp;</w:t>
      </w:r>
      <w:r w:rsidR="00F619F2" w:rsidRPr="00B91AF0">
        <w:rPr>
          <w:sz w:val="22"/>
        </w:rPr>
        <w:t xml:space="preserve"> </w:t>
      </w:r>
      <w:r w:rsidR="00071E23" w:rsidRPr="00B91AF0">
        <w:rPr>
          <w:sz w:val="22"/>
          <w:highlight w:val="yellow"/>
        </w:rPr>
        <w:t>Indexed in web of Science</w:t>
      </w:r>
    </w:p>
    <w:p w:rsidR="004E559F" w:rsidRPr="00B91AF0" w:rsidRDefault="004E559F" w:rsidP="00B91AF0">
      <w:pPr>
        <w:pStyle w:val="ListParagraph"/>
        <w:numPr>
          <w:ilvl w:val="0"/>
          <w:numId w:val="46"/>
        </w:numPr>
        <w:autoSpaceDE w:val="0"/>
        <w:autoSpaceDN w:val="0"/>
        <w:adjustRightInd w:val="0"/>
        <w:spacing w:line="300" w:lineRule="auto"/>
        <w:ind w:left="360"/>
        <w:jc w:val="both"/>
        <w:rPr>
          <w:sz w:val="22"/>
        </w:rPr>
      </w:pPr>
      <w:r w:rsidRPr="00B91AF0">
        <w:rPr>
          <w:sz w:val="22"/>
        </w:rPr>
        <w:t xml:space="preserve">N Dinesh Kumar, P </w:t>
      </w:r>
      <w:proofErr w:type="spellStart"/>
      <w:r w:rsidRPr="00B91AF0">
        <w:rPr>
          <w:sz w:val="22"/>
        </w:rPr>
        <w:t>Mounika</w:t>
      </w:r>
      <w:proofErr w:type="spellEnd"/>
      <w:r w:rsidRPr="00B91AF0">
        <w:rPr>
          <w:sz w:val="22"/>
        </w:rPr>
        <w:t xml:space="preserve">, D </w:t>
      </w:r>
      <w:proofErr w:type="spellStart"/>
      <w:r w:rsidRPr="00B91AF0">
        <w:rPr>
          <w:sz w:val="22"/>
        </w:rPr>
        <w:t>Mounika</w:t>
      </w:r>
      <w:proofErr w:type="spellEnd"/>
      <w:r w:rsidRPr="00B91AF0">
        <w:rPr>
          <w:sz w:val="22"/>
        </w:rPr>
        <w:t xml:space="preserve"> and T </w:t>
      </w:r>
      <w:proofErr w:type="spellStart"/>
      <w:r w:rsidRPr="00B91AF0">
        <w:rPr>
          <w:sz w:val="22"/>
        </w:rPr>
        <w:t>Sailaja</w:t>
      </w:r>
      <w:proofErr w:type="spellEnd"/>
      <w:r w:rsidRPr="00B91AF0">
        <w:rPr>
          <w:sz w:val="22"/>
        </w:rPr>
        <w:t>, “</w:t>
      </w:r>
      <w:r w:rsidRPr="00B91AF0">
        <w:rPr>
          <w:sz w:val="22"/>
          <w:szCs w:val="48"/>
        </w:rPr>
        <w:t>Design And reduction of wattage losses in SOLAR module using AR coating, Cell-to-cell gap and thickness</w:t>
      </w:r>
      <w:r w:rsidRPr="00B91AF0">
        <w:rPr>
          <w:sz w:val="22"/>
        </w:rPr>
        <w:t xml:space="preserve">” </w:t>
      </w:r>
      <w:r w:rsidR="0067753B" w:rsidRPr="00B91AF0">
        <w:rPr>
          <w:sz w:val="22"/>
        </w:rPr>
        <w:t xml:space="preserve">Vol. 5 (Apr 2011), </w:t>
      </w:r>
      <w:r w:rsidRPr="00B91AF0">
        <w:rPr>
          <w:i/>
          <w:sz w:val="22"/>
        </w:rPr>
        <w:t xml:space="preserve">Proc. International conference on Network and Computer Science-ICNCS 2011, </w:t>
      </w:r>
      <w:proofErr w:type="spellStart"/>
      <w:r w:rsidRPr="00B91AF0">
        <w:rPr>
          <w:sz w:val="22"/>
        </w:rPr>
        <w:t>Kanyakumari</w:t>
      </w:r>
      <w:proofErr w:type="spellEnd"/>
      <w:r w:rsidRPr="00B91AF0">
        <w:rPr>
          <w:sz w:val="22"/>
        </w:rPr>
        <w:t>, India, pp. 42-47.</w:t>
      </w:r>
      <w:r w:rsidR="00F619F2" w:rsidRPr="00B91AF0">
        <w:rPr>
          <w:sz w:val="22"/>
        </w:rPr>
        <w:t xml:space="preserve"> </w:t>
      </w:r>
      <w:r w:rsidR="00F9193F" w:rsidRPr="00B91AF0">
        <w:rPr>
          <w:sz w:val="22"/>
        </w:rPr>
        <w:t>ISBN:</w:t>
      </w:r>
      <w:r w:rsidR="00F9193F" w:rsidRPr="00B91AF0">
        <w:rPr>
          <w:rFonts w:ascii="Arial" w:hAnsi="Arial" w:cs="Arial"/>
          <w:color w:val="4D5156"/>
          <w:sz w:val="16"/>
          <w:szCs w:val="18"/>
          <w:shd w:val="clear" w:color="auto" w:fill="FFFFFF"/>
        </w:rPr>
        <w:t xml:space="preserve"> </w:t>
      </w:r>
      <w:r w:rsidR="00F9193F" w:rsidRPr="00B91AF0">
        <w:rPr>
          <w:sz w:val="22"/>
          <w:shd w:val="clear" w:color="auto" w:fill="FFFFFF"/>
        </w:rPr>
        <w:t>978-1-</w:t>
      </w:r>
      <w:r w:rsidR="00F9193F" w:rsidRPr="00B91AF0">
        <w:rPr>
          <w:sz w:val="22"/>
          <w:szCs w:val="18"/>
          <w:shd w:val="clear" w:color="auto" w:fill="FFFFFF"/>
        </w:rPr>
        <w:t>4244-8679-3</w:t>
      </w:r>
      <w:r w:rsidR="00F9193F" w:rsidRPr="00B91AF0">
        <w:rPr>
          <w:sz w:val="28"/>
        </w:rPr>
        <w:t xml:space="preserve"> </w:t>
      </w:r>
      <w:r w:rsidR="00F619F2" w:rsidRPr="00B91AF0">
        <w:rPr>
          <w:sz w:val="22"/>
        </w:rPr>
        <w:t>(</w:t>
      </w:r>
      <w:r w:rsidR="00F619F2" w:rsidRPr="00B91AF0">
        <w:rPr>
          <w:rFonts w:ascii="Arial" w:hAnsi="Arial" w:cs="Arial"/>
          <w:color w:val="333333"/>
          <w:sz w:val="21"/>
          <w:szCs w:val="23"/>
          <w:shd w:val="clear" w:color="auto" w:fill="FFFFFF"/>
        </w:rPr>
        <w:t>DOI:</w:t>
      </w:r>
      <w:r w:rsidR="00F619F2" w:rsidRPr="00B91AF0">
        <w:rPr>
          <w:rStyle w:val="apple-converted-space"/>
          <w:rFonts w:ascii="Arial" w:hAnsi="Arial" w:cs="Arial"/>
          <w:color w:val="333333"/>
          <w:sz w:val="21"/>
          <w:szCs w:val="23"/>
          <w:shd w:val="clear" w:color="auto" w:fill="FFFFFF"/>
        </w:rPr>
        <w:t> </w:t>
      </w:r>
      <w:hyperlink r:id="rId68" w:tgtFrame="blank" w:history="1">
        <w:r w:rsidR="00F619F2" w:rsidRPr="00B91AF0">
          <w:rPr>
            <w:rStyle w:val="Hyperlink"/>
            <w:rFonts w:ascii="Arial" w:hAnsi="Arial" w:cs="Arial"/>
            <w:color w:val="006699"/>
            <w:sz w:val="21"/>
            <w:szCs w:val="23"/>
            <w:shd w:val="clear" w:color="auto" w:fill="FFFFFF"/>
          </w:rPr>
          <w:t>10.1109/ICECTECH.2011.5941953</w:t>
        </w:r>
      </w:hyperlink>
      <w:r w:rsidR="00F619F2" w:rsidRPr="00B91AF0">
        <w:rPr>
          <w:sz w:val="22"/>
        </w:rPr>
        <w:t xml:space="preserve">) </w:t>
      </w:r>
      <w:r w:rsidR="00F619F2" w:rsidRPr="00B91AF0">
        <w:rPr>
          <w:sz w:val="22"/>
          <w:highlight w:val="yellow"/>
        </w:rPr>
        <w:t xml:space="preserve">IEEE </w:t>
      </w:r>
      <w:proofErr w:type="spellStart"/>
      <w:r w:rsidR="00F619F2" w:rsidRPr="00B91AF0">
        <w:rPr>
          <w:sz w:val="22"/>
          <w:highlight w:val="yellow"/>
        </w:rPr>
        <w:t>Xplore</w:t>
      </w:r>
      <w:proofErr w:type="spellEnd"/>
      <w:r w:rsidR="00F619F2" w:rsidRPr="00B91AF0">
        <w:rPr>
          <w:sz w:val="22"/>
        </w:rPr>
        <w:t xml:space="preserve">. </w:t>
      </w:r>
    </w:p>
    <w:p w:rsidR="00BC3E3C" w:rsidRPr="00B91AF0" w:rsidRDefault="00BC3E3C" w:rsidP="00B91AF0">
      <w:pPr>
        <w:spacing w:line="300" w:lineRule="auto"/>
        <w:rPr>
          <w:sz w:val="22"/>
        </w:rPr>
      </w:pPr>
    </w:p>
    <w:p w:rsidR="00BC3E3C" w:rsidRPr="00B91AF0" w:rsidRDefault="00BC3E3C" w:rsidP="00B91AF0">
      <w:pPr>
        <w:pStyle w:val="Heading6"/>
        <w:numPr>
          <w:ilvl w:val="0"/>
          <w:numId w:val="23"/>
        </w:numPr>
        <w:spacing w:line="300" w:lineRule="auto"/>
        <w:ind w:left="360"/>
        <w:rPr>
          <w:sz w:val="20"/>
        </w:rPr>
      </w:pPr>
      <w:r w:rsidRPr="00B91AF0">
        <w:rPr>
          <w:sz w:val="20"/>
        </w:rPr>
        <w:lastRenderedPageBreak/>
        <w:t>National Journals</w:t>
      </w:r>
      <w:r w:rsidR="008205CD" w:rsidRPr="00B91AF0">
        <w:rPr>
          <w:sz w:val="20"/>
        </w:rPr>
        <w:t xml:space="preserve"> (Total :4)</w:t>
      </w:r>
    </w:p>
    <w:p w:rsidR="004E559F" w:rsidRPr="00B91AF0" w:rsidRDefault="004E559F" w:rsidP="00B91AF0">
      <w:pPr>
        <w:numPr>
          <w:ilvl w:val="0"/>
          <w:numId w:val="16"/>
        </w:numPr>
        <w:autoSpaceDE w:val="0"/>
        <w:autoSpaceDN w:val="0"/>
        <w:adjustRightInd w:val="0"/>
        <w:spacing w:line="300" w:lineRule="auto"/>
        <w:jc w:val="both"/>
        <w:rPr>
          <w:sz w:val="22"/>
        </w:rPr>
      </w:pPr>
      <w:r w:rsidRPr="00B91AF0">
        <w:rPr>
          <w:sz w:val="22"/>
        </w:rPr>
        <w:t xml:space="preserve">N Dinesh Kumar, M </w:t>
      </w:r>
      <w:proofErr w:type="spellStart"/>
      <w:r w:rsidRPr="00B91AF0">
        <w:rPr>
          <w:sz w:val="22"/>
        </w:rPr>
        <w:t>Prashanti</w:t>
      </w:r>
      <w:proofErr w:type="spellEnd"/>
      <w:r w:rsidRPr="00B91AF0">
        <w:rPr>
          <w:sz w:val="22"/>
        </w:rPr>
        <w:t xml:space="preserve"> and K </w:t>
      </w:r>
      <w:proofErr w:type="spellStart"/>
      <w:r w:rsidRPr="00B91AF0">
        <w:rPr>
          <w:sz w:val="22"/>
        </w:rPr>
        <w:t>Divya</w:t>
      </w:r>
      <w:proofErr w:type="spellEnd"/>
      <w:r w:rsidRPr="00B91AF0">
        <w:rPr>
          <w:sz w:val="22"/>
        </w:rPr>
        <w:t xml:space="preserve"> </w:t>
      </w:r>
      <w:proofErr w:type="spellStart"/>
      <w:r w:rsidRPr="00B91AF0">
        <w:rPr>
          <w:sz w:val="22"/>
        </w:rPr>
        <w:t>Jyothi</w:t>
      </w:r>
      <w:proofErr w:type="spellEnd"/>
      <w:r w:rsidRPr="00B91AF0">
        <w:rPr>
          <w:sz w:val="22"/>
        </w:rPr>
        <w:t xml:space="preserve">, “In-Vehicle Alcohol Detection System”, </w:t>
      </w:r>
      <w:r w:rsidR="00675D78" w:rsidRPr="00B91AF0">
        <w:rPr>
          <w:sz w:val="22"/>
        </w:rPr>
        <w:t xml:space="preserve">Vol. 43, no.3, (Sep 2013), </w:t>
      </w:r>
      <w:r w:rsidRPr="00B91AF0">
        <w:rPr>
          <w:i/>
          <w:sz w:val="22"/>
        </w:rPr>
        <w:t>Journal of Instrument Society of India, IISC Bangalore</w:t>
      </w:r>
      <w:r w:rsidRPr="00B91AF0">
        <w:rPr>
          <w:i/>
          <w:iCs/>
          <w:sz w:val="22"/>
        </w:rPr>
        <w:t>.</w:t>
      </w:r>
      <w:r w:rsidRPr="00B91AF0">
        <w:rPr>
          <w:sz w:val="22"/>
        </w:rPr>
        <w:t xml:space="preserve">, </w:t>
      </w:r>
      <w:r w:rsidR="00675D78" w:rsidRPr="00B91AF0">
        <w:rPr>
          <w:sz w:val="22"/>
        </w:rPr>
        <w:t xml:space="preserve">pp </w:t>
      </w:r>
      <w:r w:rsidRPr="00B91AF0">
        <w:rPr>
          <w:sz w:val="22"/>
        </w:rPr>
        <w:t>197-198</w:t>
      </w:r>
      <w:r w:rsidR="00F43243" w:rsidRPr="00B91AF0">
        <w:rPr>
          <w:sz w:val="22"/>
        </w:rPr>
        <w:t xml:space="preserve">, ISSN: 0970-9983, </w:t>
      </w:r>
      <w:hyperlink r:id="rId69" w:history="1">
        <w:r w:rsidR="00F43243" w:rsidRPr="00B91AF0">
          <w:rPr>
            <w:rStyle w:val="Hyperlink"/>
            <w:sz w:val="22"/>
          </w:rPr>
          <w:t>http://isu.iisc.ernet.in/~isoi</w:t>
        </w:r>
      </w:hyperlink>
    </w:p>
    <w:p w:rsidR="004E559F" w:rsidRPr="00B91AF0" w:rsidRDefault="004E559F" w:rsidP="00B91AF0">
      <w:pPr>
        <w:numPr>
          <w:ilvl w:val="0"/>
          <w:numId w:val="16"/>
        </w:numPr>
        <w:autoSpaceDE w:val="0"/>
        <w:autoSpaceDN w:val="0"/>
        <w:adjustRightInd w:val="0"/>
        <w:spacing w:line="300" w:lineRule="auto"/>
        <w:jc w:val="both"/>
        <w:rPr>
          <w:sz w:val="22"/>
        </w:rPr>
      </w:pPr>
      <w:r w:rsidRPr="00B91AF0">
        <w:rPr>
          <w:sz w:val="22"/>
        </w:rPr>
        <w:t xml:space="preserve">N Dinesh Kumar, K </w:t>
      </w:r>
      <w:proofErr w:type="spellStart"/>
      <w:r w:rsidRPr="00B91AF0">
        <w:rPr>
          <w:sz w:val="22"/>
        </w:rPr>
        <w:t>Sravani</w:t>
      </w:r>
      <w:proofErr w:type="spellEnd"/>
      <w:r w:rsidRPr="00B91AF0">
        <w:rPr>
          <w:sz w:val="22"/>
        </w:rPr>
        <w:t xml:space="preserve"> and K </w:t>
      </w:r>
      <w:proofErr w:type="spellStart"/>
      <w:r w:rsidRPr="00B91AF0">
        <w:rPr>
          <w:sz w:val="22"/>
        </w:rPr>
        <w:t>Sharnya</w:t>
      </w:r>
      <w:proofErr w:type="spellEnd"/>
      <w:r w:rsidRPr="00B91AF0">
        <w:rPr>
          <w:sz w:val="22"/>
        </w:rPr>
        <w:t xml:space="preserve">, “Interactive Voice Response system for Physically Challenged”, </w:t>
      </w:r>
      <w:r w:rsidR="00675D78" w:rsidRPr="00B91AF0">
        <w:rPr>
          <w:sz w:val="22"/>
        </w:rPr>
        <w:t xml:space="preserve">Vol. 42, no.4 (Dec.2012), </w:t>
      </w:r>
      <w:r w:rsidRPr="00B91AF0">
        <w:rPr>
          <w:i/>
          <w:sz w:val="22"/>
        </w:rPr>
        <w:t>Journal of Instrument Society of India, IISC Bangalore</w:t>
      </w:r>
      <w:r w:rsidRPr="00B91AF0">
        <w:rPr>
          <w:i/>
          <w:iCs/>
          <w:sz w:val="22"/>
        </w:rPr>
        <w:t>.</w:t>
      </w:r>
      <w:r w:rsidRPr="00B91AF0">
        <w:rPr>
          <w:sz w:val="22"/>
        </w:rPr>
        <w:t xml:space="preserve">, </w:t>
      </w:r>
      <w:r w:rsidR="00675D78" w:rsidRPr="00B91AF0">
        <w:rPr>
          <w:sz w:val="22"/>
        </w:rPr>
        <w:t xml:space="preserve">pp </w:t>
      </w:r>
      <w:r w:rsidRPr="00B91AF0">
        <w:rPr>
          <w:sz w:val="22"/>
        </w:rPr>
        <w:t>261-262</w:t>
      </w:r>
      <w:r w:rsidR="00F43243" w:rsidRPr="00B91AF0">
        <w:rPr>
          <w:sz w:val="22"/>
        </w:rPr>
        <w:t xml:space="preserve">, ISSN: 0970-9983, </w:t>
      </w:r>
      <w:hyperlink r:id="rId70" w:history="1">
        <w:r w:rsidR="00F43243" w:rsidRPr="00B91AF0">
          <w:rPr>
            <w:rStyle w:val="Hyperlink"/>
            <w:sz w:val="22"/>
          </w:rPr>
          <w:t>http://isu.iisc.ernet.in/~isoi</w:t>
        </w:r>
      </w:hyperlink>
    </w:p>
    <w:p w:rsidR="004E559F" w:rsidRPr="00B91AF0" w:rsidRDefault="004E559F" w:rsidP="00B91AF0">
      <w:pPr>
        <w:numPr>
          <w:ilvl w:val="0"/>
          <w:numId w:val="16"/>
        </w:numPr>
        <w:autoSpaceDE w:val="0"/>
        <w:autoSpaceDN w:val="0"/>
        <w:adjustRightInd w:val="0"/>
        <w:spacing w:line="300" w:lineRule="auto"/>
        <w:jc w:val="both"/>
        <w:rPr>
          <w:sz w:val="22"/>
        </w:rPr>
      </w:pPr>
      <w:r w:rsidRPr="00B91AF0">
        <w:rPr>
          <w:sz w:val="22"/>
        </w:rPr>
        <w:t xml:space="preserve">N Dinesh Kumar, Ch V B </w:t>
      </w:r>
      <w:proofErr w:type="spellStart"/>
      <w:r w:rsidRPr="00B91AF0">
        <w:rPr>
          <w:sz w:val="22"/>
        </w:rPr>
        <w:t>Aditya</w:t>
      </w:r>
      <w:proofErr w:type="spellEnd"/>
      <w:r w:rsidRPr="00B91AF0">
        <w:rPr>
          <w:sz w:val="22"/>
        </w:rPr>
        <w:t xml:space="preserve"> Kumar and B </w:t>
      </w:r>
      <w:proofErr w:type="spellStart"/>
      <w:r w:rsidRPr="00B91AF0">
        <w:rPr>
          <w:sz w:val="22"/>
        </w:rPr>
        <w:t>Alekya</w:t>
      </w:r>
      <w:proofErr w:type="spellEnd"/>
      <w:r w:rsidRPr="00B91AF0">
        <w:rPr>
          <w:sz w:val="22"/>
        </w:rPr>
        <w:t>, “</w:t>
      </w:r>
      <w:r w:rsidRPr="00B91AF0">
        <w:rPr>
          <w:sz w:val="22"/>
          <w:szCs w:val="28"/>
        </w:rPr>
        <w:t>Sorting of material based on Height and Width using Automation</w:t>
      </w:r>
      <w:r w:rsidRPr="00B91AF0">
        <w:rPr>
          <w:sz w:val="22"/>
        </w:rPr>
        <w:t>”</w:t>
      </w:r>
      <w:r w:rsidR="00675D78" w:rsidRPr="00B91AF0">
        <w:rPr>
          <w:sz w:val="22"/>
        </w:rPr>
        <w:t>, Vol. 41, no.3, (Sep. 2011)</w:t>
      </w:r>
      <w:r w:rsidRPr="00B91AF0">
        <w:rPr>
          <w:sz w:val="22"/>
        </w:rPr>
        <w:t xml:space="preserve"> </w:t>
      </w:r>
      <w:r w:rsidRPr="00B91AF0">
        <w:rPr>
          <w:i/>
          <w:sz w:val="22"/>
        </w:rPr>
        <w:t>Journal of Instrument Society of India, IISC Bangalore</w:t>
      </w:r>
      <w:r w:rsidRPr="00B91AF0">
        <w:rPr>
          <w:i/>
          <w:iCs/>
          <w:sz w:val="22"/>
        </w:rPr>
        <w:t>.</w:t>
      </w:r>
      <w:r w:rsidRPr="00B91AF0">
        <w:rPr>
          <w:sz w:val="22"/>
        </w:rPr>
        <w:t>, , P</w:t>
      </w:r>
      <w:r w:rsidR="00675D78" w:rsidRPr="00B91AF0">
        <w:rPr>
          <w:sz w:val="22"/>
        </w:rPr>
        <w:t>p</w:t>
      </w:r>
      <w:r w:rsidRPr="00B91AF0">
        <w:rPr>
          <w:sz w:val="22"/>
        </w:rPr>
        <w:t>. 165-167</w:t>
      </w:r>
      <w:r w:rsidR="00F43243" w:rsidRPr="00B91AF0">
        <w:rPr>
          <w:sz w:val="22"/>
        </w:rPr>
        <w:t xml:space="preserve">, ISSN: 0970-9983, </w:t>
      </w:r>
      <w:hyperlink r:id="rId71" w:history="1">
        <w:r w:rsidR="00F43243" w:rsidRPr="00B91AF0">
          <w:rPr>
            <w:rStyle w:val="Hyperlink"/>
            <w:sz w:val="22"/>
          </w:rPr>
          <w:t>http://isu.iisc.ernet.in/~isoi</w:t>
        </w:r>
      </w:hyperlink>
    </w:p>
    <w:p w:rsidR="004E559F" w:rsidRPr="00B91AF0" w:rsidRDefault="004E559F" w:rsidP="00B91AF0">
      <w:pPr>
        <w:numPr>
          <w:ilvl w:val="0"/>
          <w:numId w:val="16"/>
        </w:numPr>
        <w:autoSpaceDE w:val="0"/>
        <w:autoSpaceDN w:val="0"/>
        <w:adjustRightInd w:val="0"/>
        <w:spacing w:line="300" w:lineRule="auto"/>
        <w:jc w:val="both"/>
        <w:rPr>
          <w:sz w:val="22"/>
        </w:rPr>
      </w:pPr>
      <w:r w:rsidRPr="00B91AF0">
        <w:rPr>
          <w:sz w:val="22"/>
        </w:rPr>
        <w:t xml:space="preserve">Ch V B </w:t>
      </w:r>
      <w:proofErr w:type="spellStart"/>
      <w:r w:rsidRPr="00B91AF0">
        <w:rPr>
          <w:sz w:val="22"/>
        </w:rPr>
        <w:t>Aditya</w:t>
      </w:r>
      <w:proofErr w:type="spellEnd"/>
      <w:r w:rsidRPr="00B91AF0">
        <w:rPr>
          <w:sz w:val="22"/>
        </w:rPr>
        <w:t xml:space="preserve"> Kumar</w:t>
      </w:r>
      <w:r w:rsidR="00B9431C" w:rsidRPr="00B91AF0">
        <w:rPr>
          <w:sz w:val="22"/>
        </w:rPr>
        <w:t xml:space="preserve"> and N Dinesh Kumar</w:t>
      </w:r>
      <w:r w:rsidRPr="00B91AF0">
        <w:rPr>
          <w:sz w:val="22"/>
        </w:rPr>
        <w:t>, “Automation of painting process using PLC”</w:t>
      </w:r>
      <w:r w:rsidR="00675D78" w:rsidRPr="00B91AF0">
        <w:rPr>
          <w:sz w:val="22"/>
        </w:rPr>
        <w:t>, Vol. 41, no.2, (Jun. 2011),</w:t>
      </w:r>
      <w:r w:rsidRPr="00B91AF0">
        <w:rPr>
          <w:sz w:val="22"/>
        </w:rPr>
        <w:t xml:space="preserve"> </w:t>
      </w:r>
      <w:r w:rsidRPr="00B91AF0">
        <w:rPr>
          <w:i/>
          <w:sz w:val="22"/>
        </w:rPr>
        <w:t>Journal of Instrument Society of India, IISC Bangalore</w:t>
      </w:r>
      <w:r w:rsidRPr="00B91AF0">
        <w:rPr>
          <w:i/>
          <w:iCs/>
          <w:sz w:val="22"/>
        </w:rPr>
        <w:t>.</w:t>
      </w:r>
      <w:r w:rsidRPr="00B91AF0">
        <w:rPr>
          <w:sz w:val="22"/>
        </w:rPr>
        <w:t>, p</w:t>
      </w:r>
      <w:r w:rsidR="00675D78" w:rsidRPr="00B91AF0">
        <w:rPr>
          <w:sz w:val="22"/>
        </w:rPr>
        <w:t>p</w:t>
      </w:r>
      <w:r w:rsidRPr="00B91AF0">
        <w:rPr>
          <w:sz w:val="22"/>
        </w:rPr>
        <w:t xml:space="preserve"> 141-143</w:t>
      </w:r>
      <w:r w:rsidR="00F43243" w:rsidRPr="00B91AF0">
        <w:rPr>
          <w:sz w:val="22"/>
        </w:rPr>
        <w:t xml:space="preserve">, ISSN: 0970-9983, </w:t>
      </w:r>
      <w:hyperlink r:id="rId72" w:history="1">
        <w:r w:rsidR="00F43243" w:rsidRPr="00B91AF0">
          <w:rPr>
            <w:rStyle w:val="Hyperlink"/>
            <w:sz w:val="22"/>
          </w:rPr>
          <w:t>http://isu.iisc.ernet.in/~isoi</w:t>
        </w:r>
      </w:hyperlink>
    </w:p>
    <w:p w:rsidR="00BC3E3C" w:rsidRPr="00B91AF0" w:rsidRDefault="00BC3E3C" w:rsidP="00B91AF0">
      <w:pPr>
        <w:spacing w:line="300" w:lineRule="auto"/>
        <w:rPr>
          <w:sz w:val="22"/>
        </w:rPr>
      </w:pPr>
    </w:p>
    <w:p w:rsidR="00BC3E3C" w:rsidRPr="00B91AF0" w:rsidRDefault="00BC3E3C" w:rsidP="00B91AF0">
      <w:pPr>
        <w:pStyle w:val="Heading6"/>
        <w:numPr>
          <w:ilvl w:val="0"/>
          <w:numId w:val="23"/>
        </w:numPr>
        <w:spacing w:line="300" w:lineRule="auto"/>
        <w:ind w:left="360"/>
        <w:rPr>
          <w:sz w:val="20"/>
        </w:rPr>
      </w:pPr>
      <w:r w:rsidRPr="00B91AF0">
        <w:rPr>
          <w:sz w:val="20"/>
        </w:rPr>
        <w:t>Papers presented at National Conferences</w:t>
      </w:r>
      <w:r w:rsidR="008205CD" w:rsidRPr="00B91AF0">
        <w:rPr>
          <w:sz w:val="20"/>
        </w:rPr>
        <w:t xml:space="preserve"> (Total :4)</w:t>
      </w:r>
    </w:p>
    <w:p w:rsidR="00503A01" w:rsidRPr="00B91AF0" w:rsidRDefault="00503A01" w:rsidP="00B91AF0">
      <w:pPr>
        <w:numPr>
          <w:ilvl w:val="0"/>
          <w:numId w:val="18"/>
        </w:numPr>
        <w:autoSpaceDE w:val="0"/>
        <w:autoSpaceDN w:val="0"/>
        <w:adjustRightInd w:val="0"/>
        <w:spacing w:line="300" w:lineRule="auto"/>
        <w:jc w:val="both"/>
        <w:rPr>
          <w:rStyle w:val="HTMLCite"/>
          <w:sz w:val="22"/>
        </w:rPr>
      </w:pPr>
      <w:r w:rsidRPr="00B91AF0">
        <w:rPr>
          <w:color w:val="000000"/>
          <w:sz w:val="22"/>
        </w:rPr>
        <w:t xml:space="preserve">N Dinesh Kumar, </w:t>
      </w:r>
      <w:r w:rsidR="00585B36" w:rsidRPr="00B91AF0">
        <w:rPr>
          <w:color w:val="000000"/>
          <w:sz w:val="22"/>
        </w:rPr>
        <w:t>Dr. Anil Kumar Sharma</w:t>
      </w:r>
      <w:r w:rsidRPr="00B91AF0">
        <w:rPr>
          <w:color w:val="000000"/>
          <w:sz w:val="22"/>
        </w:rPr>
        <w:t>,</w:t>
      </w:r>
      <w:r w:rsidR="007978C0" w:rsidRPr="00B91AF0">
        <w:rPr>
          <w:color w:val="000000"/>
          <w:sz w:val="22"/>
        </w:rPr>
        <w:t xml:space="preserve"> Dr. V Siva Kumar Reddy, </w:t>
      </w:r>
      <w:r w:rsidRPr="00B91AF0">
        <w:rPr>
          <w:color w:val="000000"/>
          <w:sz w:val="22"/>
        </w:rPr>
        <w:t>“</w:t>
      </w:r>
      <w:r w:rsidR="00AA7B8C" w:rsidRPr="00B91AF0">
        <w:rPr>
          <w:color w:val="000000"/>
          <w:sz w:val="22"/>
        </w:rPr>
        <w:t xml:space="preserve">Congestion Control With </w:t>
      </w:r>
      <w:r w:rsidR="00AA7B8C" w:rsidRPr="00B91AF0">
        <w:rPr>
          <w:rFonts w:cs="Arial"/>
          <w:iCs/>
          <w:color w:val="000000"/>
          <w:sz w:val="22"/>
        </w:rPr>
        <w:t xml:space="preserve">Prioritized Multimedia Scheme Using </w:t>
      </w:r>
      <w:proofErr w:type="spellStart"/>
      <w:r w:rsidR="00AA7B8C" w:rsidRPr="00B91AF0">
        <w:rPr>
          <w:rFonts w:cs="Arial"/>
          <w:iCs/>
          <w:color w:val="000000"/>
          <w:sz w:val="22"/>
        </w:rPr>
        <w:t>Aodv</w:t>
      </w:r>
      <w:proofErr w:type="spellEnd"/>
      <w:r w:rsidR="00AA7B8C" w:rsidRPr="00B91AF0">
        <w:rPr>
          <w:rFonts w:cs="Arial"/>
          <w:iCs/>
          <w:color w:val="000000"/>
          <w:sz w:val="22"/>
        </w:rPr>
        <w:t xml:space="preserve"> Routing Protocol In</w:t>
      </w:r>
      <w:r w:rsidRPr="00B91AF0">
        <w:rPr>
          <w:rFonts w:cs="Arial"/>
          <w:iCs/>
          <w:caps/>
          <w:color w:val="000000"/>
          <w:sz w:val="22"/>
        </w:rPr>
        <w:t xml:space="preserve"> NS2”,</w:t>
      </w:r>
      <w:r w:rsidR="00064895" w:rsidRPr="00B91AF0">
        <w:rPr>
          <w:rFonts w:cs="Arial"/>
          <w:iCs/>
          <w:caps/>
          <w:color w:val="000000"/>
          <w:sz w:val="22"/>
        </w:rPr>
        <w:t xml:space="preserve"> </w:t>
      </w:r>
      <w:r w:rsidR="00064895" w:rsidRPr="00B91AF0">
        <w:rPr>
          <w:rFonts w:cs="Arial"/>
          <w:iCs/>
          <w:color w:val="000000"/>
          <w:sz w:val="22"/>
        </w:rPr>
        <w:t>Oct 3</w:t>
      </w:r>
      <w:r w:rsidR="00064895" w:rsidRPr="00B91AF0">
        <w:rPr>
          <w:rFonts w:cs="Arial"/>
          <w:iCs/>
          <w:color w:val="000000"/>
          <w:sz w:val="22"/>
          <w:vertAlign w:val="superscript"/>
        </w:rPr>
        <w:t>rd</w:t>
      </w:r>
      <w:r w:rsidR="00064895" w:rsidRPr="00B91AF0">
        <w:rPr>
          <w:rFonts w:cs="Arial"/>
          <w:iCs/>
          <w:color w:val="000000"/>
          <w:sz w:val="22"/>
        </w:rPr>
        <w:t xml:space="preserve"> &amp; 4</w:t>
      </w:r>
      <w:r w:rsidR="00064895" w:rsidRPr="00B91AF0">
        <w:rPr>
          <w:rFonts w:cs="Arial"/>
          <w:iCs/>
          <w:color w:val="000000"/>
          <w:sz w:val="22"/>
          <w:vertAlign w:val="superscript"/>
        </w:rPr>
        <w:t>th</w:t>
      </w:r>
      <w:r w:rsidR="00064895" w:rsidRPr="00B91AF0">
        <w:rPr>
          <w:rFonts w:cs="Arial"/>
          <w:iCs/>
          <w:color w:val="000000"/>
          <w:sz w:val="22"/>
        </w:rPr>
        <w:t xml:space="preserve">, 2015, </w:t>
      </w:r>
      <w:r w:rsidR="00AA7B8C" w:rsidRPr="00B91AF0">
        <w:rPr>
          <w:rFonts w:cs="Arial"/>
          <w:iCs/>
          <w:caps/>
          <w:color w:val="000000"/>
          <w:sz w:val="22"/>
        </w:rPr>
        <w:t>N</w:t>
      </w:r>
      <w:r w:rsidR="00AA7B8C" w:rsidRPr="00B91AF0">
        <w:rPr>
          <w:rFonts w:cs="Arial"/>
          <w:iCs/>
          <w:color w:val="000000"/>
          <w:sz w:val="22"/>
        </w:rPr>
        <w:t xml:space="preserve">ational Conference </w:t>
      </w:r>
      <w:r w:rsidR="00C415E8" w:rsidRPr="00B91AF0">
        <w:rPr>
          <w:rFonts w:cs="Arial"/>
          <w:iCs/>
          <w:color w:val="000000"/>
          <w:sz w:val="22"/>
        </w:rPr>
        <w:t xml:space="preserve"> </w:t>
      </w:r>
      <w:r w:rsidR="00A34AD8" w:rsidRPr="00B91AF0">
        <w:rPr>
          <w:rFonts w:cs="Arial"/>
          <w:iCs/>
          <w:color w:val="000000"/>
          <w:sz w:val="22"/>
        </w:rPr>
        <w:t xml:space="preserve">on "current research in Latest Trends of Management, Arts, Sciences, Technology &amp; Pharmacy", </w:t>
      </w:r>
      <w:hyperlink r:id="rId73" w:history="1">
        <w:r w:rsidR="00C415E8" w:rsidRPr="00B91AF0">
          <w:rPr>
            <w:rStyle w:val="Hyperlink"/>
            <w:rFonts w:cs="Arial"/>
            <w:iCs/>
            <w:sz w:val="22"/>
          </w:rPr>
          <w:t>www.</w:t>
        </w:r>
        <w:r w:rsidR="00C415E8" w:rsidRPr="00B91AF0">
          <w:rPr>
            <w:rStyle w:val="Hyperlink"/>
            <w:sz w:val="22"/>
          </w:rPr>
          <w:t>iiar</w:t>
        </w:r>
        <w:r w:rsidR="00C415E8" w:rsidRPr="00B91AF0">
          <w:rPr>
            <w:rStyle w:val="Hyperlink"/>
            <w:b/>
            <w:bCs/>
            <w:sz w:val="22"/>
          </w:rPr>
          <w:t>conferences</w:t>
        </w:r>
        <w:r w:rsidR="00C415E8" w:rsidRPr="00B91AF0">
          <w:rPr>
            <w:rStyle w:val="Hyperlink"/>
            <w:sz w:val="22"/>
          </w:rPr>
          <w:t>.com</w:t>
        </w:r>
      </w:hyperlink>
    </w:p>
    <w:p w:rsidR="002517D9" w:rsidRPr="00B91AF0" w:rsidRDefault="002517D9" w:rsidP="00B91AF0">
      <w:pPr>
        <w:numPr>
          <w:ilvl w:val="0"/>
          <w:numId w:val="18"/>
        </w:numPr>
        <w:autoSpaceDE w:val="0"/>
        <w:autoSpaceDN w:val="0"/>
        <w:adjustRightInd w:val="0"/>
        <w:spacing w:line="300" w:lineRule="auto"/>
        <w:jc w:val="both"/>
        <w:rPr>
          <w:sz w:val="22"/>
        </w:rPr>
      </w:pPr>
      <w:r w:rsidRPr="00B91AF0">
        <w:rPr>
          <w:sz w:val="22"/>
        </w:rPr>
        <w:t xml:space="preserve">N Dinesh Kumar, “Principal Plane Pattern Distortion Analysis due to Array Thinning”, </w:t>
      </w:r>
      <w:r w:rsidR="00064895" w:rsidRPr="00B91AF0">
        <w:rPr>
          <w:sz w:val="22"/>
        </w:rPr>
        <w:t>Jan 9</w:t>
      </w:r>
      <w:r w:rsidR="00064895" w:rsidRPr="00B91AF0">
        <w:rPr>
          <w:sz w:val="22"/>
          <w:vertAlign w:val="superscript"/>
        </w:rPr>
        <w:t>th</w:t>
      </w:r>
      <w:r w:rsidR="00064895" w:rsidRPr="00B91AF0">
        <w:rPr>
          <w:sz w:val="22"/>
        </w:rPr>
        <w:t xml:space="preserve"> -10</w:t>
      </w:r>
      <w:r w:rsidR="00064895" w:rsidRPr="00B91AF0">
        <w:rPr>
          <w:sz w:val="22"/>
          <w:vertAlign w:val="superscript"/>
        </w:rPr>
        <w:t>th</w:t>
      </w:r>
      <w:r w:rsidR="00064895" w:rsidRPr="00B91AF0">
        <w:rPr>
          <w:sz w:val="22"/>
        </w:rPr>
        <w:t xml:space="preserve">, 2015, </w:t>
      </w:r>
      <w:r w:rsidRPr="00B91AF0">
        <w:rPr>
          <w:sz w:val="22"/>
        </w:rPr>
        <w:t>National conference on current trends in computers, control &amp; com</w:t>
      </w:r>
      <w:r w:rsidR="00064895" w:rsidRPr="00B91AF0">
        <w:rPr>
          <w:sz w:val="22"/>
        </w:rPr>
        <w:t>munication  systems (CTCCCS-15)</w:t>
      </w:r>
      <w:r w:rsidRPr="00B91AF0">
        <w:rPr>
          <w:sz w:val="22"/>
        </w:rPr>
        <w:t xml:space="preserve">. </w:t>
      </w:r>
      <w:hyperlink r:id="rId74" w:history="1">
        <w:r w:rsidR="00C415E8" w:rsidRPr="00B91AF0">
          <w:rPr>
            <w:rStyle w:val="Hyperlink"/>
            <w:sz w:val="22"/>
          </w:rPr>
          <w:t>http://vignanlara.org/CTCCCS/index.html</w:t>
        </w:r>
      </w:hyperlink>
    </w:p>
    <w:p w:rsidR="004225BE" w:rsidRPr="00B91AF0" w:rsidRDefault="004225BE" w:rsidP="00B91AF0">
      <w:pPr>
        <w:numPr>
          <w:ilvl w:val="0"/>
          <w:numId w:val="18"/>
        </w:numPr>
        <w:spacing w:line="300" w:lineRule="auto"/>
        <w:jc w:val="both"/>
        <w:rPr>
          <w:sz w:val="22"/>
        </w:rPr>
      </w:pPr>
      <w:r w:rsidRPr="00B91AF0">
        <w:rPr>
          <w:sz w:val="22"/>
        </w:rPr>
        <w:t xml:space="preserve">N Dinesh Kumar, Anil Kumar Sharma, </w:t>
      </w:r>
      <w:proofErr w:type="spellStart"/>
      <w:r w:rsidRPr="00B91AF0">
        <w:rPr>
          <w:sz w:val="22"/>
        </w:rPr>
        <w:t>Vustikayala</w:t>
      </w:r>
      <w:proofErr w:type="spellEnd"/>
      <w:r w:rsidRPr="00B91AF0">
        <w:rPr>
          <w:sz w:val="22"/>
        </w:rPr>
        <w:t xml:space="preserve"> Siva Kumar Reddy, “PPSS for Video Transmission in WSN”, </w:t>
      </w:r>
      <w:r w:rsidR="00064895" w:rsidRPr="00B91AF0">
        <w:rPr>
          <w:sz w:val="22"/>
        </w:rPr>
        <w:t>Dec 19</w:t>
      </w:r>
      <w:r w:rsidR="00064895" w:rsidRPr="00B91AF0">
        <w:rPr>
          <w:sz w:val="22"/>
          <w:vertAlign w:val="superscript"/>
        </w:rPr>
        <w:t>th</w:t>
      </w:r>
      <w:r w:rsidR="00064895" w:rsidRPr="00B91AF0">
        <w:rPr>
          <w:sz w:val="22"/>
        </w:rPr>
        <w:t xml:space="preserve"> &amp; 20</w:t>
      </w:r>
      <w:r w:rsidR="00064895" w:rsidRPr="00B91AF0">
        <w:rPr>
          <w:sz w:val="22"/>
          <w:vertAlign w:val="superscript"/>
        </w:rPr>
        <w:t>th</w:t>
      </w:r>
      <w:r w:rsidR="00064895" w:rsidRPr="00B91AF0">
        <w:rPr>
          <w:sz w:val="22"/>
        </w:rPr>
        <w:t xml:space="preserve">, 2014, </w:t>
      </w:r>
      <w:r w:rsidRPr="00B91AF0">
        <w:rPr>
          <w:sz w:val="22"/>
        </w:rPr>
        <w:t xml:space="preserve">National Conference on </w:t>
      </w:r>
      <w:r w:rsidRPr="00B91AF0">
        <w:rPr>
          <w:i/>
          <w:sz w:val="22"/>
        </w:rPr>
        <w:t>C</w:t>
      </w:r>
      <w:r w:rsidRPr="00B91AF0">
        <w:rPr>
          <w:sz w:val="22"/>
        </w:rPr>
        <w:t>urrent Trends in Computer Network Security &amp; Its Framework, Sponsored by Science &amp; Engineering Research Board, Government of India.</w:t>
      </w:r>
      <w:r w:rsidR="00C415E8" w:rsidRPr="00B91AF0">
        <w:rPr>
          <w:sz w:val="22"/>
        </w:rPr>
        <w:t xml:space="preserve"> </w:t>
      </w:r>
      <w:hyperlink r:id="rId75" w:history="1">
        <w:r w:rsidR="00C415E8" w:rsidRPr="00B91AF0">
          <w:rPr>
            <w:rStyle w:val="Hyperlink"/>
            <w:sz w:val="22"/>
          </w:rPr>
          <w:t>www.vignanits.ac.in</w:t>
        </w:r>
      </w:hyperlink>
    </w:p>
    <w:p w:rsidR="0064124E" w:rsidRPr="00B91AF0" w:rsidRDefault="004E559F" w:rsidP="00B91AF0">
      <w:pPr>
        <w:numPr>
          <w:ilvl w:val="0"/>
          <w:numId w:val="18"/>
        </w:numPr>
        <w:autoSpaceDE w:val="0"/>
        <w:autoSpaceDN w:val="0"/>
        <w:adjustRightInd w:val="0"/>
        <w:spacing w:line="300" w:lineRule="auto"/>
        <w:jc w:val="both"/>
        <w:rPr>
          <w:sz w:val="22"/>
        </w:rPr>
      </w:pPr>
      <w:r w:rsidRPr="00B91AF0">
        <w:rPr>
          <w:sz w:val="22"/>
        </w:rPr>
        <w:t>N Dinesh Kumar, “Routing Algorithms for Wireless Sensor Networks”,</w:t>
      </w:r>
      <w:r w:rsidR="00064895" w:rsidRPr="00B91AF0">
        <w:rPr>
          <w:sz w:val="22"/>
        </w:rPr>
        <w:t xml:space="preserve"> Dec 4-5, 2009, </w:t>
      </w:r>
      <w:r w:rsidRPr="00B91AF0">
        <w:rPr>
          <w:i/>
          <w:sz w:val="22"/>
        </w:rPr>
        <w:t xml:space="preserve">Proc. National conference on Signal Processing and </w:t>
      </w:r>
      <w:r w:rsidR="00D22E7C" w:rsidRPr="00B91AF0">
        <w:rPr>
          <w:i/>
          <w:sz w:val="22"/>
        </w:rPr>
        <w:t>Communication</w:t>
      </w:r>
      <w:r w:rsidRPr="00B91AF0">
        <w:rPr>
          <w:i/>
          <w:sz w:val="22"/>
        </w:rPr>
        <w:t xml:space="preserve">, </w:t>
      </w:r>
      <w:r w:rsidRPr="00B91AF0">
        <w:rPr>
          <w:sz w:val="22"/>
        </w:rPr>
        <w:t xml:space="preserve">Hyderabad. </w:t>
      </w:r>
      <w:hyperlink r:id="rId76" w:history="1">
        <w:r w:rsidR="00C415E8" w:rsidRPr="00B91AF0">
          <w:rPr>
            <w:rStyle w:val="Hyperlink"/>
            <w:sz w:val="22"/>
          </w:rPr>
          <w:t>www.mrcet.ac.in</w:t>
        </w:r>
      </w:hyperlink>
    </w:p>
    <w:p w:rsidR="00B12846" w:rsidRPr="00B91AF0" w:rsidRDefault="00B12846" w:rsidP="00B91AF0">
      <w:pPr>
        <w:autoSpaceDE w:val="0"/>
        <w:autoSpaceDN w:val="0"/>
        <w:adjustRightInd w:val="0"/>
        <w:spacing w:line="300" w:lineRule="auto"/>
        <w:ind w:left="360"/>
        <w:jc w:val="both"/>
        <w:rPr>
          <w:b/>
          <w:caps/>
          <w:sz w:val="20"/>
        </w:rPr>
      </w:pPr>
    </w:p>
    <w:p w:rsidR="0064124E" w:rsidRPr="00B91AF0" w:rsidRDefault="0064124E" w:rsidP="00B91AF0">
      <w:pPr>
        <w:numPr>
          <w:ilvl w:val="0"/>
          <w:numId w:val="23"/>
        </w:numPr>
        <w:autoSpaceDE w:val="0"/>
        <w:autoSpaceDN w:val="0"/>
        <w:adjustRightInd w:val="0"/>
        <w:spacing w:line="300" w:lineRule="auto"/>
        <w:ind w:left="360"/>
        <w:jc w:val="both"/>
        <w:rPr>
          <w:b/>
          <w:caps/>
          <w:sz w:val="20"/>
        </w:rPr>
      </w:pPr>
      <w:r w:rsidRPr="00B91AF0">
        <w:rPr>
          <w:b/>
          <w:caps/>
          <w:sz w:val="20"/>
        </w:rPr>
        <w:t xml:space="preserve">Papers presented </w:t>
      </w:r>
      <w:r w:rsidR="00016396" w:rsidRPr="00B91AF0">
        <w:rPr>
          <w:b/>
          <w:caps/>
          <w:sz w:val="20"/>
        </w:rPr>
        <w:t>and published Online</w:t>
      </w:r>
    </w:p>
    <w:p w:rsidR="0064124E" w:rsidRPr="00B91AF0" w:rsidRDefault="005F4D87" w:rsidP="00B91AF0">
      <w:pPr>
        <w:numPr>
          <w:ilvl w:val="0"/>
          <w:numId w:val="19"/>
        </w:numPr>
        <w:autoSpaceDE w:val="0"/>
        <w:autoSpaceDN w:val="0"/>
        <w:adjustRightInd w:val="0"/>
        <w:spacing w:line="300" w:lineRule="auto"/>
        <w:jc w:val="both"/>
        <w:rPr>
          <w:sz w:val="22"/>
        </w:rPr>
      </w:pPr>
      <w:proofErr w:type="spellStart"/>
      <w:r w:rsidRPr="00B91AF0">
        <w:rPr>
          <w:sz w:val="22"/>
        </w:rPr>
        <w:t>V.Sriharsha</w:t>
      </w:r>
      <w:proofErr w:type="spellEnd"/>
      <w:r w:rsidRPr="00B91AF0">
        <w:rPr>
          <w:sz w:val="22"/>
        </w:rPr>
        <w:t xml:space="preserve">, </w:t>
      </w:r>
      <w:proofErr w:type="spellStart"/>
      <w:r w:rsidRPr="00B91AF0">
        <w:rPr>
          <w:sz w:val="22"/>
        </w:rPr>
        <w:t>M.Anusha</w:t>
      </w:r>
      <w:proofErr w:type="spellEnd"/>
      <w:r w:rsidRPr="00B91AF0">
        <w:rPr>
          <w:sz w:val="22"/>
        </w:rPr>
        <w:t xml:space="preserve"> Reddy &amp; </w:t>
      </w:r>
      <w:proofErr w:type="spellStart"/>
      <w:r w:rsidRPr="00B91AF0">
        <w:rPr>
          <w:sz w:val="22"/>
        </w:rPr>
        <w:t>N.V.S.L.Aishwarya</w:t>
      </w:r>
      <w:proofErr w:type="spellEnd"/>
      <w:r w:rsidRPr="00B91AF0">
        <w:rPr>
          <w:sz w:val="22"/>
        </w:rPr>
        <w:t>, Guide: </w:t>
      </w:r>
      <w:proofErr w:type="spellStart"/>
      <w:r w:rsidRPr="00B91AF0">
        <w:rPr>
          <w:sz w:val="22"/>
        </w:rPr>
        <w:t>N.Dinesh</w:t>
      </w:r>
      <w:proofErr w:type="spellEnd"/>
      <w:r w:rsidRPr="00B91AF0">
        <w:rPr>
          <w:sz w:val="22"/>
        </w:rPr>
        <w:t xml:space="preserve"> </w:t>
      </w:r>
      <w:proofErr w:type="spellStart"/>
      <w:r w:rsidRPr="00B91AF0">
        <w:rPr>
          <w:sz w:val="22"/>
        </w:rPr>
        <w:t>kumar</w:t>
      </w:r>
      <w:proofErr w:type="spellEnd"/>
      <w:r w:rsidRPr="00B91AF0">
        <w:rPr>
          <w:sz w:val="22"/>
        </w:rPr>
        <w:t xml:space="preserve">, </w:t>
      </w:r>
      <w:r w:rsidRPr="00B91AF0">
        <w:rPr>
          <w:i/>
          <w:sz w:val="22"/>
        </w:rPr>
        <w:t>“PLC Based Virtual Interaction Using Virtual Sensors And Actuators”</w:t>
      </w:r>
      <w:r w:rsidRPr="00B91AF0">
        <w:rPr>
          <w:sz w:val="22"/>
        </w:rPr>
        <w:t xml:space="preserve">, </w:t>
      </w:r>
      <w:r w:rsidR="002F262F" w:rsidRPr="00B91AF0">
        <w:rPr>
          <w:sz w:val="22"/>
        </w:rPr>
        <w:t xml:space="preserve">Jan, 2014. </w:t>
      </w:r>
      <w:hyperlink r:id="rId77" w:history="1">
        <w:r w:rsidR="00BC26E0" w:rsidRPr="00B91AF0">
          <w:rPr>
            <w:rStyle w:val="Hyperlink"/>
            <w:sz w:val="22"/>
          </w:rPr>
          <w:t>http://www.yuvaengineers.com/2014-papers/electronics-engineering/</w:t>
        </w:r>
      </w:hyperlink>
    </w:p>
    <w:p w:rsidR="00BC26E0" w:rsidRPr="00B91AF0" w:rsidRDefault="00BC26E0" w:rsidP="00B91AF0">
      <w:pPr>
        <w:autoSpaceDE w:val="0"/>
        <w:autoSpaceDN w:val="0"/>
        <w:adjustRightInd w:val="0"/>
        <w:spacing w:line="300" w:lineRule="auto"/>
        <w:ind w:left="720"/>
        <w:jc w:val="both"/>
        <w:rPr>
          <w:sz w:val="22"/>
        </w:rPr>
      </w:pPr>
      <w:r w:rsidRPr="00B91AF0">
        <w:rPr>
          <w:sz w:val="22"/>
        </w:rPr>
        <w:t>(</w:t>
      </w:r>
      <w:proofErr w:type="spellStart"/>
      <w:r w:rsidRPr="00B91AF0">
        <w:rPr>
          <w:sz w:val="22"/>
        </w:rPr>
        <w:t>Yuva</w:t>
      </w:r>
      <w:proofErr w:type="spellEnd"/>
      <w:r w:rsidRPr="00B91AF0">
        <w:rPr>
          <w:sz w:val="22"/>
        </w:rPr>
        <w:t xml:space="preserve"> Engineer Award for the paper)  </w:t>
      </w:r>
    </w:p>
    <w:p w:rsidR="00F62415" w:rsidRPr="00B91AF0" w:rsidRDefault="002B3DAA" w:rsidP="00B91AF0">
      <w:pPr>
        <w:spacing w:line="300" w:lineRule="auto"/>
        <w:rPr>
          <w:b/>
          <w:sz w:val="22"/>
          <w:u w:val="single"/>
        </w:rPr>
      </w:pPr>
      <w:r w:rsidRPr="00B91AF0">
        <w:rPr>
          <w:b/>
          <w:sz w:val="22"/>
          <w:u w:val="single"/>
        </w:rPr>
        <w:t>M.Tech Projects Guided</w:t>
      </w:r>
    </w:p>
    <w:p w:rsidR="002B3DAA" w:rsidRPr="00B91AF0" w:rsidRDefault="002B3DAA" w:rsidP="00B91AF0">
      <w:pPr>
        <w:pStyle w:val="ListParagraph"/>
        <w:numPr>
          <w:ilvl w:val="1"/>
          <w:numId w:val="7"/>
        </w:numPr>
        <w:spacing w:line="300" w:lineRule="auto"/>
        <w:ind w:left="720"/>
        <w:jc w:val="both"/>
        <w:rPr>
          <w:sz w:val="22"/>
        </w:rPr>
      </w:pPr>
      <w:r w:rsidRPr="00B91AF0">
        <w:rPr>
          <w:sz w:val="22"/>
        </w:rPr>
        <w:t xml:space="preserve">P </w:t>
      </w:r>
      <w:proofErr w:type="spellStart"/>
      <w:r w:rsidRPr="00B91AF0">
        <w:rPr>
          <w:sz w:val="22"/>
        </w:rPr>
        <w:t>Pavan</w:t>
      </w:r>
      <w:proofErr w:type="spellEnd"/>
      <w:r w:rsidRPr="00B91AF0">
        <w:rPr>
          <w:sz w:val="22"/>
        </w:rPr>
        <w:t xml:space="preserve"> Kumar (12891D5504) on "Design and Implementation of Power Line Communication"</w:t>
      </w:r>
    </w:p>
    <w:p w:rsidR="002B3DAA" w:rsidRPr="00B91AF0" w:rsidRDefault="002B3DAA" w:rsidP="00B91AF0">
      <w:pPr>
        <w:pStyle w:val="ListParagraph"/>
        <w:numPr>
          <w:ilvl w:val="0"/>
          <w:numId w:val="19"/>
        </w:numPr>
        <w:spacing w:line="300" w:lineRule="auto"/>
        <w:jc w:val="both"/>
        <w:rPr>
          <w:sz w:val="22"/>
        </w:rPr>
      </w:pPr>
      <w:r w:rsidRPr="00B91AF0">
        <w:rPr>
          <w:sz w:val="22"/>
        </w:rPr>
        <w:t xml:space="preserve">M </w:t>
      </w:r>
      <w:proofErr w:type="spellStart"/>
      <w:r w:rsidRPr="00B91AF0">
        <w:rPr>
          <w:sz w:val="22"/>
        </w:rPr>
        <w:t>Anusha</w:t>
      </w:r>
      <w:proofErr w:type="spellEnd"/>
      <w:r w:rsidRPr="00B91AF0">
        <w:rPr>
          <w:sz w:val="22"/>
        </w:rPr>
        <w:t xml:space="preserve"> (12891D5509) on "Power Management using Power Line Communication"</w:t>
      </w:r>
    </w:p>
    <w:p w:rsidR="001157B4" w:rsidRPr="00B91AF0" w:rsidRDefault="001157B4" w:rsidP="00B91AF0">
      <w:pPr>
        <w:pStyle w:val="ListParagraph"/>
        <w:numPr>
          <w:ilvl w:val="0"/>
          <w:numId w:val="19"/>
        </w:numPr>
        <w:spacing w:line="300" w:lineRule="auto"/>
        <w:jc w:val="both"/>
        <w:rPr>
          <w:sz w:val="22"/>
        </w:rPr>
      </w:pPr>
      <w:r w:rsidRPr="00B91AF0">
        <w:rPr>
          <w:sz w:val="22"/>
        </w:rPr>
        <w:t xml:space="preserve">Babul Reddy </w:t>
      </w:r>
      <w:proofErr w:type="spellStart"/>
      <w:r w:rsidRPr="00B91AF0">
        <w:rPr>
          <w:sz w:val="22"/>
        </w:rPr>
        <w:t>Ramaswamy</w:t>
      </w:r>
      <w:proofErr w:type="spellEnd"/>
      <w:r w:rsidRPr="00B91AF0">
        <w:rPr>
          <w:sz w:val="22"/>
        </w:rPr>
        <w:t xml:space="preserve"> (12891D5704) on "An Efficient </w:t>
      </w:r>
      <w:proofErr w:type="spellStart"/>
      <w:r w:rsidRPr="00B91AF0">
        <w:rPr>
          <w:sz w:val="22"/>
        </w:rPr>
        <w:t>Denoising</w:t>
      </w:r>
      <w:proofErr w:type="spellEnd"/>
      <w:r w:rsidRPr="00B91AF0">
        <w:rPr>
          <w:sz w:val="22"/>
        </w:rPr>
        <w:t xml:space="preserve"> Architecture for Removing of Impulse Noise in Image using FPGA"</w:t>
      </w:r>
    </w:p>
    <w:p w:rsidR="002B3DAA" w:rsidRPr="00B91AF0" w:rsidRDefault="002B3DAA" w:rsidP="00B91AF0">
      <w:pPr>
        <w:pStyle w:val="ListParagraph"/>
        <w:numPr>
          <w:ilvl w:val="0"/>
          <w:numId w:val="19"/>
        </w:numPr>
        <w:spacing w:line="300" w:lineRule="auto"/>
        <w:jc w:val="both"/>
        <w:rPr>
          <w:sz w:val="22"/>
        </w:rPr>
      </w:pPr>
      <w:r w:rsidRPr="00B91AF0">
        <w:rPr>
          <w:sz w:val="22"/>
        </w:rPr>
        <w:t xml:space="preserve">N </w:t>
      </w:r>
      <w:proofErr w:type="spellStart"/>
      <w:r w:rsidRPr="00B91AF0">
        <w:rPr>
          <w:sz w:val="22"/>
        </w:rPr>
        <w:t>Tejnag</w:t>
      </w:r>
      <w:proofErr w:type="spellEnd"/>
      <w:r w:rsidRPr="00B91AF0">
        <w:rPr>
          <w:sz w:val="22"/>
        </w:rPr>
        <w:t xml:space="preserve"> (13891D5507) on "A </w:t>
      </w:r>
      <w:proofErr w:type="spellStart"/>
      <w:r w:rsidRPr="00B91AF0">
        <w:rPr>
          <w:sz w:val="22"/>
        </w:rPr>
        <w:t>QoS</w:t>
      </w:r>
      <w:proofErr w:type="spellEnd"/>
      <w:r w:rsidRPr="00B91AF0">
        <w:rPr>
          <w:sz w:val="22"/>
        </w:rPr>
        <w:t xml:space="preserve"> oriented Vertical Handoff Scheme for </w:t>
      </w:r>
      <w:proofErr w:type="spellStart"/>
      <w:r w:rsidRPr="00B91AF0">
        <w:rPr>
          <w:sz w:val="22"/>
        </w:rPr>
        <w:t>WiMAX</w:t>
      </w:r>
      <w:proofErr w:type="spellEnd"/>
      <w:r w:rsidRPr="00B91AF0">
        <w:rPr>
          <w:sz w:val="22"/>
        </w:rPr>
        <w:t>/WLAN Overlay Networks"</w:t>
      </w:r>
    </w:p>
    <w:p w:rsidR="002B3DAA" w:rsidRPr="00B91AF0" w:rsidRDefault="002B3DAA" w:rsidP="00B91AF0">
      <w:pPr>
        <w:pStyle w:val="ListParagraph"/>
        <w:numPr>
          <w:ilvl w:val="0"/>
          <w:numId w:val="19"/>
        </w:numPr>
        <w:spacing w:line="300" w:lineRule="auto"/>
        <w:jc w:val="both"/>
        <w:rPr>
          <w:sz w:val="22"/>
        </w:rPr>
      </w:pPr>
      <w:proofErr w:type="spellStart"/>
      <w:r w:rsidRPr="00B91AF0">
        <w:rPr>
          <w:sz w:val="22"/>
        </w:rPr>
        <w:lastRenderedPageBreak/>
        <w:t>M.Anudeep</w:t>
      </w:r>
      <w:proofErr w:type="spellEnd"/>
      <w:r w:rsidRPr="00B91AF0">
        <w:rPr>
          <w:sz w:val="22"/>
        </w:rPr>
        <w:t xml:space="preserve"> (14891D5501) on "Accessible Display Design to Control Home Area Network"</w:t>
      </w:r>
    </w:p>
    <w:p w:rsidR="002B3DAA" w:rsidRPr="00B91AF0" w:rsidRDefault="002B3DAA" w:rsidP="00B91AF0">
      <w:pPr>
        <w:pStyle w:val="ListParagraph"/>
        <w:numPr>
          <w:ilvl w:val="0"/>
          <w:numId w:val="19"/>
        </w:numPr>
        <w:spacing w:line="300" w:lineRule="auto"/>
        <w:jc w:val="both"/>
        <w:rPr>
          <w:sz w:val="22"/>
        </w:rPr>
      </w:pPr>
      <w:r w:rsidRPr="00B91AF0">
        <w:rPr>
          <w:sz w:val="22"/>
        </w:rPr>
        <w:t xml:space="preserve">E </w:t>
      </w:r>
      <w:r w:rsidR="007F68D3" w:rsidRPr="00B91AF0">
        <w:rPr>
          <w:sz w:val="22"/>
        </w:rPr>
        <w:t>J</w:t>
      </w:r>
      <w:r w:rsidRPr="00B91AF0">
        <w:rPr>
          <w:sz w:val="22"/>
        </w:rPr>
        <w:t>hansi (14891D5502) on "Diet Aid Weight Machine"</w:t>
      </w:r>
    </w:p>
    <w:p w:rsidR="002B3DAA" w:rsidRPr="00B91AF0" w:rsidRDefault="002B3DAA" w:rsidP="00B91AF0">
      <w:pPr>
        <w:pStyle w:val="ListParagraph"/>
        <w:numPr>
          <w:ilvl w:val="0"/>
          <w:numId w:val="19"/>
        </w:numPr>
        <w:spacing w:line="300" w:lineRule="auto"/>
        <w:jc w:val="both"/>
        <w:rPr>
          <w:sz w:val="22"/>
        </w:rPr>
      </w:pPr>
      <w:r w:rsidRPr="00B91AF0">
        <w:rPr>
          <w:sz w:val="22"/>
        </w:rPr>
        <w:t xml:space="preserve">K </w:t>
      </w:r>
      <w:proofErr w:type="spellStart"/>
      <w:r w:rsidRPr="00B91AF0">
        <w:rPr>
          <w:sz w:val="22"/>
        </w:rPr>
        <w:t>Divya</w:t>
      </w:r>
      <w:proofErr w:type="spellEnd"/>
      <w:r w:rsidRPr="00B91AF0">
        <w:rPr>
          <w:sz w:val="22"/>
        </w:rPr>
        <w:t xml:space="preserve"> (14891D5507) on "Web based Irrigation System Using Wireless Sensor Network and Embedded Linux Board" </w:t>
      </w:r>
      <w:r w:rsidR="003D0779" w:rsidRPr="00B91AF0">
        <w:rPr>
          <w:sz w:val="22"/>
        </w:rPr>
        <w:t xml:space="preserve"> </w:t>
      </w:r>
    </w:p>
    <w:p w:rsidR="007F68D3" w:rsidRPr="00B91AF0" w:rsidRDefault="007F68D3" w:rsidP="00B91AF0">
      <w:pPr>
        <w:pStyle w:val="ListParagraph"/>
        <w:numPr>
          <w:ilvl w:val="0"/>
          <w:numId w:val="19"/>
        </w:numPr>
        <w:spacing w:line="300" w:lineRule="auto"/>
        <w:jc w:val="both"/>
        <w:rPr>
          <w:sz w:val="22"/>
        </w:rPr>
      </w:pPr>
      <w:r w:rsidRPr="00B91AF0">
        <w:rPr>
          <w:sz w:val="22"/>
        </w:rPr>
        <w:t>K Praveen Kumar (</w:t>
      </w:r>
      <w:r w:rsidRPr="00B91AF0">
        <w:rPr>
          <w:color w:val="000000"/>
          <w:sz w:val="22"/>
        </w:rPr>
        <w:t>15891D5501</w:t>
      </w:r>
      <w:r w:rsidRPr="00B91AF0">
        <w:rPr>
          <w:sz w:val="22"/>
        </w:rPr>
        <w:t>) on "</w:t>
      </w:r>
      <w:r w:rsidRPr="00B91AF0">
        <w:rPr>
          <w:color w:val="000000"/>
          <w:sz w:val="22"/>
        </w:rPr>
        <w:t>Mobile Coordinated Wireless Sensor Network: An Energy Efficient Scheme for Real Time Transmissions"</w:t>
      </w:r>
    </w:p>
    <w:p w:rsidR="007F68D3" w:rsidRPr="00B91AF0" w:rsidRDefault="007F68D3" w:rsidP="00B91AF0">
      <w:pPr>
        <w:pStyle w:val="ListParagraph"/>
        <w:numPr>
          <w:ilvl w:val="0"/>
          <w:numId w:val="19"/>
        </w:numPr>
        <w:spacing w:line="300" w:lineRule="auto"/>
        <w:jc w:val="both"/>
        <w:rPr>
          <w:sz w:val="22"/>
        </w:rPr>
      </w:pPr>
      <w:proofErr w:type="spellStart"/>
      <w:r w:rsidRPr="00B91AF0">
        <w:rPr>
          <w:sz w:val="22"/>
        </w:rPr>
        <w:t>A.Sushmitha</w:t>
      </w:r>
      <w:proofErr w:type="spellEnd"/>
      <w:r w:rsidRPr="00B91AF0">
        <w:rPr>
          <w:sz w:val="22"/>
        </w:rPr>
        <w:t xml:space="preserve"> (18891D5501) on "</w:t>
      </w:r>
      <w:r w:rsidRPr="00B91AF0">
        <w:rPr>
          <w:bCs/>
          <w:sz w:val="22"/>
        </w:rPr>
        <w:t>Practical implementation of 3D smart walking stick for blind people"</w:t>
      </w:r>
    </w:p>
    <w:p w:rsidR="007F68D3" w:rsidRPr="00B91AF0" w:rsidRDefault="007F68D3" w:rsidP="00B91AF0">
      <w:pPr>
        <w:pStyle w:val="ListParagraph"/>
        <w:numPr>
          <w:ilvl w:val="0"/>
          <w:numId w:val="19"/>
        </w:numPr>
        <w:spacing w:line="300" w:lineRule="auto"/>
        <w:jc w:val="both"/>
        <w:rPr>
          <w:sz w:val="22"/>
        </w:rPr>
      </w:pPr>
      <w:r w:rsidRPr="00B91AF0">
        <w:rPr>
          <w:sz w:val="22"/>
        </w:rPr>
        <w:t xml:space="preserve">D. </w:t>
      </w:r>
      <w:proofErr w:type="spellStart"/>
      <w:r w:rsidRPr="00B91AF0">
        <w:rPr>
          <w:sz w:val="22"/>
        </w:rPr>
        <w:t>Manoj</w:t>
      </w:r>
      <w:proofErr w:type="spellEnd"/>
      <w:r w:rsidRPr="00B91AF0">
        <w:rPr>
          <w:sz w:val="22"/>
        </w:rPr>
        <w:t xml:space="preserve"> Kumar (18891D5502) on "</w:t>
      </w:r>
      <w:r w:rsidRPr="00B91AF0">
        <w:rPr>
          <w:bCs/>
          <w:sz w:val="22"/>
        </w:rPr>
        <w:t xml:space="preserve"> Vehicle charging system for smart Cities with IoT enabled eco system</w:t>
      </w:r>
      <w:r w:rsidRPr="00B91AF0">
        <w:rPr>
          <w:sz w:val="22"/>
        </w:rPr>
        <w:t>"</w:t>
      </w:r>
    </w:p>
    <w:p w:rsidR="007F68D3" w:rsidRPr="00B91AF0" w:rsidRDefault="007F68D3" w:rsidP="00B91AF0">
      <w:pPr>
        <w:pStyle w:val="ListParagraph"/>
        <w:numPr>
          <w:ilvl w:val="0"/>
          <w:numId w:val="19"/>
        </w:numPr>
        <w:spacing w:line="300" w:lineRule="auto"/>
        <w:jc w:val="both"/>
        <w:rPr>
          <w:sz w:val="22"/>
        </w:rPr>
      </w:pPr>
      <w:r w:rsidRPr="00B91AF0">
        <w:rPr>
          <w:sz w:val="22"/>
        </w:rPr>
        <w:t xml:space="preserve">M </w:t>
      </w:r>
      <w:proofErr w:type="spellStart"/>
      <w:r w:rsidRPr="00B91AF0">
        <w:rPr>
          <w:sz w:val="22"/>
        </w:rPr>
        <w:t>Uma</w:t>
      </w:r>
      <w:proofErr w:type="spellEnd"/>
      <w:r w:rsidRPr="00B91AF0">
        <w:rPr>
          <w:sz w:val="22"/>
        </w:rPr>
        <w:t xml:space="preserve"> (18891D5505) on "</w:t>
      </w:r>
      <w:r w:rsidRPr="00B91AF0">
        <w:rPr>
          <w:bCs/>
          <w:sz w:val="22"/>
        </w:rPr>
        <w:t>Digitalized dust alert system for asthma patients and their care takers</w:t>
      </w:r>
      <w:r w:rsidRPr="00B91AF0">
        <w:rPr>
          <w:sz w:val="22"/>
        </w:rPr>
        <w:t xml:space="preserve"> "</w:t>
      </w:r>
    </w:p>
    <w:p w:rsidR="00793C96" w:rsidRPr="00B91AF0" w:rsidRDefault="00793C96" w:rsidP="00B91AF0">
      <w:pPr>
        <w:spacing w:line="300" w:lineRule="auto"/>
        <w:rPr>
          <w:b/>
          <w:caps/>
          <w:sz w:val="22"/>
          <w:u w:val="single"/>
        </w:rPr>
      </w:pPr>
      <w:r w:rsidRPr="00B91AF0">
        <w:rPr>
          <w:b/>
          <w:caps/>
          <w:sz w:val="22"/>
          <w:u w:val="single"/>
        </w:rPr>
        <w:t xml:space="preserve">Certification Courses </w:t>
      </w:r>
    </w:p>
    <w:tbl>
      <w:tblPr>
        <w:tblStyle w:val="TableGrid"/>
        <w:tblW w:w="9558" w:type="dxa"/>
        <w:tblLayout w:type="fixed"/>
        <w:tblLook w:val="04A0"/>
      </w:tblPr>
      <w:tblGrid>
        <w:gridCol w:w="661"/>
        <w:gridCol w:w="3407"/>
        <w:gridCol w:w="2430"/>
        <w:gridCol w:w="1530"/>
        <w:gridCol w:w="1530"/>
      </w:tblGrid>
      <w:tr w:rsidR="00B916C7" w:rsidRPr="00B91AF0" w:rsidTr="00856C3F">
        <w:tc>
          <w:tcPr>
            <w:tcW w:w="661" w:type="dxa"/>
          </w:tcPr>
          <w:p w:rsidR="00B916C7" w:rsidRPr="00B91AF0" w:rsidRDefault="00FB1576" w:rsidP="00B91AF0">
            <w:pPr>
              <w:spacing w:line="300" w:lineRule="auto"/>
              <w:rPr>
                <w:rFonts w:asciiTheme="minorHAnsi" w:hAnsiTheme="minorHAnsi"/>
                <w:caps/>
                <w:sz w:val="20"/>
                <w:szCs w:val="22"/>
              </w:rPr>
            </w:pPr>
            <w:proofErr w:type="spellStart"/>
            <w:r w:rsidRPr="00B91AF0">
              <w:rPr>
                <w:rFonts w:asciiTheme="minorHAnsi" w:hAnsiTheme="minorHAnsi"/>
                <w:sz w:val="20"/>
                <w:szCs w:val="22"/>
              </w:rPr>
              <w:t>S.No</w:t>
            </w:r>
            <w:proofErr w:type="spellEnd"/>
          </w:p>
        </w:tc>
        <w:tc>
          <w:tcPr>
            <w:tcW w:w="3407" w:type="dxa"/>
          </w:tcPr>
          <w:p w:rsidR="00B916C7" w:rsidRPr="00B91AF0" w:rsidRDefault="00FB1576" w:rsidP="00B91AF0">
            <w:pPr>
              <w:spacing w:line="300" w:lineRule="auto"/>
              <w:rPr>
                <w:rFonts w:asciiTheme="minorHAnsi" w:hAnsiTheme="minorHAnsi"/>
                <w:caps/>
                <w:sz w:val="20"/>
                <w:szCs w:val="22"/>
              </w:rPr>
            </w:pPr>
            <w:r w:rsidRPr="00B91AF0">
              <w:rPr>
                <w:rFonts w:asciiTheme="minorHAnsi" w:hAnsiTheme="minorHAnsi"/>
                <w:sz w:val="20"/>
                <w:szCs w:val="22"/>
              </w:rPr>
              <w:t>Course/Certification</w:t>
            </w:r>
          </w:p>
        </w:tc>
        <w:tc>
          <w:tcPr>
            <w:tcW w:w="2430" w:type="dxa"/>
          </w:tcPr>
          <w:p w:rsidR="00B916C7" w:rsidRPr="00B91AF0" w:rsidRDefault="00FB1576" w:rsidP="00B91AF0">
            <w:pPr>
              <w:spacing w:line="300" w:lineRule="auto"/>
              <w:rPr>
                <w:rFonts w:asciiTheme="minorHAnsi" w:hAnsiTheme="minorHAnsi"/>
                <w:caps/>
                <w:sz w:val="20"/>
                <w:szCs w:val="22"/>
              </w:rPr>
            </w:pPr>
            <w:r w:rsidRPr="00B91AF0">
              <w:rPr>
                <w:rFonts w:asciiTheme="minorHAnsi" w:hAnsiTheme="minorHAnsi"/>
                <w:sz w:val="20"/>
                <w:szCs w:val="22"/>
              </w:rPr>
              <w:t>University</w:t>
            </w:r>
            <w:r w:rsidR="0036564F" w:rsidRPr="00B91AF0">
              <w:rPr>
                <w:rFonts w:asciiTheme="minorHAnsi" w:hAnsiTheme="minorHAnsi"/>
                <w:sz w:val="20"/>
                <w:szCs w:val="22"/>
              </w:rPr>
              <w:t>/Industry</w:t>
            </w:r>
          </w:p>
        </w:tc>
        <w:tc>
          <w:tcPr>
            <w:tcW w:w="1530" w:type="dxa"/>
          </w:tcPr>
          <w:p w:rsidR="00B916C7" w:rsidRPr="00B91AF0" w:rsidRDefault="00FB1576" w:rsidP="00B91AF0">
            <w:pPr>
              <w:spacing w:line="300" w:lineRule="auto"/>
              <w:rPr>
                <w:rFonts w:asciiTheme="minorHAnsi" w:hAnsiTheme="minorHAnsi"/>
                <w:caps/>
                <w:sz w:val="20"/>
                <w:szCs w:val="22"/>
              </w:rPr>
            </w:pPr>
            <w:r w:rsidRPr="00B91AF0">
              <w:rPr>
                <w:rFonts w:asciiTheme="minorHAnsi" w:hAnsiTheme="minorHAnsi"/>
                <w:sz w:val="20"/>
                <w:szCs w:val="22"/>
              </w:rPr>
              <w:t>L</w:t>
            </w:r>
            <w:r w:rsidR="0036564F" w:rsidRPr="00B91AF0">
              <w:rPr>
                <w:rFonts w:asciiTheme="minorHAnsi" w:hAnsiTheme="minorHAnsi"/>
                <w:sz w:val="20"/>
                <w:szCs w:val="22"/>
              </w:rPr>
              <w:t>MS</w:t>
            </w:r>
            <w:r w:rsidRPr="00B91AF0">
              <w:rPr>
                <w:rFonts w:asciiTheme="minorHAnsi" w:hAnsiTheme="minorHAnsi"/>
                <w:sz w:val="20"/>
                <w:szCs w:val="22"/>
              </w:rPr>
              <w:t xml:space="preserve"> Platform</w:t>
            </w:r>
          </w:p>
        </w:tc>
        <w:tc>
          <w:tcPr>
            <w:tcW w:w="1530" w:type="dxa"/>
          </w:tcPr>
          <w:p w:rsidR="00B916C7" w:rsidRPr="00B91AF0" w:rsidRDefault="00FB1576" w:rsidP="00B91AF0">
            <w:pPr>
              <w:spacing w:line="300" w:lineRule="auto"/>
              <w:rPr>
                <w:rFonts w:asciiTheme="minorHAnsi" w:hAnsiTheme="minorHAnsi"/>
                <w:caps/>
                <w:sz w:val="20"/>
                <w:szCs w:val="22"/>
              </w:rPr>
            </w:pPr>
            <w:r w:rsidRPr="00B91AF0">
              <w:rPr>
                <w:rFonts w:asciiTheme="minorHAnsi" w:hAnsiTheme="minorHAnsi"/>
                <w:sz w:val="20"/>
                <w:szCs w:val="22"/>
              </w:rPr>
              <w:t>Month &amp; Year</w:t>
            </w:r>
          </w:p>
        </w:tc>
      </w:tr>
      <w:tr w:rsidR="0036564F" w:rsidRPr="00B91AF0" w:rsidTr="00856C3F">
        <w:tc>
          <w:tcPr>
            <w:tcW w:w="661" w:type="dxa"/>
          </w:tcPr>
          <w:p w:rsidR="0036564F" w:rsidRPr="00B91AF0" w:rsidRDefault="00DF5F1F" w:rsidP="00B91AF0">
            <w:pPr>
              <w:spacing w:line="300" w:lineRule="auto"/>
              <w:rPr>
                <w:rFonts w:asciiTheme="minorHAnsi" w:hAnsiTheme="minorHAnsi"/>
                <w:sz w:val="20"/>
                <w:szCs w:val="22"/>
              </w:rPr>
            </w:pPr>
            <w:r w:rsidRPr="00B91AF0">
              <w:rPr>
                <w:rFonts w:asciiTheme="minorHAnsi" w:hAnsiTheme="minorHAnsi"/>
                <w:sz w:val="20"/>
                <w:szCs w:val="22"/>
              </w:rPr>
              <w:t>1</w:t>
            </w:r>
          </w:p>
        </w:tc>
        <w:tc>
          <w:tcPr>
            <w:tcW w:w="3407" w:type="dxa"/>
          </w:tcPr>
          <w:p w:rsidR="0036564F" w:rsidRPr="00B91AF0" w:rsidRDefault="0036564F" w:rsidP="00B91AF0">
            <w:pPr>
              <w:spacing w:line="300" w:lineRule="auto"/>
              <w:rPr>
                <w:rFonts w:asciiTheme="minorHAnsi" w:hAnsiTheme="minorHAnsi"/>
                <w:caps/>
                <w:sz w:val="20"/>
                <w:szCs w:val="22"/>
              </w:rPr>
            </w:pPr>
            <w:r w:rsidRPr="00B91AF0">
              <w:rPr>
                <w:bCs/>
                <w:color w:val="000000"/>
                <w:sz w:val="22"/>
              </w:rPr>
              <w:t>A System View Of Communications: From Signals To Packets, Part 1</w:t>
            </w:r>
          </w:p>
        </w:tc>
        <w:tc>
          <w:tcPr>
            <w:tcW w:w="2430" w:type="dxa"/>
          </w:tcPr>
          <w:p w:rsidR="0036564F" w:rsidRPr="00B91AF0" w:rsidRDefault="0036564F" w:rsidP="00B91AF0">
            <w:pPr>
              <w:autoSpaceDE w:val="0"/>
              <w:autoSpaceDN w:val="0"/>
              <w:adjustRightInd w:val="0"/>
              <w:spacing w:line="300" w:lineRule="auto"/>
              <w:ind w:left="-18"/>
              <w:jc w:val="both"/>
              <w:rPr>
                <w:caps/>
                <w:color w:val="000000"/>
                <w:sz w:val="22"/>
              </w:rPr>
            </w:pPr>
            <w:r w:rsidRPr="00B91AF0">
              <w:rPr>
                <w:color w:val="000000"/>
                <w:sz w:val="22"/>
              </w:rPr>
              <w:t xml:space="preserve">The Hong Kong University Of Science And Technology </w:t>
            </w:r>
          </w:p>
        </w:tc>
        <w:tc>
          <w:tcPr>
            <w:tcW w:w="1530" w:type="dxa"/>
          </w:tcPr>
          <w:p w:rsidR="0036564F" w:rsidRPr="00B91AF0" w:rsidRDefault="0036564F" w:rsidP="00B91AF0">
            <w:pPr>
              <w:spacing w:line="300" w:lineRule="auto"/>
              <w:rPr>
                <w:rFonts w:asciiTheme="minorHAnsi" w:hAnsiTheme="minorHAnsi"/>
                <w:caps/>
                <w:sz w:val="20"/>
                <w:szCs w:val="22"/>
              </w:rPr>
            </w:pPr>
            <w:proofErr w:type="spellStart"/>
            <w:r w:rsidRPr="00B91AF0">
              <w:rPr>
                <w:color w:val="000000"/>
                <w:sz w:val="22"/>
              </w:rPr>
              <w:t>Edx</w:t>
            </w:r>
            <w:proofErr w:type="spellEnd"/>
          </w:p>
        </w:tc>
        <w:tc>
          <w:tcPr>
            <w:tcW w:w="1530" w:type="dxa"/>
          </w:tcPr>
          <w:p w:rsidR="0036564F" w:rsidRPr="00B91AF0" w:rsidRDefault="0036564F" w:rsidP="00B91AF0">
            <w:pPr>
              <w:spacing w:line="300" w:lineRule="auto"/>
              <w:rPr>
                <w:rFonts w:asciiTheme="minorHAnsi" w:hAnsiTheme="minorHAnsi"/>
                <w:caps/>
                <w:sz w:val="20"/>
                <w:szCs w:val="22"/>
              </w:rPr>
            </w:pPr>
            <w:r w:rsidRPr="00B91AF0">
              <w:rPr>
                <w:color w:val="000000"/>
                <w:sz w:val="22"/>
              </w:rPr>
              <w:t>16</w:t>
            </w:r>
            <w:r w:rsidRPr="00B91AF0">
              <w:rPr>
                <w:color w:val="000000"/>
                <w:sz w:val="22"/>
                <w:vertAlign w:val="superscript"/>
              </w:rPr>
              <w:t>th</w:t>
            </w:r>
            <w:r w:rsidRPr="00B91AF0">
              <w:rPr>
                <w:color w:val="000000"/>
                <w:sz w:val="22"/>
              </w:rPr>
              <w:t xml:space="preserve"> Nov, 2014.</w:t>
            </w:r>
          </w:p>
        </w:tc>
      </w:tr>
      <w:tr w:rsidR="0036564F" w:rsidRPr="00B91AF0" w:rsidTr="00856C3F">
        <w:tc>
          <w:tcPr>
            <w:tcW w:w="661" w:type="dxa"/>
          </w:tcPr>
          <w:p w:rsidR="0036564F" w:rsidRPr="00B91AF0" w:rsidRDefault="00DF5F1F" w:rsidP="00B91AF0">
            <w:pPr>
              <w:spacing w:line="300" w:lineRule="auto"/>
              <w:rPr>
                <w:rFonts w:asciiTheme="minorHAnsi" w:hAnsiTheme="minorHAnsi"/>
                <w:sz w:val="20"/>
                <w:szCs w:val="22"/>
              </w:rPr>
            </w:pPr>
            <w:r w:rsidRPr="00B91AF0">
              <w:rPr>
                <w:rFonts w:asciiTheme="minorHAnsi" w:hAnsiTheme="minorHAnsi"/>
                <w:sz w:val="20"/>
                <w:szCs w:val="22"/>
              </w:rPr>
              <w:t>2</w:t>
            </w:r>
          </w:p>
        </w:tc>
        <w:tc>
          <w:tcPr>
            <w:tcW w:w="3407" w:type="dxa"/>
          </w:tcPr>
          <w:p w:rsidR="0036564F" w:rsidRPr="00B91AF0" w:rsidRDefault="0036564F" w:rsidP="00B91AF0">
            <w:pPr>
              <w:spacing w:line="300" w:lineRule="auto"/>
              <w:rPr>
                <w:rFonts w:asciiTheme="minorHAnsi" w:hAnsiTheme="minorHAnsi"/>
                <w:caps/>
                <w:sz w:val="20"/>
                <w:szCs w:val="22"/>
              </w:rPr>
            </w:pPr>
            <w:r w:rsidRPr="00B91AF0">
              <w:rPr>
                <w:sz w:val="22"/>
              </w:rPr>
              <w:t>Publishers: Origins, roles and Contributions</w:t>
            </w:r>
          </w:p>
        </w:tc>
        <w:tc>
          <w:tcPr>
            <w:tcW w:w="2430" w:type="dxa"/>
          </w:tcPr>
          <w:p w:rsidR="0036564F" w:rsidRPr="00B91AF0" w:rsidRDefault="0036564F" w:rsidP="00B91AF0">
            <w:pPr>
              <w:spacing w:line="300" w:lineRule="auto"/>
              <w:rPr>
                <w:rFonts w:asciiTheme="minorHAnsi" w:hAnsiTheme="minorHAnsi"/>
                <w:caps/>
                <w:sz w:val="20"/>
                <w:szCs w:val="22"/>
              </w:rPr>
            </w:pPr>
          </w:p>
        </w:tc>
        <w:tc>
          <w:tcPr>
            <w:tcW w:w="1530" w:type="dxa"/>
          </w:tcPr>
          <w:p w:rsidR="0036564F" w:rsidRPr="00B91AF0" w:rsidRDefault="0036564F" w:rsidP="00B91AF0">
            <w:pPr>
              <w:spacing w:line="300" w:lineRule="auto"/>
              <w:rPr>
                <w:rFonts w:asciiTheme="minorHAnsi" w:hAnsiTheme="minorHAnsi"/>
                <w:caps/>
                <w:sz w:val="20"/>
                <w:szCs w:val="22"/>
              </w:rPr>
            </w:pPr>
            <w:r w:rsidRPr="00B91AF0">
              <w:rPr>
                <w:sz w:val="22"/>
              </w:rPr>
              <w:t>Elsevier Publishing Campus</w:t>
            </w:r>
          </w:p>
        </w:tc>
        <w:tc>
          <w:tcPr>
            <w:tcW w:w="1530" w:type="dxa"/>
          </w:tcPr>
          <w:p w:rsidR="0036564F" w:rsidRPr="00B91AF0" w:rsidRDefault="0036564F" w:rsidP="00B91AF0">
            <w:pPr>
              <w:spacing w:line="300" w:lineRule="auto"/>
              <w:rPr>
                <w:rFonts w:asciiTheme="minorHAnsi" w:hAnsiTheme="minorHAnsi"/>
                <w:caps/>
                <w:sz w:val="20"/>
                <w:szCs w:val="22"/>
              </w:rPr>
            </w:pPr>
            <w:r w:rsidRPr="00B91AF0">
              <w:rPr>
                <w:sz w:val="22"/>
              </w:rPr>
              <w:t>28</w:t>
            </w:r>
            <w:r w:rsidRPr="00B91AF0">
              <w:rPr>
                <w:sz w:val="22"/>
                <w:vertAlign w:val="superscript"/>
              </w:rPr>
              <w:t>th</w:t>
            </w:r>
            <w:r w:rsidRPr="00B91AF0">
              <w:rPr>
                <w:sz w:val="22"/>
              </w:rPr>
              <w:t>, May, 2015</w:t>
            </w:r>
          </w:p>
        </w:tc>
      </w:tr>
      <w:tr w:rsidR="0036564F" w:rsidRPr="00B91AF0" w:rsidTr="00856C3F">
        <w:tc>
          <w:tcPr>
            <w:tcW w:w="661" w:type="dxa"/>
          </w:tcPr>
          <w:p w:rsidR="0036564F" w:rsidRPr="00B91AF0" w:rsidRDefault="00DF5F1F" w:rsidP="00B91AF0">
            <w:pPr>
              <w:spacing w:line="300" w:lineRule="auto"/>
              <w:rPr>
                <w:rFonts w:asciiTheme="minorHAnsi" w:hAnsiTheme="minorHAnsi"/>
                <w:sz w:val="20"/>
                <w:szCs w:val="22"/>
              </w:rPr>
            </w:pPr>
            <w:r w:rsidRPr="00B91AF0">
              <w:rPr>
                <w:rFonts w:asciiTheme="minorHAnsi" w:hAnsiTheme="minorHAnsi"/>
                <w:sz w:val="20"/>
                <w:szCs w:val="22"/>
              </w:rPr>
              <w:t>3</w:t>
            </w:r>
          </w:p>
        </w:tc>
        <w:tc>
          <w:tcPr>
            <w:tcW w:w="3407" w:type="dxa"/>
          </w:tcPr>
          <w:p w:rsidR="0036564F" w:rsidRPr="00B91AF0" w:rsidRDefault="0036564F" w:rsidP="00B91AF0">
            <w:pPr>
              <w:spacing w:line="300" w:lineRule="auto"/>
              <w:rPr>
                <w:rFonts w:asciiTheme="minorHAnsi" w:hAnsiTheme="minorHAnsi"/>
                <w:caps/>
                <w:sz w:val="20"/>
                <w:szCs w:val="22"/>
              </w:rPr>
            </w:pPr>
            <w:r w:rsidRPr="00B91AF0">
              <w:rPr>
                <w:bCs/>
                <w:sz w:val="22"/>
              </w:rPr>
              <w:t xml:space="preserve">Technical Communication </w:t>
            </w:r>
            <w:r w:rsidRPr="00B91AF0">
              <w:rPr>
                <w:sz w:val="22"/>
              </w:rPr>
              <w:t>for Scientists and Engineers - A Two</w:t>
            </w:r>
            <w:r w:rsidRPr="00B91AF0">
              <w:rPr>
                <w:bCs/>
                <w:sz w:val="22"/>
              </w:rPr>
              <w:t xml:space="preserve"> week ISTE STTP</w:t>
            </w:r>
          </w:p>
        </w:tc>
        <w:tc>
          <w:tcPr>
            <w:tcW w:w="2430" w:type="dxa"/>
          </w:tcPr>
          <w:p w:rsidR="0036564F" w:rsidRPr="00B91AF0" w:rsidRDefault="0036564F" w:rsidP="00B91AF0">
            <w:pPr>
              <w:spacing w:line="300" w:lineRule="auto"/>
              <w:rPr>
                <w:rFonts w:asciiTheme="minorHAnsi" w:hAnsiTheme="minorHAnsi"/>
                <w:caps/>
                <w:sz w:val="20"/>
                <w:szCs w:val="22"/>
              </w:rPr>
            </w:pPr>
            <w:r w:rsidRPr="00B91AF0">
              <w:rPr>
                <w:bCs/>
                <w:sz w:val="22"/>
              </w:rPr>
              <w:t xml:space="preserve">IIT Bombay </w:t>
            </w:r>
          </w:p>
        </w:tc>
        <w:tc>
          <w:tcPr>
            <w:tcW w:w="1530" w:type="dxa"/>
          </w:tcPr>
          <w:p w:rsidR="0036564F" w:rsidRPr="00B91AF0" w:rsidRDefault="0036564F" w:rsidP="00B91AF0">
            <w:pPr>
              <w:spacing w:line="300" w:lineRule="auto"/>
              <w:rPr>
                <w:rFonts w:asciiTheme="minorHAnsi" w:hAnsiTheme="minorHAnsi"/>
                <w:caps/>
                <w:sz w:val="20"/>
                <w:szCs w:val="22"/>
              </w:rPr>
            </w:pPr>
            <w:r w:rsidRPr="00B91AF0">
              <w:rPr>
                <w:bCs/>
                <w:sz w:val="22"/>
              </w:rPr>
              <w:t>in association with HMRD at VITS</w:t>
            </w:r>
          </w:p>
        </w:tc>
        <w:tc>
          <w:tcPr>
            <w:tcW w:w="1530" w:type="dxa"/>
          </w:tcPr>
          <w:p w:rsidR="0036564F" w:rsidRPr="00B91AF0" w:rsidRDefault="0036564F" w:rsidP="00B91AF0">
            <w:pPr>
              <w:spacing w:line="300" w:lineRule="auto"/>
              <w:rPr>
                <w:rFonts w:asciiTheme="minorHAnsi" w:hAnsiTheme="minorHAnsi"/>
                <w:caps/>
                <w:sz w:val="20"/>
                <w:szCs w:val="22"/>
              </w:rPr>
            </w:pPr>
            <w:r w:rsidRPr="00B91AF0">
              <w:rPr>
                <w:bCs/>
                <w:sz w:val="22"/>
              </w:rPr>
              <w:t>8th Oct to 5</w:t>
            </w:r>
            <w:r w:rsidRPr="00B91AF0">
              <w:rPr>
                <w:bCs/>
                <w:sz w:val="22"/>
                <w:vertAlign w:val="superscript"/>
              </w:rPr>
              <w:t>th</w:t>
            </w:r>
            <w:r w:rsidRPr="00B91AF0">
              <w:rPr>
                <w:bCs/>
                <w:sz w:val="22"/>
              </w:rPr>
              <w:t xml:space="preserve"> Dec, 2015</w:t>
            </w:r>
          </w:p>
        </w:tc>
      </w:tr>
      <w:tr w:rsidR="0036564F" w:rsidRPr="00B91AF0" w:rsidTr="00856C3F">
        <w:tc>
          <w:tcPr>
            <w:tcW w:w="661" w:type="dxa"/>
          </w:tcPr>
          <w:p w:rsidR="0036564F" w:rsidRPr="00B91AF0" w:rsidRDefault="00DF5F1F" w:rsidP="00B91AF0">
            <w:pPr>
              <w:spacing w:line="300" w:lineRule="auto"/>
              <w:rPr>
                <w:rFonts w:asciiTheme="minorHAnsi" w:hAnsiTheme="minorHAnsi"/>
                <w:sz w:val="20"/>
                <w:szCs w:val="22"/>
              </w:rPr>
            </w:pPr>
            <w:r w:rsidRPr="00B91AF0">
              <w:rPr>
                <w:rFonts w:asciiTheme="minorHAnsi" w:hAnsiTheme="minorHAnsi"/>
                <w:sz w:val="20"/>
                <w:szCs w:val="22"/>
              </w:rPr>
              <w:t>4</w:t>
            </w:r>
          </w:p>
        </w:tc>
        <w:tc>
          <w:tcPr>
            <w:tcW w:w="3407" w:type="dxa"/>
          </w:tcPr>
          <w:p w:rsidR="0036564F" w:rsidRPr="00B91AF0" w:rsidRDefault="0036564F" w:rsidP="00B91AF0">
            <w:pPr>
              <w:spacing w:line="300" w:lineRule="auto"/>
              <w:rPr>
                <w:rFonts w:asciiTheme="minorHAnsi" w:hAnsiTheme="minorHAnsi"/>
                <w:caps/>
                <w:sz w:val="20"/>
                <w:szCs w:val="22"/>
              </w:rPr>
            </w:pPr>
            <w:r w:rsidRPr="00B91AF0">
              <w:rPr>
                <w:sz w:val="22"/>
              </w:rPr>
              <w:t>Python Tutorial Course</w:t>
            </w:r>
          </w:p>
        </w:tc>
        <w:tc>
          <w:tcPr>
            <w:tcW w:w="2430" w:type="dxa"/>
          </w:tcPr>
          <w:p w:rsidR="0036564F" w:rsidRPr="00B91AF0" w:rsidRDefault="0036564F" w:rsidP="00B91AF0">
            <w:pPr>
              <w:spacing w:line="300" w:lineRule="auto"/>
              <w:rPr>
                <w:rFonts w:asciiTheme="minorHAnsi" w:hAnsiTheme="minorHAnsi"/>
                <w:caps/>
                <w:sz w:val="20"/>
                <w:szCs w:val="22"/>
              </w:rPr>
            </w:pPr>
          </w:p>
        </w:tc>
        <w:tc>
          <w:tcPr>
            <w:tcW w:w="1530" w:type="dxa"/>
          </w:tcPr>
          <w:p w:rsidR="0036564F" w:rsidRPr="00B91AF0" w:rsidRDefault="0036564F" w:rsidP="00B91AF0">
            <w:pPr>
              <w:spacing w:line="300" w:lineRule="auto"/>
              <w:rPr>
                <w:rFonts w:asciiTheme="minorHAnsi" w:hAnsiTheme="minorHAnsi"/>
                <w:caps/>
                <w:sz w:val="20"/>
                <w:szCs w:val="22"/>
              </w:rPr>
            </w:pPr>
            <w:proofErr w:type="spellStart"/>
            <w:r w:rsidRPr="00B91AF0">
              <w:rPr>
                <w:sz w:val="22"/>
              </w:rPr>
              <w:t>Sololearn</w:t>
            </w:r>
            <w:proofErr w:type="spellEnd"/>
          </w:p>
        </w:tc>
        <w:tc>
          <w:tcPr>
            <w:tcW w:w="1530" w:type="dxa"/>
          </w:tcPr>
          <w:p w:rsidR="0036564F" w:rsidRPr="00B91AF0" w:rsidRDefault="0036564F" w:rsidP="00B91AF0">
            <w:pPr>
              <w:spacing w:line="300" w:lineRule="auto"/>
              <w:rPr>
                <w:rFonts w:asciiTheme="minorHAnsi" w:hAnsiTheme="minorHAnsi"/>
                <w:caps/>
                <w:sz w:val="20"/>
                <w:szCs w:val="22"/>
              </w:rPr>
            </w:pPr>
            <w:r w:rsidRPr="00B91AF0">
              <w:rPr>
                <w:sz w:val="22"/>
              </w:rPr>
              <w:t>24/01/2016</w:t>
            </w:r>
          </w:p>
        </w:tc>
      </w:tr>
      <w:tr w:rsidR="0036564F" w:rsidRPr="00B91AF0" w:rsidTr="00856C3F">
        <w:tc>
          <w:tcPr>
            <w:tcW w:w="661" w:type="dxa"/>
          </w:tcPr>
          <w:p w:rsidR="0036564F" w:rsidRPr="00B91AF0" w:rsidRDefault="00DF5F1F" w:rsidP="00B91AF0">
            <w:pPr>
              <w:spacing w:line="300" w:lineRule="auto"/>
              <w:rPr>
                <w:rFonts w:asciiTheme="minorHAnsi" w:hAnsiTheme="minorHAnsi"/>
                <w:sz w:val="20"/>
                <w:szCs w:val="22"/>
              </w:rPr>
            </w:pPr>
            <w:r w:rsidRPr="00B91AF0">
              <w:rPr>
                <w:rFonts w:asciiTheme="minorHAnsi" w:hAnsiTheme="minorHAnsi"/>
                <w:sz w:val="20"/>
                <w:szCs w:val="22"/>
              </w:rPr>
              <w:t>5</w:t>
            </w:r>
          </w:p>
        </w:tc>
        <w:tc>
          <w:tcPr>
            <w:tcW w:w="3407" w:type="dxa"/>
          </w:tcPr>
          <w:p w:rsidR="0036564F" w:rsidRPr="00B91AF0" w:rsidRDefault="0036564F" w:rsidP="00B91AF0">
            <w:pPr>
              <w:spacing w:line="300" w:lineRule="auto"/>
              <w:rPr>
                <w:rFonts w:asciiTheme="minorHAnsi" w:hAnsiTheme="minorHAnsi"/>
                <w:caps/>
                <w:sz w:val="20"/>
                <w:szCs w:val="22"/>
              </w:rPr>
            </w:pPr>
            <w:r w:rsidRPr="00B91AF0">
              <w:rPr>
                <w:sz w:val="22"/>
              </w:rPr>
              <w:t>PHP Tutorial Course</w:t>
            </w:r>
          </w:p>
        </w:tc>
        <w:tc>
          <w:tcPr>
            <w:tcW w:w="2430" w:type="dxa"/>
          </w:tcPr>
          <w:p w:rsidR="0036564F" w:rsidRPr="00B91AF0" w:rsidRDefault="0036564F" w:rsidP="00B91AF0">
            <w:pPr>
              <w:spacing w:line="300" w:lineRule="auto"/>
              <w:rPr>
                <w:rFonts w:asciiTheme="minorHAnsi" w:hAnsiTheme="minorHAnsi"/>
                <w:caps/>
                <w:sz w:val="20"/>
                <w:szCs w:val="22"/>
              </w:rPr>
            </w:pPr>
          </w:p>
        </w:tc>
        <w:tc>
          <w:tcPr>
            <w:tcW w:w="1530" w:type="dxa"/>
          </w:tcPr>
          <w:p w:rsidR="0036564F" w:rsidRPr="00B91AF0" w:rsidRDefault="0036564F" w:rsidP="00B91AF0">
            <w:pPr>
              <w:spacing w:line="300" w:lineRule="auto"/>
              <w:rPr>
                <w:rFonts w:asciiTheme="minorHAnsi" w:hAnsiTheme="minorHAnsi"/>
                <w:caps/>
                <w:sz w:val="20"/>
                <w:szCs w:val="22"/>
              </w:rPr>
            </w:pPr>
            <w:proofErr w:type="spellStart"/>
            <w:r w:rsidRPr="00B91AF0">
              <w:rPr>
                <w:sz w:val="22"/>
              </w:rPr>
              <w:t>Sololearn</w:t>
            </w:r>
            <w:proofErr w:type="spellEnd"/>
          </w:p>
        </w:tc>
        <w:tc>
          <w:tcPr>
            <w:tcW w:w="1530" w:type="dxa"/>
          </w:tcPr>
          <w:p w:rsidR="0036564F" w:rsidRPr="00B91AF0" w:rsidRDefault="0036564F" w:rsidP="00B91AF0">
            <w:pPr>
              <w:spacing w:line="300" w:lineRule="auto"/>
              <w:rPr>
                <w:rFonts w:asciiTheme="minorHAnsi" w:hAnsiTheme="minorHAnsi"/>
                <w:caps/>
                <w:sz w:val="20"/>
                <w:szCs w:val="22"/>
              </w:rPr>
            </w:pPr>
            <w:r w:rsidRPr="00B91AF0">
              <w:rPr>
                <w:sz w:val="22"/>
              </w:rPr>
              <w:t>31/01/2016</w:t>
            </w:r>
          </w:p>
        </w:tc>
      </w:tr>
      <w:tr w:rsidR="0036564F" w:rsidRPr="00B91AF0" w:rsidTr="00856C3F">
        <w:tc>
          <w:tcPr>
            <w:tcW w:w="661" w:type="dxa"/>
          </w:tcPr>
          <w:p w:rsidR="0036564F" w:rsidRPr="00B91AF0" w:rsidRDefault="00DF5F1F" w:rsidP="00B91AF0">
            <w:pPr>
              <w:spacing w:line="300" w:lineRule="auto"/>
              <w:rPr>
                <w:rFonts w:asciiTheme="minorHAnsi" w:hAnsiTheme="minorHAnsi"/>
                <w:sz w:val="20"/>
                <w:szCs w:val="22"/>
              </w:rPr>
            </w:pPr>
            <w:r w:rsidRPr="00B91AF0">
              <w:rPr>
                <w:rFonts w:asciiTheme="minorHAnsi" w:hAnsiTheme="minorHAnsi"/>
                <w:sz w:val="20"/>
                <w:szCs w:val="22"/>
              </w:rPr>
              <w:t>6</w:t>
            </w:r>
          </w:p>
        </w:tc>
        <w:tc>
          <w:tcPr>
            <w:tcW w:w="3407" w:type="dxa"/>
          </w:tcPr>
          <w:p w:rsidR="0036564F" w:rsidRPr="00B91AF0" w:rsidRDefault="0036564F" w:rsidP="00B91AF0">
            <w:pPr>
              <w:spacing w:line="300" w:lineRule="auto"/>
              <w:rPr>
                <w:rFonts w:asciiTheme="minorHAnsi" w:hAnsiTheme="minorHAnsi"/>
                <w:caps/>
                <w:sz w:val="20"/>
                <w:szCs w:val="22"/>
              </w:rPr>
            </w:pPr>
            <w:r w:rsidRPr="00B91AF0">
              <w:rPr>
                <w:sz w:val="22"/>
              </w:rPr>
              <w:t>Wireless Communication Emerging Technologies</w:t>
            </w:r>
          </w:p>
        </w:tc>
        <w:tc>
          <w:tcPr>
            <w:tcW w:w="2430" w:type="dxa"/>
          </w:tcPr>
          <w:p w:rsidR="0036564F" w:rsidRPr="00B91AF0" w:rsidRDefault="0036564F" w:rsidP="00B91AF0">
            <w:pPr>
              <w:spacing w:line="300" w:lineRule="auto"/>
              <w:rPr>
                <w:rFonts w:asciiTheme="minorHAnsi" w:hAnsiTheme="minorHAnsi"/>
                <w:caps/>
                <w:sz w:val="20"/>
                <w:szCs w:val="22"/>
              </w:rPr>
            </w:pPr>
            <w:proofErr w:type="spellStart"/>
            <w:r w:rsidRPr="00B91AF0">
              <w:rPr>
                <w:sz w:val="22"/>
              </w:rPr>
              <w:t>Yonsei</w:t>
            </w:r>
            <w:proofErr w:type="spellEnd"/>
            <w:r w:rsidRPr="00B91AF0">
              <w:rPr>
                <w:sz w:val="22"/>
              </w:rPr>
              <w:t xml:space="preserve"> University</w:t>
            </w:r>
          </w:p>
        </w:tc>
        <w:tc>
          <w:tcPr>
            <w:tcW w:w="1530" w:type="dxa"/>
          </w:tcPr>
          <w:p w:rsidR="0036564F" w:rsidRPr="00B91AF0" w:rsidRDefault="0036564F" w:rsidP="00B91AF0">
            <w:pPr>
              <w:spacing w:line="300" w:lineRule="auto"/>
              <w:rPr>
                <w:rFonts w:asciiTheme="minorHAnsi" w:hAnsiTheme="minorHAnsi"/>
                <w:caps/>
                <w:sz w:val="20"/>
                <w:szCs w:val="22"/>
              </w:rPr>
            </w:pPr>
            <w:proofErr w:type="spellStart"/>
            <w:r w:rsidRPr="00B91AF0">
              <w:rPr>
                <w:sz w:val="22"/>
              </w:rPr>
              <w:t>Coursera</w:t>
            </w:r>
            <w:proofErr w:type="spellEnd"/>
          </w:p>
        </w:tc>
        <w:tc>
          <w:tcPr>
            <w:tcW w:w="1530" w:type="dxa"/>
          </w:tcPr>
          <w:p w:rsidR="0036564F" w:rsidRPr="00B91AF0" w:rsidRDefault="0036564F" w:rsidP="00B91AF0">
            <w:pPr>
              <w:spacing w:line="300" w:lineRule="auto"/>
              <w:rPr>
                <w:sz w:val="22"/>
              </w:rPr>
            </w:pPr>
            <w:r w:rsidRPr="00B91AF0">
              <w:rPr>
                <w:sz w:val="22"/>
              </w:rPr>
              <w:t>21/4/2016</w:t>
            </w:r>
          </w:p>
        </w:tc>
      </w:tr>
      <w:tr w:rsidR="00993246" w:rsidRPr="00B91AF0" w:rsidTr="00856C3F">
        <w:tc>
          <w:tcPr>
            <w:tcW w:w="661" w:type="dxa"/>
          </w:tcPr>
          <w:p w:rsidR="00993246" w:rsidRPr="00B91AF0" w:rsidRDefault="00DF5F1F" w:rsidP="00B91AF0">
            <w:pPr>
              <w:spacing w:line="300" w:lineRule="auto"/>
              <w:rPr>
                <w:rFonts w:asciiTheme="minorHAnsi" w:hAnsiTheme="minorHAnsi"/>
                <w:sz w:val="20"/>
                <w:szCs w:val="22"/>
              </w:rPr>
            </w:pPr>
            <w:r w:rsidRPr="00B91AF0">
              <w:rPr>
                <w:rFonts w:asciiTheme="minorHAnsi" w:hAnsiTheme="minorHAnsi"/>
                <w:sz w:val="20"/>
                <w:szCs w:val="22"/>
              </w:rPr>
              <w:t>7</w:t>
            </w:r>
          </w:p>
        </w:tc>
        <w:tc>
          <w:tcPr>
            <w:tcW w:w="3407" w:type="dxa"/>
          </w:tcPr>
          <w:p w:rsidR="00993246" w:rsidRPr="00B91AF0" w:rsidRDefault="00993246" w:rsidP="00B91AF0">
            <w:pPr>
              <w:spacing w:line="300" w:lineRule="auto"/>
              <w:rPr>
                <w:sz w:val="22"/>
              </w:rPr>
            </w:pPr>
            <w:r w:rsidRPr="00B91AF0">
              <w:rPr>
                <w:sz w:val="22"/>
              </w:rPr>
              <w:t>Introduction to the Internet of Things and Embedded Systems</w:t>
            </w:r>
          </w:p>
        </w:tc>
        <w:tc>
          <w:tcPr>
            <w:tcW w:w="2430" w:type="dxa"/>
          </w:tcPr>
          <w:p w:rsidR="00993246" w:rsidRPr="00B91AF0" w:rsidRDefault="00993246" w:rsidP="00B91AF0">
            <w:pPr>
              <w:spacing w:line="300" w:lineRule="auto"/>
              <w:rPr>
                <w:rFonts w:asciiTheme="minorHAnsi" w:hAnsiTheme="minorHAnsi"/>
                <w:caps/>
                <w:sz w:val="20"/>
                <w:szCs w:val="22"/>
              </w:rPr>
            </w:pPr>
            <w:r w:rsidRPr="00B91AF0">
              <w:rPr>
                <w:sz w:val="22"/>
              </w:rPr>
              <w:t>University of California, Irvine</w:t>
            </w:r>
          </w:p>
        </w:tc>
        <w:tc>
          <w:tcPr>
            <w:tcW w:w="1530" w:type="dxa"/>
          </w:tcPr>
          <w:p w:rsidR="00993246" w:rsidRPr="00B91AF0" w:rsidRDefault="00993246"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993246" w:rsidRPr="00B91AF0" w:rsidRDefault="00993246" w:rsidP="00B91AF0">
            <w:pPr>
              <w:spacing w:line="300" w:lineRule="auto"/>
              <w:rPr>
                <w:rFonts w:asciiTheme="minorHAnsi" w:hAnsiTheme="minorHAnsi"/>
                <w:sz w:val="20"/>
                <w:szCs w:val="22"/>
              </w:rPr>
            </w:pPr>
            <w:r w:rsidRPr="00B91AF0">
              <w:rPr>
                <w:rFonts w:asciiTheme="minorHAnsi" w:hAnsiTheme="minorHAnsi"/>
                <w:sz w:val="20"/>
                <w:szCs w:val="22"/>
              </w:rPr>
              <w:t>27/11/2018</w:t>
            </w:r>
          </w:p>
        </w:tc>
      </w:tr>
      <w:tr w:rsidR="00993246" w:rsidRPr="00B91AF0" w:rsidTr="00856C3F">
        <w:tc>
          <w:tcPr>
            <w:tcW w:w="661" w:type="dxa"/>
          </w:tcPr>
          <w:p w:rsidR="00993246" w:rsidRPr="00B91AF0" w:rsidRDefault="00DF5F1F" w:rsidP="00B91AF0">
            <w:pPr>
              <w:spacing w:line="300" w:lineRule="auto"/>
              <w:rPr>
                <w:rFonts w:asciiTheme="minorHAnsi" w:hAnsiTheme="minorHAnsi"/>
                <w:sz w:val="20"/>
                <w:szCs w:val="22"/>
              </w:rPr>
            </w:pPr>
            <w:r w:rsidRPr="00B91AF0">
              <w:rPr>
                <w:rFonts w:asciiTheme="minorHAnsi" w:hAnsiTheme="minorHAnsi"/>
                <w:sz w:val="20"/>
                <w:szCs w:val="22"/>
              </w:rPr>
              <w:t>8</w:t>
            </w:r>
          </w:p>
        </w:tc>
        <w:tc>
          <w:tcPr>
            <w:tcW w:w="3407" w:type="dxa"/>
          </w:tcPr>
          <w:p w:rsidR="00993246" w:rsidRPr="00B91AF0" w:rsidRDefault="00993246" w:rsidP="00B91AF0">
            <w:pPr>
              <w:spacing w:line="300" w:lineRule="auto"/>
              <w:rPr>
                <w:rFonts w:asciiTheme="minorHAnsi" w:hAnsiTheme="minorHAnsi"/>
                <w:sz w:val="20"/>
                <w:szCs w:val="22"/>
              </w:rPr>
            </w:pPr>
            <w:r w:rsidRPr="00B91AF0">
              <w:rPr>
                <w:sz w:val="22"/>
              </w:rPr>
              <w:t>The Arduino Platform and C Programming</w:t>
            </w:r>
          </w:p>
        </w:tc>
        <w:tc>
          <w:tcPr>
            <w:tcW w:w="2430" w:type="dxa"/>
          </w:tcPr>
          <w:p w:rsidR="00993246" w:rsidRPr="00B91AF0" w:rsidRDefault="00993246" w:rsidP="00B91AF0">
            <w:pPr>
              <w:spacing w:line="300" w:lineRule="auto"/>
              <w:rPr>
                <w:rFonts w:asciiTheme="minorHAnsi" w:hAnsiTheme="minorHAnsi"/>
                <w:caps/>
                <w:sz w:val="20"/>
                <w:szCs w:val="22"/>
              </w:rPr>
            </w:pPr>
            <w:r w:rsidRPr="00B91AF0">
              <w:rPr>
                <w:sz w:val="22"/>
              </w:rPr>
              <w:t>University of California, Irvine</w:t>
            </w:r>
          </w:p>
        </w:tc>
        <w:tc>
          <w:tcPr>
            <w:tcW w:w="1530" w:type="dxa"/>
          </w:tcPr>
          <w:p w:rsidR="00993246" w:rsidRPr="00B91AF0" w:rsidRDefault="00993246"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993246" w:rsidRPr="00B91AF0" w:rsidRDefault="00993246" w:rsidP="00B91AF0">
            <w:pPr>
              <w:spacing w:line="300" w:lineRule="auto"/>
              <w:rPr>
                <w:rFonts w:asciiTheme="minorHAnsi" w:hAnsiTheme="minorHAnsi"/>
                <w:sz w:val="20"/>
                <w:szCs w:val="22"/>
              </w:rPr>
            </w:pPr>
            <w:r w:rsidRPr="00B91AF0">
              <w:rPr>
                <w:rFonts w:asciiTheme="minorHAnsi" w:hAnsiTheme="minorHAnsi"/>
                <w:sz w:val="20"/>
                <w:szCs w:val="22"/>
              </w:rPr>
              <w:t>27/11/2018</w:t>
            </w:r>
          </w:p>
        </w:tc>
      </w:tr>
      <w:tr w:rsidR="00993246" w:rsidRPr="00B91AF0" w:rsidTr="00856C3F">
        <w:tc>
          <w:tcPr>
            <w:tcW w:w="661" w:type="dxa"/>
          </w:tcPr>
          <w:p w:rsidR="00993246" w:rsidRPr="00B91AF0" w:rsidRDefault="00DF5F1F" w:rsidP="00B91AF0">
            <w:pPr>
              <w:spacing w:line="300" w:lineRule="auto"/>
              <w:rPr>
                <w:rFonts w:asciiTheme="minorHAnsi" w:hAnsiTheme="minorHAnsi"/>
                <w:sz w:val="20"/>
                <w:szCs w:val="22"/>
              </w:rPr>
            </w:pPr>
            <w:r w:rsidRPr="00B91AF0">
              <w:rPr>
                <w:rFonts w:asciiTheme="minorHAnsi" w:hAnsiTheme="minorHAnsi"/>
                <w:sz w:val="20"/>
                <w:szCs w:val="22"/>
              </w:rPr>
              <w:t>9</w:t>
            </w:r>
          </w:p>
        </w:tc>
        <w:tc>
          <w:tcPr>
            <w:tcW w:w="3407" w:type="dxa"/>
          </w:tcPr>
          <w:p w:rsidR="00993246" w:rsidRPr="00B91AF0" w:rsidRDefault="00993246" w:rsidP="00B91AF0">
            <w:pPr>
              <w:spacing w:line="300" w:lineRule="auto"/>
              <w:rPr>
                <w:rFonts w:asciiTheme="minorHAnsi" w:hAnsiTheme="minorHAnsi"/>
                <w:caps/>
                <w:sz w:val="20"/>
                <w:szCs w:val="22"/>
              </w:rPr>
            </w:pPr>
            <w:r w:rsidRPr="00B91AF0">
              <w:rPr>
                <w:rFonts w:asciiTheme="minorHAnsi" w:hAnsiTheme="minorHAnsi"/>
                <w:caps/>
                <w:sz w:val="20"/>
                <w:szCs w:val="22"/>
              </w:rPr>
              <w:t>I</w:t>
            </w:r>
            <w:r w:rsidRPr="00B91AF0">
              <w:rPr>
                <w:sz w:val="22"/>
              </w:rPr>
              <w:t>ntroduction to IoT</w:t>
            </w:r>
          </w:p>
        </w:tc>
        <w:tc>
          <w:tcPr>
            <w:tcW w:w="2430" w:type="dxa"/>
          </w:tcPr>
          <w:p w:rsidR="00993246" w:rsidRPr="00B91AF0" w:rsidRDefault="00993246" w:rsidP="00B91AF0">
            <w:pPr>
              <w:spacing w:line="300" w:lineRule="auto"/>
              <w:rPr>
                <w:rFonts w:asciiTheme="minorHAnsi" w:hAnsiTheme="minorHAnsi"/>
                <w:caps/>
                <w:sz w:val="20"/>
                <w:szCs w:val="22"/>
              </w:rPr>
            </w:pPr>
            <w:r w:rsidRPr="00B91AF0">
              <w:rPr>
                <w:sz w:val="22"/>
              </w:rPr>
              <w:t>Cisco Networking Academy</w:t>
            </w:r>
          </w:p>
        </w:tc>
        <w:tc>
          <w:tcPr>
            <w:tcW w:w="1530" w:type="dxa"/>
          </w:tcPr>
          <w:p w:rsidR="00993246" w:rsidRPr="00B91AF0" w:rsidRDefault="00993246" w:rsidP="00B91AF0">
            <w:pPr>
              <w:spacing w:line="300" w:lineRule="auto"/>
              <w:rPr>
                <w:rFonts w:asciiTheme="minorHAnsi" w:hAnsiTheme="minorHAnsi"/>
                <w:caps/>
                <w:sz w:val="20"/>
                <w:szCs w:val="22"/>
              </w:rPr>
            </w:pPr>
            <w:r w:rsidRPr="00B91AF0">
              <w:rPr>
                <w:rFonts w:asciiTheme="minorHAnsi" w:hAnsiTheme="minorHAnsi"/>
                <w:caps/>
                <w:sz w:val="20"/>
                <w:szCs w:val="22"/>
              </w:rPr>
              <w:t>Cisco</w:t>
            </w:r>
          </w:p>
        </w:tc>
        <w:tc>
          <w:tcPr>
            <w:tcW w:w="1530" w:type="dxa"/>
          </w:tcPr>
          <w:p w:rsidR="00993246" w:rsidRPr="00B91AF0" w:rsidRDefault="00993246" w:rsidP="00B91AF0">
            <w:pPr>
              <w:spacing w:line="300" w:lineRule="auto"/>
              <w:rPr>
                <w:rFonts w:asciiTheme="minorHAnsi" w:hAnsiTheme="minorHAnsi"/>
                <w:caps/>
                <w:sz w:val="20"/>
                <w:szCs w:val="22"/>
              </w:rPr>
            </w:pPr>
            <w:r w:rsidRPr="00B91AF0">
              <w:rPr>
                <w:rFonts w:asciiTheme="minorHAnsi" w:hAnsiTheme="minorHAnsi"/>
                <w:caps/>
                <w:sz w:val="20"/>
                <w:szCs w:val="22"/>
              </w:rPr>
              <w:t>22/1/2019</w:t>
            </w:r>
          </w:p>
        </w:tc>
      </w:tr>
      <w:tr w:rsidR="00993246" w:rsidRPr="00B91AF0" w:rsidTr="00856C3F">
        <w:tc>
          <w:tcPr>
            <w:tcW w:w="661" w:type="dxa"/>
          </w:tcPr>
          <w:p w:rsidR="00993246" w:rsidRPr="00B91AF0" w:rsidRDefault="00DF5F1F" w:rsidP="00B91AF0">
            <w:pPr>
              <w:spacing w:line="300" w:lineRule="auto"/>
              <w:rPr>
                <w:rFonts w:asciiTheme="minorHAnsi" w:hAnsiTheme="minorHAnsi"/>
                <w:sz w:val="20"/>
                <w:szCs w:val="22"/>
              </w:rPr>
            </w:pPr>
            <w:r w:rsidRPr="00B91AF0">
              <w:rPr>
                <w:rFonts w:asciiTheme="minorHAnsi" w:hAnsiTheme="minorHAnsi"/>
                <w:sz w:val="20"/>
                <w:szCs w:val="22"/>
              </w:rPr>
              <w:t>10</w:t>
            </w:r>
          </w:p>
        </w:tc>
        <w:tc>
          <w:tcPr>
            <w:tcW w:w="3407" w:type="dxa"/>
          </w:tcPr>
          <w:p w:rsidR="00993246" w:rsidRPr="00B91AF0" w:rsidRDefault="00993246" w:rsidP="00B91AF0">
            <w:pPr>
              <w:spacing w:line="300" w:lineRule="auto"/>
              <w:rPr>
                <w:rFonts w:asciiTheme="minorHAnsi" w:hAnsiTheme="minorHAnsi"/>
                <w:caps/>
                <w:sz w:val="20"/>
                <w:szCs w:val="22"/>
              </w:rPr>
            </w:pPr>
            <w:r w:rsidRPr="00B91AF0">
              <w:rPr>
                <w:sz w:val="22"/>
              </w:rPr>
              <w:t xml:space="preserve">Elite certificate on </w:t>
            </w:r>
            <w:r w:rsidRPr="00B91AF0">
              <w:rPr>
                <w:caps/>
                <w:sz w:val="22"/>
              </w:rPr>
              <w:t>"</w:t>
            </w:r>
            <w:r w:rsidRPr="00B91AF0">
              <w:rPr>
                <w:bCs/>
                <w:color w:val="222222"/>
                <w:sz w:val="22"/>
                <w:shd w:val="clear" w:color="auto" w:fill="FFFFFF"/>
              </w:rPr>
              <w:t>Switching Circuits and Logic Design"</w:t>
            </w:r>
          </w:p>
        </w:tc>
        <w:tc>
          <w:tcPr>
            <w:tcW w:w="2430" w:type="dxa"/>
          </w:tcPr>
          <w:p w:rsidR="00993246" w:rsidRPr="00B91AF0" w:rsidRDefault="00993246" w:rsidP="00B91AF0">
            <w:pPr>
              <w:spacing w:line="300" w:lineRule="auto"/>
              <w:rPr>
                <w:rFonts w:asciiTheme="minorHAnsi" w:hAnsiTheme="minorHAnsi"/>
                <w:caps/>
                <w:sz w:val="20"/>
                <w:szCs w:val="22"/>
              </w:rPr>
            </w:pPr>
            <w:r w:rsidRPr="00B91AF0">
              <w:rPr>
                <w:color w:val="222222"/>
                <w:sz w:val="22"/>
                <w:shd w:val="clear" w:color="auto" w:fill="FFFFFF"/>
              </w:rPr>
              <w:t xml:space="preserve">IIT </w:t>
            </w:r>
            <w:proofErr w:type="spellStart"/>
            <w:r w:rsidRPr="00B91AF0">
              <w:rPr>
                <w:color w:val="222222"/>
                <w:sz w:val="22"/>
                <w:shd w:val="clear" w:color="auto" w:fill="FFFFFF"/>
              </w:rPr>
              <w:t>Kharagpur</w:t>
            </w:r>
            <w:proofErr w:type="spellEnd"/>
          </w:p>
        </w:tc>
        <w:tc>
          <w:tcPr>
            <w:tcW w:w="1530" w:type="dxa"/>
          </w:tcPr>
          <w:p w:rsidR="00993246" w:rsidRPr="00B91AF0" w:rsidRDefault="00993246" w:rsidP="00B91AF0">
            <w:pPr>
              <w:spacing w:line="300" w:lineRule="auto"/>
              <w:rPr>
                <w:rFonts w:asciiTheme="minorHAnsi" w:hAnsiTheme="minorHAnsi"/>
                <w:caps/>
                <w:sz w:val="20"/>
                <w:szCs w:val="22"/>
              </w:rPr>
            </w:pPr>
            <w:r w:rsidRPr="00B91AF0">
              <w:rPr>
                <w:color w:val="222222"/>
                <w:sz w:val="22"/>
                <w:shd w:val="clear" w:color="auto" w:fill="FFFFFF"/>
              </w:rPr>
              <w:t>NPTEL</w:t>
            </w:r>
          </w:p>
        </w:tc>
        <w:tc>
          <w:tcPr>
            <w:tcW w:w="1530" w:type="dxa"/>
          </w:tcPr>
          <w:p w:rsidR="00993246" w:rsidRPr="00B91AF0" w:rsidRDefault="00993246" w:rsidP="00B91AF0">
            <w:pPr>
              <w:spacing w:line="300" w:lineRule="auto"/>
              <w:rPr>
                <w:rFonts w:asciiTheme="minorHAnsi" w:hAnsiTheme="minorHAnsi"/>
                <w:caps/>
                <w:sz w:val="20"/>
                <w:szCs w:val="22"/>
              </w:rPr>
            </w:pPr>
            <w:r w:rsidRPr="00B91AF0">
              <w:rPr>
                <w:color w:val="222222"/>
                <w:sz w:val="22"/>
                <w:shd w:val="clear" w:color="auto" w:fill="FFFFFF"/>
              </w:rPr>
              <w:t>July-Nov 2019</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11</w:t>
            </w:r>
          </w:p>
        </w:tc>
        <w:tc>
          <w:tcPr>
            <w:tcW w:w="3407" w:type="dxa"/>
          </w:tcPr>
          <w:p w:rsidR="008C5A55" w:rsidRPr="00B91AF0" w:rsidRDefault="008C5A55" w:rsidP="00B91AF0">
            <w:pPr>
              <w:spacing w:line="300" w:lineRule="auto"/>
              <w:rPr>
                <w:sz w:val="22"/>
              </w:rPr>
            </w:pPr>
            <w:r w:rsidRPr="00B91AF0">
              <w:rPr>
                <w:sz w:val="22"/>
              </w:rPr>
              <w:t>Machine Learning</w:t>
            </w:r>
          </w:p>
        </w:tc>
        <w:tc>
          <w:tcPr>
            <w:tcW w:w="2430" w:type="dxa"/>
          </w:tcPr>
          <w:p w:rsidR="008C5A55" w:rsidRPr="00B91AF0" w:rsidRDefault="008C5A55" w:rsidP="00B91AF0">
            <w:pPr>
              <w:spacing w:line="300" w:lineRule="auto"/>
              <w:rPr>
                <w:sz w:val="22"/>
              </w:rPr>
            </w:pPr>
            <w:r w:rsidRPr="00B91AF0">
              <w:rPr>
                <w:sz w:val="22"/>
              </w:rPr>
              <w:t>Capability Development</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TATA Steel</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9/5/2020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12</w:t>
            </w:r>
          </w:p>
        </w:tc>
        <w:tc>
          <w:tcPr>
            <w:tcW w:w="3407" w:type="dxa"/>
          </w:tcPr>
          <w:p w:rsidR="008C5A55" w:rsidRPr="00B91AF0" w:rsidRDefault="008C5A55" w:rsidP="00B91AF0">
            <w:pPr>
              <w:spacing w:line="300" w:lineRule="auto"/>
              <w:rPr>
                <w:sz w:val="22"/>
              </w:rPr>
            </w:pPr>
            <w:r w:rsidRPr="00B91AF0">
              <w:rPr>
                <w:sz w:val="22"/>
              </w:rPr>
              <w:t>Advanced Microsoft Excel</w:t>
            </w:r>
          </w:p>
        </w:tc>
        <w:tc>
          <w:tcPr>
            <w:tcW w:w="2430" w:type="dxa"/>
          </w:tcPr>
          <w:p w:rsidR="008C5A55" w:rsidRPr="00B91AF0" w:rsidRDefault="008C5A55" w:rsidP="00B91AF0">
            <w:pPr>
              <w:spacing w:line="300" w:lineRule="auto"/>
              <w:rPr>
                <w:sz w:val="22"/>
              </w:rPr>
            </w:pPr>
            <w:r w:rsidRPr="00B91AF0">
              <w:rPr>
                <w:sz w:val="22"/>
              </w:rPr>
              <w:t>Capability Development</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TATA Steel</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9/5/2020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13</w:t>
            </w:r>
          </w:p>
        </w:tc>
        <w:tc>
          <w:tcPr>
            <w:tcW w:w="3407" w:type="dxa"/>
          </w:tcPr>
          <w:p w:rsidR="008C5A55" w:rsidRPr="00B91AF0" w:rsidRDefault="008C5A55" w:rsidP="00B91AF0">
            <w:pPr>
              <w:spacing w:line="300" w:lineRule="auto"/>
              <w:rPr>
                <w:sz w:val="22"/>
              </w:rPr>
            </w:pPr>
            <w:r w:rsidRPr="00B91AF0">
              <w:rPr>
                <w:sz w:val="22"/>
              </w:rPr>
              <w:t>Industry 4.0</w:t>
            </w:r>
          </w:p>
        </w:tc>
        <w:tc>
          <w:tcPr>
            <w:tcW w:w="2430" w:type="dxa"/>
          </w:tcPr>
          <w:p w:rsidR="008C5A55" w:rsidRPr="00B91AF0" w:rsidRDefault="008C5A55" w:rsidP="00B91AF0">
            <w:pPr>
              <w:spacing w:line="300" w:lineRule="auto"/>
              <w:rPr>
                <w:sz w:val="22"/>
              </w:rPr>
            </w:pPr>
            <w:r w:rsidRPr="00B91AF0">
              <w:rPr>
                <w:sz w:val="22"/>
              </w:rPr>
              <w:t>Capability Development</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TATA Steel</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13/5/2020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14</w:t>
            </w:r>
          </w:p>
        </w:tc>
        <w:tc>
          <w:tcPr>
            <w:tcW w:w="3407" w:type="dxa"/>
          </w:tcPr>
          <w:p w:rsidR="008C5A55" w:rsidRPr="00B91AF0" w:rsidRDefault="008C5A55" w:rsidP="00B91AF0">
            <w:pPr>
              <w:spacing w:line="300" w:lineRule="auto"/>
              <w:rPr>
                <w:sz w:val="22"/>
              </w:rPr>
            </w:pPr>
            <w:r w:rsidRPr="00B91AF0">
              <w:rPr>
                <w:sz w:val="22"/>
              </w:rPr>
              <w:t>MS Office</w:t>
            </w:r>
          </w:p>
        </w:tc>
        <w:tc>
          <w:tcPr>
            <w:tcW w:w="2430" w:type="dxa"/>
          </w:tcPr>
          <w:p w:rsidR="008C5A55" w:rsidRPr="00B91AF0" w:rsidRDefault="008C5A55" w:rsidP="00B91AF0">
            <w:pPr>
              <w:spacing w:line="300" w:lineRule="auto"/>
              <w:rPr>
                <w:sz w:val="22"/>
              </w:rPr>
            </w:pPr>
            <w:r w:rsidRPr="00B91AF0">
              <w:rPr>
                <w:sz w:val="22"/>
              </w:rPr>
              <w:t>Capability Development</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TATA Steel</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14/5/2020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15</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sz w:val="22"/>
              </w:rPr>
              <w:t>Introduction to Packet Tracer</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sz w:val="22"/>
              </w:rPr>
              <w:t>Cisco Networking Academy</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Cisco</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15/5/2020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16</w:t>
            </w:r>
          </w:p>
        </w:tc>
        <w:tc>
          <w:tcPr>
            <w:tcW w:w="3407" w:type="dxa"/>
          </w:tcPr>
          <w:p w:rsidR="008C5A55" w:rsidRPr="00B91AF0" w:rsidRDefault="008C5A55" w:rsidP="00B91AF0">
            <w:pPr>
              <w:spacing w:line="300" w:lineRule="auto"/>
              <w:rPr>
                <w:sz w:val="22"/>
              </w:rPr>
            </w:pPr>
            <w:r w:rsidRPr="00B91AF0">
              <w:rPr>
                <w:sz w:val="22"/>
              </w:rPr>
              <w:t>PLCs</w:t>
            </w:r>
          </w:p>
        </w:tc>
        <w:tc>
          <w:tcPr>
            <w:tcW w:w="2430" w:type="dxa"/>
          </w:tcPr>
          <w:p w:rsidR="008C5A55" w:rsidRPr="00B91AF0" w:rsidRDefault="008C5A55" w:rsidP="00B91AF0">
            <w:pPr>
              <w:spacing w:line="300" w:lineRule="auto"/>
              <w:rPr>
                <w:sz w:val="22"/>
              </w:rPr>
            </w:pPr>
            <w:r w:rsidRPr="00B91AF0">
              <w:rPr>
                <w:sz w:val="22"/>
              </w:rPr>
              <w:t>Capability Development</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TATA Steel</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19/5/2020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17</w:t>
            </w:r>
          </w:p>
        </w:tc>
        <w:tc>
          <w:tcPr>
            <w:tcW w:w="3407" w:type="dxa"/>
          </w:tcPr>
          <w:p w:rsidR="008C5A55" w:rsidRPr="00B91AF0" w:rsidRDefault="008C5A55" w:rsidP="00B91AF0">
            <w:pPr>
              <w:spacing w:line="300" w:lineRule="auto"/>
              <w:rPr>
                <w:sz w:val="22"/>
              </w:rPr>
            </w:pPr>
            <w:r w:rsidRPr="00B91AF0">
              <w:rPr>
                <w:sz w:val="22"/>
              </w:rPr>
              <w:t>AI For Everyone</w:t>
            </w:r>
          </w:p>
        </w:tc>
        <w:tc>
          <w:tcPr>
            <w:tcW w:w="2430" w:type="dxa"/>
          </w:tcPr>
          <w:p w:rsidR="008C5A55" w:rsidRPr="00B91AF0" w:rsidRDefault="008C5A55" w:rsidP="00B91AF0">
            <w:pPr>
              <w:spacing w:line="300" w:lineRule="auto"/>
              <w:rPr>
                <w:sz w:val="22"/>
              </w:rPr>
            </w:pPr>
            <w:r w:rsidRPr="00B91AF0">
              <w:rPr>
                <w:sz w:val="22"/>
              </w:rPr>
              <w:t xml:space="preserve">deeplearning.ai </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6/6/2020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lastRenderedPageBreak/>
              <w:t>18</w:t>
            </w:r>
          </w:p>
        </w:tc>
        <w:tc>
          <w:tcPr>
            <w:tcW w:w="3407"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FDP on Artificial Intelligence &amp; It's Applications</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Vignan Institute Of Technology &amp; Science</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Brain O  Vision</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6/6/2020 to 11/6/2020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19</w:t>
            </w:r>
          </w:p>
        </w:tc>
        <w:tc>
          <w:tcPr>
            <w:tcW w:w="3407" w:type="dxa"/>
          </w:tcPr>
          <w:p w:rsidR="008C5A55" w:rsidRPr="00B91AF0" w:rsidRDefault="008C5A55" w:rsidP="00B91AF0">
            <w:pPr>
              <w:spacing w:line="300" w:lineRule="auto"/>
              <w:rPr>
                <w:rFonts w:asciiTheme="minorHAnsi" w:hAnsiTheme="minorHAnsi"/>
                <w:sz w:val="20"/>
                <w:szCs w:val="22"/>
              </w:rPr>
            </w:pPr>
            <w:r w:rsidRPr="00B91AF0">
              <w:rPr>
                <w:sz w:val="22"/>
              </w:rPr>
              <w:t xml:space="preserve">Basic Image Classification with </w:t>
            </w:r>
            <w:proofErr w:type="spellStart"/>
            <w:r w:rsidRPr="00B91AF0">
              <w:rPr>
                <w:sz w:val="22"/>
              </w:rPr>
              <w:t>TensorFlow</w:t>
            </w:r>
            <w:proofErr w:type="spellEnd"/>
          </w:p>
        </w:tc>
        <w:tc>
          <w:tcPr>
            <w:tcW w:w="2430" w:type="dxa"/>
          </w:tcPr>
          <w:p w:rsidR="008C5A55" w:rsidRPr="00B91AF0" w:rsidRDefault="008C5A55" w:rsidP="00B91AF0">
            <w:pPr>
              <w:spacing w:line="300" w:lineRule="auto"/>
              <w:rPr>
                <w:rFonts w:asciiTheme="minorHAnsi" w:hAnsiTheme="minorHAnsi"/>
                <w:caps/>
                <w:sz w:val="20"/>
                <w:szCs w:val="22"/>
              </w:rPr>
            </w:pPr>
            <w:proofErr w:type="spellStart"/>
            <w:r w:rsidRPr="00B91AF0">
              <w:rPr>
                <w:sz w:val="22"/>
              </w:rPr>
              <w:t>Coursera</w:t>
            </w:r>
            <w:proofErr w:type="spellEnd"/>
            <w:r w:rsidRPr="00B91AF0">
              <w:rPr>
                <w:sz w:val="22"/>
              </w:rPr>
              <w:t xml:space="preserve"> Project Network a</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sz w:val="22"/>
              </w:rPr>
              <w:t>8/6/2020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20</w:t>
            </w:r>
          </w:p>
        </w:tc>
        <w:tc>
          <w:tcPr>
            <w:tcW w:w="3407" w:type="dxa"/>
          </w:tcPr>
          <w:p w:rsidR="008C5A55" w:rsidRPr="00B91AF0" w:rsidRDefault="008C5A55" w:rsidP="00B91AF0">
            <w:pPr>
              <w:spacing w:line="300" w:lineRule="auto"/>
              <w:rPr>
                <w:sz w:val="22"/>
              </w:rPr>
            </w:pPr>
            <w:r w:rsidRPr="00B91AF0">
              <w:rPr>
                <w:sz w:val="22"/>
              </w:rPr>
              <w:t>Perfect Tenses and Modals</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sz w:val="22"/>
              </w:rPr>
              <w:t>University of California, Irvine</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11/6/2020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21</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What Is The Internet Of Things: An Introduction</w:t>
            </w:r>
          </w:p>
        </w:tc>
        <w:tc>
          <w:tcPr>
            <w:tcW w:w="2430" w:type="dxa"/>
          </w:tcPr>
          <w:p w:rsidR="008C5A55" w:rsidRPr="00B91AF0" w:rsidRDefault="008C5A55" w:rsidP="00B91AF0">
            <w:pPr>
              <w:spacing w:line="300" w:lineRule="auto"/>
              <w:rPr>
                <w:rFonts w:asciiTheme="minorHAnsi" w:hAnsiTheme="minorHAnsi"/>
                <w:caps/>
                <w:sz w:val="20"/>
                <w:szCs w:val="22"/>
              </w:rPr>
            </w:pP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IEEE Educational Activities</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13/6/2020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22</w:t>
            </w:r>
          </w:p>
        </w:tc>
        <w:tc>
          <w:tcPr>
            <w:tcW w:w="3407" w:type="dxa"/>
          </w:tcPr>
          <w:p w:rsidR="008C5A55" w:rsidRPr="00B91AF0" w:rsidRDefault="008C5A55" w:rsidP="00B91AF0">
            <w:pPr>
              <w:spacing w:line="300" w:lineRule="auto"/>
              <w:rPr>
                <w:sz w:val="22"/>
              </w:rPr>
            </w:pPr>
            <w:r w:rsidRPr="00B91AF0">
              <w:rPr>
                <w:sz w:val="22"/>
              </w:rPr>
              <w:t xml:space="preserve">Predicting House Prices with Regression using </w:t>
            </w:r>
            <w:proofErr w:type="spellStart"/>
            <w:r w:rsidRPr="00B91AF0">
              <w:rPr>
                <w:sz w:val="22"/>
              </w:rPr>
              <w:t>TensorFlow</w:t>
            </w:r>
            <w:proofErr w:type="spellEnd"/>
          </w:p>
        </w:tc>
        <w:tc>
          <w:tcPr>
            <w:tcW w:w="2430" w:type="dxa"/>
          </w:tcPr>
          <w:p w:rsidR="008C5A55" w:rsidRPr="00B91AF0" w:rsidRDefault="008C5A55" w:rsidP="00B91AF0">
            <w:pPr>
              <w:spacing w:line="300" w:lineRule="auto"/>
              <w:rPr>
                <w:rFonts w:asciiTheme="minorHAnsi" w:hAnsiTheme="minorHAnsi"/>
                <w:caps/>
                <w:sz w:val="20"/>
                <w:szCs w:val="22"/>
              </w:rPr>
            </w:pPr>
            <w:proofErr w:type="spellStart"/>
            <w:r w:rsidRPr="00B91AF0">
              <w:rPr>
                <w:sz w:val="22"/>
              </w:rPr>
              <w:t>Coursera</w:t>
            </w:r>
            <w:proofErr w:type="spellEnd"/>
            <w:r w:rsidRPr="00B91AF0">
              <w:rPr>
                <w:sz w:val="22"/>
              </w:rPr>
              <w:t xml:space="preserve"> Project Network a</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sz w:val="22"/>
              </w:rPr>
              <w:t>17/6/2020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23</w:t>
            </w:r>
          </w:p>
        </w:tc>
        <w:tc>
          <w:tcPr>
            <w:tcW w:w="3407" w:type="dxa"/>
          </w:tcPr>
          <w:p w:rsidR="008C5A55" w:rsidRPr="00B91AF0" w:rsidRDefault="008C5A55" w:rsidP="00B91AF0">
            <w:pPr>
              <w:spacing w:line="300" w:lineRule="auto"/>
              <w:rPr>
                <w:sz w:val="22"/>
              </w:rPr>
            </w:pPr>
            <w:r w:rsidRPr="00B91AF0">
              <w:rPr>
                <w:sz w:val="22"/>
              </w:rPr>
              <w:t>Python Data Structures</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sz w:val="22"/>
              </w:rPr>
              <w:t>University of Michigan</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17/6/2020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24</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sz w:val="22"/>
              </w:rPr>
              <w:t>Exploring IoT Industry Applications: The Evolution of Internet of Things for Healthcare</w:t>
            </w:r>
          </w:p>
        </w:tc>
        <w:tc>
          <w:tcPr>
            <w:tcW w:w="2430" w:type="dxa"/>
          </w:tcPr>
          <w:p w:rsidR="008C5A55" w:rsidRPr="00B91AF0" w:rsidRDefault="008C5A55" w:rsidP="00B91AF0">
            <w:pPr>
              <w:spacing w:line="300" w:lineRule="auto"/>
              <w:rPr>
                <w:rFonts w:asciiTheme="minorHAnsi" w:hAnsiTheme="minorHAnsi"/>
                <w:caps/>
                <w:sz w:val="20"/>
                <w:szCs w:val="22"/>
              </w:rPr>
            </w:pP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IEEE Educational Activities</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19/6/2020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25</w:t>
            </w:r>
          </w:p>
        </w:tc>
        <w:tc>
          <w:tcPr>
            <w:tcW w:w="3407" w:type="dxa"/>
          </w:tcPr>
          <w:p w:rsidR="008C5A55" w:rsidRPr="00B91AF0" w:rsidRDefault="008C5A55" w:rsidP="00B91AF0">
            <w:pPr>
              <w:spacing w:line="300" w:lineRule="auto"/>
              <w:rPr>
                <w:rFonts w:asciiTheme="minorHAnsi" w:hAnsiTheme="minorHAnsi"/>
                <w:sz w:val="20"/>
                <w:szCs w:val="22"/>
              </w:rPr>
            </w:pPr>
            <w:r w:rsidRPr="00B91AF0">
              <w:rPr>
                <w:sz w:val="22"/>
              </w:rPr>
              <w:t>The Raspberry Pi Platform and Python Programming for the Raspberry Pi</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University Of California, Irvine</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22/6/2020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26</w:t>
            </w:r>
          </w:p>
        </w:tc>
        <w:tc>
          <w:tcPr>
            <w:tcW w:w="3407" w:type="dxa"/>
          </w:tcPr>
          <w:p w:rsidR="008C5A55" w:rsidRPr="00B91AF0" w:rsidRDefault="008C5A55" w:rsidP="00B91AF0">
            <w:pPr>
              <w:spacing w:line="300" w:lineRule="auto"/>
              <w:rPr>
                <w:sz w:val="22"/>
              </w:rPr>
            </w:pPr>
            <w:r w:rsidRPr="00B91AF0">
              <w:rPr>
                <w:sz w:val="22"/>
              </w:rPr>
              <w:t>MATLAB Onramp</w:t>
            </w:r>
          </w:p>
        </w:tc>
        <w:tc>
          <w:tcPr>
            <w:tcW w:w="2430" w:type="dxa"/>
          </w:tcPr>
          <w:p w:rsidR="008C5A55" w:rsidRPr="00B91AF0" w:rsidRDefault="008C5A55" w:rsidP="00B91AF0">
            <w:pPr>
              <w:spacing w:line="300" w:lineRule="auto"/>
              <w:rPr>
                <w:sz w:val="22"/>
              </w:rPr>
            </w:pP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MathWorks</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5/7/2020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27</w:t>
            </w:r>
          </w:p>
        </w:tc>
        <w:tc>
          <w:tcPr>
            <w:tcW w:w="3407" w:type="dxa"/>
          </w:tcPr>
          <w:p w:rsidR="008C5A55" w:rsidRPr="00B91AF0" w:rsidRDefault="008C5A55" w:rsidP="00B91AF0">
            <w:pPr>
              <w:spacing w:line="300" w:lineRule="auto"/>
              <w:rPr>
                <w:sz w:val="22"/>
              </w:rPr>
            </w:pPr>
            <w:r w:rsidRPr="00B91AF0">
              <w:rPr>
                <w:sz w:val="22"/>
              </w:rPr>
              <w:t xml:space="preserve">Machine Learning </w:t>
            </w:r>
            <w:proofErr w:type="spellStart"/>
            <w:r w:rsidRPr="00B91AF0">
              <w:rPr>
                <w:sz w:val="22"/>
              </w:rPr>
              <w:t>Onram</w:t>
            </w:r>
            <w:proofErr w:type="spellEnd"/>
          </w:p>
        </w:tc>
        <w:tc>
          <w:tcPr>
            <w:tcW w:w="2430" w:type="dxa"/>
          </w:tcPr>
          <w:p w:rsidR="008C5A55" w:rsidRPr="00B91AF0" w:rsidRDefault="008C5A55" w:rsidP="00B91AF0">
            <w:pPr>
              <w:spacing w:line="300" w:lineRule="auto"/>
              <w:rPr>
                <w:sz w:val="22"/>
              </w:rPr>
            </w:pP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MathWorks</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7/7/2020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28</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sz w:val="22"/>
              </w:rPr>
              <w:t xml:space="preserve">Specialization on "An Introduction to Programming the Internet of Things (IOT)" (1. Introduction to the Internet of Things and Embedded Systems; 2. The Arduino Platform and C Programming; 3. Interfacing with the Arduino; 4. The Raspberry Pi Platform and Python Programming for the Raspberry Pi; 5. Interfacing with the Raspberry Pi; 6.Programming for the Internet of Things Project) </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University Of California, Irvine</w:t>
            </w:r>
          </w:p>
        </w:tc>
        <w:tc>
          <w:tcPr>
            <w:tcW w:w="1530" w:type="dxa"/>
          </w:tcPr>
          <w:p w:rsidR="008C5A55" w:rsidRPr="00B91AF0" w:rsidRDefault="008C5A55" w:rsidP="00B91AF0">
            <w:pPr>
              <w:spacing w:line="300" w:lineRule="auto"/>
              <w:rPr>
                <w:rFonts w:asciiTheme="minorHAnsi" w:hAnsiTheme="minorHAnsi"/>
                <w:caps/>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17/7/2020</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29</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sz w:val="22"/>
              </w:rPr>
              <w:t>Specialization on "Python for Everybody" (1. Programming for Everybody (Getting Started with Python) 2. Python Data Structures 3. Using Python to Access Web Data 4. Using Databases with Python 5. Capstone: Retrieving, Processing, and Visualizing Data with Python)</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U</w:t>
            </w:r>
            <w:r w:rsidRPr="00B91AF0">
              <w:rPr>
                <w:sz w:val="22"/>
              </w:rPr>
              <w:t>niversity of Michigan</w:t>
            </w:r>
          </w:p>
        </w:tc>
        <w:tc>
          <w:tcPr>
            <w:tcW w:w="1530" w:type="dxa"/>
          </w:tcPr>
          <w:p w:rsidR="008C5A55" w:rsidRPr="00B91AF0" w:rsidRDefault="008C5A55" w:rsidP="00B91AF0">
            <w:pPr>
              <w:spacing w:line="300" w:lineRule="auto"/>
              <w:rPr>
                <w:rFonts w:asciiTheme="minorHAnsi" w:hAnsiTheme="minorHAnsi"/>
                <w:caps/>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23/7/2020</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30</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sz w:val="22"/>
              </w:rPr>
              <w:t>Introduction and Programming with IoT Boards</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sz w:val="22"/>
              </w:rPr>
              <w:t xml:space="preserve">Pohang University of Science and Technology </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26/7/2020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lastRenderedPageBreak/>
              <w:t>31</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sz w:val="22"/>
              </w:rPr>
              <w:t>Learn to Program: The Fundamentals</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sz w:val="22"/>
              </w:rPr>
              <w:t>University of Toronto</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27/7/2020</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32</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sz w:val="22"/>
              </w:rPr>
              <w:t>Introduction to Programming with MATLAB</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sz w:val="22"/>
              </w:rPr>
              <w:t xml:space="preserve">Vanderbilt University </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31/8/2020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33</w:t>
            </w:r>
          </w:p>
        </w:tc>
        <w:tc>
          <w:tcPr>
            <w:tcW w:w="3407" w:type="dxa"/>
          </w:tcPr>
          <w:p w:rsidR="008C5A55" w:rsidRPr="00B91AF0" w:rsidRDefault="008C5A55" w:rsidP="00B91AF0">
            <w:pPr>
              <w:spacing w:line="300" w:lineRule="auto"/>
              <w:rPr>
                <w:sz w:val="22"/>
              </w:rPr>
            </w:pPr>
            <w:r w:rsidRPr="00B91AF0">
              <w:rPr>
                <w:sz w:val="22"/>
              </w:rPr>
              <w:t>Linear Circuits 1: DC Analysis</w:t>
            </w:r>
          </w:p>
        </w:tc>
        <w:tc>
          <w:tcPr>
            <w:tcW w:w="2430" w:type="dxa"/>
          </w:tcPr>
          <w:p w:rsidR="008C5A55" w:rsidRPr="00B91AF0" w:rsidRDefault="008C5A55" w:rsidP="00B91AF0">
            <w:pPr>
              <w:spacing w:line="300" w:lineRule="auto"/>
              <w:rPr>
                <w:sz w:val="22"/>
              </w:rPr>
            </w:pPr>
            <w:r w:rsidRPr="00B91AF0">
              <w:rPr>
                <w:sz w:val="22"/>
              </w:rPr>
              <w:t>Georgia Institute of Technology</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9/9/2020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34</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sz w:val="22"/>
              </w:rPr>
              <w:t>Introduction to Artificial Intelligence (AI)</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IBM</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15/9/2020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35</w:t>
            </w:r>
          </w:p>
        </w:tc>
        <w:tc>
          <w:tcPr>
            <w:tcW w:w="3407" w:type="dxa"/>
          </w:tcPr>
          <w:p w:rsidR="008C5A55" w:rsidRPr="00B91AF0" w:rsidRDefault="008C5A55" w:rsidP="00B91AF0">
            <w:pPr>
              <w:spacing w:line="300" w:lineRule="auto"/>
              <w:rPr>
                <w:sz w:val="22"/>
              </w:rPr>
            </w:pPr>
            <w:r w:rsidRPr="00B91AF0">
              <w:rPr>
                <w:sz w:val="22"/>
              </w:rPr>
              <w:t>Linear Circuits 2: AC Analysis</w:t>
            </w:r>
          </w:p>
        </w:tc>
        <w:tc>
          <w:tcPr>
            <w:tcW w:w="2430" w:type="dxa"/>
          </w:tcPr>
          <w:p w:rsidR="008C5A55" w:rsidRPr="00B91AF0" w:rsidRDefault="008C5A55" w:rsidP="00B91AF0">
            <w:pPr>
              <w:spacing w:line="300" w:lineRule="auto"/>
              <w:rPr>
                <w:sz w:val="22"/>
              </w:rPr>
            </w:pPr>
            <w:r w:rsidRPr="00B91AF0">
              <w:rPr>
                <w:sz w:val="22"/>
              </w:rPr>
              <w:t>Georgia Institute of Technology</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24/9/2020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36</w:t>
            </w:r>
          </w:p>
        </w:tc>
        <w:tc>
          <w:tcPr>
            <w:tcW w:w="3407" w:type="dxa"/>
          </w:tcPr>
          <w:p w:rsidR="008C5A55" w:rsidRPr="00B91AF0" w:rsidRDefault="008C5A55" w:rsidP="00B91AF0">
            <w:pPr>
              <w:spacing w:line="300" w:lineRule="auto"/>
              <w:rPr>
                <w:sz w:val="22"/>
              </w:rPr>
            </w:pPr>
            <w:r w:rsidRPr="00B91AF0">
              <w:rPr>
                <w:sz w:val="22"/>
              </w:rPr>
              <w:t>Academic English: Writing (1. Grammar and Punctuation; 2. Getting Started with Essay Writing ; 3. Advanced Writing; 4. Introduction to Research for Essay Writing; 5. Project: Writing a Research Paper)</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sz w:val="22"/>
              </w:rPr>
              <w:t>University of California, Irvine</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30/9/2020</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37</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Machine Learning Foundations</w:t>
            </w:r>
          </w:p>
        </w:tc>
        <w:tc>
          <w:tcPr>
            <w:tcW w:w="2430" w:type="dxa"/>
          </w:tcPr>
          <w:p w:rsidR="008C5A55" w:rsidRPr="00B91AF0" w:rsidRDefault="008C5A55" w:rsidP="00B91AF0">
            <w:pPr>
              <w:spacing w:line="300" w:lineRule="auto"/>
              <w:rPr>
                <w:rFonts w:asciiTheme="minorHAnsi" w:hAnsiTheme="minorHAnsi"/>
                <w:caps/>
                <w:sz w:val="20"/>
                <w:szCs w:val="22"/>
              </w:rPr>
            </w:pP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Great Learning Academy</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Oct, 2020</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38</w:t>
            </w:r>
          </w:p>
        </w:tc>
        <w:tc>
          <w:tcPr>
            <w:tcW w:w="3407"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 xml:space="preserve">Smart English Basics for Professionals </w:t>
            </w:r>
          </w:p>
        </w:tc>
        <w:tc>
          <w:tcPr>
            <w:tcW w:w="2430" w:type="dxa"/>
          </w:tcPr>
          <w:p w:rsidR="008C5A55" w:rsidRPr="00B91AF0" w:rsidRDefault="008C5A55" w:rsidP="00B91AF0">
            <w:pPr>
              <w:spacing w:line="300" w:lineRule="auto"/>
              <w:rPr>
                <w:rFonts w:asciiTheme="minorHAnsi" w:hAnsiTheme="minorHAnsi"/>
                <w:caps/>
                <w:sz w:val="20"/>
                <w:szCs w:val="22"/>
              </w:rPr>
            </w:pP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Great Learning Academy</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Oct, 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39</w:t>
            </w:r>
          </w:p>
        </w:tc>
        <w:tc>
          <w:tcPr>
            <w:tcW w:w="3407" w:type="dxa"/>
          </w:tcPr>
          <w:p w:rsidR="008C5A55" w:rsidRPr="00B91AF0" w:rsidRDefault="008C5A55" w:rsidP="00B91AF0">
            <w:pPr>
              <w:spacing w:line="300" w:lineRule="auto"/>
              <w:rPr>
                <w:sz w:val="22"/>
              </w:rPr>
            </w:pPr>
            <w:r w:rsidRPr="00B91AF0">
              <w:rPr>
                <w:sz w:val="22"/>
              </w:rPr>
              <w:t>STTP on "Energy Efficient Techniques for 5G Wireless Communications" (Project Based Learning Approach)</w:t>
            </w:r>
          </w:p>
        </w:tc>
        <w:tc>
          <w:tcPr>
            <w:tcW w:w="2430" w:type="dxa"/>
          </w:tcPr>
          <w:p w:rsidR="008C5A55" w:rsidRPr="00B91AF0" w:rsidRDefault="008C5A55" w:rsidP="00B91AF0">
            <w:pPr>
              <w:spacing w:line="300" w:lineRule="auto"/>
              <w:rPr>
                <w:rFonts w:asciiTheme="minorHAnsi" w:hAnsiTheme="minorHAnsi"/>
                <w:caps/>
                <w:sz w:val="20"/>
                <w:szCs w:val="22"/>
              </w:rPr>
            </w:pPr>
            <w:proofErr w:type="spellStart"/>
            <w:r w:rsidRPr="00B91AF0">
              <w:rPr>
                <w:rFonts w:asciiTheme="minorHAnsi" w:hAnsiTheme="minorHAnsi"/>
                <w:sz w:val="20"/>
                <w:szCs w:val="22"/>
              </w:rPr>
              <w:t>Pune</w:t>
            </w:r>
            <w:proofErr w:type="spellEnd"/>
            <w:r w:rsidRPr="00B91AF0">
              <w:rPr>
                <w:rFonts w:asciiTheme="minorHAnsi" w:hAnsiTheme="minorHAnsi"/>
                <w:sz w:val="20"/>
                <w:szCs w:val="22"/>
              </w:rPr>
              <w:t xml:space="preserve"> Institute Of Computer Technology,</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AICTE</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5/10/2020 to 10/10/2020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40</w:t>
            </w:r>
          </w:p>
        </w:tc>
        <w:tc>
          <w:tcPr>
            <w:tcW w:w="3407" w:type="dxa"/>
          </w:tcPr>
          <w:p w:rsidR="008C5A55" w:rsidRPr="00B91AF0" w:rsidRDefault="008C5A55" w:rsidP="00B91AF0">
            <w:pPr>
              <w:spacing w:line="300" w:lineRule="auto"/>
              <w:rPr>
                <w:sz w:val="22"/>
              </w:rPr>
            </w:pPr>
            <w:r w:rsidRPr="00B91AF0">
              <w:rPr>
                <w:sz w:val="22"/>
              </w:rPr>
              <w:t>Online FDP on "Artificial Intelligence"</w:t>
            </w:r>
          </w:p>
        </w:tc>
        <w:tc>
          <w:tcPr>
            <w:tcW w:w="2430" w:type="dxa"/>
          </w:tcPr>
          <w:p w:rsidR="008C5A55" w:rsidRPr="00B91AF0" w:rsidRDefault="008C5A55" w:rsidP="00B91AF0">
            <w:pPr>
              <w:spacing w:line="300" w:lineRule="auto"/>
              <w:rPr>
                <w:rFonts w:asciiTheme="minorHAnsi" w:hAnsiTheme="minorHAnsi"/>
                <w:caps/>
                <w:sz w:val="20"/>
                <w:szCs w:val="22"/>
              </w:rPr>
            </w:pPr>
            <w:proofErr w:type="spellStart"/>
            <w:r w:rsidRPr="00B91AF0">
              <w:rPr>
                <w:rFonts w:asciiTheme="minorHAnsi" w:hAnsiTheme="minorHAnsi"/>
                <w:sz w:val="20"/>
                <w:szCs w:val="22"/>
              </w:rPr>
              <w:t>Motilal</w:t>
            </w:r>
            <w:proofErr w:type="spellEnd"/>
            <w:r w:rsidRPr="00B91AF0">
              <w:rPr>
                <w:rFonts w:asciiTheme="minorHAnsi" w:hAnsiTheme="minorHAnsi"/>
                <w:sz w:val="20"/>
                <w:szCs w:val="22"/>
              </w:rPr>
              <w:t xml:space="preserve"> Nehru NIT, Allahabad</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AICTE Training and Learning (ATAL) Academy</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1/10/2020 to 5/10/2020</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41</w:t>
            </w:r>
          </w:p>
        </w:tc>
        <w:tc>
          <w:tcPr>
            <w:tcW w:w="3407" w:type="dxa"/>
          </w:tcPr>
          <w:p w:rsidR="008C5A55" w:rsidRPr="00B91AF0" w:rsidRDefault="008C5A55" w:rsidP="00B91AF0">
            <w:pPr>
              <w:spacing w:line="300" w:lineRule="auto"/>
              <w:rPr>
                <w:sz w:val="22"/>
              </w:rPr>
            </w:pPr>
            <w:r w:rsidRPr="00B91AF0">
              <w:rPr>
                <w:sz w:val="22"/>
              </w:rPr>
              <w:t>Online FDP on "Artificial Intelligence"</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CSIR, Bhopal</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AICTE Training and Learning (ATAL) Academy</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16/11/2020 to 20/11/2020</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42</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Python For Machine Learning</w:t>
            </w:r>
          </w:p>
        </w:tc>
        <w:tc>
          <w:tcPr>
            <w:tcW w:w="2430" w:type="dxa"/>
          </w:tcPr>
          <w:p w:rsidR="008C5A55" w:rsidRPr="00B91AF0" w:rsidRDefault="008C5A55" w:rsidP="00B91AF0">
            <w:pPr>
              <w:spacing w:line="300" w:lineRule="auto"/>
              <w:rPr>
                <w:rFonts w:asciiTheme="minorHAnsi" w:hAnsiTheme="minorHAnsi"/>
                <w:caps/>
                <w:sz w:val="20"/>
                <w:szCs w:val="22"/>
              </w:rPr>
            </w:pP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Great Learning Academy</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Nov, 2020</w:t>
            </w:r>
          </w:p>
        </w:tc>
      </w:tr>
      <w:tr w:rsidR="008C5A55" w:rsidRPr="00B91AF0" w:rsidTr="00856C3F">
        <w:tc>
          <w:tcPr>
            <w:tcW w:w="661"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43</w:t>
            </w:r>
          </w:p>
        </w:tc>
        <w:tc>
          <w:tcPr>
            <w:tcW w:w="3407" w:type="dxa"/>
          </w:tcPr>
          <w:p w:rsidR="008C5A55" w:rsidRPr="00B91AF0" w:rsidRDefault="008C5A55" w:rsidP="00B91AF0">
            <w:pPr>
              <w:spacing w:line="300" w:lineRule="auto"/>
              <w:rPr>
                <w:rFonts w:asciiTheme="minorHAnsi" w:hAnsiTheme="minorHAnsi"/>
                <w:sz w:val="20"/>
                <w:szCs w:val="22"/>
              </w:rPr>
            </w:pPr>
            <w:r w:rsidRPr="00B91AF0">
              <w:rPr>
                <w:sz w:val="22"/>
              </w:rPr>
              <w:t>Crash Course on Python</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Google</w:t>
            </w:r>
          </w:p>
        </w:tc>
        <w:tc>
          <w:tcPr>
            <w:tcW w:w="1530" w:type="dxa"/>
          </w:tcPr>
          <w:p w:rsidR="008C5A55" w:rsidRPr="00B91AF0" w:rsidRDefault="008C5A55" w:rsidP="00B91AF0">
            <w:pPr>
              <w:spacing w:line="300" w:lineRule="auto"/>
              <w:rPr>
                <w:rFonts w:asciiTheme="minorHAnsi" w:hAnsiTheme="minorHAnsi"/>
                <w:sz w:val="20"/>
                <w:szCs w:val="22"/>
              </w:rPr>
            </w:pPr>
            <w:proofErr w:type="spellStart"/>
            <w:r w:rsidRPr="00B91AF0">
              <w:rPr>
                <w:rFonts w:asciiTheme="minorHAnsi" w:hAnsiTheme="minorHAnsi"/>
                <w:sz w:val="20"/>
                <w:szCs w:val="22"/>
              </w:rPr>
              <w:t>Coursera</w:t>
            </w:r>
            <w:proofErr w:type="spellEnd"/>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12/11/2020</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44</w:t>
            </w:r>
          </w:p>
        </w:tc>
        <w:tc>
          <w:tcPr>
            <w:tcW w:w="3407" w:type="dxa"/>
          </w:tcPr>
          <w:p w:rsidR="008C5A55" w:rsidRPr="00B91AF0" w:rsidRDefault="008C5A55" w:rsidP="00B91AF0">
            <w:pPr>
              <w:spacing w:line="300" w:lineRule="auto"/>
              <w:rPr>
                <w:sz w:val="22"/>
              </w:rPr>
            </w:pPr>
            <w:r w:rsidRPr="00B91AF0">
              <w:rPr>
                <w:sz w:val="22"/>
              </w:rPr>
              <w:t>STTP on "IoT powered Solutions for Healthcare Innovations"</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KCG College of Technology, Chennai</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AICTE</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30/11/2020 to 5/12/2020</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45</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 xml:space="preserve">Statistics for Machine Learning </w:t>
            </w:r>
          </w:p>
        </w:tc>
        <w:tc>
          <w:tcPr>
            <w:tcW w:w="2430" w:type="dxa"/>
          </w:tcPr>
          <w:p w:rsidR="008C5A55" w:rsidRPr="00B91AF0" w:rsidRDefault="008C5A55" w:rsidP="00B91AF0">
            <w:pPr>
              <w:spacing w:line="300" w:lineRule="auto"/>
              <w:rPr>
                <w:rFonts w:asciiTheme="minorHAnsi" w:hAnsiTheme="minorHAnsi"/>
                <w:caps/>
                <w:sz w:val="20"/>
                <w:szCs w:val="22"/>
              </w:rPr>
            </w:pP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Great Learning Academy</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Dec, 2020</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46</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TI Embedded System Design Using MSP430 MCU</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TI</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AICTE</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12/12/2020</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47</w:t>
            </w:r>
          </w:p>
        </w:tc>
        <w:tc>
          <w:tcPr>
            <w:tcW w:w="3407" w:type="dxa"/>
          </w:tcPr>
          <w:p w:rsidR="008C5A55" w:rsidRPr="00B91AF0" w:rsidRDefault="008C5A55" w:rsidP="00B91AF0">
            <w:pPr>
              <w:spacing w:line="300" w:lineRule="auto"/>
              <w:rPr>
                <w:sz w:val="22"/>
              </w:rPr>
            </w:pPr>
            <w:r w:rsidRPr="00B91AF0">
              <w:rPr>
                <w:sz w:val="22"/>
              </w:rPr>
              <w:t>Internet of Things (IoT)</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University of Hyderabad</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t xml:space="preserve">AICTE Training and Learning </w:t>
            </w:r>
            <w:r w:rsidRPr="00B91AF0">
              <w:rPr>
                <w:rFonts w:asciiTheme="minorHAnsi" w:hAnsiTheme="minorHAnsi"/>
                <w:sz w:val="20"/>
                <w:szCs w:val="22"/>
              </w:rPr>
              <w:lastRenderedPageBreak/>
              <w:t>(ATAL) Academy</w:t>
            </w:r>
          </w:p>
        </w:tc>
        <w:tc>
          <w:tcPr>
            <w:tcW w:w="1530" w:type="dxa"/>
          </w:tcPr>
          <w:p w:rsidR="008C5A55" w:rsidRPr="00B91AF0" w:rsidRDefault="008C5A55" w:rsidP="00B91AF0">
            <w:pPr>
              <w:spacing w:line="300" w:lineRule="auto"/>
              <w:rPr>
                <w:rFonts w:asciiTheme="minorHAnsi" w:hAnsiTheme="minorHAnsi"/>
                <w:sz w:val="20"/>
                <w:szCs w:val="22"/>
              </w:rPr>
            </w:pPr>
            <w:r w:rsidRPr="00B91AF0">
              <w:rPr>
                <w:rFonts w:asciiTheme="minorHAnsi" w:hAnsiTheme="minorHAnsi"/>
                <w:sz w:val="20"/>
                <w:szCs w:val="22"/>
              </w:rPr>
              <w:lastRenderedPageBreak/>
              <w:t>8/2/2021 to 12/2/2021</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lastRenderedPageBreak/>
              <w:t>48</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Academic Planning</w:t>
            </w:r>
          </w:p>
        </w:tc>
        <w:tc>
          <w:tcPr>
            <w:tcW w:w="2430" w:type="dxa"/>
          </w:tcPr>
          <w:p w:rsidR="008C5A55" w:rsidRPr="00B91AF0" w:rsidRDefault="008C5A55" w:rsidP="00B91AF0">
            <w:pPr>
              <w:spacing w:line="300" w:lineRule="auto"/>
              <w:rPr>
                <w:rFonts w:asciiTheme="minorHAnsi" w:hAnsiTheme="minorHAnsi"/>
                <w:caps/>
                <w:sz w:val="20"/>
                <w:szCs w:val="22"/>
              </w:rPr>
            </w:pPr>
          </w:p>
        </w:tc>
        <w:tc>
          <w:tcPr>
            <w:tcW w:w="1530" w:type="dxa"/>
          </w:tcPr>
          <w:p w:rsidR="008C5A55" w:rsidRPr="00B91AF0" w:rsidRDefault="008C5A55" w:rsidP="00B91AF0">
            <w:pPr>
              <w:spacing w:line="300" w:lineRule="auto"/>
              <w:rPr>
                <w:rFonts w:asciiTheme="minorHAnsi" w:hAnsiTheme="minorHAnsi"/>
                <w:caps/>
                <w:sz w:val="20"/>
                <w:szCs w:val="22"/>
              </w:rPr>
            </w:pPr>
            <w:proofErr w:type="spellStart"/>
            <w:r w:rsidRPr="00B91AF0">
              <w:rPr>
                <w:rFonts w:asciiTheme="minorHAnsi" w:hAnsiTheme="minorHAnsi"/>
                <w:sz w:val="20"/>
                <w:szCs w:val="22"/>
              </w:rPr>
              <w:t>Vmedulife</w:t>
            </w:r>
            <w:proofErr w:type="spellEnd"/>
            <w:r w:rsidRPr="00B91AF0">
              <w:rPr>
                <w:rFonts w:asciiTheme="minorHAnsi" w:hAnsiTheme="minorHAnsi"/>
                <w:sz w:val="20"/>
                <w:szCs w:val="22"/>
              </w:rPr>
              <w:t xml:space="preserve"> Software Services</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sz w:val="20"/>
                <w:szCs w:val="22"/>
              </w:rPr>
              <w:t>20/2/2021</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49</w:t>
            </w:r>
          </w:p>
        </w:tc>
        <w:tc>
          <w:tcPr>
            <w:tcW w:w="3407" w:type="dxa"/>
          </w:tcPr>
          <w:p w:rsidR="008C5A55" w:rsidRPr="00B91AF0" w:rsidRDefault="008C5A55" w:rsidP="00B91AF0">
            <w:pPr>
              <w:spacing w:line="300" w:lineRule="auto"/>
              <w:rPr>
                <w:rFonts w:asciiTheme="minorHAnsi" w:hAnsiTheme="minorHAnsi"/>
                <w:caps/>
                <w:sz w:val="20"/>
                <w:szCs w:val="22"/>
              </w:rPr>
            </w:pPr>
            <w:proofErr w:type="spellStart"/>
            <w:r w:rsidRPr="00B91AF0">
              <w:rPr>
                <w:sz w:val="22"/>
              </w:rPr>
              <w:t>ModernApps</w:t>
            </w:r>
            <w:proofErr w:type="spellEnd"/>
            <w:r w:rsidRPr="00B91AF0">
              <w:rPr>
                <w:sz w:val="22"/>
              </w:rPr>
              <w:t xml:space="preserve"> Ninja 101</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sz w:val="22"/>
              </w:rPr>
              <w:t xml:space="preserve">VMware </w:t>
            </w:r>
            <w:proofErr w:type="spellStart"/>
            <w:r w:rsidRPr="00B91AF0">
              <w:rPr>
                <w:sz w:val="22"/>
              </w:rPr>
              <w:t>Tanzu</w:t>
            </w:r>
            <w:proofErr w:type="spellEnd"/>
          </w:p>
        </w:tc>
        <w:tc>
          <w:tcPr>
            <w:tcW w:w="1530" w:type="dxa"/>
          </w:tcPr>
          <w:p w:rsidR="008C5A55" w:rsidRPr="00B91AF0" w:rsidRDefault="008C5A55" w:rsidP="00B91AF0">
            <w:pPr>
              <w:spacing w:line="300" w:lineRule="auto"/>
              <w:rPr>
                <w:rFonts w:asciiTheme="minorHAnsi" w:hAnsiTheme="minorHAnsi"/>
                <w:caps/>
                <w:sz w:val="20"/>
                <w:szCs w:val="22"/>
              </w:rPr>
            </w:pPr>
            <w:r w:rsidRPr="00B91AF0">
              <w:rPr>
                <w:sz w:val="22"/>
              </w:rPr>
              <w:t xml:space="preserve">VMware Modern Application Platforms </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7/4/2021</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50</w:t>
            </w:r>
          </w:p>
        </w:tc>
        <w:tc>
          <w:tcPr>
            <w:tcW w:w="3407" w:type="dxa"/>
          </w:tcPr>
          <w:p w:rsidR="008C5A55" w:rsidRPr="00B91AF0" w:rsidRDefault="008C5A55" w:rsidP="00B91AF0">
            <w:pPr>
              <w:spacing w:line="300" w:lineRule="auto"/>
              <w:rPr>
                <w:rFonts w:asciiTheme="minorHAnsi" w:hAnsiTheme="minorHAnsi"/>
                <w:caps/>
                <w:sz w:val="20"/>
                <w:szCs w:val="22"/>
              </w:rPr>
            </w:pPr>
            <w:r w:rsidRPr="00B91AF0">
              <w:rPr>
                <w:sz w:val="22"/>
              </w:rPr>
              <w:t xml:space="preserve">Introduction to VMware </w:t>
            </w:r>
            <w:proofErr w:type="spellStart"/>
            <w:r w:rsidRPr="00B91AF0">
              <w:rPr>
                <w:sz w:val="22"/>
              </w:rPr>
              <w:t>Tanzu</w:t>
            </w:r>
            <w:proofErr w:type="spellEnd"/>
            <w:r w:rsidRPr="00B91AF0">
              <w:rPr>
                <w:sz w:val="22"/>
              </w:rPr>
              <w:t xml:space="preserve"> Portfolio</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sz w:val="22"/>
              </w:rPr>
              <w:t xml:space="preserve">VMware </w:t>
            </w:r>
            <w:proofErr w:type="spellStart"/>
            <w:r w:rsidRPr="00B91AF0">
              <w:rPr>
                <w:sz w:val="22"/>
              </w:rPr>
              <w:t>Tanzu</w:t>
            </w:r>
            <w:proofErr w:type="spellEnd"/>
          </w:p>
        </w:tc>
        <w:tc>
          <w:tcPr>
            <w:tcW w:w="1530" w:type="dxa"/>
          </w:tcPr>
          <w:p w:rsidR="008C5A55" w:rsidRPr="00B91AF0" w:rsidRDefault="008C5A55" w:rsidP="00B91AF0">
            <w:pPr>
              <w:spacing w:line="300" w:lineRule="auto"/>
              <w:rPr>
                <w:rFonts w:asciiTheme="minorHAnsi" w:hAnsiTheme="minorHAnsi"/>
                <w:caps/>
                <w:sz w:val="20"/>
                <w:szCs w:val="22"/>
              </w:rPr>
            </w:pPr>
            <w:r w:rsidRPr="00B91AF0">
              <w:rPr>
                <w:sz w:val="22"/>
              </w:rPr>
              <w:t xml:space="preserve">VMware Modern Application Platforms </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10/4/2021</w:t>
            </w:r>
          </w:p>
        </w:tc>
      </w:tr>
      <w:tr w:rsidR="008C5A55" w:rsidRPr="00B91AF0" w:rsidTr="00856C3F">
        <w:tc>
          <w:tcPr>
            <w:tcW w:w="661"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51</w:t>
            </w:r>
          </w:p>
        </w:tc>
        <w:tc>
          <w:tcPr>
            <w:tcW w:w="3407" w:type="dxa"/>
          </w:tcPr>
          <w:p w:rsidR="008C5A55" w:rsidRPr="00B91AF0" w:rsidRDefault="008C5A55" w:rsidP="00B91AF0">
            <w:pPr>
              <w:spacing w:line="300" w:lineRule="auto"/>
              <w:rPr>
                <w:rFonts w:asciiTheme="minorHAnsi" w:hAnsiTheme="minorHAnsi"/>
                <w:caps/>
                <w:sz w:val="20"/>
                <w:szCs w:val="22"/>
              </w:rPr>
            </w:pPr>
            <w:proofErr w:type="spellStart"/>
            <w:r w:rsidRPr="00B91AF0">
              <w:rPr>
                <w:sz w:val="22"/>
              </w:rPr>
              <w:t>Tanzu</w:t>
            </w:r>
            <w:proofErr w:type="spellEnd"/>
            <w:r w:rsidRPr="00B91AF0">
              <w:rPr>
                <w:sz w:val="22"/>
              </w:rPr>
              <w:t xml:space="preserve"> </w:t>
            </w:r>
            <w:proofErr w:type="spellStart"/>
            <w:r w:rsidRPr="00B91AF0">
              <w:rPr>
                <w:sz w:val="22"/>
              </w:rPr>
              <w:t>Kubernetes</w:t>
            </w:r>
            <w:proofErr w:type="spellEnd"/>
            <w:r w:rsidRPr="00B91AF0">
              <w:rPr>
                <w:sz w:val="22"/>
              </w:rPr>
              <w:t xml:space="preserve"> Grid 101</w:t>
            </w:r>
          </w:p>
        </w:tc>
        <w:tc>
          <w:tcPr>
            <w:tcW w:w="2430" w:type="dxa"/>
          </w:tcPr>
          <w:p w:rsidR="008C5A55" w:rsidRPr="00B91AF0" w:rsidRDefault="008C5A55" w:rsidP="00B91AF0">
            <w:pPr>
              <w:spacing w:line="300" w:lineRule="auto"/>
              <w:rPr>
                <w:rFonts w:asciiTheme="minorHAnsi" w:hAnsiTheme="minorHAnsi"/>
                <w:caps/>
                <w:sz w:val="20"/>
                <w:szCs w:val="22"/>
              </w:rPr>
            </w:pPr>
            <w:r w:rsidRPr="00B91AF0">
              <w:rPr>
                <w:sz w:val="22"/>
              </w:rPr>
              <w:t xml:space="preserve">VMware </w:t>
            </w:r>
            <w:proofErr w:type="spellStart"/>
            <w:r w:rsidRPr="00B91AF0">
              <w:rPr>
                <w:sz w:val="22"/>
              </w:rPr>
              <w:t>Tanzu</w:t>
            </w:r>
            <w:proofErr w:type="spellEnd"/>
          </w:p>
        </w:tc>
        <w:tc>
          <w:tcPr>
            <w:tcW w:w="1530" w:type="dxa"/>
          </w:tcPr>
          <w:p w:rsidR="008C5A55" w:rsidRPr="00B91AF0" w:rsidRDefault="008C5A55" w:rsidP="00B91AF0">
            <w:pPr>
              <w:spacing w:line="300" w:lineRule="auto"/>
              <w:rPr>
                <w:rFonts w:asciiTheme="minorHAnsi" w:hAnsiTheme="minorHAnsi"/>
                <w:caps/>
                <w:sz w:val="20"/>
                <w:szCs w:val="22"/>
              </w:rPr>
            </w:pPr>
            <w:r w:rsidRPr="00B91AF0">
              <w:rPr>
                <w:sz w:val="22"/>
              </w:rPr>
              <w:t xml:space="preserve">VMware Modern Application Platforms </w:t>
            </w:r>
          </w:p>
        </w:tc>
        <w:tc>
          <w:tcPr>
            <w:tcW w:w="1530" w:type="dxa"/>
          </w:tcPr>
          <w:p w:rsidR="008C5A55" w:rsidRPr="00B91AF0" w:rsidRDefault="008C5A55" w:rsidP="00B91AF0">
            <w:pPr>
              <w:spacing w:line="300" w:lineRule="auto"/>
              <w:rPr>
                <w:rFonts w:asciiTheme="minorHAnsi" w:hAnsiTheme="minorHAnsi"/>
                <w:caps/>
                <w:sz w:val="20"/>
                <w:szCs w:val="22"/>
              </w:rPr>
            </w:pPr>
            <w:r w:rsidRPr="00B91AF0">
              <w:rPr>
                <w:rFonts w:asciiTheme="minorHAnsi" w:hAnsiTheme="minorHAnsi"/>
                <w:caps/>
                <w:sz w:val="20"/>
                <w:szCs w:val="22"/>
              </w:rPr>
              <w:t>12/4/2021</w:t>
            </w:r>
          </w:p>
        </w:tc>
      </w:tr>
      <w:tr w:rsidR="00695E4F" w:rsidRPr="00B91AF0" w:rsidTr="00856C3F">
        <w:tc>
          <w:tcPr>
            <w:tcW w:w="661"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52</w:t>
            </w:r>
          </w:p>
        </w:tc>
        <w:tc>
          <w:tcPr>
            <w:tcW w:w="3407" w:type="dxa"/>
          </w:tcPr>
          <w:p w:rsidR="00695E4F" w:rsidRPr="00B91AF0" w:rsidRDefault="00695E4F" w:rsidP="00B91AF0">
            <w:pPr>
              <w:pStyle w:val="Heading1"/>
              <w:shd w:val="clear" w:color="auto" w:fill="FFFFFF"/>
              <w:spacing w:line="300" w:lineRule="auto"/>
              <w:jc w:val="left"/>
              <w:textAlignment w:val="baseline"/>
              <w:rPr>
                <w:color w:val="000000" w:themeColor="text1"/>
                <w:sz w:val="26"/>
              </w:rPr>
            </w:pPr>
            <w:r w:rsidRPr="00B91AF0">
              <w:rPr>
                <w:color w:val="000000" w:themeColor="text1"/>
                <w:sz w:val="22"/>
              </w:rPr>
              <w:t>Introduction to Packet Tracer</w:t>
            </w:r>
          </w:p>
        </w:tc>
        <w:tc>
          <w:tcPr>
            <w:tcW w:w="2430" w:type="dxa"/>
          </w:tcPr>
          <w:p w:rsidR="00695E4F" w:rsidRPr="00B91AF0" w:rsidRDefault="00695E4F" w:rsidP="00B91AF0">
            <w:pPr>
              <w:spacing w:line="300" w:lineRule="auto"/>
              <w:rPr>
                <w:color w:val="000000" w:themeColor="text1"/>
                <w:sz w:val="22"/>
              </w:rPr>
            </w:pPr>
            <w:r w:rsidRPr="00B91AF0">
              <w:rPr>
                <w:sz w:val="22"/>
              </w:rPr>
              <w:t xml:space="preserve">Cisco </w:t>
            </w:r>
            <w:proofErr w:type="spellStart"/>
            <w:r w:rsidRPr="00B91AF0">
              <w:rPr>
                <w:sz w:val="22"/>
              </w:rPr>
              <w:t>Netacademy</w:t>
            </w:r>
            <w:proofErr w:type="spellEnd"/>
          </w:p>
        </w:tc>
        <w:tc>
          <w:tcPr>
            <w:tcW w:w="1530" w:type="dxa"/>
          </w:tcPr>
          <w:p w:rsidR="00695E4F" w:rsidRPr="00B91AF0" w:rsidRDefault="00695E4F" w:rsidP="00B91AF0">
            <w:pPr>
              <w:spacing w:line="300" w:lineRule="auto"/>
              <w:rPr>
                <w:sz w:val="22"/>
              </w:rPr>
            </w:pPr>
            <w:r w:rsidRPr="00B91AF0">
              <w:rPr>
                <w:sz w:val="22"/>
              </w:rPr>
              <w:t>Cisco</w:t>
            </w:r>
          </w:p>
        </w:tc>
        <w:tc>
          <w:tcPr>
            <w:tcW w:w="1530"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25/4/2021 to 5/05/2021</w:t>
            </w:r>
          </w:p>
        </w:tc>
      </w:tr>
      <w:tr w:rsidR="00695E4F" w:rsidRPr="00B91AF0" w:rsidTr="00856C3F">
        <w:tc>
          <w:tcPr>
            <w:tcW w:w="661"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53</w:t>
            </w:r>
          </w:p>
        </w:tc>
        <w:tc>
          <w:tcPr>
            <w:tcW w:w="3407" w:type="dxa"/>
          </w:tcPr>
          <w:p w:rsidR="00695E4F" w:rsidRPr="00B91AF0" w:rsidRDefault="00695E4F" w:rsidP="00B91AF0">
            <w:pPr>
              <w:pStyle w:val="Heading1"/>
              <w:shd w:val="clear" w:color="auto" w:fill="FFFFFF"/>
              <w:spacing w:line="300" w:lineRule="auto"/>
              <w:jc w:val="left"/>
              <w:textAlignment w:val="baseline"/>
              <w:rPr>
                <w:color w:val="000000" w:themeColor="text1"/>
                <w:sz w:val="26"/>
              </w:rPr>
            </w:pPr>
            <w:proofErr w:type="spellStart"/>
            <w:r w:rsidRPr="00B91AF0">
              <w:rPr>
                <w:color w:val="000000" w:themeColor="text1"/>
                <w:sz w:val="22"/>
                <w:szCs w:val="24"/>
              </w:rPr>
              <w:t>Cybersecurity</w:t>
            </w:r>
            <w:proofErr w:type="spellEnd"/>
            <w:r w:rsidRPr="00B91AF0">
              <w:rPr>
                <w:color w:val="000000" w:themeColor="text1"/>
                <w:sz w:val="22"/>
                <w:szCs w:val="24"/>
              </w:rPr>
              <w:t xml:space="preserve"> Essentials</w:t>
            </w:r>
          </w:p>
        </w:tc>
        <w:tc>
          <w:tcPr>
            <w:tcW w:w="2430" w:type="dxa"/>
          </w:tcPr>
          <w:p w:rsidR="00695E4F" w:rsidRPr="00B91AF0" w:rsidRDefault="00695E4F" w:rsidP="00B91AF0">
            <w:pPr>
              <w:spacing w:line="300" w:lineRule="auto"/>
              <w:rPr>
                <w:color w:val="000000" w:themeColor="text1"/>
                <w:sz w:val="22"/>
              </w:rPr>
            </w:pPr>
            <w:r w:rsidRPr="00B91AF0">
              <w:rPr>
                <w:sz w:val="22"/>
              </w:rPr>
              <w:t xml:space="preserve">Cisco </w:t>
            </w:r>
            <w:proofErr w:type="spellStart"/>
            <w:r w:rsidRPr="00B91AF0">
              <w:rPr>
                <w:sz w:val="22"/>
              </w:rPr>
              <w:t>Netacademy</w:t>
            </w:r>
            <w:proofErr w:type="spellEnd"/>
          </w:p>
        </w:tc>
        <w:tc>
          <w:tcPr>
            <w:tcW w:w="1530" w:type="dxa"/>
          </w:tcPr>
          <w:p w:rsidR="00695E4F" w:rsidRPr="00B91AF0" w:rsidRDefault="00695E4F" w:rsidP="00B91AF0">
            <w:pPr>
              <w:spacing w:line="300" w:lineRule="auto"/>
              <w:rPr>
                <w:sz w:val="22"/>
              </w:rPr>
            </w:pPr>
            <w:r w:rsidRPr="00B91AF0">
              <w:rPr>
                <w:sz w:val="22"/>
              </w:rPr>
              <w:t>Cisco</w:t>
            </w:r>
          </w:p>
        </w:tc>
        <w:tc>
          <w:tcPr>
            <w:tcW w:w="1530"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05/5/2021 to 11/05/2021</w:t>
            </w:r>
          </w:p>
        </w:tc>
      </w:tr>
      <w:tr w:rsidR="00695E4F" w:rsidRPr="00B91AF0" w:rsidTr="00856C3F">
        <w:tc>
          <w:tcPr>
            <w:tcW w:w="661"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54</w:t>
            </w:r>
          </w:p>
        </w:tc>
        <w:tc>
          <w:tcPr>
            <w:tcW w:w="3407" w:type="dxa"/>
          </w:tcPr>
          <w:p w:rsidR="00695E4F" w:rsidRPr="00B91AF0" w:rsidRDefault="00695E4F" w:rsidP="00B91AF0">
            <w:pPr>
              <w:pStyle w:val="Heading1"/>
              <w:shd w:val="clear" w:color="auto" w:fill="FFFFFF"/>
              <w:spacing w:line="300" w:lineRule="auto"/>
              <w:jc w:val="left"/>
              <w:textAlignment w:val="baseline"/>
              <w:rPr>
                <w:color w:val="000000" w:themeColor="text1"/>
                <w:sz w:val="26"/>
              </w:rPr>
            </w:pPr>
            <w:r w:rsidRPr="00B91AF0">
              <w:rPr>
                <w:color w:val="000000" w:themeColor="text1"/>
                <w:sz w:val="22"/>
                <w:szCs w:val="24"/>
              </w:rPr>
              <w:t xml:space="preserve">Introduction to </w:t>
            </w:r>
            <w:proofErr w:type="spellStart"/>
            <w:r w:rsidRPr="00B91AF0">
              <w:rPr>
                <w:color w:val="000000" w:themeColor="text1"/>
                <w:sz w:val="22"/>
                <w:szCs w:val="24"/>
              </w:rPr>
              <w:t>Cybersecurity</w:t>
            </w:r>
            <w:proofErr w:type="spellEnd"/>
          </w:p>
        </w:tc>
        <w:tc>
          <w:tcPr>
            <w:tcW w:w="2430" w:type="dxa"/>
          </w:tcPr>
          <w:p w:rsidR="00695E4F" w:rsidRPr="00B91AF0" w:rsidRDefault="00695E4F" w:rsidP="00B91AF0">
            <w:pPr>
              <w:spacing w:line="300" w:lineRule="auto"/>
              <w:rPr>
                <w:color w:val="000000" w:themeColor="text1"/>
                <w:sz w:val="22"/>
              </w:rPr>
            </w:pPr>
            <w:r w:rsidRPr="00B91AF0">
              <w:rPr>
                <w:sz w:val="22"/>
              </w:rPr>
              <w:t xml:space="preserve">Cisco </w:t>
            </w:r>
            <w:proofErr w:type="spellStart"/>
            <w:r w:rsidRPr="00B91AF0">
              <w:rPr>
                <w:sz w:val="22"/>
              </w:rPr>
              <w:t>Netacademy</w:t>
            </w:r>
            <w:proofErr w:type="spellEnd"/>
          </w:p>
        </w:tc>
        <w:tc>
          <w:tcPr>
            <w:tcW w:w="1530" w:type="dxa"/>
          </w:tcPr>
          <w:p w:rsidR="00695E4F" w:rsidRPr="00B91AF0" w:rsidRDefault="00695E4F" w:rsidP="00B91AF0">
            <w:pPr>
              <w:spacing w:line="300" w:lineRule="auto"/>
              <w:rPr>
                <w:sz w:val="22"/>
              </w:rPr>
            </w:pPr>
            <w:r w:rsidRPr="00B91AF0">
              <w:rPr>
                <w:sz w:val="22"/>
              </w:rPr>
              <w:t>Cisco</w:t>
            </w:r>
          </w:p>
        </w:tc>
        <w:tc>
          <w:tcPr>
            <w:tcW w:w="1530"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01/5/2021 to 15/05/2021</w:t>
            </w:r>
          </w:p>
        </w:tc>
      </w:tr>
      <w:tr w:rsidR="00695E4F" w:rsidRPr="00B91AF0" w:rsidTr="00856C3F">
        <w:tc>
          <w:tcPr>
            <w:tcW w:w="661"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55</w:t>
            </w:r>
          </w:p>
        </w:tc>
        <w:tc>
          <w:tcPr>
            <w:tcW w:w="3407" w:type="dxa"/>
          </w:tcPr>
          <w:p w:rsidR="00695E4F" w:rsidRPr="00B91AF0" w:rsidRDefault="00695E4F" w:rsidP="00B91AF0">
            <w:pPr>
              <w:spacing w:line="300" w:lineRule="auto"/>
              <w:rPr>
                <w:sz w:val="22"/>
              </w:rPr>
            </w:pPr>
            <w:r w:rsidRPr="00B91AF0">
              <w:rPr>
                <w:sz w:val="22"/>
              </w:rPr>
              <w:t>Advanced Applications in Artificial Intelligence and Machine Learning</w:t>
            </w:r>
          </w:p>
        </w:tc>
        <w:tc>
          <w:tcPr>
            <w:tcW w:w="2430" w:type="dxa"/>
          </w:tcPr>
          <w:p w:rsidR="00695E4F" w:rsidRPr="00B91AF0" w:rsidRDefault="00695E4F" w:rsidP="00B91AF0">
            <w:pPr>
              <w:spacing w:line="300" w:lineRule="auto"/>
              <w:rPr>
                <w:sz w:val="22"/>
              </w:rPr>
            </w:pPr>
            <w:proofErr w:type="spellStart"/>
            <w:r w:rsidRPr="00B91AF0">
              <w:rPr>
                <w:sz w:val="22"/>
              </w:rPr>
              <w:t>Marathwada</w:t>
            </w:r>
            <w:proofErr w:type="spellEnd"/>
            <w:r w:rsidRPr="00B91AF0">
              <w:rPr>
                <w:sz w:val="22"/>
              </w:rPr>
              <w:t xml:space="preserve"> </w:t>
            </w:r>
            <w:proofErr w:type="spellStart"/>
            <w:r w:rsidRPr="00B91AF0">
              <w:rPr>
                <w:sz w:val="22"/>
              </w:rPr>
              <w:t>Mitra</w:t>
            </w:r>
            <w:proofErr w:type="spellEnd"/>
            <w:r w:rsidRPr="00B91AF0">
              <w:rPr>
                <w:sz w:val="22"/>
              </w:rPr>
              <w:t xml:space="preserve"> </w:t>
            </w:r>
            <w:proofErr w:type="spellStart"/>
            <w:r w:rsidRPr="00B91AF0">
              <w:rPr>
                <w:sz w:val="22"/>
              </w:rPr>
              <w:t>Mandal’s</w:t>
            </w:r>
            <w:proofErr w:type="spellEnd"/>
            <w:r w:rsidRPr="00B91AF0">
              <w:rPr>
                <w:sz w:val="22"/>
              </w:rPr>
              <w:t xml:space="preserve"> Institutions MMCOE and MMIT, </w:t>
            </w:r>
            <w:proofErr w:type="spellStart"/>
            <w:r w:rsidRPr="00B91AF0">
              <w:rPr>
                <w:sz w:val="22"/>
              </w:rPr>
              <w:t>Pune</w:t>
            </w:r>
            <w:proofErr w:type="spellEnd"/>
          </w:p>
        </w:tc>
        <w:tc>
          <w:tcPr>
            <w:tcW w:w="1530" w:type="dxa"/>
          </w:tcPr>
          <w:p w:rsidR="00695E4F" w:rsidRPr="00B91AF0" w:rsidRDefault="00695E4F" w:rsidP="00B91AF0">
            <w:pPr>
              <w:spacing w:line="300" w:lineRule="auto"/>
              <w:rPr>
                <w:sz w:val="22"/>
              </w:rPr>
            </w:pPr>
            <w:r w:rsidRPr="00B91AF0">
              <w:rPr>
                <w:sz w:val="22"/>
              </w:rPr>
              <w:t>Online</w:t>
            </w:r>
          </w:p>
        </w:tc>
        <w:tc>
          <w:tcPr>
            <w:tcW w:w="1530"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2/8/2021 to 6/8/2021</w:t>
            </w:r>
          </w:p>
        </w:tc>
      </w:tr>
      <w:tr w:rsidR="00695E4F" w:rsidRPr="00B91AF0" w:rsidTr="00856C3F">
        <w:tc>
          <w:tcPr>
            <w:tcW w:w="661"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56</w:t>
            </w:r>
          </w:p>
        </w:tc>
        <w:tc>
          <w:tcPr>
            <w:tcW w:w="3407" w:type="dxa"/>
          </w:tcPr>
          <w:p w:rsidR="00695E4F" w:rsidRPr="00B91AF0" w:rsidRDefault="00695E4F" w:rsidP="00B91AF0">
            <w:pPr>
              <w:spacing w:line="300" w:lineRule="auto"/>
              <w:rPr>
                <w:sz w:val="22"/>
              </w:rPr>
            </w:pPr>
            <w:r w:rsidRPr="00B91AF0">
              <w:rPr>
                <w:sz w:val="22"/>
              </w:rPr>
              <w:t>Graphical System Design in Engineering &amp; Research Applications</w:t>
            </w:r>
          </w:p>
        </w:tc>
        <w:tc>
          <w:tcPr>
            <w:tcW w:w="2430" w:type="dxa"/>
          </w:tcPr>
          <w:p w:rsidR="00695E4F" w:rsidRPr="00B91AF0" w:rsidRDefault="00695E4F" w:rsidP="00B91AF0">
            <w:pPr>
              <w:spacing w:line="300" w:lineRule="auto"/>
              <w:rPr>
                <w:sz w:val="22"/>
              </w:rPr>
            </w:pPr>
            <w:proofErr w:type="spellStart"/>
            <w:r w:rsidRPr="00B91AF0">
              <w:rPr>
                <w:sz w:val="22"/>
              </w:rPr>
              <w:t>Vidyavardhaka</w:t>
            </w:r>
            <w:proofErr w:type="spellEnd"/>
            <w:r w:rsidRPr="00B91AF0">
              <w:rPr>
                <w:sz w:val="22"/>
              </w:rPr>
              <w:t xml:space="preserve"> College of Engineering, </w:t>
            </w:r>
            <w:proofErr w:type="spellStart"/>
            <w:r w:rsidRPr="00B91AF0">
              <w:rPr>
                <w:sz w:val="22"/>
              </w:rPr>
              <w:t>Mysuru</w:t>
            </w:r>
            <w:proofErr w:type="spellEnd"/>
          </w:p>
        </w:tc>
        <w:tc>
          <w:tcPr>
            <w:tcW w:w="1530" w:type="dxa"/>
          </w:tcPr>
          <w:p w:rsidR="00695E4F" w:rsidRPr="00B91AF0" w:rsidRDefault="00695E4F" w:rsidP="00B91AF0">
            <w:pPr>
              <w:spacing w:line="300" w:lineRule="auto"/>
              <w:rPr>
                <w:sz w:val="22"/>
              </w:rPr>
            </w:pPr>
            <w:r w:rsidRPr="00B91AF0">
              <w:rPr>
                <w:sz w:val="22"/>
              </w:rPr>
              <w:t>Online</w:t>
            </w:r>
          </w:p>
        </w:tc>
        <w:tc>
          <w:tcPr>
            <w:tcW w:w="1530"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6/9/2021 to 11/9/2021</w:t>
            </w:r>
          </w:p>
        </w:tc>
      </w:tr>
      <w:tr w:rsidR="00695E4F" w:rsidRPr="00B91AF0" w:rsidTr="00856C3F">
        <w:tc>
          <w:tcPr>
            <w:tcW w:w="661"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57</w:t>
            </w:r>
          </w:p>
        </w:tc>
        <w:tc>
          <w:tcPr>
            <w:tcW w:w="3407" w:type="dxa"/>
          </w:tcPr>
          <w:p w:rsidR="00695E4F" w:rsidRPr="00B91AF0" w:rsidRDefault="00695E4F" w:rsidP="00B91AF0">
            <w:pPr>
              <w:spacing w:line="300" w:lineRule="auto"/>
              <w:rPr>
                <w:sz w:val="22"/>
              </w:rPr>
            </w:pPr>
            <w:r w:rsidRPr="00B91AF0">
              <w:rPr>
                <w:sz w:val="22"/>
              </w:rPr>
              <w:t>Introduction to IOT</w:t>
            </w:r>
          </w:p>
        </w:tc>
        <w:tc>
          <w:tcPr>
            <w:tcW w:w="2430" w:type="dxa"/>
          </w:tcPr>
          <w:p w:rsidR="00695E4F" w:rsidRPr="00B91AF0" w:rsidRDefault="00695E4F" w:rsidP="00B91AF0">
            <w:pPr>
              <w:spacing w:line="300" w:lineRule="auto"/>
              <w:rPr>
                <w:sz w:val="22"/>
              </w:rPr>
            </w:pPr>
            <w:r w:rsidRPr="00B91AF0">
              <w:rPr>
                <w:sz w:val="22"/>
              </w:rPr>
              <w:t xml:space="preserve">Cisco </w:t>
            </w:r>
            <w:proofErr w:type="spellStart"/>
            <w:r w:rsidRPr="00B91AF0">
              <w:rPr>
                <w:sz w:val="22"/>
              </w:rPr>
              <w:t>Netacademy</w:t>
            </w:r>
            <w:proofErr w:type="spellEnd"/>
          </w:p>
        </w:tc>
        <w:tc>
          <w:tcPr>
            <w:tcW w:w="1530" w:type="dxa"/>
          </w:tcPr>
          <w:p w:rsidR="00695E4F" w:rsidRPr="00B91AF0" w:rsidRDefault="00695E4F" w:rsidP="00B91AF0">
            <w:pPr>
              <w:spacing w:line="300" w:lineRule="auto"/>
              <w:rPr>
                <w:sz w:val="22"/>
              </w:rPr>
            </w:pPr>
            <w:r w:rsidRPr="00B91AF0">
              <w:rPr>
                <w:sz w:val="22"/>
              </w:rPr>
              <w:t>Cisco</w:t>
            </w:r>
          </w:p>
        </w:tc>
        <w:tc>
          <w:tcPr>
            <w:tcW w:w="1530" w:type="dxa"/>
          </w:tcPr>
          <w:p w:rsidR="00695E4F" w:rsidRPr="00B91AF0" w:rsidRDefault="00695E4F" w:rsidP="00B91AF0">
            <w:pPr>
              <w:spacing w:line="300" w:lineRule="auto"/>
              <w:rPr>
                <w:rFonts w:asciiTheme="minorHAnsi" w:hAnsiTheme="minorHAnsi"/>
                <w:caps/>
                <w:sz w:val="20"/>
                <w:szCs w:val="22"/>
              </w:rPr>
            </w:pPr>
            <w:r w:rsidRPr="00B91AF0">
              <w:rPr>
                <w:rFonts w:asciiTheme="minorHAnsi" w:hAnsiTheme="minorHAnsi"/>
                <w:caps/>
                <w:sz w:val="20"/>
                <w:szCs w:val="22"/>
              </w:rPr>
              <w:t>1/9/2021 to 13/09/2021</w:t>
            </w:r>
          </w:p>
        </w:tc>
      </w:tr>
      <w:tr w:rsidR="00BB4778" w:rsidRPr="00B91AF0" w:rsidTr="00856C3F">
        <w:tc>
          <w:tcPr>
            <w:tcW w:w="661" w:type="dxa"/>
          </w:tcPr>
          <w:p w:rsidR="00BB4778" w:rsidRPr="00B91AF0" w:rsidRDefault="00BB4778" w:rsidP="00B91AF0">
            <w:pPr>
              <w:spacing w:line="300" w:lineRule="auto"/>
              <w:rPr>
                <w:rFonts w:asciiTheme="minorHAnsi" w:hAnsiTheme="minorHAnsi"/>
                <w:caps/>
                <w:sz w:val="20"/>
                <w:szCs w:val="22"/>
              </w:rPr>
            </w:pPr>
            <w:r w:rsidRPr="00B91AF0">
              <w:rPr>
                <w:rFonts w:asciiTheme="minorHAnsi" w:hAnsiTheme="minorHAnsi"/>
                <w:caps/>
                <w:sz w:val="20"/>
                <w:szCs w:val="22"/>
              </w:rPr>
              <w:t>58</w:t>
            </w:r>
          </w:p>
        </w:tc>
        <w:tc>
          <w:tcPr>
            <w:tcW w:w="3407" w:type="dxa"/>
          </w:tcPr>
          <w:p w:rsidR="00BB4778" w:rsidRPr="00B91AF0" w:rsidRDefault="00BB4778" w:rsidP="00B91AF0">
            <w:pPr>
              <w:spacing w:line="300" w:lineRule="auto"/>
              <w:rPr>
                <w:sz w:val="22"/>
              </w:rPr>
            </w:pPr>
            <w:r w:rsidRPr="00B91AF0">
              <w:rPr>
                <w:sz w:val="22"/>
              </w:rPr>
              <w:t>Internet of Things</w:t>
            </w:r>
          </w:p>
        </w:tc>
        <w:tc>
          <w:tcPr>
            <w:tcW w:w="2430" w:type="dxa"/>
          </w:tcPr>
          <w:p w:rsidR="00BB4778" w:rsidRPr="00B91AF0" w:rsidRDefault="00BB4778" w:rsidP="00B91AF0">
            <w:pPr>
              <w:spacing w:line="300" w:lineRule="auto"/>
              <w:rPr>
                <w:sz w:val="22"/>
              </w:rPr>
            </w:pPr>
            <w:r w:rsidRPr="00B91AF0">
              <w:rPr>
                <w:sz w:val="22"/>
              </w:rPr>
              <w:t xml:space="preserve">Skill AP APSSDC and </w:t>
            </w:r>
            <w:proofErr w:type="spellStart"/>
            <w:r w:rsidRPr="00B91AF0">
              <w:rPr>
                <w:sz w:val="22"/>
              </w:rPr>
              <w:t>Pantech</w:t>
            </w:r>
            <w:proofErr w:type="spellEnd"/>
            <w:r w:rsidRPr="00B91AF0">
              <w:rPr>
                <w:sz w:val="22"/>
              </w:rPr>
              <w:t xml:space="preserve"> e learning </w:t>
            </w:r>
            <w:proofErr w:type="spellStart"/>
            <w:r w:rsidRPr="00B91AF0">
              <w:rPr>
                <w:sz w:val="22"/>
              </w:rPr>
              <w:t>Pvt</w:t>
            </w:r>
            <w:proofErr w:type="spellEnd"/>
            <w:r w:rsidRPr="00B91AF0">
              <w:rPr>
                <w:sz w:val="22"/>
              </w:rPr>
              <w:t xml:space="preserve"> Ltd</w:t>
            </w:r>
          </w:p>
        </w:tc>
        <w:tc>
          <w:tcPr>
            <w:tcW w:w="1530" w:type="dxa"/>
          </w:tcPr>
          <w:p w:rsidR="00BB4778" w:rsidRPr="00B91AF0" w:rsidRDefault="00BB4778" w:rsidP="00B91AF0">
            <w:pPr>
              <w:spacing w:line="300" w:lineRule="auto"/>
              <w:rPr>
                <w:sz w:val="22"/>
              </w:rPr>
            </w:pPr>
            <w:r w:rsidRPr="00B91AF0">
              <w:rPr>
                <w:sz w:val="22"/>
              </w:rPr>
              <w:t>Online</w:t>
            </w:r>
          </w:p>
        </w:tc>
        <w:tc>
          <w:tcPr>
            <w:tcW w:w="1530" w:type="dxa"/>
          </w:tcPr>
          <w:p w:rsidR="00BB4778" w:rsidRPr="00B91AF0" w:rsidRDefault="00BB4778" w:rsidP="00B91AF0">
            <w:pPr>
              <w:spacing w:line="300" w:lineRule="auto"/>
              <w:rPr>
                <w:rFonts w:asciiTheme="minorHAnsi" w:hAnsiTheme="minorHAnsi"/>
                <w:caps/>
                <w:sz w:val="20"/>
                <w:szCs w:val="22"/>
              </w:rPr>
            </w:pPr>
            <w:r w:rsidRPr="00B91AF0">
              <w:rPr>
                <w:rFonts w:asciiTheme="minorHAnsi" w:hAnsiTheme="minorHAnsi"/>
                <w:caps/>
                <w:sz w:val="20"/>
                <w:szCs w:val="22"/>
              </w:rPr>
              <w:t>19/9/2021 to 18/9/2021</w:t>
            </w:r>
          </w:p>
        </w:tc>
      </w:tr>
      <w:tr w:rsidR="00BB4778" w:rsidRPr="00B91AF0" w:rsidTr="00856C3F">
        <w:tc>
          <w:tcPr>
            <w:tcW w:w="661" w:type="dxa"/>
          </w:tcPr>
          <w:p w:rsidR="00BB4778" w:rsidRPr="00B91AF0" w:rsidRDefault="00E63169" w:rsidP="00B91AF0">
            <w:pPr>
              <w:spacing w:line="300" w:lineRule="auto"/>
              <w:rPr>
                <w:rFonts w:asciiTheme="minorHAnsi" w:hAnsiTheme="minorHAnsi"/>
                <w:caps/>
                <w:sz w:val="20"/>
                <w:szCs w:val="22"/>
              </w:rPr>
            </w:pPr>
            <w:r w:rsidRPr="00B91AF0">
              <w:rPr>
                <w:rFonts w:asciiTheme="minorHAnsi" w:hAnsiTheme="minorHAnsi"/>
                <w:caps/>
                <w:sz w:val="20"/>
                <w:szCs w:val="22"/>
              </w:rPr>
              <w:t>59</w:t>
            </w:r>
          </w:p>
        </w:tc>
        <w:tc>
          <w:tcPr>
            <w:tcW w:w="3407" w:type="dxa"/>
          </w:tcPr>
          <w:p w:rsidR="00BB4778" w:rsidRPr="00B91AF0" w:rsidRDefault="00BB4778" w:rsidP="00B91AF0">
            <w:pPr>
              <w:spacing w:line="300" w:lineRule="auto"/>
              <w:rPr>
                <w:sz w:val="22"/>
              </w:rPr>
            </w:pPr>
            <w:r w:rsidRPr="00B91AF0">
              <w:rPr>
                <w:sz w:val="22"/>
              </w:rPr>
              <w:t>Machine Learning</w:t>
            </w:r>
          </w:p>
        </w:tc>
        <w:tc>
          <w:tcPr>
            <w:tcW w:w="2430" w:type="dxa"/>
          </w:tcPr>
          <w:p w:rsidR="00BB4778" w:rsidRPr="00B91AF0" w:rsidRDefault="00BB4778" w:rsidP="00B91AF0">
            <w:pPr>
              <w:spacing w:line="300" w:lineRule="auto"/>
              <w:rPr>
                <w:sz w:val="22"/>
              </w:rPr>
            </w:pPr>
            <w:r w:rsidRPr="00B91AF0">
              <w:rPr>
                <w:sz w:val="22"/>
              </w:rPr>
              <w:t xml:space="preserve">Skill AP APSSDC and </w:t>
            </w:r>
            <w:proofErr w:type="spellStart"/>
            <w:r w:rsidRPr="00B91AF0">
              <w:rPr>
                <w:sz w:val="22"/>
              </w:rPr>
              <w:t>Pantech</w:t>
            </w:r>
            <w:proofErr w:type="spellEnd"/>
            <w:r w:rsidRPr="00B91AF0">
              <w:rPr>
                <w:sz w:val="22"/>
              </w:rPr>
              <w:t xml:space="preserve"> e learning </w:t>
            </w:r>
            <w:proofErr w:type="spellStart"/>
            <w:r w:rsidRPr="00B91AF0">
              <w:rPr>
                <w:sz w:val="22"/>
              </w:rPr>
              <w:t>Pvt</w:t>
            </w:r>
            <w:proofErr w:type="spellEnd"/>
            <w:r w:rsidRPr="00B91AF0">
              <w:rPr>
                <w:sz w:val="22"/>
              </w:rPr>
              <w:t xml:space="preserve"> Ltd</w:t>
            </w:r>
          </w:p>
        </w:tc>
        <w:tc>
          <w:tcPr>
            <w:tcW w:w="1530" w:type="dxa"/>
          </w:tcPr>
          <w:p w:rsidR="00BB4778" w:rsidRPr="00B91AF0" w:rsidRDefault="00BB4778" w:rsidP="00B91AF0">
            <w:pPr>
              <w:spacing w:line="300" w:lineRule="auto"/>
              <w:rPr>
                <w:sz w:val="22"/>
              </w:rPr>
            </w:pPr>
            <w:r w:rsidRPr="00B91AF0">
              <w:rPr>
                <w:sz w:val="22"/>
              </w:rPr>
              <w:t>Online</w:t>
            </w:r>
          </w:p>
        </w:tc>
        <w:tc>
          <w:tcPr>
            <w:tcW w:w="1530" w:type="dxa"/>
          </w:tcPr>
          <w:p w:rsidR="00BB4778" w:rsidRPr="00B91AF0" w:rsidRDefault="00BB4778" w:rsidP="00B91AF0">
            <w:pPr>
              <w:spacing w:line="300" w:lineRule="auto"/>
              <w:rPr>
                <w:rFonts w:asciiTheme="minorHAnsi" w:hAnsiTheme="minorHAnsi"/>
                <w:caps/>
                <w:sz w:val="20"/>
                <w:szCs w:val="22"/>
              </w:rPr>
            </w:pPr>
            <w:r w:rsidRPr="00B91AF0">
              <w:rPr>
                <w:rFonts w:asciiTheme="minorHAnsi" w:hAnsiTheme="minorHAnsi"/>
                <w:caps/>
                <w:sz w:val="20"/>
                <w:szCs w:val="22"/>
              </w:rPr>
              <w:t>15/11/2021 to 14/12/2021</w:t>
            </w:r>
          </w:p>
        </w:tc>
      </w:tr>
      <w:tr w:rsidR="00540A77" w:rsidRPr="00B91AF0" w:rsidTr="00856C3F">
        <w:tc>
          <w:tcPr>
            <w:tcW w:w="661" w:type="dxa"/>
          </w:tcPr>
          <w:p w:rsidR="00540A77" w:rsidRPr="00B91AF0" w:rsidRDefault="00540A77" w:rsidP="00B91AF0">
            <w:pPr>
              <w:spacing w:line="300" w:lineRule="auto"/>
              <w:rPr>
                <w:rFonts w:asciiTheme="minorHAnsi" w:hAnsiTheme="minorHAnsi"/>
                <w:caps/>
                <w:sz w:val="20"/>
                <w:szCs w:val="22"/>
              </w:rPr>
            </w:pPr>
            <w:r>
              <w:rPr>
                <w:rFonts w:asciiTheme="minorHAnsi" w:hAnsiTheme="minorHAnsi"/>
                <w:caps/>
                <w:sz w:val="20"/>
                <w:szCs w:val="22"/>
              </w:rPr>
              <w:t>60</w:t>
            </w:r>
          </w:p>
        </w:tc>
        <w:tc>
          <w:tcPr>
            <w:tcW w:w="3407" w:type="dxa"/>
          </w:tcPr>
          <w:p w:rsidR="00540A77" w:rsidRPr="00B91AF0" w:rsidRDefault="00540A77" w:rsidP="00540A77">
            <w:pPr>
              <w:spacing w:line="300" w:lineRule="auto"/>
              <w:rPr>
                <w:sz w:val="22"/>
              </w:rPr>
            </w:pPr>
            <w:r>
              <w:rPr>
                <w:sz w:val="22"/>
              </w:rPr>
              <w:t>Energy: Power Generation, Healthcare, Aviation Systems</w:t>
            </w:r>
          </w:p>
        </w:tc>
        <w:tc>
          <w:tcPr>
            <w:tcW w:w="2430" w:type="dxa"/>
          </w:tcPr>
          <w:p w:rsidR="00540A77" w:rsidRPr="00B91AF0" w:rsidRDefault="00540A77" w:rsidP="00B91AF0">
            <w:pPr>
              <w:spacing w:line="300" w:lineRule="auto"/>
              <w:rPr>
                <w:sz w:val="22"/>
              </w:rPr>
            </w:pPr>
            <w:r>
              <w:rPr>
                <w:sz w:val="22"/>
              </w:rPr>
              <w:t>Forge</w:t>
            </w:r>
          </w:p>
        </w:tc>
        <w:tc>
          <w:tcPr>
            <w:tcW w:w="1530" w:type="dxa"/>
          </w:tcPr>
          <w:p w:rsidR="00540A77" w:rsidRPr="00B91AF0" w:rsidRDefault="00540A77" w:rsidP="00B91AF0">
            <w:pPr>
              <w:spacing w:line="300" w:lineRule="auto"/>
              <w:rPr>
                <w:sz w:val="22"/>
              </w:rPr>
            </w:pPr>
            <w:r>
              <w:rPr>
                <w:sz w:val="22"/>
              </w:rPr>
              <w:t>Online</w:t>
            </w:r>
          </w:p>
        </w:tc>
        <w:tc>
          <w:tcPr>
            <w:tcW w:w="1530" w:type="dxa"/>
          </w:tcPr>
          <w:p w:rsidR="00540A77" w:rsidRPr="00B91AF0" w:rsidRDefault="00540A77" w:rsidP="00B91AF0">
            <w:pPr>
              <w:spacing w:line="300" w:lineRule="auto"/>
              <w:rPr>
                <w:rFonts w:asciiTheme="minorHAnsi" w:hAnsiTheme="minorHAnsi"/>
                <w:caps/>
                <w:sz w:val="20"/>
                <w:szCs w:val="22"/>
              </w:rPr>
            </w:pPr>
            <w:r>
              <w:rPr>
                <w:rFonts w:asciiTheme="minorHAnsi" w:hAnsiTheme="minorHAnsi"/>
                <w:caps/>
                <w:sz w:val="20"/>
                <w:szCs w:val="22"/>
              </w:rPr>
              <w:t>Oct, 2021 to Jun, 2022</w:t>
            </w:r>
          </w:p>
        </w:tc>
      </w:tr>
    </w:tbl>
    <w:p w:rsidR="00793C96" w:rsidRPr="00B91AF0" w:rsidRDefault="00C873E2" w:rsidP="00B91AF0">
      <w:pPr>
        <w:spacing w:line="300" w:lineRule="auto"/>
        <w:ind w:left="360"/>
        <w:jc w:val="both"/>
        <w:rPr>
          <w:b/>
          <w:caps/>
          <w:sz w:val="22"/>
        </w:rPr>
      </w:pPr>
      <w:r w:rsidRPr="00B91AF0">
        <w:rPr>
          <w:b/>
          <w:sz w:val="22"/>
        </w:rPr>
        <w:t xml:space="preserve"> </w:t>
      </w:r>
    </w:p>
    <w:p w:rsidR="00330B56" w:rsidRPr="00B91AF0" w:rsidRDefault="00330B56" w:rsidP="00B91AF0">
      <w:pPr>
        <w:spacing w:line="300" w:lineRule="auto"/>
        <w:rPr>
          <w:b/>
          <w:sz w:val="22"/>
          <w:u w:val="single"/>
        </w:rPr>
      </w:pPr>
      <w:r w:rsidRPr="00B91AF0">
        <w:rPr>
          <w:b/>
          <w:sz w:val="22"/>
          <w:u w:val="single"/>
        </w:rPr>
        <w:t>Resource Person</w:t>
      </w:r>
    </w:p>
    <w:p w:rsidR="002B6E2C" w:rsidRPr="00B91AF0" w:rsidRDefault="002B6E2C" w:rsidP="00B91AF0">
      <w:pPr>
        <w:numPr>
          <w:ilvl w:val="0"/>
          <w:numId w:val="15"/>
        </w:numPr>
        <w:spacing w:line="300" w:lineRule="auto"/>
        <w:jc w:val="both"/>
        <w:rPr>
          <w:bCs/>
          <w:sz w:val="22"/>
        </w:rPr>
      </w:pPr>
      <w:r w:rsidRPr="00B91AF0">
        <w:rPr>
          <w:bCs/>
          <w:sz w:val="22"/>
        </w:rPr>
        <w:t>Lectured series of lectures on “NS2 Programming”, VITS, Hydera</w:t>
      </w:r>
      <w:r w:rsidR="000B76A3" w:rsidRPr="00B91AF0">
        <w:rPr>
          <w:bCs/>
          <w:sz w:val="22"/>
        </w:rPr>
        <w:t>bad.</w:t>
      </w:r>
      <w:r w:rsidRPr="00B91AF0">
        <w:rPr>
          <w:bCs/>
          <w:sz w:val="22"/>
        </w:rPr>
        <w:t xml:space="preserve"> </w:t>
      </w:r>
    </w:p>
    <w:p w:rsidR="002E7455" w:rsidRPr="00B91AF0" w:rsidRDefault="002E7455" w:rsidP="00B91AF0">
      <w:pPr>
        <w:numPr>
          <w:ilvl w:val="0"/>
          <w:numId w:val="15"/>
        </w:numPr>
        <w:spacing w:line="300" w:lineRule="auto"/>
        <w:jc w:val="both"/>
        <w:rPr>
          <w:sz w:val="22"/>
        </w:rPr>
      </w:pPr>
      <w:r w:rsidRPr="00B91AF0">
        <w:rPr>
          <w:sz w:val="22"/>
        </w:rPr>
        <w:lastRenderedPageBreak/>
        <w:t xml:space="preserve">Visiting faculty for Off-campus </w:t>
      </w:r>
      <w:proofErr w:type="spellStart"/>
      <w:r w:rsidRPr="00B91AF0">
        <w:rPr>
          <w:sz w:val="22"/>
        </w:rPr>
        <w:t>Virtusa</w:t>
      </w:r>
      <w:proofErr w:type="spellEnd"/>
      <w:r w:rsidRPr="00B91AF0">
        <w:rPr>
          <w:sz w:val="22"/>
        </w:rPr>
        <w:t xml:space="preserve"> MS program by BITS, </w:t>
      </w:r>
      <w:proofErr w:type="spellStart"/>
      <w:r w:rsidRPr="00B91AF0">
        <w:rPr>
          <w:sz w:val="22"/>
        </w:rPr>
        <w:t>Pillani</w:t>
      </w:r>
      <w:proofErr w:type="spellEnd"/>
      <w:r w:rsidRPr="00B91AF0">
        <w:rPr>
          <w:sz w:val="22"/>
        </w:rPr>
        <w:t xml:space="preserve"> for </w:t>
      </w:r>
      <w:r w:rsidRPr="00B91AF0">
        <w:rPr>
          <w:sz w:val="22"/>
          <w:szCs w:val="28"/>
        </w:rPr>
        <w:t>Digital Electronics &amp; Microprocessor from 2012 to Till date.</w:t>
      </w:r>
    </w:p>
    <w:p w:rsidR="00330B56" w:rsidRPr="00B91AF0" w:rsidRDefault="00330B56" w:rsidP="00B91AF0">
      <w:pPr>
        <w:numPr>
          <w:ilvl w:val="0"/>
          <w:numId w:val="15"/>
        </w:numPr>
        <w:spacing w:line="300" w:lineRule="auto"/>
        <w:jc w:val="both"/>
        <w:rPr>
          <w:sz w:val="22"/>
        </w:rPr>
      </w:pPr>
      <w:r w:rsidRPr="00B91AF0">
        <w:rPr>
          <w:sz w:val="22"/>
        </w:rPr>
        <w:t xml:space="preserve">Visiting faculty for Off-campus Wipro MS program by BITS, </w:t>
      </w:r>
      <w:proofErr w:type="spellStart"/>
      <w:r w:rsidRPr="00B91AF0">
        <w:rPr>
          <w:sz w:val="22"/>
        </w:rPr>
        <w:t>Pillani</w:t>
      </w:r>
      <w:proofErr w:type="spellEnd"/>
      <w:r w:rsidRPr="00B91AF0">
        <w:rPr>
          <w:sz w:val="22"/>
        </w:rPr>
        <w:t xml:space="preserve"> for </w:t>
      </w:r>
      <w:r w:rsidRPr="00B91AF0">
        <w:rPr>
          <w:sz w:val="22"/>
          <w:szCs w:val="28"/>
        </w:rPr>
        <w:t>Digital Electronics &amp; Microprocessor from 2009 to Till date.</w:t>
      </w:r>
    </w:p>
    <w:p w:rsidR="00212DB6" w:rsidRPr="00B91AF0" w:rsidRDefault="00212DB6" w:rsidP="00B91AF0">
      <w:pPr>
        <w:numPr>
          <w:ilvl w:val="0"/>
          <w:numId w:val="15"/>
        </w:numPr>
        <w:spacing w:line="300" w:lineRule="auto"/>
        <w:jc w:val="both"/>
        <w:rPr>
          <w:bCs/>
          <w:sz w:val="22"/>
        </w:rPr>
      </w:pPr>
      <w:r w:rsidRPr="00B91AF0">
        <w:rPr>
          <w:bCs/>
          <w:sz w:val="22"/>
        </w:rPr>
        <w:t>GATE</w:t>
      </w:r>
      <w:r w:rsidR="006B1D71" w:rsidRPr="00B91AF0">
        <w:rPr>
          <w:bCs/>
          <w:sz w:val="22"/>
        </w:rPr>
        <w:t>-2014</w:t>
      </w:r>
      <w:r w:rsidRPr="00B91AF0">
        <w:rPr>
          <w:bCs/>
          <w:sz w:val="22"/>
        </w:rPr>
        <w:t xml:space="preserve"> coaching at VITS on “Digital Electronics”.</w:t>
      </w:r>
    </w:p>
    <w:p w:rsidR="00ED188B" w:rsidRPr="00B91AF0" w:rsidRDefault="00ED188B" w:rsidP="00B91AF0">
      <w:pPr>
        <w:numPr>
          <w:ilvl w:val="0"/>
          <w:numId w:val="15"/>
        </w:numPr>
        <w:spacing w:line="300" w:lineRule="auto"/>
        <w:jc w:val="both"/>
        <w:rPr>
          <w:bCs/>
          <w:sz w:val="22"/>
        </w:rPr>
      </w:pPr>
      <w:r w:rsidRPr="00B91AF0">
        <w:rPr>
          <w:bCs/>
          <w:sz w:val="22"/>
        </w:rPr>
        <w:t xml:space="preserve">Lectured series of lectures on </w:t>
      </w:r>
      <w:r w:rsidR="002B6E2C" w:rsidRPr="00B91AF0">
        <w:rPr>
          <w:bCs/>
          <w:sz w:val="22"/>
        </w:rPr>
        <w:t>“</w:t>
      </w:r>
      <w:r w:rsidRPr="00B91AF0">
        <w:rPr>
          <w:bCs/>
          <w:sz w:val="22"/>
        </w:rPr>
        <w:t>VHDL programming</w:t>
      </w:r>
      <w:r w:rsidR="002B6E2C" w:rsidRPr="00B91AF0">
        <w:rPr>
          <w:bCs/>
          <w:sz w:val="22"/>
        </w:rPr>
        <w:t>”</w:t>
      </w:r>
      <w:r w:rsidRPr="00B91AF0">
        <w:rPr>
          <w:bCs/>
          <w:sz w:val="22"/>
        </w:rPr>
        <w:t xml:space="preserve"> </w:t>
      </w:r>
      <w:r w:rsidR="002B6E2C" w:rsidRPr="00B91AF0">
        <w:rPr>
          <w:bCs/>
          <w:sz w:val="22"/>
        </w:rPr>
        <w:t>VITS, Hyderabad</w:t>
      </w:r>
      <w:r w:rsidRPr="00B91AF0">
        <w:rPr>
          <w:bCs/>
          <w:sz w:val="22"/>
        </w:rPr>
        <w:t>.</w:t>
      </w:r>
    </w:p>
    <w:p w:rsidR="00330B56" w:rsidRPr="00B91AF0" w:rsidRDefault="00EF3D9C" w:rsidP="00B91AF0">
      <w:pPr>
        <w:numPr>
          <w:ilvl w:val="0"/>
          <w:numId w:val="15"/>
        </w:numPr>
        <w:spacing w:line="300" w:lineRule="auto"/>
        <w:jc w:val="both"/>
        <w:rPr>
          <w:bCs/>
          <w:sz w:val="22"/>
        </w:rPr>
      </w:pPr>
      <w:r w:rsidRPr="00B91AF0">
        <w:rPr>
          <w:sz w:val="22"/>
        </w:rPr>
        <w:t xml:space="preserve">Lectured on “Zigbee technology”, </w:t>
      </w:r>
      <w:r w:rsidR="00330B56" w:rsidRPr="00B91AF0">
        <w:rPr>
          <w:bCs/>
          <w:sz w:val="22"/>
        </w:rPr>
        <w:t>a Two day National level FDP on “</w:t>
      </w:r>
      <w:r w:rsidR="00330B56" w:rsidRPr="00B91AF0">
        <w:rPr>
          <w:sz w:val="22"/>
        </w:rPr>
        <w:t>Sensor Technologies</w:t>
      </w:r>
      <w:r w:rsidR="009E3137" w:rsidRPr="00B91AF0">
        <w:rPr>
          <w:sz w:val="22"/>
        </w:rPr>
        <w:t xml:space="preserve"> (ST-09)</w:t>
      </w:r>
      <w:r w:rsidR="00330B56" w:rsidRPr="00B91AF0">
        <w:rPr>
          <w:sz w:val="22"/>
        </w:rPr>
        <w:t>”, VITS, Hyderabad, Jul 2009</w:t>
      </w:r>
      <w:r w:rsidRPr="00B91AF0">
        <w:rPr>
          <w:sz w:val="22"/>
        </w:rPr>
        <w:t>.</w:t>
      </w:r>
    </w:p>
    <w:p w:rsidR="00330B56" w:rsidRPr="00B91AF0" w:rsidRDefault="00EF3D9C" w:rsidP="00B91AF0">
      <w:pPr>
        <w:numPr>
          <w:ilvl w:val="0"/>
          <w:numId w:val="15"/>
        </w:numPr>
        <w:spacing w:line="300" w:lineRule="auto"/>
        <w:jc w:val="both"/>
        <w:rPr>
          <w:sz w:val="22"/>
        </w:rPr>
      </w:pPr>
      <w:r w:rsidRPr="00B91AF0">
        <w:rPr>
          <w:sz w:val="22"/>
        </w:rPr>
        <w:t>Lectured on “</w:t>
      </w:r>
      <w:r w:rsidRPr="00B91AF0">
        <w:rPr>
          <w:sz w:val="22"/>
          <w:szCs w:val="28"/>
        </w:rPr>
        <w:t xml:space="preserve">Conducting lab in an Effective &amp; Efficient way” for a One day Orientation program for faculty at VITS, Hyderabad., Dec 2008. </w:t>
      </w:r>
    </w:p>
    <w:p w:rsidR="00EF3D9C" w:rsidRPr="00B91AF0" w:rsidRDefault="00EF3D9C" w:rsidP="00B91AF0">
      <w:pPr>
        <w:spacing w:line="300" w:lineRule="auto"/>
        <w:ind w:left="720"/>
        <w:rPr>
          <w:sz w:val="22"/>
        </w:rPr>
      </w:pPr>
    </w:p>
    <w:p w:rsidR="00D97C38" w:rsidRPr="00B91AF0" w:rsidRDefault="00D97C38" w:rsidP="00B91AF0">
      <w:pPr>
        <w:spacing w:line="300" w:lineRule="auto"/>
        <w:rPr>
          <w:b/>
          <w:sz w:val="22"/>
          <w:u w:val="single"/>
        </w:rPr>
      </w:pPr>
      <w:r w:rsidRPr="00B91AF0">
        <w:rPr>
          <w:b/>
          <w:sz w:val="22"/>
          <w:u w:val="single"/>
        </w:rPr>
        <w:t>Responsibilities</w:t>
      </w:r>
    </w:p>
    <w:p w:rsidR="002A2A5C" w:rsidRPr="00B91AF0" w:rsidRDefault="002A2A5C" w:rsidP="00B91AF0">
      <w:pPr>
        <w:numPr>
          <w:ilvl w:val="0"/>
          <w:numId w:val="25"/>
        </w:numPr>
        <w:spacing w:line="300" w:lineRule="auto"/>
        <w:rPr>
          <w:sz w:val="22"/>
        </w:rPr>
      </w:pPr>
      <w:r w:rsidRPr="00B91AF0">
        <w:rPr>
          <w:sz w:val="22"/>
        </w:rPr>
        <w:t>Head of ECE Department.</w:t>
      </w:r>
    </w:p>
    <w:p w:rsidR="008A45ED" w:rsidRPr="00B91AF0" w:rsidRDefault="008A45ED" w:rsidP="00B91AF0">
      <w:pPr>
        <w:numPr>
          <w:ilvl w:val="0"/>
          <w:numId w:val="25"/>
        </w:numPr>
        <w:spacing w:line="300" w:lineRule="auto"/>
        <w:jc w:val="both"/>
        <w:rPr>
          <w:sz w:val="22"/>
        </w:rPr>
      </w:pPr>
      <w:r w:rsidRPr="00B91AF0">
        <w:rPr>
          <w:sz w:val="22"/>
        </w:rPr>
        <w:t xml:space="preserve">Dean </w:t>
      </w:r>
      <w:r w:rsidR="007F68D3" w:rsidRPr="00B91AF0">
        <w:rPr>
          <w:sz w:val="22"/>
        </w:rPr>
        <w:t>R &amp; D, Ex - Dean -</w:t>
      </w:r>
      <w:r w:rsidRPr="00B91AF0">
        <w:rPr>
          <w:sz w:val="22"/>
        </w:rPr>
        <w:t>Academics</w:t>
      </w:r>
      <w:r w:rsidR="007F68D3" w:rsidRPr="00B91AF0">
        <w:rPr>
          <w:sz w:val="22"/>
        </w:rPr>
        <w:t xml:space="preserve">, Ex- </w:t>
      </w:r>
      <w:r w:rsidRPr="00B91AF0">
        <w:rPr>
          <w:sz w:val="22"/>
        </w:rPr>
        <w:t>Vice-Principal</w:t>
      </w:r>
    </w:p>
    <w:p w:rsidR="00D335C0" w:rsidRPr="00B91AF0" w:rsidRDefault="00D335C0" w:rsidP="00B91AF0">
      <w:pPr>
        <w:numPr>
          <w:ilvl w:val="0"/>
          <w:numId w:val="25"/>
        </w:numPr>
        <w:spacing w:line="300" w:lineRule="auto"/>
        <w:jc w:val="both"/>
        <w:rPr>
          <w:sz w:val="22"/>
        </w:rPr>
      </w:pPr>
      <w:r w:rsidRPr="00B91AF0">
        <w:rPr>
          <w:sz w:val="22"/>
        </w:rPr>
        <w:t xml:space="preserve">Remote Center Coordinator (RC1126) for IIT Bombay ISTE Short Term Training </w:t>
      </w:r>
      <w:proofErr w:type="spellStart"/>
      <w:r w:rsidRPr="00B91AF0">
        <w:rPr>
          <w:sz w:val="22"/>
        </w:rPr>
        <w:t>Programme</w:t>
      </w:r>
      <w:proofErr w:type="spellEnd"/>
      <w:r w:rsidRPr="00B91AF0">
        <w:rPr>
          <w:sz w:val="22"/>
        </w:rPr>
        <w:t xml:space="preserve"> (STTP). </w:t>
      </w:r>
    </w:p>
    <w:p w:rsidR="002A2A5C" w:rsidRPr="00B91AF0" w:rsidRDefault="002A2A5C" w:rsidP="00B91AF0">
      <w:pPr>
        <w:numPr>
          <w:ilvl w:val="0"/>
          <w:numId w:val="25"/>
        </w:numPr>
        <w:spacing w:line="300" w:lineRule="auto"/>
        <w:jc w:val="both"/>
        <w:rPr>
          <w:sz w:val="22"/>
        </w:rPr>
      </w:pPr>
      <w:r w:rsidRPr="00B91AF0">
        <w:rPr>
          <w:sz w:val="22"/>
        </w:rPr>
        <w:t>Remote Center coordinator for Indian Institute of Remote Sensing (IIRS) "e-learning courses."</w:t>
      </w:r>
    </w:p>
    <w:p w:rsidR="00D97C38" w:rsidRPr="00B91AF0" w:rsidRDefault="00D335C0" w:rsidP="00B91AF0">
      <w:pPr>
        <w:numPr>
          <w:ilvl w:val="0"/>
          <w:numId w:val="25"/>
        </w:numPr>
        <w:spacing w:line="300" w:lineRule="auto"/>
        <w:rPr>
          <w:sz w:val="22"/>
        </w:rPr>
      </w:pPr>
      <w:r w:rsidRPr="00B91AF0">
        <w:rPr>
          <w:sz w:val="22"/>
        </w:rPr>
        <w:t>Professor in-charge for Vignan Robotic Club (VRC).</w:t>
      </w:r>
    </w:p>
    <w:p w:rsidR="00D335C0" w:rsidRPr="00B91AF0" w:rsidRDefault="00D335C0" w:rsidP="00B91AF0">
      <w:pPr>
        <w:numPr>
          <w:ilvl w:val="0"/>
          <w:numId w:val="25"/>
        </w:numPr>
        <w:spacing w:line="300" w:lineRule="auto"/>
        <w:rPr>
          <w:sz w:val="22"/>
        </w:rPr>
      </w:pPr>
      <w:r w:rsidRPr="00B91AF0">
        <w:rPr>
          <w:sz w:val="22"/>
        </w:rPr>
        <w:t>Chief Coordinator for Cultural fest- Tarang-12</w:t>
      </w:r>
      <w:r w:rsidR="00DD1488" w:rsidRPr="00B91AF0">
        <w:rPr>
          <w:sz w:val="22"/>
        </w:rPr>
        <w:t xml:space="preserve"> to </w:t>
      </w:r>
      <w:r w:rsidRPr="00B91AF0">
        <w:rPr>
          <w:sz w:val="22"/>
        </w:rPr>
        <w:t>Tarang-</w:t>
      </w:r>
      <w:r w:rsidR="00D218E2" w:rsidRPr="00B91AF0">
        <w:rPr>
          <w:sz w:val="22"/>
        </w:rPr>
        <w:t>20</w:t>
      </w:r>
      <w:r w:rsidRPr="00B91AF0">
        <w:rPr>
          <w:sz w:val="22"/>
        </w:rPr>
        <w:t xml:space="preserve"> </w:t>
      </w:r>
    </w:p>
    <w:p w:rsidR="00D335C0" w:rsidRPr="00B91AF0" w:rsidRDefault="00D335C0" w:rsidP="00B91AF0">
      <w:pPr>
        <w:numPr>
          <w:ilvl w:val="0"/>
          <w:numId w:val="25"/>
        </w:numPr>
        <w:spacing w:line="300" w:lineRule="auto"/>
        <w:rPr>
          <w:sz w:val="22"/>
        </w:rPr>
      </w:pPr>
      <w:r w:rsidRPr="00B91AF0">
        <w:rPr>
          <w:sz w:val="22"/>
        </w:rPr>
        <w:t xml:space="preserve">Chief Coordinator for Technical </w:t>
      </w:r>
      <w:r w:rsidR="002C5FE2" w:rsidRPr="00B91AF0">
        <w:rPr>
          <w:sz w:val="22"/>
        </w:rPr>
        <w:t xml:space="preserve">events </w:t>
      </w:r>
      <w:proofErr w:type="spellStart"/>
      <w:r w:rsidR="00173C6E" w:rsidRPr="00B91AF0">
        <w:rPr>
          <w:sz w:val="22"/>
        </w:rPr>
        <w:t>Vignite</w:t>
      </w:r>
      <w:proofErr w:type="spellEnd"/>
      <w:r w:rsidR="00173C6E" w:rsidRPr="00B91AF0">
        <w:rPr>
          <w:sz w:val="22"/>
        </w:rPr>
        <w:t xml:space="preserve"> -13 and </w:t>
      </w:r>
      <w:r w:rsidRPr="00B91AF0">
        <w:rPr>
          <w:sz w:val="22"/>
        </w:rPr>
        <w:t>Yantriyan</w:t>
      </w:r>
      <w:r w:rsidR="00173C6E" w:rsidRPr="00B91AF0">
        <w:rPr>
          <w:sz w:val="22"/>
        </w:rPr>
        <w:t>-14.</w:t>
      </w:r>
      <w:r w:rsidRPr="00B91AF0">
        <w:rPr>
          <w:sz w:val="22"/>
        </w:rPr>
        <w:t xml:space="preserve"> </w:t>
      </w:r>
    </w:p>
    <w:p w:rsidR="00D97C38" w:rsidRPr="00B91AF0" w:rsidRDefault="00D97C38" w:rsidP="00B91AF0">
      <w:pPr>
        <w:numPr>
          <w:ilvl w:val="0"/>
          <w:numId w:val="25"/>
        </w:numPr>
        <w:spacing w:line="300" w:lineRule="auto"/>
        <w:rPr>
          <w:sz w:val="22"/>
        </w:rPr>
      </w:pPr>
      <w:r w:rsidRPr="00B91AF0">
        <w:rPr>
          <w:sz w:val="22"/>
        </w:rPr>
        <w:t xml:space="preserve">Chairman for “Vignan </w:t>
      </w:r>
      <w:proofErr w:type="spellStart"/>
      <w:r w:rsidRPr="00B91AF0">
        <w:rPr>
          <w:sz w:val="22"/>
        </w:rPr>
        <w:t>Dhara</w:t>
      </w:r>
      <w:proofErr w:type="spellEnd"/>
      <w:r w:rsidRPr="00B91AF0">
        <w:rPr>
          <w:sz w:val="22"/>
        </w:rPr>
        <w:t>” the college Central Library.</w:t>
      </w:r>
    </w:p>
    <w:p w:rsidR="00D97C38" w:rsidRPr="00B91AF0" w:rsidRDefault="00D97C38" w:rsidP="00B91AF0">
      <w:pPr>
        <w:spacing w:line="300" w:lineRule="auto"/>
        <w:rPr>
          <w:sz w:val="22"/>
        </w:rPr>
      </w:pPr>
    </w:p>
    <w:p w:rsidR="00B6777C" w:rsidRPr="00B91AF0" w:rsidRDefault="00B6777C" w:rsidP="00B91AF0">
      <w:pPr>
        <w:spacing w:line="300" w:lineRule="auto"/>
        <w:rPr>
          <w:b/>
          <w:bCs/>
          <w:sz w:val="22"/>
          <w:u w:val="single"/>
        </w:rPr>
      </w:pPr>
      <w:r w:rsidRPr="00B91AF0">
        <w:rPr>
          <w:b/>
          <w:bCs/>
          <w:sz w:val="22"/>
          <w:u w:val="single"/>
        </w:rPr>
        <w:t>Training / Orientation / Refresher Courses Organized</w:t>
      </w:r>
    </w:p>
    <w:p w:rsidR="002B0A05" w:rsidRPr="00B91AF0" w:rsidRDefault="002B0A05" w:rsidP="00B91AF0">
      <w:pPr>
        <w:spacing w:line="300" w:lineRule="auto"/>
        <w:rPr>
          <w:b/>
          <w:bCs/>
          <w:sz w:val="22"/>
          <w:u w:val="single"/>
        </w:rPr>
      </w:pPr>
    </w:p>
    <w:p w:rsidR="00092A03" w:rsidRPr="00B91AF0" w:rsidRDefault="00092A03" w:rsidP="00B91AF0">
      <w:pPr>
        <w:numPr>
          <w:ilvl w:val="0"/>
          <w:numId w:val="14"/>
        </w:numPr>
        <w:spacing w:line="300" w:lineRule="auto"/>
        <w:jc w:val="both"/>
        <w:rPr>
          <w:bCs/>
          <w:sz w:val="22"/>
        </w:rPr>
      </w:pPr>
      <w:proofErr w:type="spellStart"/>
      <w:r w:rsidRPr="00B91AF0">
        <w:rPr>
          <w:sz w:val="22"/>
        </w:rPr>
        <w:t>Organised</w:t>
      </w:r>
      <w:proofErr w:type="spellEnd"/>
      <w:r w:rsidRPr="00B91AF0">
        <w:rPr>
          <w:sz w:val="22"/>
        </w:rPr>
        <w:t xml:space="preserve"> webinar on e</w:t>
      </w:r>
      <w:r w:rsidR="00307E1F" w:rsidRPr="00B91AF0">
        <w:rPr>
          <w:sz w:val="22"/>
        </w:rPr>
        <w:t>-</w:t>
      </w:r>
      <w:r w:rsidRPr="00B91AF0">
        <w:rPr>
          <w:sz w:val="22"/>
        </w:rPr>
        <w:t xml:space="preserve">Resources of IEEE </w:t>
      </w:r>
      <w:proofErr w:type="spellStart"/>
      <w:r w:rsidRPr="00B91AF0">
        <w:rPr>
          <w:sz w:val="22"/>
        </w:rPr>
        <w:t>Xplore</w:t>
      </w:r>
      <w:proofErr w:type="spellEnd"/>
      <w:r w:rsidRPr="00B91AF0">
        <w:rPr>
          <w:sz w:val="22"/>
        </w:rPr>
        <w:t xml:space="preserve"> for “Taking Research Forward Even During the Pandemic” in collaboration with IEEE</w:t>
      </w:r>
    </w:p>
    <w:p w:rsidR="00CF41B6" w:rsidRPr="00B91AF0" w:rsidRDefault="00CF41B6" w:rsidP="00B91AF0">
      <w:pPr>
        <w:numPr>
          <w:ilvl w:val="0"/>
          <w:numId w:val="14"/>
        </w:numPr>
        <w:spacing w:line="300" w:lineRule="auto"/>
        <w:jc w:val="both"/>
        <w:rPr>
          <w:bCs/>
          <w:sz w:val="22"/>
        </w:rPr>
      </w:pPr>
      <w:r w:rsidRPr="00B91AF0">
        <w:rPr>
          <w:bCs/>
          <w:sz w:val="22"/>
        </w:rPr>
        <w:t>Remote center Coordinator for a One day Workshop on “C &amp; C++” at VITS organized by IIT Bombay in association with HMRD on 29th Feb, 2020.</w:t>
      </w:r>
    </w:p>
    <w:p w:rsidR="00CF41B6" w:rsidRPr="00B91AF0" w:rsidRDefault="00CF41B6" w:rsidP="00B91AF0">
      <w:pPr>
        <w:numPr>
          <w:ilvl w:val="0"/>
          <w:numId w:val="14"/>
        </w:numPr>
        <w:spacing w:line="300" w:lineRule="auto"/>
        <w:jc w:val="both"/>
        <w:rPr>
          <w:bCs/>
          <w:sz w:val="22"/>
        </w:rPr>
      </w:pPr>
      <w:r w:rsidRPr="00B91AF0">
        <w:rPr>
          <w:bCs/>
          <w:sz w:val="22"/>
        </w:rPr>
        <w:t>Remote center Coordinator for a One day Workshop on “Arduino” at VITS organized by IIT Bombay in association with HMRD on 8th Feb, 2020.</w:t>
      </w:r>
    </w:p>
    <w:p w:rsidR="0091497D" w:rsidRPr="00B91AF0" w:rsidRDefault="0091497D" w:rsidP="00B91AF0">
      <w:pPr>
        <w:numPr>
          <w:ilvl w:val="0"/>
          <w:numId w:val="14"/>
        </w:numPr>
        <w:spacing w:line="300" w:lineRule="auto"/>
        <w:jc w:val="both"/>
        <w:rPr>
          <w:bCs/>
          <w:sz w:val="22"/>
        </w:rPr>
      </w:pPr>
      <w:r w:rsidRPr="00B91AF0">
        <w:rPr>
          <w:bCs/>
          <w:sz w:val="22"/>
        </w:rPr>
        <w:t>Remote center Coordinator for a One day Workshop on “Python” at VITS organized by IIT Bombay in association with HMRD on 22</w:t>
      </w:r>
      <w:r w:rsidRPr="00B91AF0">
        <w:rPr>
          <w:bCs/>
          <w:sz w:val="22"/>
          <w:vertAlign w:val="superscript"/>
        </w:rPr>
        <w:t>nd</w:t>
      </w:r>
      <w:r w:rsidRPr="00B91AF0">
        <w:rPr>
          <w:bCs/>
          <w:sz w:val="22"/>
        </w:rPr>
        <w:t xml:space="preserve"> June 2019.</w:t>
      </w:r>
    </w:p>
    <w:p w:rsidR="002B5FC3" w:rsidRPr="00B91AF0" w:rsidRDefault="002B5FC3" w:rsidP="00B91AF0">
      <w:pPr>
        <w:numPr>
          <w:ilvl w:val="0"/>
          <w:numId w:val="14"/>
        </w:numPr>
        <w:spacing w:line="300" w:lineRule="auto"/>
        <w:jc w:val="both"/>
        <w:rPr>
          <w:bCs/>
          <w:sz w:val="22"/>
        </w:rPr>
      </w:pPr>
      <w:r w:rsidRPr="00B91AF0">
        <w:rPr>
          <w:bCs/>
          <w:sz w:val="22"/>
        </w:rPr>
        <w:t>Remote center Coordinator for a Two week ISTE STTP on “CMOS, Mixed Signal and Radio frequency VLSI Design” at VITS organized by IIT Bombay in association with HMRD during 30</w:t>
      </w:r>
      <w:r w:rsidRPr="00B91AF0">
        <w:rPr>
          <w:bCs/>
          <w:sz w:val="22"/>
          <w:vertAlign w:val="superscript"/>
        </w:rPr>
        <w:t>th</w:t>
      </w:r>
      <w:r w:rsidRPr="00B91AF0">
        <w:rPr>
          <w:bCs/>
          <w:sz w:val="22"/>
        </w:rPr>
        <w:t xml:space="preserve"> Jan, to 04</w:t>
      </w:r>
      <w:r w:rsidRPr="00B91AF0">
        <w:rPr>
          <w:bCs/>
          <w:sz w:val="22"/>
          <w:vertAlign w:val="superscript"/>
        </w:rPr>
        <w:t>th</w:t>
      </w:r>
      <w:r w:rsidRPr="00B91AF0">
        <w:rPr>
          <w:bCs/>
          <w:sz w:val="22"/>
        </w:rPr>
        <w:t xml:space="preserve"> Feb, 2017</w:t>
      </w:r>
    </w:p>
    <w:p w:rsidR="0006107A" w:rsidRPr="00B91AF0" w:rsidRDefault="0006107A" w:rsidP="00B91AF0">
      <w:pPr>
        <w:numPr>
          <w:ilvl w:val="0"/>
          <w:numId w:val="14"/>
        </w:numPr>
        <w:spacing w:line="300" w:lineRule="auto"/>
        <w:jc w:val="both"/>
        <w:rPr>
          <w:bCs/>
          <w:sz w:val="22"/>
        </w:rPr>
      </w:pPr>
      <w:r w:rsidRPr="00B91AF0">
        <w:rPr>
          <w:bCs/>
          <w:sz w:val="22"/>
        </w:rPr>
        <w:t>Remote center Coordinator for a Two week “Engineering Physics” workshop at VITS organized by IIT Bombay in association with HMRD during 8</w:t>
      </w:r>
      <w:r w:rsidRPr="00B91AF0">
        <w:rPr>
          <w:bCs/>
          <w:sz w:val="22"/>
          <w:vertAlign w:val="superscript"/>
        </w:rPr>
        <w:t>th</w:t>
      </w:r>
      <w:r w:rsidRPr="00B91AF0">
        <w:rPr>
          <w:bCs/>
          <w:sz w:val="22"/>
        </w:rPr>
        <w:t xml:space="preserve"> to 18</w:t>
      </w:r>
      <w:r w:rsidRPr="00B91AF0">
        <w:rPr>
          <w:bCs/>
          <w:sz w:val="22"/>
          <w:vertAlign w:val="superscript"/>
        </w:rPr>
        <w:t>th</w:t>
      </w:r>
      <w:r w:rsidRPr="00B91AF0">
        <w:rPr>
          <w:bCs/>
          <w:sz w:val="22"/>
        </w:rPr>
        <w:t xml:space="preserve"> Dec, 2015.</w:t>
      </w:r>
    </w:p>
    <w:p w:rsidR="0006107A" w:rsidRPr="00B91AF0" w:rsidRDefault="0006107A" w:rsidP="00B91AF0">
      <w:pPr>
        <w:numPr>
          <w:ilvl w:val="0"/>
          <w:numId w:val="14"/>
        </w:numPr>
        <w:spacing w:line="300" w:lineRule="auto"/>
        <w:jc w:val="both"/>
        <w:rPr>
          <w:bCs/>
          <w:sz w:val="22"/>
        </w:rPr>
      </w:pPr>
      <w:r w:rsidRPr="00B91AF0">
        <w:rPr>
          <w:bCs/>
          <w:sz w:val="22"/>
        </w:rPr>
        <w:t>Remote center Coordinator for a One week “Technical Communication</w:t>
      </w:r>
      <w:r w:rsidR="000F1F13" w:rsidRPr="00B91AF0">
        <w:rPr>
          <w:bCs/>
          <w:sz w:val="22"/>
        </w:rPr>
        <w:t xml:space="preserve"> </w:t>
      </w:r>
      <w:r w:rsidR="000F1F13" w:rsidRPr="00B91AF0">
        <w:rPr>
          <w:sz w:val="22"/>
        </w:rPr>
        <w:t>for Scientists and Engineers</w:t>
      </w:r>
      <w:r w:rsidRPr="00B91AF0">
        <w:rPr>
          <w:bCs/>
          <w:sz w:val="22"/>
        </w:rPr>
        <w:t>” workshop at VITS organized by IIT Bombay in association with HMRD during 30</w:t>
      </w:r>
      <w:r w:rsidRPr="00B91AF0">
        <w:rPr>
          <w:bCs/>
          <w:sz w:val="22"/>
          <w:vertAlign w:val="superscript"/>
        </w:rPr>
        <w:t>th</w:t>
      </w:r>
      <w:r w:rsidRPr="00B91AF0">
        <w:rPr>
          <w:bCs/>
          <w:sz w:val="22"/>
        </w:rPr>
        <w:t xml:space="preserve"> Nov to 5</w:t>
      </w:r>
      <w:r w:rsidRPr="00B91AF0">
        <w:rPr>
          <w:bCs/>
          <w:sz w:val="22"/>
          <w:vertAlign w:val="superscript"/>
        </w:rPr>
        <w:t>th</w:t>
      </w:r>
      <w:r w:rsidRPr="00B91AF0">
        <w:rPr>
          <w:bCs/>
          <w:sz w:val="22"/>
        </w:rPr>
        <w:t xml:space="preserve"> Dec, 2015.</w:t>
      </w:r>
    </w:p>
    <w:p w:rsidR="00EE527B" w:rsidRPr="00B91AF0" w:rsidRDefault="00EE527B" w:rsidP="00B91AF0">
      <w:pPr>
        <w:numPr>
          <w:ilvl w:val="0"/>
          <w:numId w:val="14"/>
        </w:numPr>
        <w:spacing w:line="300" w:lineRule="auto"/>
        <w:jc w:val="both"/>
        <w:rPr>
          <w:bCs/>
          <w:sz w:val="22"/>
        </w:rPr>
      </w:pPr>
      <w:r w:rsidRPr="00B91AF0">
        <w:rPr>
          <w:bCs/>
          <w:sz w:val="22"/>
        </w:rPr>
        <w:t>Remote center Coordinator for a Two week</w:t>
      </w:r>
      <w:r w:rsidR="00836AB8" w:rsidRPr="00B91AF0">
        <w:rPr>
          <w:bCs/>
          <w:sz w:val="22"/>
        </w:rPr>
        <w:t xml:space="preserve"> ISTE STTP on</w:t>
      </w:r>
      <w:r w:rsidRPr="00B91AF0">
        <w:rPr>
          <w:bCs/>
          <w:sz w:val="22"/>
        </w:rPr>
        <w:t xml:space="preserve"> “</w:t>
      </w:r>
      <w:r w:rsidR="00836AB8" w:rsidRPr="00B91AF0">
        <w:rPr>
          <w:bCs/>
          <w:sz w:val="22"/>
        </w:rPr>
        <w:t xml:space="preserve">Introduction to </w:t>
      </w:r>
      <w:r w:rsidRPr="00B91AF0">
        <w:rPr>
          <w:bCs/>
          <w:sz w:val="22"/>
        </w:rPr>
        <w:t xml:space="preserve">Design of Algorithms” at VITS organized by IIT </w:t>
      </w:r>
      <w:proofErr w:type="spellStart"/>
      <w:r w:rsidRPr="00B91AF0">
        <w:rPr>
          <w:bCs/>
          <w:sz w:val="22"/>
        </w:rPr>
        <w:t>K</w:t>
      </w:r>
      <w:r w:rsidR="00474AE3" w:rsidRPr="00B91AF0">
        <w:rPr>
          <w:bCs/>
          <w:sz w:val="22"/>
        </w:rPr>
        <w:t>h</w:t>
      </w:r>
      <w:r w:rsidRPr="00B91AF0">
        <w:rPr>
          <w:bCs/>
          <w:sz w:val="22"/>
        </w:rPr>
        <w:t>aragpur</w:t>
      </w:r>
      <w:proofErr w:type="spellEnd"/>
      <w:r w:rsidRPr="00B91AF0">
        <w:rPr>
          <w:bCs/>
          <w:sz w:val="22"/>
        </w:rPr>
        <w:t xml:space="preserve"> in association with HMRD during </w:t>
      </w:r>
      <w:r w:rsidR="00836AB8" w:rsidRPr="00B91AF0">
        <w:rPr>
          <w:bCs/>
          <w:sz w:val="22"/>
        </w:rPr>
        <w:t>27</w:t>
      </w:r>
      <w:r w:rsidRPr="00B91AF0">
        <w:rPr>
          <w:bCs/>
          <w:sz w:val="22"/>
          <w:vertAlign w:val="superscript"/>
        </w:rPr>
        <w:t>th</w:t>
      </w:r>
      <w:r w:rsidRPr="00B91AF0">
        <w:rPr>
          <w:bCs/>
          <w:sz w:val="22"/>
        </w:rPr>
        <w:t xml:space="preserve"> </w:t>
      </w:r>
      <w:r w:rsidR="00836AB8" w:rsidRPr="00B91AF0">
        <w:rPr>
          <w:bCs/>
          <w:sz w:val="22"/>
        </w:rPr>
        <w:t xml:space="preserve">Apr </w:t>
      </w:r>
      <w:r w:rsidRPr="00B91AF0">
        <w:rPr>
          <w:bCs/>
          <w:sz w:val="22"/>
        </w:rPr>
        <w:t xml:space="preserve">to </w:t>
      </w:r>
      <w:r w:rsidR="00474AE3" w:rsidRPr="00B91AF0">
        <w:rPr>
          <w:bCs/>
          <w:sz w:val="22"/>
        </w:rPr>
        <w:t>30</w:t>
      </w:r>
      <w:r w:rsidRPr="00B91AF0">
        <w:rPr>
          <w:bCs/>
          <w:sz w:val="22"/>
          <w:vertAlign w:val="superscript"/>
        </w:rPr>
        <w:t>st</w:t>
      </w:r>
      <w:r w:rsidRPr="00B91AF0">
        <w:rPr>
          <w:bCs/>
          <w:sz w:val="22"/>
        </w:rPr>
        <w:t xml:space="preserve"> </w:t>
      </w:r>
      <w:r w:rsidR="00474AE3" w:rsidRPr="00B91AF0">
        <w:rPr>
          <w:bCs/>
          <w:sz w:val="22"/>
        </w:rPr>
        <w:t>May</w:t>
      </w:r>
      <w:r w:rsidRPr="00B91AF0">
        <w:rPr>
          <w:bCs/>
          <w:sz w:val="22"/>
        </w:rPr>
        <w:t>, 2015.</w:t>
      </w:r>
    </w:p>
    <w:p w:rsidR="00BC26E0" w:rsidRPr="00B91AF0" w:rsidRDefault="006377E3" w:rsidP="00B91AF0">
      <w:pPr>
        <w:numPr>
          <w:ilvl w:val="0"/>
          <w:numId w:val="14"/>
        </w:numPr>
        <w:spacing w:line="300" w:lineRule="auto"/>
        <w:jc w:val="both"/>
        <w:rPr>
          <w:bCs/>
          <w:sz w:val="22"/>
        </w:rPr>
      </w:pPr>
      <w:r w:rsidRPr="00B91AF0">
        <w:rPr>
          <w:bCs/>
          <w:sz w:val="22"/>
        </w:rPr>
        <w:lastRenderedPageBreak/>
        <w:t xml:space="preserve">Workshop </w:t>
      </w:r>
      <w:r w:rsidR="00BC26E0" w:rsidRPr="00B91AF0">
        <w:rPr>
          <w:bCs/>
          <w:sz w:val="22"/>
        </w:rPr>
        <w:t xml:space="preserve">Coordinator for a </w:t>
      </w:r>
      <w:r w:rsidR="00474AE3" w:rsidRPr="00B91AF0">
        <w:rPr>
          <w:bCs/>
          <w:sz w:val="22"/>
        </w:rPr>
        <w:t>Two week</w:t>
      </w:r>
      <w:r w:rsidR="00BC26E0" w:rsidRPr="00B91AF0">
        <w:rPr>
          <w:bCs/>
          <w:sz w:val="22"/>
        </w:rPr>
        <w:t xml:space="preserve"> </w:t>
      </w:r>
      <w:r w:rsidRPr="00B91AF0">
        <w:rPr>
          <w:bCs/>
          <w:sz w:val="22"/>
        </w:rPr>
        <w:t xml:space="preserve">ISTE STTP on </w:t>
      </w:r>
      <w:r w:rsidR="00BC26E0" w:rsidRPr="00B91AF0">
        <w:rPr>
          <w:bCs/>
          <w:sz w:val="22"/>
        </w:rPr>
        <w:t>“Pedagogy</w:t>
      </w:r>
      <w:r w:rsidRPr="00B91AF0">
        <w:rPr>
          <w:bCs/>
          <w:sz w:val="22"/>
        </w:rPr>
        <w:t xml:space="preserve"> for Effective use in ICT in Engineering Education</w:t>
      </w:r>
      <w:r w:rsidR="00BC26E0" w:rsidRPr="00B91AF0">
        <w:rPr>
          <w:bCs/>
          <w:sz w:val="22"/>
        </w:rPr>
        <w:t>” at VITS organized by IIT Bombay in association with HMRD during 5</w:t>
      </w:r>
      <w:r w:rsidR="00BC26E0" w:rsidRPr="00B91AF0">
        <w:rPr>
          <w:bCs/>
          <w:sz w:val="22"/>
          <w:vertAlign w:val="superscript"/>
        </w:rPr>
        <w:t>th</w:t>
      </w:r>
      <w:r w:rsidR="00BC26E0" w:rsidRPr="00B91AF0">
        <w:rPr>
          <w:bCs/>
          <w:sz w:val="22"/>
        </w:rPr>
        <w:t xml:space="preserve"> Jan to </w:t>
      </w:r>
      <w:r w:rsidRPr="00B91AF0">
        <w:rPr>
          <w:bCs/>
          <w:sz w:val="22"/>
        </w:rPr>
        <w:t>3</w:t>
      </w:r>
      <w:r w:rsidR="00BC26E0" w:rsidRPr="00B91AF0">
        <w:rPr>
          <w:bCs/>
          <w:sz w:val="22"/>
        </w:rPr>
        <w:t>1</w:t>
      </w:r>
      <w:r w:rsidR="00BC26E0" w:rsidRPr="00B91AF0">
        <w:rPr>
          <w:bCs/>
          <w:sz w:val="22"/>
          <w:vertAlign w:val="superscript"/>
        </w:rPr>
        <w:t>st</w:t>
      </w:r>
      <w:r w:rsidR="00BC26E0" w:rsidRPr="00B91AF0">
        <w:rPr>
          <w:bCs/>
          <w:sz w:val="22"/>
        </w:rPr>
        <w:t xml:space="preserve"> Jan, 2015.</w:t>
      </w:r>
    </w:p>
    <w:p w:rsidR="00417AD8" w:rsidRPr="00B91AF0" w:rsidRDefault="00417AD8" w:rsidP="00B91AF0">
      <w:pPr>
        <w:numPr>
          <w:ilvl w:val="0"/>
          <w:numId w:val="14"/>
        </w:numPr>
        <w:spacing w:line="300" w:lineRule="auto"/>
        <w:jc w:val="both"/>
        <w:rPr>
          <w:bCs/>
          <w:sz w:val="22"/>
        </w:rPr>
      </w:pPr>
      <w:r w:rsidRPr="00B91AF0">
        <w:rPr>
          <w:bCs/>
          <w:sz w:val="22"/>
        </w:rPr>
        <w:t xml:space="preserve">Convener for a </w:t>
      </w:r>
      <w:r w:rsidRPr="00B91AF0">
        <w:rPr>
          <w:sz w:val="22"/>
        </w:rPr>
        <w:t xml:space="preserve">Two Day </w:t>
      </w:r>
      <w:r w:rsidRPr="00B91AF0">
        <w:rPr>
          <w:color w:val="000000"/>
          <w:sz w:val="22"/>
        </w:rPr>
        <w:t xml:space="preserve">National Conference  on “Current Trends in Computer Network Security &amp; Its Framework” </w:t>
      </w:r>
      <w:r w:rsidRPr="00B91AF0">
        <w:rPr>
          <w:sz w:val="22"/>
        </w:rPr>
        <w:t>19</w:t>
      </w:r>
      <w:r w:rsidRPr="00B91AF0">
        <w:rPr>
          <w:sz w:val="22"/>
          <w:vertAlign w:val="superscript"/>
        </w:rPr>
        <w:t>th</w:t>
      </w:r>
      <w:r w:rsidRPr="00B91AF0">
        <w:rPr>
          <w:sz w:val="22"/>
        </w:rPr>
        <w:t xml:space="preserve"> – 20</w:t>
      </w:r>
      <w:r w:rsidRPr="00B91AF0">
        <w:rPr>
          <w:sz w:val="22"/>
          <w:vertAlign w:val="superscript"/>
        </w:rPr>
        <w:t>th</w:t>
      </w:r>
      <w:r w:rsidRPr="00B91AF0">
        <w:rPr>
          <w:sz w:val="22"/>
        </w:rPr>
        <w:t xml:space="preserve">  Dec 2014 – Sponsored by Science &amp; Engineering </w:t>
      </w:r>
      <w:r w:rsidR="00D52B0B" w:rsidRPr="00B91AF0">
        <w:rPr>
          <w:sz w:val="22"/>
        </w:rPr>
        <w:t>Research Board</w:t>
      </w:r>
      <w:r w:rsidRPr="00B91AF0">
        <w:rPr>
          <w:sz w:val="22"/>
        </w:rPr>
        <w:t>, Gov</w:t>
      </w:r>
      <w:r w:rsidR="00D52B0B" w:rsidRPr="00B91AF0">
        <w:rPr>
          <w:sz w:val="22"/>
        </w:rPr>
        <w:t xml:space="preserve">ernment </w:t>
      </w:r>
      <w:r w:rsidRPr="00B91AF0">
        <w:rPr>
          <w:sz w:val="22"/>
        </w:rPr>
        <w:t>of India.</w:t>
      </w:r>
    </w:p>
    <w:p w:rsidR="00D92470" w:rsidRPr="00B91AF0" w:rsidRDefault="00D92470" w:rsidP="00B91AF0">
      <w:pPr>
        <w:numPr>
          <w:ilvl w:val="0"/>
          <w:numId w:val="14"/>
        </w:numPr>
        <w:spacing w:line="300" w:lineRule="auto"/>
        <w:jc w:val="both"/>
        <w:rPr>
          <w:bCs/>
          <w:sz w:val="22"/>
        </w:rPr>
      </w:pPr>
      <w:r w:rsidRPr="00B91AF0">
        <w:rPr>
          <w:bCs/>
          <w:sz w:val="22"/>
        </w:rPr>
        <w:t>Remote center Coordinator</w:t>
      </w:r>
      <w:r w:rsidR="00412862" w:rsidRPr="00B91AF0">
        <w:rPr>
          <w:bCs/>
          <w:sz w:val="22"/>
        </w:rPr>
        <w:t xml:space="preserve"> and </w:t>
      </w:r>
      <w:proofErr w:type="spellStart"/>
      <w:r w:rsidR="00412862" w:rsidRPr="00B91AF0">
        <w:rPr>
          <w:bCs/>
          <w:sz w:val="22"/>
        </w:rPr>
        <w:t>AView</w:t>
      </w:r>
      <w:proofErr w:type="spellEnd"/>
      <w:r w:rsidR="00412862" w:rsidRPr="00B91AF0">
        <w:rPr>
          <w:bCs/>
          <w:sz w:val="22"/>
        </w:rPr>
        <w:t xml:space="preserve"> coordinator </w:t>
      </w:r>
      <w:r w:rsidRPr="00B91AF0">
        <w:rPr>
          <w:bCs/>
          <w:sz w:val="22"/>
        </w:rPr>
        <w:t xml:space="preserve">for a </w:t>
      </w:r>
      <w:r w:rsidR="004D156B" w:rsidRPr="00B91AF0">
        <w:rPr>
          <w:bCs/>
          <w:sz w:val="22"/>
        </w:rPr>
        <w:t>2</w:t>
      </w:r>
      <w:r w:rsidRPr="00B91AF0">
        <w:rPr>
          <w:bCs/>
          <w:sz w:val="22"/>
        </w:rPr>
        <w:t xml:space="preserve"> day “Steps 2 Research” workshop at VITS organized by </w:t>
      </w:r>
      <w:proofErr w:type="spellStart"/>
      <w:r w:rsidRPr="00B91AF0">
        <w:rPr>
          <w:bCs/>
          <w:sz w:val="22"/>
        </w:rPr>
        <w:t>Amal</w:t>
      </w:r>
      <w:r w:rsidR="004D156B" w:rsidRPr="00B91AF0">
        <w:rPr>
          <w:bCs/>
          <w:sz w:val="22"/>
        </w:rPr>
        <w:t>a</w:t>
      </w:r>
      <w:proofErr w:type="spellEnd"/>
      <w:r w:rsidRPr="00B91AF0">
        <w:rPr>
          <w:bCs/>
          <w:sz w:val="22"/>
        </w:rPr>
        <w:t xml:space="preserve"> </w:t>
      </w:r>
      <w:proofErr w:type="spellStart"/>
      <w:r w:rsidRPr="00B91AF0">
        <w:rPr>
          <w:bCs/>
          <w:sz w:val="22"/>
        </w:rPr>
        <w:t>Jyothi</w:t>
      </w:r>
      <w:proofErr w:type="spellEnd"/>
      <w:r w:rsidRPr="00B91AF0">
        <w:rPr>
          <w:bCs/>
          <w:sz w:val="22"/>
        </w:rPr>
        <w:t xml:space="preserve"> College of Engineering, Kerala on 18</w:t>
      </w:r>
      <w:r w:rsidRPr="00B91AF0">
        <w:rPr>
          <w:bCs/>
          <w:sz w:val="22"/>
          <w:vertAlign w:val="superscript"/>
        </w:rPr>
        <w:t>th</w:t>
      </w:r>
      <w:r w:rsidRPr="00B91AF0">
        <w:rPr>
          <w:bCs/>
          <w:sz w:val="22"/>
        </w:rPr>
        <w:t xml:space="preserve"> &amp; 19</w:t>
      </w:r>
      <w:r w:rsidRPr="00B91AF0">
        <w:rPr>
          <w:bCs/>
          <w:sz w:val="22"/>
          <w:vertAlign w:val="superscript"/>
        </w:rPr>
        <w:t>th</w:t>
      </w:r>
      <w:r w:rsidRPr="00B91AF0">
        <w:rPr>
          <w:bCs/>
          <w:sz w:val="22"/>
        </w:rPr>
        <w:t xml:space="preserve"> Sep, 2014.</w:t>
      </w:r>
    </w:p>
    <w:p w:rsidR="00C651A4" w:rsidRPr="00B91AF0" w:rsidRDefault="008503FA" w:rsidP="00B91AF0">
      <w:pPr>
        <w:numPr>
          <w:ilvl w:val="0"/>
          <w:numId w:val="14"/>
        </w:numPr>
        <w:spacing w:line="300" w:lineRule="auto"/>
        <w:jc w:val="both"/>
        <w:rPr>
          <w:bCs/>
          <w:sz w:val="22"/>
        </w:rPr>
      </w:pPr>
      <w:r w:rsidRPr="00B91AF0">
        <w:rPr>
          <w:bCs/>
          <w:sz w:val="22"/>
        </w:rPr>
        <w:t xml:space="preserve">Remote center </w:t>
      </w:r>
      <w:r w:rsidR="00C651A4" w:rsidRPr="00B91AF0">
        <w:rPr>
          <w:bCs/>
          <w:sz w:val="22"/>
        </w:rPr>
        <w:t xml:space="preserve">Coordinator for a </w:t>
      </w:r>
      <w:r w:rsidR="00E42A00" w:rsidRPr="00B91AF0">
        <w:rPr>
          <w:bCs/>
          <w:sz w:val="22"/>
        </w:rPr>
        <w:t xml:space="preserve">Two week ISTE workshop on </w:t>
      </w:r>
      <w:r w:rsidR="00C651A4" w:rsidRPr="00B91AF0">
        <w:rPr>
          <w:bCs/>
          <w:sz w:val="22"/>
        </w:rPr>
        <w:t>“</w:t>
      </w:r>
      <w:r w:rsidRPr="00B91AF0">
        <w:rPr>
          <w:bCs/>
          <w:sz w:val="22"/>
        </w:rPr>
        <w:t>Cyber Security</w:t>
      </w:r>
      <w:r w:rsidR="00C651A4" w:rsidRPr="00B91AF0">
        <w:rPr>
          <w:bCs/>
          <w:sz w:val="22"/>
        </w:rPr>
        <w:t xml:space="preserve">” at VITS organized by IIT Bombay in association with HMRD during </w:t>
      </w:r>
      <w:r w:rsidRPr="00B91AF0">
        <w:rPr>
          <w:bCs/>
          <w:sz w:val="22"/>
        </w:rPr>
        <w:t>10</w:t>
      </w:r>
      <w:r w:rsidRPr="00B91AF0">
        <w:rPr>
          <w:bCs/>
          <w:sz w:val="22"/>
          <w:vertAlign w:val="superscript"/>
        </w:rPr>
        <w:t>th</w:t>
      </w:r>
      <w:r w:rsidRPr="00B91AF0">
        <w:rPr>
          <w:bCs/>
          <w:sz w:val="22"/>
        </w:rPr>
        <w:t xml:space="preserve"> </w:t>
      </w:r>
      <w:r w:rsidR="00C651A4" w:rsidRPr="00B91AF0">
        <w:rPr>
          <w:bCs/>
          <w:sz w:val="22"/>
        </w:rPr>
        <w:t>Ju</w:t>
      </w:r>
      <w:r w:rsidRPr="00B91AF0">
        <w:rPr>
          <w:bCs/>
          <w:sz w:val="22"/>
        </w:rPr>
        <w:t>ly</w:t>
      </w:r>
      <w:r w:rsidR="00C651A4" w:rsidRPr="00B91AF0">
        <w:rPr>
          <w:bCs/>
          <w:sz w:val="22"/>
        </w:rPr>
        <w:t xml:space="preserve"> to </w:t>
      </w:r>
      <w:r w:rsidRPr="00B91AF0">
        <w:rPr>
          <w:bCs/>
          <w:sz w:val="22"/>
        </w:rPr>
        <w:t>20</w:t>
      </w:r>
      <w:r w:rsidR="00C651A4" w:rsidRPr="00B91AF0">
        <w:rPr>
          <w:bCs/>
          <w:sz w:val="22"/>
          <w:vertAlign w:val="superscript"/>
        </w:rPr>
        <w:t>th</w:t>
      </w:r>
      <w:r w:rsidR="00C651A4" w:rsidRPr="00B91AF0">
        <w:rPr>
          <w:bCs/>
          <w:sz w:val="22"/>
        </w:rPr>
        <w:t xml:space="preserve"> July, 2014.</w:t>
      </w:r>
    </w:p>
    <w:p w:rsidR="000D74AD" w:rsidRPr="00B91AF0" w:rsidRDefault="00461AB3" w:rsidP="00B91AF0">
      <w:pPr>
        <w:numPr>
          <w:ilvl w:val="0"/>
          <w:numId w:val="14"/>
        </w:numPr>
        <w:spacing w:line="300" w:lineRule="auto"/>
        <w:jc w:val="both"/>
        <w:rPr>
          <w:bCs/>
          <w:sz w:val="22"/>
        </w:rPr>
      </w:pPr>
      <w:r w:rsidRPr="00B91AF0">
        <w:rPr>
          <w:bCs/>
          <w:sz w:val="22"/>
        </w:rPr>
        <w:t xml:space="preserve">Remote Center </w:t>
      </w:r>
      <w:r w:rsidR="000D74AD" w:rsidRPr="00B91AF0">
        <w:rPr>
          <w:bCs/>
          <w:sz w:val="22"/>
        </w:rPr>
        <w:t xml:space="preserve">Coordinator for </w:t>
      </w:r>
      <w:r w:rsidRPr="00B91AF0">
        <w:rPr>
          <w:bCs/>
          <w:sz w:val="22"/>
        </w:rPr>
        <w:t xml:space="preserve">Two week ISTE workshop on </w:t>
      </w:r>
      <w:r w:rsidR="000D74AD" w:rsidRPr="00B91AF0">
        <w:rPr>
          <w:bCs/>
          <w:sz w:val="22"/>
        </w:rPr>
        <w:t xml:space="preserve">“Computer Networking” at VITS organized by IIT Bombay in association with HMRD during </w:t>
      </w:r>
      <w:r w:rsidRPr="00B91AF0">
        <w:rPr>
          <w:bCs/>
          <w:sz w:val="22"/>
        </w:rPr>
        <w:t xml:space="preserve">28th May </w:t>
      </w:r>
      <w:r w:rsidR="000D74AD" w:rsidRPr="00B91AF0">
        <w:rPr>
          <w:bCs/>
          <w:sz w:val="22"/>
        </w:rPr>
        <w:t>to 5</w:t>
      </w:r>
      <w:r w:rsidR="000D74AD" w:rsidRPr="00B91AF0">
        <w:rPr>
          <w:bCs/>
          <w:sz w:val="22"/>
          <w:vertAlign w:val="superscript"/>
        </w:rPr>
        <w:t>th</w:t>
      </w:r>
      <w:r w:rsidR="000D74AD" w:rsidRPr="00B91AF0">
        <w:rPr>
          <w:bCs/>
          <w:sz w:val="22"/>
        </w:rPr>
        <w:t xml:space="preserve"> July, 2014.</w:t>
      </w:r>
    </w:p>
    <w:p w:rsidR="00B153C4" w:rsidRPr="00B91AF0" w:rsidRDefault="0019720A" w:rsidP="00B91AF0">
      <w:pPr>
        <w:numPr>
          <w:ilvl w:val="0"/>
          <w:numId w:val="14"/>
        </w:numPr>
        <w:spacing w:line="300" w:lineRule="auto"/>
        <w:jc w:val="both"/>
        <w:rPr>
          <w:bCs/>
          <w:sz w:val="22"/>
        </w:rPr>
      </w:pPr>
      <w:r w:rsidRPr="00B91AF0">
        <w:rPr>
          <w:bCs/>
          <w:sz w:val="22"/>
        </w:rPr>
        <w:t xml:space="preserve">Workshop </w:t>
      </w:r>
      <w:r w:rsidR="00B153C4" w:rsidRPr="00B91AF0">
        <w:rPr>
          <w:bCs/>
          <w:sz w:val="22"/>
        </w:rPr>
        <w:t xml:space="preserve">Coordinator for a </w:t>
      </w:r>
      <w:r w:rsidR="00FA5A3D" w:rsidRPr="00B91AF0">
        <w:rPr>
          <w:bCs/>
          <w:sz w:val="22"/>
        </w:rPr>
        <w:t xml:space="preserve">Two week ISTE workshop on </w:t>
      </w:r>
      <w:r w:rsidR="00B153C4" w:rsidRPr="00B91AF0">
        <w:rPr>
          <w:bCs/>
          <w:sz w:val="22"/>
        </w:rPr>
        <w:t xml:space="preserve">“Computer Programming” at VITS organized by IIT Bombay in association with HMRD during </w:t>
      </w:r>
      <w:r w:rsidR="00FA5A3D" w:rsidRPr="00B91AF0">
        <w:rPr>
          <w:bCs/>
          <w:sz w:val="22"/>
        </w:rPr>
        <w:t>2</w:t>
      </w:r>
      <w:r w:rsidRPr="00B91AF0">
        <w:rPr>
          <w:bCs/>
          <w:sz w:val="22"/>
        </w:rPr>
        <w:t>8</w:t>
      </w:r>
      <w:r w:rsidR="00FA5A3D" w:rsidRPr="00B91AF0">
        <w:rPr>
          <w:bCs/>
          <w:sz w:val="22"/>
        </w:rPr>
        <w:t xml:space="preserve">th </w:t>
      </w:r>
      <w:r w:rsidRPr="00B91AF0">
        <w:rPr>
          <w:bCs/>
          <w:sz w:val="22"/>
        </w:rPr>
        <w:t>M</w:t>
      </w:r>
      <w:r w:rsidR="00FA5A3D" w:rsidRPr="00B91AF0">
        <w:rPr>
          <w:bCs/>
          <w:sz w:val="22"/>
        </w:rPr>
        <w:t>ay</w:t>
      </w:r>
      <w:r w:rsidR="00B153C4" w:rsidRPr="00B91AF0">
        <w:rPr>
          <w:bCs/>
          <w:sz w:val="22"/>
        </w:rPr>
        <w:t xml:space="preserve"> to </w:t>
      </w:r>
      <w:r w:rsidRPr="00B91AF0">
        <w:rPr>
          <w:bCs/>
          <w:sz w:val="22"/>
        </w:rPr>
        <w:t xml:space="preserve">5th </w:t>
      </w:r>
      <w:r w:rsidR="00B153C4" w:rsidRPr="00B91AF0">
        <w:rPr>
          <w:bCs/>
          <w:sz w:val="22"/>
        </w:rPr>
        <w:t>Ju</w:t>
      </w:r>
      <w:r w:rsidRPr="00B91AF0">
        <w:rPr>
          <w:bCs/>
          <w:sz w:val="22"/>
        </w:rPr>
        <w:t>l</w:t>
      </w:r>
      <w:r w:rsidR="00B153C4" w:rsidRPr="00B91AF0">
        <w:rPr>
          <w:bCs/>
          <w:sz w:val="22"/>
        </w:rPr>
        <w:t>, 2014.</w:t>
      </w:r>
    </w:p>
    <w:p w:rsidR="00B153C4" w:rsidRPr="00B91AF0" w:rsidRDefault="00C87910" w:rsidP="00B91AF0">
      <w:pPr>
        <w:numPr>
          <w:ilvl w:val="0"/>
          <w:numId w:val="14"/>
        </w:numPr>
        <w:spacing w:line="300" w:lineRule="auto"/>
        <w:jc w:val="both"/>
        <w:rPr>
          <w:bCs/>
          <w:sz w:val="22"/>
        </w:rPr>
      </w:pPr>
      <w:r w:rsidRPr="00B91AF0">
        <w:rPr>
          <w:bCs/>
          <w:sz w:val="22"/>
        </w:rPr>
        <w:t xml:space="preserve">Remote center Coordinator for a </w:t>
      </w:r>
      <w:r w:rsidR="00C4345E" w:rsidRPr="00B91AF0">
        <w:rPr>
          <w:bCs/>
          <w:sz w:val="22"/>
        </w:rPr>
        <w:t>11</w:t>
      </w:r>
      <w:r w:rsidRPr="00B91AF0">
        <w:rPr>
          <w:bCs/>
          <w:sz w:val="22"/>
        </w:rPr>
        <w:t xml:space="preserve"> day “</w:t>
      </w:r>
      <w:r w:rsidR="00C4345E" w:rsidRPr="00B91AF0">
        <w:rPr>
          <w:bCs/>
          <w:sz w:val="22"/>
        </w:rPr>
        <w:t xml:space="preserve">Fluid </w:t>
      </w:r>
      <w:r w:rsidR="00FB0201" w:rsidRPr="00B91AF0">
        <w:rPr>
          <w:bCs/>
          <w:sz w:val="22"/>
        </w:rPr>
        <w:t>Mechanics</w:t>
      </w:r>
      <w:r w:rsidRPr="00B91AF0">
        <w:rPr>
          <w:bCs/>
          <w:sz w:val="22"/>
        </w:rPr>
        <w:t xml:space="preserve">” workshop at VITS organized by IIT </w:t>
      </w:r>
      <w:proofErr w:type="spellStart"/>
      <w:r w:rsidR="00C4345E" w:rsidRPr="00B91AF0">
        <w:rPr>
          <w:bCs/>
          <w:sz w:val="22"/>
        </w:rPr>
        <w:t>Karagpur</w:t>
      </w:r>
      <w:proofErr w:type="spellEnd"/>
      <w:r w:rsidR="00C4345E" w:rsidRPr="00B91AF0">
        <w:rPr>
          <w:bCs/>
          <w:sz w:val="22"/>
        </w:rPr>
        <w:t xml:space="preserve"> </w:t>
      </w:r>
      <w:r w:rsidRPr="00B91AF0">
        <w:rPr>
          <w:bCs/>
          <w:sz w:val="22"/>
        </w:rPr>
        <w:t xml:space="preserve">in association with HMRD during </w:t>
      </w:r>
      <w:r w:rsidR="00C4345E" w:rsidRPr="00B91AF0">
        <w:rPr>
          <w:bCs/>
          <w:sz w:val="22"/>
        </w:rPr>
        <w:t>20</w:t>
      </w:r>
      <w:r w:rsidRPr="00B91AF0">
        <w:rPr>
          <w:bCs/>
          <w:sz w:val="22"/>
          <w:vertAlign w:val="superscript"/>
        </w:rPr>
        <w:t>th</w:t>
      </w:r>
      <w:r w:rsidRPr="00B91AF0">
        <w:rPr>
          <w:bCs/>
          <w:sz w:val="22"/>
        </w:rPr>
        <w:t xml:space="preserve"> </w:t>
      </w:r>
      <w:r w:rsidR="00C4345E" w:rsidRPr="00B91AF0">
        <w:rPr>
          <w:bCs/>
          <w:sz w:val="22"/>
        </w:rPr>
        <w:t>May</w:t>
      </w:r>
      <w:r w:rsidRPr="00B91AF0">
        <w:rPr>
          <w:bCs/>
          <w:sz w:val="22"/>
        </w:rPr>
        <w:t xml:space="preserve"> to </w:t>
      </w:r>
      <w:r w:rsidR="00C4345E" w:rsidRPr="00B91AF0">
        <w:rPr>
          <w:bCs/>
          <w:sz w:val="22"/>
        </w:rPr>
        <w:t>30</w:t>
      </w:r>
      <w:r w:rsidRPr="00B91AF0">
        <w:rPr>
          <w:bCs/>
          <w:sz w:val="22"/>
          <w:vertAlign w:val="superscript"/>
        </w:rPr>
        <w:t>th</w:t>
      </w:r>
      <w:r w:rsidRPr="00B91AF0">
        <w:rPr>
          <w:bCs/>
          <w:sz w:val="22"/>
        </w:rPr>
        <w:t xml:space="preserve"> </w:t>
      </w:r>
      <w:r w:rsidR="00C4345E" w:rsidRPr="00B91AF0">
        <w:rPr>
          <w:bCs/>
          <w:sz w:val="22"/>
        </w:rPr>
        <w:t>May</w:t>
      </w:r>
      <w:r w:rsidRPr="00B91AF0">
        <w:rPr>
          <w:bCs/>
          <w:sz w:val="22"/>
        </w:rPr>
        <w:t>, 2014</w:t>
      </w:r>
    </w:p>
    <w:p w:rsidR="002B6E2C" w:rsidRPr="00B91AF0" w:rsidRDefault="002B6E2C" w:rsidP="00B91AF0">
      <w:pPr>
        <w:numPr>
          <w:ilvl w:val="0"/>
          <w:numId w:val="14"/>
        </w:numPr>
        <w:spacing w:line="300" w:lineRule="auto"/>
        <w:jc w:val="both"/>
        <w:rPr>
          <w:bCs/>
          <w:sz w:val="22"/>
        </w:rPr>
      </w:pPr>
      <w:r w:rsidRPr="00B91AF0">
        <w:rPr>
          <w:bCs/>
          <w:sz w:val="22"/>
        </w:rPr>
        <w:t>Organized a 10 day department level workshop on “NS2 Programming”, VITS, Hyderabad, Dec 12</w:t>
      </w:r>
      <w:r w:rsidRPr="00B91AF0">
        <w:rPr>
          <w:bCs/>
          <w:sz w:val="22"/>
          <w:vertAlign w:val="superscript"/>
        </w:rPr>
        <w:t>th</w:t>
      </w:r>
      <w:r w:rsidRPr="00B91AF0">
        <w:rPr>
          <w:bCs/>
          <w:sz w:val="22"/>
        </w:rPr>
        <w:t xml:space="preserve"> to 23</w:t>
      </w:r>
      <w:r w:rsidRPr="00B91AF0">
        <w:rPr>
          <w:bCs/>
          <w:sz w:val="22"/>
          <w:vertAlign w:val="superscript"/>
        </w:rPr>
        <w:t>rd</w:t>
      </w:r>
      <w:r w:rsidRPr="00B91AF0">
        <w:rPr>
          <w:bCs/>
          <w:sz w:val="22"/>
        </w:rPr>
        <w:t xml:space="preserve">, 2013. </w:t>
      </w:r>
    </w:p>
    <w:p w:rsidR="006A0C29" w:rsidRPr="00B91AF0" w:rsidRDefault="006A0C29" w:rsidP="00B91AF0">
      <w:pPr>
        <w:numPr>
          <w:ilvl w:val="0"/>
          <w:numId w:val="14"/>
        </w:numPr>
        <w:spacing w:line="300" w:lineRule="auto"/>
        <w:jc w:val="both"/>
        <w:rPr>
          <w:bCs/>
          <w:sz w:val="22"/>
        </w:rPr>
      </w:pPr>
      <w:r w:rsidRPr="00B91AF0">
        <w:rPr>
          <w:bCs/>
          <w:sz w:val="22"/>
        </w:rPr>
        <w:t>Organized a Ten day National level workshop on “Microcontrollers &amp; its Applications</w:t>
      </w:r>
      <w:r w:rsidRPr="00B91AF0">
        <w:rPr>
          <w:sz w:val="22"/>
        </w:rPr>
        <w:t>”, VITS, Hyderabad, June 20 -29, 2013.</w:t>
      </w:r>
    </w:p>
    <w:p w:rsidR="006A0C29" w:rsidRPr="00B91AF0" w:rsidRDefault="006A0C29" w:rsidP="00B91AF0">
      <w:pPr>
        <w:numPr>
          <w:ilvl w:val="0"/>
          <w:numId w:val="14"/>
        </w:numPr>
        <w:spacing w:line="300" w:lineRule="auto"/>
        <w:jc w:val="both"/>
        <w:rPr>
          <w:bCs/>
          <w:sz w:val="22"/>
        </w:rPr>
      </w:pPr>
      <w:r w:rsidRPr="00B91AF0">
        <w:rPr>
          <w:bCs/>
          <w:sz w:val="22"/>
        </w:rPr>
        <w:t>Organized</w:t>
      </w:r>
      <w:r w:rsidR="008415B6" w:rsidRPr="00B91AF0">
        <w:rPr>
          <w:bCs/>
          <w:sz w:val="22"/>
        </w:rPr>
        <w:t xml:space="preserve"> a Four </w:t>
      </w:r>
      <w:r w:rsidRPr="00B91AF0">
        <w:rPr>
          <w:bCs/>
          <w:sz w:val="22"/>
        </w:rPr>
        <w:t>day National level workshop on “</w:t>
      </w:r>
      <w:r w:rsidR="008415B6" w:rsidRPr="00B91AF0">
        <w:rPr>
          <w:bCs/>
          <w:sz w:val="22"/>
        </w:rPr>
        <w:t>8051 Microcontroller and its applications</w:t>
      </w:r>
      <w:r w:rsidRPr="00B91AF0">
        <w:rPr>
          <w:sz w:val="22"/>
        </w:rPr>
        <w:t xml:space="preserve">”, VITS, Hyderabad, </w:t>
      </w:r>
      <w:r w:rsidR="008415B6" w:rsidRPr="00B91AF0">
        <w:rPr>
          <w:sz w:val="22"/>
        </w:rPr>
        <w:t>Dec 24</w:t>
      </w:r>
      <w:r w:rsidR="008415B6" w:rsidRPr="00B91AF0">
        <w:rPr>
          <w:sz w:val="22"/>
          <w:vertAlign w:val="superscript"/>
        </w:rPr>
        <w:t>th</w:t>
      </w:r>
      <w:r w:rsidR="008415B6" w:rsidRPr="00B91AF0">
        <w:rPr>
          <w:sz w:val="22"/>
        </w:rPr>
        <w:t xml:space="preserve"> to 28</w:t>
      </w:r>
      <w:r w:rsidR="008415B6" w:rsidRPr="00B91AF0">
        <w:rPr>
          <w:sz w:val="22"/>
          <w:vertAlign w:val="superscript"/>
        </w:rPr>
        <w:t>th</w:t>
      </w:r>
      <w:r w:rsidRPr="00B91AF0">
        <w:rPr>
          <w:sz w:val="22"/>
        </w:rPr>
        <w:t>, 2013.</w:t>
      </w:r>
    </w:p>
    <w:p w:rsidR="00651BB5" w:rsidRPr="00B91AF0" w:rsidRDefault="00651BB5" w:rsidP="00B91AF0">
      <w:pPr>
        <w:numPr>
          <w:ilvl w:val="0"/>
          <w:numId w:val="14"/>
        </w:numPr>
        <w:spacing w:line="300" w:lineRule="auto"/>
        <w:jc w:val="both"/>
        <w:rPr>
          <w:bCs/>
          <w:sz w:val="22"/>
        </w:rPr>
      </w:pPr>
      <w:r w:rsidRPr="00B91AF0">
        <w:rPr>
          <w:bCs/>
          <w:sz w:val="22"/>
        </w:rPr>
        <w:t>Organized a Five day National level workshop on “PLC’s , SCADA and Drives</w:t>
      </w:r>
      <w:r w:rsidRPr="00B91AF0">
        <w:rPr>
          <w:sz w:val="22"/>
        </w:rPr>
        <w:t>”, VITS, Hyderabad, Feb 11 -15, 2013.</w:t>
      </w:r>
    </w:p>
    <w:p w:rsidR="00651BB5" w:rsidRPr="00B91AF0" w:rsidRDefault="00651BB5" w:rsidP="00B91AF0">
      <w:pPr>
        <w:numPr>
          <w:ilvl w:val="0"/>
          <w:numId w:val="14"/>
        </w:numPr>
        <w:spacing w:line="300" w:lineRule="auto"/>
        <w:jc w:val="both"/>
        <w:rPr>
          <w:bCs/>
          <w:sz w:val="22"/>
        </w:rPr>
      </w:pPr>
      <w:r w:rsidRPr="00B91AF0">
        <w:rPr>
          <w:bCs/>
          <w:sz w:val="22"/>
        </w:rPr>
        <w:t>Organized a Two day National level workshop on “Photonics &amp; its Applications</w:t>
      </w:r>
      <w:r w:rsidRPr="00B91AF0">
        <w:rPr>
          <w:sz w:val="22"/>
        </w:rPr>
        <w:t>”, at VITS in collaboration with ISOI Hyderabad chapter. Jan 4</w:t>
      </w:r>
      <w:r w:rsidRPr="00B91AF0">
        <w:rPr>
          <w:sz w:val="22"/>
          <w:vertAlign w:val="superscript"/>
        </w:rPr>
        <w:t>th</w:t>
      </w:r>
      <w:r w:rsidRPr="00B91AF0">
        <w:rPr>
          <w:sz w:val="22"/>
        </w:rPr>
        <w:t xml:space="preserve"> &amp; 5</w:t>
      </w:r>
      <w:r w:rsidRPr="00B91AF0">
        <w:rPr>
          <w:sz w:val="22"/>
          <w:vertAlign w:val="superscript"/>
        </w:rPr>
        <w:t>th</w:t>
      </w:r>
      <w:r w:rsidRPr="00B91AF0">
        <w:rPr>
          <w:sz w:val="22"/>
        </w:rPr>
        <w:t xml:space="preserve"> 2013.</w:t>
      </w:r>
    </w:p>
    <w:p w:rsidR="00651BB5" w:rsidRPr="00B91AF0" w:rsidRDefault="00651BB5" w:rsidP="00B91AF0">
      <w:pPr>
        <w:numPr>
          <w:ilvl w:val="0"/>
          <w:numId w:val="14"/>
        </w:numPr>
        <w:spacing w:line="300" w:lineRule="auto"/>
        <w:jc w:val="both"/>
        <w:rPr>
          <w:bCs/>
          <w:sz w:val="22"/>
        </w:rPr>
      </w:pPr>
      <w:r w:rsidRPr="00B91AF0">
        <w:rPr>
          <w:bCs/>
          <w:sz w:val="22"/>
        </w:rPr>
        <w:t xml:space="preserve">Organized a </w:t>
      </w:r>
      <w:r w:rsidR="0033437C" w:rsidRPr="00B91AF0">
        <w:rPr>
          <w:bCs/>
          <w:sz w:val="22"/>
        </w:rPr>
        <w:t xml:space="preserve">two </w:t>
      </w:r>
      <w:r w:rsidRPr="00B91AF0">
        <w:rPr>
          <w:bCs/>
          <w:sz w:val="22"/>
        </w:rPr>
        <w:t>day National level workshop on “</w:t>
      </w:r>
      <w:proofErr w:type="spellStart"/>
      <w:r w:rsidR="0033437C" w:rsidRPr="00B91AF0">
        <w:rPr>
          <w:bCs/>
          <w:sz w:val="22"/>
        </w:rPr>
        <w:t>Labview</w:t>
      </w:r>
      <w:proofErr w:type="spellEnd"/>
      <w:r w:rsidRPr="00B91AF0">
        <w:rPr>
          <w:sz w:val="22"/>
        </w:rPr>
        <w:t xml:space="preserve">”, VITS, Hyderabad, </w:t>
      </w:r>
      <w:r w:rsidR="0033437C" w:rsidRPr="00B91AF0">
        <w:rPr>
          <w:sz w:val="22"/>
        </w:rPr>
        <w:t xml:space="preserve">Sep </w:t>
      </w:r>
      <w:r w:rsidRPr="00B91AF0">
        <w:rPr>
          <w:sz w:val="22"/>
        </w:rPr>
        <w:t>201</w:t>
      </w:r>
      <w:r w:rsidR="0033437C" w:rsidRPr="00B91AF0">
        <w:rPr>
          <w:sz w:val="22"/>
        </w:rPr>
        <w:t>2</w:t>
      </w:r>
      <w:r w:rsidRPr="00B91AF0">
        <w:rPr>
          <w:sz w:val="22"/>
        </w:rPr>
        <w:t>.</w:t>
      </w:r>
    </w:p>
    <w:p w:rsidR="0033437C" w:rsidRPr="00B91AF0" w:rsidRDefault="0033437C" w:rsidP="00B91AF0">
      <w:pPr>
        <w:numPr>
          <w:ilvl w:val="0"/>
          <w:numId w:val="14"/>
        </w:numPr>
        <w:spacing w:line="300" w:lineRule="auto"/>
        <w:jc w:val="both"/>
        <w:rPr>
          <w:bCs/>
          <w:sz w:val="22"/>
        </w:rPr>
      </w:pPr>
      <w:r w:rsidRPr="00B91AF0">
        <w:rPr>
          <w:bCs/>
          <w:sz w:val="22"/>
        </w:rPr>
        <w:t>Organized a Five day National level workshop on “PIC microcontrollers</w:t>
      </w:r>
      <w:r w:rsidRPr="00B91AF0">
        <w:rPr>
          <w:sz w:val="22"/>
        </w:rPr>
        <w:t>”, VITS, Hyderabad, Mar 2012.</w:t>
      </w:r>
    </w:p>
    <w:p w:rsidR="0033437C" w:rsidRPr="00B91AF0" w:rsidRDefault="0033437C" w:rsidP="00B91AF0">
      <w:pPr>
        <w:numPr>
          <w:ilvl w:val="0"/>
          <w:numId w:val="14"/>
        </w:numPr>
        <w:spacing w:line="300" w:lineRule="auto"/>
        <w:jc w:val="both"/>
        <w:rPr>
          <w:bCs/>
          <w:sz w:val="22"/>
        </w:rPr>
      </w:pPr>
      <w:r w:rsidRPr="00B91AF0">
        <w:rPr>
          <w:bCs/>
          <w:sz w:val="22"/>
        </w:rPr>
        <w:t>Organized a Five day National level workshop on “8051 Microcontroller</w:t>
      </w:r>
      <w:r w:rsidRPr="00B91AF0">
        <w:rPr>
          <w:sz w:val="22"/>
        </w:rPr>
        <w:t>”, VITS, Hyderabad, Sep 2011.</w:t>
      </w:r>
    </w:p>
    <w:p w:rsidR="009E3137" w:rsidRPr="00B91AF0" w:rsidRDefault="009E3137" w:rsidP="00B91AF0">
      <w:pPr>
        <w:numPr>
          <w:ilvl w:val="0"/>
          <w:numId w:val="14"/>
        </w:numPr>
        <w:spacing w:line="300" w:lineRule="auto"/>
        <w:jc w:val="both"/>
        <w:rPr>
          <w:bCs/>
          <w:sz w:val="22"/>
        </w:rPr>
      </w:pPr>
      <w:r w:rsidRPr="00B91AF0">
        <w:rPr>
          <w:bCs/>
          <w:sz w:val="22"/>
        </w:rPr>
        <w:t>Organized a One day National level workshop on “</w:t>
      </w:r>
      <w:r w:rsidRPr="00B91AF0">
        <w:rPr>
          <w:sz w:val="22"/>
          <w:szCs w:val="28"/>
        </w:rPr>
        <w:t>Vedic Science &amp; Technology</w:t>
      </w:r>
      <w:r w:rsidRPr="00B91AF0">
        <w:rPr>
          <w:sz w:val="22"/>
        </w:rPr>
        <w:t>”, VITS, Hyderabad, Sep 2010.</w:t>
      </w:r>
    </w:p>
    <w:p w:rsidR="009E3137" w:rsidRPr="00B91AF0" w:rsidRDefault="009E3137" w:rsidP="00B91AF0">
      <w:pPr>
        <w:numPr>
          <w:ilvl w:val="0"/>
          <w:numId w:val="14"/>
        </w:numPr>
        <w:spacing w:line="300" w:lineRule="auto"/>
        <w:jc w:val="both"/>
        <w:rPr>
          <w:bCs/>
          <w:sz w:val="22"/>
        </w:rPr>
      </w:pPr>
      <w:r w:rsidRPr="00B91AF0">
        <w:rPr>
          <w:bCs/>
          <w:sz w:val="22"/>
        </w:rPr>
        <w:t>Organized a Two day National level FDP on “</w:t>
      </w:r>
      <w:r w:rsidRPr="00B91AF0">
        <w:rPr>
          <w:sz w:val="22"/>
          <w:szCs w:val="28"/>
        </w:rPr>
        <w:t>Virtual Instrumentation</w:t>
      </w:r>
      <w:r w:rsidRPr="00B91AF0">
        <w:rPr>
          <w:sz w:val="22"/>
        </w:rPr>
        <w:t>”, VITS, Hyderabad, Jul 2010.</w:t>
      </w:r>
    </w:p>
    <w:p w:rsidR="002B0A05" w:rsidRPr="00B91AF0" w:rsidRDefault="002B0A05" w:rsidP="00B91AF0">
      <w:pPr>
        <w:numPr>
          <w:ilvl w:val="0"/>
          <w:numId w:val="14"/>
        </w:numPr>
        <w:spacing w:line="300" w:lineRule="auto"/>
        <w:jc w:val="both"/>
        <w:rPr>
          <w:bCs/>
          <w:sz w:val="22"/>
        </w:rPr>
      </w:pPr>
      <w:r w:rsidRPr="00B91AF0">
        <w:rPr>
          <w:bCs/>
          <w:sz w:val="22"/>
        </w:rPr>
        <w:t>Organized a Two day National level FDP on “</w:t>
      </w:r>
      <w:r w:rsidRPr="00B91AF0">
        <w:rPr>
          <w:sz w:val="22"/>
        </w:rPr>
        <w:t>Sensor Technologies</w:t>
      </w:r>
      <w:r w:rsidR="009E3137" w:rsidRPr="00B91AF0">
        <w:rPr>
          <w:sz w:val="22"/>
        </w:rPr>
        <w:t xml:space="preserve"> (ST-09)</w:t>
      </w:r>
      <w:r w:rsidRPr="00B91AF0">
        <w:rPr>
          <w:sz w:val="22"/>
        </w:rPr>
        <w:t>”, VITS, Hyderabad, Jul 2009.</w:t>
      </w:r>
    </w:p>
    <w:p w:rsidR="009E3137" w:rsidRPr="00B91AF0" w:rsidRDefault="009E3137" w:rsidP="00B91AF0">
      <w:pPr>
        <w:numPr>
          <w:ilvl w:val="0"/>
          <w:numId w:val="14"/>
        </w:numPr>
        <w:spacing w:line="300" w:lineRule="auto"/>
        <w:jc w:val="both"/>
        <w:rPr>
          <w:bCs/>
          <w:sz w:val="22"/>
        </w:rPr>
      </w:pPr>
      <w:r w:rsidRPr="00B91AF0">
        <w:rPr>
          <w:bCs/>
          <w:sz w:val="22"/>
        </w:rPr>
        <w:lastRenderedPageBreak/>
        <w:t>Organized a One day National level workshop on “</w:t>
      </w:r>
      <w:proofErr w:type="spellStart"/>
      <w:r w:rsidRPr="00B91AF0">
        <w:rPr>
          <w:sz w:val="22"/>
          <w:szCs w:val="28"/>
        </w:rPr>
        <w:t>Nano</w:t>
      </w:r>
      <w:proofErr w:type="spellEnd"/>
      <w:r w:rsidRPr="00B91AF0">
        <w:rPr>
          <w:sz w:val="22"/>
          <w:szCs w:val="28"/>
        </w:rPr>
        <w:t xml:space="preserve"> materials &amp; applications</w:t>
      </w:r>
      <w:r w:rsidRPr="00B91AF0">
        <w:rPr>
          <w:sz w:val="22"/>
        </w:rPr>
        <w:t>”, VITAE &amp; VITS, Hyderabad, Mar 2009</w:t>
      </w:r>
    </w:p>
    <w:p w:rsidR="009E3137" w:rsidRPr="00B91AF0" w:rsidRDefault="009E3137" w:rsidP="00B91AF0">
      <w:pPr>
        <w:numPr>
          <w:ilvl w:val="0"/>
          <w:numId w:val="14"/>
        </w:numPr>
        <w:spacing w:line="300" w:lineRule="auto"/>
        <w:jc w:val="both"/>
        <w:rPr>
          <w:bCs/>
          <w:sz w:val="22"/>
        </w:rPr>
      </w:pPr>
      <w:r w:rsidRPr="00B91AF0">
        <w:rPr>
          <w:bCs/>
          <w:sz w:val="22"/>
        </w:rPr>
        <w:t>Organized a One day National level workshop on “</w:t>
      </w:r>
      <w:r w:rsidRPr="00B91AF0">
        <w:rPr>
          <w:sz w:val="22"/>
          <w:szCs w:val="28"/>
        </w:rPr>
        <w:t>Research Methodologies</w:t>
      </w:r>
      <w:r w:rsidRPr="00B91AF0">
        <w:rPr>
          <w:sz w:val="22"/>
        </w:rPr>
        <w:t>”, VITAE &amp; VITS, Hyderabad, Mar 2009</w:t>
      </w:r>
    </w:p>
    <w:p w:rsidR="009E3137" w:rsidRPr="00B91AF0" w:rsidRDefault="009E3137" w:rsidP="00B91AF0">
      <w:pPr>
        <w:numPr>
          <w:ilvl w:val="0"/>
          <w:numId w:val="14"/>
        </w:numPr>
        <w:spacing w:line="300" w:lineRule="auto"/>
        <w:jc w:val="both"/>
        <w:rPr>
          <w:bCs/>
          <w:sz w:val="22"/>
        </w:rPr>
      </w:pPr>
      <w:r w:rsidRPr="00B91AF0">
        <w:rPr>
          <w:bCs/>
          <w:sz w:val="22"/>
        </w:rPr>
        <w:t>Organized a Three day National level workshop on “</w:t>
      </w:r>
      <w:r w:rsidRPr="00B91AF0">
        <w:rPr>
          <w:sz w:val="22"/>
          <w:szCs w:val="28"/>
        </w:rPr>
        <w:t>Designing &amp; Controlling of Robots through Internet/Mobile</w:t>
      </w:r>
      <w:r w:rsidRPr="00B91AF0">
        <w:rPr>
          <w:sz w:val="22"/>
        </w:rPr>
        <w:t>”, VITS, Hyderabad, Mar 2009</w:t>
      </w:r>
    </w:p>
    <w:p w:rsidR="009E3137" w:rsidRPr="00B91AF0" w:rsidRDefault="009E3137" w:rsidP="00B91AF0">
      <w:pPr>
        <w:numPr>
          <w:ilvl w:val="0"/>
          <w:numId w:val="14"/>
        </w:numPr>
        <w:spacing w:line="300" w:lineRule="auto"/>
        <w:jc w:val="both"/>
        <w:rPr>
          <w:bCs/>
          <w:sz w:val="22"/>
        </w:rPr>
      </w:pPr>
      <w:r w:rsidRPr="00B91AF0">
        <w:rPr>
          <w:bCs/>
          <w:sz w:val="22"/>
        </w:rPr>
        <w:t>Organized a One day National level Seminar on “Robotics</w:t>
      </w:r>
      <w:r w:rsidRPr="00B91AF0">
        <w:rPr>
          <w:sz w:val="22"/>
        </w:rPr>
        <w:t>”, VITS, Hyderabad, Jan 2009</w:t>
      </w:r>
    </w:p>
    <w:p w:rsidR="009E3137" w:rsidRPr="00B91AF0" w:rsidRDefault="009E3137" w:rsidP="00B91AF0">
      <w:pPr>
        <w:numPr>
          <w:ilvl w:val="0"/>
          <w:numId w:val="14"/>
        </w:numPr>
        <w:spacing w:line="300" w:lineRule="auto"/>
        <w:jc w:val="both"/>
        <w:rPr>
          <w:bCs/>
          <w:sz w:val="22"/>
        </w:rPr>
      </w:pPr>
      <w:r w:rsidRPr="00B91AF0">
        <w:rPr>
          <w:bCs/>
          <w:sz w:val="22"/>
        </w:rPr>
        <w:t>Organized a Six day National level workshop on “PLC and SCADA</w:t>
      </w:r>
      <w:r w:rsidRPr="00B91AF0">
        <w:rPr>
          <w:sz w:val="22"/>
        </w:rPr>
        <w:t>”, VITS, Hyderabad, May, 2006.</w:t>
      </w:r>
    </w:p>
    <w:p w:rsidR="009E3137" w:rsidRPr="00B91AF0" w:rsidRDefault="009E3137" w:rsidP="00B91AF0">
      <w:pPr>
        <w:numPr>
          <w:ilvl w:val="0"/>
          <w:numId w:val="14"/>
        </w:numPr>
        <w:spacing w:line="300" w:lineRule="auto"/>
        <w:jc w:val="both"/>
        <w:rPr>
          <w:bCs/>
          <w:sz w:val="22"/>
        </w:rPr>
      </w:pPr>
      <w:r w:rsidRPr="00B91AF0">
        <w:rPr>
          <w:bCs/>
          <w:sz w:val="22"/>
        </w:rPr>
        <w:t>Organized a Three day National level workshop on “</w:t>
      </w:r>
      <w:r w:rsidRPr="00B91AF0">
        <w:rPr>
          <w:sz w:val="22"/>
          <w:szCs w:val="28"/>
        </w:rPr>
        <w:t>Present trends in VLSI</w:t>
      </w:r>
      <w:r w:rsidRPr="00B91AF0">
        <w:rPr>
          <w:sz w:val="22"/>
        </w:rPr>
        <w:t>”, VITS, Hyderabad, Jan, 2005.</w:t>
      </w:r>
    </w:p>
    <w:p w:rsidR="00B6777C" w:rsidRPr="00B91AF0" w:rsidRDefault="00B6777C" w:rsidP="00B91AF0">
      <w:pPr>
        <w:spacing w:line="300" w:lineRule="auto"/>
        <w:rPr>
          <w:b/>
          <w:bCs/>
          <w:sz w:val="22"/>
          <w:u w:val="single"/>
        </w:rPr>
      </w:pPr>
    </w:p>
    <w:p w:rsidR="00B6777C" w:rsidRPr="00B91AF0" w:rsidRDefault="00B6777C" w:rsidP="00B91AF0">
      <w:pPr>
        <w:pStyle w:val="Heading3"/>
        <w:spacing w:line="300" w:lineRule="auto"/>
        <w:jc w:val="both"/>
        <w:rPr>
          <w:b/>
          <w:bCs/>
          <w:sz w:val="22"/>
        </w:rPr>
      </w:pPr>
      <w:r w:rsidRPr="00B91AF0">
        <w:rPr>
          <w:b/>
          <w:bCs/>
          <w:sz w:val="22"/>
        </w:rPr>
        <w:t xml:space="preserve">Training / Orientation / Refresher Courses attended </w:t>
      </w:r>
    </w:p>
    <w:p w:rsidR="00032492" w:rsidRPr="00B91AF0" w:rsidRDefault="00032492" w:rsidP="00B91AF0">
      <w:pPr>
        <w:numPr>
          <w:ilvl w:val="0"/>
          <w:numId w:val="13"/>
        </w:numPr>
        <w:spacing w:line="300" w:lineRule="auto"/>
        <w:jc w:val="both"/>
        <w:rPr>
          <w:bCs/>
          <w:sz w:val="22"/>
        </w:rPr>
      </w:pPr>
      <w:r w:rsidRPr="00B91AF0">
        <w:rPr>
          <w:bCs/>
          <w:sz w:val="22"/>
        </w:rPr>
        <w:t>Attended 1 day  Coordinators workshop on “Arduino” at IIT Bombay in association with HMRD on 18</w:t>
      </w:r>
      <w:r w:rsidRPr="00B91AF0">
        <w:rPr>
          <w:bCs/>
          <w:sz w:val="22"/>
          <w:vertAlign w:val="superscript"/>
        </w:rPr>
        <w:t>th</w:t>
      </w:r>
      <w:r w:rsidRPr="00B91AF0">
        <w:rPr>
          <w:bCs/>
          <w:sz w:val="22"/>
        </w:rPr>
        <w:t xml:space="preserve"> Jan, 2020</w:t>
      </w:r>
    </w:p>
    <w:p w:rsidR="001659D9" w:rsidRPr="00B91AF0" w:rsidRDefault="001659D9" w:rsidP="00B91AF0">
      <w:pPr>
        <w:numPr>
          <w:ilvl w:val="0"/>
          <w:numId w:val="13"/>
        </w:numPr>
        <w:spacing w:line="300" w:lineRule="auto"/>
        <w:jc w:val="both"/>
        <w:rPr>
          <w:bCs/>
          <w:sz w:val="22"/>
        </w:rPr>
      </w:pPr>
      <w:r w:rsidRPr="00B91AF0">
        <w:rPr>
          <w:bCs/>
          <w:sz w:val="22"/>
        </w:rPr>
        <w:t xml:space="preserve">Participated in FDP program on " </w:t>
      </w:r>
      <w:proofErr w:type="spellStart"/>
      <w:r w:rsidRPr="00B91AF0">
        <w:rPr>
          <w:bCs/>
          <w:sz w:val="22"/>
        </w:rPr>
        <w:t>Labview</w:t>
      </w:r>
      <w:proofErr w:type="spellEnd"/>
      <w:r w:rsidRPr="00B91AF0">
        <w:rPr>
          <w:bCs/>
          <w:sz w:val="22"/>
        </w:rPr>
        <w:t>", organized by ECE, VITS in association with NI, Bangalore, from July 15</w:t>
      </w:r>
      <w:r w:rsidRPr="00B91AF0">
        <w:rPr>
          <w:bCs/>
          <w:sz w:val="22"/>
          <w:vertAlign w:val="superscript"/>
        </w:rPr>
        <w:t>th</w:t>
      </w:r>
      <w:r w:rsidRPr="00B91AF0">
        <w:rPr>
          <w:bCs/>
          <w:sz w:val="22"/>
        </w:rPr>
        <w:t xml:space="preserve"> to July, 20</w:t>
      </w:r>
      <w:r w:rsidRPr="00B91AF0">
        <w:rPr>
          <w:bCs/>
          <w:sz w:val="22"/>
          <w:vertAlign w:val="superscript"/>
        </w:rPr>
        <w:t>th</w:t>
      </w:r>
      <w:r w:rsidRPr="00B91AF0">
        <w:rPr>
          <w:bCs/>
          <w:sz w:val="22"/>
        </w:rPr>
        <w:t>, 2019.</w:t>
      </w:r>
    </w:p>
    <w:p w:rsidR="001659D9" w:rsidRPr="00B91AF0" w:rsidRDefault="001659D9" w:rsidP="00B91AF0">
      <w:pPr>
        <w:numPr>
          <w:ilvl w:val="0"/>
          <w:numId w:val="13"/>
        </w:numPr>
        <w:spacing w:line="300" w:lineRule="auto"/>
        <w:jc w:val="both"/>
        <w:rPr>
          <w:bCs/>
          <w:sz w:val="22"/>
        </w:rPr>
      </w:pPr>
      <w:r w:rsidRPr="00B91AF0">
        <w:rPr>
          <w:bCs/>
          <w:sz w:val="22"/>
        </w:rPr>
        <w:t>Participated in FDP program on " Raspberry -pi", organized by ECE, VITS from June 26</w:t>
      </w:r>
      <w:r w:rsidRPr="00B91AF0">
        <w:rPr>
          <w:bCs/>
          <w:sz w:val="22"/>
          <w:vertAlign w:val="superscript"/>
        </w:rPr>
        <w:t>th</w:t>
      </w:r>
      <w:r w:rsidRPr="00B91AF0">
        <w:rPr>
          <w:bCs/>
          <w:sz w:val="22"/>
        </w:rPr>
        <w:t xml:space="preserve"> to July, 2</w:t>
      </w:r>
      <w:r w:rsidRPr="00B91AF0">
        <w:rPr>
          <w:bCs/>
          <w:sz w:val="22"/>
          <w:vertAlign w:val="superscript"/>
        </w:rPr>
        <w:t>nd</w:t>
      </w:r>
      <w:r w:rsidRPr="00B91AF0">
        <w:rPr>
          <w:bCs/>
          <w:sz w:val="22"/>
        </w:rPr>
        <w:t>, 2019.</w:t>
      </w:r>
    </w:p>
    <w:p w:rsidR="00B26CC7" w:rsidRPr="00B91AF0" w:rsidRDefault="00B26CC7" w:rsidP="00B91AF0">
      <w:pPr>
        <w:numPr>
          <w:ilvl w:val="0"/>
          <w:numId w:val="13"/>
        </w:numPr>
        <w:spacing w:line="300" w:lineRule="auto"/>
        <w:jc w:val="both"/>
        <w:rPr>
          <w:bCs/>
          <w:sz w:val="22"/>
        </w:rPr>
      </w:pPr>
      <w:r w:rsidRPr="00B91AF0">
        <w:rPr>
          <w:bCs/>
          <w:sz w:val="22"/>
        </w:rPr>
        <w:t>Participated in FDP on "Python Programming", organized by CSE, VITS in association with Brain O Vision from 26</w:t>
      </w:r>
      <w:r w:rsidRPr="00B91AF0">
        <w:rPr>
          <w:bCs/>
          <w:sz w:val="22"/>
          <w:vertAlign w:val="superscript"/>
        </w:rPr>
        <w:t>th</w:t>
      </w:r>
      <w:r w:rsidRPr="00B91AF0">
        <w:rPr>
          <w:bCs/>
          <w:sz w:val="22"/>
        </w:rPr>
        <w:t xml:space="preserve"> June to 2</w:t>
      </w:r>
      <w:r w:rsidRPr="00B91AF0">
        <w:rPr>
          <w:bCs/>
          <w:sz w:val="22"/>
          <w:vertAlign w:val="superscript"/>
        </w:rPr>
        <w:t>nd</w:t>
      </w:r>
      <w:r w:rsidRPr="00B91AF0">
        <w:rPr>
          <w:bCs/>
          <w:sz w:val="22"/>
        </w:rPr>
        <w:t xml:space="preserve"> July, 2018.</w:t>
      </w:r>
    </w:p>
    <w:p w:rsidR="00C625C4" w:rsidRPr="00B91AF0" w:rsidRDefault="00C625C4" w:rsidP="00B91AF0">
      <w:pPr>
        <w:numPr>
          <w:ilvl w:val="0"/>
          <w:numId w:val="13"/>
        </w:numPr>
        <w:spacing w:line="300" w:lineRule="auto"/>
        <w:jc w:val="both"/>
        <w:rPr>
          <w:bCs/>
          <w:sz w:val="22"/>
        </w:rPr>
      </w:pPr>
      <w:r w:rsidRPr="00B91AF0">
        <w:rPr>
          <w:bCs/>
          <w:sz w:val="22"/>
        </w:rPr>
        <w:t>Certification for completing the task based Training (TBT) challenge - 2016 conducted by e-</w:t>
      </w:r>
      <w:proofErr w:type="spellStart"/>
      <w:r w:rsidRPr="00B91AF0">
        <w:rPr>
          <w:bCs/>
          <w:sz w:val="22"/>
        </w:rPr>
        <w:t>Yantra</w:t>
      </w:r>
      <w:proofErr w:type="spellEnd"/>
      <w:r w:rsidRPr="00B91AF0">
        <w:rPr>
          <w:bCs/>
          <w:sz w:val="22"/>
        </w:rPr>
        <w:t xml:space="preserve"> Lab Setup Initiative (</w:t>
      </w:r>
      <w:proofErr w:type="spellStart"/>
      <w:r w:rsidRPr="00B91AF0">
        <w:rPr>
          <w:bCs/>
          <w:sz w:val="22"/>
        </w:rPr>
        <w:t>eLSI</w:t>
      </w:r>
      <w:proofErr w:type="spellEnd"/>
      <w:r w:rsidRPr="00B91AF0">
        <w:rPr>
          <w:bCs/>
          <w:sz w:val="22"/>
        </w:rPr>
        <w:t>), IIT Bombay</w:t>
      </w:r>
    </w:p>
    <w:p w:rsidR="009C580C" w:rsidRPr="00B91AF0" w:rsidRDefault="009C580C" w:rsidP="00B91AF0">
      <w:pPr>
        <w:numPr>
          <w:ilvl w:val="0"/>
          <w:numId w:val="13"/>
        </w:numPr>
        <w:spacing w:line="300" w:lineRule="auto"/>
        <w:jc w:val="both"/>
        <w:rPr>
          <w:bCs/>
          <w:sz w:val="22"/>
        </w:rPr>
      </w:pPr>
      <w:r w:rsidRPr="00B91AF0">
        <w:rPr>
          <w:bCs/>
          <w:sz w:val="22"/>
        </w:rPr>
        <w:t xml:space="preserve">Attended the </w:t>
      </w:r>
      <w:r w:rsidR="005607EF" w:rsidRPr="00B91AF0">
        <w:rPr>
          <w:bCs/>
          <w:sz w:val="22"/>
        </w:rPr>
        <w:t>Awareness</w:t>
      </w:r>
      <w:r w:rsidRPr="00B91AF0">
        <w:rPr>
          <w:bCs/>
          <w:sz w:val="22"/>
        </w:rPr>
        <w:t xml:space="preserve"> workshop on 'Outcome Based Education and </w:t>
      </w:r>
      <w:r w:rsidR="005607EF" w:rsidRPr="00B91AF0">
        <w:rPr>
          <w:bCs/>
          <w:sz w:val="22"/>
        </w:rPr>
        <w:t>Accreditation</w:t>
      </w:r>
      <w:r w:rsidRPr="00B91AF0">
        <w:rPr>
          <w:bCs/>
          <w:sz w:val="22"/>
        </w:rPr>
        <w:t>", on 14th Sep, 2015 held at JNTUH, under TEQIP-II, JNTUHCEH</w:t>
      </w:r>
    </w:p>
    <w:p w:rsidR="00BC26E0" w:rsidRPr="00B91AF0" w:rsidRDefault="00BC26E0" w:rsidP="00B91AF0">
      <w:pPr>
        <w:numPr>
          <w:ilvl w:val="0"/>
          <w:numId w:val="13"/>
        </w:numPr>
        <w:spacing w:line="300" w:lineRule="auto"/>
        <w:jc w:val="both"/>
        <w:rPr>
          <w:bCs/>
          <w:sz w:val="22"/>
        </w:rPr>
      </w:pPr>
      <w:r w:rsidRPr="00B91AF0">
        <w:rPr>
          <w:bCs/>
          <w:sz w:val="22"/>
        </w:rPr>
        <w:t>Attended a 14 day “Pedagogy” workshop at VITS organized by IIT Bombay in association with HMRD during 5</w:t>
      </w:r>
      <w:r w:rsidRPr="00B91AF0">
        <w:rPr>
          <w:bCs/>
          <w:sz w:val="22"/>
          <w:vertAlign w:val="superscript"/>
        </w:rPr>
        <w:t>th</w:t>
      </w:r>
      <w:r w:rsidRPr="00B91AF0">
        <w:rPr>
          <w:bCs/>
          <w:sz w:val="22"/>
        </w:rPr>
        <w:t xml:space="preserve"> Jan to 21</w:t>
      </w:r>
      <w:r w:rsidRPr="00B91AF0">
        <w:rPr>
          <w:bCs/>
          <w:sz w:val="22"/>
          <w:vertAlign w:val="superscript"/>
        </w:rPr>
        <w:t>st</w:t>
      </w:r>
      <w:r w:rsidRPr="00B91AF0">
        <w:rPr>
          <w:bCs/>
          <w:sz w:val="22"/>
        </w:rPr>
        <w:t xml:space="preserve"> Jan, 2015.</w:t>
      </w:r>
    </w:p>
    <w:p w:rsidR="004D156B" w:rsidRPr="00B91AF0" w:rsidRDefault="004D156B" w:rsidP="00B91AF0">
      <w:pPr>
        <w:numPr>
          <w:ilvl w:val="0"/>
          <w:numId w:val="13"/>
        </w:numPr>
        <w:spacing w:line="300" w:lineRule="auto"/>
        <w:jc w:val="both"/>
        <w:rPr>
          <w:bCs/>
          <w:sz w:val="22"/>
        </w:rPr>
      </w:pPr>
      <w:r w:rsidRPr="00B91AF0">
        <w:rPr>
          <w:bCs/>
          <w:sz w:val="22"/>
        </w:rPr>
        <w:t xml:space="preserve">Attended a 2 day “Steps 2 Research” workshop at VITS organized by </w:t>
      </w:r>
      <w:proofErr w:type="spellStart"/>
      <w:r w:rsidRPr="00B91AF0">
        <w:rPr>
          <w:bCs/>
          <w:sz w:val="22"/>
        </w:rPr>
        <w:t>Amala</w:t>
      </w:r>
      <w:proofErr w:type="spellEnd"/>
      <w:r w:rsidRPr="00B91AF0">
        <w:rPr>
          <w:bCs/>
          <w:sz w:val="22"/>
        </w:rPr>
        <w:t xml:space="preserve"> </w:t>
      </w:r>
      <w:proofErr w:type="spellStart"/>
      <w:r w:rsidRPr="00B91AF0">
        <w:rPr>
          <w:bCs/>
          <w:sz w:val="22"/>
        </w:rPr>
        <w:t>Jyothi</w:t>
      </w:r>
      <w:proofErr w:type="spellEnd"/>
      <w:r w:rsidRPr="00B91AF0">
        <w:rPr>
          <w:bCs/>
          <w:sz w:val="22"/>
        </w:rPr>
        <w:t xml:space="preserve"> College of Engineering, Kerala on 18</w:t>
      </w:r>
      <w:r w:rsidRPr="00B91AF0">
        <w:rPr>
          <w:bCs/>
          <w:sz w:val="22"/>
          <w:vertAlign w:val="superscript"/>
        </w:rPr>
        <w:t>th</w:t>
      </w:r>
      <w:r w:rsidRPr="00B91AF0">
        <w:rPr>
          <w:bCs/>
          <w:sz w:val="22"/>
        </w:rPr>
        <w:t xml:space="preserve"> &amp; 19</w:t>
      </w:r>
      <w:r w:rsidRPr="00B91AF0">
        <w:rPr>
          <w:bCs/>
          <w:sz w:val="22"/>
          <w:vertAlign w:val="superscript"/>
        </w:rPr>
        <w:t>th</w:t>
      </w:r>
      <w:r w:rsidRPr="00B91AF0">
        <w:rPr>
          <w:bCs/>
          <w:sz w:val="22"/>
        </w:rPr>
        <w:t xml:space="preserve"> Sep, 2014</w:t>
      </w:r>
    </w:p>
    <w:p w:rsidR="004D156B" w:rsidRPr="00B91AF0" w:rsidRDefault="004D156B" w:rsidP="00B91AF0">
      <w:pPr>
        <w:numPr>
          <w:ilvl w:val="0"/>
          <w:numId w:val="13"/>
        </w:numPr>
        <w:spacing w:line="300" w:lineRule="auto"/>
        <w:jc w:val="both"/>
        <w:rPr>
          <w:bCs/>
          <w:sz w:val="22"/>
        </w:rPr>
      </w:pPr>
      <w:r w:rsidRPr="00B91AF0">
        <w:rPr>
          <w:bCs/>
          <w:sz w:val="22"/>
        </w:rPr>
        <w:t>Attended a 11 day “Cyber Security” workshop at VITS organized by IIT Bombay in association with HMRD during 10</w:t>
      </w:r>
      <w:r w:rsidRPr="00B91AF0">
        <w:rPr>
          <w:bCs/>
          <w:sz w:val="22"/>
          <w:vertAlign w:val="superscript"/>
        </w:rPr>
        <w:t>th</w:t>
      </w:r>
      <w:r w:rsidRPr="00B91AF0">
        <w:rPr>
          <w:bCs/>
          <w:sz w:val="22"/>
        </w:rPr>
        <w:t xml:space="preserve"> July to 20</w:t>
      </w:r>
      <w:r w:rsidRPr="00B91AF0">
        <w:rPr>
          <w:bCs/>
          <w:sz w:val="22"/>
          <w:vertAlign w:val="superscript"/>
        </w:rPr>
        <w:t>th</w:t>
      </w:r>
      <w:r w:rsidRPr="00B91AF0">
        <w:rPr>
          <w:bCs/>
          <w:sz w:val="22"/>
        </w:rPr>
        <w:t xml:space="preserve"> July, 2014.</w:t>
      </w:r>
    </w:p>
    <w:p w:rsidR="00942B29" w:rsidRPr="00B91AF0" w:rsidRDefault="00942B29" w:rsidP="00B91AF0">
      <w:pPr>
        <w:numPr>
          <w:ilvl w:val="0"/>
          <w:numId w:val="13"/>
        </w:numPr>
        <w:spacing w:line="300" w:lineRule="auto"/>
        <w:jc w:val="both"/>
        <w:rPr>
          <w:bCs/>
          <w:sz w:val="22"/>
        </w:rPr>
      </w:pPr>
      <w:r w:rsidRPr="00B91AF0">
        <w:rPr>
          <w:bCs/>
          <w:sz w:val="22"/>
        </w:rPr>
        <w:t xml:space="preserve">Attended </w:t>
      </w:r>
      <w:r w:rsidR="00BB3910" w:rsidRPr="00B91AF0">
        <w:rPr>
          <w:bCs/>
          <w:sz w:val="22"/>
        </w:rPr>
        <w:t>two</w:t>
      </w:r>
      <w:r w:rsidRPr="00B91AF0">
        <w:rPr>
          <w:bCs/>
          <w:sz w:val="22"/>
        </w:rPr>
        <w:t xml:space="preserve"> week National level workshop on </w:t>
      </w:r>
      <w:r w:rsidRPr="00B91AF0">
        <w:rPr>
          <w:b/>
          <w:bCs/>
          <w:sz w:val="22"/>
        </w:rPr>
        <w:t>“Computer Networking”</w:t>
      </w:r>
      <w:r w:rsidRPr="00B91AF0">
        <w:rPr>
          <w:bCs/>
          <w:sz w:val="22"/>
        </w:rPr>
        <w:t xml:space="preserve"> program at VITS, in association with IITB. (June 30</w:t>
      </w:r>
      <w:r w:rsidRPr="00B91AF0">
        <w:rPr>
          <w:bCs/>
          <w:sz w:val="22"/>
          <w:vertAlign w:val="superscript"/>
        </w:rPr>
        <w:t>th</w:t>
      </w:r>
      <w:r w:rsidRPr="00B91AF0">
        <w:rPr>
          <w:bCs/>
          <w:sz w:val="22"/>
        </w:rPr>
        <w:t xml:space="preserve"> to July 5</w:t>
      </w:r>
      <w:r w:rsidRPr="00B91AF0">
        <w:rPr>
          <w:bCs/>
          <w:sz w:val="22"/>
          <w:vertAlign w:val="superscript"/>
        </w:rPr>
        <w:t>th</w:t>
      </w:r>
      <w:r w:rsidRPr="00B91AF0">
        <w:rPr>
          <w:bCs/>
          <w:sz w:val="22"/>
        </w:rPr>
        <w:t xml:space="preserve">, 2014) </w:t>
      </w:r>
    </w:p>
    <w:p w:rsidR="00DD4EAD" w:rsidRPr="00B91AF0" w:rsidRDefault="00E5020F" w:rsidP="00B91AF0">
      <w:pPr>
        <w:numPr>
          <w:ilvl w:val="0"/>
          <w:numId w:val="13"/>
        </w:numPr>
        <w:spacing w:line="300" w:lineRule="auto"/>
        <w:jc w:val="both"/>
        <w:rPr>
          <w:bCs/>
          <w:sz w:val="22"/>
        </w:rPr>
      </w:pPr>
      <w:r w:rsidRPr="00B91AF0">
        <w:rPr>
          <w:bCs/>
          <w:sz w:val="22"/>
        </w:rPr>
        <w:t xml:space="preserve">participated </w:t>
      </w:r>
      <w:r w:rsidR="00BB3910" w:rsidRPr="00B91AF0">
        <w:rPr>
          <w:bCs/>
          <w:sz w:val="22"/>
        </w:rPr>
        <w:t>one</w:t>
      </w:r>
      <w:r w:rsidR="00CB4616" w:rsidRPr="00B91AF0">
        <w:rPr>
          <w:bCs/>
          <w:sz w:val="22"/>
        </w:rPr>
        <w:t xml:space="preserve"> </w:t>
      </w:r>
      <w:r w:rsidR="00DD4EAD" w:rsidRPr="00B91AF0">
        <w:rPr>
          <w:bCs/>
          <w:sz w:val="22"/>
        </w:rPr>
        <w:t xml:space="preserve">week National level </w:t>
      </w:r>
      <w:r w:rsidR="007A00BA" w:rsidRPr="00B91AF0">
        <w:rPr>
          <w:bCs/>
          <w:sz w:val="22"/>
        </w:rPr>
        <w:t xml:space="preserve">Coordinators </w:t>
      </w:r>
      <w:r w:rsidR="00DD4EAD" w:rsidRPr="00B91AF0">
        <w:rPr>
          <w:bCs/>
          <w:sz w:val="22"/>
        </w:rPr>
        <w:t xml:space="preserve">workshop on </w:t>
      </w:r>
      <w:r w:rsidR="00DD4EAD" w:rsidRPr="00B91AF0">
        <w:rPr>
          <w:b/>
          <w:bCs/>
          <w:sz w:val="22"/>
        </w:rPr>
        <w:t>“Computer Networking”</w:t>
      </w:r>
      <w:r w:rsidR="00DD4EAD" w:rsidRPr="00B91AF0">
        <w:rPr>
          <w:bCs/>
          <w:sz w:val="22"/>
        </w:rPr>
        <w:t xml:space="preserve"> at IITB.</w:t>
      </w:r>
      <w:r w:rsidR="00CB4616" w:rsidRPr="00B91AF0">
        <w:rPr>
          <w:bCs/>
          <w:sz w:val="22"/>
        </w:rPr>
        <w:t>(May 5</w:t>
      </w:r>
      <w:r w:rsidR="00CB4616" w:rsidRPr="00B91AF0">
        <w:rPr>
          <w:bCs/>
          <w:sz w:val="22"/>
          <w:vertAlign w:val="superscript"/>
        </w:rPr>
        <w:t>th</w:t>
      </w:r>
      <w:r w:rsidR="00CB4616" w:rsidRPr="00B91AF0">
        <w:rPr>
          <w:bCs/>
          <w:sz w:val="22"/>
        </w:rPr>
        <w:t xml:space="preserve"> to 9</w:t>
      </w:r>
      <w:r w:rsidR="00CB4616" w:rsidRPr="00B91AF0">
        <w:rPr>
          <w:bCs/>
          <w:sz w:val="22"/>
          <w:vertAlign w:val="superscript"/>
        </w:rPr>
        <w:t>th</w:t>
      </w:r>
      <w:r w:rsidR="00CB4616" w:rsidRPr="00B91AF0">
        <w:rPr>
          <w:bCs/>
          <w:sz w:val="22"/>
        </w:rPr>
        <w:t>, 2014)</w:t>
      </w:r>
      <w:r w:rsidR="00DD4EAD" w:rsidRPr="00B91AF0">
        <w:rPr>
          <w:bCs/>
          <w:sz w:val="22"/>
        </w:rPr>
        <w:t xml:space="preserve"> </w:t>
      </w:r>
    </w:p>
    <w:p w:rsidR="00283FEE" w:rsidRPr="00B91AF0" w:rsidRDefault="00283FEE" w:rsidP="00B91AF0">
      <w:pPr>
        <w:numPr>
          <w:ilvl w:val="0"/>
          <w:numId w:val="13"/>
        </w:numPr>
        <w:spacing w:line="300" w:lineRule="auto"/>
        <w:jc w:val="both"/>
        <w:rPr>
          <w:bCs/>
          <w:sz w:val="22"/>
        </w:rPr>
      </w:pPr>
      <w:r w:rsidRPr="00B91AF0">
        <w:rPr>
          <w:bCs/>
          <w:sz w:val="22"/>
        </w:rPr>
        <w:t xml:space="preserve">Attended a </w:t>
      </w:r>
      <w:r w:rsidR="00C06136" w:rsidRPr="00B91AF0">
        <w:rPr>
          <w:bCs/>
          <w:sz w:val="22"/>
        </w:rPr>
        <w:t xml:space="preserve">Two week ISTE </w:t>
      </w:r>
      <w:r w:rsidRPr="00B91AF0">
        <w:rPr>
          <w:bCs/>
          <w:sz w:val="22"/>
        </w:rPr>
        <w:t xml:space="preserve">workshop </w:t>
      </w:r>
      <w:r w:rsidR="007E5201" w:rsidRPr="00B91AF0">
        <w:rPr>
          <w:bCs/>
          <w:sz w:val="22"/>
        </w:rPr>
        <w:t xml:space="preserve">on “Signals &amp; Systems” at VITS from 2nd to 12th Jan, </w:t>
      </w:r>
      <w:r w:rsidR="008C414B" w:rsidRPr="00B91AF0">
        <w:rPr>
          <w:bCs/>
          <w:sz w:val="22"/>
        </w:rPr>
        <w:t>2014</w:t>
      </w:r>
      <w:r w:rsidR="00C341A7" w:rsidRPr="00B91AF0">
        <w:rPr>
          <w:bCs/>
          <w:sz w:val="22"/>
        </w:rPr>
        <w:t xml:space="preserve">, </w:t>
      </w:r>
      <w:r w:rsidR="00C06136" w:rsidRPr="00B91AF0">
        <w:rPr>
          <w:bCs/>
          <w:sz w:val="22"/>
        </w:rPr>
        <w:t xml:space="preserve">Hyderabad organized by IIT </w:t>
      </w:r>
      <w:proofErr w:type="spellStart"/>
      <w:r w:rsidR="00C06136" w:rsidRPr="00B91AF0">
        <w:rPr>
          <w:bCs/>
          <w:sz w:val="22"/>
        </w:rPr>
        <w:t>Khargpur</w:t>
      </w:r>
      <w:proofErr w:type="spellEnd"/>
      <w:r w:rsidRPr="00B91AF0">
        <w:rPr>
          <w:bCs/>
          <w:sz w:val="22"/>
        </w:rPr>
        <w:t xml:space="preserve"> &amp; </w:t>
      </w:r>
      <w:r w:rsidR="00C06136" w:rsidRPr="00B91AF0">
        <w:rPr>
          <w:bCs/>
          <w:sz w:val="22"/>
        </w:rPr>
        <w:t xml:space="preserve">IIT </w:t>
      </w:r>
      <w:r w:rsidRPr="00B91AF0">
        <w:rPr>
          <w:bCs/>
          <w:sz w:val="22"/>
        </w:rPr>
        <w:t>Bombay</w:t>
      </w:r>
      <w:r w:rsidR="008C414B" w:rsidRPr="00B91AF0">
        <w:rPr>
          <w:bCs/>
          <w:sz w:val="22"/>
        </w:rPr>
        <w:t>.</w:t>
      </w:r>
    </w:p>
    <w:p w:rsidR="00D81C71" w:rsidRPr="00B91AF0" w:rsidRDefault="00D81C71" w:rsidP="00B91AF0">
      <w:pPr>
        <w:numPr>
          <w:ilvl w:val="0"/>
          <w:numId w:val="13"/>
        </w:numPr>
        <w:spacing w:line="300" w:lineRule="auto"/>
        <w:jc w:val="both"/>
        <w:rPr>
          <w:bCs/>
          <w:sz w:val="22"/>
        </w:rPr>
      </w:pPr>
      <w:r w:rsidRPr="00B91AF0">
        <w:rPr>
          <w:bCs/>
          <w:sz w:val="22"/>
        </w:rPr>
        <w:t xml:space="preserve">Attended a two day national level workshop on “Network Simulators” at GITAM University, Hyderabad, </w:t>
      </w:r>
      <w:r w:rsidR="008C414B" w:rsidRPr="00B91AF0">
        <w:rPr>
          <w:bCs/>
          <w:sz w:val="22"/>
        </w:rPr>
        <w:t xml:space="preserve">2013, </w:t>
      </w:r>
      <w:r w:rsidRPr="00B91AF0">
        <w:rPr>
          <w:bCs/>
          <w:sz w:val="22"/>
        </w:rPr>
        <w:t>Aug 20</w:t>
      </w:r>
      <w:r w:rsidRPr="00B91AF0">
        <w:rPr>
          <w:bCs/>
          <w:sz w:val="22"/>
          <w:vertAlign w:val="superscript"/>
        </w:rPr>
        <w:t>th</w:t>
      </w:r>
      <w:r w:rsidRPr="00B91AF0">
        <w:rPr>
          <w:bCs/>
          <w:sz w:val="22"/>
        </w:rPr>
        <w:t xml:space="preserve"> &amp; 21</w:t>
      </w:r>
      <w:r w:rsidRPr="00B91AF0">
        <w:rPr>
          <w:bCs/>
          <w:sz w:val="22"/>
          <w:vertAlign w:val="superscript"/>
        </w:rPr>
        <w:t>st</w:t>
      </w:r>
      <w:r w:rsidRPr="00B91AF0">
        <w:rPr>
          <w:bCs/>
          <w:sz w:val="22"/>
        </w:rPr>
        <w:t>.</w:t>
      </w:r>
    </w:p>
    <w:p w:rsidR="004F11EB" w:rsidRPr="00B91AF0" w:rsidRDefault="004F11EB" w:rsidP="00B91AF0">
      <w:pPr>
        <w:numPr>
          <w:ilvl w:val="0"/>
          <w:numId w:val="13"/>
        </w:numPr>
        <w:spacing w:line="300" w:lineRule="auto"/>
        <w:jc w:val="both"/>
        <w:rPr>
          <w:bCs/>
          <w:sz w:val="22"/>
        </w:rPr>
      </w:pPr>
      <w:r w:rsidRPr="00B91AF0">
        <w:rPr>
          <w:bCs/>
          <w:sz w:val="22"/>
        </w:rPr>
        <w:t>Attended a Five day National level workshop on “PLC’s , SCADA and Drives</w:t>
      </w:r>
      <w:r w:rsidRPr="00B91AF0">
        <w:rPr>
          <w:sz w:val="22"/>
        </w:rPr>
        <w:t>”, VITS, Hyderabad, Feb 11 -15, 2013.</w:t>
      </w:r>
    </w:p>
    <w:p w:rsidR="004F11EB" w:rsidRPr="00B91AF0" w:rsidRDefault="004F11EB" w:rsidP="00B91AF0">
      <w:pPr>
        <w:numPr>
          <w:ilvl w:val="0"/>
          <w:numId w:val="13"/>
        </w:numPr>
        <w:spacing w:line="300" w:lineRule="auto"/>
        <w:jc w:val="both"/>
        <w:rPr>
          <w:bCs/>
          <w:sz w:val="22"/>
        </w:rPr>
      </w:pPr>
      <w:r w:rsidRPr="00B91AF0">
        <w:rPr>
          <w:bCs/>
          <w:sz w:val="22"/>
        </w:rPr>
        <w:t>Attended a Two day National level workshop on “Photonics &amp; its Applications</w:t>
      </w:r>
      <w:r w:rsidRPr="00B91AF0">
        <w:rPr>
          <w:sz w:val="22"/>
        </w:rPr>
        <w:t>”, at VITS in collaboration with ISOI Hyderabad chapter on Jan 4</w:t>
      </w:r>
      <w:r w:rsidRPr="00B91AF0">
        <w:rPr>
          <w:sz w:val="22"/>
          <w:vertAlign w:val="superscript"/>
        </w:rPr>
        <w:t>th</w:t>
      </w:r>
      <w:r w:rsidRPr="00B91AF0">
        <w:rPr>
          <w:sz w:val="22"/>
        </w:rPr>
        <w:t xml:space="preserve"> &amp; 5</w:t>
      </w:r>
      <w:r w:rsidRPr="00B91AF0">
        <w:rPr>
          <w:sz w:val="22"/>
          <w:vertAlign w:val="superscript"/>
        </w:rPr>
        <w:t>th</w:t>
      </w:r>
      <w:r w:rsidRPr="00B91AF0">
        <w:rPr>
          <w:sz w:val="22"/>
        </w:rPr>
        <w:t xml:space="preserve"> 2013.</w:t>
      </w:r>
    </w:p>
    <w:p w:rsidR="002E7455" w:rsidRPr="00B91AF0" w:rsidRDefault="002E7455" w:rsidP="00B91AF0">
      <w:pPr>
        <w:numPr>
          <w:ilvl w:val="0"/>
          <w:numId w:val="13"/>
        </w:numPr>
        <w:spacing w:line="300" w:lineRule="auto"/>
        <w:jc w:val="both"/>
        <w:rPr>
          <w:sz w:val="22"/>
          <w:szCs w:val="28"/>
        </w:rPr>
      </w:pPr>
      <w:r w:rsidRPr="00B91AF0">
        <w:rPr>
          <w:sz w:val="22"/>
        </w:rPr>
        <w:lastRenderedPageBreak/>
        <w:t xml:space="preserve">Attended 5 day </w:t>
      </w:r>
      <w:r w:rsidRPr="00B91AF0">
        <w:rPr>
          <w:sz w:val="22"/>
          <w:szCs w:val="28"/>
        </w:rPr>
        <w:t xml:space="preserve">workshop on “Microcontroller programming </w:t>
      </w:r>
      <w:r w:rsidR="005D0A31" w:rsidRPr="00B91AF0">
        <w:rPr>
          <w:sz w:val="22"/>
          <w:szCs w:val="28"/>
        </w:rPr>
        <w:t xml:space="preserve">and Application (8051) using </w:t>
      </w:r>
      <w:r w:rsidRPr="00B91AF0">
        <w:rPr>
          <w:sz w:val="22"/>
          <w:szCs w:val="28"/>
        </w:rPr>
        <w:t xml:space="preserve">C”, ATI, </w:t>
      </w:r>
      <w:proofErr w:type="spellStart"/>
      <w:r w:rsidRPr="00B91AF0">
        <w:rPr>
          <w:sz w:val="22"/>
          <w:szCs w:val="28"/>
        </w:rPr>
        <w:t>Vidya</w:t>
      </w:r>
      <w:proofErr w:type="spellEnd"/>
      <w:r w:rsidRPr="00B91AF0">
        <w:rPr>
          <w:sz w:val="22"/>
          <w:szCs w:val="28"/>
        </w:rPr>
        <w:t xml:space="preserve"> </w:t>
      </w:r>
      <w:proofErr w:type="spellStart"/>
      <w:r w:rsidRPr="00B91AF0">
        <w:rPr>
          <w:sz w:val="22"/>
          <w:szCs w:val="28"/>
        </w:rPr>
        <w:t>nagar</w:t>
      </w:r>
      <w:proofErr w:type="spellEnd"/>
      <w:r w:rsidRPr="00B91AF0">
        <w:rPr>
          <w:sz w:val="22"/>
          <w:szCs w:val="28"/>
        </w:rPr>
        <w:t>, Hyderabad, Nov, 2012.</w:t>
      </w:r>
    </w:p>
    <w:p w:rsidR="008D7A1C" w:rsidRPr="00B91AF0" w:rsidRDefault="008D7A1C" w:rsidP="00B91AF0">
      <w:pPr>
        <w:numPr>
          <w:ilvl w:val="0"/>
          <w:numId w:val="13"/>
        </w:numPr>
        <w:spacing w:line="300" w:lineRule="auto"/>
        <w:jc w:val="both"/>
        <w:rPr>
          <w:sz w:val="22"/>
          <w:szCs w:val="28"/>
        </w:rPr>
      </w:pPr>
      <w:r w:rsidRPr="00B91AF0">
        <w:rPr>
          <w:sz w:val="22"/>
          <w:szCs w:val="28"/>
        </w:rPr>
        <w:t>Attended a two days advanced training on "</w:t>
      </w:r>
      <w:proofErr w:type="spellStart"/>
      <w:r w:rsidRPr="00B91AF0">
        <w:rPr>
          <w:sz w:val="22"/>
          <w:szCs w:val="28"/>
        </w:rPr>
        <w:t>LabVIEW</w:t>
      </w:r>
      <w:proofErr w:type="spellEnd"/>
      <w:r w:rsidRPr="00B91AF0">
        <w:rPr>
          <w:sz w:val="22"/>
          <w:szCs w:val="28"/>
        </w:rPr>
        <w:t xml:space="preserve"> and its Applications" from 12th - 13th Sep, 2012, conducted by EIE department, VITS in collaboration with Trident </w:t>
      </w:r>
      <w:proofErr w:type="spellStart"/>
      <w:r w:rsidRPr="00B91AF0">
        <w:rPr>
          <w:sz w:val="22"/>
          <w:szCs w:val="28"/>
        </w:rPr>
        <w:t>Techlabs</w:t>
      </w:r>
      <w:proofErr w:type="spellEnd"/>
      <w:r w:rsidRPr="00B91AF0">
        <w:rPr>
          <w:sz w:val="22"/>
          <w:szCs w:val="28"/>
        </w:rPr>
        <w:t xml:space="preserve"> </w:t>
      </w:r>
      <w:proofErr w:type="spellStart"/>
      <w:r w:rsidRPr="00B91AF0">
        <w:rPr>
          <w:sz w:val="22"/>
          <w:szCs w:val="28"/>
        </w:rPr>
        <w:t>Pvt</w:t>
      </w:r>
      <w:proofErr w:type="spellEnd"/>
      <w:r w:rsidRPr="00B91AF0">
        <w:rPr>
          <w:sz w:val="22"/>
          <w:szCs w:val="28"/>
        </w:rPr>
        <w:t xml:space="preserve"> Ltd, Hyderabad</w:t>
      </w:r>
      <w:r w:rsidR="00593967" w:rsidRPr="00B91AF0">
        <w:rPr>
          <w:sz w:val="22"/>
          <w:szCs w:val="28"/>
        </w:rPr>
        <w:t>.</w:t>
      </w:r>
    </w:p>
    <w:p w:rsidR="005D0A31" w:rsidRPr="00B91AF0" w:rsidRDefault="005D0A31" w:rsidP="00B91AF0">
      <w:pPr>
        <w:numPr>
          <w:ilvl w:val="0"/>
          <w:numId w:val="13"/>
        </w:numPr>
        <w:spacing w:line="300" w:lineRule="auto"/>
        <w:jc w:val="both"/>
        <w:rPr>
          <w:bCs/>
          <w:sz w:val="22"/>
        </w:rPr>
      </w:pPr>
      <w:r w:rsidRPr="00B91AF0">
        <w:rPr>
          <w:bCs/>
          <w:sz w:val="22"/>
        </w:rPr>
        <w:t>Participated in a two week ISTE workshop on  “Introduction to Research Methodologies” workshop at VITS organized by IIT Bombay in association with HMRD during 25th Jun to 4</w:t>
      </w:r>
      <w:r w:rsidRPr="00B91AF0">
        <w:rPr>
          <w:bCs/>
          <w:sz w:val="22"/>
          <w:vertAlign w:val="superscript"/>
        </w:rPr>
        <w:t>th</w:t>
      </w:r>
      <w:r w:rsidRPr="00B91AF0">
        <w:rPr>
          <w:bCs/>
          <w:sz w:val="22"/>
        </w:rPr>
        <w:t xml:space="preserve"> Jul, 2015.</w:t>
      </w:r>
    </w:p>
    <w:p w:rsidR="00EA2EF3" w:rsidRPr="00B91AF0" w:rsidRDefault="00EA2EF3" w:rsidP="00B91AF0">
      <w:pPr>
        <w:numPr>
          <w:ilvl w:val="0"/>
          <w:numId w:val="13"/>
        </w:numPr>
        <w:spacing w:line="300" w:lineRule="auto"/>
        <w:jc w:val="both"/>
        <w:rPr>
          <w:sz w:val="22"/>
          <w:szCs w:val="28"/>
        </w:rPr>
      </w:pPr>
      <w:r w:rsidRPr="00B91AF0">
        <w:rPr>
          <w:sz w:val="22"/>
        </w:rPr>
        <w:t>Attended One</w:t>
      </w:r>
      <w:r w:rsidRPr="00B91AF0">
        <w:rPr>
          <w:sz w:val="22"/>
          <w:szCs w:val="28"/>
        </w:rPr>
        <w:t xml:space="preserve"> Day National level workshop on “Business Opportunities in Composite Materials”, VITS, Hyderabad, Feb. 2012.</w:t>
      </w:r>
    </w:p>
    <w:p w:rsidR="00EA2EF3" w:rsidRPr="00B91AF0" w:rsidRDefault="00EA2EF3" w:rsidP="00B91AF0">
      <w:pPr>
        <w:numPr>
          <w:ilvl w:val="0"/>
          <w:numId w:val="13"/>
        </w:numPr>
        <w:spacing w:line="300" w:lineRule="auto"/>
        <w:jc w:val="both"/>
        <w:rPr>
          <w:sz w:val="22"/>
          <w:szCs w:val="28"/>
        </w:rPr>
      </w:pPr>
      <w:r w:rsidRPr="00B91AF0">
        <w:rPr>
          <w:sz w:val="22"/>
        </w:rPr>
        <w:t>Attended One</w:t>
      </w:r>
      <w:r w:rsidRPr="00B91AF0">
        <w:rPr>
          <w:sz w:val="22"/>
          <w:szCs w:val="28"/>
        </w:rPr>
        <w:t xml:space="preserve"> Day National level Seminar on “Wireless Sensor Networks”, University of Hyderabad, Nov. 2011.</w:t>
      </w:r>
    </w:p>
    <w:p w:rsidR="00EA2EF3" w:rsidRPr="00B91AF0" w:rsidRDefault="00EA2EF3" w:rsidP="00B91AF0">
      <w:pPr>
        <w:numPr>
          <w:ilvl w:val="0"/>
          <w:numId w:val="13"/>
        </w:numPr>
        <w:spacing w:line="300" w:lineRule="auto"/>
        <w:jc w:val="both"/>
        <w:rPr>
          <w:sz w:val="22"/>
          <w:szCs w:val="28"/>
        </w:rPr>
      </w:pPr>
      <w:r w:rsidRPr="00B91AF0">
        <w:rPr>
          <w:sz w:val="22"/>
        </w:rPr>
        <w:t xml:space="preserve">Attended </w:t>
      </w:r>
      <w:r w:rsidRPr="00B91AF0">
        <w:rPr>
          <w:sz w:val="22"/>
          <w:szCs w:val="28"/>
        </w:rPr>
        <w:t xml:space="preserve">workshop on “Research Methodology </w:t>
      </w:r>
      <w:r w:rsidR="001012FE" w:rsidRPr="00B91AF0">
        <w:rPr>
          <w:sz w:val="22"/>
          <w:szCs w:val="28"/>
        </w:rPr>
        <w:t>&amp;</w:t>
      </w:r>
      <w:r w:rsidRPr="00B91AF0">
        <w:rPr>
          <w:sz w:val="22"/>
          <w:szCs w:val="28"/>
        </w:rPr>
        <w:t xml:space="preserve"> </w:t>
      </w:r>
      <w:r w:rsidR="001012FE" w:rsidRPr="00B91AF0">
        <w:rPr>
          <w:sz w:val="22"/>
          <w:szCs w:val="28"/>
        </w:rPr>
        <w:t>Network Simulator-2 (</w:t>
      </w:r>
      <w:r w:rsidRPr="00B91AF0">
        <w:rPr>
          <w:sz w:val="22"/>
          <w:szCs w:val="28"/>
        </w:rPr>
        <w:t>NS2</w:t>
      </w:r>
      <w:r w:rsidR="001012FE" w:rsidRPr="00B91AF0">
        <w:rPr>
          <w:sz w:val="22"/>
          <w:szCs w:val="28"/>
        </w:rPr>
        <w:t>)</w:t>
      </w:r>
      <w:r w:rsidRPr="00B91AF0">
        <w:rPr>
          <w:sz w:val="22"/>
          <w:szCs w:val="28"/>
        </w:rPr>
        <w:t xml:space="preserve">”, </w:t>
      </w:r>
      <w:r w:rsidR="001012FE" w:rsidRPr="00B91AF0">
        <w:rPr>
          <w:sz w:val="22"/>
          <w:szCs w:val="28"/>
        </w:rPr>
        <w:t>K</w:t>
      </w:r>
      <w:r w:rsidRPr="00B91AF0">
        <w:rPr>
          <w:sz w:val="22"/>
          <w:szCs w:val="28"/>
        </w:rPr>
        <w:t xml:space="preserve">SR College </w:t>
      </w:r>
      <w:r w:rsidR="001012FE" w:rsidRPr="00B91AF0">
        <w:rPr>
          <w:sz w:val="22"/>
          <w:szCs w:val="28"/>
        </w:rPr>
        <w:t>of Engineering</w:t>
      </w:r>
      <w:r w:rsidRPr="00B91AF0">
        <w:rPr>
          <w:sz w:val="22"/>
          <w:szCs w:val="28"/>
        </w:rPr>
        <w:t xml:space="preserve">, </w:t>
      </w:r>
      <w:proofErr w:type="spellStart"/>
      <w:r w:rsidR="001012FE" w:rsidRPr="00B91AF0">
        <w:rPr>
          <w:sz w:val="22"/>
          <w:szCs w:val="28"/>
        </w:rPr>
        <w:t>Tiruchengode</w:t>
      </w:r>
      <w:proofErr w:type="spellEnd"/>
      <w:r w:rsidR="001012FE" w:rsidRPr="00B91AF0">
        <w:rPr>
          <w:sz w:val="22"/>
          <w:szCs w:val="28"/>
        </w:rPr>
        <w:t>, TN</w:t>
      </w:r>
      <w:r w:rsidRPr="00B91AF0">
        <w:rPr>
          <w:sz w:val="22"/>
          <w:szCs w:val="28"/>
        </w:rPr>
        <w:t>,</w:t>
      </w:r>
      <w:r w:rsidR="001012FE" w:rsidRPr="00B91AF0">
        <w:rPr>
          <w:sz w:val="22"/>
          <w:szCs w:val="28"/>
        </w:rPr>
        <w:t xml:space="preserve"> on 24</w:t>
      </w:r>
      <w:r w:rsidR="001012FE" w:rsidRPr="00B91AF0">
        <w:rPr>
          <w:sz w:val="22"/>
          <w:szCs w:val="28"/>
          <w:vertAlign w:val="superscript"/>
        </w:rPr>
        <w:t>th</w:t>
      </w:r>
      <w:r w:rsidR="001012FE" w:rsidRPr="00B91AF0">
        <w:rPr>
          <w:sz w:val="22"/>
          <w:szCs w:val="28"/>
        </w:rPr>
        <w:t xml:space="preserve"> &amp; 25</w:t>
      </w:r>
      <w:r w:rsidR="001012FE" w:rsidRPr="00B91AF0">
        <w:rPr>
          <w:sz w:val="22"/>
          <w:szCs w:val="28"/>
          <w:vertAlign w:val="superscript"/>
        </w:rPr>
        <w:t>th</w:t>
      </w:r>
      <w:r w:rsidR="001012FE" w:rsidRPr="00B91AF0">
        <w:rPr>
          <w:sz w:val="22"/>
          <w:szCs w:val="28"/>
        </w:rPr>
        <w:t xml:space="preserve"> </w:t>
      </w:r>
      <w:r w:rsidRPr="00B91AF0">
        <w:rPr>
          <w:sz w:val="22"/>
          <w:szCs w:val="28"/>
        </w:rPr>
        <w:t>Sep. 2011.</w:t>
      </w:r>
    </w:p>
    <w:p w:rsidR="00EA2EF3" w:rsidRPr="00B91AF0" w:rsidRDefault="00EA2EF3" w:rsidP="00B91AF0">
      <w:pPr>
        <w:numPr>
          <w:ilvl w:val="0"/>
          <w:numId w:val="13"/>
        </w:numPr>
        <w:spacing w:line="300" w:lineRule="auto"/>
        <w:jc w:val="both"/>
        <w:rPr>
          <w:sz w:val="22"/>
          <w:szCs w:val="28"/>
        </w:rPr>
      </w:pPr>
      <w:r w:rsidRPr="00B91AF0">
        <w:rPr>
          <w:sz w:val="22"/>
        </w:rPr>
        <w:t>Attended Three</w:t>
      </w:r>
      <w:r w:rsidRPr="00B91AF0">
        <w:rPr>
          <w:sz w:val="22"/>
          <w:szCs w:val="28"/>
        </w:rPr>
        <w:t xml:space="preserve"> Day National level workshop on “Educational Management &amp; Academic Planning”, VITS, Hyderabad, Mar. 2011.</w:t>
      </w:r>
    </w:p>
    <w:p w:rsidR="00560FDB" w:rsidRPr="00B91AF0" w:rsidRDefault="00560FDB" w:rsidP="00B91AF0">
      <w:pPr>
        <w:numPr>
          <w:ilvl w:val="0"/>
          <w:numId w:val="13"/>
        </w:numPr>
        <w:spacing w:line="300" w:lineRule="auto"/>
        <w:jc w:val="both"/>
        <w:rPr>
          <w:sz w:val="22"/>
          <w:szCs w:val="28"/>
        </w:rPr>
      </w:pPr>
      <w:r w:rsidRPr="00B91AF0">
        <w:rPr>
          <w:sz w:val="22"/>
          <w:szCs w:val="28"/>
        </w:rPr>
        <w:t xml:space="preserve">Participated in Techie track - hands on! contest of Inspire - the faculty contest series at regional level organized by Campus </w:t>
      </w:r>
      <w:proofErr w:type="spellStart"/>
      <w:r w:rsidRPr="00B91AF0">
        <w:rPr>
          <w:sz w:val="22"/>
          <w:szCs w:val="28"/>
        </w:rPr>
        <w:t>COnnect</w:t>
      </w:r>
      <w:proofErr w:type="spellEnd"/>
      <w:r w:rsidRPr="00B91AF0">
        <w:rPr>
          <w:sz w:val="22"/>
          <w:szCs w:val="28"/>
        </w:rPr>
        <w:t xml:space="preserve"> - Infosys IAPP</w:t>
      </w:r>
    </w:p>
    <w:p w:rsidR="00EA2EF3" w:rsidRPr="00B91AF0" w:rsidRDefault="00EA2EF3" w:rsidP="00B91AF0">
      <w:pPr>
        <w:numPr>
          <w:ilvl w:val="0"/>
          <w:numId w:val="13"/>
        </w:numPr>
        <w:spacing w:line="300" w:lineRule="auto"/>
        <w:jc w:val="both"/>
        <w:rPr>
          <w:sz w:val="22"/>
          <w:szCs w:val="28"/>
        </w:rPr>
      </w:pPr>
      <w:r w:rsidRPr="00B91AF0">
        <w:rPr>
          <w:sz w:val="22"/>
        </w:rPr>
        <w:t>Attended One</w:t>
      </w:r>
      <w:r w:rsidRPr="00B91AF0">
        <w:rPr>
          <w:sz w:val="22"/>
          <w:szCs w:val="28"/>
        </w:rPr>
        <w:t xml:space="preserve"> Day National level workshop on “Vedic Science &amp; Technology”, VITS, Hyderabad, Sep. 2010.</w:t>
      </w:r>
    </w:p>
    <w:p w:rsidR="00EA2EF3" w:rsidRPr="00B91AF0" w:rsidRDefault="00EA2EF3" w:rsidP="00B91AF0">
      <w:pPr>
        <w:numPr>
          <w:ilvl w:val="0"/>
          <w:numId w:val="13"/>
        </w:numPr>
        <w:spacing w:line="300" w:lineRule="auto"/>
        <w:jc w:val="both"/>
        <w:rPr>
          <w:sz w:val="22"/>
          <w:szCs w:val="28"/>
        </w:rPr>
      </w:pPr>
      <w:r w:rsidRPr="00B91AF0">
        <w:rPr>
          <w:sz w:val="22"/>
        </w:rPr>
        <w:t>Attended Two</w:t>
      </w:r>
      <w:r w:rsidRPr="00B91AF0">
        <w:rPr>
          <w:sz w:val="22"/>
          <w:szCs w:val="28"/>
        </w:rPr>
        <w:t xml:space="preserve"> Day National level workshop on “Virtual Instrumentation”, VITS, Hyderabad, </w:t>
      </w:r>
      <w:r w:rsidR="001012FE" w:rsidRPr="00B91AF0">
        <w:rPr>
          <w:sz w:val="22"/>
          <w:szCs w:val="28"/>
        </w:rPr>
        <w:t xml:space="preserve">9th </w:t>
      </w:r>
      <w:r w:rsidRPr="00B91AF0">
        <w:rPr>
          <w:sz w:val="22"/>
          <w:szCs w:val="28"/>
        </w:rPr>
        <w:t>Jul. 2010.</w:t>
      </w:r>
    </w:p>
    <w:p w:rsidR="00EA2EF3" w:rsidRPr="00B91AF0" w:rsidRDefault="00EA2EF3" w:rsidP="00B91AF0">
      <w:pPr>
        <w:numPr>
          <w:ilvl w:val="0"/>
          <w:numId w:val="13"/>
        </w:numPr>
        <w:spacing w:line="300" w:lineRule="auto"/>
        <w:jc w:val="both"/>
        <w:rPr>
          <w:sz w:val="22"/>
          <w:szCs w:val="28"/>
        </w:rPr>
      </w:pPr>
      <w:r w:rsidRPr="00B91AF0">
        <w:rPr>
          <w:sz w:val="22"/>
        </w:rPr>
        <w:t>Attended Six</w:t>
      </w:r>
      <w:r w:rsidRPr="00B91AF0">
        <w:rPr>
          <w:sz w:val="22"/>
          <w:szCs w:val="28"/>
        </w:rPr>
        <w:t xml:space="preserve"> Day National level workshop on “Pragmatic </w:t>
      </w:r>
      <w:r w:rsidR="005D0A31" w:rsidRPr="00B91AF0">
        <w:rPr>
          <w:sz w:val="22"/>
          <w:szCs w:val="28"/>
        </w:rPr>
        <w:t>Embedded Systems</w:t>
      </w:r>
      <w:r w:rsidRPr="00B91AF0">
        <w:rPr>
          <w:sz w:val="22"/>
          <w:szCs w:val="28"/>
        </w:rPr>
        <w:t xml:space="preserve">”, GNITS, Hyderabad, </w:t>
      </w:r>
      <w:r w:rsidR="005D0A31" w:rsidRPr="00B91AF0">
        <w:rPr>
          <w:sz w:val="22"/>
          <w:szCs w:val="28"/>
        </w:rPr>
        <w:t xml:space="preserve">21st Jun to 26th </w:t>
      </w:r>
      <w:r w:rsidRPr="00B91AF0">
        <w:rPr>
          <w:sz w:val="22"/>
          <w:szCs w:val="28"/>
        </w:rPr>
        <w:t>Jun</w:t>
      </w:r>
      <w:r w:rsidR="005D0A31" w:rsidRPr="00B91AF0">
        <w:rPr>
          <w:sz w:val="22"/>
          <w:szCs w:val="28"/>
        </w:rPr>
        <w:t>,</w:t>
      </w:r>
      <w:r w:rsidRPr="00B91AF0">
        <w:rPr>
          <w:sz w:val="22"/>
          <w:szCs w:val="28"/>
        </w:rPr>
        <w:t xml:space="preserve"> 2010.</w:t>
      </w:r>
    </w:p>
    <w:p w:rsidR="00EA2EF3" w:rsidRPr="00B91AF0" w:rsidRDefault="00EA2EF3" w:rsidP="00B91AF0">
      <w:pPr>
        <w:numPr>
          <w:ilvl w:val="0"/>
          <w:numId w:val="13"/>
        </w:numPr>
        <w:spacing w:line="300" w:lineRule="auto"/>
        <w:jc w:val="both"/>
        <w:rPr>
          <w:sz w:val="22"/>
          <w:szCs w:val="28"/>
        </w:rPr>
      </w:pPr>
      <w:r w:rsidRPr="00B91AF0">
        <w:rPr>
          <w:sz w:val="22"/>
        </w:rPr>
        <w:t>Attended Two</w:t>
      </w:r>
      <w:r w:rsidRPr="00B91AF0">
        <w:rPr>
          <w:sz w:val="22"/>
          <w:szCs w:val="28"/>
        </w:rPr>
        <w:t xml:space="preserve"> Day National level workshop on “Sensor Technologies(ST-09)”, VITS, Hyderabad, Jul. 2009.</w:t>
      </w:r>
    </w:p>
    <w:p w:rsidR="00EA2EF3" w:rsidRPr="00B91AF0" w:rsidRDefault="00EA2EF3" w:rsidP="00B91AF0">
      <w:pPr>
        <w:numPr>
          <w:ilvl w:val="0"/>
          <w:numId w:val="13"/>
        </w:numPr>
        <w:spacing w:line="300" w:lineRule="auto"/>
        <w:jc w:val="both"/>
        <w:rPr>
          <w:sz w:val="22"/>
          <w:szCs w:val="28"/>
        </w:rPr>
      </w:pPr>
      <w:r w:rsidRPr="00B91AF0">
        <w:rPr>
          <w:sz w:val="22"/>
        </w:rPr>
        <w:t>Attended Two</w:t>
      </w:r>
      <w:r w:rsidRPr="00B91AF0">
        <w:rPr>
          <w:sz w:val="22"/>
          <w:szCs w:val="28"/>
        </w:rPr>
        <w:t xml:space="preserve"> Day National level workshop on “Latest Trends in Mobile Communications”, Sri </w:t>
      </w:r>
      <w:proofErr w:type="spellStart"/>
      <w:r w:rsidRPr="00B91AF0">
        <w:rPr>
          <w:sz w:val="22"/>
          <w:szCs w:val="28"/>
        </w:rPr>
        <w:t>Vidyanekethan</w:t>
      </w:r>
      <w:proofErr w:type="spellEnd"/>
      <w:r w:rsidRPr="00B91AF0">
        <w:rPr>
          <w:sz w:val="22"/>
          <w:szCs w:val="28"/>
        </w:rPr>
        <w:t xml:space="preserve"> </w:t>
      </w:r>
      <w:proofErr w:type="spellStart"/>
      <w:r w:rsidRPr="00B91AF0">
        <w:rPr>
          <w:sz w:val="22"/>
          <w:szCs w:val="28"/>
        </w:rPr>
        <w:t>Engg</w:t>
      </w:r>
      <w:proofErr w:type="spellEnd"/>
      <w:r w:rsidRPr="00B91AF0">
        <w:rPr>
          <w:sz w:val="22"/>
          <w:szCs w:val="28"/>
        </w:rPr>
        <w:t xml:space="preserve"> College, Tirupathi, Jun. 2009.</w:t>
      </w:r>
    </w:p>
    <w:p w:rsidR="00EA2EF3" w:rsidRPr="00B91AF0" w:rsidRDefault="00EA2EF3" w:rsidP="00B91AF0">
      <w:pPr>
        <w:numPr>
          <w:ilvl w:val="0"/>
          <w:numId w:val="13"/>
        </w:numPr>
        <w:spacing w:line="300" w:lineRule="auto"/>
        <w:jc w:val="both"/>
        <w:rPr>
          <w:sz w:val="22"/>
          <w:szCs w:val="28"/>
        </w:rPr>
      </w:pPr>
      <w:r w:rsidRPr="00B91AF0">
        <w:rPr>
          <w:sz w:val="22"/>
        </w:rPr>
        <w:t xml:space="preserve"> Attended Three</w:t>
      </w:r>
      <w:r w:rsidRPr="00B91AF0">
        <w:rPr>
          <w:sz w:val="22"/>
          <w:szCs w:val="28"/>
        </w:rPr>
        <w:t xml:space="preserve"> Day National level workshop on “Designing &amp; Controlling of Robots through Internet/Mobile”, VITS, Hyderabad, May. 2009.</w:t>
      </w:r>
    </w:p>
    <w:p w:rsidR="00EA2EF3" w:rsidRPr="00B91AF0" w:rsidRDefault="00EA2EF3" w:rsidP="00B91AF0">
      <w:pPr>
        <w:numPr>
          <w:ilvl w:val="0"/>
          <w:numId w:val="13"/>
        </w:numPr>
        <w:spacing w:line="300" w:lineRule="auto"/>
        <w:jc w:val="both"/>
        <w:rPr>
          <w:sz w:val="22"/>
          <w:szCs w:val="28"/>
        </w:rPr>
      </w:pPr>
      <w:r w:rsidRPr="00B91AF0">
        <w:rPr>
          <w:sz w:val="22"/>
        </w:rPr>
        <w:t xml:space="preserve">Attended </w:t>
      </w:r>
      <w:r w:rsidRPr="00B91AF0">
        <w:rPr>
          <w:sz w:val="22"/>
          <w:szCs w:val="28"/>
        </w:rPr>
        <w:t>One Day National level workshop on “</w:t>
      </w:r>
      <w:proofErr w:type="spellStart"/>
      <w:r w:rsidRPr="00B91AF0">
        <w:rPr>
          <w:sz w:val="22"/>
          <w:szCs w:val="28"/>
        </w:rPr>
        <w:t>Nano</w:t>
      </w:r>
      <w:proofErr w:type="spellEnd"/>
      <w:r w:rsidRPr="00B91AF0">
        <w:rPr>
          <w:sz w:val="22"/>
          <w:szCs w:val="28"/>
        </w:rPr>
        <w:t xml:space="preserve"> materials &amp; applications”, VITAE, Hyderabad, Mar. 2009.</w:t>
      </w:r>
    </w:p>
    <w:p w:rsidR="00EA2EF3" w:rsidRPr="00B91AF0" w:rsidRDefault="00EA2EF3" w:rsidP="00B91AF0">
      <w:pPr>
        <w:numPr>
          <w:ilvl w:val="0"/>
          <w:numId w:val="13"/>
        </w:numPr>
        <w:spacing w:line="300" w:lineRule="auto"/>
        <w:jc w:val="both"/>
        <w:rPr>
          <w:sz w:val="22"/>
          <w:szCs w:val="28"/>
        </w:rPr>
      </w:pPr>
      <w:r w:rsidRPr="00B91AF0">
        <w:rPr>
          <w:sz w:val="22"/>
        </w:rPr>
        <w:t xml:space="preserve">Attended One </w:t>
      </w:r>
      <w:r w:rsidRPr="00B91AF0">
        <w:rPr>
          <w:sz w:val="22"/>
          <w:szCs w:val="28"/>
        </w:rPr>
        <w:t>Day National level workshop on “Research Methodologies”, VITAE, Hyderabad, Mar. 2009.</w:t>
      </w:r>
    </w:p>
    <w:p w:rsidR="00380FEF" w:rsidRPr="00B91AF0" w:rsidRDefault="00380FEF" w:rsidP="00B91AF0">
      <w:pPr>
        <w:numPr>
          <w:ilvl w:val="0"/>
          <w:numId w:val="13"/>
        </w:numPr>
        <w:spacing w:line="300" w:lineRule="auto"/>
        <w:jc w:val="both"/>
        <w:rPr>
          <w:sz w:val="22"/>
          <w:szCs w:val="28"/>
        </w:rPr>
      </w:pPr>
      <w:r w:rsidRPr="00B91AF0">
        <w:rPr>
          <w:sz w:val="22"/>
          <w:szCs w:val="28"/>
        </w:rPr>
        <w:t xml:space="preserve">Participated in short term course on " hands on Technology through Robotics" organized by VITS in association with LARE and </w:t>
      </w:r>
      <w:proofErr w:type="spellStart"/>
      <w:r w:rsidRPr="00B91AF0">
        <w:rPr>
          <w:sz w:val="22"/>
          <w:szCs w:val="28"/>
        </w:rPr>
        <w:t>Robotronics</w:t>
      </w:r>
      <w:proofErr w:type="spellEnd"/>
      <w:r w:rsidRPr="00B91AF0">
        <w:rPr>
          <w:sz w:val="22"/>
          <w:szCs w:val="28"/>
        </w:rPr>
        <w:t>.</w:t>
      </w:r>
    </w:p>
    <w:p w:rsidR="00EA2EF3" w:rsidRPr="00B91AF0" w:rsidRDefault="00EA2EF3" w:rsidP="00B91AF0">
      <w:pPr>
        <w:numPr>
          <w:ilvl w:val="0"/>
          <w:numId w:val="13"/>
        </w:numPr>
        <w:spacing w:line="300" w:lineRule="auto"/>
        <w:jc w:val="both"/>
        <w:rPr>
          <w:sz w:val="22"/>
          <w:szCs w:val="28"/>
        </w:rPr>
      </w:pPr>
      <w:r w:rsidRPr="00B91AF0">
        <w:rPr>
          <w:sz w:val="22"/>
        </w:rPr>
        <w:t xml:space="preserve">Attended </w:t>
      </w:r>
      <w:r w:rsidRPr="00B91AF0">
        <w:rPr>
          <w:sz w:val="22"/>
          <w:szCs w:val="28"/>
        </w:rPr>
        <w:t>One Day seminar on “Robotics”, VITS, Hyderabad, Jan. 2009.</w:t>
      </w:r>
    </w:p>
    <w:p w:rsidR="001C66D3" w:rsidRPr="00B91AF0" w:rsidRDefault="001C66D3" w:rsidP="00B91AF0">
      <w:pPr>
        <w:numPr>
          <w:ilvl w:val="0"/>
          <w:numId w:val="13"/>
        </w:numPr>
        <w:spacing w:line="300" w:lineRule="auto"/>
        <w:jc w:val="both"/>
        <w:rPr>
          <w:sz w:val="22"/>
        </w:rPr>
      </w:pPr>
      <w:r w:rsidRPr="00B91AF0">
        <w:rPr>
          <w:sz w:val="22"/>
        </w:rPr>
        <w:t xml:space="preserve">Attended </w:t>
      </w:r>
      <w:r w:rsidR="008E5852" w:rsidRPr="00B91AF0">
        <w:rPr>
          <w:sz w:val="22"/>
        </w:rPr>
        <w:t xml:space="preserve">One </w:t>
      </w:r>
      <w:r w:rsidRPr="00B91AF0">
        <w:rPr>
          <w:sz w:val="22"/>
          <w:szCs w:val="28"/>
        </w:rPr>
        <w:t xml:space="preserve">Day </w:t>
      </w:r>
      <w:r w:rsidR="008E5852" w:rsidRPr="00B91AF0">
        <w:rPr>
          <w:sz w:val="22"/>
          <w:szCs w:val="28"/>
        </w:rPr>
        <w:t>faculty Orientation Program</w:t>
      </w:r>
      <w:r w:rsidRPr="00B91AF0">
        <w:rPr>
          <w:sz w:val="22"/>
          <w:szCs w:val="28"/>
        </w:rPr>
        <w:t xml:space="preserve"> on “</w:t>
      </w:r>
      <w:r w:rsidR="008E5852" w:rsidRPr="00B91AF0">
        <w:rPr>
          <w:sz w:val="22"/>
          <w:szCs w:val="28"/>
        </w:rPr>
        <w:t>Conducting lab in an Effective &amp; Efficient way</w:t>
      </w:r>
      <w:r w:rsidRPr="00B91AF0">
        <w:rPr>
          <w:sz w:val="22"/>
          <w:szCs w:val="28"/>
        </w:rPr>
        <w:t xml:space="preserve">”, VITS, Hyderabad, </w:t>
      </w:r>
      <w:r w:rsidR="008E5852" w:rsidRPr="00B91AF0">
        <w:rPr>
          <w:sz w:val="22"/>
          <w:szCs w:val="28"/>
        </w:rPr>
        <w:t>Dec,</w:t>
      </w:r>
      <w:r w:rsidRPr="00B91AF0">
        <w:rPr>
          <w:sz w:val="22"/>
          <w:szCs w:val="28"/>
        </w:rPr>
        <w:t xml:space="preserve"> 2008.</w:t>
      </w:r>
    </w:p>
    <w:p w:rsidR="001C66D3" w:rsidRPr="00B91AF0" w:rsidRDefault="001C66D3" w:rsidP="00B91AF0">
      <w:pPr>
        <w:numPr>
          <w:ilvl w:val="0"/>
          <w:numId w:val="13"/>
        </w:numPr>
        <w:spacing w:line="300" w:lineRule="auto"/>
        <w:jc w:val="both"/>
        <w:rPr>
          <w:sz w:val="22"/>
        </w:rPr>
      </w:pPr>
      <w:r w:rsidRPr="00B91AF0">
        <w:rPr>
          <w:sz w:val="22"/>
        </w:rPr>
        <w:t xml:space="preserve">Attended </w:t>
      </w:r>
      <w:r w:rsidR="00923F21" w:rsidRPr="00B91AF0">
        <w:rPr>
          <w:sz w:val="22"/>
        </w:rPr>
        <w:t>2</w:t>
      </w:r>
      <w:r w:rsidRPr="00B91AF0">
        <w:rPr>
          <w:sz w:val="22"/>
        </w:rPr>
        <w:t xml:space="preserve"> </w:t>
      </w:r>
      <w:r w:rsidRPr="00B91AF0">
        <w:rPr>
          <w:sz w:val="22"/>
          <w:szCs w:val="28"/>
        </w:rPr>
        <w:t>Day workshop on “</w:t>
      </w:r>
      <w:r w:rsidR="00F5062C" w:rsidRPr="00B91AF0">
        <w:rPr>
          <w:sz w:val="22"/>
          <w:szCs w:val="28"/>
        </w:rPr>
        <w:t>Real Time Signal Processing</w:t>
      </w:r>
      <w:r w:rsidRPr="00B91AF0">
        <w:rPr>
          <w:sz w:val="22"/>
          <w:szCs w:val="28"/>
        </w:rPr>
        <w:t>”,</w:t>
      </w:r>
      <w:r w:rsidR="00923F21" w:rsidRPr="00B91AF0">
        <w:rPr>
          <w:sz w:val="22"/>
          <w:szCs w:val="28"/>
        </w:rPr>
        <w:t xml:space="preserve"> </w:t>
      </w:r>
      <w:r w:rsidR="00F5062C" w:rsidRPr="00B91AF0">
        <w:rPr>
          <w:sz w:val="22"/>
          <w:szCs w:val="28"/>
        </w:rPr>
        <w:t xml:space="preserve">organized by Dept of ECE, </w:t>
      </w:r>
      <w:r w:rsidR="008E5852" w:rsidRPr="00B91AF0">
        <w:rPr>
          <w:sz w:val="22"/>
          <w:szCs w:val="28"/>
        </w:rPr>
        <w:t>OU</w:t>
      </w:r>
      <w:r w:rsidR="00F5062C" w:rsidRPr="00B91AF0">
        <w:rPr>
          <w:sz w:val="22"/>
          <w:szCs w:val="28"/>
        </w:rPr>
        <w:t xml:space="preserve">, </w:t>
      </w:r>
      <w:r w:rsidRPr="00B91AF0">
        <w:rPr>
          <w:sz w:val="22"/>
          <w:szCs w:val="28"/>
        </w:rPr>
        <w:t xml:space="preserve">Hyderabad, </w:t>
      </w:r>
      <w:r w:rsidR="00F5062C" w:rsidRPr="00B91AF0">
        <w:rPr>
          <w:sz w:val="22"/>
          <w:szCs w:val="28"/>
        </w:rPr>
        <w:t>26-27 Sep 2008</w:t>
      </w:r>
      <w:r w:rsidRPr="00B91AF0">
        <w:rPr>
          <w:sz w:val="22"/>
          <w:szCs w:val="28"/>
        </w:rPr>
        <w:t>.</w:t>
      </w:r>
    </w:p>
    <w:p w:rsidR="00DA114E" w:rsidRPr="00B91AF0" w:rsidRDefault="00DA114E" w:rsidP="00B91AF0">
      <w:pPr>
        <w:numPr>
          <w:ilvl w:val="0"/>
          <w:numId w:val="13"/>
        </w:numPr>
        <w:spacing w:line="300" w:lineRule="auto"/>
        <w:jc w:val="both"/>
        <w:rPr>
          <w:sz w:val="22"/>
        </w:rPr>
      </w:pPr>
      <w:r w:rsidRPr="00B91AF0">
        <w:rPr>
          <w:sz w:val="22"/>
        </w:rPr>
        <w:t xml:space="preserve">Attended </w:t>
      </w:r>
      <w:r w:rsidR="00923F21" w:rsidRPr="00B91AF0">
        <w:rPr>
          <w:sz w:val="22"/>
        </w:rPr>
        <w:t>3</w:t>
      </w:r>
      <w:r w:rsidRPr="00B91AF0">
        <w:rPr>
          <w:sz w:val="22"/>
        </w:rPr>
        <w:t xml:space="preserve"> </w:t>
      </w:r>
      <w:r w:rsidRPr="00B91AF0">
        <w:rPr>
          <w:sz w:val="22"/>
          <w:szCs w:val="28"/>
        </w:rPr>
        <w:t>Day workshop on “Hands on Linux”, VITS, Hyderabad, Sep 2008.</w:t>
      </w:r>
    </w:p>
    <w:p w:rsidR="00DA114E" w:rsidRPr="00B91AF0" w:rsidRDefault="00DA114E" w:rsidP="00B91AF0">
      <w:pPr>
        <w:numPr>
          <w:ilvl w:val="0"/>
          <w:numId w:val="13"/>
        </w:numPr>
        <w:spacing w:line="300" w:lineRule="auto"/>
        <w:jc w:val="both"/>
        <w:rPr>
          <w:sz w:val="22"/>
        </w:rPr>
      </w:pPr>
      <w:r w:rsidRPr="00B91AF0">
        <w:rPr>
          <w:sz w:val="22"/>
        </w:rPr>
        <w:lastRenderedPageBreak/>
        <w:t xml:space="preserve">Attended Two </w:t>
      </w:r>
      <w:r w:rsidRPr="00B91AF0">
        <w:rPr>
          <w:sz w:val="22"/>
          <w:szCs w:val="28"/>
        </w:rPr>
        <w:t xml:space="preserve">Day National level workshop on “Semi-custom </w:t>
      </w:r>
      <w:r w:rsidR="00441D01" w:rsidRPr="00B91AF0">
        <w:rPr>
          <w:sz w:val="22"/>
          <w:szCs w:val="28"/>
        </w:rPr>
        <w:t>VLSI Design - An FPGA Based Approach</w:t>
      </w:r>
      <w:r w:rsidRPr="00B91AF0">
        <w:rPr>
          <w:sz w:val="22"/>
          <w:szCs w:val="28"/>
        </w:rPr>
        <w:t xml:space="preserve">”, </w:t>
      </w:r>
      <w:r w:rsidR="003F2727" w:rsidRPr="00B91AF0">
        <w:rPr>
          <w:sz w:val="22"/>
          <w:szCs w:val="28"/>
        </w:rPr>
        <w:t xml:space="preserve">organized by </w:t>
      </w:r>
      <w:r w:rsidRPr="00B91AF0">
        <w:rPr>
          <w:sz w:val="22"/>
          <w:szCs w:val="28"/>
        </w:rPr>
        <w:t xml:space="preserve">UTS and </w:t>
      </w:r>
      <w:proofErr w:type="spellStart"/>
      <w:r w:rsidRPr="00B91AF0">
        <w:rPr>
          <w:sz w:val="22"/>
          <w:szCs w:val="28"/>
        </w:rPr>
        <w:t>Vardhaman</w:t>
      </w:r>
      <w:proofErr w:type="spellEnd"/>
      <w:r w:rsidRPr="00B91AF0">
        <w:rPr>
          <w:sz w:val="22"/>
          <w:szCs w:val="28"/>
        </w:rPr>
        <w:t xml:space="preserve"> College, Hyderabad, </w:t>
      </w:r>
      <w:r w:rsidR="003F2727" w:rsidRPr="00B91AF0">
        <w:rPr>
          <w:sz w:val="22"/>
          <w:szCs w:val="28"/>
        </w:rPr>
        <w:t xml:space="preserve">5th-6th Nov, </w:t>
      </w:r>
      <w:r w:rsidRPr="00B91AF0">
        <w:rPr>
          <w:sz w:val="22"/>
          <w:szCs w:val="28"/>
        </w:rPr>
        <w:t>2007</w:t>
      </w:r>
    </w:p>
    <w:p w:rsidR="00B05962" w:rsidRPr="00B91AF0" w:rsidRDefault="00B05962" w:rsidP="00B91AF0">
      <w:pPr>
        <w:numPr>
          <w:ilvl w:val="0"/>
          <w:numId w:val="13"/>
        </w:numPr>
        <w:spacing w:line="300" w:lineRule="auto"/>
        <w:jc w:val="both"/>
        <w:rPr>
          <w:sz w:val="22"/>
        </w:rPr>
      </w:pPr>
      <w:r w:rsidRPr="00B91AF0">
        <w:rPr>
          <w:sz w:val="22"/>
        </w:rPr>
        <w:t xml:space="preserve">Attended Six </w:t>
      </w:r>
      <w:r w:rsidRPr="00B91AF0">
        <w:rPr>
          <w:sz w:val="22"/>
          <w:szCs w:val="28"/>
        </w:rPr>
        <w:t>Day National level workshop on “PLC</w:t>
      </w:r>
      <w:r w:rsidR="007E20B0" w:rsidRPr="00B91AF0">
        <w:rPr>
          <w:sz w:val="22"/>
          <w:szCs w:val="28"/>
        </w:rPr>
        <w:t xml:space="preserve">s, MMI, </w:t>
      </w:r>
      <w:r w:rsidRPr="00B91AF0">
        <w:rPr>
          <w:sz w:val="22"/>
          <w:szCs w:val="28"/>
        </w:rPr>
        <w:t>S</w:t>
      </w:r>
      <w:r w:rsidR="007E20B0" w:rsidRPr="00B91AF0">
        <w:rPr>
          <w:sz w:val="22"/>
          <w:szCs w:val="28"/>
        </w:rPr>
        <w:t>CADA &amp; AC Drives</w:t>
      </w:r>
      <w:r w:rsidRPr="00B91AF0">
        <w:rPr>
          <w:sz w:val="22"/>
          <w:szCs w:val="28"/>
        </w:rPr>
        <w:t>”, VITS, Hyderabad, May 2006</w:t>
      </w:r>
    </w:p>
    <w:p w:rsidR="00B05962" w:rsidRPr="00B91AF0" w:rsidRDefault="00B05962" w:rsidP="00B91AF0">
      <w:pPr>
        <w:numPr>
          <w:ilvl w:val="0"/>
          <w:numId w:val="13"/>
        </w:numPr>
        <w:spacing w:line="300" w:lineRule="auto"/>
        <w:jc w:val="both"/>
        <w:rPr>
          <w:sz w:val="22"/>
        </w:rPr>
      </w:pPr>
      <w:r w:rsidRPr="00B91AF0">
        <w:rPr>
          <w:sz w:val="22"/>
        </w:rPr>
        <w:t xml:space="preserve">Attended Three </w:t>
      </w:r>
      <w:r w:rsidRPr="00B91AF0">
        <w:rPr>
          <w:sz w:val="22"/>
          <w:szCs w:val="28"/>
        </w:rPr>
        <w:t>Day National level workshop on “Present trends in VLSI”, VITS, Hyderabad, Jan 2005.</w:t>
      </w:r>
    </w:p>
    <w:p w:rsidR="00E20C8F" w:rsidRPr="00B91AF0" w:rsidRDefault="00E20C8F" w:rsidP="00B91AF0">
      <w:pPr>
        <w:numPr>
          <w:ilvl w:val="0"/>
          <w:numId w:val="13"/>
        </w:numPr>
        <w:spacing w:line="300" w:lineRule="auto"/>
        <w:jc w:val="both"/>
        <w:rPr>
          <w:sz w:val="22"/>
        </w:rPr>
      </w:pPr>
      <w:r w:rsidRPr="00B91AF0">
        <w:rPr>
          <w:sz w:val="22"/>
        </w:rPr>
        <w:t xml:space="preserve">Attended Three </w:t>
      </w:r>
      <w:r w:rsidRPr="00B91AF0">
        <w:rPr>
          <w:sz w:val="22"/>
          <w:szCs w:val="28"/>
        </w:rPr>
        <w:t xml:space="preserve">Day National level Orientation program for staff on “Orientation course on EDC”, VEC, </w:t>
      </w:r>
      <w:proofErr w:type="spellStart"/>
      <w:r w:rsidRPr="00B91AF0">
        <w:rPr>
          <w:sz w:val="22"/>
          <w:szCs w:val="28"/>
        </w:rPr>
        <w:t>Vadlamudhi</w:t>
      </w:r>
      <w:proofErr w:type="spellEnd"/>
      <w:r w:rsidRPr="00B91AF0">
        <w:rPr>
          <w:sz w:val="22"/>
          <w:szCs w:val="28"/>
        </w:rPr>
        <w:t>, May 2004.</w:t>
      </w:r>
    </w:p>
    <w:p w:rsidR="005D0A31" w:rsidRPr="00B91AF0" w:rsidRDefault="005D0A31" w:rsidP="00B91AF0">
      <w:pPr>
        <w:numPr>
          <w:ilvl w:val="0"/>
          <w:numId w:val="13"/>
        </w:numPr>
        <w:spacing w:line="300" w:lineRule="auto"/>
        <w:jc w:val="both"/>
        <w:rPr>
          <w:sz w:val="22"/>
        </w:rPr>
      </w:pPr>
      <w:r w:rsidRPr="00B91AF0">
        <w:rPr>
          <w:sz w:val="22"/>
          <w:szCs w:val="28"/>
        </w:rPr>
        <w:t>Participated in short term course on "DSP for Embedded System Development" from 08/12/04 to 10/12/04 at VITS, Deshmukhi</w:t>
      </w:r>
    </w:p>
    <w:p w:rsidR="00E20C8F" w:rsidRPr="00B91AF0" w:rsidRDefault="00E20C8F" w:rsidP="00B91AF0">
      <w:pPr>
        <w:numPr>
          <w:ilvl w:val="0"/>
          <w:numId w:val="13"/>
        </w:numPr>
        <w:spacing w:line="300" w:lineRule="auto"/>
        <w:jc w:val="both"/>
        <w:rPr>
          <w:sz w:val="22"/>
        </w:rPr>
      </w:pPr>
      <w:r w:rsidRPr="00B91AF0">
        <w:rPr>
          <w:sz w:val="22"/>
        </w:rPr>
        <w:t>Attended Ten</w:t>
      </w:r>
      <w:r w:rsidRPr="00B91AF0">
        <w:rPr>
          <w:sz w:val="22"/>
          <w:szCs w:val="28"/>
        </w:rPr>
        <w:t xml:space="preserve"> day National level workshop on “VHDL programming”, AITS, </w:t>
      </w:r>
      <w:proofErr w:type="spellStart"/>
      <w:r w:rsidRPr="00B91AF0">
        <w:rPr>
          <w:sz w:val="22"/>
          <w:szCs w:val="28"/>
        </w:rPr>
        <w:t>Rajampet</w:t>
      </w:r>
      <w:proofErr w:type="spellEnd"/>
      <w:r w:rsidRPr="00B91AF0">
        <w:rPr>
          <w:sz w:val="22"/>
          <w:szCs w:val="28"/>
        </w:rPr>
        <w:t>, May 2003</w:t>
      </w:r>
    </w:p>
    <w:p w:rsidR="00FA4B0B" w:rsidRPr="00B91AF0" w:rsidRDefault="00FA4B0B" w:rsidP="00B91AF0">
      <w:pPr>
        <w:numPr>
          <w:ilvl w:val="0"/>
          <w:numId w:val="13"/>
        </w:numPr>
        <w:spacing w:line="300" w:lineRule="auto"/>
        <w:jc w:val="both"/>
        <w:rPr>
          <w:sz w:val="22"/>
        </w:rPr>
      </w:pPr>
      <w:r w:rsidRPr="00B91AF0">
        <w:rPr>
          <w:sz w:val="22"/>
          <w:szCs w:val="28"/>
        </w:rPr>
        <w:t xml:space="preserve">Completed course in "Java Programming" from Software Technology Group International Ltd on 30th Oct, 2000. </w:t>
      </w:r>
    </w:p>
    <w:p w:rsidR="00756CDD" w:rsidRPr="00B91AF0" w:rsidRDefault="00756CDD" w:rsidP="00B91AF0">
      <w:pPr>
        <w:numPr>
          <w:ilvl w:val="0"/>
          <w:numId w:val="13"/>
        </w:numPr>
        <w:spacing w:line="300" w:lineRule="auto"/>
        <w:jc w:val="both"/>
        <w:rPr>
          <w:sz w:val="22"/>
        </w:rPr>
      </w:pPr>
      <w:r w:rsidRPr="00B91AF0">
        <w:rPr>
          <w:sz w:val="22"/>
          <w:szCs w:val="28"/>
        </w:rPr>
        <w:t>Attended one week course on "Expert lectures on Transducers and Instrumentation", organized by Sri Venkateswara University, Tirupathi in Sep, 1999</w:t>
      </w:r>
    </w:p>
    <w:p w:rsidR="004F52EE" w:rsidRPr="00B91AF0" w:rsidRDefault="004F52EE" w:rsidP="00B91AF0">
      <w:pPr>
        <w:numPr>
          <w:ilvl w:val="0"/>
          <w:numId w:val="13"/>
        </w:numPr>
        <w:spacing w:line="300" w:lineRule="auto"/>
        <w:jc w:val="both"/>
        <w:rPr>
          <w:sz w:val="22"/>
        </w:rPr>
      </w:pPr>
      <w:r w:rsidRPr="00B91AF0">
        <w:rPr>
          <w:sz w:val="22"/>
          <w:szCs w:val="28"/>
        </w:rPr>
        <w:t>Completed Post graduate Diploma in Computer Science from Software Solution Integrated Limited, Chennai on 24/5/1998</w:t>
      </w:r>
    </w:p>
    <w:p w:rsidR="004E2A11" w:rsidRPr="00B91AF0" w:rsidRDefault="004E2A11" w:rsidP="00B91AF0">
      <w:pPr>
        <w:numPr>
          <w:ilvl w:val="0"/>
          <w:numId w:val="13"/>
        </w:numPr>
        <w:spacing w:line="300" w:lineRule="auto"/>
        <w:jc w:val="both"/>
        <w:rPr>
          <w:sz w:val="22"/>
        </w:rPr>
      </w:pPr>
      <w:r w:rsidRPr="00B91AF0">
        <w:rPr>
          <w:sz w:val="22"/>
          <w:szCs w:val="28"/>
        </w:rPr>
        <w:t xml:space="preserve">Completed certification "course in Unix &amp; C" from </w:t>
      </w:r>
      <w:proofErr w:type="spellStart"/>
      <w:r w:rsidRPr="00B91AF0">
        <w:rPr>
          <w:sz w:val="22"/>
          <w:szCs w:val="28"/>
        </w:rPr>
        <w:t>Softcom</w:t>
      </w:r>
      <w:proofErr w:type="spellEnd"/>
      <w:r w:rsidRPr="00B91AF0">
        <w:rPr>
          <w:sz w:val="22"/>
          <w:szCs w:val="28"/>
        </w:rPr>
        <w:t xml:space="preserve"> Systems, Hyderabad (15-4-1996 to 15-06-1996) </w:t>
      </w:r>
    </w:p>
    <w:p w:rsidR="00DB4A3B" w:rsidRPr="00B91AF0" w:rsidRDefault="00DB4A3B" w:rsidP="00B91AF0">
      <w:pPr>
        <w:spacing w:line="300" w:lineRule="auto"/>
        <w:jc w:val="both"/>
        <w:rPr>
          <w:sz w:val="22"/>
          <w:szCs w:val="28"/>
        </w:rPr>
      </w:pPr>
    </w:p>
    <w:p w:rsidR="00DB4A3B" w:rsidRPr="00B91AF0" w:rsidRDefault="00DB4A3B" w:rsidP="00B91AF0">
      <w:pPr>
        <w:widowControl w:val="0"/>
        <w:autoSpaceDE w:val="0"/>
        <w:spacing w:line="300" w:lineRule="auto"/>
        <w:ind w:left="60"/>
        <w:jc w:val="both"/>
        <w:rPr>
          <w:sz w:val="22"/>
        </w:rPr>
      </w:pPr>
      <w:r w:rsidRPr="00B91AF0">
        <w:rPr>
          <w:sz w:val="22"/>
        </w:rPr>
        <w:t xml:space="preserve">PhD Thesis Topic: </w:t>
      </w:r>
    </w:p>
    <w:p w:rsidR="00DB4A3B" w:rsidRPr="00B91AF0" w:rsidRDefault="00DB4A3B" w:rsidP="00B91AF0">
      <w:pPr>
        <w:widowControl w:val="0"/>
        <w:autoSpaceDE w:val="0"/>
        <w:spacing w:line="300" w:lineRule="auto"/>
        <w:ind w:left="60"/>
        <w:jc w:val="both"/>
        <w:rPr>
          <w:color w:val="000000"/>
          <w:sz w:val="22"/>
        </w:rPr>
      </w:pPr>
      <w:r w:rsidRPr="00B91AF0">
        <w:rPr>
          <w:sz w:val="22"/>
        </w:rPr>
        <w:tab/>
      </w:r>
      <w:r w:rsidR="00D97D8F" w:rsidRPr="00B91AF0">
        <w:rPr>
          <w:sz w:val="22"/>
        </w:rPr>
        <w:t>"</w:t>
      </w:r>
      <w:r w:rsidRPr="00B91AF0">
        <w:rPr>
          <w:color w:val="000000"/>
          <w:sz w:val="22"/>
        </w:rPr>
        <w:t>IMPROVING THE QOS USING PRIORITY PACKET SCHEDULING SCHEME FOR MULTIMEDIA DATA IN WSN</w:t>
      </w:r>
      <w:r w:rsidR="00D97D8F" w:rsidRPr="00B91AF0">
        <w:rPr>
          <w:color w:val="000000"/>
          <w:sz w:val="22"/>
        </w:rPr>
        <w:t xml:space="preserve">" under the guidance of Dr </w:t>
      </w:r>
      <w:proofErr w:type="spellStart"/>
      <w:r w:rsidR="00D97D8F" w:rsidRPr="00B91AF0">
        <w:rPr>
          <w:color w:val="000000"/>
          <w:sz w:val="22"/>
        </w:rPr>
        <w:t>Sachin</w:t>
      </w:r>
      <w:proofErr w:type="spellEnd"/>
      <w:r w:rsidR="00D97D8F" w:rsidRPr="00B91AF0">
        <w:rPr>
          <w:color w:val="000000"/>
          <w:sz w:val="22"/>
        </w:rPr>
        <w:t xml:space="preserve"> </w:t>
      </w:r>
      <w:proofErr w:type="spellStart"/>
      <w:r w:rsidR="00D97D8F" w:rsidRPr="00B91AF0">
        <w:rPr>
          <w:color w:val="000000"/>
          <w:sz w:val="22"/>
        </w:rPr>
        <w:t>Saxena</w:t>
      </w:r>
      <w:proofErr w:type="spellEnd"/>
      <w:r w:rsidR="00D97D8F" w:rsidRPr="00B91AF0">
        <w:rPr>
          <w:color w:val="000000"/>
          <w:sz w:val="22"/>
        </w:rPr>
        <w:t xml:space="preserve"> and under supervision of Dr VSK Reddy</w:t>
      </w:r>
    </w:p>
    <w:p w:rsidR="00DB4A3B" w:rsidRPr="00B91AF0" w:rsidRDefault="00DB4A3B" w:rsidP="00B91AF0">
      <w:pPr>
        <w:spacing w:line="300" w:lineRule="auto"/>
        <w:jc w:val="both"/>
        <w:rPr>
          <w:sz w:val="22"/>
        </w:rPr>
      </w:pPr>
    </w:p>
    <w:p w:rsidR="00F065F2" w:rsidRPr="00B91AF0" w:rsidRDefault="00F065F2" w:rsidP="00B91AF0">
      <w:pPr>
        <w:pStyle w:val="Heading6"/>
        <w:spacing w:line="300" w:lineRule="auto"/>
        <w:rPr>
          <w:sz w:val="22"/>
        </w:rPr>
      </w:pPr>
      <w:r w:rsidRPr="00B91AF0">
        <w:rPr>
          <w:sz w:val="22"/>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1447"/>
        <w:gridCol w:w="1801"/>
        <w:gridCol w:w="4637"/>
      </w:tblGrid>
      <w:tr w:rsidR="00F065F2" w:rsidRPr="00B91AF0" w:rsidTr="00173C6E">
        <w:tc>
          <w:tcPr>
            <w:tcW w:w="640" w:type="dxa"/>
          </w:tcPr>
          <w:p w:rsidR="00F065F2" w:rsidRPr="00B91AF0" w:rsidRDefault="00F065F2" w:rsidP="00B91AF0">
            <w:pPr>
              <w:spacing w:line="300" w:lineRule="auto"/>
              <w:jc w:val="both"/>
              <w:rPr>
                <w:sz w:val="22"/>
                <w:szCs w:val="28"/>
              </w:rPr>
            </w:pPr>
            <w:r w:rsidRPr="00B91AF0">
              <w:rPr>
                <w:sz w:val="22"/>
                <w:szCs w:val="28"/>
              </w:rPr>
              <w:t>01</w:t>
            </w:r>
          </w:p>
        </w:tc>
        <w:tc>
          <w:tcPr>
            <w:tcW w:w="3248" w:type="dxa"/>
            <w:gridSpan w:val="2"/>
          </w:tcPr>
          <w:p w:rsidR="00F065F2" w:rsidRPr="00B91AF0" w:rsidRDefault="00F065F2" w:rsidP="00B91AF0">
            <w:pPr>
              <w:spacing w:line="300" w:lineRule="auto"/>
              <w:jc w:val="both"/>
              <w:rPr>
                <w:sz w:val="22"/>
                <w:szCs w:val="28"/>
              </w:rPr>
            </w:pPr>
            <w:r w:rsidRPr="00B91AF0">
              <w:rPr>
                <w:sz w:val="22"/>
                <w:szCs w:val="28"/>
              </w:rPr>
              <w:t>Full Name</w:t>
            </w:r>
          </w:p>
        </w:tc>
        <w:tc>
          <w:tcPr>
            <w:tcW w:w="4637" w:type="dxa"/>
          </w:tcPr>
          <w:p w:rsidR="00F065F2" w:rsidRPr="00B91AF0" w:rsidRDefault="00F065F2" w:rsidP="00B91AF0">
            <w:pPr>
              <w:spacing w:line="300" w:lineRule="auto"/>
              <w:jc w:val="both"/>
              <w:rPr>
                <w:sz w:val="22"/>
                <w:szCs w:val="28"/>
              </w:rPr>
            </w:pPr>
            <w:r w:rsidRPr="00B91AF0">
              <w:rPr>
                <w:sz w:val="22"/>
                <w:szCs w:val="28"/>
              </w:rPr>
              <w:t>N DINESH KUMAR</w:t>
            </w:r>
          </w:p>
        </w:tc>
      </w:tr>
      <w:tr w:rsidR="00F065F2" w:rsidRPr="00B91AF0" w:rsidTr="00173C6E">
        <w:tc>
          <w:tcPr>
            <w:tcW w:w="640" w:type="dxa"/>
          </w:tcPr>
          <w:p w:rsidR="00F065F2" w:rsidRPr="00B91AF0" w:rsidRDefault="00F065F2" w:rsidP="00B91AF0">
            <w:pPr>
              <w:spacing w:line="300" w:lineRule="auto"/>
              <w:jc w:val="both"/>
              <w:rPr>
                <w:sz w:val="22"/>
                <w:szCs w:val="28"/>
              </w:rPr>
            </w:pPr>
            <w:r w:rsidRPr="00B91AF0">
              <w:rPr>
                <w:sz w:val="22"/>
                <w:szCs w:val="28"/>
              </w:rPr>
              <w:t>02</w:t>
            </w:r>
          </w:p>
        </w:tc>
        <w:tc>
          <w:tcPr>
            <w:tcW w:w="3248" w:type="dxa"/>
            <w:gridSpan w:val="2"/>
          </w:tcPr>
          <w:p w:rsidR="00F065F2" w:rsidRPr="00B91AF0" w:rsidRDefault="00F065F2" w:rsidP="00B91AF0">
            <w:pPr>
              <w:spacing w:line="300" w:lineRule="auto"/>
              <w:jc w:val="both"/>
              <w:rPr>
                <w:sz w:val="22"/>
                <w:szCs w:val="28"/>
              </w:rPr>
            </w:pPr>
            <w:r w:rsidRPr="00B91AF0">
              <w:rPr>
                <w:sz w:val="22"/>
                <w:szCs w:val="28"/>
              </w:rPr>
              <w:t>Father / husband’s name</w:t>
            </w:r>
          </w:p>
        </w:tc>
        <w:tc>
          <w:tcPr>
            <w:tcW w:w="4637" w:type="dxa"/>
          </w:tcPr>
          <w:p w:rsidR="00F065F2" w:rsidRPr="00B91AF0" w:rsidRDefault="005843F5" w:rsidP="00B91AF0">
            <w:pPr>
              <w:spacing w:line="300" w:lineRule="auto"/>
              <w:jc w:val="both"/>
              <w:rPr>
                <w:sz w:val="22"/>
                <w:szCs w:val="28"/>
              </w:rPr>
            </w:pPr>
            <w:r w:rsidRPr="00B91AF0">
              <w:rPr>
                <w:sz w:val="22"/>
                <w:szCs w:val="28"/>
              </w:rPr>
              <w:t xml:space="preserve">Late </w:t>
            </w:r>
            <w:r w:rsidR="00F065F2" w:rsidRPr="00B91AF0">
              <w:rPr>
                <w:sz w:val="22"/>
                <w:szCs w:val="28"/>
              </w:rPr>
              <w:t>N NAGARAJA REDDY</w:t>
            </w:r>
          </w:p>
        </w:tc>
      </w:tr>
      <w:tr w:rsidR="00F065F2" w:rsidRPr="00B91AF0" w:rsidTr="00173C6E">
        <w:tc>
          <w:tcPr>
            <w:tcW w:w="640" w:type="dxa"/>
          </w:tcPr>
          <w:p w:rsidR="00F065F2" w:rsidRPr="00B91AF0" w:rsidRDefault="00F065F2" w:rsidP="00B91AF0">
            <w:pPr>
              <w:spacing w:line="300" w:lineRule="auto"/>
              <w:jc w:val="both"/>
              <w:rPr>
                <w:sz w:val="22"/>
                <w:szCs w:val="28"/>
              </w:rPr>
            </w:pPr>
            <w:r w:rsidRPr="00B91AF0">
              <w:rPr>
                <w:sz w:val="22"/>
                <w:szCs w:val="28"/>
              </w:rPr>
              <w:t>03</w:t>
            </w:r>
          </w:p>
        </w:tc>
        <w:tc>
          <w:tcPr>
            <w:tcW w:w="3248" w:type="dxa"/>
            <w:gridSpan w:val="2"/>
          </w:tcPr>
          <w:p w:rsidR="00F065F2" w:rsidRPr="00B91AF0" w:rsidRDefault="00F065F2" w:rsidP="00B91AF0">
            <w:pPr>
              <w:spacing w:line="300" w:lineRule="auto"/>
              <w:jc w:val="both"/>
              <w:rPr>
                <w:sz w:val="22"/>
                <w:szCs w:val="28"/>
              </w:rPr>
            </w:pPr>
            <w:r w:rsidRPr="00B91AF0">
              <w:rPr>
                <w:sz w:val="22"/>
                <w:szCs w:val="28"/>
              </w:rPr>
              <w:t xml:space="preserve">Preferred Short Name </w:t>
            </w:r>
          </w:p>
        </w:tc>
        <w:tc>
          <w:tcPr>
            <w:tcW w:w="4637" w:type="dxa"/>
          </w:tcPr>
          <w:p w:rsidR="00F065F2" w:rsidRPr="00B91AF0" w:rsidRDefault="00F065F2" w:rsidP="00B91AF0">
            <w:pPr>
              <w:spacing w:line="300" w:lineRule="auto"/>
              <w:jc w:val="both"/>
              <w:rPr>
                <w:sz w:val="22"/>
                <w:szCs w:val="28"/>
              </w:rPr>
            </w:pPr>
            <w:r w:rsidRPr="00B91AF0">
              <w:rPr>
                <w:sz w:val="22"/>
                <w:szCs w:val="28"/>
              </w:rPr>
              <w:t>DINESH</w:t>
            </w:r>
          </w:p>
        </w:tc>
      </w:tr>
      <w:tr w:rsidR="00F065F2" w:rsidRPr="00B91AF0" w:rsidTr="00173C6E">
        <w:tc>
          <w:tcPr>
            <w:tcW w:w="640" w:type="dxa"/>
          </w:tcPr>
          <w:p w:rsidR="00F065F2" w:rsidRPr="00B91AF0" w:rsidRDefault="00F065F2" w:rsidP="00B91AF0">
            <w:pPr>
              <w:spacing w:line="300" w:lineRule="auto"/>
              <w:jc w:val="both"/>
              <w:rPr>
                <w:sz w:val="22"/>
                <w:szCs w:val="28"/>
              </w:rPr>
            </w:pPr>
            <w:r w:rsidRPr="00B91AF0">
              <w:rPr>
                <w:sz w:val="22"/>
                <w:szCs w:val="28"/>
              </w:rPr>
              <w:t>04</w:t>
            </w:r>
          </w:p>
        </w:tc>
        <w:tc>
          <w:tcPr>
            <w:tcW w:w="3248" w:type="dxa"/>
            <w:gridSpan w:val="2"/>
          </w:tcPr>
          <w:p w:rsidR="00F065F2" w:rsidRPr="00B91AF0" w:rsidRDefault="00F065F2" w:rsidP="00B91AF0">
            <w:pPr>
              <w:spacing w:line="300" w:lineRule="auto"/>
              <w:jc w:val="both"/>
              <w:rPr>
                <w:sz w:val="22"/>
                <w:szCs w:val="28"/>
              </w:rPr>
            </w:pPr>
            <w:r w:rsidRPr="00B91AF0">
              <w:rPr>
                <w:sz w:val="22"/>
                <w:szCs w:val="28"/>
              </w:rPr>
              <w:t>Date of birth</w:t>
            </w:r>
          </w:p>
        </w:tc>
        <w:tc>
          <w:tcPr>
            <w:tcW w:w="4637" w:type="dxa"/>
          </w:tcPr>
          <w:p w:rsidR="00F065F2" w:rsidRPr="00B91AF0" w:rsidRDefault="00F065F2" w:rsidP="00B91AF0">
            <w:pPr>
              <w:spacing w:line="300" w:lineRule="auto"/>
              <w:jc w:val="both"/>
              <w:rPr>
                <w:sz w:val="22"/>
                <w:szCs w:val="28"/>
              </w:rPr>
            </w:pPr>
            <w:r w:rsidRPr="00B91AF0">
              <w:rPr>
                <w:sz w:val="22"/>
                <w:szCs w:val="28"/>
              </w:rPr>
              <w:t>30-06-1975</w:t>
            </w:r>
          </w:p>
        </w:tc>
      </w:tr>
      <w:tr w:rsidR="00F065F2" w:rsidRPr="00B91AF0" w:rsidTr="00173C6E">
        <w:tc>
          <w:tcPr>
            <w:tcW w:w="640" w:type="dxa"/>
          </w:tcPr>
          <w:p w:rsidR="00F065F2" w:rsidRPr="00B91AF0" w:rsidRDefault="00F065F2" w:rsidP="00B91AF0">
            <w:pPr>
              <w:spacing w:line="300" w:lineRule="auto"/>
              <w:jc w:val="both"/>
              <w:rPr>
                <w:sz w:val="22"/>
                <w:szCs w:val="28"/>
              </w:rPr>
            </w:pPr>
            <w:r w:rsidRPr="00B91AF0">
              <w:rPr>
                <w:sz w:val="22"/>
                <w:szCs w:val="28"/>
              </w:rPr>
              <w:t>05</w:t>
            </w:r>
          </w:p>
        </w:tc>
        <w:tc>
          <w:tcPr>
            <w:tcW w:w="3248" w:type="dxa"/>
            <w:gridSpan w:val="2"/>
          </w:tcPr>
          <w:p w:rsidR="00F065F2" w:rsidRPr="00B91AF0" w:rsidRDefault="00F065F2" w:rsidP="00B91AF0">
            <w:pPr>
              <w:spacing w:line="300" w:lineRule="auto"/>
              <w:jc w:val="both"/>
              <w:rPr>
                <w:sz w:val="22"/>
                <w:szCs w:val="28"/>
              </w:rPr>
            </w:pPr>
            <w:r w:rsidRPr="00B91AF0">
              <w:rPr>
                <w:sz w:val="22"/>
                <w:szCs w:val="28"/>
              </w:rPr>
              <w:t xml:space="preserve">Internal Phone with STD Code </w:t>
            </w:r>
          </w:p>
        </w:tc>
        <w:tc>
          <w:tcPr>
            <w:tcW w:w="4637" w:type="dxa"/>
          </w:tcPr>
          <w:p w:rsidR="00F065F2" w:rsidRPr="00B91AF0" w:rsidRDefault="00D97C38" w:rsidP="00B91AF0">
            <w:pPr>
              <w:spacing w:line="300" w:lineRule="auto"/>
              <w:jc w:val="both"/>
              <w:rPr>
                <w:sz w:val="22"/>
                <w:szCs w:val="28"/>
              </w:rPr>
            </w:pPr>
            <w:r w:rsidRPr="00B91AF0">
              <w:rPr>
                <w:sz w:val="22"/>
                <w:szCs w:val="28"/>
              </w:rPr>
              <w:t>08685 - 226603</w:t>
            </w:r>
          </w:p>
        </w:tc>
      </w:tr>
      <w:tr w:rsidR="00F065F2" w:rsidRPr="00B91AF0" w:rsidTr="00173C6E">
        <w:trPr>
          <w:cantSplit/>
        </w:trPr>
        <w:tc>
          <w:tcPr>
            <w:tcW w:w="640" w:type="dxa"/>
            <w:vMerge w:val="restart"/>
          </w:tcPr>
          <w:p w:rsidR="00F065F2" w:rsidRPr="00B91AF0" w:rsidRDefault="00F065F2" w:rsidP="00B91AF0">
            <w:pPr>
              <w:spacing w:line="300" w:lineRule="auto"/>
              <w:jc w:val="both"/>
              <w:rPr>
                <w:sz w:val="22"/>
                <w:szCs w:val="28"/>
              </w:rPr>
            </w:pPr>
            <w:r w:rsidRPr="00B91AF0">
              <w:rPr>
                <w:sz w:val="22"/>
                <w:szCs w:val="28"/>
              </w:rPr>
              <w:t>06</w:t>
            </w:r>
          </w:p>
          <w:p w:rsidR="00F065F2" w:rsidRPr="00B91AF0" w:rsidRDefault="00F065F2" w:rsidP="00B91AF0">
            <w:pPr>
              <w:spacing w:line="300" w:lineRule="auto"/>
              <w:jc w:val="both"/>
              <w:rPr>
                <w:sz w:val="22"/>
                <w:szCs w:val="28"/>
              </w:rPr>
            </w:pPr>
          </w:p>
        </w:tc>
        <w:tc>
          <w:tcPr>
            <w:tcW w:w="1447" w:type="dxa"/>
            <w:vMerge w:val="restart"/>
          </w:tcPr>
          <w:p w:rsidR="00F065F2" w:rsidRPr="00B91AF0" w:rsidRDefault="00F065F2" w:rsidP="00B91AF0">
            <w:pPr>
              <w:spacing w:line="300" w:lineRule="auto"/>
              <w:jc w:val="both"/>
              <w:rPr>
                <w:sz w:val="22"/>
                <w:szCs w:val="28"/>
              </w:rPr>
            </w:pPr>
            <w:r w:rsidRPr="00B91AF0">
              <w:rPr>
                <w:sz w:val="22"/>
                <w:szCs w:val="28"/>
              </w:rPr>
              <w:t>Current</w:t>
            </w:r>
          </w:p>
          <w:p w:rsidR="00F065F2" w:rsidRPr="00B91AF0" w:rsidRDefault="00F065F2" w:rsidP="00B91AF0">
            <w:pPr>
              <w:spacing w:line="300" w:lineRule="auto"/>
              <w:jc w:val="both"/>
              <w:rPr>
                <w:sz w:val="22"/>
                <w:szCs w:val="28"/>
              </w:rPr>
            </w:pPr>
            <w:r w:rsidRPr="00B91AF0">
              <w:rPr>
                <w:sz w:val="22"/>
                <w:szCs w:val="28"/>
              </w:rPr>
              <w:t>Address</w:t>
            </w:r>
          </w:p>
        </w:tc>
        <w:tc>
          <w:tcPr>
            <w:tcW w:w="1801" w:type="dxa"/>
          </w:tcPr>
          <w:p w:rsidR="00F065F2" w:rsidRPr="00B91AF0" w:rsidRDefault="00F065F2" w:rsidP="00B91AF0">
            <w:pPr>
              <w:spacing w:line="300" w:lineRule="auto"/>
              <w:jc w:val="both"/>
              <w:rPr>
                <w:sz w:val="22"/>
                <w:szCs w:val="28"/>
              </w:rPr>
            </w:pPr>
            <w:r w:rsidRPr="00B91AF0">
              <w:rPr>
                <w:sz w:val="22"/>
                <w:szCs w:val="28"/>
              </w:rPr>
              <w:t>House Number</w:t>
            </w:r>
          </w:p>
        </w:tc>
        <w:tc>
          <w:tcPr>
            <w:tcW w:w="4637" w:type="dxa"/>
          </w:tcPr>
          <w:p w:rsidR="00F065F2" w:rsidRPr="00B91AF0" w:rsidRDefault="00F065F2" w:rsidP="00B91AF0">
            <w:pPr>
              <w:spacing w:line="300" w:lineRule="auto"/>
              <w:jc w:val="both"/>
              <w:rPr>
                <w:sz w:val="22"/>
                <w:szCs w:val="28"/>
              </w:rPr>
            </w:pPr>
            <w:r w:rsidRPr="00B91AF0">
              <w:rPr>
                <w:sz w:val="22"/>
                <w:szCs w:val="28"/>
              </w:rPr>
              <w:t xml:space="preserve">Plot No 101, </w:t>
            </w:r>
            <w:proofErr w:type="spellStart"/>
            <w:r w:rsidRPr="00B91AF0">
              <w:rPr>
                <w:sz w:val="22"/>
                <w:szCs w:val="28"/>
              </w:rPr>
              <w:t>Prajay</w:t>
            </w:r>
            <w:proofErr w:type="spellEnd"/>
            <w:r w:rsidRPr="00B91AF0">
              <w:rPr>
                <w:sz w:val="22"/>
                <w:szCs w:val="28"/>
              </w:rPr>
              <w:t xml:space="preserve"> </w:t>
            </w:r>
            <w:proofErr w:type="spellStart"/>
            <w:r w:rsidRPr="00B91AF0">
              <w:rPr>
                <w:sz w:val="22"/>
                <w:szCs w:val="28"/>
              </w:rPr>
              <w:t>Gulmohar</w:t>
            </w:r>
            <w:proofErr w:type="spellEnd"/>
            <w:r w:rsidRPr="00B91AF0">
              <w:rPr>
                <w:sz w:val="22"/>
                <w:szCs w:val="28"/>
              </w:rPr>
              <w:t>,</w:t>
            </w:r>
          </w:p>
        </w:tc>
      </w:tr>
      <w:tr w:rsidR="00F065F2" w:rsidRPr="00B91AF0" w:rsidTr="00173C6E">
        <w:trPr>
          <w:cantSplit/>
        </w:trPr>
        <w:tc>
          <w:tcPr>
            <w:tcW w:w="640" w:type="dxa"/>
            <w:vMerge/>
          </w:tcPr>
          <w:p w:rsidR="00F065F2" w:rsidRPr="00B91AF0" w:rsidRDefault="00F065F2" w:rsidP="00B91AF0">
            <w:pPr>
              <w:spacing w:line="300" w:lineRule="auto"/>
              <w:jc w:val="both"/>
              <w:rPr>
                <w:sz w:val="22"/>
                <w:szCs w:val="28"/>
              </w:rPr>
            </w:pPr>
          </w:p>
        </w:tc>
        <w:tc>
          <w:tcPr>
            <w:tcW w:w="1447" w:type="dxa"/>
            <w:vMerge/>
          </w:tcPr>
          <w:p w:rsidR="00F065F2" w:rsidRPr="00B91AF0" w:rsidRDefault="00F065F2" w:rsidP="00B91AF0">
            <w:pPr>
              <w:spacing w:line="300" w:lineRule="auto"/>
              <w:jc w:val="both"/>
              <w:rPr>
                <w:sz w:val="22"/>
                <w:szCs w:val="28"/>
              </w:rPr>
            </w:pPr>
          </w:p>
        </w:tc>
        <w:tc>
          <w:tcPr>
            <w:tcW w:w="1801" w:type="dxa"/>
          </w:tcPr>
          <w:p w:rsidR="00F065F2" w:rsidRPr="00B91AF0" w:rsidRDefault="00F065F2" w:rsidP="00B91AF0">
            <w:pPr>
              <w:spacing w:line="300" w:lineRule="auto"/>
              <w:jc w:val="both"/>
              <w:rPr>
                <w:sz w:val="22"/>
                <w:szCs w:val="28"/>
              </w:rPr>
            </w:pPr>
            <w:r w:rsidRPr="00B91AF0">
              <w:rPr>
                <w:sz w:val="22"/>
                <w:szCs w:val="28"/>
              </w:rPr>
              <w:t xml:space="preserve">Street/ Colony </w:t>
            </w:r>
          </w:p>
        </w:tc>
        <w:tc>
          <w:tcPr>
            <w:tcW w:w="4637" w:type="dxa"/>
          </w:tcPr>
          <w:p w:rsidR="00F065F2" w:rsidRPr="00B91AF0" w:rsidRDefault="00F065F2" w:rsidP="00B91AF0">
            <w:pPr>
              <w:spacing w:line="300" w:lineRule="auto"/>
              <w:jc w:val="both"/>
              <w:rPr>
                <w:sz w:val="22"/>
                <w:szCs w:val="28"/>
              </w:rPr>
            </w:pPr>
            <w:proofErr w:type="spellStart"/>
            <w:r w:rsidRPr="00B91AF0">
              <w:rPr>
                <w:sz w:val="22"/>
                <w:szCs w:val="28"/>
              </w:rPr>
              <w:t>Kuntloor</w:t>
            </w:r>
            <w:proofErr w:type="spellEnd"/>
            <w:r w:rsidRPr="00B91AF0">
              <w:rPr>
                <w:sz w:val="22"/>
                <w:szCs w:val="28"/>
              </w:rPr>
              <w:t xml:space="preserve"> (V), </w:t>
            </w:r>
            <w:proofErr w:type="spellStart"/>
            <w:r w:rsidRPr="00B91AF0">
              <w:rPr>
                <w:sz w:val="22"/>
                <w:szCs w:val="28"/>
              </w:rPr>
              <w:t>Haythnagar</w:t>
            </w:r>
            <w:proofErr w:type="spellEnd"/>
            <w:r w:rsidRPr="00B91AF0">
              <w:rPr>
                <w:sz w:val="22"/>
                <w:szCs w:val="28"/>
              </w:rPr>
              <w:t xml:space="preserve"> </w:t>
            </w:r>
            <w:proofErr w:type="spellStart"/>
            <w:r w:rsidRPr="00B91AF0">
              <w:rPr>
                <w:sz w:val="22"/>
                <w:szCs w:val="28"/>
              </w:rPr>
              <w:t>Mdl</w:t>
            </w:r>
            <w:proofErr w:type="spellEnd"/>
            <w:r w:rsidRPr="00B91AF0">
              <w:rPr>
                <w:sz w:val="22"/>
                <w:szCs w:val="28"/>
              </w:rPr>
              <w:t xml:space="preserve">, </w:t>
            </w:r>
            <w:proofErr w:type="spellStart"/>
            <w:r w:rsidRPr="00B91AF0">
              <w:rPr>
                <w:sz w:val="22"/>
                <w:szCs w:val="28"/>
              </w:rPr>
              <w:t>Ranga</w:t>
            </w:r>
            <w:proofErr w:type="spellEnd"/>
            <w:r w:rsidRPr="00B91AF0">
              <w:rPr>
                <w:sz w:val="22"/>
                <w:szCs w:val="28"/>
              </w:rPr>
              <w:t xml:space="preserve"> Reddy Dist</w:t>
            </w:r>
          </w:p>
        </w:tc>
      </w:tr>
      <w:tr w:rsidR="00F065F2" w:rsidRPr="00B91AF0" w:rsidTr="00173C6E">
        <w:trPr>
          <w:cantSplit/>
        </w:trPr>
        <w:tc>
          <w:tcPr>
            <w:tcW w:w="640" w:type="dxa"/>
            <w:vMerge/>
          </w:tcPr>
          <w:p w:rsidR="00F065F2" w:rsidRPr="00B91AF0" w:rsidRDefault="00F065F2" w:rsidP="00B91AF0">
            <w:pPr>
              <w:spacing w:line="300" w:lineRule="auto"/>
              <w:jc w:val="both"/>
              <w:rPr>
                <w:sz w:val="22"/>
                <w:szCs w:val="28"/>
              </w:rPr>
            </w:pPr>
          </w:p>
        </w:tc>
        <w:tc>
          <w:tcPr>
            <w:tcW w:w="1447" w:type="dxa"/>
            <w:vMerge/>
          </w:tcPr>
          <w:p w:rsidR="00F065F2" w:rsidRPr="00B91AF0" w:rsidRDefault="00F065F2" w:rsidP="00B91AF0">
            <w:pPr>
              <w:spacing w:line="300" w:lineRule="auto"/>
              <w:jc w:val="both"/>
              <w:rPr>
                <w:sz w:val="22"/>
                <w:szCs w:val="28"/>
              </w:rPr>
            </w:pPr>
          </w:p>
        </w:tc>
        <w:tc>
          <w:tcPr>
            <w:tcW w:w="1801" w:type="dxa"/>
          </w:tcPr>
          <w:p w:rsidR="00F065F2" w:rsidRPr="00B91AF0" w:rsidRDefault="00F065F2" w:rsidP="00B91AF0">
            <w:pPr>
              <w:spacing w:line="300" w:lineRule="auto"/>
              <w:jc w:val="both"/>
              <w:rPr>
                <w:sz w:val="22"/>
                <w:szCs w:val="28"/>
              </w:rPr>
            </w:pPr>
            <w:r w:rsidRPr="00B91AF0">
              <w:rPr>
                <w:sz w:val="22"/>
                <w:szCs w:val="28"/>
              </w:rPr>
              <w:t>City</w:t>
            </w:r>
          </w:p>
        </w:tc>
        <w:tc>
          <w:tcPr>
            <w:tcW w:w="4637" w:type="dxa"/>
          </w:tcPr>
          <w:p w:rsidR="00F065F2" w:rsidRPr="00B91AF0" w:rsidRDefault="00F065F2" w:rsidP="00B91AF0">
            <w:pPr>
              <w:spacing w:line="300" w:lineRule="auto"/>
              <w:jc w:val="both"/>
              <w:rPr>
                <w:sz w:val="22"/>
                <w:szCs w:val="28"/>
              </w:rPr>
            </w:pPr>
            <w:r w:rsidRPr="00B91AF0">
              <w:rPr>
                <w:sz w:val="22"/>
                <w:szCs w:val="28"/>
              </w:rPr>
              <w:t>Hyderabad</w:t>
            </w:r>
          </w:p>
        </w:tc>
      </w:tr>
      <w:tr w:rsidR="00F065F2" w:rsidRPr="00B91AF0" w:rsidTr="00173C6E">
        <w:trPr>
          <w:cantSplit/>
        </w:trPr>
        <w:tc>
          <w:tcPr>
            <w:tcW w:w="640" w:type="dxa"/>
            <w:vMerge/>
          </w:tcPr>
          <w:p w:rsidR="00F065F2" w:rsidRPr="00B91AF0" w:rsidRDefault="00F065F2" w:rsidP="00B91AF0">
            <w:pPr>
              <w:spacing w:line="300" w:lineRule="auto"/>
              <w:jc w:val="both"/>
              <w:rPr>
                <w:sz w:val="22"/>
                <w:szCs w:val="28"/>
              </w:rPr>
            </w:pPr>
          </w:p>
        </w:tc>
        <w:tc>
          <w:tcPr>
            <w:tcW w:w="1447" w:type="dxa"/>
            <w:vMerge/>
          </w:tcPr>
          <w:p w:rsidR="00F065F2" w:rsidRPr="00B91AF0" w:rsidRDefault="00F065F2" w:rsidP="00B91AF0">
            <w:pPr>
              <w:spacing w:line="300" w:lineRule="auto"/>
              <w:jc w:val="both"/>
              <w:rPr>
                <w:sz w:val="22"/>
                <w:szCs w:val="28"/>
              </w:rPr>
            </w:pPr>
          </w:p>
        </w:tc>
        <w:tc>
          <w:tcPr>
            <w:tcW w:w="1801" w:type="dxa"/>
          </w:tcPr>
          <w:p w:rsidR="00F065F2" w:rsidRPr="00B91AF0" w:rsidRDefault="00F065F2" w:rsidP="00B91AF0">
            <w:pPr>
              <w:spacing w:line="300" w:lineRule="auto"/>
              <w:jc w:val="both"/>
              <w:rPr>
                <w:sz w:val="22"/>
                <w:szCs w:val="28"/>
              </w:rPr>
            </w:pPr>
            <w:r w:rsidRPr="00B91AF0">
              <w:rPr>
                <w:sz w:val="22"/>
                <w:szCs w:val="28"/>
              </w:rPr>
              <w:t>Pin Code</w:t>
            </w:r>
          </w:p>
        </w:tc>
        <w:tc>
          <w:tcPr>
            <w:tcW w:w="4637" w:type="dxa"/>
          </w:tcPr>
          <w:p w:rsidR="00F065F2" w:rsidRPr="00B91AF0" w:rsidRDefault="00F065F2" w:rsidP="00B91AF0">
            <w:pPr>
              <w:spacing w:line="300" w:lineRule="auto"/>
              <w:jc w:val="both"/>
              <w:rPr>
                <w:sz w:val="22"/>
                <w:szCs w:val="28"/>
              </w:rPr>
            </w:pPr>
            <w:r w:rsidRPr="00B91AF0">
              <w:rPr>
                <w:sz w:val="22"/>
                <w:szCs w:val="28"/>
              </w:rPr>
              <w:t>501505</w:t>
            </w:r>
          </w:p>
        </w:tc>
      </w:tr>
      <w:tr w:rsidR="00F065F2" w:rsidRPr="00B91AF0" w:rsidTr="00173C6E">
        <w:trPr>
          <w:cantSplit/>
        </w:trPr>
        <w:tc>
          <w:tcPr>
            <w:tcW w:w="640" w:type="dxa"/>
            <w:vMerge w:val="restart"/>
          </w:tcPr>
          <w:p w:rsidR="00F065F2" w:rsidRPr="00B91AF0" w:rsidRDefault="00F065F2" w:rsidP="00B91AF0">
            <w:pPr>
              <w:spacing w:line="300" w:lineRule="auto"/>
              <w:jc w:val="both"/>
              <w:rPr>
                <w:sz w:val="22"/>
                <w:szCs w:val="28"/>
              </w:rPr>
            </w:pPr>
            <w:r w:rsidRPr="00B91AF0">
              <w:rPr>
                <w:sz w:val="22"/>
                <w:szCs w:val="28"/>
              </w:rPr>
              <w:t>07</w:t>
            </w:r>
          </w:p>
        </w:tc>
        <w:tc>
          <w:tcPr>
            <w:tcW w:w="1447" w:type="dxa"/>
            <w:vMerge w:val="restart"/>
          </w:tcPr>
          <w:p w:rsidR="00F065F2" w:rsidRPr="00B91AF0" w:rsidRDefault="00F065F2" w:rsidP="00B91AF0">
            <w:pPr>
              <w:spacing w:line="300" w:lineRule="auto"/>
              <w:jc w:val="both"/>
              <w:rPr>
                <w:sz w:val="22"/>
                <w:szCs w:val="28"/>
              </w:rPr>
            </w:pPr>
            <w:r w:rsidRPr="00B91AF0">
              <w:rPr>
                <w:sz w:val="22"/>
                <w:szCs w:val="28"/>
              </w:rPr>
              <w:t>Permanent Address</w:t>
            </w:r>
          </w:p>
        </w:tc>
        <w:tc>
          <w:tcPr>
            <w:tcW w:w="1801" w:type="dxa"/>
          </w:tcPr>
          <w:p w:rsidR="00F065F2" w:rsidRPr="00B91AF0" w:rsidRDefault="00F065F2" w:rsidP="00B91AF0">
            <w:pPr>
              <w:spacing w:line="300" w:lineRule="auto"/>
              <w:jc w:val="both"/>
              <w:rPr>
                <w:sz w:val="22"/>
                <w:szCs w:val="28"/>
              </w:rPr>
            </w:pPr>
            <w:r w:rsidRPr="00B91AF0">
              <w:rPr>
                <w:sz w:val="22"/>
                <w:szCs w:val="28"/>
              </w:rPr>
              <w:t>House Number</w:t>
            </w:r>
          </w:p>
        </w:tc>
        <w:tc>
          <w:tcPr>
            <w:tcW w:w="4637" w:type="dxa"/>
          </w:tcPr>
          <w:p w:rsidR="00F065F2" w:rsidRPr="00B91AF0" w:rsidRDefault="00F065F2" w:rsidP="00B91AF0">
            <w:pPr>
              <w:spacing w:line="300" w:lineRule="auto"/>
              <w:jc w:val="both"/>
              <w:rPr>
                <w:sz w:val="22"/>
                <w:szCs w:val="28"/>
              </w:rPr>
            </w:pPr>
            <w:r w:rsidRPr="00B91AF0">
              <w:rPr>
                <w:sz w:val="22"/>
                <w:szCs w:val="28"/>
              </w:rPr>
              <w:t xml:space="preserve">Flat No 204, </w:t>
            </w:r>
            <w:proofErr w:type="spellStart"/>
            <w:r w:rsidRPr="00B91AF0">
              <w:rPr>
                <w:sz w:val="22"/>
                <w:szCs w:val="28"/>
              </w:rPr>
              <w:t>Pallavi</w:t>
            </w:r>
            <w:proofErr w:type="spellEnd"/>
            <w:r w:rsidRPr="00B91AF0">
              <w:rPr>
                <w:sz w:val="22"/>
                <w:szCs w:val="28"/>
              </w:rPr>
              <w:t xml:space="preserve"> Apartments,</w:t>
            </w:r>
          </w:p>
        </w:tc>
      </w:tr>
      <w:tr w:rsidR="00F065F2" w:rsidRPr="00B91AF0" w:rsidTr="00173C6E">
        <w:trPr>
          <w:cantSplit/>
        </w:trPr>
        <w:tc>
          <w:tcPr>
            <w:tcW w:w="640" w:type="dxa"/>
            <w:vMerge/>
          </w:tcPr>
          <w:p w:rsidR="00F065F2" w:rsidRPr="00B91AF0" w:rsidRDefault="00F065F2" w:rsidP="00B91AF0">
            <w:pPr>
              <w:spacing w:line="300" w:lineRule="auto"/>
              <w:jc w:val="both"/>
              <w:rPr>
                <w:sz w:val="22"/>
                <w:szCs w:val="28"/>
              </w:rPr>
            </w:pPr>
          </w:p>
        </w:tc>
        <w:tc>
          <w:tcPr>
            <w:tcW w:w="1447" w:type="dxa"/>
            <w:vMerge/>
          </w:tcPr>
          <w:p w:rsidR="00F065F2" w:rsidRPr="00B91AF0" w:rsidRDefault="00F065F2" w:rsidP="00B91AF0">
            <w:pPr>
              <w:spacing w:line="300" w:lineRule="auto"/>
              <w:jc w:val="both"/>
              <w:rPr>
                <w:sz w:val="22"/>
                <w:szCs w:val="28"/>
              </w:rPr>
            </w:pPr>
          </w:p>
        </w:tc>
        <w:tc>
          <w:tcPr>
            <w:tcW w:w="1801" w:type="dxa"/>
          </w:tcPr>
          <w:p w:rsidR="00F065F2" w:rsidRPr="00B91AF0" w:rsidRDefault="00F065F2" w:rsidP="00B91AF0">
            <w:pPr>
              <w:spacing w:line="300" w:lineRule="auto"/>
              <w:jc w:val="both"/>
              <w:rPr>
                <w:sz w:val="22"/>
                <w:szCs w:val="28"/>
              </w:rPr>
            </w:pPr>
            <w:r w:rsidRPr="00B91AF0">
              <w:rPr>
                <w:sz w:val="22"/>
                <w:szCs w:val="28"/>
              </w:rPr>
              <w:t xml:space="preserve">Street / Colony </w:t>
            </w:r>
          </w:p>
        </w:tc>
        <w:tc>
          <w:tcPr>
            <w:tcW w:w="4637" w:type="dxa"/>
          </w:tcPr>
          <w:p w:rsidR="00F065F2" w:rsidRPr="00B91AF0" w:rsidRDefault="00F065F2" w:rsidP="00B91AF0">
            <w:pPr>
              <w:spacing w:line="300" w:lineRule="auto"/>
              <w:jc w:val="both"/>
              <w:rPr>
                <w:sz w:val="22"/>
                <w:szCs w:val="28"/>
              </w:rPr>
            </w:pPr>
            <w:proofErr w:type="spellStart"/>
            <w:r w:rsidRPr="00B91AF0">
              <w:rPr>
                <w:sz w:val="22"/>
                <w:szCs w:val="28"/>
              </w:rPr>
              <w:t>Irla</w:t>
            </w:r>
            <w:proofErr w:type="spellEnd"/>
            <w:r w:rsidRPr="00B91AF0">
              <w:rPr>
                <w:sz w:val="22"/>
                <w:szCs w:val="28"/>
              </w:rPr>
              <w:t xml:space="preserve"> Nagar, Near </w:t>
            </w:r>
            <w:proofErr w:type="spellStart"/>
            <w:r w:rsidRPr="00B91AF0">
              <w:rPr>
                <w:sz w:val="22"/>
                <w:szCs w:val="28"/>
              </w:rPr>
              <w:t>Tyhyagaraja</w:t>
            </w:r>
            <w:proofErr w:type="spellEnd"/>
            <w:r w:rsidRPr="00B91AF0">
              <w:rPr>
                <w:sz w:val="22"/>
                <w:szCs w:val="28"/>
              </w:rPr>
              <w:t xml:space="preserve"> </w:t>
            </w:r>
            <w:proofErr w:type="spellStart"/>
            <w:r w:rsidRPr="00B91AF0">
              <w:rPr>
                <w:sz w:val="22"/>
                <w:szCs w:val="28"/>
              </w:rPr>
              <w:t>Mandapam</w:t>
            </w:r>
            <w:proofErr w:type="spellEnd"/>
            <w:r w:rsidRPr="00B91AF0">
              <w:rPr>
                <w:sz w:val="22"/>
                <w:szCs w:val="28"/>
              </w:rPr>
              <w:t>,</w:t>
            </w:r>
          </w:p>
        </w:tc>
      </w:tr>
      <w:tr w:rsidR="00F065F2" w:rsidRPr="00B91AF0" w:rsidTr="00173C6E">
        <w:trPr>
          <w:cantSplit/>
        </w:trPr>
        <w:tc>
          <w:tcPr>
            <w:tcW w:w="640" w:type="dxa"/>
            <w:vMerge/>
          </w:tcPr>
          <w:p w:rsidR="00F065F2" w:rsidRPr="00B91AF0" w:rsidRDefault="00F065F2" w:rsidP="00B91AF0">
            <w:pPr>
              <w:spacing w:line="300" w:lineRule="auto"/>
              <w:jc w:val="both"/>
              <w:rPr>
                <w:sz w:val="22"/>
                <w:szCs w:val="28"/>
              </w:rPr>
            </w:pPr>
          </w:p>
        </w:tc>
        <w:tc>
          <w:tcPr>
            <w:tcW w:w="1447" w:type="dxa"/>
            <w:vMerge/>
          </w:tcPr>
          <w:p w:rsidR="00F065F2" w:rsidRPr="00B91AF0" w:rsidRDefault="00F065F2" w:rsidP="00B91AF0">
            <w:pPr>
              <w:spacing w:line="300" w:lineRule="auto"/>
              <w:jc w:val="both"/>
              <w:rPr>
                <w:sz w:val="22"/>
                <w:szCs w:val="28"/>
              </w:rPr>
            </w:pPr>
          </w:p>
        </w:tc>
        <w:tc>
          <w:tcPr>
            <w:tcW w:w="1801" w:type="dxa"/>
          </w:tcPr>
          <w:p w:rsidR="00F065F2" w:rsidRPr="00B91AF0" w:rsidRDefault="00F065F2" w:rsidP="00B91AF0">
            <w:pPr>
              <w:spacing w:line="300" w:lineRule="auto"/>
              <w:jc w:val="both"/>
              <w:rPr>
                <w:sz w:val="22"/>
                <w:szCs w:val="28"/>
              </w:rPr>
            </w:pPr>
            <w:r w:rsidRPr="00B91AF0">
              <w:rPr>
                <w:sz w:val="22"/>
                <w:szCs w:val="28"/>
              </w:rPr>
              <w:t>City</w:t>
            </w:r>
          </w:p>
        </w:tc>
        <w:tc>
          <w:tcPr>
            <w:tcW w:w="4637" w:type="dxa"/>
          </w:tcPr>
          <w:p w:rsidR="00F065F2" w:rsidRPr="00B91AF0" w:rsidRDefault="00F065F2" w:rsidP="00B91AF0">
            <w:pPr>
              <w:spacing w:line="300" w:lineRule="auto"/>
              <w:jc w:val="both"/>
              <w:rPr>
                <w:sz w:val="22"/>
                <w:szCs w:val="28"/>
              </w:rPr>
            </w:pPr>
            <w:proofErr w:type="spellStart"/>
            <w:r w:rsidRPr="00B91AF0">
              <w:rPr>
                <w:sz w:val="22"/>
                <w:szCs w:val="28"/>
              </w:rPr>
              <w:t>Tirupati</w:t>
            </w:r>
            <w:proofErr w:type="spellEnd"/>
          </w:p>
        </w:tc>
      </w:tr>
      <w:tr w:rsidR="00F065F2" w:rsidRPr="00B91AF0" w:rsidTr="00173C6E">
        <w:trPr>
          <w:cantSplit/>
        </w:trPr>
        <w:tc>
          <w:tcPr>
            <w:tcW w:w="640" w:type="dxa"/>
            <w:vMerge/>
          </w:tcPr>
          <w:p w:rsidR="00F065F2" w:rsidRPr="00B91AF0" w:rsidRDefault="00F065F2" w:rsidP="00B91AF0">
            <w:pPr>
              <w:spacing w:line="300" w:lineRule="auto"/>
              <w:jc w:val="both"/>
              <w:rPr>
                <w:sz w:val="22"/>
                <w:szCs w:val="28"/>
              </w:rPr>
            </w:pPr>
          </w:p>
        </w:tc>
        <w:tc>
          <w:tcPr>
            <w:tcW w:w="1447" w:type="dxa"/>
            <w:vMerge/>
          </w:tcPr>
          <w:p w:rsidR="00F065F2" w:rsidRPr="00B91AF0" w:rsidRDefault="00F065F2" w:rsidP="00B91AF0">
            <w:pPr>
              <w:spacing w:line="300" w:lineRule="auto"/>
              <w:jc w:val="both"/>
              <w:rPr>
                <w:sz w:val="22"/>
                <w:szCs w:val="28"/>
              </w:rPr>
            </w:pPr>
          </w:p>
        </w:tc>
        <w:tc>
          <w:tcPr>
            <w:tcW w:w="1801" w:type="dxa"/>
          </w:tcPr>
          <w:p w:rsidR="00F065F2" w:rsidRPr="00B91AF0" w:rsidRDefault="00F065F2" w:rsidP="00B91AF0">
            <w:pPr>
              <w:spacing w:line="300" w:lineRule="auto"/>
              <w:jc w:val="both"/>
              <w:rPr>
                <w:sz w:val="22"/>
                <w:szCs w:val="28"/>
              </w:rPr>
            </w:pPr>
            <w:r w:rsidRPr="00B91AF0">
              <w:rPr>
                <w:sz w:val="22"/>
                <w:szCs w:val="28"/>
              </w:rPr>
              <w:t>Pin Code</w:t>
            </w:r>
          </w:p>
        </w:tc>
        <w:tc>
          <w:tcPr>
            <w:tcW w:w="4637" w:type="dxa"/>
          </w:tcPr>
          <w:p w:rsidR="00F065F2" w:rsidRPr="00B91AF0" w:rsidRDefault="00F065F2" w:rsidP="00B91AF0">
            <w:pPr>
              <w:spacing w:line="300" w:lineRule="auto"/>
              <w:jc w:val="both"/>
              <w:rPr>
                <w:sz w:val="22"/>
                <w:szCs w:val="28"/>
              </w:rPr>
            </w:pPr>
            <w:r w:rsidRPr="00B91AF0">
              <w:rPr>
                <w:sz w:val="22"/>
                <w:szCs w:val="28"/>
              </w:rPr>
              <w:t>517501</w:t>
            </w:r>
          </w:p>
        </w:tc>
      </w:tr>
      <w:tr w:rsidR="00F065F2" w:rsidRPr="00B91AF0" w:rsidTr="00173C6E">
        <w:tc>
          <w:tcPr>
            <w:tcW w:w="640" w:type="dxa"/>
          </w:tcPr>
          <w:p w:rsidR="00F065F2" w:rsidRPr="00B91AF0" w:rsidRDefault="00F065F2" w:rsidP="00B91AF0">
            <w:pPr>
              <w:spacing w:line="300" w:lineRule="auto"/>
              <w:jc w:val="both"/>
              <w:rPr>
                <w:sz w:val="22"/>
                <w:szCs w:val="28"/>
              </w:rPr>
            </w:pPr>
            <w:r w:rsidRPr="00B91AF0">
              <w:rPr>
                <w:sz w:val="22"/>
                <w:szCs w:val="28"/>
              </w:rPr>
              <w:t>08</w:t>
            </w:r>
          </w:p>
        </w:tc>
        <w:tc>
          <w:tcPr>
            <w:tcW w:w="3248" w:type="dxa"/>
            <w:gridSpan w:val="2"/>
          </w:tcPr>
          <w:p w:rsidR="00F065F2" w:rsidRPr="00B91AF0" w:rsidRDefault="00F065F2" w:rsidP="00B91AF0">
            <w:pPr>
              <w:spacing w:line="300" w:lineRule="auto"/>
              <w:jc w:val="both"/>
              <w:rPr>
                <w:sz w:val="22"/>
                <w:szCs w:val="28"/>
              </w:rPr>
            </w:pPr>
            <w:r w:rsidRPr="00B91AF0">
              <w:rPr>
                <w:sz w:val="22"/>
                <w:szCs w:val="28"/>
              </w:rPr>
              <w:t>Mobile phone</w:t>
            </w:r>
          </w:p>
        </w:tc>
        <w:tc>
          <w:tcPr>
            <w:tcW w:w="4637" w:type="dxa"/>
          </w:tcPr>
          <w:p w:rsidR="00F065F2" w:rsidRPr="00B91AF0" w:rsidRDefault="00F065F2" w:rsidP="00B91AF0">
            <w:pPr>
              <w:spacing w:line="300" w:lineRule="auto"/>
              <w:jc w:val="both"/>
              <w:rPr>
                <w:sz w:val="22"/>
                <w:szCs w:val="28"/>
              </w:rPr>
            </w:pPr>
            <w:r w:rsidRPr="00B91AF0">
              <w:rPr>
                <w:sz w:val="22"/>
                <w:szCs w:val="28"/>
              </w:rPr>
              <w:t>9440076901</w:t>
            </w:r>
          </w:p>
        </w:tc>
      </w:tr>
      <w:tr w:rsidR="00F065F2" w:rsidRPr="00B91AF0" w:rsidTr="00173C6E">
        <w:tc>
          <w:tcPr>
            <w:tcW w:w="640" w:type="dxa"/>
          </w:tcPr>
          <w:p w:rsidR="00F065F2" w:rsidRPr="00B91AF0" w:rsidRDefault="00F065F2" w:rsidP="00B91AF0">
            <w:pPr>
              <w:spacing w:line="300" w:lineRule="auto"/>
              <w:jc w:val="both"/>
              <w:rPr>
                <w:sz w:val="22"/>
                <w:szCs w:val="28"/>
              </w:rPr>
            </w:pPr>
            <w:r w:rsidRPr="00B91AF0">
              <w:rPr>
                <w:sz w:val="22"/>
                <w:szCs w:val="28"/>
              </w:rPr>
              <w:t>09</w:t>
            </w:r>
          </w:p>
        </w:tc>
        <w:tc>
          <w:tcPr>
            <w:tcW w:w="3248" w:type="dxa"/>
            <w:gridSpan w:val="2"/>
          </w:tcPr>
          <w:p w:rsidR="00F065F2" w:rsidRPr="00B91AF0" w:rsidRDefault="00F065F2" w:rsidP="00B91AF0">
            <w:pPr>
              <w:spacing w:line="300" w:lineRule="auto"/>
              <w:jc w:val="both"/>
              <w:rPr>
                <w:sz w:val="22"/>
                <w:szCs w:val="28"/>
              </w:rPr>
            </w:pPr>
            <w:r w:rsidRPr="00B91AF0">
              <w:rPr>
                <w:sz w:val="22"/>
                <w:szCs w:val="28"/>
              </w:rPr>
              <w:t>Residence phone</w:t>
            </w:r>
          </w:p>
        </w:tc>
        <w:tc>
          <w:tcPr>
            <w:tcW w:w="4637" w:type="dxa"/>
          </w:tcPr>
          <w:p w:rsidR="00F065F2" w:rsidRPr="00B91AF0" w:rsidRDefault="00F065F2" w:rsidP="00B91AF0">
            <w:pPr>
              <w:spacing w:line="300" w:lineRule="auto"/>
              <w:jc w:val="both"/>
              <w:rPr>
                <w:sz w:val="22"/>
                <w:szCs w:val="28"/>
              </w:rPr>
            </w:pPr>
            <w:r w:rsidRPr="00B91AF0">
              <w:rPr>
                <w:sz w:val="22"/>
                <w:szCs w:val="28"/>
              </w:rPr>
              <w:t>9912502995</w:t>
            </w:r>
          </w:p>
        </w:tc>
      </w:tr>
      <w:tr w:rsidR="00F065F2" w:rsidRPr="00B91AF0" w:rsidTr="00173C6E">
        <w:tc>
          <w:tcPr>
            <w:tcW w:w="640" w:type="dxa"/>
          </w:tcPr>
          <w:p w:rsidR="00F065F2" w:rsidRPr="00B91AF0" w:rsidRDefault="00F065F2" w:rsidP="00B91AF0">
            <w:pPr>
              <w:spacing w:line="300" w:lineRule="auto"/>
              <w:jc w:val="both"/>
              <w:rPr>
                <w:sz w:val="22"/>
                <w:szCs w:val="28"/>
              </w:rPr>
            </w:pPr>
            <w:r w:rsidRPr="00B91AF0">
              <w:rPr>
                <w:sz w:val="22"/>
                <w:szCs w:val="28"/>
              </w:rPr>
              <w:lastRenderedPageBreak/>
              <w:t>10</w:t>
            </w:r>
          </w:p>
        </w:tc>
        <w:tc>
          <w:tcPr>
            <w:tcW w:w="3248" w:type="dxa"/>
            <w:gridSpan w:val="2"/>
          </w:tcPr>
          <w:p w:rsidR="00F065F2" w:rsidRPr="00B91AF0" w:rsidRDefault="00F065F2" w:rsidP="00B91AF0">
            <w:pPr>
              <w:spacing w:line="300" w:lineRule="auto"/>
              <w:jc w:val="both"/>
              <w:rPr>
                <w:sz w:val="22"/>
                <w:szCs w:val="28"/>
              </w:rPr>
            </w:pPr>
            <w:r w:rsidRPr="00B91AF0">
              <w:rPr>
                <w:sz w:val="22"/>
                <w:szCs w:val="28"/>
              </w:rPr>
              <w:t>Alternate E mail id</w:t>
            </w:r>
          </w:p>
        </w:tc>
        <w:tc>
          <w:tcPr>
            <w:tcW w:w="4637" w:type="dxa"/>
          </w:tcPr>
          <w:p w:rsidR="00F065F2" w:rsidRPr="00B91AF0" w:rsidRDefault="00F065F2" w:rsidP="00B91AF0">
            <w:pPr>
              <w:spacing w:line="300" w:lineRule="auto"/>
              <w:jc w:val="both"/>
              <w:rPr>
                <w:sz w:val="22"/>
                <w:szCs w:val="28"/>
              </w:rPr>
            </w:pPr>
            <w:r w:rsidRPr="00B91AF0">
              <w:rPr>
                <w:sz w:val="22"/>
                <w:szCs w:val="28"/>
              </w:rPr>
              <w:t>dinuhai@ymail.com</w:t>
            </w:r>
          </w:p>
        </w:tc>
      </w:tr>
      <w:tr w:rsidR="00F065F2" w:rsidRPr="00B91AF0" w:rsidTr="00173C6E">
        <w:tc>
          <w:tcPr>
            <w:tcW w:w="640" w:type="dxa"/>
          </w:tcPr>
          <w:p w:rsidR="00F065F2" w:rsidRPr="00B91AF0" w:rsidRDefault="00F065F2" w:rsidP="00B91AF0">
            <w:pPr>
              <w:spacing w:line="300" w:lineRule="auto"/>
              <w:jc w:val="both"/>
              <w:rPr>
                <w:sz w:val="22"/>
                <w:szCs w:val="28"/>
              </w:rPr>
            </w:pPr>
            <w:r w:rsidRPr="00B91AF0">
              <w:rPr>
                <w:sz w:val="22"/>
                <w:szCs w:val="28"/>
              </w:rPr>
              <w:t>11</w:t>
            </w:r>
          </w:p>
        </w:tc>
        <w:tc>
          <w:tcPr>
            <w:tcW w:w="3248" w:type="dxa"/>
            <w:gridSpan w:val="2"/>
          </w:tcPr>
          <w:p w:rsidR="00F065F2" w:rsidRPr="00B91AF0" w:rsidRDefault="00F065F2" w:rsidP="00B91AF0">
            <w:pPr>
              <w:spacing w:line="300" w:lineRule="auto"/>
              <w:jc w:val="both"/>
              <w:rPr>
                <w:sz w:val="22"/>
                <w:szCs w:val="28"/>
              </w:rPr>
            </w:pPr>
            <w:r w:rsidRPr="00B91AF0">
              <w:rPr>
                <w:sz w:val="22"/>
                <w:szCs w:val="28"/>
              </w:rPr>
              <w:t>Marital status</w:t>
            </w:r>
          </w:p>
        </w:tc>
        <w:tc>
          <w:tcPr>
            <w:tcW w:w="4637" w:type="dxa"/>
          </w:tcPr>
          <w:p w:rsidR="00F065F2" w:rsidRPr="00B91AF0" w:rsidRDefault="00F065F2" w:rsidP="00B91AF0">
            <w:pPr>
              <w:spacing w:line="300" w:lineRule="auto"/>
              <w:jc w:val="both"/>
              <w:rPr>
                <w:sz w:val="22"/>
                <w:szCs w:val="28"/>
              </w:rPr>
            </w:pPr>
            <w:r w:rsidRPr="00B91AF0">
              <w:rPr>
                <w:sz w:val="22"/>
                <w:szCs w:val="28"/>
              </w:rPr>
              <w:t>Married</w:t>
            </w:r>
          </w:p>
        </w:tc>
      </w:tr>
      <w:tr w:rsidR="00F065F2" w:rsidRPr="00B91AF0" w:rsidTr="00173C6E">
        <w:tc>
          <w:tcPr>
            <w:tcW w:w="640" w:type="dxa"/>
          </w:tcPr>
          <w:p w:rsidR="00F065F2" w:rsidRPr="00B91AF0" w:rsidRDefault="00F065F2" w:rsidP="00B91AF0">
            <w:pPr>
              <w:spacing w:line="300" w:lineRule="auto"/>
              <w:jc w:val="both"/>
              <w:rPr>
                <w:sz w:val="22"/>
                <w:szCs w:val="28"/>
              </w:rPr>
            </w:pPr>
            <w:r w:rsidRPr="00B91AF0">
              <w:rPr>
                <w:sz w:val="22"/>
                <w:szCs w:val="28"/>
              </w:rPr>
              <w:t>12</w:t>
            </w:r>
          </w:p>
        </w:tc>
        <w:tc>
          <w:tcPr>
            <w:tcW w:w="3248" w:type="dxa"/>
            <w:gridSpan w:val="2"/>
          </w:tcPr>
          <w:p w:rsidR="00F065F2" w:rsidRPr="00B91AF0" w:rsidRDefault="00F065F2" w:rsidP="00B91AF0">
            <w:pPr>
              <w:spacing w:line="300" w:lineRule="auto"/>
              <w:jc w:val="both"/>
              <w:rPr>
                <w:sz w:val="22"/>
                <w:szCs w:val="28"/>
              </w:rPr>
            </w:pPr>
            <w:r w:rsidRPr="00B91AF0">
              <w:rPr>
                <w:sz w:val="22"/>
                <w:szCs w:val="28"/>
              </w:rPr>
              <w:t>Mother Tongue</w:t>
            </w:r>
          </w:p>
        </w:tc>
        <w:tc>
          <w:tcPr>
            <w:tcW w:w="4637" w:type="dxa"/>
          </w:tcPr>
          <w:p w:rsidR="00F065F2" w:rsidRPr="00B91AF0" w:rsidRDefault="00F065F2" w:rsidP="00B91AF0">
            <w:pPr>
              <w:spacing w:line="300" w:lineRule="auto"/>
              <w:jc w:val="both"/>
              <w:rPr>
                <w:sz w:val="22"/>
                <w:szCs w:val="28"/>
              </w:rPr>
            </w:pPr>
            <w:r w:rsidRPr="00B91AF0">
              <w:rPr>
                <w:sz w:val="22"/>
                <w:szCs w:val="28"/>
              </w:rPr>
              <w:t>Telugu</w:t>
            </w:r>
          </w:p>
        </w:tc>
      </w:tr>
      <w:tr w:rsidR="00F065F2" w:rsidRPr="00B91AF0" w:rsidTr="00173C6E">
        <w:tc>
          <w:tcPr>
            <w:tcW w:w="640" w:type="dxa"/>
          </w:tcPr>
          <w:p w:rsidR="00F065F2" w:rsidRPr="00B91AF0" w:rsidRDefault="00F065F2" w:rsidP="00B91AF0">
            <w:pPr>
              <w:spacing w:line="300" w:lineRule="auto"/>
              <w:jc w:val="both"/>
              <w:rPr>
                <w:sz w:val="22"/>
                <w:szCs w:val="28"/>
              </w:rPr>
            </w:pPr>
            <w:r w:rsidRPr="00B91AF0">
              <w:rPr>
                <w:sz w:val="22"/>
                <w:szCs w:val="28"/>
              </w:rPr>
              <w:t>13</w:t>
            </w:r>
          </w:p>
        </w:tc>
        <w:tc>
          <w:tcPr>
            <w:tcW w:w="3248" w:type="dxa"/>
            <w:gridSpan w:val="2"/>
          </w:tcPr>
          <w:p w:rsidR="00F065F2" w:rsidRPr="00B91AF0" w:rsidRDefault="00173C6E" w:rsidP="00B91AF0">
            <w:pPr>
              <w:spacing w:line="300" w:lineRule="auto"/>
              <w:jc w:val="both"/>
              <w:rPr>
                <w:sz w:val="22"/>
                <w:szCs w:val="28"/>
              </w:rPr>
            </w:pPr>
            <w:r w:rsidRPr="00B91AF0">
              <w:rPr>
                <w:sz w:val="22"/>
                <w:szCs w:val="28"/>
              </w:rPr>
              <w:t>Can Read/write/speak</w:t>
            </w:r>
          </w:p>
        </w:tc>
        <w:tc>
          <w:tcPr>
            <w:tcW w:w="4637" w:type="dxa"/>
          </w:tcPr>
          <w:p w:rsidR="00F065F2" w:rsidRPr="00B91AF0" w:rsidRDefault="00F065F2" w:rsidP="00B91AF0">
            <w:pPr>
              <w:spacing w:line="300" w:lineRule="auto"/>
              <w:jc w:val="both"/>
              <w:rPr>
                <w:sz w:val="22"/>
                <w:szCs w:val="28"/>
              </w:rPr>
            </w:pPr>
            <w:r w:rsidRPr="00B91AF0">
              <w:rPr>
                <w:sz w:val="22"/>
                <w:szCs w:val="28"/>
              </w:rPr>
              <w:t>English, Hindi</w:t>
            </w:r>
            <w:r w:rsidR="002E3CCD" w:rsidRPr="00B91AF0">
              <w:rPr>
                <w:sz w:val="22"/>
                <w:szCs w:val="28"/>
              </w:rPr>
              <w:t>, Telugu</w:t>
            </w:r>
          </w:p>
        </w:tc>
      </w:tr>
    </w:tbl>
    <w:p w:rsidR="00173C6E" w:rsidRPr="00B91AF0" w:rsidRDefault="00173C6E" w:rsidP="00B91AF0">
      <w:pPr>
        <w:spacing w:line="300" w:lineRule="auto"/>
        <w:jc w:val="right"/>
        <w:rPr>
          <w:b/>
          <w:bCs/>
          <w:sz w:val="22"/>
          <w:szCs w:val="28"/>
        </w:rPr>
      </w:pPr>
    </w:p>
    <w:p w:rsidR="00B91AF0" w:rsidRDefault="00B91AF0" w:rsidP="00B91AF0">
      <w:pPr>
        <w:spacing w:line="300" w:lineRule="auto"/>
        <w:jc w:val="right"/>
        <w:rPr>
          <w:b/>
          <w:bCs/>
          <w:sz w:val="22"/>
          <w:szCs w:val="28"/>
        </w:rPr>
      </w:pPr>
    </w:p>
    <w:p w:rsidR="00ED188B" w:rsidRPr="00B91AF0" w:rsidRDefault="00F065F2" w:rsidP="00B91AF0">
      <w:pPr>
        <w:spacing w:line="300" w:lineRule="auto"/>
        <w:jc w:val="right"/>
        <w:rPr>
          <w:sz w:val="22"/>
          <w:szCs w:val="28"/>
        </w:rPr>
      </w:pPr>
      <w:r w:rsidRPr="00B91AF0">
        <w:rPr>
          <w:b/>
          <w:bCs/>
          <w:sz w:val="22"/>
          <w:szCs w:val="28"/>
        </w:rPr>
        <w:t>(N DINESH KUMAR)</w:t>
      </w:r>
    </w:p>
    <w:sectPr w:rsidR="00ED188B" w:rsidRPr="00B91AF0" w:rsidSect="007137F8">
      <w:footerReference w:type="even" r:id="rId78"/>
      <w:footerReference w:type="default" r:id="rId79"/>
      <w:pgSz w:w="11909" w:h="16834" w:code="9"/>
      <w:pgMar w:top="1440" w:right="1559"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30C" w:rsidRDefault="000B130C">
      <w:r>
        <w:separator/>
      </w:r>
    </w:p>
  </w:endnote>
  <w:endnote w:type="continuationSeparator" w:id="0">
    <w:p w:rsidR="000B130C" w:rsidRDefault="000B1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New serif">
    <w:altName w:val="Times New Roman"/>
    <w:panose1 w:val="00000000000000000000"/>
    <w:charset w:val="00"/>
    <w:family w:val="roman"/>
    <w:notTrueType/>
    <w:pitch w:val="default"/>
    <w:sig w:usb0="00000000" w:usb1="00000000" w:usb2="00000000" w:usb3="00000000" w:csb0="00000000" w:csb1="00000000"/>
  </w:font>
  <w:font w:name="Times-Bold">
    <w:panose1 w:val="00000000000000000000"/>
    <w:charset w:val="00"/>
    <w:family w:val="auto"/>
    <w:notTrueType/>
    <w:pitch w:val="default"/>
    <w:sig w:usb0="00000003" w:usb1="00000000" w:usb2="00000000" w:usb3="00000000" w:csb0="00000001"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E5" w:rsidRDefault="00F27E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7EE5" w:rsidRDefault="00F27E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E5" w:rsidRDefault="00F27E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7EE5" w:rsidRDefault="00F27E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30C" w:rsidRDefault="000B130C">
      <w:r>
        <w:separator/>
      </w:r>
    </w:p>
  </w:footnote>
  <w:footnote w:type="continuationSeparator" w:id="0">
    <w:p w:rsidR="000B130C" w:rsidRDefault="000B13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0C1A62"/>
    <w:lvl w:ilvl="0">
      <w:numFmt w:val="decimal"/>
      <w:lvlText w:val="*"/>
      <w:lvlJc w:val="left"/>
    </w:lvl>
  </w:abstractNum>
  <w:abstractNum w:abstractNumId="1">
    <w:nsid w:val="02301EC0"/>
    <w:multiLevelType w:val="hybridMultilevel"/>
    <w:tmpl w:val="AB2E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C21FB"/>
    <w:multiLevelType w:val="hybridMultilevel"/>
    <w:tmpl w:val="AB2E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84373"/>
    <w:multiLevelType w:val="hybridMultilevel"/>
    <w:tmpl w:val="49E2F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264B0"/>
    <w:multiLevelType w:val="hybridMultilevel"/>
    <w:tmpl w:val="6A54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00329"/>
    <w:multiLevelType w:val="hybridMultilevel"/>
    <w:tmpl w:val="A1F47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70C17"/>
    <w:multiLevelType w:val="hybridMultilevel"/>
    <w:tmpl w:val="F5D6DDB6"/>
    <w:lvl w:ilvl="0" w:tplc="088056D8">
      <w:start w:val="1"/>
      <w:numFmt w:val="decimal"/>
      <w:lvlText w:val="%1."/>
      <w:lvlJc w:val="left"/>
      <w:pPr>
        <w:tabs>
          <w:tab w:val="num" w:pos="720"/>
        </w:tabs>
        <w:ind w:left="720" w:hanging="360"/>
      </w:pPr>
    </w:lvl>
    <w:lvl w:ilvl="1" w:tplc="27CE5FD2" w:tentative="1">
      <w:start w:val="1"/>
      <w:numFmt w:val="decimal"/>
      <w:lvlText w:val="%2."/>
      <w:lvlJc w:val="left"/>
      <w:pPr>
        <w:tabs>
          <w:tab w:val="num" w:pos="1440"/>
        </w:tabs>
        <w:ind w:left="1440" w:hanging="360"/>
      </w:pPr>
    </w:lvl>
    <w:lvl w:ilvl="2" w:tplc="50FAD8F2" w:tentative="1">
      <w:start w:val="1"/>
      <w:numFmt w:val="decimal"/>
      <w:lvlText w:val="%3."/>
      <w:lvlJc w:val="left"/>
      <w:pPr>
        <w:tabs>
          <w:tab w:val="num" w:pos="2160"/>
        </w:tabs>
        <w:ind w:left="2160" w:hanging="360"/>
      </w:pPr>
    </w:lvl>
    <w:lvl w:ilvl="3" w:tplc="713C6F5E" w:tentative="1">
      <w:start w:val="1"/>
      <w:numFmt w:val="decimal"/>
      <w:lvlText w:val="%4."/>
      <w:lvlJc w:val="left"/>
      <w:pPr>
        <w:tabs>
          <w:tab w:val="num" w:pos="2880"/>
        </w:tabs>
        <w:ind w:left="2880" w:hanging="360"/>
      </w:pPr>
    </w:lvl>
    <w:lvl w:ilvl="4" w:tplc="F282E98E" w:tentative="1">
      <w:start w:val="1"/>
      <w:numFmt w:val="decimal"/>
      <w:lvlText w:val="%5."/>
      <w:lvlJc w:val="left"/>
      <w:pPr>
        <w:tabs>
          <w:tab w:val="num" w:pos="3600"/>
        </w:tabs>
        <w:ind w:left="3600" w:hanging="360"/>
      </w:pPr>
    </w:lvl>
    <w:lvl w:ilvl="5" w:tplc="72EE7DBA" w:tentative="1">
      <w:start w:val="1"/>
      <w:numFmt w:val="decimal"/>
      <w:lvlText w:val="%6."/>
      <w:lvlJc w:val="left"/>
      <w:pPr>
        <w:tabs>
          <w:tab w:val="num" w:pos="4320"/>
        </w:tabs>
        <w:ind w:left="4320" w:hanging="360"/>
      </w:pPr>
    </w:lvl>
    <w:lvl w:ilvl="6" w:tplc="A61E70DE" w:tentative="1">
      <w:start w:val="1"/>
      <w:numFmt w:val="decimal"/>
      <w:lvlText w:val="%7."/>
      <w:lvlJc w:val="left"/>
      <w:pPr>
        <w:tabs>
          <w:tab w:val="num" w:pos="5040"/>
        </w:tabs>
        <w:ind w:left="5040" w:hanging="360"/>
      </w:pPr>
    </w:lvl>
    <w:lvl w:ilvl="7" w:tplc="4E7EC512" w:tentative="1">
      <w:start w:val="1"/>
      <w:numFmt w:val="decimal"/>
      <w:lvlText w:val="%8."/>
      <w:lvlJc w:val="left"/>
      <w:pPr>
        <w:tabs>
          <w:tab w:val="num" w:pos="5760"/>
        </w:tabs>
        <w:ind w:left="5760" w:hanging="360"/>
      </w:pPr>
    </w:lvl>
    <w:lvl w:ilvl="8" w:tplc="BAACE060" w:tentative="1">
      <w:start w:val="1"/>
      <w:numFmt w:val="decimal"/>
      <w:lvlText w:val="%9."/>
      <w:lvlJc w:val="left"/>
      <w:pPr>
        <w:tabs>
          <w:tab w:val="num" w:pos="6480"/>
        </w:tabs>
        <w:ind w:left="6480" w:hanging="360"/>
      </w:pPr>
    </w:lvl>
  </w:abstractNum>
  <w:abstractNum w:abstractNumId="7">
    <w:nsid w:val="0DAA60BB"/>
    <w:multiLevelType w:val="hybridMultilevel"/>
    <w:tmpl w:val="4B36A9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2373F"/>
    <w:multiLevelType w:val="hybridMultilevel"/>
    <w:tmpl w:val="9C8E5A02"/>
    <w:lvl w:ilvl="0" w:tplc="04090011">
      <w:start w:val="1"/>
      <w:numFmt w:val="decimal"/>
      <w:lvlText w:val="%1)"/>
      <w:lvlJc w:val="left"/>
      <w:pPr>
        <w:tabs>
          <w:tab w:val="num" w:pos="720"/>
        </w:tabs>
        <w:ind w:left="720" w:hanging="360"/>
      </w:pPr>
      <w:rPr>
        <w:rFonts w:hint="default"/>
      </w:rPr>
    </w:lvl>
    <w:lvl w:ilvl="1" w:tplc="6F0A60C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380FB9"/>
    <w:multiLevelType w:val="hybridMultilevel"/>
    <w:tmpl w:val="BA029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042C1E"/>
    <w:multiLevelType w:val="hybridMultilevel"/>
    <w:tmpl w:val="5D0E45D8"/>
    <w:lvl w:ilvl="0" w:tplc="07C2F78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56798A"/>
    <w:multiLevelType w:val="hybridMultilevel"/>
    <w:tmpl w:val="7958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A02C03"/>
    <w:multiLevelType w:val="hybridMultilevel"/>
    <w:tmpl w:val="53FC5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BA23C0"/>
    <w:multiLevelType w:val="hybridMultilevel"/>
    <w:tmpl w:val="FDFC774C"/>
    <w:lvl w:ilvl="0" w:tplc="08F4FCFC">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B26F64"/>
    <w:multiLevelType w:val="hybridMultilevel"/>
    <w:tmpl w:val="356CC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D7394C"/>
    <w:multiLevelType w:val="hybridMultilevel"/>
    <w:tmpl w:val="46046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3F6009"/>
    <w:multiLevelType w:val="hybridMultilevel"/>
    <w:tmpl w:val="7F6A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8562EB"/>
    <w:multiLevelType w:val="hybridMultilevel"/>
    <w:tmpl w:val="49B4D9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A72DDD"/>
    <w:multiLevelType w:val="hybridMultilevel"/>
    <w:tmpl w:val="078830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425233"/>
    <w:multiLevelType w:val="hybridMultilevel"/>
    <w:tmpl w:val="4E044F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0B6E4B"/>
    <w:multiLevelType w:val="hybridMultilevel"/>
    <w:tmpl w:val="BC84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9C66C7"/>
    <w:multiLevelType w:val="hybridMultilevel"/>
    <w:tmpl w:val="7130D7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CD59ED"/>
    <w:multiLevelType w:val="hybridMultilevel"/>
    <w:tmpl w:val="69266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560116"/>
    <w:multiLevelType w:val="hybridMultilevel"/>
    <w:tmpl w:val="94948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DE67CB"/>
    <w:multiLevelType w:val="hybridMultilevel"/>
    <w:tmpl w:val="6644AEA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9B2E4A"/>
    <w:multiLevelType w:val="hybridMultilevel"/>
    <w:tmpl w:val="19A88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460AFB"/>
    <w:multiLevelType w:val="hybridMultilevel"/>
    <w:tmpl w:val="DE24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1E7688"/>
    <w:multiLevelType w:val="hybridMultilevel"/>
    <w:tmpl w:val="FDFC774C"/>
    <w:lvl w:ilvl="0" w:tplc="08F4FCFC">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271D6D"/>
    <w:multiLevelType w:val="hybridMultilevel"/>
    <w:tmpl w:val="4DDE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34348C"/>
    <w:multiLevelType w:val="hybridMultilevel"/>
    <w:tmpl w:val="8C18E1C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F53AA2"/>
    <w:multiLevelType w:val="hybridMultilevel"/>
    <w:tmpl w:val="86EA36EE"/>
    <w:lvl w:ilvl="0" w:tplc="CC347B6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E21E9"/>
    <w:multiLevelType w:val="hybridMultilevel"/>
    <w:tmpl w:val="01045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316677"/>
    <w:multiLevelType w:val="hybridMultilevel"/>
    <w:tmpl w:val="6C243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CC15AD"/>
    <w:multiLevelType w:val="hybridMultilevel"/>
    <w:tmpl w:val="5FF84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513C53"/>
    <w:multiLevelType w:val="hybridMultilevel"/>
    <w:tmpl w:val="F04E7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436198"/>
    <w:multiLevelType w:val="hybridMultilevel"/>
    <w:tmpl w:val="AB2E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EC0D1E"/>
    <w:multiLevelType w:val="hybridMultilevel"/>
    <w:tmpl w:val="BE705EB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nsid w:val="6ED77276"/>
    <w:multiLevelType w:val="multilevel"/>
    <w:tmpl w:val="DE64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EEF2054"/>
    <w:multiLevelType w:val="hybridMultilevel"/>
    <w:tmpl w:val="F50EA1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BE65EE"/>
    <w:multiLevelType w:val="hybridMultilevel"/>
    <w:tmpl w:val="D7B6FC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C74C39"/>
    <w:multiLevelType w:val="hybridMultilevel"/>
    <w:tmpl w:val="FDFC774C"/>
    <w:lvl w:ilvl="0" w:tplc="08F4FCFC">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43181"/>
    <w:multiLevelType w:val="hybridMultilevel"/>
    <w:tmpl w:val="BC84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A55349"/>
    <w:multiLevelType w:val="hybridMultilevel"/>
    <w:tmpl w:val="B934A022"/>
    <w:lvl w:ilvl="0" w:tplc="BDDE8F02">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nsid w:val="743B3E66"/>
    <w:multiLevelType w:val="hybridMultilevel"/>
    <w:tmpl w:val="646C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B11EDB"/>
    <w:multiLevelType w:val="hybridMultilevel"/>
    <w:tmpl w:val="8C3ED30C"/>
    <w:lvl w:ilvl="0" w:tplc="4E26919C">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6D38D6"/>
    <w:multiLevelType w:val="hybridMultilevel"/>
    <w:tmpl w:val="BC84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2"/>
  </w:num>
  <w:num w:numId="3">
    <w:abstractNumId w:val="6"/>
  </w:num>
  <w:num w:numId="4">
    <w:abstractNumId w:val="0"/>
    <w:lvlOverride w:ilvl="0">
      <w:lvl w:ilvl="0">
        <w:numFmt w:val="bullet"/>
        <w:lvlText w:val=""/>
        <w:legacy w:legacy="1" w:legacySpace="0" w:legacyIndent="360"/>
        <w:lvlJc w:val="left"/>
        <w:pPr>
          <w:ind w:left="0" w:hanging="360"/>
        </w:pPr>
        <w:rPr>
          <w:rFonts w:ascii="Symbol" w:hAnsi="Symbol" w:cs="Times New Roman" w:hint="default"/>
        </w:rPr>
      </w:lvl>
    </w:lvlOverride>
  </w:num>
  <w:num w:numId="5">
    <w:abstractNumId w:val="0"/>
    <w:lvlOverride w:ilvl="0">
      <w:lvl w:ilvl="0">
        <w:numFmt w:val="bullet"/>
        <w:lvlText w:val=""/>
        <w:legacy w:legacy="1" w:legacySpace="0" w:legacyIndent="360"/>
        <w:lvlJc w:val="left"/>
        <w:pPr>
          <w:ind w:left="720" w:hanging="360"/>
        </w:pPr>
        <w:rPr>
          <w:rFonts w:ascii="Symbol" w:hAnsi="Symbol" w:cs="Times New Roman" w:hint="default"/>
        </w:rPr>
      </w:lvl>
    </w:lvlOverride>
  </w:num>
  <w:num w:numId="6">
    <w:abstractNumId w:val="42"/>
  </w:num>
  <w:num w:numId="7">
    <w:abstractNumId w:val="8"/>
  </w:num>
  <w:num w:numId="8">
    <w:abstractNumId w:val="29"/>
  </w:num>
  <w:num w:numId="9">
    <w:abstractNumId w:val="24"/>
  </w:num>
  <w:num w:numId="10">
    <w:abstractNumId w:val="36"/>
  </w:num>
  <w:num w:numId="11">
    <w:abstractNumId w:val="39"/>
  </w:num>
  <w:num w:numId="12">
    <w:abstractNumId w:val="30"/>
  </w:num>
  <w:num w:numId="13">
    <w:abstractNumId w:val="3"/>
  </w:num>
  <w:num w:numId="14">
    <w:abstractNumId w:val="4"/>
  </w:num>
  <w:num w:numId="15">
    <w:abstractNumId w:val="11"/>
  </w:num>
  <w:num w:numId="16">
    <w:abstractNumId w:val="41"/>
  </w:num>
  <w:num w:numId="17">
    <w:abstractNumId w:val="31"/>
  </w:num>
  <w:num w:numId="18">
    <w:abstractNumId w:val="45"/>
  </w:num>
  <w:num w:numId="19">
    <w:abstractNumId w:val="16"/>
  </w:num>
  <w:num w:numId="20">
    <w:abstractNumId w:val="19"/>
  </w:num>
  <w:num w:numId="21">
    <w:abstractNumId w:val="38"/>
  </w:num>
  <w:num w:numId="22">
    <w:abstractNumId w:val="14"/>
  </w:num>
  <w:num w:numId="23">
    <w:abstractNumId w:val="17"/>
  </w:num>
  <w:num w:numId="24">
    <w:abstractNumId w:val="20"/>
  </w:num>
  <w:num w:numId="25">
    <w:abstractNumId w:val="25"/>
  </w:num>
  <w:num w:numId="26">
    <w:abstractNumId w:val="34"/>
  </w:num>
  <w:num w:numId="27">
    <w:abstractNumId w:val="21"/>
  </w:num>
  <w:num w:numId="28">
    <w:abstractNumId w:val="44"/>
  </w:num>
  <w:num w:numId="29">
    <w:abstractNumId w:val="13"/>
  </w:num>
  <w:num w:numId="30">
    <w:abstractNumId w:val="27"/>
  </w:num>
  <w:num w:numId="31">
    <w:abstractNumId w:val="40"/>
  </w:num>
  <w:num w:numId="32">
    <w:abstractNumId w:val="5"/>
  </w:num>
  <w:num w:numId="33">
    <w:abstractNumId w:val="1"/>
  </w:num>
  <w:num w:numId="34">
    <w:abstractNumId w:val="35"/>
  </w:num>
  <w:num w:numId="35">
    <w:abstractNumId w:val="2"/>
  </w:num>
  <w:num w:numId="36">
    <w:abstractNumId w:val="43"/>
  </w:num>
  <w:num w:numId="37">
    <w:abstractNumId w:val="15"/>
  </w:num>
  <w:num w:numId="38">
    <w:abstractNumId w:val="18"/>
  </w:num>
  <w:num w:numId="39">
    <w:abstractNumId w:val="22"/>
  </w:num>
  <w:num w:numId="40">
    <w:abstractNumId w:val="33"/>
  </w:num>
  <w:num w:numId="41">
    <w:abstractNumId w:val="12"/>
  </w:num>
  <w:num w:numId="42">
    <w:abstractNumId w:val="28"/>
  </w:num>
  <w:num w:numId="43">
    <w:abstractNumId w:val="23"/>
  </w:num>
  <w:num w:numId="44">
    <w:abstractNumId w:val="7"/>
  </w:num>
  <w:num w:numId="45">
    <w:abstractNumId w:val="37"/>
  </w:num>
  <w:num w:numId="46">
    <w:abstractNumId w:val="9"/>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20"/>
  <w:noPunctuationKerning/>
  <w:characterSpacingControl w:val="doNotCompress"/>
  <w:footnotePr>
    <w:footnote w:id="-1"/>
    <w:footnote w:id="0"/>
  </w:footnotePr>
  <w:endnotePr>
    <w:endnote w:id="-1"/>
    <w:endnote w:id="0"/>
  </w:endnotePr>
  <w:compat/>
  <w:rsids>
    <w:rsidRoot w:val="008921CF"/>
    <w:rsid w:val="00006233"/>
    <w:rsid w:val="00006B74"/>
    <w:rsid w:val="00007D94"/>
    <w:rsid w:val="00010659"/>
    <w:rsid w:val="0001329C"/>
    <w:rsid w:val="00015BA9"/>
    <w:rsid w:val="0001622A"/>
    <w:rsid w:val="00016396"/>
    <w:rsid w:val="00017F5A"/>
    <w:rsid w:val="00022DD3"/>
    <w:rsid w:val="000246F3"/>
    <w:rsid w:val="00025E70"/>
    <w:rsid w:val="00026C29"/>
    <w:rsid w:val="00030A50"/>
    <w:rsid w:val="00031842"/>
    <w:rsid w:val="00031990"/>
    <w:rsid w:val="00032492"/>
    <w:rsid w:val="00041064"/>
    <w:rsid w:val="00041FAF"/>
    <w:rsid w:val="000420C4"/>
    <w:rsid w:val="0004578C"/>
    <w:rsid w:val="0004631A"/>
    <w:rsid w:val="000539B0"/>
    <w:rsid w:val="0005579F"/>
    <w:rsid w:val="000608CE"/>
    <w:rsid w:val="00060A69"/>
    <w:rsid w:val="0006107A"/>
    <w:rsid w:val="00061427"/>
    <w:rsid w:val="00061904"/>
    <w:rsid w:val="0006211F"/>
    <w:rsid w:val="0006239E"/>
    <w:rsid w:val="00064895"/>
    <w:rsid w:val="0006576E"/>
    <w:rsid w:val="000664F8"/>
    <w:rsid w:val="00067D76"/>
    <w:rsid w:val="00071B88"/>
    <w:rsid w:val="00071E23"/>
    <w:rsid w:val="00072F1E"/>
    <w:rsid w:val="00073606"/>
    <w:rsid w:val="0007604D"/>
    <w:rsid w:val="00076476"/>
    <w:rsid w:val="000802C7"/>
    <w:rsid w:val="00083AEB"/>
    <w:rsid w:val="00083B4B"/>
    <w:rsid w:val="00092A03"/>
    <w:rsid w:val="00093EB6"/>
    <w:rsid w:val="00096580"/>
    <w:rsid w:val="00096B01"/>
    <w:rsid w:val="000A0279"/>
    <w:rsid w:val="000A3F45"/>
    <w:rsid w:val="000A5BFE"/>
    <w:rsid w:val="000B130C"/>
    <w:rsid w:val="000B415E"/>
    <w:rsid w:val="000B626B"/>
    <w:rsid w:val="000B76A3"/>
    <w:rsid w:val="000B7F41"/>
    <w:rsid w:val="000C17B1"/>
    <w:rsid w:val="000C3160"/>
    <w:rsid w:val="000C4D7B"/>
    <w:rsid w:val="000C7012"/>
    <w:rsid w:val="000D192A"/>
    <w:rsid w:val="000D4080"/>
    <w:rsid w:val="000D473D"/>
    <w:rsid w:val="000D65CF"/>
    <w:rsid w:val="000D66B8"/>
    <w:rsid w:val="000D74AD"/>
    <w:rsid w:val="000E1881"/>
    <w:rsid w:val="000E1F72"/>
    <w:rsid w:val="000E32D3"/>
    <w:rsid w:val="000E72F1"/>
    <w:rsid w:val="000F03C1"/>
    <w:rsid w:val="000F1CE7"/>
    <w:rsid w:val="000F1F13"/>
    <w:rsid w:val="000F4BF4"/>
    <w:rsid w:val="000F71B0"/>
    <w:rsid w:val="000F73AA"/>
    <w:rsid w:val="000F75C4"/>
    <w:rsid w:val="000F7E2F"/>
    <w:rsid w:val="001012FE"/>
    <w:rsid w:val="00101BDA"/>
    <w:rsid w:val="00103A40"/>
    <w:rsid w:val="00105408"/>
    <w:rsid w:val="0010739A"/>
    <w:rsid w:val="00113702"/>
    <w:rsid w:val="0011408D"/>
    <w:rsid w:val="001142DF"/>
    <w:rsid w:val="001157B4"/>
    <w:rsid w:val="00117D1F"/>
    <w:rsid w:val="0012173A"/>
    <w:rsid w:val="001246D1"/>
    <w:rsid w:val="00124A59"/>
    <w:rsid w:val="00125FA4"/>
    <w:rsid w:val="00127F68"/>
    <w:rsid w:val="001330E0"/>
    <w:rsid w:val="00137701"/>
    <w:rsid w:val="00144D8A"/>
    <w:rsid w:val="0015096F"/>
    <w:rsid w:val="00150BFA"/>
    <w:rsid w:val="00153E10"/>
    <w:rsid w:val="001546BB"/>
    <w:rsid w:val="00156C6F"/>
    <w:rsid w:val="00156E1F"/>
    <w:rsid w:val="001626E9"/>
    <w:rsid w:val="00165169"/>
    <w:rsid w:val="0016562F"/>
    <w:rsid w:val="001659D9"/>
    <w:rsid w:val="00166AFF"/>
    <w:rsid w:val="001674D1"/>
    <w:rsid w:val="001678F3"/>
    <w:rsid w:val="001703BA"/>
    <w:rsid w:val="00173C6E"/>
    <w:rsid w:val="00175CE1"/>
    <w:rsid w:val="00180805"/>
    <w:rsid w:val="00181084"/>
    <w:rsid w:val="00184DF8"/>
    <w:rsid w:val="00185301"/>
    <w:rsid w:val="00185497"/>
    <w:rsid w:val="00187706"/>
    <w:rsid w:val="001902B3"/>
    <w:rsid w:val="00190E32"/>
    <w:rsid w:val="00190F4D"/>
    <w:rsid w:val="001912E3"/>
    <w:rsid w:val="00192B6B"/>
    <w:rsid w:val="00193729"/>
    <w:rsid w:val="00194ED8"/>
    <w:rsid w:val="0019720A"/>
    <w:rsid w:val="001973DF"/>
    <w:rsid w:val="001A1790"/>
    <w:rsid w:val="001A2420"/>
    <w:rsid w:val="001B56A5"/>
    <w:rsid w:val="001C0251"/>
    <w:rsid w:val="001C20D2"/>
    <w:rsid w:val="001C2A01"/>
    <w:rsid w:val="001C3418"/>
    <w:rsid w:val="001C66D3"/>
    <w:rsid w:val="001D0898"/>
    <w:rsid w:val="001D2C90"/>
    <w:rsid w:val="001D43E1"/>
    <w:rsid w:val="001D4AD2"/>
    <w:rsid w:val="001D670C"/>
    <w:rsid w:val="001E079E"/>
    <w:rsid w:val="001E0E4A"/>
    <w:rsid w:val="001E1A49"/>
    <w:rsid w:val="001E2008"/>
    <w:rsid w:val="001E24E4"/>
    <w:rsid w:val="001E3282"/>
    <w:rsid w:val="001E5186"/>
    <w:rsid w:val="001E6D0C"/>
    <w:rsid w:val="001F1F06"/>
    <w:rsid w:val="001F4B07"/>
    <w:rsid w:val="0020348C"/>
    <w:rsid w:val="00203AE8"/>
    <w:rsid w:val="00203F45"/>
    <w:rsid w:val="0021095D"/>
    <w:rsid w:val="0021158F"/>
    <w:rsid w:val="00211C23"/>
    <w:rsid w:val="00211FBA"/>
    <w:rsid w:val="00212DB6"/>
    <w:rsid w:val="00213B09"/>
    <w:rsid w:val="002149BA"/>
    <w:rsid w:val="00217B05"/>
    <w:rsid w:val="0022486B"/>
    <w:rsid w:val="002254F4"/>
    <w:rsid w:val="002301B3"/>
    <w:rsid w:val="00231A7D"/>
    <w:rsid w:val="00232C9F"/>
    <w:rsid w:val="0023340A"/>
    <w:rsid w:val="002344E8"/>
    <w:rsid w:val="00237283"/>
    <w:rsid w:val="002427AC"/>
    <w:rsid w:val="00243E32"/>
    <w:rsid w:val="00243EEE"/>
    <w:rsid w:val="00247611"/>
    <w:rsid w:val="00247D8C"/>
    <w:rsid w:val="0025110F"/>
    <w:rsid w:val="002514AF"/>
    <w:rsid w:val="002517D9"/>
    <w:rsid w:val="00252420"/>
    <w:rsid w:val="0025257C"/>
    <w:rsid w:val="002533A9"/>
    <w:rsid w:val="00257658"/>
    <w:rsid w:val="0026233B"/>
    <w:rsid w:val="00272073"/>
    <w:rsid w:val="00272BD4"/>
    <w:rsid w:val="002737F9"/>
    <w:rsid w:val="00273C0A"/>
    <w:rsid w:val="002776BA"/>
    <w:rsid w:val="00283C2D"/>
    <w:rsid w:val="00283FEE"/>
    <w:rsid w:val="00284968"/>
    <w:rsid w:val="00286A14"/>
    <w:rsid w:val="00286D84"/>
    <w:rsid w:val="00291EF7"/>
    <w:rsid w:val="00295B84"/>
    <w:rsid w:val="00297A82"/>
    <w:rsid w:val="002A2A5C"/>
    <w:rsid w:val="002A3BE6"/>
    <w:rsid w:val="002A79A8"/>
    <w:rsid w:val="002B0491"/>
    <w:rsid w:val="002B07F3"/>
    <w:rsid w:val="002B0A05"/>
    <w:rsid w:val="002B3DAA"/>
    <w:rsid w:val="002B4B97"/>
    <w:rsid w:val="002B5FC3"/>
    <w:rsid w:val="002B6E2C"/>
    <w:rsid w:val="002C11FB"/>
    <w:rsid w:val="002C4170"/>
    <w:rsid w:val="002C538D"/>
    <w:rsid w:val="002C5FE2"/>
    <w:rsid w:val="002C73DA"/>
    <w:rsid w:val="002C75CF"/>
    <w:rsid w:val="002D0672"/>
    <w:rsid w:val="002D0A2E"/>
    <w:rsid w:val="002E07ED"/>
    <w:rsid w:val="002E259B"/>
    <w:rsid w:val="002E30CD"/>
    <w:rsid w:val="002E3CCD"/>
    <w:rsid w:val="002E7455"/>
    <w:rsid w:val="002F21FC"/>
    <w:rsid w:val="002F262F"/>
    <w:rsid w:val="002F57B7"/>
    <w:rsid w:val="002F66EB"/>
    <w:rsid w:val="00302D67"/>
    <w:rsid w:val="00306470"/>
    <w:rsid w:val="00307E1F"/>
    <w:rsid w:val="00313E19"/>
    <w:rsid w:val="00317DD7"/>
    <w:rsid w:val="00321FFA"/>
    <w:rsid w:val="00322E07"/>
    <w:rsid w:val="00323326"/>
    <w:rsid w:val="003233D2"/>
    <w:rsid w:val="00330B56"/>
    <w:rsid w:val="003313FF"/>
    <w:rsid w:val="003324A6"/>
    <w:rsid w:val="0033437C"/>
    <w:rsid w:val="00340672"/>
    <w:rsid w:val="003427D4"/>
    <w:rsid w:val="003444DA"/>
    <w:rsid w:val="00345646"/>
    <w:rsid w:val="00347898"/>
    <w:rsid w:val="003528EF"/>
    <w:rsid w:val="00353541"/>
    <w:rsid w:val="00354FA0"/>
    <w:rsid w:val="0035512D"/>
    <w:rsid w:val="00356746"/>
    <w:rsid w:val="0035753F"/>
    <w:rsid w:val="00361E64"/>
    <w:rsid w:val="00362C57"/>
    <w:rsid w:val="00363313"/>
    <w:rsid w:val="0036564F"/>
    <w:rsid w:val="00372A03"/>
    <w:rsid w:val="00374496"/>
    <w:rsid w:val="00376534"/>
    <w:rsid w:val="00377FF9"/>
    <w:rsid w:val="00380FEF"/>
    <w:rsid w:val="00383B5C"/>
    <w:rsid w:val="0038543C"/>
    <w:rsid w:val="00386584"/>
    <w:rsid w:val="00386707"/>
    <w:rsid w:val="00392078"/>
    <w:rsid w:val="00392530"/>
    <w:rsid w:val="0039574D"/>
    <w:rsid w:val="00397D81"/>
    <w:rsid w:val="003A00C6"/>
    <w:rsid w:val="003A0A8A"/>
    <w:rsid w:val="003A3479"/>
    <w:rsid w:val="003A5554"/>
    <w:rsid w:val="003B2745"/>
    <w:rsid w:val="003B4BA8"/>
    <w:rsid w:val="003B594D"/>
    <w:rsid w:val="003B66D7"/>
    <w:rsid w:val="003C3541"/>
    <w:rsid w:val="003C3D3D"/>
    <w:rsid w:val="003C4A52"/>
    <w:rsid w:val="003C67F0"/>
    <w:rsid w:val="003C7532"/>
    <w:rsid w:val="003D0779"/>
    <w:rsid w:val="003D1E4B"/>
    <w:rsid w:val="003D45EA"/>
    <w:rsid w:val="003D7C02"/>
    <w:rsid w:val="003E2628"/>
    <w:rsid w:val="003E2D00"/>
    <w:rsid w:val="003E2F66"/>
    <w:rsid w:val="003E4C22"/>
    <w:rsid w:val="003E4D04"/>
    <w:rsid w:val="003E537B"/>
    <w:rsid w:val="003E5B1E"/>
    <w:rsid w:val="003F10D7"/>
    <w:rsid w:val="003F1B32"/>
    <w:rsid w:val="003F2262"/>
    <w:rsid w:val="003F2727"/>
    <w:rsid w:val="003F74EB"/>
    <w:rsid w:val="00400695"/>
    <w:rsid w:val="004036C2"/>
    <w:rsid w:val="00403B79"/>
    <w:rsid w:val="00407B88"/>
    <w:rsid w:val="00410ED5"/>
    <w:rsid w:val="00412862"/>
    <w:rsid w:val="0041579A"/>
    <w:rsid w:val="004158CF"/>
    <w:rsid w:val="00417A1D"/>
    <w:rsid w:val="00417AD8"/>
    <w:rsid w:val="004202DE"/>
    <w:rsid w:val="00421982"/>
    <w:rsid w:val="00422064"/>
    <w:rsid w:val="004225BE"/>
    <w:rsid w:val="00424899"/>
    <w:rsid w:val="0042606C"/>
    <w:rsid w:val="00431739"/>
    <w:rsid w:val="00432563"/>
    <w:rsid w:val="0043502B"/>
    <w:rsid w:val="0043569D"/>
    <w:rsid w:val="00440863"/>
    <w:rsid w:val="00441D01"/>
    <w:rsid w:val="004423F7"/>
    <w:rsid w:val="004434C9"/>
    <w:rsid w:val="00452A28"/>
    <w:rsid w:val="004537CD"/>
    <w:rsid w:val="00456111"/>
    <w:rsid w:val="00457293"/>
    <w:rsid w:val="0046129E"/>
    <w:rsid w:val="00461AB3"/>
    <w:rsid w:val="00463A2A"/>
    <w:rsid w:val="00463F34"/>
    <w:rsid w:val="00465C54"/>
    <w:rsid w:val="00470C8B"/>
    <w:rsid w:val="004730F6"/>
    <w:rsid w:val="00474AE3"/>
    <w:rsid w:val="0047532F"/>
    <w:rsid w:val="004757BE"/>
    <w:rsid w:val="004762F8"/>
    <w:rsid w:val="00476850"/>
    <w:rsid w:val="00476E87"/>
    <w:rsid w:val="00481090"/>
    <w:rsid w:val="00482DD6"/>
    <w:rsid w:val="00483297"/>
    <w:rsid w:val="004875C7"/>
    <w:rsid w:val="00490F95"/>
    <w:rsid w:val="0049305A"/>
    <w:rsid w:val="0049416B"/>
    <w:rsid w:val="00497200"/>
    <w:rsid w:val="004A023D"/>
    <w:rsid w:val="004A3A2C"/>
    <w:rsid w:val="004A3F72"/>
    <w:rsid w:val="004B009D"/>
    <w:rsid w:val="004B17C3"/>
    <w:rsid w:val="004B2E50"/>
    <w:rsid w:val="004B3590"/>
    <w:rsid w:val="004B5B3F"/>
    <w:rsid w:val="004C1A56"/>
    <w:rsid w:val="004C4622"/>
    <w:rsid w:val="004C6D84"/>
    <w:rsid w:val="004C799B"/>
    <w:rsid w:val="004C7B66"/>
    <w:rsid w:val="004D1216"/>
    <w:rsid w:val="004D156B"/>
    <w:rsid w:val="004E0988"/>
    <w:rsid w:val="004E09F2"/>
    <w:rsid w:val="004E1214"/>
    <w:rsid w:val="004E2969"/>
    <w:rsid w:val="004E2A11"/>
    <w:rsid w:val="004E33F1"/>
    <w:rsid w:val="004E4BD9"/>
    <w:rsid w:val="004E559F"/>
    <w:rsid w:val="004E7E0A"/>
    <w:rsid w:val="004F11EB"/>
    <w:rsid w:val="004F1DDE"/>
    <w:rsid w:val="004F41D8"/>
    <w:rsid w:val="004F49F6"/>
    <w:rsid w:val="004F4A26"/>
    <w:rsid w:val="004F52EE"/>
    <w:rsid w:val="004F68A4"/>
    <w:rsid w:val="00502875"/>
    <w:rsid w:val="00503506"/>
    <w:rsid w:val="00503A01"/>
    <w:rsid w:val="00505960"/>
    <w:rsid w:val="005065B6"/>
    <w:rsid w:val="00510B26"/>
    <w:rsid w:val="005208F1"/>
    <w:rsid w:val="00521688"/>
    <w:rsid w:val="005220C8"/>
    <w:rsid w:val="005224B2"/>
    <w:rsid w:val="00527F87"/>
    <w:rsid w:val="00531173"/>
    <w:rsid w:val="005319F6"/>
    <w:rsid w:val="005328CB"/>
    <w:rsid w:val="00533C63"/>
    <w:rsid w:val="005351DB"/>
    <w:rsid w:val="00536C8F"/>
    <w:rsid w:val="00540A77"/>
    <w:rsid w:val="0055050E"/>
    <w:rsid w:val="005519C7"/>
    <w:rsid w:val="00551EE4"/>
    <w:rsid w:val="005563E7"/>
    <w:rsid w:val="0055679D"/>
    <w:rsid w:val="005607EF"/>
    <w:rsid w:val="00560800"/>
    <w:rsid w:val="00560FDB"/>
    <w:rsid w:val="00563A87"/>
    <w:rsid w:val="00565BC6"/>
    <w:rsid w:val="0056631A"/>
    <w:rsid w:val="005729F8"/>
    <w:rsid w:val="0057571B"/>
    <w:rsid w:val="00575779"/>
    <w:rsid w:val="00575A08"/>
    <w:rsid w:val="00581F19"/>
    <w:rsid w:val="00582331"/>
    <w:rsid w:val="00582CF5"/>
    <w:rsid w:val="005843F5"/>
    <w:rsid w:val="00585B36"/>
    <w:rsid w:val="00587F6C"/>
    <w:rsid w:val="005922C0"/>
    <w:rsid w:val="00592D86"/>
    <w:rsid w:val="00593967"/>
    <w:rsid w:val="0059431A"/>
    <w:rsid w:val="00595261"/>
    <w:rsid w:val="00595914"/>
    <w:rsid w:val="00596896"/>
    <w:rsid w:val="00597671"/>
    <w:rsid w:val="005A0FC7"/>
    <w:rsid w:val="005A36DF"/>
    <w:rsid w:val="005A516F"/>
    <w:rsid w:val="005A6FB3"/>
    <w:rsid w:val="005B10BA"/>
    <w:rsid w:val="005B1E8C"/>
    <w:rsid w:val="005B42C9"/>
    <w:rsid w:val="005B4B93"/>
    <w:rsid w:val="005B553F"/>
    <w:rsid w:val="005B5E7B"/>
    <w:rsid w:val="005C1A6D"/>
    <w:rsid w:val="005C617C"/>
    <w:rsid w:val="005C6C26"/>
    <w:rsid w:val="005D0A31"/>
    <w:rsid w:val="005D6491"/>
    <w:rsid w:val="005D67B7"/>
    <w:rsid w:val="005E10E9"/>
    <w:rsid w:val="005E1CD5"/>
    <w:rsid w:val="005E2B53"/>
    <w:rsid w:val="005E35BB"/>
    <w:rsid w:val="005E4AD8"/>
    <w:rsid w:val="005E76E4"/>
    <w:rsid w:val="005F120B"/>
    <w:rsid w:val="005F3A37"/>
    <w:rsid w:val="005F4D87"/>
    <w:rsid w:val="005F75F8"/>
    <w:rsid w:val="005F7F68"/>
    <w:rsid w:val="00602104"/>
    <w:rsid w:val="00602B25"/>
    <w:rsid w:val="00604CC6"/>
    <w:rsid w:val="00610BFE"/>
    <w:rsid w:val="00613751"/>
    <w:rsid w:val="006144E9"/>
    <w:rsid w:val="00616EF7"/>
    <w:rsid w:val="00623223"/>
    <w:rsid w:val="00627493"/>
    <w:rsid w:val="00627F62"/>
    <w:rsid w:val="00630114"/>
    <w:rsid w:val="0063363E"/>
    <w:rsid w:val="0063779C"/>
    <w:rsid w:val="006377E3"/>
    <w:rsid w:val="00637E33"/>
    <w:rsid w:val="0064124E"/>
    <w:rsid w:val="00641F73"/>
    <w:rsid w:val="00643870"/>
    <w:rsid w:val="00645360"/>
    <w:rsid w:val="00645B79"/>
    <w:rsid w:val="00645D4A"/>
    <w:rsid w:val="00646771"/>
    <w:rsid w:val="006470E9"/>
    <w:rsid w:val="00650ED3"/>
    <w:rsid w:val="00651BB5"/>
    <w:rsid w:val="00653588"/>
    <w:rsid w:val="006539E9"/>
    <w:rsid w:val="006548E1"/>
    <w:rsid w:val="006560C1"/>
    <w:rsid w:val="00657F9F"/>
    <w:rsid w:val="00663EF5"/>
    <w:rsid w:val="00667C47"/>
    <w:rsid w:val="00674247"/>
    <w:rsid w:val="00675D78"/>
    <w:rsid w:val="0067717E"/>
    <w:rsid w:val="0067753B"/>
    <w:rsid w:val="006825DB"/>
    <w:rsid w:val="00685C48"/>
    <w:rsid w:val="006864D6"/>
    <w:rsid w:val="00686F0C"/>
    <w:rsid w:val="00690BF4"/>
    <w:rsid w:val="00692225"/>
    <w:rsid w:val="00695E4F"/>
    <w:rsid w:val="006A0C29"/>
    <w:rsid w:val="006A25B3"/>
    <w:rsid w:val="006A3CDF"/>
    <w:rsid w:val="006A49CE"/>
    <w:rsid w:val="006A4D85"/>
    <w:rsid w:val="006A62A3"/>
    <w:rsid w:val="006B1D71"/>
    <w:rsid w:val="006B2D35"/>
    <w:rsid w:val="006B575E"/>
    <w:rsid w:val="006B601F"/>
    <w:rsid w:val="006C0F71"/>
    <w:rsid w:val="006C1B5B"/>
    <w:rsid w:val="006C266E"/>
    <w:rsid w:val="006C3E88"/>
    <w:rsid w:val="006C5B2E"/>
    <w:rsid w:val="006C6C7A"/>
    <w:rsid w:val="006D25D6"/>
    <w:rsid w:val="006D3A48"/>
    <w:rsid w:val="006D3BEF"/>
    <w:rsid w:val="006D6925"/>
    <w:rsid w:val="006E42AA"/>
    <w:rsid w:val="006E64E1"/>
    <w:rsid w:val="006E65A6"/>
    <w:rsid w:val="006F059F"/>
    <w:rsid w:val="006F223F"/>
    <w:rsid w:val="006F351C"/>
    <w:rsid w:val="006F36E7"/>
    <w:rsid w:val="006F3A1C"/>
    <w:rsid w:val="006F3D48"/>
    <w:rsid w:val="006F516A"/>
    <w:rsid w:val="006F6087"/>
    <w:rsid w:val="007004DD"/>
    <w:rsid w:val="00700E5D"/>
    <w:rsid w:val="00702310"/>
    <w:rsid w:val="00704A7D"/>
    <w:rsid w:val="007106CE"/>
    <w:rsid w:val="00710DFA"/>
    <w:rsid w:val="007118AB"/>
    <w:rsid w:val="00713346"/>
    <w:rsid w:val="007137F8"/>
    <w:rsid w:val="00722BB2"/>
    <w:rsid w:val="00722FF7"/>
    <w:rsid w:val="00723B1F"/>
    <w:rsid w:val="00727B79"/>
    <w:rsid w:val="00732A1C"/>
    <w:rsid w:val="00732F53"/>
    <w:rsid w:val="007336ED"/>
    <w:rsid w:val="00735F36"/>
    <w:rsid w:val="0074068E"/>
    <w:rsid w:val="0074173B"/>
    <w:rsid w:val="00741D35"/>
    <w:rsid w:val="00743D67"/>
    <w:rsid w:val="007450DC"/>
    <w:rsid w:val="00751B6D"/>
    <w:rsid w:val="0075414B"/>
    <w:rsid w:val="00756CDD"/>
    <w:rsid w:val="0076086B"/>
    <w:rsid w:val="00762E4B"/>
    <w:rsid w:val="00763D6C"/>
    <w:rsid w:val="007704D4"/>
    <w:rsid w:val="007741F3"/>
    <w:rsid w:val="00775B0A"/>
    <w:rsid w:val="0078096F"/>
    <w:rsid w:val="0078108D"/>
    <w:rsid w:val="00783035"/>
    <w:rsid w:val="00784598"/>
    <w:rsid w:val="00785399"/>
    <w:rsid w:val="00786AF9"/>
    <w:rsid w:val="00793C96"/>
    <w:rsid w:val="0079670E"/>
    <w:rsid w:val="00796C00"/>
    <w:rsid w:val="007978C0"/>
    <w:rsid w:val="007A00BA"/>
    <w:rsid w:val="007A077E"/>
    <w:rsid w:val="007B7196"/>
    <w:rsid w:val="007B7F5D"/>
    <w:rsid w:val="007C128C"/>
    <w:rsid w:val="007C3665"/>
    <w:rsid w:val="007C6716"/>
    <w:rsid w:val="007C759E"/>
    <w:rsid w:val="007C7A5F"/>
    <w:rsid w:val="007E0009"/>
    <w:rsid w:val="007E0848"/>
    <w:rsid w:val="007E15AC"/>
    <w:rsid w:val="007E20B0"/>
    <w:rsid w:val="007E5201"/>
    <w:rsid w:val="007F01F4"/>
    <w:rsid w:val="007F2BFE"/>
    <w:rsid w:val="007F307B"/>
    <w:rsid w:val="007F49F9"/>
    <w:rsid w:val="007F68D3"/>
    <w:rsid w:val="0080020C"/>
    <w:rsid w:val="00800B33"/>
    <w:rsid w:val="008027E7"/>
    <w:rsid w:val="00807181"/>
    <w:rsid w:val="00807E9C"/>
    <w:rsid w:val="00812088"/>
    <w:rsid w:val="00815005"/>
    <w:rsid w:val="00815D0F"/>
    <w:rsid w:val="008202E3"/>
    <w:rsid w:val="008205CD"/>
    <w:rsid w:val="00832568"/>
    <w:rsid w:val="00832DA9"/>
    <w:rsid w:val="00833BD8"/>
    <w:rsid w:val="008340D1"/>
    <w:rsid w:val="00836AB8"/>
    <w:rsid w:val="00837484"/>
    <w:rsid w:val="00837B4F"/>
    <w:rsid w:val="00837FA1"/>
    <w:rsid w:val="008413ED"/>
    <w:rsid w:val="008415B6"/>
    <w:rsid w:val="00842189"/>
    <w:rsid w:val="008503FA"/>
    <w:rsid w:val="0085197A"/>
    <w:rsid w:val="008521B3"/>
    <w:rsid w:val="00852D97"/>
    <w:rsid w:val="0085629F"/>
    <w:rsid w:val="00856C22"/>
    <w:rsid w:val="00856C3F"/>
    <w:rsid w:val="0086029D"/>
    <w:rsid w:val="00860B30"/>
    <w:rsid w:val="00861FEF"/>
    <w:rsid w:val="008624F6"/>
    <w:rsid w:val="00862DE1"/>
    <w:rsid w:val="008676EA"/>
    <w:rsid w:val="00872FAA"/>
    <w:rsid w:val="00873694"/>
    <w:rsid w:val="008764EB"/>
    <w:rsid w:val="008803E8"/>
    <w:rsid w:val="008805DA"/>
    <w:rsid w:val="008839FA"/>
    <w:rsid w:val="0088797B"/>
    <w:rsid w:val="0089150E"/>
    <w:rsid w:val="008921CF"/>
    <w:rsid w:val="008945EE"/>
    <w:rsid w:val="00894C05"/>
    <w:rsid w:val="00896840"/>
    <w:rsid w:val="008969EC"/>
    <w:rsid w:val="00897D9C"/>
    <w:rsid w:val="008A45ED"/>
    <w:rsid w:val="008A5F32"/>
    <w:rsid w:val="008A5F89"/>
    <w:rsid w:val="008B0869"/>
    <w:rsid w:val="008B5095"/>
    <w:rsid w:val="008C020A"/>
    <w:rsid w:val="008C3840"/>
    <w:rsid w:val="008C414B"/>
    <w:rsid w:val="008C5A55"/>
    <w:rsid w:val="008D217B"/>
    <w:rsid w:val="008D4FEA"/>
    <w:rsid w:val="008D771C"/>
    <w:rsid w:val="008D7A1C"/>
    <w:rsid w:val="008D7C75"/>
    <w:rsid w:val="008E19F9"/>
    <w:rsid w:val="008E5852"/>
    <w:rsid w:val="008E6944"/>
    <w:rsid w:val="008F33EC"/>
    <w:rsid w:val="008F49DC"/>
    <w:rsid w:val="009007E3"/>
    <w:rsid w:val="00905256"/>
    <w:rsid w:val="00907B85"/>
    <w:rsid w:val="00910AD9"/>
    <w:rsid w:val="009112CC"/>
    <w:rsid w:val="00911A33"/>
    <w:rsid w:val="00912E96"/>
    <w:rsid w:val="00913D85"/>
    <w:rsid w:val="00914852"/>
    <w:rsid w:val="00914923"/>
    <w:rsid w:val="0091497D"/>
    <w:rsid w:val="009170E7"/>
    <w:rsid w:val="00921823"/>
    <w:rsid w:val="009228C4"/>
    <w:rsid w:val="009232D4"/>
    <w:rsid w:val="00923F21"/>
    <w:rsid w:val="00925EDC"/>
    <w:rsid w:val="00932716"/>
    <w:rsid w:val="0093706C"/>
    <w:rsid w:val="009401D7"/>
    <w:rsid w:val="0094066B"/>
    <w:rsid w:val="00940720"/>
    <w:rsid w:val="00942B29"/>
    <w:rsid w:val="00943300"/>
    <w:rsid w:val="00943E4C"/>
    <w:rsid w:val="00944152"/>
    <w:rsid w:val="00947868"/>
    <w:rsid w:val="00947980"/>
    <w:rsid w:val="00947FCC"/>
    <w:rsid w:val="00950C2A"/>
    <w:rsid w:val="00955F91"/>
    <w:rsid w:val="0095629C"/>
    <w:rsid w:val="0095652D"/>
    <w:rsid w:val="00956769"/>
    <w:rsid w:val="009575E7"/>
    <w:rsid w:val="00960BC4"/>
    <w:rsid w:val="0096214D"/>
    <w:rsid w:val="00962180"/>
    <w:rsid w:val="009642A0"/>
    <w:rsid w:val="00966877"/>
    <w:rsid w:val="00966DAC"/>
    <w:rsid w:val="00967A86"/>
    <w:rsid w:val="00970F62"/>
    <w:rsid w:val="00971D88"/>
    <w:rsid w:val="00972AAD"/>
    <w:rsid w:val="00973607"/>
    <w:rsid w:val="00974ADF"/>
    <w:rsid w:val="00975FFD"/>
    <w:rsid w:val="0097740A"/>
    <w:rsid w:val="00980814"/>
    <w:rsid w:val="00985EE7"/>
    <w:rsid w:val="00986513"/>
    <w:rsid w:val="009922D0"/>
    <w:rsid w:val="00993246"/>
    <w:rsid w:val="009933E7"/>
    <w:rsid w:val="009A6D57"/>
    <w:rsid w:val="009A7A53"/>
    <w:rsid w:val="009B3161"/>
    <w:rsid w:val="009B4A30"/>
    <w:rsid w:val="009B57D8"/>
    <w:rsid w:val="009B5F44"/>
    <w:rsid w:val="009C580C"/>
    <w:rsid w:val="009D0A9E"/>
    <w:rsid w:val="009E3137"/>
    <w:rsid w:val="009E4C7F"/>
    <w:rsid w:val="009E51CE"/>
    <w:rsid w:val="009E7DF0"/>
    <w:rsid w:val="009F1812"/>
    <w:rsid w:val="009F38AD"/>
    <w:rsid w:val="009F38B0"/>
    <w:rsid w:val="009F5324"/>
    <w:rsid w:val="009F76E3"/>
    <w:rsid w:val="009F7DEC"/>
    <w:rsid w:val="00A025B7"/>
    <w:rsid w:val="00A04F68"/>
    <w:rsid w:val="00A05686"/>
    <w:rsid w:val="00A1236A"/>
    <w:rsid w:val="00A146F2"/>
    <w:rsid w:val="00A167B9"/>
    <w:rsid w:val="00A17B4E"/>
    <w:rsid w:val="00A17FB2"/>
    <w:rsid w:val="00A20E3F"/>
    <w:rsid w:val="00A229C4"/>
    <w:rsid w:val="00A22C33"/>
    <w:rsid w:val="00A230E0"/>
    <w:rsid w:val="00A24928"/>
    <w:rsid w:val="00A25CD9"/>
    <w:rsid w:val="00A31771"/>
    <w:rsid w:val="00A3468C"/>
    <w:rsid w:val="00A34AD8"/>
    <w:rsid w:val="00A3571C"/>
    <w:rsid w:val="00A3586A"/>
    <w:rsid w:val="00A3647C"/>
    <w:rsid w:val="00A414E5"/>
    <w:rsid w:val="00A4155E"/>
    <w:rsid w:val="00A43A4C"/>
    <w:rsid w:val="00A4598A"/>
    <w:rsid w:val="00A46325"/>
    <w:rsid w:val="00A50401"/>
    <w:rsid w:val="00A509F7"/>
    <w:rsid w:val="00A51980"/>
    <w:rsid w:val="00A53AB0"/>
    <w:rsid w:val="00A558B1"/>
    <w:rsid w:val="00A55DC7"/>
    <w:rsid w:val="00A63578"/>
    <w:rsid w:val="00A722B3"/>
    <w:rsid w:val="00A76A50"/>
    <w:rsid w:val="00A85986"/>
    <w:rsid w:val="00A85DC0"/>
    <w:rsid w:val="00A86C13"/>
    <w:rsid w:val="00A86C68"/>
    <w:rsid w:val="00A90889"/>
    <w:rsid w:val="00A91CFC"/>
    <w:rsid w:val="00A94B8E"/>
    <w:rsid w:val="00A967EB"/>
    <w:rsid w:val="00A97225"/>
    <w:rsid w:val="00AA7B8C"/>
    <w:rsid w:val="00AB0C93"/>
    <w:rsid w:val="00AB2668"/>
    <w:rsid w:val="00AC09B5"/>
    <w:rsid w:val="00AC216B"/>
    <w:rsid w:val="00AC2ABF"/>
    <w:rsid w:val="00AC3D99"/>
    <w:rsid w:val="00AC452C"/>
    <w:rsid w:val="00AC4555"/>
    <w:rsid w:val="00AC6AD1"/>
    <w:rsid w:val="00AD0C54"/>
    <w:rsid w:val="00AD36C6"/>
    <w:rsid w:val="00AD398B"/>
    <w:rsid w:val="00AD4416"/>
    <w:rsid w:val="00AD4ABB"/>
    <w:rsid w:val="00AD5CA7"/>
    <w:rsid w:val="00AE1317"/>
    <w:rsid w:val="00AE4165"/>
    <w:rsid w:val="00AE5D05"/>
    <w:rsid w:val="00AE71EC"/>
    <w:rsid w:val="00AE7800"/>
    <w:rsid w:val="00AF3EF5"/>
    <w:rsid w:val="00AF5603"/>
    <w:rsid w:val="00AF7768"/>
    <w:rsid w:val="00B021E2"/>
    <w:rsid w:val="00B025E0"/>
    <w:rsid w:val="00B05962"/>
    <w:rsid w:val="00B12846"/>
    <w:rsid w:val="00B13441"/>
    <w:rsid w:val="00B139CB"/>
    <w:rsid w:val="00B13B02"/>
    <w:rsid w:val="00B15280"/>
    <w:rsid w:val="00B153C4"/>
    <w:rsid w:val="00B16150"/>
    <w:rsid w:val="00B17C27"/>
    <w:rsid w:val="00B2194A"/>
    <w:rsid w:val="00B2285A"/>
    <w:rsid w:val="00B22916"/>
    <w:rsid w:val="00B26559"/>
    <w:rsid w:val="00B26CC7"/>
    <w:rsid w:val="00B30618"/>
    <w:rsid w:val="00B3118F"/>
    <w:rsid w:val="00B328C2"/>
    <w:rsid w:val="00B349F0"/>
    <w:rsid w:val="00B34F1B"/>
    <w:rsid w:val="00B370D8"/>
    <w:rsid w:val="00B439F2"/>
    <w:rsid w:val="00B501F7"/>
    <w:rsid w:val="00B536BA"/>
    <w:rsid w:val="00B53A5C"/>
    <w:rsid w:val="00B53D40"/>
    <w:rsid w:val="00B66B92"/>
    <w:rsid w:val="00B6777C"/>
    <w:rsid w:val="00B72EC1"/>
    <w:rsid w:val="00B7408F"/>
    <w:rsid w:val="00B74DD2"/>
    <w:rsid w:val="00B751FC"/>
    <w:rsid w:val="00B75E67"/>
    <w:rsid w:val="00B77E54"/>
    <w:rsid w:val="00B916C7"/>
    <w:rsid w:val="00B916E7"/>
    <w:rsid w:val="00B91AF0"/>
    <w:rsid w:val="00B92612"/>
    <w:rsid w:val="00B9431C"/>
    <w:rsid w:val="00B944E8"/>
    <w:rsid w:val="00B94A63"/>
    <w:rsid w:val="00B9616B"/>
    <w:rsid w:val="00BA00BE"/>
    <w:rsid w:val="00BA0F46"/>
    <w:rsid w:val="00BA23A4"/>
    <w:rsid w:val="00BA3331"/>
    <w:rsid w:val="00BA349D"/>
    <w:rsid w:val="00BA5872"/>
    <w:rsid w:val="00BA6822"/>
    <w:rsid w:val="00BB366D"/>
    <w:rsid w:val="00BB3910"/>
    <w:rsid w:val="00BB4778"/>
    <w:rsid w:val="00BB4E44"/>
    <w:rsid w:val="00BC1948"/>
    <w:rsid w:val="00BC26E0"/>
    <w:rsid w:val="00BC3E3C"/>
    <w:rsid w:val="00BD043A"/>
    <w:rsid w:val="00BD28D3"/>
    <w:rsid w:val="00BD3872"/>
    <w:rsid w:val="00BD38B9"/>
    <w:rsid w:val="00BD505B"/>
    <w:rsid w:val="00BD5E3C"/>
    <w:rsid w:val="00BD628B"/>
    <w:rsid w:val="00BD6B87"/>
    <w:rsid w:val="00BE08F1"/>
    <w:rsid w:val="00BE1892"/>
    <w:rsid w:val="00BE48DF"/>
    <w:rsid w:val="00BE6B65"/>
    <w:rsid w:val="00BE705D"/>
    <w:rsid w:val="00BE7830"/>
    <w:rsid w:val="00BF0F51"/>
    <w:rsid w:val="00BF27D2"/>
    <w:rsid w:val="00BF3BC1"/>
    <w:rsid w:val="00BF473C"/>
    <w:rsid w:val="00BF5FB2"/>
    <w:rsid w:val="00C03A03"/>
    <w:rsid w:val="00C04F67"/>
    <w:rsid w:val="00C06136"/>
    <w:rsid w:val="00C064B2"/>
    <w:rsid w:val="00C068D1"/>
    <w:rsid w:val="00C0795D"/>
    <w:rsid w:val="00C1399D"/>
    <w:rsid w:val="00C15B80"/>
    <w:rsid w:val="00C16531"/>
    <w:rsid w:val="00C17130"/>
    <w:rsid w:val="00C21399"/>
    <w:rsid w:val="00C21712"/>
    <w:rsid w:val="00C219C4"/>
    <w:rsid w:val="00C22587"/>
    <w:rsid w:val="00C23D79"/>
    <w:rsid w:val="00C27EA8"/>
    <w:rsid w:val="00C31807"/>
    <w:rsid w:val="00C341A7"/>
    <w:rsid w:val="00C3715D"/>
    <w:rsid w:val="00C415E8"/>
    <w:rsid w:val="00C416AB"/>
    <w:rsid w:val="00C42EEA"/>
    <w:rsid w:val="00C4345E"/>
    <w:rsid w:val="00C47686"/>
    <w:rsid w:val="00C47CB3"/>
    <w:rsid w:val="00C502C7"/>
    <w:rsid w:val="00C52700"/>
    <w:rsid w:val="00C539CC"/>
    <w:rsid w:val="00C5617A"/>
    <w:rsid w:val="00C5679A"/>
    <w:rsid w:val="00C56827"/>
    <w:rsid w:val="00C56DF4"/>
    <w:rsid w:val="00C620AF"/>
    <w:rsid w:val="00C625C4"/>
    <w:rsid w:val="00C636B4"/>
    <w:rsid w:val="00C64F86"/>
    <w:rsid w:val="00C651A4"/>
    <w:rsid w:val="00C668A4"/>
    <w:rsid w:val="00C7133D"/>
    <w:rsid w:val="00C72A8C"/>
    <w:rsid w:val="00C7425F"/>
    <w:rsid w:val="00C74C67"/>
    <w:rsid w:val="00C76C63"/>
    <w:rsid w:val="00C809E1"/>
    <w:rsid w:val="00C80D6F"/>
    <w:rsid w:val="00C81ACF"/>
    <w:rsid w:val="00C83C86"/>
    <w:rsid w:val="00C85BBE"/>
    <w:rsid w:val="00C86892"/>
    <w:rsid w:val="00C8705B"/>
    <w:rsid w:val="00C873E2"/>
    <w:rsid w:val="00C87910"/>
    <w:rsid w:val="00C901F1"/>
    <w:rsid w:val="00C94882"/>
    <w:rsid w:val="00CB132B"/>
    <w:rsid w:val="00CB4227"/>
    <w:rsid w:val="00CB4616"/>
    <w:rsid w:val="00CB5D73"/>
    <w:rsid w:val="00CB6454"/>
    <w:rsid w:val="00CB7D66"/>
    <w:rsid w:val="00CC0568"/>
    <w:rsid w:val="00CC1B95"/>
    <w:rsid w:val="00CC3126"/>
    <w:rsid w:val="00CC50F6"/>
    <w:rsid w:val="00CC6D5F"/>
    <w:rsid w:val="00CD1231"/>
    <w:rsid w:val="00CD2E06"/>
    <w:rsid w:val="00CD3145"/>
    <w:rsid w:val="00CD37A0"/>
    <w:rsid w:val="00CD67A7"/>
    <w:rsid w:val="00CE0404"/>
    <w:rsid w:val="00CE3516"/>
    <w:rsid w:val="00CE46AD"/>
    <w:rsid w:val="00CE4AFF"/>
    <w:rsid w:val="00CF2481"/>
    <w:rsid w:val="00CF3F29"/>
    <w:rsid w:val="00CF41B6"/>
    <w:rsid w:val="00CF41D5"/>
    <w:rsid w:val="00CF4817"/>
    <w:rsid w:val="00D039D4"/>
    <w:rsid w:val="00D03F44"/>
    <w:rsid w:val="00D06D38"/>
    <w:rsid w:val="00D11D01"/>
    <w:rsid w:val="00D1504A"/>
    <w:rsid w:val="00D16837"/>
    <w:rsid w:val="00D176DE"/>
    <w:rsid w:val="00D218E2"/>
    <w:rsid w:val="00D21A76"/>
    <w:rsid w:val="00D22E7C"/>
    <w:rsid w:val="00D25946"/>
    <w:rsid w:val="00D32A48"/>
    <w:rsid w:val="00D335C0"/>
    <w:rsid w:val="00D33B15"/>
    <w:rsid w:val="00D34101"/>
    <w:rsid w:val="00D353BC"/>
    <w:rsid w:val="00D36A54"/>
    <w:rsid w:val="00D3704D"/>
    <w:rsid w:val="00D373BE"/>
    <w:rsid w:val="00D40D02"/>
    <w:rsid w:val="00D4159F"/>
    <w:rsid w:val="00D42597"/>
    <w:rsid w:val="00D4689F"/>
    <w:rsid w:val="00D52B0B"/>
    <w:rsid w:val="00D56CA2"/>
    <w:rsid w:val="00D603AB"/>
    <w:rsid w:val="00D60C41"/>
    <w:rsid w:val="00D61CDD"/>
    <w:rsid w:val="00D61D66"/>
    <w:rsid w:val="00D62622"/>
    <w:rsid w:val="00D62E00"/>
    <w:rsid w:val="00D635DC"/>
    <w:rsid w:val="00D66F05"/>
    <w:rsid w:val="00D71ED7"/>
    <w:rsid w:val="00D730F6"/>
    <w:rsid w:val="00D7794B"/>
    <w:rsid w:val="00D81C71"/>
    <w:rsid w:val="00D85507"/>
    <w:rsid w:val="00D858F4"/>
    <w:rsid w:val="00D86124"/>
    <w:rsid w:val="00D873EB"/>
    <w:rsid w:val="00D90B8A"/>
    <w:rsid w:val="00D92470"/>
    <w:rsid w:val="00D94D6E"/>
    <w:rsid w:val="00D94DCA"/>
    <w:rsid w:val="00D97140"/>
    <w:rsid w:val="00D97687"/>
    <w:rsid w:val="00D97C38"/>
    <w:rsid w:val="00D97D8F"/>
    <w:rsid w:val="00DA034D"/>
    <w:rsid w:val="00DA114E"/>
    <w:rsid w:val="00DA1C1B"/>
    <w:rsid w:val="00DA3870"/>
    <w:rsid w:val="00DA3EF4"/>
    <w:rsid w:val="00DB029D"/>
    <w:rsid w:val="00DB03DD"/>
    <w:rsid w:val="00DB03FC"/>
    <w:rsid w:val="00DB4A3B"/>
    <w:rsid w:val="00DB4ED5"/>
    <w:rsid w:val="00DB538B"/>
    <w:rsid w:val="00DB6921"/>
    <w:rsid w:val="00DC068A"/>
    <w:rsid w:val="00DD1488"/>
    <w:rsid w:val="00DD249D"/>
    <w:rsid w:val="00DD4904"/>
    <w:rsid w:val="00DD4EAD"/>
    <w:rsid w:val="00DE0CCD"/>
    <w:rsid w:val="00DE40E6"/>
    <w:rsid w:val="00DE4EC6"/>
    <w:rsid w:val="00DE5668"/>
    <w:rsid w:val="00DE6992"/>
    <w:rsid w:val="00DF0657"/>
    <w:rsid w:val="00DF0BAE"/>
    <w:rsid w:val="00DF0CD2"/>
    <w:rsid w:val="00DF32F6"/>
    <w:rsid w:val="00DF5F1F"/>
    <w:rsid w:val="00E0411C"/>
    <w:rsid w:val="00E0777F"/>
    <w:rsid w:val="00E10505"/>
    <w:rsid w:val="00E107E5"/>
    <w:rsid w:val="00E108AA"/>
    <w:rsid w:val="00E121F7"/>
    <w:rsid w:val="00E15EDF"/>
    <w:rsid w:val="00E16621"/>
    <w:rsid w:val="00E17A3E"/>
    <w:rsid w:val="00E17CC3"/>
    <w:rsid w:val="00E20C8F"/>
    <w:rsid w:val="00E230C9"/>
    <w:rsid w:val="00E23595"/>
    <w:rsid w:val="00E23EA6"/>
    <w:rsid w:val="00E2401B"/>
    <w:rsid w:val="00E259D3"/>
    <w:rsid w:val="00E42A00"/>
    <w:rsid w:val="00E4357C"/>
    <w:rsid w:val="00E46DFC"/>
    <w:rsid w:val="00E5020F"/>
    <w:rsid w:val="00E50C5B"/>
    <w:rsid w:val="00E519CF"/>
    <w:rsid w:val="00E53899"/>
    <w:rsid w:val="00E570DC"/>
    <w:rsid w:val="00E62020"/>
    <w:rsid w:val="00E63169"/>
    <w:rsid w:val="00E64E89"/>
    <w:rsid w:val="00E7089E"/>
    <w:rsid w:val="00E70FA9"/>
    <w:rsid w:val="00E7560F"/>
    <w:rsid w:val="00E80AF0"/>
    <w:rsid w:val="00E80D78"/>
    <w:rsid w:val="00E820E5"/>
    <w:rsid w:val="00E8304E"/>
    <w:rsid w:val="00E8424C"/>
    <w:rsid w:val="00E84492"/>
    <w:rsid w:val="00E84C9E"/>
    <w:rsid w:val="00E86393"/>
    <w:rsid w:val="00E86A9D"/>
    <w:rsid w:val="00E909B1"/>
    <w:rsid w:val="00E90A84"/>
    <w:rsid w:val="00E97AAA"/>
    <w:rsid w:val="00EA0098"/>
    <w:rsid w:val="00EA2EF3"/>
    <w:rsid w:val="00EA6173"/>
    <w:rsid w:val="00EA7B00"/>
    <w:rsid w:val="00EB0EDA"/>
    <w:rsid w:val="00EB12CF"/>
    <w:rsid w:val="00EC2AFE"/>
    <w:rsid w:val="00EC30C0"/>
    <w:rsid w:val="00EC44EA"/>
    <w:rsid w:val="00EC694D"/>
    <w:rsid w:val="00EC74E9"/>
    <w:rsid w:val="00EC7AB7"/>
    <w:rsid w:val="00ED188B"/>
    <w:rsid w:val="00ED2358"/>
    <w:rsid w:val="00ED270F"/>
    <w:rsid w:val="00ED6B80"/>
    <w:rsid w:val="00ED744B"/>
    <w:rsid w:val="00EE101A"/>
    <w:rsid w:val="00EE1D04"/>
    <w:rsid w:val="00EE4509"/>
    <w:rsid w:val="00EE472B"/>
    <w:rsid w:val="00EE527B"/>
    <w:rsid w:val="00EE5E2C"/>
    <w:rsid w:val="00EE5EC0"/>
    <w:rsid w:val="00EF3D9C"/>
    <w:rsid w:val="00F0437B"/>
    <w:rsid w:val="00F058B3"/>
    <w:rsid w:val="00F059F9"/>
    <w:rsid w:val="00F065F2"/>
    <w:rsid w:val="00F10881"/>
    <w:rsid w:val="00F12D93"/>
    <w:rsid w:val="00F134B0"/>
    <w:rsid w:val="00F20B3B"/>
    <w:rsid w:val="00F21361"/>
    <w:rsid w:val="00F21BF3"/>
    <w:rsid w:val="00F264FB"/>
    <w:rsid w:val="00F269E3"/>
    <w:rsid w:val="00F26A69"/>
    <w:rsid w:val="00F26C26"/>
    <w:rsid w:val="00F26C6A"/>
    <w:rsid w:val="00F27504"/>
    <w:rsid w:val="00F27EE5"/>
    <w:rsid w:val="00F3353A"/>
    <w:rsid w:val="00F37865"/>
    <w:rsid w:val="00F37BAC"/>
    <w:rsid w:val="00F40D7B"/>
    <w:rsid w:val="00F42662"/>
    <w:rsid w:val="00F43243"/>
    <w:rsid w:val="00F43706"/>
    <w:rsid w:val="00F43E08"/>
    <w:rsid w:val="00F45117"/>
    <w:rsid w:val="00F472E2"/>
    <w:rsid w:val="00F47448"/>
    <w:rsid w:val="00F5062C"/>
    <w:rsid w:val="00F5294D"/>
    <w:rsid w:val="00F52A13"/>
    <w:rsid w:val="00F549EC"/>
    <w:rsid w:val="00F554CA"/>
    <w:rsid w:val="00F576B9"/>
    <w:rsid w:val="00F605D1"/>
    <w:rsid w:val="00F609FE"/>
    <w:rsid w:val="00F619F2"/>
    <w:rsid w:val="00F62415"/>
    <w:rsid w:val="00F632CC"/>
    <w:rsid w:val="00F646DF"/>
    <w:rsid w:val="00F6714E"/>
    <w:rsid w:val="00F70646"/>
    <w:rsid w:val="00F71400"/>
    <w:rsid w:val="00F7299E"/>
    <w:rsid w:val="00F72F48"/>
    <w:rsid w:val="00F73801"/>
    <w:rsid w:val="00F75798"/>
    <w:rsid w:val="00F768DF"/>
    <w:rsid w:val="00F804D0"/>
    <w:rsid w:val="00F812D5"/>
    <w:rsid w:val="00F816DF"/>
    <w:rsid w:val="00F84756"/>
    <w:rsid w:val="00F86ABD"/>
    <w:rsid w:val="00F90416"/>
    <w:rsid w:val="00F9193F"/>
    <w:rsid w:val="00F93FAF"/>
    <w:rsid w:val="00FA04AC"/>
    <w:rsid w:val="00FA28A8"/>
    <w:rsid w:val="00FA31B6"/>
    <w:rsid w:val="00FA4B0B"/>
    <w:rsid w:val="00FA5A3D"/>
    <w:rsid w:val="00FB0201"/>
    <w:rsid w:val="00FB0758"/>
    <w:rsid w:val="00FB113C"/>
    <w:rsid w:val="00FB1576"/>
    <w:rsid w:val="00FB3B60"/>
    <w:rsid w:val="00FB73BC"/>
    <w:rsid w:val="00FC00C2"/>
    <w:rsid w:val="00FC0D44"/>
    <w:rsid w:val="00FC10FF"/>
    <w:rsid w:val="00FC208A"/>
    <w:rsid w:val="00FC2DBB"/>
    <w:rsid w:val="00FC2FC2"/>
    <w:rsid w:val="00FC503E"/>
    <w:rsid w:val="00FC5809"/>
    <w:rsid w:val="00FD26FD"/>
    <w:rsid w:val="00FD29C7"/>
    <w:rsid w:val="00FD3E15"/>
    <w:rsid w:val="00FD6568"/>
    <w:rsid w:val="00FD671D"/>
    <w:rsid w:val="00FE4826"/>
    <w:rsid w:val="00FE530E"/>
    <w:rsid w:val="00FF158B"/>
    <w:rsid w:val="00FF1C96"/>
    <w:rsid w:val="00FF3E4A"/>
    <w:rsid w:val="00FF4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969"/>
    <w:rPr>
      <w:sz w:val="24"/>
      <w:szCs w:val="24"/>
    </w:rPr>
  </w:style>
  <w:style w:type="paragraph" w:styleId="Heading1">
    <w:name w:val="heading 1"/>
    <w:basedOn w:val="Normal"/>
    <w:next w:val="Normal"/>
    <w:qFormat/>
    <w:rsid w:val="004E2969"/>
    <w:pPr>
      <w:keepNext/>
      <w:jc w:val="center"/>
      <w:outlineLvl w:val="0"/>
    </w:pPr>
    <w:rPr>
      <w:sz w:val="28"/>
      <w:szCs w:val="28"/>
    </w:rPr>
  </w:style>
  <w:style w:type="paragraph" w:styleId="Heading2">
    <w:name w:val="heading 2"/>
    <w:basedOn w:val="Normal"/>
    <w:next w:val="Normal"/>
    <w:qFormat/>
    <w:rsid w:val="004E2969"/>
    <w:pPr>
      <w:keepNext/>
      <w:outlineLvl w:val="1"/>
    </w:pPr>
    <w:rPr>
      <w:b/>
      <w:sz w:val="34"/>
      <w:szCs w:val="28"/>
    </w:rPr>
  </w:style>
  <w:style w:type="paragraph" w:styleId="Heading3">
    <w:name w:val="heading 3"/>
    <w:basedOn w:val="Normal"/>
    <w:next w:val="Normal"/>
    <w:qFormat/>
    <w:rsid w:val="004E2969"/>
    <w:pPr>
      <w:keepNext/>
      <w:outlineLvl w:val="2"/>
    </w:pPr>
    <w:rPr>
      <w:sz w:val="28"/>
      <w:szCs w:val="28"/>
      <w:u w:val="single"/>
    </w:rPr>
  </w:style>
  <w:style w:type="paragraph" w:styleId="Heading4">
    <w:name w:val="heading 4"/>
    <w:basedOn w:val="Normal"/>
    <w:next w:val="Normal"/>
    <w:qFormat/>
    <w:rsid w:val="004E2969"/>
    <w:pPr>
      <w:keepNext/>
      <w:outlineLvl w:val="3"/>
    </w:pPr>
    <w:rPr>
      <w:b/>
      <w:sz w:val="28"/>
      <w:szCs w:val="28"/>
    </w:rPr>
  </w:style>
  <w:style w:type="paragraph" w:styleId="Heading5">
    <w:name w:val="heading 5"/>
    <w:basedOn w:val="Normal"/>
    <w:next w:val="Normal"/>
    <w:qFormat/>
    <w:rsid w:val="004E2969"/>
    <w:pPr>
      <w:keepNext/>
      <w:outlineLvl w:val="4"/>
    </w:pPr>
    <w:rPr>
      <w:sz w:val="28"/>
      <w:szCs w:val="28"/>
    </w:rPr>
  </w:style>
  <w:style w:type="paragraph" w:styleId="Heading6">
    <w:name w:val="heading 6"/>
    <w:basedOn w:val="Normal"/>
    <w:next w:val="Normal"/>
    <w:qFormat/>
    <w:rsid w:val="004E2969"/>
    <w:pPr>
      <w:keepNext/>
      <w:spacing w:line="360" w:lineRule="auto"/>
      <w:jc w:val="both"/>
      <w:outlineLvl w:val="5"/>
    </w:pPr>
    <w:rPr>
      <w:b/>
      <w:bCs/>
      <w:caps/>
      <w:szCs w:val="28"/>
    </w:rPr>
  </w:style>
  <w:style w:type="paragraph" w:styleId="Heading7">
    <w:name w:val="heading 7"/>
    <w:basedOn w:val="Normal"/>
    <w:next w:val="Normal"/>
    <w:link w:val="Heading7Char"/>
    <w:qFormat/>
    <w:rsid w:val="004E2969"/>
    <w:pPr>
      <w:keepNext/>
      <w:outlineLvl w:val="6"/>
    </w:pPr>
    <w:rPr>
      <w:b/>
      <w:bCs/>
      <w:caps/>
    </w:rPr>
  </w:style>
  <w:style w:type="paragraph" w:styleId="Heading8">
    <w:name w:val="heading 8"/>
    <w:basedOn w:val="Normal"/>
    <w:next w:val="Normal"/>
    <w:qFormat/>
    <w:rsid w:val="004E2969"/>
    <w:pPr>
      <w:keepNext/>
      <w:spacing w:line="360" w:lineRule="auto"/>
      <w:jc w:val="both"/>
      <w:outlineLvl w:val="7"/>
    </w:pPr>
    <w:rPr>
      <w:b/>
      <w:bCs/>
      <w:szCs w:val="28"/>
      <w:u w:val="single"/>
    </w:rPr>
  </w:style>
  <w:style w:type="paragraph" w:styleId="Heading9">
    <w:name w:val="heading 9"/>
    <w:basedOn w:val="Normal"/>
    <w:next w:val="Normal"/>
    <w:qFormat/>
    <w:rsid w:val="004E2969"/>
    <w:pPr>
      <w:keepNext/>
      <w:spacing w:line="360" w:lineRule="auto"/>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4E2969"/>
  </w:style>
  <w:style w:type="character" w:styleId="PageNumber">
    <w:name w:val="page number"/>
    <w:basedOn w:val="DefaultParagraphFont"/>
    <w:semiHidden/>
    <w:rsid w:val="004E2969"/>
  </w:style>
  <w:style w:type="paragraph" w:styleId="Footer">
    <w:name w:val="footer"/>
    <w:basedOn w:val="Normal"/>
    <w:semiHidden/>
    <w:rsid w:val="004E2969"/>
    <w:pPr>
      <w:tabs>
        <w:tab w:val="center" w:pos="4320"/>
        <w:tab w:val="right" w:pos="8640"/>
      </w:tabs>
    </w:pPr>
  </w:style>
  <w:style w:type="character" w:styleId="Hyperlink">
    <w:name w:val="Hyperlink"/>
    <w:basedOn w:val="DefaultParagraphFont"/>
    <w:semiHidden/>
    <w:rsid w:val="004E2969"/>
    <w:rPr>
      <w:color w:val="0000FF"/>
      <w:u w:val="single"/>
    </w:rPr>
  </w:style>
  <w:style w:type="paragraph" w:styleId="NormalWeb">
    <w:name w:val="Normal (Web)"/>
    <w:basedOn w:val="Normal"/>
    <w:uiPriority w:val="99"/>
    <w:rsid w:val="004E2969"/>
    <w:pPr>
      <w:spacing w:before="100" w:beforeAutospacing="1" w:after="100" w:afterAutospacing="1"/>
    </w:pPr>
    <w:rPr>
      <w:rFonts w:eastAsia="Arial Unicode MS"/>
      <w:color w:val="000000"/>
    </w:rPr>
  </w:style>
  <w:style w:type="character" w:styleId="Emphasis">
    <w:name w:val="Emphasis"/>
    <w:basedOn w:val="DefaultParagraphFont"/>
    <w:uiPriority w:val="20"/>
    <w:qFormat/>
    <w:rsid w:val="004E2969"/>
    <w:rPr>
      <w:i/>
      <w:iCs/>
    </w:rPr>
  </w:style>
  <w:style w:type="paragraph" w:customStyle="1" w:styleId="bodytext">
    <w:name w:val="bodytext"/>
    <w:basedOn w:val="Normal"/>
    <w:rsid w:val="004E2969"/>
    <w:pPr>
      <w:spacing w:before="100" w:beforeAutospacing="1" w:after="100" w:afterAutospacing="1"/>
    </w:pPr>
    <w:rPr>
      <w:rFonts w:ascii="Arial" w:eastAsia="Arial Unicode MS" w:hAnsi="Arial" w:cs="Arial"/>
      <w:sz w:val="20"/>
      <w:szCs w:val="20"/>
    </w:rPr>
  </w:style>
  <w:style w:type="paragraph" w:styleId="BodyText0">
    <w:name w:val="Body Text"/>
    <w:basedOn w:val="Normal"/>
    <w:semiHidden/>
    <w:rsid w:val="004E2969"/>
    <w:pPr>
      <w:jc w:val="center"/>
    </w:pPr>
    <w:rPr>
      <w:sz w:val="20"/>
    </w:rPr>
  </w:style>
  <w:style w:type="character" w:styleId="FollowedHyperlink">
    <w:name w:val="FollowedHyperlink"/>
    <w:basedOn w:val="DefaultParagraphFont"/>
    <w:semiHidden/>
    <w:rsid w:val="004E2969"/>
    <w:rPr>
      <w:color w:val="800080"/>
      <w:u w:val="single"/>
    </w:rPr>
  </w:style>
  <w:style w:type="paragraph" w:styleId="BodyText2">
    <w:name w:val="Body Text 2"/>
    <w:basedOn w:val="Normal"/>
    <w:semiHidden/>
    <w:rsid w:val="004E2969"/>
    <w:rPr>
      <w:b/>
      <w:bCs/>
      <w:sz w:val="28"/>
      <w:szCs w:val="28"/>
    </w:rPr>
  </w:style>
  <w:style w:type="paragraph" w:styleId="Title">
    <w:name w:val="Title"/>
    <w:basedOn w:val="Normal"/>
    <w:link w:val="TitleChar"/>
    <w:uiPriority w:val="10"/>
    <w:qFormat/>
    <w:rsid w:val="004E2969"/>
    <w:pPr>
      <w:autoSpaceDE w:val="0"/>
      <w:autoSpaceDN w:val="0"/>
      <w:jc w:val="center"/>
    </w:pPr>
    <w:rPr>
      <w:b/>
      <w:bCs/>
      <w:i/>
      <w:iCs/>
      <w:sz w:val="28"/>
      <w:szCs w:val="28"/>
    </w:rPr>
  </w:style>
  <w:style w:type="paragraph" w:styleId="Subtitle">
    <w:name w:val="Subtitle"/>
    <w:basedOn w:val="Normal"/>
    <w:qFormat/>
    <w:rsid w:val="004E2969"/>
    <w:pPr>
      <w:autoSpaceDE w:val="0"/>
      <w:autoSpaceDN w:val="0"/>
      <w:spacing w:line="360" w:lineRule="auto"/>
      <w:jc w:val="center"/>
    </w:pPr>
    <w:rPr>
      <w:b/>
      <w:bCs/>
      <w:i/>
      <w:iCs/>
    </w:rPr>
  </w:style>
  <w:style w:type="paragraph" w:styleId="Caption">
    <w:name w:val="caption"/>
    <w:basedOn w:val="Normal"/>
    <w:next w:val="Normal"/>
    <w:qFormat/>
    <w:rsid w:val="004E2969"/>
    <w:pPr>
      <w:ind w:left="-720" w:right="540"/>
    </w:pPr>
    <w:rPr>
      <w:rFonts w:ascii="Arial Unicode MS" w:eastAsia="Arial Unicode MS" w:hAnsi="Arial Unicode MS"/>
      <w:b/>
    </w:rPr>
  </w:style>
  <w:style w:type="character" w:styleId="Strong">
    <w:name w:val="Strong"/>
    <w:basedOn w:val="DefaultParagraphFont"/>
    <w:uiPriority w:val="22"/>
    <w:qFormat/>
    <w:rsid w:val="004E2969"/>
    <w:rPr>
      <w:b/>
      <w:bCs/>
    </w:rPr>
  </w:style>
  <w:style w:type="paragraph" w:styleId="Header">
    <w:name w:val="header"/>
    <w:basedOn w:val="Normal"/>
    <w:link w:val="HeaderChar"/>
    <w:rsid w:val="00D62622"/>
    <w:pPr>
      <w:tabs>
        <w:tab w:val="center" w:pos="4536"/>
        <w:tab w:val="right" w:pos="9072"/>
      </w:tabs>
    </w:pPr>
    <w:rPr>
      <w:rFonts w:eastAsia="SimSun"/>
      <w:lang w:val="tr-TR" w:eastAsia="tr-TR"/>
    </w:rPr>
  </w:style>
  <w:style w:type="character" w:customStyle="1" w:styleId="HeaderChar">
    <w:name w:val="Header Char"/>
    <w:basedOn w:val="DefaultParagraphFont"/>
    <w:link w:val="Header"/>
    <w:rsid w:val="00D62622"/>
    <w:rPr>
      <w:rFonts w:eastAsia="SimSun"/>
      <w:sz w:val="24"/>
      <w:szCs w:val="24"/>
      <w:lang w:val="tr-TR" w:eastAsia="tr-TR"/>
    </w:rPr>
  </w:style>
  <w:style w:type="character" w:customStyle="1" w:styleId="Heading7Char">
    <w:name w:val="Heading 7 Char"/>
    <w:basedOn w:val="DefaultParagraphFont"/>
    <w:link w:val="Heading7"/>
    <w:uiPriority w:val="9"/>
    <w:rsid w:val="007137F8"/>
    <w:rPr>
      <w:b/>
      <w:bCs/>
      <w:caps/>
      <w:sz w:val="24"/>
      <w:szCs w:val="24"/>
    </w:rPr>
  </w:style>
  <w:style w:type="character" w:customStyle="1" w:styleId="apple-converted-space">
    <w:name w:val="apple-converted-space"/>
    <w:basedOn w:val="DefaultParagraphFont"/>
    <w:rsid w:val="00F619F2"/>
  </w:style>
  <w:style w:type="paragraph" w:customStyle="1" w:styleId="Default">
    <w:name w:val="Default"/>
    <w:rsid w:val="00D86124"/>
    <w:pPr>
      <w:autoSpaceDE w:val="0"/>
      <w:autoSpaceDN w:val="0"/>
      <w:adjustRightInd w:val="0"/>
    </w:pPr>
    <w:rPr>
      <w:color w:val="000000"/>
      <w:sz w:val="24"/>
      <w:szCs w:val="24"/>
    </w:rPr>
  </w:style>
  <w:style w:type="character" w:customStyle="1" w:styleId="TitleChar">
    <w:name w:val="Title Char"/>
    <w:basedOn w:val="DefaultParagraphFont"/>
    <w:link w:val="Title"/>
    <w:uiPriority w:val="10"/>
    <w:rsid w:val="00852D97"/>
    <w:rPr>
      <w:b/>
      <w:bCs/>
      <w:i/>
      <w:iCs/>
      <w:sz w:val="28"/>
      <w:szCs w:val="28"/>
    </w:rPr>
  </w:style>
  <w:style w:type="character" w:styleId="HTMLCite">
    <w:name w:val="HTML Cite"/>
    <w:basedOn w:val="DefaultParagraphFont"/>
    <w:uiPriority w:val="99"/>
    <w:semiHidden/>
    <w:unhideWhenUsed/>
    <w:rsid w:val="00C415E8"/>
    <w:rPr>
      <w:i/>
      <w:iCs/>
    </w:rPr>
  </w:style>
  <w:style w:type="character" w:customStyle="1" w:styleId="pissn">
    <w:name w:val="pissn"/>
    <w:basedOn w:val="DefaultParagraphFont"/>
    <w:rsid w:val="00CE3516"/>
  </w:style>
  <w:style w:type="character" w:customStyle="1" w:styleId="eissn">
    <w:name w:val="eissn"/>
    <w:basedOn w:val="DefaultParagraphFont"/>
    <w:rsid w:val="00CE3516"/>
  </w:style>
  <w:style w:type="paragraph" w:styleId="BalloonText">
    <w:name w:val="Balloon Text"/>
    <w:basedOn w:val="Normal"/>
    <w:link w:val="BalloonTextChar"/>
    <w:uiPriority w:val="99"/>
    <w:semiHidden/>
    <w:unhideWhenUsed/>
    <w:rsid w:val="00C21712"/>
    <w:rPr>
      <w:rFonts w:ascii="Tahoma" w:hAnsi="Tahoma" w:cs="Tahoma"/>
      <w:sz w:val="16"/>
      <w:szCs w:val="16"/>
    </w:rPr>
  </w:style>
  <w:style w:type="character" w:customStyle="1" w:styleId="BalloonTextChar">
    <w:name w:val="Balloon Text Char"/>
    <w:basedOn w:val="DefaultParagraphFont"/>
    <w:link w:val="BalloonText"/>
    <w:uiPriority w:val="99"/>
    <w:semiHidden/>
    <w:rsid w:val="00C21712"/>
    <w:rPr>
      <w:rFonts w:ascii="Tahoma" w:hAnsi="Tahoma" w:cs="Tahoma"/>
      <w:sz w:val="16"/>
      <w:szCs w:val="16"/>
    </w:rPr>
  </w:style>
  <w:style w:type="paragraph" w:styleId="ListParagraph">
    <w:name w:val="List Paragraph"/>
    <w:basedOn w:val="Normal"/>
    <w:uiPriority w:val="34"/>
    <w:qFormat/>
    <w:rsid w:val="002A79A8"/>
    <w:pPr>
      <w:ind w:left="720"/>
      <w:contextualSpacing/>
    </w:pPr>
  </w:style>
  <w:style w:type="character" w:customStyle="1" w:styleId="orcid-id-https">
    <w:name w:val="orcid-id-https"/>
    <w:basedOn w:val="DefaultParagraphFont"/>
    <w:rsid w:val="00421982"/>
  </w:style>
  <w:style w:type="character" w:customStyle="1" w:styleId="doctitle">
    <w:name w:val="doctitle"/>
    <w:basedOn w:val="DefaultParagraphFont"/>
    <w:rsid w:val="00291EF7"/>
  </w:style>
  <w:style w:type="character" w:customStyle="1" w:styleId="wd-jnl-art-breadcrumb-title">
    <w:name w:val="wd-jnl-art-breadcrumb-title"/>
    <w:basedOn w:val="DefaultParagraphFont"/>
    <w:rsid w:val="00DF0BAE"/>
  </w:style>
  <w:style w:type="character" w:customStyle="1" w:styleId="wd-jnl-art-breadcrumb-vol">
    <w:name w:val="wd-jnl-art-breadcrumb-vol"/>
    <w:basedOn w:val="DefaultParagraphFont"/>
    <w:rsid w:val="00DF0BAE"/>
  </w:style>
  <w:style w:type="character" w:customStyle="1" w:styleId="wd-jnl-art-breadcrumb-issue">
    <w:name w:val="wd-jnl-art-breadcrumb-issue"/>
    <w:basedOn w:val="DefaultParagraphFont"/>
    <w:rsid w:val="00DF0BAE"/>
  </w:style>
  <w:style w:type="table" w:styleId="TableGrid">
    <w:name w:val="Table Grid"/>
    <w:basedOn w:val="TableNormal"/>
    <w:uiPriority w:val="59"/>
    <w:rsid w:val="00B91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84098">
      <w:bodyDiv w:val="1"/>
      <w:marLeft w:val="0"/>
      <w:marRight w:val="0"/>
      <w:marTop w:val="0"/>
      <w:marBottom w:val="0"/>
      <w:divBdr>
        <w:top w:val="none" w:sz="0" w:space="0" w:color="auto"/>
        <w:left w:val="none" w:sz="0" w:space="0" w:color="auto"/>
        <w:bottom w:val="none" w:sz="0" w:space="0" w:color="auto"/>
        <w:right w:val="none" w:sz="0" w:space="0" w:color="auto"/>
      </w:divBdr>
    </w:div>
    <w:div w:id="80223300">
      <w:bodyDiv w:val="1"/>
      <w:marLeft w:val="0"/>
      <w:marRight w:val="0"/>
      <w:marTop w:val="0"/>
      <w:marBottom w:val="0"/>
      <w:divBdr>
        <w:top w:val="none" w:sz="0" w:space="0" w:color="auto"/>
        <w:left w:val="none" w:sz="0" w:space="0" w:color="auto"/>
        <w:bottom w:val="none" w:sz="0" w:space="0" w:color="auto"/>
        <w:right w:val="none" w:sz="0" w:space="0" w:color="auto"/>
      </w:divBdr>
    </w:div>
    <w:div w:id="497381205">
      <w:bodyDiv w:val="1"/>
      <w:marLeft w:val="0"/>
      <w:marRight w:val="0"/>
      <w:marTop w:val="0"/>
      <w:marBottom w:val="0"/>
      <w:divBdr>
        <w:top w:val="none" w:sz="0" w:space="0" w:color="auto"/>
        <w:left w:val="none" w:sz="0" w:space="0" w:color="auto"/>
        <w:bottom w:val="none" w:sz="0" w:space="0" w:color="auto"/>
        <w:right w:val="none" w:sz="0" w:space="0" w:color="auto"/>
      </w:divBdr>
    </w:div>
    <w:div w:id="910195265">
      <w:bodyDiv w:val="1"/>
      <w:marLeft w:val="0"/>
      <w:marRight w:val="0"/>
      <w:marTop w:val="0"/>
      <w:marBottom w:val="0"/>
      <w:divBdr>
        <w:top w:val="none" w:sz="0" w:space="0" w:color="auto"/>
        <w:left w:val="none" w:sz="0" w:space="0" w:color="auto"/>
        <w:bottom w:val="none" w:sz="0" w:space="0" w:color="auto"/>
        <w:right w:val="none" w:sz="0" w:space="0" w:color="auto"/>
      </w:divBdr>
    </w:div>
    <w:div w:id="917785475">
      <w:bodyDiv w:val="1"/>
      <w:marLeft w:val="0"/>
      <w:marRight w:val="0"/>
      <w:marTop w:val="0"/>
      <w:marBottom w:val="0"/>
      <w:divBdr>
        <w:top w:val="none" w:sz="0" w:space="0" w:color="auto"/>
        <w:left w:val="none" w:sz="0" w:space="0" w:color="auto"/>
        <w:bottom w:val="none" w:sz="0" w:space="0" w:color="auto"/>
        <w:right w:val="none" w:sz="0" w:space="0" w:color="auto"/>
      </w:divBdr>
    </w:div>
    <w:div w:id="943266908">
      <w:bodyDiv w:val="1"/>
      <w:marLeft w:val="0"/>
      <w:marRight w:val="0"/>
      <w:marTop w:val="0"/>
      <w:marBottom w:val="0"/>
      <w:divBdr>
        <w:top w:val="none" w:sz="0" w:space="0" w:color="auto"/>
        <w:left w:val="none" w:sz="0" w:space="0" w:color="auto"/>
        <w:bottom w:val="none" w:sz="0" w:space="0" w:color="auto"/>
        <w:right w:val="none" w:sz="0" w:space="0" w:color="auto"/>
      </w:divBdr>
    </w:div>
    <w:div w:id="997609365">
      <w:bodyDiv w:val="1"/>
      <w:marLeft w:val="0"/>
      <w:marRight w:val="0"/>
      <w:marTop w:val="0"/>
      <w:marBottom w:val="0"/>
      <w:divBdr>
        <w:top w:val="none" w:sz="0" w:space="0" w:color="auto"/>
        <w:left w:val="none" w:sz="0" w:space="0" w:color="auto"/>
        <w:bottom w:val="none" w:sz="0" w:space="0" w:color="auto"/>
        <w:right w:val="none" w:sz="0" w:space="0" w:color="auto"/>
      </w:divBdr>
    </w:div>
    <w:div w:id="1028607560">
      <w:bodyDiv w:val="1"/>
      <w:marLeft w:val="0"/>
      <w:marRight w:val="0"/>
      <w:marTop w:val="0"/>
      <w:marBottom w:val="0"/>
      <w:divBdr>
        <w:top w:val="none" w:sz="0" w:space="0" w:color="auto"/>
        <w:left w:val="none" w:sz="0" w:space="0" w:color="auto"/>
        <w:bottom w:val="none" w:sz="0" w:space="0" w:color="auto"/>
        <w:right w:val="none" w:sz="0" w:space="0" w:color="auto"/>
      </w:divBdr>
    </w:div>
    <w:div w:id="1124226177">
      <w:bodyDiv w:val="1"/>
      <w:marLeft w:val="0"/>
      <w:marRight w:val="0"/>
      <w:marTop w:val="0"/>
      <w:marBottom w:val="0"/>
      <w:divBdr>
        <w:top w:val="none" w:sz="0" w:space="0" w:color="auto"/>
        <w:left w:val="none" w:sz="0" w:space="0" w:color="auto"/>
        <w:bottom w:val="none" w:sz="0" w:space="0" w:color="auto"/>
        <w:right w:val="none" w:sz="0" w:space="0" w:color="auto"/>
      </w:divBdr>
    </w:div>
    <w:div w:id="1140536384">
      <w:bodyDiv w:val="1"/>
      <w:marLeft w:val="0"/>
      <w:marRight w:val="0"/>
      <w:marTop w:val="0"/>
      <w:marBottom w:val="0"/>
      <w:divBdr>
        <w:top w:val="none" w:sz="0" w:space="0" w:color="auto"/>
        <w:left w:val="none" w:sz="0" w:space="0" w:color="auto"/>
        <w:bottom w:val="none" w:sz="0" w:space="0" w:color="auto"/>
        <w:right w:val="none" w:sz="0" w:space="0" w:color="auto"/>
      </w:divBdr>
    </w:div>
    <w:div w:id="1451631727">
      <w:bodyDiv w:val="1"/>
      <w:marLeft w:val="0"/>
      <w:marRight w:val="0"/>
      <w:marTop w:val="0"/>
      <w:marBottom w:val="0"/>
      <w:divBdr>
        <w:top w:val="none" w:sz="0" w:space="0" w:color="auto"/>
        <w:left w:val="none" w:sz="0" w:space="0" w:color="auto"/>
        <w:bottom w:val="none" w:sz="0" w:space="0" w:color="auto"/>
        <w:right w:val="none" w:sz="0" w:space="0" w:color="auto"/>
      </w:divBdr>
    </w:div>
    <w:div w:id="1500391085">
      <w:bodyDiv w:val="1"/>
      <w:marLeft w:val="0"/>
      <w:marRight w:val="0"/>
      <w:marTop w:val="0"/>
      <w:marBottom w:val="0"/>
      <w:divBdr>
        <w:top w:val="none" w:sz="0" w:space="0" w:color="auto"/>
        <w:left w:val="none" w:sz="0" w:space="0" w:color="auto"/>
        <w:bottom w:val="none" w:sz="0" w:space="0" w:color="auto"/>
        <w:right w:val="none" w:sz="0" w:space="0" w:color="auto"/>
      </w:divBdr>
      <w:divsChild>
        <w:div w:id="10188127">
          <w:marLeft w:val="0"/>
          <w:marRight w:val="0"/>
          <w:marTop w:val="0"/>
          <w:marBottom w:val="0"/>
          <w:divBdr>
            <w:top w:val="none" w:sz="0" w:space="0" w:color="auto"/>
            <w:left w:val="none" w:sz="0" w:space="0" w:color="auto"/>
            <w:bottom w:val="none" w:sz="0" w:space="0" w:color="auto"/>
            <w:right w:val="none" w:sz="0" w:space="0" w:color="auto"/>
          </w:divBdr>
        </w:div>
        <w:div w:id="1766610589">
          <w:marLeft w:val="0"/>
          <w:marRight w:val="0"/>
          <w:marTop w:val="0"/>
          <w:marBottom w:val="0"/>
          <w:divBdr>
            <w:top w:val="none" w:sz="0" w:space="0" w:color="auto"/>
            <w:left w:val="none" w:sz="0" w:space="0" w:color="auto"/>
            <w:bottom w:val="none" w:sz="0" w:space="0" w:color="auto"/>
            <w:right w:val="none" w:sz="0" w:space="0" w:color="auto"/>
          </w:divBdr>
        </w:div>
      </w:divsChild>
    </w:div>
    <w:div w:id="1548762956">
      <w:bodyDiv w:val="1"/>
      <w:marLeft w:val="0"/>
      <w:marRight w:val="0"/>
      <w:marTop w:val="0"/>
      <w:marBottom w:val="0"/>
      <w:divBdr>
        <w:top w:val="none" w:sz="0" w:space="0" w:color="auto"/>
        <w:left w:val="none" w:sz="0" w:space="0" w:color="auto"/>
        <w:bottom w:val="none" w:sz="0" w:space="0" w:color="auto"/>
        <w:right w:val="none" w:sz="0" w:space="0" w:color="auto"/>
      </w:divBdr>
    </w:div>
    <w:div w:id="1568030813">
      <w:bodyDiv w:val="1"/>
      <w:marLeft w:val="0"/>
      <w:marRight w:val="0"/>
      <w:marTop w:val="0"/>
      <w:marBottom w:val="0"/>
      <w:divBdr>
        <w:top w:val="none" w:sz="0" w:space="0" w:color="auto"/>
        <w:left w:val="none" w:sz="0" w:space="0" w:color="auto"/>
        <w:bottom w:val="none" w:sz="0" w:space="0" w:color="auto"/>
        <w:right w:val="none" w:sz="0" w:space="0" w:color="auto"/>
      </w:divBdr>
    </w:div>
    <w:div w:id="1590770825">
      <w:bodyDiv w:val="1"/>
      <w:marLeft w:val="0"/>
      <w:marRight w:val="0"/>
      <w:marTop w:val="0"/>
      <w:marBottom w:val="0"/>
      <w:divBdr>
        <w:top w:val="none" w:sz="0" w:space="0" w:color="auto"/>
        <w:left w:val="none" w:sz="0" w:space="0" w:color="auto"/>
        <w:bottom w:val="none" w:sz="0" w:space="0" w:color="auto"/>
        <w:right w:val="none" w:sz="0" w:space="0" w:color="auto"/>
      </w:divBdr>
    </w:div>
    <w:div w:id="1601839831">
      <w:bodyDiv w:val="1"/>
      <w:marLeft w:val="0"/>
      <w:marRight w:val="0"/>
      <w:marTop w:val="0"/>
      <w:marBottom w:val="0"/>
      <w:divBdr>
        <w:top w:val="none" w:sz="0" w:space="0" w:color="auto"/>
        <w:left w:val="none" w:sz="0" w:space="0" w:color="auto"/>
        <w:bottom w:val="none" w:sz="0" w:space="0" w:color="auto"/>
        <w:right w:val="none" w:sz="0" w:space="0" w:color="auto"/>
      </w:divBdr>
    </w:div>
    <w:div w:id="1859078385">
      <w:bodyDiv w:val="1"/>
      <w:marLeft w:val="0"/>
      <w:marRight w:val="0"/>
      <w:marTop w:val="0"/>
      <w:marBottom w:val="0"/>
      <w:divBdr>
        <w:top w:val="none" w:sz="0" w:space="0" w:color="auto"/>
        <w:left w:val="none" w:sz="0" w:space="0" w:color="auto"/>
        <w:bottom w:val="none" w:sz="0" w:space="0" w:color="auto"/>
        <w:right w:val="none" w:sz="0" w:space="0" w:color="auto"/>
      </w:divBdr>
    </w:div>
    <w:div w:id="19454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uvaengineers.com/2014-papers/electronics-engineering/" TargetMode="External"/><Relationship Id="rId18" Type="http://schemas.openxmlformats.org/officeDocument/2006/relationships/hyperlink" Target="https://doi.org/10.37591/joedt.v10i2.3303" TargetMode="External"/><Relationship Id="rId26" Type="http://schemas.openxmlformats.org/officeDocument/2006/relationships/hyperlink" Target="http://www.stmjournals.com" TargetMode="External"/><Relationship Id="rId39" Type="http://schemas.openxmlformats.org/officeDocument/2006/relationships/hyperlink" Target="http://www.ripublication.com/ijaer.htm" TargetMode="External"/><Relationship Id="rId21" Type="http://schemas.openxmlformats.org/officeDocument/2006/relationships/hyperlink" Target="http://www.stmjournals.com" TargetMode="External"/><Relationship Id="rId34" Type="http://schemas.openxmlformats.org/officeDocument/2006/relationships/hyperlink" Target="http://www.stmjournals.com" TargetMode="External"/><Relationship Id="rId42" Type="http://schemas.openxmlformats.org/officeDocument/2006/relationships/hyperlink" Target="http://www.gjaet.com" TargetMode="External"/><Relationship Id="rId47" Type="http://schemas.openxmlformats.org/officeDocument/2006/relationships/hyperlink" Target="http://www.tjprc.org/journals.php?jtype=2&amp;id=16" TargetMode="External"/><Relationship Id="rId50" Type="http://schemas.openxmlformats.org/officeDocument/2006/relationships/hyperlink" Target="http://www.ijmetmr.com" TargetMode="External"/><Relationship Id="rId55" Type="http://schemas.openxmlformats.org/officeDocument/2006/relationships/hyperlink" Target="http://www.tjprc.org/journals.php?jtype=2&amp;id=50" TargetMode="External"/><Relationship Id="rId63" Type="http://schemas.openxmlformats.org/officeDocument/2006/relationships/hyperlink" Target="http://www.iiarconferences.com/" TargetMode="External"/><Relationship Id="rId68" Type="http://schemas.openxmlformats.org/officeDocument/2006/relationships/hyperlink" Target="http://dx.doi.org/10.1109/ICECTECH.2011.5941953" TargetMode="External"/><Relationship Id="rId76" Type="http://schemas.openxmlformats.org/officeDocument/2006/relationships/hyperlink" Target="http://www.mrcet.ac.in" TargetMode="External"/><Relationship Id="rId7" Type="http://schemas.openxmlformats.org/officeDocument/2006/relationships/endnotes" Target="endnotes.xml"/><Relationship Id="rId71" Type="http://schemas.openxmlformats.org/officeDocument/2006/relationships/hyperlink" Target="http://isu.iisc.ernet.in/~isoi"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9" Type="http://schemas.openxmlformats.org/officeDocument/2006/relationships/hyperlink" Target="http://www.ijmetmr.com" TargetMode="External"/><Relationship Id="rId11" Type="http://schemas.openxmlformats.org/officeDocument/2006/relationships/hyperlink" Target="http://stmjournals.com/tech/index.php?journal=RTECS&amp;page=user" TargetMode="External"/><Relationship Id="rId24" Type="http://schemas.openxmlformats.org/officeDocument/2006/relationships/hyperlink" Target="http://www.stmjournals.com" TargetMode="External"/><Relationship Id="rId32" Type="http://schemas.openxmlformats.org/officeDocument/2006/relationships/hyperlink" Target="http://www.stmjournals.com" TargetMode="External"/><Relationship Id="rId37" Type="http://schemas.openxmlformats.org/officeDocument/2006/relationships/hyperlink" Target="http://www.gjaet.com" TargetMode="External"/><Relationship Id="rId40" Type="http://schemas.openxmlformats.org/officeDocument/2006/relationships/hyperlink" Target="http://www.gjaet.com" TargetMode="External"/><Relationship Id="rId45" Type="http://schemas.openxmlformats.org/officeDocument/2006/relationships/hyperlink" Target="http://www.bestjournals.in/" TargetMode="External"/><Relationship Id="rId53" Type="http://schemas.openxmlformats.org/officeDocument/2006/relationships/hyperlink" Target="http://www.tjprc.org/journals.php?jtype=2&amp;id=16" TargetMode="External"/><Relationship Id="rId58" Type="http://schemas.openxmlformats.org/officeDocument/2006/relationships/hyperlink" Target="http://www.journals-sathyabama.com/index.php/intl-electronics" TargetMode="External"/><Relationship Id="rId66" Type="http://schemas.openxmlformats.org/officeDocument/2006/relationships/hyperlink" Target="http://www.icsci.net/" TargetMode="External"/><Relationship Id="rId74" Type="http://schemas.openxmlformats.org/officeDocument/2006/relationships/hyperlink" Target="http://vignanlara.org/CTCCCS/index.html"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oi.org/10.1109/MTTW53539.2021.9607193" TargetMode="External"/><Relationship Id="rId10" Type="http://schemas.openxmlformats.org/officeDocument/2006/relationships/hyperlink" Target="https://publons.com/researcher/I-5418-2015/" TargetMode="External"/><Relationship Id="rId19" Type="http://schemas.openxmlformats.org/officeDocument/2006/relationships/hyperlink" Target="https://doi.org/10.37591/joci.v10i2.2532" TargetMode="External"/><Relationship Id="rId31" Type="http://schemas.openxmlformats.org/officeDocument/2006/relationships/hyperlink" Target="http://www.stmjournals.com" TargetMode="External"/><Relationship Id="rId44" Type="http://schemas.openxmlformats.org/officeDocument/2006/relationships/hyperlink" Target="http://www.gjaet.com" TargetMode="External"/><Relationship Id="rId52" Type="http://schemas.openxmlformats.org/officeDocument/2006/relationships/hyperlink" Target="http://www.tjprc.org/journals.php?jtype=2&amp;id=16" TargetMode="External"/><Relationship Id="rId60" Type="http://schemas.openxmlformats.org/officeDocument/2006/relationships/hyperlink" Target="http://www.ijeect.com" TargetMode="External"/><Relationship Id="rId65" Type="http://schemas.openxmlformats.org/officeDocument/2006/relationships/hyperlink" Target="http://icicsit.mgit.ac.in/" TargetMode="External"/><Relationship Id="rId73" Type="http://schemas.openxmlformats.org/officeDocument/2006/relationships/hyperlink" Target="http://www.iiarconferences.com"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ce.hod@vignanits.ac.in" TargetMode="External"/><Relationship Id="rId14" Type="http://schemas.openxmlformats.org/officeDocument/2006/relationships/hyperlink" Target="javascript:void(0)" TargetMode="External"/><Relationship Id="rId22" Type="http://schemas.openxmlformats.org/officeDocument/2006/relationships/hyperlink" Target="https://doi.org/10.37591/joedt.v7i2.4815" TargetMode="External"/><Relationship Id="rId27" Type="http://schemas.openxmlformats.org/officeDocument/2006/relationships/hyperlink" Target="http://www.stmjournals.com" TargetMode="External"/><Relationship Id="rId30" Type="http://schemas.openxmlformats.org/officeDocument/2006/relationships/hyperlink" Target="http://www.journalspub.com" TargetMode="External"/><Relationship Id="rId35" Type="http://schemas.openxmlformats.org/officeDocument/2006/relationships/hyperlink" Target="http://www.stmjournals.com" TargetMode="External"/><Relationship Id="rId43" Type="http://schemas.openxmlformats.org/officeDocument/2006/relationships/hyperlink" Target="http://www.gjaet.com" TargetMode="External"/><Relationship Id="rId48" Type="http://schemas.openxmlformats.org/officeDocument/2006/relationships/hyperlink" Target="http://www.tjprc.org/electrical-and-electronics-engineering-international-journals-with-impact-factor.php" TargetMode="External"/><Relationship Id="rId56" Type="http://schemas.openxmlformats.org/officeDocument/2006/relationships/hyperlink" Target="http://www.tjprc.org/journals.php?jtype=2&amp;id=16" TargetMode="External"/><Relationship Id="rId64" Type="http://schemas.openxmlformats.org/officeDocument/2006/relationships/hyperlink" Target="http://www.sunriseuniversity.in/" TargetMode="External"/><Relationship Id="rId69" Type="http://schemas.openxmlformats.org/officeDocument/2006/relationships/hyperlink" Target="http://isu.iisc.ernet.in/~isoi" TargetMode="External"/><Relationship Id="rId77" Type="http://schemas.openxmlformats.org/officeDocument/2006/relationships/hyperlink" Target="http://www.yuvaengineers.com/2014-papers/electronics-engineering/" TargetMode="External"/><Relationship Id="rId8" Type="http://schemas.openxmlformats.org/officeDocument/2006/relationships/hyperlink" Target="mailto:dinuhai@yahoo.co.in" TargetMode="External"/><Relationship Id="rId51" Type="http://schemas.openxmlformats.org/officeDocument/2006/relationships/hyperlink" Target="http://www.ijaceee.com/" TargetMode="External"/><Relationship Id="rId72" Type="http://schemas.openxmlformats.org/officeDocument/2006/relationships/hyperlink" Target="http://isu.iisc.ernet.in/~isoi"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mjournals.com/tech/index.php?journal=RTECS&amp;page=user" TargetMode="External"/><Relationship Id="rId17" Type="http://schemas.openxmlformats.org/officeDocument/2006/relationships/hyperlink" Target="https://doi.org/10.37591/rtsrt.v6i2.2707" TargetMode="External"/><Relationship Id="rId25" Type="http://schemas.openxmlformats.org/officeDocument/2006/relationships/hyperlink" Target="http://www.tjprc.org/journals.php?jtype=2&amp;id=16" TargetMode="External"/><Relationship Id="rId33" Type="http://schemas.openxmlformats.org/officeDocument/2006/relationships/hyperlink" Target="http://www.stmjournals.com" TargetMode="External"/><Relationship Id="rId38" Type="http://schemas.openxmlformats.org/officeDocument/2006/relationships/hyperlink" Target="http://www.ijasct.in/" TargetMode="External"/><Relationship Id="rId46" Type="http://schemas.openxmlformats.org/officeDocument/2006/relationships/hyperlink" Target="http://www.gjaet.com" TargetMode="External"/><Relationship Id="rId59" Type="http://schemas.openxmlformats.org/officeDocument/2006/relationships/hyperlink" Target="http://www.gjaet.com" TargetMode="External"/><Relationship Id="rId67" Type="http://schemas.openxmlformats.org/officeDocument/2006/relationships/hyperlink" Target="http://dx.doi.org/10.1109/INDCON.2011.6139636" TargetMode="External"/><Relationship Id="rId20" Type="http://schemas.openxmlformats.org/officeDocument/2006/relationships/hyperlink" Target="http://www.stmjournals.com" TargetMode="External"/><Relationship Id="rId41" Type="http://schemas.openxmlformats.org/officeDocument/2006/relationships/hyperlink" Target="http://www.gjaet.com" TargetMode="External"/><Relationship Id="rId54" Type="http://schemas.openxmlformats.org/officeDocument/2006/relationships/hyperlink" Target="http://www.tjprc.org/electrical-and-electronics-engineering-international-journals-with-impact-factor.php" TargetMode="External"/><Relationship Id="rId62" Type="http://schemas.openxmlformats.org/officeDocument/2006/relationships/hyperlink" Target="https://doi.org/10.1109/ICCS45141.2019.9065387" TargetMode="External"/><Relationship Id="rId70" Type="http://schemas.openxmlformats.org/officeDocument/2006/relationships/hyperlink" Target="http://isu.iisc.ernet.in/~isoi" TargetMode="External"/><Relationship Id="rId75" Type="http://schemas.openxmlformats.org/officeDocument/2006/relationships/hyperlink" Target="http://www.vignanits.ac.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http://www.stmjournals.com" TargetMode="External"/><Relationship Id="rId28" Type="http://schemas.openxmlformats.org/officeDocument/2006/relationships/hyperlink" Target="https://doi.org/10.3844/ajeassp.2015.689.701" TargetMode="External"/><Relationship Id="rId36" Type="http://schemas.openxmlformats.org/officeDocument/2006/relationships/hyperlink" Target="http://www.stmjournals.com" TargetMode="External"/><Relationship Id="rId49" Type="http://schemas.openxmlformats.org/officeDocument/2006/relationships/hyperlink" Target="http://www.ijmetmr.com" TargetMode="External"/><Relationship Id="rId57" Type="http://schemas.openxmlformats.org/officeDocument/2006/relationships/hyperlink" Target="http://www.gja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E69BF-9716-4565-90D9-9D73B00C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Pages>
  <Words>8263</Words>
  <Characters>47100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Vignan Group of Institutions</vt:lpstr>
    </vt:vector>
  </TitlesOfParts>
  <Company/>
  <LinksUpToDate>false</LinksUpToDate>
  <CharactersWithSpaces>55253</CharactersWithSpaces>
  <SharedDoc>false</SharedDoc>
  <HLinks>
    <vt:vector size="354" baseType="variant">
      <vt:variant>
        <vt:i4>983104</vt:i4>
      </vt:variant>
      <vt:variant>
        <vt:i4>174</vt:i4>
      </vt:variant>
      <vt:variant>
        <vt:i4>0</vt:i4>
      </vt:variant>
      <vt:variant>
        <vt:i4>5</vt:i4>
      </vt:variant>
      <vt:variant>
        <vt:lpwstr>http://www.yuvaengineers.com/2014-papers/electronics-engineering/</vt:lpwstr>
      </vt:variant>
      <vt:variant>
        <vt:lpwstr/>
      </vt:variant>
      <vt:variant>
        <vt:i4>7340131</vt:i4>
      </vt:variant>
      <vt:variant>
        <vt:i4>171</vt:i4>
      </vt:variant>
      <vt:variant>
        <vt:i4>0</vt:i4>
      </vt:variant>
      <vt:variant>
        <vt:i4>5</vt:i4>
      </vt:variant>
      <vt:variant>
        <vt:lpwstr>http://www.mrcet.ac.in/</vt:lpwstr>
      </vt:variant>
      <vt:variant>
        <vt:lpwstr/>
      </vt:variant>
      <vt:variant>
        <vt:i4>6291561</vt:i4>
      </vt:variant>
      <vt:variant>
        <vt:i4>168</vt:i4>
      </vt:variant>
      <vt:variant>
        <vt:i4>0</vt:i4>
      </vt:variant>
      <vt:variant>
        <vt:i4>5</vt:i4>
      </vt:variant>
      <vt:variant>
        <vt:lpwstr>http://www.vignanits.ac.in/</vt:lpwstr>
      </vt:variant>
      <vt:variant>
        <vt:lpwstr/>
      </vt:variant>
      <vt:variant>
        <vt:i4>2228341</vt:i4>
      </vt:variant>
      <vt:variant>
        <vt:i4>165</vt:i4>
      </vt:variant>
      <vt:variant>
        <vt:i4>0</vt:i4>
      </vt:variant>
      <vt:variant>
        <vt:i4>5</vt:i4>
      </vt:variant>
      <vt:variant>
        <vt:lpwstr>http://vignanlara.org/CTCCCS/index.html</vt:lpwstr>
      </vt:variant>
      <vt:variant>
        <vt:lpwstr/>
      </vt:variant>
      <vt:variant>
        <vt:i4>3145850</vt:i4>
      </vt:variant>
      <vt:variant>
        <vt:i4>162</vt:i4>
      </vt:variant>
      <vt:variant>
        <vt:i4>0</vt:i4>
      </vt:variant>
      <vt:variant>
        <vt:i4>5</vt:i4>
      </vt:variant>
      <vt:variant>
        <vt:lpwstr>http://www.iiarconferences.com/</vt:lpwstr>
      </vt:variant>
      <vt:variant>
        <vt:lpwstr/>
      </vt:variant>
      <vt:variant>
        <vt:i4>3145825</vt:i4>
      </vt:variant>
      <vt:variant>
        <vt:i4>159</vt:i4>
      </vt:variant>
      <vt:variant>
        <vt:i4>0</vt:i4>
      </vt:variant>
      <vt:variant>
        <vt:i4>5</vt:i4>
      </vt:variant>
      <vt:variant>
        <vt:lpwstr>http://isu.iisc.ernet.in/~isoi</vt:lpwstr>
      </vt:variant>
      <vt:variant>
        <vt:lpwstr/>
      </vt:variant>
      <vt:variant>
        <vt:i4>3145825</vt:i4>
      </vt:variant>
      <vt:variant>
        <vt:i4>156</vt:i4>
      </vt:variant>
      <vt:variant>
        <vt:i4>0</vt:i4>
      </vt:variant>
      <vt:variant>
        <vt:i4>5</vt:i4>
      </vt:variant>
      <vt:variant>
        <vt:lpwstr>http://isu.iisc.ernet.in/~isoi</vt:lpwstr>
      </vt:variant>
      <vt:variant>
        <vt:lpwstr/>
      </vt:variant>
      <vt:variant>
        <vt:i4>3145825</vt:i4>
      </vt:variant>
      <vt:variant>
        <vt:i4>153</vt:i4>
      </vt:variant>
      <vt:variant>
        <vt:i4>0</vt:i4>
      </vt:variant>
      <vt:variant>
        <vt:i4>5</vt:i4>
      </vt:variant>
      <vt:variant>
        <vt:lpwstr>http://isu.iisc.ernet.in/~isoi</vt:lpwstr>
      </vt:variant>
      <vt:variant>
        <vt:lpwstr/>
      </vt:variant>
      <vt:variant>
        <vt:i4>3145825</vt:i4>
      </vt:variant>
      <vt:variant>
        <vt:i4>150</vt:i4>
      </vt:variant>
      <vt:variant>
        <vt:i4>0</vt:i4>
      </vt:variant>
      <vt:variant>
        <vt:i4>5</vt:i4>
      </vt:variant>
      <vt:variant>
        <vt:lpwstr>http://isu.iisc.ernet.in/~isoi</vt:lpwstr>
      </vt:variant>
      <vt:variant>
        <vt:lpwstr/>
      </vt:variant>
      <vt:variant>
        <vt:i4>8257647</vt:i4>
      </vt:variant>
      <vt:variant>
        <vt:i4>147</vt:i4>
      </vt:variant>
      <vt:variant>
        <vt:i4>0</vt:i4>
      </vt:variant>
      <vt:variant>
        <vt:i4>5</vt:i4>
      </vt:variant>
      <vt:variant>
        <vt:lpwstr>http://dx.doi.org/10.1109/ICECTECH.2011.5941953</vt:lpwstr>
      </vt:variant>
      <vt:variant>
        <vt:lpwstr/>
      </vt:variant>
      <vt:variant>
        <vt:i4>1441821</vt:i4>
      </vt:variant>
      <vt:variant>
        <vt:i4>144</vt:i4>
      </vt:variant>
      <vt:variant>
        <vt:i4>0</vt:i4>
      </vt:variant>
      <vt:variant>
        <vt:i4>5</vt:i4>
      </vt:variant>
      <vt:variant>
        <vt:lpwstr>http://dx.doi.org/10.1109/INDCON.2011.6139636</vt:lpwstr>
      </vt:variant>
      <vt:variant>
        <vt:lpwstr/>
      </vt:variant>
      <vt:variant>
        <vt:i4>4325403</vt:i4>
      </vt:variant>
      <vt:variant>
        <vt:i4>141</vt:i4>
      </vt:variant>
      <vt:variant>
        <vt:i4>0</vt:i4>
      </vt:variant>
      <vt:variant>
        <vt:i4>5</vt:i4>
      </vt:variant>
      <vt:variant>
        <vt:lpwstr>http://www.icsci.net/</vt:lpwstr>
      </vt:variant>
      <vt:variant>
        <vt:lpwstr/>
      </vt:variant>
      <vt:variant>
        <vt:i4>3342388</vt:i4>
      </vt:variant>
      <vt:variant>
        <vt:i4>138</vt:i4>
      </vt:variant>
      <vt:variant>
        <vt:i4>0</vt:i4>
      </vt:variant>
      <vt:variant>
        <vt:i4>5</vt:i4>
      </vt:variant>
      <vt:variant>
        <vt:lpwstr>http://www.gniindia.org/icicse-15.html</vt:lpwstr>
      </vt:variant>
      <vt:variant>
        <vt:lpwstr/>
      </vt:variant>
      <vt:variant>
        <vt:i4>2293884</vt:i4>
      </vt:variant>
      <vt:variant>
        <vt:i4>135</vt:i4>
      </vt:variant>
      <vt:variant>
        <vt:i4>0</vt:i4>
      </vt:variant>
      <vt:variant>
        <vt:i4>5</vt:i4>
      </vt:variant>
      <vt:variant>
        <vt:lpwstr>http://icicsit.mgit.ac.in/</vt:lpwstr>
      </vt:variant>
      <vt:variant>
        <vt:lpwstr/>
      </vt:variant>
      <vt:variant>
        <vt:i4>393242</vt:i4>
      </vt:variant>
      <vt:variant>
        <vt:i4>132</vt:i4>
      </vt:variant>
      <vt:variant>
        <vt:i4>0</vt:i4>
      </vt:variant>
      <vt:variant>
        <vt:i4>5</vt:i4>
      </vt:variant>
      <vt:variant>
        <vt:lpwstr>http://www.sunriseuniversity.in/</vt:lpwstr>
      </vt:variant>
      <vt:variant>
        <vt:lpwstr/>
      </vt:variant>
      <vt:variant>
        <vt:i4>3145850</vt:i4>
      </vt:variant>
      <vt:variant>
        <vt:i4>129</vt:i4>
      </vt:variant>
      <vt:variant>
        <vt:i4>0</vt:i4>
      </vt:variant>
      <vt:variant>
        <vt:i4>5</vt:i4>
      </vt:variant>
      <vt:variant>
        <vt:lpwstr>http://www.iiarconferences.com/</vt:lpwstr>
      </vt:variant>
      <vt:variant>
        <vt:lpwstr/>
      </vt:variant>
      <vt:variant>
        <vt:i4>2752549</vt:i4>
      </vt:variant>
      <vt:variant>
        <vt:i4>126</vt:i4>
      </vt:variant>
      <vt:variant>
        <vt:i4>0</vt:i4>
      </vt:variant>
      <vt:variant>
        <vt:i4>5</vt:i4>
      </vt:variant>
      <vt:variant>
        <vt:lpwstr>http://www.ijeect.com/</vt:lpwstr>
      </vt:variant>
      <vt:variant>
        <vt:lpwstr/>
      </vt:variant>
      <vt:variant>
        <vt:i4>5701662</vt:i4>
      </vt:variant>
      <vt:variant>
        <vt:i4>123</vt:i4>
      </vt:variant>
      <vt:variant>
        <vt:i4>0</vt:i4>
      </vt:variant>
      <vt:variant>
        <vt:i4>5</vt:i4>
      </vt:variant>
      <vt:variant>
        <vt:lpwstr>http://www.gjaet.com/</vt:lpwstr>
      </vt:variant>
      <vt:variant>
        <vt:lpwstr/>
      </vt:variant>
      <vt:variant>
        <vt:i4>4718674</vt:i4>
      </vt:variant>
      <vt:variant>
        <vt:i4>120</vt:i4>
      </vt:variant>
      <vt:variant>
        <vt:i4>0</vt:i4>
      </vt:variant>
      <vt:variant>
        <vt:i4>5</vt:i4>
      </vt:variant>
      <vt:variant>
        <vt:lpwstr>http://www.journals-sathyabama.com/index.php/intl-electronics</vt:lpwstr>
      </vt:variant>
      <vt:variant>
        <vt:lpwstr/>
      </vt:variant>
      <vt:variant>
        <vt:i4>5701662</vt:i4>
      </vt:variant>
      <vt:variant>
        <vt:i4>117</vt:i4>
      </vt:variant>
      <vt:variant>
        <vt:i4>0</vt:i4>
      </vt:variant>
      <vt:variant>
        <vt:i4>5</vt:i4>
      </vt:variant>
      <vt:variant>
        <vt:lpwstr>http://www.gjaet.com/</vt:lpwstr>
      </vt:variant>
      <vt:variant>
        <vt:lpwstr/>
      </vt:variant>
      <vt:variant>
        <vt:i4>6946852</vt:i4>
      </vt:variant>
      <vt:variant>
        <vt:i4>114</vt:i4>
      </vt:variant>
      <vt:variant>
        <vt:i4>0</vt:i4>
      </vt:variant>
      <vt:variant>
        <vt:i4>5</vt:i4>
      </vt:variant>
      <vt:variant>
        <vt:lpwstr>http://www.tjprc.org/journals.php?jtype=2&amp;id=16</vt:lpwstr>
      </vt:variant>
      <vt:variant>
        <vt:lpwstr/>
      </vt:variant>
      <vt:variant>
        <vt:i4>7208996</vt:i4>
      </vt:variant>
      <vt:variant>
        <vt:i4>111</vt:i4>
      </vt:variant>
      <vt:variant>
        <vt:i4>0</vt:i4>
      </vt:variant>
      <vt:variant>
        <vt:i4>5</vt:i4>
      </vt:variant>
      <vt:variant>
        <vt:lpwstr>http://www.tjprc.org/journals.php?jtype=2&amp;id=50</vt:lpwstr>
      </vt:variant>
      <vt:variant>
        <vt:lpwstr/>
      </vt:variant>
      <vt:variant>
        <vt:i4>2031710</vt:i4>
      </vt:variant>
      <vt:variant>
        <vt:i4>108</vt:i4>
      </vt:variant>
      <vt:variant>
        <vt:i4>0</vt:i4>
      </vt:variant>
      <vt:variant>
        <vt:i4>5</vt:i4>
      </vt:variant>
      <vt:variant>
        <vt:lpwstr>http://www.tjprc.org/electrical-and-electronics-engineering-international-journals-with-impact-factor.php</vt:lpwstr>
      </vt:variant>
      <vt:variant>
        <vt:lpwstr/>
      </vt:variant>
      <vt:variant>
        <vt:i4>6946852</vt:i4>
      </vt:variant>
      <vt:variant>
        <vt:i4>105</vt:i4>
      </vt:variant>
      <vt:variant>
        <vt:i4>0</vt:i4>
      </vt:variant>
      <vt:variant>
        <vt:i4>5</vt:i4>
      </vt:variant>
      <vt:variant>
        <vt:lpwstr>http://www.tjprc.org/journals.php?jtype=2&amp;id=16</vt:lpwstr>
      </vt:variant>
      <vt:variant>
        <vt:lpwstr/>
      </vt:variant>
      <vt:variant>
        <vt:i4>6946852</vt:i4>
      </vt:variant>
      <vt:variant>
        <vt:i4>102</vt:i4>
      </vt:variant>
      <vt:variant>
        <vt:i4>0</vt:i4>
      </vt:variant>
      <vt:variant>
        <vt:i4>5</vt:i4>
      </vt:variant>
      <vt:variant>
        <vt:lpwstr>http://www.tjprc.org/journals.php?jtype=2&amp;id=16</vt:lpwstr>
      </vt:variant>
      <vt:variant>
        <vt:lpwstr/>
      </vt:variant>
      <vt:variant>
        <vt:i4>2949245</vt:i4>
      </vt:variant>
      <vt:variant>
        <vt:i4>99</vt:i4>
      </vt:variant>
      <vt:variant>
        <vt:i4>0</vt:i4>
      </vt:variant>
      <vt:variant>
        <vt:i4>5</vt:i4>
      </vt:variant>
      <vt:variant>
        <vt:lpwstr>http://www.ijaceee.com/</vt:lpwstr>
      </vt:variant>
      <vt:variant>
        <vt:lpwstr/>
      </vt:variant>
      <vt:variant>
        <vt:i4>2556019</vt:i4>
      </vt:variant>
      <vt:variant>
        <vt:i4>96</vt:i4>
      </vt:variant>
      <vt:variant>
        <vt:i4>0</vt:i4>
      </vt:variant>
      <vt:variant>
        <vt:i4>5</vt:i4>
      </vt:variant>
      <vt:variant>
        <vt:lpwstr>http://www.ijmetmr.com/</vt:lpwstr>
      </vt:variant>
      <vt:variant>
        <vt:lpwstr/>
      </vt:variant>
      <vt:variant>
        <vt:i4>2556019</vt:i4>
      </vt:variant>
      <vt:variant>
        <vt:i4>93</vt:i4>
      </vt:variant>
      <vt:variant>
        <vt:i4>0</vt:i4>
      </vt:variant>
      <vt:variant>
        <vt:i4>5</vt:i4>
      </vt:variant>
      <vt:variant>
        <vt:lpwstr>http://www.ijmetmr.com/</vt:lpwstr>
      </vt:variant>
      <vt:variant>
        <vt:lpwstr/>
      </vt:variant>
      <vt:variant>
        <vt:i4>2031710</vt:i4>
      </vt:variant>
      <vt:variant>
        <vt:i4>90</vt:i4>
      </vt:variant>
      <vt:variant>
        <vt:i4>0</vt:i4>
      </vt:variant>
      <vt:variant>
        <vt:i4>5</vt:i4>
      </vt:variant>
      <vt:variant>
        <vt:lpwstr>http://www.tjprc.org/electrical-and-electronics-engineering-international-journals-with-impact-factor.php</vt:lpwstr>
      </vt:variant>
      <vt:variant>
        <vt:lpwstr/>
      </vt:variant>
      <vt:variant>
        <vt:i4>6946852</vt:i4>
      </vt:variant>
      <vt:variant>
        <vt:i4>87</vt:i4>
      </vt:variant>
      <vt:variant>
        <vt:i4>0</vt:i4>
      </vt:variant>
      <vt:variant>
        <vt:i4>5</vt:i4>
      </vt:variant>
      <vt:variant>
        <vt:lpwstr>http://www.tjprc.org/journals.php?jtype=2&amp;id=16</vt:lpwstr>
      </vt:variant>
      <vt:variant>
        <vt:lpwstr/>
      </vt:variant>
      <vt:variant>
        <vt:i4>5701662</vt:i4>
      </vt:variant>
      <vt:variant>
        <vt:i4>84</vt:i4>
      </vt:variant>
      <vt:variant>
        <vt:i4>0</vt:i4>
      </vt:variant>
      <vt:variant>
        <vt:i4>5</vt:i4>
      </vt:variant>
      <vt:variant>
        <vt:lpwstr>http://www.gjaet.com/</vt:lpwstr>
      </vt:variant>
      <vt:variant>
        <vt:lpwstr/>
      </vt:variant>
      <vt:variant>
        <vt:i4>6750247</vt:i4>
      </vt:variant>
      <vt:variant>
        <vt:i4>81</vt:i4>
      </vt:variant>
      <vt:variant>
        <vt:i4>0</vt:i4>
      </vt:variant>
      <vt:variant>
        <vt:i4>5</vt:i4>
      </vt:variant>
      <vt:variant>
        <vt:lpwstr>http://www.bestjournals.in/</vt:lpwstr>
      </vt:variant>
      <vt:variant>
        <vt:lpwstr/>
      </vt:variant>
      <vt:variant>
        <vt:i4>5701662</vt:i4>
      </vt:variant>
      <vt:variant>
        <vt:i4>78</vt:i4>
      </vt:variant>
      <vt:variant>
        <vt:i4>0</vt:i4>
      </vt:variant>
      <vt:variant>
        <vt:i4>5</vt:i4>
      </vt:variant>
      <vt:variant>
        <vt:lpwstr>http://www.gjaet.com/</vt:lpwstr>
      </vt:variant>
      <vt:variant>
        <vt:lpwstr/>
      </vt:variant>
      <vt:variant>
        <vt:i4>5701662</vt:i4>
      </vt:variant>
      <vt:variant>
        <vt:i4>75</vt:i4>
      </vt:variant>
      <vt:variant>
        <vt:i4>0</vt:i4>
      </vt:variant>
      <vt:variant>
        <vt:i4>5</vt:i4>
      </vt:variant>
      <vt:variant>
        <vt:lpwstr>http://www.gjaet.com/</vt:lpwstr>
      </vt:variant>
      <vt:variant>
        <vt:lpwstr/>
      </vt:variant>
      <vt:variant>
        <vt:i4>5701662</vt:i4>
      </vt:variant>
      <vt:variant>
        <vt:i4>72</vt:i4>
      </vt:variant>
      <vt:variant>
        <vt:i4>0</vt:i4>
      </vt:variant>
      <vt:variant>
        <vt:i4>5</vt:i4>
      </vt:variant>
      <vt:variant>
        <vt:lpwstr>http://www.gjaet.com/</vt:lpwstr>
      </vt:variant>
      <vt:variant>
        <vt:lpwstr/>
      </vt:variant>
      <vt:variant>
        <vt:i4>5701662</vt:i4>
      </vt:variant>
      <vt:variant>
        <vt:i4>69</vt:i4>
      </vt:variant>
      <vt:variant>
        <vt:i4>0</vt:i4>
      </vt:variant>
      <vt:variant>
        <vt:i4>5</vt:i4>
      </vt:variant>
      <vt:variant>
        <vt:lpwstr>http://www.gjaet.com/</vt:lpwstr>
      </vt:variant>
      <vt:variant>
        <vt:lpwstr/>
      </vt:variant>
      <vt:variant>
        <vt:i4>5701662</vt:i4>
      </vt:variant>
      <vt:variant>
        <vt:i4>66</vt:i4>
      </vt:variant>
      <vt:variant>
        <vt:i4>0</vt:i4>
      </vt:variant>
      <vt:variant>
        <vt:i4>5</vt:i4>
      </vt:variant>
      <vt:variant>
        <vt:lpwstr>http://www.gjaet.com/</vt:lpwstr>
      </vt:variant>
      <vt:variant>
        <vt:lpwstr/>
      </vt:variant>
      <vt:variant>
        <vt:i4>3473507</vt:i4>
      </vt:variant>
      <vt:variant>
        <vt:i4>63</vt:i4>
      </vt:variant>
      <vt:variant>
        <vt:i4>0</vt:i4>
      </vt:variant>
      <vt:variant>
        <vt:i4>5</vt:i4>
      </vt:variant>
      <vt:variant>
        <vt:lpwstr>http://www.ripublication.com/ijaer.htm</vt:lpwstr>
      </vt:variant>
      <vt:variant>
        <vt:lpwstr/>
      </vt:variant>
      <vt:variant>
        <vt:i4>84</vt:i4>
      </vt:variant>
      <vt:variant>
        <vt:i4>60</vt:i4>
      </vt:variant>
      <vt:variant>
        <vt:i4>0</vt:i4>
      </vt:variant>
      <vt:variant>
        <vt:i4>5</vt:i4>
      </vt:variant>
      <vt:variant>
        <vt:lpwstr>http://www.ijasct.in/</vt:lpwstr>
      </vt:variant>
      <vt:variant>
        <vt:lpwstr/>
      </vt:variant>
      <vt:variant>
        <vt:i4>3473507</vt:i4>
      </vt:variant>
      <vt:variant>
        <vt:i4>57</vt:i4>
      </vt:variant>
      <vt:variant>
        <vt:i4>0</vt:i4>
      </vt:variant>
      <vt:variant>
        <vt:i4>5</vt:i4>
      </vt:variant>
      <vt:variant>
        <vt:lpwstr>http://www.ripublication.com/ijaer.htm</vt:lpwstr>
      </vt:variant>
      <vt:variant>
        <vt:lpwstr/>
      </vt:variant>
      <vt:variant>
        <vt:i4>5701662</vt:i4>
      </vt:variant>
      <vt:variant>
        <vt:i4>54</vt:i4>
      </vt:variant>
      <vt:variant>
        <vt:i4>0</vt:i4>
      </vt:variant>
      <vt:variant>
        <vt:i4>5</vt:i4>
      </vt:variant>
      <vt:variant>
        <vt:lpwstr>http://www.gjaet.com/</vt:lpwstr>
      </vt:variant>
      <vt:variant>
        <vt:lpwstr/>
      </vt:variant>
      <vt:variant>
        <vt:i4>3407992</vt:i4>
      </vt:variant>
      <vt:variant>
        <vt:i4>51</vt:i4>
      </vt:variant>
      <vt:variant>
        <vt:i4>0</vt:i4>
      </vt:variant>
      <vt:variant>
        <vt:i4>5</vt:i4>
      </vt:variant>
      <vt:variant>
        <vt:lpwstr>http://www.stmjournals.com/</vt:lpwstr>
      </vt:variant>
      <vt:variant>
        <vt:lpwstr/>
      </vt:variant>
      <vt:variant>
        <vt:i4>3407992</vt:i4>
      </vt:variant>
      <vt:variant>
        <vt:i4>48</vt:i4>
      </vt:variant>
      <vt:variant>
        <vt:i4>0</vt:i4>
      </vt:variant>
      <vt:variant>
        <vt:i4>5</vt:i4>
      </vt:variant>
      <vt:variant>
        <vt:lpwstr>http://www.stmjournals.com/</vt:lpwstr>
      </vt:variant>
      <vt:variant>
        <vt:lpwstr/>
      </vt:variant>
      <vt:variant>
        <vt:i4>3407992</vt:i4>
      </vt:variant>
      <vt:variant>
        <vt:i4>45</vt:i4>
      </vt:variant>
      <vt:variant>
        <vt:i4>0</vt:i4>
      </vt:variant>
      <vt:variant>
        <vt:i4>5</vt:i4>
      </vt:variant>
      <vt:variant>
        <vt:lpwstr>http://www.stmjournals.com/</vt:lpwstr>
      </vt:variant>
      <vt:variant>
        <vt:lpwstr/>
      </vt:variant>
      <vt:variant>
        <vt:i4>3407992</vt:i4>
      </vt:variant>
      <vt:variant>
        <vt:i4>42</vt:i4>
      </vt:variant>
      <vt:variant>
        <vt:i4>0</vt:i4>
      </vt:variant>
      <vt:variant>
        <vt:i4>5</vt:i4>
      </vt:variant>
      <vt:variant>
        <vt:lpwstr>http://www.stmjournals.com/</vt:lpwstr>
      </vt:variant>
      <vt:variant>
        <vt:lpwstr/>
      </vt:variant>
      <vt:variant>
        <vt:i4>3407992</vt:i4>
      </vt:variant>
      <vt:variant>
        <vt:i4>39</vt:i4>
      </vt:variant>
      <vt:variant>
        <vt:i4>0</vt:i4>
      </vt:variant>
      <vt:variant>
        <vt:i4>5</vt:i4>
      </vt:variant>
      <vt:variant>
        <vt:lpwstr>http://www.stmjournals.com/</vt:lpwstr>
      </vt:variant>
      <vt:variant>
        <vt:lpwstr/>
      </vt:variant>
      <vt:variant>
        <vt:i4>3407992</vt:i4>
      </vt:variant>
      <vt:variant>
        <vt:i4>36</vt:i4>
      </vt:variant>
      <vt:variant>
        <vt:i4>0</vt:i4>
      </vt:variant>
      <vt:variant>
        <vt:i4>5</vt:i4>
      </vt:variant>
      <vt:variant>
        <vt:lpwstr>http://www.stmjournals.com/</vt:lpwstr>
      </vt:variant>
      <vt:variant>
        <vt:lpwstr/>
      </vt:variant>
      <vt:variant>
        <vt:i4>2752619</vt:i4>
      </vt:variant>
      <vt:variant>
        <vt:i4>33</vt:i4>
      </vt:variant>
      <vt:variant>
        <vt:i4>0</vt:i4>
      </vt:variant>
      <vt:variant>
        <vt:i4>5</vt:i4>
      </vt:variant>
      <vt:variant>
        <vt:lpwstr>http://www.journalspub.com/</vt:lpwstr>
      </vt:variant>
      <vt:variant>
        <vt:lpwstr/>
      </vt:variant>
      <vt:variant>
        <vt:i4>2556019</vt:i4>
      </vt:variant>
      <vt:variant>
        <vt:i4>30</vt:i4>
      </vt:variant>
      <vt:variant>
        <vt:i4>0</vt:i4>
      </vt:variant>
      <vt:variant>
        <vt:i4>5</vt:i4>
      </vt:variant>
      <vt:variant>
        <vt:lpwstr>http://www.ijmetmr.com/</vt:lpwstr>
      </vt:variant>
      <vt:variant>
        <vt:lpwstr/>
      </vt:variant>
      <vt:variant>
        <vt:i4>8126571</vt:i4>
      </vt:variant>
      <vt:variant>
        <vt:i4>27</vt:i4>
      </vt:variant>
      <vt:variant>
        <vt:i4>0</vt:i4>
      </vt:variant>
      <vt:variant>
        <vt:i4>5</vt:i4>
      </vt:variant>
      <vt:variant>
        <vt:lpwstr>http://thescipub.com/journals/ajeas</vt:lpwstr>
      </vt:variant>
      <vt:variant>
        <vt:lpwstr/>
      </vt:variant>
      <vt:variant>
        <vt:i4>3407992</vt:i4>
      </vt:variant>
      <vt:variant>
        <vt:i4>24</vt:i4>
      </vt:variant>
      <vt:variant>
        <vt:i4>0</vt:i4>
      </vt:variant>
      <vt:variant>
        <vt:i4>5</vt:i4>
      </vt:variant>
      <vt:variant>
        <vt:lpwstr>http://www.stmjournals.com/</vt:lpwstr>
      </vt:variant>
      <vt:variant>
        <vt:lpwstr/>
      </vt:variant>
      <vt:variant>
        <vt:i4>3407992</vt:i4>
      </vt:variant>
      <vt:variant>
        <vt:i4>21</vt:i4>
      </vt:variant>
      <vt:variant>
        <vt:i4>0</vt:i4>
      </vt:variant>
      <vt:variant>
        <vt:i4>5</vt:i4>
      </vt:variant>
      <vt:variant>
        <vt:lpwstr>http://www.stmjournals.com/</vt:lpwstr>
      </vt:variant>
      <vt:variant>
        <vt:lpwstr/>
      </vt:variant>
      <vt:variant>
        <vt:i4>983104</vt:i4>
      </vt:variant>
      <vt:variant>
        <vt:i4>18</vt:i4>
      </vt:variant>
      <vt:variant>
        <vt:i4>0</vt:i4>
      </vt:variant>
      <vt:variant>
        <vt:i4>5</vt:i4>
      </vt:variant>
      <vt:variant>
        <vt:lpwstr>http://www.yuvaengineers.com/2014-papers/electronics-engineering/</vt:lpwstr>
      </vt:variant>
      <vt:variant>
        <vt:lpwstr/>
      </vt:variant>
      <vt:variant>
        <vt:i4>8192111</vt:i4>
      </vt:variant>
      <vt:variant>
        <vt:i4>15</vt:i4>
      </vt:variant>
      <vt:variant>
        <vt:i4>0</vt:i4>
      </vt:variant>
      <vt:variant>
        <vt:i4>5</vt:i4>
      </vt:variant>
      <vt:variant>
        <vt:lpwstr>http://www.journalspub.com/journalspub/JournalsDetails.aspx?jid=25</vt:lpwstr>
      </vt:variant>
      <vt:variant>
        <vt:lpwstr/>
      </vt:variant>
      <vt:variant>
        <vt:i4>8126575</vt:i4>
      </vt:variant>
      <vt:variant>
        <vt:i4>12</vt:i4>
      </vt:variant>
      <vt:variant>
        <vt:i4>0</vt:i4>
      </vt:variant>
      <vt:variant>
        <vt:i4>5</vt:i4>
      </vt:variant>
      <vt:variant>
        <vt:lpwstr>http://www.journalspub.com/journalspub/JournalsDetails.aspx?jid=24</vt:lpwstr>
      </vt:variant>
      <vt:variant>
        <vt:lpwstr/>
      </vt:variant>
      <vt:variant>
        <vt:i4>1704022</vt:i4>
      </vt:variant>
      <vt:variant>
        <vt:i4>9</vt:i4>
      </vt:variant>
      <vt:variant>
        <vt:i4>0</vt:i4>
      </vt:variant>
      <vt:variant>
        <vt:i4>5</vt:i4>
      </vt:variant>
      <vt:variant>
        <vt:lpwstr>http://stmjournals.com/tech/index.php?journal=RTECS&amp;page=user</vt:lpwstr>
      </vt:variant>
      <vt:variant>
        <vt:lpwstr/>
      </vt:variant>
      <vt:variant>
        <vt:i4>2424849</vt:i4>
      </vt:variant>
      <vt:variant>
        <vt:i4>6</vt:i4>
      </vt:variant>
      <vt:variant>
        <vt:i4>0</vt:i4>
      </vt:variant>
      <vt:variant>
        <vt:i4>5</vt:i4>
      </vt:variant>
      <vt:variant>
        <vt:lpwstr>mailto:ece.hod@vignanits.ac.in</vt:lpwstr>
      </vt:variant>
      <vt:variant>
        <vt:lpwstr/>
      </vt:variant>
      <vt:variant>
        <vt:i4>8323093</vt:i4>
      </vt:variant>
      <vt:variant>
        <vt:i4>3</vt:i4>
      </vt:variant>
      <vt:variant>
        <vt:i4>0</vt:i4>
      </vt:variant>
      <vt:variant>
        <vt:i4>5</vt:i4>
      </vt:variant>
      <vt:variant>
        <vt:lpwstr>mailto:nalidinesh@yahoo.co.in</vt:lpwstr>
      </vt:variant>
      <vt:variant>
        <vt:lpwstr/>
      </vt:variant>
      <vt:variant>
        <vt:i4>3407953</vt:i4>
      </vt:variant>
      <vt:variant>
        <vt:i4>0</vt:i4>
      </vt:variant>
      <vt:variant>
        <vt:i4>0</vt:i4>
      </vt:variant>
      <vt:variant>
        <vt:i4>5</vt:i4>
      </vt:variant>
      <vt:variant>
        <vt:lpwstr>mailto:dinuhai@yahoo.co.in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Vignan Group of Institutions</dc:title>
  <dc:creator>VIGNAN</dc:creator>
  <cp:lastModifiedBy>EEEHOD</cp:lastModifiedBy>
  <cp:revision>36</cp:revision>
  <cp:lastPrinted>2010-01-12T11:23:00Z</cp:lastPrinted>
  <dcterms:created xsi:type="dcterms:W3CDTF">2022-02-03T06:21:00Z</dcterms:created>
  <dcterms:modified xsi:type="dcterms:W3CDTF">2022-06-11T10:33:00Z</dcterms:modified>
</cp:coreProperties>
</file>