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25" w:rsidRPr="00132F95" w:rsidRDefault="00132F95" w:rsidP="00132F95">
      <w:pPr>
        <w:jc w:val="center"/>
        <w:rPr>
          <w:rFonts w:ascii="Times New Roman" w:hAnsi="Times New Roman" w:cs="Times New Roman"/>
          <w:b/>
          <w:sz w:val="32"/>
          <w:szCs w:val="32"/>
        </w:rPr>
      </w:pPr>
      <w:proofErr w:type="spellStart"/>
      <w:r w:rsidRPr="00132F95">
        <w:rPr>
          <w:rFonts w:ascii="Times New Roman" w:hAnsi="Times New Roman" w:cs="Times New Roman"/>
          <w:b/>
          <w:sz w:val="32"/>
          <w:szCs w:val="32"/>
        </w:rPr>
        <w:t>Dr.Rakesh</w:t>
      </w:r>
      <w:proofErr w:type="spellEnd"/>
      <w:r w:rsidRPr="00132F95">
        <w:rPr>
          <w:rFonts w:ascii="Times New Roman" w:hAnsi="Times New Roman" w:cs="Times New Roman"/>
          <w:b/>
          <w:sz w:val="32"/>
          <w:szCs w:val="32"/>
        </w:rPr>
        <w:t xml:space="preserve"> </w:t>
      </w:r>
      <w:proofErr w:type="spellStart"/>
      <w:r w:rsidRPr="00132F95">
        <w:rPr>
          <w:rFonts w:ascii="Times New Roman" w:hAnsi="Times New Roman" w:cs="Times New Roman"/>
          <w:b/>
          <w:sz w:val="32"/>
          <w:szCs w:val="32"/>
        </w:rPr>
        <w:t>Dani</w:t>
      </w:r>
      <w:proofErr w:type="spellEnd"/>
    </w:p>
    <w:p w:rsidR="00D44C25" w:rsidRDefault="00D44C25" w:rsidP="001B1662">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A03B3D5" wp14:editId="4B16A82D">
            <wp:extent cx="2124075" cy="1552575"/>
            <wp:effectExtent l="0" t="0" r="9525" b="9525"/>
            <wp:docPr id="1" name="Picture 1" descr="C:\Users\Administrator\Desktop\Dr. Rakesh Dani Pic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Dr. Rakesh Dani Pic - 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1552575"/>
                    </a:xfrm>
                    <a:prstGeom prst="rect">
                      <a:avLst/>
                    </a:prstGeom>
                    <a:noFill/>
                    <a:ln>
                      <a:noFill/>
                    </a:ln>
                  </pic:spPr>
                </pic:pic>
              </a:graphicData>
            </a:graphic>
          </wp:inline>
        </w:drawing>
      </w:r>
    </w:p>
    <w:p w:rsidR="00D44C25" w:rsidRPr="00D44C25" w:rsidRDefault="00D44C25" w:rsidP="00440D4B">
      <w:pPr>
        <w:spacing w:line="240" w:lineRule="auto"/>
        <w:jc w:val="both"/>
        <w:rPr>
          <w:rFonts w:ascii="Times New Roman" w:hAnsi="Times New Roman" w:cs="Times New Roman"/>
          <w:sz w:val="28"/>
          <w:szCs w:val="28"/>
        </w:rPr>
      </w:pPr>
      <w:proofErr w:type="spellStart"/>
      <w:r w:rsidRPr="00D44C25">
        <w:rPr>
          <w:rFonts w:ascii="Times New Roman" w:hAnsi="Times New Roman" w:cs="Times New Roman"/>
          <w:sz w:val="28"/>
          <w:szCs w:val="28"/>
        </w:rPr>
        <w:t>Dr.Rakesh</w:t>
      </w:r>
      <w:proofErr w:type="spellEnd"/>
      <w:r w:rsidRPr="00D44C25">
        <w:rPr>
          <w:rFonts w:ascii="Times New Roman" w:hAnsi="Times New Roman" w:cs="Times New Roman"/>
          <w:sz w:val="28"/>
          <w:szCs w:val="28"/>
        </w:rPr>
        <w:t xml:space="preserve"> </w:t>
      </w:r>
      <w:proofErr w:type="spellStart"/>
      <w:r w:rsidRPr="00D44C25">
        <w:rPr>
          <w:rFonts w:ascii="Times New Roman" w:hAnsi="Times New Roman" w:cs="Times New Roman"/>
          <w:sz w:val="28"/>
          <w:szCs w:val="28"/>
        </w:rPr>
        <w:t>Dani</w:t>
      </w:r>
      <w:proofErr w:type="spellEnd"/>
      <w:r w:rsidRPr="00D44C25">
        <w:rPr>
          <w:rFonts w:ascii="Times New Roman" w:hAnsi="Times New Roman" w:cs="Times New Roman"/>
          <w:sz w:val="28"/>
          <w:szCs w:val="28"/>
        </w:rPr>
        <w:t xml:space="preserve"> is currently associated with the Department of Hospitality Management at Graphic Era Deemed to be University, Dehradun (U.K) as an Associate Professor and holds a Ph.D. in Tourism and Hotel Management</w:t>
      </w:r>
      <w:r w:rsidR="0074370E">
        <w:rPr>
          <w:rFonts w:ascii="Times New Roman" w:hAnsi="Times New Roman" w:cs="Times New Roman"/>
          <w:sz w:val="28"/>
          <w:szCs w:val="28"/>
        </w:rPr>
        <w:t xml:space="preserve">. In addition he also </w:t>
      </w:r>
      <w:r w:rsidRPr="00D44C25">
        <w:rPr>
          <w:rFonts w:ascii="Times New Roman" w:hAnsi="Times New Roman" w:cs="Times New Roman"/>
          <w:sz w:val="28"/>
          <w:szCs w:val="28"/>
        </w:rPr>
        <w:t>holds Masters in Travel &amp; Tourism Management</w:t>
      </w:r>
      <w:r>
        <w:rPr>
          <w:rFonts w:ascii="Times New Roman" w:hAnsi="Times New Roman" w:cs="Times New Roman"/>
          <w:sz w:val="28"/>
          <w:szCs w:val="28"/>
        </w:rPr>
        <w:t xml:space="preserve"> </w:t>
      </w:r>
      <w:r w:rsidR="0074370E">
        <w:rPr>
          <w:rFonts w:ascii="Times New Roman" w:hAnsi="Times New Roman" w:cs="Times New Roman"/>
          <w:sz w:val="28"/>
          <w:szCs w:val="28"/>
        </w:rPr>
        <w:t>as well as in Hotel Management.</w:t>
      </w:r>
      <w:r w:rsidRPr="00D44C25">
        <w:rPr>
          <w:rFonts w:ascii="Times New Roman" w:hAnsi="Times New Roman" w:cs="Times New Roman"/>
          <w:sz w:val="28"/>
          <w:szCs w:val="28"/>
        </w:rPr>
        <w:t xml:space="preserve"> </w:t>
      </w:r>
      <w:r w:rsidR="0074370E">
        <w:rPr>
          <w:rFonts w:ascii="Times New Roman" w:hAnsi="Times New Roman" w:cs="Times New Roman"/>
          <w:sz w:val="28"/>
          <w:szCs w:val="28"/>
        </w:rPr>
        <w:t xml:space="preserve"> Having a </w:t>
      </w:r>
      <w:r w:rsidRPr="00D44C25">
        <w:rPr>
          <w:rFonts w:ascii="Times New Roman" w:hAnsi="Times New Roman" w:cs="Times New Roman"/>
          <w:sz w:val="28"/>
          <w:szCs w:val="28"/>
        </w:rPr>
        <w:t>valuable expe</w:t>
      </w:r>
      <w:r>
        <w:rPr>
          <w:rFonts w:ascii="Times New Roman" w:hAnsi="Times New Roman" w:cs="Times New Roman"/>
          <w:sz w:val="28"/>
          <w:szCs w:val="28"/>
        </w:rPr>
        <w:t>rience in the academic</w:t>
      </w:r>
      <w:r w:rsidR="0074370E">
        <w:rPr>
          <w:rFonts w:ascii="Times New Roman" w:hAnsi="Times New Roman" w:cs="Times New Roman"/>
          <w:sz w:val="28"/>
          <w:szCs w:val="28"/>
        </w:rPr>
        <w:t>s</w:t>
      </w:r>
      <w:r>
        <w:rPr>
          <w:rFonts w:ascii="Times New Roman" w:hAnsi="Times New Roman" w:cs="Times New Roman"/>
          <w:sz w:val="28"/>
          <w:szCs w:val="28"/>
        </w:rPr>
        <w:t xml:space="preserve"> and hospitality</w:t>
      </w:r>
      <w:r w:rsidRPr="00D44C25">
        <w:rPr>
          <w:rFonts w:ascii="Times New Roman" w:hAnsi="Times New Roman" w:cs="Times New Roman"/>
          <w:sz w:val="28"/>
          <w:szCs w:val="28"/>
        </w:rPr>
        <w:t xml:space="preserve"> industry in India and abroad</w:t>
      </w:r>
      <w:r w:rsidR="0074370E">
        <w:rPr>
          <w:rFonts w:ascii="Times New Roman" w:hAnsi="Times New Roman" w:cs="Times New Roman"/>
          <w:sz w:val="28"/>
          <w:szCs w:val="28"/>
        </w:rPr>
        <w:t>, he is quite familiar</w:t>
      </w:r>
      <w:r w:rsidRPr="00D44C25">
        <w:rPr>
          <w:rFonts w:ascii="Times New Roman" w:hAnsi="Times New Roman" w:cs="Times New Roman"/>
          <w:sz w:val="28"/>
          <w:szCs w:val="28"/>
        </w:rPr>
        <w:t xml:space="preserve"> with</w:t>
      </w:r>
      <w:r w:rsidR="0074370E">
        <w:rPr>
          <w:rFonts w:ascii="Times New Roman" w:hAnsi="Times New Roman" w:cs="Times New Roman"/>
          <w:sz w:val="28"/>
          <w:szCs w:val="28"/>
        </w:rPr>
        <w:t xml:space="preserve"> the </w:t>
      </w:r>
      <w:r w:rsidRPr="00D44C25">
        <w:rPr>
          <w:rFonts w:ascii="Times New Roman" w:hAnsi="Times New Roman" w:cs="Times New Roman"/>
          <w:sz w:val="28"/>
          <w:szCs w:val="28"/>
        </w:rPr>
        <w:t>international standards</w:t>
      </w:r>
      <w:r w:rsidR="0074370E">
        <w:rPr>
          <w:rFonts w:ascii="Times New Roman" w:hAnsi="Times New Roman" w:cs="Times New Roman"/>
          <w:sz w:val="28"/>
          <w:szCs w:val="28"/>
        </w:rPr>
        <w:t xml:space="preserve"> as well</w:t>
      </w:r>
      <w:r w:rsidRPr="00D44C25">
        <w:rPr>
          <w:rFonts w:ascii="Times New Roman" w:hAnsi="Times New Roman" w:cs="Times New Roman"/>
          <w:sz w:val="28"/>
          <w:szCs w:val="28"/>
        </w:rPr>
        <w:t xml:space="preserve">. Not only does he provide quality teaching with professional and career advice to students pursuing careers in the hospitality industry, </w:t>
      </w:r>
      <w:r w:rsidR="001E51AF">
        <w:rPr>
          <w:rFonts w:ascii="Times New Roman" w:hAnsi="Times New Roman" w:cs="Times New Roman"/>
          <w:sz w:val="28"/>
          <w:szCs w:val="28"/>
        </w:rPr>
        <w:t>and</w:t>
      </w:r>
      <w:r w:rsidR="0074370E">
        <w:rPr>
          <w:rFonts w:ascii="Times New Roman" w:hAnsi="Times New Roman" w:cs="Times New Roman"/>
          <w:sz w:val="28"/>
          <w:szCs w:val="28"/>
        </w:rPr>
        <w:t xml:space="preserve"> </w:t>
      </w:r>
      <w:r w:rsidRPr="00D44C25">
        <w:rPr>
          <w:rFonts w:ascii="Times New Roman" w:hAnsi="Times New Roman" w:cs="Times New Roman"/>
          <w:sz w:val="28"/>
          <w:szCs w:val="28"/>
        </w:rPr>
        <w:t>even guides research scholars</w:t>
      </w:r>
      <w:r w:rsidR="001E51AF">
        <w:rPr>
          <w:rFonts w:ascii="Times New Roman" w:hAnsi="Times New Roman" w:cs="Times New Roman"/>
          <w:sz w:val="28"/>
          <w:szCs w:val="28"/>
        </w:rPr>
        <w:t xml:space="preserve"> in </w:t>
      </w:r>
      <w:r w:rsidR="004274B8">
        <w:rPr>
          <w:rFonts w:ascii="Times New Roman" w:hAnsi="Times New Roman" w:cs="Times New Roman"/>
          <w:sz w:val="28"/>
          <w:szCs w:val="28"/>
        </w:rPr>
        <w:t>Ph.D.</w:t>
      </w:r>
    </w:p>
    <w:p w:rsidR="00D44C25" w:rsidRDefault="00D44C25" w:rsidP="00440D4B">
      <w:pPr>
        <w:spacing w:line="240" w:lineRule="auto"/>
        <w:jc w:val="both"/>
        <w:rPr>
          <w:rFonts w:ascii="Times New Roman" w:hAnsi="Times New Roman" w:cs="Times New Roman"/>
          <w:sz w:val="28"/>
          <w:szCs w:val="28"/>
        </w:rPr>
      </w:pPr>
      <w:r w:rsidRPr="00D44C25">
        <w:rPr>
          <w:rFonts w:ascii="Times New Roman" w:hAnsi="Times New Roman" w:cs="Times New Roman"/>
          <w:sz w:val="28"/>
          <w:szCs w:val="28"/>
        </w:rPr>
        <w:t>He has published and reviewed various research papers in international, national, and journal conferences of international repute, including Scopus, WOS, and UGC, etc., and also published</w:t>
      </w:r>
      <w:r w:rsidR="00E96678">
        <w:rPr>
          <w:rFonts w:ascii="Times New Roman" w:hAnsi="Times New Roman" w:cs="Times New Roman"/>
          <w:sz w:val="28"/>
          <w:szCs w:val="28"/>
        </w:rPr>
        <w:t xml:space="preserve"> his</w:t>
      </w:r>
      <w:r w:rsidRPr="00D44C25">
        <w:rPr>
          <w:rFonts w:ascii="Times New Roman" w:hAnsi="Times New Roman" w:cs="Times New Roman"/>
          <w:sz w:val="28"/>
          <w:szCs w:val="28"/>
        </w:rPr>
        <w:t xml:space="preserve"> inventions in </w:t>
      </w:r>
      <w:proofErr w:type="spellStart"/>
      <w:r w:rsidRPr="00D44C25">
        <w:rPr>
          <w:rFonts w:ascii="Times New Roman" w:hAnsi="Times New Roman" w:cs="Times New Roman"/>
          <w:sz w:val="28"/>
          <w:szCs w:val="28"/>
        </w:rPr>
        <w:t>IP.India</w:t>
      </w:r>
      <w:proofErr w:type="spellEnd"/>
      <w:r w:rsidRPr="00D44C25">
        <w:rPr>
          <w:rFonts w:ascii="Times New Roman" w:hAnsi="Times New Roman" w:cs="Times New Roman"/>
          <w:sz w:val="28"/>
          <w:szCs w:val="28"/>
        </w:rPr>
        <w:t>.</w:t>
      </w:r>
    </w:p>
    <w:p w:rsidR="00690557" w:rsidRPr="00D44C25" w:rsidRDefault="00690557" w:rsidP="00440D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He has conducted and attended International Conferences, Faculty development </w:t>
      </w:r>
      <w:r w:rsidR="007D1340">
        <w:rPr>
          <w:rFonts w:ascii="Times New Roman" w:hAnsi="Times New Roman" w:cs="Times New Roman"/>
          <w:sz w:val="28"/>
          <w:szCs w:val="28"/>
        </w:rPr>
        <w:t>programs</w:t>
      </w:r>
      <w:r>
        <w:rPr>
          <w:rFonts w:ascii="Times New Roman" w:hAnsi="Times New Roman" w:cs="Times New Roman"/>
          <w:sz w:val="28"/>
          <w:szCs w:val="28"/>
        </w:rPr>
        <w:t xml:space="preserve"> and Seminars as a resource person and session chair.</w:t>
      </w:r>
    </w:p>
    <w:p w:rsidR="00FC1C5A" w:rsidRDefault="00D44C25" w:rsidP="00440D4B">
      <w:pPr>
        <w:spacing w:line="240" w:lineRule="auto"/>
        <w:jc w:val="both"/>
        <w:rPr>
          <w:rFonts w:ascii="Times New Roman" w:hAnsi="Times New Roman" w:cs="Times New Roman"/>
          <w:sz w:val="28"/>
          <w:szCs w:val="28"/>
        </w:rPr>
      </w:pPr>
      <w:r w:rsidRPr="00D44C25">
        <w:rPr>
          <w:rFonts w:ascii="Times New Roman" w:hAnsi="Times New Roman" w:cs="Times New Roman"/>
          <w:sz w:val="28"/>
          <w:szCs w:val="28"/>
        </w:rPr>
        <w:t>He received the Best Faculty Award in 2021, the Award of Excellence in 2020, and the Best National Assistant Professor in Hotel Management of the Year in 2019 and was recognized for outstanding research contribution at Graphic Era (Deemed to be University) for the academic year 2019-20.</w:t>
      </w:r>
    </w:p>
    <w:p w:rsidR="00440D4B" w:rsidRPr="00440D4B" w:rsidRDefault="001E51AF" w:rsidP="00440D4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He has successfully </w:t>
      </w:r>
      <w:r w:rsidR="007E0A30">
        <w:rPr>
          <w:rFonts w:ascii="Times New Roman" w:hAnsi="Times New Roman" w:cs="Times New Roman"/>
          <w:sz w:val="28"/>
          <w:szCs w:val="28"/>
        </w:rPr>
        <w:t>attempted</w:t>
      </w:r>
      <w:r>
        <w:rPr>
          <w:rFonts w:ascii="Times New Roman" w:hAnsi="Times New Roman" w:cs="Times New Roman"/>
          <w:sz w:val="28"/>
          <w:szCs w:val="28"/>
        </w:rPr>
        <w:t xml:space="preserve"> two </w:t>
      </w:r>
      <w:proofErr w:type="spellStart"/>
      <w:r>
        <w:rPr>
          <w:rFonts w:ascii="Times New Roman" w:hAnsi="Times New Roman" w:cs="Times New Roman"/>
          <w:sz w:val="28"/>
          <w:szCs w:val="28"/>
        </w:rPr>
        <w:t>Limca</w:t>
      </w:r>
      <w:proofErr w:type="spellEnd"/>
      <w:r>
        <w:rPr>
          <w:rFonts w:ascii="Times New Roman" w:hAnsi="Times New Roman" w:cs="Times New Roman"/>
          <w:sz w:val="28"/>
          <w:szCs w:val="28"/>
        </w:rPr>
        <w:t xml:space="preserve"> Books of Record </w:t>
      </w:r>
      <w:r w:rsidR="00950DD2">
        <w:rPr>
          <w:rFonts w:ascii="Times New Roman" w:hAnsi="Times New Roman" w:cs="Times New Roman"/>
          <w:sz w:val="28"/>
          <w:szCs w:val="28"/>
        </w:rPr>
        <w:t>with students at Graphic Era Deemed to be U</w:t>
      </w:r>
      <w:r w:rsidR="003D42A5">
        <w:rPr>
          <w:rFonts w:ascii="Times New Roman" w:hAnsi="Times New Roman" w:cs="Times New Roman"/>
          <w:sz w:val="28"/>
          <w:szCs w:val="28"/>
        </w:rPr>
        <w:t>niversity</w:t>
      </w:r>
      <w:r w:rsidR="007E0A30">
        <w:rPr>
          <w:rFonts w:ascii="Times New Roman" w:hAnsi="Times New Roman" w:cs="Times New Roman"/>
          <w:sz w:val="28"/>
          <w:szCs w:val="28"/>
        </w:rPr>
        <w:t>, Dehradun</w:t>
      </w:r>
      <w:r w:rsidR="003D42A5">
        <w:rPr>
          <w:rFonts w:ascii="Times New Roman" w:hAnsi="Times New Roman" w:cs="Times New Roman"/>
          <w:sz w:val="28"/>
          <w:szCs w:val="28"/>
        </w:rPr>
        <w:t>.</w:t>
      </w:r>
      <w:bookmarkStart w:id="0" w:name="_GoBack"/>
      <w:bookmarkEnd w:id="0"/>
    </w:p>
    <w:p w:rsidR="001B1662" w:rsidRPr="001B1662" w:rsidRDefault="001B1662" w:rsidP="001B1662">
      <w:pPr>
        <w:spacing w:after="0"/>
        <w:jc w:val="both"/>
        <w:rPr>
          <w:rFonts w:ascii="Times New Roman" w:hAnsi="Times New Roman" w:cs="Times New Roman"/>
          <w:b/>
          <w:sz w:val="28"/>
          <w:szCs w:val="28"/>
        </w:rPr>
      </w:pPr>
      <w:r w:rsidRPr="001B1662">
        <w:rPr>
          <w:rFonts w:ascii="Times New Roman" w:hAnsi="Times New Roman" w:cs="Times New Roman"/>
          <w:b/>
          <w:sz w:val="28"/>
          <w:szCs w:val="28"/>
        </w:rPr>
        <w:t xml:space="preserve">Google Scholar ID:  </w:t>
      </w:r>
    </w:p>
    <w:p w:rsidR="001B1662" w:rsidRDefault="001B1662" w:rsidP="001B1662">
      <w:pPr>
        <w:spacing w:after="0"/>
        <w:jc w:val="both"/>
        <w:rPr>
          <w:rFonts w:ascii="Times New Roman" w:hAnsi="Times New Roman" w:cs="Times New Roman"/>
          <w:sz w:val="28"/>
          <w:szCs w:val="28"/>
        </w:rPr>
      </w:pPr>
      <w:r w:rsidRPr="001B1662">
        <w:rPr>
          <w:rFonts w:ascii="Times New Roman" w:hAnsi="Times New Roman" w:cs="Times New Roman"/>
          <w:sz w:val="28"/>
          <w:szCs w:val="28"/>
        </w:rPr>
        <w:t>https://scholar.google.com/citations?user=d26iOuoAAAAJ&amp;hl=en</w:t>
      </w:r>
      <w:r>
        <w:rPr>
          <w:rFonts w:ascii="Times New Roman" w:hAnsi="Times New Roman" w:cs="Times New Roman"/>
          <w:sz w:val="28"/>
          <w:szCs w:val="28"/>
        </w:rPr>
        <w:t xml:space="preserve"> </w:t>
      </w:r>
    </w:p>
    <w:p w:rsidR="00440D4B" w:rsidRDefault="00225A10" w:rsidP="001B1662">
      <w:pPr>
        <w:spacing w:after="0"/>
        <w:jc w:val="both"/>
      </w:pPr>
      <w:r w:rsidRPr="00440D4B">
        <w:rPr>
          <w:rFonts w:ascii="Times New Roman" w:hAnsi="Times New Roman" w:cs="Times New Roman"/>
          <w:b/>
          <w:sz w:val="28"/>
          <w:szCs w:val="28"/>
        </w:rPr>
        <w:t>ORCID:</w:t>
      </w:r>
      <w:r w:rsidR="001B1662" w:rsidRPr="001B1662">
        <w:t xml:space="preserve"> </w:t>
      </w:r>
    </w:p>
    <w:p w:rsidR="001B1662" w:rsidRPr="001B1662" w:rsidRDefault="001B1662" w:rsidP="001B1662">
      <w:pPr>
        <w:spacing w:after="0"/>
        <w:jc w:val="both"/>
      </w:pPr>
      <w:r w:rsidRPr="001B1662">
        <w:rPr>
          <w:rFonts w:ascii="Times New Roman" w:hAnsi="Times New Roman" w:cs="Times New Roman"/>
          <w:sz w:val="28"/>
          <w:szCs w:val="28"/>
        </w:rPr>
        <w:t>https://orcid.org/0000-0002-5589-0181</w:t>
      </w:r>
    </w:p>
    <w:sectPr w:rsidR="001B1662" w:rsidRPr="001B1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25"/>
    <w:rsid w:val="00132F95"/>
    <w:rsid w:val="001B1662"/>
    <w:rsid w:val="001E51AF"/>
    <w:rsid w:val="00225A10"/>
    <w:rsid w:val="003D42A5"/>
    <w:rsid w:val="004274B8"/>
    <w:rsid w:val="00440D4B"/>
    <w:rsid w:val="00690557"/>
    <w:rsid w:val="0074370E"/>
    <w:rsid w:val="007D1340"/>
    <w:rsid w:val="007E0A30"/>
    <w:rsid w:val="00950DD2"/>
    <w:rsid w:val="00972839"/>
    <w:rsid w:val="00D44C25"/>
    <w:rsid w:val="00E96678"/>
    <w:rsid w:val="00FC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C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2022-06-01T12:02:00Z</dcterms:created>
  <dcterms:modified xsi:type="dcterms:W3CDTF">2023-06-17T08:55:00Z</dcterms:modified>
</cp:coreProperties>
</file>