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A2E5" w14:textId="1E717355" w:rsidR="00F85549" w:rsidRPr="00F10E48" w:rsidRDefault="00376585" w:rsidP="00F85549">
      <w:pPr>
        <w:spacing w:after="0" w:line="240" w:lineRule="auto"/>
        <w:jc w:val="center"/>
        <w:rPr>
          <w:rFonts w:ascii="Franklin Gothic Book" w:hAnsi="Franklin Gothic Book" w:cs="Calibri Light"/>
          <w:b/>
          <w:sz w:val="36"/>
          <w:szCs w:val="20"/>
        </w:rPr>
      </w:pPr>
      <w:r>
        <w:rPr>
          <w:rFonts w:ascii="Franklin Gothic Book" w:hAnsi="Franklin Gothic Book" w:cs="Calibri Light"/>
          <w:b/>
          <w:sz w:val="36"/>
          <w:szCs w:val="20"/>
        </w:rPr>
        <w:t xml:space="preserve">Dr. </w:t>
      </w:r>
      <w:r w:rsidR="00F85549" w:rsidRPr="00F10E48">
        <w:rPr>
          <w:rFonts w:ascii="Franklin Gothic Book" w:hAnsi="Franklin Gothic Book" w:cs="Calibri Light"/>
          <w:b/>
          <w:sz w:val="36"/>
          <w:szCs w:val="20"/>
        </w:rPr>
        <w:t>DHANYAMOL C.T</w:t>
      </w:r>
    </w:p>
    <w:p w14:paraId="31340F12" w14:textId="2A9F606F" w:rsidR="00F85549" w:rsidRPr="00F10E48" w:rsidRDefault="00F85549" w:rsidP="00F85549">
      <w:pPr>
        <w:spacing w:after="0" w:line="240" w:lineRule="auto"/>
        <w:jc w:val="center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Contact:</w:t>
      </w:r>
      <w:r w:rsidR="000E201A">
        <w:rPr>
          <w:rFonts w:ascii="Franklin Gothic Book" w:hAnsi="Franklin Gothic Book" w:cs="Calibri Light"/>
          <w:b/>
          <w:sz w:val="20"/>
          <w:szCs w:val="20"/>
        </w:rPr>
        <w:t xml:space="preserve"> </w:t>
      </w:r>
      <w:r w:rsidR="000E201A" w:rsidRPr="000E201A">
        <w:rPr>
          <w:rFonts w:ascii="Franklin Gothic Book" w:hAnsi="Franklin Gothic Book" w:cs="Calibri Light"/>
          <w:bCs/>
          <w:sz w:val="20"/>
          <w:szCs w:val="20"/>
        </w:rPr>
        <w:t>873306</w:t>
      </w:r>
      <w:r w:rsidR="000E201A">
        <w:rPr>
          <w:rFonts w:ascii="Franklin Gothic Book" w:hAnsi="Franklin Gothic Book" w:cs="Calibri Light"/>
          <w:bCs/>
          <w:sz w:val="20"/>
          <w:szCs w:val="20"/>
        </w:rPr>
        <w:t>66</w:t>
      </w:r>
      <w:r w:rsidR="000E201A" w:rsidRPr="000E201A">
        <w:rPr>
          <w:rFonts w:ascii="Franklin Gothic Book" w:hAnsi="Franklin Gothic Book" w:cs="Calibri Light"/>
          <w:bCs/>
          <w:sz w:val="20"/>
          <w:szCs w:val="20"/>
        </w:rPr>
        <w:t>65</w:t>
      </w:r>
      <w:r w:rsidR="000E201A">
        <w:rPr>
          <w:rFonts w:ascii="Franklin Gothic Book" w:hAnsi="Franklin Gothic Book" w:cs="Calibri Light"/>
          <w:b/>
          <w:sz w:val="20"/>
          <w:szCs w:val="20"/>
        </w:rPr>
        <w:t>,</w:t>
      </w:r>
      <w:r w:rsidRPr="00F10E48">
        <w:rPr>
          <w:rFonts w:ascii="Franklin Gothic Book" w:hAnsi="Franklin Gothic Book" w:cs="Calibri Light"/>
          <w:b/>
          <w:sz w:val="20"/>
          <w:szCs w:val="20"/>
        </w:rPr>
        <w:t xml:space="preserve"> 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9560929899 | </w:t>
      </w:r>
      <w:r w:rsidRPr="00F10E48">
        <w:rPr>
          <w:rFonts w:ascii="Franklin Gothic Book" w:hAnsi="Franklin Gothic Book" w:cs="Calibri Light"/>
          <w:b/>
          <w:sz w:val="20"/>
          <w:szCs w:val="20"/>
        </w:rPr>
        <w:t>E-Mail: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 dhanyamol</w:t>
      </w:r>
      <w:r w:rsidR="000E201A">
        <w:rPr>
          <w:rFonts w:ascii="Franklin Gothic Book" w:hAnsi="Franklin Gothic Book" w:cs="Calibri Light"/>
          <w:sz w:val="20"/>
          <w:szCs w:val="20"/>
        </w:rPr>
        <w:t>1532</w:t>
      </w:r>
      <w:r w:rsidRPr="00F10E48">
        <w:rPr>
          <w:rFonts w:ascii="Franklin Gothic Book" w:hAnsi="Franklin Gothic Book" w:cs="Calibri Light"/>
          <w:sz w:val="20"/>
          <w:szCs w:val="20"/>
        </w:rPr>
        <w:t>@</w:t>
      </w:r>
      <w:r w:rsidR="000E201A">
        <w:rPr>
          <w:rFonts w:ascii="Franklin Gothic Book" w:hAnsi="Franklin Gothic Book" w:cs="Calibri Light"/>
          <w:sz w:val="20"/>
          <w:szCs w:val="20"/>
        </w:rPr>
        <w:t>gmail.com</w:t>
      </w:r>
    </w:p>
    <w:p w14:paraId="379F248E" w14:textId="70C6E76C" w:rsidR="00B11C61" w:rsidRPr="00B11C61" w:rsidRDefault="00DF34B1" w:rsidP="00B11C61">
      <w:pPr>
        <w:spacing w:after="0" w:line="240" w:lineRule="auto"/>
        <w:jc w:val="center"/>
        <w:rPr>
          <w:rFonts w:ascii="Franklin Gothic Book" w:hAnsi="Franklin Gothic Book" w:cs="Calibri Light"/>
          <w:sz w:val="20"/>
          <w:szCs w:val="20"/>
        </w:rPr>
      </w:pPr>
      <w:bookmarkStart w:id="0" w:name="_Hlk141086475"/>
      <w:r>
        <w:rPr>
          <w:rFonts w:ascii="Franklin Gothic Book" w:hAnsi="Franklin Gothic Book" w:cs="Calibri Light"/>
          <w:sz w:val="20"/>
          <w:szCs w:val="20"/>
        </w:rPr>
        <w:t xml:space="preserve"> </w:t>
      </w:r>
      <w:r w:rsidR="00B11C61" w:rsidRPr="00B11C61">
        <w:rPr>
          <w:rFonts w:ascii="Franklin Gothic Book" w:hAnsi="Franklin Gothic Book" w:cs="Calibri Light"/>
          <w:sz w:val="20"/>
          <w:szCs w:val="20"/>
        </w:rPr>
        <w:t>Koneru Lakshmaiah Education Foundation(Deemed to be University)</w:t>
      </w:r>
    </w:p>
    <w:p w14:paraId="35330440" w14:textId="6F4A2B4F" w:rsidR="00F85549" w:rsidRPr="00F10E48" w:rsidRDefault="00B11C61" w:rsidP="00B11C61">
      <w:pPr>
        <w:spacing w:after="0" w:line="240" w:lineRule="auto"/>
        <w:jc w:val="center"/>
        <w:rPr>
          <w:rFonts w:ascii="Franklin Gothic Book" w:hAnsi="Franklin Gothic Book" w:cs="Calibri Light"/>
          <w:b/>
          <w:sz w:val="20"/>
          <w:szCs w:val="20"/>
          <w:u w:val="single"/>
        </w:rPr>
      </w:pPr>
      <w:r w:rsidRPr="00B11C61">
        <w:rPr>
          <w:rFonts w:ascii="Franklin Gothic Book" w:hAnsi="Franklin Gothic Book" w:cs="Calibri Light"/>
          <w:sz w:val="20"/>
          <w:szCs w:val="20"/>
        </w:rPr>
        <w:t>Green Fields, Vaddeswaram, 522 302, Guntur District, Andhra Pradesh</w:t>
      </w:r>
      <w:bookmarkEnd w:id="0"/>
    </w:p>
    <w:p w14:paraId="0136D582" w14:textId="77777777" w:rsidR="00B72A4B" w:rsidRPr="00F10E48" w:rsidRDefault="00B11C61" w:rsidP="00B72A4B">
      <w:pPr>
        <w:spacing w:after="0" w:line="240" w:lineRule="auto"/>
        <w:jc w:val="center"/>
        <w:rPr>
          <w:rFonts w:ascii="Franklin Gothic Book" w:hAnsi="Franklin Gothic Book" w:cs="Arial"/>
          <w:b/>
          <w:sz w:val="18"/>
          <w:szCs w:val="20"/>
        </w:rPr>
      </w:pPr>
      <w:r>
        <w:rPr>
          <w:rFonts w:ascii="Franklin Gothic Book" w:hAnsi="Franklin Gothic Book" w:cs="Calibri"/>
        </w:rPr>
        <w:pict w14:anchorId="69932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7" o:title="BD14845_"/>
          </v:shape>
        </w:pict>
      </w:r>
    </w:p>
    <w:p w14:paraId="23DE1BA1" w14:textId="00FDC028" w:rsidR="00B716FF" w:rsidRDefault="00B716FF" w:rsidP="00F10E48">
      <w:pPr>
        <w:spacing w:before="40" w:after="40" w:line="240" w:lineRule="auto"/>
        <w:jc w:val="center"/>
        <w:rPr>
          <w:rFonts w:ascii="Franklin Gothic Book" w:hAnsi="Franklin Gothic Book" w:cs="Arial"/>
          <w:b/>
          <w:sz w:val="28"/>
          <w:szCs w:val="20"/>
        </w:rPr>
      </w:pPr>
      <w:r>
        <w:rPr>
          <w:rFonts w:ascii="Franklin Gothic Book" w:hAnsi="Franklin Gothic Book" w:cs="Arial"/>
          <w:b/>
          <w:sz w:val="28"/>
          <w:szCs w:val="20"/>
        </w:rPr>
        <w:t>Assistant Professor</w:t>
      </w:r>
    </w:p>
    <w:p w14:paraId="17035DAE" w14:textId="736FD227" w:rsidR="000C043B" w:rsidRPr="00F10E48" w:rsidRDefault="00B72A4B" w:rsidP="00F10E48">
      <w:pPr>
        <w:spacing w:before="40" w:after="40" w:line="240" w:lineRule="auto"/>
        <w:jc w:val="center"/>
        <w:rPr>
          <w:rFonts w:ascii="Franklin Gothic Book" w:hAnsi="Franklin Gothic Book" w:cs="Arial"/>
          <w:i/>
          <w:sz w:val="20"/>
          <w:szCs w:val="20"/>
        </w:rPr>
      </w:pPr>
      <w:r w:rsidRPr="00F10E48">
        <w:rPr>
          <w:rFonts w:ascii="Franklin Gothic Book" w:hAnsi="Franklin Gothic Book" w:cs="Arial"/>
          <w:i/>
          <w:sz w:val="20"/>
          <w:szCs w:val="20"/>
        </w:rPr>
        <w:t>An accomplished professional</w:t>
      </w:r>
      <w:r w:rsidR="000A2A28" w:rsidRPr="00F10E48">
        <w:rPr>
          <w:rFonts w:ascii="Franklin Gothic Book" w:hAnsi="Franklin Gothic Book" w:cs="Arial"/>
          <w:i/>
          <w:sz w:val="20"/>
          <w:szCs w:val="20"/>
        </w:rPr>
        <w:t xml:space="preserve">, </w:t>
      </w:r>
      <w:r w:rsidR="009726FD" w:rsidRPr="00F10E48">
        <w:rPr>
          <w:rFonts w:ascii="Franklin Gothic Book" w:hAnsi="Franklin Gothic Book" w:cs="Times New Roman"/>
          <w:i/>
          <w:spacing w:val="4"/>
          <w:sz w:val="20"/>
          <w:szCs w:val="20"/>
        </w:rPr>
        <w:t xml:space="preserve">offering </w:t>
      </w:r>
      <w:r w:rsidR="00211A98">
        <w:rPr>
          <w:rFonts w:ascii="Franklin Gothic Book" w:hAnsi="Franklin Gothic Book" w:cs="Times New Roman"/>
          <w:b/>
          <w:i/>
          <w:spacing w:val="4"/>
          <w:sz w:val="20"/>
          <w:szCs w:val="20"/>
        </w:rPr>
        <w:t>0</w:t>
      </w:r>
      <w:r w:rsidR="00192F17">
        <w:rPr>
          <w:rFonts w:ascii="Franklin Gothic Book" w:hAnsi="Franklin Gothic Book" w:cs="Times New Roman"/>
          <w:b/>
          <w:i/>
          <w:spacing w:val="4"/>
          <w:sz w:val="20"/>
          <w:szCs w:val="20"/>
        </w:rPr>
        <w:t>8</w:t>
      </w:r>
      <w:r w:rsidR="002E137E">
        <w:rPr>
          <w:rFonts w:ascii="Franklin Gothic Book" w:hAnsi="Franklin Gothic Book" w:cs="Times New Roman"/>
          <w:b/>
          <w:i/>
          <w:color w:val="FF0000"/>
          <w:spacing w:val="4"/>
          <w:sz w:val="20"/>
          <w:szCs w:val="20"/>
        </w:rPr>
        <w:t xml:space="preserve"> </w:t>
      </w:r>
      <w:r w:rsidR="00735423" w:rsidRPr="00F10E48">
        <w:rPr>
          <w:rFonts w:ascii="Franklin Gothic Book" w:hAnsi="Franklin Gothic Book" w:cs="Times New Roman"/>
          <w:b/>
          <w:i/>
          <w:spacing w:val="4"/>
          <w:sz w:val="20"/>
          <w:szCs w:val="20"/>
        </w:rPr>
        <w:t>years</w:t>
      </w:r>
      <w:r w:rsidR="006200CF" w:rsidRPr="00F10E48">
        <w:rPr>
          <w:rFonts w:ascii="Franklin Gothic Book" w:hAnsi="Franklin Gothic Book" w:cs="Times New Roman"/>
          <w:i/>
          <w:spacing w:val="4"/>
          <w:sz w:val="20"/>
          <w:szCs w:val="20"/>
        </w:rPr>
        <w:t xml:space="preserve"> of experience</w:t>
      </w:r>
      <w:r w:rsidRPr="00F10E48">
        <w:rPr>
          <w:rFonts w:ascii="Franklin Gothic Book" w:hAnsi="Franklin Gothic Book" w:cs="Arial"/>
          <w:i/>
          <w:sz w:val="20"/>
          <w:szCs w:val="20"/>
        </w:rPr>
        <w:t xml:space="preserve">, seeking challenging assignments as a </w:t>
      </w:r>
      <w:r w:rsidR="002E137E" w:rsidRPr="00220FD2">
        <w:rPr>
          <w:rFonts w:ascii="Franklin Gothic Book" w:hAnsi="Franklin Gothic Book" w:cs="Arial"/>
          <w:b/>
          <w:i/>
          <w:sz w:val="20"/>
          <w:szCs w:val="20"/>
        </w:rPr>
        <w:t>Faculty</w:t>
      </w:r>
      <w:r w:rsidR="00F85549" w:rsidRPr="00F10E48">
        <w:rPr>
          <w:rFonts w:ascii="Franklin Gothic Book" w:hAnsi="Franklin Gothic Book" w:cs="Arial"/>
          <w:b/>
          <w:i/>
          <w:sz w:val="20"/>
          <w:szCs w:val="20"/>
        </w:rPr>
        <w:t xml:space="preserve"> </w:t>
      </w:r>
      <w:r w:rsidRPr="00F10E48">
        <w:rPr>
          <w:rFonts w:ascii="Franklin Gothic Book" w:hAnsi="Franklin Gothic Book" w:cs="Arial"/>
          <w:i/>
          <w:sz w:val="20"/>
          <w:szCs w:val="20"/>
        </w:rPr>
        <w:t>with an organ</w:t>
      </w:r>
      <w:r w:rsidR="00A73A4A" w:rsidRPr="00F10E48">
        <w:rPr>
          <w:rFonts w:ascii="Franklin Gothic Book" w:hAnsi="Franklin Gothic Book" w:cs="Arial"/>
          <w:i/>
          <w:sz w:val="20"/>
          <w:szCs w:val="20"/>
        </w:rPr>
        <w:t>ization of repute in Education</w:t>
      </w:r>
    </w:p>
    <w:p w14:paraId="772D8E5F" w14:textId="3DB5D443" w:rsidR="00F10E48" w:rsidRPr="00F10E48" w:rsidRDefault="00F10E48" w:rsidP="00F10E48">
      <w:pPr>
        <w:spacing w:before="40" w:after="40" w:line="240" w:lineRule="auto"/>
        <w:jc w:val="center"/>
        <w:rPr>
          <w:rFonts w:ascii="Franklin Gothic Book" w:hAnsi="Franklin Gothic Book"/>
          <w:i/>
          <w:sz w:val="20"/>
          <w:szCs w:val="20"/>
        </w:rPr>
      </w:pPr>
      <w:r w:rsidRPr="00F10E48">
        <w:rPr>
          <w:rFonts w:ascii="Franklin Gothic Book" w:hAnsi="Franklin Gothic Book"/>
          <w:i/>
          <w:sz w:val="20"/>
          <w:szCs w:val="20"/>
        </w:rPr>
        <w:t xml:space="preserve">Adept at facilitating/ coaching students by using interactive discussions and “hands-on” approaches to help students learn &amp; lead them for achievements </w:t>
      </w:r>
      <w:r w:rsidR="008536F7" w:rsidRPr="00F10E48">
        <w:rPr>
          <w:rFonts w:ascii="Franklin Gothic Book" w:hAnsi="Franklin Gothic Book"/>
          <w:i/>
          <w:sz w:val="20"/>
          <w:szCs w:val="20"/>
        </w:rPr>
        <w:t>in academic</w:t>
      </w:r>
      <w:r w:rsidRPr="00F10E48">
        <w:rPr>
          <w:rFonts w:ascii="Franklin Gothic Book" w:hAnsi="Franklin Gothic Book"/>
          <w:i/>
          <w:sz w:val="20"/>
          <w:szCs w:val="20"/>
        </w:rPr>
        <w:t xml:space="preserve"> &amp; cultural activities</w:t>
      </w:r>
    </w:p>
    <w:p w14:paraId="29BBD6E0" w14:textId="77777777" w:rsidR="00F10E48" w:rsidRPr="00F10E48" w:rsidRDefault="00F10E48" w:rsidP="000C043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</w:p>
    <w:p w14:paraId="262F1117" w14:textId="77777777" w:rsidR="00B72A4B" w:rsidRPr="00F10E48" w:rsidRDefault="00B72A4B" w:rsidP="000C043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F10E48">
        <w:rPr>
          <w:rFonts w:ascii="Franklin Gothic Book" w:hAnsi="Franklin Gothic Book"/>
          <w:b/>
          <w:sz w:val="20"/>
          <w:szCs w:val="20"/>
        </w:rPr>
        <w:t xml:space="preserve">PROFILE SUMMARY </w:t>
      </w:r>
    </w:p>
    <w:p w14:paraId="76AF5E4B" w14:textId="77777777" w:rsidR="00B72A4B" w:rsidRPr="00F10E48" w:rsidRDefault="00B11C61" w:rsidP="000C043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 w:cs="Calibri"/>
        </w:rPr>
        <w:pict w14:anchorId="4CCA0D4F">
          <v:shape id="_x0000_i1026" type="#_x0000_t75" style="width:8in;height:7.5pt" o:hrpct="0" o:hr="t">
            <v:imagedata r:id="rId7" o:title="BD14845_"/>
          </v:shape>
        </w:pict>
      </w:r>
    </w:p>
    <w:p w14:paraId="40C15344" w14:textId="5FECD012" w:rsidR="00F10E48" w:rsidRPr="00F10E48" w:rsidRDefault="00C610B8" w:rsidP="00F10E48">
      <w:pPr>
        <w:pStyle w:val="Default"/>
        <w:numPr>
          <w:ilvl w:val="0"/>
          <w:numId w:val="3"/>
        </w:numPr>
        <w:spacing w:before="40" w:after="40"/>
        <w:jc w:val="both"/>
        <w:rPr>
          <w:rFonts w:ascii="Franklin Gothic Book" w:eastAsia="Times New Roman" w:hAnsi="Franklin Gothic Book" w:cs="Arial"/>
          <w:bCs/>
          <w:color w:val="auto"/>
          <w:sz w:val="20"/>
          <w:szCs w:val="20"/>
        </w:rPr>
      </w:pPr>
      <w:r w:rsidRPr="00F10E48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Dedicated and </w:t>
      </w:r>
      <w:r w:rsidR="00F85549" w:rsidRPr="00F10E48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innovative Academician </w:t>
      </w:r>
      <w:r w:rsidRPr="00F10E48">
        <w:rPr>
          <w:rFonts w:ascii="Franklin Gothic Book" w:hAnsi="Franklin Gothic Book" w:cs="Arial"/>
          <w:bCs/>
          <w:color w:val="auto"/>
          <w:sz w:val="20"/>
          <w:szCs w:val="20"/>
        </w:rPr>
        <w:t>with rich</w:t>
      </w:r>
      <w:r w:rsidR="00CE2042" w:rsidRPr="00F10E48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 a</w:t>
      </w:r>
      <w:r w:rsidRPr="00F10E48">
        <w:rPr>
          <w:rFonts w:ascii="Franklin Gothic Book" w:hAnsi="Franklin Gothic Book" w:cs="Arial"/>
          <w:bCs/>
          <w:color w:val="auto"/>
          <w:sz w:val="20"/>
          <w:szCs w:val="20"/>
        </w:rPr>
        <w:t>cademic experience; seeking challenging assignments to be involved in implementing new systems and improving existing education processes by leveraging vast experience in Education Sector</w:t>
      </w:r>
      <w:r w:rsidR="00F10E48" w:rsidRPr="00F10E48">
        <w:rPr>
          <w:rFonts w:ascii="Franklin Gothic Book" w:hAnsi="Franklin Gothic Book"/>
          <w:sz w:val="20"/>
          <w:szCs w:val="20"/>
        </w:rPr>
        <w:t xml:space="preserve">; </w:t>
      </w:r>
      <w:r w:rsidR="00F10E48" w:rsidRPr="00F10E48">
        <w:rPr>
          <w:rFonts w:ascii="Franklin Gothic Book" w:eastAsia="Times New Roman" w:hAnsi="Franklin Gothic Book"/>
          <w:sz w:val="20"/>
          <w:szCs w:val="20"/>
        </w:rPr>
        <w:t xml:space="preserve">developed competency in </w:t>
      </w:r>
      <w:r w:rsidR="00F10E48" w:rsidRPr="007734C6">
        <w:rPr>
          <w:rFonts w:ascii="Franklin Gothic Book" w:eastAsia="Times New Roman" w:hAnsi="Franklin Gothic Book"/>
          <w:bCs/>
          <w:sz w:val="20"/>
          <w:szCs w:val="20"/>
        </w:rPr>
        <w:t>designing English Courses</w:t>
      </w:r>
      <w:r w:rsidR="00F10E48" w:rsidRPr="00F10E48">
        <w:rPr>
          <w:rFonts w:ascii="Franklin Gothic Book" w:eastAsia="Times New Roman" w:hAnsi="Franklin Gothic Book"/>
          <w:sz w:val="20"/>
          <w:szCs w:val="20"/>
        </w:rPr>
        <w:t xml:space="preserve"> and training applicants on English Communication</w:t>
      </w:r>
      <w:r w:rsidR="007734C6">
        <w:rPr>
          <w:rFonts w:ascii="Franklin Gothic Book" w:eastAsia="Times New Roman" w:hAnsi="Franklin Gothic Book"/>
          <w:sz w:val="20"/>
          <w:szCs w:val="20"/>
        </w:rPr>
        <w:t>.</w:t>
      </w:r>
      <w:r w:rsidR="00F10E48" w:rsidRPr="00F10E48">
        <w:rPr>
          <w:rFonts w:ascii="Franklin Gothic Book" w:eastAsia="Times New Roman" w:hAnsi="Franklin Gothic Book"/>
          <w:sz w:val="20"/>
          <w:szCs w:val="20"/>
        </w:rPr>
        <w:t xml:space="preserve"> </w:t>
      </w:r>
    </w:p>
    <w:p w14:paraId="53A42075" w14:textId="4E6DF08F" w:rsidR="00C610B8" w:rsidRPr="00F10E48" w:rsidRDefault="00C610B8" w:rsidP="00F10E48">
      <w:pPr>
        <w:pStyle w:val="Default"/>
        <w:numPr>
          <w:ilvl w:val="0"/>
          <w:numId w:val="3"/>
        </w:numPr>
        <w:spacing w:before="40" w:after="40"/>
        <w:jc w:val="both"/>
        <w:rPr>
          <w:rFonts w:ascii="Franklin Gothic Book" w:hAnsi="Franklin Gothic Book" w:cs="Arial"/>
          <w:color w:val="auto"/>
          <w:sz w:val="20"/>
          <w:szCs w:val="20"/>
        </w:rPr>
      </w:pPr>
      <w:r w:rsidRPr="00F10E48">
        <w:rPr>
          <w:rFonts w:ascii="Franklin Gothic Book" w:hAnsi="Franklin Gothic Book" w:cs="Arial"/>
          <w:color w:val="auto"/>
          <w:sz w:val="20"/>
          <w:szCs w:val="20"/>
        </w:rPr>
        <w:t xml:space="preserve">Adept in facilitating social and intellectual growth of students by creating an atmosphere of mutual respect and open communication. </w:t>
      </w:r>
      <w:r w:rsidRPr="00F10E48">
        <w:rPr>
          <w:rFonts w:ascii="Franklin Gothic Book" w:hAnsi="Franklin Gothic Book" w:cs="Arial"/>
          <w:bCs/>
          <w:color w:val="auto"/>
          <w:sz w:val="20"/>
          <w:szCs w:val="20"/>
        </w:rPr>
        <w:t>Demonstrated excellent management and organizational skills to ensure college decorum and discipline as well as well-being of the students</w:t>
      </w:r>
      <w:r w:rsidR="001C232D">
        <w:rPr>
          <w:rFonts w:ascii="Franklin Gothic Book" w:hAnsi="Franklin Gothic Book" w:cs="Arial"/>
          <w:bCs/>
          <w:color w:val="auto"/>
          <w:sz w:val="20"/>
          <w:szCs w:val="20"/>
        </w:rPr>
        <w:t>.</w:t>
      </w:r>
    </w:p>
    <w:p w14:paraId="5A7E10A7" w14:textId="6AB284C0" w:rsidR="00C610B8" w:rsidRPr="00F10E48" w:rsidRDefault="00C610B8" w:rsidP="00F10E48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bCs/>
          <w:spacing w:val="2"/>
          <w:sz w:val="20"/>
          <w:szCs w:val="20"/>
        </w:rPr>
        <w:t>Equipped with analytical bent of mind, problem solving skills and sound technical understanding of the nuances of the education field</w:t>
      </w:r>
      <w:r w:rsidRPr="00F10E48">
        <w:rPr>
          <w:rFonts w:ascii="Franklin Gothic Book" w:hAnsi="Franklin Gothic Book" w:cs="Arial"/>
          <w:spacing w:val="2"/>
          <w:sz w:val="20"/>
          <w:szCs w:val="20"/>
        </w:rPr>
        <w:t>, constantly endeavour towards delivering continuous results through dedication to nurture the creative potential of each student</w:t>
      </w:r>
      <w:r w:rsidR="001C232D">
        <w:rPr>
          <w:rFonts w:ascii="Franklin Gothic Book" w:hAnsi="Franklin Gothic Book" w:cs="Arial"/>
          <w:spacing w:val="2"/>
          <w:sz w:val="20"/>
          <w:szCs w:val="20"/>
        </w:rPr>
        <w:t>.</w:t>
      </w:r>
    </w:p>
    <w:p w14:paraId="3151C2F1" w14:textId="5D9B9BAE" w:rsidR="00F10E48" w:rsidRPr="00F10E48" w:rsidRDefault="00F10E48" w:rsidP="00F10E48">
      <w:pPr>
        <w:numPr>
          <w:ilvl w:val="0"/>
          <w:numId w:val="5"/>
        </w:numPr>
        <w:spacing w:before="40" w:after="40" w:line="240" w:lineRule="auto"/>
        <w:jc w:val="both"/>
        <w:rPr>
          <w:rFonts w:ascii="Franklin Gothic Book" w:eastAsia="Calibri" w:hAnsi="Franklin Gothic Book" w:cs="Calibri"/>
          <w:spacing w:val="4"/>
          <w:sz w:val="20"/>
          <w:szCs w:val="20"/>
        </w:rPr>
      </w:pPr>
      <w:r w:rsidRPr="00F10E48">
        <w:rPr>
          <w:rFonts w:ascii="Franklin Gothic Book" w:eastAsia="Calibri" w:hAnsi="Franklin Gothic Book" w:cs="Calibri"/>
          <w:spacing w:val="4"/>
          <w:sz w:val="20"/>
          <w:szCs w:val="20"/>
        </w:rPr>
        <w:t xml:space="preserve">Distinction of instituting proactive initiatives, implementing </w:t>
      </w:r>
      <w:r w:rsidRPr="001C232D">
        <w:rPr>
          <w:rFonts w:ascii="Franklin Gothic Book" w:eastAsia="Calibri" w:hAnsi="Franklin Gothic Book" w:cs="Calibri"/>
          <w:bCs/>
          <w:spacing w:val="4"/>
          <w:sz w:val="20"/>
          <w:szCs w:val="20"/>
        </w:rPr>
        <w:t>innovative methods (audio-visual aids) of teaching,</w:t>
      </w:r>
      <w:r w:rsidRPr="00F10E48">
        <w:rPr>
          <w:rFonts w:ascii="Franklin Gothic Book" w:eastAsia="Calibri" w:hAnsi="Franklin Gothic Book" w:cs="Calibri"/>
          <w:spacing w:val="4"/>
          <w:sz w:val="20"/>
          <w:szCs w:val="20"/>
        </w:rPr>
        <w:t xml:space="preserve"> updating syllabus and streamlining the conduct of examinations geared towards improving the quality of education</w:t>
      </w:r>
      <w:r w:rsidR="001C232D">
        <w:rPr>
          <w:rFonts w:ascii="Franklin Gothic Book" w:eastAsia="Calibri" w:hAnsi="Franklin Gothic Book" w:cs="Calibri"/>
          <w:spacing w:val="4"/>
          <w:sz w:val="20"/>
          <w:szCs w:val="20"/>
        </w:rPr>
        <w:t>.</w:t>
      </w:r>
    </w:p>
    <w:p w14:paraId="28B05D16" w14:textId="61FFDD7B" w:rsidR="00C610B8" w:rsidRPr="00F10E48" w:rsidRDefault="00C610B8" w:rsidP="00F10E48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bCs/>
          <w:spacing w:val="2"/>
          <w:sz w:val="20"/>
          <w:szCs w:val="20"/>
        </w:rPr>
        <w:t xml:space="preserve">Using knowledge of various facets of teaching and my commitment to enhance the quality standards of academic programs by utilizing latest technology, research &amp; learning methods </w:t>
      </w:r>
      <w:r w:rsidRPr="00F10E48">
        <w:rPr>
          <w:rFonts w:ascii="Franklin Gothic Book" w:hAnsi="Franklin Gothic Book" w:cs="Arial"/>
          <w:spacing w:val="2"/>
          <w:sz w:val="20"/>
          <w:szCs w:val="20"/>
        </w:rPr>
        <w:t>to assure students’ success, confident to provide leadership &amp; guidance to students &amp; staff members and envision a future for any institute ensuring its reputation and academic standing</w:t>
      </w:r>
      <w:r w:rsidR="00031FDA">
        <w:rPr>
          <w:rFonts w:ascii="Franklin Gothic Book" w:hAnsi="Franklin Gothic Book" w:cs="Arial"/>
          <w:spacing w:val="2"/>
          <w:sz w:val="20"/>
          <w:szCs w:val="20"/>
        </w:rPr>
        <w:t>.</w:t>
      </w:r>
    </w:p>
    <w:p w14:paraId="10EFDE0D" w14:textId="58D929B5" w:rsidR="00F10E48" w:rsidRDefault="00F10E48" w:rsidP="00F10E48">
      <w:pPr>
        <w:numPr>
          <w:ilvl w:val="0"/>
          <w:numId w:val="3"/>
        </w:numPr>
        <w:spacing w:before="40" w:after="40" w:line="240" w:lineRule="auto"/>
        <w:jc w:val="both"/>
        <w:rPr>
          <w:rFonts w:ascii="Franklin Gothic Book" w:eastAsia="Calibri" w:hAnsi="Franklin Gothic Book" w:cs="Calibri"/>
          <w:sz w:val="20"/>
          <w:szCs w:val="20"/>
        </w:rPr>
      </w:pPr>
      <w:r w:rsidRPr="00F10E48">
        <w:rPr>
          <w:rFonts w:ascii="Franklin Gothic Book" w:eastAsia="Calibri" w:hAnsi="Franklin Gothic Book" w:cs="Calibri"/>
          <w:sz w:val="20"/>
          <w:szCs w:val="20"/>
        </w:rPr>
        <w:t>An effective communicator with excellent time management, prioritizing, multi-tasking and organizational skills</w:t>
      </w:r>
      <w:r w:rsidRPr="00F10E48">
        <w:rPr>
          <w:rFonts w:ascii="Franklin Gothic Book" w:hAnsi="Franklin Gothic Book" w:cs="Calibri"/>
          <w:sz w:val="20"/>
          <w:szCs w:val="20"/>
        </w:rPr>
        <w:t xml:space="preserve">; possess </w:t>
      </w:r>
      <w:r w:rsidRPr="00F10E48">
        <w:rPr>
          <w:rFonts w:ascii="Franklin Gothic Book" w:eastAsia="Calibri" w:hAnsi="Franklin Gothic Book" w:cs="Calibri"/>
          <w:sz w:val="20"/>
          <w:szCs w:val="20"/>
        </w:rPr>
        <w:t xml:space="preserve">ability to analyze, interpret </w:t>
      </w:r>
      <w:r w:rsidRPr="00F10E48">
        <w:rPr>
          <w:rFonts w:ascii="Franklin Gothic Book" w:hAnsi="Franklin Gothic Book" w:cs="Calibri"/>
          <w:sz w:val="20"/>
          <w:szCs w:val="20"/>
        </w:rPr>
        <w:t>&amp;</w:t>
      </w:r>
      <w:r w:rsidRPr="00F10E48">
        <w:rPr>
          <w:rFonts w:ascii="Franklin Gothic Book" w:eastAsia="Calibri" w:hAnsi="Franklin Gothic Book" w:cs="Calibri"/>
          <w:sz w:val="20"/>
          <w:szCs w:val="20"/>
        </w:rPr>
        <w:t xml:space="preserve"> simplify information &amp; clearly communicate to target audience</w:t>
      </w:r>
      <w:r w:rsidR="00031FDA">
        <w:rPr>
          <w:rFonts w:ascii="Franklin Gothic Book" w:eastAsia="Calibri" w:hAnsi="Franklin Gothic Book" w:cs="Calibri"/>
          <w:sz w:val="20"/>
          <w:szCs w:val="20"/>
        </w:rPr>
        <w:t>.</w:t>
      </w:r>
    </w:p>
    <w:p w14:paraId="111405B0" w14:textId="46DCBE44" w:rsidR="006A384A" w:rsidRPr="00810352" w:rsidRDefault="006A384A" w:rsidP="00810352">
      <w:pPr>
        <w:numPr>
          <w:ilvl w:val="0"/>
          <w:numId w:val="3"/>
        </w:numPr>
        <w:spacing w:before="40" w:after="40" w:line="240" w:lineRule="auto"/>
        <w:jc w:val="both"/>
        <w:rPr>
          <w:rFonts w:ascii="Franklin Gothic Book" w:eastAsia="Calibri" w:hAnsi="Franklin Gothic Book" w:cs="Calibri"/>
          <w:sz w:val="20"/>
          <w:szCs w:val="20"/>
        </w:rPr>
      </w:pPr>
      <w:r>
        <w:rPr>
          <w:rFonts w:ascii="Franklin Gothic Book" w:eastAsia="Calibri" w:hAnsi="Franklin Gothic Book" w:cs="Calibri"/>
          <w:sz w:val="20"/>
          <w:szCs w:val="20"/>
        </w:rPr>
        <w:t xml:space="preserve">A responsible PG course Co-ordinator in framing OBE syllabus </w:t>
      </w:r>
      <w:r w:rsidRPr="006A384A">
        <w:rPr>
          <w:rFonts w:ascii="Franklin Gothic Book" w:eastAsia="Calibri" w:hAnsi="Franklin Gothic Book" w:cs="Calibri"/>
          <w:sz w:val="20"/>
          <w:szCs w:val="20"/>
        </w:rPr>
        <w:t>and provide resources to support teaching and learning</w:t>
      </w:r>
      <w:r>
        <w:rPr>
          <w:rFonts w:ascii="Franklin Gothic Book" w:eastAsia="Calibri" w:hAnsi="Franklin Gothic Book" w:cs="Calibri"/>
          <w:sz w:val="20"/>
          <w:szCs w:val="20"/>
        </w:rPr>
        <w:t>.</w:t>
      </w:r>
    </w:p>
    <w:p w14:paraId="5D265005" w14:textId="77777777" w:rsidR="006200CF" w:rsidRPr="00F10E48" w:rsidRDefault="006200CF" w:rsidP="00F10E48">
      <w:pPr>
        <w:pStyle w:val="ListParagraph"/>
        <w:spacing w:before="40" w:after="40" w:line="240" w:lineRule="auto"/>
        <w:ind w:left="360"/>
        <w:jc w:val="both"/>
        <w:rPr>
          <w:rFonts w:ascii="Franklin Gothic Book" w:hAnsi="Franklin Gothic Book" w:cs="Arial"/>
          <w:spacing w:val="2"/>
          <w:sz w:val="20"/>
          <w:szCs w:val="20"/>
        </w:rPr>
      </w:pPr>
    </w:p>
    <w:p w14:paraId="21D8AB9B" w14:textId="77777777" w:rsidR="00B72A4B" w:rsidRPr="00F10E48" w:rsidRDefault="00B72A4B" w:rsidP="00F10E48">
      <w:pPr>
        <w:spacing w:before="40" w:after="40" w:line="240" w:lineRule="auto"/>
        <w:jc w:val="both"/>
        <w:rPr>
          <w:rFonts w:ascii="Franklin Gothic Book" w:hAnsi="Franklin Gothic Book"/>
          <w:b/>
          <w:spacing w:val="2"/>
          <w:sz w:val="20"/>
          <w:szCs w:val="20"/>
        </w:rPr>
      </w:pPr>
      <w:r w:rsidRPr="00F10E48">
        <w:rPr>
          <w:rFonts w:ascii="Franklin Gothic Book" w:hAnsi="Franklin Gothic Book"/>
          <w:b/>
          <w:spacing w:val="2"/>
          <w:sz w:val="20"/>
          <w:szCs w:val="20"/>
        </w:rPr>
        <w:t xml:space="preserve">Core </w:t>
      </w:r>
      <w:r w:rsidR="006200CF" w:rsidRPr="00F10E48">
        <w:rPr>
          <w:rFonts w:ascii="Franklin Gothic Book" w:hAnsi="Franklin Gothic Book"/>
          <w:b/>
          <w:spacing w:val="2"/>
          <w:sz w:val="20"/>
          <w:szCs w:val="20"/>
        </w:rPr>
        <w:t>Competencies: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</w:t>
      </w:r>
      <w:r w:rsidR="006200CF" w:rsidRPr="00F10E48">
        <w:rPr>
          <w:rFonts w:ascii="Franklin Gothic Book" w:hAnsi="Franklin Gothic Book" w:cs="Times New Roman"/>
          <w:spacing w:val="2"/>
          <w:sz w:val="20"/>
          <w:szCs w:val="20"/>
        </w:rPr>
        <w:t xml:space="preserve">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Teaching Operations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735423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Academics &amp; Research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Curriculum Development &amp; Implementation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Extra-Curricular Involvement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Student Individual Development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Discipline Management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Parental Guidance &amp; Involvement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/>
          <w:spacing w:val="2"/>
          <w:sz w:val="20"/>
          <w:szCs w:val="20"/>
        </w:rPr>
        <w:t xml:space="preserve"> Training &amp; Mentoring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735423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</w:t>
      </w:r>
      <w:r w:rsidR="006200CF" w:rsidRPr="00F10E48">
        <w:rPr>
          <w:rFonts w:ascii="Franklin Gothic Book" w:hAnsi="Franklin Gothic Book" w:cs="Times New Roman"/>
          <w:spacing w:val="2"/>
          <w:sz w:val="20"/>
          <w:szCs w:val="20"/>
        </w:rPr>
        <w:t xml:space="preserve">Career Counselling </w:t>
      </w:r>
      <w:r w:rsidR="006200CF" w:rsidRPr="00F10E48">
        <w:rPr>
          <w:rFonts w:ascii="Franklin Gothic Book" w:hAnsi="Franklin Gothic Book" w:cs="Arial"/>
          <w:spacing w:val="2"/>
          <w:sz w:val="20"/>
          <w:szCs w:val="20"/>
        </w:rPr>
        <w:t>♦</w:t>
      </w:r>
      <w:r w:rsidR="006200CF" w:rsidRPr="00F10E48">
        <w:rPr>
          <w:rFonts w:ascii="Franklin Gothic Book" w:hAnsi="Franklin Gothic Book" w:cs="Times New Roman"/>
          <w:spacing w:val="2"/>
          <w:sz w:val="20"/>
          <w:szCs w:val="20"/>
        </w:rPr>
        <w:t xml:space="preserve"> Student Assessment</w:t>
      </w:r>
      <w:r w:rsidR="00D63900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♦</w:t>
      </w:r>
      <w:r w:rsidR="00735423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</w:t>
      </w:r>
      <w:r w:rsidR="00D63900" w:rsidRPr="00F10E48">
        <w:rPr>
          <w:rFonts w:ascii="Franklin Gothic Book" w:hAnsi="Franklin Gothic Book" w:cs="Arial"/>
          <w:spacing w:val="2"/>
          <w:sz w:val="20"/>
          <w:szCs w:val="20"/>
        </w:rPr>
        <w:t>Service Excellence ♦</w:t>
      </w:r>
    </w:p>
    <w:p w14:paraId="103C2058" w14:textId="77777777" w:rsidR="00B72A4B" w:rsidRPr="00F10E48" w:rsidRDefault="00B72A4B" w:rsidP="00F10E48">
      <w:pPr>
        <w:spacing w:before="40" w:after="40" w:line="240" w:lineRule="auto"/>
        <w:jc w:val="both"/>
        <w:rPr>
          <w:rFonts w:ascii="Franklin Gothic Book" w:hAnsi="Franklin Gothic Book"/>
          <w:b/>
          <w:sz w:val="14"/>
          <w:szCs w:val="20"/>
        </w:rPr>
      </w:pPr>
    </w:p>
    <w:p w14:paraId="6DB18AEF" w14:textId="77777777" w:rsidR="000C043B" w:rsidRPr="00F10E48" w:rsidRDefault="00B72A4B" w:rsidP="00F10E48">
      <w:pPr>
        <w:spacing w:before="40" w:after="4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F10E48">
        <w:rPr>
          <w:rFonts w:ascii="Franklin Gothic Book" w:hAnsi="Franklin Gothic Book"/>
          <w:b/>
          <w:sz w:val="20"/>
          <w:szCs w:val="20"/>
        </w:rPr>
        <w:t xml:space="preserve">ORGANIZATIONAL EXPERIENCE </w:t>
      </w:r>
    </w:p>
    <w:p w14:paraId="4F2BF127" w14:textId="77777777" w:rsidR="00B72A4B" w:rsidRPr="00F10E48" w:rsidRDefault="00B11C61" w:rsidP="00F10E48">
      <w:pPr>
        <w:spacing w:before="40" w:after="4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</w:rPr>
        <w:pict w14:anchorId="7E6D7047">
          <v:shape id="_x0000_i1027" type="#_x0000_t75" style="width:8in;height:7.5pt" o:hrpct="0" o:hr="t">
            <v:imagedata r:id="rId7" o:title="BD14845_"/>
          </v:shape>
        </w:pict>
      </w:r>
    </w:p>
    <w:p w14:paraId="091DD594" w14:textId="00FB1D45" w:rsidR="0082131B" w:rsidRDefault="0082131B" w:rsidP="0082131B">
      <w:pPr>
        <w:spacing w:before="40" w:after="0"/>
        <w:jc w:val="both"/>
        <w:rPr>
          <w:rFonts w:ascii="Franklin Gothic Book" w:hAnsi="Franklin Gothic Book" w:cs="Calibri Light"/>
          <w:bCs/>
          <w:sz w:val="20"/>
          <w:szCs w:val="20"/>
        </w:rPr>
      </w:pPr>
      <w:r>
        <w:rPr>
          <w:rFonts w:ascii="Franklin Gothic Book" w:hAnsi="Franklin Gothic Book" w:cs="Calibri Light"/>
          <w:bCs/>
          <w:sz w:val="20"/>
          <w:szCs w:val="20"/>
        </w:rPr>
        <w:t xml:space="preserve">Since May 2023- </w:t>
      </w:r>
      <w:r w:rsidRPr="0082131B">
        <w:rPr>
          <w:rFonts w:ascii="Franklin Gothic Book" w:hAnsi="Franklin Gothic Book" w:cs="Calibri Light"/>
          <w:bCs/>
          <w:sz w:val="20"/>
          <w:szCs w:val="20"/>
        </w:rPr>
        <w:t>Koneru Lakshmaiah Education Foundation(Deemed to be University)</w:t>
      </w:r>
      <w:r>
        <w:rPr>
          <w:rFonts w:ascii="Franklin Gothic Book" w:hAnsi="Franklin Gothic Book" w:cs="Calibri Light"/>
          <w:bCs/>
          <w:sz w:val="20"/>
          <w:szCs w:val="20"/>
        </w:rPr>
        <w:t xml:space="preserve"> </w:t>
      </w:r>
      <w:r w:rsidRPr="0082131B">
        <w:rPr>
          <w:rFonts w:ascii="Franklin Gothic Book" w:hAnsi="Franklin Gothic Book" w:cs="Calibri Light"/>
          <w:bCs/>
          <w:sz w:val="20"/>
          <w:szCs w:val="20"/>
        </w:rPr>
        <w:t>Green Fields, Vaddeswaram, 522 302, Guntur District, Andhra Pradesh</w:t>
      </w:r>
      <w:r>
        <w:rPr>
          <w:rFonts w:ascii="Franklin Gothic Book" w:hAnsi="Franklin Gothic Book" w:cs="Calibri Light"/>
          <w:bCs/>
          <w:sz w:val="20"/>
          <w:szCs w:val="20"/>
        </w:rPr>
        <w:t xml:space="preserve"> | Assistant Professor</w:t>
      </w:r>
    </w:p>
    <w:p w14:paraId="57A4EDDA" w14:textId="7F83E763" w:rsidR="003E7EB9" w:rsidRPr="00031FDA" w:rsidRDefault="006A3229" w:rsidP="00AE5C45">
      <w:pPr>
        <w:spacing w:before="40" w:after="0"/>
        <w:jc w:val="both"/>
        <w:rPr>
          <w:rFonts w:ascii="Franklin Gothic Book" w:hAnsi="Franklin Gothic Book" w:cs="Calibri Light"/>
          <w:bCs/>
          <w:sz w:val="20"/>
          <w:szCs w:val="20"/>
        </w:rPr>
      </w:pPr>
      <w:r w:rsidRPr="00031FDA">
        <w:rPr>
          <w:rFonts w:ascii="Franklin Gothic Book" w:hAnsi="Franklin Gothic Book" w:cs="Calibri Light"/>
          <w:bCs/>
          <w:sz w:val="20"/>
          <w:szCs w:val="20"/>
        </w:rPr>
        <w:t>September 2021</w:t>
      </w:r>
      <w:r w:rsidR="0082131B">
        <w:rPr>
          <w:rFonts w:ascii="Franklin Gothic Book" w:hAnsi="Franklin Gothic Book" w:cs="Calibri Light"/>
          <w:bCs/>
          <w:sz w:val="20"/>
          <w:szCs w:val="20"/>
        </w:rPr>
        <w:t>- April 2023</w:t>
      </w:r>
      <w:r w:rsidR="00EC0C93" w:rsidRPr="00031FDA">
        <w:rPr>
          <w:rFonts w:ascii="Franklin Gothic Book" w:hAnsi="Franklin Gothic Book" w:cs="Calibri Light"/>
          <w:bCs/>
          <w:sz w:val="20"/>
          <w:szCs w:val="20"/>
        </w:rPr>
        <w:t xml:space="preserve"> |</w:t>
      </w:r>
      <w:r w:rsidRPr="00031FDA">
        <w:rPr>
          <w:rFonts w:ascii="Franklin Gothic Book" w:hAnsi="Franklin Gothic Book" w:cs="Calibri Light"/>
          <w:bCs/>
          <w:sz w:val="20"/>
          <w:szCs w:val="20"/>
        </w:rPr>
        <w:t>Thassim Beevi Abdul Kader College for Women, Kilakarai, Tamil Nadu</w:t>
      </w:r>
      <w:r w:rsidR="00EC0C93" w:rsidRPr="00031FDA">
        <w:rPr>
          <w:rFonts w:ascii="Franklin Gothic Book" w:hAnsi="Franklin Gothic Book" w:cs="Calibri Light"/>
          <w:bCs/>
          <w:sz w:val="20"/>
          <w:szCs w:val="20"/>
        </w:rPr>
        <w:t>| Assistant Professor (English)</w:t>
      </w:r>
    </w:p>
    <w:p w14:paraId="63CF4899" w14:textId="22F67DC2" w:rsidR="00AD0A75" w:rsidRPr="00031FDA" w:rsidRDefault="002E137E" w:rsidP="00AE5C45">
      <w:pPr>
        <w:spacing w:before="40" w:after="0"/>
        <w:jc w:val="both"/>
        <w:rPr>
          <w:rFonts w:ascii="Franklin Gothic Book" w:hAnsi="Franklin Gothic Book" w:cs="Calibri Light"/>
          <w:bCs/>
          <w:sz w:val="20"/>
          <w:szCs w:val="20"/>
        </w:rPr>
      </w:pPr>
      <w:r w:rsidRPr="00031FDA">
        <w:rPr>
          <w:rFonts w:ascii="Franklin Gothic Book" w:hAnsi="Franklin Gothic Book" w:cs="Calibri Light"/>
          <w:bCs/>
          <w:sz w:val="20"/>
          <w:szCs w:val="20"/>
        </w:rPr>
        <w:t>April 2017</w:t>
      </w:r>
      <w:r w:rsidR="003E7EB9" w:rsidRPr="00031FDA">
        <w:rPr>
          <w:rFonts w:ascii="Franklin Gothic Book" w:hAnsi="Franklin Gothic Book" w:cs="Calibri Light"/>
          <w:bCs/>
          <w:sz w:val="20"/>
          <w:szCs w:val="20"/>
        </w:rPr>
        <w:t>-August 2021</w:t>
      </w:r>
      <w:r w:rsidR="00F85549" w:rsidRPr="00031FDA">
        <w:rPr>
          <w:rFonts w:ascii="Franklin Gothic Book" w:hAnsi="Franklin Gothic Book" w:cs="Calibri Light"/>
          <w:bCs/>
          <w:sz w:val="20"/>
          <w:szCs w:val="20"/>
        </w:rPr>
        <w:t>|</w:t>
      </w:r>
      <w:r w:rsidR="00F85549" w:rsidRPr="00031FDA">
        <w:rPr>
          <w:rFonts w:ascii="Franklin Gothic Book" w:hAnsi="Franklin Gothic Book" w:cs="Calibri Light"/>
          <w:bCs/>
          <w:color w:val="FF0000"/>
          <w:sz w:val="20"/>
          <w:szCs w:val="20"/>
        </w:rPr>
        <w:t xml:space="preserve"> </w:t>
      </w:r>
      <w:r w:rsidR="00F85549" w:rsidRPr="00031FDA">
        <w:rPr>
          <w:rFonts w:ascii="Franklin Gothic Book" w:hAnsi="Franklin Gothic Book" w:cs="Calibri Light"/>
          <w:bCs/>
          <w:sz w:val="20"/>
          <w:szCs w:val="20"/>
        </w:rPr>
        <w:t>Army Public School</w:t>
      </w:r>
      <w:r w:rsidR="00F91813" w:rsidRPr="00031FDA">
        <w:rPr>
          <w:rFonts w:ascii="Franklin Gothic Book" w:hAnsi="Franklin Gothic Book" w:cs="Calibri Light"/>
          <w:bCs/>
          <w:sz w:val="20"/>
          <w:szCs w:val="20"/>
        </w:rPr>
        <w:t xml:space="preserve"> No.2</w:t>
      </w:r>
      <w:r w:rsidR="006C1435" w:rsidRPr="00031FDA">
        <w:rPr>
          <w:rFonts w:ascii="Franklin Gothic Book" w:hAnsi="Franklin Gothic Book" w:cs="Calibri Light"/>
          <w:bCs/>
          <w:sz w:val="20"/>
          <w:szCs w:val="20"/>
        </w:rPr>
        <w:t>, Roorkee</w:t>
      </w:r>
      <w:r w:rsidR="00FC2ED9" w:rsidRPr="00031FDA">
        <w:rPr>
          <w:rFonts w:ascii="Franklin Gothic Book" w:hAnsi="Franklin Gothic Book" w:cs="Calibri Light"/>
          <w:bCs/>
          <w:sz w:val="20"/>
          <w:szCs w:val="20"/>
        </w:rPr>
        <w:t>, Uttarakhand</w:t>
      </w:r>
      <w:r w:rsidR="00F85549" w:rsidRPr="00031FDA">
        <w:rPr>
          <w:rFonts w:ascii="Franklin Gothic Book" w:hAnsi="Franklin Gothic Book" w:cs="Calibri Light"/>
          <w:bCs/>
          <w:sz w:val="20"/>
          <w:szCs w:val="20"/>
        </w:rPr>
        <w:t xml:space="preserve"> | PGT (English) </w:t>
      </w:r>
    </w:p>
    <w:p w14:paraId="64C47172" w14:textId="300426E2" w:rsidR="00F85549" w:rsidRPr="00031FDA" w:rsidRDefault="00AD0A75" w:rsidP="00AE5C45">
      <w:pPr>
        <w:spacing w:before="40" w:after="0"/>
        <w:jc w:val="both"/>
        <w:rPr>
          <w:rFonts w:ascii="Franklin Gothic Book" w:hAnsi="Franklin Gothic Book" w:cs="Calibri Light"/>
          <w:bCs/>
          <w:sz w:val="20"/>
          <w:szCs w:val="20"/>
        </w:rPr>
      </w:pPr>
      <w:r w:rsidRPr="00031FDA">
        <w:rPr>
          <w:rFonts w:ascii="Franklin Gothic Book" w:hAnsi="Franklin Gothic Book" w:cs="Calibri Light"/>
          <w:bCs/>
          <w:sz w:val="20"/>
          <w:szCs w:val="20"/>
        </w:rPr>
        <w:t>Oct</w:t>
      </w:r>
      <w:r w:rsidR="0084145E" w:rsidRPr="00031FDA">
        <w:rPr>
          <w:rFonts w:ascii="Franklin Gothic Book" w:hAnsi="Franklin Gothic Book" w:cs="Calibri Light"/>
          <w:bCs/>
          <w:sz w:val="20"/>
          <w:szCs w:val="20"/>
        </w:rPr>
        <w:t>ober</w:t>
      </w:r>
      <w:r w:rsidRPr="00031FDA">
        <w:rPr>
          <w:rFonts w:ascii="Franklin Gothic Book" w:hAnsi="Franklin Gothic Book" w:cs="Calibri Light"/>
          <w:bCs/>
          <w:sz w:val="20"/>
          <w:szCs w:val="20"/>
        </w:rPr>
        <w:t xml:space="preserve"> 2010 – Nov</w:t>
      </w:r>
      <w:r w:rsidR="0084145E" w:rsidRPr="00031FDA">
        <w:rPr>
          <w:rFonts w:ascii="Franklin Gothic Book" w:hAnsi="Franklin Gothic Book" w:cs="Calibri Light"/>
          <w:bCs/>
          <w:sz w:val="20"/>
          <w:szCs w:val="20"/>
        </w:rPr>
        <w:t>ember</w:t>
      </w:r>
      <w:r w:rsidRPr="00031FDA">
        <w:rPr>
          <w:rFonts w:ascii="Franklin Gothic Book" w:hAnsi="Franklin Gothic Book" w:cs="Calibri Light"/>
          <w:bCs/>
          <w:sz w:val="20"/>
          <w:szCs w:val="20"/>
        </w:rPr>
        <w:t xml:space="preserve"> 2010 </w:t>
      </w:r>
      <w:r w:rsidR="00F85549" w:rsidRPr="00031FDA">
        <w:rPr>
          <w:rFonts w:ascii="Franklin Gothic Book" w:hAnsi="Franklin Gothic Book" w:cs="Calibri Light"/>
          <w:bCs/>
          <w:sz w:val="20"/>
          <w:szCs w:val="20"/>
        </w:rPr>
        <w:t>|</w:t>
      </w:r>
      <w:r w:rsidR="00F85549" w:rsidRPr="00031FDA">
        <w:rPr>
          <w:rFonts w:ascii="Franklin Gothic Book" w:hAnsi="Franklin Gothic Book" w:cs="Calibri Light"/>
          <w:bCs/>
          <w:color w:val="FF0000"/>
          <w:sz w:val="20"/>
          <w:szCs w:val="20"/>
        </w:rPr>
        <w:t xml:space="preserve"> </w:t>
      </w:r>
      <w:r w:rsidR="00F85549" w:rsidRPr="00031FDA">
        <w:rPr>
          <w:rFonts w:ascii="Franklin Gothic Book" w:hAnsi="Franklin Gothic Book" w:cs="Calibri Light"/>
          <w:bCs/>
          <w:sz w:val="20"/>
          <w:szCs w:val="20"/>
        </w:rPr>
        <w:t xml:space="preserve">Kendriya Vidyalaya, Assam | PGT (English) </w:t>
      </w:r>
    </w:p>
    <w:p w14:paraId="5F412097" w14:textId="77777777" w:rsidR="00F85549" w:rsidRPr="00031FDA" w:rsidRDefault="00F85549" w:rsidP="00F10E48">
      <w:pPr>
        <w:spacing w:before="40" w:after="40" w:line="240" w:lineRule="auto"/>
        <w:jc w:val="both"/>
        <w:rPr>
          <w:rFonts w:ascii="Franklin Gothic Book" w:hAnsi="Franklin Gothic Book" w:cs="Calibri Light"/>
          <w:bCs/>
          <w:sz w:val="20"/>
          <w:szCs w:val="20"/>
        </w:rPr>
      </w:pPr>
    </w:p>
    <w:p w14:paraId="608C3C8F" w14:textId="77777777" w:rsidR="00A73A4A" w:rsidRPr="00F10E48" w:rsidRDefault="00F85549" w:rsidP="00F10E48">
      <w:pPr>
        <w:spacing w:before="40" w:after="4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 xml:space="preserve">Key Result Areas: </w:t>
      </w:r>
    </w:p>
    <w:p w14:paraId="7EFC35E1" w14:textId="3B27C0E4" w:rsidR="00C610B8" w:rsidRPr="00F10E48" w:rsidRDefault="00C610B8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Developing competency in designing English Courses and training applicants on English Communication; Good and deep knowledge of English (Spoken English) </w:t>
      </w:r>
      <w:r w:rsidR="00D708AA" w:rsidRPr="00F10E48">
        <w:rPr>
          <w:rFonts w:ascii="Franklin Gothic Book" w:hAnsi="Franklin Gothic Book" w:cs="Arial"/>
          <w:spacing w:val="2"/>
          <w:sz w:val="20"/>
          <w:szCs w:val="20"/>
        </w:rPr>
        <w:t>i.e.,</w:t>
      </w:r>
      <w:r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Grammar, Literature and</w:t>
      </w:r>
      <w:r w:rsidR="00A0424D">
        <w:rPr>
          <w:rFonts w:ascii="Franklin Gothic Book" w:hAnsi="Franklin Gothic Book" w:cs="Arial"/>
          <w:spacing w:val="2"/>
          <w:sz w:val="20"/>
          <w:szCs w:val="20"/>
        </w:rPr>
        <w:t xml:space="preserve"> English Language Teaching.</w:t>
      </w:r>
    </w:p>
    <w:p w14:paraId="2CABE337" w14:textId="283605C8" w:rsidR="00F10E48" w:rsidRPr="00F10E48" w:rsidRDefault="00D91537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spacing w:val="2"/>
          <w:sz w:val="20"/>
          <w:szCs w:val="20"/>
        </w:rPr>
        <w:t>U</w:t>
      </w:r>
      <w:r w:rsidR="00C610B8" w:rsidRPr="00F10E48">
        <w:rPr>
          <w:rFonts w:ascii="Franklin Gothic Book" w:hAnsi="Franklin Gothic Book" w:cs="Arial"/>
          <w:spacing w:val="2"/>
          <w:sz w:val="20"/>
          <w:szCs w:val="20"/>
        </w:rPr>
        <w:t>pdating</w:t>
      </w:r>
      <w:r>
        <w:rPr>
          <w:rFonts w:ascii="Franklin Gothic Book" w:hAnsi="Franklin Gothic Book" w:cs="Arial"/>
          <w:spacing w:val="2"/>
          <w:sz w:val="20"/>
          <w:szCs w:val="20"/>
        </w:rPr>
        <w:t xml:space="preserve"> OBE</w:t>
      </w:r>
      <w:r w:rsidR="00C610B8" w:rsidRPr="00F10E48">
        <w:rPr>
          <w:rFonts w:ascii="Franklin Gothic Book" w:hAnsi="Franklin Gothic Book" w:cs="Arial"/>
          <w:spacing w:val="2"/>
          <w:sz w:val="20"/>
          <w:szCs w:val="20"/>
        </w:rPr>
        <w:t xml:space="preserve"> syllabus and streamlining the conduct of examinations geared towards improving the quality of education</w:t>
      </w:r>
      <w:r w:rsidR="00AB6428">
        <w:rPr>
          <w:rFonts w:ascii="Franklin Gothic Book" w:hAnsi="Franklin Gothic Book" w:cs="Arial"/>
          <w:spacing w:val="2"/>
          <w:sz w:val="20"/>
          <w:szCs w:val="20"/>
        </w:rPr>
        <w:t>.</w:t>
      </w:r>
    </w:p>
    <w:p w14:paraId="59386CCD" w14:textId="3B889064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Calibri"/>
          <w:sz w:val="20"/>
          <w:szCs w:val="20"/>
        </w:rPr>
        <w:t>Formulating English Language &amp; Communication Skills Development Courses to suit the needs of different corporate</w:t>
      </w:r>
      <w:r w:rsidR="00C610B8" w:rsidRPr="00F10E48">
        <w:rPr>
          <w:rFonts w:ascii="Franklin Gothic Book" w:hAnsi="Franklin Gothic Book" w:cs="Calibri"/>
          <w:sz w:val="20"/>
          <w:szCs w:val="20"/>
        </w:rPr>
        <w:t>s and educational institutions</w:t>
      </w:r>
      <w:r w:rsidR="00AB6428">
        <w:rPr>
          <w:rFonts w:ascii="Franklin Gothic Book" w:hAnsi="Franklin Gothic Book" w:cs="Calibri"/>
          <w:sz w:val="20"/>
          <w:szCs w:val="20"/>
        </w:rPr>
        <w:t>.</w:t>
      </w:r>
    </w:p>
    <w:p w14:paraId="64B2DAAC" w14:textId="011811CA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Calibri"/>
          <w:sz w:val="20"/>
          <w:szCs w:val="20"/>
        </w:rPr>
        <w:t>Organizing material &amp; completing writing assignment according to set standards regarding order, clarity, conciseness, style and terminology</w:t>
      </w:r>
      <w:r w:rsidR="00AB6428">
        <w:rPr>
          <w:rFonts w:ascii="Franklin Gothic Book" w:hAnsi="Franklin Gothic Book" w:cs="Calibri"/>
          <w:sz w:val="20"/>
          <w:szCs w:val="20"/>
        </w:rPr>
        <w:t>.</w:t>
      </w:r>
    </w:p>
    <w:p w14:paraId="3C7BEF65" w14:textId="136F3479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Calibri"/>
          <w:sz w:val="20"/>
          <w:szCs w:val="20"/>
        </w:rPr>
        <w:t>Recognizing, respecting &amp; nurturing the creative potential of each student and responding to all classroom queries in a spontaneous manner</w:t>
      </w:r>
      <w:r w:rsidR="00AB6428">
        <w:rPr>
          <w:rFonts w:ascii="Franklin Gothic Book" w:hAnsi="Franklin Gothic Book" w:cs="Calibri"/>
          <w:sz w:val="20"/>
          <w:szCs w:val="20"/>
        </w:rPr>
        <w:t>.</w:t>
      </w:r>
    </w:p>
    <w:p w14:paraId="799BD9A4" w14:textId="2C3CC161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Calibri"/>
          <w:sz w:val="20"/>
          <w:szCs w:val="20"/>
        </w:rPr>
        <w:t>Identifying training needs across levels through mapping of skills required for particular positions and analyzing existing level of competencies; teaching English in different ways/methods like role play, language games &amp; dialogue methods</w:t>
      </w:r>
      <w:r w:rsidR="00AB6428">
        <w:rPr>
          <w:rFonts w:ascii="Franklin Gothic Book" w:hAnsi="Franklin Gothic Book" w:cs="Calibri"/>
          <w:sz w:val="20"/>
          <w:szCs w:val="20"/>
        </w:rPr>
        <w:t>.</w:t>
      </w:r>
    </w:p>
    <w:p w14:paraId="6AF9749E" w14:textId="31D366CA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sz w:val="20"/>
          <w:szCs w:val="20"/>
        </w:rPr>
        <w:t>Developing &amp; delivering lessons to a range of classes of different ages and abilities; marking work, giving appropriate feedback and maintaining records of pupils' progress &amp; development</w:t>
      </w:r>
      <w:r w:rsidR="00AB6428">
        <w:rPr>
          <w:rFonts w:ascii="Franklin Gothic Book" w:hAnsi="Franklin Gothic Book" w:cs="Arial"/>
          <w:sz w:val="20"/>
          <w:szCs w:val="20"/>
        </w:rPr>
        <w:t>.</w:t>
      </w:r>
    </w:p>
    <w:p w14:paraId="7EFBBDF7" w14:textId="161B2C96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spacing w:val="-4"/>
          <w:sz w:val="20"/>
          <w:szCs w:val="20"/>
        </w:rPr>
        <w:t>Researching new topic areas, maintaining up-to-date subject knowledge, devising and writing new curriculum materials; selecting &amp; using a range of different learning resources &amp; equipment, including podcasts &amp; interactive whiteboards</w:t>
      </w:r>
      <w:r w:rsidR="00AB6428">
        <w:rPr>
          <w:rFonts w:ascii="Franklin Gothic Book" w:hAnsi="Franklin Gothic Book" w:cs="Arial"/>
          <w:spacing w:val="-4"/>
          <w:sz w:val="20"/>
          <w:szCs w:val="20"/>
        </w:rPr>
        <w:t>.</w:t>
      </w:r>
    </w:p>
    <w:p w14:paraId="1AB3B494" w14:textId="677F35FF" w:rsidR="00F10E48" w:rsidRPr="00F10E48" w:rsidRDefault="006200CF" w:rsidP="00F10E48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Franklin Gothic Book" w:hAnsi="Franklin Gothic Book" w:cs="Arial"/>
          <w:spacing w:val="2"/>
          <w:sz w:val="20"/>
          <w:szCs w:val="20"/>
        </w:rPr>
      </w:pPr>
      <w:r w:rsidRPr="00F10E48">
        <w:rPr>
          <w:rFonts w:ascii="Franklin Gothic Book" w:hAnsi="Franklin Gothic Book" w:cs="Arial"/>
          <w:sz w:val="20"/>
          <w:szCs w:val="20"/>
        </w:rPr>
        <w:lastRenderedPageBreak/>
        <w:t xml:space="preserve">Preparing pupils for qualifications &amp; external examinations; managing pupil behaviour in the classroom and on </w:t>
      </w:r>
      <w:r w:rsidR="004E00C3">
        <w:rPr>
          <w:rFonts w:ascii="Franklin Gothic Book" w:hAnsi="Franklin Gothic Book" w:cs="Arial"/>
          <w:sz w:val="20"/>
          <w:szCs w:val="20"/>
        </w:rPr>
        <w:t>campus</w:t>
      </w:r>
      <w:r w:rsidRPr="00F10E48">
        <w:rPr>
          <w:rFonts w:ascii="Franklin Gothic Book" w:hAnsi="Franklin Gothic Book" w:cs="Arial"/>
          <w:sz w:val="20"/>
          <w:szCs w:val="20"/>
        </w:rPr>
        <w:t xml:space="preserve"> premises, and apply appropriate and effective measures in cases of misbehaviour</w:t>
      </w:r>
      <w:r w:rsidR="00DC62B9">
        <w:rPr>
          <w:rFonts w:ascii="Franklin Gothic Book" w:hAnsi="Franklin Gothic Book" w:cs="Arial"/>
          <w:sz w:val="20"/>
          <w:szCs w:val="20"/>
        </w:rPr>
        <w:t>.</w:t>
      </w:r>
    </w:p>
    <w:p w14:paraId="14F5D83F" w14:textId="28B5F4DB" w:rsidR="00C610B8" w:rsidRPr="00DC62B9" w:rsidRDefault="006200CF" w:rsidP="00575CD0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DC62B9">
        <w:rPr>
          <w:rFonts w:ascii="Franklin Gothic Book" w:hAnsi="Franklin Gothic Book" w:cs="Arial"/>
          <w:sz w:val="20"/>
          <w:szCs w:val="20"/>
        </w:rPr>
        <w:t xml:space="preserve">Actively participated in </w:t>
      </w:r>
      <w:r w:rsidR="00DC62B9" w:rsidRPr="00DC62B9">
        <w:rPr>
          <w:rFonts w:ascii="Franklin Gothic Book" w:hAnsi="Franklin Gothic Book" w:cs="Arial"/>
          <w:sz w:val="20"/>
          <w:szCs w:val="20"/>
        </w:rPr>
        <w:t xml:space="preserve">presenting papers in conferences </w:t>
      </w:r>
      <w:r w:rsidRPr="00DC62B9">
        <w:rPr>
          <w:rFonts w:ascii="Franklin Gothic Book" w:hAnsi="Franklin Gothic Book" w:cs="Arial"/>
          <w:sz w:val="20"/>
          <w:szCs w:val="20"/>
        </w:rPr>
        <w:t>and organizing extracurricular activities</w:t>
      </w:r>
      <w:r w:rsidR="00DC62B9">
        <w:rPr>
          <w:rFonts w:ascii="Franklin Gothic Book" w:hAnsi="Franklin Gothic Book" w:cs="Arial"/>
          <w:sz w:val="20"/>
          <w:szCs w:val="20"/>
        </w:rPr>
        <w:t>.</w:t>
      </w:r>
    </w:p>
    <w:p w14:paraId="512B6D27" w14:textId="77777777" w:rsidR="00EB4013" w:rsidRDefault="00EB4013" w:rsidP="00C610B8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</w:p>
    <w:p w14:paraId="7394450E" w14:textId="77777777" w:rsidR="00031B34" w:rsidRDefault="00031B34" w:rsidP="00C610B8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</w:p>
    <w:p w14:paraId="3675B2D8" w14:textId="33A8F38D" w:rsidR="00C610B8" w:rsidRPr="00F10E48" w:rsidRDefault="00C610B8" w:rsidP="00C610B8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F10E48">
        <w:rPr>
          <w:rFonts w:ascii="Franklin Gothic Book" w:hAnsi="Franklin Gothic Book"/>
          <w:b/>
          <w:sz w:val="20"/>
          <w:szCs w:val="20"/>
        </w:rPr>
        <w:t xml:space="preserve">PREVIOUS EXPERIENCE </w:t>
      </w:r>
    </w:p>
    <w:p w14:paraId="5C5AC6A8" w14:textId="77777777" w:rsidR="00C610B8" w:rsidRPr="00F10E48" w:rsidRDefault="00B11C61" w:rsidP="00C610B8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</w:rPr>
        <w:pict w14:anchorId="4779592A">
          <v:shape id="_x0000_i1028" type="#_x0000_t75" style="width:8in;height:7.5pt" o:hrpct="0" o:hr="t">
            <v:imagedata r:id="rId7" o:title="BD14845_"/>
          </v:shape>
        </w:pict>
      </w:r>
    </w:p>
    <w:p w14:paraId="21841218" w14:textId="3AEAC78A" w:rsidR="00735423" w:rsidRPr="00847699" w:rsidRDefault="00847699" w:rsidP="00735423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  <w:r w:rsidRPr="00847699">
        <w:rPr>
          <w:rFonts w:ascii="Franklin Gothic Book" w:hAnsi="Franklin Gothic Book" w:cs="Calibri Light"/>
          <w:b/>
          <w:sz w:val="20"/>
          <w:szCs w:val="20"/>
        </w:rPr>
        <w:t>July 2011 – July 2016</w:t>
      </w:r>
      <w:r w:rsidR="002E137E" w:rsidRPr="00847699">
        <w:rPr>
          <w:rFonts w:ascii="Franklin Gothic Book" w:hAnsi="Franklin Gothic Book" w:cs="Calibri Light"/>
          <w:b/>
          <w:sz w:val="20"/>
          <w:szCs w:val="20"/>
        </w:rPr>
        <w:t xml:space="preserve"> | Assam University,</w:t>
      </w:r>
      <w:r w:rsidRPr="00847699">
        <w:rPr>
          <w:rFonts w:ascii="Franklin Gothic Book" w:hAnsi="Franklin Gothic Book" w:cs="Calibri Light"/>
          <w:b/>
          <w:sz w:val="20"/>
          <w:szCs w:val="20"/>
        </w:rPr>
        <w:t xml:space="preserve"> Assam, I</w:t>
      </w:r>
      <w:r w:rsidR="002E137E" w:rsidRPr="00847699">
        <w:rPr>
          <w:rFonts w:ascii="Franklin Gothic Book" w:hAnsi="Franklin Gothic Book" w:cs="Calibri Light"/>
          <w:b/>
          <w:sz w:val="20"/>
          <w:szCs w:val="20"/>
        </w:rPr>
        <w:t>ndia</w:t>
      </w:r>
      <w:r w:rsidR="00735423" w:rsidRPr="00847699">
        <w:rPr>
          <w:rFonts w:ascii="Franklin Gothic Book" w:hAnsi="Franklin Gothic Book" w:cs="Calibri Light"/>
          <w:b/>
          <w:sz w:val="20"/>
          <w:szCs w:val="20"/>
        </w:rPr>
        <w:t xml:space="preserve"> | Research</w:t>
      </w:r>
      <w:r w:rsidR="007E1707">
        <w:rPr>
          <w:rFonts w:ascii="Franklin Gothic Book" w:hAnsi="Franklin Gothic Book" w:cs="Calibri Light"/>
          <w:b/>
          <w:sz w:val="20"/>
          <w:szCs w:val="20"/>
        </w:rPr>
        <w:t xml:space="preserve"> Scholar</w:t>
      </w:r>
    </w:p>
    <w:p w14:paraId="62B6EE3F" w14:textId="77777777" w:rsidR="00C610B8" w:rsidRPr="00847699" w:rsidRDefault="00C610B8" w:rsidP="00B72A4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</w:p>
    <w:p w14:paraId="1EDEC453" w14:textId="77777777" w:rsidR="00B72A4B" w:rsidRPr="00F10E48" w:rsidRDefault="00B72A4B" w:rsidP="00B72A4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F10E48">
        <w:rPr>
          <w:rFonts w:ascii="Franklin Gothic Book" w:hAnsi="Franklin Gothic Book"/>
          <w:b/>
          <w:sz w:val="20"/>
          <w:szCs w:val="20"/>
        </w:rPr>
        <w:t xml:space="preserve">EDUCATION </w:t>
      </w:r>
    </w:p>
    <w:p w14:paraId="631E6B08" w14:textId="77777777" w:rsidR="00B72A4B" w:rsidRPr="00F10E48" w:rsidRDefault="00B11C61" w:rsidP="00B72A4B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</w:rPr>
        <w:pict w14:anchorId="155E8663">
          <v:shape id="_x0000_i1029" type="#_x0000_t75" style="width:8in;height:7.5pt" o:hrpct="0" o:hr="t">
            <v:imagedata r:id="rId7" o:title="BD14845_"/>
          </v:shape>
        </w:pict>
      </w:r>
    </w:p>
    <w:p w14:paraId="20FD0BAB" w14:textId="709FF612" w:rsidR="00735423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2016</w:t>
      </w:r>
      <w:r w:rsidRPr="00F10E48">
        <w:rPr>
          <w:rFonts w:ascii="Franklin Gothic Book" w:hAnsi="Franklin Gothic Book" w:cs="Calibri Light"/>
          <w:sz w:val="20"/>
          <w:szCs w:val="20"/>
        </w:rPr>
        <w:tab/>
      </w:r>
      <w:r w:rsidRPr="00F10E48">
        <w:rPr>
          <w:rFonts w:ascii="Franklin Gothic Book" w:hAnsi="Franklin Gothic Book" w:cs="Calibri Light"/>
          <w:sz w:val="20"/>
          <w:szCs w:val="20"/>
        </w:rPr>
        <w:tab/>
        <w:t xml:space="preserve">Ph.D. in English Language Teaching from Assam University </w:t>
      </w:r>
    </w:p>
    <w:p w14:paraId="43B00C3F" w14:textId="0BCDC5EF" w:rsidR="00C17C1B" w:rsidRPr="00F10E48" w:rsidRDefault="00C17C1B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C17C1B">
        <w:rPr>
          <w:rFonts w:ascii="Franklin Gothic Book" w:hAnsi="Franklin Gothic Book" w:cs="Calibri Light"/>
          <w:b/>
          <w:bCs/>
          <w:sz w:val="20"/>
          <w:szCs w:val="20"/>
        </w:rPr>
        <w:t>2016</w:t>
      </w:r>
      <w:r w:rsidRPr="00C17C1B">
        <w:rPr>
          <w:rFonts w:ascii="Franklin Gothic Book" w:hAnsi="Franklin Gothic Book" w:cs="Calibri Light"/>
          <w:b/>
          <w:bCs/>
          <w:sz w:val="20"/>
          <w:szCs w:val="20"/>
        </w:rPr>
        <w:tab/>
      </w:r>
      <w:r>
        <w:rPr>
          <w:rFonts w:ascii="Franklin Gothic Book" w:hAnsi="Franklin Gothic Book" w:cs="Calibri Light"/>
          <w:sz w:val="20"/>
          <w:szCs w:val="20"/>
        </w:rPr>
        <w:tab/>
        <w:t>SET (Kerala) Qualified</w:t>
      </w:r>
    </w:p>
    <w:p w14:paraId="26B558F8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2010</w:t>
      </w:r>
      <w:r w:rsidRPr="00F10E48">
        <w:rPr>
          <w:rFonts w:ascii="Franklin Gothic Book" w:hAnsi="Franklin Gothic Book" w:cs="Calibri Light"/>
          <w:sz w:val="20"/>
          <w:szCs w:val="20"/>
        </w:rPr>
        <w:tab/>
      </w:r>
      <w:r w:rsidRPr="00F10E48">
        <w:rPr>
          <w:rFonts w:ascii="Franklin Gothic Book" w:hAnsi="Franklin Gothic Book" w:cs="Calibri Light"/>
          <w:sz w:val="20"/>
          <w:szCs w:val="20"/>
        </w:rPr>
        <w:tab/>
        <w:t xml:space="preserve">B.Ed. in English from Silchar College of Education, Assam with 64% </w:t>
      </w:r>
    </w:p>
    <w:p w14:paraId="1622DE44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2008</w:t>
      </w:r>
      <w:r w:rsidR="00AD0A75">
        <w:rPr>
          <w:rFonts w:ascii="Franklin Gothic Book" w:hAnsi="Franklin Gothic Book" w:cs="Calibri Light"/>
          <w:sz w:val="20"/>
          <w:szCs w:val="20"/>
        </w:rPr>
        <w:tab/>
      </w:r>
      <w:r w:rsidR="00AD0A75">
        <w:rPr>
          <w:rFonts w:ascii="Franklin Gothic Book" w:hAnsi="Franklin Gothic Book" w:cs="Calibri Light"/>
          <w:sz w:val="20"/>
          <w:szCs w:val="20"/>
        </w:rPr>
        <w:tab/>
        <w:t xml:space="preserve">MA in </w:t>
      </w:r>
      <w:r w:rsidRPr="00F10E48">
        <w:rPr>
          <w:rFonts w:ascii="Franklin Gothic Book" w:hAnsi="Franklin Gothic Book" w:cs="Calibri Light"/>
          <w:sz w:val="20"/>
          <w:szCs w:val="20"/>
        </w:rPr>
        <w:t>Literature from Kerala University with 55%</w:t>
      </w:r>
    </w:p>
    <w:p w14:paraId="52B584B5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2005</w:t>
      </w:r>
      <w:r w:rsidR="00AD0A75">
        <w:rPr>
          <w:rFonts w:ascii="Franklin Gothic Book" w:hAnsi="Franklin Gothic Book" w:cs="Calibri Light"/>
          <w:sz w:val="20"/>
          <w:szCs w:val="20"/>
        </w:rPr>
        <w:tab/>
      </w:r>
      <w:r w:rsidR="00AD0A75">
        <w:rPr>
          <w:rFonts w:ascii="Franklin Gothic Book" w:hAnsi="Franklin Gothic Book" w:cs="Calibri Light"/>
          <w:sz w:val="20"/>
          <w:szCs w:val="20"/>
        </w:rPr>
        <w:tab/>
        <w:t xml:space="preserve">BA in 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Communicative English from Kerala University with 55% </w:t>
      </w:r>
    </w:p>
    <w:p w14:paraId="18B101D4" w14:textId="0430DFBE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2001</w:t>
      </w:r>
      <w:r w:rsidRPr="00F10E48">
        <w:rPr>
          <w:rFonts w:ascii="Franklin Gothic Book" w:hAnsi="Franklin Gothic Book" w:cs="Calibri Light"/>
          <w:sz w:val="20"/>
          <w:szCs w:val="20"/>
        </w:rPr>
        <w:tab/>
      </w:r>
      <w:r w:rsidRPr="00F10E48">
        <w:rPr>
          <w:rFonts w:ascii="Franklin Gothic Book" w:hAnsi="Franklin Gothic Book" w:cs="Calibri Light"/>
          <w:sz w:val="20"/>
          <w:szCs w:val="20"/>
        </w:rPr>
        <w:tab/>
        <w:t>12</w:t>
      </w:r>
      <w:r w:rsidRPr="00F10E48">
        <w:rPr>
          <w:rFonts w:ascii="Franklin Gothic Book" w:hAnsi="Franklin Gothic Book" w:cs="Calibri Light"/>
          <w:sz w:val="20"/>
          <w:szCs w:val="20"/>
          <w:vertAlign w:val="superscript"/>
        </w:rPr>
        <w:t>th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 from Govt. S.N.MB.</w:t>
      </w:r>
      <w:r w:rsidR="00EB4013" w:rsidRPr="00F10E48">
        <w:rPr>
          <w:rFonts w:ascii="Franklin Gothic Book" w:hAnsi="Franklin Gothic Book" w:cs="Calibri Light"/>
          <w:sz w:val="20"/>
          <w:szCs w:val="20"/>
        </w:rPr>
        <w:t>H. S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, Cherthala, Kerala with 58% </w:t>
      </w:r>
    </w:p>
    <w:p w14:paraId="599FCEF9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1999</w:t>
      </w:r>
      <w:r w:rsidRPr="00F10E48">
        <w:rPr>
          <w:rFonts w:ascii="Franklin Gothic Book" w:hAnsi="Franklin Gothic Book" w:cs="Calibri Light"/>
          <w:sz w:val="20"/>
          <w:szCs w:val="20"/>
        </w:rPr>
        <w:tab/>
      </w:r>
      <w:r w:rsidRPr="00F10E48">
        <w:rPr>
          <w:rFonts w:ascii="Franklin Gothic Book" w:hAnsi="Franklin Gothic Book" w:cs="Calibri Light"/>
          <w:sz w:val="20"/>
          <w:szCs w:val="20"/>
        </w:rPr>
        <w:tab/>
        <w:t>10</w:t>
      </w:r>
      <w:r w:rsidRPr="00F10E48">
        <w:rPr>
          <w:rFonts w:ascii="Franklin Gothic Book" w:hAnsi="Franklin Gothic Book" w:cs="Calibri Light"/>
          <w:sz w:val="20"/>
          <w:szCs w:val="20"/>
          <w:vertAlign w:val="superscript"/>
        </w:rPr>
        <w:t>th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 from Govt. Skt. H.S, Charamangalam, Kerala with 67% </w:t>
      </w:r>
    </w:p>
    <w:p w14:paraId="62D3FFB2" w14:textId="77777777" w:rsidR="00B72A4B" w:rsidRDefault="00B72A4B" w:rsidP="00B72A4B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7A053650" w14:textId="77777777" w:rsidR="00AD0A75" w:rsidRPr="00AD0A75" w:rsidRDefault="00AD0A75" w:rsidP="00B72A4B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AD0A75">
        <w:rPr>
          <w:rFonts w:ascii="Franklin Gothic Book" w:hAnsi="Franklin Gothic Book"/>
          <w:b/>
          <w:sz w:val="20"/>
          <w:szCs w:val="20"/>
        </w:rPr>
        <w:t xml:space="preserve">Other Courses: </w:t>
      </w:r>
    </w:p>
    <w:p w14:paraId="3501956C" w14:textId="1A0C23ED" w:rsidR="00AD0A75" w:rsidRDefault="00AD0A75" w:rsidP="00AD0A7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AD0A75">
        <w:rPr>
          <w:rFonts w:ascii="Franklin Gothic Book" w:hAnsi="Franklin Gothic Book"/>
          <w:sz w:val="20"/>
          <w:szCs w:val="20"/>
        </w:rPr>
        <w:t>Data Entry &amp; Office Automation conducted by LBS Centre of Science &amp; Technology in 2004</w:t>
      </w:r>
      <w:r w:rsidR="007B2BD8">
        <w:rPr>
          <w:rFonts w:ascii="Franklin Gothic Book" w:hAnsi="Franklin Gothic Book"/>
          <w:sz w:val="20"/>
          <w:szCs w:val="20"/>
        </w:rPr>
        <w:t>.</w:t>
      </w:r>
    </w:p>
    <w:p w14:paraId="64AC198A" w14:textId="4A05C8F4" w:rsidR="00341940" w:rsidRPr="00AD0A75" w:rsidRDefault="006708EC" w:rsidP="00AD0A7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SWAYAM Course on “Introduction to Literary </w:t>
      </w:r>
      <w:r w:rsidR="00A4284F">
        <w:rPr>
          <w:rFonts w:ascii="Franklin Gothic Book" w:hAnsi="Franklin Gothic Book"/>
          <w:sz w:val="20"/>
          <w:szCs w:val="20"/>
        </w:rPr>
        <w:t>Theory” (</w:t>
      </w:r>
      <w:r w:rsidR="007B2BD8">
        <w:rPr>
          <w:rFonts w:ascii="Franklin Gothic Book" w:hAnsi="Franklin Gothic Book"/>
          <w:sz w:val="20"/>
          <w:szCs w:val="20"/>
        </w:rPr>
        <w:t>Pursuing).</w:t>
      </w:r>
    </w:p>
    <w:p w14:paraId="18CE1B8A" w14:textId="4F67569A" w:rsidR="00AD0A75" w:rsidRPr="00F10E48" w:rsidRDefault="007B2BD8" w:rsidP="00B72A4B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.</w:t>
      </w:r>
    </w:p>
    <w:p w14:paraId="360345AA" w14:textId="215C45D3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 xml:space="preserve">CONFERENCES / TRAININGS </w:t>
      </w:r>
      <w:r w:rsidR="00584F63">
        <w:rPr>
          <w:rFonts w:ascii="Franklin Gothic Book" w:hAnsi="Franklin Gothic Book" w:cs="Calibri Light"/>
          <w:b/>
          <w:sz w:val="20"/>
          <w:szCs w:val="20"/>
        </w:rPr>
        <w:t xml:space="preserve">/WORKSHOPS </w:t>
      </w:r>
      <w:r w:rsidR="004B0F66">
        <w:rPr>
          <w:rFonts w:ascii="Franklin Gothic Book" w:hAnsi="Franklin Gothic Book" w:cs="Calibri Light"/>
          <w:b/>
          <w:sz w:val="20"/>
          <w:szCs w:val="20"/>
        </w:rPr>
        <w:t xml:space="preserve">/FDPs </w:t>
      </w:r>
      <w:r w:rsidRPr="00F10E48">
        <w:rPr>
          <w:rFonts w:ascii="Franklin Gothic Book" w:hAnsi="Franklin Gothic Book" w:cs="Calibri Light"/>
          <w:b/>
          <w:sz w:val="20"/>
          <w:szCs w:val="20"/>
        </w:rPr>
        <w:t>ATTENDED</w:t>
      </w:r>
    </w:p>
    <w:p w14:paraId="4D87070C" w14:textId="4D03952D" w:rsidR="009B0C3F" w:rsidRPr="00310E10" w:rsidRDefault="00B11C61" w:rsidP="00310E10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</w:rPr>
        <w:pict w14:anchorId="66564D8B">
          <v:shape id="_x0000_i1030" type="#_x0000_t75" style="width:8in;height:7.5pt" o:hrpct="0" o:hr="t">
            <v:imagedata r:id="rId7" o:title="BD14845_"/>
          </v:shape>
        </w:pict>
      </w:r>
    </w:p>
    <w:p w14:paraId="618F179F" w14:textId="4A0A1086" w:rsidR="00735423" w:rsidRDefault="00735423" w:rsidP="007354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sz w:val="20"/>
          <w:szCs w:val="20"/>
        </w:rPr>
        <w:t xml:space="preserve">Training Programme on Visual Communication </w:t>
      </w:r>
      <w:r w:rsidR="00AD0A75">
        <w:rPr>
          <w:rFonts w:ascii="Franklin Gothic Book" w:hAnsi="Franklin Gothic Book" w:cs="Calibri Light"/>
          <w:sz w:val="20"/>
          <w:szCs w:val="20"/>
        </w:rPr>
        <w:t xml:space="preserve">conducted by Communication Training Division of C-Dit in 2003  </w:t>
      </w:r>
    </w:p>
    <w:p w14:paraId="7F28BE5E" w14:textId="506585EE" w:rsidR="0011457F" w:rsidRDefault="000254B9" w:rsidP="007354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0254B9">
        <w:rPr>
          <w:rFonts w:ascii="Franklin Gothic Book" w:hAnsi="Franklin Gothic Book" w:cs="Calibri Light"/>
          <w:sz w:val="20"/>
          <w:szCs w:val="20"/>
        </w:rPr>
        <w:t xml:space="preserve">A Seven- Day Mentorship Programme for Faculty Development in </w:t>
      </w:r>
      <w:r w:rsidRPr="000254B9">
        <w:rPr>
          <w:rFonts w:ascii="Franklin Gothic Book" w:hAnsi="Franklin Gothic Book" w:cs="Calibri Light"/>
          <w:i/>
          <w:iCs/>
          <w:sz w:val="20"/>
          <w:szCs w:val="20"/>
        </w:rPr>
        <w:t>Critical Theories &amp; Praxis</w:t>
      </w:r>
      <w:r w:rsidRPr="000254B9">
        <w:rPr>
          <w:rFonts w:ascii="Franklin Gothic Book" w:hAnsi="Franklin Gothic Book" w:cs="Calibri Light"/>
          <w:sz w:val="20"/>
          <w:szCs w:val="20"/>
        </w:rPr>
        <w:t xml:space="preserve"> held from 27th September 2021 to 05th October 2021 conducted by the Department of English, School of Languages, Literature &amp; Society, Jaipur National University, Jaipur</w:t>
      </w:r>
      <w:r>
        <w:rPr>
          <w:rFonts w:ascii="Franklin Gothic Book" w:hAnsi="Franklin Gothic Book" w:cs="Calibri Light"/>
          <w:sz w:val="20"/>
          <w:szCs w:val="20"/>
        </w:rPr>
        <w:t>.</w:t>
      </w:r>
    </w:p>
    <w:p w14:paraId="61CFCFFA" w14:textId="43724677" w:rsidR="003F05A8" w:rsidRDefault="003F05A8" w:rsidP="007354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3F05A8">
        <w:rPr>
          <w:rFonts w:ascii="Franklin Gothic Book" w:hAnsi="Franklin Gothic Book" w:cs="Calibri Light"/>
          <w:sz w:val="20"/>
          <w:szCs w:val="20"/>
        </w:rPr>
        <w:t>ELTIF Online Lecture Series on Language, Literature and Cultural Studies</w:t>
      </w:r>
      <w:r>
        <w:rPr>
          <w:rFonts w:ascii="Franklin Gothic Book" w:hAnsi="Franklin Gothic Book" w:cs="Calibri Light"/>
          <w:sz w:val="20"/>
          <w:szCs w:val="20"/>
        </w:rPr>
        <w:t xml:space="preserve"> </w:t>
      </w:r>
      <w:r w:rsidRPr="003F05A8">
        <w:rPr>
          <w:rFonts w:ascii="Franklin Gothic Book" w:hAnsi="Franklin Gothic Book" w:cs="Calibri Light"/>
          <w:sz w:val="20"/>
          <w:szCs w:val="20"/>
        </w:rPr>
        <w:t>on Connecting Language and Cultures: Teaching English as a Global Language organized by English Language Teachers’ Interaction Forum (ELTIF), on 30 October 2021.</w:t>
      </w:r>
    </w:p>
    <w:p w14:paraId="024E56D6" w14:textId="2D01A01B" w:rsidR="00584F63" w:rsidRPr="00213E96" w:rsidRDefault="00584F63" w:rsidP="007354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213E96">
        <w:rPr>
          <w:rFonts w:ascii="Franklin Gothic Book" w:hAnsi="Franklin Gothic Book" w:cs="Times New Roman"/>
          <w:sz w:val="20"/>
          <w:szCs w:val="20"/>
        </w:rPr>
        <w:t xml:space="preserve">A Five-Day National Workshop on </w:t>
      </w:r>
      <w:r w:rsidRPr="00213E96">
        <w:rPr>
          <w:rFonts w:ascii="Franklin Gothic Book" w:hAnsi="Franklin Gothic Book" w:cs="Times New Roman"/>
          <w:i/>
          <w:iCs/>
          <w:sz w:val="20"/>
          <w:szCs w:val="20"/>
        </w:rPr>
        <w:t>Demystifying the Research Article</w:t>
      </w:r>
      <w:r w:rsidRPr="00213E96">
        <w:rPr>
          <w:rFonts w:ascii="Franklin Gothic Book" w:hAnsi="Franklin Gothic Book" w:cs="Times New Roman"/>
          <w:sz w:val="20"/>
          <w:szCs w:val="20"/>
        </w:rPr>
        <w:t xml:space="preserve"> held from 15 November 2021 to 19 November 2021 organized by the Department of English, Thassim Beevi Abdul Kader College for Women, Kilakarai.</w:t>
      </w:r>
    </w:p>
    <w:p w14:paraId="3267F29E" w14:textId="4C8CA5F4" w:rsidR="00584F63" w:rsidRDefault="00874BB5" w:rsidP="00874BB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Times New Roman"/>
          <w:sz w:val="20"/>
          <w:szCs w:val="20"/>
        </w:rPr>
      </w:pPr>
      <w:bookmarkStart w:id="1" w:name="_Hlk112353912"/>
      <w:r w:rsidRPr="00213E96">
        <w:rPr>
          <w:rFonts w:ascii="Franklin Gothic Book" w:hAnsi="Franklin Gothic Book" w:cs="Times New Roman"/>
          <w:sz w:val="20"/>
          <w:szCs w:val="20"/>
        </w:rPr>
        <w:t xml:space="preserve">ELTIF Online Lecture Series on Language, Literature and Cultural Studies </w:t>
      </w:r>
      <w:bookmarkEnd w:id="1"/>
      <w:r w:rsidRPr="00213E96">
        <w:rPr>
          <w:rFonts w:ascii="Franklin Gothic Book" w:hAnsi="Franklin Gothic Book" w:cs="Times New Roman"/>
          <w:sz w:val="20"/>
          <w:szCs w:val="20"/>
        </w:rPr>
        <w:t>on Making Beauty: Transforming Literary Sensibilities organized by English Language Teachers’ Interaction Forum (ELTIF), on 27 November 2021.</w:t>
      </w:r>
    </w:p>
    <w:p w14:paraId="4AC752F0" w14:textId="1D49310F" w:rsidR="00E9450C" w:rsidRPr="00894668" w:rsidRDefault="00E9450C" w:rsidP="00E9450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Times New Roman"/>
          <w:sz w:val="20"/>
          <w:szCs w:val="20"/>
          <w:lang w:val="en-US"/>
        </w:rPr>
      </w:pPr>
      <w:r>
        <w:rPr>
          <w:rFonts w:ascii="Franklin Gothic Book" w:hAnsi="Franklin Gothic Book" w:cs="Times New Roman"/>
          <w:sz w:val="20"/>
          <w:szCs w:val="20"/>
        </w:rPr>
        <w:t xml:space="preserve">Presented a paper titled </w:t>
      </w:r>
      <w:r w:rsidRPr="00E9450C">
        <w:rPr>
          <w:rFonts w:ascii="Franklin Gothic Book" w:hAnsi="Franklin Gothic Book" w:cs="Times New Roman"/>
          <w:sz w:val="20"/>
          <w:szCs w:val="20"/>
        </w:rPr>
        <w:t>“</w:t>
      </w:r>
      <w:r w:rsidRPr="00E9450C">
        <w:rPr>
          <w:rFonts w:ascii="Franklin Gothic Book" w:hAnsi="Franklin Gothic Book" w:cs="Times New Roman"/>
          <w:sz w:val="20"/>
          <w:szCs w:val="20"/>
          <w:lang w:val="en-US"/>
        </w:rPr>
        <w:t xml:space="preserve">The Never-Ending Woes of Dalit Women: An Analysis of Baby Kamble’s Autobiography </w:t>
      </w:r>
      <w:r w:rsidRPr="00E9450C">
        <w:rPr>
          <w:rFonts w:ascii="Franklin Gothic Book" w:hAnsi="Franklin Gothic Book" w:cs="Times New Roman"/>
          <w:i/>
          <w:iCs/>
          <w:sz w:val="20"/>
          <w:szCs w:val="20"/>
          <w:lang w:val="en-US"/>
        </w:rPr>
        <w:t>The Prisons We Broke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” in a Two Day </w:t>
      </w:r>
      <w:r w:rsidRPr="00E9450C">
        <w:rPr>
          <w:rFonts w:ascii="Franklin Gothic Book" w:hAnsi="Franklin Gothic Book" w:cs="Times New Roman"/>
          <w:sz w:val="20"/>
          <w:szCs w:val="20"/>
        </w:rPr>
        <w:t xml:space="preserve">International Conference on </w:t>
      </w:r>
      <w:r w:rsidRPr="008749B7">
        <w:rPr>
          <w:rFonts w:ascii="Franklin Gothic Book" w:hAnsi="Franklin Gothic Book" w:cs="Times New Roman"/>
          <w:i/>
          <w:iCs/>
          <w:sz w:val="20"/>
          <w:szCs w:val="20"/>
        </w:rPr>
        <w:t>Language, Literature, and Humanities</w:t>
      </w:r>
      <w:r>
        <w:rPr>
          <w:rFonts w:ascii="Franklin Gothic Book" w:hAnsi="Franklin Gothic Book" w:cs="Times New Roman"/>
          <w:sz w:val="20"/>
          <w:szCs w:val="20"/>
        </w:rPr>
        <w:t xml:space="preserve"> from 20 August 2022-21 August 2022 organized by </w:t>
      </w:r>
      <w:r w:rsidR="008749B7">
        <w:rPr>
          <w:rFonts w:ascii="Franklin Gothic Book" w:hAnsi="Franklin Gothic Book" w:cs="Times New Roman"/>
          <w:sz w:val="20"/>
          <w:szCs w:val="20"/>
        </w:rPr>
        <w:t>St. John’s College of Arts and Science, Kanyakumari, Tamil Nadu.</w:t>
      </w:r>
    </w:p>
    <w:p w14:paraId="1BEBDD13" w14:textId="08D2CC90" w:rsidR="00894668" w:rsidRPr="00D44DF4" w:rsidRDefault="00435334" w:rsidP="00D44DF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ranklin Gothic Book" w:hAnsi="Franklin Gothic Book" w:cs="Times New Roman"/>
          <w:sz w:val="20"/>
          <w:szCs w:val="20"/>
          <w:lang w:val="en-US"/>
        </w:rPr>
      </w:pPr>
      <w:r w:rsidRPr="00435334">
        <w:rPr>
          <w:rFonts w:ascii="Franklin Gothic Book" w:hAnsi="Franklin Gothic Book" w:cs="Times New Roman"/>
          <w:sz w:val="20"/>
          <w:szCs w:val="20"/>
          <w:lang w:val="en-US"/>
        </w:rPr>
        <w:t>Three Day International Virtual Workshop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 o</w:t>
      </w:r>
      <w:r w:rsidRPr="00435334">
        <w:rPr>
          <w:rFonts w:ascii="Franklin Gothic Book" w:hAnsi="Franklin Gothic Book" w:cs="Times New Roman"/>
          <w:sz w:val="20"/>
          <w:szCs w:val="20"/>
          <w:lang w:val="en-US"/>
        </w:rPr>
        <w:t>n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 </w:t>
      </w:r>
      <w:r w:rsidRPr="00435334">
        <w:rPr>
          <w:rFonts w:ascii="Franklin Gothic Book" w:hAnsi="Franklin Gothic Book" w:cs="Times New Roman"/>
          <w:i/>
          <w:iCs/>
          <w:sz w:val="20"/>
          <w:szCs w:val="20"/>
          <w:lang w:val="en-US"/>
        </w:rPr>
        <w:t>Soft Skills and Effective Classroom Management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 from </w:t>
      </w:r>
      <w:r w:rsidRPr="00435334">
        <w:rPr>
          <w:rFonts w:ascii="Franklin Gothic Book" w:hAnsi="Franklin Gothic Book" w:cs="Times New Roman"/>
          <w:sz w:val="20"/>
          <w:szCs w:val="20"/>
          <w:lang w:val="en-US"/>
        </w:rPr>
        <w:t>2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 October 2022</w:t>
      </w:r>
      <w:r w:rsidRPr="00435334">
        <w:rPr>
          <w:rFonts w:ascii="Franklin Gothic Book" w:hAnsi="Franklin Gothic Book" w:cs="Times New Roman"/>
          <w:sz w:val="20"/>
          <w:szCs w:val="20"/>
          <w:lang w:val="en-US"/>
        </w:rPr>
        <w:t>- 4 October</w:t>
      </w:r>
      <w:r>
        <w:rPr>
          <w:rFonts w:ascii="Franklin Gothic Book" w:hAnsi="Franklin Gothic Book" w:cs="Times New Roman"/>
          <w:sz w:val="20"/>
          <w:szCs w:val="20"/>
          <w:lang w:val="en-US"/>
        </w:rPr>
        <w:t xml:space="preserve"> </w:t>
      </w:r>
      <w:r w:rsidRPr="00435334">
        <w:rPr>
          <w:rFonts w:ascii="Franklin Gothic Book" w:hAnsi="Franklin Gothic Book" w:cs="Times New Roman"/>
          <w:sz w:val="20"/>
          <w:szCs w:val="20"/>
          <w:lang w:val="en-US"/>
        </w:rPr>
        <w:t>2022</w:t>
      </w:r>
      <w:r w:rsidR="00D44DF4">
        <w:rPr>
          <w:rFonts w:ascii="Franklin Gothic Book" w:hAnsi="Franklin Gothic Book" w:cs="Times New Roman"/>
          <w:sz w:val="20"/>
          <w:szCs w:val="20"/>
          <w:lang w:val="en-US"/>
        </w:rPr>
        <w:t xml:space="preserve"> jointly organized by </w:t>
      </w:r>
      <w:r w:rsidR="00D44DF4" w:rsidRPr="00D44DF4">
        <w:rPr>
          <w:rFonts w:ascii="Franklin Gothic Book" w:hAnsi="Franklin Gothic Book" w:cs="Times New Roman"/>
          <w:sz w:val="20"/>
          <w:szCs w:val="20"/>
          <w:lang w:val="en-US"/>
        </w:rPr>
        <w:t>Lavender Literary Club, India, Cape Comorin Trust,</w:t>
      </w:r>
      <w:r w:rsidR="00D44DF4">
        <w:rPr>
          <w:rFonts w:ascii="Franklin Gothic Book" w:hAnsi="Franklin Gothic Book" w:cs="Times New Roman"/>
          <w:sz w:val="20"/>
          <w:szCs w:val="20"/>
          <w:lang w:val="en-US"/>
        </w:rPr>
        <w:t xml:space="preserve"> </w:t>
      </w:r>
      <w:r w:rsidR="00D44DF4" w:rsidRPr="00D44DF4">
        <w:rPr>
          <w:rFonts w:ascii="Franklin Gothic Book" w:hAnsi="Franklin Gothic Book" w:cs="Times New Roman"/>
          <w:sz w:val="20"/>
          <w:szCs w:val="20"/>
          <w:lang w:val="en-US"/>
        </w:rPr>
        <w:t>India, Malaysian Industrial Relations &amp; Human Resource Association (MIRHA), Malaysia</w:t>
      </w:r>
      <w:r w:rsidR="00D44DF4">
        <w:rPr>
          <w:rFonts w:ascii="Franklin Gothic Book" w:hAnsi="Franklin Gothic Book" w:cs="Times New Roman"/>
          <w:sz w:val="20"/>
          <w:szCs w:val="20"/>
          <w:lang w:val="en-US"/>
        </w:rPr>
        <w:t>.</w:t>
      </w:r>
    </w:p>
    <w:p w14:paraId="498A28D2" w14:textId="77777777" w:rsidR="00AD0A75" w:rsidRDefault="00AD0A75" w:rsidP="00735423">
      <w:p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</w:p>
    <w:p w14:paraId="714D3682" w14:textId="31697986" w:rsidR="00CA625B" w:rsidRDefault="00CA625B" w:rsidP="00735423">
      <w:pPr>
        <w:spacing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Calibri Light"/>
          <w:b/>
          <w:sz w:val="20"/>
          <w:szCs w:val="20"/>
        </w:rPr>
        <w:t>PUBLICATIONS</w:t>
      </w:r>
      <w:r w:rsidR="00B11C61">
        <w:rPr>
          <w:rFonts w:ascii="Franklin Gothic Book" w:hAnsi="Franklin Gothic Book"/>
        </w:rPr>
        <w:pict w14:anchorId="7B4B10A4">
          <v:shape id="_x0000_i1031" type="#_x0000_t75" style="width:8in;height:7.5pt" o:hrpct="0" o:hr="t">
            <v:imagedata r:id="rId7" o:title="BD14845_"/>
          </v:shape>
        </w:pict>
      </w:r>
    </w:p>
    <w:p w14:paraId="260137FE" w14:textId="72512348" w:rsidR="00CA625B" w:rsidRPr="005777F0" w:rsidRDefault="005777F0" w:rsidP="00CA625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b/>
          <w:sz w:val="20"/>
          <w:szCs w:val="20"/>
        </w:rPr>
      </w:pPr>
      <w:r>
        <w:rPr>
          <w:rFonts w:ascii="Franklin Gothic Book" w:hAnsi="Franklin Gothic Book" w:cs="Calibri Light"/>
          <w:bCs/>
          <w:sz w:val="20"/>
          <w:szCs w:val="20"/>
        </w:rPr>
        <w:t>Published a paper on “</w:t>
      </w:r>
      <w:r w:rsidRPr="00F10E48">
        <w:rPr>
          <w:rFonts w:ascii="Franklin Gothic Book" w:hAnsi="Franklin Gothic Book" w:cs="Calibri Light"/>
          <w:sz w:val="20"/>
          <w:szCs w:val="20"/>
        </w:rPr>
        <w:t>Lexical Acquisition &amp; Vocabulary Learning Strategies”</w:t>
      </w:r>
      <w:r>
        <w:rPr>
          <w:rFonts w:ascii="Franklin Gothic Book" w:hAnsi="Franklin Gothic Book" w:cs="Calibri Light"/>
          <w:sz w:val="20"/>
          <w:szCs w:val="20"/>
        </w:rPr>
        <w:t xml:space="preserve"> in ELTAI International Conference Proceedings</w:t>
      </w:r>
      <w:r w:rsidR="00AF171F">
        <w:rPr>
          <w:rFonts w:ascii="Franklin Gothic Book" w:hAnsi="Franklin Gothic Book" w:cs="Calibri Light"/>
          <w:sz w:val="20"/>
          <w:szCs w:val="20"/>
        </w:rPr>
        <w:t xml:space="preserve"> from 8 July-20 July 2013</w:t>
      </w:r>
      <w:r w:rsidR="00EC37E1">
        <w:rPr>
          <w:rFonts w:ascii="Franklin Gothic Book" w:hAnsi="Franklin Gothic Book" w:cs="Calibri Light"/>
          <w:sz w:val="20"/>
          <w:szCs w:val="20"/>
        </w:rPr>
        <w:t>.</w:t>
      </w:r>
    </w:p>
    <w:p w14:paraId="3E7FF9D0" w14:textId="069B6FA5" w:rsidR="005777F0" w:rsidRPr="00135300" w:rsidRDefault="00B825C7" w:rsidP="00CA625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b/>
          <w:sz w:val="20"/>
          <w:szCs w:val="20"/>
        </w:rPr>
      </w:pPr>
      <w:r>
        <w:rPr>
          <w:rFonts w:ascii="Franklin Gothic Book" w:hAnsi="Franklin Gothic Book" w:cs="Calibri Light"/>
          <w:bCs/>
          <w:sz w:val="20"/>
          <w:szCs w:val="20"/>
        </w:rPr>
        <w:t xml:space="preserve"> “</w:t>
      </w:r>
      <w:r w:rsidR="00C66B9E">
        <w:rPr>
          <w:rFonts w:ascii="Franklin Gothic Book" w:hAnsi="Franklin Gothic Book" w:cs="Calibri Light"/>
          <w:bCs/>
          <w:sz w:val="20"/>
          <w:szCs w:val="20"/>
        </w:rPr>
        <w:t>Assessing Vocabulary Knowledge of ESL Learners in Virtual World” in Online Education’ Challenges and Opportunities</w:t>
      </w:r>
      <w:r w:rsidR="00FF76D3">
        <w:rPr>
          <w:rFonts w:ascii="Franklin Gothic Book" w:hAnsi="Franklin Gothic Book" w:cs="Calibri Light"/>
          <w:bCs/>
          <w:sz w:val="20"/>
          <w:szCs w:val="20"/>
        </w:rPr>
        <w:t>’ by</w:t>
      </w:r>
      <w:r w:rsidR="00C66B9E">
        <w:rPr>
          <w:rFonts w:ascii="Franklin Gothic Book" w:hAnsi="Franklin Gothic Book" w:cs="Calibri Light"/>
          <w:bCs/>
          <w:sz w:val="20"/>
          <w:szCs w:val="20"/>
        </w:rPr>
        <w:t xml:space="preserve"> Excellent Publishing House</w:t>
      </w:r>
      <w:r w:rsidR="00FF76D3">
        <w:rPr>
          <w:rFonts w:ascii="Franklin Gothic Book" w:hAnsi="Franklin Gothic Book" w:cs="Calibri Light"/>
          <w:bCs/>
          <w:sz w:val="20"/>
          <w:szCs w:val="20"/>
        </w:rPr>
        <w:t xml:space="preserve"> on </w:t>
      </w:r>
      <w:r w:rsidR="004406F5">
        <w:rPr>
          <w:rFonts w:ascii="Franklin Gothic Book" w:hAnsi="Franklin Gothic Book" w:cs="Calibri Light"/>
          <w:bCs/>
          <w:sz w:val="20"/>
          <w:szCs w:val="20"/>
        </w:rPr>
        <w:t xml:space="preserve">6 </w:t>
      </w:r>
      <w:r w:rsidR="00FF76D3">
        <w:rPr>
          <w:rFonts w:ascii="Franklin Gothic Book" w:hAnsi="Franklin Gothic Book" w:cs="Calibri Light"/>
          <w:bCs/>
          <w:sz w:val="20"/>
          <w:szCs w:val="20"/>
        </w:rPr>
        <w:t>August 2020.</w:t>
      </w:r>
    </w:p>
    <w:p w14:paraId="5CFDE4D9" w14:textId="53EEAA4A" w:rsidR="00135300" w:rsidRDefault="00135300" w:rsidP="00CA625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 w:rsidRPr="00135300">
        <w:rPr>
          <w:rFonts w:ascii="Franklin Gothic Book" w:hAnsi="Franklin Gothic Book" w:cs="Calibri Light"/>
          <w:sz w:val="20"/>
          <w:szCs w:val="20"/>
        </w:rPr>
        <w:t>“Assessing the Dimensions of Vocabulary Knowledge in ESL Context: A Quantitative Study</w:t>
      </w:r>
      <w:r w:rsidR="002E565E">
        <w:rPr>
          <w:rFonts w:ascii="Franklin Gothic Book" w:hAnsi="Franklin Gothic Book" w:cs="Calibri Light"/>
          <w:sz w:val="20"/>
          <w:szCs w:val="20"/>
        </w:rPr>
        <w:t xml:space="preserve">” </w:t>
      </w:r>
      <w:r w:rsidR="002E565E" w:rsidRPr="002E565E">
        <w:rPr>
          <w:rFonts w:ascii="Franklin Gothic Book" w:hAnsi="Franklin Gothic Book" w:cs="Calibri Light"/>
          <w:i/>
          <w:iCs/>
          <w:sz w:val="20"/>
          <w:szCs w:val="20"/>
        </w:rPr>
        <w:t xml:space="preserve">Journal of Research in Humanities and Social </w:t>
      </w:r>
      <w:r w:rsidR="0062677C" w:rsidRPr="002E565E">
        <w:rPr>
          <w:rFonts w:ascii="Franklin Gothic Book" w:hAnsi="Franklin Gothic Book" w:cs="Calibri Light"/>
          <w:i/>
          <w:iCs/>
          <w:sz w:val="20"/>
          <w:szCs w:val="20"/>
        </w:rPr>
        <w:t>Science</w:t>
      </w:r>
      <w:r w:rsidR="0062677C" w:rsidRPr="002E565E">
        <w:rPr>
          <w:rFonts w:ascii="Franklin Gothic Book" w:hAnsi="Franklin Gothic Book" w:cs="Calibri Light"/>
          <w:sz w:val="20"/>
          <w:szCs w:val="20"/>
        </w:rPr>
        <w:t>,</w:t>
      </w:r>
      <w:r w:rsidR="002E565E">
        <w:rPr>
          <w:rFonts w:ascii="Franklin Gothic Book" w:hAnsi="Franklin Gothic Book" w:cs="Calibri Light"/>
          <w:sz w:val="20"/>
          <w:szCs w:val="20"/>
        </w:rPr>
        <w:t xml:space="preserve"> </w:t>
      </w:r>
      <w:r w:rsidR="002E565E" w:rsidRPr="002E565E">
        <w:rPr>
          <w:rFonts w:ascii="Franklin Gothic Book" w:hAnsi="Franklin Gothic Book" w:cs="Calibri Light"/>
          <w:sz w:val="20"/>
          <w:szCs w:val="20"/>
        </w:rPr>
        <w:t xml:space="preserve">Volume </w:t>
      </w:r>
      <w:r w:rsidR="0062677C" w:rsidRPr="002E565E">
        <w:rPr>
          <w:rFonts w:ascii="Franklin Gothic Book" w:hAnsi="Franklin Gothic Book" w:cs="Calibri Light"/>
          <w:sz w:val="20"/>
          <w:szCs w:val="20"/>
        </w:rPr>
        <w:t>10</w:t>
      </w:r>
      <w:r w:rsidR="0062677C">
        <w:rPr>
          <w:rFonts w:ascii="Franklin Gothic Book" w:hAnsi="Franklin Gothic Book" w:cs="Calibri Light"/>
          <w:sz w:val="20"/>
          <w:szCs w:val="20"/>
        </w:rPr>
        <w:t xml:space="preserve">, </w:t>
      </w:r>
      <w:r w:rsidR="0062677C" w:rsidRPr="002E565E">
        <w:rPr>
          <w:rFonts w:ascii="Franklin Gothic Book" w:hAnsi="Franklin Gothic Book" w:cs="Calibri Light"/>
          <w:sz w:val="20"/>
          <w:szCs w:val="20"/>
        </w:rPr>
        <w:t>Issue</w:t>
      </w:r>
      <w:r w:rsidR="002E565E" w:rsidRPr="002E565E">
        <w:rPr>
          <w:rFonts w:ascii="Franklin Gothic Book" w:hAnsi="Franklin Gothic Book" w:cs="Calibri Light"/>
          <w:sz w:val="20"/>
          <w:szCs w:val="20"/>
        </w:rPr>
        <w:t xml:space="preserve"> 5 </w:t>
      </w:r>
      <w:r w:rsidR="002E565E">
        <w:rPr>
          <w:rFonts w:ascii="Franklin Gothic Book" w:hAnsi="Franklin Gothic Book" w:cs="Calibri Light"/>
          <w:sz w:val="20"/>
          <w:szCs w:val="20"/>
        </w:rPr>
        <w:t xml:space="preserve">on May </w:t>
      </w:r>
      <w:r w:rsidR="002E565E" w:rsidRPr="002E565E">
        <w:rPr>
          <w:rFonts w:ascii="Franklin Gothic Book" w:hAnsi="Franklin Gothic Book" w:cs="Calibri Light"/>
          <w:sz w:val="20"/>
          <w:szCs w:val="20"/>
        </w:rPr>
        <w:t>2022</w:t>
      </w:r>
      <w:r w:rsidR="002E565E">
        <w:rPr>
          <w:rFonts w:ascii="Franklin Gothic Book" w:hAnsi="Franklin Gothic Book" w:cs="Calibri Light"/>
          <w:sz w:val="20"/>
          <w:szCs w:val="20"/>
        </w:rPr>
        <w:t>.</w:t>
      </w:r>
    </w:p>
    <w:p w14:paraId="5EF2C736" w14:textId="58D2F2B8" w:rsidR="00031B34" w:rsidRDefault="00A31DDC" w:rsidP="00CA625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>
        <w:rPr>
          <w:rFonts w:ascii="Franklin Gothic Book" w:hAnsi="Franklin Gothic Book" w:cs="Calibri Light"/>
          <w:sz w:val="20"/>
          <w:szCs w:val="20"/>
        </w:rPr>
        <w:t>“</w:t>
      </w:r>
      <w:r w:rsidRPr="00A31DDC">
        <w:rPr>
          <w:rFonts w:ascii="Franklin Gothic Book" w:hAnsi="Franklin Gothic Book" w:cs="Calibri Light"/>
          <w:sz w:val="20"/>
          <w:szCs w:val="20"/>
        </w:rPr>
        <w:t>An Analysis of Lexical Errors in the Writing of ESL Students: A Qualitative Study</w:t>
      </w:r>
      <w:r>
        <w:rPr>
          <w:rFonts w:ascii="Franklin Gothic Book" w:hAnsi="Franklin Gothic Book" w:cs="Calibri Light"/>
          <w:sz w:val="20"/>
          <w:szCs w:val="20"/>
        </w:rPr>
        <w:t>”</w:t>
      </w:r>
      <w:r w:rsidR="00A722A1">
        <w:rPr>
          <w:rFonts w:ascii="Franklin Gothic Book" w:hAnsi="Franklin Gothic Book" w:cs="Calibri Light"/>
          <w:sz w:val="20"/>
          <w:szCs w:val="20"/>
        </w:rPr>
        <w:t xml:space="preserve"> in </w:t>
      </w:r>
      <w:r w:rsidR="00A722A1" w:rsidRPr="00A722A1">
        <w:rPr>
          <w:rFonts w:ascii="Franklin Gothic Book" w:hAnsi="Franklin Gothic Book" w:cs="Calibri Light"/>
          <w:i/>
          <w:iCs/>
          <w:sz w:val="20"/>
          <w:szCs w:val="20"/>
        </w:rPr>
        <w:t>NeuroQuantology: An Interdisciplinary Journal of Neuroscinece and Quantum Physics</w:t>
      </w:r>
      <w:r w:rsidR="00A722A1">
        <w:rPr>
          <w:rFonts w:ascii="Franklin Gothic Book" w:hAnsi="Franklin Gothic Book" w:cs="Calibri Light"/>
          <w:sz w:val="20"/>
          <w:szCs w:val="20"/>
        </w:rPr>
        <w:t xml:space="preserve"> on 10 September 2022 (Scopus).</w:t>
      </w:r>
    </w:p>
    <w:p w14:paraId="1F26042B" w14:textId="56035F16" w:rsidR="00E56B7E" w:rsidRDefault="00E56B7E" w:rsidP="00A31DDC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>
        <w:rPr>
          <w:rFonts w:ascii="Franklin Gothic Book" w:hAnsi="Franklin Gothic Book" w:cs="Calibri Light"/>
          <w:sz w:val="20"/>
          <w:szCs w:val="20"/>
        </w:rPr>
        <w:t>“</w:t>
      </w:r>
      <w:r w:rsidRPr="00E56B7E">
        <w:rPr>
          <w:rFonts w:ascii="Franklin Gothic Book" w:hAnsi="Franklin Gothic Book" w:cs="Calibri Light"/>
          <w:sz w:val="20"/>
          <w:szCs w:val="20"/>
        </w:rPr>
        <w:t>Constraints in Assessing the Lexical Competence of L2 Learners: An Analysis of Dimensional Approach</w:t>
      </w:r>
      <w:r>
        <w:rPr>
          <w:rFonts w:ascii="Franklin Gothic Book" w:hAnsi="Franklin Gothic Book" w:cs="Calibri Light"/>
          <w:sz w:val="20"/>
          <w:szCs w:val="20"/>
        </w:rPr>
        <w:t xml:space="preserve">” </w:t>
      </w:r>
      <w:r w:rsidR="0034772E">
        <w:rPr>
          <w:rFonts w:ascii="Franklin Gothic Book" w:hAnsi="Franklin Gothic Book" w:cs="Calibri Light"/>
          <w:sz w:val="20"/>
          <w:szCs w:val="20"/>
        </w:rPr>
        <w:t xml:space="preserve">in </w:t>
      </w:r>
      <w:r w:rsidR="0034772E" w:rsidRPr="0034772E">
        <w:rPr>
          <w:rFonts w:ascii="Franklin Gothic Book" w:hAnsi="Franklin Gothic Book" w:cs="Calibri Light"/>
          <w:i/>
          <w:iCs/>
          <w:sz w:val="20"/>
          <w:szCs w:val="20"/>
        </w:rPr>
        <w:t>Annals of Forest Research</w:t>
      </w:r>
      <w:r w:rsidR="0034772E">
        <w:rPr>
          <w:rFonts w:ascii="Franklin Gothic Book" w:hAnsi="Franklin Gothic Book" w:cs="Calibri Light"/>
          <w:sz w:val="20"/>
          <w:szCs w:val="20"/>
        </w:rPr>
        <w:t xml:space="preserve"> on 10 December 2022 (</w:t>
      </w:r>
      <w:r w:rsidR="00A61E5C">
        <w:rPr>
          <w:rFonts w:ascii="Franklin Gothic Book" w:hAnsi="Franklin Gothic Book" w:cs="Calibri Light"/>
          <w:sz w:val="20"/>
          <w:szCs w:val="20"/>
        </w:rPr>
        <w:t xml:space="preserve">WoS &amp; </w:t>
      </w:r>
      <w:r w:rsidR="0034772E">
        <w:rPr>
          <w:rFonts w:ascii="Franklin Gothic Book" w:hAnsi="Franklin Gothic Book" w:cs="Calibri Light"/>
          <w:sz w:val="20"/>
          <w:szCs w:val="20"/>
        </w:rPr>
        <w:t>Scopus)</w:t>
      </w:r>
      <w:r w:rsidR="008B574D">
        <w:rPr>
          <w:rFonts w:ascii="Franklin Gothic Book" w:hAnsi="Franklin Gothic Book" w:cs="Calibri Light"/>
          <w:sz w:val="20"/>
          <w:szCs w:val="20"/>
        </w:rPr>
        <w:t>.</w:t>
      </w:r>
    </w:p>
    <w:p w14:paraId="3CE89568" w14:textId="77777777" w:rsidR="0034772E" w:rsidRDefault="0034772E" w:rsidP="0034772E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 w:rsidRPr="00F429B4">
        <w:rPr>
          <w:rFonts w:ascii="Franklin Gothic Book" w:hAnsi="Franklin Gothic Book" w:cs="Calibri Light"/>
          <w:sz w:val="20"/>
          <w:szCs w:val="20"/>
        </w:rPr>
        <w:t>“The Never-Ending Woes of Dalit Women: An Analysis of Baby Kamble’s Autobiography The Prisons We Broke”</w:t>
      </w:r>
      <w:r>
        <w:rPr>
          <w:rFonts w:ascii="Franklin Gothic Book" w:hAnsi="Franklin Gothic Book" w:cs="Calibri Light"/>
          <w:sz w:val="20"/>
          <w:szCs w:val="20"/>
        </w:rPr>
        <w:t>. (</w:t>
      </w:r>
      <w:r>
        <w:rPr>
          <w:rFonts w:ascii="Franklin Gothic Book" w:hAnsi="Franklin Gothic Book" w:cs="Calibri Light"/>
          <w:i/>
          <w:iCs/>
          <w:sz w:val="20"/>
          <w:szCs w:val="20"/>
        </w:rPr>
        <w:t>Scopus-publication Awaited</w:t>
      </w:r>
      <w:r>
        <w:rPr>
          <w:rFonts w:ascii="Franklin Gothic Book" w:hAnsi="Franklin Gothic Book" w:cs="Calibri Light"/>
          <w:sz w:val="20"/>
          <w:szCs w:val="20"/>
        </w:rPr>
        <w:t>)</w:t>
      </w:r>
    </w:p>
    <w:p w14:paraId="4141AB77" w14:textId="3937A2AC" w:rsidR="0034772E" w:rsidRPr="0034772E" w:rsidRDefault="0034772E" w:rsidP="0034772E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>
        <w:rPr>
          <w:rFonts w:ascii="Franklin Gothic Book" w:hAnsi="Franklin Gothic Book" w:cs="Calibri Light"/>
          <w:sz w:val="20"/>
          <w:szCs w:val="20"/>
        </w:rPr>
        <w:t xml:space="preserve">“An </w:t>
      </w:r>
      <w:r w:rsidRPr="00594B65">
        <w:rPr>
          <w:rFonts w:ascii="Franklin Gothic Book" w:hAnsi="Franklin Gothic Book" w:cs="Calibri Light"/>
          <w:sz w:val="20"/>
          <w:szCs w:val="20"/>
        </w:rPr>
        <w:t>Examination of Strain and Delinquency in Aravind Adiga’s The White Tiger</w:t>
      </w:r>
      <w:r>
        <w:rPr>
          <w:rFonts w:ascii="Franklin Gothic Book" w:hAnsi="Franklin Gothic Book" w:cs="Calibri Light"/>
          <w:sz w:val="20"/>
          <w:szCs w:val="20"/>
        </w:rPr>
        <w:t xml:space="preserve">” </w:t>
      </w:r>
      <w:bookmarkStart w:id="2" w:name="_Hlk119904694"/>
      <w:r>
        <w:rPr>
          <w:rFonts w:ascii="Franklin Gothic Book" w:hAnsi="Franklin Gothic Book" w:cs="Calibri Light"/>
          <w:sz w:val="20"/>
          <w:szCs w:val="20"/>
        </w:rPr>
        <w:t>(Scopus-publication Awaited)</w:t>
      </w:r>
      <w:bookmarkEnd w:id="2"/>
    </w:p>
    <w:p w14:paraId="2AA2D305" w14:textId="77777777" w:rsidR="007044B0" w:rsidRDefault="007044B0" w:rsidP="007044B0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</w:p>
    <w:p w14:paraId="0240281F" w14:textId="5CC2BA33" w:rsidR="007044B0" w:rsidRDefault="007044B0" w:rsidP="007044B0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  <w:r>
        <w:rPr>
          <w:rFonts w:ascii="Franklin Gothic Book" w:hAnsi="Franklin Gothic Book" w:cs="Calibri Light"/>
          <w:b/>
          <w:sz w:val="20"/>
          <w:szCs w:val="20"/>
        </w:rPr>
        <w:t>PROJECTS</w:t>
      </w:r>
    </w:p>
    <w:p w14:paraId="65074F60" w14:textId="1DB9F6DC" w:rsidR="007044B0" w:rsidRPr="00F10E48" w:rsidRDefault="00B11C61" w:rsidP="007044B0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pict w14:anchorId="369AA060">
          <v:shape id="_x0000_i1032" type="#_x0000_t75" style="width:8in;height:7.5pt" o:hrpct="0" o:hr="t">
            <v:imagedata r:id="rId7" o:title="BD14845_"/>
          </v:shape>
        </w:pict>
      </w:r>
    </w:p>
    <w:p w14:paraId="1608E3D5" w14:textId="640328AB" w:rsidR="007044B0" w:rsidRPr="00B47BC5" w:rsidRDefault="00B47BC5" w:rsidP="00B47BC5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Franklin Gothic Book" w:hAnsi="Franklin Gothic Book" w:cs="Calibri Light"/>
          <w:sz w:val="20"/>
          <w:szCs w:val="20"/>
        </w:rPr>
      </w:pPr>
      <w:r>
        <w:rPr>
          <w:rFonts w:ascii="Franklin Gothic Book" w:hAnsi="Franklin Gothic Book" w:cs="Calibri Light"/>
          <w:sz w:val="20"/>
          <w:szCs w:val="20"/>
        </w:rPr>
        <w:t>“</w:t>
      </w:r>
      <w:r w:rsidRPr="00B47BC5">
        <w:rPr>
          <w:rFonts w:ascii="Franklin Gothic Book" w:hAnsi="Franklin Gothic Book" w:cs="Calibri Light"/>
          <w:sz w:val="20"/>
          <w:szCs w:val="20"/>
        </w:rPr>
        <w:t>A Study on the Communicative Aspects of English in the Higher Secondary School Education in Tamil Nadu, India</w:t>
      </w:r>
      <w:r>
        <w:rPr>
          <w:rFonts w:ascii="Franklin Gothic Book" w:hAnsi="Franklin Gothic Book" w:cs="Calibri Light"/>
          <w:sz w:val="20"/>
          <w:szCs w:val="20"/>
        </w:rPr>
        <w:t>”- Submitted to ICSSR</w:t>
      </w:r>
    </w:p>
    <w:p w14:paraId="2557852E" w14:textId="77777777" w:rsidR="0045000F" w:rsidRPr="00135300" w:rsidRDefault="0045000F" w:rsidP="00735423">
      <w:pPr>
        <w:spacing w:after="0" w:line="240" w:lineRule="auto"/>
        <w:jc w:val="both"/>
        <w:rPr>
          <w:rFonts w:ascii="Franklin Gothic Book" w:hAnsi="Franklin Gothic Book" w:cs="Calibri Light"/>
          <w:bCs/>
          <w:sz w:val="20"/>
          <w:szCs w:val="20"/>
        </w:rPr>
      </w:pPr>
    </w:p>
    <w:p w14:paraId="544CD602" w14:textId="055414F9" w:rsidR="00735423" w:rsidRPr="00F10E48" w:rsidRDefault="00AD0A75" w:rsidP="00735423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bookmarkStart w:id="3" w:name="_Hlk118311572"/>
      <w:r w:rsidRPr="00AD0A75">
        <w:rPr>
          <w:rFonts w:ascii="Franklin Gothic Book" w:hAnsi="Franklin Gothic Book" w:cs="Calibri Light"/>
          <w:b/>
          <w:sz w:val="20"/>
          <w:szCs w:val="20"/>
        </w:rPr>
        <w:t>INTERNSHIP</w:t>
      </w:r>
      <w:r>
        <w:rPr>
          <w:rFonts w:ascii="Franklin Gothic Book" w:hAnsi="Franklin Gothic Book" w:cs="Calibri Light"/>
          <w:sz w:val="20"/>
          <w:szCs w:val="20"/>
        </w:rPr>
        <w:t xml:space="preserve"> </w:t>
      </w:r>
      <w:r w:rsidR="00B11C61">
        <w:rPr>
          <w:rFonts w:ascii="Franklin Gothic Book" w:hAnsi="Franklin Gothic Book"/>
        </w:rPr>
        <w:pict w14:anchorId="17E9B593">
          <v:shape id="_x0000_i1033" type="#_x0000_t75" style="width:8in;height:7.5pt" o:hrpct="0" o:hr="t">
            <v:imagedata r:id="rId7" o:title="BD14845_"/>
          </v:shape>
        </w:pict>
      </w:r>
    </w:p>
    <w:bookmarkEnd w:id="3"/>
    <w:p w14:paraId="22BADCC6" w14:textId="77777777" w:rsidR="00AD0A75" w:rsidRPr="00AD0A75" w:rsidRDefault="00AD0A75" w:rsidP="00AD0A75">
      <w:pPr>
        <w:spacing w:after="0" w:line="240" w:lineRule="auto"/>
        <w:jc w:val="both"/>
        <w:rPr>
          <w:rFonts w:ascii="Franklin Gothic Book" w:hAnsi="Franklin Gothic Book" w:cs="Calibri Light"/>
          <w:b/>
          <w:i/>
          <w:sz w:val="20"/>
          <w:szCs w:val="20"/>
        </w:rPr>
      </w:pPr>
      <w:r w:rsidRPr="00AD0A75">
        <w:rPr>
          <w:rFonts w:ascii="Franklin Gothic Book" w:hAnsi="Franklin Gothic Book" w:cs="Calibri Light"/>
          <w:i/>
          <w:sz w:val="20"/>
          <w:szCs w:val="20"/>
        </w:rPr>
        <w:t>During BA (Communicative English)</w:t>
      </w:r>
      <w:r>
        <w:rPr>
          <w:rFonts w:ascii="Franklin Gothic Book" w:hAnsi="Franklin Gothic Book" w:cs="Calibri Light"/>
          <w:i/>
          <w:sz w:val="20"/>
          <w:szCs w:val="20"/>
        </w:rPr>
        <w:t>:</w:t>
      </w:r>
    </w:p>
    <w:p w14:paraId="75B46DCB" w14:textId="1C4E8BA3" w:rsidR="00AD0A75" w:rsidRPr="00F10E48" w:rsidRDefault="00AD0A75" w:rsidP="00AD0A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sz w:val="20"/>
          <w:szCs w:val="20"/>
        </w:rPr>
        <w:t xml:space="preserve">Acted as a Journalist in Indiavision </w:t>
      </w:r>
      <w:r w:rsidR="00132C48">
        <w:rPr>
          <w:rFonts w:ascii="Franklin Gothic Book" w:hAnsi="Franklin Gothic Book" w:cs="Calibri Light"/>
          <w:sz w:val="20"/>
          <w:szCs w:val="20"/>
        </w:rPr>
        <w:t>N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ews </w:t>
      </w:r>
      <w:r w:rsidR="00132C48">
        <w:rPr>
          <w:rFonts w:ascii="Franklin Gothic Book" w:hAnsi="Franklin Gothic Book" w:cs="Calibri Light"/>
          <w:sz w:val="20"/>
          <w:szCs w:val="20"/>
        </w:rPr>
        <w:t>C</w:t>
      </w:r>
      <w:r w:rsidRPr="00F10E48">
        <w:rPr>
          <w:rFonts w:ascii="Franklin Gothic Book" w:hAnsi="Franklin Gothic Book" w:cs="Calibri Light"/>
          <w:sz w:val="20"/>
          <w:szCs w:val="20"/>
        </w:rPr>
        <w:t>hannel</w:t>
      </w:r>
      <w:r>
        <w:rPr>
          <w:rFonts w:ascii="Franklin Gothic Book" w:hAnsi="Franklin Gothic Book" w:cs="Calibri Light"/>
          <w:sz w:val="20"/>
          <w:szCs w:val="20"/>
        </w:rPr>
        <w:t xml:space="preserve"> in 2004</w:t>
      </w:r>
    </w:p>
    <w:p w14:paraId="25E50B18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</w:p>
    <w:p w14:paraId="5EE7656B" w14:textId="77777777" w:rsidR="00735423" w:rsidRPr="00F10E48" w:rsidRDefault="00735423" w:rsidP="00735423">
      <w:pPr>
        <w:spacing w:after="0" w:line="240" w:lineRule="auto"/>
        <w:jc w:val="both"/>
        <w:rPr>
          <w:rFonts w:ascii="Franklin Gothic Book" w:hAnsi="Franklin Gothic Book" w:cs="Calibri Light"/>
          <w:b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 xml:space="preserve">PERSONAL DETAILS </w:t>
      </w:r>
    </w:p>
    <w:p w14:paraId="6E2AA192" w14:textId="77777777" w:rsidR="00735423" w:rsidRPr="00F10E48" w:rsidRDefault="00B11C61" w:rsidP="00735423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</w:rPr>
        <w:pict w14:anchorId="7BE78757">
          <v:shape id="_x0000_i1034" type="#_x0000_t75" style="width:8in;height:7.5pt" o:hrpct="0" o:hr="t">
            <v:imagedata r:id="rId7" o:title="BD14845_"/>
          </v:shape>
        </w:pict>
      </w:r>
    </w:p>
    <w:p w14:paraId="37FC6A9F" w14:textId="7A64DCF3" w:rsidR="00BB6B04" w:rsidRPr="007342D4" w:rsidRDefault="00735423" w:rsidP="007342D4">
      <w:pPr>
        <w:spacing w:after="0" w:line="240" w:lineRule="auto"/>
        <w:jc w:val="center"/>
        <w:rPr>
          <w:rFonts w:ascii="Franklin Gothic Book" w:hAnsi="Franklin Gothic Book" w:cs="Calibri Light"/>
          <w:sz w:val="20"/>
          <w:szCs w:val="20"/>
        </w:rPr>
      </w:pPr>
      <w:r w:rsidRPr="00F10E48">
        <w:rPr>
          <w:rFonts w:ascii="Franklin Gothic Book" w:hAnsi="Franklin Gothic Book" w:cs="Calibri Light"/>
          <w:b/>
          <w:sz w:val="20"/>
          <w:szCs w:val="20"/>
        </w:rPr>
        <w:t>Date of Birth</w:t>
      </w:r>
      <w:r w:rsidRPr="00F10E48">
        <w:rPr>
          <w:rFonts w:ascii="Franklin Gothic Book" w:hAnsi="Franklin Gothic Book" w:cs="Calibri Light"/>
          <w:sz w:val="20"/>
          <w:szCs w:val="20"/>
        </w:rPr>
        <w:t>: 25</w:t>
      </w:r>
      <w:r w:rsidRPr="00F10E48">
        <w:rPr>
          <w:rFonts w:ascii="Franklin Gothic Book" w:hAnsi="Franklin Gothic Book" w:cs="Calibri Light"/>
          <w:sz w:val="20"/>
          <w:szCs w:val="20"/>
          <w:vertAlign w:val="superscript"/>
        </w:rPr>
        <w:t>th</w:t>
      </w:r>
      <w:r w:rsidRPr="00F10E48">
        <w:rPr>
          <w:rFonts w:ascii="Franklin Gothic Book" w:hAnsi="Franklin Gothic Book" w:cs="Calibri Light"/>
          <w:sz w:val="20"/>
          <w:szCs w:val="20"/>
        </w:rPr>
        <w:t xml:space="preserve"> May 1984 | </w:t>
      </w:r>
      <w:r w:rsidRPr="00F10E48">
        <w:rPr>
          <w:rFonts w:ascii="Franklin Gothic Book" w:hAnsi="Franklin Gothic Book" w:cs="Calibri Light"/>
          <w:b/>
          <w:sz w:val="20"/>
          <w:szCs w:val="20"/>
        </w:rPr>
        <w:t>Languages Known</w:t>
      </w:r>
      <w:r w:rsidRPr="00F10E48">
        <w:rPr>
          <w:rFonts w:ascii="Franklin Gothic Book" w:hAnsi="Franklin Gothic Book" w:cs="Calibri Light"/>
          <w:sz w:val="20"/>
          <w:szCs w:val="20"/>
        </w:rPr>
        <w:t>: English, Hindi and Malayalam</w:t>
      </w:r>
      <w:r w:rsidR="00993281">
        <w:rPr>
          <w:rFonts w:ascii="Franklin Gothic Book" w:hAnsi="Franklin Gothic Book" w:cs="Calibri Light"/>
          <w:sz w:val="20"/>
          <w:szCs w:val="20"/>
        </w:rPr>
        <w:t xml:space="preserve">, </w:t>
      </w:r>
      <w:r w:rsidR="00993281" w:rsidRPr="00993281">
        <w:rPr>
          <w:rFonts w:ascii="Franklin Gothic Book" w:hAnsi="Franklin Gothic Book" w:cs="Calibri Light"/>
          <w:b/>
          <w:sz w:val="20"/>
          <w:szCs w:val="20"/>
        </w:rPr>
        <w:t>Nationality</w:t>
      </w:r>
      <w:r w:rsidR="00993281">
        <w:rPr>
          <w:rFonts w:ascii="Franklin Gothic Book" w:hAnsi="Franklin Gothic Book" w:cs="Calibri Light"/>
          <w:sz w:val="20"/>
          <w:szCs w:val="20"/>
        </w:rPr>
        <w:t>: Indian</w:t>
      </w:r>
    </w:p>
    <w:sectPr w:rsidR="00BB6B04" w:rsidRPr="007342D4" w:rsidSect="00E56B7E">
      <w:pgSz w:w="11906" w:h="16838"/>
      <w:pgMar w:top="720" w:right="424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2E22" w14:textId="77777777" w:rsidR="009807C0" w:rsidRDefault="009807C0" w:rsidP="00D63900">
      <w:pPr>
        <w:spacing w:after="0" w:line="240" w:lineRule="auto"/>
      </w:pPr>
      <w:r>
        <w:separator/>
      </w:r>
    </w:p>
  </w:endnote>
  <w:endnote w:type="continuationSeparator" w:id="0">
    <w:p w14:paraId="23300E21" w14:textId="77777777" w:rsidR="009807C0" w:rsidRDefault="009807C0" w:rsidP="00D6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CA72" w14:textId="77777777" w:rsidR="009807C0" w:rsidRDefault="009807C0" w:rsidP="00D63900">
      <w:pPr>
        <w:spacing w:after="0" w:line="240" w:lineRule="auto"/>
      </w:pPr>
      <w:r>
        <w:separator/>
      </w:r>
    </w:p>
  </w:footnote>
  <w:footnote w:type="continuationSeparator" w:id="0">
    <w:p w14:paraId="7C51AB4D" w14:textId="77777777" w:rsidR="009807C0" w:rsidRDefault="009807C0" w:rsidP="00D6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49C"/>
    <w:multiLevelType w:val="hybridMultilevel"/>
    <w:tmpl w:val="6BA03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CC"/>
    <w:multiLevelType w:val="hybridMultilevel"/>
    <w:tmpl w:val="CE484F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523BC"/>
    <w:multiLevelType w:val="hybridMultilevel"/>
    <w:tmpl w:val="0FB276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110EC"/>
    <w:multiLevelType w:val="hybridMultilevel"/>
    <w:tmpl w:val="0062190A"/>
    <w:lvl w:ilvl="0" w:tplc="6960F0E4">
      <w:start w:val="2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745E"/>
    <w:multiLevelType w:val="hybridMultilevel"/>
    <w:tmpl w:val="1CFC569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35A"/>
    <w:multiLevelType w:val="hybridMultilevel"/>
    <w:tmpl w:val="6E58BE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E1BAC"/>
    <w:multiLevelType w:val="hybridMultilevel"/>
    <w:tmpl w:val="BCFA46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756F2"/>
    <w:multiLevelType w:val="hybridMultilevel"/>
    <w:tmpl w:val="78B66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32014"/>
    <w:multiLevelType w:val="hybridMultilevel"/>
    <w:tmpl w:val="8FAAE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07B36"/>
    <w:multiLevelType w:val="hybridMultilevel"/>
    <w:tmpl w:val="7C8683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7B3B"/>
    <w:multiLevelType w:val="hybridMultilevel"/>
    <w:tmpl w:val="90441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D6445"/>
    <w:multiLevelType w:val="hybridMultilevel"/>
    <w:tmpl w:val="DF880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B7D67"/>
    <w:multiLevelType w:val="hybridMultilevel"/>
    <w:tmpl w:val="4CC6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41C38"/>
    <w:multiLevelType w:val="hybridMultilevel"/>
    <w:tmpl w:val="AC4EA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2804"/>
    <w:multiLevelType w:val="hybridMultilevel"/>
    <w:tmpl w:val="CC347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76A88"/>
    <w:multiLevelType w:val="hybridMultilevel"/>
    <w:tmpl w:val="5CFCC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5478">
    <w:abstractNumId w:val="1"/>
  </w:num>
  <w:num w:numId="2" w16cid:durableId="625040421">
    <w:abstractNumId w:val="11"/>
  </w:num>
  <w:num w:numId="3" w16cid:durableId="992837199">
    <w:abstractNumId w:val="9"/>
  </w:num>
  <w:num w:numId="4" w16cid:durableId="868227398">
    <w:abstractNumId w:val="5"/>
  </w:num>
  <w:num w:numId="5" w16cid:durableId="1521700575">
    <w:abstractNumId w:val="12"/>
  </w:num>
  <w:num w:numId="6" w16cid:durableId="2055765236">
    <w:abstractNumId w:val="7"/>
  </w:num>
  <w:num w:numId="7" w16cid:durableId="617882716">
    <w:abstractNumId w:val="3"/>
  </w:num>
  <w:num w:numId="8" w16cid:durableId="1593470532">
    <w:abstractNumId w:val="15"/>
  </w:num>
  <w:num w:numId="9" w16cid:durableId="2033453683">
    <w:abstractNumId w:val="6"/>
  </w:num>
  <w:num w:numId="10" w16cid:durableId="1441291559">
    <w:abstractNumId w:val="2"/>
  </w:num>
  <w:num w:numId="11" w16cid:durableId="1429622914">
    <w:abstractNumId w:val="4"/>
  </w:num>
  <w:num w:numId="12" w16cid:durableId="285702178">
    <w:abstractNumId w:val="10"/>
  </w:num>
  <w:num w:numId="13" w16cid:durableId="1038361553">
    <w:abstractNumId w:val="8"/>
  </w:num>
  <w:num w:numId="14" w16cid:durableId="1947499996">
    <w:abstractNumId w:val="14"/>
  </w:num>
  <w:num w:numId="15" w16cid:durableId="1130325081">
    <w:abstractNumId w:val="13"/>
  </w:num>
  <w:num w:numId="16" w16cid:durableId="92388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43B"/>
    <w:rsid w:val="00007588"/>
    <w:rsid w:val="000254B9"/>
    <w:rsid w:val="00031B34"/>
    <w:rsid w:val="00031FDA"/>
    <w:rsid w:val="000414C8"/>
    <w:rsid w:val="000A2A28"/>
    <w:rsid w:val="000A5F17"/>
    <w:rsid w:val="000C043B"/>
    <w:rsid w:val="000D6B94"/>
    <w:rsid w:val="000E09CB"/>
    <w:rsid w:val="000E201A"/>
    <w:rsid w:val="0011457F"/>
    <w:rsid w:val="00125EFC"/>
    <w:rsid w:val="00132C48"/>
    <w:rsid w:val="00135300"/>
    <w:rsid w:val="00142116"/>
    <w:rsid w:val="001456B6"/>
    <w:rsid w:val="001553EB"/>
    <w:rsid w:val="00192F17"/>
    <w:rsid w:val="001B0B0B"/>
    <w:rsid w:val="001C232D"/>
    <w:rsid w:val="00202F75"/>
    <w:rsid w:val="00211A98"/>
    <w:rsid w:val="00213E96"/>
    <w:rsid w:val="00220FD2"/>
    <w:rsid w:val="00270101"/>
    <w:rsid w:val="00295094"/>
    <w:rsid w:val="002B2311"/>
    <w:rsid w:val="002C5570"/>
    <w:rsid w:val="002E137E"/>
    <w:rsid w:val="002E565E"/>
    <w:rsid w:val="002F2DB9"/>
    <w:rsid w:val="002F4918"/>
    <w:rsid w:val="00310E10"/>
    <w:rsid w:val="00341940"/>
    <w:rsid w:val="0034772E"/>
    <w:rsid w:val="00376585"/>
    <w:rsid w:val="003E7EB9"/>
    <w:rsid w:val="003F05A8"/>
    <w:rsid w:val="00435334"/>
    <w:rsid w:val="004406F5"/>
    <w:rsid w:val="0045000F"/>
    <w:rsid w:val="00453AA5"/>
    <w:rsid w:val="00457749"/>
    <w:rsid w:val="00460B2A"/>
    <w:rsid w:val="00472E6D"/>
    <w:rsid w:val="004B0F66"/>
    <w:rsid w:val="004B14DC"/>
    <w:rsid w:val="004B1B39"/>
    <w:rsid w:val="004E00C3"/>
    <w:rsid w:val="004E3211"/>
    <w:rsid w:val="00543902"/>
    <w:rsid w:val="005777F0"/>
    <w:rsid w:val="00584F63"/>
    <w:rsid w:val="0059410A"/>
    <w:rsid w:val="00594B65"/>
    <w:rsid w:val="005A3533"/>
    <w:rsid w:val="005C0E23"/>
    <w:rsid w:val="0061439D"/>
    <w:rsid w:val="006200CF"/>
    <w:rsid w:val="00624E27"/>
    <w:rsid w:val="0062677C"/>
    <w:rsid w:val="0063556A"/>
    <w:rsid w:val="00660573"/>
    <w:rsid w:val="006708EC"/>
    <w:rsid w:val="0068371F"/>
    <w:rsid w:val="006A1619"/>
    <w:rsid w:val="006A3229"/>
    <w:rsid w:val="006A384A"/>
    <w:rsid w:val="006B0749"/>
    <w:rsid w:val="006C1435"/>
    <w:rsid w:val="006F00CA"/>
    <w:rsid w:val="007044B0"/>
    <w:rsid w:val="007342D4"/>
    <w:rsid w:val="00735423"/>
    <w:rsid w:val="007649DA"/>
    <w:rsid w:val="007734C6"/>
    <w:rsid w:val="007875B9"/>
    <w:rsid w:val="007B2BD8"/>
    <w:rsid w:val="007B7BB4"/>
    <w:rsid w:val="007C3FE6"/>
    <w:rsid w:val="007E1707"/>
    <w:rsid w:val="00810352"/>
    <w:rsid w:val="0082131B"/>
    <w:rsid w:val="0084145E"/>
    <w:rsid w:val="00847699"/>
    <w:rsid w:val="008536F7"/>
    <w:rsid w:val="008749B7"/>
    <w:rsid w:val="00874BB5"/>
    <w:rsid w:val="00894668"/>
    <w:rsid w:val="008B574D"/>
    <w:rsid w:val="009711B8"/>
    <w:rsid w:val="009726FD"/>
    <w:rsid w:val="009807C0"/>
    <w:rsid w:val="00993281"/>
    <w:rsid w:val="009B0C3F"/>
    <w:rsid w:val="009C79C6"/>
    <w:rsid w:val="009F4CEE"/>
    <w:rsid w:val="00A0424D"/>
    <w:rsid w:val="00A3158C"/>
    <w:rsid w:val="00A31DDC"/>
    <w:rsid w:val="00A4284F"/>
    <w:rsid w:val="00A61E5C"/>
    <w:rsid w:val="00A66E99"/>
    <w:rsid w:val="00A722A1"/>
    <w:rsid w:val="00A73A4A"/>
    <w:rsid w:val="00AB6428"/>
    <w:rsid w:val="00AD0A75"/>
    <w:rsid w:val="00AE5B57"/>
    <w:rsid w:val="00AE5C45"/>
    <w:rsid w:val="00AF171F"/>
    <w:rsid w:val="00AF6DCC"/>
    <w:rsid w:val="00B11C61"/>
    <w:rsid w:val="00B47BC5"/>
    <w:rsid w:val="00B603C0"/>
    <w:rsid w:val="00B716FF"/>
    <w:rsid w:val="00B72A4B"/>
    <w:rsid w:val="00B825C7"/>
    <w:rsid w:val="00BA3BF6"/>
    <w:rsid w:val="00BA53BE"/>
    <w:rsid w:val="00BB6B04"/>
    <w:rsid w:val="00BC4A20"/>
    <w:rsid w:val="00BE07C8"/>
    <w:rsid w:val="00BF3462"/>
    <w:rsid w:val="00C12E18"/>
    <w:rsid w:val="00C14A7F"/>
    <w:rsid w:val="00C17C1B"/>
    <w:rsid w:val="00C610B8"/>
    <w:rsid w:val="00C6481B"/>
    <w:rsid w:val="00C66B9E"/>
    <w:rsid w:val="00C766F0"/>
    <w:rsid w:val="00CA0072"/>
    <w:rsid w:val="00CA625B"/>
    <w:rsid w:val="00CE2042"/>
    <w:rsid w:val="00D32F18"/>
    <w:rsid w:val="00D44DF4"/>
    <w:rsid w:val="00D54E1E"/>
    <w:rsid w:val="00D63900"/>
    <w:rsid w:val="00D708AA"/>
    <w:rsid w:val="00D7501A"/>
    <w:rsid w:val="00D8786C"/>
    <w:rsid w:val="00D9151D"/>
    <w:rsid w:val="00D91537"/>
    <w:rsid w:val="00DC19BA"/>
    <w:rsid w:val="00DC62B9"/>
    <w:rsid w:val="00DD56E2"/>
    <w:rsid w:val="00DF34B1"/>
    <w:rsid w:val="00DF631D"/>
    <w:rsid w:val="00E2505D"/>
    <w:rsid w:val="00E56B7E"/>
    <w:rsid w:val="00E90E8C"/>
    <w:rsid w:val="00E9450C"/>
    <w:rsid w:val="00EB4013"/>
    <w:rsid w:val="00EC0C93"/>
    <w:rsid w:val="00EC1B32"/>
    <w:rsid w:val="00EC3726"/>
    <w:rsid w:val="00EC37E1"/>
    <w:rsid w:val="00ED7981"/>
    <w:rsid w:val="00EF27F1"/>
    <w:rsid w:val="00F10E48"/>
    <w:rsid w:val="00F429B4"/>
    <w:rsid w:val="00F57E16"/>
    <w:rsid w:val="00F651F7"/>
    <w:rsid w:val="00F73D97"/>
    <w:rsid w:val="00F85549"/>
    <w:rsid w:val="00F91813"/>
    <w:rsid w:val="00F975BF"/>
    <w:rsid w:val="00FC2ED9"/>
    <w:rsid w:val="00FD3893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E9B0"/>
  <w15:docId w15:val="{F25968E6-7D09-4AF3-B1CD-DCACC33D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3B"/>
    <w:pPr>
      <w:ind w:left="720"/>
      <w:contextualSpacing/>
    </w:pPr>
  </w:style>
  <w:style w:type="paragraph" w:customStyle="1" w:styleId="Default">
    <w:name w:val="Default"/>
    <w:rsid w:val="00B72A4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D6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00"/>
  </w:style>
  <w:style w:type="paragraph" w:styleId="Footer">
    <w:name w:val="footer"/>
    <w:basedOn w:val="Normal"/>
    <w:link w:val="FooterChar"/>
    <w:uiPriority w:val="99"/>
    <w:unhideWhenUsed/>
    <w:rsid w:val="00D6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00"/>
  </w:style>
  <w:style w:type="paragraph" w:styleId="BalloonText">
    <w:name w:val="Balloon Text"/>
    <w:basedOn w:val="Normal"/>
    <w:link w:val="BalloonTextChar"/>
    <w:uiPriority w:val="99"/>
    <w:semiHidden/>
    <w:unhideWhenUsed/>
    <w:rsid w:val="0012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8126754388</dc:creator>
  <cp:lastModifiedBy>DHANYAMOL CT</cp:lastModifiedBy>
  <cp:revision>114</cp:revision>
  <dcterms:created xsi:type="dcterms:W3CDTF">2018-06-25T06:02:00Z</dcterms:created>
  <dcterms:modified xsi:type="dcterms:W3CDTF">2023-07-24T04:51:00Z</dcterms:modified>
</cp:coreProperties>
</file>