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25C1" w14:textId="27FF5A48" w:rsidR="003748D1" w:rsidRPr="006441E6" w:rsidRDefault="0045760E" w:rsidP="00F46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t>B</w:t>
      </w:r>
      <w:r w:rsidR="00B57B3C" w:rsidRPr="006441E6">
        <w:rPr>
          <w:rFonts w:ascii="Times New Roman" w:hAnsi="Times New Roman" w:cs="Times New Roman"/>
          <w:b/>
          <w:sz w:val="28"/>
          <w:szCs w:val="28"/>
        </w:rPr>
        <w:t>rief Profile</w:t>
      </w:r>
    </w:p>
    <w:p w14:paraId="58C0716C" w14:textId="77777777" w:rsidR="007C65A4" w:rsidRPr="006441E6" w:rsidRDefault="007C65A4" w:rsidP="007C65A4">
      <w:pPr>
        <w:rPr>
          <w:rFonts w:ascii="Times New Roman" w:hAnsi="Times New Roman" w:cs="Times New Roman"/>
          <w:b/>
          <w:sz w:val="28"/>
          <w:szCs w:val="28"/>
        </w:rPr>
      </w:pPr>
    </w:p>
    <w:p w14:paraId="42E53089" w14:textId="329470E2" w:rsidR="007C65A4" w:rsidRPr="006441E6" w:rsidRDefault="007C65A4" w:rsidP="007C65A4">
      <w:pPr>
        <w:rPr>
          <w:rFonts w:ascii="Times New Roman" w:hAnsi="Times New Roman" w:cs="Times New Roman"/>
          <w:b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t>Ms. H. Mary Henrietta</w:t>
      </w:r>
      <w:r w:rsidR="004141EA" w:rsidRPr="006441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14:paraId="45E22463" w14:textId="7B5B0DD8" w:rsidR="00C63658" w:rsidRDefault="00C63658" w:rsidP="00C63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418">
        <w:rPr>
          <w:rFonts w:ascii="Times New Roman" w:hAnsi="Times New Roman" w:cs="Times New Roman"/>
          <w:sz w:val="24"/>
          <w:szCs w:val="24"/>
        </w:rPr>
        <w:t>Assistant Professor (S</w:t>
      </w:r>
      <w:r w:rsidR="00140BF1" w:rsidRPr="005D7418">
        <w:rPr>
          <w:rFonts w:ascii="Times New Roman" w:hAnsi="Times New Roman" w:cs="Times New Roman"/>
          <w:sz w:val="24"/>
          <w:szCs w:val="24"/>
        </w:rPr>
        <w:t xml:space="preserve">enior </w:t>
      </w:r>
      <w:r w:rsidRPr="005D7418">
        <w:rPr>
          <w:rFonts w:ascii="Times New Roman" w:hAnsi="Times New Roman" w:cs="Times New Roman"/>
          <w:sz w:val="24"/>
          <w:szCs w:val="24"/>
        </w:rPr>
        <w:t>G</w:t>
      </w:r>
      <w:r w:rsidR="00140BF1" w:rsidRPr="005D7418">
        <w:rPr>
          <w:rFonts w:ascii="Times New Roman" w:hAnsi="Times New Roman" w:cs="Times New Roman"/>
          <w:sz w:val="24"/>
          <w:szCs w:val="24"/>
        </w:rPr>
        <w:t>rade</w:t>
      </w:r>
      <w:r w:rsidRPr="005D7418">
        <w:rPr>
          <w:rFonts w:ascii="Times New Roman" w:hAnsi="Times New Roman" w:cs="Times New Roman"/>
          <w:sz w:val="24"/>
          <w:szCs w:val="24"/>
        </w:rPr>
        <w:t>)</w:t>
      </w:r>
    </w:p>
    <w:p w14:paraId="388BA51E" w14:textId="77777777" w:rsidR="000935AB" w:rsidRPr="005D7418" w:rsidRDefault="000935AB" w:rsidP="00093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Mathematics</w:t>
      </w:r>
    </w:p>
    <w:p w14:paraId="553972DF" w14:textId="449AC3C9" w:rsidR="00C63658" w:rsidRPr="005D7418" w:rsidRDefault="00C63658" w:rsidP="00C63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418">
        <w:rPr>
          <w:rFonts w:ascii="Times New Roman" w:hAnsi="Times New Roman" w:cs="Times New Roman"/>
          <w:sz w:val="24"/>
          <w:szCs w:val="24"/>
        </w:rPr>
        <w:t>Saveetha Engineering College</w:t>
      </w:r>
      <w:r w:rsidR="00541523" w:rsidRPr="005D7418">
        <w:rPr>
          <w:rFonts w:ascii="Times New Roman" w:hAnsi="Times New Roman" w:cs="Times New Roman"/>
          <w:sz w:val="24"/>
          <w:szCs w:val="24"/>
        </w:rPr>
        <w:t xml:space="preserve"> (Autonomous)</w:t>
      </w:r>
    </w:p>
    <w:p w14:paraId="0055DC27" w14:textId="36FEF328" w:rsidR="00541523" w:rsidRPr="005D7418" w:rsidRDefault="00541523" w:rsidP="00C63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418">
        <w:rPr>
          <w:rFonts w:ascii="Times New Roman" w:hAnsi="Times New Roman" w:cs="Times New Roman"/>
          <w:sz w:val="24"/>
          <w:szCs w:val="24"/>
        </w:rPr>
        <w:t>Chennai</w:t>
      </w:r>
      <w:r w:rsidR="00E30B43" w:rsidRPr="005D7418">
        <w:rPr>
          <w:rFonts w:ascii="Times New Roman" w:hAnsi="Times New Roman" w:cs="Times New Roman"/>
          <w:sz w:val="24"/>
          <w:szCs w:val="24"/>
        </w:rPr>
        <w:t xml:space="preserve">, Tamil Nadu </w:t>
      </w:r>
      <w:r w:rsidRPr="005D7418">
        <w:rPr>
          <w:rFonts w:ascii="Times New Roman" w:hAnsi="Times New Roman" w:cs="Times New Roman"/>
          <w:sz w:val="24"/>
          <w:szCs w:val="24"/>
        </w:rPr>
        <w:t>602105.</w:t>
      </w:r>
    </w:p>
    <w:p w14:paraId="7BCA2A13" w14:textId="36522A3E" w:rsidR="00541523" w:rsidRPr="005D7418" w:rsidRDefault="00541523" w:rsidP="00C63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418">
        <w:rPr>
          <w:rFonts w:ascii="Times New Roman" w:hAnsi="Times New Roman" w:cs="Times New Roman"/>
          <w:sz w:val="24"/>
          <w:szCs w:val="24"/>
        </w:rPr>
        <w:t>India.</w:t>
      </w:r>
    </w:p>
    <w:p w14:paraId="7363C5D0" w14:textId="717C056B" w:rsidR="00764C69" w:rsidRDefault="00764C69" w:rsidP="00764C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41E6">
        <w:rPr>
          <w:rFonts w:ascii="Times New Roman" w:hAnsi="Times New Roman" w:cs="Times New Roman"/>
          <w:sz w:val="24"/>
          <w:szCs w:val="24"/>
        </w:rPr>
        <w:t xml:space="preserve">Mob: </w:t>
      </w:r>
      <w:r w:rsidRPr="005D7418">
        <w:rPr>
          <w:rFonts w:ascii="Times New Roman" w:hAnsi="Times New Roman" w:cs="Times New Roman"/>
          <w:b/>
          <w:bCs/>
          <w:sz w:val="24"/>
          <w:szCs w:val="24"/>
        </w:rPr>
        <w:t>9994991376</w:t>
      </w:r>
    </w:p>
    <w:p w14:paraId="54C27069" w14:textId="77777777" w:rsidR="00AD7F7F" w:rsidRPr="006441E6" w:rsidRDefault="00AD7F7F" w:rsidP="00764C69">
      <w:pPr>
        <w:rPr>
          <w:rFonts w:ascii="Times New Roman" w:hAnsi="Times New Roman" w:cs="Times New Roman"/>
          <w:sz w:val="24"/>
          <w:szCs w:val="24"/>
        </w:rPr>
      </w:pPr>
    </w:p>
    <w:p w14:paraId="0EE9DBA8" w14:textId="77777777" w:rsidR="000935AB" w:rsidRDefault="000935AB" w:rsidP="000935AB">
      <w:pPr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Official: </w:t>
      </w:r>
      <w:hyperlink r:id="rId6" w:history="1">
        <w:r w:rsidRPr="00A7581D">
          <w:rPr>
            <w:rStyle w:val="Hyperlink"/>
            <w:rFonts w:ascii="Times New Roman" w:hAnsi="Times New Roman" w:cs="Times New Roman"/>
            <w:sz w:val="24"/>
            <w:szCs w:val="24"/>
          </w:rPr>
          <w:t>maryhenrietta@saveetha.ac.in</w:t>
        </w:r>
      </w:hyperlink>
    </w:p>
    <w:p w14:paraId="3DBBEC1D" w14:textId="3C9C773A" w:rsidR="00C21A9C" w:rsidRPr="006441E6" w:rsidRDefault="000935AB" w:rsidP="000935AB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427C3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Personal</w:t>
      </w:r>
      <w:r w:rsidRPr="00E068A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: </w:t>
      </w:r>
      <w:hyperlink r:id="rId7" w:history="1">
        <w:r w:rsidRPr="00A7581D">
          <w:rPr>
            <w:rStyle w:val="Hyperlink"/>
            <w:rFonts w:ascii="Times New Roman" w:hAnsi="Times New Roman" w:cs="Times New Roman"/>
            <w:sz w:val="24"/>
            <w:szCs w:val="24"/>
          </w:rPr>
          <w:t>mary.henriet123@gmail.com</w:t>
        </w:r>
      </w:hyperlink>
      <w:r w:rsidR="00C21A9C" w:rsidRPr="006441E6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6563B1A" w14:textId="18DE0534" w:rsidR="00C21A9C" w:rsidRPr="006441E6" w:rsidRDefault="00046211" w:rsidP="007C65A4">
      <w:pPr>
        <w:rPr>
          <w:rStyle w:val="Hyperlink"/>
          <w:rFonts w:ascii="Times New Roman" w:hAnsi="Times New Roman" w:cs="Times New Roman"/>
          <w:sz w:val="23"/>
          <w:szCs w:val="23"/>
        </w:rPr>
      </w:pPr>
      <w:r w:rsidRPr="006441E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Academic Profi</w:t>
      </w:r>
      <w:r w:rsidR="00727141" w:rsidRPr="006441E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le    </w:t>
      </w:r>
      <w:r w:rsidR="00C21A9C" w:rsidRPr="006441E6">
        <w:rPr>
          <w:rStyle w:val="Hyperlink"/>
          <w:rFonts w:ascii="Times New Roman" w:hAnsi="Times New Roman" w:cs="Times New Roman"/>
          <w:sz w:val="23"/>
          <w:szCs w:val="23"/>
        </w:rPr>
        <w:t>https://saveetha.ac.in/index.php/departments/science-and-humanities?id=526</w:t>
      </w:r>
    </w:p>
    <w:p w14:paraId="1917B33C" w14:textId="12CB35DC" w:rsidR="00DF64F1" w:rsidRPr="006441E6" w:rsidRDefault="00DF64F1" w:rsidP="00DF64F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 w:rsidRPr="006441E6">
        <w:rPr>
          <w:rFonts w:ascii="Times New Roman" w:hAnsi="Times New Roman" w:cs="Times New Roman"/>
          <w:sz w:val="24"/>
          <w:szCs w:val="24"/>
        </w:rPr>
        <w:t xml:space="preserve">ORCID   </w:t>
      </w:r>
      <w:r w:rsidR="001709EE" w:rsidRPr="006441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7141" w:rsidRPr="006441E6">
        <w:rPr>
          <w:rFonts w:ascii="Times New Roman" w:hAnsi="Times New Roman" w:cs="Times New Roman"/>
          <w:sz w:val="24"/>
          <w:szCs w:val="24"/>
        </w:rPr>
        <w:t xml:space="preserve">  </w:t>
      </w:r>
      <w:r w:rsidR="001709EE" w:rsidRPr="006441E6">
        <w:rPr>
          <w:rFonts w:ascii="Times New Roman" w:hAnsi="Times New Roman" w:cs="Times New Roman"/>
          <w:sz w:val="24"/>
          <w:szCs w:val="24"/>
        </w:rPr>
        <w:t xml:space="preserve"> </w:t>
      </w:r>
      <w:r w:rsidRPr="006441E6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6441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https://orcid.org/</w:t>
        </w:r>
        <w:r w:rsidRPr="006441E6">
          <w:rPr>
            <w:rStyle w:val="Hyperlink"/>
            <w:rFonts w:ascii="Times New Roman" w:eastAsia="Times New Roman" w:hAnsi="Times New Roman" w:cs="Times New Roman"/>
            <w:bCs/>
            <w:spacing w:val="8"/>
            <w:sz w:val="24"/>
            <w:szCs w:val="24"/>
            <w:shd w:val="clear" w:color="auto" w:fill="FFFFFF"/>
          </w:rPr>
          <w:t>0000-0001-5608-4942</w:t>
        </w:r>
      </w:hyperlink>
      <w:r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</w:p>
    <w:p w14:paraId="64E8BD67" w14:textId="0A379E93" w:rsidR="001231D1" w:rsidRPr="006441E6" w:rsidRDefault="001231D1" w:rsidP="00DF64F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Scopus    </w:t>
      </w:r>
      <w:r w:rsidR="001709EE"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         </w:t>
      </w:r>
      <w:r w:rsidR="00727141"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 </w:t>
      </w:r>
      <w:r w:rsidR="001709EE"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hyperlink r:id="rId9" w:history="1">
        <w:r w:rsidRPr="006441E6">
          <w:rPr>
            <w:rStyle w:val="Hyperlink"/>
            <w:rFonts w:ascii="Times New Roman" w:eastAsia="Times New Roman" w:hAnsi="Times New Roman" w:cs="Times New Roman"/>
            <w:bCs/>
            <w:spacing w:val="8"/>
            <w:sz w:val="24"/>
            <w:szCs w:val="24"/>
            <w:shd w:val="clear" w:color="auto" w:fill="FFFFFF"/>
          </w:rPr>
          <w:t>https://www.scopus.com/authid/detail.uri?authorId=57211461493</w:t>
        </w:r>
      </w:hyperlink>
      <w:r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</w:p>
    <w:p w14:paraId="4BA8BE2F" w14:textId="40B06390" w:rsidR="001709EE" w:rsidRPr="006441E6" w:rsidRDefault="001709EE" w:rsidP="00DF64F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Google scholar    </w:t>
      </w:r>
      <w:r w:rsidR="00727141"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hyperlink r:id="rId10" w:history="1">
        <w:r w:rsidR="00727141" w:rsidRPr="006441E6">
          <w:rPr>
            <w:rStyle w:val="Hyperlink"/>
            <w:rFonts w:ascii="Times New Roman" w:eastAsia="Times New Roman" w:hAnsi="Times New Roman" w:cs="Times New Roman"/>
            <w:bCs/>
            <w:spacing w:val="8"/>
            <w:sz w:val="24"/>
            <w:szCs w:val="24"/>
            <w:shd w:val="clear" w:color="auto" w:fill="FFFFFF"/>
          </w:rPr>
          <w:t>https://scholar.google.com/citations?hl=en&amp;user=hPpx7J4AAAAJ</w:t>
        </w:r>
      </w:hyperlink>
      <w:r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</w:p>
    <w:p w14:paraId="59A6096E" w14:textId="2CAF69A6" w:rsidR="00DF5CA3" w:rsidRPr="006441E6" w:rsidRDefault="00DF5CA3" w:rsidP="00DF64F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</w:pPr>
      <w:r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Web of Science   </w:t>
      </w:r>
      <w:r w:rsidR="00727141" w:rsidRPr="006441E6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  <w:hyperlink r:id="rId11" w:history="1">
        <w:r w:rsidR="00D30A14" w:rsidRPr="00EC0191">
          <w:rPr>
            <w:rStyle w:val="Hyperlink"/>
            <w:rFonts w:ascii="Times New Roman" w:eastAsia="Times New Roman" w:hAnsi="Times New Roman" w:cs="Times New Roman"/>
            <w:bCs/>
            <w:spacing w:val="8"/>
            <w:sz w:val="24"/>
            <w:szCs w:val="24"/>
            <w:shd w:val="clear" w:color="auto" w:fill="FFFFFF"/>
          </w:rPr>
          <w:t>https://www.webofscience.com/wos/author/record/ACB-5569-2022</w:t>
        </w:r>
      </w:hyperlink>
      <w:r w:rsidR="00D30A14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shd w:val="clear" w:color="auto" w:fill="FFFFFF"/>
        </w:rPr>
        <w:t xml:space="preserve"> </w:t>
      </w:r>
    </w:p>
    <w:p w14:paraId="5D7EC133" w14:textId="5C8F7158" w:rsidR="00F7782A" w:rsidRPr="006441E6" w:rsidRDefault="00F7782A" w:rsidP="00DF64F1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</w:rPr>
      </w:pPr>
      <w:r w:rsidRPr="006441E6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shd w:val="clear" w:color="auto" w:fill="FFFFFF"/>
        </w:rPr>
        <w:t>Social links</w:t>
      </w:r>
    </w:p>
    <w:p w14:paraId="55941361" w14:textId="578A91FB" w:rsidR="00DF64F1" w:rsidRPr="006441E6" w:rsidRDefault="00DF64F1" w:rsidP="00DF64F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441E6">
        <w:rPr>
          <w:rFonts w:ascii="Times New Roman" w:hAnsi="Times New Roman" w:cs="Times New Roman"/>
          <w:sz w:val="24"/>
          <w:szCs w:val="24"/>
        </w:rPr>
        <w:t xml:space="preserve">LinkedIn   </w:t>
      </w:r>
      <w:r w:rsidR="007F2BFF" w:rsidRPr="006441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441E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62D8F" w:rsidRPr="006441E6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https://www.linkedin.com/in/h-mary-henrietta-8057241a9</w:t>
        </w:r>
      </w:hyperlink>
      <w:r w:rsidRPr="00644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DBC35" w14:textId="433C1581" w:rsidR="0045760E" w:rsidRPr="006441E6" w:rsidRDefault="00FB6658" w:rsidP="00F463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1BC85" wp14:editId="6389F981">
                <wp:simplePos x="0" y="0"/>
                <wp:positionH relativeFrom="column">
                  <wp:posOffset>-100485</wp:posOffset>
                </wp:positionH>
                <wp:positionV relativeFrom="paragraph">
                  <wp:posOffset>120182</wp:posOffset>
                </wp:positionV>
                <wp:extent cx="6350559" cy="10049"/>
                <wp:effectExtent l="0" t="0" r="317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559" cy="100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09924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9.45pt" to="492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iMvwEAAOIDAAAOAAAAZHJzL2Uyb0RvYy54bWysU02P0zAQvSPxHyzfqdOFrtio6R52tVwQ&#10;rPi6e51xY8n2WLZp0n/P2GnTFSAkEJdRbM97M+/NZHs7OcsOEJNB3/H1quEMvMLe+H3Hv355ePWW&#10;s5Sl76VFDx0/QuK3u5cvtmNo4QoHtD1ERiQ+tWPo+JBzaIVIagAn0woDeHrUGJ3MdIx70Uc5Eruz&#10;4qpprsWIsQ8RFaREt/fzI99Vfq1B5Y9aJ8jMdpx6yzXGGp9KFLutbPdRhsGoUxvyH7pw0ngqulDd&#10;yyzZ92h+oXJGRUyo80qhE6i1UVA1kJp185Oaz4MMULWQOSksNqX/R6s+HO78YyQbxpDaFB5jUTHp&#10;6Ji2JnyjmVZd1Cmbqm3HxTaYMlN0ef1602w2N5wpels3zZubYquYaQpdiCm/A3SsfHTcGl9UyVYe&#10;3qc8p55TyrX1JSa0pn8w1tZD2Qe4s5EdJE0yT+tTiWdZVLAgxUVI/cpHCzPrJ9DM9NTwLKnu2IVT&#10;KgU+n3mtp+wC09TBAmxq238EnvILFOr+/Q14QdTK6PMCdsZj/F31ixV6zj87MOsuFjxhf6wjrtbQ&#10;ItXhnJa+bOrzc4Vffs3dDwAAAP//AwBQSwMEFAAGAAgAAAAhAHSkTYjhAAAACQEAAA8AAABkcnMv&#10;ZG93bnJldi54bWxMj8FOwzAQRO9I/IO1SNxaJ4WiNI1TISQOSFUpLQd6c+MlCcTrYG/a8PeYExxH&#10;M5p5U6xG24kT+tA6UpBOExBIlTMt1Qpe94+TDERgTUZ3jlDBNwZYlZcXhc6NO9MLnnZci1hCIdcK&#10;GuY+lzJUDVodpq5Hit6781ZzlL6WxutzLLednCXJnbS6pbjQ6B4fGqw+d4NV8JY+fW2r/mO7f67W&#10;B7/mzQZ5UOr6arxfgmAc+S8Mv/gRHcrIdHQDmSA6BZN0HtE5GtkCRAwsstsbEEcFs2QOsizk/wfl&#10;DwAAAP//AwBQSwECLQAUAAYACAAAACEAtoM4kv4AAADhAQAAEwAAAAAAAAAAAAAAAAAAAAAAW0Nv&#10;bnRlbnRfVHlwZXNdLnhtbFBLAQItABQABgAIAAAAIQA4/SH/1gAAAJQBAAALAAAAAAAAAAAAAAAA&#10;AC8BAABfcmVscy8ucmVsc1BLAQItABQABgAIAAAAIQDsP/iMvwEAAOIDAAAOAAAAAAAAAAAAAAAA&#10;AC4CAABkcnMvZTJvRG9jLnhtbFBLAQItABQABgAIAAAAIQB0pE2I4QAAAAk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p w14:paraId="4527B961" w14:textId="2A723060" w:rsidR="0045760E" w:rsidRPr="006441E6" w:rsidRDefault="00FB5A4F">
      <w:pPr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sz w:val="28"/>
          <w:szCs w:val="28"/>
        </w:rPr>
        <w:t xml:space="preserve">It </w:t>
      </w:r>
      <w:r w:rsidR="007C65A4" w:rsidRPr="006441E6">
        <w:rPr>
          <w:rFonts w:ascii="Times New Roman" w:hAnsi="Times New Roman" w:cs="Times New Roman"/>
          <w:sz w:val="28"/>
          <w:szCs w:val="28"/>
        </w:rPr>
        <w:t xml:space="preserve">gives me </w:t>
      </w:r>
      <w:r w:rsidRPr="006441E6">
        <w:rPr>
          <w:rFonts w:ascii="Times New Roman" w:hAnsi="Times New Roman" w:cs="Times New Roman"/>
          <w:sz w:val="28"/>
          <w:szCs w:val="28"/>
        </w:rPr>
        <w:t xml:space="preserve">immense pleasure to introduce myself </w:t>
      </w:r>
      <w:r w:rsidR="007C65A4" w:rsidRPr="006441E6">
        <w:rPr>
          <w:rFonts w:ascii="Times New Roman" w:hAnsi="Times New Roman" w:cs="Times New Roman"/>
          <w:sz w:val="28"/>
          <w:szCs w:val="28"/>
        </w:rPr>
        <w:t xml:space="preserve">in </w:t>
      </w:r>
      <w:r w:rsidRPr="006441E6">
        <w:rPr>
          <w:rFonts w:ascii="Times New Roman" w:hAnsi="Times New Roman" w:cs="Times New Roman"/>
          <w:sz w:val="28"/>
          <w:szCs w:val="28"/>
        </w:rPr>
        <w:t>brie</w:t>
      </w:r>
      <w:r w:rsidR="006D35D9" w:rsidRPr="006441E6">
        <w:rPr>
          <w:rFonts w:ascii="Times New Roman" w:hAnsi="Times New Roman" w:cs="Times New Roman"/>
          <w:sz w:val="28"/>
          <w:szCs w:val="28"/>
        </w:rPr>
        <w:t xml:space="preserve">f. </w:t>
      </w:r>
    </w:p>
    <w:p w14:paraId="6DE1F31C" w14:textId="77777777" w:rsidR="00842CE5" w:rsidRPr="006441E6" w:rsidRDefault="00842CE5" w:rsidP="00842CE5">
      <w:pPr>
        <w:pStyle w:val="Heading1"/>
        <w:jc w:val="both"/>
        <w:rPr>
          <w:sz w:val="28"/>
          <w:szCs w:val="28"/>
        </w:rPr>
      </w:pPr>
      <w:r w:rsidRPr="006441E6">
        <w:rPr>
          <w:sz w:val="28"/>
          <w:szCs w:val="28"/>
        </w:rPr>
        <w:t>Academic Profile</w:t>
      </w:r>
    </w:p>
    <w:p w14:paraId="10386EBD" w14:textId="77777777" w:rsidR="00842CE5" w:rsidRPr="006441E6" w:rsidRDefault="00842CE5" w:rsidP="00842CE5">
      <w:pPr>
        <w:rPr>
          <w:rFonts w:ascii="Times New Roman" w:hAnsi="Times New Roman" w:cs="Times New Roman"/>
          <w:sz w:val="28"/>
          <w:szCs w:val="28"/>
        </w:rPr>
      </w:pPr>
    </w:p>
    <w:p w14:paraId="5FFCFBFC" w14:textId="74E01FC0" w:rsidR="00842CE5" w:rsidRPr="006441E6" w:rsidRDefault="00842CE5" w:rsidP="0084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t>Ph.</w:t>
      </w:r>
      <w:r w:rsidR="00E5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E6">
        <w:rPr>
          <w:rFonts w:ascii="Times New Roman" w:hAnsi="Times New Roman" w:cs="Times New Roman"/>
          <w:b/>
          <w:sz w:val="28"/>
          <w:szCs w:val="28"/>
        </w:rPr>
        <w:t>D</w:t>
      </w:r>
      <w:r w:rsidRPr="006441E6">
        <w:rPr>
          <w:rFonts w:ascii="Times New Roman" w:hAnsi="Times New Roman" w:cs="Times New Roman"/>
          <w:sz w:val="28"/>
          <w:szCs w:val="28"/>
        </w:rPr>
        <w:t xml:space="preserve">            Currently Pursuing Part-time Ph.D. (</w:t>
      </w:r>
      <w:r w:rsidRPr="006441E6">
        <w:rPr>
          <w:rFonts w:ascii="Times New Roman" w:hAnsi="Times New Roman" w:cs="Times New Roman"/>
          <w:b/>
          <w:sz w:val="28"/>
          <w:szCs w:val="28"/>
        </w:rPr>
        <w:t>Mathematics</w:t>
      </w:r>
      <w:r w:rsidRPr="006441E6">
        <w:rPr>
          <w:rFonts w:ascii="Times New Roman" w:hAnsi="Times New Roman" w:cs="Times New Roman"/>
          <w:sz w:val="28"/>
          <w:szCs w:val="28"/>
        </w:rPr>
        <w:t xml:space="preserve">) under                    </w:t>
      </w:r>
    </w:p>
    <w:p w14:paraId="075BDCA6" w14:textId="4475B464" w:rsidR="00842CE5" w:rsidRPr="006441E6" w:rsidRDefault="00842CE5" w:rsidP="00842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441E6">
        <w:rPr>
          <w:rFonts w:ascii="Times New Roman" w:hAnsi="Times New Roman" w:cs="Times New Roman"/>
          <w:b/>
          <w:sz w:val="28"/>
          <w:szCs w:val="28"/>
        </w:rPr>
        <w:t>Bharathidasan University</w:t>
      </w:r>
      <w:r w:rsidRPr="006441E6">
        <w:rPr>
          <w:rFonts w:ascii="Times New Roman" w:hAnsi="Times New Roman" w:cs="Times New Roman"/>
          <w:sz w:val="28"/>
          <w:szCs w:val="28"/>
        </w:rPr>
        <w:t>, Trichy (Thesis submission in 202</w:t>
      </w:r>
      <w:r w:rsidR="00B224DD" w:rsidRPr="006441E6">
        <w:rPr>
          <w:rFonts w:ascii="Times New Roman" w:hAnsi="Times New Roman" w:cs="Times New Roman"/>
          <w:sz w:val="28"/>
          <w:szCs w:val="28"/>
        </w:rPr>
        <w:t>3</w:t>
      </w:r>
      <w:r w:rsidRPr="006441E6">
        <w:rPr>
          <w:rFonts w:ascii="Times New Roman" w:hAnsi="Times New Roman" w:cs="Times New Roman"/>
          <w:sz w:val="28"/>
          <w:szCs w:val="28"/>
        </w:rPr>
        <w:t xml:space="preserve">).                 </w:t>
      </w:r>
    </w:p>
    <w:p w14:paraId="6A2C8792" w14:textId="77777777" w:rsidR="00842CE5" w:rsidRPr="006441E6" w:rsidRDefault="00842CE5" w:rsidP="00842C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59DFE1" w14:textId="6AAC73B7" w:rsidR="00842CE5" w:rsidRPr="006441E6" w:rsidRDefault="00842CE5" w:rsidP="00842CE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t>M.</w:t>
      </w:r>
      <w:r w:rsidR="00E5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41E6">
        <w:rPr>
          <w:rFonts w:ascii="Times New Roman" w:hAnsi="Times New Roman" w:cs="Times New Roman"/>
          <w:b/>
          <w:sz w:val="28"/>
          <w:szCs w:val="28"/>
        </w:rPr>
        <w:t xml:space="preserve">Phil </w:t>
      </w:r>
      <w:r w:rsidRPr="006441E6">
        <w:rPr>
          <w:rFonts w:ascii="Times New Roman" w:hAnsi="Times New Roman" w:cs="Times New Roman"/>
          <w:b/>
          <w:sz w:val="28"/>
          <w:szCs w:val="28"/>
        </w:rPr>
        <w:tab/>
      </w:r>
      <w:r w:rsidRPr="006441E6">
        <w:rPr>
          <w:rFonts w:ascii="Times New Roman" w:hAnsi="Times New Roman" w:cs="Times New Roman"/>
          <w:sz w:val="28"/>
          <w:szCs w:val="28"/>
        </w:rPr>
        <w:t xml:space="preserve">Master of Philosophy Degree in </w:t>
      </w:r>
      <w:r w:rsidRPr="006441E6">
        <w:rPr>
          <w:rFonts w:ascii="Times New Roman" w:hAnsi="Times New Roman" w:cs="Times New Roman"/>
          <w:b/>
          <w:sz w:val="28"/>
          <w:szCs w:val="28"/>
        </w:rPr>
        <w:t>Mathematics</w:t>
      </w:r>
      <w:r w:rsidRPr="006441E6">
        <w:rPr>
          <w:rFonts w:ascii="Times New Roman" w:hAnsi="Times New Roman" w:cs="Times New Roman"/>
          <w:sz w:val="28"/>
          <w:szCs w:val="28"/>
        </w:rPr>
        <w:t xml:space="preserve"> from </w:t>
      </w:r>
      <w:r w:rsidRPr="006441E6">
        <w:rPr>
          <w:rFonts w:ascii="Times New Roman" w:hAnsi="Times New Roman" w:cs="Times New Roman"/>
          <w:b/>
          <w:sz w:val="28"/>
          <w:szCs w:val="28"/>
        </w:rPr>
        <w:t>Loyola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 xml:space="preserve"> College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(Autonomous), Chennai with an aggregate of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81%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marks with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distinction.</w:t>
      </w:r>
    </w:p>
    <w:p w14:paraId="17EE8D89" w14:textId="77777777" w:rsidR="00842CE5" w:rsidRPr="006441E6" w:rsidRDefault="00842CE5" w:rsidP="00842CE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B88F98" w14:textId="77777777" w:rsidR="00842CE5" w:rsidRPr="006441E6" w:rsidRDefault="00842CE5" w:rsidP="00842CE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M. Sc </w:t>
      </w:r>
      <w:r w:rsidRPr="006441E6">
        <w:rPr>
          <w:rFonts w:ascii="Times New Roman" w:hAnsi="Times New Roman" w:cs="Times New Roman"/>
          <w:b/>
          <w:sz w:val="28"/>
          <w:szCs w:val="28"/>
        </w:rPr>
        <w:tab/>
      </w:r>
      <w:r w:rsidRPr="006441E6">
        <w:rPr>
          <w:rFonts w:ascii="Times New Roman" w:hAnsi="Times New Roman" w:cs="Times New Roman"/>
          <w:sz w:val="28"/>
          <w:szCs w:val="28"/>
        </w:rPr>
        <w:t xml:space="preserve">Master 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Degree in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Applicable Mathematics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from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J.B.A.S College for Women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, (Formerly S.I.E.T), Chennai (Madras University) with an aggregate of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69%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marks </w:t>
      </w:r>
    </w:p>
    <w:p w14:paraId="0469975C" w14:textId="77777777" w:rsidR="00842CE5" w:rsidRPr="006441E6" w:rsidRDefault="00842CE5" w:rsidP="00842CE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E04F6E" w14:textId="77777777" w:rsidR="00842CE5" w:rsidRPr="006441E6" w:rsidRDefault="00842CE5" w:rsidP="00842CE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t xml:space="preserve">B. Sc </w:t>
      </w:r>
      <w:r w:rsidRPr="006441E6">
        <w:rPr>
          <w:rFonts w:ascii="Times New Roman" w:hAnsi="Times New Roman" w:cs="Times New Roman"/>
          <w:b/>
          <w:sz w:val="28"/>
          <w:szCs w:val="28"/>
        </w:rPr>
        <w:tab/>
      </w:r>
      <w:r w:rsidRPr="006441E6">
        <w:rPr>
          <w:rFonts w:ascii="Times New Roman" w:hAnsi="Times New Roman" w:cs="Times New Roman"/>
          <w:sz w:val="28"/>
          <w:szCs w:val="28"/>
        </w:rPr>
        <w:t xml:space="preserve">Bachelor 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Degree in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Mathematics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from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Madras University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with an aggregate of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63%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marks </w:t>
      </w:r>
    </w:p>
    <w:p w14:paraId="755412D6" w14:textId="77777777" w:rsidR="00842CE5" w:rsidRPr="006441E6" w:rsidRDefault="00842CE5" w:rsidP="00842CE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63A0D1" w14:textId="77777777" w:rsidR="00842CE5" w:rsidRPr="006441E6" w:rsidRDefault="00842CE5" w:rsidP="00842CE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t>HSC</w:t>
      </w:r>
      <w:r w:rsidRPr="006441E6">
        <w:rPr>
          <w:rFonts w:ascii="Times New Roman" w:hAnsi="Times New Roman" w:cs="Times New Roman"/>
          <w:b/>
          <w:sz w:val="28"/>
          <w:szCs w:val="28"/>
        </w:rPr>
        <w:tab/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Secondary School Education from Sacred Heart (Mat) Higher Secondary School,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Church Park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, Chennai. with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67</w:t>
      </w:r>
      <w:r w:rsidRPr="006441E6">
        <w:rPr>
          <w:rFonts w:ascii="Times New Roman" w:hAnsi="Times New Roman" w:cs="Times New Roman"/>
          <w:bCs/>
          <w:sz w:val="28"/>
          <w:szCs w:val="28"/>
        </w:rPr>
        <w:t>% marks</w:t>
      </w:r>
    </w:p>
    <w:p w14:paraId="4A1D3C2E" w14:textId="77777777" w:rsidR="00842CE5" w:rsidRPr="006441E6" w:rsidRDefault="00842CE5" w:rsidP="00842CE5">
      <w:pPr>
        <w:ind w:left="2160" w:hanging="14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B69E40" w14:textId="748CC05F" w:rsidR="00842CE5" w:rsidRPr="006441E6" w:rsidRDefault="00842CE5">
      <w:pPr>
        <w:rPr>
          <w:rFonts w:ascii="Times New Roman" w:hAnsi="Times New Roman" w:cs="Times New Roman"/>
          <w:b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t>Academic Experience</w:t>
      </w:r>
    </w:p>
    <w:p w14:paraId="7CC08439" w14:textId="286431F6" w:rsidR="00FB5A4F" w:rsidRPr="006441E6" w:rsidRDefault="00AD4ADF" w:rsidP="008E5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sz w:val="28"/>
          <w:szCs w:val="28"/>
        </w:rPr>
        <w:t xml:space="preserve">Currently working as an </w:t>
      </w:r>
      <w:r w:rsidRPr="006441E6">
        <w:rPr>
          <w:rFonts w:ascii="Times New Roman" w:hAnsi="Times New Roman" w:cs="Times New Roman"/>
          <w:b/>
          <w:sz w:val="28"/>
          <w:szCs w:val="28"/>
        </w:rPr>
        <w:t>Assistant Professor</w:t>
      </w:r>
      <w:r w:rsidR="00090F46" w:rsidRPr="00644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691" w:rsidRPr="006441E6">
        <w:rPr>
          <w:rFonts w:ascii="Times New Roman" w:hAnsi="Times New Roman" w:cs="Times New Roman"/>
          <w:b/>
          <w:sz w:val="28"/>
          <w:szCs w:val="28"/>
        </w:rPr>
        <w:t>(SG)</w:t>
      </w:r>
      <w:r w:rsidRPr="006441E6">
        <w:rPr>
          <w:rFonts w:ascii="Times New Roman" w:hAnsi="Times New Roman" w:cs="Times New Roman"/>
          <w:sz w:val="28"/>
          <w:szCs w:val="28"/>
        </w:rPr>
        <w:t xml:space="preserve"> in the Department of Mathematics </w:t>
      </w:r>
      <w:r w:rsidR="008E572C" w:rsidRPr="006441E6">
        <w:rPr>
          <w:rFonts w:ascii="Times New Roman" w:hAnsi="Times New Roman" w:cs="Times New Roman"/>
          <w:sz w:val="28"/>
          <w:szCs w:val="28"/>
        </w:rPr>
        <w:t>since 2015.</w:t>
      </w:r>
    </w:p>
    <w:p w14:paraId="189DEA23" w14:textId="483307B7" w:rsidR="00B076D9" w:rsidRPr="006441E6" w:rsidRDefault="00C63658" w:rsidP="00B076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 xml:space="preserve">Joined as </w:t>
      </w:r>
      <w:r w:rsidR="00467B7F" w:rsidRPr="006441E6">
        <w:rPr>
          <w:rFonts w:ascii="Times New Roman" w:hAnsi="Times New Roman" w:cs="Times New Roman"/>
          <w:bCs/>
          <w:sz w:val="28"/>
          <w:szCs w:val="28"/>
        </w:rPr>
        <w:t>an Assistant Professor (</w:t>
      </w:r>
      <w:r w:rsidRPr="006441E6">
        <w:rPr>
          <w:rFonts w:ascii="Times New Roman" w:hAnsi="Times New Roman" w:cs="Times New Roman"/>
          <w:bCs/>
          <w:sz w:val="28"/>
          <w:szCs w:val="28"/>
        </w:rPr>
        <w:t>O</w:t>
      </w:r>
      <w:r w:rsidR="00467B7F" w:rsidRPr="006441E6">
        <w:rPr>
          <w:rFonts w:ascii="Times New Roman" w:hAnsi="Times New Roman" w:cs="Times New Roman"/>
          <w:bCs/>
          <w:sz w:val="28"/>
          <w:szCs w:val="28"/>
        </w:rPr>
        <w:t xml:space="preserve">G) of Mathematics in the </w:t>
      </w:r>
      <w:r w:rsidR="008E572C" w:rsidRPr="006441E6">
        <w:rPr>
          <w:rFonts w:ascii="Times New Roman" w:hAnsi="Times New Roman" w:cs="Times New Roman"/>
          <w:bCs/>
          <w:sz w:val="28"/>
          <w:szCs w:val="28"/>
        </w:rPr>
        <w:t>Department</w:t>
      </w:r>
      <w:r w:rsidR="00467B7F" w:rsidRPr="006441E6">
        <w:rPr>
          <w:rFonts w:ascii="Times New Roman" w:hAnsi="Times New Roman" w:cs="Times New Roman"/>
          <w:bCs/>
          <w:sz w:val="28"/>
          <w:szCs w:val="28"/>
        </w:rPr>
        <w:t xml:space="preserve"> of Science and Humanities, </w:t>
      </w:r>
      <w:r w:rsidR="00467B7F" w:rsidRPr="006441E6">
        <w:rPr>
          <w:rFonts w:ascii="Times New Roman" w:hAnsi="Times New Roman" w:cs="Times New Roman"/>
          <w:b/>
          <w:bCs/>
          <w:sz w:val="28"/>
          <w:szCs w:val="28"/>
        </w:rPr>
        <w:t>Saveetha Engineering College (Autonomous)</w:t>
      </w:r>
      <w:r w:rsidR="00467B7F" w:rsidRPr="006441E6">
        <w:rPr>
          <w:rFonts w:ascii="Times New Roman" w:hAnsi="Times New Roman" w:cs="Times New Roman"/>
          <w:bCs/>
          <w:sz w:val="28"/>
          <w:szCs w:val="28"/>
        </w:rPr>
        <w:t xml:space="preserve">, Chennai 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in August 2015 and elevated as an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Assistant Professor</w:t>
      </w:r>
      <w:r w:rsidR="00760FA4" w:rsidRPr="00644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(SG)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promotion</w:t>
      </w:r>
      <w:r w:rsidR="005B2FE3" w:rsidRPr="006441E6">
        <w:rPr>
          <w:rFonts w:ascii="Times New Roman" w:hAnsi="Times New Roman" w:cs="Times New Roman"/>
          <w:b/>
          <w:bCs/>
          <w:sz w:val="28"/>
          <w:szCs w:val="28"/>
        </w:rPr>
        <w:t xml:space="preserve"> based on merit</w:t>
      </w:r>
      <w:r w:rsidRPr="006441E6">
        <w:rPr>
          <w:rFonts w:ascii="Times New Roman" w:hAnsi="Times New Roman" w:cs="Times New Roman"/>
          <w:bCs/>
          <w:sz w:val="28"/>
          <w:szCs w:val="28"/>
        </w:rPr>
        <w:t>] in June 2018 based on my academic achievements.</w:t>
      </w:r>
    </w:p>
    <w:p w14:paraId="5F66D07A" w14:textId="70CB8BB0" w:rsidR="00467B7F" w:rsidRPr="006441E6" w:rsidRDefault="00467B7F" w:rsidP="00C63658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6F4AA0" w14:textId="6FC5D04A" w:rsidR="005D6BE3" w:rsidRDefault="00CE52BD" w:rsidP="00467B7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 xml:space="preserve">Having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946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 xml:space="preserve"> years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of teaching experience in various reputed Engineering Colleges </w:t>
      </w:r>
      <w:r w:rsidR="0079464F">
        <w:rPr>
          <w:rFonts w:ascii="Times New Roman" w:hAnsi="Times New Roman" w:cs="Times New Roman"/>
          <w:bCs/>
          <w:sz w:val="28"/>
          <w:szCs w:val="28"/>
        </w:rPr>
        <w:t>all over Tamil Nadu</w:t>
      </w:r>
    </w:p>
    <w:p w14:paraId="7C587A97" w14:textId="77777777" w:rsidR="000935AB" w:rsidRDefault="000935AB" w:rsidP="000935AB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3F88C0C7" w14:textId="0289B59B" w:rsidR="000935AB" w:rsidRPr="000935AB" w:rsidRDefault="000935AB" w:rsidP="000935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43503550"/>
      <w:r w:rsidRPr="000935AB">
        <w:rPr>
          <w:rFonts w:ascii="Times New Roman" w:hAnsi="Times New Roman" w:cs="Times New Roman"/>
          <w:b/>
          <w:sz w:val="28"/>
          <w:szCs w:val="28"/>
        </w:rPr>
        <w:t>Previous teaching experiences</w:t>
      </w:r>
    </w:p>
    <w:bookmarkEnd w:id="0"/>
    <w:p w14:paraId="4BAD817B" w14:textId="77777777" w:rsidR="002A377F" w:rsidRPr="006441E6" w:rsidRDefault="002A377F" w:rsidP="005D6B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10133" w:type="dxa"/>
        <w:tblInd w:w="-5" w:type="dxa"/>
        <w:tblLook w:val="04A0" w:firstRow="1" w:lastRow="0" w:firstColumn="1" w:lastColumn="0" w:noHBand="0" w:noVBand="1"/>
      </w:tblPr>
      <w:tblGrid>
        <w:gridCol w:w="2383"/>
        <w:gridCol w:w="4421"/>
        <w:gridCol w:w="3329"/>
      </w:tblGrid>
      <w:tr w:rsidR="003C6031" w:rsidRPr="006441E6" w14:paraId="7835274E" w14:textId="77777777" w:rsidTr="003D143E">
        <w:trPr>
          <w:trHeight w:val="547"/>
        </w:trPr>
        <w:tc>
          <w:tcPr>
            <w:tcW w:w="2383" w:type="dxa"/>
          </w:tcPr>
          <w:p w14:paraId="6C55DDBC" w14:textId="53EF0024" w:rsidR="003C6031" w:rsidRPr="006441E6" w:rsidRDefault="003C6031" w:rsidP="006E34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Lecturer</w:t>
            </w:r>
          </w:p>
        </w:tc>
        <w:tc>
          <w:tcPr>
            <w:tcW w:w="4421" w:type="dxa"/>
          </w:tcPr>
          <w:p w14:paraId="2FC24178" w14:textId="421DE1F6" w:rsidR="003C6031" w:rsidRPr="006441E6" w:rsidRDefault="003C6031" w:rsidP="003C60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KCG college of Technology, Chennai</w:t>
            </w:r>
          </w:p>
        </w:tc>
        <w:tc>
          <w:tcPr>
            <w:tcW w:w="3329" w:type="dxa"/>
          </w:tcPr>
          <w:p w14:paraId="469C60AA" w14:textId="7B08FFE6" w:rsidR="003C6031" w:rsidRPr="006441E6" w:rsidRDefault="003C6031" w:rsidP="003C60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July 2005 </w:t>
            </w:r>
            <w:r w:rsidR="006E347D"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Nov 2007.</w:t>
            </w:r>
          </w:p>
        </w:tc>
      </w:tr>
      <w:tr w:rsidR="003C6031" w:rsidRPr="006441E6" w14:paraId="60A8D8DF" w14:textId="77777777" w:rsidTr="003D143E">
        <w:trPr>
          <w:trHeight w:val="547"/>
        </w:trPr>
        <w:tc>
          <w:tcPr>
            <w:tcW w:w="2383" w:type="dxa"/>
          </w:tcPr>
          <w:p w14:paraId="6B110E2D" w14:textId="12E54B5C" w:rsidR="003C6031" w:rsidRPr="006441E6" w:rsidRDefault="003C6031" w:rsidP="006E34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Lecturer</w:t>
            </w:r>
          </w:p>
        </w:tc>
        <w:tc>
          <w:tcPr>
            <w:tcW w:w="4421" w:type="dxa"/>
          </w:tcPr>
          <w:p w14:paraId="7220361B" w14:textId="6150668B" w:rsidR="003C6031" w:rsidRPr="006441E6" w:rsidRDefault="003C6031" w:rsidP="003C60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Karunya University, Coimbatore</w:t>
            </w:r>
          </w:p>
        </w:tc>
        <w:tc>
          <w:tcPr>
            <w:tcW w:w="3329" w:type="dxa"/>
          </w:tcPr>
          <w:p w14:paraId="55C42413" w14:textId="7BFCD60C" w:rsidR="003C6031" w:rsidRPr="006441E6" w:rsidRDefault="003C6031" w:rsidP="003C60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June 2009</w:t>
            </w:r>
            <w:r w:rsidR="006E347D"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25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May 2011.</w:t>
            </w:r>
          </w:p>
        </w:tc>
      </w:tr>
      <w:tr w:rsidR="003C6031" w:rsidRPr="006441E6" w14:paraId="3CE0991D" w14:textId="77777777" w:rsidTr="003D143E">
        <w:trPr>
          <w:trHeight w:val="491"/>
        </w:trPr>
        <w:tc>
          <w:tcPr>
            <w:tcW w:w="2383" w:type="dxa"/>
          </w:tcPr>
          <w:p w14:paraId="78BA9CDC" w14:textId="0188B994" w:rsidR="003C6031" w:rsidRPr="006441E6" w:rsidRDefault="003C6031" w:rsidP="006E34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Assistant Professor</w:t>
            </w:r>
          </w:p>
        </w:tc>
        <w:tc>
          <w:tcPr>
            <w:tcW w:w="4421" w:type="dxa"/>
          </w:tcPr>
          <w:p w14:paraId="21F04C4A" w14:textId="71F735B8" w:rsidR="003C6031" w:rsidRPr="006441E6" w:rsidRDefault="003C6031" w:rsidP="003C60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SRM University</w:t>
            </w:r>
            <w:r w:rsidR="006E347D"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Ramapuram</w:t>
            </w:r>
            <w:proofErr w:type="spellEnd"/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, Chennai</w:t>
            </w:r>
          </w:p>
        </w:tc>
        <w:tc>
          <w:tcPr>
            <w:tcW w:w="3329" w:type="dxa"/>
          </w:tcPr>
          <w:p w14:paraId="697B5E61" w14:textId="3FDB6730" w:rsidR="003C6031" w:rsidRPr="006441E6" w:rsidRDefault="003C6031" w:rsidP="003C60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June 2012 </w:t>
            </w:r>
            <w:r w:rsidR="006E347D"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30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April 2013.</w:t>
            </w:r>
          </w:p>
        </w:tc>
      </w:tr>
      <w:tr w:rsidR="003C6031" w:rsidRPr="006441E6" w14:paraId="41BF4CFE" w14:textId="77777777" w:rsidTr="003D143E">
        <w:trPr>
          <w:trHeight w:val="598"/>
        </w:trPr>
        <w:tc>
          <w:tcPr>
            <w:tcW w:w="2383" w:type="dxa"/>
          </w:tcPr>
          <w:p w14:paraId="42564529" w14:textId="75441C3C" w:rsidR="003C6031" w:rsidRPr="006441E6" w:rsidRDefault="003C6031" w:rsidP="006E347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Assistant Professor</w:t>
            </w:r>
          </w:p>
        </w:tc>
        <w:tc>
          <w:tcPr>
            <w:tcW w:w="4421" w:type="dxa"/>
          </w:tcPr>
          <w:p w14:paraId="3ECA2ED7" w14:textId="573B5703" w:rsidR="003C6031" w:rsidRPr="006441E6" w:rsidRDefault="003C6031" w:rsidP="003C60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Vel Tech Technical University, Chennai</w:t>
            </w:r>
          </w:p>
        </w:tc>
        <w:tc>
          <w:tcPr>
            <w:tcW w:w="3329" w:type="dxa"/>
          </w:tcPr>
          <w:p w14:paraId="1EEE9463" w14:textId="6EDC5A0A" w:rsidR="003C6031" w:rsidRPr="006441E6" w:rsidRDefault="003C6031" w:rsidP="003C603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th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June 2013 </w:t>
            </w:r>
            <w:r w:rsidR="006E347D"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23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rd</w:t>
            </w:r>
            <w:r w:rsidR="003D143E" w:rsidRPr="006441E6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 xml:space="preserve"> </w:t>
            </w:r>
            <w:r w:rsidRPr="006441E6">
              <w:rPr>
                <w:rFonts w:ascii="Times New Roman" w:hAnsi="Times New Roman" w:cs="Times New Roman"/>
                <w:bCs/>
                <w:sz w:val="26"/>
                <w:szCs w:val="26"/>
              </w:rPr>
              <w:t>May 2014</w:t>
            </w:r>
          </w:p>
        </w:tc>
      </w:tr>
    </w:tbl>
    <w:p w14:paraId="5F3A799B" w14:textId="77777777" w:rsidR="002A377F" w:rsidRPr="006441E6" w:rsidRDefault="002A377F" w:rsidP="005D6BE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C7FAAE" w14:textId="5464384A" w:rsidR="0014133F" w:rsidRPr="006441E6" w:rsidRDefault="0014133F" w:rsidP="001413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bCs/>
          <w:sz w:val="28"/>
          <w:szCs w:val="28"/>
        </w:rPr>
        <w:t>Research Interests:</w:t>
      </w:r>
    </w:p>
    <w:p w14:paraId="2F15F17C" w14:textId="77777777" w:rsidR="0014133F" w:rsidRPr="006441E6" w:rsidRDefault="0014133F" w:rsidP="001413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6C738A" w14:textId="3FD816E8" w:rsidR="00CE52BD" w:rsidRDefault="0014133F" w:rsidP="000935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C4AC6" w:rsidRPr="00644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35AB" w:rsidRPr="006441E6">
        <w:rPr>
          <w:rFonts w:ascii="Times New Roman" w:hAnsi="Times New Roman" w:cs="Times New Roman"/>
          <w:bCs/>
          <w:sz w:val="28"/>
          <w:szCs w:val="28"/>
        </w:rPr>
        <w:t>Fuzzy sets, optimization, inventory models</w:t>
      </w:r>
      <w:r w:rsidR="000935A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935AB" w:rsidRPr="006441E6">
        <w:rPr>
          <w:rFonts w:ascii="Times New Roman" w:hAnsi="Times New Roman" w:cs="Times New Roman"/>
          <w:bCs/>
          <w:sz w:val="28"/>
          <w:szCs w:val="28"/>
        </w:rPr>
        <w:t>nutrition</w:t>
      </w:r>
      <w:r w:rsidR="000935AB">
        <w:rPr>
          <w:rFonts w:ascii="Times New Roman" w:hAnsi="Times New Roman" w:cs="Times New Roman"/>
          <w:bCs/>
          <w:sz w:val="28"/>
          <w:szCs w:val="28"/>
        </w:rPr>
        <w:t xml:space="preserve"> and human health</w:t>
      </w:r>
      <w:r w:rsidR="000935AB" w:rsidRPr="006441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366376" w14:textId="77777777" w:rsidR="000935AB" w:rsidRPr="006441E6" w:rsidRDefault="000935AB" w:rsidP="000935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7EEB26" w14:textId="2F92926A" w:rsidR="0014133F" w:rsidRPr="006441E6" w:rsidRDefault="0014133F" w:rsidP="001413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bCs/>
          <w:sz w:val="28"/>
          <w:szCs w:val="28"/>
        </w:rPr>
        <w:t xml:space="preserve">Member of Editorial Board </w:t>
      </w:r>
    </w:p>
    <w:p w14:paraId="2507B69D" w14:textId="77777777" w:rsidR="00FE209D" w:rsidRPr="006441E6" w:rsidRDefault="00FE209D" w:rsidP="001413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EAD5A" w14:textId="4F4EA66C" w:rsidR="0014133F" w:rsidRPr="006441E6" w:rsidRDefault="00FE209D" w:rsidP="00FE20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bCs/>
          <w:sz w:val="28"/>
          <w:szCs w:val="28"/>
        </w:rPr>
        <w:t>Associate Editor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- Indiana Journal of Multidisciplinary Research Journal.</w:t>
      </w:r>
    </w:p>
    <w:p w14:paraId="5C3A12F9" w14:textId="077C86DE" w:rsidR="000E77CE" w:rsidRPr="006441E6" w:rsidRDefault="00000000" w:rsidP="000E77CE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hyperlink r:id="rId13" w:history="1">
        <w:r w:rsidR="000E77CE" w:rsidRPr="006441E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https://indianapublications.com/articles/index?details=L2sxcGhmLytiS1NtR00xT3NGSUsrdz09</w:t>
        </w:r>
      </w:hyperlink>
    </w:p>
    <w:p w14:paraId="7664DDFC" w14:textId="77777777" w:rsidR="005F6934" w:rsidRPr="006441E6" w:rsidRDefault="005F6934" w:rsidP="0014133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8840A8" w14:textId="77777777" w:rsidR="00AD7F7F" w:rsidRDefault="00AD7F7F" w:rsidP="001413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0B82A" w14:textId="425F4935" w:rsidR="0014133F" w:rsidRPr="006441E6" w:rsidRDefault="0014133F" w:rsidP="001413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bCs/>
          <w:sz w:val="28"/>
          <w:szCs w:val="28"/>
        </w:rPr>
        <w:t>Reviewer in</w:t>
      </w:r>
      <w:r w:rsidR="0054138A" w:rsidRPr="00644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B7F" w:rsidRPr="006441E6">
        <w:rPr>
          <w:rFonts w:ascii="Times New Roman" w:hAnsi="Times New Roman" w:cs="Times New Roman"/>
          <w:b/>
          <w:bCs/>
          <w:sz w:val="28"/>
          <w:szCs w:val="28"/>
        </w:rPr>
        <w:t xml:space="preserve">reputed </w:t>
      </w:r>
      <w:r w:rsidR="000F18EE" w:rsidRPr="006441E6">
        <w:rPr>
          <w:rFonts w:ascii="Times New Roman" w:hAnsi="Times New Roman" w:cs="Times New Roman"/>
          <w:b/>
          <w:bCs/>
          <w:sz w:val="28"/>
          <w:szCs w:val="28"/>
        </w:rPr>
        <w:t>international</w:t>
      </w:r>
      <w:r w:rsidR="009161D1" w:rsidRPr="00644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7B7F" w:rsidRPr="006441E6">
        <w:rPr>
          <w:rFonts w:ascii="Times New Roman" w:hAnsi="Times New Roman" w:cs="Times New Roman"/>
          <w:b/>
          <w:bCs/>
          <w:sz w:val="28"/>
          <w:szCs w:val="28"/>
        </w:rPr>
        <w:t>journals</w:t>
      </w:r>
    </w:p>
    <w:p w14:paraId="051078FC" w14:textId="1F98A939" w:rsidR="00467B7F" w:rsidRPr="006441E6" w:rsidRDefault="00467B7F" w:rsidP="001413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CD77A6" w14:textId="32659C03" w:rsidR="00E8294C" w:rsidRPr="006441E6" w:rsidRDefault="00E8294C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Sugar Tech</w:t>
      </w:r>
      <w:r w:rsidR="00015DCA" w:rsidRPr="006441E6">
        <w:rPr>
          <w:rFonts w:ascii="Times New Roman" w:hAnsi="Times New Roman" w:cs="Times New Roman"/>
          <w:bCs/>
          <w:sz w:val="28"/>
          <w:szCs w:val="28"/>
        </w:rPr>
        <w:t xml:space="preserve"> (Springer)</w:t>
      </w:r>
    </w:p>
    <w:p w14:paraId="23206BF0" w14:textId="53F55512" w:rsidR="00467B7F" w:rsidRPr="006441E6" w:rsidRDefault="00467B7F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 xml:space="preserve">Journal of Intelligent Fuzzy Systems (JIFS) </w:t>
      </w:r>
    </w:p>
    <w:p w14:paraId="6A42A322" w14:textId="0C2AFA83" w:rsidR="00827125" w:rsidRDefault="00827125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 xml:space="preserve">Materials Today: Proceedings </w:t>
      </w:r>
    </w:p>
    <w:p w14:paraId="67D9220B" w14:textId="086777E8" w:rsidR="003F4921" w:rsidRPr="006441E6" w:rsidRDefault="003F4921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Ratio Mathematica </w:t>
      </w:r>
    </w:p>
    <w:p w14:paraId="0FC759A6" w14:textId="14E4E03A" w:rsidR="00467B7F" w:rsidRPr="006441E6" w:rsidRDefault="00467B7F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Journal of Engineering Research and Reports (JERR)</w:t>
      </w:r>
    </w:p>
    <w:p w14:paraId="38F91881" w14:textId="4DD26EF6" w:rsidR="00C66171" w:rsidRPr="006441E6" w:rsidRDefault="00C66171" w:rsidP="00C661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Advances and Applications in Mathematical Sciences</w:t>
      </w:r>
    </w:p>
    <w:p w14:paraId="1CF7A3EB" w14:textId="73B37F07" w:rsidR="00487EB5" w:rsidRPr="006441E6" w:rsidRDefault="00487EB5" w:rsidP="00C661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Asian Research Journal of Mathematics (ARJOM)</w:t>
      </w:r>
    </w:p>
    <w:p w14:paraId="481D1AEA" w14:textId="6D165503" w:rsidR="005E3443" w:rsidRPr="006441E6" w:rsidRDefault="005E3443" w:rsidP="00C661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Asian Journal of Pure and Applied Mathematics</w:t>
      </w:r>
    </w:p>
    <w:p w14:paraId="36145403" w14:textId="5CD8A40F" w:rsidR="00814B2B" w:rsidRPr="006441E6" w:rsidRDefault="00814B2B" w:rsidP="00C661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Journal of Advances in Mathematics and Computer Sciences (JAMCS)</w:t>
      </w:r>
    </w:p>
    <w:p w14:paraId="43076675" w14:textId="77777777" w:rsidR="00C66171" w:rsidRPr="006441E6" w:rsidRDefault="00C66171" w:rsidP="00C6617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International Journal of Innovative Science, Engineering and Technology (IJISET)</w:t>
      </w:r>
    </w:p>
    <w:p w14:paraId="2B7ABB1B" w14:textId="23819243" w:rsidR="00C66171" w:rsidRPr="006441E6" w:rsidRDefault="00C66171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International Journal of Information and Computer Security (</w:t>
      </w:r>
      <w:proofErr w:type="spellStart"/>
      <w:r w:rsidRPr="006441E6">
        <w:rPr>
          <w:rFonts w:ascii="Times New Roman" w:hAnsi="Times New Roman" w:cs="Times New Roman"/>
          <w:bCs/>
          <w:sz w:val="28"/>
          <w:szCs w:val="28"/>
        </w:rPr>
        <w:t>Inderscience</w:t>
      </w:r>
      <w:proofErr w:type="spellEnd"/>
      <w:r w:rsidRPr="006441E6">
        <w:rPr>
          <w:rFonts w:ascii="Times New Roman" w:hAnsi="Times New Roman" w:cs="Times New Roman"/>
          <w:bCs/>
          <w:sz w:val="28"/>
          <w:szCs w:val="28"/>
        </w:rPr>
        <w:t>)</w:t>
      </w:r>
    </w:p>
    <w:p w14:paraId="41B5D8EB" w14:textId="37FF7AED" w:rsidR="007E7684" w:rsidRPr="006441E6" w:rsidRDefault="007E7684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Journal of Model Based Research (JMBR)</w:t>
      </w:r>
    </w:p>
    <w:p w14:paraId="4B38889E" w14:textId="0CE30D60" w:rsidR="007E7684" w:rsidRPr="006441E6" w:rsidRDefault="007E7684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International Journal of Management and Fuzzy Systems</w:t>
      </w:r>
      <w:r w:rsidR="00E813C2" w:rsidRPr="006441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84C4B5" w14:textId="0AFA30D5" w:rsidR="00E813C2" w:rsidRPr="006441E6" w:rsidRDefault="00E813C2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Iraqi Journal of Computer Science and Mathematics</w:t>
      </w:r>
      <w:r w:rsidR="00CE3E27" w:rsidRPr="006441E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3008C9" w14:textId="7A57D528" w:rsidR="00CE3E27" w:rsidRPr="006441E6" w:rsidRDefault="00CE3E27" w:rsidP="00467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>Journal of Sustainability and Environmental Management (JOSEM)</w:t>
      </w:r>
    </w:p>
    <w:p w14:paraId="3B862B75" w14:textId="77777777" w:rsidR="00722F03" w:rsidRPr="006441E6" w:rsidRDefault="00722F03" w:rsidP="00722F03">
      <w:pPr>
        <w:pStyle w:val="ListParagraph"/>
        <w:spacing w:after="0" w:line="240" w:lineRule="auto"/>
        <w:ind w:left="16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1E4D0" w14:textId="52C640B5" w:rsidR="00722F03" w:rsidRPr="006441E6" w:rsidRDefault="00722F03" w:rsidP="00FE20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F4E997" w14:textId="10E98BE9" w:rsidR="00467B7F" w:rsidRDefault="005E18E6" w:rsidP="00AA20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bCs/>
          <w:sz w:val="28"/>
          <w:szCs w:val="28"/>
        </w:rPr>
        <w:t>Achievements</w:t>
      </w:r>
      <w:r w:rsidR="005A5FC6">
        <w:rPr>
          <w:rFonts w:ascii="Times New Roman" w:hAnsi="Times New Roman" w:cs="Times New Roman"/>
          <w:b/>
          <w:bCs/>
          <w:sz w:val="28"/>
          <w:szCs w:val="28"/>
        </w:rPr>
        <w:t xml:space="preserve"> - Academic</w:t>
      </w:r>
    </w:p>
    <w:p w14:paraId="71BF2A6B" w14:textId="77777777" w:rsidR="007769E2" w:rsidRDefault="007769E2" w:rsidP="00AA20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F764D" w14:textId="77777777" w:rsidR="000935AB" w:rsidRPr="00427C36" w:rsidRDefault="000935AB" w:rsidP="000935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C36">
        <w:rPr>
          <w:rFonts w:ascii="Times New Roman" w:hAnsi="Times New Roman" w:cs="Times New Roman"/>
          <w:sz w:val="28"/>
          <w:szCs w:val="28"/>
        </w:rPr>
        <w:t xml:space="preserve">Acted as a </w:t>
      </w:r>
      <w:r w:rsidRPr="00427C36">
        <w:rPr>
          <w:rFonts w:ascii="Times New Roman" w:hAnsi="Times New Roman" w:cs="Times New Roman"/>
          <w:b/>
          <w:bCs/>
          <w:sz w:val="28"/>
          <w:szCs w:val="28"/>
        </w:rPr>
        <w:t xml:space="preserve">Guest Speaker </w:t>
      </w:r>
      <w:r w:rsidRPr="00427C36">
        <w:rPr>
          <w:rFonts w:ascii="Times New Roman" w:hAnsi="Times New Roman" w:cs="Times New Roman"/>
          <w:sz w:val="28"/>
          <w:szCs w:val="28"/>
        </w:rPr>
        <w:t xml:space="preserve">for St. Joseph’s University, Nagaland and delivered a lecture (online) </w:t>
      </w:r>
      <w:r>
        <w:rPr>
          <w:rFonts w:ascii="Times New Roman" w:hAnsi="Times New Roman" w:cs="Times New Roman"/>
          <w:sz w:val="28"/>
          <w:szCs w:val="28"/>
        </w:rPr>
        <w:t>on</w:t>
      </w:r>
      <w:r w:rsidRPr="00427C36">
        <w:rPr>
          <w:rFonts w:ascii="Times New Roman" w:hAnsi="Times New Roman" w:cs="Times New Roman"/>
          <w:sz w:val="28"/>
          <w:szCs w:val="28"/>
        </w:rPr>
        <w:t xml:space="preserve"> the topic "</w:t>
      </w:r>
      <w:r w:rsidRPr="006C782C">
        <w:rPr>
          <w:rFonts w:ascii="Times New Roman" w:hAnsi="Times New Roman" w:cs="Times New Roman"/>
          <w:b/>
          <w:bCs/>
          <w:sz w:val="28"/>
          <w:szCs w:val="28"/>
        </w:rPr>
        <w:t>The Mathematics of Accumulation and Change: Understanding the World through Integrals</w:t>
      </w:r>
      <w:r w:rsidRPr="00427C36">
        <w:rPr>
          <w:rFonts w:ascii="Times New Roman" w:hAnsi="Times New Roman" w:cs="Times New Roman"/>
          <w:sz w:val="28"/>
          <w:szCs w:val="28"/>
        </w:rPr>
        <w:t>" on May 11, 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7A4DB0" w14:textId="77777777" w:rsidR="000935AB" w:rsidRDefault="000935AB" w:rsidP="00093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Acted as a </w:t>
      </w:r>
      <w:r w:rsidRPr="0079464F">
        <w:rPr>
          <w:rFonts w:ascii="Times New Roman" w:hAnsi="Times New Roman" w:cs="Times New Roman"/>
          <w:b/>
          <w:sz w:val="28"/>
          <w:szCs w:val="28"/>
        </w:rPr>
        <w:t>Coordinator</w:t>
      </w:r>
      <w:r>
        <w:rPr>
          <w:rFonts w:ascii="Times New Roman" w:hAnsi="Times New Roman" w:cs="Times New Roman"/>
          <w:bCs/>
          <w:sz w:val="28"/>
          <w:szCs w:val="28"/>
        </w:rPr>
        <w:t xml:space="preserve"> for </w:t>
      </w:r>
      <w:r w:rsidRPr="006C782C">
        <w:rPr>
          <w:rFonts w:ascii="Times New Roman" w:hAnsi="Times New Roman" w:cs="Times New Roman"/>
          <w:b/>
          <w:sz w:val="28"/>
          <w:szCs w:val="28"/>
        </w:rPr>
        <w:t xml:space="preserve">International Conference on Innovations in Science and Humanities </w:t>
      </w:r>
      <w:r>
        <w:rPr>
          <w:rFonts w:ascii="Times New Roman" w:hAnsi="Times New Roman" w:cs="Times New Roman"/>
          <w:bCs/>
          <w:sz w:val="28"/>
          <w:szCs w:val="28"/>
        </w:rPr>
        <w:t>(ICISH ‘23) held during 19</w:t>
      </w:r>
      <w:r w:rsidRPr="00013E9F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Cs/>
          <w:sz w:val="28"/>
          <w:szCs w:val="28"/>
        </w:rPr>
        <w:t xml:space="preserve"> and 20</w:t>
      </w:r>
      <w:r w:rsidRPr="00013E9F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Cs/>
          <w:sz w:val="28"/>
          <w:szCs w:val="28"/>
        </w:rPr>
        <w:t xml:space="preserve"> April 2023.</w:t>
      </w:r>
    </w:p>
    <w:p w14:paraId="760335C5" w14:textId="77777777" w:rsidR="000935AB" w:rsidRPr="003F4921" w:rsidRDefault="000935AB" w:rsidP="00093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Acted as a 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3F4921">
        <w:rPr>
          <w:rFonts w:ascii="Times New Roman" w:hAnsi="Times New Roman" w:cs="Times New Roman"/>
          <w:b/>
          <w:sz w:val="28"/>
          <w:szCs w:val="28"/>
        </w:rPr>
        <w:t>udge</w:t>
      </w:r>
      <w:r>
        <w:rPr>
          <w:rFonts w:ascii="Times New Roman" w:hAnsi="Times New Roman" w:cs="Times New Roman"/>
          <w:bCs/>
          <w:sz w:val="28"/>
          <w:szCs w:val="28"/>
        </w:rPr>
        <w:t xml:space="preserve"> for Comic strip event – National Science Day 2023 conducted by the Department of Physics, Saveetha Engineering College.</w:t>
      </w:r>
    </w:p>
    <w:p w14:paraId="7432C8CA" w14:textId="77777777" w:rsidR="000935AB" w:rsidRDefault="000935AB" w:rsidP="0009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Accoladed with </w:t>
      </w:r>
      <w:r w:rsidRPr="006441E6">
        <w:rPr>
          <w:rFonts w:ascii="Times New Roman" w:hAnsi="Times New Roman" w:cs="Times New Roman"/>
          <w:sz w:val="28"/>
          <w:szCs w:val="28"/>
        </w:rPr>
        <w:t xml:space="preserve">the </w:t>
      </w:r>
      <w:r w:rsidRPr="006441E6">
        <w:rPr>
          <w:rFonts w:ascii="Times New Roman" w:hAnsi="Times New Roman" w:cs="Times New Roman"/>
          <w:b/>
          <w:sz w:val="28"/>
          <w:szCs w:val="28"/>
        </w:rPr>
        <w:t xml:space="preserve">Best 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6441E6">
        <w:rPr>
          <w:rFonts w:ascii="Times New Roman" w:hAnsi="Times New Roman" w:cs="Times New Roman"/>
          <w:b/>
          <w:sz w:val="28"/>
          <w:szCs w:val="28"/>
        </w:rPr>
        <w:t>aculty Award</w:t>
      </w:r>
      <w:r>
        <w:rPr>
          <w:rFonts w:ascii="Times New Roman" w:hAnsi="Times New Roman" w:cs="Times New Roman"/>
          <w:b/>
          <w:sz w:val="28"/>
          <w:szCs w:val="28"/>
        </w:rPr>
        <w:t xml:space="preserve"> for Academic Excellence &amp;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Department topper (</w:t>
      </w:r>
      <w:r w:rsidRPr="00387FF8">
        <w:rPr>
          <w:rFonts w:ascii="Times New Roman" w:hAnsi="Times New Roman" w:cs="Times New Roman"/>
          <w:b/>
          <w:bCs/>
          <w:sz w:val="28"/>
          <w:szCs w:val="28"/>
        </w:rPr>
        <w:t>2015-2016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4DE1E5" w14:textId="77777777" w:rsidR="000935AB" w:rsidRPr="006441E6" w:rsidRDefault="000935AB" w:rsidP="0009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Bagged </w:t>
      </w:r>
      <w:r>
        <w:rPr>
          <w:rFonts w:ascii="Times New Roman" w:hAnsi="Times New Roman" w:cs="Times New Roman"/>
          <w:b/>
          <w:sz w:val="28"/>
          <w:szCs w:val="28"/>
        </w:rPr>
        <w:t xml:space="preserve">Awards for Academic Excellence </w:t>
      </w:r>
      <w:r>
        <w:rPr>
          <w:rFonts w:ascii="Times New Roman" w:hAnsi="Times New Roman" w:cs="Times New Roman"/>
          <w:bCs/>
          <w:sz w:val="28"/>
          <w:szCs w:val="28"/>
        </w:rPr>
        <w:t xml:space="preserve">in regard for </w:t>
      </w:r>
      <w:r w:rsidRPr="006441E6">
        <w:rPr>
          <w:rFonts w:ascii="Times New Roman" w:hAnsi="Times New Roman" w:cs="Times New Roman"/>
          <w:sz w:val="28"/>
          <w:szCs w:val="28"/>
        </w:rPr>
        <w:t xml:space="preserve">producing </w:t>
      </w:r>
      <w:r w:rsidRPr="006441E6">
        <w:rPr>
          <w:rFonts w:ascii="Times New Roman" w:hAnsi="Times New Roman" w:cs="Times New Roman"/>
          <w:b/>
          <w:sz w:val="28"/>
          <w:szCs w:val="28"/>
        </w:rPr>
        <w:t xml:space="preserve">highest results </w:t>
      </w:r>
      <w:r w:rsidRPr="006441E6">
        <w:rPr>
          <w:rFonts w:ascii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hAnsi="Times New Roman" w:cs="Times New Roman"/>
          <w:b/>
          <w:bCs/>
          <w:sz w:val="28"/>
          <w:szCs w:val="28"/>
        </w:rPr>
        <w:t>University Examinations</w:t>
      </w:r>
      <w:r w:rsidRPr="00644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during the </w:t>
      </w:r>
      <w:r w:rsidRPr="006441E6">
        <w:rPr>
          <w:rFonts w:ascii="Times New Roman" w:hAnsi="Times New Roman" w:cs="Times New Roman"/>
          <w:sz w:val="28"/>
          <w:szCs w:val="28"/>
        </w:rPr>
        <w:t>consecutive years 2015-2016, 2016-2017 &amp; 2017-2018</w:t>
      </w:r>
      <w:r>
        <w:rPr>
          <w:rFonts w:ascii="Times New Roman" w:hAnsi="Times New Roman" w:cs="Times New Roman"/>
          <w:sz w:val="28"/>
          <w:szCs w:val="28"/>
        </w:rPr>
        <w:t xml:space="preserve"> for subjects </w:t>
      </w:r>
      <w:r w:rsidRPr="006441E6">
        <w:rPr>
          <w:rFonts w:ascii="Times New Roman" w:hAnsi="Times New Roman" w:cs="Times New Roman"/>
          <w:sz w:val="28"/>
          <w:szCs w:val="28"/>
        </w:rPr>
        <w:t xml:space="preserve">Engineering Mathematics I, II, Probability and Queueing theory and Statistics &amp; Numerical methods </w:t>
      </w:r>
      <w:r>
        <w:rPr>
          <w:rFonts w:ascii="Times New Roman" w:hAnsi="Times New Roman" w:cs="Times New Roman"/>
          <w:sz w:val="28"/>
          <w:szCs w:val="28"/>
        </w:rPr>
        <w:t xml:space="preserve">under </w:t>
      </w:r>
      <w:r w:rsidRPr="00840EAB">
        <w:rPr>
          <w:rFonts w:ascii="Times New Roman" w:hAnsi="Times New Roman" w:cs="Times New Roman"/>
          <w:b/>
          <w:bCs/>
          <w:sz w:val="28"/>
          <w:szCs w:val="28"/>
        </w:rPr>
        <w:t>Anna University (Regulations 2013)</w:t>
      </w:r>
      <w:r w:rsidRPr="006441E6">
        <w:rPr>
          <w:rFonts w:ascii="Times New Roman" w:hAnsi="Times New Roman" w:cs="Times New Roman"/>
          <w:sz w:val="28"/>
          <w:szCs w:val="28"/>
        </w:rPr>
        <w:t>.</w:t>
      </w:r>
    </w:p>
    <w:p w14:paraId="121E7269" w14:textId="77777777" w:rsidR="0090361C" w:rsidRDefault="0090361C" w:rsidP="00903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8C2FB" w14:textId="252E198C" w:rsidR="00DC2096" w:rsidRDefault="00013E9F" w:rsidP="00141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College level Responsibilities</w:t>
      </w:r>
    </w:p>
    <w:p w14:paraId="5785A3C4" w14:textId="77777777" w:rsidR="00013E9F" w:rsidRPr="006441E6" w:rsidRDefault="00013E9F" w:rsidP="00141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8FD8C8" w14:textId="77777777" w:rsidR="000935AB" w:rsidRDefault="000935AB" w:rsidP="0009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Coordinator and in charge of </w:t>
      </w:r>
      <w:r w:rsidRPr="002127B3">
        <w:rPr>
          <w:rFonts w:ascii="Times New Roman" w:hAnsi="Times New Roman" w:cs="Times New Roman"/>
          <w:b/>
          <w:bCs/>
          <w:sz w:val="28"/>
          <w:szCs w:val="28"/>
        </w:rPr>
        <w:t>Math Club</w:t>
      </w:r>
    </w:p>
    <w:p w14:paraId="447C4553" w14:textId="77777777" w:rsidR="000935AB" w:rsidRPr="00F453B4" w:rsidRDefault="000935AB" w:rsidP="0009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Department </w:t>
      </w:r>
      <w:r w:rsidRPr="006C782C">
        <w:rPr>
          <w:rFonts w:ascii="Times New Roman" w:hAnsi="Times New Roman" w:cs="Times New Roman"/>
          <w:b/>
          <w:bCs/>
          <w:sz w:val="28"/>
          <w:szCs w:val="28"/>
        </w:rPr>
        <w:t>Board of Studies</w:t>
      </w:r>
      <w:r>
        <w:rPr>
          <w:rFonts w:ascii="Times New Roman" w:hAnsi="Times New Roman" w:cs="Times New Roman"/>
          <w:sz w:val="28"/>
          <w:szCs w:val="28"/>
        </w:rPr>
        <w:t xml:space="preserve"> coordinator during 2022-2023.</w:t>
      </w:r>
    </w:p>
    <w:p w14:paraId="6E7C64BB" w14:textId="77777777" w:rsidR="000935AB" w:rsidRDefault="000935AB" w:rsidP="00093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Event </w:t>
      </w:r>
      <w:r w:rsidRPr="006441E6">
        <w:rPr>
          <w:rFonts w:ascii="Times New Roman" w:hAnsi="Times New Roman" w:cs="Times New Roman"/>
          <w:b/>
          <w:sz w:val="28"/>
          <w:szCs w:val="28"/>
        </w:rPr>
        <w:t>Coordinator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for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Department of Mathematics &amp; Spectrum activities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1E6">
        <w:rPr>
          <w:rFonts w:ascii="Times New Roman" w:hAnsi="Times New Roman" w:cs="Times New Roman"/>
          <w:sz w:val="28"/>
          <w:szCs w:val="28"/>
        </w:rPr>
        <w:t>(Saveetha Engineering College)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- Conducted events for </w:t>
      </w:r>
      <w:r w:rsidRPr="0079464F">
        <w:rPr>
          <w:rFonts w:ascii="Times New Roman" w:hAnsi="Times New Roman" w:cs="Times New Roman"/>
          <w:b/>
          <w:sz w:val="28"/>
          <w:szCs w:val="28"/>
        </w:rPr>
        <w:t>National Mathematics Day</w:t>
      </w:r>
      <w:r w:rsidRPr="006441E6">
        <w:rPr>
          <w:rFonts w:ascii="Times New Roman" w:hAnsi="Times New Roman" w:cs="Times New Roman"/>
          <w:bCs/>
          <w:sz w:val="28"/>
          <w:szCs w:val="28"/>
        </w:rPr>
        <w:t>, December 2022.</w:t>
      </w:r>
    </w:p>
    <w:p w14:paraId="35314322" w14:textId="77777777" w:rsidR="000935AB" w:rsidRDefault="000935AB" w:rsidP="00093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bCs/>
          <w:sz w:val="28"/>
          <w:szCs w:val="28"/>
        </w:rPr>
        <w:t>Organized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a webinar on “The Applications of Graph Theory” on 7</w:t>
      </w:r>
      <w:r w:rsidRPr="006441E6">
        <w:rPr>
          <w:rFonts w:ascii="Times New Roman" w:hAnsi="Times New Roman" w:cs="Times New Roman"/>
          <w:bCs/>
          <w:sz w:val="28"/>
          <w:szCs w:val="28"/>
          <w:vertAlign w:val="superscript"/>
        </w:rPr>
        <w:t>th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May 2022.</w:t>
      </w:r>
    </w:p>
    <w:p w14:paraId="3DE94A17" w14:textId="77777777" w:rsidR="000935AB" w:rsidRPr="006441E6" w:rsidRDefault="000935AB" w:rsidP="000935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t>Member of Autonomous Board of studies</w:t>
      </w:r>
      <w:r w:rsidRPr="006441E6">
        <w:rPr>
          <w:rFonts w:ascii="Times New Roman" w:hAnsi="Times New Roman" w:cs="Times New Roman"/>
          <w:sz w:val="28"/>
          <w:szCs w:val="28"/>
        </w:rPr>
        <w:t xml:space="preserve"> (Saveetha Engineering College) representing the Department of Mathematics for </w:t>
      </w:r>
      <w:r w:rsidRPr="006C782C">
        <w:rPr>
          <w:rFonts w:ascii="Times New Roman" w:hAnsi="Times New Roman" w:cs="Times New Roman"/>
          <w:b/>
          <w:bCs/>
          <w:sz w:val="28"/>
          <w:szCs w:val="28"/>
        </w:rPr>
        <w:t>framing the syllabus</w:t>
      </w:r>
      <w:r w:rsidRPr="006441E6">
        <w:rPr>
          <w:rFonts w:ascii="Times New Roman" w:hAnsi="Times New Roman" w:cs="Times New Roman"/>
          <w:sz w:val="28"/>
          <w:szCs w:val="28"/>
        </w:rPr>
        <w:t xml:space="preserve"> for Department of Agriculture as per ICAR</w:t>
      </w:r>
      <w:r>
        <w:rPr>
          <w:rFonts w:ascii="Times New Roman" w:hAnsi="Times New Roman" w:cs="Times New Roman"/>
          <w:sz w:val="28"/>
          <w:szCs w:val="28"/>
        </w:rPr>
        <w:t xml:space="preserve"> for Autonomous Curriculum. </w:t>
      </w:r>
    </w:p>
    <w:p w14:paraId="4BDF51EC" w14:textId="77777777" w:rsidR="00814961" w:rsidRPr="006441E6" w:rsidRDefault="00814961" w:rsidP="00814961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C46F68" w14:textId="77777777" w:rsidR="00DF606F" w:rsidRPr="006441E6" w:rsidRDefault="00DF606F" w:rsidP="001413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A12CE0" w14:textId="32451F09" w:rsidR="00D222EE" w:rsidRPr="006441E6" w:rsidRDefault="00D222EE" w:rsidP="00141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</w:rPr>
        <w:t>Member</w:t>
      </w:r>
      <w:r w:rsidR="0014133F" w:rsidRPr="006441E6">
        <w:rPr>
          <w:rFonts w:ascii="Times New Roman" w:hAnsi="Times New Roman" w:cs="Times New Roman"/>
          <w:b/>
          <w:sz w:val="28"/>
          <w:szCs w:val="28"/>
        </w:rPr>
        <w:t>ship in</w:t>
      </w:r>
      <w:r w:rsidRPr="006441E6">
        <w:rPr>
          <w:rFonts w:ascii="Times New Roman" w:hAnsi="Times New Roman" w:cs="Times New Roman"/>
          <w:sz w:val="28"/>
          <w:szCs w:val="28"/>
        </w:rPr>
        <w:t xml:space="preserve"> </w:t>
      </w:r>
      <w:r w:rsidRPr="006441E6">
        <w:rPr>
          <w:rFonts w:ascii="Times New Roman" w:hAnsi="Times New Roman" w:cs="Times New Roman"/>
          <w:b/>
          <w:sz w:val="28"/>
          <w:szCs w:val="28"/>
        </w:rPr>
        <w:t>Professional bodies</w:t>
      </w:r>
      <w:r w:rsidRPr="00644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3D3233" w14:textId="77777777" w:rsidR="00D222EE" w:rsidRPr="006441E6" w:rsidRDefault="00D222EE" w:rsidP="00D222E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36DB8A" w14:textId="753D4AD9" w:rsidR="00501A20" w:rsidRPr="006441E6" w:rsidRDefault="00501A20" w:rsidP="00D222E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sz w:val="28"/>
          <w:szCs w:val="28"/>
        </w:rPr>
        <w:t>International Indian Statistical Association</w:t>
      </w:r>
      <w:r w:rsidR="00C616A5" w:rsidRPr="006441E6">
        <w:rPr>
          <w:rFonts w:ascii="Times New Roman" w:hAnsi="Times New Roman" w:cs="Times New Roman"/>
          <w:sz w:val="28"/>
          <w:szCs w:val="28"/>
        </w:rPr>
        <w:t xml:space="preserve"> (IN-00-2412)</w:t>
      </w:r>
    </w:p>
    <w:p w14:paraId="1D89382F" w14:textId="2B1C8C70" w:rsidR="00D222EE" w:rsidRPr="006441E6" w:rsidRDefault="00D222EE" w:rsidP="00D222E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sz w:val="28"/>
          <w:szCs w:val="28"/>
        </w:rPr>
        <w:t>The Indian Mathematical Society</w:t>
      </w:r>
      <w:r w:rsidR="008C465A" w:rsidRPr="006441E6">
        <w:rPr>
          <w:rFonts w:ascii="Times New Roman" w:hAnsi="Times New Roman" w:cs="Times New Roman"/>
          <w:sz w:val="28"/>
          <w:szCs w:val="28"/>
        </w:rPr>
        <w:t xml:space="preserve"> </w:t>
      </w:r>
      <w:r w:rsidR="003F4921">
        <w:rPr>
          <w:rFonts w:ascii="Times New Roman" w:hAnsi="Times New Roman" w:cs="Times New Roman"/>
          <w:sz w:val="28"/>
          <w:szCs w:val="28"/>
        </w:rPr>
        <w:t xml:space="preserve">– Sessional Member </w:t>
      </w:r>
    </w:p>
    <w:p w14:paraId="4F29F90A" w14:textId="77777777" w:rsidR="00B076D9" w:rsidRPr="006441E6" w:rsidRDefault="00B076D9" w:rsidP="00B076D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8D9D72" w14:textId="77777777" w:rsidR="000935AB" w:rsidRDefault="000935AB" w:rsidP="000935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bCs/>
          <w:sz w:val="28"/>
          <w:szCs w:val="28"/>
        </w:rPr>
        <w:t>Achievements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Research</w:t>
      </w:r>
    </w:p>
    <w:p w14:paraId="5ADDDF73" w14:textId="77777777" w:rsidR="000935AB" w:rsidRDefault="000935AB" w:rsidP="00093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23218" w14:textId="77777777" w:rsidR="000935AB" w:rsidRDefault="000935AB" w:rsidP="00093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Published </w:t>
      </w:r>
      <w:r w:rsidRPr="006441E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international journal </w:t>
      </w:r>
      <w:r w:rsidRPr="006441E6">
        <w:rPr>
          <w:rFonts w:ascii="Times New Roman" w:hAnsi="Times New Roman" w:cs="Times New Roman"/>
          <w:b/>
          <w:bCs/>
          <w:sz w:val="28"/>
          <w:szCs w:val="28"/>
        </w:rPr>
        <w:t>publications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both core and multi-disciplinary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6D88B19" w14:textId="77777777" w:rsidR="000935AB" w:rsidRPr="006441E6" w:rsidRDefault="000935AB" w:rsidP="00093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Scopus </w:t>
      </w:r>
      <w:r>
        <w:rPr>
          <w:rFonts w:ascii="Times New Roman" w:hAnsi="Times New Roman" w:cs="Times New Roman"/>
          <w:bCs/>
          <w:sz w:val="28"/>
          <w:szCs w:val="28"/>
        </w:rPr>
        <w:t xml:space="preserve">publications and </w:t>
      </w:r>
      <w:r w:rsidRPr="00E068AE">
        <w:rPr>
          <w:rFonts w:ascii="Times New Roman" w:hAnsi="Times New Roman" w:cs="Times New Roman"/>
          <w:b/>
          <w:sz w:val="28"/>
          <w:szCs w:val="28"/>
        </w:rPr>
        <w:t>h-index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14:paraId="6C5D29C0" w14:textId="77777777" w:rsidR="000935AB" w:rsidRPr="006441E6" w:rsidRDefault="000935AB" w:rsidP="000935A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E6">
        <w:rPr>
          <w:rFonts w:ascii="Times New Roman" w:hAnsi="Times New Roman" w:cs="Times New Roman"/>
          <w:bCs/>
          <w:sz w:val="28"/>
          <w:szCs w:val="28"/>
        </w:rPr>
        <w:t xml:space="preserve">Participated and presented in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441E6">
        <w:rPr>
          <w:rFonts w:ascii="Times New Roman" w:hAnsi="Times New Roman" w:cs="Times New Roman"/>
          <w:bCs/>
          <w:sz w:val="28"/>
          <w:szCs w:val="28"/>
        </w:rPr>
        <w:t xml:space="preserve"> international </w:t>
      </w:r>
      <w:r>
        <w:rPr>
          <w:rFonts w:ascii="Times New Roman" w:hAnsi="Times New Roman" w:cs="Times New Roman"/>
          <w:bCs/>
          <w:sz w:val="28"/>
          <w:szCs w:val="28"/>
        </w:rPr>
        <w:t xml:space="preserve">and national </w:t>
      </w:r>
      <w:r w:rsidRPr="006441E6">
        <w:rPr>
          <w:rFonts w:ascii="Times New Roman" w:hAnsi="Times New Roman" w:cs="Times New Roman"/>
          <w:bCs/>
          <w:sz w:val="28"/>
          <w:szCs w:val="28"/>
        </w:rPr>
        <w:t>conferences all over India.</w:t>
      </w:r>
    </w:p>
    <w:p w14:paraId="2EF7B8A5" w14:textId="77777777" w:rsidR="00467B7F" w:rsidRPr="006441E6" w:rsidRDefault="00467B7F" w:rsidP="000935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649A30" w14:textId="4227A9B9" w:rsidR="00C761D9" w:rsidRPr="006441E6" w:rsidRDefault="00C761D9" w:rsidP="00C761D9">
      <w:pPr>
        <w:ind w:right="-810"/>
        <w:rPr>
          <w:rFonts w:ascii="Times New Roman" w:hAnsi="Times New Roman" w:cs="Times New Roman"/>
          <w:b/>
          <w:bCs/>
          <w:sz w:val="28"/>
          <w:szCs w:val="28"/>
        </w:rPr>
      </w:pPr>
      <w:r w:rsidRPr="006441E6">
        <w:rPr>
          <w:rFonts w:ascii="Times New Roman" w:hAnsi="Times New Roman" w:cs="Times New Roman"/>
          <w:b/>
          <w:bCs/>
          <w:sz w:val="28"/>
          <w:szCs w:val="28"/>
        </w:rPr>
        <w:t>Journal Publications</w:t>
      </w:r>
    </w:p>
    <w:p w14:paraId="4E0B1B97" w14:textId="00D624EA" w:rsidR="00047CF5" w:rsidRPr="006441E6" w:rsidRDefault="00BB25B1" w:rsidP="00047C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K. Kalaiarasi, M. Sumathi, </w:t>
      </w:r>
      <w:r w:rsidRPr="006441E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H. Mary Henrietta</w:t>
      </w:r>
      <w:r w:rsidRPr="006441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047CF5" w:rsidRPr="006441E6">
        <w:rPr>
          <w:rFonts w:ascii="Times New Roman" w:eastAsia="Arial" w:hAnsi="Times New Roman" w:cs="Times New Roman"/>
          <w:sz w:val="28"/>
          <w:szCs w:val="28"/>
        </w:rPr>
        <w:t xml:space="preserve">Optimization of fuzzy inventory model for EOQ using </w:t>
      </w:r>
      <w:proofErr w:type="spellStart"/>
      <w:r w:rsidR="00047CF5" w:rsidRPr="006441E6">
        <w:rPr>
          <w:rFonts w:ascii="Times New Roman" w:eastAsia="Arial" w:hAnsi="Times New Roman" w:cs="Times New Roman"/>
          <w:sz w:val="28"/>
          <w:szCs w:val="28"/>
        </w:rPr>
        <w:t>Lagrangian</w:t>
      </w:r>
      <w:proofErr w:type="spellEnd"/>
      <w:r w:rsidR="00047CF5" w:rsidRPr="006441E6">
        <w:rPr>
          <w:rFonts w:ascii="Times New Roman" w:eastAsia="Arial" w:hAnsi="Times New Roman" w:cs="Times New Roman"/>
          <w:sz w:val="28"/>
          <w:szCs w:val="28"/>
        </w:rPr>
        <w:t xml:space="preserve"> method, </w:t>
      </w:r>
      <w:r w:rsidR="00047CF5" w:rsidRPr="006441E6">
        <w:rPr>
          <w:rFonts w:ascii="Times New Roman" w:hAnsi="Times New Roman" w:cs="Times New Roman"/>
          <w:sz w:val="28"/>
          <w:szCs w:val="28"/>
        </w:rPr>
        <w:t xml:space="preserve">Malaya Journal of </w:t>
      </w:r>
      <w:proofErr w:type="spellStart"/>
      <w:r w:rsidR="00047CF5" w:rsidRPr="006441E6">
        <w:rPr>
          <w:rFonts w:ascii="Times New Roman" w:hAnsi="Times New Roman" w:cs="Times New Roman"/>
          <w:sz w:val="28"/>
          <w:szCs w:val="28"/>
        </w:rPr>
        <w:t>Matematik</w:t>
      </w:r>
      <w:proofErr w:type="spellEnd"/>
      <w:r w:rsidR="00231554">
        <w:rPr>
          <w:rFonts w:ascii="Times New Roman" w:hAnsi="Times New Roman" w:cs="Times New Roman"/>
          <w:sz w:val="28"/>
          <w:szCs w:val="28"/>
        </w:rPr>
        <w:t xml:space="preserve">. </w:t>
      </w:r>
      <w:r w:rsidR="00047CF5" w:rsidRPr="006441E6">
        <w:rPr>
          <w:rFonts w:ascii="Times New Roman" w:hAnsi="Times New Roman" w:cs="Times New Roman"/>
          <w:sz w:val="28"/>
          <w:szCs w:val="28"/>
        </w:rPr>
        <w:t>7(3)</w:t>
      </w:r>
      <w:r w:rsidR="00231554">
        <w:rPr>
          <w:rFonts w:ascii="Times New Roman" w:hAnsi="Times New Roman" w:cs="Times New Roman"/>
          <w:sz w:val="28"/>
          <w:szCs w:val="28"/>
        </w:rPr>
        <w:t>:</w:t>
      </w:r>
      <w:r w:rsidR="00047CF5" w:rsidRPr="006441E6">
        <w:rPr>
          <w:rFonts w:ascii="Times New Roman" w:hAnsi="Times New Roman" w:cs="Times New Roman"/>
          <w:sz w:val="28"/>
          <w:szCs w:val="28"/>
        </w:rPr>
        <w:t>497-501 (2019)</w:t>
      </w:r>
    </w:p>
    <w:p w14:paraId="1B2E6100" w14:textId="77777777" w:rsidR="00047CF5" w:rsidRPr="006441E6" w:rsidRDefault="00047CF5" w:rsidP="00047CF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D4BFB1D" w14:textId="6A1CAA6C" w:rsidR="00047CF5" w:rsidRPr="006441E6" w:rsidRDefault="00BB25B1" w:rsidP="00047C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K. Kalaiarasi, M. Sumathi, </w:t>
      </w:r>
      <w:r w:rsidRPr="006441E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H. Mary Henrietta</w:t>
      </w:r>
      <w:r w:rsidRPr="006441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</w:t>
      </w:r>
      <w:r w:rsidR="00047CF5" w:rsidRPr="006441E6">
        <w:rPr>
          <w:rFonts w:ascii="Times New Roman" w:hAnsi="Times New Roman" w:cs="Times New Roman"/>
          <w:sz w:val="28"/>
          <w:szCs w:val="28"/>
        </w:rPr>
        <w:t>Optimization of fuzzy inventory EOQ model using Kuhn-tucker method, Journal of Advanced Research and Dynamical Control Systems.Vol.11,09-Special Issue. (2019)</w:t>
      </w:r>
    </w:p>
    <w:p w14:paraId="46ED77A1" w14:textId="77777777" w:rsidR="00047CF5" w:rsidRPr="006441E6" w:rsidRDefault="00047CF5" w:rsidP="00047CF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132B24" w14:textId="2CDDDC78" w:rsidR="00047CF5" w:rsidRPr="006441E6" w:rsidRDefault="00D41488" w:rsidP="00047C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K. Kalaiarasi, M. Sumathi, </w:t>
      </w:r>
      <w:r w:rsidRPr="006441E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H. Mary Henrietta</w:t>
      </w:r>
      <w:r w:rsidR="00BB25B1" w:rsidRPr="006441E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47CF5" w:rsidRPr="006441E6">
        <w:rPr>
          <w:rFonts w:ascii="Times New Roman" w:eastAsia="Arial" w:hAnsi="Times New Roman" w:cs="Times New Roman"/>
          <w:sz w:val="28"/>
          <w:szCs w:val="28"/>
        </w:rPr>
        <w:t>Inventory model optimized to rectify the shortage by using Kuhn-tucker method, International Journal of Analytical and Experimental Modal Analysis. (2020)</w:t>
      </w:r>
    </w:p>
    <w:p w14:paraId="3D6ABAC7" w14:textId="77777777" w:rsidR="00047CF5" w:rsidRPr="006441E6" w:rsidRDefault="00047CF5" w:rsidP="00047CF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8C2EB2" w14:textId="5ABC26FB" w:rsidR="00047CF5" w:rsidRPr="006441E6" w:rsidRDefault="00D41488" w:rsidP="00047C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K. Kalaiarasi, M. Sumathi, </w:t>
      </w:r>
      <w:r w:rsidRPr="006441E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>H. Mary Henrietta</w:t>
      </w:r>
      <w:r w:rsidR="00BB25B1" w:rsidRPr="00644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7CF5" w:rsidRPr="006441E6">
        <w:rPr>
          <w:rFonts w:ascii="Times New Roman" w:hAnsi="Times New Roman" w:cs="Times New Roman"/>
          <w:bCs/>
          <w:sz w:val="28"/>
          <w:szCs w:val="28"/>
        </w:rPr>
        <w:t xml:space="preserve">Optimizing EOQ using geometric programming with varying fuzzy numbers by applying python, </w:t>
      </w:r>
      <w:r w:rsidR="00047CF5" w:rsidRPr="006441E6">
        <w:rPr>
          <w:rFonts w:ascii="Times New Roman" w:hAnsi="Times New Roman" w:cs="Times New Roman"/>
          <w:sz w:val="28"/>
          <w:szCs w:val="28"/>
        </w:rPr>
        <w:t>Journal of Critical Reviews. 7(18)</w:t>
      </w:r>
      <w:r w:rsidR="00231554">
        <w:rPr>
          <w:rFonts w:ascii="Times New Roman" w:hAnsi="Times New Roman" w:cs="Times New Roman"/>
          <w:sz w:val="28"/>
          <w:szCs w:val="28"/>
        </w:rPr>
        <w:t>:</w:t>
      </w:r>
      <w:r w:rsidR="00047CF5" w:rsidRPr="006441E6">
        <w:rPr>
          <w:rFonts w:ascii="Times New Roman" w:hAnsi="Times New Roman" w:cs="Times New Roman"/>
          <w:sz w:val="28"/>
          <w:szCs w:val="28"/>
        </w:rPr>
        <w:t xml:space="preserve"> 596-603 (2020)</w:t>
      </w:r>
    </w:p>
    <w:p w14:paraId="16E84AAB" w14:textId="77777777" w:rsidR="00047CF5" w:rsidRPr="006441E6" w:rsidRDefault="00047CF5" w:rsidP="00047CF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8853A17" w14:textId="380A83ED" w:rsidR="00047CF5" w:rsidRPr="006441E6" w:rsidRDefault="00D41488" w:rsidP="00047C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K. Kalaiarasi, M. Sumathi, </w:t>
      </w:r>
      <w:r w:rsidRPr="006441E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</w:rPr>
        <w:t xml:space="preserve">H. Mary Henrietta, </w:t>
      </w:r>
      <w:r w:rsidRPr="006441E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A. Stanley Raj,</w:t>
      </w:r>
      <w:r w:rsidRPr="006441E6">
        <w:rPr>
          <w:rFonts w:ascii="Times New Roman" w:hAnsi="Times New Roman" w:cs="Times New Roman"/>
          <w:sz w:val="28"/>
          <w:szCs w:val="28"/>
        </w:rPr>
        <w:t xml:space="preserve"> </w:t>
      </w:r>
      <w:r w:rsidR="00047CF5" w:rsidRPr="006441E6">
        <w:rPr>
          <w:rFonts w:ascii="Times New Roman" w:hAnsi="Times New Roman" w:cs="Times New Roman"/>
          <w:sz w:val="28"/>
          <w:szCs w:val="28"/>
        </w:rPr>
        <w:t xml:space="preserve">Determining the Efficiency of Fuzzy Logic EOQ Inventory Model with Varying Demand in Comparison with </w:t>
      </w:r>
      <w:proofErr w:type="spellStart"/>
      <w:r w:rsidR="00047CF5" w:rsidRPr="006441E6">
        <w:rPr>
          <w:rFonts w:ascii="Times New Roman" w:hAnsi="Times New Roman" w:cs="Times New Roman"/>
          <w:sz w:val="28"/>
          <w:szCs w:val="28"/>
        </w:rPr>
        <w:t>Lagrangian</w:t>
      </w:r>
      <w:proofErr w:type="spellEnd"/>
      <w:r w:rsidR="00047CF5" w:rsidRPr="006441E6">
        <w:rPr>
          <w:rFonts w:ascii="Times New Roman" w:hAnsi="Times New Roman" w:cs="Times New Roman"/>
          <w:sz w:val="28"/>
          <w:szCs w:val="28"/>
        </w:rPr>
        <w:t xml:space="preserve"> </w:t>
      </w:r>
      <w:r w:rsidR="009B4BE9" w:rsidRPr="006441E6">
        <w:rPr>
          <w:rFonts w:ascii="Times New Roman" w:hAnsi="Times New Roman" w:cs="Times New Roman"/>
          <w:sz w:val="28"/>
          <w:szCs w:val="28"/>
        </w:rPr>
        <w:t>a</w:t>
      </w:r>
      <w:r w:rsidR="00047CF5" w:rsidRPr="006441E6">
        <w:rPr>
          <w:rFonts w:ascii="Times New Roman" w:hAnsi="Times New Roman" w:cs="Times New Roman"/>
          <w:sz w:val="28"/>
          <w:szCs w:val="28"/>
        </w:rPr>
        <w:t>nd Kuhn-Tucker. Journal of Model based Research. 1(3)</w:t>
      </w:r>
      <w:r w:rsidR="00231554">
        <w:rPr>
          <w:rFonts w:ascii="Times New Roman" w:hAnsi="Times New Roman" w:cs="Times New Roman"/>
          <w:sz w:val="28"/>
          <w:szCs w:val="28"/>
        </w:rPr>
        <w:t>:</w:t>
      </w:r>
      <w:r w:rsidR="00047CF5" w:rsidRPr="006441E6">
        <w:rPr>
          <w:rFonts w:ascii="Times New Roman" w:hAnsi="Times New Roman" w:cs="Times New Roman"/>
          <w:sz w:val="28"/>
          <w:szCs w:val="28"/>
        </w:rPr>
        <w:t>1-12</w:t>
      </w:r>
      <w:r w:rsidR="00231554">
        <w:rPr>
          <w:rFonts w:ascii="Times New Roman" w:hAnsi="Times New Roman" w:cs="Times New Roman"/>
          <w:sz w:val="28"/>
          <w:szCs w:val="28"/>
        </w:rPr>
        <w:t xml:space="preserve"> </w:t>
      </w:r>
      <w:r w:rsidR="00047CF5" w:rsidRPr="006441E6">
        <w:rPr>
          <w:rFonts w:ascii="Times New Roman" w:hAnsi="Times New Roman" w:cs="Times New Roman"/>
          <w:sz w:val="28"/>
          <w:szCs w:val="28"/>
        </w:rPr>
        <w:t>(2020)</w:t>
      </w:r>
    </w:p>
    <w:p w14:paraId="5A12787E" w14:textId="6FBAB002" w:rsidR="00047CF5" w:rsidRPr="006441E6" w:rsidRDefault="00047CF5" w:rsidP="00047CF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550C794" w14:textId="77499934" w:rsidR="008A06C5" w:rsidRPr="006441E6" w:rsidRDefault="00AA5717" w:rsidP="00A03036">
      <w:pPr>
        <w:pStyle w:val="ListParagraph"/>
        <w:numPr>
          <w:ilvl w:val="0"/>
          <w:numId w:val="3"/>
        </w:numPr>
        <w:spacing w:after="200"/>
        <w:ind w:right="-810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4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A. Stanley Raj, </w:t>
      </w:r>
      <w:r w:rsidRPr="006441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H. Mary Henrietta</w:t>
      </w:r>
      <w:r w:rsidRPr="00644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K. Kalaiarasi, M. Sumathi, </w:t>
      </w:r>
      <w:r w:rsidR="00047CF5" w:rsidRPr="00644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Rethinking the limits of optimization Economic Order Quantity (EOQ) using Self generating training model by Adaptive Neuro Fuzzy Inference System. </w:t>
      </w:r>
      <w:r w:rsidR="00047CF5" w:rsidRPr="006441E6">
        <w:rPr>
          <w:rFonts w:ascii="Times New Roman" w:hAnsi="Times New Roman" w:cs="Times New Roman"/>
          <w:sz w:val="28"/>
          <w:szCs w:val="28"/>
        </w:rPr>
        <w:t>Communications in Computer and Information Sciences, Springer Book series (2021)</w:t>
      </w:r>
      <w:bookmarkStart w:id="1" w:name="_Hlk99832094"/>
      <w:r w:rsidR="005D0CEC">
        <w:rPr>
          <w:rFonts w:ascii="Times New Roman" w:hAnsi="Times New Roman" w:cs="Times New Roman"/>
          <w:sz w:val="28"/>
          <w:szCs w:val="28"/>
        </w:rPr>
        <w:t xml:space="preserve"> [Scopus]</w:t>
      </w:r>
    </w:p>
    <w:p w14:paraId="1E305915" w14:textId="3013AD90" w:rsidR="00FF077F" w:rsidRPr="006441E6" w:rsidRDefault="00FF077F" w:rsidP="00FF077F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bookmarkStart w:id="2" w:name="_Hlk99832146"/>
      <w:bookmarkStart w:id="3" w:name="_Hlk99832245"/>
      <w:bookmarkEnd w:id="1"/>
      <w:r w:rsidRPr="006441E6">
        <w:rPr>
          <w:bCs/>
          <w:color w:val="000000"/>
          <w:sz w:val="28"/>
          <w:szCs w:val="28"/>
          <w:shd w:val="clear" w:color="auto" w:fill="FFFFFF"/>
        </w:rPr>
        <w:t xml:space="preserve">K. Kalaiarasi, </w:t>
      </w:r>
      <w:r w:rsidRPr="006441E6">
        <w:rPr>
          <w:b/>
          <w:bCs/>
          <w:color w:val="000000"/>
          <w:sz w:val="28"/>
          <w:szCs w:val="28"/>
          <w:shd w:val="clear" w:color="auto" w:fill="FFFFFF"/>
        </w:rPr>
        <w:t xml:space="preserve">H. Mary Henrietta, </w:t>
      </w:r>
      <w:r w:rsidRPr="006441E6">
        <w:rPr>
          <w:bCs/>
          <w:color w:val="000000"/>
          <w:sz w:val="28"/>
          <w:szCs w:val="28"/>
          <w:shd w:val="clear" w:color="auto" w:fill="FFFFFF"/>
        </w:rPr>
        <w:t xml:space="preserve">M. Sumathi, A. Stanley Raj, </w:t>
      </w:r>
      <w:r w:rsidRPr="006441E6">
        <w:rPr>
          <w:sz w:val="28"/>
          <w:szCs w:val="28"/>
        </w:rPr>
        <w:t>The Economic order quantity in a fuzzy environment for a periodic inventory model with variable demand, Iraqi Journal of Computer Science and Mathematics. 3(1)</w:t>
      </w:r>
      <w:r w:rsidR="00231554">
        <w:rPr>
          <w:sz w:val="28"/>
          <w:szCs w:val="28"/>
        </w:rPr>
        <w:t>:</w:t>
      </w:r>
      <w:r w:rsidRPr="006441E6">
        <w:rPr>
          <w:sz w:val="28"/>
          <w:szCs w:val="28"/>
        </w:rPr>
        <w:t>102-107 (2022).</w:t>
      </w:r>
      <w:r w:rsidR="00492C5A">
        <w:rPr>
          <w:sz w:val="28"/>
          <w:szCs w:val="28"/>
        </w:rPr>
        <w:t xml:space="preserve"> [Scopus]</w:t>
      </w:r>
    </w:p>
    <w:p w14:paraId="21D808BC" w14:textId="4CA24071" w:rsidR="009D7DF8" w:rsidRPr="006441E6" w:rsidRDefault="009D7DF8" w:rsidP="00FF077F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bookmarkStart w:id="4" w:name="_Hlk99832070"/>
      <w:bookmarkEnd w:id="2"/>
      <w:bookmarkEnd w:id="3"/>
      <w:r w:rsidRPr="006441E6">
        <w:rPr>
          <w:color w:val="000000"/>
          <w:sz w:val="28"/>
          <w:szCs w:val="28"/>
        </w:rPr>
        <w:t xml:space="preserve">K. Kalaiarasi, </w:t>
      </w:r>
      <w:r w:rsidRPr="006441E6">
        <w:rPr>
          <w:b/>
          <w:color w:val="000000"/>
          <w:sz w:val="28"/>
          <w:szCs w:val="28"/>
        </w:rPr>
        <w:t>H. Mary Henrietta</w:t>
      </w:r>
      <w:r w:rsidRPr="006441E6">
        <w:rPr>
          <w:color w:val="000000"/>
          <w:sz w:val="28"/>
          <w:szCs w:val="28"/>
        </w:rPr>
        <w:t>, M. Sumathi, Applying Hessian matrix technique to obtain the efficient optimal order quantity using fuzzy parameters, Communications in Mathematics and Application. 13(2)</w:t>
      </w:r>
      <w:r w:rsidR="00231554">
        <w:rPr>
          <w:color w:val="000000"/>
          <w:sz w:val="28"/>
          <w:szCs w:val="28"/>
        </w:rPr>
        <w:t>:</w:t>
      </w:r>
      <w:r w:rsidRPr="006441E6">
        <w:rPr>
          <w:color w:val="000000"/>
          <w:sz w:val="28"/>
          <w:szCs w:val="28"/>
        </w:rPr>
        <w:t>1-11 (2022).</w:t>
      </w:r>
      <w:r w:rsidR="004A78D9">
        <w:rPr>
          <w:color w:val="000000"/>
          <w:sz w:val="28"/>
          <w:szCs w:val="28"/>
        </w:rPr>
        <w:t xml:space="preserve"> </w:t>
      </w:r>
      <w:r w:rsidR="004A78D9">
        <w:rPr>
          <w:sz w:val="28"/>
          <w:szCs w:val="28"/>
        </w:rPr>
        <w:t>[Web of Sciences]</w:t>
      </w:r>
    </w:p>
    <w:p w14:paraId="15D0CD20" w14:textId="76CD0625" w:rsidR="00CF7F4B" w:rsidRPr="006441E6" w:rsidRDefault="002056EF" w:rsidP="00FF077F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 w:rsidRPr="006441E6">
        <w:rPr>
          <w:color w:val="000000"/>
          <w:sz w:val="28"/>
          <w:szCs w:val="28"/>
        </w:rPr>
        <w:t xml:space="preserve">N. </w:t>
      </w:r>
      <w:proofErr w:type="spellStart"/>
      <w:r w:rsidRPr="006441E6">
        <w:rPr>
          <w:color w:val="000000"/>
          <w:sz w:val="28"/>
          <w:szCs w:val="28"/>
        </w:rPr>
        <w:t>Yu</w:t>
      </w:r>
      <w:r w:rsidR="001D55F1" w:rsidRPr="006441E6">
        <w:rPr>
          <w:color w:val="000000"/>
          <w:sz w:val="28"/>
          <w:szCs w:val="28"/>
        </w:rPr>
        <w:t>sroni</w:t>
      </w:r>
      <w:proofErr w:type="spellEnd"/>
      <w:r w:rsidR="001D55F1" w:rsidRPr="006441E6">
        <w:rPr>
          <w:color w:val="000000"/>
          <w:sz w:val="28"/>
          <w:szCs w:val="28"/>
        </w:rPr>
        <w:t xml:space="preserve">, D. </w:t>
      </w:r>
      <w:proofErr w:type="spellStart"/>
      <w:r w:rsidR="001D55F1" w:rsidRPr="006441E6">
        <w:rPr>
          <w:color w:val="000000"/>
          <w:sz w:val="28"/>
          <w:szCs w:val="28"/>
        </w:rPr>
        <w:t>Galgotia</w:t>
      </w:r>
      <w:proofErr w:type="spellEnd"/>
      <w:r w:rsidR="001D55F1" w:rsidRPr="006441E6">
        <w:rPr>
          <w:color w:val="000000"/>
          <w:sz w:val="28"/>
          <w:szCs w:val="28"/>
        </w:rPr>
        <w:t>, Bodhankar H</w:t>
      </w:r>
      <w:r w:rsidR="00FC7351" w:rsidRPr="006441E6">
        <w:rPr>
          <w:color w:val="000000"/>
          <w:sz w:val="28"/>
          <w:szCs w:val="28"/>
        </w:rPr>
        <w:t xml:space="preserve">, </w:t>
      </w:r>
      <w:proofErr w:type="spellStart"/>
      <w:r w:rsidR="00FC7351" w:rsidRPr="006441E6">
        <w:rPr>
          <w:color w:val="000000"/>
          <w:sz w:val="28"/>
          <w:szCs w:val="28"/>
        </w:rPr>
        <w:t>Tannady</w:t>
      </w:r>
      <w:proofErr w:type="spellEnd"/>
      <w:r w:rsidR="00FC7351" w:rsidRPr="006441E6">
        <w:rPr>
          <w:color w:val="000000"/>
          <w:sz w:val="28"/>
          <w:szCs w:val="28"/>
        </w:rPr>
        <w:t xml:space="preserve">, </w:t>
      </w:r>
      <w:r w:rsidR="00673C9F" w:rsidRPr="006441E6">
        <w:rPr>
          <w:b/>
          <w:bCs/>
          <w:color w:val="000000"/>
          <w:sz w:val="28"/>
          <w:szCs w:val="28"/>
        </w:rPr>
        <w:t>H. Mary Henrietta</w:t>
      </w:r>
      <w:r w:rsidR="00673C9F" w:rsidRPr="006441E6">
        <w:rPr>
          <w:color w:val="000000"/>
          <w:sz w:val="28"/>
          <w:szCs w:val="28"/>
        </w:rPr>
        <w:t xml:space="preserve">, </w:t>
      </w:r>
      <w:r w:rsidR="00F05812" w:rsidRPr="006441E6">
        <w:rPr>
          <w:color w:val="000000"/>
          <w:sz w:val="28"/>
          <w:szCs w:val="28"/>
        </w:rPr>
        <w:t>et.al. A multi-cast policy management process for improved network security with the group</w:t>
      </w:r>
      <w:r w:rsidR="000255F9" w:rsidRPr="006441E6">
        <w:rPr>
          <w:color w:val="000000"/>
          <w:sz w:val="28"/>
          <w:szCs w:val="28"/>
        </w:rPr>
        <w:t>-oriented applications, International Journal of Intelligent System</w:t>
      </w:r>
      <w:r w:rsidR="006050FB" w:rsidRPr="006441E6">
        <w:rPr>
          <w:color w:val="000000"/>
          <w:sz w:val="28"/>
          <w:szCs w:val="28"/>
        </w:rPr>
        <w:t xml:space="preserve">s and applications in Engineering. </w:t>
      </w:r>
      <w:r w:rsidR="00432721" w:rsidRPr="006441E6">
        <w:rPr>
          <w:color w:val="000000"/>
          <w:sz w:val="28"/>
          <w:szCs w:val="28"/>
        </w:rPr>
        <w:t>10(2)</w:t>
      </w:r>
      <w:r w:rsidR="00231554">
        <w:rPr>
          <w:color w:val="000000"/>
          <w:sz w:val="28"/>
          <w:szCs w:val="28"/>
        </w:rPr>
        <w:t>:</w:t>
      </w:r>
      <w:r w:rsidR="00432721" w:rsidRPr="006441E6">
        <w:rPr>
          <w:color w:val="000000"/>
          <w:sz w:val="28"/>
          <w:szCs w:val="28"/>
        </w:rPr>
        <w:t xml:space="preserve"> 246 -251 </w:t>
      </w:r>
      <w:r w:rsidR="00D513AF" w:rsidRPr="006441E6">
        <w:rPr>
          <w:color w:val="000000"/>
          <w:sz w:val="28"/>
          <w:szCs w:val="28"/>
        </w:rPr>
        <w:t>(2022).</w:t>
      </w:r>
      <w:r w:rsidR="00492C5A">
        <w:rPr>
          <w:color w:val="000000"/>
          <w:sz w:val="28"/>
          <w:szCs w:val="28"/>
        </w:rPr>
        <w:t xml:space="preserve"> </w:t>
      </w:r>
      <w:r w:rsidR="00492C5A">
        <w:rPr>
          <w:sz w:val="28"/>
          <w:szCs w:val="28"/>
        </w:rPr>
        <w:t>[Scopus]</w:t>
      </w:r>
    </w:p>
    <w:p w14:paraId="48580F6E" w14:textId="62580548" w:rsidR="00CC4BC3" w:rsidRPr="006441E6" w:rsidRDefault="00260A18" w:rsidP="004D2224">
      <w:pPr>
        <w:pStyle w:val="NormalWeb"/>
        <w:numPr>
          <w:ilvl w:val="0"/>
          <w:numId w:val="3"/>
        </w:numPr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 w:rsidRPr="006441E6">
        <w:rPr>
          <w:color w:val="000000"/>
          <w:sz w:val="28"/>
          <w:szCs w:val="28"/>
        </w:rPr>
        <w:t xml:space="preserve"> </w:t>
      </w:r>
      <w:r w:rsidR="00797AEE" w:rsidRPr="006441E6">
        <w:rPr>
          <w:color w:val="000000"/>
          <w:sz w:val="28"/>
          <w:szCs w:val="28"/>
        </w:rPr>
        <w:t xml:space="preserve">J. </w:t>
      </w:r>
      <w:proofErr w:type="spellStart"/>
      <w:r w:rsidR="00797AEE" w:rsidRPr="006441E6">
        <w:rPr>
          <w:color w:val="000000"/>
          <w:sz w:val="28"/>
          <w:szCs w:val="28"/>
        </w:rPr>
        <w:t>Arockia</w:t>
      </w:r>
      <w:proofErr w:type="spellEnd"/>
      <w:r w:rsidR="00797AEE" w:rsidRPr="006441E6">
        <w:rPr>
          <w:color w:val="000000"/>
          <w:sz w:val="28"/>
          <w:szCs w:val="28"/>
        </w:rPr>
        <w:t xml:space="preserve"> Venice, Kiran Kumar, </w:t>
      </w:r>
      <w:r w:rsidR="00797AEE" w:rsidRPr="006441E6">
        <w:rPr>
          <w:b/>
          <w:bCs/>
          <w:color w:val="000000"/>
          <w:sz w:val="28"/>
          <w:szCs w:val="28"/>
        </w:rPr>
        <w:t>H. Mary Henrietta</w:t>
      </w:r>
      <w:r w:rsidR="00032671" w:rsidRPr="006441E6">
        <w:rPr>
          <w:color w:val="000000"/>
          <w:sz w:val="28"/>
          <w:szCs w:val="28"/>
        </w:rPr>
        <w:t xml:space="preserve"> et al. Artificial Intelligence based robotic system with enhanced information technology</w:t>
      </w:r>
      <w:r w:rsidR="00A84A48" w:rsidRPr="006441E6">
        <w:rPr>
          <w:color w:val="000000"/>
          <w:sz w:val="28"/>
          <w:szCs w:val="28"/>
        </w:rPr>
        <w:t xml:space="preserve">, </w:t>
      </w:r>
      <w:r w:rsidR="00BE2F0F" w:rsidRPr="006441E6">
        <w:rPr>
          <w:color w:val="000000"/>
          <w:sz w:val="28"/>
          <w:szCs w:val="28"/>
        </w:rPr>
        <w:t xml:space="preserve">IEEE </w:t>
      </w:r>
      <w:r w:rsidR="00F8607F" w:rsidRPr="006441E6">
        <w:rPr>
          <w:color w:val="000000"/>
          <w:sz w:val="28"/>
          <w:szCs w:val="28"/>
        </w:rPr>
        <w:t>Xplore</w:t>
      </w:r>
      <w:r w:rsidR="0057740E" w:rsidRPr="006441E6">
        <w:rPr>
          <w:color w:val="000000"/>
          <w:sz w:val="28"/>
          <w:szCs w:val="28"/>
        </w:rPr>
        <w:t xml:space="preserve"> (2022)</w:t>
      </w:r>
      <w:r w:rsidR="0015554B" w:rsidRPr="006441E6">
        <w:rPr>
          <w:color w:val="000000"/>
          <w:sz w:val="28"/>
          <w:szCs w:val="28"/>
        </w:rPr>
        <w:t>.</w:t>
      </w:r>
      <w:r w:rsidR="00492C5A">
        <w:rPr>
          <w:color w:val="000000"/>
          <w:sz w:val="28"/>
          <w:szCs w:val="28"/>
        </w:rPr>
        <w:t xml:space="preserve"> </w:t>
      </w:r>
      <w:r w:rsidR="00492C5A">
        <w:rPr>
          <w:sz w:val="28"/>
          <w:szCs w:val="28"/>
        </w:rPr>
        <w:t>[Scopus]</w:t>
      </w:r>
    </w:p>
    <w:p w14:paraId="0C8FEE8C" w14:textId="5896E2DF" w:rsidR="00047CF5" w:rsidRPr="00764FD7" w:rsidRDefault="00F46FBB" w:rsidP="00050E82">
      <w:pPr>
        <w:pStyle w:val="NormalWeb"/>
        <w:numPr>
          <w:ilvl w:val="0"/>
          <w:numId w:val="3"/>
        </w:numPr>
        <w:spacing w:before="0" w:beforeAutospacing="0" w:after="200" w:afterAutospacing="0"/>
        <w:ind w:right="-810"/>
        <w:textAlignment w:val="baseline"/>
        <w:rPr>
          <w:b/>
          <w:bCs/>
          <w:sz w:val="28"/>
          <w:szCs w:val="28"/>
        </w:rPr>
      </w:pPr>
      <w:r w:rsidRPr="006441E6">
        <w:rPr>
          <w:color w:val="000000"/>
          <w:sz w:val="28"/>
          <w:szCs w:val="28"/>
        </w:rPr>
        <w:lastRenderedPageBreak/>
        <w:t xml:space="preserve">A. Stanley Raj, </w:t>
      </w:r>
      <w:r w:rsidRPr="006441E6">
        <w:rPr>
          <w:b/>
          <w:bCs/>
          <w:color w:val="000000"/>
          <w:sz w:val="28"/>
          <w:szCs w:val="28"/>
        </w:rPr>
        <w:t>H. Mary Henrietta</w:t>
      </w:r>
      <w:r w:rsidRPr="006441E6">
        <w:rPr>
          <w:color w:val="000000"/>
          <w:sz w:val="28"/>
          <w:szCs w:val="28"/>
        </w:rPr>
        <w:t xml:space="preserve">, </w:t>
      </w:r>
      <w:r w:rsidR="00976758" w:rsidRPr="006441E6">
        <w:rPr>
          <w:color w:val="000000"/>
          <w:sz w:val="28"/>
          <w:szCs w:val="28"/>
        </w:rPr>
        <w:t xml:space="preserve">A </w:t>
      </w:r>
      <w:r w:rsidR="0079464F">
        <w:rPr>
          <w:color w:val="000000"/>
          <w:sz w:val="28"/>
          <w:szCs w:val="28"/>
        </w:rPr>
        <w:t>R</w:t>
      </w:r>
      <w:r w:rsidR="0015554B" w:rsidRPr="006441E6">
        <w:rPr>
          <w:color w:val="000000"/>
          <w:sz w:val="28"/>
          <w:szCs w:val="28"/>
        </w:rPr>
        <w:t>obust</w:t>
      </w:r>
      <w:r w:rsidR="00976758" w:rsidRPr="006441E6">
        <w:rPr>
          <w:color w:val="000000"/>
          <w:sz w:val="28"/>
          <w:szCs w:val="28"/>
        </w:rPr>
        <w:t xml:space="preserve"> self</w:t>
      </w:r>
      <w:r w:rsidR="002F4E75" w:rsidRPr="006441E6">
        <w:rPr>
          <w:color w:val="000000"/>
          <w:sz w:val="28"/>
          <w:szCs w:val="28"/>
        </w:rPr>
        <w:t>-generating ANFIS training algorithm for time series and non-times series intended for n</w:t>
      </w:r>
      <w:r w:rsidR="0015554B" w:rsidRPr="006441E6">
        <w:rPr>
          <w:color w:val="000000"/>
          <w:sz w:val="28"/>
          <w:szCs w:val="28"/>
        </w:rPr>
        <w:t>on-</w:t>
      </w:r>
      <w:r w:rsidR="002F4E75" w:rsidRPr="006441E6">
        <w:rPr>
          <w:color w:val="000000"/>
          <w:sz w:val="28"/>
          <w:szCs w:val="28"/>
        </w:rPr>
        <w:t>linear optimization</w:t>
      </w:r>
      <w:r w:rsidR="0079464F">
        <w:rPr>
          <w:color w:val="000000"/>
          <w:sz w:val="28"/>
          <w:szCs w:val="28"/>
        </w:rPr>
        <w:t>, Lecture Notes in Networks and Systems, 647</w:t>
      </w:r>
      <w:r w:rsidR="008051EC">
        <w:rPr>
          <w:color w:val="000000"/>
          <w:sz w:val="28"/>
          <w:szCs w:val="28"/>
        </w:rPr>
        <w:t>:21-31</w:t>
      </w:r>
      <w:r w:rsidR="0079464F">
        <w:rPr>
          <w:color w:val="000000"/>
          <w:sz w:val="28"/>
          <w:szCs w:val="28"/>
        </w:rPr>
        <w:t xml:space="preserve"> (2023)</w:t>
      </w:r>
      <w:r w:rsidR="00C8283A" w:rsidRPr="006441E6">
        <w:rPr>
          <w:color w:val="000000"/>
          <w:sz w:val="28"/>
          <w:szCs w:val="28"/>
        </w:rPr>
        <w:t>.</w:t>
      </w:r>
      <w:bookmarkEnd w:id="4"/>
      <w:r w:rsidR="000D41B7">
        <w:rPr>
          <w:color w:val="000000"/>
          <w:sz w:val="28"/>
          <w:szCs w:val="28"/>
        </w:rPr>
        <w:t xml:space="preserve"> </w:t>
      </w:r>
      <w:r w:rsidR="000D41B7">
        <w:rPr>
          <w:sz w:val="28"/>
          <w:szCs w:val="28"/>
        </w:rPr>
        <w:t>[Scopus]</w:t>
      </w:r>
    </w:p>
    <w:p w14:paraId="63FBD63D" w14:textId="6B965528" w:rsidR="00764FD7" w:rsidRPr="00963E34" w:rsidRDefault="00764FD7" w:rsidP="00050E82">
      <w:pPr>
        <w:pStyle w:val="NormalWeb"/>
        <w:numPr>
          <w:ilvl w:val="0"/>
          <w:numId w:val="3"/>
        </w:numPr>
        <w:spacing w:before="0" w:beforeAutospacing="0" w:after="200" w:afterAutospacing="0"/>
        <w:ind w:right="-810"/>
        <w:textAlignment w:val="baseline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K. Kalaiarasi,</w:t>
      </w:r>
      <w:r w:rsidR="00D30A14">
        <w:rPr>
          <w:color w:val="000000"/>
          <w:sz w:val="28"/>
          <w:szCs w:val="28"/>
        </w:rPr>
        <w:t xml:space="preserve"> </w:t>
      </w:r>
      <w:r w:rsidR="00D30A14">
        <w:rPr>
          <w:b/>
          <w:bCs/>
          <w:color w:val="000000"/>
          <w:sz w:val="28"/>
          <w:szCs w:val="28"/>
        </w:rPr>
        <w:t>H. Mary Henrietta,</w:t>
      </w:r>
      <w:r>
        <w:rPr>
          <w:color w:val="000000"/>
          <w:sz w:val="28"/>
          <w:szCs w:val="28"/>
        </w:rPr>
        <w:t xml:space="preserve"> M. Sumathi, </w:t>
      </w:r>
      <w:r w:rsidR="00C24008">
        <w:rPr>
          <w:color w:val="000000"/>
          <w:sz w:val="28"/>
          <w:szCs w:val="28"/>
        </w:rPr>
        <w:t>The optimality representation of a finite-life inventory model with exiguous defectives with Hessian matrix Approach, Nonlinear Studies</w:t>
      </w:r>
      <w:r w:rsidR="00D30A14">
        <w:rPr>
          <w:color w:val="000000"/>
          <w:sz w:val="28"/>
          <w:szCs w:val="28"/>
        </w:rPr>
        <w:t>. 30(2): 393-398</w:t>
      </w:r>
      <w:r w:rsidR="00231554">
        <w:rPr>
          <w:color w:val="000000"/>
          <w:sz w:val="28"/>
          <w:szCs w:val="28"/>
        </w:rPr>
        <w:t xml:space="preserve"> (2023).</w:t>
      </w:r>
      <w:r w:rsidR="000D41B7">
        <w:rPr>
          <w:color w:val="000000"/>
          <w:sz w:val="28"/>
          <w:szCs w:val="28"/>
        </w:rPr>
        <w:t xml:space="preserve"> </w:t>
      </w:r>
      <w:r w:rsidR="000D41B7">
        <w:rPr>
          <w:sz w:val="28"/>
          <w:szCs w:val="28"/>
        </w:rPr>
        <w:t>[Scopus]</w:t>
      </w:r>
    </w:p>
    <w:p w14:paraId="7F8A2E15" w14:textId="4C6CCE08" w:rsidR="00963E34" w:rsidRPr="007B1264" w:rsidRDefault="003138BD" w:rsidP="00050E82">
      <w:pPr>
        <w:pStyle w:val="NormalWeb"/>
        <w:numPr>
          <w:ilvl w:val="0"/>
          <w:numId w:val="3"/>
        </w:numPr>
        <w:spacing w:before="0" w:beforeAutospacing="0" w:after="200" w:afterAutospacing="0"/>
        <w:ind w:right="-810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A.</w:t>
      </w:r>
      <w:r w:rsidR="006B4D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Stanley Raj, </w:t>
      </w:r>
      <w:r>
        <w:rPr>
          <w:b/>
          <w:bCs/>
          <w:color w:val="000000"/>
          <w:sz w:val="28"/>
          <w:szCs w:val="28"/>
        </w:rPr>
        <w:t>H. Mary Henrietta</w:t>
      </w:r>
      <w:r>
        <w:rPr>
          <w:color w:val="000000"/>
          <w:sz w:val="28"/>
          <w:szCs w:val="28"/>
        </w:rPr>
        <w:t xml:space="preserve">, J.P. </w:t>
      </w:r>
      <w:proofErr w:type="spellStart"/>
      <w:r>
        <w:rPr>
          <w:color w:val="000000"/>
          <w:sz w:val="28"/>
          <w:szCs w:val="28"/>
        </w:rPr>
        <w:t>Angelena</w:t>
      </w:r>
      <w:proofErr w:type="spellEnd"/>
      <w:r w:rsidR="008A2E8E">
        <w:rPr>
          <w:color w:val="000000"/>
          <w:sz w:val="28"/>
          <w:szCs w:val="28"/>
        </w:rPr>
        <w:t>, Rainfall data classification using Mann-Kendall test statistics</w:t>
      </w:r>
      <w:r w:rsidR="006B4DF3">
        <w:rPr>
          <w:color w:val="000000"/>
          <w:sz w:val="28"/>
          <w:szCs w:val="28"/>
        </w:rPr>
        <w:t xml:space="preserve"> associated with Neuro fuzzy technique: A case study of Chennai</w:t>
      </w:r>
      <w:r w:rsidR="006B4DF3" w:rsidRPr="007B1264">
        <w:rPr>
          <w:color w:val="000000" w:themeColor="text1"/>
          <w:sz w:val="28"/>
          <w:szCs w:val="28"/>
        </w:rPr>
        <w:t xml:space="preserve"> district</w:t>
      </w:r>
      <w:r w:rsidR="001A7D48">
        <w:rPr>
          <w:color w:val="000000" w:themeColor="text1"/>
          <w:sz w:val="28"/>
          <w:szCs w:val="28"/>
        </w:rPr>
        <w:t xml:space="preserve">, </w:t>
      </w:r>
      <w:r w:rsidR="00CC63D1">
        <w:rPr>
          <w:color w:val="000000" w:themeColor="text1"/>
          <w:sz w:val="28"/>
          <w:szCs w:val="28"/>
        </w:rPr>
        <w:t>International Journal of Hybrid Intelligent Systems</w:t>
      </w:r>
      <w:r w:rsidR="00F24DDE" w:rsidRPr="007B1264">
        <w:rPr>
          <w:color w:val="000000" w:themeColor="text1"/>
          <w:sz w:val="28"/>
          <w:szCs w:val="28"/>
        </w:rPr>
        <w:t xml:space="preserve"> </w:t>
      </w:r>
      <w:r w:rsidR="00ED70AA" w:rsidRPr="007B1264">
        <w:rPr>
          <w:color w:val="000000" w:themeColor="text1"/>
          <w:sz w:val="28"/>
          <w:szCs w:val="28"/>
        </w:rPr>
        <w:t>19</w:t>
      </w:r>
      <w:r w:rsidR="00F24DDE" w:rsidRPr="007B1264">
        <w:rPr>
          <w:color w:val="000000" w:themeColor="text1"/>
          <w:sz w:val="28"/>
          <w:szCs w:val="28"/>
        </w:rPr>
        <w:t>:</w:t>
      </w:r>
      <w:r w:rsidR="006004A5" w:rsidRPr="007B1264">
        <w:rPr>
          <w:color w:val="000000" w:themeColor="text1"/>
          <w:sz w:val="28"/>
          <w:szCs w:val="28"/>
        </w:rPr>
        <w:t>95</w:t>
      </w:r>
      <w:r w:rsidR="00F24DDE" w:rsidRPr="007B1264">
        <w:rPr>
          <w:color w:val="000000" w:themeColor="text1"/>
          <w:sz w:val="28"/>
          <w:szCs w:val="28"/>
        </w:rPr>
        <w:t>-1</w:t>
      </w:r>
      <w:r w:rsidR="006004A5" w:rsidRPr="007B1264">
        <w:rPr>
          <w:color w:val="000000" w:themeColor="text1"/>
          <w:sz w:val="28"/>
          <w:szCs w:val="28"/>
        </w:rPr>
        <w:t>09</w:t>
      </w:r>
      <w:r w:rsidR="00F24DDE" w:rsidRPr="007B1264">
        <w:rPr>
          <w:color w:val="000000" w:themeColor="text1"/>
          <w:sz w:val="28"/>
          <w:szCs w:val="28"/>
        </w:rPr>
        <w:t xml:space="preserve"> (2023).</w:t>
      </w:r>
      <w:r w:rsidR="000D41B7" w:rsidRPr="007B1264">
        <w:rPr>
          <w:color w:val="000000" w:themeColor="text1"/>
          <w:sz w:val="28"/>
          <w:szCs w:val="28"/>
        </w:rPr>
        <w:t xml:space="preserve"> </w:t>
      </w:r>
    </w:p>
    <w:p w14:paraId="57043693" w14:textId="180B8870" w:rsidR="000935AB" w:rsidRPr="00801E23" w:rsidRDefault="000935AB" w:rsidP="000935AB">
      <w:pPr>
        <w:pStyle w:val="NormalWeb"/>
        <w:numPr>
          <w:ilvl w:val="0"/>
          <w:numId w:val="3"/>
        </w:numPr>
        <w:spacing w:before="0" w:beforeAutospacing="0" w:after="200" w:afterAutospacing="0"/>
        <w:ind w:right="-81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H. Mary Henrietta, </w:t>
      </w:r>
      <w:r>
        <w:rPr>
          <w:sz w:val="28"/>
          <w:szCs w:val="28"/>
        </w:rPr>
        <w:t>K. Kalaiarasi, M. Sumathi, Optimizing Economic order quantity through Geometric programming with fuzzification of inventory parameters. Journal of Natural Sciences 14(79): 58071-58078. (2023) [Web of Sciences]</w:t>
      </w:r>
      <w:r w:rsidR="00801E23">
        <w:rPr>
          <w:sz w:val="28"/>
          <w:szCs w:val="28"/>
        </w:rPr>
        <w:t>.</w:t>
      </w:r>
    </w:p>
    <w:p w14:paraId="5C4BC221" w14:textId="77777777" w:rsidR="000935AB" w:rsidRDefault="000935AB" w:rsidP="00F93B7C">
      <w:pPr>
        <w:pStyle w:val="NormalWeb"/>
        <w:spacing w:before="0" w:beforeAutospacing="0" w:after="200" w:afterAutospacing="0"/>
        <w:ind w:right="-810"/>
        <w:textAlignment w:val="baseline"/>
        <w:rPr>
          <w:b/>
          <w:bCs/>
          <w:color w:val="000000"/>
          <w:sz w:val="28"/>
          <w:szCs w:val="28"/>
        </w:rPr>
      </w:pPr>
    </w:p>
    <w:p w14:paraId="3047BB72" w14:textId="62290FB0" w:rsidR="00F93B7C" w:rsidRPr="006441E6" w:rsidRDefault="00F93B7C" w:rsidP="00F93B7C">
      <w:pPr>
        <w:pStyle w:val="NormalWeb"/>
        <w:spacing w:before="0" w:beforeAutospacing="0" w:after="200" w:afterAutospacing="0"/>
        <w:ind w:right="-810"/>
        <w:textAlignment w:val="baseline"/>
        <w:rPr>
          <w:b/>
          <w:bCs/>
          <w:color w:val="000000"/>
          <w:sz w:val="28"/>
          <w:szCs w:val="28"/>
        </w:rPr>
      </w:pPr>
      <w:r w:rsidRPr="006441E6">
        <w:rPr>
          <w:b/>
          <w:bCs/>
          <w:color w:val="000000"/>
          <w:sz w:val="28"/>
          <w:szCs w:val="28"/>
        </w:rPr>
        <w:t>Interdisciplinary Research Activities</w:t>
      </w:r>
    </w:p>
    <w:p w14:paraId="608C063D" w14:textId="225DD689" w:rsidR="00F93B7C" w:rsidRPr="006441E6" w:rsidRDefault="00F93B7C" w:rsidP="00F93B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441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H. Mary Henrietta</w:t>
      </w:r>
      <w:r w:rsidRPr="00644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441E6">
        <w:rPr>
          <w:rFonts w:ascii="Times New Roman" w:hAnsi="Times New Roman" w:cs="Times New Roman"/>
          <w:sz w:val="28"/>
          <w:szCs w:val="28"/>
          <w:shd w:val="clear" w:color="auto" w:fill="FFFFFF"/>
        </w:rPr>
        <w:t>Megavathi</w:t>
      </w:r>
      <w:proofErr w:type="spellEnd"/>
      <w:r w:rsidRPr="00644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Mohanraj, Implementation of Hydroponics as a Twin support for Electric Power, </w:t>
      </w:r>
      <w:r w:rsidRPr="006441E6">
        <w:rPr>
          <w:rFonts w:ascii="Times New Roman" w:hAnsi="Times New Roman" w:cs="Times New Roman"/>
          <w:sz w:val="28"/>
          <w:szCs w:val="28"/>
        </w:rPr>
        <w:t>Annals of Romanian Society for Cell Biology, 25(2)</w:t>
      </w:r>
      <w:r w:rsidR="00231554">
        <w:rPr>
          <w:rFonts w:ascii="Times New Roman" w:hAnsi="Times New Roman" w:cs="Times New Roman"/>
          <w:sz w:val="28"/>
          <w:szCs w:val="28"/>
        </w:rPr>
        <w:t>:</w:t>
      </w:r>
      <w:r w:rsidRPr="006441E6">
        <w:rPr>
          <w:rFonts w:ascii="Times New Roman" w:hAnsi="Times New Roman" w:cs="Times New Roman"/>
          <w:sz w:val="28"/>
          <w:szCs w:val="28"/>
        </w:rPr>
        <w:t>1002-1007</w:t>
      </w:r>
      <w:r w:rsidR="00231554">
        <w:rPr>
          <w:rFonts w:ascii="Times New Roman" w:hAnsi="Times New Roman" w:cs="Times New Roman"/>
          <w:sz w:val="28"/>
          <w:szCs w:val="28"/>
        </w:rPr>
        <w:t xml:space="preserve"> </w:t>
      </w:r>
      <w:r w:rsidRPr="006441E6">
        <w:rPr>
          <w:rFonts w:ascii="Times New Roman" w:hAnsi="Times New Roman" w:cs="Times New Roman"/>
          <w:sz w:val="28"/>
          <w:szCs w:val="28"/>
        </w:rPr>
        <w:t>(2021)</w:t>
      </w:r>
      <w:r w:rsidR="00231554">
        <w:rPr>
          <w:rFonts w:ascii="Times New Roman" w:hAnsi="Times New Roman" w:cs="Times New Roman"/>
          <w:sz w:val="28"/>
          <w:szCs w:val="28"/>
        </w:rPr>
        <w:t>.</w:t>
      </w:r>
    </w:p>
    <w:p w14:paraId="76D82E18" w14:textId="03CCCF8C" w:rsidR="00F93B7C" w:rsidRPr="006441E6" w:rsidRDefault="00F93B7C" w:rsidP="00F93B7C">
      <w:pPr>
        <w:pStyle w:val="NormalWeb"/>
        <w:numPr>
          <w:ilvl w:val="0"/>
          <w:numId w:val="10"/>
        </w:numPr>
        <w:spacing w:before="0" w:beforeAutospacing="0" w:after="200" w:afterAutospacing="0"/>
        <w:textAlignment w:val="baseline"/>
        <w:rPr>
          <w:color w:val="000000"/>
          <w:sz w:val="28"/>
          <w:szCs w:val="28"/>
        </w:rPr>
      </w:pPr>
      <w:r w:rsidRPr="006441E6">
        <w:rPr>
          <w:b/>
          <w:bCs/>
          <w:color w:val="000000"/>
          <w:sz w:val="28"/>
          <w:szCs w:val="28"/>
          <w:shd w:val="clear" w:color="auto" w:fill="FFFFFF"/>
        </w:rPr>
        <w:t>H. Mary Henrietta</w:t>
      </w:r>
      <w:r w:rsidRPr="006441E6">
        <w:rPr>
          <w:color w:val="000000"/>
          <w:sz w:val="28"/>
          <w:szCs w:val="28"/>
          <w:shd w:val="clear" w:color="auto" w:fill="FFFFFF"/>
        </w:rPr>
        <w:t xml:space="preserve">, A. Stanley Raj, M. </w:t>
      </w:r>
      <w:proofErr w:type="spellStart"/>
      <w:r w:rsidRPr="006441E6">
        <w:rPr>
          <w:color w:val="000000"/>
          <w:sz w:val="28"/>
          <w:szCs w:val="28"/>
          <w:shd w:val="clear" w:color="auto" w:fill="FFFFFF"/>
        </w:rPr>
        <w:t>Megavathi</w:t>
      </w:r>
      <w:proofErr w:type="spellEnd"/>
      <w:r w:rsidRPr="006441E6">
        <w:rPr>
          <w:color w:val="000000"/>
          <w:sz w:val="28"/>
          <w:szCs w:val="28"/>
          <w:shd w:val="clear" w:color="auto" w:fill="FFFFFF"/>
        </w:rPr>
        <w:t xml:space="preserve">, V. </w:t>
      </w:r>
      <w:proofErr w:type="spellStart"/>
      <w:r w:rsidRPr="006441E6">
        <w:rPr>
          <w:color w:val="000000"/>
          <w:sz w:val="28"/>
          <w:szCs w:val="28"/>
          <w:shd w:val="clear" w:color="auto" w:fill="FFFFFF"/>
        </w:rPr>
        <w:t>Kavinil</w:t>
      </w:r>
      <w:proofErr w:type="spellEnd"/>
      <w:r w:rsidRPr="006441E6">
        <w:rPr>
          <w:color w:val="000000"/>
          <w:sz w:val="28"/>
          <w:szCs w:val="28"/>
          <w:shd w:val="clear" w:color="auto" w:fill="FFFFFF"/>
        </w:rPr>
        <w:t>, B. Giridharan, An Investigation on Dietetics and Nutritional interests using Quantitative analysis in the existing prevalent conditions on COVID-19, Journal of Human Health Research, 1(3)</w:t>
      </w:r>
      <w:r w:rsidR="00231554">
        <w:rPr>
          <w:color w:val="000000"/>
          <w:sz w:val="28"/>
          <w:szCs w:val="28"/>
          <w:shd w:val="clear" w:color="auto" w:fill="FFFFFF"/>
        </w:rPr>
        <w:t>:</w:t>
      </w:r>
      <w:r w:rsidRPr="006441E6">
        <w:rPr>
          <w:color w:val="000000"/>
          <w:sz w:val="28"/>
          <w:szCs w:val="28"/>
          <w:shd w:val="clear" w:color="auto" w:fill="FFFFFF"/>
        </w:rPr>
        <w:t>15-23 (2021).</w:t>
      </w:r>
    </w:p>
    <w:p w14:paraId="6ECD99A3" w14:textId="065F5478" w:rsidR="00F93B7C" w:rsidRPr="00C24008" w:rsidRDefault="003F5E9E" w:rsidP="00105BC2">
      <w:pPr>
        <w:pStyle w:val="NormalWeb"/>
        <w:numPr>
          <w:ilvl w:val="0"/>
          <w:numId w:val="10"/>
        </w:numPr>
        <w:spacing w:before="0" w:beforeAutospacing="0" w:after="200" w:afterAutospacing="0"/>
        <w:ind w:right="-810"/>
        <w:textAlignment w:val="baseline"/>
        <w:rPr>
          <w:b/>
          <w:bCs/>
          <w:sz w:val="28"/>
          <w:szCs w:val="28"/>
        </w:rPr>
      </w:pPr>
      <w:r w:rsidRPr="003F4921">
        <w:rPr>
          <w:b/>
          <w:bCs/>
          <w:color w:val="000000"/>
          <w:sz w:val="28"/>
          <w:szCs w:val="28"/>
          <w:shd w:val="clear" w:color="auto" w:fill="FFFFFF"/>
        </w:rPr>
        <w:t>H. Mary Henrietta</w:t>
      </w:r>
      <w:r w:rsidRPr="003F4921">
        <w:rPr>
          <w:bCs/>
          <w:color w:val="000000"/>
          <w:sz w:val="28"/>
          <w:szCs w:val="28"/>
          <w:shd w:val="clear" w:color="auto" w:fill="FFFFFF"/>
        </w:rPr>
        <w:t>, K. Kalaiarasi, A. Stanley Raj, Coconut Tree (Cocos Nucifera) Products: A review of Global cultivation and its benefits, Journal of Sustainability and Environmental Management</w:t>
      </w:r>
      <w:r w:rsidR="00BE4B15" w:rsidRPr="003F4921">
        <w:rPr>
          <w:bCs/>
          <w:color w:val="000000"/>
          <w:sz w:val="28"/>
          <w:szCs w:val="28"/>
          <w:shd w:val="clear" w:color="auto" w:fill="FFFFFF"/>
        </w:rPr>
        <w:t>,</w:t>
      </w:r>
      <w:r w:rsidRPr="003F4921">
        <w:rPr>
          <w:bCs/>
          <w:color w:val="000000"/>
          <w:sz w:val="28"/>
          <w:szCs w:val="28"/>
          <w:shd w:val="clear" w:color="auto" w:fill="FFFFFF"/>
        </w:rPr>
        <w:t xml:space="preserve"> 1(2)</w:t>
      </w:r>
      <w:r w:rsidR="00231554">
        <w:rPr>
          <w:bCs/>
          <w:color w:val="000000"/>
          <w:sz w:val="28"/>
          <w:szCs w:val="28"/>
          <w:shd w:val="clear" w:color="auto" w:fill="FFFFFF"/>
        </w:rPr>
        <w:t>:</w:t>
      </w:r>
      <w:r w:rsidRPr="003F4921">
        <w:rPr>
          <w:bCs/>
          <w:color w:val="000000"/>
          <w:sz w:val="28"/>
          <w:szCs w:val="28"/>
          <w:shd w:val="clear" w:color="auto" w:fill="FFFFFF"/>
        </w:rPr>
        <w:t>257-264 (2022).</w:t>
      </w:r>
    </w:p>
    <w:p w14:paraId="2D1874DF" w14:textId="6257FF16" w:rsidR="00C24008" w:rsidRPr="000935AB" w:rsidRDefault="00C24008" w:rsidP="00105BC2">
      <w:pPr>
        <w:pStyle w:val="NormalWeb"/>
        <w:numPr>
          <w:ilvl w:val="0"/>
          <w:numId w:val="10"/>
        </w:numPr>
        <w:spacing w:before="0" w:beforeAutospacing="0" w:after="200" w:afterAutospacing="0"/>
        <w:ind w:right="-810"/>
        <w:textAlignment w:val="baseline"/>
        <w:rPr>
          <w:b/>
          <w:bCs/>
          <w:color w:val="000000" w:themeColor="text1"/>
          <w:sz w:val="28"/>
          <w:szCs w:val="28"/>
        </w:rPr>
      </w:pPr>
      <w:r w:rsidRPr="007B1264">
        <w:rPr>
          <w:b/>
          <w:bCs/>
          <w:color w:val="000000" w:themeColor="text1"/>
          <w:sz w:val="28"/>
          <w:szCs w:val="28"/>
          <w:shd w:val="clear" w:color="auto" w:fill="FFFFFF"/>
        </w:rPr>
        <w:t>H. Mary Henrietta</w:t>
      </w:r>
      <w:r w:rsidRPr="007B1264">
        <w:rPr>
          <w:color w:val="000000" w:themeColor="text1"/>
          <w:sz w:val="28"/>
          <w:szCs w:val="28"/>
          <w:shd w:val="clear" w:color="auto" w:fill="FFFFFF"/>
        </w:rPr>
        <w:t xml:space="preserve">, S. </w:t>
      </w:r>
      <w:proofErr w:type="spellStart"/>
      <w:r w:rsidRPr="007B1264">
        <w:rPr>
          <w:color w:val="000000" w:themeColor="text1"/>
          <w:sz w:val="28"/>
          <w:szCs w:val="28"/>
          <w:shd w:val="clear" w:color="auto" w:fill="FFFFFF"/>
        </w:rPr>
        <w:t>Bagavath</w:t>
      </w:r>
      <w:proofErr w:type="spellEnd"/>
      <w:r w:rsidRPr="007B1264">
        <w:rPr>
          <w:color w:val="000000" w:themeColor="text1"/>
          <w:sz w:val="28"/>
          <w:szCs w:val="28"/>
          <w:shd w:val="clear" w:color="auto" w:fill="FFFFFF"/>
        </w:rPr>
        <w:t xml:space="preserve"> Kumar, K. Charan, A study on the significant role and impact of nutrition-based interventions on human health during COVID-19</w:t>
      </w:r>
      <w:r w:rsidR="009637CA">
        <w:rPr>
          <w:color w:val="000000" w:themeColor="text1"/>
          <w:sz w:val="28"/>
          <w:szCs w:val="28"/>
          <w:shd w:val="clear" w:color="auto" w:fill="FFFFFF"/>
        </w:rPr>
        <w:t xml:space="preserve">, International Journal of Science Annals </w:t>
      </w:r>
      <w:r w:rsidR="00247414">
        <w:rPr>
          <w:color w:val="000000" w:themeColor="text1"/>
          <w:sz w:val="28"/>
          <w:szCs w:val="28"/>
          <w:shd w:val="clear" w:color="auto" w:fill="FFFFFF"/>
        </w:rPr>
        <w:t>(</w:t>
      </w:r>
      <w:r w:rsidR="00247414" w:rsidRPr="009637CA">
        <w:rPr>
          <w:b/>
          <w:bCs/>
          <w:color w:val="000000" w:themeColor="text1"/>
          <w:sz w:val="28"/>
          <w:szCs w:val="28"/>
          <w:shd w:val="clear" w:color="auto" w:fill="FFFFFF"/>
        </w:rPr>
        <w:t>Under Review</w:t>
      </w:r>
      <w:r w:rsidR="00247414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765F120C" w14:textId="5984B8C4" w:rsidR="00D750C0" w:rsidRPr="00801E23" w:rsidRDefault="00D750C0" w:rsidP="00105BC2">
      <w:pPr>
        <w:pStyle w:val="NormalWeb"/>
        <w:numPr>
          <w:ilvl w:val="0"/>
          <w:numId w:val="10"/>
        </w:numPr>
        <w:spacing w:before="0" w:beforeAutospacing="0" w:after="200" w:afterAutospacing="0"/>
        <w:ind w:right="-810"/>
        <w:textAlignment w:val="baseline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H. Mary Henrietta,</w:t>
      </w:r>
      <w:r>
        <w:rPr>
          <w:color w:val="000000"/>
          <w:sz w:val="28"/>
          <w:szCs w:val="28"/>
          <w:shd w:val="clear" w:color="auto" w:fill="FFFFFF"/>
        </w:rPr>
        <w:t xml:space="preserve"> A Comprehensive Review on human health, promoting the well-being of teaching professionals, International Journal of Environment, Engineering and Education</w:t>
      </w:r>
      <w:r w:rsidR="00801E23">
        <w:rPr>
          <w:color w:val="000000"/>
          <w:sz w:val="28"/>
          <w:szCs w:val="28"/>
          <w:shd w:val="clear" w:color="auto" w:fill="FFFFFF"/>
        </w:rPr>
        <w:t>. 5(2): 79-86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73FDAD3E" w14:textId="77777777" w:rsidR="00801E23" w:rsidRPr="001C16DA" w:rsidRDefault="00801E23" w:rsidP="00801E23">
      <w:pPr>
        <w:pStyle w:val="NormalWeb"/>
        <w:numPr>
          <w:ilvl w:val="0"/>
          <w:numId w:val="10"/>
        </w:numPr>
        <w:spacing w:before="0" w:beforeAutospacing="0" w:after="200" w:afterAutospacing="0"/>
        <w:ind w:right="-810"/>
        <w:textAlignment w:val="baseline"/>
        <w:rPr>
          <w:b/>
          <w:bCs/>
          <w:sz w:val="28"/>
          <w:szCs w:val="28"/>
        </w:rPr>
      </w:pPr>
      <w:r w:rsidRPr="007B1264">
        <w:rPr>
          <w:b/>
          <w:bCs/>
          <w:color w:val="000000" w:themeColor="text1"/>
          <w:sz w:val="28"/>
          <w:szCs w:val="28"/>
        </w:rPr>
        <w:lastRenderedPageBreak/>
        <w:t>H</w:t>
      </w:r>
      <w:r>
        <w:rPr>
          <w:b/>
          <w:bCs/>
          <w:color w:val="000000"/>
          <w:sz w:val="28"/>
          <w:szCs w:val="28"/>
        </w:rPr>
        <w:t xml:space="preserve">. Mary Henrietta, </w:t>
      </w:r>
      <w:r>
        <w:rPr>
          <w:color w:val="000000"/>
          <w:sz w:val="28"/>
          <w:szCs w:val="28"/>
        </w:rPr>
        <w:t>A. Stanley Raj, AI-enabled algorithm for evaluating the impact of COVID-19 on food consumption and nutrition. Journal of Supercomputing. (</w:t>
      </w:r>
      <w:r>
        <w:rPr>
          <w:b/>
          <w:bCs/>
          <w:color w:val="000000"/>
          <w:sz w:val="28"/>
          <w:szCs w:val="28"/>
        </w:rPr>
        <w:t>Under review)</w:t>
      </w:r>
    </w:p>
    <w:p w14:paraId="58C40B98" w14:textId="77777777" w:rsidR="00801E23" w:rsidRPr="000935AB" w:rsidRDefault="00801E23" w:rsidP="00105BC2">
      <w:pPr>
        <w:pStyle w:val="NormalWeb"/>
        <w:numPr>
          <w:ilvl w:val="0"/>
          <w:numId w:val="10"/>
        </w:numPr>
        <w:spacing w:before="0" w:beforeAutospacing="0" w:after="200" w:afterAutospacing="0"/>
        <w:ind w:right="-810"/>
        <w:textAlignment w:val="baseline"/>
        <w:rPr>
          <w:b/>
          <w:bCs/>
          <w:sz w:val="28"/>
          <w:szCs w:val="28"/>
        </w:rPr>
      </w:pPr>
    </w:p>
    <w:p w14:paraId="22E665A7" w14:textId="77777777" w:rsidR="000935AB" w:rsidRDefault="000935AB" w:rsidP="000935AB">
      <w:pPr>
        <w:pStyle w:val="NormalWeb"/>
        <w:spacing w:before="0" w:beforeAutospacing="0" w:after="200" w:afterAutospacing="0"/>
        <w:ind w:left="720" w:right="-810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2B73BAC" w14:textId="77777777" w:rsidR="000935AB" w:rsidRDefault="000935AB" w:rsidP="000935AB">
      <w:pPr>
        <w:pStyle w:val="NormalWeb"/>
        <w:spacing w:before="0" w:beforeAutospacing="0" w:after="200" w:afterAutospacing="0"/>
        <w:ind w:left="720" w:right="-81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I hereby declare the above furnished details are true to my knowledge.</w:t>
      </w:r>
    </w:p>
    <w:p w14:paraId="5A790BE0" w14:textId="77777777" w:rsidR="000935AB" w:rsidRDefault="000935AB" w:rsidP="000935AB">
      <w:pPr>
        <w:pStyle w:val="NormalWeb"/>
        <w:spacing w:before="0" w:beforeAutospacing="0" w:after="200" w:afterAutospacing="0"/>
        <w:ind w:left="720" w:right="-810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70C97AC5" w14:textId="77777777" w:rsidR="000935AB" w:rsidRPr="003F4921" w:rsidRDefault="000935AB" w:rsidP="000935AB">
      <w:pPr>
        <w:pStyle w:val="NormalWeb"/>
        <w:spacing w:before="0" w:beforeAutospacing="0" w:after="200" w:afterAutospacing="0"/>
        <w:ind w:left="720" w:right="-810"/>
        <w:jc w:val="right"/>
        <w:textAlignment w:val="baseline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Ms. H. Mary Henrietta</w:t>
      </w:r>
    </w:p>
    <w:p w14:paraId="6BE1DBB9" w14:textId="77777777" w:rsidR="000935AB" w:rsidRPr="003F4921" w:rsidRDefault="000935AB" w:rsidP="000935AB">
      <w:pPr>
        <w:pStyle w:val="NormalWeb"/>
        <w:spacing w:before="0" w:beforeAutospacing="0" w:after="200" w:afterAutospacing="0"/>
        <w:ind w:left="720" w:right="-810"/>
        <w:textAlignment w:val="baseline"/>
        <w:rPr>
          <w:b/>
          <w:bCs/>
          <w:sz w:val="28"/>
          <w:szCs w:val="28"/>
        </w:rPr>
      </w:pPr>
    </w:p>
    <w:sectPr w:rsidR="000935AB" w:rsidRPr="003F4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715"/>
    <w:multiLevelType w:val="hybridMultilevel"/>
    <w:tmpl w:val="FACABCEC"/>
    <w:lvl w:ilvl="0" w:tplc="DFD20CA2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6A7485A"/>
    <w:multiLevelType w:val="hybridMultilevel"/>
    <w:tmpl w:val="3BF23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33B29"/>
    <w:multiLevelType w:val="hybridMultilevel"/>
    <w:tmpl w:val="00F65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531A0"/>
    <w:multiLevelType w:val="hybridMultilevel"/>
    <w:tmpl w:val="F89E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E298D"/>
    <w:multiLevelType w:val="hybridMultilevel"/>
    <w:tmpl w:val="8D46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1C47"/>
    <w:multiLevelType w:val="hybridMultilevel"/>
    <w:tmpl w:val="E946E91C"/>
    <w:lvl w:ilvl="0" w:tplc="5476C2F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C0D4D"/>
    <w:multiLevelType w:val="hybridMultilevel"/>
    <w:tmpl w:val="546ACFAE"/>
    <w:lvl w:ilvl="0" w:tplc="E1D08C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D3BC0"/>
    <w:multiLevelType w:val="hybridMultilevel"/>
    <w:tmpl w:val="00F6539C"/>
    <w:lvl w:ilvl="0" w:tplc="0F20A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7E26"/>
    <w:multiLevelType w:val="multilevel"/>
    <w:tmpl w:val="74FC75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8F7BB5"/>
    <w:multiLevelType w:val="hybridMultilevel"/>
    <w:tmpl w:val="84B4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037435">
    <w:abstractNumId w:val="1"/>
  </w:num>
  <w:num w:numId="2" w16cid:durableId="862792379">
    <w:abstractNumId w:val="0"/>
  </w:num>
  <w:num w:numId="3" w16cid:durableId="460348499">
    <w:abstractNumId w:val="7"/>
  </w:num>
  <w:num w:numId="4" w16cid:durableId="773522460">
    <w:abstractNumId w:val="9"/>
  </w:num>
  <w:num w:numId="5" w16cid:durableId="765688038">
    <w:abstractNumId w:val="4"/>
  </w:num>
  <w:num w:numId="6" w16cid:durableId="1386368293">
    <w:abstractNumId w:val="3"/>
  </w:num>
  <w:num w:numId="7" w16cid:durableId="1472749443">
    <w:abstractNumId w:val="6"/>
  </w:num>
  <w:num w:numId="8" w16cid:durableId="1192109276">
    <w:abstractNumId w:val="8"/>
  </w:num>
  <w:num w:numId="9" w16cid:durableId="99494445">
    <w:abstractNumId w:val="5"/>
  </w:num>
  <w:num w:numId="10" w16cid:durableId="1198466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D1"/>
    <w:rsid w:val="0000749A"/>
    <w:rsid w:val="00013E9F"/>
    <w:rsid w:val="00015DCA"/>
    <w:rsid w:val="000255F9"/>
    <w:rsid w:val="00026125"/>
    <w:rsid w:val="00032671"/>
    <w:rsid w:val="00046211"/>
    <w:rsid w:val="00047CF5"/>
    <w:rsid w:val="00053315"/>
    <w:rsid w:val="000903F8"/>
    <w:rsid w:val="00090F46"/>
    <w:rsid w:val="000935AB"/>
    <w:rsid w:val="000B49B3"/>
    <w:rsid w:val="000C0784"/>
    <w:rsid w:val="000C70C9"/>
    <w:rsid w:val="000D2093"/>
    <w:rsid w:val="000D2538"/>
    <w:rsid w:val="000D41B7"/>
    <w:rsid w:val="000E1704"/>
    <w:rsid w:val="000E77CE"/>
    <w:rsid w:val="000F18EE"/>
    <w:rsid w:val="00115D55"/>
    <w:rsid w:val="00116B15"/>
    <w:rsid w:val="001231D1"/>
    <w:rsid w:val="00140BF1"/>
    <w:rsid w:val="0014133F"/>
    <w:rsid w:val="00141F51"/>
    <w:rsid w:val="001460E2"/>
    <w:rsid w:val="001539DC"/>
    <w:rsid w:val="0015554B"/>
    <w:rsid w:val="001709EE"/>
    <w:rsid w:val="00172FC0"/>
    <w:rsid w:val="00174F75"/>
    <w:rsid w:val="001A597F"/>
    <w:rsid w:val="001A7D48"/>
    <w:rsid w:val="001C16DA"/>
    <w:rsid w:val="001D55F1"/>
    <w:rsid w:val="001E18C1"/>
    <w:rsid w:val="001F3F44"/>
    <w:rsid w:val="001F66C0"/>
    <w:rsid w:val="0020456C"/>
    <w:rsid w:val="002056EF"/>
    <w:rsid w:val="00205E7E"/>
    <w:rsid w:val="002127B3"/>
    <w:rsid w:val="00213205"/>
    <w:rsid w:val="00231554"/>
    <w:rsid w:val="002332AE"/>
    <w:rsid w:val="00241D8E"/>
    <w:rsid w:val="00247414"/>
    <w:rsid w:val="00260A18"/>
    <w:rsid w:val="00263272"/>
    <w:rsid w:val="00295080"/>
    <w:rsid w:val="002A0F02"/>
    <w:rsid w:val="002A377F"/>
    <w:rsid w:val="002F4E75"/>
    <w:rsid w:val="002F62B8"/>
    <w:rsid w:val="00312584"/>
    <w:rsid w:val="003138BD"/>
    <w:rsid w:val="003748D1"/>
    <w:rsid w:val="00374D48"/>
    <w:rsid w:val="003800CD"/>
    <w:rsid w:val="00393FF3"/>
    <w:rsid w:val="003C6031"/>
    <w:rsid w:val="003D143E"/>
    <w:rsid w:val="003E2D5B"/>
    <w:rsid w:val="003F4921"/>
    <w:rsid w:val="003F5E9E"/>
    <w:rsid w:val="004075AF"/>
    <w:rsid w:val="00413B2E"/>
    <w:rsid w:val="004141EA"/>
    <w:rsid w:val="00427999"/>
    <w:rsid w:val="00432721"/>
    <w:rsid w:val="00436EB1"/>
    <w:rsid w:val="0045760E"/>
    <w:rsid w:val="00467B7F"/>
    <w:rsid w:val="00487EB5"/>
    <w:rsid w:val="00492C5A"/>
    <w:rsid w:val="004A78D9"/>
    <w:rsid w:val="004C31D6"/>
    <w:rsid w:val="004C39A3"/>
    <w:rsid w:val="00501A20"/>
    <w:rsid w:val="005030D1"/>
    <w:rsid w:val="00517DD6"/>
    <w:rsid w:val="0054138A"/>
    <w:rsid w:val="00541523"/>
    <w:rsid w:val="005647E4"/>
    <w:rsid w:val="00574E6F"/>
    <w:rsid w:val="0057740E"/>
    <w:rsid w:val="00584B5C"/>
    <w:rsid w:val="005A5FC6"/>
    <w:rsid w:val="005A752F"/>
    <w:rsid w:val="005B2FE3"/>
    <w:rsid w:val="005C338C"/>
    <w:rsid w:val="005C4AC6"/>
    <w:rsid w:val="005D0CEC"/>
    <w:rsid w:val="005D6BE3"/>
    <w:rsid w:val="005D7418"/>
    <w:rsid w:val="005E18E6"/>
    <w:rsid w:val="005E3443"/>
    <w:rsid w:val="005F6934"/>
    <w:rsid w:val="006004A5"/>
    <w:rsid w:val="006050FB"/>
    <w:rsid w:val="00610A88"/>
    <w:rsid w:val="006441E6"/>
    <w:rsid w:val="00654E71"/>
    <w:rsid w:val="00673C9F"/>
    <w:rsid w:val="006A2171"/>
    <w:rsid w:val="006B4DF3"/>
    <w:rsid w:val="006B7279"/>
    <w:rsid w:val="006D35D9"/>
    <w:rsid w:val="006E347D"/>
    <w:rsid w:val="007163F6"/>
    <w:rsid w:val="00722F03"/>
    <w:rsid w:val="00727141"/>
    <w:rsid w:val="00731F8A"/>
    <w:rsid w:val="00760678"/>
    <w:rsid w:val="00760FA4"/>
    <w:rsid w:val="00763E68"/>
    <w:rsid w:val="00764C69"/>
    <w:rsid w:val="00764FD7"/>
    <w:rsid w:val="00772548"/>
    <w:rsid w:val="007769E2"/>
    <w:rsid w:val="0079464F"/>
    <w:rsid w:val="00797623"/>
    <w:rsid w:val="00797AEE"/>
    <w:rsid w:val="007A7105"/>
    <w:rsid w:val="007B1264"/>
    <w:rsid w:val="007C199D"/>
    <w:rsid w:val="007C65A4"/>
    <w:rsid w:val="007D09EE"/>
    <w:rsid w:val="007E7684"/>
    <w:rsid w:val="007E7EC6"/>
    <w:rsid w:val="007F2BFF"/>
    <w:rsid w:val="007F5812"/>
    <w:rsid w:val="00801E23"/>
    <w:rsid w:val="008051EC"/>
    <w:rsid w:val="00814961"/>
    <w:rsid w:val="00814B2B"/>
    <w:rsid w:val="008217EC"/>
    <w:rsid w:val="00827125"/>
    <w:rsid w:val="008335AE"/>
    <w:rsid w:val="00842CE5"/>
    <w:rsid w:val="00855D64"/>
    <w:rsid w:val="00857F45"/>
    <w:rsid w:val="00870E4E"/>
    <w:rsid w:val="00882274"/>
    <w:rsid w:val="00885344"/>
    <w:rsid w:val="008A06C5"/>
    <w:rsid w:val="008A2866"/>
    <w:rsid w:val="008A2E8E"/>
    <w:rsid w:val="008C3F69"/>
    <w:rsid w:val="008C400D"/>
    <w:rsid w:val="008C465A"/>
    <w:rsid w:val="008E572C"/>
    <w:rsid w:val="008F713A"/>
    <w:rsid w:val="00902A32"/>
    <w:rsid w:val="0090361C"/>
    <w:rsid w:val="009161D1"/>
    <w:rsid w:val="009456D7"/>
    <w:rsid w:val="009637CA"/>
    <w:rsid w:val="00963E34"/>
    <w:rsid w:val="00964FD8"/>
    <w:rsid w:val="00976758"/>
    <w:rsid w:val="009A00E7"/>
    <w:rsid w:val="009B4BE9"/>
    <w:rsid w:val="009D6E57"/>
    <w:rsid w:val="009D7DF8"/>
    <w:rsid w:val="00A21B66"/>
    <w:rsid w:val="00A252B2"/>
    <w:rsid w:val="00A3190F"/>
    <w:rsid w:val="00A453AB"/>
    <w:rsid w:val="00A721D3"/>
    <w:rsid w:val="00A81EF5"/>
    <w:rsid w:val="00A84A48"/>
    <w:rsid w:val="00A94FCB"/>
    <w:rsid w:val="00A96398"/>
    <w:rsid w:val="00AA20A4"/>
    <w:rsid w:val="00AA5717"/>
    <w:rsid w:val="00AA770D"/>
    <w:rsid w:val="00AC22A7"/>
    <w:rsid w:val="00AC5412"/>
    <w:rsid w:val="00AD4ADF"/>
    <w:rsid w:val="00AD7F7F"/>
    <w:rsid w:val="00B076D9"/>
    <w:rsid w:val="00B12D60"/>
    <w:rsid w:val="00B214F3"/>
    <w:rsid w:val="00B224DD"/>
    <w:rsid w:val="00B31972"/>
    <w:rsid w:val="00B41B77"/>
    <w:rsid w:val="00B57B3C"/>
    <w:rsid w:val="00B72D40"/>
    <w:rsid w:val="00B96CB5"/>
    <w:rsid w:val="00BA67DC"/>
    <w:rsid w:val="00BB1B3E"/>
    <w:rsid w:val="00BB25B1"/>
    <w:rsid w:val="00BC7471"/>
    <w:rsid w:val="00BE2F0F"/>
    <w:rsid w:val="00BE4B15"/>
    <w:rsid w:val="00BF40B4"/>
    <w:rsid w:val="00C00D11"/>
    <w:rsid w:val="00C171ED"/>
    <w:rsid w:val="00C21A9C"/>
    <w:rsid w:val="00C24008"/>
    <w:rsid w:val="00C356DF"/>
    <w:rsid w:val="00C616A5"/>
    <w:rsid w:val="00C63658"/>
    <w:rsid w:val="00C66171"/>
    <w:rsid w:val="00C761D9"/>
    <w:rsid w:val="00C8283A"/>
    <w:rsid w:val="00C82EF4"/>
    <w:rsid w:val="00CC4BC3"/>
    <w:rsid w:val="00CC63D1"/>
    <w:rsid w:val="00CE3E27"/>
    <w:rsid w:val="00CE52BD"/>
    <w:rsid w:val="00CF7F4B"/>
    <w:rsid w:val="00D04D3A"/>
    <w:rsid w:val="00D222EE"/>
    <w:rsid w:val="00D30A14"/>
    <w:rsid w:val="00D327D3"/>
    <w:rsid w:val="00D357EC"/>
    <w:rsid w:val="00D41488"/>
    <w:rsid w:val="00D513AF"/>
    <w:rsid w:val="00D750C0"/>
    <w:rsid w:val="00D7681D"/>
    <w:rsid w:val="00DA1957"/>
    <w:rsid w:val="00DA1A9D"/>
    <w:rsid w:val="00DA22E5"/>
    <w:rsid w:val="00DA377B"/>
    <w:rsid w:val="00DB32CE"/>
    <w:rsid w:val="00DB4513"/>
    <w:rsid w:val="00DC2096"/>
    <w:rsid w:val="00DD00C3"/>
    <w:rsid w:val="00DD0E6F"/>
    <w:rsid w:val="00DE3EF7"/>
    <w:rsid w:val="00DF0221"/>
    <w:rsid w:val="00DF0383"/>
    <w:rsid w:val="00DF4A92"/>
    <w:rsid w:val="00DF5CA3"/>
    <w:rsid w:val="00DF606F"/>
    <w:rsid w:val="00DF64F1"/>
    <w:rsid w:val="00E17767"/>
    <w:rsid w:val="00E27B4F"/>
    <w:rsid w:val="00E30B43"/>
    <w:rsid w:val="00E529A0"/>
    <w:rsid w:val="00E62D8F"/>
    <w:rsid w:val="00E813C2"/>
    <w:rsid w:val="00E8294C"/>
    <w:rsid w:val="00EA1691"/>
    <w:rsid w:val="00EA2470"/>
    <w:rsid w:val="00EC0172"/>
    <w:rsid w:val="00ED70AA"/>
    <w:rsid w:val="00EE344C"/>
    <w:rsid w:val="00EE48C2"/>
    <w:rsid w:val="00EE7C7B"/>
    <w:rsid w:val="00F018EA"/>
    <w:rsid w:val="00F05812"/>
    <w:rsid w:val="00F061CB"/>
    <w:rsid w:val="00F17BD3"/>
    <w:rsid w:val="00F22CCA"/>
    <w:rsid w:val="00F24DDE"/>
    <w:rsid w:val="00F32E1E"/>
    <w:rsid w:val="00F453B4"/>
    <w:rsid w:val="00F463A2"/>
    <w:rsid w:val="00F46FBB"/>
    <w:rsid w:val="00F564EB"/>
    <w:rsid w:val="00F6478D"/>
    <w:rsid w:val="00F70D4F"/>
    <w:rsid w:val="00F7782A"/>
    <w:rsid w:val="00F84ACD"/>
    <w:rsid w:val="00F8607F"/>
    <w:rsid w:val="00F93B7C"/>
    <w:rsid w:val="00FB47A5"/>
    <w:rsid w:val="00FB5A4F"/>
    <w:rsid w:val="00FB6658"/>
    <w:rsid w:val="00FC7351"/>
    <w:rsid w:val="00FE209D"/>
    <w:rsid w:val="00FE7740"/>
    <w:rsid w:val="00FF077F"/>
    <w:rsid w:val="00FF32B5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9AF4"/>
  <w15:chartTrackingRefBased/>
  <w15:docId w15:val="{C430385E-A6ED-4FF4-966F-E36CFF1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6"/>
  </w:style>
  <w:style w:type="paragraph" w:styleId="Heading1">
    <w:name w:val="heading 1"/>
    <w:basedOn w:val="Normal"/>
    <w:next w:val="Normal"/>
    <w:link w:val="Heading1Char"/>
    <w:qFormat/>
    <w:rsid w:val="00C761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61D9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rsid w:val="00C761D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67B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4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65A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F64F1"/>
    <w:rPr>
      <w:b/>
      <w:bCs/>
    </w:rPr>
  </w:style>
  <w:style w:type="table" w:styleId="TableGrid">
    <w:name w:val="Table Grid"/>
    <w:basedOn w:val="TableNormal"/>
    <w:uiPriority w:val="39"/>
    <w:rsid w:val="003C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608-4942" TargetMode="External"/><Relationship Id="rId13" Type="http://schemas.openxmlformats.org/officeDocument/2006/relationships/hyperlink" Target="https://indianapublications.com/articles/index?details=L2sxcGhmLytiS1NtR00xT3NGSUsrdz09" TargetMode="External"/><Relationship Id="rId3" Type="http://schemas.openxmlformats.org/officeDocument/2006/relationships/styles" Target="styles.xml"/><Relationship Id="rId7" Type="http://schemas.openxmlformats.org/officeDocument/2006/relationships/hyperlink" Target="mailto:mary.henriet123@gmail.com" TargetMode="External"/><Relationship Id="rId12" Type="http://schemas.openxmlformats.org/officeDocument/2006/relationships/hyperlink" Target="https://www.linkedin.com/in/h-mary-henrietta-8057241a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yhenrietta@saveetha.ac.in" TargetMode="External"/><Relationship Id="rId11" Type="http://schemas.openxmlformats.org/officeDocument/2006/relationships/hyperlink" Target="https://www.webofscience.com/wos/author/record/ACB-5569-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com/citations?hl=en&amp;user=hPpx7J4AAAA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2114614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FBAC-53ED-422A-B9AC-16C149B6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BEAST</dc:creator>
  <cp:keywords/>
  <dc:description/>
  <cp:lastModifiedBy>Henrietta Henry</cp:lastModifiedBy>
  <cp:revision>46</cp:revision>
  <cp:lastPrinted>2022-07-07T04:36:00Z</cp:lastPrinted>
  <dcterms:created xsi:type="dcterms:W3CDTF">2023-02-21T05:16:00Z</dcterms:created>
  <dcterms:modified xsi:type="dcterms:W3CDTF">2023-09-04T09:12:00Z</dcterms:modified>
</cp:coreProperties>
</file>