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407" w:rsidRDefault="007942DC" w:rsidP="00037D0E">
      <w:pPr>
        <w:pStyle w:val="Heading3"/>
        <w:rPr>
          <w:b/>
          <w:bCs/>
          <w:sz w:val="24"/>
        </w:rPr>
      </w:pPr>
      <w:r w:rsidRPr="007942DC">
        <w:rPr>
          <w:b/>
          <w:bCs/>
          <w:sz w:val="24"/>
        </w:rPr>
        <w:t>CURRICULUM VITAE</w:t>
      </w:r>
    </w:p>
    <w:p w:rsidR="007942DC" w:rsidRPr="007942DC" w:rsidRDefault="007942DC" w:rsidP="007942DC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DC0460" w:rsidTr="00DC0460">
        <w:trPr>
          <w:trHeight w:val="414"/>
        </w:trPr>
        <w:tc>
          <w:tcPr>
            <w:tcW w:w="9378" w:type="dxa"/>
            <w:vMerge w:val="restart"/>
          </w:tcPr>
          <w:p w:rsidR="00DC0460" w:rsidRPr="00345D6B" w:rsidRDefault="00DC0460" w:rsidP="00345D6B">
            <w:pPr>
              <w:spacing w:line="360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</w:t>
            </w:r>
            <w:r w:rsidRPr="00345D6B">
              <w:rPr>
                <w:szCs w:val="22"/>
              </w:rPr>
              <w:t>I, Abhijit Debnath,</w:t>
            </w:r>
            <w:r w:rsidR="00F12710">
              <w:rPr>
                <w:szCs w:val="22"/>
              </w:rPr>
              <w:t xml:space="preserve"> </w:t>
            </w:r>
            <w:r w:rsidR="00BA2554">
              <w:rPr>
                <w:szCs w:val="22"/>
              </w:rPr>
              <w:t>Senior Scientist &amp; Head</w:t>
            </w:r>
            <w:r w:rsidRPr="00345D6B">
              <w:rPr>
                <w:szCs w:val="22"/>
              </w:rPr>
              <w:t xml:space="preserve">, KVK Dhalai </w:t>
            </w:r>
            <w:r>
              <w:rPr>
                <w:szCs w:val="22"/>
              </w:rPr>
              <w:t>and</w:t>
            </w:r>
            <w:r w:rsidRPr="00345D6B">
              <w:rPr>
                <w:szCs w:val="22"/>
              </w:rPr>
              <w:t xml:space="preserve"> I am exploiting my knowledge for the development of the farming community, my Organization as well as my own</w:t>
            </w:r>
            <w:r>
              <w:rPr>
                <w:szCs w:val="22"/>
              </w:rPr>
              <w:t xml:space="preserve"> for</w:t>
            </w:r>
            <w:r w:rsidRPr="00345D6B">
              <w:rPr>
                <w:sz w:val="28"/>
              </w:rPr>
              <w:t xml:space="preserve"> </w:t>
            </w:r>
            <w:r w:rsidRPr="00345D6B">
              <w:rPr>
                <w:szCs w:val="22"/>
              </w:rPr>
              <w:t xml:space="preserve">overall development of my </w:t>
            </w:r>
            <w:r>
              <w:rPr>
                <w:szCs w:val="22"/>
              </w:rPr>
              <w:t>State Tripura</w:t>
            </w:r>
            <w:r w:rsidRPr="00345D6B">
              <w:rPr>
                <w:szCs w:val="22"/>
              </w:rPr>
              <w:t xml:space="preserve"> as</w:t>
            </w:r>
            <w:r>
              <w:rPr>
                <w:szCs w:val="22"/>
              </w:rPr>
              <w:t xml:space="preserve"> well as for a bright future</w:t>
            </w:r>
            <w:r w:rsidRPr="00345D6B">
              <w:rPr>
                <w:szCs w:val="22"/>
              </w:rPr>
              <w:t xml:space="preserve">. As a KVK Scientist, </w:t>
            </w:r>
            <w:r>
              <w:rPr>
                <w:szCs w:val="22"/>
              </w:rPr>
              <w:t xml:space="preserve">I am </w:t>
            </w:r>
            <w:r w:rsidRPr="00345D6B">
              <w:rPr>
                <w:szCs w:val="22"/>
              </w:rPr>
              <w:t>working in the Research as well Frontline Extension of Horticultural developmental activities since 2011.</w:t>
            </w:r>
            <w:r>
              <w:rPr>
                <w:szCs w:val="22"/>
              </w:rPr>
              <w:t xml:space="preserve"> I have been serving farming community since 1</w:t>
            </w:r>
            <w:r w:rsidRPr="005D1F4E">
              <w:rPr>
                <w:szCs w:val="22"/>
                <w:vertAlign w:val="superscript"/>
              </w:rPr>
              <w:t>st</w:t>
            </w:r>
            <w:r>
              <w:rPr>
                <w:szCs w:val="22"/>
              </w:rPr>
              <w:t xml:space="preserve"> December 2011 as SMS and as </w:t>
            </w:r>
            <w:proofErr w:type="spellStart"/>
            <w:r>
              <w:rPr>
                <w:szCs w:val="22"/>
              </w:rPr>
              <w:t>Incharge</w:t>
            </w:r>
            <w:proofErr w:type="spellEnd"/>
            <w:r>
              <w:rPr>
                <w:szCs w:val="22"/>
              </w:rPr>
              <w:t xml:space="preserve"> Senior Scientist &amp; Head, KVK North Tripura from 24-11-2014 and now </w:t>
            </w:r>
            <w:r w:rsidR="007942DC">
              <w:rPr>
                <w:szCs w:val="22"/>
              </w:rPr>
              <w:t xml:space="preserve">as Senior Scientist &amp; Head </w:t>
            </w:r>
            <w:r>
              <w:rPr>
                <w:szCs w:val="22"/>
              </w:rPr>
              <w:t xml:space="preserve">at KVK Dhalai leading the group as Team Leader for </w:t>
            </w:r>
            <w:proofErr w:type="spellStart"/>
            <w:r>
              <w:rPr>
                <w:szCs w:val="22"/>
              </w:rPr>
              <w:t>agri</w:t>
            </w:r>
            <w:proofErr w:type="spellEnd"/>
            <w:r>
              <w:rPr>
                <w:szCs w:val="22"/>
              </w:rPr>
              <w:t xml:space="preserve"> and allied activities for the upliftment of farmers income. </w:t>
            </w:r>
          </w:p>
          <w:p w:rsidR="00DC0460" w:rsidRPr="009E0224" w:rsidRDefault="00DC0460" w:rsidP="00533CF0">
            <w:pPr>
              <w:spacing w:line="360" w:lineRule="auto"/>
              <w:jc w:val="both"/>
            </w:pPr>
            <w:r>
              <w:t xml:space="preserve">       As a Horticulturist, on behalf of my Organization, effectively implemented</w:t>
            </w:r>
            <w:r w:rsidRPr="00E4764E">
              <w:t xml:space="preserve"> T</w:t>
            </w:r>
            <w:r>
              <w:t xml:space="preserve">rue </w:t>
            </w:r>
            <w:r w:rsidRPr="00E4764E">
              <w:t>P</w:t>
            </w:r>
            <w:r>
              <w:t xml:space="preserve">otato </w:t>
            </w:r>
            <w:r w:rsidRPr="00E4764E">
              <w:t>S</w:t>
            </w:r>
            <w:r>
              <w:t>eed (TPS)</w:t>
            </w:r>
            <w:r w:rsidRPr="00E4764E">
              <w:t xml:space="preserve"> and</w:t>
            </w:r>
            <w:r>
              <w:t xml:space="preserve"> its </w:t>
            </w:r>
            <w:proofErr w:type="spellStart"/>
            <w:r w:rsidRPr="00E4764E">
              <w:t>tuberlet</w:t>
            </w:r>
            <w:proofErr w:type="spellEnd"/>
            <w:r w:rsidRPr="00E4764E">
              <w:t xml:space="preserve"> production to reduce the scarcity of seed tuber,</w:t>
            </w:r>
            <w:r>
              <w:t xml:space="preserve"> </w:t>
            </w:r>
            <w:r w:rsidRPr="00E4764E">
              <w:t>commercial floriculture,</w:t>
            </w:r>
            <w:r>
              <w:t xml:space="preserve"> processing and value addition, </w:t>
            </w:r>
            <w:r w:rsidRPr="00E4764E">
              <w:t xml:space="preserve"> improved</w:t>
            </w:r>
            <w:r>
              <w:t xml:space="preserve"> cultivation </w:t>
            </w:r>
            <w:r w:rsidRPr="00E4764E">
              <w:t>techno</w:t>
            </w:r>
            <w:r>
              <w:t>logies of</w:t>
            </w:r>
            <w:r w:rsidRPr="00E4764E">
              <w:t xml:space="preserve"> </w:t>
            </w:r>
            <w:r>
              <w:t>vegetables (</w:t>
            </w:r>
            <w:r w:rsidRPr="00E4764E">
              <w:t>tomato,</w:t>
            </w:r>
            <w:r>
              <w:t xml:space="preserve"> brinjal, </w:t>
            </w:r>
            <w:proofErr w:type="spellStart"/>
            <w:r>
              <w:t>chilli</w:t>
            </w:r>
            <w:proofErr w:type="spellEnd"/>
            <w:r>
              <w:t>, cucurbits), modern technologies like poly mulching, Integrated Farming System (</w:t>
            </w:r>
            <w:r w:rsidRPr="00E4764E">
              <w:t>IFS</w:t>
            </w:r>
            <w:r>
              <w:t>)</w:t>
            </w:r>
            <w:r w:rsidRPr="00E4764E">
              <w:t xml:space="preserve"> modules,</w:t>
            </w:r>
            <w:r>
              <w:t xml:space="preserve"> mushroom cultivation, Integrated Nutrient management of high value Sabri Banana, creating of Hydroponics technology for interested urban community, </w:t>
            </w:r>
            <w:r w:rsidRPr="00E4764E">
              <w:t xml:space="preserve">improved Nutri rich and </w:t>
            </w:r>
            <w:proofErr w:type="spellStart"/>
            <w:r>
              <w:t>nutri</w:t>
            </w:r>
            <w:proofErr w:type="spellEnd"/>
            <w:r>
              <w:t>-</w:t>
            </w:r>
            <w:r w:rsidRPr="00E4764E">
              <w:t>sensitive crops (Millets, exotic vegetables</w:t>
            </w:r>
            <w:r>
              <w:t>, fruit crops</w:t>
            </w:r>
            <w:r w:rsidRPr="00E4764E">
              <w:t>)</w:t>
            </w:r>
            <w:r>
              <w:t xml:space="preserve"> for nutritional security. </w:t>
            </w:r>
            <w:r w:rsidRPr="00BE47FE">
              <w:t>Technologies are now at field level expansion and horizontal spread</w:t>
            </w:r>
            <w:r>
              <w:t xml:space="preserve"> which created positive impact on the </w:t>
            </w:r>
            <w:proofErr w:type="gramStart"/>
            <w:r>
              <w:t>socio economic</w:t>
            </w:r>
            <w:proofErr w:type="gramEnd"/>
            <w:r>
              <w:t xml:space="preserve"> condition of the low, marginal and tribal farmers of both North Tripura and Dhalai District</w:t>
            </w:r>
            <w:r w:rsidRPr="00BE47FE">
              <w:t>.</w:t>
            </w:r>
            <w:r>
              <w:t xml:space="preserve"> I am leading the team in all over activities of KVK since 2014 to till date. </w:t>
            </w:r>
          </w:p>
        </w:tc>
      </w:tr>
      <w:tr w:rsidR="00DC0460" w:rsidTr="00DC0460">
        <w:trPr>
          <w:trHeight w:val="476"/>
        </w:trPr>
        <w:tc>
          <w:tcPr>
            <w:tcW w:w="9378" w:type="dxa"/>
            <w:vMerge/>
          </w:tcPr>
          <w:p w:rsidR="00DC0460" w:rsidRDefault="00DC0460" w:rsidP="00CD4861">
            <w:pPr>
              <w:spacing w:before="80" w:after="120"/>
              <w:jc w:val="both"/>
            </w:pPr>
          </w:p>
        </w:tc>
      </w:tr>
      <w:tr w:rsidR="00DC0460" w:rsidTr="00DC0460">
        <w:trPr>
          <w:trHeight w:val="476"/>
        </w:trPr>
        <w:tc>
          <w:tcPr>
            <w:tcW w:w="9378" w:type="dxa"/>
            <w:vMerge/>
          </w:tcPr>
          <w:p w:rsidR="00DC0460" w:rsidRDefault="00DC0460" w:rsidP="00CD4861">
            <w:pPr>
              <w:spacing w:before="80" w:after="120"/>
              <w:jc w:val="both"/>
            </w:pPr>
          </w:p>
        </w:tc>
      </w:tr>
      <w:tr w:rsidR="00DC0460" w:rsidTr="00DC0460">
        <w:trPr>
          <w:trHeight w:val="476"/>
        </w:trPr>
        <w:tc>
          <w:tcPr>
            <w:tcW w:w="9378" w:type="dxa"/>
            <w:vMerge/>
          </w:tcPr>
          <w:p w:rsidR="00DC0460" w:rsidRDefault="00DC0460" w:rsidP="00CD4861">
            <w:pPr>
              <w:spacing w:before="80" w:after="120"/>
              <w:jc w:val="both"/>
            </w:pPr>
          </w:p>
        </w:tc>
      </w:tr>
      <w:tr w:rsidR="00DC0460" w:rsidTr="00DC0460">
        <w:trPr>
          <w:trHeight w:val="476"/>
        </w:trPr>
        <w:tc>
          <w:tcPr>
            <w:tcW w:w="9378" w:type="dxa"/>
            <w:vMerge/>
          </w:tcPr>
          <w:p w:rsidR="00DC0460" w:rsidRDefault="00DC0460" w:rsidP="00CD4861">
            <w:pPr>
              <w:spacing w:before="80" w:after="120"/>
              <w:jc w:val="both"/>
            </w:pPr>
          </w:p>
        </w:tc>
      </w:tr>
      <w:tr w:rsidR="00DC0460" w:rsidTr="00DC0460">
        <w:trPr>
          <w:trHeight w:val="476"/>
        </w:trPr>
        <w:tc>
          <w:tcPr>
            <w:tcW w:w="9378" w:type="dxa"/>
            <w:vMerge/>
          </w:tcPr>
          <w:p w:rsidR="00DC0460" w:rsidRDefault="00DC0460" w:rsidP="00CD4861">
            <w:pPr>
              <w:spacing w:before="80" w:after="120"/>
              <w:jc w:val="both"/>
            </w:pPr>
          </w:p>
        </w:tc>
      </w:tr>
      <w:tr w:rsidR="00DC0460" w:rsidTr="00DC0460">
        <w:trPr>
          <w:trHeight w:val="476"/>
        </w:trPr>
        <w:tc>
          <w:tcPr>
            <w:tcW w:w="9378" w:type="dxa"/>
            <w:vMerge/>
          </w:tcPr>
          <w:p w:rsidR="00DC0460" w:rsidRDefault="00DC0460" w:rsidP="00CD4861">
            <w:pPr>
              <w:spacing w:before="80" w:after="120"/>
              <w:jc w:val="both"/>
            </w:pPr>
          </w:p>
        </w:tc>
      </w:tr>
      <w:tr w:rsidR="00DC0460" w:rsidTr="00DC0460">
        <w:trPr>
          <w:trHeight w:val="3842"/>
        </w:trPr>
        <w:tc>
          <w:tcPr>
            <w:tcW w:w="9378" w:type="dxa"/>
            <w:vMerge/>
          </w:tcPr>
          <w:p w:rsidR="00DC0460" w:rsidRDefault="00DC0460" w:rsidP="00CD4861">
            <w:pPr>
              <w:spacing w:before="80" w:after="120"/>
              <w:jc w:val="both"/>
            </w:pPr>
          </w:p>
        </w:tc>
      </w:tr>
    </w:tbl>
    <w:p w:rsidR="00E11407" w:rsidRDefault="00E11407" w:rsidP="00D57550"/>
    <w:p w:rsidR="00E11407" w:rsidRDefault="00E11407">
      <w:pPr>
        <w:pStyle w:val="Heading3"/>
        <w:rPr>
          <w:b/>
          <w:bCs/>
        </w:rPr>
      </w:pPr>
      <w:r>
        <w:rPr>
          <w:b/>
          <w:bCs/>
        </w:rPr>
        <w:t>PART – A</w:t>
      </w:r>
    </w:p>
    <w:p w:rsidR="00E11407" w:rsidRDefault="00E11407">
      <w:pPr>
        <w:jc w:val="center"/>
        <w:rPr>
          <w:sz w:val="28"/>
        </w:rPr>
      </w:pPr>
      <w:r>
        <w:rPr>
          <w:sz w:val="28"/>
        </w:rPr>
        <w:t>(General information of the Candidate</w:t>
      </w:r>
      <w:r w:rsidR="00F23F99">
        <w:rPr>
          <w:sz w:val="28"/>
        </w:rPr>
        <w:t xml:space="preserve"> for nomination)</w:t>
      </w:r>
    </w:p>
    <w:p w:rsidR="00E11407" w:rsidRDefault="00E11407"/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3331"/>
        <w:gridCol w:w="776"/>
        <w:gridCol w:w="944"/>
        <w:gridCol w:w="944"/>
        <w:gridCol w:w="944"/>
        <w:gridCol w:w="944"/>
        <w:gridCol w:w="946"/>
      </w:tblGrid>
      <w:tr w:rsidR="00E11407" w:rsidTr="00F05094">
        <w:tc>
          <w:tcPr>
            <w:tcW w:w="495" w:type="dxa"/>
          </w:tcPr>
          <w:p w:rsidR="00E11407" w:rsidRPr="004B6A59" w:rsidRDefault="00E11407">
            <w:pPr>
              <w:spacing w:after="120"/>
              <w:rPr>
                <w:b/>
              </w:rPr>
            </w:pPr>
            <w:r w:rsidRPr="004B6A59">
              <w:rPr>
                <w:b/>
              </w:rPr>
              <w:t>1.</w:t>
            </w:r>
          </w:p>
        </w:tc>
        <w:tc>
          <w:tcPr>
            <w:tcW w:w="9036" w:type="dxa"/>
            <w:gridSpan w:val="7"/>
          </w:tcPr>
          <w:p w:rsidR="00E11407" w:rsidRDefault="00E11407" w:rsidP="004879AF">
            <w:pPr>
              <w:spacing w:after="120"/>
            </w:pPr>
            <w:r>
              <w:t xml:space="preserve">Full </w:t>
            </w:r>
            <w:proofErr w:type="gramStart"/>
            <w:r>
              <w:t>Name  (</w:t>
            </w:r>
            <w:proofErr w:type="gramEnd"/>
            <w:r>
              <w:t>in block letters</w:t>
            </w:r>
            <w:r w:rsidR="00063ECF">
              <w:t xml:space="preserve"> ) :  … …… …</w:t>
            </w:r>
            <w:r w:rsidR="004879AF">
              <w:t xml:space="preserve"> </w:t>
            </w:r>
            <w:r w:rsidR="004879AF" w:rsidRPr="004879AF">
              <w:rPr>
                <w:b/>
              </w:rPr>
              <w:t>ABHIJIT  DEBNATH</w:t>
            </w:r>
          </w:p>
        </w:tc>
      </w:tr>
      <w:tr w:rsidR="00E11407" w:rsidTr="00F05094">
        <w:tc>
          <w:tcPr>
            <w:tcW w:w="495" w:type="dxa"/>
          </w:tcPr>
          <w:p w:rsidR="00E11407" w:rsidRPr="004B6A59" w:rsidRDefault="00E11407">
            <w:pPr>
              <w:spacing w:after="120"/>
              <w:rPr>
                <w:b/>
              </w:rPr>
            </w:pPr>
            <w:r w:rsidRPr="004B6A59">
              <w:rPr>
                <w:b/>
              </w:rPr>
              <w:t>2.</w:t>
            </w:r>
          </w:p>
        </w:tc>
        <w:tc>
          <w:tcPr>
            <w:tcW w:w="9036" w:type="dxa"/>
            <w:gridSpan w:val="7"/>
          </w:tcPr>
          <w:p w:rsidR="00E11407" w:rsidRDefault="00E11407">
            <w:pPr>
              <w:spacing w:after="120"/>
            </w:pPr>
            <w:r w:rsidRPr="003B024F">
              <w:rPr>
                <w:u w:val="single"/>
              </w:rPr>
              <w:t>Father’s</w:t>
            </w:r>
            <w:r>
              <w:t xml:space="preserve"> / Husband’s </w:t>
            </w:r>
            <w:proofErr w:type="gramStart"/>
            <w:r>
              <w:t>Name :</w:t>
            </w:r>
            <w:proofErr w:type="gramEnd"/>
            <w:r>
              <w:t xml:space="preserve"> …</w:t>
            </w:r>
            <w:r w:rsidR="00063ECF">
              <w:t>……</w:t>
            </w:r>
            <w:r w:rsidR="004879AF">
              <w:t xml:space="preserve">           GOPAL CH</w:t>
            </w:r>
            <w:r w:rsidR="00BC5100">
              <w:t>A</w:t>
            </w:r>
            <w:r w:rsidR="004879AF">
              <w:t>NDRA DEBNATH</w:t>
            </w:r>
          </w:p>
        </w:tc>
      </w:tr>
      <w:tr w:rsidR="00F559E3" w:rsidTr="00F05094">
        <w:tc>
          <w:tcPr>
            <w:tcW w:w="495" w:type="dxa"/>
          </w:tcPr>
          <w:p w:rsidR="00F559E3" w:rsidRPr="004B6A59" w:rsidRDefault="00F559E3">
            <w:pPr>
              <w:rPr>
                <w:b/>
              </w:rPr>
            </w:pPr>
            <w:r w:rsidRPr="004B6A59">
              <w:rPr>
                <w:b/>
              </w:rPr>
              <w:t>3.</w:t>
            </w:r>
          </w:p>
        </w:tc>
        <w:tc>
          <w:tcPr>
            <w:tcW w:w="3538" w:type="dxa"/>
          </w:tcPr>
          <w:p w:rsidR="00F559E3" w:rsidRDefault="00F559E3" w:rsidP="00F559E3">
            <w:pPr>
              <w:jc w:val="both"/>
            </w:pPr>
            <w:r>
              <w:t xml:space="preserve">(a)  Full postal address for </w:t>
            </w:r>
            <w:proofErr w:type="spellStart"/>
            <w:r>
              <w:t>corres-pondence</w:t>
            </w:r>
            <w:proofErr w:type="spellEnd"/>
            <w:r>
              <w:t xml:space="preserve"> with pin code. Please mention Telephone No., Fax No. and e-mail ID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5498" w:type="dxa"/>
            <w:gridSpan w:val="6"/>
          </w:tcPr>
          <w:p w:rsidR="004B6A59" w:rsidRDefault="004B6A59"/>
          <w:p w:rsidR="00F559E3" w:rsidRDefault="00513242">
            <w:r>
              <w:t>……</w:t>
            </w:r>
            <w:r w:rsidR="003B024F">
              <w:t>O/</w:t>
            </w:r>
            <w:proofErr w:type="gramStart"/>
            <w:r w:rsidR="003B024F">
              <w:t>o  Senior</w:t>
            </w:r>
            <w:proofErr w:type="gramEnd"/>
            <w:r w:rsidR="003B024F">
              <w:t xml:space="preserve"> Scientist and Head</w:t>
            </w:r>
          </w:p>
          <w:p w:rsidR="004B6A59" w:rsidRDefault="004B6A59"/>
          <w:p w:rsidR="00513242" w:rsidRDefault="00513242" w:rsidP="00F23F99">
            <w:r>
              <w:t>…</w:t>
            </w:r>
            <w:r w:rsidR="003B024F">
              <w:t xml:space="preserve">   Krishi Vigyan Kendra, </w:t>
            </w:r>
            <w:r w:rsidR="00F23F99">
              <w:t>Dhalai</w:t>
            </w:r>
            <w:r w:rsidR="003B024F">
              <w:t xml:space="preserve">, </w:t>
            </w:r>
            <w:proofErr w:type="spellStart"/>
            <w:r w:rsidR="00F23F99">
              <w:t>Salema</w:t>
            </w:r>
            <w:proofErr w:type="spellEnd"/>
          </w:p>
        </w:tc>
      </w:tr>
      <w:tr w:rsidR="00E11407" w:rsidTr="00F05094">
        <w:trPr>
          <w:cantSplit/>
          <w:trHeight w:val="325"/>
        </w:trPr>
        <w:tc>
          <w:tcPr>
            <w:tcW w:w="495" w:type="dxa"/>
            <w:vMerge w:val="restart"/>
          </w:tcPr>
          <w:p w:rsidR="00E11407" w:rsidRDefault="00E11407"/>
        </w:tc>
        <w:tc>
          <w:tcPr>
            <w:tcW w:w="3538" w:type="dxa"/>
            <w:vMerge w:val="restart"/>
          </w:tcPr>
          <w:p w:rsidR="00E11407" w:rsidRDefault="00E11407">
            <w:pPr>
              <w:jc w:val="both"/>
            </w:pPr>
          </w:p>
          <w:p w:rsidR="00AF4758" w:rsidRDefault="00E11407" w:rsidP="00AF4758">
            <w:r>
              <w:t xml:space="preserve">                                     </w:t>
            </w:r>
          </w:p>
          <w:p w:rsidR="001B5862" w:rsidRDefault="001B5862" w:rsidP="00AF4758">
            <w:pPr>
              <w:jc w:val="right"/>
              <w:rPr>
                <w:b/>
                <w:bCs/>
                <w:sz w:val="28"/>
              </w:rPr>
            </w:pPr>
          </w:p>
          <w:p w:rsidR="001B5862" w:rsidRDefault="001B5862" w:rsidP="00AF4758">
            <w:pPr>
              <w:jc w:val="right"/>
              <w:rPr>
                <w:b/>
                <w:bCs/>
                <w:sz w:val="28"/>
              </w:rPr>
            </w:pPr>
          </w:p>
          <w:p w:rsidR="00F23F99" w:rsidRDefault="00F23F99" w:rsidP="00AF4758">
            <w:pPr>
              <w:jc w:val="right"/>
              <w:rPr>
                <w:b/>
                <w:bCs/>
                <w:sz w:val="28"/>
              </w:rPr>
            </w:pPr>
          </w:p>
          <w:p w:rsidR="00F23F99" w:rsidRDefault="00F23F99" w:rsidP="00AF4758">
            <w:pPr>
              <w:jc w:val="right"/>
              <w:rPr>
                <w:b/>
                <w:bCs/>
                <w:sz w:val="28"/>
              </w:rPr>
            </w:pPr>
          </w:p>
          <w:p w:rsidR="00F23F99" w:rsidRDefault="00F23F99" w:rsidP="00AF4758">
            <w:pPr>
              <w:jc w:val="right"/>
              <w:rPr>
                <w:b/>
                <w:bCs/>
                <w:sz w:val="28"/>
              </w:rPr>
            </w:pPr>
          </w:p>
          <w:p w:rsidR="00F23F99" w:rsidRDefault="00F23F99" w:rsidP="00AF4758">
            <w:pPr>
              <w:jc w:val="right"/>
              <w:rPr>
                <w:b/>
                <w:bCs/>
                <w:sz w:val="28"/>
              </w:rPr>
            </w:pPr>
          </w:p>
          <w:p w:rsidR="00F23F99" w:rsidRDefault="00F23F99" w:rsidP="00AF4758">
            <w:pPr>
              <w:jc w:val="right"/>
              <w:rPr>
                <w:b/>
                <w:bCs/>
                <w:sz w:val="28"/>
              </w:rPr>
            </w:pPr>
          </w:p>
          <w:p w:rsidR="00F23F99" w:rsidRDefault="00F23F99" w:rsidP="00AF4758">
            <w:pPr>
              <w:jc w:val="right"/>
              <w:rPr>
                <w:b/>
                <w:bCs/>
                <w:sz w:val="28"/>
              </w:rPr>
            </w:pPr>
          </w:p>
          <w:p w:rsidR="00E11407" w:rsidRDefault="00E11407" w:rsidP="00AF4758">
            <w:pPr>
              <w:jc w:val="right"/>
            </w:pPr>
            <w:r>
              <w:rPr>
                <w:b/>
                <w:bCs/>
                <w:sz w:val="28"/>
              </w:rPr>
              <w:t>PIN</w:t>
            </w:r>
            <w:r>
              <w:t xml:space="preserve"> Code</w:t>
            </w:r>
          </w:p>
        </w:tc>
        <w:tc>
          <w:tcPr>
            <w:tcW w:w="5498" w:type="dxa"/>
            <w:gridSpan w:val="6"/>
          </w:tcPr>
          <w:p w:rsidR="00E11407" w:rsidRDefault="00513242" w:rsidP="00F23F99">
            <w:proofErr w:type="gramStart"/>
            <w:r>
              <w:t>…</w:t>
            </w:r>
            <w:r w:rsidR="003B024F">
              <w:t>..</w:t>
            </w:r>
            <w:proofErr w:type="spellStart"/>
            <w:proofErr w:type="gramEnd"/>
            <w:r w:rsidR="003B024F">
              <w:t>Vill</w:t>
            </w:r>
            <w:proofErr w:type="spellEnd"/>
            <w:r w:rsidR="003B024F">
              <w:t xml:space="preserve">/PO/PS- </w:t>
            </w:r>
            <w:proofErr w:type="spellStart"/>
            <w:r w:rsidR="00F23F99">
              <w:t>Salema</w:t>
            </w:r>
            <w:proofErr w:type="spellEnd"/>
            <w:r w:rsidR="003B024F">
              <w:t xml:space="preserve">, </w:t>
            </w:r>
            <w:r w:rsidR="00F23F99">
              <w:t xml:space="preserve">Dhalai District, Tripura </w:t>
            </w:r>
            <w:r w:rsidR="003B024F">
              <w:t>- 7992</w:t>
            </w:r>
            <w:r w:rsidR="00F23F99">
              <w:t>78</w:t>
            </w:r>
          </w:p>
        </w:tc>
      </w:tr>
      <w:tr w:rsidR="00E11407" w:rsidTr="00F05094">
        <w:trPr>
          <w:cantSplit/>
          <w:trHeight w:val="323"/>
        </w:trPr>
        <w:tc>
          <w:tcPr>
            <w:tcW w:w="495" w:type="dxa"/>
            <w:vMerge/>
          </w:tcPr>
          <w:p w:rsidR="00E11407" w:rsidRDefault="00E11407"/>
        </w:tc>
        <w:tc>
          <w:tcPr>
            <w:tcW w:w="3538" w:type="dxa"/>
            <w:vMerge/>
          </w:tcPr>
          <w:p w:rsidR="00E11407" w:rsidRDefault="00E11407">
            <w:pPr>
              <w:jc w:val="both"/>
            </w:pPr>
          </w:p>
        </w:tc>
        <w:tc>
          <w:tcPr>
            <w:tcW w:w="5498" w:type="dxa"/>
            <w:gridSpan w:val="6"/>
          </w:tcPr>
          <w:p w:rsidR="00E11407" w:rsidRDefault="00E11407"/>
        </w:tc>
      </w:tr>
      <w:tr w:rsidR="00E11407" w:rsidTr="00F23F99">
        <w:trPr>
          <w:cantSplit/>
          <w:trHeight w:val="225"/>
        </w:trPr>
        <w:tc>
          <w:tcPr>
            <w:tcW w:w="495" w:type="dxa"/>
            <w:vMerge/>
          </w:tcPr>
          <w:p w:rsidR="00E11407" w:rsidRDefault="00E11407"/>
        </w:tc>
        <w:tc>
          <w:tcPr>
            <w:tcW w:w="3538" w:type="dxa"/>
            <w:vMerge/>
          </w:tcPr>
          <w:p w:rsidR="00E11407" w:rsidRDefault="00E11407">
            <w:pPr>
              <w:jc w:val="both"/>
            </w:pPr>
          </w:p>
        </w:tc>
        <w:tc>
          <w:tcPr>
            <w:tcW w:w="5498" w:type="dxa"/>
            <w:gridSpan w:val="6"/>
          </w:tcPr>
          <w:p w:rsidR="00E11407" w:rsidRDefault="00513242">
            <w:r>
              <w:t>…………………………………………………………</w:t>
            </w:r>
          </w:p>
        </w:tc>
      </w:tr>
      <w:tr w:rsidR="00E11407" w:rsidTr="00F05094">
        <w:trPr>
          <w:cantSplit/>
          <w:trHeight w:val="323"/>
        </w:trPr>
        <w:tc>
          <w:tcPr>
            <w:tcW w:w="495" w:type="dxa"/>
            <w:vMerge/>
          </w:tcPr>
          <w:p w:rsidR="00E11407" w:rsidRDefault="00E11407"/>
        </w:tc>
        <w:tc>
          <w:tcPr>
            <w:tcW w:w="3538" w:type="dxa"/>
            <w:vMerge/>
          </w:tcPr>
          <w:p w:rsidR="00E11407" w:rsidRDefault="00E11407">
            <w:pPr>
              <w:jc w:val="both"/>
            </w:pPr>
          </w:p>
        </w:tc>
        <w:tc>
          <w:tcPr>
            <w:tcW w:w="5498" w:type="dxa"/>
            <w:gridSpan w:val="6"/>
          </w:tcPr>
          <w:p w:rsidR="00E11407" w:rsidRDefault="004B6A59">
            <w:r>
              <w:t xml:space="preserve"> </w:t>
            </w:r>
          </w:p>
        </w:tc>
      </w:tr>
      <w:tr w:rsidR="00E11407" w:rsidTr="00F05094">
        <w:trPr>
          <w:cantSplit/>
          <w:trHeight w:val="945"/>
        </w:trPr>
        <w:tc>
          <w:tcPr>
            <w:tcW w:w="495" w:type="dxa"/>
            <w:vMerge/>
          </w:tcPr>
          <w:p w:rsidR="00E11407" w:rsidRDefault="00E11407"/>
        </w:tc>
        <w:tc>
          <w:tcPr>
            <w:tcW w:w="3538" w:type="dxa"/>
            <w:vMerge/>
          </w:tcPr>
          <w:p w:rsidR="00E11407" w:rsidRDefault="00E11407">
            <w:pPr>
              <w:jc w:val="both"/>
            </w:pPr>
          </w:p>
        </w:tc>
        <w:tc>
          <w:tcPr>
            <w:tcW w:w="5498" w:type="dxa"/>
            <w:gridSpan w:val="6"/>
            <w:tcBorders>
              <w:bottom w:val="single" w:sz="4" w:space="0" w:color="auto"/>
            </w:tcBorders>
          </w:tcPr>
          <w:p w:rsidR="00E11407" w:rsidRDefault="00AF4758" w:rsidP="003B63E9">
            <w:pPr>
              <w:spacing w:line="360" w:lineRule="auto"/>
            </w:pPr>
            <w:r w:rsidRPr="00AF4758">
              <w:rPr>
                <w:b/>
              </w:rPr>
              <w:t xml:space="preserve">Telephone </w:t>
            </w:r>
            <w:proofErr w:type="gramStart"/>
            <w:r w:rsidRPr="00AF4758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AF4758">
              <w:rPr>
                <w:b/>
              </w:rPr>
              <w:t>:</w:t>
            </w:r>
            <w:proofErr w:type="gramEnd"/>
            <w:r>
              <w:t xml:space="preserve"> ……</w:t>
            </w:r>
            <w:r w:rsidR="004879AF">
              <w:t>0382</w:t>
            </w:r>
            <w:r w:rsidR="00D57550">
              <w:t>6</w:t>
            </w:r>
            <w:r w:rsidR="004879AF">
              <w:t>-2</w:t>
            </w:r>
            <w:r w:rsidR="00D57550">
              <w:t>95294</w:t>
            </w:r>
          </w:p>
          <w:p w:rsidR="00477A8C" w:rsidRDefault="00477A8C" w:rsidP="003B63E9">
            <w:pPr>
              <w:spacing w:line="360" w:lineRule="auto"/>
            </w:pPr>
            <w:r w:rsidRPr="00477A8C">
              <w:rPr>
                <w:b/>
              </w:rPr>
              <w:t xml:space="preserve">Mobile No </w:t>
            </w:r>
            <w:r>
              <w:t xml:space="preserve">    </w:t>
            </w:r>
            <w:proofErr w:type="gramStart"/>
            <w:r>
              <w:t xml:space="preserve">  :</w:t>
            </w:r>
            <w:proofErr w:type="gramEnd"/>
            <w:r>
              <w:t xml:space="preserve"> ……</w:t>
            </w:r>
            <w:r w:rsidR="00D70D35">
              <w:t>9612394594</w:t>
            </w:r>
          </w:p>
          <w:p w:rsidR="00AF4758" w:rsidRDefault="00AF4758" w:rsidP="003B63E9">
            <w:pPr>
              <w:spacing w:line="360" w:lineRule="auto"/>
            </w:pPr>
            <w:r w:rsidRPr="00AF4758">
              <w:rPr>
                <w:b/>
              </w:rPr>
              <w:t xml:space="preserve">Fax No          </w:t>
            </w:r>
            <w:proofErr w:type="gramStart"/>
            <w:r>
              <w:rPr>
                <w:b/>
              </w:rPr>
              <w:t xml:space="preserve"> </w:t>
            </w:r>
            <w:r w:rsidRPr="00AF4758">
              <w:rPr>
                <w:b/>
              </w:rPr>
              <w:t xml:space="preserve"> :</w:t>
            </w:r>
            <w:proofErr w:type="gramEnd"/>
            <w:r>
              <w:t xml:space="preserve"> …………………………………….</w:t>
            </w:r>
          </w:p>
          <w:p w:rsidR="00AF4758" w:rsidRDefault="00AF4758" w:rsidP="003B63E9">
            <w:pPr>
              <w:spacing w:line="360" w:lineRule="auto"/>
            </w:pPr>
            <w:r w:rsidRPr="00AF4758">
              <w:rPr>
                <w:b/>
              </w:rPr>
              <w:t xml:space="preserve">E-mail         </w:t>
            </w:r>
            <w:proofErr w:type="gramStart"/>
            <w:r w:rsidRPr="00AF4758">
              <w:rPr>
                <w:b/>
              </w:rPr>
              <w:t xml:space="preserve">  </w:t>
            </w:r>
            <w:r w:rsidR="004879AF">
              <w:rPr>
                <w:b/>
              </w:rPr>
              <w:t>:</w:t>
            </w:r>
            <w:proofErr w:type="gramEnd"/>
            <w:r w:rsidR="003B024F">
              <w:rPr>
                <w:b/>
              </w:rPr>
              <w:t xml:space="preserve"> </w:t>
            </w:r>
            <w:r w:rsidR="004879AF">
              <w:t>abhijitdebnathhorticulture@gmail.com</w:t>
            </w:r>
          </w:p>
        </w:tc>
      </w:tr>
      <w:tr w:rsidR="00E11407" w:rsidTr="00F05094">
        <w:trPr>
          <w:cantSplit/>
          <w:trHeight w:val="170"/>
        </w:trPr>
        <w:tc>
          <w:tcPr>
            <w:tcW w:w="495" w:type="dxa"/>
            <w:vMerge/>
          </w:tcPr>
          <w:p w:rsidR="00E11407" w:rsidRDefault="00E11407"/>
        </w:tc>
        <w:tc>
          <w:tcPr>
            <w:tcW w:w="3538" w:type="dxa"/>
            <w:vMerge/>
            <w:tcBorders>
              <w:right w:val="single" w:sz="4" w:space="0" w:color="auto"/>
            </w:tcBorders>
          </w:tcPr>
          <w:p w:rsidR="00E11407" w:rsidRDefault="00E1140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3B024F">
            <w: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3B024F">
            <w: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3B024F">
            <w: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3B024F">
            <w: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F23F99">
            <w: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F23F99">
            <w:r>
              <w:t>8</w:t>
            </w:r>
          </w:p>
        </w:tc>
      </w:tr>
    </w:tbl>
    <w:p w:rsidR="00F05094" w:rsidRDefault="00F05094"/>
    <w:tbl>
      <w:tblPr>
        <w:tblW w:w="0" w:type="auto"/>
        <w:tblLook w:val="0000" w:firstRow="0" w:lastRow="0" w:firstColumn="0" w:lastColumn="0" w:noHBand="0" w:noVBand="0"/>
      </w:tblPr>
      <w:tblGrid>
        <w:gridCol w:w="486"/>
        <w:gridCol w:w="3445"/>
        <w:gridCol w:w="762"/>
        <w:gridCol w:w="924"/>
        <w:gridCol w:w="924"/>
        <w:gridCol w:w="924"/>
        <w:gridCol w:w="924"/>
        <w:gridCol w:w="926"/>
      </w:tblGrid>
      <w:tr w:rsidR="00E11407" w:rsidTr="00F05094">
        <w:tc>
          <w:tcPr>
            <w:tcW w:w="495" w:type="dxa"/>
          </w:tcPr>
          <w:p w:rsidR="00E11407" w:rsidRDefault="00E11407" w:rsidP="00AF4758">
            <w:pPr>
              <w:spacing w:before="240"/>
            </w:pPr>
          </w:p>
        </w:tc>
        <w:tc>
          <w:tcPr>
            <w:tcW w:w="9036" w:type="dxa"/>
            <w:gridSpan w:val="7"/>
          </w:tcPr>
          <w:p w:rsidR="00E11407" w:rsidRDefault="00E11407" w:rsidP="00AF4758">
            <w:pPr>
              <w:spacing w:before="240"/>
            </w:pPr>
            <w:r>
              <w:t xml:space="preserve">(b)  Permanent home address         </w:t>
            </w:r>
            <w:proofErr w:type="gramStart"/>
            <w:r>
              <w:t xml:space="preserve">  :</w:t>
            </w:r>
            <w:proofErr w:type="gramEnd"/>
            <w:r w:rsidR="00513242">
              <w:t xml:space="preserve">   </w:t>
            </w:r>
            <w:r w:rsidR="003B024F">
              <w:t xml:space="preserve">C/o </w:t>
            </w:r>
            <w:r w:rsidR="007942DC">
              <w:t xml:space="preserve">Lt </w:t>
            </w:r>
            <w:r w:rsidR="003B024F">
              <w:t>Gopal Cha</w:t>
            </w:r>
            <w:r w:rsidR="004B59E0">
              <w:t>n</w:t>
            </w:r>
            <w:r w:rsidR="003B024F">
              <w:t>dra Deb</w:t>
            </w:r>
            <w:r w:rsidR="00956B8B">
              <w:t>n</w:t>
            </w:r>
            <w:r w:rsidR="003B024F">
              <w:t>ath</w:t>
            </w:r>
          </w:p>
        </w:tc>
      </w:tr>
      <w:tr w:rsidR="00E11407" w:rsidTr="00F05094">
        <w:trPr>
          <w:cantSplit/>
          <w:trHeight w:val="305"/>
        </w:trPr>
        <w:tc>
          <w:tcPr>
            <w:tcW w:w="495" w:type="dxa"/>
            <w:vMerge w:val="restart"/>
          </w:tcPr>
          <w:p w:rsidR="00E11407" w:rsidRPr="00AF4758" w:rsidRDefault="00E11407"/>
        </w:tc>
        <w:tc>
          <w:tcPr>
            <w:tcW w:w="3538" w:type="dxa"/>
            <w:vMerge w:val="restart"/>
          </w:tcPr>
          <w:p w:rsidR="00E11407" w:rsidRPr="00AF4758" w:rsidRDefault="00E11407">
            <w:pPr>
              <w:jc w:val="both"/>
            </w:pPr>
          </w:p>
          <w:p w:rsidR="00F559E3" w:rsidRPr="00AF4758" w:rsidRDefault="00F559E3">
            <w:pPr>
              <w:jc w:val="both"/>
            </w:pPr>
          </w:p>
          <w:p w:rsidR="00F559E3" w:rsidRPr="00AF4758" w:rsidRDefault="00F559E3">
            <w:pPr>
              <w:jc w:val="both"/>
            </w:pPr>
          </w:p>
          <w:p w:rsidR="00AF4758" w:rsidRDefault="00AF4758">
            <w:pPr>
              <w:jc w:val="both"/>
            </w:pPr>
          </w:p>
          <w:p w:rsidR="00AF4758" w:rsidRPr="00AF4758" w:rsidRDefault="00AF4758">
            <w:pPr>
              <w:jc w:val="both"/>
            </w:pPr>
          </w:p>
          <w:p w:rsidR="00DE4A3A" w:rsidRDefault="00E11407">
            <w:pPr>
              <w:jc w:val="both"/>
              <w:rPr>
                <w:b/>
                <w:bCs/>
              </w:rPr>
            </w:pPr>
            <w:r w:rsidRPr="00AF4758">
              <w:rPr>
                <w:b/>
                <w:bCs/>
              </w:rPr>
              <w:t xml:space="preserve">                                     </w:t>
            </w:r>
          </w:p>
          <w:p w:rsidR="00E11407" w:rsidRPr="00AF4758" w:rsidRDefault="00DE4A3A">
            <w:pPr>
              <w:jc w:val="both"/>
            </w:pPr>
            <w:r>
              <w:rPr>
                <w:b/>
                <w:bCs/>
              </w:rPr>
              <w:t xml:space="preserve">                                       </w:t>
            </w:r>
            <w:r w:rsidR="00E11407" w:rsidRPr="00AF4758">
              <w:rPr>
                <w:b/>
                <w:bCs/>
              </w:rPr>
              <w:t>PIN</w:t>
            </w:r>
            <w:r w:rsidR="00E11407" w:rsidRPr="00AF4758">
              <w:t xml:space="preserve"> Code</w:t>
            </w:r>
          </w:p>
        </w:tc>
        <w:tc>
          <w:tcPr>
            <w:tcW w:w="5498" w:type="dxa"/>
            <w:gridSpan w:val="6"/>
          </w:tcPr>
          <w:p w:rsidR="00E11407" w:rsidRPr="00AF4758" w:rsidRDefault="003B63E9">
            <w:r>
              <w:t xml:space="preserve"> </w:t>
            </w:r>
          </w:p>
        </w:tc>
      </w:tr>
      <w:tr w:rsidR="00E11407" w:rsidTr="00F05094">
        <w:trPr>
          <w:cantSplit/>
          <w:trHeight w:val="305"/>
        </w:trPr>
        <w:tc>
          <w:tcPr>
            <w:tcW w:w="495" w:type="dxa"/>
            <w:vMerge/>
          </w:tcPr>
          <w:p w:rsidR="00E11407" w:rsidRPr="00AF4758" w:rsidRDefault="00E11407"/>
        </w:tc>
        <w:tc>
          <w:tcPr>
            <w:tcW w:w="3538" w:type="dxa"/>
            <w:vMerge/>
          </w:tcPr>
          <w:p w:rsidR="00E11407" w:rsidRPr="00AF4758" w:rsidRDefault="00E11407">
            <w:pPr>
              <w:jc w:val="both"/>
            </w:pPr>
          </w:p>
        </w:tc>
        <w:tc>
          <w:tcPr>
            <w:tcW w:w="5498" w:type="dxa"/>
            <w:gridSpan w:val="6"/>
          </w:tcPr>
          <w:p w:rsidR="00E11407" w:rsidRPr="00AF4758" w:rsidRDefault="00513242">
            <w:r>
              <w:t>…</w:t>
            </w:r>
            <w:proofErr w:type="spellStart"/>
            <w:r w:rsidR="003B024F">
              <w:t>Lichubagan</w:t>
            </w:r>
            <w:proofErr w:type="spellEnd"/>
            <w:r w:rsidR="003B024F">
              <w:t xml:space="preserve"> (East </w:t>
            </w:r>
            <w:proofErr w:type="spellStart"/>
            <w:r w:rsidR="003B024F">
              <w:t>Barjala</w:t>
            </w:r>
            <w:proofErr w:type="spellEnd"/>
            <w:r w:rsidR="003B024F">
              <w:t>), Ghosh Para, Near Music &amp; Art College, Airport Road, PO- New Secretariat, PS- New Capital Complex,</w:t>
            </w:r>
          </w:p>
        </w:tc>
      </w:tr>
      <w:tr w:rsidR="00E11407" w:rsidTr="00F05094">
        <w:trPr>
          <w:cantSplit/>
          <w:trHeight w:val="738"/>
        </w:trPr>
        <w:tc>
          <w:tcPr>
            <w:tcW w:w="495" w:type="dxa"/>
            <w:vMerge/>
          </w:tcPr>
          <w:p w:rsidR="00E11407" w:rsidRPr="00AF4758" w:rsidRDefault="00E11407"/>
        </w:tc>
        <w:tc>
          <w:tcPr>
            <w:tcW w:w="3538" w:type="dxa"/>
            <w:vMerge/>
          </w:tcPr>
          <w:p w:rsidR="00E11407" w:rsidRPr="00AF4758" w:rsidRDefault="00E11407">
            <w:pPr>
              <w:jc w:val="both"/>
            </w:pPr>
          </w:p>
        </w:tc>
        <w:tc>
          <w:tcPr>
            <w:tcW w:w="5498" w:type="dxa"/>
            <w:gridSpan w:val="6"/>
            <w:tcBorders>
              <w:bottom w:val="single" w:sz="4" w:space="0" w:color="auto"/>
            </w:tcBorders>
          </w:tcPr>
          <w:p w:rsidR="00E11407" w:rsidRDefault="003B63E9">
            <w:r>
              <w:t xml:space="preserve"> </w:t>
            </w:r>
          </w:p>
          <w:p w:rsidR="00513242" w:rsidRPr="00AF4758" w:rsidRDefault="003B024F" w:rsidP="003B024F">
            <w:r>
              <w:t xml:space="preserve"> Agartala, Tripura (West District)</w:t>
            </w:r>
          </w:p>
        </w:tc>
      </w:tr>
      <w:tr w:rsidR="00E11407" w:rsidTr="00F05094">
        <w:trPr>
          <w:cantSplit/>
          <w:trHeight w:val="215"/>
        </w:trPr>
        <w:tc>
          <w:tcPr>
            <w:tcW w:w="495" w:type="dxa"/>
            <w:vMerge/>
          </w:tcPr>
          <w:p w:rsidR="00E11407" w:rsidRPr="00AF4758" w:rsidRDefault="00E11407"/>
        </w:tc>
        <w:tc>
          <w:tcPr>
            <w:tcW w:w="3538" w:type="dxa"/>
            <w:vMerge/>
            <w:tcBorders>
              <w:right w:val="single" w:sz="4" w:space="0" w:color="auto"/>
            </w:tcBorders>
          </w:tcPr>
          <w:p w:rsidR="00E11407" w:rsidRPr="00AF4758" w:rsidRDefault="00E11407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3A" w:rsidRPr="00AF4758" w:rsidRDefault="003B024F">
            <w: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AF4758" w:rsidRDefault="003B024F">
            <w: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AF4758" w:rsidRDefault="003B024F">
            <w: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AF4758" w:rsidRDefault="003B024F">
            <w: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AF4758" w:rsidRDefault="003B024F">
            <w: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AF4758" w:rsidRDefault="003B024F">
            <w:r>
              <w:t>0</w:t>
            </w:r>
          </w:p>
        </w:tc>
      </w:tr>
    </w:tbl>
    <w:p w:rsidR="00B0106C" w:rsidRDefault="00B0106C"/>
    <w:tbl>
      <w:tblPr>
        <w:tblW w:w="10019" w:type="dxa"/>
        <w:tblLook w:val="0000" w:firstRow="0" w:lastRow="0" w:firstColumn="0" w:lastColumn="0" w:noHBand="0" w:noVBand="0"/>
      </w:tblPr>
      <w:tblGrid>
        <w:gridCol w:w="516"/>
        <w:gridCol w:w="5927"/>
        <w:gridCol w:w="3576"/>
      </w:tblGrid>
      <w:tr w:rsidR="00E11407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  <w:r w:rsidRPr="0060601E">
              <w:rPr>
                <w:b/>
              </w:rPr>
              <w:t>4.</w:t>
            </w:r>
          </w:p>
        </w:tc>
        <w:tc>
          <w:tcPr>
            <w:tcW w:w="9503" w:type="dxa"/>
            <w:gridSpan w:val="2"/>
          </w:tcPr>
          <w:p w:rsidR="00E11407" w:rsidRDefault="00E11407" w:rsidP="003B024F">
            <w:pPr>
              <w:spacing w:before="120" w:line="360" w:lineRule="auto"/>
            </w:pPr>
            <w:proofErr w:type="gramStart"/>
            <w:r>
              <w:t>( a</w:t>
            </w:r>
            <w:proofErr w:type="gramEnd"/>
            <w:r>
              <w:t xml:space="preserve"> ) Date of birth      :</w:t>
            </w:r>
            <w:r w:rsidR="00477A8C">
              <w:t xml:space="preserve"> ………………</w:t>
            </w:r>
            <w:r w:rsidR="003B024F">
              <w:t xml:space="preserve"> 20-01-1984 </w:t>
            </w:r>
            <w:r w:rsidR="00477A8C">
              <w:t>………………………………………..</w:t>
            </w:r>
          </w:p>
        </w:tc>
      </w:tr>
      <w:tr w:rsidR="00E11407">
        <w:tc>
          <w:tcPr>
            <w:tcW w:w="516" w:type="dxa"/>
          </w:tcPr>
          <w:p w:rsidR="00E11407" w:rsidRPr="0060601E" w:rsidRDefault="00E11407">
            <w:pPr>
              <w:rPr>
                <w:b/>
              </w:rPr>
            </w:pPr>
          </w:p>
        </w:tc>
        <w:tc>
          <w:tcPr>
            <w:tcW w:w="9503" w:type="dxa"/>
            <w:gridSpan w:val="2"/>
          </w:tcPr>
          <w:p w:rsidR="00E11407" w:rsidRDefault="00E11407" w:rsidP="003B024F">
            <w:pPr>
              <w:spacing w:line="360" w:lineRule="auto"/>
            </w:pPr>
            <w:proofErr w:type="gramStart"/>
            <w:r>
              <w:t>( b</w:t>
            </w:r>
            <w:proofErr w:type="gramEnd"/>
            <w:r>
              <w:t xml:space="preserve"> ) Place of birth     :</w:t>
            </w:r>
            <w:r w:rsidR="00477A8C">
              <w:t xml:space="preserve"> ………………</w:t>
            </w:r>
            <w:r w:rsidR="003B024F">
              <w:t xml:space="preserve">Agartala    </w:t>
            </w:r>
            <w:r w:rsidR="00466779">
              <w:t>………….</w:t>
            </w:r>
            <w:r w:rsidR="003B024F">
              <w:t xml:space="preserve">     Village ……………….</w:t>
            </w:r>
            <w:r w:rsidR="00466779">
              <w:t>………</w:t>
            </w:r>
            <w:r w:rsidR="003B63E9">
              <w:t>...</w:t>
            </w:r>
            <w:r w:rsidR="00B768AD">
              <w:t xml:space="preserve">    </w:t>
            </w:r>
          </w:p>
        </w:tc>
      </w:tr>
      <w:tr w:rsidR="00E11407">
        <w:tc>
          <w:tcPr>
            <w:tcW w:w="516" w:type="dxa"/>
          </w:tcPr>
          <w:p w:rsidR="00E11407" w:rsidRPr="0060601E" w:rsidRDefault="00E11407">
            <w:pPr>
              <w:rPr>
                <w:b/>
              </w:rPr>
            </w:pPr>
          </w:p>
        </w:tc>
        <w:tc>
          <w:tcPr>
            <w:tcW w:w="9503" w:type="dxa"/>
            <w:gridSpan w:val="2"/>
          </w:tcPr>
          <w:p w:rsidR="00E11407" w:rsidRDefault="00E11407" w:rsidP="00810E5D">
            <w:pPr>
              <w:spacing w:line="360" w:lineRule="auto"/>
            </w:pPr>
            <w:r>
              <w:t xml:space="preserve">        </w:t>
            </w:r>
            <w:r w:rsidR="00B768AD">
              <w:t xml:space="preserve">                            </w:t>
            </w:r>
            <w:r w:rsidR="003B024F">
              <w:t xml:space="preserve">Town……… Agartala         </w:t>
            </w:r>
            <w:r w:rsidR="00466779">
              <w:t xml:space="preserve">                    </w:t>
            </w:r>
            <w:r>
              <w:t xml:space="preserve">State </w:t>
            </w:r>
            <w:r w:rsidR="00B768AD">
              <w:t>…</w:t>
            </w:r>
            <w:r w:rsidR="00810E5D">
              <w:t>Tripura</w:t>
            </w:r>
            <w:r w:rsidR="00B768AD">
              <w:t xml:space="preserve">……. </w:t>
            </w:r>
            <w:r w:rsidR="003B63E9">
              <w:t>…</w:t>
            </w:r>
          </w:p>
        </w:tc>
      </w:tr>
      <w:tr w:rsidR="0058120B">
        <w:tc>
          <w:tcPr>
            <w:tcW w:w="516" w:type="dxa"/>
          </w:tcPr>
          <w:p w:rsidR="0058120B" w:rsidRPr="0060601E" w:rsidRDefault="0058120B">
            <w:pPr>
              <w:rPr>
                <w:b/>
              </w:rPr>
            </w:pPr>
          </w:p>
        </w:tc>
        <w:tc>
          <w:tcPr>
            <w:tcW w:w="9503" w:type="dxa"/>
            <w:gridSpan w:val="2"/>
          </w:tcPr>
          <w:p w:rsidR="0058120B" w:rsidRDefault="0058120B">
            <w:r>
              <w:t xml:space="preserve">(c) Sex        </w:t>
            </w:r>
            <w:r w:rsidR="003B024F">
              <w:t xml:space="preserve">            </w:t>
            </w:r>
            <w:proofErr w:type="gramStart"/>
            <w:r w:rsidR="003B024F">
              <w:t xml:space="preserve">  :</w:t>
            </w:r>
            <w:proofErr w:type="gramEnd"/>
            <w:r w:rsidR="003B024F">
              <w:t xml:space="preserve">  Male</w:t>
            </w:r>
          </w:p>
        </w:tc>
      </w:tr>
      <w:tr w:rsidR="00E11407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  <w:r w:rsidRPr="0060601E">
              <w:rPr>
                <w:b/>
              </w:rPr>
              <w:t>5.</w:t>
            </w:r>
          </w:p>
        </w:tc>
        <w:tc>
          <w:tcPr>
            <w:tcW w:w="9503" w:type="dxa"/>
            <w:gridSpan w:val="2"/>
          </w:tcPr>
          <w:p w:rsidR="00E11407" w:rsidRDefault="00E11407" w:rsidP="003B024F">
            <w:pPr>
              <w:spacing w:before="120"/>
            </w:pPr>
            <w:proofErr w:type="gramStart"/>
            <w:r>
              <w:t>( a</w:t>
            </w:r>
            <w:proofErr w:type="gramEnd"/>
            <w:r>
              <w:t xml:space="preserve"> ) Nationality        :</w:t>
            </w:r>
            <w:r w:rsidR="00B768AD">
              <w:t xml:space="preserve">  ……………</w:t>
            </w:r>
            <w:r w:rsidR="003B024F">
              <w:t xml:space="preserve">Indian </w:t>
            </w:r>
            <w:r w:rsidR="00B768AD">
              <w:t>…………………………………………..</w:t>
            </w:r>
          </w:p>
        </w:tc>
      </w:tr>
      <w:tr w:rsidR="00E11407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</w:p>
        </w:tc>
        <w:tc>
          <w:tcPr>
            <w:tcW w:w="9503" w:type="dxa"/>
            <w:gridSpan w:val="2"/>
          </w:tcPr>
          <w:p w:rsidR="00E11407" w:rsidRDefault="00E11407" w:rsidP="003B024F">
            <w:pPr>
              <w:spacing w:before="120"/>
            </w:pPr>
            <w:proofErr w:type="gramStart"/>
            <w:r>
              <w:t>( b</w:t>
            </w:r>
            <w:proofErr w:type="gramEnd"/>
            <w:r>
              <w:t xml:space="preserve"> ) Religion            :</w:t>
            </w:r>
            <w:r w:rsidR="00B768AD">
              <w:t xml:space="preserve">  ……………</w:t>
            </w:r>
            <w:r w:rsidR="003B024F">
              <w:t>Hindu</w:t>
            </w:r>
            <w:r w:rsidR="00B768AD">
              <w:t>………………………………………………………..</w:t>
            </w:r>
          </w:p>
        </w:tc>
      </w:tr>
      <w:tr w:rsidR="00E11407" w:rsidTr="0060601E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  <w:r w:rsidRPr="0060601E">
              <w:rPr>
                <w:b/>
              </w:rPr>
              <w:t>6.</w:t>
            </w:r>
          </w:p>
        </w:tc>
        <w:tc>
          <w:tcPr>
            <w:tcW w:w="5927" w:type="dxa"/>
          </w:tcPr>
          <w:p w:rsidR="00E11407" w:rsidRDefault="0058120B" w:rsidP="00CE376C">
            <w:pPr>
              <w:spacing w:before="120"/>
            </w:pPr>
            <w:r>
              <w:t>Community (Write</w:t>
            </w:r>
            <w:r w:rsidR="00E11407">
              <w:t xml:space="preserve"> S</w:t>
            </w:r>
            <w:r>
              <w:t>C</w:t>
            </w:r>
            <w:r w:rsidR="00E11407">
              <w:t>/</w:t>
            </w:r>
            <w:r>
              <w:t>S</w:t>
            </w:r>
            <w:r w:rsidR="00E11407">
              <w:t>T/ OB</w:t>
            </w:r>
            <w:r>
              <w:t>C/General)</w:t>
            </w:r>
            <w:r w:rsidR="003B6056">
              <w:t xml:space="preserve">.               </w:t>
            </w:r>
            <w:r w:rsidR="00AF4758">
              <w:t xml:space="preserve">           </w:t>
            </w:r>
          </w:p>
        </w:tc>
        <w:tc>
          <w:tcPr>
            <w:tcW w:w="3576" w:type="dxa"/>
          </w:tcPr>
          <w:p w:rsidR="00E11407" w:rsidRDefault="00E11407"/>
          <w:p w:rsidR="00CE376C" w:rsidRDefault="00B768AD" w:rsidP="003B024F">
            <w:r>
              <w:t>…………</w:t>
            </w:r>
            <w:r w:rsidR="003B024F">
              <w:t>OBC</w:t>
            </w:r>
            <w:r>
              <w:t>………………</w:t>
            </w:r>
          </w:p>
        </w:tc>
      </w:tr>
      <w:tr w:rsidR="00E11407" w:rsidTr="0060601E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  <w:r w:rsidRPr="0060601E">
              <w:rPr>
                <w:b/>
              </w:rPr>
              <w:t>7.</w:t>
            </w:r>
          </w:p>
        </w:tc>
        <w:tc>
          <w:tcPr>
            <w:tcW w:w="5927" w:type="dxa"/>
          </w:tcPr>
          <w:p w:rsidR="00E11407" w:rsidRDefault="00E11407">
            <w:pPr>
              <w:spacing w:before="120"/>
            </w:pPr>
            <w:proofErr w:type="gramStart"/>
            <w:r>
              <w:t>( a</w:t>
            </w:r>
            <w:proofErr w:type="gramEnd"/>
            <w:r>
              <w:t xml:space="preserve"> )  Are you a citizen of India ?</w:t>
            </w:r>
          </w:p>
        </w:tc>
        <w:tc>
          <w:tcPr>
            <w:tcW w:w="3576" w:type="dxa"/>
          </w:tcPr>
          <w:p w:rsidR="00E11407" w:rsidRDefault="00B768AD" w:rsidP="003B024F">
            <w:r>
              <w:t>…………</w:t>
            </w:r>
            <w:r w:rsidR="003B024F">
              <w:t>Yes</w:t>
            </w:r>
            <w:r>
              <w:t>…………………</w:t>
            </w:r>
          </w:p>
        </w:tc>
      </w:tr>
      <w:tr w:rsidR="00E11407" w:rsidTr="0060601E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</w:p>
        </w:tc>
        <w:tc>
          <w:tcPr>
            <w:tcW w:w="5927" w:type="dxa"/>
          </w:tcPr>
          <w:p w:rsidR="00E11407" w:rsidRDefault="00E11407">
            <w:pPr>
              <w:spacing w:before="120"/>
            </w:pPr>
            <w:r>
              <w:t xml:space="preserve"> If so, by birth or by </w:t>
            </w:r>
            <w:proofErr w:type="gramStart"/>
            <w:r>
              <w:t>domicile :</w:t>
            </w:r>
            <w:proofErr w:type="gramEnd"/>
          </w:p>
        </w:tc>
        <w:tc>
          <w:tcPr>
            <w:tcW w:w="3576" w:type="dxa"/>
          </w:tcPr>
          <w:p w:rsidR="00E11407" w:rsidRDefault="003B024F" w:rsidP="003B024F">
            <w:r>
              <w:t xml:space="preserve">……by birth </w:t>
            </w:r>
            <w:r w:rsidR="00C01C75">
              <w:t>……………….</w:t>
            </w:r>
            <w:r w:rsidR="00E76932">
              <w:t xml:space="preserve"> </w:t>
            </w:r>
            <w:r>
              <w:t>…</w:t>
            </w:r>
          </w:p>
        </w:tc>
      </w:tr>
      <w:tr w:rsidR="00E11407" w:rsidTr="0060601E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</w:p>
        </w:tc>
        <w:tc>
          <w:tcPr>
            <w:tcW w:w="5927" w:type="dxa"/>
          </w:tcPr>
          <w:p w:rsidR="00E11407" w:rsidRDefault="00E11407">
            <w:pPr>
              <w:spacing w:before="120"/>
            </w:pPr>
            <w:proofErr w:type="gramStart"/>
            <w:r>
              <w:t>( b</w:t>
            </w:r>
            <w:proofErr w:type="gramEnd"/>
            <w:r>
              <w:t xml:space="preserve"> )  If not domiciled in the Indian Union, have you taken steps to obtain declaration of eligibility from the Govt. of India ?</w:t>
            </w:r>
          </w:p>
        </w:tc>
        <w:tc>
          <w:tcPr>
            <w:tcW w:w="3576" w:type="dxa"/>
          </w:tcPr>
          <w:p w:rsidR="00E11407" w:rsidRDefault="00E11407"/>
          <w:p w:rsidR="00B768AD" w:rsidRDefault="00B768AD" w:rsidP="008F7A82">
            <w:r>
              <w:t>…………</w:t>
            </w:r>
            <w:r w:rsidR="008F7A82">
              <w:t>NA</w:t>
            </w:r>
            <w:r>
              <w:t>……………………</w:t>
            </w:r>
          </w:p>
        </w:tc>
      </w:tr>
      <w:tr w:rsidR="00E11407" w:rsidTr="0060601E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</w:p>
        </w:tc>
        <w:tc>
          <w:tcPr>
            <w:tcW w:w="5927" w:type="dxa"/>
          </w:tcPr>
          <w:p w:rsidR="00E11407" w:rsidRDefault="00E11407">
            <w:pPr>
              <w:spacing w:before="120"/>
            </w:pPr>
            <w:proofErr w:type="gramStart"/>
            <w:r>
              <w:t>( c</w:t>
            </w:r>
            <w:proofErr w:type="gramEnd"/>
            <w:r>
              <w:t xml:space="preserve"> )  If you are abroad, approximate date of return to India:</w:t>
            </w:r>
          </w:p>
        </w:tc>
        <w:tc>
          <w:tcPr>
            <w:tcW w:w="3576" w:type="dxa"/>
          </w:tcPr>
          <w:p w:rsidR="00E11407" w:rsidRDefault="00B768AD" w:rsidP="00E76932">
            <w:r>
              <w:t>…………</w:t>
            </w:r>
            <w:r w:rsidR="00E76932">
              <w:t>NA</w:t>
            </w:r>
            <w:r>
              <w:t>……………………</w:t>
            </w:r>
          </w:p>
        </w:tc>
      </w:tr>
      <w:tr w:rsidR="00E11407" w:rsidTr="0060601E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  <w:r w:rsidRPr="0060601E">
              <w:rPr>
                <w:b/>
              </w:rPr>
              <w:t>8.</w:t>
            </w:r>
          </w:p>
        </w:tc>
        <w:tc>
          <w:tcPr>
            <w:tcW w:w="5927" w:type="dxa"/>
          </w:tcPr>
          <w:p w:rsidR="00E11407" w:rsidRDefault="00E11407">
            <w:pPr>
              <w:spacing w:before="120"/>
            </w:pPr>
            <w:r>
              <w:t xml:space="preserve">Have you ever been convicted by a court </w:t>
            </w:r>
            <w:r w:rsidR="0058120B">
              <w:t xml:space="preserve">of law for any </w:t>
            </w:r>
            <w:proofErr w:type="gramStart"/>
            <w:r w:rsidR="0058120B">
              <w:t xml:space="preserve">offence </w:t>
            </w:r>
            <w:r>
              <w:t>?</w:t>
            </w:r>
            <w:proofErr w:type="gramEnd"/>
          </w:p>
        </w:tc>
        <w:tc>
          <w:tcPr>
            <w:tcW w:w="3576" w:type="dxa"/>
          </w:tcPr>
          <w:p w:rsidR="00B768AD" w:rsidRDefault="00B768AD"/>
          <w:p w:rsidR="00B768AD" w:rsidRDefault="00B768AD" w:rsidP="00E76932">
            <w:r>
              <w:t>…………</w:t>
            </w:r>
            <w:r w:rsidR="00E76932">
              <w:t>NO</w:t>
            </w:r>
            <w:r>
              <w:t>……………………</w:t>
            </w:r>
          </w:p>
        </w:tc>
      </w:tr>
      <w:tr w:rsidR="00E11407" w:rsidTr="0060601E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</w:p>
        </w:tc>
        <w:tc>
          <w:tcPr>
            <w:tcW w:w="5927" w:type="dxa"/>
          </w:tcPr>
          <w:p w:rsidR="00E11407" w:rsidRDefault="00E11407">
            <w:pPr>
              <w:spacing w:before="120"/>
            </w:pPr>
            <w:r>
              <w:t xml:space="preserve">(If yes, </w:t>
            </w:r>
            <w:proofErr w:type="spellStart"/>
            <w:r>
              <w:t>give</w:t>
            </w:r>
            <w:proofErr w:type="spellEnd"/>
            <w:r>
              <w:t xml:space="preserve"> the circumstances and the sentence)</w:t>
            </w:r>
          </w:p>
        </w:tc>
        <w:tc>
          <w:tcPr>
            <w:tcW w:w="3576" w:type="dxa"/>
          </w:tcPr>
          <w:p w:rsidR="00E11407" w:rsidRDefault="00E11407"/>
        </w:tc>
      </w:tr>
      <w:tr w:rsidR="00E11407" w:rsidTr="0060601E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  <w:r w:rsidRPr="0060601E">
              <w:rPr>
                <w:b/>
              </w:rPr>
              <w:t>9.</w:t>
            </w:r>
          </w:p>
        </w:tc>
        <w:tc>
          <w:tcPr>
            <w:tcW w:w="5927" w:type="dxa"/>
          </w:tcPr>
          <w:p w:rsidR="00E11407" w:rsidRDefault="00E11407">
            <w:pPr>
              <w:spacing w:before="120"/>
            </w:pPr>
            <w:r>
              <w:t xml:space="preserve">Have you ever been debarred from appearing at any examination/selection by the UPSC / Govt./ University / Board or any Educational Institute / </w:t>
            </w:r>
            <w:proofErr w:type="gramStart"/>
            <w:r>
              <w:t>Authority ?</w:t>
            </w:r>
            <w:proofErr w:type="gramEnd"/>
          </w:p>
        </w:tc>
        <w:tc>
          <w:tcPr>
            <w:tcW w:w="3576" w:type="dxa"/>
          </w:tcPr>
          <w:p w:rsidR="00E11407" w:rsidRDefault="00E11407"/>
          <w:p w:rsidR="00B768AD" w:rsidRDefault="00B768AD" w:rsidP="00E76932">
            <w:r>
              <w:t>…………</w:t>
            </w:r>
            <w:r w:rsidR="00E76932">
              <w:t>NO</w:t>
            </w:r>
            <w:r>
              <w:t>……………………</w:t>
            </w:r>
          </w:p>
        </w:tc>
      </w:tr>
      <w:tr w:rsidR="00E11407" w:rsidTr="0060601E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</w:p>
        </w:tc>
        <w:tc>
          <w:tcPr>
            <w:tcW w:w="5927" w:type="dxa"/>
          </w:tcPr>
          <w:p w:rsidR="00E11407" w:rsidRDefault="00E11407">
            <w:pPr>
              <w:spacing w:before="120"/>
            </w:pPr>
            <w:r>
              <w:t>(If so, give particulars)</w:t>
            </w:r>
          </w:p>
        </w:tc>
        <w:tc>
          <w:tcPr>
            <w:tcW w:w="3576" w:type="dxa"/>
          </w:tcPr>
          <w:p w:rsidR="00E11407" w:rsidRDefault="00E11407"/>
        </w:tc>
      </w:tr>
      <w:tr w:rsidR="00E11407" w:rsidTr="0060601E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  <w:r w:rsidRPr="0060601E">
              <w:rPr>
                <w:b/>
              </w:rPr>
              <w:t>10.</w:t>
            </w:r>
          </w:p>
        </w:tc>
        <w:tc>
          <w:tcPr>
            <w:tcW w:w="5927" w:type="dxa"/>
          </w:tcPr>
          <w:p w:rsidR="00E11407" w:rsidRDefault="00E11407">
            <w:pPr>
              <w:spacing w:before="120"/>
            </w:pPr>
            <w:r>
              <w:t>Have you ever been punished / dismissed / discharged from any Govt. Department / Public Sector Organization / Quasi-Govt. Organization / University?</w:t>
            </w:r>
          </w:p>
        </w:tc>
        <w:tc>
          <w:tcPr>
            <w:tcW w:w="3576" w:type="dxa"/>
          </w:tcPr>
          <w:p w:rsidR="00B768AD" w:rsidRDefault="00B768AD">
            <w:r>
              <w:t>…………</w:t>
            </w:r>
            <w:r w:rsidR="00E76932">
              <w:t>NO</w:t>
            </w:r>
            <w:r>
              <w:t>……………………</w:t>
            </w:r>
          </w:p>
          <w:p w:rsidR="00513242" w:rsidRDefault="0060601E">
            <w:r>
              <w:t xml:space="preserve"> </w:t>
            </w:r>
          </w:p>
          <w:p w:rsidR="00513242" w:rsidRDefault="00513242">
            <w:r>
              <w:t>……………………………………</w:t>
            </w:r>
          </w:p>
        </w:tc>
      </w:tr>
      <w:tr w:rsidR="00E11407" w:rsidTr="0060601E">
        <w:tc>
          <w:tcPr>
            <w:tcW w:w="516" w:type="dxa"/>
          </w:tcPr>
          <w:p w:rsidR="00E11407" w:rsidRPr="0060601E" w:rsidRDefault="00E11407">
            <w:pPr>
              <w:spacing w:before="120"/>
              <w:rPr>
                <w:b/>
              </w:rPr>
            </w:pPr>
          </w:p>
        </w:tc>
        <w:tc>
          <w:tcPr>
            <w:tcW w:w="5927" w:type="dxa"/>
          </w:tcPr>
          <w:p w:rsidR="00E11407" w:rsidRDefault="00E11407">
            <w:pPr>
              <w:spacing w:before="120"/>
            </w:pPr>
            <w:proofErr w:type="gramStart"/>
            <w:r>
              <w:t>( If</w:t>
            </w:r>
            <w:proofErr w:type="gramEnd"/>
            <w:r>
              <w:t xml:space="preserve"> yes, give particulars in detail )</w:t>
            </w:r>
          </w:p>
        </w:tc>
        <w:tc>
          <w:tcPr>
            <w:tcW w:w="3576" w:type="dxa"/>
          </w:tcPr>
          <w:p w:rsidR="00E11407" w:rsidRDefault="00513242">
            <w:r>
              <w:t>……………………………………</w:t>
            </w:r>
          </w:p>
        </w:tc>
      </w:tr>
    </w:tbl>
    <w:p w:rsidR="00F05094" w:rsidRDefault="00F05094"/>
    <w:tbl>
      <w:tblPr>
        <w:tblW w:w="10019" w:type="dxa"/>
        <w:tblLook w:val="0000" w:firstRow="0" w:lastRow="0" w:firstColumn="0" w:lastColumn="0" w:noHBand="0" w:noVBand="0"/>
      </w:tblPr>
      <w:tblGrid>
        <w:gridCol w:w="516"/>
        <w:gridCol w:w="5927"/>
        <w:gridCol w:w="3576"/>
      </w:tblGrid>
      <w:tr w:rsidR="00E11407" w:rsidTr="0060601E">
        <w:tc>
          <w:tcPr>
            <w:tcW w:w="516" w:type="dxa"/>
          </w:tcPr>
          <w:p w:rsidR="00E11407" w:rsidRPr="0060601E" w:rsidRDefault="00E11407" w:rsidP="00F23F99">
            <w:pPr>
              <w:spacing w:before="120"/>
              <w:rPr>
                <w:b/>
              </w:rPr>
            </w:pPr>
            <w:r w:rsidRPr="0060601E">
              <w:rPr>
                <w:b/>
              </w:rPr>
              <w:t>1</w:t>
            </w:r>
            <w:r w:rsidR="00F23F99">
              <w:rPr>
                <w:b/>
              </w:rPr>
              <w:t>1</w:t>
            </w:r>
            <w:r w:rsidRPr="0060601E">
              <w:rPr>
                <w:b/>
              </w:rPr>
              <w:t>.</w:t>
            </w:r>
          </w:p>
        </w:tc>
        <w:tc>
          <w:tcPr>
            <w:tcW w:w="5927" w:type="dxa"/>
          </w:tcPr>
          <w:p w:rsidR="00E11407" w:rsidRDefault="00E11407">
            <w:pPr>
              <w:spacing w:before="120"/>
            </w:pPr>
            <w:r>
              <w:t xml:space="preserve">Give the names, professions and present addresses (in </w:t>
            </w:r>
            <w:proofErr w:type="gramStart"/>
            <w:r>
              <w:t>full )</w:t>
            </w:r>
            <w:proofErr w:type="gramEnd"/>
            <w:r>
              <w:t xml:space="preserve"> of two referees well acquainted (not relatives) with the candidate</w:t>
            </w:r>
          </w:p>
        </w:tc>
        <w:tc>
          <w:tcPr>
            <w:tcW w:w="3576" w:type="dxa"/>
          </w:tcPr>
          <w:p w:rsidR="00E11407" w:rsidRDefault="00E11407"/>
        </w:tc>
      </w:tr>
      <w:tr w:rsidR="00E11407" w:rsidTr="0060601E">
        <w:tc>
          <w:tcPr>
            <w:tcW w:w="516" w:type="dxa"/>
          </w:tcPr>
          <w:p w:rsidR="00E11407" w:rsidRDefault="00E11407" w:rsidP="00AF4758">
            <w:pPr>
              <w:spacing w:before="120"/>
            </w:pPr>
          </w:p>
        </w:tc>
        <w:tc>
          <w:tcPr>
            <w:tcW w:w="5927" w:type="dxa"/>
          </w:tcPr>
          <w:p w:rsidR="00E11407" w:rsidRDefault="00E11407" w:rsidP="00E76932">
            <w:pPr>
              <w:spacing w:before="120"/>
            </w:pPr>
            <w:proofErr w:type="gramStart"/>
            <w:r>
              <w:t>( a</w:t>
            </w:r>
            <w:proofErr w:type="gramEnd"/>
            <w:r>
              <w:t xml:space="preserve"> )  Name in full :</w:t>
            </w:r>
            <w:r w:rsidR="00B768AD">
              <w:t xml:space="preserve"> </w:t>
            </w:r>
            <w:r w:rsidR="00E76932">
              <w:t xml:space="preserve">Dr. </w:t>
            </w:r>
            <w:proofErr w:type="spellStart"/>
            <w:r w:rsidR="00E76932">
              <w:t>Debashish</w:t>
            </w:r>
            <w:proofErr w:type="spellEnd"/>
            <w:r w:rsidR="00E76932">
              <w:t xml:space="preserve"> Sen</w:t>
            </w:r>
          </w:p>
        </w:tc>
        <w:tc>
          <w:tcPr>
            <w:tcW w:w="3576" w:type="dxa"/>
          </w:tcPr>
          <w:p w:rsidR="00E11407" w:rsidRDefault="00F21361" w:rsidP="00AF4758">
            <w:pPr>
              <w:spacing w:before="120"/>
            </w:pPr>
            <w:r>
              <w:t>…Mobile No- 9436461184</w:t>
            </w:r>
            <w:r w:rsidR="00513242">
              <w:t>………</w:t>
            </w:r>
          </w:p>
        </w:tc>
      </w:tr>
      <w:tr w:rsidR="00E11407" w:rsidTr="0060601E">
        <w:tc>
          <w:tcPr>
            <w:tcW w:w="516" w:type="dxa"/>
          </w:tcPr>
          <w:p w:rsidR="00E11407" w:rsidRDefault="00E11407" w:rsidP="00AF4758">
            <w:pPr>
              <w:spacing w:before="120"/>
            </w:pPr>
          </w:p>
        </w:tc>
        <w:tc>
          <w:tcPr>
            <w:tcW w:w="5927" w:type="dxa"/>
          </w:tcPr>
          <w:p w:rsidR="00E11407" w:rsidRDefault="00E11407" w:rsidP="00E76932">
            <w:pPr>
              <w:spacing w:before="120"/>
            </w:pPr>
            <w:r>
              <w:t xml:space="preserve">        </w:t>
            </w:r>
            <w:proofErr w:type="gramStart"/>
            <w:r>
              <w:t xml:space="preserve">Designation  </w:t>
            </w:r>
            <w:r w:rsidR="001446BA">
              <w:t>&amp;</w:t>
            </w:r>
            <w:proofErr w:type="gramEnd"/>
            <w:r w:rsidR="001446BA">
              <w:t xml:space="preserve"> present address</w:t>
            </w:r>
            <w:r>
              <w:t>:</w:t>
            </w:r>
            <w:r w:rsidR="00B768AD">
              <w:t xml:space="preserve"> </w:t>
            </w:r>
            <w:r w:rsidR="00E76932">
              <w:t xml:space="preserve">Associate Professor </w:t>
            </w:r>
          </w:p>
        </w:tc>
        <w:tc>
          <w:tcPr>
            <w:tcW w:w="3576" w:type="dxa"/>
          </w:tcPr>
          <w:p w:rsidR="00E11407" w:rsidRDefault="00E76932" w:rsidP="00AF4758">
            <w:pPr>
              <w:spacing w:before="120"/>
            </w:pPr>
            <w:r>
              <w:t xml:space="preserve">      (Agronomy)</w:t>
            </w:r>
            <w:r w:rsidR="00513242">
              <w:t>…………</w:t>
            </w:r>
            <w:r>
              <w:t>…</w:t>
            </w:r>
            <w:proofErr w:type="gramStart"/>
            <w:r>
              <w:t>…..</w:t>
            </w:r>
            <w:proofErr w:type="gramEnd"/>
            <w:r w:rsidR="00513242">
              <w:t>…</w:t>
            </w:r>
          </w:p>
        </w:tc>
      </w:tr>
      <w:tr w:rsidR="00E11407" w:rsidTr="0060601E">
        <w:tc>
          <w:tcPr>
            <w:tcW w:w="516" w:type="dxa"/>
          </w:tcPr>
          <w:p w:rsidR="00E11407" w:rsidRDefault="00E11407" w:rsidP="00AF4758">
            <w:pPr>
              <w:spacing w:before="120"/>
            </w:pPr>
          </w:p>
        </w:tc>
        <w:tc>
          <w:tcPr>
            <w:tcW w:w="5927" w:type="dxa"/>
          </w:tcPr>
          <w:p w:rsidR="00E11407" w:rsidRDefault="00E11407" w:rsidP="00E76932">
            <w:pPr>
              <w:spacing w:before="120"/>
            </w:pPr>
            <w:r>
              <w:t xml:space="preserve">        Present </w:t>
            </w:r>
            <w:proofErr w:type="gramStart"/>
            <w:r>
              <w:t>address  :</w:t>
            </w:r>
            <w:proofErr w:type="gramEnd"/>
            <w:r w:rsidR="00B768AD">
              <w:t xml:space="preserve"> </w:t>
            </w:r>
            <w:r w:rsidR="00E76932">
              <w:t xml:space="preserve">College of Agriculture </w:t>
            </w:r>
            <w:r w:rsidR="00B768AD">
              <w:t>….</w:t>
            </w:r>
          </w:p>
        </w:tc>
        <w:tc>
          <w:tcPr>
            <w:tcW w:w="3576" w:type="dxa"/>
          </w:tcPr>
          <w:p w:rsidR="00E11407" w:rsidRDefault="000B58D8" w:rsidP="000B58D8">
            <w:pPr>
              <w:spacing w:before="120"/>
            </w:pPr>
            <w:proofErr w:type="spellStart"/>
            <w:r>
              <w:t>Lembucherra</w:t>
            </w:r>
            <w:proofErr w:type="spellEnd"/>
            <w:r>
              <w:t>, Tripura (West)</w:t>
            </w:r>
            <w:r w:rsidR="00513242">
              <w:t>……</w:t>
            </w:r>
          </w:p>
        </w:tc>
      </w:tr>
    </w:tbl>
    <w:p w:rsidR="00AF4758" w:rsidRDefault="00AF4758"/>
    <w:tbl>
      <w:tblPr>
        <w:tblW w:w="10019" w:type="dxa"/>
        <w:tblLook w:val="0000" w:firstRow="0" w:lastRow="0" w:firstColumn="0" w:lastColumn="0" w:noHBand="0" w:noVBand="0"/>
      </w:tblPr>
      <w:tblGrid>
        <w:gridCol w:w="516"/>
        <w:gridCol w:w="5202"/>
        <w:gridCol w:w="716"/>
        <w:gridCol w:w="717"/>
        <w:gridCol w:w="717"/>
        <w:gridCol w:w="717"/>
        <w:gridCol w:w="717"/>
        <w:gridCol w:w="717"/>
      </w:tblGrid>
      <w:tr w:rsidR="00E11407">
        <w:tc>
          <w:tcPr>
            <w:tcW w:w="516" w:type="dxa"/>
          </w:tcPr>
          <w:p w:rsidR="00E11407" w:rsidRDefault="00E11407"/>
        </w:tc>
        <w:tc>
          <w:tcPr>
            <w:tcW w:w="5202" w:type="dxa"/>
            <w:tcBorders>
              <w:right w:val="single" w:sz="4" w:space="0" w:color="auto"/>
            </w:tcBorders>
          </w:tcPr>
          <w:p w:rsidR="00AD6903" w:rsidRDefault="00AD6903">
            <w:pPr>
              <w:jc w:val="right"/>
            </w:pPr>
          </w:p>
          <w:p w:rsidR="00E11407" w:rsidRDefault="00E11407">
            <w:pPr>
              <w:jc w:val="right"/>
            </w:pPr>
            <w:r>
              <w:t xml:space="preserve">PIN </w:t>
            </w:r>
            <w:proofErr w:type="gramStart"/>
            <w:r>
              <w:t>code :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B58D8">
            <w: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B58D8">
            <w: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B58D8">
            <w: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B58D8">
            <w: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B58D8">
            <w: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B58D8">
            <w:r>
              <w:t>0</w:t>
            </w:r>
          </w:p>
        </w:tc>
      </w:tr>
    </w:tbl>
    <w:p w:rsidR="00865777" w:rsidRDefault="00865777"/>
    <w:tbl>
      <w:tblPr>
        <w:tblW w:w="10019" w:type="dxa"/>
        <w:tblLook w:val="0000" w:firstRow="0" w:lastRow="0" w:firstColumn="0" w:lastColumn="0" w:noHBand="0" w:noVBand="0"/>
      </w:tblPr>
      <w:tblGrid>
        <w:gridCol w:w="516"/>
        <w:gridCol w:w="5352"/>
        <w:gridCol w:w="4151"/>
      </w:tblGrid>
      <w:tr w:rsidR="00E11407" w:rsidTr="00D57550">
        <w:tc>
          <w:tcPr>
            <w:tcW w:w="516" w:type="dxa"/>
          </w:tcPr>
          <w:p w:rsidR="00E11407" w:rsidRDefault="00E11407" w:rsidP="00865777">
            <w:pPr>
              <w:spacing w:before="120"/>
            </w:pPr>
          </w:p>
        </w:tc>
        <w:tc>
          <w:tcPr>
            <w:tcW w:w="5352" w:type="dxa"/>
          </w:tcPr>
          <w:p w:rsidR="00E11407" w:rsidRDefault="00E11407" w:rsidP="000B58D8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proofErr w:type="gramStart"/>
            <w:r>
              <w:t>( b</w:t>
            </w:r>
            <w:proofErr w:type="gramEnd"/>
            <w:r>
              <w:t xml:space="preserve"> )  Name in full :</w:t>
            </w:r>
            <w:r w:rsidR="00B768AD">
              <w:t xml:space="preserve"> </w:t>
            </w:r>
            <w:r w:rsidR="000B58D8">
              <w:t xml:space="preserve">Dr. </w:t>
            </w:r>
            <w:proofErr w:type="spellStart"/>
            <w:r w:rsidR="000B58D8">
              <w:t>Dilip</w:t>
            </w:r>
            <w:proofErr w:type="spellEnd"/>
            <w:r w:rsidR="000B58D8">
              <w:t xml:space="preserve"> Kr Das</w:t>
            </w:r>
            <w:r w:rsidR="00B768AD">
              <w:t>……...</w:t>
            </w:r>
          </w:p>
        </w:tc>
        <w:tc>
          <w:tcPr>
            <w:tcW w:w="4151" w:type="dxa"/>
          </w:tcPr>
          <w:p w:rsidR="00E11407" w:rsidRDefault="00F21361" w:rsidP="00865777">
            <w:pPr>
              <w:spacing w:before="120"/>
            </w:pPr>
            <w:r>
              <w:t>…Mobile No - 9612583544</w:t>
            </w:r>
            <w:r w:rsidR="00513242">
              <w:t>………………</w:t>
            </w:r>
          </w:p>
        </w:tc>
      </w:tr>
      <w:tr w:rsidR="00E11407" w:rsidTr="00D57550">
        <w:tc>
          <w:tcPr>
            <w:tcW w:w="516" w:type="dxa"/>
          </w:tcPr>
          <w:p w:rsidR="00E11407" w:rsidRDefault="00E11407" w:rsidP="00865777">
            <w:pPr>
              <w:spacing w:before="120"/>
            </w:pPr>
          </w:p>
        </w:tc>
        <w:tc>
          <w:tcPr>
            <w:tcW w:w="5352" w:type="dxa"/>
          </w:tcPr>
          <w:p w:rsidR="00E11407" w:rsidRDefault="00E11407" w:rsidP="000918DA">
            <w:pPr>
              <w:spacing w:before="120"/>
            </w:pPr>
            <w:r>
              <w:t xml:space="preserve">         Designation  </w:t>
            </w:r>
            <w:r w:rsidR="001446BA">
              <w:t xml:space="preserve"> present </w:t>
            </w:r>
            <w:r w:rsidR="000B58D8">
              <w:t xml:space="preserve">address: </w:t>
            </w:r>
            <w:r w:rsidR="00D57550">
              <w:t xml:space="preserve">Joint      </w:t>
            </w:r>
            <w:r w:rsidR="000B58D8">
              <w:t>D</w:t>
            </w:r>
            <w:r w:rsidR="000918DA">
              <w:t>irector</w:t>
            </w:r>
          </w:p>
        </w:tc>
        <w:tc>
          <w:tcPr>
            <w:tcW w:w="4151" w:type="dxa"/>
          </w:tcPr>
          <w:p w:rsidR="00E11407" w:rsidRDefault="00D57550" w:rsidP="000B58D8">
            <w:pPr>
              <w:spacing w:before="120"/>
            </w:pPr>
            <w:r>
              <w:t>UGTC</w:t>
            </w:r>
            <w:r w:rsidR="000B58D8">
              <w:t>, Dept of Agri</w:t>
            </w:r>
            <w:r w:rsidR="003E7946">
              <w:t>.</w:t>
            </w:r>
            <w:r w:rsidR="000B58D8">
              <w:t>, Govt</w:t>
            </w:r>
            <w:r w:rsidR="003E7946">
              <w:t>.</w:t>
            </w:r>
            <w:r w:rsidR="000B58D8">
              <w:t xml:space="preserve"> of Tripura</w:t>
            </w:r>
          </w:p>
        </w:tc>
      </w:tr>
      <w:tr w:rsidR="00E11407" w:rsidTr="00D57550">
        <w:tc>
          <w:tcPr>
            <w:tcW w:w="516" w:type="dxa"/>
          </w:tcPr>
          <w:p w:rsidR="00E11407" w:rsidRDefault="00E11407" w:rsidP="00865777">
            <w:pPr>
              <w:spacing w:before="120"/>
            </w:pPr>
          </w:p>
        </w:tc>
        <w:tc>
          <w:tcPr>
            <w:tcW w:w="5352" w:type="dxa"/>
          </w:tcPr>
          <w:p w:rsidR="00E11407" w:rsidRDefault="00E11407" w:rsidP="000918DA">
            <w:pPr>
              <w:spacing w:before="120"/>
            </w:pPr>
            <w:r>
              <w:t xml:space="preserve">         Present address:</w:t>
            </w:r>
            <w:r w:rsidR="000B58D8">
              <w:t xml:space="preserve"> </w:t>
            </w:r>
            <w:r w:rsidR="00D57550">
              <w:t xml:space="preserve">Principal </w:t>
            </w:r>
          </w:p>
        </w:tc>
        <w:tc>
          <w:tcPr>
            <w:tcW w:w="4151" w:type="dxa"/>
          </w:tcPr>
          <w:p w:rsidR="00E11407" w:rsidRDefault="00F23F99" w:rsidP="00865777">
            <w:pPr>
              <w:spacing w:before="120"/>
            </w:pPr>
            <w:r>
              <w:t>West</w:t>
            </w:r>
            <w:r w:rsidR="000B58D8">
              <w:t xml:space="preserve"> Tripura, Tripura</w:t>
            </w:r>
            <w:r w:rsidR="00513242">
              <w:t>…………</w:t>
            </w:r>
          </w:p>
        </w:tc>
      </w:tr>
    </w:tbl>
    <w:p w:rsidR="00865777" w:rsidRDefault="00865777"/>
    <w:tbl>
      <w:tblPr>
        <w:tblW w:w="10019" w:type="dxa"/>
        <w:tblLook w:val="0000" w:firstRow="0" w:lastRow="0" w:firstColumn="0" w:lastColumn="0" w:noHBand="0" w:noVBand="0"/>
      </w:tblPr>
      <w:tblGrid>
        <w:gridCol w:w="516"/>
        <w:gridCol w:w="5202"/>
        <w:gridCol w:w="716"/>
        <w:gridCol w:w="717"/>
        <w:gridCol w:w="717"/>
        <w:gridCol w:w="717"/>
        <w:gridCol w:w="717"/>
        <w:gridCol w:w="717"/>
      </w:tblGrid>
      <w:tr w:rsidR="00865777">
        <w:tc>
          <w:tcPr>
            <w:tcW w:w="516" w:type="dxa"/>
          </w:tcPr>
          <w:p w:rsidR="00865777" w:rsidRDefault="00865777" w:rsidP="00683DA2"/>
        </w:tc>
        <w:tc>
          <w:tcPr>
            <w:tcW w:w="5202" w:type="dxa"/>
            <w:tcBorders>
              <w:right w:val="single" w:sz="4" w:space="0" w:color="auto"/>
            </w:tcBorders>
          </w:tcPr>
          <w:p w:rsidR="00AD6903" w:rsidRDefault="00AD6903" w:rsidP="00683DA2">
            <w:pPr>
              <w:jc w:val="right"/>
            </w:pPr>
          </w:p>
          <w:p w:rsidR="00865777" w:rsidRDefault="00865777" w:rsidP="00683DA2">
            <w:pPr>
              <w:jc w:val="right"/>
            </w:pPr>
            <w:r>
              <w:t xml:space="preserve">PIN </w:t>
            </w:r>
            <w:r w:rsidR="00D57550">
              <w:t>code: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77" w:rsidRDefault="00F21361" w:rsidP="00683DA2">
            <w: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77" w:rsidRDefault="00F21361" w:rsidP="00683DA2">
            <w: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77" w:rsidRDefault="00F21361" w:rsidP="00683DA2">
            <w: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77" w:rsidRDefault="000918DA" w:rsidP="00683DA2">
            <w: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77" w:rsidRDefault="000918DA" w:rsidP="00683DA2">
            <w: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77" w:rsidRDefault="000918DA" w:rsidP="00683DA2">
            <w:r>
              <w:t>0</w:t>
            </w:r>
          </w:p>
        </w:tc>
      </w:tr>
    </w:tbl>
    <w:p w:rsidR="00432C22" w:rsidRDefault="00432C22" w:rsidP="00BD6903">
      <w:pPr>
        <w:pStyle w:val="BodyText"/>
        <w:ind w:left="4320" w:hanging="4320"/>
        <w:rPr>
          <w:szCs w:val="22"/>
        </w:rPr>
      </w:pPr>
    </w:p>
    <w:p w:rsidR="00BD6903" w:rsidRPr="00044DE7" w:rsidRDefault="00BD6903" w:rsidP="00BD6903">
      <w:pPr>
        <w:pStyle w:val="BodyText"/>
        <w:ind w:left="4320" w:hanging="4320"/>
        <w:rPr>
          <w:szCs w:val="22"/>
        </w:rPr>
      </w:pPr>
      <w:r w:rsidRPr="00432C22">
        <w:rPr>
          <w:szCs w:val="22"/>
        </w:rPr>
        <w:t>12.</w:t>
      </w:r>
      <w:r>
        <w:rPr>
          <w:b/>
          <w:szCs w:val="22"/>
        </w:rPr>
        <w:t xml:space="preserve"> </w:t>
      </w:r>
      <w:r w:rsidRPr="00BD6903">
        <w:rPr>
          <w:szCs w:val="22"/>
        </w:rPr>
        <w:t xml:space="preserve">Extracurricular </w:t>
      </w:r>
      <w:r w:rsidR="00432C22" w:rsidRPr="00BD6903">
        <w:rPr>
          <w:szCs w:val="22"/>
        </w:rPr>
        <w:t>activities</w:t>
      </w:r>
      <w:r w:rsidR="00432C22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BD6903">
        <w:rPr>
          <w:szCs w:val="22"/>
        </w:rPr>
        <w:t xml:space="preserve">Worked as an active member in National Service Scheme (NSS) during the 19-05-2004 to    28-05-2004 at </w:t>
      </w:r>
      <w:proofErr w:type="spellStart"/>
      <w:r w:rsidR="00432C22" w:rsidRPr="00BD6903">
        <w:rPr>
          <w:szCs w:val="22"/>
        </w:rPr>
        <w:t>Pasighat</w:t>
      </w:r>
      <w:proofErr w:type="spellEnd"/>
      <w:r w:rsidRPr="00BD6903">
        <w:rPr>
          <w:szCs w:val="22"/>
        </w:rPr>
        <w:t>,</w:t>
      </w:r>
      <w:r w:rsidR="00432C22">
        <w:rPr>
          <w:szCs w:val="22"/>
        </w:rPr>
        <w:t xml:space="preserve"> </w:t>
      </w:r>
      <w:r w:rsidRPr="00BD6903">
        <w:rPr>
          <w:szCs w:val="22"/>
        </w:rPr>
        <w:t>Arunachal Pradesh</w:t>
      </w:r>
    </w:p>
    <w:p w:rsidR="00E11407" w:rsidRDefault="00432C22" w:rsidP="00432C22">
      <w:pPr>
        <w:ind w:left="3600" w:firstLine="720"/>
      </w:pPr>
      <w:r w:rsidRPr="00432C22">
        <w:t xml:space="preserve">Participated in sports like Cricket, Table Tennis </w:t>
      </w:r>
      <w:proofErr w:type="spellStart"/>
      <w:r w:rsidRPr="00432C22">
        <w:t>etc</w:t>
      </w:r>
      <w:proofErr w:type="spellEnd"/>
    </w:p>
    <w:p w:rsidR="00432C22" w:rsidRDefault="00432C22" w:rsidP="00432C22">
      <w:pPr>
        <w:ind w:left="3600" w:firstLine="720"/>
      </w:pPr>
      <w:r w:rsidRPr="00432C22">
        <w:t>Volunteering</w:t>
      </w:r>
      <w:r>
        <w:t xml:space="preserve"> in local Club activities </w:t>
      </w:r>
    </w:p>
    <w:p w:rsidR="00432C22" w:rsidRDefault="00432C22" w:rsidP="00432C22">
      <w:pPr>
        <w:ind w:left="3600" w:firstLine="720"/>
      </w:pPr>
    </w:p>
    <w:p w:rsidR="00432C22" w:rsidRDefault="00432C22" w:rsidP="00432C22">
      <w:r>
        <w:t xml:space="preserve">13. </w:t>
      </w:r>
      <w:r w:rsidRPr="00432C22">
        <w:t>Hobbies</w:t>
      </w:r>
      <w:r>
        <w:t>:</w:t>
      </w:r>
      <w:r>
        <w:tab/>
      </w:r>
      <w:r>
        <w:tab/>
      </w:r>
      <w:r>
        <w:tab/>
      </w:r>
      <w:r>
        <w:tab/>
      </w:r>
      <w:r>
        <w:tab/>
        <w:t xml:space="preserve">Kitchen gardening, </w:t>
      </w:r>
      <w:proofErr w:type="gramStart"/>
      <w:r>
        <w:t>Making</w:t>
      </w:r>
      <w:proofErr w:type="gramEnd"/>
      <w:r>
        <w:t xml:space="preserve"> friends and helping</w:t>
      </w:r>
    </w:p>
    <w:p w:rsidR="0060601E" w:rsidRPr="00B35628" w:rsidRDefault="00B768AD">
      <w:pPr>
        <w:rPr>
          <w:sz w:val="12"/>
        </w:rPr>
      </w:pPr>
      <w:r>
        <w:t xml:space="preserve"> </w:t>
      </w:r>
    </w:p>
    <w:p w:rsidR="00E11407" w:rsidRDefault="00E11407">
      <w:pPr>
        <w:pStyle w:val="Heading3"/>
        <w:rPr>
          <w:b/>
          <w:bCs/>
        </w:rPr>
      </w:pPr>
      <w:r>
        <w:rPr>
          <w:b/>
          <w:bCs/>
        </w:rPr>
        <w:t>PART – B</w:t>
      </w:r>
    </w:p>
    <w:p w:rsidR="00E11407" w:rsidRPr="00B35628" w:rsidRDefault="00E11407">
      <w:pPr>
        <w:jc w:val="center"/>
        <w:rPr>
          <w:sz w:val="16"/>
        </w:rPr>
      </w:pPr>
    </w:p>
    <w:p w:rsidR="00E11407" w:rsidRPr="00954640" w:rsidRDefault="00A30E71">
      <w:pPr>
        <w:rPr>
          <w:b/>
          <w:sz w:val="26"/>
        </w:rPr>
      </w:pPr>
      <w:r>
        <w:rPr>
          <w:b/>
          <w:sz w:val="26"/>
        </w:rPr>
        <w:t>1</w:t>
      </w:r>
      <w:r w:rsidR="00432C22">
        <w:rPr>
          <w:b/>
          <w:sz w:val="26"/>
        </w:rPr>
        <w:t>4</w:t>
      </w:r>
      <w:r w:rsidR="00954640" w:rsidRPr="00954640">
        <w:rPr>
          <w:b/>
          <w:sz w:val="26"/>
        </w:rPr>
        <w:t xml:space="preserve">. </w:t>
      </w:r>
      <w:r w:rsidR="00E11407" w:rsidRPr="00954640">
        <w:rPr>
          <w:b/>
          <w:sz w:val="26"/>
        </w:rPr>
        <w:t xml:space="preserve">Academic </w:t>
      </w:r>
      <w:r w:rsidR="00B35628" w:rsidRPr="00954640">
        <w:rPr>
          <w:b/>
          <w:sz w:val="26"/>
        </w:rPr>
        <w:t>Qualifications</w:t>
      </w:r>
      <w:r w:rsidR="00B35628">
        <w:rPr>
          <w:b/>
          <w:sz w:val="26"/>
        </w:rPr>
        <w:t>:</w:t>
      </w:r>
    </w:p>
    <w:p w:rsidR="00954640" w:rsidRDefault="00954640"/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318"/>
        <w:gridCol w:w="1038"/>
        <w:gridCol w:w="864"/>
        <w:gridCol w:w="1892"/>
        <w:gridCol w:w="2070"/>
        <w:gridCol w:w="1346"/>
      </w:tblGrid>
      <w:tr w:rsidR="00E11407" w:rsidTr="005F0658">
        <w:tc>
          <w:tcPr>
            <w:tcW w:w="1530" w:type="dxa"/>
            <w:tcMar>
              <w:left w:w="72" w:type="dxa"/>
              <w:right w:w="72" w:type="dxa"/>
            </w:tcMar>
          </w:tcPr>
          <w:p w:rsidR="00E11407" w:rsidRDefault="00E11407">
            <w:pPr>
              <w:spacing w:before="80" w:after="80"/>
              <w:jc w:val="center"/>
            </w:pPr>
            <w:r>
              <w:t>Exam</w:t>
            </w:r>
            <w:r w:rsidR="00954640">
              <w:t>/</w:t>
            </w:r>
            <w:r>
              <w:t>Degree</w:t>
            </w:r>
            <w:r w:rsidR="00954640">
              <w:t>/ Diploma</w:t>
            </w:r>
          </w:p>
        </w:tc>
        <w:tc>
          <w:tcPr>
            <w:tcW w:w="1318" w:type="dxa"/>
            <w:tcMar>
              <w:left w:w="72" w:type="dxa"/>
              <w:right w:w="72" w:type="dxa"/>
            </w:tcMar>
          </w:tcPr>
          <w:p w:rsidR="00E11407" w:rsidRDefault="00E11407">
            <w:pPr>
              <w:spacing w:before="80" w:after="80"/>
              <w:jc w:val="center"/>
            </w:pPr>
            <w:r>
              <w:t>Division / Class</w:t>
            </w:r>
            <w:r w:rsidR="00954640">
              <w:t>/Grade</w:t>
            </w:r>
          </w:p>
        </w:tc>
        <w:tc>
          <w:tcPr>
            <w:tcW w:w="1038" w:type="dxa"/>
            <w:tcMar>
              <w:left w:w="72" w:type="dxa"/>
              <w:right w:w="72" w:type="dxa"/>
            </w:tcMar>
          </w:tcPr>
          <w:p w:rsidR="00E11407" w:rsidRDefault="00E11407">
            <w:pPr>
              <w:spacing w:before="80" w:after="80"/>
              <w:jc w:val="center"/>
            </w:pPr>
            <w:r>
              <w:t>% of marks / O.G.P.A.</w:t>
            </w:r>
          </w:p>
        </w:tc>
        <w:tc>
          <w:tcPr>
            <w:tcW w:w="864" w:type="dxa"/>
            <w:tcMar>
              <w:left w:w="72" w:type="dxa"/>
              <w:right w:w="72" w:type="dxa"/>
            </w:tcMar>
          </w:tcPr>
          <w:p w:rsidR="00E11407" w:rsidRDefault="00E11407">
            <w:pPr>
              <w:spacing w:before="80" w:after="80"/>
              <w:jc w:val="center"/>
            </w:pPr>
            <w:r>
              <w:t xml:space="preserve">Year </w:t>
            </w:r>
          </w:p>
        </w:tc>
        <w:tc>
          <w:tcPr>
            <w:tcW w:w="1892" w:type="dxa"/>
            <w:tcMar>
              <w:left w:w="72" w:type="dxa"/>
              <w:right w:w="72" w:type="dxa"/>
            </w:tcMar>
          </w:tcPr>
          <w:p w:rsidR="00E11407" w:rsidRDefault="00E11407">
            <w:pPr>
              <w:spacing w:before="80" w:after="80"/>
              <w:jc w:val="center"/>
            </w:pPr>
            <w:r>
              <w:t>Subject</w:t>
            </w:r>
            <w:r w:rsidR="00954640">
              <w:t>(s)</w:t>
            </w:r>
            <w:r>
              <w:t xml:space="preserve"> with Major field of specialization</w:t>
            </w:r>
          </w:p>
        </w:tc>
        <w:tc>
          <w:tcPr>
            <w:tcW w:w="2070" w:type="dxa"/>
            <w:tcMar>
              <w:left w:w="72" w:type="dxa"/>
              <w:right w:w="72" w:type="dxa"/>
            </w:tcMar>
          </w:tcPr>
          <w:p w:rsidR="00E11407" w:rsidRDefault="00E11407">
            <w:pPr>
              <w:spacing w:before="80" w:after="80"/>
              <w:jc w:val="center"/>
            </w:pPr>
            <w:r>
              <w:t>Board / University</w:t>
            </w:r>
          </w:p>
        </w:tc>
        <w:tc>
          <w:tcPr>
            <w:tcW w:w="1346" w:type="dxa"/>
            <w:tcMar>
              <w:left w:w="72" w:type="dxa"/>
              <w:right w:w="72" w:type="dxa"/>
            </w:tcMar>
          </w:tcPr>
          <w:p w:rsidR="00E11407" w:rsidRDefault="00954640">
            <w:pPr>
              <w:spacing w:before="80" w:after="80"/>
              <w:jc w:val="center"/>
            </w:pPr>
            <w:r>
              <w:t>Rank/Medal/Award</w:t>
            </w:r>
            <w:r w:rsidR="00E11407">
              <w:t>, if any</w:t>
            </w:r>
          </w:p>
        </w:tc>
      </w:tr>
      <w:tr w:rsidR="00E11407" w:rsidTr="00B35628">
        <w:tc>
          <w:tcPr>
            <w:tcW w:w="1530" w:type="dxa"/>
            <w:tcMar>
              <w:left w:w="72" w:type="dxa"/>
              <w:right w:w="72" w:type="dxa"/>
            </w:tcMar>
            <w:vAlign w:val="center"/>
          </w:tcPr>
          <w:p w:rsidR="00E11407" w:rsidRDefault="00E11407" w:rsidP="00B35628">
            <w:r>
              <w:t>Matriculation or</w:t>
            </w:r>
          </w:p>
          <w:p w:rsidR="00E11407" w:rsidRDefault="00E11407" w:rsidP="00B35628">
            <w:r>
              <w:t>Equivalent</w:t>
            </w:r>
          </w:p>
        </w:tc>
        <w:tc>
          <w:tcPr>
            <w:tcW w:w="1318" w:type="dxa"/>
            <w:tcMar>
              <w:left w:w="72" w:type="dxa"/>
              <w:right w:w="72" w:type="dxa"/>
            </w:tcMar>
            <w:vAlign w:val="center"/>
          </w:tcPr>
          <w:p w:rsidR="00E11407" w:rsidRDefault="00723BB3" w:rsidP="00871C88">
            <w:pPr>
              <w:jc w:val="center"/>
            </w:pPr>
            <w:r>
              <w:t>1</w:t>
            </w:r>
            <w:r w:rsidRPr="00723BB3">
              <w:rPr>
                <w:vertAlign w:val="superscript"/>
              </w:rPr>
              <w:t>st</w:t>
            </w:r>
          </w:p>
        </w:tc>
        <w:tc>
          <w:tcPr>
            <w:tcW w:w="1038" w:type="dxa"/>
            <w:tcMar>
              <w:left w:w="72" w:type="dxa"/>
              <w:right w:w="72" w:type="dxa"/>
            </w:tcMar>
            <w:vAlign w:val="center"/>
          </w:tcPr>
          <w:p w:rsidR="00E11407" w:rsidRDefault="00871C88" w:rsidP="00871C88">
            <w:pPr>
              <w:jc w:val="center"/>
            </w:pPr>
            <w:r>
              <w:t>70.88</w:t>
            </w:r>
            <w:r w:rsidR="00723BB3">
              <w:t xml:space="preserve"> %</w:t>
            </w:r>
          </w:p>
        </w:tc>
        <w:tc>
          <w:tcPr>
            <w:tcW w:w="864" w:type="dxa"/>
            <w:tcMar>
              <w:left w:w="72" w:type="dxa"/>
              <w:right w:w="72" w:type="dxa"/>
            </w:tcMar>
            <w:vAlign w:val="center"/>
          </w:tcPr>
          <w:p w:rsidR="00E11407" w:rsidRDefault="00723BB3" w:rsidP="00871C88">
            <w:pPr>
              <w:jc w:val="center"/>
            </w:pPr>
            <w:r>
              <w:t>200</w:t>
            </w:r>
            <w:r w:rsidR="00871C88">
              <w:t>0</w:t>
            </w:r>
          </w:p>
        </w:tc>
        <w:tc>
          <w:tcPr>
            <w:tcW w:w="1892" w:type="dxa"/>
            <w:tcMar>
              <w:left w:w="72" w:type="dxa"/>
              <w:right w:w="72" w:type="dxa"/>
            </w:tcMar>
            <w:vAlign w:val="center"/>
          </w:tcPr>
          <w:p w:rsidR="00E11407" w:rsidRDefault="00723BB3" w:rsidP="00871C88">
            <w:pPr>
              <w:jc w:val="center"/>
            </w:pPr>
            <w:r>
              <w:t>General with science subjects</w:t>
            </w:r>
          </w:p>
        </w:tc>
        <w:tc>
          <w:tcPr>
            <w:tcW w:w="2070" w:type="dxa"/>
            <w:tcMar>
              <w:left w:w="72" w:type="dxa"/>
              <w:right w:w="72" w:type="dxa"/>
            </w:tcMar>
          </w:tcPr>
          <w:p w:rsidR="00E11407" w:rsidRDefault="00723BB3">
            <w:pPr>
              <w:jc w:val="center"/>
            </w:pPr>
            <w:r>
              <w:rPr>
                <w:sz w:val="22"/>
                <w:szCs w:val="22"/>
                <w:lang w:val="de-DE"/>
              </w:rPr>
              <w:t>Tripura Board of Secondary Education</w:t>
            </w:r>
          </w:p>
        </w:tc>
        <w:tc>
          <w:tcPr>
            <w:tcW w:w="1346" w:type="dxa"/>
            <w:tcMar>
              <w:left w:w="72" w:type="dxa"/>
              <w:right w:w="72" w:type="dxa"/>
            </w:tcMar>
          </w:tcPr>
          <w:p w:rsidR="00E11407" w:rsidRDefault="00E11407">
            <w:pPr>
              <w:jc w:val="center"/>
            </w:pPr>
          </w:p>
        </w:tc>
      </w:tr>
      <w:tr w:rsidR="00E11407" w:rsidTr="00B35628">
        <w:tc>
          <w:tcPr>
            <w:tcW w:w="1530" w:type="dxa"/>
            <w:tcMar>
              <w:left w:w="72" w:type="dxa"/>
              <w:right w:w="72" w:type="dxa"/>
            </w:tcMar>
            <w:vAlign w:val="center"/>
          </w:tcPr>
          <w:p w:rsidR="00E11407" w:rsidRDefault="00954640" w:rsidP="00B35628">
            <w:r>
              <w:t>HS/10+2</w:t>
            </w:r>
            <w:r w:rsidR="00E11407">
              <w:t xml:space="preserve"> or</w:t>
            </w:r>
          </w:p>
          <w:p w:rsidR="00E11407" w:rsidRDefault="00E11407" w:rsidP="00B35628">
            <w:r>
              <w:t>Equivalent</w:t>
            </w:r>
          </w:p>
        </w:tc>
        <w:tc>
          <w:tcPr>
            <w:tcW w:w="1318" w:type="dxa"/>
            <w:tcMar>
              <w:left w:w="72" w:type="dxa"/>
              <w:right w:w="72" w:type="dxa"/>
            </w:tcMar>
            <w:vAlign w:val="center"/>
          </w:tcPr>
          <w:p w:rsidR="00E11407" w:rsidRDefault="00723BB3" w:rsidP="00871C88">
            <w:pPr>
              <w:jc w:val="center"/>
            </w:pPr>
            <w:r>
              <w:t>2</w:t>
            </w:r>
            <w:r w:rsidRPr="00723BB3">
              <w:rPr>
                <w:vertAlign w:val="superscript"/>
              </w:rPr>
              <w:t>nd</w:t>
            </w:r>
          </w:p>
        </w:tc>
        <w:tc>
          <w:tcPr>
            <w:tcW w:w="1038" w:type="dxa"/>
            <w:tcMar>
              <w:left w:w="72" w:type="dxa"/>
              <w:right w:w="72" w:type="dxa"/>
            </w:tcMar>
            <w:vAlign w:val="center"/>
          </w:tcPr>
          <w:p w:rsidR="00E11407" w:rsidRDefault="00723BB3" w:rsidP="00871C88">
            <w:pPr>
              <w:jc w:val="center"/>
            </w:pPr>
            <w:r>
              <w:t>56.</w:t>
            </w:r>
            <w:r w:rsidR="00871C88">
              <w:t>80</w:t>
            </w:r>
          </w:p>
        </w:tc>
        <w:tc>
          <w:tcPr>
            <w:tcW w:w="864" w:type="dxa"/>
            <w:tcMar>
              <w:left w:w="72" w:type="dxa"/>
              <w:right w:w="72" w:type="dxa"/>
            </w:tcMar>
            <w:vAlign w:val="center"/>
          </w:tcPr>
          <w:p w:rsidR="00E11407" w:rsidRDefault="00723BB3" w:rsidP="00871C88">
            <w:pPr>
              <w:jc w:val="center"/>
            </w:pPr>
            <w:r>
              <w:t>200</w:t>
            </w:r>
            <w:r w:rsidR="00871C88">
              <w:t>2</w:t>
            </w:r>
          </w:p>
        </w:tc>
        <w:tc>
          <w:tcPr>
            <w:tcW w:w="1892" w:type="dxa"/>
            <w:tcMar>
              <w:left w:w="72" w:type="dxa"/>
              <w:right w:w="72" w:type="dxa"/>
            </w:tcMar>
            <w:vAlign w:val="center"/>
          </w:tcPr>
          <w:p w:rsidR="00E11407" w:rsidRDefault="00723BB3" w:rsidP="00871C88">
            <w:pPr>
              <w:jc w:val="center"/>
            </w:pPr>
            <w:r>
              <w:t>Science</w:t>
            </w:r>
          </w:p>
        </w:tc>
        <w:tc>
          <w:tcPr>
            <w:tcW w:w="2070" w:type="dxa"/>
            <w:tcMar>
              <w:left w:w="72" w:type="dxa"/>
              <w:right w:w="72" w:type="dxa"/>
            </w:tcMar>
          </w:tcPr>
          <w:p w:rsidR="00E11407" w:rsidRDefault="00723BB3">
            <w:pPr>
              <w:jc w:val="center"/>
            </w:pPr>
            <w:r>
              <w:rPr>
                <w:sz w:val="22"/>
                <w:szCs w:val="22"/>
                <w:lang w:val="de-DE"/>
              </w:rPr>
              <w:t>Tripura Board of Secondary Education</w:t>
            </w:r>
          </w:p>
        </w:tc>
        <w:tc>
          <w:tcPr>
            <w:tcW w:w="1346" w:type="dxa"/>
            <w:tcMar>
              <w:left w:w="72" w:type="dxa"/>
              <w:right w:w="72" w:type="dxa"/>
            </w:tcMar>
          </w:tcPr>
          <w:p w:rsidR="00E11407" w:rsidRDefault="00E11407">
            <w:pPr>
              <w:jc w:val="center"/>
            </w:pPr>
          </w:p>
        </w:tc>
      </w:tr>
      <w:tr w:rsidR="00E11407" w:rsidTr="00B35628">
        <w:tc>
          <w:tcPr>
            <w:tcW w:w="1530" w:type="dxa"/>
            <w:tcMar>
              <w:left w:w="72" w:type="dxa"/>
              <w:right w:w="72" w:type="dxa"/>
            </w:tcMar>
            <w:vAlign w:val="center"/>
          </w:tcPr>
          <w:p w:rsidR="00E11407" w:rsidRDefault="00E11407" w:rsidP="00B35628">
            <w:r>
              <w:t>Bachelor’s degree</w:t>
            </w:r>
          </w:p>
        </w:tc>
        <w:tc>
          <w:tcPr>
            <w:tcW w:w="1318" w:type="dxa"/>
            <w:tcMar>
              <w:left w:w="72" w:type="dxa"/>
              <w:right w:w="72" w:type="dxa"/>
            </w:tcMar>
            <w:vAlign w:val="center"/>
          </w:tcPr>
          <w:p w:rsidR="00E11407" w:rsidRDefault="00E11407" w:rsidP="00871C88">
            <w:pPr>
              <w:jc w:val="center"/>
            </w:pPr>
          </w:p>
          <w:p w:rsidR="00E11407" w:rsidRDefault="00871C88" w:rsidP="00871C88">
            <w:pPr>
              <w:jc w:val="center"/>
            </w:pPr>
            <w:r>
              <w:t>1</w:t>
            </w:r>
            <w:r w:rsidRPr="00871C88">
              <w:rPr>
                <w:vertAlign w:val="superscript"/>
              </w:rPr>
              <w:t>st</w:t>
            </w:r>
          </w:p>
        </w:tc>
        <w:tc>
          <w:tcPr>
            <w:tcW w:w="1038" w:type="dxa"/>
            <w:tcMar>
              <w:left w:w="72" w:type="dxa"/>
              <w:right w:w="72" w:type="dxa"/>
            </w:tcMar>
            <w:vAlign w:val="center"/>
          </w:tcPr>
          <w:p w:rsidR="00E11407" w:rsidRDefault="00871C88" w:rsidP="00871C88">
            <w:pPr>
              <w:jc w:val="center"/>
            </w:pPr>
            <w:r>
              <w:t>80.10</w:t>
            </w:r>
          </w:p>
        </w:tc>
        <w:tc>
          <w:tcPr>
            <w:tcW w:w="864" w:type="dxa"/>
            <w:tcMar>
              <w:left w:w="72" w:type="dxa"/>
              <w:right w:w="72" w:type="dxa"/>
            </w:tcMar>
            <w:vAlign w:val="center"/>
          </w:tcPr>
          <w:p w:rsidR="00B35628" w:rsidRDefault="00B35628" w:rsidP="00B35628">
            <w:pPr>
              <w:jc w:val="center"/>
              <w:rPr>
                <w:sz w:val="22"/>
                <w:szCs w:val="22"/>
              </w:rPr>
            </w:pPr>
          </w:p>
          <w:p w:rsidR="00871C88" w:rsidRDefault="00871C88" w:rsidP="00B356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  <w:p w:rsidR="00E11407" w:rsidRDefault="00E11407" w:rsidP="00B35628">
            <w:pPr>
              <w:jc w:val="center"/>
            </w:pPr>
          </w:p>
        </w:tc>
        <w:tc>
          <w:tcPr>
            <w:tcW w:w="1892" w:type="dxa"/>
            <w:tcMar>
              <w:left w:w="72" w:type="dxa"/>
              <w:right w:w="72" w:type="dxa"/>
            </w:tcMar>
            <w:vAlign w:val="center"/>
          </w:tcPr>
          <w:p w:rsidR="00E11407" w:rsidRDefault="00871C88" w:rsidP="00871C88">
            <w:pPr>
              <w:jc w:val="center"/>
            </w:pPr>
            <w:r>
              <w:t>Horticulture</w:t>
            </w:r>
          </w:p>
        </w:tc>
        <w:tc>
          <w:tcPr>
            <w:tcW w:w="2070" w:type="dxa"/>
            <w:tcMar>
              <w:left w:w="72" w:type="dxa"/>
              <w:right w:w="72" w:type="dxa"/>
            </w:tcMar>
          </w:tcPr>
          <w:p w:rsidR="00871C88" w:rsidRDefault="00871C88" w:rsidP="00871C8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College of Horticulture and Forestry, </w:t>
            </w:r>
            <w:proofErr w:type="spellStart"/>
            <w:r>
              <w:rPr>
                <w:sz w:val="22"/>
                <w:szCs w:val="22"/>
              </w:rPr>
              <w:t>Pasighat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E11407" w:rsidRDefault="00871C88" w:rsidP="00871C88">
            <w:pPr>
              <w:jc w:val="center"/>
            </w:pPr>
            <w:r>
              <w:rPr>
                <w:sz w:val="22"/>
                <w:szCs w:val="22"/>
              </w:rPr>
              <w:t>Arunachal Pradesh, CAU, Imphal</w:t>
            </w:r>
          </w:p>
        </w:tc>
        <w:tc>
          <w:tcPr>
            <w:tcW w:w="1346" w:type="dxa"/>
            <w:tcMar>
              <w:left w:w="72" w:type="dxa"/>
              <w:right w:w="72" w:type="dxa"/>
            </w:tcMar>
          </w:tcPr>
          <w:p w:rsidR="00E11407" w:rsidRDefault="00E11407">
            <w:pPr>
              <w:jc w:val="center"/>
            </w:pPr>
          </w:p>
        </w:tc>
      </w:tr>
      <w:tr w:rsidR="00E11407" w:rsidTr="00B35628">
        <w:tc>
          <w:tcPr>
            <w:tcW w:w="1530" w:type="dxa"/>
            <w:tcMar>
              <w:left w:w="72" w:type="dxa"/>
              <w:right w:w="72" w:type="dxa"/>
            </w:tcMar>
            <w:vAlign w:val="center"/>
          </w:tcPr>
          <w:p w:rsidR="00E11407" w:rsidRDefault="00E11407" w:rsidP="00B35628">
            <w:r>
              <w:t>Master’s Degree or Equivalent</w:t>
            </w:r>
          </w:p>
        </w:tc>
        <w:tc>
          <w:tcPr>
            <w:tcW w:w="1318" w:type="dxa"/>
            <w:tcMar>
              <w:left w:w="72" w:type="dxa"/>
              <w:right w:w="72" w:type="dxa"/>
            </w:tcMar>
            <w:vAlign w:val="center"/>
          </w:tcPr>
          <w:p w:rsidR="00E11407" w:rsidRDefault="00871C88" w:rsidP="00871C88">
            <w:pPr>
              <w:jc w:val="center"/>
            </w:pPr>
            <w:r>
              <w:t>1</w:t>
            </w:r>
            <w:r w:rsidRPr="00871C88">
              <w:rPr>
                <w:vertAlign w:val="superscript"/>
              </w:rPr>
              <w:t>st</w:t>
            </w:r>
          </w:p>
        </w:tc>
        <w:tc>
          <w:tcPr>
            <w:tcW w:w="1038" w:type="dxa"/>
            <w:tcMar>
              <w:left w:w="72" w:type="dxa"/>
              <w:right w:w="72" w:type="dxa"/>
            </w:tcMar>
            <w:vAlign w:val="center"/>
          </w:tcPr>
          <w:p w:rsidR="00E11407" w:rsidRDefault="00871C88" w:rsidP="00871C88">
            <w:pPr>
              <w:jc w:val="center"/>
            </w:pPr>
            <w:r>
              <w:t>86.30</w:t>
            </w:r>
          </w:p>
        </w:tc>
        <w:tc>
          <w:tcPr>
            <w:tcW w:w="864" w:type="dxa"/>
            <w:tcMar>
              <w:left w:w="72" w:type="dxa"/>
              <w:right w:w="72" w:type="dxa"/>
            </w:tcMar>
            <w:vAlign w:val="center"/>
          </w:tcPr>
          <w:p w:rsidR="00E11407" w:rsidRDefault="00871C88" w:rsidP="00871C88">
            <w:pPr>
              <w:jc w:val="center"/>
            </w:pPr>
            <w:r>
              <w:t>2010</w:t>
            </w:r>
          </w:p>
        </w:tc>
        <w:tc>
          <w:tcPr>
            <w:tcW w:w="1892" w:type="dxa"/>
            <w:tcMar>
              <w:left w:w="72" w:type="dxa"/>
              <w:right w:w="72" w:type="dxa"/>
            </w:tcMar>
            <w:vAlign w:val="center"/>
          </w:tcPr>
          <w:p w:rsidR="00E11407" w:rsidRDefault="00871C88" w:rsidP="00871C88">
            <w:pPr>
              <w:jc w:val="center"/>
            </w:pPr>
            <w:r>
              <w:t>Horticulture</w:t>
            </w:r>
          </w:p>
        </w:tc>
        <w:tc>
          <w:tcPr>
            <w:tcW w:w="2070" w:type="dxa"/>
            <w:tcMar>
              <w:left w:w="72" w:type="dxa"/>
              <w:right w:w="72" w:type="dxa"/>
            </w:tcMar>
          </w:tcPr>
          <w:p w:rsidR="00E11407" w:rsidRDefault="00871C88" w:rsidP="00F21361">
            <w:pPr>
              <w:jc w:val="center"/>
            </w:pPr>
            <w:r>
              <w:rPr>
                <w:sz w:val="22"/>
                <w:szCs w:val="22"/>
              </w:rPr>
              <w:t xml:space="preserve">College of </w:t>
            </w:r>
            <w:proofErr w:type="gramStart"/>
            <w:r>
              <w:rPr>
                <w:sz w:val="22"/>
                <w:szCs w:val="22"/>
              </w:rPr>
              <w:t xml:space="preserve">Horticulture,   </w:t>
            </w:r>
            <w:proofErr w:type="spellStart"/>
            <w:proofErr w:type="gramEnd"/>
            <w:r>
              <w:rPr>
                <w:sz w:val="22"/>
                <w:szCs w:val="22"/>
              </w:rPr>
              <w:t>Rajendranagar</w:t>
            </w:r>
            <w:proofErr w:type="spellEnd"/>
            <w:r>
              <w:rPr>
                <w:sz w:val="22"/>
                <w:szCs w:val="22"/>
              </w:rPr>
              <w:t xml:space="preserve">, Hyd-30, </w:t>
            </w:r>
            <w:r w:rsidR="00F21361">
              <w:rPr>
                <w:sz w:val="22"/>
                <w:szCs w:val="22"/>
              </w:rPr>
              <w:t xml:space="preserve">AP </w:t>
            </w:r>
            <w:r>
              <w:rPr>
                <w:sz w:val="22"/>
                <w:szCs w:val="22"/>
              </w:rPr>
              <w:t>Horticultural University</w:t>
            </w:r>
          </w:p>
        </w:tc>
        <w:tc>
          <w:tcPr>
            <w:tcW w:w="1346" w:type="dxa"/>
            <w:tcMar>
              <w:left w:w="72" w:type="dxa"/>
              <w:right w:w="72" w:type="dxa"/>
            </w:tcMar>
          </w:tcPr>
          <w:p w:rsidR="00E11407" w:rsidRDefault="00871C88" w:rsidP="00B36C12">
            <w:pPr>
              <w:jc w:val="center"/>
            </w:pPr>
            <w:r>
              <w:t>2</w:t>
            </w:r>
            <w:r w:rsidRPr="00871C88">
              <w:rPr>
                <w:vertAlign w:val="superscript"/>
              </w:rPr>
              <w:t>nd</w:t>
            </w:r>
            <w:r>
              <w:t xml:space="preserve"> </w:t>
            </w:r>
            <w:r w:rsidR="003E7946">
              <w:t xml:space="preserve">position </w:t>
            </w:r>
          </w:p>
        </w:tc>
      </w:tr>
      <w:tr w:rsidR="00E11407" w:rsidTr="00B35628">
        <w:tc>
          <w:tcPr>
            <w:tcW w:w="1530" w:type="dxa"/>
            <w:tcMar>
              <w:left w:w="72" w:type="dxa"/>
              <w:right w:w="72" w:type="dxa"/>
            </w:tcMar>
            <w:vAlign w:val="center"/>
          </w:tcPr>
          <w:p w:rsidR="00E11407" w:rsidRDefault="00E11407" w:rsidP="00B35628">
            <w:r>
              <w:t xml:space="preserve">Doctorate </w:t>
            </w:r>
            <w:r w:rsidR="001D155F">
              <w:t xml:space="preserve">Degree </w:t>
            </w:r>
            <w:r w:rsidR="00B35628">
              <w:t xml:space="preserve">     </w:t>
            </w:r>
            <w:proofErr w:type="gramStart"/>
            <w:r w:rsidR="00B35628">
              <w:t xml:space="preserve">   (</w:t>
            </w:r>
            <w:proofErr w:type="spellStart"/>
            <w:proofErr w:type="gramEnd"/>
            <w:r w:rsidR="00B35628">
              <w:t>Ph.D</w:t>
            </w:r>
            <w:proofErr w:type="spellEnd"/>
            <w:r w:rsidR="00B35628">
              <w:t>)</w:t>
            </w:r>
          </w:p>
        </w:tc>
        <w:tc>
          <w:tcPr>
            <w:tcW w:w="1318" w:type="dxa"/>
            <w:tcMar>
              <w:left w:w="72" w:type="dxa"/>
              <w:right w:w="72" w:type="dxa"/>
            </w:tcMar>
          </w:tcPr>
          <w:p w:rsidR="00E11407" w:rsidRDefault="00B35628">
            <w:pPr>
              <w:jc w:val="center"/>
            </w:pPr>
            <w:r>
              <w:t>1</w:t>
            </w:r>
            <w:r w:rsidRPr="00B35628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038" w:type="dxa"/>
            <w:tcMar>
              <w:left w:w="72" w:type="dxa"/>
              <w:right w:w="72" w:type="dxa"/>
            </w:tcMar>
          </w:tcPr>
          <w:p w:rsidR="00E11407" w:rsidRDefault="00B35628">
            <w:pPr>
              <w:jc w:val="center"/>
            </w:pPr>
            <w:r>
              <w:t>86.20</w:t>
            </w:r>
          </w:p>
        </w:tc>
        <w:tc>
          <w:tcPr>
            <w:tcW w:w="864" w:type="dxa"/>
            <w:tcMar>
              <w:left w:w="72" w:type="dxa"/>
              <w:right w:w="72" w:type="dxa"/>
            </w:tcMar>
          </w:tcPr>
          <w:p w:rsidR="00E11407" w:rsidRDefault="00B35628">
            <w:pPr>
              <w:jc w:val="center"/>
            </w:pPr>
            <w:r>
              <w:t xml:space="preserve"> 2022</w:t>
            </w:r>
          </w:p>
        </w:tc>
        <w:tc>
          <w:tcPr>
            <w:tcW w:w="1892" w:type="dxa"/>
            <w:tcMar>
              <w:left w:w="72" w:type="dxa"/>
              <w:right w:w="72" w:type="dxa"/>
            </w:tcMar>
          </w:tcPr>
          <w:p w:rsidR="00E11407" w:rsidRDefault="00B35628">
            <w:pPr>
              <w:jc w:val="center"/>
            </w:pPr>
            <w:r>
              <w:t>Horticulture</w:t>
            </w:r>
          </w:p>
        </w:tc>
        <w:tc>
          <w:tcPr>
            <w:tcW w:w="2070" w:type="dxa"/>
            <w:tcMar>
              <w:left w:w="72" w:type="dxa"/>
              <w:right w:w="72" w:type="dxa"/>
            </w:tcMar>
          </w:tcPr>
          <w:p w:rsidR="00E11407" w:rsidRDefault="00B35628" w:rsidP="00B35628">
            <w:pPr>
              <w:jc w:val="center"/>
            </w:pPr>
            <w:r w:rsidRPr="0093628D">
              <w:rPr>
                <w:bCs/>
              </w:rPr>
              <w:t xml:space="preserve">Department of Horticulture &amp; PHT, </w:t>
            </w:r>
            <w:proofErr w:type="spellStart"/>
            <w:r w:rsidRPr="0093628D">
              <w:rPr>
                <w:bCs/>
              </w:rPr>
              <w:t>Palli</w:t>
            </w:r>
            <w:proofErr w:type="spellEnd"/>
            <w:r w:rsidRPr="0093628D">
              <w:rPr>
                <w:bCs/>
              </w:rPr>
              <w:t xml:space="preserve"> </w:t>
            </w:r>
            <w:proofErr w:type="spellStart"/>
            <w:r w:rsidRPr="0093628D">
              <w:rPr>
                <w:bCs/>
              </w:rPr>
              <w:t>Siksha</w:t>
            </w:r>
            <w:proofErr w:type="spellEnd"/>
            <w:r w:rsidRPr="0093628D">
              <w:rPr>
                <w:bCs/>
              </w:rPr>
              <w:t xml:space="preserve"> Bhavana, </w:t>
            </w:r>
            <w:proofErr w:type="spellStart"/>
            <w:r w:rsidRPr="0093628D">
              <w:rPr>
                <w:bCs/>
              </w:rPr>
              <w:t>Visva</w:t>
            </w:r>
            <w:proofErr w:type="spellEnd"/>
            <w:r w:rsidRPr="0093628D">
              <w:rPr>
                <w:bCs/>
              </w:rPr>
              <w:t>-Bharati, West Bengal</w:t>
            </w:r>
          </w:p>
        </w:tc>
        <w:tc>
          <w:tcPr>
            <w:tcW w:w="1346" w:type="dxa"/>
            <w:tcMar>
              <w:left w:w="72" w:type="dxa"/>
              <w:right w:w="72" w:type="dxa"/>
            </w:tcMar>
          </w:tcPr>
          <w:p w:rsidR="00E11407" w:rsidRDefault="00B35628">
            <w:pPr>
              <w:jc w:val="center"/>
            </w:pPr>
            <w:r>
              <w:t>1</w:t>
            </w:r>
            <w:r w:rsidRPr="00B35628">
              <w:rPr>
                <w:vertAlign w:val="superscript"/>
              </w:rPr>
              <w:t>st</w:t>
            </w:r>
            <w:r>
              <w:t xml:space="preserve"> position </w:t>
            </w:r>
          </w:p>
        </w:tc>
      </w:tr>
      <w:tr w:rsidR="00E11407" w:rsidTr="00B35628">
        <w:tc>
          <w:tcPr>
            <w:tcW w:w="1530" w:type="dxa"/>
            <w:tcMar>
              <w:left w:w="72" w:type="dxa"/>
              <w:right w:w="72" w:type="dxa"/>
            </w:tcMar>
            <w:vAlign w:val="center"/>
          </w:tcPr>
          <w:p w:rsidR="00E11407" w:rsidRDefault="00E11407" w:rsidP="00B35628">
            <w:r>
              <w:t>NET</w:t>
            </w:r>
          </w:p>
        </w:tc>
        <w:tc>
          <w:tcPr>
            <w:tcW w:w="1318" w:type="dxa"/>
            <w:tcMar>
              <w:left w:w="72" w:type="dxa"/>
              <w:right w:w="72" w:type="dxa"/>
            </w:tcMar>
          </w:tcPr>
          <w:p w:rsidR="00E11407" w:rsidRDefault="00211E40">
            <w:pPr>
              <w:jc w:val="center"/>
            </w:pPr>
            <w:r>
              <w:t>2</w:t>
            </w:r>
            <w:r w:rsidRPr="00211E40">
              <w:rPr>
                <w:vertAlign w:val="superscript"/>
              </w:rPr>
              <w:t>nd</w:t>
            </w:r>
            <w:r>
              <w:t xml:space="preserve"> </w:t>
            </w:r>
          </w:p>
          <w:p w:rsidR="00AF4695" w:rsidRDefault="00AF4695">
            <w:pPr>
              <w:jc w:val="center"/>
            </w:pPr>
          </w:p>
          <w:p w:rsidR="00AF4695" w:rsidRDefault="00AF4695">
            <w:pPr>
              <w:jc w:val="center"/>
            </w:pPr>
            <w:r>
              <w:t>2</w:t>
            </w:r>
            <w:r w:rsidRPr="00AF469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038" w:type="dxa"/>
            <w:tcMar>
              <w:left w:w="72" w:type="dxa"/>
              <w:right w:w="72" w:type="dxa"/>
            </w:tcMar>
          </w:tcPr>
          <w:p w:rsidR="00E11407" w:rsidRDefault="00211E40">
            <w:pPr>
              <w:jc w:val="center"/>
            </w:pPr>
            <w:r>
              <w:t>58.75</w:t>
            </w:r>
          </w:p>
          <w:p w:rsidR="00AF4695" w:rsidRDefault="00AF4695">
            <w:pPr>
              <w:jc w:val="center"/>
            </w:pPr>
          </w:p>
          <w:p w:rsidR="00AF4695" w:rsidRDefault="00AF4695">
            <w:pPr>
              <w:jc w:val="center"/>
            </w:pPr>
            <w:r>
              <w:t>52.00</w:t>
            </w:r>
          </w:p>
        </w:tc>
        <w:tc>
          <w:tcPr>
            <w:tcW w:w="864" w:type="dxa"/>
            <w:tcMar>
              <w:left w:w="72" w:type="dxa"/>
              <w:right w:w="72" w:type="dxa"/>
            </w:tcMar>
          </w:tcPr>
          <w:p w:rsidR="00E11407" w:rsidRDefault="00AF4695">
            <w:pPr>
              <w:jc w:val="center"/>
            </w:pPr>
            <w:r>
              <w:t>2010-11</w:t>
            </w:r>
          </w:p>
          <w:p w:rsidR="00AF4695" w:rsidRDefault="00AF4695">
            <w:pPr>
              <w:jc w:val="center"/>
            </w:pPr>
            <w:r>
              <w:t>2012</w:t>
            </w:r>
          </w:p>
        </w:tc>
        <w:tc>
          <w:tcPr>
            <w:tcW w:w="1892" w:type="dxa"/>
            <w:tcMar>
              <w:left w:w="72" w:type="dxa"/>
              <w:right w:w="72" w:type="dxa"/>
            </w:tcMar>
          </w:tcPr>
          <w:p w:rsidR="00AF4695" w:rsidRDefault="00AF4695">
            <w:pPr>
              <w:jc w:val="center"/>
            </w:pPr>
            <w:r>
              <w:t>Horticulture</w:t>
            </w:r>
          </w:p>
          <w:p w:rsidR="00AF4695" w:rsidRDefault="00AF4695">
            <w:pPr>
              <w:jc w:val="center"/>
            </w:pPr>
          </w:p>
          <w:p w:rsidR="00E11407" w:rsidRDefault="00AF4695">
            <w:pPr>
              <w:jc w:val="center"/>
            </w:pPr>
            <w:r>
              <w:t xml:space="preserve">Horticulture  </w:t>
            </w:r>
          </w:p>
        </w:tc>
        <w:tc>
          <w:tcPr>
            <w:tcW w:w="2070" w:type="dxa"/>
            <w:tcMar>
              <w:left w:w="72" w:type="dxa"/>
              <w:right w:w="72" w:type="dxa"/>
            </w:tcMar>
          </w:tcPr>
          <w:p w:rsidR="00E11407" w:rsidRDefault="00AF4695">
            <w:pPr>
              <w:jc w:val="center"/>
            </w:pPr>
            <w:r>
              <w:t>ASRB</w:t>
            </w:r>
          </w:p>
          <w:p w:rsidR="00AF4695" w:rsidRDefault="00AF4695">
            <w:pPr>
              <w:jc w:val="center"/>
            </w:pPr>
          </w:p>
          <w:p w:rsidR="00AF4695" w:rsidRDefault="00AF4695">
            <w:pPr>
              <w:jc w:val="center"/>
            </w:pPr>
            <w:r>
              <w:t>ASRB</w:t>
            </w:r>
          </w:p>
        </w:tc>
        <w:tc>
          <w:tcPr>
            <w:tcW w:w="1346" w:type="dxa"/>
            <w:tcMar>
              <w:left w:w="72" w:type="dxa"/>
              <w:right w:w="72" w:type="dxa"/>
            </w:tcMar>
          </w:tcPr>
          <w:p w:rsidR="00AF4695" w:rsidRDefault="006341EE" w:rsidP="00337F8A">
            <w:r>
              <w:t xml:space="preserve">Cleared ARS Mains and </w:t>
            </w:r>
            <w:r w:rsidR="00AF4695">
              <w:t>Appeared</w:t>
            </w:r>
            <w:r w:rsidR="00296C8A">
              <w:t xml:space="preserve"> </w:t>
            </w:r>
            <w:r w:rsidR="00AF4695">
              <w:t xml:space="preserve">ARS interview </w:t>
            </w:r>
            <w:r w:rsidR="00AF4695">
              <w:lastRenderedPageBreak/>
              <w:t>2013</w:t>
            </w:r>
            <w:r w:rsidR="00337F8A">
              <w:t xml:space="preserve"> (Fruit Science)</w:t>
            </w:r>
            <w:r w:rsidR="00AF4695">
              <w:t xml:space="preserve">  </w:t>
            </w:r>
          </w:p>
        </w:tc>
      </w:tr>
      <w:tr w:rsidR="00E11407" w:rsidTr="00B35628">
        <w:tc>
          <w:tcPr>
            <w:tcW w:w="1530" w:type="dxa"/>
            <w:tcMar>
              <w:left w:w="72" w:type="dxa"/>
              <w:right w:w="72" w:type="dxa"/>
            </w:tcMar>
            <w:vAlign w:val="center"/>
          </w:tcPr>
          <w:p w:rsidR="00E11407" w:rsidRDefault="00991387" w:rsidP="00B35628">
            <w:r>
              <w:lastRenderedPageBreak/>
              <w:t>Diploma (PGDAEM)</w:t>
            </w:r>
          </w:p>
        </w:tc>
        <w:tc>
          <w:tcPr>
            <w:tcW w:w="1318" w:type="dxa"/>
            <w:tcMar>
              <w:left w:w="72" w:type="dxa"/>
              <w:right w:w="72" w:type="dxa"/>
            </w:tcMar>
          </w:tcPr>
          <w:p w:rsidR="00E11407" w:rsidRDefault="00AF4695">
            <w:pPr>
              <w:jc w:val="center"/>
            </w:pPr>
            <w:r>
              <w:t>1</w:t>
            </w:r>
            <w:r w:rsidRPr="00AF4695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038" w:type="dxa"/>
            <w:tcMar>
              <w:left w:w="72" w:type="dxa"/>
              <w:right w:w="72" w:type="dxa"/>
            </w:tcMar>
          </w:tcPr>
          <w:p w:rsidR="00E11407" w:rsidRDefault="00337F8A">
            <w:pPr>
              <w:jc w:val="center"/>
            </w:pPr>
            <w:r>
              <w:t>61.27</w:t>
            </w:r>
          </w:p>
        </w:tc>
        <w:tc>
          <w:tcPr>
            <w:tcW w:w="864" w:type="dxa"/>
            <w:tcMar>
              <w:left w:w="72" w:type="dxa"/>
              <w:right w:w="72" w:type="dxa"/>
            </w:tcMar>
          </w:tcPr>
          <w:p w:rsidR="00E11407" w:rsidRDefault="00337F8A">
            <w:pPr>
              <w:jc w:val="center"/>
            </w:pPr>
            <w:r>
              <w:t>2011-12</w:t>
            </w:r>
          </w:p>
        </w:tc>
        <w:tc>
          <w:tcPr>
            <w:tcW w:w="1892" w:type="dxa"/>
            <w:tcMar>
              <w:left w:w="72" w:type="dxa"/>
              <w:right w:w="72" w:type="dxa"/>
            </w:tcMar>
          </w:tcPr>
          <w:p w:rsidR="00E11407" w:rsidRDefault="00AF4695">
            <w:pPr>
              <w:jc w:val="center"/>
            </w:pPr>
            <w:r>
              <w:t xml:space="preserve">PG Diploma </w:t>
            </w:r>
            <w:r w:rsidR="00B35628">
              <w:t>in</w:t>
            </w:r>
            <w:r>
              <w:t xml:space="preserve"> </w:t>
            </w:r>
            <w:proofErr w:type="spellStart"/>
            <w:r>
              <w:t>Agril</w:t>
            </w:r>
            <w:proofErr w:type="spellEnd"/>
            <w:r>
              <w:t xml:space="preserve"> Extension Management</w:t>
            </w:r>
          </w:p>
        </w:tc>
        <w:tc>
          <w:tcPr>
            <w:tcW w:w="2070" w:type="dxa"/>
            <w:tcMar>
              <w:left w:w="72" w:type="dxa"/>
              <w:right w:w="72" w:type="dxa"/>
            </w:tcMar>
          </w:tcPr>
          <w:p w:rsidR="00E11407" w:rsidRDefault="00B35628">
            <w:pPr>
              <w:jc w:val="center"/>
            </w:pPr>
            <w:r>
              <w:t>ICAR-</w:t>
            </w:r>
            <w:r w:rsidR="00337F8A">
              <w:t>MANAGE, Hyderabad</w:t>
            </w:r>
            <w:r w:rsidR="00E64EE9">
              <w:t>, Tela</w:t>
            </w:r>
            <w:r>
              <w:t>ngana</w:t>
            </w:r>
          </w:p>
        </w:tc>
        <w:tc>
          <w:tcPr>
            <w:tcW w:w="1346" w:type="dxa"/>
            <w:tcMar>
              <w:left w:w="72" w:type="dxa"/>
              <w:right w:w="72" w:type="dxa"/>
            </w:tcMar>
          </w:tcPr>
          <w:p w:rsidR="00E11407" w:rsidRDefault="00E11407">
            <w:pPr>
              <w:jc w:val="center"/>
            </w:pPr>
          </w:p>
        </w:tc>
      </w:tr>
      <w:tr w:rsidR="00D0582E" w:rsidTr="00B35628">
        <w:tc>
          <w:tcPr>
            <w:tcW w:w="1530" w:type="dxa"/>
            <w:tcMar>
              <w:left w:w="72" w:type="dxa"/>
              <w:right w:w="72" w:type="dxa"/>
            </w:tcMar>
            <w:vAlign w:val="center"/>
          </w:tcPr>
          <w:p w:rsidR="00D0582E" w:rsidRDefault="00D0582E" w:rsidP="00B35628">
            <w:r>
              <w:t>JRF/SRF/</w:t>
            </w:r>
          </w:p>
          <w:p w:rsidR="00D0582E" w:rsidRDefault="00D0582E" w:rsidP="00B35628">
            <w:r>
              <w:t xml:space="preserve">Fellowship </w:t>
            </w:r>
            <w:proofErr w:type="spellStart"/>
            <w:r>
              <w:t>etc</w:t>
            </w:r>
            <w:proofErr w:type="spellEnd"/>
          </w:p>
        </w:tc>
        <w:tc>
          <w:tcPr>
            <w:tcW w:w="1318" w:type="dxa"/>
            <w:tcMar>
              <w:left w:w="72" w:type="dxa"/>
              <w:right w:w="72" w:type="dxa"/>
            </w:tcMar>
          </w:tcPr>
          <w:p w:rsidR="00D0582E" w:rsidRDefault="00337F8A">
            <w:pPr>
              <w:jc w:val="center"/>
            </w:pPr>
            <w:r>
              <w:t>Rank 77</w:t>
            </w:r>
          </w:p>
        </w:tc>
        <w:tc>
          <w:tcPr>
            <w:tcW w:w="1038" w:type="dxa"/>
            <w:tcMar>
              <w:left w:w="72" w:type="dxa"/>
              <w:right w:w="72" w:type="dxa"/>
            </w:tcMar>
          </w:tcPr>
          <w:p w:rsidR="00D0582E" w:rsidRDefault="00B35628">
            <w:pPr>
              <w:jc w:val="center"/>
            </w:pPr>
            <w:r>
              <w:t>-</w:t>
            </w:r>
          </w:p>
        </w:tc>
        <w:tc>
          <w:tcPr>
            <w:tcW w:w="864" w:type="dxa"/>
            <w:tcMar>
              <w:left w:w="72" w:type="dxa"/>
              <w:right w:w="72" w:type="dxa"/>
            </w:tcMar>
          </w:tcPr>
          <w:p w:rsidR="00D0582E" w:rsidRDefault="00337F8A">
            <w:pPr>
              <w:jc w:val="center"/>
            </w:pPr>
            <w:r>
              <w:t>2008</w:t>
            </w:r>
          </w:p>
        </w:tc>
        <w:tc>
          <w:tcPr>
            <w:tcW w:w="1892" w:type="dxa"/>
            <w:tcMar>
              <w:left w:w="72" w:type="dxa"/>
              <w:right w:w="72" w:type="dxa"/>
            </w:tcMar>
          </w:tcPr>
          <w:p w:rsidR="00D0582E" w:rsidRDefault="00337F8A">
            <w:pPr>
              <w:jc w:val="center"/>
            </w:pPr>
            <w:r>
              <w:t>Admission for Masters (</w:t>
            </w:r>
            <w:proofErr w:type="spellStart"/>
            <w:r>
              <w:t>Horti</w:t>
            </w:r>
            <w:proofErr w:type="spellEnd"/>
            <w:r>
              <w:t>)</w:t>
            </w:r>
          </w:p>
        </w:tc>
        <w:tc>
          <w:tcPr>
            <w:tcW w:w="2070" w:type="dxa"/>
            <w:tcMar>
              <w:left w:w="72" w:type="dxa"/>
              <w:right w:w="72" w:type="dxa"/>
            </w:tcMar>
          </w:tcPr>
          <w:p w:rsidR="00D0582E" w:rsidRDefault="00337F8A" w:rsidP="00337F8A">
            <w:pPr>
              <w:jc w:val="center"/>
            </w:pPr>
            <w:r>
              <w:rPr>
                <w:sz w:val="22"/>
                <w:szCs w:val="22"/>
              </w:rPr>
              <w:t>Qualified in 13</w:t>
            </w:r>
            <w:r w:rsidRPr="00337F8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All India ICAR- </w:t>
            </w:r>
            <w:proofErr w:type="gramStart"/>
            <w:r w:rsidR="006341EE">
              <w:rPr>
                <w:sz w:val="22"/>
                <w:szCs w:val="22"/>
              </w:rPr>
              <w:t xml:space="preserve">JRF  </w:t>
            </w:r>
            <w:r>
              <w:rPr>
                <w:sz w:val="22"/>
                <w:szCs w:val="22"/>
              </w:rPr>
              <w:t>Entrance</w:t>
            </w:r>
            <w:proofErr w:type="gramEnd"/>
            <w:r>
              <w:rPr>
                <w:sz w:val="22"/>
                <w:szCs w:val="22"/>
              </w:rPr>
              <w:t xml:space="preserve"> examination </w:t>
            </w:r>
          </w:p>
        </w:tc>
        <w:tc>
          <w:tcPr>
            <w:tcW w:w="1346" w:type="dxa"/>
            <w:tcMar>
              <w:left w:w="72" w:type="dxa"/>
              <w:right w:w="72" w:type="dxa"/>
            </w:tcMar>
          </w:tcPr>
          <w:p w:rsidR="00D0582E" w:rsidRDefault="00D0582E">
            <w:pPr>
              <w:jc w:val="center"/>
            </w:pPr>
          </w:p>
        </w:tc>
      </w:tr>
    </w:tbl>
    <w:p w:rsidR="0060601E" w:rsidRDefault="0060601E"/>
    <w:p w:rsidR="00E11407" w:rsidRPr="00954640" w:rsidRDefault="00A30E71" w:rsidP="00954640">
      <w:pPr>
        <w:ind w:left="374" w:hanging="374"/>
        <w:rPr>
          <w:b/>
          <w:sz w:val="26"/>
        </w:rPr>
      </w:pPr>
      <w:r>
        <w:rPr>
          <w:b/>
          <w:sz w:val="26"/>
        </w:rPr>
        <w:t>1</w:t>
      </w:r>
      <w:r w:rsidR="00432C22">
        <w:rPr>
          <w:b/>
          <w:sz w:val="26"/>
        </w:rPr>
        <w:t>5</w:t>
      </w:r>
      <w:r w:rsidR="00E11407" w:rsidRPr="00954640">
        <w:rPr>
          <w:b/>
          <w:sz w:val="26"/>
        </w:rPr>
        <w:t xml:space="preserve">. </w:t>
      </w:r>
      <w:r w:rsidR="00954640" w:rsidRPr="00954640">
        <w:rPr>
          <w:b/>
          <w:sz w:val="26"/>
        </w:rPr>
        <w:t xml:space="preserve">Employment Record &amp; </w:t>
      </w:r>
      <w:r w:rsidR="003E7946" w:rsidRPr="00954640">
        <w:rPr>
          <w:b/>
          <w:sz w:val="26"/>
        </w:rPr>
        <w:t>Experience:</w:t>
      </w:r>
      <w:r w:rsidR="00954640" w:rsidRPr="00954640">
        <w:rPr>
          <w:b/>
          <w:sz w:val="26"/>
        </w:rPr>
        <w:t xml:space="preserve"> </w:t>
      </w:r>
      <w:r w:rsidR="009A098D" w:rsidRPr="00954640">
        <w:rPr>
          <w:b/>
          <w:sz w:val="26"/>
        </w:rPr>
        <w:t>(Enclose</w:t>
      </w:r>
      <w:r w:rsidR="00954640" w:rsidRPr="00954640">
        <w:rPr>
          <w:b/>
          <w:sz w:val="26"/>
        </w:rPr>
        <w:t xml:space="preserve"> separate sheet (s) </w:t>
      </w:r>
      <w:r w:rsidR="00E11407" w:rsidRPr="00954640">
        <w:rPr>
          <w:b/>
          <w:sz w:val="26"/>
        </w:rPr>
        <w:t>if required)</w:t>
      </w:r>
    </w:p>
    <w:p w:rsidR="00E11407" w:rsidRDefault="00E11407">
      <w:pPr>
        <w:rPr>
          <w:sz w:val="16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648"/>
        <w:gridCol w:w="1980"/>
        <w:gridCol w:w="1620"/>
        <w:gridCol w:w="1710"/>
        <w:gridCol w:w="810"/>
        <w:gridCol w:w="648"/>
        <w:gridCol w:w="1070"/>
        <w:gridCol w:w="1378"/>
      </w:tblGrid>
      <w:tr w:rsidR="00E11407" w:rsidTr="00410BB7">
        <w:trPr>
          <w:cantSplit/>
          <w:trHeight w:val="28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>Sl. No.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 xml:space="preserve">Designation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07" w:rsidRPr="00F61307" w:rsidRDefault="00954640">
            <w:pPr>
              <w:jc w:val="center"/>
              <w:rPr>
                <w:b/>
              </w:rPr>
            </w:pPr>
            <w:r w:rsidRPr="00F61307">
              <w:rPr>
                <w:b/>
              </w:rPr>
              <w:t>Organization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 xml:space="preserve">Scale of pay with </w:t>
            </w:r>
            <w:r w:rsidR="00990898" w:rsidRPr="00F61307">
              <w:rPr>
                <w:b/>
              </w:rPr>
              <w:t xml:space="preserve"> </w:t>
            </w:r>
          </w:p>
          <w:p w:rsidR="00D0582E" w:rsidRPr="00F61307" w:rsidRDefault="00D0582E">
            <w:pPr>
              <w:jc w:val="center"/>
              <w:rPr>
                <w:b/>
              </w:rPr>
            </w:pPr>
            <w:r w:rsidRPr="00F61307">
              <w:rPr>
                <w:b/>
              </w:rPr>
              <w:t>AGP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>Period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:rsidR="00E11407" w:rsidRPr="00F61307" w:rsidRDefault="00BC5232">
            <w:pPr>
              <w:jc w:val="center"/>
              <w:rPr>
                <w:b/>
              </w:rPr>
            </w:pPr>
            <w:r w:rsidRPr="00F61307">
              <w:rPr>
                <w:b/>
              </w:rPr>
              <w:t>Duration (Years, months)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 xml:space="preserve">Nature of </w:t>
            </w:r>
            <w:r w:rsidR="00BC5232" w:rsidRPr="00F61307">
              <w:rPr>
                <w:b/>
              </w:rPr>
              <w:t>work</w:t>
            </w:r>
          </w:p>
        </w:tc>
      </w:tr>
      <w:tr w:rsidR="00E11407" w:rsidTr="00410BB7">
        <w:trPr>
          <w:cantSplit/>
          <w:trHeight w:val="288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>from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>to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Pr="00F61307" w:rsidRDefault="00E11407">
            <w:pPr>
              <w:jc w:val="center"/>
              <w:rPr>
                <w:b/>
              </w:rPr>
            </w:pPr>
          </w:p>
        </w:tc>
      </w:tr>
      <w:tr w:rsidR="00E11407" w:rsidTr="00410B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E11407">
            <w:pPr>
              <w:jc w:val="center"/>
            </w:pPr>
            <w:r>
              <w:t>1</w:t>
            </w:r>
            <w:r w:rsidR="0054224D">
              <w:t>.</w:t>
            </w:r>
          </w:p>
          <w:p w:rsidR="0054224D" w:rsidRDefault="0054224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>Officer (Extension Services)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>Aries Agro Ltd, Mumbai, MH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>25, 450/-</w:t>
            </w:r>
            <w:r w:rsidR="001B57BC">
              <w:t>P.M</w:t>
            </w:r>
          </w:p>
          <w:p w:rsidR="000849B7" w:rsidRDefault="000849B7">
            <w:pPr>
              <w:jc w:val="center"/>
            </w:pPr>
            <w:r>
              <w:t>(basic – 10000/-)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>15.07.2010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>30.03.2011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 xml:space="preserve">9 months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 xml:space="preserve">R &amp; D, </w:t>
            </w:r>
            <w:proofErr w:type="spellStart"/>
            <w:r>
              <w:t>Agril</w:t>
            </w:r>
            <w:proofErr w:type="spellEnd"/>
            <w:r w:rsidR="00A93218">
              <w:t>.</w:t>
            </w:r>
            <w:r>
              <w:t xml:space="preserve"> extension </w:t>
            </w:r>
          </w:p>
        </w:tc>
      </w:tr>
      <w:tr w:rsidR="00E11407" w:rsidTr="00410B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54224D">
            <w:pPr>
              <w:jc w:val="center"/>
            </w:pPr>
            <w:r>
              <w:t>2.</w:t>
            </w:r>
          </w:p>
          <w:p w:rsidR="0054224D" w:rsidRDefault="0054224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 xml:space="preserve">Senior Research Fellow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>CRIDA, Hyderabad, TG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>16,000 P.M + 30 % HRA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>05.004.2011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>28.11.2011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07" w:rsidRDefault="000849B7">
            <w:pPr>
              <w:jc w:val="center"/>
            </w:pPr>
            <w:r>
              <w:t xml:space="preserve">8 months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07" w:rsidRDefault="00B52760" w:rsidP="000849B7">
            <w:pPr>
              <w:jc w:val="center"/>
            </w:pPr>
            <w:r>
              <w:t>NICRA</w:t>
            </w:r>
          </w:p>
        </w:tc>
      </w:tr>
      <w:tr w:rsidR="0054224D" w:rsidTr="00410B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54224D">
            <w:pPr>
              <w:jc w:val="center"/>
            </w:pPr>
            <w:r>
              <w:t>3.</w:t>
            </w:r>
          </w:p>
          <w:p w:rsidR="0054224D" w:rsidRDefault="0054224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A93218" w:rsidP="00F21361">
            <w:pPr>
              <w:jc w:val="center"/>
            </w:pPr>
            <w:r>
              <w:t xml:space="preserve">Subject Matter </w:t>
            </w:r>
            <w:proofErr w:type="gramStart"/>
            <w:r>
              <w:t xml:space="preserve">Specialist </w:t>
            </w:r>
            <w:r w:rsidR="00B52760">
              <w:t xml:space="preserve"> (</w:t>
            </w:r>
            <w:proofErr w:type="gramEnd"/>
            <w:r w:rsidR="00B52760">
              <w:t xml:space="preserve">Horticulture)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B52760" w:rsidP="00F61307">
            <w:pPr>
              <w:jc w:val="center"/>
            </w:pPr>
            <w:r>
              <w:t>KVK North Tripura under Dept of Agriculture, Govt</w:t>
            </w:r>
            <w:r w:rsidR="00A93218">
              <w:t>.</w:t>
            </w:r>
            <w:r>
              <w:t xml:space="preserve"> of </w:t>
            </w:r>
            <w:r w:rsidR="00A93218">
              <w:t>Tripura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B52760">
            <w:pPr>
              <w:jc w:val="center"/>
            </w:pPr>
            <w:r>
              <w:t>15600 -39100/- GP Rs 5400/-</w:t>
            </w:r>
            <w:r w:rsidR="00410BB7">
              <w:t xml:space="preserve">(Now Level 14 Index </w:t>
            </w:r>
            <w:proofErr w:type="gramStart"/>
            <w:r w:rsidR="00410BB7">
              <w:t>12,  Tripura</w:t>
            </w:r>
            <w:proofErr w:type="gramEnd"/>
            <w:r w:rsidR="00410BB7">
              <w:t xml:space="preserve"> pay matrix 2018)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B52760">
            <w:pPr>
              <w:jc w:val="center"/>
            </w:pPr>
            <w:r>
              <w:t>01-12-2011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A93218" w:rsidP="004251E7">
            <w:pPr>
              <w:jc w:val="center"/>
            </w:pPr>
            <w:r>
              <w:t>13-0</w:t>
            </w:r>
            <w:r w:rsidR="004251E7">
              <w:t>7</w:t>
            </w:r>
            <w:r>
              <w:t>-2021</w:t>
            </w:r>
            <w:r w:rsidR="00B52760"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A93218" w:rsidP="00A93218">
            <w:pPr>
              <w:jc w:val="center"/>
            </w:pPr>
            <w:r>
              <w:t>9</w:t>
            </w:r>
            <w:r w:rsidR="00B52760">
              <w:t xml:space="preserve"> </w:t>
            </w:r>
            <w:proofErr w:type="gramStart"/>
            <w:r w:rsidR="00B52760">
              <w:t>years</w:t>
            </w:r>
            <w:r>
              <w:t>,</w:t>
            </w:r>
            <w:r w:rsidR="00B52760">
              <w:t xml:space="preserve">  </w:t>
            </w:r>
            <w:r>
              <w:t>8</w:t>
            </w:r>
            <w:proofErr w:type="gramEnd"/>
            <w:r w:rsidR="00B52760">
              <w:t xml:space="preserve"> months</w:t>
            </w:r>
            <w:r>
              <w:t>&amp;</w:t>
            </w:r>
            <w:r w:rsidR="00B52760">
              <w:t xml:space="preserve"> </w:t>
            </w:r>
          </w:p>
          <w:p w:rsidR="00A93218" w:rsidRDefault="00A93218" w:rsidP="00A93218">
            <w:pPr>
              <w:jc w:val="center"/>
            </w:pPr>
            <w:r>
              <w:t>13 days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B52760">
            <w:r>
              <w:t xml:space="preserve">Mandated activities, external funded projects  </w:t>
            </w:r>
          </w:p>
        </w:tc>
      </w:tr>
      <w:tr w:rsidR="0054224D" w:rsidTr="00410B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54224D">
            <w:pPr>
              <w:jc w:val="center"/>
            </w:pPr>
            <w:r>
              <w:t>4.</w:t>
            </w:r>
          </w:p>
          <w:p w:rsidR="0054224D" w:rsidRDefault="0054224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B52760">
            <w:pPr>
              <w:jc w:val="center"/>
            </w:pPr>
            <w:proofErr w:type="spellStart"/>
            <w:r w:rsidRPr="00B52760">
              <w:rPr>
                <w:b/>
              </w:rPr>
              <w:t>Incharge</w:t>
            </w:r>
            <w:proofErr w:type="spellEnd"/>
            <w:r>
              <w:t xml:space="preserve"> Senior Scientist &amp; Head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B52760" w:rsidP="00F61307">
            <w:pPr>
              <w:jc w:val="center"/>
            </w:pPr>
            <w:r>
              <w:t>KVK North Tripura</w:t>
            </w:r>
            <w:r w:rsidR="00483F64">
              <w:t xml:space="preserve">, </w:t>
            </w:r>
            <w:proofErr w:type="spellStart"/>
            <w:r w:rsidR="00483F64">
              <w:t>Panisagar</w:t>
            </w:r>
            <w:proofErr w:type="spellEnd"/>
            <w:r>
              <w:t xml:space="preserve"> under Dept of Agriculture, Govt</w:t>
            </w:r>
            <w:r w:rsidR="00A93218">
              <w:t>.</w:t>
            </w:r>
            <w:r>
              <w:t xml:space="preserve"> of </w:t>
            </w:r>
            <w:r w:rsidR="00A93218">
              <w:t>Tripura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B52760">
            <w:pPr>
              <w:jc w:val="center"/>
            </w:pPr>
            <w:r>
              <w:t>15600 -39100/- GP Rs 5400/-</w:t>
            </w:r>
            <w:r w:rsidR="00410BB7">
              <w:t xml:space="preserve"> (Now Level 14 Index </w:t>
            </w:r>
            <w:proofErr w:type="gramStart"/>
            <w:r w:rsidR="00410BB7">
              <w:t>12,  Tripura</w:t>
            </w:r>
            <w:proofErr w:type="gramEnd"/>
            <w:r w:rsidR="00410BB7">
              <w:t xml:space="preserve"> pay matrix 2018)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3C4445" w:rsidP="007E6D08">
            <w:pPr>
              <w:jc w:val="center"/>
            </w:pPr>
            <w:r>
              <w:t>2</w:t>
            </w:r>
            <w:r w:rsidR="007E6D08">
              <w:t>6</w:t>
            </w:r>
            <w:r>
              <w:t>- 11- 2014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A93218" w:rsidP="004251E7">
            <w:pPr>
              <w:jc w:val="center"/>
            </w:pPr>
            <w:r>
              <w:t>13-0</w:t>
            </w:r>
            <w:r w:rsidR="004251E7">
              <w:t>7</w:t>
            </w:r>
            <w:r>
              <w:t>-2021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A93218">
            <w:pPr>
              <w:jc w:val="center"/>
            </w:pPr>
            <w:r>
              <w:t>6</w:t>
            </w:r>
            <w:r w:rsidR="003C4445">
              <w:t xml:space="preserve"> years </w:t>
            </w:r>
          </w:p>
          <w:p w:rsidR="003C4445" w:rsidRDefault="003C4445">
            <w:pPr>
              <w:jc w:val="center"/>
            </w:pPr>
            <w:r>
              <w:t xml:space="preserve">8 months </w:t>
            </w:r>
            <w:r w:rsidR="00A93218">
              <w:t>&amp;</w:t>
            </w:r>
          </w:p>
          <w:p w:rsidR="00BC0F4C" w:rsidRDefault="00BC0F4C" w:rsidP="00BC0F4C">
            <w:pPr>
              <w:jc w:val="center"/>
            </w:pPr>
            <w:r>
              <w:t>19 days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4D" w:rsidRDefault="00E3649E">
            <w:r>
              <w:t xml:space="preserve">As </w:t>
            </w:r>
            <w:r w:rsidRPr="009B65E3">
              <w:rPr>
                <w:b/>
              </w:rPr>
              <w:t xml:space="preserve">Team </w:t>
            </w:r>
            <w:proofErr w:type="gramStart"/>
            <w:r w:rsidRPr="009B65E3">
              <w:rPr>
                <w:b/>
              </w:rPr>
              <w:t>Leader</w:t>
            </w:r>
            <w:r>
              <w:t xml:space="preserve"> </w:t>
            </w:r>
            <w:r w:rsidR="003C4445">
              <w:t xml:space="preserve"> </w:t>
            </w:r>
            <w:r>
              <w:t>of</w:t>
            </w:r>
            <w:proofErr w:type="gramEnd"/>
            <w:r>
              <w:t xml:space="preserve"> </w:t>
            </w:r>
            <w:r w:rsidR="003C4445">
              <w:t xml:space="preserve">KVK </w:t>
            </w:r>
            <w:r w:rsidR="009B65E3">
              <w:t xml:space="preserve">along </w:t>
            </w:r>
            <w:r w:rsidR="003C4445">
              <w:t xml:space="preserve">with </w:t>
            </w:r>
            <w:proofErr w:type="spellStart"/>
            <w:r w:rsidR="003C4445">
              <w:t>Horti</w:t>
            </w:r>
            <w:proofErr w:type="spellEnd"/>
            <w:r w:rsidR="003C4445">
              <w:t xml:space="preserve"> mandated activities </w:t>
            </w:r>
          </w:p>
        </w:tc>
      </w:tr>
      <w:tr w:rsidR="00BC0F4C" w:rsidTr="00410B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C" w:rsidRDefault="00BC0F4C">
            <w:pPr>
              <w:jc w:val="center"/>
            </w:pPr>
            <w:r>
              <w:t>5.</w:t>
            </w:r>
          </w:p>
          <w:p w:rsidR="00BC0F4C" w:rsidRDefault="00BC0F4C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C" w:rsidRDefault="00BC0F4C" w:rsidP="00CA169C">
            <w:pPr>
              <w:jc w:val="center"/>
            </w:pPr>
            <w:r>
              <w:t xml:space="preserve">Subject Matter </w:t>
            </w:r>
            <w:proofErr w:type="gramStart"/>
            <w:r>
              <w:t>Specialist  (</w:t>
            </w:r>
            <w:proofErr w:type="gramEnd"/>
            <w:r>
              <w:t xml:space="preserve">Horticulture)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C" w:rsidRDefault="00BC0F4C" w:rsidP="00F61307">
            <w:pPr>
              <w:jc w:val="center"/>
            </w:pPr>
            <w:r>
              <w:t xml:space="preserve">KVK Dhalai, </w:t>
            </w:r>
            <w:proofErr w:type="spellStart"/>
            <w:r>
              <w:t>Salema</w:t>
            </w:r>
            <w:proofErr w:type="spellEnd"/>
            <w:r>
              <w:t xml:space="preserve"> under Dept of Agriculture, Govt. of Tripura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C" w:rsidRDefault="00BC0F4C" w:rsidP="00CA169C">
            <w:pPr>
              <w:jc w:val="center"/>
            </w:pPr>
            <w:r>
              <w:t>15600 -39100/- GP Rs 5400/-</w:t>
            </w:r>
            <w:r w:rsidR="00410BB7">
              <w:t xml:space="preserve">(Now Level 14 Index </w:t>
            </w:r>
            <w:proofErr w:type="gramStart"/>
            <w:r w:rsidR="00410BB7">
              <w:t>12,  Tripura</w:t>
            </w:r>
            <w:proofErr w:type="gramEnd"/>
            <w:r w:rsidR="00410BB7">
              <w:t xml:space="preserve"> pay matrix 2018)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C" w:rsidRDefault="00BC0F4C" w:rsidP="004251E7">
            <w:pPr>
              <w:jc w:val="center"/>
            </w:pPr>
            <w:r>
              <w:t>14-0</w:t>
            </w:r>
            <w:r w:rsidR="004251E7">
              <w:t>7</w:t>
            </w:r>
            <w:r>
              <w:t>-2021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C" w:rsidRDefault="00BC0F4C" w:rsidP="00CA169C">
            <w:pPr>
              <w:jc w:val="center"/>
            </w:pPr>
            <w:r>
              <w:t xml:space="preserve">Till date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C" w:rsidRDefault="00BC0F4C" w:rsidP="00BC0F4C">
            <w:pPr>
              <w:jc w:val="center"/>
            </w:pPr>
            <w:r>
              <w:t>1 months &amp;</w:t>
            </w:r>
          </w:p>
          <w:p w:rsidR="00BC0F4C" w:rsidRDefault="00BC0F4C" w:rsidP="00BC0F4C">
            <w:pPr>
              <w:jc w:val="center"/>
            </w:pPr>
            <w:r>
              <w:t>10 days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4C" w:rsidRDefault="00BC0F4C" w:rsidP="00CA169C">
            <w:r>
              <w:t xml:space="preserve">Transferred from KVK North Tripura to KVK Dhalai  </w:t>
            </w:r>
          </w:p>
        </w:tc>
      </w:tr>
      <w:tr w:rsidR="000B5B74" w:rsidTr="00410B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6D4F9A">
            <w:pPr>
              <w:jc w:val="center"/>
            </w:pPr>
            <w:r>
              <w:t xml:space="preserve">Senior Scientist &amp; Head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0B5B74">
            <w:pPr>
              <w:jc w:val="center"/>
            </w:pPr>
            <w:r>
              <w:t xml:space="preserve">KVK Dhalai Tripura, </w:t>
            </w:r>
            <w:proofErr w:type="spellStart"/>
            <w:r>
              <w:t>Salema</w:t>
            </w:r>
            <w:proofErr w:type="spellEnd"/>
            <w:r>
              <w:t xml:space="preserve"> under Dept of Agriculture, Govt. of Tripura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6D4F9A">
            <w:pPr>
              <w:jc w:val="center"/>
            </w:pPr>
            <w:r>
              <w:t xml:space="preserve">15600 -39100/- GP Rs 5400/- (Now Level 14 Index </w:t>
            </w:r>
            <w:proofErr w:type="gramStart"/>
            <w:r>
              <w:t>12,  Tripura</w:t>
            </w:r>
            <w:proofErr w:type="gramEnd"/>
            <w:r>
              <w:t xml:space="preserve"> pay matrix 2018)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0B5B74">
            <w:pPr>
              <w:jc w:val="center"/>
            </w:pPr>
            <w:r>
              <w:t>06- 09- 2021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6D4F9A">
            <w:pPr>
              <w:jc w:val="center"/>
            </w:pPr>
            <w:r>
              <w:t xml:space="preserve">Till date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0B5B74">
            <w:pPr>
              <w:jc w:val="center"/>
            </w:pPr>
            <w:r>
              <w:t>1</w:t>
            </w:r>
            <w:r w:rsidR="005D1F4E">
              <w:t>1</w:t>
            </w:r>
            <w:r>
              <w:t xml:space="preserve"> </w:t>
            </w:r>
            <w:r w:rsidR="005D1F4E">
              <w:t xml:space="preserve">months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6D4F9A">
            <w:r>
              <w:t xml:space="preserve">As </w:t>
            </w:r>
            <w:r w:rsidRPr="009B65E3">
              <w:rPr>
                <w:b/>
              </w:rPr>
              <w:t xml:space="preserve">Team </w:t>
            </w:r>
            <w:proofErr w:type="gramStart"/>
            <w:r w:rsidRPr="009B65E3">
              <w:rPr>
                <w:b/>
              </w:rPr>
              <w:t>Leader</w:t>
            </w:r>
            <w:r>
              <w:t xml:space="preserve">  of</w:t>
            </w:r>
            <w:proofErr w:type="gramEnd"/>
            <w:r>
              <w:t xml:space="preserve"> KVK along with </w:t>
            </w:r>
            <w:proofErr w:type="spellStart"/>
            <w:r>
              <w:t>Horti</w:t>
            </w:r>
            <w:proofErr w:type="spellEnd"/>
            <w:r>
              <w:t xml:space="preserve"> mandated activities </w:t>
            </w:r>
          </w:p>
        </w:tc>
      </w:tr>
    </w:tbl>
    <w:p w:rsidR="00E11407" w:rsidRDefault="00E11407">
      <w:pPr>
        <w:rPr>
          <w:sz w:val="26"/>
        </w:rPr>
      </w:pPr>
    </w:p>
    <w:p w:rsidR="00BC5232" w:rsidRPr="00954640" w:rsidRDefault="00A30E71" w:rsidP="00BC5232">
      <w:pPr>
        <w:ind w:left="374" w:hanging="374"/>
        <w:rPr>
          <w:b/>
          <w:sz w:val="26"/>
        </w:rPr>
      </w:pPr>
      <w:r>
        <w:rPr>
          <w:b/>
          <w:sz w:val="26"/>
        </w:rPr>
        <w:t>1</w:t>
      </w:r>
      <w:r w:rsidR="00432C22">
        <w:rPr>
          <w:b/>
          <w:sz w:val="26"/>
        </w:rPr>
        <w:t>6</w:t>
      </w:r>
      <w:r w:rsidR="00BC5232" w:rsidRPr="00954640">
        <w:rPr>
          <w:b/>
          <w:sz w:val="26"/>
        </w:rPr>
        <w:t xml:space="preserve">. </w:t>
      </w:r>
      <w:r w:rsidR="00BC5232">
        <w:rPr>
          <w:b/>
          <w:sz w:val="26"/>
        </w:rPr>
        <w:t xml:space="preserve">Service in Remote </w:t>
      </w:r>
      <w:r w:rsidR="002D359C">
        <w:rPr>
          <w:b/>
          <w:sz w:val="26"/>
        </w:rPr>
        <w:t>areas:</w:t>
      </w:r>
    </w:p>
    <w:p w:rsidR="00BC5232" w:rsidRDefault="00BC5232" w:rsidP="00BC5232">
      <w:pPr>
        <w:rPr>
          <w:sz w:val="16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410"/>
        <w:gridCol w:w="1890"/>
        <w:gridCol w:w="810"/>
        <w:gridCol w:w="720"/>
        <w:gridCol w:w="1296"/>
      </w:tblGrid>
      <w:tr w:rsidR="00250F91" w:rsidTr="00F61307">
        <w:trPr>
          <w:cantSplit/>
          <w:trHeight w:val="288"/>
        </w:trPr>
        <w:tc>
          <w:tcPr>
            <w:tcW w:w="738" w:type="dxa"/>
            <w:vMerge w:val="restart"/>
          </w:tcPr>
          <w:p w:rsidR="00250F91" w:rsidRPr="00F61307" w:rsidRDefault="00250F91" w:rsidP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>Sl. No.</w:t>
            </w:r>
          </w:p>
        </w:tc>
        <w:tc>
          <w:tcPr>
            <w:tcW w:w="4410" w:type="dxa"/>
            <w:vMerge w:val="restart"/>
          </w:tcPr>
          <w:p w:rsidR="00250F91" w:rsidRPr="00F61307" w:rsidRDefault="00250F91" w:rsidP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 xml:space="preserve">Designation </w:t>
            </w:r>
            <w:r w:rsidR="0018760A" w:rsidRPr="00F61307">
              <w:rPr>
                <w:b/>
              </w:rPr>
              <w:t>&amp; Department</w:t>
            </w:r>
          </w:p>
        </w:tc>
        <w:tc>
          <w:tcPr>
            <w:tcW w:w="1890" w:type="dxa"/>
            <w:vMerge w:val="restart"/>
          </w:tcPr>
          <w:p w:rsidR="00250F91" w:rsidRPr="00F61307" w:rsidRDefault="00250F91" w:rsidP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>Name of Remote area</w:t>
            </w:r>
          </w:p>
        </w:tc>
        <w:tc>
          <w:tcPr>
            <w:tcW w:w="1530" w:type="dxa"/>
            <w:gridSpan w:val="2"/>
          </w:tcPr>
          <w:p w:rsidR="00250F91" w:rsidRPr="00F61307" w:rsidRDefault="00250F91" w:rsidP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>Period</w:t>
            </w:r>
          </w:p>
        </w:tc>
        <w:tc>
          <w:tcPr>
            <w:tcW w:w="1296" w:type="dxa"/>
            <w:vMerge w:val="restart"/>
          </w:tcPr>
          <w:p w:rsidR="00250F91" w:rsidRPr="00F61307" w:rsidRDefault="00250F91" w:rsidP="002D359C">
            <w:pPr>
              <w:jc w:val="center"/>
              <w:rPr>
                <w:b/>
              </w:rPr>
            </w:pPr>
            <w:r w:rsidRPr="00F61307">
              <w:rPr>
                <w:b/>
              </w:rPr>
              <w:t xml:space="preserve">Duration    </w:t>
            </w:r>
            <w:r w:rsidR="002D359C" w:rsidRPr="00F61307">
              <w:rPr>
                <w:b/>
              </w:rPr>
              <w:t xml:space="preserve">              </w:t>
            </w:r>
            <w:proofErr w:type="gramStart"/>
            <w:r w:rsidR="002D359C" w:rsidRPr="00F61307">
              <w:rPr>
                <w:b/>
              </w:rPr>
              <w:t xml:space="preserve">   (</w:t>
            </w:r>
            <w:proofErr w:type="gramEnd"/>
            <w:r w:rsidR="002D359C" w:rsidRPr="00F61307">
              <w:rPr>
                <w:b/>
              </w:rPr>
              <w:t>Years, months</w:t>
            </w:r>
            <w:r w:rsidRPr="00F61307">
              <w:rPr>
                <w:b/>
              </w:rPr>
              <w:tab/>
            </w:r>
          </w:p>
        </w:tc>
      </w:tr>
      <w:tr w:rsidR="00250F91" w:rsidTr="00F61307">
        <w:trPr>
          <w:cantSplit/>
          <w:trHeight w:val="288"/>
        </w:trPr>
        <w:tc>
          <w:tcPr>
            <w:tcW w:w="738" w:type="dxa"/>
            <w:vMerge/>
          </w:tcPr>
          <w:p w:rsidR="00250F91" w:rsidRPr="00F61307" w:rsidRDefault="00250F91" w:rsidP="00E11407">
            <w:pPr>
              <w:jc w:val="center"/>
              <w:rPr>
                <w:b/>
              </w:rPr>
            </w:pPr>
          </w:p>
        </w:tc>
        <w:tc>
          <w:tcPr>
            <w:tcW w:w="4410" w:type="dxa"/>
            <w:vMerge/>
          </w:tcPr>
          <w:p w:rsidR="00250F91" w:rsidRPr="00F61307" w:rsidRDefault="00250F91" w:rsidP="00E11407">
            <w:pPr>
              <w:jc w:val="center"/>
              <w:rPr>
                <w:b/>
              </w:rPr>
            </w:pPr>
          </w:p>
        </w:tc>
        <w:tc>
          <w:tcPr>
            <w:tcW w:w="1890" w:type="dxa"/>
            <w:vMerge/>
          </w:tcPr>
          <w:p w:rsidR="00250F91" w:rsidRPr="00F61307" w:rsidRDefault="00250F91" w:rsidP="00E11407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250F91" w:rsidRPr="00F61307" w:rsidRDefault="00250F91" w:rsidP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>from</w:t>
            </w:r>
          </w:p>
        </w:tc>
        <w:tc>
          <w:tcPr>
            <w:tcW w:w="720" w:type="dxa"/>
          </w:tcPr>
          <w:p w:rsidR="00250F91" w:rsidRPr="00F61307" w:rsidRDefault="00250F91" w:rsidP="00E11407">
            <w:pPr>
              <w:jc w:val="center"/>
              <w:rPr>
                <w:b/>
              </w:rPr>
            </w:pPr>
            <w:r w:rsidRPr="00F61307">
              <w:rPr>
                <w:b/>
              </w:rPr>
              <w:t>to</w:t>
            </w:r>
          </w:p>
        </w:tc>
        <w:tc>
          <w:tcPr>
            <w:tcW w:w="1296" w:type="dxa"/>
            <w:vMerge/>
          </w:tcPr>
          <w:p w:rsidR="00250F91" w:rsidRDefault="00250F91" w:rsidP="00E11407">
            <w:pPr>
              <w:jc w:val="center"/>
            </w:pPr>
          </w:p>
        </w:tc>
      </w:tr>
      <w:tr w:rsidR="002D359C" w:rsidTr="00F61307">
        <w:tc>
          <w:tcPr>
            <w:tcW w:w="738" w:type="dxa"/>
          </w:tcPr>
          <w:p w:rsidR="002D359C" w:rsidRDefault="002D359C" w:rsidP="00E11407">
            <w:pPr>
              <w:jc w:val="center"/>
            </w:pPr>
            <w:r>
              <w:t>1.</w:t>
            </w:r>
          </w:p>
          <w:p w:rsidR="002D359C" w:rsidRDefault="002D359C" w:rsidP="00E11407">
            <w:pPr>
              <w:jc w:val="center"/>
            </w:pPr>
          </w:p>
        </w:tc>
        <w:tc>
          <w:tcPr>
            <w:tcW w:w="4410" w:type="dxa"/>
          </w:tcPr>
          <w:p w:rsidR="002D359C" w:rsidRDefault="00606581" w:rsidP="00F61307">
            <w:pPr>
              <w:jc w:val="center"/>
            </w:pPr>
            <w:r>
              <w:t xml:space="preserve">Subject Matter </w:t>
            </w:r>
            <w:proofErr w:type="gramStart"/>
            <w:r>
              <w:t>Specialist  (</w:t>
            </w:r>
            <w:proofErr w:type="gramEnd"/>
            <w:r>
              <w:t xml:space="preserve">Horticulture), KVK North Tripura, </w:t>
            </w:r>
            <w:proofErr w:type="spellStart"/>
            <w:r>
              <w:t>Panisagar</w:t>
            </w:r>
            <w:proofErr w:type="spellEnd"/>
            <w:r>
              <w:t xml:space="preserve"> under Dept of Agriculture, Govt. of Tripura</w:t>
            </w:r>
          </w:p>
        </w:tc>
        <w:tc>
          <w:tcPr>
            <w:tcW w:w="1890" w:type="dxa"/>
          </w:tcPr>
          <w:p w:rsidR="002D359C" w:rsidRDefault="00F61307" w:rsidP="00E11407">
            <w:pPr>
              <w:jc w:val="center"/>
            </w:pPr>
            <w:proofErr w:type="spellStart"/>
            <w:r>
              <w:t>Kanchanpur</w:t>
            </w:r>
            <w:proofErr w:type="spellEnd"/>
            <w:r>
              <w:t xml:space="preserve">, </w:t>
            </w:r>
            <w:proofErr w:type="spellStart"/>
            <w:r>
              <w:t>Dasda</w:t>
            </w:r>
            <w:proofErr w:type="spellEnd"/>
            <w:r>
              <w:t xml:space="preserve">, </w:t>
            </w:r>
            <w:proofErr w:type="spellStart"/>
            <w:r>
              <w:t>Anandbazar</w:t>
            </w:r>
            <w:proofErr w:type="spellEnd"/>
            <w:r>
              <w:t xml:space="preserve">, </w:t>
            </w:r>
            <w:proofErr w:type="spellStart"/>
            <w:r>
              <w:t>Dmcherra</w:t>
            </w:r>
            <w:proofErr w:type="spellEnd"/>
            <w:r>
              <w:t xml:space="preserve"> tribal areas</w:t>
            </w:r>
            <w:r w:rsidR="00606581">
              <w:t xml:space="preserve"> </w:t>
            </w:r>
          </w:p>
        </w:tc>
        <w:tc>
          <w:tcPr>
            <w:tcW w:w="810" w:type="dxa"/>
          </w:tcPr>
          <w:p w:rsidR="002D359C" w:rsidRDefault="002D359C" w:rsidP="003C2B7D">
            <w:pPr>
              <w:jc w:val="center"/>
            </w:pPr>
            <w:r>
              <w:t>01-12-2011</w:t>
            </w:r>
          </w:p>
        </w:tc>
        <w:tc>
          <w:tcPr>
            <w:tcW w:w="720" w:type="dxa"/>
          </w:tcPr>
          <w:p w:rsidR="002D359C" w:rsidRDefault="00F61307" w:rsidP="003C2B7D">
            <w:pPr>
              <w:jc w:val="center"/>
            </w:pPr>
            <w:r>
              <w:t>13-08-2021</w:t>
            </w:r>
          </w:p>
        </w:tc>
        <w:tc>
          <w:tcPr>
            <w:tcW w:w="1296" w:type="dxa"/>
          </w:tcPr>
          <w:p w:rsidR="00F61307" w:rsidRDefault="00F61307" w:rsidP="00F61307">
            <w:pPr>
              <w:jc w:val="center"/>
            </w:pPr>
            <w:r>
              <w:t xml:space="preserve">9 </w:t>
            </w:r>
            <w:proofErr w:type="gramStart"/>
            <w:r>
              <w:t>years,  8</w:t>
            </w:r>
            <w:proofErr w:type="gramEnd"/>
            <w:r>
              <w:t xml:space="preserve"> months&amp;</w:t>
            </w:r>
          </w:p>
          <w:p w:rsidR="002D359C" w:rsidRDefault="00F61307" w:rsidP="00F61307">
            <w:pPr>
              <w:jc w:val="center"/>
            </w:pPr>
            <w:r>
              <w:t>13 days</w:t>
            </w:r>
          </w:p>
        </w:tc>
      </w:tr>
      <w:tr w:rsidR="002D359C" w:rsidTr="00F61307">
        <w:tc>
          <w:tcPr>
            <w:tcW w:w="738" w:type="dxa"/>
          </w:tcPr>
          <w:p w:rsidR="002D359C" w:rsidRDefault="002D359C" w:rsidP="00E11407">
            <w:pPr>
              <w:jc w:val="center"/>
            </w:pPr>
            <w:r>
              <w:t>2.</w:t>
            </w:r>
          </w:p>
          <w:p w:rsidR="002D359C" w:rsidRDefault="002D359C" w:rsidP="00E11407">
            <w:pPr>
              <w:jc w:val="center"/>
            </w:pPr>
          </w:p>
        </w:tc>
        <w:tc>
          <w:tcPr>
            <w:tcW w:w="4410" w:type="dxa"/>
          </w:tcPr>
          <w:p w:rsidR="002D359C" w:rsidRDefault="002D359C" w:rsidP="00E11407">
            <w:pPr>
              <w:jc w:val="center"/>
            </w:pPr>
            <w:proofErr w:type="spellStart"/>
            <w:r w:rsidRPr="00B52760">
              <w:rPr>
                <w:b/>
              </w:rPr>
              <w:t>Incharge</w:t>
            </w:r>
            <w:proofErr w:type="spellEnd"/>
            <w:r>
              <w:t xml:space="preserve"> Senior Scientist &amp; Head, KVK North Tripura</w:t>
            </w:r>
            <w:r w:rsidR="00483F64">
              <w:t xml:space="preserve">, </w:t>
            </w:r>
            <w:proofErr w:type="spellStart"/>
            <w:r w:rsidR="00483F64">
              <w:t>Panisagar</w:t>
            </w:r>
            <w:proofErr w:type="spellEnd"/>
            <w:r>
              <w:t xml:space="preserve"> under Host Dept of Agriculture, Govt of </w:t>
            </w:r>
            <w:proofErr w:type="spellStart"/>
            <w:r>
              <w:t>Tipura</w:t>
            </w:r>
            <w:proofErr w:type="spellEnd"/>
          </w:p>
        </w:tc>
        <w:tc>
          <w:tcPr>
            <w:tcW w:w="1890" w:type="dxa"/>
          </w:tcPr>
          <w:p w:rsidR="002D359C" w:rsidRDefault="00F61307" w:rsidP="00E11407">
            <w:pPr>
              <w:jc w:val="center"/>
            </w:pPr>
            <w:proofErr w:type="spellStart"/>
            <w:r>
              <w:t>Kanchanpur</w:t>
            </w:r>
            <w:proofErr w:type="spellEnd"/>
            <w:r>
              <w:t xml:space="preserve">, </w:t>
            </w:r>
            <w:proofErr w:type="spellStart"/>
            <w:r>
              <w:t>Dasda</w:t>
            </w:r>
            <w:proofErr w:type="spellEnd"/>
            <w:r>
              <w:t xml:space="preserve">, </w:t>
            </w:r>
            <w:proofErr w:type="spellStart"/>
            <w:r>
              <w:t>Anandbazar</w:t>
            </w:r>
            <w:proofErr w:type="spellEnd"/>
            <w:r>
              <w:t xml:space="preserve">, </w:t>
            </w:r>
            <w:proofErr w:type="spellStart"/>
            <w:r>
              <w:t>Dmcherra</w:t>
            </w:r>
            <w:proofErr w:type="spellEnd"/>
            <w:r>
              <w:t xml:space="preserve"> tribal areas &amp; District </w:t>
            </w:r>
          </w:p>
        </w:tc>
        <w:tc>
          <w:tcPr>
            <w:tcW w:w="810" w:type="dxa"/>
          </w:tcPr>
          <w:p w:rsidR="002D359C" w:rsidRDefault="002D359C" w:rsidP="003C2B7D">
            <w:pPr>
              <w:jc w:val="center"/>
            </w:pPr>
            <w:r>
              <w:t>24- 11- 2014</w:t>
            </w:r>
          </w:p>
        </w:tc>
        <w:tc>
          <w:tcPr>
            <w:tcW w:w="720" w:type="dxa"/>
          </w:tcPr>
          <w:p w:rsidR="002D359C" w:rsidRDefault="00F61307" w:rsidP="004251E7">
            <w:pPr>
              <w:jc w:val="center"/>
            </w:pPr>
            <w:r>
              <w:t>13-0</w:t>
            </w:r>
            <w:r w:rsidR="004251E7">
              <w:t>7</w:t>
            </w:r>
            <w:r>
              <w:t>-2021</w:t>
            </w:r>
          </w:p>
        </w:tc>
        <w:tc>
          <w:tcPr>
            <w:tcW w:w="1296" w:type="dxa"/>
          </w:tcPr>
          <w:p w:rsidR="00F61307" w:rsidRDefault="00F61307" w:rsidP="00F61307">
            <w:pPr>
              <w:jc w:val="center"/>
            </w:pPr>
            <w:r>
              <w:t>6 years</w:t>
            </w:r>
          </w:p>
          <w:p w:rsidR="00F61307" w:rsidRDefault="00F61307" w:rsidP="00F61307">
            <w:pPr>
              <w:jc w:val="center"/>
            </w:pPr>
            <w:r>
              <w:t>8 months &amp;</w:t>
            </w:r>
          </w:p>
          <w:p w:rsidR="002D359C" w:rsidRDefault="00F61307" w:rsidP="00F61307">
            <w:pPr>
              <w:jc w:val="center"/>
            </w:pPr>
            <w:r>
              <w:t>19 days</w:t>
            </w:r>
          </w:p>
        </w:tc>
      </w:tr>
      <w:tr w:rsidR="002D359C" w:rsidTr="00F61307">
        <w:tc>
          <w:tcPr>
            <w:tcW w:w="738" w:type="dxa"/>
          </w:tcPr>
          <w:p w:rsidR="002D359C" w:rsidRDefault="002D359C" w:rsidP="00E11407">
            <w:pPr>
              <w:jc w:val="center"/>
            </w:pPr>
            <w:r>
              <w:t>3.</w:t>
            </w:r>
          </w:p>
          <w:p w:rsidR="002D359C" w:rsidRDefault="002D359C" w:rsidP="00E11407">
            <w:pPr>
              <w:jc w:val="center"/>
            </w:pPr>
          </w:p>
        </w:tc>
        <w:tc>
          <w:tcPr>
            <w:tcW w:w="4410" w:type="dxa"/>
          </w:tcPr>
          <w:p w:rsidR="00F61307" w:rsidRDefault="00F61307" w:rsidP="00F61307">
            <w:pPr>
              <w:jc w:val="center"/>
            </w:pPr>
            <w:r>
              <w:t xml:space="preserve">Subject Matter </w:t>
            </w:r>
            <w:r w:rsidR="00C32C1B">
              <w:t>Specialist (</w:t>
            </w:r>
            <w:r>
              <w:t xml:space="preserve">Horticulture) </w:t>
            </w:r>
          </w:p>
          <w:p w:rsidR="002D359C" w:rsidRDefault="00F61307" w:rsidP="00F61307">
            <w:pPr>
              <w:jc w:val="center"/>
            </w:pPr>
            <w:r>
              <w:t xml:space="preserve">KVK Dhalai, </w:t>
            </w:r>
            <w:proofErr w:type="spellStart"/>
            <w:r>
              <w:t>Salema</w:t>
            </w:r>
            <w:proofErr w:type="spellEnd"/>
            <w:r>
              <w:t xml:space="preserve"> under Dept of Agriculture, Govt. of Tripura</w:t>
            </w:r>
          </w:p>
        </w:tc>
        <w:tc>
          <w:tcPr>
            <w:tcW w:w="1890" w:type="dxa"/>
          </w:tcPr>
          <w:p w:rsidR="002D359C" w:rsidRDefault="00F61307" w:rsidP="00E11407">
            <w:pPr>
              <w:jc w:val="center"/>
            </w:pPr>
            <w:r>
              <w:t>Manu</w:t>
            </w:r>
            <w:r w:rsidR="00C32C1B">
              <w:t>,</w:t>
            </w:r>
            <w:r>
              <w:t xml:space="preserve"> </w:t>
            </w:r>
            <w:proofErr w:type="spellStart"/>
            <w:r>
              <w:t>Lontarai</w:t>
            </w:r>
            <w:proofErr w:type="spellEnd"/>
            <w:r>
              <w:t xml:space="preserve"> valley</w:t>
            </w:r>
            <w:r w:rsidR="003F4414">
              <w:t xml:space="preserve"> tribal areas</w:t>
            </w:r>
            <w:r w:rsidR="00C32C1B">
              <w:t xml:space="preserve">. Special effort given to the aspirational village </w:t>
            </w:r>
            <w:proofErr w:type="spellStart"/>
            <w:r w:rsidR="00C32C1B">
              <w:t>Karnamani</w:t>
            </w:r>
            <w:proofErr w:type="spellEnd"/>
            <w:r w:rsidR="00C32C1B">
              <w:t xml:space="preserve"> VC, </w:t>
            </w:r>
            <w:proofErr w:type="spellStart"/>
            <w:r w:rsidR="00C32C1B">
              <w:t>Boalkhali</w:t>
            </w:r>
            <w:proofErr w:type="spellEnd"/>
            <w:r w:rsidR="00C32C1B">
              <w:t xml:space="preserve"> VC and Gandacherra</w:t>
            </w:r>
            <w:r>
              <w:t xml:space="preserve"> </w:t>
            </w:r>
          </w:p>
        </w:tc>
        <w:tc>
          <w:tcPr>
            <w:tcW w:w="810" w:type="dxa"/>
          </w:tcPr>
          <w:p w:rsidR="002D359C" w:rsidRDefault="00F61307" w:rsidP="004251E7">
            <w:pPr>
              <w:jc w:val="center"/>
            </w:pPr>
            <w:r>
              <w:t>14-0</w:t>
            </w:r>
            <w:r w:rsidR="004251E7">
              <w:t>7</w:t>
            </w:r>
            <w:r>
              <w:t>-2021</w:t>
            </w:r>
          </w:p>
        </w:tc>
        <w:tc>
          <w:tcPr>
            <w:tcW w:w="720" w:type="dxa"/>
          </w:tcPr>
          <w:p w:rsidR="002D359C" w:rsidRDefault="00F61307" w:rsidP="00E11407">
            <w:pPr>
              <w:jc w:val="center"/>
            </w:pPr>
            <w:r>
              <w:t xml:space="preserve">Till date  </w:t>
            </w:r>
          </w:p>
        </w:tc>
        <w:tc>
          <w:tcPr>
            <w:tcW w:w="1296" w:type="dxa"/>
          </w:tcPr>
          <w:p w:rsidR="00F61307" w:rsidRDefault="00F61307" w:rsidP="00F61307">
            <w:pPr>
              <w:jc w:val="center"/>
            </w:pPr>
            <w:r>
              <w:t xml:space="preserve">1 </w:t>
            </w:r>
            <w:proofErr w:type="gramStart"/>
            <w:r w:rsidR="0002516A">
              <w:t xml:space="preserve">year </w:t>
            </w:r>
            <w:r>
              <w:t xml:space="preserve"> &amp;</w:t>
            </w:r>
            <w:proofErr w:type="gramEnd"/>
          </w:p>
          <w:p w:rsidR="002D359C" w:rsidRDefault="0044448D" w:rsidP="00F61307">
            <w:pPr>
              <w:jc w:val="center"/>
            </w:pPr>
            <w:r>
              <w:t>23</w:t>
            </w:r>
            <w:r w:rsidR="00F61307">
              <w:t xml:space="preserve"> days</w:t>
            </w:r>
          </w:p>
        </w:tc>
      </w:tr>
      <w:tr w:rsidR="00C32C1B" w:rsidTr="00F61307">
        <w:tc>
          <w:tcPr>
            <w:tcW w:w="738" w:type="dxa"/>
          </w:tcPr>
          <w:p w:rsidR="00C32C1B" w:rsidRDefault="00C32C1B" w:rsidP="00C32C1B">
            <w:pPr>
              <w:jc w:val="center"/>
            </w:pPr>
            <w:r>
              <w:t>4</w:t>
            </w:r>
          </w:p>
        </w:tc>
        <w:tc>
          <w:tcPr>
            <w:tcW w:w="4410" w:type="dxa"/>
          </w:tcPr>
          <w:p w:rsidR="00C32C1B" w:rsidRDefault="00C32C1B" w:rsidP="00C32C1B">
            <w:pPr>
              <w:jc w:val="center"/>
            </w:pPr>
            <w:r>
              <w:t xml:space="preserve">Senior Scientist &amp; Head, KVK Dhalai </w:t>
            </w:r>
          </w:p>
        </w:tc>
        <w:tc>
          <w:tcPr>
            <w:tcW w:w="1890" w:type="dxa"/>
          </w:tcPr>
          <w:p w:rsidR="00C32C1B" w:rsidRDefault="00C32C1B" w:rsidP="00C32C1B">
            <w:pPr>
              <w:jc w:val="center"/>
            </w:pPr>
            <w:r>
              <w:t>To the entire Aspirational District (Dhalai)</w:t>
            </w:r>
          </w:p>
        </w:tc>
        <w:tc>
          <w:tcPr>
            <w:tcW w:w="810" w:type="dxa"/>
          </w:tcPr>
          <w:p w:rsidR="00C32C1B" w:rsidRDefault="00C32C1B" w:rsidP="00C32C1B">
            <w:pPr>
              <w:jc w:val="center"/>
            </w:pPr>
            <w:r>
              <w:t>06</w:t>
            </w:r>
            <w:r w:rsidR="0002516A">
              <w:t>-0</w:t>
            </w:r>
            <w:r w:rsidR="0044448D">
              <w:t>9</w:t>
            </w:r>
            <w:r w:rsidR="0002516A">
              <w:t>-2021</w:t>
            </w:r>
          </w:p>
        </w:tc>
        <w:tc>
          <w:tcPr>
            <w:tcW w:w="720" w:type="dxa"/>
          </w:tcPr>
          <w:p w:rsidR="00C32C1B" w:rsidRDefault="0002516A" w:rsidP="00C32C1B">
            <w:pPr>
              <w:jc w:val="center"/>
            </w:pPr>
            <w:r>
              <w:t xml:space="preserve">Till date </w:t>
            </w:r>
          </w:p>
        </w:tc>
        <w:tc>
          <w:tcPr>
            <w:tcW w:w="1296" w:type="dxa"/>
          </w:tcPr>
          <w:p w:rsidR="00C32C1B" w:rsidRDefault="0044448D" w:rsidP="00C32C1B">
            <w:pPr>
              <w:jc w:val="center"/>
            </w:pPr>
            <w:r>
              <w:t xml:space="preserve">11 months 6 days </w:t>
            </w:r>
          </w:p>
        </w:tc>
      </w:tr>
    </w:tbl>
    <w:p w:rsidR="00F61307" w:rsidRDefault="00F61307" w:rsidP="00BC5232">
      <w:pPr>
        <w:rPr>
          <w:b/>
          <w:sz w:val="26"/>
        </w:rPr>
      </w:pPr>
    </w:p>
    <w:p w:rsidR="00BC5232" w:rsidRDefault="00FD249C" w:rsidP="00BC5232">
      <w:pPr>
        <w:rPr>
          <w:b/>
          <w:sz w:val="26"/>
        </w:rPr>
      </w:pPr>
      <w:r>
        <w:rPr>
          <w:b/>
          <w:sz w:val="26"/>
        </w:rPr>
        <w:t>1</w:t>
      </w:r>
      <w:r w:rsidR="00432C22">
        <w:rPr>
          <w:b/>
          <w:sz w:val="26"/>
        </w:rPr>
        <w:t>7</w:t>
      </w:r>
      <w:r w:rsidR="00BC5232" w:rsidRPr="00954640">
        <w:rPr>
          <w:b/>
          <w:sz w:val="26"/>
        </w:rPr>
        <w:t xml:space="preserve">. </w:t>
      </w:r>
      <w:r w:rsidR="00BC5232">
        <w:rPr>
          <w:b/>
          <w:sz w:val="26"/>
        </w:rPr>
        <w:t>In-service Award/</w:t>
      </w:r>
      <w:r w:rsidR="00F24BFC">
        <w:rPr>
          <w:b/>
          <w:sz w:val="26"/>
        </w:rPr>
        <w:t>Recognition:</w:t>
      </w:r>
    </w:p>
    <w:p w:rsidR="003B6056" w:rsidRPr="003B6056" w:rsidRDefault="003B6056" w:rsidP="00BC5232">
      <w:pPr>
        <w:rPr>
          <w:b/>
          <w:sz w:val="20"/>
          <w:szCs w:val="20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442"/>
        <w:gridCol w:w="2022"/>
        <w:gridCol w:w="780"/>
        <w:gridCol w:w="2559"/>
        <w:gridCol w:w="1651"/>
      </w:tblGrid>
      <w:tr w:rsidR="00CE376C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BC5232" w:rsidRPr="000B5CF0" w:rsidRDefault="00BC5232" w:rsidP="00E11407">
            <w:pPr>
              <w:spacing w:before="80" w:after="80"/>
              <w:jc w:val="center"/>
              <w:rPr>
                <w:b/>
              </w:rPr>
            </w:pPr>
            <w:r w:rsidRPr="000B5CF0">
              <w:rPr>
                <w:b/>
              </w:rPr>
              <w:t>Sl. No.</w:t>
            </w: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BC5232" w:rsidRPr="000B5CF0" w:rsidRDefault="00BC5232" w:rsidP="00E11407">
            <w:pPr>
              <w:spacing w:before="80" w:after="80"/>
              <w:jc w:val="center"/>
              <w:rPr>
                <w:b/>
              </w:rPr>
            </w:pPr>
            <w:r w:rsidRPr="000B5CF0">
              <w:rPr>
                <w:b/>
              </w:rPr>
              <w:t>Name of the Award/Recognition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BC5232" w:rsidRPr="000B5CF0" w:rsidRDefault="00BC5232" w:rsidP="00E11407">
            <w:pPr>
              <w:spacing w:before="80" w:after="80"/>
              <w:jc w:val="center"/>
              <w:rPr>
                <w:b/>
              </w:rPr>
            </w:pPr>
            <w:r w:rsidRPr="000B5CF0">
              <w:rPr>
                <w:b/>
              </w:rPr>
              <w:t>Awarding Organization (Place/Country)</w:t>
            </w: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BC5232" w:rsidRPr="000B5CF0" w:rsidRDefault="00BC5232" w:rsidP="00E11407">
            <w:pPr>
              <w:spacing w:before="80" w:after="80"/>
              <w:jc w:val="center"/>
              <w:rPr>
                <w:b/>
              </w:rPr>
            </w:pPr>
            <w:r w:rsidRPr="000B5CF0">
              <w:rPr>
                <w:b/>
              </w:rPr>
              <w:t>Year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BC5232" w:rsidRPr="000B5CF0" w:rsidRDefault="00BC5232" w:rsidP="00E11407">
            <w:pPr>
              <w:spacing w:before="80" w:after="80"/>
              <w:jc w:val="center"/>
              <w:rPr>
                <w:b/>
              </w:rPr>
            </w:pPr>
            <w:r w:rsidRPr="000B5CF0">
              <w:rPr>
                <w:b/>
              </w:rPr>
              <w:t>National/International/ Institution/Professional Society</w:t>
            </w: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BC5232" w:rsidRPr="000B5CF0" w:rsidRDefault="00BC5232" w:rsidP="00E11407">
            <w:pPr>
              <w:spacing w:before="80" w:after="80"/>
              <w:jc w:val="center"/>
              <w:rPr>
                <w:b/>
              </w:rPr>
            </w:pPr>
            <w:r w:rsidRPr="000B5CF0">
              <w:rPr>
                <w:b/>
              </w:rPr>
              <w:t xml:space="preserve"> Additional Information</w:t>
            </w:r>
          </w:p>
        </w:tc>
      </w:tr>
      <w:tr w:rsidR="00CE376C" w:rsidTr="008547D0">
        <w:trPr>
          <w:trHeight w:val="791"/>
        </w:trPr>
        <w:tc>
          <w:tcPr>
            <w:tcW w:w="518" w:type="dxa"/>
            <w:tcMar>
              <w:left w:w="72" w:type="dxa"/>
              <w:right w:w="72" w:type="dxa"/>
            </w:tcMar>
          </w:tcPr>
          <w:p w:rsidR="00BC5232" w:rsidRDefault="00BC5232" w:rsidP="00C977E5">
            <w:pPr>
              <w:jc w:val="center"/>
            </w:pPr>
            <w:r>
              <w:t>1</w:t>
            </w:r>
            <w:r w:rsidR="00C977E5">
              <w:t>.</w:t>
            </w:r>
          </w:p>
          <w:p w:rsidR="00C977E5" w:rsidRDefault="00C977E5" w:rsidP="00C977E5">
            <w:pPr>
              <w:jc w:val="center"/>
            </w:pP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BC5232" w:rsidRDefault="00211661" w:rsidP="003B6056">
            <w:pPr>
              <w:jc w:val="center"/>
            </w:pPr>
            <w:r>
              <w:t>Category “A” KVK</w:t>
            </w:r>
            <w:proofErr w:type="gramStart"/>
            <w:r w:rsidR="00E3649E">
              <w:t xml:space="preserve">- </w:t>
            </w:r>
            <w:r>
              <w:t xml:space="preserve"> </w:t>
            </w:r>
            <w:r w:rsidR="00E3649E">
              <w:t>“</w:t>
            </w:r>
            <w:proofErr w:type="gramEnd"/>
            <w:r w:rsidR="00E3649E">
              <w:t xml:space="preserve">KVK </w:t>
            </w:r>
            <w:r>
              <w:t xml:space="preserve">North </w:t>
            </w:r>
            <w:r w:rsidR="00E3649E">
              <w:t xml:space="preserve">Tripura” 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BC5232" w:rsidRDefault="00211661" w:rsidP="003B6056">
            <w:pPr>
              <w:jc w:val="center"/>
            </w:pPr>
            <w:r>
              <w:t>ICAR, NILERD</w:t>
            </w:r>
            <w:r w:rsidR="00CD78DC">
              <w:t>, New Delhi</w:t>
            </w: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BC5232" w:rsidRDefault="00211661" w:rsidP="003B6056">
            <w:pPr>
              <w:jc w:val="center"/>
            </w:pPr>
            <w:r>
              <w:t>2018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BC5232" w:rsidRDefault="00211661" w:rsidP="003B6056">
            <w:pPr>
              <w:jc w:val="center"/>
            </w:pPr>
            <w:r>
              <w:t xml:space="preserve">National </w:t>
            </w: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BC5232" w:rsidRDefault="003F4414" w:rsidP="000B5CF0">
            <w:pPr>
              <w:jc w:val="center"/>
            </w:pPr>
            <w:r>
              <w:t xml:space="preserve">Team </w:t>
            </w:r>
            <w:r w:rsidR="000B5CF0">
              <w:t>leader</w:t>
            </w:r>
            <w:r>
              <w:t xml:space="preserve"> </w:t>
            </w:r>
            <w:r w:rsidR="005B4500">
              <w:t xml:space="preserve">as Head </w:t>
            </w:r>
            <w:r w:rsidR="008E2380">
              <w:t xml:space="preserve">I/C </w:t>
            </w:r>
            <w:r w:rsidR="005B4500">
              <w:t xml:space="preserve">KVK North Tripura </w:t>
            </w:r>
          </w:p>
        </w:tc>
      </w:tr>
      <w:tr w:rsidR="00CE376C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3B6056" w:rsidRDefault="00C977E5" w:rsidP="00C977E5">
            <w:pPr>
              <w:spacing w:before="80" w:after="80"/>
              <w:jc w:val="center"/>
            </w:pPr>
            <w:r>
              <w:t>2.</w:t>
            </w:r>
          </w:p>
          <w:p w:rsidR="00C977E5" w:rsidRDefault="00C977E5" w:rsidP="00C977E5">
            <w:pPr>
              <w:spacing w:before="80" w:after="80"/>
              <w:jc w:val="center"/>
            </w:pP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BC5232" w:rsidRDefault="0084148D" w:rsidP="00E11407">
            <w:pPr>
              <w:spacing w:before="80" w:after="80"/>
              <w:jc w:val="center"/>
            </w:pPr>
            <w:r>
              <w:t xml:space="preserve">Letter of Appreciation 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BC5232" w:rsidRDefault="0084148D" w:rsidP="00E11407">
            <w:pPr>
              <w:spacing w:before="80" w:after="80"/>
              <w:jc w:val="center"/>
            </w:pPr>
            <w:r>
              <w:t>ICAR ATARI Zone VII</w:t>
            </w:r>
            <w:r w:rsidR="00CE376C">
              <w:t xml:space="preserve">, </w:t>
            </w:r>
            <w:proofErr w:type="spellStart"/>
            <w:r w:rsidR="00CE376C">
              <w:t>Umium</w:t>
            </w:r>
            <w:proofErr w:type="spellEnd"/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BC5232" w:rsidRDefault="0084148D" w:rsidP="00E11407">
            <w:pPr>
              <w:spacing w:before="80" w:after="80"/>
              <w:jc w:val="center"/>
            </w:pPr>
            <w:r>
              <w:t>2018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BC5232" w:rsidRDefault="000B5CF0" w:rsidP="00E11407">
            <w:pPr>
              <w:spacing w:before="80" w:after="80"/>
              <w:jc w:val="center"/>
            </w:pPr>
            <w:r>
              <w:t xml:space="preserve">Zonal </w:t>
            </w: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BC5232" w:rsidRDefault="005B4500" w:rsidP="000B5CF0">
            <w:pPr>
              <w:spacing w:before="80" w:after="80"/>
              <w:jc w:val="center"/>
            </w:pPr>
            <w:r>
              <w:t xml:space="preserve">Team leader as Head </w:t>
            </w:r>
            <w:r w:rsidR="008E2380">
              <w:t xml:space="preserve">I/C </w:t>
            </w:r>
            <w:r>
              <w:t>KVK North Tripura</w:t>
            </w:r>
          </w:p>
        </w:tc>
      </w:tr>
      <w:tr w:rsidR="003C6B59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3C6B59" w:rsidRDefault="003C6B59" w:rsidP="00C977E5">
            <w:pPr>
              <w:spacing w:before="80" w:after="80"/>
              <w:jc w:val="center"/>
            </w:pPr>
            <w:r>
              <w:t>3.</w:t>
            </w:r>
          </w:p>
          <w:p w:rsidR="003C6B59" w:rsidRDefault="003C6B59" w:rsidP="00C977E5">
            <w:pPr>
              <w:spacing w:before="80" w:after="80"/>
              <w:jc w:val="center"/>
            </w:pP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3C6B59" w:rsidRDefault="003C6B59" w:rsidP="009C1888">
            <w:pPr>
              <w:spacing w:before="80" w:after="80"/>
              <w:jc w:val="center"/>
            </w:pPr>
            <w:r>
              <w:t xml:space="preserve">Best KVK Scientist Award 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3C6B59" w:rsidRDefault="003C6B59" w:rsidP="00CD78DC">
            <w:pPr>
              <w:spacing w:before="80" w:after="80"/>
              <w:jc w:val="center"/>
            </w:pPr>
            <w:r>
              <w:t>Agricultural Technology Development Society (ATDS)</w:t>
            </w:r>
            <w:r w:rsidR="009B65E3">
              <w:t xml:space="preserve">, </w:t>
            </w:r>
            <w:r w:rsidR="009B65E3">
              <w:rPr>
                <w:rFonts w:ascii="Poppins" w:hAnsi="Poppins"/>
                <w:color w:val="2B2C28"/>
                <w:sz w:val="27"/>
                <w:szCs w:val="27"/>
              </w:rPr>
              <w:t>Ghaziabad</w:t>
            </w:r>
            <w:r w:rsidR="00CD78DC">
              <w:rPr>
                <w:rFonts w:ascii="Poppins" w:hAnsi="Poppins"/>
                <w:color w:val="2B2C28"/>
                <w:sz w:val="27"/>
                <w:szCs w:val="27"/>
              </w:rPr>
              <w:t>. Reg. No. 1024/2015-16</w:t>
            </w: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3C6B59" w:rsidRDefault="003C6B59" w:rsidP="009C1888">
            <w:pPr>
              <w:spacing w:before="80" w:after="80"/>
              <w:jc w:val="center"/>
            </w:pPr>
            <w:r>
              <w:t>2020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3C6B59" w:rsidRDefault="003C6B59" w:rsidP="009C1888">
            <w:pPr>
              <w:spacing w:before="80" w:after="80"/>
              <w:jc w:val="center"/>
            </w:pPr>
            <w:r>
              <w:t xml:space="preserve">National </w:t>
            </w: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3C6B59" w:rsidRDefault="003C6B59" w:rsidP="009C1888">
            <w:pPr>
              <w:spacing w:before="80" w:after="80"/>
              <w:jc w:val="center"/>
            </w:pPr>
            <w:r>
              <w:t xml:space="preserve">Outstanding contribution in Horticulture </w:t>
            </w:r>
          </w:p>
        </w:tc>
      </w:tr>
      <w:tr w:rsidR="003C6B59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3C6B59" w:rsidRDefault="003C6B59" w:rsidP="00C977E5">
            <w:pPr>
              <w:spacing w:before="80" w:after="80"/>
              <w:jc w:val="center"/>
            </w:pPr>
            <w:r>
              <w:t>4</w:t>
            </w: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3C6B59" w:rsidRDefault="003C6B59" w:rsidP="009C1888">
            <w:pPr>
              <w:spacing w:before="80" w:after="80"/>
              <w:jc w:val="center"/>
            </w:pPr>
            <w:r>
              <w:t xml:space="preserve">Award on effective implementation of CFLD on </w:t>
            </w:r>
            <w:proofErr w:type="spellStart"/>
            <w:r>
              <w:t>Blackgram</w:t>
            </w:r>
            <w:proofErr w:type="spellEnd"/>
            <w:r>
              <w:t xml:space="preserve"> 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3C6B59" w:rsidRDefault="003C6B59" w:rsidP="009C1888">
            <w:pPr>
              <w:spacing w:before="80" w:after="80"/>
              <w:jc w:val="center"/>
            </w:pPr>
            <w:r>
              <w:t xml:space="preserve">ICAR ATARI Zone VII, </w:t>
            </w:r>
            <w:proofErr w:type="spellStart"/>
            <w:r>
              <w:t>Umium</w:t>
            </w:r>
            <w:proofErr w:type="spellEnd"/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3C6B59" w:rsidRDefault="003C6B59" w:rsidP="009C1888">
            <w:pPr>
              <w:spacing w:before="80" w:after="80"/>
              <w:jc w:val="center"/>
            </w:pPr>
            <w:r>
              <w:t>2021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3C6B59" w:rsidRDefault="003C6B59" w:rsidP="009C1888">
            <w:pPr>
              <w:spacing w:before="80" w:after="80"/>
              <w:jc w:val="center"/>
            </w:pPr>
            <w:r>
              <w:t xml:space="preserve">Zonal </w:t>
            </w: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3C6B59" w:rsidRDefault="003C6B59" w:rsidP="009C1888">
            <w:pPr>
              <w:spacing w:before="80" w:after="80"/>
              <w:jc w:val="center"/>
            </w:pPr>
            <w:r>
              <w:t>Team leader as Head I/C KVK North Tripura</w:t>
            </w:r>
          </w:p>
        </w:tc>
      </w:tr>
      <w:tr w:rsidR="003C6B59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3C6B59" w:rsidRDefault="003C6B59" w:rsidP="00C977E5">
            <w:pPr>
              <w:spacing w:before="80" w:after="80"/>
              <w:jc w:val="center"/>
            </w:pPr>
            <w:r>
              <w:lastRenderedPageBreak/>
              <w:t>5</w:t>
            </w: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3C6B59" w:rsidRDefault="003C6B59" w:rsidP="00E11407">
            <w:pPr>
              <w:spacing w:before="80" w:after="80"/>
              <w:jc w:val="center"/>
            </w:pPr>
            <w:r>
              <w:t>Indian Glory Award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3C6B59" w:rsidRDefault="003C6B59" w:rsidP="00E11407">
            <w:pPr>
              <w:spacing w:before="80" w:after="80"/>
              <w:jc w:val="center"/>
            </w:pPr>
            <w:r>
              <w:t xml:space="preserve">IGA Conference, </w:t>
            </w:r>
            <w:proofErr w:type="spellStart"/>
            <w:r>
              <w:t>Kiteskraft</w:t>
            </w:r>
            <w:proofErr w:type="spellEnd"/>
            <w:r>
              <w:t xml:space="preserve"> Productions, Ludhiana, Punjab</w:t>
            </w:r>
            <w:r w:rsidR="00CD78DC">
              <w:t xml:space="preserve">. </w:t>
            </w:r>
            <w:r w:rsidR="00CD78DC" w:rsidRPr="00CD78DC">
              <w:t>LLP I</w:t>
            </w:r>
            <w:r w:rsidR="00CD78DC">
              <w:t xml:space="preserve">D AAR-8022  </w:t>
            </w: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3C6B59" w:rsidRDefault="003C6B59" w:rsidP="00E11407">
            <w:pPr>
              <w:spacing w:before="80" w:after="80"/>
              <w:jc w:val="center"/>
            </w:pPr>
            <w:r>
              <w:t>2021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3C6B59" w:rsidRDefault="003C6B59" w:rsidP="00E11407">
            <w:pPr>
              <w:spacing w:before="80" w:after="80"/>
              <w:jc w:val="center"/>
            </w:pPr>
            <w:r>
              <w:t xml:space="preserve">National </w:t>
            </w: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3C6B59" w:rsidRDefault="003C6B59" w:rsidP="00E11407">
            <w:pPr>
              <w:spacing w:before="80" w:after="80"/>
              <w:jc w:val="center"/>
            </w:pPr>
            <w:r>
              <w:t xml:space="preserve">contribution in Horticulture &amp; Agriculture </w:t>
            </w:r>
          </w:p>
        </w:tc>
      </w:tr>
      <w:tr w:rsidR="003C6B59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3C6B59" w:rsidRDefault="003C6B59" w:rsidP="00C977E5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3C6B59" w:rsidRDefault="003C6B59" w:rsidP="00E11407">
            <w:pPr>
              <w:spacing w:before="80" w:after="80"/>
              <w:jc w:val="center"/>
            </w:pPr>
            <w:r>
              <w:t xml:space="preserve">Incredible Researcher of India 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3C6B59" w:rsidRDefault="003C6B59" w:rsidP="00E11407">
            <w:pPr>
              <w:spacing w:before="80" w:after="80"/>
              <w:jc w:val="center"/>
            </w:pPr>
            <w:r>
              <w:t xml:space="preserve">Incredible Researchers &amp; Academicians of </w:t>
            </w:r>
            <w:proofErr w:type="gramStart"/>
            <w:r>
              <w:t>India,  Record</w:t>
            </w:r>
            <w:proofErr w:type="gramEnd"/>
            <w:r>
              <w:t xml:space="preserve"> Owner Org, Delhi </w:t>
            </w: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3C6B59" w:rsidRDefault="003C6B59" w:rsidP="00E11407">
            <w:pPr>
              <w:spacing w:before="80" w:after="80"/>
              <w:jc w:val="center"/>
            </w:pPr>
            <w:r>
              <w:t>2021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3C6B59" w:rsidRDefault="003C6B59" w:rsidP="00E11407">
            <w:pPr>
              <w:spacing w:before="80" w:after="80"/>
              <w:jc w:val="center"/>
            </w:pPr>
            <w:r>
              <w:t xml:space="preserve">National </w:t>
            </w: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3C6B59" w:rsidRDefault="003C6B59" w:rsidP="00E11407">
            <w:pPr>
              <w:spacing w:before="80" w:after="80"/>
              <w:jc w:val="center"/>
            </w:pPr>
            <w:r>
              <w:t xml:space="preserve">Research works in horticulture </w:t>
            </w:r>
          </w:p>
        </w:tc>
      </w:tr>
      <w:tr w:rsidR="007C004D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7C004D" w:rsidRDefault="007C004D" w:rsidP="00C977E5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7C004D" w:rsidRDefault="00183230" w:rsidP="00E11407">
            <w:pPr>
              <w:spacing w:before="80" w:after="80"/>
              <w:jc w:val="center"/>
            </w:pPr>
            <w:r>
              <w:t xml:space="preserve">Young Scientist Associate Award 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7C004D" w:rsidRDefault="00A47FA4" w:rsidP="00E11407">
            <w:pPr>
              <w:spacing w:before="80" w:after="80"/>
              <w:jc w:val="center"/>
            </w:pPr>
            <w:r>
              <w:t xml:space="preserve">Hi- Tech Horticultural Society </w:t>
            </w: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7C004D" w:rsidRDefault="00A47FA4" w:rsidP="00E11407">
            <w:pPr>
              <w:spacing w:before="80" w:after="80"/>
              <w:jc w:val="center"/>
            </w:pPr>
            <w:r>
              <w:t>2021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7C004D" w:rsidRDefault="00A47FA4" w:rsidP="00E11407">
            <w:pPr>
              <w:spacing w:before="80" w:after="80"/>
              <w:jc w:val="center"/>
            </w:pPr>
            <w:r>
              <w:t xml:space="preserve">International </w:t>
            </w: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7C004D" w:rsidRDefault="00E52A76" w:rsidP="00E11407">
            <w:pPr>
              <w:spacing w:before="80" w:after="80"/>
              <w:jc w:val="center"/>
            </w:pPr>
            <w:r>
              <w:t xml:space="preserve">Outstanding contribution and recognition in Horticulture </w:t>
            </w:r>
          </w:p>
        </w:tc>
      </w:tr>
      <w:tr w:rsidR="008547D0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8547D0" w:rsidRDefault="008547D0" w:rsidP="00C977E5">
            <w:pPr>
              <w:spacing w:before="80" w:after="80"/>
              <w:jc w:val="center"/>
            </w:pPr>
            <w:r>
              <w:t xml:space="preserve">8 </w:t>
            </w: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8547D0" w:rsidRDefault="008547D0" w:rsidP="00E11407">
            <w:pPr>
              <w:spacing w:before="80" w:after="80"/>
              <w:jc w:val="center"/>
            </w:pPr>
            <w:r>
              <w:t xml:space="preserve">Best DAMU KVK 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8547D0" w:rsidRDefault="008547D0" w:rsidP="00E11407">
            <w:pPr>
              <w:spacing w:before="80" w:after="80"/>
              <w:jc w:val="center"/>
            </w:pPr>
            <w:r>
              <w:t>ICAR ATARI Zone VII</w:t>
            </w: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8547D0" w:rsidRDefault="008547D0" w:rsidP="00E11407">
            <w:pPr>
              <w:spacing w:before="80" w:after="80"/>
              <w:jc w:val="center"/>
            </w:pPr>
            <w:r>
              <w:t>2021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8547D0" w:rsidRDefault="008547D0" w:rsidP="00E11407">
            <w:pPr>
              <w:spacing w:before="80" w:after="80"/>
              <w:jc w:val="center"/>
            </w:pPr>
            <w:r>
              <w:t xml:space="preserve">Zonal </w:t>
            </w:r>
            <w:r w:rsidR="00035918">
              <w:t>(declared during zonal workshop 2021)</w:t>
            </w: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8547D0" w:rsidRDefault="008547D0" w:rsidP="00E11407">
            <w:pPr>
              <w:spacing w:before="80" w:after="80"/>
              <w:jc w:val="center"/>
            </w:pPr>
            <w:r>
              <w:t xml:space="preserve">For successfully implementation of DAMU project </w:t>
            </w:r>
          </w:p>
        </w:tc>
      </w:tr>
      <w:tr w:rsidR="008547D0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8547D0" w:rsidRDefault="008547D0" w:rsidP="008547D0">
            <w:pPr>
              <w:spacing w:before="80" w:after="80"/>
              <w:jc w:val="center"/>
            </w:pPr>
            <w:r>
              <w:t>9</w:t>
            </w: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8547D0" w:rsidRDefault="008547D0" w:rsidP="008547D0">
            <w:pPr>
              <w:spacing w:before="80" w:after="80"/>
              <w:jc w:val="center"/>
            </w:pPr>
            <w:r>
              <w:t xml:space="preserve">Best KVK in Social Media 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8547D0" w:rsidRDefault="008547D0" w:rsidP="008547D0">
            <w:pPr>
              <w:spacing w:before="80" w:after="80"/>
              <w:jc w:val="center"/>
            </w:pPr>
            <w:r>
              <w:t>ICAR ATARI Zone VII</w:t>
            </w: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8547D0" w:rsidRDefault="008547D0" w:rsidP="008547D0">
            <w:pPr>
              <w:spacing w:before="80" w:after="80"/>
              <w:jc w:val="center"/>
            </w:pPr>
            <w:r>
              <w:t>2021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8547D0" w:rsidRDefault="008547D0" w:rsidP="008547D0">
            <w:pPr>
              <w:spacing w:before="80" w:after="80"/>
              <w:jc w:val="center"/>
            </w:pPr>
            <w:r>
              <w:t xml:space="preserve">Zonal </w:t>
            </w:r>
            <w:r w:rsidR="00035918">
              <w:t>(declared during zonal workshop 2021)</w:t>
            </w: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8547D0" w:rsidRDefault="008547D0" w:rsidP="008547D0">
            <w:pPr>
              <w:spacing w:before="80" w:after="80"/>
              <w:jc w:val="center"/>
            </w:pPr>
            <w:r>
              <w:t xml:space="preserve">For successfully documentation of KVK success story through videos  </w:t>
            </w:r>
          </w:p>
        </w:tc>
      </w:tr>
      <w:tr w:rsidR="005614E4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5614E4" w:rsidRDefault="005614E4" w:rsidP="008547D0">
            <w:pPr>
              <w:spacing w:before="80" w:after="80"/>
              <w:jc w:val="center"/>
            </w:pPr>
            <w:r>
              <w:t>10</w:t>
            </w: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5614E4" w:rsidRDefault="005614E4" w:rsidP="008547D0">
            <w:pPr>
              <w:spacing w:before="80" w:after="80"/>
              <w:jc w:val="center"/>
            </w:pPr>
            <w:r>
              <w:t>2</w:t>
            </w:r>
            <w:r w:rsidRPr="005614E4">
              <w:rPr>
                <w:vertAlign w:val="superscript"/>
              </w:rPr>
              <w:t>nd</w:t>
            </w:r>
            <w:r>
              <w:t xml:space="preserve"> Position award 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5614E4" w:rsidRDefault="005614E4" w:rsidP="005614E4">
            <w:pPr>
              <w:spacing w:before="80" w:after="80"/>
              <w:jc w:val="center"/>
            </w:pPr>
            <w:r w:rsidRPr="005614E4">
              <w:t xml:space="preserve">College of Agriculture, Tripura in association with </w:t>
            </w:r>
            <w:proofErr w:type="gramStart"/>
            <w:r>
              <w:t xml:space="preserve">NABARD, </w:t>
            </w:r>
            <w:r w:rsidRPr="005614E4">
              <w:t xml:space="preserve"> ICAR</w:t>
            </w:r>
            <w:proofErr w:type="gramEnd"/>
            <w:r w:rsidRPr="005614E4">
              <w:t xml:space="preserve">- </w:t>
            </w:r>
            <w:r>
              <w:t>IIMR</w:t>
            </w:r>
            <w:r w:rsidRPr="005614E4">
              <w:t xml:space="preserve"> Hyderabad &amp; Society for Advancement of Agricultural Innovations at College of Agriculture, Tripura</w:t>
            </w: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5614E4" w:rsidRDefault="005614E4" w:rsidP="008547D0">
            <w:pPr>
              <w:spacing w:before="80" w:after="80"/>
              <w:jc w:val="center"/>
            </w:pPr>
            <w:r>
              <w:t>2023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5614E4" w:rsidRDefault="005614E4" w:rsidP="008547D0">
            <w:pPr>
              <w:spacing w:before="80" w:after="80"/>
              <w:jc w:val="center"/>
            </w:pPr>
            <w:r>
              <w:rPr>
                <w:b/>
                <w:bCs/>
              </w:rPr>
              <w:t>National (</w:t>
            </w:r>
            <w:r w:rsidRPr="005614E4">
              <w:rPr>
                <w:b/>
                <w:bCs/>
              </w:rPr>
              <w:t>Smart Technology for Millet Cultivation”</w:t>
            </w:r>
            <w:r w:rsidRPr="005614E4">
              <w:t xml:space="preserve"> for National Seminar on </w:t>
            </w:r>
            <w:r w:rsidRPr="005614E4">
              <w:rPr>
                <w:b/>
                <w:bCs/>
              </w:rPr>
              <w:t>“Climate Resilient Millet Production Technologies for Sustainable Agriculture”</w:t>
            </w:r>
            <w:r w:rsidRPr="005614E4">
              <w:t xml:space="preserve"> held during 28</w:t>
            </w:r>
            <w:r w:rsidRPr="005614E4">
              <w:rPr>
                <w:vertAlign w:val="superscript"/>
              </w:rPr>
              <w:t>th</w:t>
            </w:r>
            <w:r w:rsidRPr="005614E4">
              <w:t xml:space="preserve"> to 29</w:t>
            </w:r>
            <w:r w:rsidRPr="005614E4">
              <w:rPr>
                <w:vertAlign w:val="superscript"/>
              </w:rPr>
              <w:t>th</w:t>
            </w:r>
            <w:r w:rsidRPr="005614E4">
              <w:t xml:space="preserve"> April 2023</w:t>
            </w:r>
            <w:r>
              <w:t>)</w:t>
            </w: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5614E4" w:rsidRDefault="005614E4" w:rsidP="008547D0">
            <w:pPr>
              <w:spacing w:before="80" w:after="80"/>
              <w:jc w:val="center"/>
            </w:pPr>
            <w:r>
              <w:t xml:space="preserve">For research and promotional activities </w:t>
            </w:r>
          </w:p>
        </w:tc>
      </w:tr>
      <w:tr w:rsidR="005614E4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5614E4" w:rsidRDefault="005614E4" w:rsidP="008547D0">
            <w:pPr>
              <w:spacing w:before="80" w:after="80"/>
              <w:jc w:val="center"/>
            </w:pPr>
            <w:r>
              <w:t>11</w:t>
            </w: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5614E4" w:rsidRDefault="005614E4" w:rsidP="008547D0">
            <w:pPr>
              <w:spacing w:before="80" w:after="80"/>
              <w:jc w:val="center"/>
            </w:pPr>
            <w:r>
              <w:t xml:space="preserve">Fellowship award 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5614E4" w:rsidRPr="005614E4" w:rsidRDefault="005614E4" w:rsidP="005614E4">
            <w:pPr>
              <w:spacing w:before="80" w:after="80"/>
              <w:jc w:val="center"/>
            </w:pPr>
            <w:r>
              <w:t xml:space="preserve">ATDS, </w:t>
            </w:r>
            <w:proofErr w:type="spellStart"/>
            <w:r>
              <w:t>Gaziabad</w:t>
            </w:r>
            <w:proofErr w:type="spellEnd"/>
            <w:r>
              <w:t>, UP</w:t>
            </w: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5614E4" w:rsidRDefault="005614E4" w:rsidP="008547D0">
            <w:pPr>
              <w:spacing w:before="80" w:after="80"/>
              <w:jc w:val="center"/>
            </w:pPr>
            <w:r>
              <w:t>2023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5614E4" w:rsidRPr="000E7F60" w:rsidRDefault="005614E4" w:rsidP="005614E4">
            <w:pPr>
              <w:spacing w:before="80" w:after="80"/>
            </w:pPr>
            <w:r w:rsidRPr="000E7F60">
              <w:t>International (6</w:t>
            </w:r>
            <w:r w:rsidRPr="000E7F60">
              <w:rPr>
                <w:vertAlign w:val="superscript"/>
              </w:rPr>
              <w:t>th</w:t>
            </w:r>
            <w:r w:rsidRPr="000E7F60">
              <w:t xml:space="preserve"> conference on “Strategies and challenges in Agricultural and life science for food security and sustainable environment (SCAFE-2023)” held at Himachal Pradesh university summer hall, Shimla, </w:t>
            </w:r>
            <w:r w:rsidRPr="000E7F60">
              <w:lastRenderedPageBreak/>
              <w:t>H.P., India during April, 28-30,2023.</w:t>
            </w:r>
          </w:p>
          <w:p w:rsidR="005614E4" w:rsidRPr="005614E4" w:rsidRDefault="005614E4" w:rsidP="008547D0">
            <w:pPr>
              <w:spacing w:before="80" w:after="80"/>
              <w:jc w:val="center"/>
              <w:rPr>
                <w:b/>
                <w:bCs/>
              </w:rPr>
            </w:pP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5614E4" w:rsidRDefault="000E7F60" w:rsidP="008547D0">
            <w:pPr>
              <w:spacing w:before="80" w:after="80"/>
              <w:jc w:val="center"/>
            </w:pPr>
            <w:r>
              <w:lastRenderedPageBreak/>
              <w:t xml:space="preserve">For excellent work </w:t>
            </w:r>
            <w:proofErr w:type="spellStart"/>
            <w:r>
              <w:t>Horti</w:t>
            </w:r>
            <w:proofErr w:type="spellEnd"/>
            <w:r>
              <w:t xml:space="preserve">. and allied sector for the benefit of farmers </w:t>
            </w:r>
          </w:p>
        </w:tc>
      </w:tr>
      <w:tr w:rsidR="000E7F60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0E7F60" w:rsidRDefault="000E7F60" w:rsidP="008547D0">
            <w:pPr>
              <w:spacing w:before="80" w:after="80"/>
              <w:jc w:val="center"/>
            </w:pPr>
            <w:r>
              <w:t>12</w:t>
            </w: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0E7F60" w:rsidRDefault="000E7F60" w:rsidP="000E7F60">
            <w:pPr>
              <w:spacing w:before="80" w:after="80"/>
            </w:pPr>
            <w:r>
              <w:t>1</w:t>
            </w:r>
            <w:r w:rsidRPr="000E7F60">
              <w:rPr>
                <w:vertAlign w:val="superscript"/>
              </w:rPr>
              <w:t>st</w:t>
            </w:r>
            <w:r>
              <w:t xml:space="preserve"> in Oral presentation </w:t>
            </w: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0E7F60" w:rsidRDefault="000E7F60" w:rsidP="005614E4">
            <w:pPr>
              <w:spacing w:before="80" w:after="80"/>
              <w:jc w:val="center"/>
            </w:pPr>
            <w:r>
              <w:t xml:space="preserve">ATDS, </w:t>
            </w:r>
            <w:proofErr w:type="spellStart"/>
            <w:r>
              <w:t>Gaziabad</w:t>
            </w:r>
            <w:proofErr w:type="spellEnd"/>
            <w:r>
              <w:t>, UP</w:t>
            </w: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0E7F60" w:rsidRDefault="000E7F60" w:rsidP="008547D0">
            <w:pPr>
              <w:spacing w:before="80" w:after="80"/>
              <w:jc w:val="center"/>
            </w:pPr>
            <w:r>
              <w:t>2023</w:t>
            </w: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0E7F60" w:rsidRPr="000E7F60" w:rsidRDefault="000E7F60" w:rsidP="000E7F60">
            <w:pPr>
              <w:pStyle w:val="NoSpacing"/>
              <w:rPr>
                <w:sz w:val="24"/>
                <w:szCs w:val="24"/>
              </w:rPr>
            </w:pPr>
            <w:r w:rsidRPr="000E7F60">
              <w:rPr>
                <w:sz w:val="24"/>
                <w:szCs w:val="24"/>
              </w:rPr>
              <w:t>International (6</w:t>
            </w:r>
            <w:r w:rsidRPr="000E7F60">
              <w:rPr>
                <w:sz w:val="24"/>
                <w:szCs w:val="24"/>
                <w:vertAlign w:val="superscript"/>
              </w:rPr>
              <w:t>th</w:t>
            </w:r>
            <w:r w:rsidRPr="000E7F60">
              <w:rPr>
                <w:sz w:val="24"/>
                <w:szCs w:val="24"/>
              </w:rPr>
              <w:t xml:space="preserve"> conference on “Strategies and challenges in Agricultural and life science for food security and sustainable environment (SCAFE-2023)” held at Himachal Pradesh university summer hall, Shimla, H.P., India during April, 28-30,2023.</w:t>
            </w:r>
          </w:p>
          <w:p w:rsidR="000E7F60" w:rsidRPr="000E7F60" w:rsidRDefault="000E7F60" w:rsidP="000E7F6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0E7F60" w:rsidRPr="000E7F60" w:rsidRDefault="000E7F60" w:rsidP="000E7F60">
            <w:pPr>
              <w:pStyle w:val="NoSpacing"/>
              <w:rPr>
                <w:sz w:val="24"/>
                <w:szCs w:val="24"/>
              </w:rPr>
            </w:pPr>
            <w:r w:rsidRPr="000E7F60">
              <w:rPr>
                <w:sz w:val="24"/>
                <w:szCs w:val="24"/>
              </w:rPr>
              <w:t xml:space="preserve">Poster presentation on Multiple correspondence analysis of qualitative traits of Jackfruit </w:t>
            </w:r>
            <w:r w:rsidRPr="000E7F60">
              <w:rPr>
                <w:i/>
                <w:sz w:val="24"/>
                <w:szCs w:val="24"/>
              </w:rPr>
              <w:t>Artocarpus heterophyllus</w:t>
            </w:r>
            <w:r w:rsidRPr="000E7F60">
              <w:rPr>
                <w:sz w:val="24"/>
                <w:szCs w:val="24"/>
              </w:rPr>
              <w:t xml:space="preserve"> Lam.) germplasm of northern Tripura Region, India     </w:t>
            </w:r>
          </w:p>
          <w:p w:rsidR="000E7F60" w:rsidRPr="000E7F60" w:rsidRDefault="000E7F60" w:rsidP="000E7F60">
            <w:pPr>
              <w:pStyle w:val="NoSpacing"/>
              <w:rPr>
                <w:sz w:val="24"/>
                <w:szCs w:val="24"/>
              </w:rPr>
            </w:pPr>
          </w:p>
        </w:tc>
      </w:tr>
      <w:tr w:rsidR="000E7F60" w:rsidTr="008547D0">
        <w:tc>
          <w:tcPr>
            <w:tcW w:w="518" w:type="dxa"/>
            <w:tcMar>
              <w:left w:w="72" w:type="dxa"/>
              <w:right w:w="72" w:type="dxa"/>
            </w:tcMar>
          </w:tcPr>
          <w:p w:rsidR="000E7F60" w:rsidRDefault="000E7F60" w:rsidP="008547D0">
            <w:pPr>
              <w:spacing w:before="80" w:after="80"/>
              <w:jc w:val="center"/>
            </w:pPr>
          </w:p>
        </w:tc>
        <w:tc>
          <w:tcPr>
            <w:tcW w:w="2442" w:type="dxa"/>
            <w:tcMar>
              <w:left w:w="72" w:type="dxa"/>
              <w:right w:w="72" w:type="dxa"/>
            </w:tcMar>
          </w:tcPr>
          <w:p w:rsidR="000E7F60" w:rsidRDefault="000E7F60" w:rsidP="000E7F60">
            <w:pPr>
              <w:spacing w:before="80" w:after="80"/>
            </w:pPr>
          </w:p>
        </w:tc>
        <w:tc>
          <w:tcPr>
            <w:tcW w:w="2022" w:type="dxa"/>
            <w:tcMar>
              <w:left w:w="72" w:type="dxa"/>
              <w:right w:w="72" w:type="dxa"/>
            </w:tcMar>
          </w:tcPr>
          <w:p w:rsidR="000E7F60" w:rsidRDefault="000E7F60" w:rsidP="005614E4">
            <w:pPr>
              <w:spacing w:before="80" w:after="80"/>
              <w:jc w:val="center"/>
            </w:pPr>
          </w:p>
        </w:tc>
        <w:tc>
          <w:tcPr>
            <w:tcW w:w="780" w:type="dxa"/>
            <w:tcMar>
              <w:left w:w="72" w:type="dxa"/>
              <w:right w:w="72" w:type="dxa"/>
            </w:tcMar>
          </w:tcPr>
          <w:p w:rsidR="000E7F60" w:rsidRDefault="000E7F60" w:rsidP="008547D0">
            <w:pPr>
              <w:spacing w:before="80" w:after="80"/>
              <w:jc w:val="center"/>
            </w:pPr>
          </w:p>
        </w:tc>
        <w:tc>
          <w:tcPr>
            <w:tcW w:w="2559" w:type="dxa"/>
            <w:tcMar>
              <w:left w:w="72" w:type="dxa"/>
              <w:right w:w="72" w:type="dxa"/>
            </w:tcMar>
          </w:tcPr>
          <w:p w:rsidR="000E7F60" w:rsidRPr="000E7F60" w:rsidRDefault="000E7F60" w:rsidP="000E7F6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left w:w="72" w:type="dxa"/>
              <w:right w:w="72" w:type="dxa"/>
            </w:tcMar>
          </w:tcPr>
          <w:p w:rsidR="000E7F60" w:rsidRPr="000E7F60" w:rsidRDefault="000E7F60" w:rsidP="000E7F6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05094" w:rsidRDefault="00F05094" w:rsidP="00BC5232">
      <w:pPr>
        <w:rPr>
          <w:b/>
          <w:sz w:val="26"/>
        </w:rPr>
      </w:pPr>
    </w:p>
    <w:p w:rsidR="00F05094" w:rsidRDefault="00F05094" w:rsidP="00BC5232">
      <w:pPr>
        <w:rPr>
          <w:b/>
          <w:sz w:val="26"/>
        </w:rPr>
      </w:pPr>
    </w:p>
    <w:p w:rsidR="00BC5232" w:rsidRPr="00954640" w:rsidRDefault="00FD249C" w:rsidP="00BC5232">
      <w:pPr>
        <w:rPr>
          <w:b/>
          <w:sz w:val="26"/>
        </w:rPr>
      </w:pPr>
      <w:r>
        <w:rPr>
          <w:b/>
          <w:sz w:val="26"/>
        </w:rPr>
        <w:t>1</w:t>
      </w:r>
      <w:r w:rsidR="00432C22">
        <w:rPr>
          <w:b/>
          <w:sz w:val="26"/>
        </w:rPr>
        <w:t>8</w:t>
      </w:r>
      <w:r w:rsidR="00BC5232" w:rsidRPr="00954640">
        <w:rPr>
          <w:b/>
          <w:sz w:val="26"/>
        </w:rPr>
        <w:t xml:space="preserve">. </w:t>
      </w:r>
      <w:r w:rsidR="00BC5232">
        <w:rPr>
          <w:b/>
          <w:sz w:val="26"/>
        </w:rPr>
        <w:t>Teaching/</w:t>
      </w:r>
      <w:r>
        <w:rPr>
          <w:b/>
          <w:sz w:val="26"/>
        </w:rPr>
        <w:t>Research/</w:t>
      </w:r>
      <w:r w:rsidR="00BC5232">
        <w:rPr>
          <w:b/>
          <w:sz w:val="26"/>
        </w:rPr>
        <w:t>Extension</w:t>
      </w:r>
      <w:r>
        <w:rPr>
          <w:b/>
          <w:sz w:val="26"/>
        </w:rPr>
        <w:t>/</w:t>
      </w:r>
      <w:r w:rsidR="0084148D">
        <w:rPr>
          <w:b/>
          <w:sz w:val="26"/>
        </w:rPr>
        <w:t>Administration:</w:t>
      </w:r>
    </w:p>
    <w:p w:rsidR="000E5A96" w:rsidRDefault="000E5A96" w:rsidP="00BC5232">
      <w:pPr>
        <w:rPr>
          <w:b/>
          <w:sz w:val="20"/>
          <w:szCs w:val="20"/>
        </w:rPr>
      </w:pPr>
    </w:p>
    <w:p w:rsidR="00BC5232" w:rsidRDefault="00C977E5" w:rsidP="00BC5232">
      <w:pPr>
        <w:rPr>
          <w:b/>
        </w:rPr>
      </w:pPr>
      <w:r w:rsidRPr="00C977E5">
        <w:rPr>
          <w:b/>
          <w:sz w:val="20"/>
          <w:szCs w:val="20"/>
        </w:rPr>
        <w:t xml:space="preserve">a) </w:t>
      </w:r>
      <w:r w:rsidR="003A0BA1" w:rsidRPr="00C977E5">
        <w:rPr>
          <w:b/>
        </w:rPr>
        <w:t>Teaching</w:t>
      </w:r>
      <w:r w:rsidR="003A0BA1">
        <w:rPr>
          <w:b/>
        </w:rPr>
        <w:t>:</w:t>
      </w:r>
      <w:r w:rsidR="0084148D">
        <w:rPr>
          <w:b/>
        </w:rPr>
        <w:t xml:space="preserve"> </w:t>
      </w:r>
    </w:p>
    <w:p w:rsidR="00C36FE5" w:rsidRPr="00C977E5" w:rsidRDefault="00C36FE5" w:rsidP="00BC5232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644"/>
        <w:gridCol w:w="970"/>
        <w:gridCol w:w="707"/>
        <w:gridCol w:w="880"/>
        <w:gridCol w:w="707"/>
        <w:gridCol w:w="1321"/>
        <w:gridCol w:w="1439"/>
      </w:tblGrid>
      <w:tr w:rsidR="001469F1" w:rsidTr="00FA10F6">
        <w:trPr>
          <w:jc w:val="center"/>
        </w:trPr>
        <w:tc>
          <w:tcPr>
            <w:tcW w:w="342" w:type="pct"/>
            <w:vMerge w:val="restart"/>
          </w:tcPr>
          <w:p w:rsidR="001469F1" w:rsidRPr="0067501B" w:rsidRDefault="001469F1" w:rsidP="00E11407">
            <w:pPr>
              <w:spacing w:before="80" w:after="80"/>
              <w:jc w:val="center"/>
              <w:rPr>
                <w:b/>
              </w:rPr>
            </w:pPr>
            <w:r w:rsidRPr="0067501B">
              <w:rPr>
                <w:b/>
              </w:rPr>
              <w:t>Sl. No.</w:t>
            </w:r>
          </w:p>
        </w:tc>
        <w:tc>
          <w:tcPr>
            <w:tcW w:w="1421" w:type="pct"/>
            <w:vMerge w:val="restart"/>
            <w:tcMar>
              <w:left w:w="72" w:type="dxa"/>
              <w:right w:w="72" w:type="dxa"/>
            </w:tcMar>
          </w:tcPr>
          <w:p w:rsidR="001469F1" w:rsidRPr="0067501B" w:rsidRDefault="001469F1" w:rsidP="001469F1">
            <w:pPr>
              <w:spacing w:before="80" w:after="80"/>
              <w:jc w:val="center"/>
              <w:rPr>
                <w:b/>
              </w:rPr>
            </w:pPr>
            <w:r w:rsidRPr="0067501B">
              <w:rPr>
                <w:b/>
              </w:rPr>
              <w:t xml:space="preserve">Institution  </w:t>
            </w:r>
          </w:p>
        </w:tc>
        <w:tc>
          <w:tcPr>
            <w:tcW w:w="901" w:type="pct"/>
            <w:gridSpan w:val="2"/>
            <w:tcMar>
              <w:left w:w="72" w:type="dxa"/>
              <w:right w:w="72" w:type="dxa"/>
            </w:tcMar>
          </w:tcPr>
          <w:p w:rsidR="001469F1" w:rsidRPr="0067501B" w:rsidRDefault="001469F1" w:rsidP="00E11407">
            <w:pPr>
              <w:spacing w:before="80" w:after="80"/>
              <w:jc w:val="center"/>
              <w:rPr>
                <w:b/>
              </w:rPr>
            </w:pPr>
            <w:r w:rsidRPr="0067501B">
              <w:rPr>
                <w:b/>
              </w:rPr>
              <w:t>Details</w:t>
            </w:r>
          </w:p>
        </w:tc>
        <w:tc>
          <w:tcPr>
            <w:tcW w:w="853" w:type="pct"/>
            <w:gridSpan w:val="2"/>
            <w:tcMar>
              <w:left w:w="72" w:type="dxa"/>
              <w:right w:w="72" w:type="dxa"/>
            </w:tcMar>
          </w:tcPr>
          <w:p w:rsidR="001469F1" w:rsidRPr="0067501B" w:rsidRDefault="001469F1" w:rsidP="00E11407">
            <w:pPr>
              <w:spacing w:before="80" w:after="80"/>
              <w:jc w:val="center"/>
              <w:rPr>
                <w:b/>
              </w:rPr>
            </w:pPr>
            <w:r w:rsidRPr="0067501B">
              <w:rPr>
                <w:b/>
              </w:rPr>
              <w:t>Years</w:t>
            </w:r>
          </w:p>
        </w:tc>
        <w:tc>
          <w:tcPr>
            <w:tcW w:w="710" w:type="pct"/>
            <w:vMerge w:val="restart"/>
            <w:tcMar>
              <w:left w:w="72" w:type="dxa"/>
              <w:right w:w="72" w:type="dxa"/>
            </w:tcMar>
          </w:tcPr>
          <w:p w:rsidR="001469F1" w:rsidRPr="0067501B" w:rsidRDefault="001469F1" w:rsidP="00E11407">
            <w:pPr>
              <w:spacing w:before="80" w:after="80"/>
              <w:jc w:val="center"/>
              <w:rPr>
                <w:b/>
              </w:rPr>
            </w:pPr>
            <w:r w:rsidRPr="0067501B">
              <w:rPr>
                <w:b/>
              </w:rPr>
              <w:t>Total Experience</w:t>
            </w:r>
          </w:p>
        </w:tc>
        <w:tc>
          <w:tcPr>
            <w:tcW w:w="773" w:type="pct"/>
            <w:vMerge w:val="restart"/>
            <w:tcMar>
              <w:left w:w="72" w:type="dxa"/>
              <w:right w:w="72" w:type="dxa"/>
            </w:tcMar>
          </w:tcPr>
          <w:p w:rsidR="001469F1" w:rsidRPr="0067501B" w:rsidRDefault="001469F1" w:rsidP="00E11407">
            <w:pPr>
              <w:spacing w:before="80" w:after="80"/>
              <w:jc w:val="center"/>
              <w:rPr>
                <w:b/>
              </w:rPr>
            </w:pPr>
            <w:r w:rsidRPr="0067501B">
              <w:rPr>
                <w:b/>
              </w:rPr>
              <w:t>Any other information</w:t>
            </w:r>
          </w:p>
        </w:tc>
      </w:tr>
      <w:tr w:rsidR="0067501B" w:rsidTr="00FA10F6">
        <w:trPr>
          <w:jc w:val="center"/>
        </w:trPr>
        <w:tc>
          <w:tcPr>
            <w:tcW w:w="342" w:type="pct"/>
            <w:vMerge/>
          </w:tcPr>
          <w:p w:rsidR="001469F1" w:rsidRPr="0067501B" w:rsidRDefault="001469F1" w:rsidP="003B6056">
            <w:pPr>
              <w:jc w:val="center"/>
              <w:rPr>
                <w:b/>
              </w:rPr>
            </w:pPr>
          </w:p>
        </w:tc>
        <w:tc>
          <w:tcPr>
            <w:tcW w:w="1421" w:type="pct"/>
            <w:vMerge/>
            <w:tcMar>
              <w:left w:w="72" w:type="dxa"/>
              <w:right w:w="72" w:type="dxa"/>
            </w:tcMar>
          </w:tcPr>
          <w:p w:rsidR="001469F1" w:rsidRPr="0067501B" w:rsidRDefault="001469F1" w:rsidP="003B6056">
            <w:pPr>
              <w:jc w:val="center"/>
              <w:rPr>
                <w:b/>
              </w:rPr>
            </w:pPr>
          </w:p>
        </w:tc>
        <w:tc>
          <w:tcPr>
            <w:tcW w:w="521" w:type="pct"/>
            <w:tcMar>
              <w:left w:w="72" w:type="dxa"/>
              <w:right w:w="72" w:type="dxa"/>
            </w:tcMar>
          </w:tcPr>
          <w:p w:rsidR="001469F1" w:rsidRPr="0067501B" w:rsidRDefault="001469F1" w:rsidP="00886A66">
            <w:pPr>
              <w:jc w:val="center"/>
              <w:rPr>
                <w:b/>
              </w:rPr>
            </w:pPr>
            <w:r w:rsidRPr="0067501B">
              <w:rPr>
                <w:b/>
              </w:rPr>
              <w:t>U.G.</w:t>
            </w:r>
          </w:p>
        </w:tc>
        <w:tc>
          <w:tcPr>
            <w:tcW w:w="380" w:type="pct"/>
            <w:tcMar>
              <w:left w:w="72" w:type="dxa"/>
              <w:right w:w="72" w:type="dxa"/>
            </w:tcMar>
          </w:tcPr>
          <w:p w:rsidR="001469F1" w:rsidRPr="0067501B" w:rsidRDefault="001469F1" w:rsidP="00886A66">
            <w:pPr>
              <w:jc w:val="center"/>
              <w:rPr>
                <w:b/>
              </w:rPr>
            </w:pPr>
            <w:r w:rsidRPr="0067501B">
              <w:rPr>
                <w:b/>
              </w:rPr>
              <w:t>P.G.</w:t>
            </w:r>
          </w:p>
        </w:tc>
        <w:tc>
          <w:tcPr>
            <w:tcW w:w="473" w:type="pct"/>
            <w:tcMar>
              <w:left w:w="72" w:type="dxa"/>
              <w:right w:w="72" w:type="dxa"/>
            </w:tcMar>
          </w:tcPr>
          <w:p w:rsidR="001469F1" w:rsidRPr="0067501B" w:rsidRDefault="001469F1" w:rsidP="00886A66">
            <w:pPr>
              <w:jc w:val="center"/>
              <w:rPr>
                <w:b/>
              </w:rPr>
            </w:pPr>
            <w:r w:rsidRPr="0067501B">
              <w:rPr>
                <w:b/>
              </w:rPr>
              <w:t>From</w:t>
            </w:r>
          </w:p>
        </w:tc>
        <w:tc>
          <w:tcPr>
            <w:tcW w:w="380" w:type="pct"/>
            <w:tcMar>
              <w:left w:w="72" w:type="dxa"/>
              <w:right w:w="72" w:type="dxa"/>
            </w:tcMar>
          </w:tcPr>
          <w:p w:rsidR="001469F1" w:rsidRPr="0067501B" w:rsidRDefault="001469F1" w:rsidP="00886A66">
            <w:pPr>
              <w:jc w:val="center"/>
              <w:rPr>
                <w:b/>
              </w:rPr>
            </w:pPr>
            <w:r w:rsidRPr="0067501B">
              <w:rPr>
                <w:b/>
              </w:rPr>
              <w:t>To</w:t>
            </w:r>
          </w:p>
        </w:tc>
        <w:tc>
          <w:tcPr>
            <w:tcW w:w="710" w:type="pct"/>
            <w:vMerge/>
            <w:tcMar>
              <w:left w:w="72" w:type="dxa"/>
              <w:right w:w="72" w:type="dxa"/>
            </w:tcMar>
          </w:tcPr>
          <w:p w:rsidR="001469F1" w:rsidRDefault="001469F1" w:rsidP="003B6056">
            <w:pPr>
              <w:jc w:val="center"/>
            </w:pPr>
          </w:p>
        </w:tc>
        <w:tc>
          <w:tcPr>
            <w:tcW w:w="773" w:type="pct"/>
            <w:vMerge/>
            <w:tcMar>
              <w:left w:w="72" w:type="dxa"/>
              <w:right w:w="72" w:type="dxa"/>
            </w:tcMar>
          </w:tcPr>
          <w:p w:rsidR="001469F1" w:rsidRDefault="001469F1" w:rsidP="003B6056">
            <w:pPr>
              <w:jc w:val="center"/>
            </w:pPr>
          </w:p>
        </w:tc>
      </w:tr>
      <w:tr w:rsidR="0067501B" w:rsidTr="00FA10F6">
        <w:trPr>
          <w:trHeight w:val="3113"/>
          <w:jc w:val="center"/>
        </w:trPr>
        <w:tc>
          <w:tcPr>
            <w:tcW w:w="342" w:type="pct"/>
          </w:tcPr>
          <w:p w:rsidR="001469F1" w:rsidRDefault="001469F1" w:rsidP="002A50A5">
            <w:pPr>
              <w:spacing w:before="80" w:after="80" w:line="480" w:lineRule="auto"/>
            </w:pPr>
            <w:r>
              <w:t>1.</w:t>
            </w:r>
          </w:p>
        </w:tc>
        <w:tc>
          <w:tcPr>
            <w:tcW w:w="1421" w:type="pct"/>
            <w:tcMar>
              <w:left w:w="72" w:type="dxa"/>
              <w:right w:w="72" w:type="dxa"/>
            </w:tcMar>
          </w:tcPr>
          <w:p w:rsidR="001469F1" w:rsidRDefault="00FB78CC" w:rsidP="006330DD">
            <w:r>
              <w:t xml:space="preserve">College of Horticulture, </w:t>
            </w:r>
            <w:proofErr w:type="spellStart"/>
            <w:r>
              <w:t>Rajendranagar</w:t>
            </w:r>
            <w:proofErr w:type="spellEnd"/>
            <w:r>
              <w:t>, Dr. Y.S.R. Horticultural University (APHU)</w:t>
            </w:r>
          </w:p>
          <w:p w:rsidR="00FB78CC" w:rsidRDefault="00FB78CC" w:rsidP="006330DD">
            <w:r>
              <w:t xml:space="preserve">By Advice of My M. Sc Research Guide Dr. M </w:t>
            </w:r>
            <w:proofErr w:type="spellStart"/>
            <w:r>
              <w:t>Vanajalatha</w:t>
            </w:r>
            <w:proofErr w:type="spellEnd"/>
            <w:r>
              <w:t>, Professor (Horticulture)</w:t>
            </w:r>
            <w:r w:rsidR="00D6713A">
              <w:t>, APHU</w:t>
            </w:r>
            <w:r>
              <w:t xml:space="preserve"> </w:t>
            </w:r>
          </w:p>
        </w:tc>
        <w:tc>
          <w:tcPr>
            <w:tcW w:w="521" w:type="pct"/>
            <w:tcMar>
              <w:left w:w="72" w:type="dxa"/>
              <w:right w:w="72" w:type="dxa"/>
            </w:tcMar>
          </w:tcPr>
          <w:p w:rsidR="001469F1" w:rsidRDefault="00FB78CC" w:rsidP="006330DD">
            <w:r w:rsidRPr="005E5C91">
              <w:t>3</w:t>
            </w:r>
            <w:r w:rsidRPr="005E5C91">
              <w:rPr>
                <w:vertAlign w:val="superscript"/>
              </w:rPr>
              <w:t>rd</w:t>
            </w:r>
            <w:r w:rsidRPr="005E5C91">
              <w:t xml:space="preserve"> year B. Sc (</w:t>
            </w:r>
            <w:proofErr w:type="spellStart"/>
            <w:r w:rsidRPr="005E5C91">
              <w:t>Horti</w:t>
            </w:r>
            <w:proofErr w:type="spellEnd"/>
            <w:r w:rsidRPr="005E5C91">
              <w:t>)</w:t>
            </w:r>
          </w:p>
        </w:tc>
        <w:tc>
          <w:tcPr>
            <w:tcW w:w="380" w:type="pct"/>
            <w:tcMar>
              <w:left w:w="72" w:type="dxa"/>
              <w:right w:w="72" w:type="dxa"/>
            </w:tcMar>
          </w:tcPr>
          <w:p w:rsidR="001469F1" w:rsidRDefault="001469F1" w:rsidP="006330DD"/>
        </w:tc>
        <w:tc>
          <w:tcPr>
            <w:tcW w:w="473" w:type="pct"/>
            <w:tcMar>
              <w:left w:w="72" w:type="dxa"/>
              <w:right w:w="72" w:type="dxa"/>
            </w:tcMar>
          </w:tcPr>
          <w:p w:rsidR="00FB78CC" w:rsidRDefault="00FB78CC" w:rsidP="006330DD">
            <w:r>
              <w:t>5</w:t>
            </w:r>
            <w:r w:rsidRPr="00FB78CC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Jan</w:t>
            </w:r>
            <w:r w:rsidRPr="005E5C91">
              <w:t xml:space="preserve">  </w:t>
            </w:r>
            <w:proofErr w:type="spellStart"/>
            <w:r>
              <w:t>Jan</w:t>
            </w:r>
            <w:proofErr w:type="spellEnd"/>
            <w:proofErr w:type="gramEnd"/>
            <w:r>
              <w:t xml:space="preserve"> 2010 </w:t>
            </w:r>
            <w:r w:rsidRPr="005E5C91">
              <w:t xml:space="preserve">&amp; </w:t>
            </w:r>
          </w:p>
          <w:p w:rsidR="001469F1" w:rsidRDefault="00FB78CC" w:rsidP="006330DD">
            <w:r>
              <w:t>17</w:t>
            </w:r>
            <w:r w:rsidRPr="00236B60">
              <w:rPr>
                <w:vertAlign w:val="superscript"/>
              </w:rPr>
              <w:t>th</w:t>
            </w:r>
            <w:r>
              <w:t xml:space="preserve"> -</w:t>
            </w:r>
            <w:r w:rsidRPr="005E5C91">
              <w:t>Jan 2010</w:t>
            </w:r>
          </w:p>
        </w:tc>
        <w:tc>
          <w:tcPr>
            <w:tcW w:w="380" w:type="pct"/>
            <w:tcMar>
              <w:left w:w="72" w:type="dxa"/>
              <w:right w:w="72" w:type="dxa"/>
            </w:tcMar>
          </w:tcPr>
          <w:p w:rsidR="00FB78CC" w:rsidRPr="00FB78CC" w:rsidRDefault="00FB78CC" w:rsidP="006330DD">
            <w:r>
              <w:t>13</w:t>
            </w:r>
            <w:r w:rsidRPr="005E5C91">
              <w:rPr>
                <w:vertAlign w:val="superscript"/>
              </w:rPr>
              <w:t>th</w:t>
            </w:r>
            <w:r>
              <w:t xml:space="preserve"> Jan 2010</w:t>
            </w:r>
          </w:p>
          <w:p w:rsidR="00FB78CC" w:rsidRDefault="00FB78CC" w:rsidP="006330DD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  <w:p w:rsidR="001469F1" w:rsidRDefault="00FB78CC" w:rsidP="006330DD">
            <w:r>
              <w:t>25</w:t>
            </w:r>
            <w:r w:rsidRPr="00236B60">
              <w:rPr>
                <w:vertAlign w:val="superscript"/>
              </w:rPr>
              <w:t>th</w:t>
            </w:r>
            <w:r>
              <w:t xml:space="preserve"> </w:t>
            </w:r>
            <w:r w:rsidRPr="005E5C91">
              <w:t>Jan</w:t>
            </w:r>
            <w:r>
              <w:t xml:space="preserve"> </w:t>
            </w:r>
            <w:r w:rsidRPr="005E5C91">
              <w:t>2010</w:t>
            </w:r>
          </w:p>
        </w:tc>
        <w:tc>
          <w:tcPr>
            <w:tcW w:w="710" w:type="pct"/>
            <w:tcMar>
              <w:left w:w="72" w:type="dxa"/>
              <w:right w:w="72" w:type="dxa"/>
            </w:tcMar>
          </w:tcPr>
          <w:p w:rsidR="001469F1" w:rsidRDefault="00FB78CC" w:rsidP="006330DD">
            <w:r>
              <w:t xml:space="preserve">18 days </w:t>
            </w:r>
          </w:p>
        </w:tc>
        <w:tc>
          <w:tcPr>
            <w:tcW w:w="773" w:type="pct"/>
            <w:tcMar>
              <w:left w:w="72" w:type="dxa"/>
              <w:right w:w="72" w:type="dxa"/>
            </w:tcMar>
          </w:tcPr>
          <w:p w:rsidR="001469F1" w:rsidRDefault="00FB78CC" w:rsidP="006330DD">
            <w:r w:rsidRPr="005E5C91">
              <w:t>lecture delivered</w:t>
            </w:r>
            <w:r>
              <w:t xml:space="preserve"> on </w:t>
            </w:r>
            <w:r w:rsidRPr="005E5C91">
              <w:t xml:space="preserve">role of Plant growth regulators in horticulture crops” &amp; </w:t>
            </w:r>
            <w:proofErr w:type="gramStart"/>
            <w:r w:rsidRPr="005E5C91">
              <w:t>“ calculation</w:t>
            </w:r>
            <w:proofErr w:type="gramEnd"/>
            <w:r w:rsidRPr="005E5C91">
              <w:t xml:space="preserve"> of P</w:t>
            </w:r>
            <w:r>
              <w:t>GRS for practice application</w:t>
            </w:r>
          </w:p>
        </w:tc>
      </w:tr>
    </w:tbl>
    <w:p w:rsidR="000E5A96" w:rsidRDefault="000E5A96"/>
    <w:p w:rsidR="00047B19" w:rsidRDefault="000E5A96">
      <w:pPr>
        <w:rPr>
          <w:b/>
        </w:rPr>
      </w:pPr>
      <w:r w:rsidRPr="000E5A96">
        <w:rPr>
          <w:b/>
        </w:rPr>
        <w:t>b) Research</w:t>
      </w:r>
      <w:r w:rsidR="00C36FE5">
        <w:rPr>
          <w:b/>
        </w:rPr>
        <w:t xml:space="preserve"> </w:t>
      </w:r>
      <w:r w:rsidR="006330DD">
        <w:rPr>
          <w:b/>
        </w:rPr>
        <w:t>Guidance:</w:t>
      </w:r>
      <w:r w:rsidR="0084148D">
        <w:rPr>
          <w:b/>
        </w:rPr>
        <w:t xml:space="preserve"> </w:t>
      </w:r>
    </w:p>
    <w:p w:rsidR="00C36FE5" w:rsidRPr="000E5A96" w:rsidRDefault="00C36FE5">
      <w:pPr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618"/>
        <w:gridCol w:w="2125"/>
        <w:gridCol w:w="797"/>
        <w:gridCol w:w="620"/>
        <w:gridCol w:w="1416"/>
        <w:gridCol w:w="1355"/>
      </w:tblGrid>
      <w:tr w:rsidR="003E1280" w:rsidTr="003E1280"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177FF7" w:rsidRPr="00177FF7" w:rsidRDefault="00177FF7" w:rsidP="00575410">
            <w:pPr>
              <w:rPr>
                <w:b/>
              </w:rPr>
            </w:pPr>
            <w:r w:rsidRPr="00177FF7">
              <w:rPr>
                <w:b/>
              </w:rPr>
              <w:t>Sl. No.</w:t>
            </w:r>
          </w:p>
        </w:tc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FF7" w:rsidRPr="00177FF7" w:rsidRDefault="00177FF7" w:rsidP="00575410">
            <w:pPr>
              <w:rPr>
                <w:b/>
              </w:rPr>
            </w:pPr>
            <w:r w:rsidRPr="00177FF7">
              <w:rPr>
                <w:b/>
              </w:rPr>
              <w:t>Institution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FF7" w:rsidRPr="00177FF7" w:rsidRDefault="00177FF7" w:rsidP="00575410">
            <w:pPr>
              <w:rPr>
                <w:b/>
              </w:rPr>
            </w:pPr>
            <w:r w:rsidRPr="00177FF7">
              <w:rPr>
                <w:b/>
              </w:rPr>
              <w:t>Name of students &amp; Topics of Research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7" w:rsidRPr="00177FF7" w:rsidRDefault="00177FF7" w:rsidP="00575410">
            <w:pPr>
              <w:rPr>
                <w:b/>
              </w:rPr>
            </w:pPr>
            <w:r w:rsidRPr="00177FF7">
              <w:rPr>
                <w:b/>
              </w:rPr>
              <w:t xml:space="preserve">Years 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FF7" w:rsidRPr="00177FF7" w:rsidRDefault="00177FF7" w:rsidP="00575410">
            <w:pPr>
              <w:rPr>
                <w:b/>
              </w:rPr>
            </w:pPr>
            <w:r w:rsidRPr="00177FF7">
              <w:rPr>
                <w:b/>
              </w:rPr>
              <w:t>Total Experience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177FF7" w:rsidRPr="00177FF7" w:rsidRDefault="00177FF7" w:rsidP="00575410">
            <w:pPr>
              <w:rPr>
                <w:b/>
              </w:rPr>
            </w:pPr>
            <w:r w:rsidRPr="00177FF7">
              <w:rPr>
                <w:b/>
              </w:rPr>
              <w:t>Any other information</w:t>
            </w:r>
          </w:p>
        </w:tc>
      </w:tr>
      <w:tr w:rsidR="003E1280" w:rsidTr="003E1280"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177FF7" w:rsidRPr="00177FF7" w:rsidRDefault="00177FF7" w:rsidP="00575410">
            <w:pPr>
              <w:rPr>
                <w:b/>
              </w:rPr>
            </w:pPr>
          </w:p>
        </w:tc>
        <w:tc>
          <w:tcPr>
            <w:tcW w:w="1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177FF7" w:rsidRPr="00177FF7" w:rsidRDefault="00177FF7" w:rsidP="00575410">
            <w:pPr>
              <w:rPr>
                <w:b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177FF7" w:rsidRPr="00177FF7" w:rsidRDefault="00177FF7" w:rsidP="00575410">
            <w:pPr>
              <w:rPr>
                <w:b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177FF7" w:rsidRPr="00177FF7" w:rsidRDefault="00177FF7" w:rsidP="00575410">
            <w:pPr>
              <w:rPr>
                <w:b/>
              </w:rPr>
            </w:pPr>
            <w:r w:rsidRPr="00177FF7">
              <w:rPr>
                <w:b/>
              </w:rPr>
              <w:t xml:space="preserve">From </w:t>
            </w:r>
          </w:p>
          <w:p w:rsidR="00177FF7" w:rsidRPr="00177FF7" w:rsidRDefault="00177FF7" w:rsidP="00575410">
            <w:pPr>
              <w:rPr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177FF7" w:rsidRPr="00177FF7" w:rsidRDefault="00177FF7" w:rsidP="00575410">
            <w:pPr>
              <w:rPr>
                <w:b/>
              </w:rPr>
            </w:pPr>
            <w:r w:rsidRPr="00177FF7">
              <w:rPr>
                <w:b/>
              </w:rPr>
              <w:t xml:space="preserve">To </w:t>
            </w: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7" w:rsidRDefault="00177FF7" w:rsidP="00575410"/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177FF7" w:rsidRDefault="00177FF7" w:rsidP="00575410"/>
        </w:tc>
      </w:tr>
      <w:tr w:rsidR="00C13270" w:rsidTr="003E1280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575410">
            <w: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Pr="00575410" w:rsidRDefault="00B92D98" w:rsidP="00575410">
            <w:r>
              <w:t>Dolphin (PG) Institute of Medical &amp; Natural Sciences</w:t>
            </w:r>
            <w:r w:rsidR="00C13270" w:rsidRPr="00575410">
              <w:t xml:space="preserve">, </w:t>
            </w:r>
            <w:r>
              <w:t xml:space="preserve">Dehradun. </w:t>
            </w:r>
            <w:r w:rsidR="00C13270" w:rsidRPr="00575410">
              <w:t xml:space="preserve">Affiliated to: H.N.B </w:t>
            </w:r>
            <w:r w:rsidR="00C13270" w:rsidRPr="00575410">
              <w:lastRenderedPageBreak/>
              <w:t>Garhwal (Central) University, Uttarakhand.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3E1280">
            <w:proofErr w:type="spellStart"/>
            <w:r>
              <w:lastRenderedPageBreak/>
              <w:t>Smt</w:t>
            </w:r>
            <w:proofErr w:type="spellEnd"/>
            <w:r>
              <w:t xml:space="preserve"> </w:t>
            </w:r>
            <w:proofErr w:type="spellStart"/>
            <w:r>
              <w:t>Durba</w:t>
            </w:r>
            <w:proofErr w:type="spellEnd"/>
            <w:r>
              <w:t xml:space="preserve"> De, 4</w:t>
            </w:r>
            <w:proofErr w:type="gramStart"/>
            <w:r w:rsidRPr="005B4500">
              <w:rPr>
                <w:vertAlign w:val="superscript"/>
              </w:rPr>
              <w:t>th</w:t>
            </w:r>
            <w:r>
              <w:t xml:space="preserve"> </w:t>
            </w:r>
            <w:r w:rsidRPr="005E5C91">
              <w:t xml:space="preserve"> year</w:t>
            </w:r>
            <w:proofErr w:type="gramEnd"/>
            <w:r w:rsidRPr="005E5C91">
              <w:t xml:space="preserve"> </w:t>
            </w:r>
            <w:proofErr w:type="spellStart"/>
            <w:r>
              <w:t>B.</w:t>
            </w:r>
            <w:r w:rsidRPr="005E5C91">
              <w:t>Sc</w:t>
            </w:r>
            <w:proofErr w:type="spellEnd"/>
            <w:r>
              <w:t xml:space="preserve"> (Agri), </w:t>
            </w:r>
            <w:r w:rsidR="00B92D98">
              <w:t xml:space="preserve">Research on PRA activities and Impact analysis </w:t>
            </w:r>
            <w:r w:rsidR="00B92D98">
              <w:lastRenderedPageBreak/>
              <w:t xml:space="preserve">under </w:t>
            </w:r>
            <w:r>
              <w:t>RAWE programme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C13270">
            <w:r>
              <w:lastRenderedPageBreak/>
              <w:t>02-01-2015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C13270">
            <w:r>
              <w:t>06-07-2015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0" w:rsidRDefault="00C13270" w:rsidP="00C13270">
            <w:r>
              <w:t>6 months &amp; 5 days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3F4A04" w:rsidP="00575410">
            <w:r>
              <w:t xml:space="preserve">Research </w:t>
            </w:r>
            <w:proofErr w:type="gramStart"/>
            <w:r>
              <w:t>guidance ,</w:t>
            </w:r>
            <w:proofErr w:type="gramEnd"/>
            <w:r>
              <w:t xml:space="preserve"> </w:t>
            </w:r>
            <w:r w:rsidR="00B92D98">
              <w:t xml:space="preserve">Also </w:t>
            </w:r>
            <w:r w:rsidR="00C13270">
              <w:t xml:space="preserve">farmers field </w:t>
            </w:r>
            <w:r w:rsidR="00C13270">
              <w:lastRenderedPageBreak/>
              <w:t xml:space="preserve">oriented </w:t>
            </w:r>
            <w:proofErr w:type="spellStart"/>
            <w:r w:rsidR="00C13270">
              <w:t>programmes</w:t>
            </w:r>
            <w:proofErr w:type="spellEnd"/>
          </w:p>
        </w:tc>
      </w:tr>
      <w:tr w:rsidR="00C13270" w:rsidTr="003E1280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575410">
            <w:r>
              <w:lastRenderedPageBreak/>
              <w:t>2.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575410">
            <w:proofErr w:type="spellStart"/>
            <w:r w:rsidRPr="00575410">
              <w:t>Doon</w:t>
            </w:r>
            <w:proofErr w:type="spellEnd"/>
            <w:r w:rsidRPr="00575410">
              <w:t xml:space="preserve"> (P.G) College of Agriculture Science Technology &amp; Education, Affiliated to: H.N.B Garhwal (Central) University, Uttarakhand.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575410">
            <w:r>
              <w:t xml:space="preserve">Shri </w:t>
            </w:r>
            <w:proofErr w:type="spellStart"/>
            <w:r>
              <w:t>Paritosh</w:t>
            </w:r>
            <w:proofErr w:type="spellEnd"/>
            <w:r>
              <w:t xml:space="preserve"> Nath, 4</w:t>
            </w:r>
            <w:proofErr w:type="gramStart"/>
            <w:r w:rsidRPr="005B4500">
              <w:rPr>
                <w:vertAlign w:val="superscript"/>
              </w:rPr>
              <w:t>th</w:t>
            </w:r>
            <w:r>
              <w:t xml:space="preserve"> </w:t>
            </w:r>
            <w:r w:rsidRPr="005E5C91">
              <w:t xml:space="preserve"> year</w:t>
            </w:r>
            <w:proofErr w:type="gramEnd"/>
            <w:r w:rsidRPr="005E5C91">
              <w:t xml:space="preserve"> </w:t>
            </w:r>
          </w:p>
          <w:p w:rsidR="00C13270" w:rsidRDefault="00C13270" w:rsidP="00575410">
            <w:proofErr w:type="spellStart"/>
            <w:proofErr w:type="gramStart"/>
            <w:r>
              <w:t>B.</w:t>
            </w:r>
            <w:r w:rsidRPr="005E5C91">
              <w:t>Sc</w:t>
            </w:r>
            <w:proofErr w:type="spellEnd"/>
            <w:proofErr w:type="gramEnd"/>
            <w:r>
              <w:t xml:space="preserve"> (Agri), </w:t>
            </w:r>
            <w:r w:rsidR="00B92D98">
              <w:t>Research on PRA activities and Impact analysis under RAWE programme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575410">
            <w:r>
              <w:t>30-01-2020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1B206F">
            <w:r>
              <w:t>30-07-2020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0" w:rsidRDefault="00C13270" w:rsidP="00604CC1">
            <w:r>
              <w:t xml:space="preserve">6 months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3F4A04" w:rsidP="00575410">
            <w:r>
              <w:t xml:space="preserve">Research </w:t>
            </w:r>
            <w:proofErr w:type="gramStart"/>
            <w:r>
              <w:t>guidance ,</w:t>
            </w:r>
            <w:proofErr w:type="gramEnd"/>
            <w:r>
              <w:t xml:space="preserve"> </w:t>
            </w:r>
            <w:r w:rsidR="00B92D98">
              <w:t xml:space="preserve">Also farmers field oriented </w:t>
            </w:r>
            <w:proofErr w:type="spellStart"/>
            <w:r w:rsidR="00B92D98">
              <w:t>programmes</w:t>
            </w:r>
            <w:proofErr w:type="spellEnd"/>
          </w:p>
        </w:tc>
      </w:tr>
      <w:tr w:rsidR="00C13270" w:rsidTr="003E1280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575410">
            <w:r>
              <w:t>3.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575410">
            <w:r>
              <w:t>Dr Rajendra Prasad Central Agricultural University</w:t>
            </w:r>
            <w:r w:rsidR="00091202">
              <w:t xml:space="preserve">, </w:t>
            </w:r>
            <w:proofErr w:type="spellStart"/>
            <w:r w:rsidR="00091202">
              <w:t>Pusa</w:t>
            </w:r>
            <w:proofErr w:type="spellEnd"/>
            <w:r w:rsidR="00091202">
              <w:t>, Bihar</w:t>
            </w:r>
            <w: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575410">
            <w:r>
              <w:t xml:space="preserve">Md </w:t>
            </w:r>
            <w:proofErr w:type="spellStart"/>
            <w:r>
              <w:t>Joynal</w:t>
            </w:r>
            <w:proofErr w:type="spellEnd"/>
            <w:r>
              <w:t xml:space="preserve"> Abedin, </w:t>
            </w:r>
            <w:proofErr w:type="spellStart"/>
            <w:r>
              <w:t>B.F.Sc</w:t>
            </w:r>
            <w:proofErr w:type="spellEnd"/>
            <w:r>
              <w:t>. 4</w:t>
            </w:r>
            <w:r w:rsidRPr="001B206F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year ,</w:t>
            </w:r>
            <w:proofErr w:type="gramEnd"/>
            <w:r>
              <w:t xml:space="preserve"> </w:t>
            </w:r>
            <w:r w:rsidR="00B92D98">
              <w:t>Research on PRA activities and Impact analysis under RAWE programme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575410">
            <w:r>
              <w:t>02-11-2020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C13270" w:rsidP="00575410">
            <w:r>
              <w:t>30-12-2020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70" w:rsidRDefault="00C13270" w:rsidP="001B206F">
            <w:r>
              <w:t>1 months &amp; 29 day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C13270" w:rsidRDefault="003F4A04" w:rsidP="00575410">
            <w:r>
              <w:t xml:space="preserve">Research </w:t>
            </w:r>
            <w:proofErr w:type="gramStart"/>
            <w:r>
              <w:t>guidance ,</w:t>
            </w:r>
            <w:proofErr w:type="gramEnd"/>
            <w:r>
              <w:t xml:space="preserve"> </w:t>
            </w:r>
            <w:r w:rsidR="00B92D98">
              <w:t xml:space="preserve">Also farmers field oriented </w:t>
            </w:r>
            <w:proofErr w:type="spellStart"/>
            <w:r w:rsidR="00B92D98">
              <w:t>programmes</w:t>
            </w:r>
            <w:proofErr w:type="spellEnd"/>
          </w:p>
        </w:tc>
      </w:tr>
      <w:tr w:rsidR="00604CC1" w:rsidTr="003E1280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604CC1" w:rsidRDefault="00604CC1" w:rsidP="00575410">
            <w:r>
              <w:t>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604CC1" w:rsidRDefault="00604CC1" w:rsidP="00604CC1">
            <w:proofErr w:type="spellStart"/>
            <w:r w:rsidRPr="00575410">
              <w:t>Doon</w:t>
            </w:r>
            <w:proofErr w:type="spellEnd"/>
            <w:r w:rsidRPr="00575410">
              <w:t xml:space="preserve"> (P.G) College of Agriculture Science Technology,</w:t>
            </w:r>
            <w:r>
              <w:t xml:space="preserve"> </w:t>
            </w:r>
            <w:proofErr w:type="spellStart"/>
            <w:proofErr w:type="gramStart"/>
            <w:r>
              <w:t>Selaqui</w:t>
            </w:r>
            <w:proofErr w:type="spellEnd"/>
            <w:r>
              <w:t xml:space="preserve">, </w:t>
            </w:r>
            <w:r w:rsidRPr="00575410">
              <w:t xml:space="preserve"> Affiliated</w:t>
            </w:r>
            <w:proofErr w:type="gramEnd"/>
            <w:r w:rsidRPr="00575410">
              <w:t xml:space="preserve"> to: H.N.B Uttarakhand.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604CC1" w:rsidRDefault="00604CC1" w:rsidP="00575410">
            <w:r>
              <w:t xml:space="preserve">Sri </w:t>
            </w:r>
            <w:proofErr w:type="spellStart"/>
            <w:r>
              <w:t>Rajarshi</w:t>
            </w:r>
            <w:proofErr w:type="spellEnd"/>
            <w:r>
              <w:t xml:space="preserve"> </w:t>
            </w:r>
            <w:proofErr w:type="spellStart"/>
            <w:r>
              <w:t>Malakar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604CC1" w:rsidRDefault="00604CC1" w:rsidP="00575410">
            <w:r>
              <w:t>05-02-2021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604CC1" w:rsidRDefault="00604CC1" w:rsidP="00575410">
            <w:r>
              <w:t>05-07-2021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C1" w:rsidRDefault="00604CC1" w:rsidP="001B206F">
            <w:r>
              <w:t>6 months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604CC1" w:rsidRDefault="003F4A04" w:rsidP="00575410">
            <w:r>
              <w:t xml:space="preserve">Research </w:t>
            </w:r>
            <w:proofErr w:type="gramStart"/>
            <w:r>
              <w:t>guidance ,</w:t>
            </w:r>
            <w:proofErr w:type="gramEnd"/>
            <w:r>
              <w:t xml:space="preserve"> </w:t>
            </w:r>
            <w:r w:rsidR="00604CC1">
              <w:t xml:space="preserve">Also farmers field oriented </w:t>
            </w:r>
            <w:proofErr w:type="spellStart"/>
            <w:r w:rsidR="00604CC1">
              <w:t>programmes</w:t>
            </w:r>
            <w:proofErr w:type="spellEnd"/>
          </w:p>
        </w:tc>
      </w:tr>
      <w:tr w:rsidR="00E52A76" w:rsidTr="003E1280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E52A76" w:rsidRDefault="00E52A76" w:rsidP="00575410">
            <w:r>
              <w:t>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E52A76" w:rsidRDefault="00952EBB" w:rsidP="00575410">
            <w:proofErr w:type="spellStart"/>
            <w:r>
              <w:t>Himgiri</w:t>
            </w:r>
            <w:proofErr w:type="spellEnd"/>
            <w:r>
              <w:t xml:space="preserve"> Zee University, Dehradun, Uttarakhand 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E52A76" w:rsidRDefault="00952EBB" w:rsidP="00575410">
            <w:r>
              <w:t xml:space="preserve">Shri </w:t>
            </w:r>
            <w:proofErr w:type="spellStart"/>
            <w:r>
              <w:t>Rupayan</w:t>
            </w:r>
            <w:proofErr w:type="spellEnd"/>
            <w:r>
              <w:t xml:space="preserve"> Deb, </w:t>
            </w:r>
            <w:proofErr w:type="spellStart"/>
            <w:r>
              <w:t>BFSc</w:t>
            </w:r>
            <w:proofErr w:type="spellEnd"/>
            <w:r>
              <w:t xml:space="preserve"> 4</w:t>
            </w:r>
            <w:r w:rsidRPr="00952EBB">
              <w:rPr>
                <w:vertAlign w:val="superscript"/>
              </w:rPr>
              <w:t>th</w:t>
            </w:r>
            <w:r>
              <w:t xml:space="preserve"> Year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E52A76" w:rsidRDefault="00952EBB" w:rsidP="00575410">
            <w:r>
              <w:t>16-06-2022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E52A76" w:rsidRDefault="00952EBB" w:rsidP="00575410">
            <w:r>
              <w:t>16-09-2022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76" w:rsidRDefault="00952EBB" w:rsidP="001B206F">
            <w:r>
              <w:t xml:space="preserve">3 months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E52A76" w:rsidRDefault="00952EBB" w:rsidP="00575410">
            <w:r>
              <w:t xml:space="preserve">Guided the Internship programme </w:t>
            </w:r>
          </w:p>
        </w:tc>
      </w:tr>
    </w:tbl>
    <w:p w:rsidR="00BC5232" w:rsidRDefault="00BC5232">
      <w:pPr>
        <w:rPr>
          <w:sz w:val="26"/>
        </w:rPr>
      </w:pPr>
    </w:p>
    <w:p w:rsidR="002A50A5" w:rsidRDefault="002A50A5">
      <w:pPr>
        <w:rPr>
          <w:b/>
          <w:sz w:val="26"/>
        </w:rPr>
      </w:pPr>
      <w:r w:rsidRPr="002A50A5">
        <w:rPr>
          <w:b/>
          <w:sz w:val="26"/>
        </w:rPr>
        <w:t xml:space="preserve">c) </w:t>
      </w:r>
      <w:r w:rsidR="00DD708F" w:rsidRPr="002A50A5">
        <w:rPr>
          <w:b/>
          <w:sz w:val="26"/>
        </w:rPr>
        <w:t>Extension</w:t>
      </w:r>
      <w:r w:rsidR="00DD708F">
        <w:rPr>
          <w:b/>
          <w:sz w:val="26"/>
        </w:rPr>
        <w:t>:</w:t>
      </w:r>
    </w:p>
    <w:p w:rsidR="00C36FE5" w:rsidRPr="002A50A5" w:rsidRDefault="00C36FE5">
      <w:pPr>
        <w:rPr>
          <w:b/>
          <w:sz w:val="26"/>
        </w:rPr>
      </w:pPr>
    </w:p>
    <w:tbl>
      <w:tblPr>
        <w:tblW w:w="5156" w:type="pct"/>
        <w:tblInd w:w="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538"/>
        <w:gridCol w:w="2103"/>
        <w:gridCol w:w="706"/>
        <w:gridCol w:w="616"/>
        <w:gridCol w:w="1234"/>
        <w:gridCol w:w="2821"/>
      </w:tblGrid>
      <w:tr w:rsidR="008504FE" w:rsidTr="000B5B74"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202" w:rsidRPr="00091202" w:rsidRDefault="00091202" w:rsidP="00886A66">
            <w:pPr>
              <w:spacing w:before="80" w:after="80"/>
              <w:jc w:val="center"/>
              <w:rPr>
                <w:b/>
              </w:rPr>
            </w:pPr>
            <w:r w:rsidRPr="00091202">
              <w:rPr>
                <w:b/>
              </w:rPr>
              <w:t>Sl. No.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91202" w:rsidRPr="00091202" w:rsidRDefault="00091202" w:rsidP="00886A66">
            <w:pPr>
              <w:spacing w:before="80" w:after="80"/>
              <w:jc w:val="center"/>
              <w:rPr>
                <w:b/>
              </w:rPr>
            </w:pPr>
            <w:r w:rsidRPr="00091202">
              <w:rPr>
                <w:b/>
              </w:rPr>
              <w:t>Institution &amp; Post</w:t>
            </w: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202" w:rsidRPr="00091202" w:rsidRDefault="00091202" w:rsidP="00886A66">
            <w:pPr>
              <w:spacing w:before="80" w:after="80"/>
              <w:jc w:val="center"/>
              <w:rPr>
                <w:b/>
              </w:rPr>
            </w:pPr>
            <w:r w:rsidRPr="00091202">
              <w:rPr>
                <w:b/>
              </w:rPr>
              <w:t>Details of work done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2" w:rsidRPr="00091202" w:rsidRDefault="00091202" w:rsidP="00886A66">
            <w:pPr>
              <w:spacing w:before="80" w:after="80"/>
              <w:jc w:val="center"/>
              <w:rPr>
                <w:b/>
              </w:rPr>
            </w:pPr>
            <w:r w:rsidRPr="00091202">
              <w:rPr>
                <w:b/>
              </w:rPr>
              <w:t>Years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202" w:rsidRDefault="00091202" w:rsidP="00886A66">
            <w:pPr>
              <w:spacing w:before="80" w:after="80"/>
              <w:jc w:val="center"/>
            </w:pPr>
            <w:r w:rsidRPr="0067501B">
              <w:rPr>
                <w:b/>
              </w:rPr>
              <w:t>Total Experience</w:t>
            </w:r>
            <w:r>
              <w:rPr>
                <w:b/>
              </w:rPr>
              <w:t xml:space="preserve"> (years &amp; months)</w:t>
            </w:r>
          </w:p>
        </w:tc>
        <w:tc>
          <w:tcPr>
            <w:tcW w:w="1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91202" w:rsidRPr="00091202" w:rsidRDefault="00091202" w:rsidP="00886A66">
            <w:pPr>
              <w:spacing w:before="80" w:after="80"/>
              <w:jc w:val="center"/>
              <w:rPr>
                <w:b/>
              </w:rPr>
            </w:pPr>
            <w:r w:rsidRPr="00091202">
              <w:rPr>
                <w:b/>
              </w:rPr>
              <w:t>Output/Technology Demonstration</w:t>
            </w:r>
          </w:p>
        </w:tc>
      </w:tr>
      <w:tr w:rsidR="008504FE" w:rsidTr="000B5B74"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2" w:rsidRPr="00091202" w:rsidRDefault="00091202" w:rsidP="00886A66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91202" w:rsidRPr="00091202" w:rsidRDefault="00091202" w:rsidP="00886A66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91202" w:rsidRPr="00091202" w:rsidRDefault="00091202" w:rsidP="00886A66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91202" w:rsidRPr="00091202" w:rsidRDefault="00091202" w:rsidP="00886A66">
            <w:pPr>
              <w:spacing w:before="80" w:after="80"/>
              <w:jc w:val="center"/>
              <w:rPr>
                <w:b/>
              </w:rPr>
            </w:pPr>
            <w:r w:rsidRPr="00091202">
              <w:rPr>
                <w:b/>
              </w:rPr>
              <w:t>From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91202" w:rsidRPr="00091202" w:rsidRDefault="00091202" w:rsidP="00886A66">
            <w:pPr>
              <w:spacing w:before="80" w:after="80"/>
              <w:jc w:val="center"/>
              <w:rPr>
                <w:b/>
              </w:rPr>
            </w:pPr>
            <w:r w:rsidRPr="00091202">
              <w:rPr>
                <w:b/>
              </w:rPr>
              <w:t>To</w:t>
            </w: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2" w:rsidRDefault="00091202" w:rsidP="00886A66">
            <w:pPr>
              <w:spacing w:before="80" w:after="80"/>
              <w:jc w:val="center"/>
            </w:pPr>
          </w:p>
        </w:tc>
        <w:tc>
          <w:tcPr>
            <w:tcW w:w="1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91202" w:rsidRDefault="00091202" w:rsidP="00886A66">
            <w:pPr>
              <w:spacing w:before="80" w:after="80"/>
              <w:jc w:val="center"/>
            </w:pPr>
          </w:p>
        </w:tc>
      </w:tr>
      <w:tr w:rsidR="008504FE" w:rsidTr="000B5B7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2" w:rsidRDefault="00091202" w:rsidP="002A50A5">
            <w:pPr>
              <w:spacing w:before="80" w:after="80" w:line="480" w:lineRule="auto"/>
            </w:pPr>
            <w:r>
              <w:t>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91202" w:rsidRDefault="00091202" w:rsidP="00091202">
            <w:r>
              <w:t xml:space="preserve">Subject Matter </w:t>
            </w:r>
            <w:proofErr w:type="gramStart"/>
            <w:r>
              <w:t>Specialist  (</w:t>
            </w:r>
            <w:proofErr w:type="gramEnd"/>
            <w:r>
              <w:t xml:space="preserve">SMS) (Horticulture), KVK North Tripura, </w:t>
            </w:r>
            <w:proofErr w:type="spellStart"/>
            <w:r>
              <w:t>Panisagar</w:t>
            </w:r>
            <w:proofErr w:type="spellEnd"/>
            <w:r>
              <w:t xml:space="preserve"> &amp; </w:t>
            </w:r>
          </w:p>
          <w:p w:rsidR="00091202" w:rsidRDefault="00091202" w:rsidP="00091202">
            <w:r>
              <w:t xml:space="preserve">KVK Dhalai, </w:t>
            </w:r>
            <w:proofErr w:type="spellStart"/>
            <w:r>
              <w:t>Salema</w:t>
            </w:r>
            <w:proofErr w:type="spellEnd"/>
            <w:r>
              <w:t xml:space="preserve"> under Dept of Agriculture, Govt. of Tripura</w:t>
            </w:r>
          </w:p>
          <w:p w:rsidR="00091202" w:rsidRDefault="00091202" w:rsidP="00F21361">
            <w:pPr>
              <w:jc w:val="center"/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91202" w:rsidRDefault="00091202" w:rsidP="00091202">
            <w:r>
              <w:t>On farm Testing /</w:t>
            </w:r>
          </w:p>
          <w:p w:rsidR="00091202" w:rsidRDefault="00091202" w:rsidP="00091202">
            <w:r>
              <w:t>Front Line Demonstration/</w:t>
            </w:r>
          </w:p>
          <w:p w:rsidR="003C674A" w:rsidRDefault="00091202" w:rsidP="00091202">
            <w:r>
              <w:t xml:space="preserve">Trainings to the </w:t>
            </w:r>
            <w:r w:rsidR="003C674A" w:rsidRPr="003C674A">
              <w:t>Farmers &amp; Farm woman</w:t>
            </w:r>
            <w:r>
              <w:t xml:space="preserve">/ </w:t>
            </w:r>
            <w:r w:rsidR="003C674A">
              <w:t>Rural Youth/ Extension Personnel/</w:t>
            </w:r>
          </w:p>
          <w:p w:rsidR="003C674A" w:rsidRDefault="003C674A" w:rsidP="00091202">
            <w:r>
              <w:t>Vocational training/</w:t>
            </w:r>
          </w:p>
          <w:p w:rsidR="00091202" w:rsidRDefault="003C674A" w:rsidP="00091202">
            <w:r>
              <w:t>Skill training under ASCI/</w:t>
            </w:r>
            <w:r w:rsidR="0015499F">
              <w:t xml:space="preserve"> </w:t>
            </w:r>
            <w:r>
              <w:t>Skill training for Rural Youth under MANAGE</w:t>
            </w:r>
            <w:proofErr w:type="gramStart"/>
            <w:r>
              <w:t xml:space="preserve">/  </w:t>
            </w:r>
            <w:proofErr w:type="spellStart"/>
            <w:r w:rsidR="0015499F">
              <w:t>Agril</w:t>
            </w:r>
            <w:proofErr w:type="spellEnd"/>
            <w:proofErr w:type="gramEnd"/>
            <w:r w:rsidR="0015499F">
              <w:t xml:space="preserve">. </w:t>
            </w:r>
            <w:r w:rsidR="00091202">
              <w:t xml:space="preserve">extension activities/ </w:t>
            </w:r>
            <w:r w:rsidRPr="003C674A">
              <w:t>Mobile Advisory</w:t>
            </w:r>
            <w:r>
              <w:t xml:space="preserve"> (SMS &amp; </w:t>
            </w:r>
            <w:r>
              <w:lastRenderedPageBreak/>
              <w:t>Voice)/</w:t>
            </w:r>
            <w:r w:rsidRPr="003C674A">
              <w:t xml:space="preserve"> </w:t>
            </w:r>
            <w:r>
              <w:t>Soil Health Cards/ Seeds &amp; planting materials pro</w:t>
            </w:r>
            <w:r w:rsidR="0015499F">
              <w:t>duction /</w:t>
            </w:r>
            <w:r w:rsidR="00091202">
              <w:t xml:space="preserve">external funded </w:t>
            </w:r>
            <w:proofErr w:type="spellStart"/>
            <w:r w:rsidR="00091202">
              <w:t>programmes</w:t>
            </w:r>
            <w:proofErr w:type="spellEnd"/>
            <w:r w:rsidR="00091202">
              <w:t xml:space="preserve">/ flagship </w:t>
            </w:r>
            <w:proofErr w:type="spellStart"/>
            <w:r w:rsidR="00091202">
              <w:t>programmes</w:t>
            </w:r>
            <w:proofErr w:type="spellEnd"/>
            <w:r w:rsidR="00091202">
              <w:t xml:space="preserve"> </w:t>
            </w:r>
            <w:r>
              <w:t>of State &amp; Central Govt.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91202" w:rsidRDefault="00091202" w:rsidP="002A50A5">
            <w:pPr>
              <w:spacing w:before="80" w:after="80" w:line="480" w:lineRule="auto"/>
              <w:jc w:val="center"/>
            </w:pPr>
            <w:r>
              <w:lastRenderedPageBreak/>
              <w:t>01-12-2011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91202" w:rsidRDefault="00091202" w:rsidP="002A50A5">
            <w:pPr>
              <w:spacing w:before="80" w:after="80" w:line="480" w:lineRule="auto"/>
              <w:jc w:val="center"/>
            </w:pPr>
            <w:r>
              <w:t xml:space="preserve">Till date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02" w:rsidRDefault="00406F2A" w:rsidP="00091202">
            <w:pPr>
              <w:spacing w:before="80" w:after="80" w:line="480" w:lineRule="auto"/>
              <w:jc w:val="center"/>
            </w:pPr>
            <w:r>
              <w:t>10</w:t>
            </w:r>
            <w:r w:rsidR="00091202">
              <w:t xml:space="preserve"> years </w:t>
            </w:r>
            <w:proofErr w:type="gramStart"/>
            <w:r w:rsidR="00091202">
              <w:t xml:space="preserve">&amp;  </w:t>
            </w:r>
            <w:r>
              <w:t>6</w:t>
            </w:r>
            <w:proofErr w:type="gramEnd"/>
            <w:r w:rsidR="00091202">
              <w:t xml:space="preserve"> months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8504FE" w:rsidRDefault="0015499F" w:rsidP="008504FE">
            <w:pPr>
              <w:numPr>
                <w:ilvl w:val="0"/>
                <w:numId w:val="3"/>
              </w:numPr>
            </w:pPr>
            <w:r w:rsidRPr="0015499F">
              <w:t xml:space="preserve">adoption, extent and horizontal spread of </w:t>
            </w:r>
            <w:r>
              <w:t xml:space="preserve">multi disease resistance </w:t>
            </w:r>
            <w:r w:rsidRPr="0015499F">
              <w:t>tomato</w:t>
            </w:r>
            <w:r w:rsidR="008504FE">
              <w:t xml:space="preserve">, </w:t>
            </w:r>
            <w:proofErr w:type="spellStart"/>
            <w:r w:rsidR="008504FE">
              <w:t>chilli</w:t>
            </w:r>
            <w:proofErr w:type="spellEnd"/>
            <w:r w:rsidR="008504FE">
              <w:t>, brinjal</w:t>
            </w:r>
            <w:r w:rsidRPr="0015499F">
              <w:t xml:space="preserve"> variet</w:t>
            </w:r>
            <w:r>
              <w:t>ies,</w:t>
            </w:r>
          </w:p>
          <w:p w:rsidR="008504FE" w:rsidRDefault="0015499F" w:rsidP="008504FE">
            <w:pPr>
              <w:numPr>
                <w:ilvl w:val="0"/>
                <w:numId w:val="3"/>
              </w:numPr>
            </w:pPr>
            <w:r w:rsidRPr="0015499F">
              <w:t xml:space="preserve">Integrated Nutrient management in Banana Var </w:t>
            </w:r>
            <w:proofErr w:type="gramStart"/>
            <w:r w:rsidRPr="0015499F">
              <w:t>Sabri</w:t>
            </w:r>
            <w:r w:rsidR="008504FE">
              <w:t>(</w:t>
            </w:r>
            <w:proofErr w:type="gramEnd"/>
            <w:r w:rsidR="008504FE">
              <w:t>most valued)</w:t>
            </w:r>
            <w:r>
              <w:t xml:space="preserve">, </w:t>
            </w:r>
          </w:p>
          <w:p w:rsidR="008504FE" w:rsidRDefault="0015499F" w:rsidP="008504FE">
            <w:pPr>
              <w:numPr>
                <w:ilvl w:val="0"/>
                <w:numId w:val="3"/>
              </w:numPr>
            </w:pPr>
            <w:r w:rsidRPr="0015499F">
              <w:t>Adopting Commercial Floriculture</w:t>
            </w:r>
            <w:r>
              <w:t xml:space="preserve">, </w:t>
            </w:r>
          </w:p>
          <w:p w:rsidR="008504FE" w:rsidRDefault="0015499F" w:rsidP="008504FE">
            <w:pPr>
              <w:numPr>
                <w:ilvl w:val="0"/>
                <w:numId w:val="3"/>
              </w:numPr>
            </w:pPr>
            <w:r>
              <w:t xml:space="preserve">Improved technologies of </w:t>
            </w:r>
            <w:r w:rsidR="00091202">
              <w:t>Olericulture</w:t>
            </w:r>
            <w:r>
              <w:t xml:space="preserve">, </w:t>
            </w:r>
          </w:p>
          <w:p w:rsidR="008504FE" w:rsidRDefault="0015499F" w:rsidP="008504FE">
            <w:pPr>
              <w:numPr>
                <w:ilvl w:val="0"/>
                <w:numId w:val="3"/>
              </w:numPr>
            </w:pPr>
            <w:r w:rsidRPr="0015499F">
              <w:t>Tuberlet production from TPS to mitigate shortage of</w:t>
            </w:r>
            <w:r>
              <w:t xml:space="preserve"> potato</w:t>
            </w:r>
            <w:r w:rsidRPr="0015499F">
              <w:t xml:space="preserve"> Seed Tuber</w:t>
            </w:r>
            <w:r w:rsidR="008504FE">
              <w:t>,</w:t>
            </w:r>
          </w:p>
          <w:p w:rsidR="008504FE" w:rsidRDefault="0015499F" w:rsidP="008504FE">
            <w:pPr>
              <w:numPr>
                <w:ilvl w:val="0"/>
                <w:numId w:val="3"/>
              </w:numPr>
            </w:pPr>
            <w:r w:rsidRPr="0015499F">
              <w:lastRenderedPageBreak/>
              <w:t xml:space="preserve">Production of </w:t>
            </w:r>
            <w:proofErr w:type="gramStart"/>
            <w:r w:rsidRPr="0015499F">
              <w:t>Value added</w:t>
            </w:r>
            <w:proofErr w:type="gramEnd"/>
            <w:r w:rsidRPr="0015499F">
              <w:t xml:space="preserve"> </w:t>
            </w:r>
            <w:r>
              <w:t xml:space="preserve">fruits, vegetables &amp; </w:t>
            </w:r>
            <w:r w:rsidRPr="0015499F">
              <w:t>fish products</w:t>
            </w:r>
            <w:r>
              <w:t xml:space="preserve">, </w:t>
            </w:r>
          </w:p>
          <w:p w:rsidR="008504FE" w:rsidRDefault="0015499F" w:rsidP="008504FE">
            <w:pPr>
              <w:numPr>
                <w:ilvl w:val="0"/>
                <w:numId w:val="3"/>
              </w:numPr>
            </w:pPr>
            <w:r w:rsidRPr="0015499F">
              <w:t>Mushroom production techniques</w:t>
            </w:r>
            <w:r w:rsidR="008504FE">
              <w:t>,</w:t>
            </w:r>
          </w:p>
          <w:p w:rsidR="008504FE" w:rsidRDefault="00091202" w:rsidP="008504FE">
            <w:pPr>
              <w:numPr>
                <w:ilvl w:val="0"/>
                <w:numId w:val="3"/>
              </w:numPr>
            </w:pPr>
            <w:r>
              <w:t xml:space="preserve">popularization of recent crop varieties, </w:t>
            </w:r>
          </w:p>
          <w:p w:rsidR="008504FE" w:rsidRDefault="00091202" w:rsidP="008504FE">
            <w:pPr>
              <w:numPr>
                <w:ilvl w:val="0"/>
                <w:numId w:val="3"/>
              </w:numPr>
            </w:pPr>
            <w:r>
              <w:t xml:space="preserve">INM with </w:t>
            </w:r>
            <w:proofErr w:type="spellStart"/>
            <w:r>
              <w:t>Azolla</w:t>
            </w:r>
            <w:proofErr w:type="spellEnd"/>
            <w:r>
              <w:t xml:space="preserve">, </w:t>
            </w:r>
          </w:p>
          <w:p w:rsidR="008504FE" w:rsidRDefault="0015499F" w:rsidP="008504FE">
            <w:pPr>
              <w:numPr>
                <w:ilvl w:val="0"/>
                <w:numId w:val="3"/>
              </w:numPr>
            </w:pPr>
            <w:proofErr w:type="gramStart"/>
            <w:r>
              <w:t>IPM ,</w:t>
            </w:r>
            <w:proofErr w:type="gramEnd"/>
            <w:r>
              <w:t xml:space="preserve"> IDM, </w:t>
            </w:r>
            <w:r w:rsidR="008504FE">
              <w:t>PGRs,</w:t>
            </w:r>
          </w:p>
          <w:p w:rsidR="00091202" w:rsidRDefault="00091202" w:rsidP="008504FE">
            <w:pPr>
              <w:numPr>
                <w:ilvl w:val="0"/>
                <w:numId w:val="3"/>
              </w:numPr>
            </w:pPr>
            <w:r>
              <w:t xml:space="preserve">Organic farming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</w:tr>
    </w:tbl>
    <w:p w:rsidR="000B6F53" w:rsidRDefault="000B6F53">
      <w:pPr>
        <w:rPr>
          <w:b/>
          <w:sz w:val="26"/>
        </w:rPr>
      </w:pPr>
    </w:p>
    <w:p w:rsidR="008504FE" w:rsidRDefault="008504FE">
      <w:pPr>
        <w:rPr>
          <w:b/>
          <w:sz w:val="26"/>
        </w:rPr>
      </w:pPr>
    </w:p>
    <w:p w:rsidR="002A50A5" w:rsidRDefault="002A50A5">
      <w:pPr>
        <w:rPr>
          <w:b/>
          <w:sz w:val="26"/>
        </w:rPr>
      </w:pPr>
      <w:r w:rsidRPr="002A50A5">
        <w:rPr>
          <w:b/>
          <w:sz w:val="26"/>
        </w:rPr>
        <w:t>d) Administrative</w:t>
      </w:r>
      <w:r>
        <w:rPr>
          <w:b/>
          <w:sz w:val="26"/>
        </w:rPr>
        <w:t xml:space="preserve"> </w:t>
      </w:r>
      <w:r w:rsidR="004059D5">
        <w:rPr>
          <w:b/>
          <w:sz w:val="26"/>
        </w:rPr>
        <w:t>experience:</w:t>
      </w:r>
    </w:p>
    <w:p w:rsidR="00C2426F" w:rsidRPr="002A50A5" w:rsidRDefault="00C2426F">
      <w:pPr>
        <w:rPr>
          <w:b/>
          <w:sz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877"/>
        <w:gridCol w:w="2596"/>
        <w:gridCol w:w="1338"/>
        <w:gridCol w:w="798"/>
        <w:gridCol w:w="714"/>
        <w:gridCol w:w="1291"/>
      </w:tblGrid>
      <w:tr w:rsidR="002A50A5" w:rsidTr="008504FE"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A5" w:rsidRPr="008504FE" w:rsidRDefault="002A50A5" w:rsidP="00047B19">
            <w:pPr>
              <w:spacing w:before="80" w:after="80"/>
              <w:jc w:val="center"/>
              <w:rPr>
                <w:b/>
              </w:rPr>
            </w:pPr>
            <w:r w:rsidRPr="008504FE">
              <w:rPr>
                <w:b/>
              </w:rPr>
              <w:t>Sl. No.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2A50A5" w:rsidRPr="008504FE" w:rsidRDefault="002A50A5" w:rsidP="00047B19">
            <w:pPr>
              <w:spacing w:before="80" w:after="80"/>
              <w:jc w:val="center"/>
              <w:rPr>
                <w:b/>
              </w:rPr>
            </w:pPr>
            <w:r w:rsidRPr="008504FE">
              <w:rPr>
                <w:b/>
              </w:rPr>
              <w:t xml:space="preserve">Institution  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A5" w:rsidRPr="008504FE" w:rsidRDefault="002A50A5" w:rsidP="00886A66">
            <w:pPr>
              <w:spacing w:before="80" w:after="80"/>
              <w:jc w:val="center"/>
              <w:rPr>
                <w:b/>
              </w:rPr>
            </w:pPr>
            <w:r w:rsidRPr="008504FE">
              <w:rPr>
                <w:b/>
              </w:rPr>
              <w:t>Post held &amp; nature of work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0A5" w:rsidRPr="008504FE" w:rsidRDefault="002A50A5" w:rsidP="00886A66">
            <w:pPr>
              <w:spacing w:before="80" w:after="80"/>
              <w:jc w:val="center"/>
              <w:rPr>
                <w:b/>
              </w:rPr>
            </w:pPr>
            <w:r w:rsidRPr="008504FE">
              <w:rPr>
                <w:b/>
              </w:rPr>
              <w:t>Pay &amp; Grade Pay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A5" w:rsidRPr="008504FE" w:rsidRDefault="002A50A5" w:rsidP="00886A66">
            <w:pPr>
              <w:spacing w:before="80" w:after="80"/>
              <w:jc w:val="center"/>
              <w:rPr>
                <w:b/>
              </w:rPr>
            </w:pPr>
            <w:r w:rsidRPr="008504FE">
              <w:rPr>
                <w:b/>
              </w:rPr>
              <w:t>Years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2A50A5" w:rsidRPr="008504FE" w:rsidRDefault="002A50A5" w:rsidP="00047B19">
            <w:pPr>
              <w:spacing w:before="80" w:after="80"/>
              <w:jc w:val="center"/>
              <w:rPr>
                <w:b/>
              </w:rPr>
            </w:pPr>
            <w:r w:rsidRPr="008504FE">
              <w:rPr>
                <w:b/>
              </w:rPr>
              <w:t>Total</w:t>
            </w:r>
            <w:r w:rsidR="00BF7D1B" w:rsidRPr="008504FE">
              <w:rPr>
                <w:b/>
              </w:rPr>
              <w:t xml:space="preserve"> Experience</w:t>
            </w:r>
          </w:p>
        </w:tc>
      </w:tr>
      <w:tr w:rsidR="00902DBC" w:rsidTr="008504FE"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A5" w:rsidRDefault="002A50A5" w:rsidP="00886A66">
            <w:pPr>
              <w:spacing w:before="80" w:after="80"/>
              <w:jc w:val="center"/>
            </w:pPr>
          </w:p>
        </w:tc>
        <w:tc>
          <w:tcPr>
            <w:tcW w:w="10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2A50A5" w:rsidRDefault="002A50A5" w:rsidP="00886A66">
            <w:pPr>
              <w:spacing w:before="80" w:after="80"/>
              <w:jc w:val="center"/>
            </w:pPr>
          </w:p>
        </w:tc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2A50A5" w:rsidRDefault="002A50A5" w:rsidP="00886A66">
            <w:pPr>
              <w:spacing w:before="80" w:after="80"/>
              <w:jc w:val="center"/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2A50A5" w:rsidRDefault="002A50A5" w:rsidP="00886A66">
            <w:pPr>
              <w:spacing w:before="80" w:after="8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2A50A5" w:rsidRPr="008504FE" w:rsidRDefault="002A50A5" w:rsidP="00886A66">
            <w:pPr>
              <w:spacing w:before="80" w:after="80"/>
              <w:jc w:val="center"/>
              <w:rPr>
                <w:b/>
              </w:rPr>
            </w:pPr>
            <w:r w:rsidRPr="008504FE">
              <w:rPr>
                <w:b/>
              </w:rPr>
              <w:t>From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2A50A5" w:rsidRPr="008504FE" w:rsidRDefault="002A50A5" w:rsidP="00886A66">
            <w:pPr>
              <w:spacing w:before="80" w:after="80"/>
              <w:jc w:val="center"/>
              <w:rPr>
                <w:b/>
              </w:rPr>
            </w:pPr>
            <w:r w:rsidRPr="008504FE">
              <w:rPr>
                <w:b/>
              </w:rPr>
              <w:t>To</w:t>
            </w: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2A50A5" w:rsidRDefault="002A50A5" w:rsidP="00886A66">
            <w:pPr>
              <w:spacing w:before="80" w:after="80"/>
              <w:jc w:val="center"/>
            </w:pPr>
          </w:p>
        </w:tc>
      </w:tr>
      <w:tr w:rsidR="008504FE" w:rsidTr="008504FE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FE" w:rsidRDefault="008504FE" w:rsidP="00902DBC">
            <w:pPr>
              <w:spacing w:before="80" w:after="80" w:line="480" w:lineRule="auto"/>
            </w:pPr>
            <w:r>
              <w:t>1.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8504FE" w:rsidRDefault="008504FE" w:rsidP="00D13D7A">
            <w:pPr>
              <w:jc w:val="center"/>
            </w:pPr>
            <w:r>
              <w:t xml:space="preserve"> KVK North Tripura, </w:t>
            </w:r>
            <w:proofErr w:type="spellStart"/>
            <w:r>
              <w:t>Panisagar</w:t>
            </w:r>
            <w:proofErr w:type="spellEnd"/>
            <w:r>
              <w:t xml:space="preserve"> 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8504FE" w:rsidRDefault="008504FE" w:rsidP="00D13D7A">
            <w:pPr>
              <w:jc w:val="center"/>
            </w:pPr>
            <w:proofErr w:type="spellStart"/>
            <w:r w:rsidRPr="00B52760">
              <w:rPr>
                <w:b/>
              </w:rPr>
              <w:t>Incharge</w:t>
            </w:r>
            <w:proofErr w:type="spellEnd"/>
            <w:r>
              <w:t xml:space="preserve"> Senior Scientist &amp; Head as Team Leader for overall works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8504FE" w:rsidRDefault="008504FE" w:rsidP="004251E7">
            <w:r w:rsidRPr="007E6D08">
              <w:t>15600 -39100/- GP Rs 5400/-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8504FE" w:rsidRDefault="008504FE" w:rsidP="00136635">
            <w:pPr>
              <w:jc w:val="center"/>
            </w:pPr>
            <w:r>
              <w:t>24- 11- 2014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8504FE" w:rsidRDefault="008504FE" w:rsidP="004251E7">
            <w:pPr>
              <w:jc w:val="center"/>
            </w:pPr>
            <w:r>
              <w:t>13-0</w:t>
            </w:r>
            <w:r w:rsidR="004251E7">
              <w:t>7</w:t>
            </w:r>
            <w:r>
              <w:t>-2021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8504FE" w:rsidRDefault="008504FE" w:rsidP="00136635">
            <w:pPr>
              <w:jc w:val="center"/>
            </w:pPr>
            <w:r>
              <w:t>6 years</w:t>
            </w:r>
          </w:p>
          <w:p w:rsidR="008504FE" w:rsidRDefault="008504FE" w:rsidP="00136635">
            <w:pPr>
              <w:jc w:val="center"/>
            </w:pPr>
            <w:r>
              <w:t>8 months &amp;</w:t>
            </w:r>
          </w:p>
          <w:p w:rsidR="008504FE" w:rsidRDefault="008504FE" w:rsidP="00136635">
            <w:pPr>
              <w:jc w:val="center"/>
            </w:pPr>
            <w:r>
              <w:t>19 days</w:t>
            </w:r>
          </w:p>
        </w:tc>
      </w:tr>
      <w:tr w:rsidR="000B5B74" w:rsidTr="008504FE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0B5B74" w:rsidP="00902DBC">
            <w:pPr>
              <w:spacing w:before="80" w:after="80" w:line="480" w:lineRule="auto"/>
            </w:pPr>
            <w: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B5B74" w:rsidRDefault="000B5B74" w:rsidP="00D13D7A">
            <w:pPr>
              <w:jc w:val="center"/>
            </w:pPr>
            <w:r>
              <w:t xml:space="preserve">KVK Dhalai, </w:t>
            </w:r>
            <w:proofErr w:type="spellStart"/>
            <w:r>
              <w:t>Salema</w:t>
            </w:r>
            <w:proofErr w:type="spellEnd"/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B5B74" w:rsidRPr="00B52760" w:rsidRDefault="000B5B74" w:rsidP="00D13D7A">
            <w:pPr>
              <w:jc w:val="center"/>
              <w:rPr>
                <w:b/>
              </w:rPr>
            </w:pPr>
            <w:r>
              <w:t>Senior Scientist &amp; Head as Team Leader for overall works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B5B74" w:rsidRPr="007E6D08" w:rsidRDefault="004251E7" w:rsidP="004251E7">
            <w:r w:rsidRPr="004251E7">
              <w:t xml:space="preserve">15600 -39100/- GP Rs 5400/- (Now Level 14 Index </w:t>
            </w:r>
            <w:proofErr w:type="gramStart"/>
            <w:r w:rsidRPr="004251E7">
              <w:t>1</w:t>
            </w:r>
            <w:r w:rsidR="00406F2A">
              <w:t>4</w:t>
            </w:r>
            <w:r w:rsidRPr="004251E7">
              <w:t>,  Tripura</w:t>
            </w:r>
            <w:proofErr w:type="gramEnd"/>
            <w:r w:rsidRPr="004251E7">
              <w:t xml:space="preserve"> pay matrix 2018)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B5B74" w:rsidRDefault="004251E7" w:rsidP="00136635">
            <w:pPr>
              <w:jc w:val="center"/>
            </w:pPr>
            <w:r>
              <w:t>06-09-2021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B5B74" w:rsidRDefault="004251E7" w:rsidP="00136635">
            <w:pPr>
              <w:jc w:val="center"/>
            </w:pPr>
            <w:r>
              <w:t xml:space="preserve">Till date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right w:w="72" w:type="dxa"/>
            </w:tcMar>
          </w:tcPr>
          <w:p w:rsidR="000B5B74" w:rsidRDefault="00406F2A" w:rsidP="00136635">
            <w:pPr>
              <w:jc w:val="center"/>
            </w:pPr>
            <w:r>
              <w:t xml:space="preserve">11 months </w:t>
            </w:r>
          </w:p>
        </w:tc>
      </w:tr>
    </w:tbl>
    <w:p w:rsidR="00C2426F" w:rsidRDefault="00C2426F" w:rsidP="00BC5232">
      <w:pPr>
        <w:rPr>
          <w:b/>
          <w:sz w:val="26"/>
        </w:rPr>
      </w:pPr>
    </w:p>
    <w:p w:rsidR="003E7946" w:rsidRDefault="003E7946" w:rsidP="00BC5232">
      <w:pPr>
        <w:rPr>
          <w:b/>
          <w:sz w:val="26"/>
        </w:rPr>
      </w:pPr>
    </w:p>
    <w:p w:rsidR="006676B1" w:rsidRDefault="00A912EC" w:rsidP="00BC5232">
      <w:pPr>
        <w:rPr>
          <w:b/>
          <w:sz w:val="26"/>
        </w:rPr>
      </w:pPr>
      <w:r>
        <w:rPr>
          <w:b/>
          <w:sz w:val="26"/>
        </w:rPr>
        <w:t>1</w:t>
      </w:r>
      <w:r w:rsidR="00432C22">
        <w:rPr>
          <w:b/>
          <w:sz w:val="26"/>
        </w:rPr>
        <w:t>9</w:t>
      </w:r>
      <w:r w:rsidR="00BC5232" w:rsidRPr="00954640">
        <w:rPr>
          <w:b/>
          <w:sz w:val="26"/>
        </w:rPr>
        <w:t xml:space="preserve">. </w:t>
      </w:r>
      <w:r w:rsidR="00BC5232">
        <w:rPr>
          <w:b/>
          <w:sz w:val="26"/>
        </w:rPr>
        <w:t xml:space="preserve">Special </w:t>
      </w:r>
      <w:r w:rsidR="00984CE8">
        <w:rPr>
          <w:b/>
          <w:sz w:val="26"/>
        </w:rPr>
        <w:t>Attainments:</w:t>
      </w:r>
      <w:r w:rsidR="00BF7D1B">
        <w:rPr>
          <w:b/>
          <w:sz w:val="26"/>
        </w:rPr>
        <w:t xml:space="preserve"> </w:t>
      </w:r>
    </w:p>
    <w:p w:rsidR="00C2426F" w:rsidRPr="007957D0" w:rsidRDefault="00C2426F" w:rsidP="00BC5232">
      <w:pPr>
        <w:rPr>
          <w:sz w:val="26"/>
        </w:rPr>
      </w:pPr>
    </w:p>
    <w:p w:rsidR="00BC5232" w:rsidRDefault="00BF7D1B" w:rsidP="00BC5232">
      <w:pPr>
        <w:rPr>
          <w:sz w:val="26"/>
        </w:rPr>
      </w:pPr>
      <w:r w:rsidRPr="007957D0">
        <w:rPr>
          <w:sz w:val="26"/>
        </w:rPr>
        <w:t>(</w:t>
      </w:r>
      <w:r w:rsidR="007957D0" w:rsidRPr="007957D0">
        <w:rPr>
          <w:b/>
          <w:sz w:val="26"/>
        </w:rPr>
        <w:t>Farming Recognition</w:t>
      </w:r>
      <w:r w:rsidR="007957D0" w:rsidRPr="007957D0">
        <w:rPr>
          <w:sz w:val="26"/>
        </w:rPr>
        <w:t>/</w:t>
      </w:r>
      <w:r w:rsidR="006676B1" w:rsidRPr="007957D0">
        <w:rPr>
          <w:sz w:val="26"/>
        </w:rPr>
        <w:t>Patents</w:t>
      </w:r>
      <w:r w:rsidRPr="007957D0">
        <w:rPr>
          <w:sz w:val="26"/>
        </w:rPr>
        <w:t>/t</w:t>
      </w:r>
      <w:r w:rsidR="008F4265" w:rsidRPr="007957D0">
        <w:rPr>
          <w:sz w:val="26"/>
        </w:rPr>
        <w:t>echnology</w:t>
      </w:r>
      <w:r w:rsidR="006676B1" w:rsidRPr="007957D0">
        <w:rPr>
          <w:sz w:val="26"/>
        </w:rPr>
        <w:t>/innovative teaching/curriculum design/other achievements)</w:t>
      </w:r>
    </w:p>
    <w:p w:rsidR="007957D0" w:rsidRPr="007957D0" w:rsidRDefault="007957D0" w:rsidP="00BC5232">
      <w:pPr>
        <w:rPr>
          <w:sz w:val="26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680"/>
        <w:gridCol w:w="1620"/>
        <w:gridCol w:w="1980"/>
        <w:gridCol w:w="1710"/>
        <w:gridCol w:w="1530"/>
      </w:tblGrid>
      <w:tr w:rsidR="007957D0" w:rsidRPr="007957D0" w:rsidTr="007957D0">
        <w:trPr>
          <w:trHeight w:val="881"/>
        </w:trPr>
        <w:tc>
          <w:tcPr>
            <w:tcW w:w="578" w:type="dxa"/>
          </w:tcPr>
          <w:p w:rsidR="007957D0" w:rsidRPr="007957D0" w:rsidRDefault="007957D0" w:rsidP="00136635">
            <w:pPr>
              <w:tabs>
                <w:tab w:val="left" w:pos="980"/>
              </w:tabs>
              <w:rPr>
                <w:b/>
              </w:rPr>
            </w:pPr>
            <w:proofErr w:type="spellStart"/>
            <w:r w:rsidRPr="007957D0">
              <w:rPr>
                <w:b/>
              </w:rPr>
              <w:t>Sl</w:t>
            </w:r>
            <w:proofErr w:type="spellEnd"/>
            <w:r w:rsidRPr="007957D0">
              <w:rPr>
                <w:b/>
              </w:rPr>
              <w:t xml:space="preserve"> No </w:t>
            </w:r>
          </w:p>
        </w:tc>
        <w:tc>
          <w:tcPr>
            <w:tcW w:w="2680" w:type="dxa"/>
          </w:tcPr>
          <w:p w:rsidR="007A716D" w:rsidRPr="007957D0" w:rsidRDefault="007957D0" w:rsidP="00136635">
            <w:pPr>
              <w:tabs>
                <w:tab w:val="left" w:pos="980"/>
              </w:tabs>
              <w:rPr>
                <w:b/>
              </w:rPr>
            </w:pPr>
            <w:r w:rsidRPr="007957D0">
              <w:rPr>
                <w:b/>
              </w:rPr>
              <w:t>Name of Award/ recognition/ fellowship</w:t>
            </w:r>
            <w:r w:rsidR="007A716D">
              <w:rPr>
                <w:b/>
              </w:rPr>
              <w:t xml:space="preserve"> &amp; Year </w:t>
            </w:r>
          </w:p>
        </w:tc>
        <w:tc>
          <w:tcPr>
            <w:tcW w:w="1620" w:type="dxa"/>
          </w:tcPr>
          <w:p w:rsidR="007957D0" w:rsidRPr="007957D0" w:rsidRDefault="007957D0" w:rsidP="00136635">
            <w:pPr>
              <w:tabs>
                <w:tab w:val="left" w:pos="980"/>
              </w:tabs>
              <w:rPr>
                <w:b/>
              </w:rPr>
            </w:pPr>
            <w:r w:rsidRPr="007957D0">
              <w:rPr>
                <w:b/>
              </w:rPr>
              <w:t>Professional Society/</w:t>
            </w:r>
            <w:r>
              <w:rPr>
                <w:b/>
              </w:rPr>
              <w:t>NGO/</w:t>
            </w:r>
            <w:r w:rsidRPr="007957D0">
              <w:rPr>
                <w:b/>
              </w:rPr>
              <w:t xml:space="preserve"> Govt./ ICAR/ Any other agency (pl. </w:t>
            </w:r>
            <w:proofErr w:type="gramStart"/>
            <w:r w:rsidRPr="007957D0">
              <w:rPr>
                <w:b/>
              </w:rPr>
              <w:t>specify</w:t>
            </w:r>
            <w:proofErr w:type="gramEnd"/>
            <w:r w:rsidRPr="007957D0">
              <w:rPr>
                <w:b/>
              </w:rPr>
              <w:t>)</w:t>
            </w:r>
          </w:p>
        </w:tc>
        <w:tc>
          <w:tcPr>
            <w:tcW w:w="1980" w:type="dxa"/>
          </w:tcPr>
          <w:p w:rsidR="007957D0" w:rsidRPr="007957D0" w:rsidRDefault="007957D0" w:rsidP="00136635">
            <w:pPr>
              <w:tabs>
                <w:tab w:val="left" w:pos="980"/>
              </w:tabs>
              <w:rPr>
                <w:b/>
              </w:rPr>
            </w:pPr>
            <w:r w:rsidRPr="007957D0">
              <w:rPr>
                <w:b/>
              </w:rPr>
              <w:t>Salient Contribution/ achievement</w:t>
            </w:r>
          </w:p>
        </w:tc>
        <w:tc>
          <w:tcPr>
            <w:tcW w:w="1710" w:type="dxa"/>
          </w:tcPr>
          <w:p w:rsidR="007957D0" w:rsidRPr="007957D0" w:rsidRDefault="007957D0" w:rsidP="00136635">
            <w:pPr>
              <w:tabs>
                <w:tab w:val="left" w:pos="980"/>
              </w:tabs>
              <w:rPr>
                <w:b/>
              </w:rPr>
            </w:pPr>
            <w:r w:rsidRPr="007957D0">
              <w:rPr>
                <w:b/>
              </w:rPr>
              <w:t>Kinds of Award received (Money/Prize/Certificate etc.)</w:t>
            </w:r>
          </w:p>
        </w:tc>
        <w:tc>
          <w:tcPr>
            <w:tcW w:w="1530" w:type="dxa"/>
          </w:tcPr>
          <w:p w:rsidR="007957D0" w:rsidRPr="007957D0" w:rsidRDefault="007957D0" w:rsidP="00136635">
            <w:pPr>
              <w:tabs>
                <w:tab w:val="left" w:pos="980"/>
              </w:tabs>
              <w:rPr>
                <w:b/>
              </w:rPr>
            </w:pPr>
            <w:r w:rsidRPr="00177FF7">
              <w:rPr>
                <w:b/>
              </w:rPr>
              <w:t>Any other information</w:t>
            </w:r>
            <w:r>
              <w:rPr>
                <w:b/>
              </w:rPr>
              <w:t xml:space="preserve"> </w:t>
            </w:r>
          </w:p>
        </w:tc>
      </w:tr>
      <w:tr w:rsidR="007957D0" w:rsidRPr="007957D0" w:rsidTr="007957D0">
        <w:trPr>
          <w:trHeight w:val="238"/>
        </w:trPr>
        <w:tc>
          <w:tcPr>
            <w:tcW w:w="578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t>1</w:t>
            </w:r>
          </w:p>
        </w:tc>
        <w:tc>
          <w:tcPr>
            <w:tcW w:w="2680" w:type="dxa"/>
          </w:tcPr>
          <w:p w:rsidR="007957D0" w:rsidRPr="007957D0" w:rsidRDefault="007957D0" w:rsidP="003C6B59">
            <w:pPr>
              <w:tabs>
                <w:tab w:val="left" w:pos="980"/>
              </w:tabs>
              <w:rPr>
                <w:lang w:val="en-IN"/>
              </w:rPr>
            </w:pPr>
            <w:proofErr w:type="gramStart"/>
            <w:r w:rsidRPr="007957D0">
              <w:rPr>
                <w:lang w:val="en-IN"/>
              </w:rPr>
              <w:t xml:space="preserve">Krishi  </w:t>
            </w:r>
            <w:proofErr w:type="spellStart"/>
            <w:r w:rsidRPr="007957D0">
              <w:rPr>
                <w:lang w:val="en-IN"/>
              </w:rPr>
              <w:t>Prerna</w:t>
            </w:r>
            <w:proofErr w:type="spellEnd"/>
            <w:proofErr w:type="gramEnd"/>
            <w:r w:rsidRPr="007957D0">
              <w:rPr>
                <w:lang w:val="en-IN"/>
              </w:rPr>
              <w:t xml:space="preserve"> Award (</w:t>
            </w:r>
            <w:r w:rsidRPr="003C6B59">
              <w:rPr>
                <w:b/>
                <w:lang w:val="en-IN"/>
              </w:rPr>
              <w:t>National award winner- Female</w:t>
            </w:r>
            <w:r w:rsidRPr="007957D0">
              <w:rPr>
                <w:lang w:val="en-IN"/>
              </w:rPr>
              <w:t>) – 2018-19</w:t>
            </w:r>
          </w:p>
          <w:p w:rsidR="007957D0" w:rsidRPr="007957D0" w:rsidRDefault="007957D0" w:rsidP="003C6B59">
            <w:pPr>
              <w:tabs>
                <w:tab w:val="left" w:pos="980"/>
              </w:tabs>
            </w:pPr>
            <w:proofErr w:type="spellStart"/>
            <w:r w:rsidRPr="007957D0">
              <w:t>Smt</w:t>
            </w:r>
            <w:proofErr w:type="spellEnd"/>
            <w:r w:rsidRPr="007957D0">
              <w:t xml:space="preserve"> </w:t>
            </w:r>
            <w:proofErr w:type="spellStart"/>
            <w:r w:rsidRPr="007957D0">
              <w:rPr>
                <w:bCs/>
              </w:rPr>
              <w:t>Talchuang</w:t>
            </w:r>
            <w:proofErr w:type="spellEnd"/>
            <w:r w:rsidRPr="007957D0">
              <w:rPr>
                <w:bCs/>
              </w:rPr>
              <w:t xml:space="preserve"> </w:t>
            </w:r>
            <w:proofErr w:type="spellStart"/>
            <w:r w:rsidRPr="007957D0">
              <w:rPr>
                <w:bCs/>
              </w:rPr>
              <w:t>ning</w:t>
            </w:r>
            <w:proofErr w:type="spellEnd"/>
            <w:r w:rsidRPr="007957D0">
              <w:rPr>
                <w:bCs/>
              </w:rPr>
              <w:t xml:space="preserve"> </w:t>
            </w:r>
            <w:proofErr w:type="spellStart"/>
            <w:r w:rsidRPr="007957D0">
              <w:rPr>
                <w:bCs/>
              </w:rPr>
              <w:t>Halam</w:t>
            </w:r>
            <w:proofErr w:type="spellEnd"/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</w:p>
        </w:tc>
        <w:tc>
          <w:tcPr>
            <w:tcW w:w="162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rPr>
                <w:lang w:val="en-IN"/>
              </w:rPr>
              <w:t xml:space="preserve">Mahindra </w:t>
            </w:r>
            <w:proofErr w:type="spellStart"/>
            <w:r w:rsidRPr="007957D0">
              <w:rPr>
                <w:lang w:val="en-IN"/>
              </w:rPr>
              <w:t>Samriddhi</w:t>
            </w:r>
            <w:proofErr w:type="spellEnd"/>
            <w:r w:rsidRPr="007957D0">
              <w:rPr>
                <w:lang w:val="en-IN"/>
              </w:rPr>
              <w:t xml:space="preserve"> India Agri award</w:t>
            </w:r>
          </w:p>
        </w:tc>
        <w:tc>
          <w:tcPr>
            <w:tcW w:w="198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t>Multi stored cropping system within integration of IFS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</w:p>
        </w:tc>
        <w:tc>
          <w:tcPr>
            <w:tcW w:w="171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 w:rsidRPr="007957D0">
              <w:rPr>
                <w:lang w:val="en-IN"/>
              </w:rPr>
              <w:t>Rs 2,11,000.00 (two lakh &amp; eleven thousand only)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 w:rsidRPr="007957D0">
              <w:rPr>
                <w:lang w:val="en-IN"/>
              </w:rPr>
              <w:t xml:space="preserve">Trophy 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rPr>
                <w:lang w:val="en-IN"/>
              </w:rPr>
              <w:t xml:space="preserve">Certificate  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</w:p>
        </w:tc>
        <w:tc>
          <w:tcPr>
            <w:tcW w:w="153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>
              <w:t xml:space="preserve">Team leader as Head I/C KVK North </w:t>
            </w:r>
            <w:proofErr w:type="gramStart"/>
            <w:r>
              <w:t>Tripura  &amp;</w:t>
            </w:r>
            <w:proofErr w:type="gramEnd"/>
            <w:r>
              <w:t xml:space="preserve"> under </w:t>
            </w:r>
            <w:proofErr w:type="spellStart"/>
            <w:r>
              <w:t>Horti</w:t>
            </w:r>
            <w:proofErr w:type="spellEnd"/>
            <w:r>
              <w:t xml:space="preserve"> Sector </w:t>
            </w:r>
          </w:p>
        </w:tc>
      </w:tr>
      <w:tr w:rsidR="007957D0" w:rsidRPr="007957D0" w:rsidTr="00DD15F9">
        <w:trPr>
          <w:trHeight w:val="1748"/>
        </w:trPr>
        <w:tc>
          <w:tcPr>
            <w:tcW w:w="578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lastRenderedPageBreak/>
              <w:t>2</w:t>
            </w:r>
          </w:p>
        </w:tc>
        <w:tc>
          <w:tcPr>
            <w:tcW w:w="2680" w:type="dxa"/>
          </w:tcPr>
          <w:p w:rsidR="007957D0" w:rsidRPr="007957D0" w:rsidRDefault="007957D0" w:rsidP="00683AB2">
            <w:pPr>
              <w:tabs>
                <w:tab w:val="left" w:pos="980"/>
              </w:tabs>
              <w:rPr>
                <w:lang w:val="en-IN"/>
              </w:rPr>
            </w:pPr>
            <w:proofErr w:type="spellStart"/>
            <w:proofErr w:type="gramStart"/>
            <w:r w:rsidRPr="007957D0">
              <w:rPr>
                <w:lang w:val="en-IN"/>
              </w:rPr>
              <w:t>Krishak</w:t>
            </w:r>
            <w:proofErr w:type="spellEnd"/>
            <w:r w:rsidRPr="007957D0">
              <w:rPr>
                <w:lang w:val="en-IN"/>
              </w:rPr>
              <w:t xml:space="preserve">  Samrat</w:t>
            </w:r>
            <w:proofErr w:type="gramEnd"/>
            <w:r w:rsidRPr="007957D0">
              <w:rPr>
                <w:lang w:val="en-IN"/>
              </w:rPr>
              <w:t xml:space="preserve">  </w:t>
            </w:r>
            <w:proofErr w:type="spellStart"/>
            <w:r w:rsidRPr="007957D0">
              <w:rPr>
                <w:lang w:val="en-IN"/>
              </w:rPr>
              <w:t>Sanman</w:t>
            </w:r>
            <w:proofErr w:type="spellEnd"/>
            <w:r w:rsidRPr="007957D0">
              <w:rPr>
                <w:lang w:val="en-IN"/>
              </w:rPr>
              <w:t xml:space="preserve"> – </w:t>
            </w:r>
            <w:r w:rsidRPr="00683AB2">
              <w:rPr>
                <w:b/>
                <w:lang w:val="en-IN"/>
              </w:rPr>
              <w:t>Regional award winner</w:t>
            </w:r>
            <w:r w:rsidRPr="007957D0">
              <w:rPr>
                <w:lang w:val="en-IN"/>
              </w:rPr>
              <w:t xml:space="preserve"> – Male category (5 to 20 acre) – 2018-19</w:t>
            </w:r>
          </w:p>
          <w:p w:rsidR="007957D0" w:rsidRPr="007957D0" w:rsidRDefault="007957D0" w:rsidP="00683AB2">
            <w:pPr>
              <w:tabs>
                <w:tab w:val="left" w:pos="980"/>
              </w:tabs>
              <w:rPr>
                <w:lang w:val="en-IN"/>
              </w:rPr>
            </w:pPr>
          </w:p>
          <w:p w:rsidR="007957D0" w:rsidRPr="007957D0" w:rsidRDefault="007957D0" w:rsidP="00683AB2">
            <w:pPr>
              <w:tabs>
                <w:tab w:val="left" w:pos="980"/>
              </w:tabs>
            </w:pPr>
            <w:r w:rsidRPr="007957D0">
              <w:rPr>
                <w:lang w:val="en-IN"/>
              </w:rPr>
              <w:t>Shri Rajesh Das</w:t>
            </w:r>
          </w:p>
          <w:p w:rsidR="007957D0" w:rsidRPr="00DD15F9" w:rsidRDefault="007957D0" w:rsidP="00136635">
            <w:pPr>
              <w:tabs>
                <w:tab w:val="left" w:pos="98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rPr>
                <w:lang w:val="en-IN"/>
              </w:rPr>
              <w:t xml:space="preserve">Mahindra </w:t>
            </w:r>
            <w:proofErr w:type="spellStart"/>
            <w:r w:rsidRPr="007957D0">
              <w:rPr>
                <w:lang w:val="en-IN"/>
              </w:rPr>
              <w:t>Samriddhi</w:t>
            </w:r>
            <w:proofErr w:type="spellEnd"/>
            <w:r w:rsidRPr="007957D0">
              <w:rPr>
                <w:lang w:val="en-IN"/>
              </w:rPr>
              <w:t xml:space="preserve"> India Agri award</w:t>
            </w:r>
          </w:p>
        </w:tc>
        <w:tc>
          <w:tcPr>
            <w:tcW w:w="198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rPr>
                <w:lang w:val="en-IN"/>
              </w:rPr>
              <w:t xml:space="preserve">Commercial floriculture 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</w:p>
        </w:tc>
        <w:tc>
          <w:tcPr>
            <w:tcW w:w="171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t xml:space="preserve">Ra 51,000.00 (Fifty One </w:t>
            </w:r>
            <w:proofErr w:type="gramStart"/>
            <w:r w:rsidRPr="007957D0">
              <w:t>thousand  only</w:t>
            </w:r>
            <w:proofErr w:type="gramEnd"/>
            <w:r w:rsidRPr="007957D0">
              <w:t>)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 w:rsidRPr="007957D0">
              <w:rPr>
                <w:lang w:val="en-IN"/>
              </w:rPr>
              <w:t xml:space="preserve">Trophy 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rPr>
                <w:lang w:val="en-IN"/>
              </w:rPr>
              <w:t xml:space="preserve">Certificate  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</w:p>
        </w:tc>
        <w:tc>
          <w:tcPr>
            <w:tcW w:w="153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>
              <w:t xml:space="preserve">Team leader as Head I/C KVK North </w:t>
            </w:r>
            <w:proofErr w:type="gramStart"/>
            <w:r>
              <w:t>Tripura  &amp;</w:t>
            </w:r>
            <w:proofErr w:type="gramEnd"/>
            <w:r>
              <w:t xml:space="preserve"> under </w:t>
            </w:r>
            <w:proofErr w:type="spellStart"/>
            <w:r>
              <w:t>Horti</w:t>
            </w:r>
            <w:proofErr w:type="spellEnd"/>
            <w:r>
              <w:t xml:space="preserve"> Sector</w:t>
            </w:r>
          </w:p>
        </w:tc>
      </w:tr>
      <w:tr w:rsidR="007957D0" w:rsidRPr="007957D0" w:rsidTr="007957D0">
        <w:trPr>
          <w:trHeight w:val="249"/>
        </w:trPr>
        <w:tc>
          <w:tcPr>
            <w:tcW w:w="578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t>3</w:t>
            </w:r>
          </w:p>
        </w:tc>
        <w:tc>
          <w:tcPr>
            <w:tcW w:w="2680" w:type="dxa"/>
          </w:tcPr>
          <w:p w:rsidR="007957D0" w:rsidRPr="00683AB2" w:rsidRDefault="007957D0" w:rsidP="00683AB2">
            <w:pPr>
              <w:tabs>
                <w:tab w:val="left" w:pos="980"/>
              </w:tabs>
              <w:rPr>
                <w:b/>
                <w:bCs/>
              </w:rPr>
            </w:pPr>
            <w:r w:rsidRPr="00683AB2">
              <w:rPr>
                <w:rFonts w:eastAsia="+mn-ea"/>
                <w:b/>
                <w:bCs/>
              </w:rPr>
              <w:t>Innovative Farmer Award 2019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 w:rsidRPr="007957D0">
              <w:rPr>
                <w:bCs/>
              </w:rPr>
              <w:t xml:space="preserve">Shri Pinaki Debnath </w:t>
            </w:r>
          </w:p>
        </w:tc>
        <w:tc>
          <w:tcPr>
            <w:tcW w:w="162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rPr>
                <w:rFonts w:eastAsia="+mn-ea"/>
                <w:bCs/>
              </w:rPr>
              <w:t>ICAR, Tripura Centre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</w:p>
        </w:tc>
        <w:tc>
          <w:tcPr>
            <w:tcW w:w="198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proofErr w:type="spellStart"/>
            <w:r w:rsidRPr="007957D0">
              <w:rPr>
                <w:lang w:val="en-IN"/>
              </w:rPr>
              <w:t>Lachu</w:t>
            </w:r>
            <w:proofErr w:type="spellEnd"/>
            <w:r w:rsidRPr="007957D0">
              <w:rPr>
                <w:lang w:val="en-IN"/>
              </w:rPr>
              <w:t xml:space="preserve"> (</w:t>
            </w:r>
            <w:proofErr w:type="spellStart"/>
            <w:r w:rsidRPr="007957D0">
              <w:rPr>
                <w:i/>
                <w:lang w:val="en-IN"/>
              </w:rPr>
              <w:t>Cirrhinus</w:t>
            </w:r>
            <w:proofErr w:type="spellEnd"/>
            <w:r w:rsidRPr="007957D0">
              <w:rPr>
                <w:i/>
                <w:lang w:val="en-IN"/>
              </w:rPr>
              <w:t xml:space="preserve"> </w:t>
            </w:r>
            <w:proofErr w:type="spellStart"/>
            <w:r w:rsidRPr="007957D0">
              <w:rPr>
                <w:i/>
                <w:lang w:val="en-IN"/>
              </w:rPr>
              <w:t>reba</w:t>
            </w:r>
            <w:proofErr w:type="spellEnd"/>
            <w:r w:rsidRPr="007957D0">
              <w:rPr>
                <w:lang w:val="en-IN"/>
              </w:rPr>
              <w:t xml:space="preserve">) Fish Farming </w:t>
            </w:r>
          </w:p>
        </w:tc>
        <w:tc>
          <w:tcPr>
            <w:tcW w:w="171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 w:rsidRPr="007957D0">
              <w:rPr>
                <w:lang w:val="en-IN"/>
              </w:rPr>
              <w:t xml:space="preserve">Trophy 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rPr>
                <w:lang w:val="en-IN"/>
              </w:rPr>
              <w:t xml:space="preserve">Certificate  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</w:p>
        </w:tc>
        <w:tc>
          <w:tcPr>
            <w:tcW w:w="153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>
              <w:t xml:space="preserve">Team leader as Head I/C KVK North Tripura  </w:t>
            </w:r>
          </w:p>
        </w:tc>
      </w:tr>
      <w:tr w:rsidR="007957D0" w:rsidRPr="007957D0" w:rsidTr="007957D0">
        <w:trPr>
          <w:trHeight w:val="249"/>
        </w:trPr>
        <w:tc>
          <w:tcPr>
            <w:tcW w:w="578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t>4</w:t>
            </w:r>
          </w:p>
        </w:tc>
        <w:tc>
          <w:tcPr>
            <w:tcW w:w="2680" w:type="dxa"/>
          </w:tcPr>
          <w:p w:rsidR="007957D0" w:rsidRPr="00683AB2" w:rsidRDefault="007957D0" w:rsidP="00683AB2">
            <w:pPr>
              <w:tabs>
                <w:tab w:val="left" w:pos="980"/>
              </w:tabs>
              <w:rPr>
                <w:b/>
                <w:bCs/>
              </w:rPr>
            </w:pPr>
            <w:r w:rsidRPr="00683AB2">
              <w:rPr>
                <w:rFonts w:eastAsia="+mn-ea"/>
                <w:b/>
                <w:bCs/>
              </w:rPr>
              <w:t>Farm Innovators Award</w:t>
            </w:r>
            <w:r w:rsidRPr="00683AB2">
              <w:rPr>
                <w:b/>
                <w:bCs/>
              </w:rPr>
              <w:t>– 2018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bCs/>
              </w:rPr>
            </w:pP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bCs/>
              </w:rPr>
            </w:pPr>
            <w:r w:rsidRPr="007957D0">
              <w:rPr>
                <w:bCs/>
              </w:rPr>
              <w:t xml:space="preserve">Md </w:t>
            </w:r>
            <w:proofErr w:type="spellStart"/>
            <w:r w:rsidRPr="007957D0">
              <w:rPr>
                <w:bCs/>
              </w:rPr>
              <w:t>Ayub</w:t>
            </w:r>
            <w:proofErr w:type="spellEnd"/>
            <w:r w:rsidRPr="007957D0">
              <w:rPr>
                <w:bCs/>
              </w:rPr>
              <w:t xml:space="preserve"> Ali</w:t>
            </w:r>
          </w:p>
        </w:tc>
        <w:tc>
          <w:tcPr>
            <w:tcW w:w="162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bCs/>
              </w:rPr>
            </w:pPr>
            <w:r w:rsidRPr="007957D0">
              <w:rPr>
                <w:bCs/>
              </w:rPr>
              <w:t xml:space="preserve">ICAR, </w:t>
            </w:r>
            <w:r w:rsidRPr="007957D0">
              <w:rPr>
                <w:rFonts w:eastAsia="+mn-ea"/>
                <w:bCs/>
              </w:rPr>
              <w:t xml:space="preserve">Farmers Innovator Meet at </w:t>
            </w:r>
            <w:proofErr w:type="spellStart"/>
            <w:proofErr w:type="gramStart"/>
            <w:r w:rsidRPr="007957D0">
              <w:rPr>
                <w:rFonts w:eastAsia="+mn-ea"/>
                <w:bCs/>
              </w:rPr>
              <w:t>Gangtak</w:t>
            </w:r>
            <w:proofErr w:type="spellEnd"/>
            <w:r w:rsidRPr="007957D0">
              <w:rPr>
                <w:rFonts w:eastAsia="+mn-ea"/>
                <w:bCs/>
              </w:rPr>
              <w:t xml:space="preserve"> ,</w:t>
            </w:r>
            <w:proofErr w:type="gramEnd"/>
            <w:r w:rsidRPr="007957D0">
              <w:rPr>
                <w:rFonts w:eastAsia="+mn-ea"/>
                <w:bCs/>
              </w:rPr>
              <w:t xml:space="preserve"> Sikkim on 21</w:t>
            </w:r>
            <w:r w:rsidRPr="007957D0">
              <w:rPr>
                <w:rFonts w:eastAsia="+mn-ea"/>
                <w:bCs/>
                <w:vertAlign w:val="superscript"/>
              </w:rPr>
              <w:t>st</w:t>
            </w:r>
            <w:r w:rsidRPr="007957D0">
              <w:rPr>
                <w:rFonts w:eastAsia="+mn-ea"/>
                <w:bCs/>
              </w:rPr>
              <w:t xml:space="preserve"> to 22</w:t>
            </w:r>
            <w:r w:rsidRPr="007957D0">
              <w:rPr>
                <w:rFonts w:eastAsia="+mn-ea"/>
                <w:bCs/>
                <w:vertAlign w:val="superscript"/>
              </w:rPr>
              <w:t>nd</w:t>
            </w:r>
            <w:r w:rsidRPr="007957D0">
              <w:rPr>
                <w:rFonts w:eastAsia="+mn-ea"/>
                <w:bCs/>
              </w:rPr>
              <w:t xml:space="preserve"> April 2018</w:t>
            </w:r>
          </w:p>
        </w:tc>
        <w:tc>
          <w:tcPr>
            <w:tcW w:w="198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 w:rsidRPr="007957D0">
              <w:rPr>
                <w:lang w:val="en-IN"/>
              </w:rPr>
              <w:t xml:space="preserve">Application of </w:t>
            </w:r>
            <w:proofErr w:type="spellStart"/>
            <w:r w:rsidRPr="007957D0">
              <w:rPr>
                <w:lang w:val="en-IN"/>
              </w:rPr>
              <w:t>Azolla</w:t>
            </w:r>
            <w:proofErr w:type="spellEnd"/>
            <w:r w:rsidRPr="007957D0">
              <w:rPr>
                <w:lang w:val="en-IN"/>
              </w:rPr>
              <w:t xml:space="preserve"> to minimize the shortage of FYM</w:t>
            </w:r>
          </w:p>
        </w:tc>
        <w:tc>
          <w:tcPr>
            <w:tcW w:w="171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 w:rsidRPr="007957D0">
              <w:rPr>
                <w:lang w:val="en-IN"/>
              </w:rPr>
              <w:t xml:space="preserve">Trophy 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rPr>
                <w:lang w:val="en-IN"/>
              </w:rPr>
              <w:t xml:space="preserve">Certificate  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</w:p>
        </w:tc>
        <w:tc>
          <w:tcPr>
            <w:tcW w:w="153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>
              <w:t xml:space="preserve">Team leader as Head I/C KVK North </w:t>
            </w:r>
            <w:proofErr w:type="gramStart"/>
            <w:r>
              <w:t>Tripura  &amp;</w:t>
            </w:r>
            <w:proofErr w:type="gramEnd"/>
            <w:r>
              <w:t xml:space="preserve"> under </w:t>
            </w:r>
            <w:proofErr w:type="spellStart"/>
            <w:r>
              <w:t>Horti</w:t>
            </w:r>
            <w:proofErr w:type="spellEnd"/>
            <w:r>
              <w:t xml:space="preserve"> Sector</w:t>
            </w:r>
          </w:p>
        </w:tc>
      </w:tr>
      <w:tr w:rsidR="007957D0" w:rsidRPr="007957D0" w:rsidTr="007957D0">
        <w:trPr>
          <w:trHeight w:val="249"/>
        </w:trPr>
        <w:tc>
          <w:tcPr>
            <w:tcW w:w="578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t>5</w:t>
            </w:r>
          </w:p>
        </w:tc>
        <w:tc>
          <w:tcPr>
            <w:tcW w:w="2680" w:type="dxa"/>
          </w:tcPr>
          <w:p w:rsidR="007957D0" w:rsidRPr="007957D0" w:rsidRDefault="007957D0" w:rsidP="00683AB2">
            <w:pPr>
              <w:tabs>
                <w:tab w:val="left" w:pos="980"/>
              </w:tabs>
              <w:rPr>
                <w:rFonts w:eastAsia="+mn-ea"/>
                <w:bCs/>
              </w:rPr>
            </w:pPr>
            <w:r w:rsidRPr="00683AB2">
              <w:rPr>
                <w:rFonts w:eastAsia="+mn-ea"/>
                <w:b/>
                <w:bCs/>
              </w:rPr>
              <w:t>Innovative Maize Grower Awards</w:t>
            </w:r>
            <w:r w:rsidRPr="007957D0">
              <w:rPr>
                <w:rFonts w:eastAsia="+mn-ea"/>
                <w:bCs/>
              </w:rPr>
              <w:t xml:space="preserve"> – Shri </w:t>
            </w:r>
            <w:proofErr w:type="spellStart"/>
            <w:r w:rsidRPr="007957D0">
              <w:rPr>
                <w:rFonts w:eastAsia="+mn-ea"/>
                <w:bCs/>
              </w:rPr>
              <w:t>Lamlingul</w:t>
            </w:r>
            <w:proofErr w:type="spellEnd"/>
            <w:r w:rsidRPr="007957D0">
              <w:rPr>
                <w:rFonts w:eastAsia="+mn-ea"/>
                <w:bCs/>
              </w:rPr>
              <w:t xml:space="preserve"> </w:t>
            </w:r>
            <w:proofErr w:type="spellStart"/>
            <w:r w:rsidRPr="007957D0">
              <w:rPr>
                <w:rFonts w:eastAsia="+mn-ea"/>
                <w:bCs/>
              </w:rPr>
              <w:t>Halam</w:t>
            </w:r>
            <w:proofErr w:type="spellEnd"/>
            <w:r w:rsidRPr="007957D0">
              <w:rPr>
                <w:rFonts w:eastAsia="+mn-ea"/>
                <w:bCs/>
              </w:rPr>
              <w:t xml:space="preserve"> &amp; Shri </w:t>
            </w:r>
            <w:proofErr w:type="spellStart"/>
            <w:r w:rsidRPr="007957D0">
              <w:rPr>
                <w:rFonts w:eastAsia="+mn-ea"/>
                <w:bCs/>
              </w:rPr>
              <w:t>Marhoilen</w:t>
            </w:r>
            <w:proofErr w:type="spellEnd"/>
            <w:r w:rsidRPr="007957D0">
              <w:rPr>
                <w:rFonts w:eastAsia="+mn-ea"/>
                <w:bCs/>
              </w:rPr>
              <w:t xml:space="preserve"> </w:t>
            </w:r>
            <w:proofErr w:type="spellStart"/>
            <w:r w:rsidRPr="007957D0">
              <w:rPr>
                <w:rFonts w:eastAsia="+mn-ea"/>
                <w:bCs/>
              </w:rPr>
              <w:t>Halam</w:t>
            </w:r>
            <w:proofErr w:type="spellEnd"/>
            <w:r w:rsidRPr="007957D0">
              <w:rPr>
                <w:rFonts w:eastAsia="+mn-ea"/>
                <w:bCs/>
              </w:rPr>
              <w:t xml:space="preserve"> </w:t>
            </w:r>
          </w:p>
        </w:tc>
        <w:tc>
          <w:tcPr>
            <w:tcW w:w="162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bCs/>
              </w:rPr>
            </w:pPr>
            <w:r w:rsidRPr="007957D0">
              <w:rPr>
                <w:bCs/>
              </w:rPr>
              <w:t xml:space="preserve">ICAR Tripura </w:t>
            </w:r>
            <w:r w:rsidR="00DD15F9" w:rsidRPr="007957D0">
              <w:rPr>
                <w:bCs/>
              </w:rPr>
              <w:t>Centre at</w:t>
            </w:r>
            <w:r w:rsidRPr="007957D0">
              <w:rPr>
                <w:bCs/>
              </w:rPr>
              <w:t xml:space="preserve"> </w:t>
            </w:r>
            <w:proofErr w:type="spellStart"/>
            <w:r w:rsidRPr="007957D0">
              <w:rPr>
                <w:bCs/>
              </w:rPr>
              <w:t>Lembucherra</w:t>
            </w:r>
            <w:proofErr w:type="spellEnd"/>
            <w:r w:rsidRPr="007957D0">
              <w:rPr>
                <w:bCs/>
              </w:rPr>
              <w:t xml:space="preserve"> on 25</w:t>
            </w:r>
            <w:r w:rsidRPr="007957D0">
              <w:rPr>
                <w:bCs/>
                <w:vertAlign w:val="superscript"/>
              </w:rPr>
              <w:t>th</w:t>
            </w:r>
            <w:r>
              <w:rPr>
                <w:bCs/>
                <w:vertAlign w:val="superscript"/>
              </w:rPr>
              <w:t xml:space="preserve"> </w:t>
            </w:r>
            <w:r w:rsidRPr="007957D0">
              <w:rPr>
                <w:bCs/>
              </w:rPr>
              <w:t>Oct 2019</w:t>
            </w:r>
          </w:p>
        </w:tc>
        <w:tc>
          <w:tcPr>
            <w:tcW w:w="1980" w:type="dxa"/>
          </w:tcPr>
          <w:p w:rsidR="007957D0" w:rsidRPr="007957D0" w:rsidRDefault="005F21B4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>
              <w:rPr>
                <w:lang w:val="en-IN"/>
              </w:rPr>
              <w:t>Minimal</w:t>
            </w:r>
            <w:r w:rsidR="007957D0" w:rsidRPr="007957D0">
              <w:rPr>
                <w:lang w:val="en-IN"/>
              </w:rPr>
              <w:t xml:space="preserve"> tillage maize and Improved and Scientific cultivation of Maize under TSP scheme at North Tripura</w:t>
            </w:r>
          </w:p>
        </w:tc>
        <w:tc>
          <w:tcPr>
            <w:tcW w:w="171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 w:rsidRPr="007957D0">
              <w:rPr>
                <w:lang w:val="en-IN"/>
              </w:rPr>
              <w:t xml:space="preserve">Trophy and certificate </w:t>
            </w:r>
          </w:p>
        </w:tc>
        <w:tc>
          <w:tcPr>
            <w:tcW w:w="153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>
              <w:t xml:space="preserve">Team leader as Head I/C KVK North Tripura  </w:t>
            </w:r>
          </w:p>
        </w:tc>
      </w:tr>
      <w:tr w:rsidR="007957D0" w:rsidRPr="007957D0" w:rsidTr="007957D0">
        <w:trPr>
          <w:trHeight w:val="249"/>
        </w:trPr>
        <w:tc>
          <w:tcPr>
            <w:tcW w:w="578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t>6</w:t>
            </w:r>
          </w:p>
        </w:tc>
        <w:tc>
          <w:tcPr>
            <w:tcW w:w="2680" w:type="dxa"/>
          </w:tcPr>
          <w:p w:rsidR="007957D0" w:rsidRPr="007957D0" w:rsidRDefault="007957D0" w:rsidP="00683AB2">
            <w:pPr>
              <w:tabs>
                <w:tab w:val="left" w:pos="980"/>
              </w:tabs>
              <w:rPr>
                <w:lang w:val="en-IN"/>
              </w:rPr>
            </w:pPr>
            <w:proofErr w:type="spellStart"/>
            <w:proofErr w:type="gramStart"/>
            <w:r w:rsidRPr="007957D0">
              <w:rPr>
                <w:lang w:val="en-IN"/>
              </w:rPr>
              <w:t>Krishak</w:t>
            </w:r>
            <w:proofErr w:type="spellEnd"/>
            <w:r w:rsidRPr="007957D0">
              <w:rPr>
                <w:lang w:val="en-IN"/>
              </w:rPr>
              <w:t xml:space="preserve">  Samrat</w:t>
            </w:r>
            <w:proofErr w:type="gramEnd"/>
            <w:r w:rsidRPr="007957D0">
              <w:rPr>
                <w:lang w:val="en-IN"/>
              </w:rPr>
              <w:t xml:space="preserve">  </w:t>
            </w:r>
            <w:proofErr w:type="spellStart"/>
            <w:r w:rsidRPr="007957D0">
              <w:rPr>
                <w:lang w:val="en-IN"/>
              </w:rPr>
              <w:t>Sanman</w:t>
            </w:r>
            <w:proofErr w:type="spellEnd"/>
            <w:r w:rsidRPr="007957D0">
              <w:rPr>
                <w:lang w:val="en-IN"/>
              </w:rPr>
              <w:t xml:space="preserve"> – </w:t>
            </w:r>
            <w:r w:rsidRPr="00683AB2">
              <w:rPr>
                <w:b/>
                <w:lang w:val="en-IN"/>
              </w:rPr>
              <w:t>Regional award winner</w:t>
            </w:r>
            <w:r w:rsidRPr="007957D0">
              <w:rPr>
                <w:lang w:val="en-IN"/>
              </w:rPr>
              <w:t xml:space="preserve"> – Male category (more than 20 acre) – 2019-20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  <w:r w:rsidRPr="007957D0">
              <w:rPr>
                <w:lang w:val="en-IN"/>
              </w:rPr>
              <w:t>Shri Mohan Sarkar</w:t>
            </w:r>
          </w:p>
          <w:p w:rsidR="007957D0" w:rsidRPr="007957D0" w:rsidRDefault="007957D0" w:rsidP="00136635">
            <w:pPr>
              <w:tabs>
                <w:tab w:val="left" w:pos="980"/>
              </w:tabs>
              <w:jc w:val="both"/>
            </w:pPr>
          </w:p>
        </w:tc>
        <w:tc>
          <w:tcPr>
            <w:tcW w:w="162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bCs/>
              </w:rPr>
            </w:pPr>
            <w:r w:rsidRPr="007957D0">
              <w:rPr>
                <w:bCs/>
              </w:rPr>
              <w:t xml:space="preserve">Mahindra Agri </w:t>
            </w:r>
            <w:proofErr w:type="spellStart"/>
            <w:r w:rsidRPr="007957D0">
              <w:rPr>
                <w:bCs/>
              </w:rPr>
              <w:t>Samriddhi</w:t>
            </w:r>
            <w:proofErr w:type="spellEnd"/>
            <w:r w:rsidRPr="007957D0">
              <w:rPr>
                <w:bCs/>
              </w:rPr>
              <w:t xml:space="preserve"> Awards </w:t>
            </w:r>
          </w:p>
        </w:tc>
        <w:tc>
          <w:tcPr>
            <w:tcW w:w="198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 w:rsidRPr="007957D0">
              <w:rPr>
                <w:lang w:val="en-IN"/>
              </w:rPr>
              <w:t xml:space="preserve">TPS (potato) cultivation </w:t>
            </w:r>
          </w:p>
        </w:tc>
        <w:tc>
          <w:tcPr>
            <w:tcW w:w="1710" w:type="dxa"/>
          </w:tcPr>
          <w:p w:rsidR="007957D0" w:rsidRPr="007957D0" w:rsidRDefault="007957D0" w:rsidP="00A912EC">
            <w:pPr>
              <w:tabs>
                <w:tab w:val="left" w:pos="980"/>
              </w:tabs>
              <w:jc w:val="both"/>
              <w:rPr>
                <w:lang w:val="en-IN"/>
              </w:rPr>
            </w:pPr>
            <w:proofErr w:type="gramStart"/>
            <w:r w:rsidRPr="007957D0">
              <w:rPr>
                <w:lang w:val="en-IN"/>
              </w:rPr>
              <w:t>Trophy,  certificate</w:t>
            </w:r>
            <w:proofErr w:type="gramEnd"/>
            <w:r w:rsidRPr="007957D0">
              <w:rPr>
                <w:lang w:val="en-IN"/>
              </w:rPr>
              <w:t xml:space="preserve"> and cash amount 51, 000/</w:t>
            </w:r>
            <w:r w:rsidR="00A912EC">
              <w:rPr>
                <w:lang w:val="en-IN"/>
              </w:rPr>
              <w:t>-</w:t>
            </w:r>
            <w:r w:rsidRPr="007957D0">
              <w:rPr>
                <w:lang w:val="en-IN"/>
              </w:rPr>
              <w:t xml:space="preserve"> </w:t>
            </w:r>
          </w:p>
        </w:tc>
        <w:tc>
          <w:tcPr>
            <w:tcW w:w="1530" w:type="dxa"/>
          </w:tcPr>
          <w:p w:rsidR="007957D0" w:rsidRPr="007957D0" w:rsidRDefault="007957D0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>
              <w:t xml:space="preserve">Team leader as Head I/C KVK North </w:t>
            </w:r>
            <w:proofErr w:type="gramStart"/>
            <w:r>
              <w:t>Tripura  &amp;</w:t>
            </w:r>
            <w:proofErr w:type="gramEnd"/>
            <w:r>
              <w:t xml:space="preserve"> under </w:t>
            </w:r>
            <w:proofErr w:type="spellStart"/>
            <w:r>
              <w:t>Horti</w:t>
            </w:r>
            <w:proofErr w:type="spellEnd"/>
            <w:r>
              <w:t xml:space="preserve"> Sector</w:t>
            </w:r>
          </w:p>
        </w:tc>
      </w:tr>
      <w:tr w:rsidR="00CF7FBC" w:rsidRPr="007957D0" w:rsidTr="007957D0">
        <w:trPr>
          <w:trHeight w:val="249"/>
        </w:trPr>
        <w:tc>
          <w:tcPr>
            <w:tcW w:w="578" w:type="dxa"/>
          </w:tcPr>
          <w:p w:rsidR="00CF7FBC" w:rsidRPr="007957D0" w:rsidRDefault="0029692F" w:rsidP="00136635">
            <w:pPr>
              <w:tabs>
                <w:tab w:val="left" w:pos="980"/>
              </w:tabs>
              <w:jc w:val="both"/>
            </w:pPr>
            <w:r>
              <w:t>7</w:t>
            </w:r>
          </w:p>
        </w:tc>
        <w:tc>
          <w:tcPr>
            <w:tcW w:w="2680" w:type="dxa"/>
          </w:tcPr>
          <w:p w:rsidR="00CF7FBC" w:rsidRPr="007957D0" w:rsidRDefault="0029692F" w:rsidP="00990A3C">
            <w:pPr>
              <w:tabs>
                <w:tab w:val="left" w:pos="980"/>
              </w:tabs>
              <w:rPr>
                <w:lang w:val="en-IN"/>
              </w:rPr>
            </w:pPr>
            <w:r w:rsidRPr="0029692F">
              <w:rPr>
                <w:lang w:val="en-IN"/>
              </w:rPr>
              <w:t xml:space="preserve">Poster Presentation </w:t>
            </w:r>
            <w:r w:rsidR="00990A3C">
              <w:rPr>
                <w:lang w:val="en-IN"/>
              </w:rPr>
              <w:t>–</w:t>
            </w:r>
            <w:r>
              <w:rPr>
                <w:lang w:val="en-IN"/>
              </w:rPr>
              <w:t xml:space="preserve"> </w:t>
            </w:r>
            <w:r w:rsidR="00990A3C">
              <w:rPr>
                <w:lang w:val="en-IN"/>
              </w:rPr>
              <w:t>(</w:t>
            </w:r>
            <w:r>
              <w:rPr>
                <w:lang w:val="en-IN"/>
              </w:rPr>
              <w:t>2</w:t>
            </w:r>
            <w:r w:rsidRPr="0029692F">
              <w:rPr>
                <w:vertAlign w:val="superscript"/>
                <w:lang w:val="en-IN"/>
              </w:rPr>
              <w:t>nd</w:t>
            </w:r>
            <w:r>
              <w:rPr>
                <w:lang w:val="en-IN"/>
              </w:rPr>
              <w:t xml:space="preserve"> </w:t>
            </w:r>
            <w:proofErr w:type="gramStart"/>
            <w:r>
              <w:rPr>
                <w:lang w:val="en-IN"/>
              </w:rPr>
              <w:t xml:space="preserve">best </w:t>
            </w:r>
            <w:r w:rsidR="00990A3C">
              <w:rPr>
                <w:lang w:val="en-IN"/>
              </w:rPr>
              <w:t>)</w:t>
            </w:r>
            <w:proofErr w:type="gramEnd"/>
            <w:r>
              <w:rPr>
                <w:lang w:val="en-IN"/>
              </w:rPr>
              <w:t xml:space="preserve"> Shri </w:t>
            </w:r>
            <w:proofErr w:type="spellStart"/>
            <w:r>
              <w:rPr>
                <w:lang w:val="en-IN"/>
              </w:rPr>
              <w:t>Mohitosh</w:t>
            </w:r>
            <w:proofErr w:type="spellEnd"/>
            <w:r>
              <w:rPr>
                <w:lang w:val="en-IN"/>
              </w:rPr>
              <w:t xml:space="preserve"> Das</w:t>
            </w:r>
          </w:p>
        </w:tc>
        <w:tc>
          <w:tcPr>
            <w:tcW w:w="1620" w:type="dxa"/>
          </w:tcPr>
          <w:p w:rsidR="00CF7FBC" w:rsidRPr="007957D0" w:rsidRDefault="0029692F" w:rsidP="00136635">
            <w:pPr>
              <w:tabs>
                <w:tab w:val="left" w:pos="980"/>
              </w:tabs>
              <w:jc w:val="both"/>
              <w:rPr>
                <w:bCs/>
              </w:rPr>
            </w:pPr>
            <w:r w:rsidRPr="0029692F">
              <w:rPr>
                <w:bCs/>
              </w:rPr>
              <w:t>ICAR-NBAIR-</w:t>
            </w:r>
            <w:proofErr w:type="spellStart"/>
            <w:r w:rsidRPr="0029692F">
              <w:rPr>
                <w:bCs/>
              </w:rPr>
              <w:t>Bangaluru</w:t>
            </w:r>
            <w:proofErr w:type="spellEnd"/>
            <w:r w:rsidRPr="0029692F">
              <w:rPr>
                <w:bCs/>
              </w:rPr>
              <w:t xml:space="preserve"> and Directorate of Extension Education, CAU, Manipur in association with MTTC-</w:t>
            </w:r>
            <w:proofErr w:type="gramStart"/>
            <w:r w:rsidRPr="0029692F">
              <w:rPr>
                <w:bCs/>
              </w:rPr>
              <w:t>VTC,COF</w:t>
            </w:r>
            <w:proofErr w:type="gramEnd"/>
            <w:r w:rsidRPr="0029692F">
              <w:rPr>
                <w:bCs/>
              </w:rPr>
              <w:t>, Tripura</w:t>
            </w:r>
          </w:p>
        </w:tc>
        <w:tc>
          <w:tcPr>
            <w:tcW w:w="1980" w:type="dxa"/>
          </w:tcPr>
          <w:p w:rsidR="00CF7FBC" w:rsidRPr="007957D0" w:rsidRDefault="00035918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 w:rsidRPr="0029692F">
              <w:rPr>
                <w:lang w:val="en-IN"/>
              </w:rPr>
              <w:t>entitle “A Success Story on IPM in Brinjal”</w:t>
            </w:r>
          </w:p>
        </w:tc>
        <w:tc>
          <w:tcPr>
            <w:tcW w:w="1710" w:type="dxa"/>
          </w:tcPr>
          <w:p w:rsidR="00CF7FBC" w:rsidRPr="007957D0" w:rsidRDefault="00035918" w:rsidP="00A912EC">
            <w:pPr>
              <w:tabs>
                <w:tab w:val="left" w:pos="980"/>
              </w:tabs>
              <w:jc w:val="both"/>
              <w:rPr>
                <w:lang w:val="en-IN"/>
              </w:rPr>
            </w:pPr>
            <w:proofErr w:type="gramStart"/>
            <w:r>
              <w:rPr>
                <w:lang w:val="en-IN"/>
              </w:rPr>
              <w:t>Certificate ,</w:t>
            </w:r>
            <w:proofErr w:type="gramEnd"/>
            <w:r>
              <w:rPr>
                <w:lang w:val="en-IN"/>
              </w:rPr>
              <w:t xml:space="preserve"> trophy and cash price of 3000/- </w:t>
            </w:r>
          </w:p>
        </w:tc>
        <w:tc>
          <w:tcPr>
            <w:tcW w:w="1530" w:type="dxa"/>
          </w:tcPr>
          <w:p w:rsidR="00CF7FBC" w:rsidRDefault="00035918" w:rsidP="00136635">
            <w:pPr>
              <w:tabs>
                <w:tab w:val="left" w:pos="980"/>
              </w:tabs>
              <w:jc w:val="both"/>
            </w:pPr>
            <w:r>
              <w:t xml:space="preserve">Team leader as Head I/C KVK Dhalai </w:t>
            </w:r>
          </w:p>
        </w:tc>
      </w:tr>
      <w:tr w:rsidR="00990A3C" w:rsidRPr="007957D0" w:rsidTr="007957D0">
        <w:trPr>
          <w:trHeight w:val="249"/>
        </w:trPr>
        <w:tc>
          <w:tcPr>
            <w:tcW w:w="578" w:type="dxa"/>
          </w:tcPr>
          <w:p w:rsidR="00990A3C" w:rsidRDefault="00990A3C" w:rsidP="00136635">
            <w:pPr>
              <w:tabs>
                <w:tab w:val="left" w:pos="980"/>
              </w:tabs>
              <w:jc w:val="both"/>
            </w:pPr>
            <w:r>
              <w:t>8</w:t>
            </w:r>
          </w:p>
        </w:tc>
        <w:tc>
          <w:tcPr>
            <w:tcW w:w="2680" w:type="dxa"/>
          </w:tcPr>
          <w:p w:rsidR="00990A3C" w:rsidRPr="0029692F" w:rsidRDefault="00990A3C" w:rsidP="00683AB2">
            <w:pPr>
              <w:tabs>
                <w:tab w:val="left" w:pos="980"/>
              </w:tabs>
              <w:rPr>
                <w:lang w:val="en-IN"/>
              </w:rPr>
            </w:pPr>
            <w:r>
              <w:rPr>
                <w:lang w:val="en-IN"/>
              </w:rPr>
              <w:t xml:space="preserve">Progressive farmer Shri </w:t>
            </w:r>
            <w:proofErr w:type="spellStart"/>
            <w:r>
              <w:rPr>
                <w:lang w:val="en-IN"/>
              </w:rPr>
              <w:t>Dilip</w:t>
            </w:r>
            <w:proofErr w:type="spellEnd"/>
            <w:r>
              <w:rPr>
                <w:lang w:val="en-IN"/>
              </w:rPr>
              <w:t xml:space="preserve"> Kumar Das </w:t>
            </w:r>
          </w:p>
        </w:tc>
        <w:tc>
          <w:tcPr>
            <w:tcW w:w="1620" w:type="dxa"/>
          </w:tcPr>
          <w:p w:rsidR="00990A3C" w:rsidRPr="0029692F" w:rsidRDefault="0014557B" w:rsidP="00136635">
            <w:pPr>
              <w:tabs>
                <w:tab w:val="left" w:pos="980"/>
              </w:tabs>
              <w:jc w:val="both"/>
              <w:rPr>
                <w:bCs/>
              </w:rPr>
            </w:pPr>
            <w:r>
              <w:rPr>
                <w:bCs/>
              </w:rPr>
              <w:t>107</w:t>
            </w:r>
            <w:r w:rsidRPr="0014557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Indian Science Congress 6</w:t>
            </w:r>
            <w:r w:rsidRPr="0014557B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Jan 2020</w:t>
            </w:r>
          </w:p>
        </w:tc>
        <w:tc>
          <w:tcPr>
            <w:tcW w:w="1980" w:type="dxa"/>
          </w:tcPr>
          <w:p w:rsidR="00990A3C" w:rsidRPr="0029692F" w:rsidRDefault="0014557B" w:rsidP="00136635">
            <w:pPr>
              <w:tabs>
                <w:tab w:val="left" w:pos="980"/>
              </w:tabs>
              <w:jc w:val="both"/>
              <w:rPr>
                <w:lang w:val="en-IN"/>
              </w:rPr>
            </w:pPr>
            <w:r>
              <w:rPr>
                <w:lang w:val="en-IN"/>
              </w:rPr>
              <w:t xml:space="preserve">Innovative Farmer award </w:t>
            </w:r>
          </w:p>
        </w:tc>
        <w:tc>
          <w:tcPr>
            <w:tcW w:w="1710" w:type="dxa"/>
          </w:tcPr>
          <w:p w:rsidR="00990A3C" w:rsidRDefault="0014557B" w:rsidP="0014557B">
            <w:pPr>
              <w:tabs>
                <w:tab w:val="left" w:pos="980"/>
              </w:tabs>
              <w:jc w:val="both"/>
              <w:rPr>
                <w:lang w:val="en-IN"/>
              </w:rPr>
            </w:pPr>
            <w:proofErr w:type="gramStart"/>
            <w:r>
              <w:rPr>
                <w:lang w:val="en-IN"/>
              </w:rPr>
              <w:t>Certificate ,</w:t>
            </w:r>
            <w:proofErr w:type="gramEnd"/>
            <w:r>
              <w:rPr>
                <w:lang w:val="en-IN"/>
              </w:rPr>
              <w:t xml:space="preserve"> trophy and cash price of 10000/-</w:t>
            </w:r>
          </w:p>
        </w:tc>
        <w:tc>
          <w:tcPr>
            <w:tcW w:w="1530" w:type="dxa"/>
          </w:tcPr>
          <w:p w:rsidR="00990A3C" w:rsidRDefault="0014557B" w:rsidP="00136635">
            <w:pPr>
              <w:tabs>
                <w:tab w:val="left" w:pos="980"/>
              </w:tabs>
              <w:jc w:val="both"/>
            </w:pPr>
            <w:r>
              <w:t xml:space="preserve">Team leader as Head I/C KVK North Tripura  </w:t>
            </w:r>
          </w:p>
        </w:tc>
      </w:tr>
    </w:tbl>
    <w:p w:rsidR="00BC5232" w:rsidRPr="003B6056" w:rsidRDefault="00BC5232" w:rsidP="00BC5232">
      <w:pPr>
        <w:rPr>
          <w:sz w:val="20"/>
          <w:szCs w:val="20"/>
        </w:rPr>
      </w:pPr>
    </w:p>
    <w:p w:rsidR="00296C8A" w:rsidRDefault="00296C8A" w:rsidP="00BC5232">
      <w:pPr>
        <w:rPr>
          <w:b/>
          <w:sz w:val="26"/>
        </w:rPr>
      </w:pPr>
    </w:p>
    <w:p w:rsidR="00BC5232" w:rsidRPr="00954640" w:rsidRDefault="00432C22" w:rsidP="00BC5232">
      <w:pPr>
        <w:rPr>
          <w:b/>
          <w:sz w:val="26"/>
        </w:rPr>
      </w:pPr>
      <w:r>
        <w:rPr>
          <w:b/>
          <w:sz w:val="26"/>
        </w:rPr>
        <w:lastRenderedPageBreak/>
        <w:t>20</w:t>
      </w:r>
      <w:r w:rsidR="00BC5232" w:rsidRPr="00954640">
        <w:rPr>
          <w:b/>
          <w:sz w:val="26"/>
        </w:rPr>
        <w:t xml:space="preserve">. </w:t>
      </w:r>
      <w:r w:rsidR="00BC5232">
        <w:rPr>
          <w:b/>
          <w:sz w:val="26"/>
        </w:rPr>
        <w:t xml:space="preserve">Externally Funded </w:t>
      </w:r>
      <w:r w:rsidR="004B391A">
        <w:rPr>
          <w:b/>
          <w:sz w:val="26"/>
        </w:rPr>
        <w:t>Projects:</w:t>
      </w:r>
    </w:p>
    <w:p w:rsidR="00BC5232" w:rsidRPr="003B6056" w:rsidRDefault="00BC5232" w:rsidP="00BC5232">
      <w:pPr>
        <w:rPr>
          <w:sz w:val="20"/>
          <w:szCs w:val="20"/>
        </w:rPr>
      </w:pP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064"/>
        <w:gridCol w:w="3419"/>
        <w:gridCol w:w="1219"/>
        <w:gridCol w:w="985"/>
        <w:gridCol w:w="1317"/>
        <w:gridCol w:w="1270"/>
      </w:tblGrid>
      <w:tr w:rsidR="002821CC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8F4265" w:rsidRPr="00AC6AA6" w:rsidRDefault="008F4265" w:rsidP="00E11407">
            <w:pPr>
              <w:spacing w:before="80" w:after="80"/>
              <w:jc w:val="center"/>
              <w:rPr>
                <w:b/>
              </w:rPr>
            </w:pPr>
            <w:r w:rsidRPr="00AC6AA6">
              <w:rPr>
                <w:b/>
              </w:rPr>
              <w:t>Sl. No.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8F4265" w:rsidRPr="00AC6AA6" w:rsidRDefault="008F4265" w:rsidP="00E11407">
            <w:pPr>
              <w:spacing w:before="80" w:after="80"/>
              <w:jc w:val="center"/>
              <w:rPr>
                <w:b/>
              </w:rPr>
            </w:pPr>
            <w:r w:rsidRPr="00AC6AA6">
              <w:rPr>
                <w:b/>
              </w:rPr>
              <w:t>PI/Co-PI/ other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8F4265" w:rsidRPr="00AC6AA6" w:rsidRDefault="008F4265" w:rsidP="00E11407">
            <w:pPr>
              <w:spacing w:before="80" w:after="80"/>
              <w:jc w:val="center"/>
              <w:rPr>
                <w:b/>
              </w:rPr>
            </w:pPr>
            <w:r w:rsidRPr="00AC6AA6">
              <w:rPr>
                <w:b/>
              </w:rPr>
              <w:t>Title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8F4265" w:rsidRPr="00AC6AA6" w:rsidRDefault="008F4265" w:rsidP="00E11407">
            <w:pPr>
              <w:spacing w:before="80" w:after="80"/>
              <w:jc w:val="center"/>
              <w:rPr>
                <w:b/>
              </w:rPr>
            </w:pPr>
            <w:r w:rsidRPr="00AC6AA6">
              <w:rPr>
                <w:b/>
              </w:rPr>
              <w:t>Year of sanction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8F4265" w:rsidRPr="00AC6AA6" w:rsidRDefault="008F4265" w:rsidP="00E11407">
            <w:pPr>
              <w:spacing w:before="80" w:after="80"/>
              <w:jc w:val="center"/>
              <w:rPr>
                <w:b/>
              </w:rPr>
            </w:pPr>
            <w:r w:rsidRPr="00AC6AA6">
              <w:rPr>
                <w:b/>
              </w:rPr>
              <w:t>Amount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8F4265" w:rsidRPr="00AC6AA6" w:rsidRDefault="008F4265" w:rsidP="00E11407">
            <w:pPr>
              <w:spacing w:before="80" w:after="80"/>
              <w:jc w:val="center"/>
              <w:rPr>
                <w:b/>
              </w:rPr>
            </w:pPr>
            <w:r w:rsidRPr="00AC6AA6">
              <w:rPr>
                <w:b/>
              </w:rPr>
              <w:t>Funding Agency</w:t>
            </w:r>
          </w:p>
        </w:tc>
        <w:tc>
          <w:tcPr>
            <w:tcW w:w="637" w:type="pct"/>
          </w:tcPr>
          <w:p w:rsidR="008F4265" w:rsidRPr="00AC6AA6" w:rsidRDefault="008F4265" w:rsidP="00E11407">
            <w:pPr>
              <w:spacing w:before="80" w:after="80"/>
              <w:jc w:val="center"/>
              <w:rPr>
                <w:b/>
              </w:rPr>
            </w:pPr>
            <w:r w:rsidRPr="00AC6AA6">
              <w:rPr>
                <w:b/>
              </w:rPr>
              <w:t>Status of project</w:t>
            </w:r>
          </w:p>
        </w:tc>
      </w:tr>
      <w:tr w:rsidR="004B391A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4B391A" w:rsidRDefault="004B391A" w:rsidP="00E11407">
            <w:pPr>
              <w:spacing w:before="80" w:after="80"/>
              <w:jc w:val="center"/>
            </w:pPr>
            <w:r>
              <w:t>1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4B391A" w:rsidRDefault="000B6F53" w:rsidP="00D13D7A">
            <w:pPr>
              <w:spacing w:before="80" w:after="80" w:line="360" w:lineRule="auto"/>
              <w:jc w:val="center"/>
            </w:pPr>
            <w:r>
              <w:t>Co-PI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4B391A" w:rsidRDefault="000B6F53" w:rsidP="00D13D7A">
            <w:pPr>
              <w:spacing w:before="80" w:after="80" w:line="360" w:lineRule="auto"/>
              <w:jc w:val="center"/>
            </w:pPr>
            <w:r>
              <w:t>ICT based e-pest surveillance programme on Rice in Tripura State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4B391A" w:rsidRDefault="000B6F53" w:rsidP="00D13D7A">
            <w:pPr>
              <w:spacing w:before="80" w:after="80" w:line="360" w:lineRule="auto"/>
              <w:jc w:val="center"/>
            </w:pPr>
            <w:r>
              <w:t>2017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4B391A" w:rsidRDefault="000B6F53" w:rsidP="00296C8A">
            <w:pPr>
              <w:spacing w:before="80" w:after="80" w:line="360" w:lineRule="auto"/>
              <w:jc w:val="center"/>
            </w:pPr>
            <w:r>
              <w:t>1</w:t>
            </w:r>
            <w:r w:rsidR="00296C8A">
              <w:t>3</w:t>
            </w:r>
            <w:r>
              <w:t>.5 lakhs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4B391A" w:rsidRDefault="00185D7F" w:rsidP="00D13D7A">
            <w:pPr>
              <w:spacing w:before="80" w:after="80" w:line="360" w:lineRule="auto"/>
              <w:jc w:val="center"/>
            </w:pPr>
            <w:r>
              <w:t>State Agricultural Research Station</w:t>
            </w:r>
            <w:r w:rsidR="00296C8A">
              <w:t>, Tripura</w:t>
            </w:r>
          </w:p>
        </w:tc>
        <w:tc>
          <w:tcPr>
            <w:tcW w:w="637" w:type="pct"/>
          </w:tcPr>
          <w:p w:rsidR="004B391A" w:rsidRDefault="00A912EC" w:rsidP="00D13D7A">
            <w:pPr>
              <w:spacing w:before="80" w:after="80" w:line="360" w:lineRule="auto"/>
              <w:jc w:val="center"/>
            </w:pPr>
            <w:r>
              <w:t xml:space="preserve">Completed </w:t>
            </w:r>
          </w:p>
        </w:tc>
      </w:tr>
      <w:tr w:rsidR="004B391A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4B391A" w:rsidRDefault="004B391A" w:rsidP="008717E4">
            <w:pPr>
              <w:spacing w:before="80" w:after="80"/>
              <w:jc w:val="center"/>
            </w:pPr>
            <w:r>
              <w:t>2.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4B391A" w:rsidRDefault="00A912EC" w:rsidP="00063ECF">
            <w:pPr>
              <w:spacing w:before="80" w:after="80" w:line="360" w:lineRule="auto"/>
              <w:jc w:val="center"/>
            </w:pPr>
            <w:r>
              <w:t>Co-PI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4B391A" w:rsidRDefault="00A912EC" w:rsidP="00063ECF">
            <w:pPr>
              <w:spacing w:before="80" w:after="80" w:line="360" w:lineRule="auto"/>
              <w:jc w:val="center"/>
            </w:pPr>
            <w:r w:rsidRPr="00A912EC">
              <w:t>Synthesis Validation and Promotion of Integrated Pest of Rice and Horticultural Crops in North Eastern Region</w:t>
            </w:r>
            <w:r w:rsidR="00354283">
              <w:t xml:space="preserve"> North Tripura &amp; Dhalai 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4B391A" w:rsidRDefault="00A912EC" w:rsidP="00063ECF">
            <w:pPr>
              <w:spacing w:before="80" w:after="80" w:line="360" w:lineRule="auto"/>
              <w:jc w:val="center"/>
            </w:pPr>
            <w:r>
              <w:t>2018</w:t>
            </w:r>
            <w:r w:rsidR="00354283">
              <w:t xml:space="preserve">, 2019, 2020, 2021, 2022 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4B391A" w:rsidRDefault="00354283" w:rsidP="00063ECF">
            <w:pPr>
              <w:spacing w:before="80" w:after="80" w:line="360" w:lineRule="auto"/>
              <w:jc w:val="center"/>
            </w:pPr>
            <w:r>
              <w:t>18</w:t>
            </w:r>
            <w:r w:rsidR="00A912EC">
              <w:t>.5 lakhs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4B391A" w:rsidRDefault="00A912EC" w:rsidP="00063ECF">
            <w:pPr>
              <w:spacing w:before="80" w:after="80" w:line="360" w:lineRule="auto"/>
              <w:jc w:val="center"/>
            </w:pPr>
            <w:r>
              <w:t>ICAR-NCIPM, New Delhi,</w:t>
            </w:r>
          </w:p>
        </w:tc>
        <w:tc>
          <w:tcPr>
            <w:tcW w:w="637" w:type="pct"/>
          </w:tcPr>
          <w:p w:rsidR="004B391A" w:rsidRDefault="00354283" w:rsidP="00063ECF">
            <w:pPr>
              <w:spacing w:before="80" w:after="80" w:line="360" w:lineRule="auto"/>
              <w:jc w:val="center"/>
            </w:pPr>
            <w:r>
              <w:t xml:space="preserve">Ongoing </w:t>
            </w:r>
            <w:r w:rsidR="00A912EC">
              <w:t xml:space="preserve"> </w:t>
            </w:r>
          </w:p>
        </w:tc>
      </w:tr>
      <w:tr w:rsidR="00AC6AA6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AC6AA6" w:rsidRDefault="00AC6AA6" w:rsidP="008717E4">
            <w:pPr>
              <w:spacing w:before="80" w:after="80"/>
              <w:jc w:val="center"/>
            </w:pPr>
            <w:r>
              <w:t>3.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AC6AA6" w:rsidRDefault="00AC6AA6" w:rsidP="00136635">
            <w:pPr>
              <w:spacing w:before="80" w:after="80" w:line="360" w:lineRule="auto"/>
              <w:jc w:val="center"/>
            </w:pPr>
            <w:r>
              <w:t>Co-PI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AC6AA6" w:rsidRDefault="00354283" w:rsidP="00AC6AA6">
            <w:pPr>
              <w:spacing w:before="80" w:after="80" w:line="360" w:lineRule="auto"/>
              <w:jc w:val="center"/>
            </w:pPr>
            <w:r>
              <w:t xml:space="preserve">Assessment and validation of Skill training under RURBAN, Dhalai </w:t>
            </w:r>
            <w:r w:rsidR="00AC6AA6">
              <w:t xml:space="preserve"> 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AC6AA6" w:rsidRDefault="00AC6AA6" w:rsidP="00136635">
            <w:pPr>
              <w:spacing w:before="80" w:after="80" w:line="360" w:lineRule="auto"/>
              <w:jc w:val="center"/>
            </w:pPr>
            <w:r>
              <w:t>2021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AC6AA6" w:rsidRDefault="00354283" w:rsidP="00136635">
            <w:pPr>
              <w:spacing w:before="80" w:after="80" w:line="360" w:lineRule="auto"/>
              <w:jc w:val="center"/>
            </w:pPr>
            <w:r>
              <w:t>2</w:t>
            </w:r>
            <w:r w:rsidR="00AC6AA6">
              <w:t xml:space="preserve"> lakhs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AC6AA6" w:rsidRDefault="00354283" w:rsidP="00136635">
            <w:pPr>
              <w:spacing w:before="80" w:after="80" w:line="360" w:lineRule="auto"/>
              <w:jc w:val="center"/>
            </w:pPr>
            <w:r>
              <w:t xml:space="preserve">DM &amp; C, Dhalai </w:t>
            </w:r>
          </w:p>
        </w:tc>
        <w:tc>
          <w:tcPr>
            <w:tcW w:w="637" w:type="pct"/>
          </w:tcPr>
          <w:p w:rsidR="00AC6AA6" w:rsidRDefault="00CF7FBC" w:rsidP="00136635">
            <w:pPr>
              <w:spacing w:before="80" w:after="80" w:line="360" w:lineRule="auto"/>
              <w:jc w:val="center"/>
            </w:pPr>
            <w:r>
              <w:t xml:space="preserve">Completed </w:t>
            </w:r>
            <w:r w:rsidR="00AC6AA6">
              <w:t xml:space="preserve">  </w:t>
            </w:r>
          </w:p>
        </w:tc>
      </w:tr>
      <w:tr w:rsidR="00AC6AA6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AC6AA6" w:rsidRDefault="00AC6AA6" w:rsidP="008717E4">
            <w:pPr>
              <w:spacing w:before="80" w:after="80"/>
              <w:jc w:val="center"/>
            </w:pPr>
            <w:r>
              <w:t>4.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AC6AA6" w:rsidRDefault="00185D7F" w:rsidP="00185D7F">
            <w:pPr>
              <w:spacing w:before="80" w:after="80" w:line="360" w:lineRule="auto"/>
              <w:jc w:val="center"/>
            </w:pPr>
            <w:r>
              <w:t>Co -PI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AC6AA6" w:rsidRDefault="006A43B0" w:rsidP="00063ECF">
            <w:pPr>
              <w:spacing w:before="80" w:after="80" w:line="360" w:lineRule="auto"/>
              <w:jc w:val="center"/>
            </w:pPr>
            <w:r>
              <w:t>Horticulture</w:t>
            </w:r>
            <w:r w:rsidR="00185D7F">
              <w:t xml:space="preserve"> based eco-friendly development and promotion of women friendly entrepreneurship for livelihood improvement in rural area of Tripura 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AC6AA6" w:rsidRDefault="00185D7F" w:rsidP="00063ECF">
            <w:pPr>
              <w:spacing w:before="80" w:after="80" w:line="360" w:lineRule="auto"/>
              <w:jc w:val="center"/>
            </w:pPr>
            <w:r>
              <w:t>2021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AC6AA6" w:rsidRDefault="00185D7F" w:rsidP="00063ECF">
            <w:pPr>
              <w:spacing w:before="80" w:after="80" w:line="360" w:lineRule="auto"/>
              <w:jc w:val="center"/>
            </w:pPr>
            <w:r>
              <w:t>3.5</w:t>
            </w:r>
            <w:r w:rsidR="009C4765">
              <w:t xml:space="preserve"> lakhs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AC6AA6" w:rsidRDefault="00185D7F" w:rsidP="00063ECF">
            <w:pPr>
              <w:spacing w:before="80" w:after="80" w:line="360" w:lineRule="auto"/>
              <w:jc w:val="center"/>
            </w:pPr>
            <w:r>
              <w:t>NMHS</w:t>
            </w:r>
          </w:p>
        </w:tc>
        <w:tc>
          <w:tcPr>
            <w:tcW w:w="637" w:type="pct"/>
          </w:tcPr>
          <w:p w:rsidR="00AC6AA6" w:rsidRDefault="00CF7FBC" w:rsidP="00063ECF">
            <w:pPr>
              <w:spacing w:before="80" w:after="80" w:line="360" w:lineRule="auto"/>
              <w:jc w:val="center"/>
            </w:pPr>
            <w:r>
              <w:t xml:space="preserve">Completed </w:t>
            </w:r>
          </w:p>
        </w:tc>
      </w:tr>
      <w:tr w:rsidR="00AC6AA6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AC6AA6" w:rsidRDefault="00AC6AA6" w:rsidP="008717E4">
            <w:pPr>
              <w:spacing w:before="80" w:after="80"/>
              <w:jc w:val="center"/>
            </w:pPr>
            <w:r>
              <w:t>5.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AC6AA6" w:rsidRDefault="009C4765" w:rsidP="00063ECF">
            <w:pPr>
              <w:spacing w:before="80" w:after="80" w:line="360" w:lineRule="auto"/>
              <w:jc w:val="center"/>
            </w:pPr>
            <w:r>
              <w:t>Co-PI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AC6AA6" w:rsidRDefault="009C4765" w:rsidP="00063ECF">
            <w:pPr>
              <w:spacing w:before="80" w:after="80" w:line="360" w:lineRule="auto"/>
              <w:jc w:val="center"/>
            </w:pPr>
            <w:r>
              <w:t>Impact to TPS to Tuberlet production for livelihood improvement under North Tripura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AC6AA6" w:rsidRDefault="009C4765" w:rsidP="00063ECF">
            <w:pPr>
              <w:spacing w:before="80" w:after="80" w:line="360" w:lineRule="auto"/>
              <w:jc w:val="center"/>
            </w:pPr>
            <w:r>
              <w:t>2015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AC6AA6" w:rsidRDefault="009C4765" w:rsidP="00063ECF">
            <w:pPr>
              <w:spacing w:before="80" w:after="80" w:line="360" w:lineRule="auto"/>
              <w:jc w:val="center"/>
            </w:pPr>
            <w:r>
              <w:t>12.75 lakhs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AC6AA6" w:rsidRDefault="009C4765" w:rsidP="00063ECF">
            <w:pPr>
              <w:spacing w:before="80" w:after="80" w:line="360" w:lineRule="auto"/>
              <w:jc w:val="center"/>
            </w:pPr>
            <w:r>
              <w:t xml:space="preserve">Directorate of </w:t>
            </w:r>
            <w:proofErr w:type="spellStart"/>
            <w:r>
              <w:t>Horti</w:t>
            </w:r>
            <w:proofErr w:type="spellEnd"/>
            <w:r>
              <w:t xml:space="preserve"> &amp; Soil Cons. Tripura</w:t>
            </w:r>
          </w:p>
        </w:tc>
        <w:tc>
          <w:tcPr>
            <w:tcW w:w="637" w:type="pct"/>
          </w:tcPr>
          <w:p w:rsidR="00AC6AA6" w:rsidRDefault="009C4765" w:rsidP="00063ECF">
            <w:pPr>
              <w:spacing w:before="80" w:after="80" w:line="360" w:lineRule="auto"/>
              <w:jc w:val="center"/>
            </w:pPr>
            <w:r>
              <w:t xml:space="preserve">Completed </w:t>
            </w:r>
          </w:p>
        </w:tc>
      </w:tr>
      <w:tr w:rsidR="009C4765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9C4765" w:rsidRDefault="009C4765" w:rsidP="008717E4">
            <w:pPr>
              <w:spacing w:before="80" w:after="80"/>
              <w:jc w:val="center"/>
            </w:pPr>
            <w:r>
              <w:t>6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9C4765" w:rsidRDefault="009C4765" w:rsidP="00063ECF">
            <w:pPr>
              <w:spacing w:before="80" w:after="80" w:line="360" w:lineRule="auto"/>
              <w:jc w:val="center"/>
            </w:pPr>
            <w:r>
              <w:t>Co-PI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9C4765" w:rsidRDefault="007D5135" w:rsidP="00063ECF">
            <w:pPr>
              <w:spacing w:before="80" w:after="80" w:line="360" w:lineRule="auto"/>
              <w:jc w:val="center"/>
            </w:pPr>
            <w:r>
              <w:t xml:space="preserve">Assessment on </w:t>
            </w:r>
            <w:r w:rsidR="009C4765">
              <w:t xml:space="preserve">Protected cultivation of Gerbera, Anthurium and Orchid under North Tripura conditions 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9C4765" w:rsidRDefault="009C4765" w:rsidP="00063ECF">
            <w:pPr>
              <w:spacing w:before="80" w:after="80" w:line="360" w:lineRule="auto"/>
              <w:jc w:val="center"/>
            </w:pPr>
            <w:r>
              <w:t>2018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9C4765" w:rsidRDefault="009C4765" w:rsidP="00063ECF">
            <w:pPr>
              <w:spacing w:before="80" w:after="80" w:line="360" w:lineRule="auto"/>
              <w:jc w:val="center"/>
            </w:pPr>
            <w:r>
              <w:t>13.5 lakhs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9C4765" w:rsidRDefault="009C4765" w:rsidP="00063ECF">
            <w:pPr>
              <w:spacing w:before="80" w:after="80" w:line="360" w:lineRule="auto"/>
              <w:jc w:val="center"/>
            </w:pPr>
            <w:r>
              <w:t xml:space="preserve">MIDH, </w:t>
            </w:r>
            <w:proofErr w:type="spellStart"/>
            <w:r>
              <w:t>GoI</w:t>
            </w:r>
            <w:proofErr w:type="spellEnd"/>
          </w:p>
        </w:tc>
        <w:tc>
          <w:tcPr>
            <w:tcW w:w="637" w:type="pct"/>
          </w:tcPr>
          <w:p w:rsidR="009C4765" w:rsidRDefault="009C4765" w:rsidP="00063ECF">
            <w:pPr>
              <w:spacing w:before="80" w:after="80" w:line="360" w:lineRule="auto"/>
              <w:jc w:val="center"/>
            </w:pPr>
            <w:r>
              <w:t xml:space="preserve">Completed </w:t>
            </w:r>
          </w:p>
        </w:tc>
      </w:tr>
      <w:tr w:rsidR="009C4765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9C4765" w:rsidRDefault="007D5135" w:rsidP="008717E4">
            <w:pPr>
              <w:spacing w:before="80" w:after="80"/>
              <w:jc w:val="center"/>
            </w:pPr>
            <w:r>
              <w:t>7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9C4765" w:rsidRDefault="009C4765" w:rsidP="00063ECF">
            <w:pPr>
              <w:spacing w:before="80" w:after="80" w:line="360" w:lineRule="auto"/>
              <w:jc w:val="center"/>
            </w:pPr>
            <w:r>
              <w:t>Co-PI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9C4765" w:rsidRDefault="007D5135" w:rsidP="00063ECF">
            <w:pPr>
              <w:spacing w:before="80" w:after="80" w:line="360" w:lineRule="auto"/>
              <w:jc w:val="center"/>
            </w:pPr>
            <w:r>
              <w:t xml:space="preserve">Assessment on </w:t>
            </w:r>
            <w:r w:rsidR="009C4765">
              <w:t xml:space="preserve">Performance evaluation and demonstration of </w:t>
            </w:r>
            <w:r w:rsidR="009C4765">
              <w:lastRenderedPageBreak/>
              <w:t xml:space="preserve">marigold, Tuberose and Gladiolus 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9C4765" w:rsidRDefault="009C4765" w:rsidP="007D5135">
            <w:pPr>
              <w:spacing w:before="80" w:after="80" w:line="360" w:lineRule="auto"/>
              <w:jc w:val="center"/>
            </w:pPr>
            <w:r>
              <w:lastRenderedPageBreak/>
              <w:t>201</w:t>
            </w:r>
            <w:r w:rsidR="007D5135">
              <w:t>3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9C4765" w:rsidRDefault="007D5135" w:rsidP="00063ECF">
            <w:pPr>
              <w:spacing w:before="80" w:after="80" w:line="360" w:lineRule="auto"/>
              <w:jc w:val="center"/>
            </w:pPr>
            <w:r>
              <w:t xml:space="preserve">1.97 </w:t>
            </w:r>
            <w:proofErr w:type="spellStart"/>
            <w:r>
              <w:t>laks</w:t>
            </w:r>
            <w:proofErr w:type="spellEnd"/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9C4765" w:rsidRDefault="007D5135" w:rsidP="00063ECF">
            <w:pPr>
              <w:spacing w:before="80" w:after="80" w:line="360" w:lineRule="auto"/>
              <w:jc w:val="center"/>
            </w:pPr>
            <w:r>
              <w:t>UTZP, North Tripura</w:t>
            </w:r>
          </w:p>
        </w:tc>
        <w:tc>
          <w:tcPr>
            <w:tcW w:w="637" w:type="pct"/>
          </w:tcPr>
          <w:p w:rsidR="009C4765" w:rsidRDefault="007D5135" w:rsidP="00063ECF">
            <w:pPr>
              <w:spacing w:before="80" w:after="80" w:line="360" w:lineRule="auto"/>
              <w:jc w:val="center"/>
            </w:pPr>
            <w:r>
              <w:t>Completed</w:t>
            </w:r>
          </w:p>
        </w:tc>
      </w:tr>
      <w:tr w:rsidR="00406F2A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406F2A" w:rsidRDefault="00406F2A" w:rsidP="008717E4">
            <w:pPr>
              <w:spacing w:before="80" w:after="80"/>
              <w:jc w:val="center"/>
            </w:pPr>
            <w:r>
              <w:t>8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406F2A" w:rsidRDefault="00406F2A" w:rsidP="00063ECF">
            <w:pPr>
              <w:spacing w:before="80" w:after="80" w:line="360" w:lineRule="auto"/>
              <w:jc w:val="center"/>
            </w:pPr>
            <w:r>
              <w:t xml:space="preserve">Co-PI 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406F2A" w:rsidRDefault="00406F2A" w:rsidP="00063ECF">
            <w:pPr>
              <w:spacing w:before="80" w:after="80" w:line="360" w:lineRule="auto"/>
              <w:jc w:val="center"/>
            </w:pPr>
            <w:r>
              <w:t>Attracting and Retaining Youth in Agriculture (ARYA)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406F2A" w:rsidRDefault="00406F2A" w:rsidP="007D5135">
            <w:pPr>
              <w:spacing w:before="80" w:after="80" w:line="360" w:lineRule="auto"/>
              <w:jc w:val="center"/>
            </w:pPr>
            <w:r>
              <w:t>2021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406F2A" w:rsidRDefault="00406F2A" w:rsidP="00063ECF">
            <w:pPr>
              <w:spacing w:before="80" w:after="80" w:line="360" w:lineRule="auto"/>
              <w:jc w:val="center"/>
            </w:pPr>
            <w:r>
              <w:t xml:space="preserve">26.6 lakhs 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406F2A" w:rsidRDefault="00406F2A" w:rsidP="00063ECF">
            <w:pPr>
              <w:spacing w:before="80" w:after="80" w:line="360" w:lineRule="auto"/>
              <w:jc w:val="center"/>
            </w:pPr>
            <w:r>
              <w:t>ATARI Zone VII</w:t>
            </w:r>
          </w:p>
        </w:tc>
        <w:tc>
          <w:tcPr>
            <w:tcW w:w="637" w:type="pct"/>
          </w:tcPr>
          <w:p w:rsidR="00406F2A" w:rsidRDefault="00406F2A" w:rsidP="00063ECF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406F2A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406F2A" w:rsidRDefault="00CF7FBC" w:rsidP="008717E4">
            <w:pPr>
              <w:spacing w:before="80" w:after="80"/>
              <w:jc w:val="center"/>
            </w:pPr>
            <w:r>
              <w:t>9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406F2A" w:rsidRDefault="00CF7FBC" w:rsidP="00063ECF">
            <w:pPr>
              <w:spacing w:before="80" w:after="80" w:line="360" w:lineRule="auto"/>
              <w:jc w:val="center"/>
            </w:pPr>
            <w:r>
              <w:t>Co-PI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406F2A" w:rsidRDefault="00CF7FBC" w:rsidP="00063ECF">
            <w:pPr>
              <w:spacing w:before="80" w:after="80" w:line="360" w:lineRule="auto"/>
              <w:jc w:val="center"/>
            </w:pPr>
            <w:r>
              <w:t xml:space="preserve">Cluster Demonstration of Hybrid paddy 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406F2A" w:rsidRDefault="00CF7FBC" w:rsidP="007D5135">
            <w:pPr>
              <w:spacing w:before="80" w:after="80" w:line="360" w:lineRule="auto"/>
              <w:jc w:val="center"/>
            </w:pPr>
            <w:r>
              <w:t>2021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406F2A" w:rsidRDefault="00CF7FBC" w:rsidP="00063ECF">
            <w:pPr>
              <w:spacing w:before="80" w:after="80" w:line="360" w:lineRule="auto"/>
              <w:jc w:val="center"/>
            </w:pPr>
            <w:r>
              <w:t>12.15 lakhs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406F2A" w:rsidRDefault="00CF7FBC" w:rsidP="00063ECF">
            <w:pPr>
              <w:spacing w:before="80" w:after="80" w:line="360" w:lineRule="auto"/>
              <w:jc w:val="center"/>
            </w:pPr>
            <w:r>
              <w:t>State SARS, A D Nagar</w:t>
            </w:r>
          </w:p>
        </w:tc>
        <w:tc>
          <w:tcPr>
            <w:tcW w:w="637" w:type="pct"/>
          </w:tcPr>
          <w:p w:rsidR="00406F2A" w:rsidRDefault="00CF7FBC" w:rsidP="00063ECF">
            <w:pPr>
              <w:spacing w:before="80" w:after="80" w:line="360" w:lineRule="auto"/>
              <w:jc w:val="center"/>
            </w:pPr>
            <w:r>
              <w:t xml:space="preserve">Completed </w:t>
            </w:r>
          </w:p>
        </w:tc>
      </w:tr>
      <w:tr w:rsidR="00CF7FBC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CF7FBC" w:rsidRDefault="00CF7FBC" w:rsidP="008717E4">
            <w:pPr>
              <w:spacing w:before="80" w:after="80"/>
              <w:jc w:val="center"/>
            </w:pPr>
            <w:r>
              <w:t>19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CF7FBC" w:rsidRDefault="00CF7FBC" w:rsidP="00063ECF">
            <w:pPr>
              <w:spacing w:before="80" w:after="80" w:line="360" w:lineRule="auto"/>
              <w:jc w:val="center"/>
            </w:pPr>
            <w:r>
              <w:t>Co-PI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CF7FBC" w:rsidRDefault="00CF7FBC" w:rsidP="00063ECF">
            <w:pPr>
              <w:spacing w:before="80" w:after="80" w:line="360" w:lineRule="auto"/>
              <w:jc w:val="center"/>
            </w:pPr>
            <w:r>
              <w:t>Cluster Demonstration of HYV paddy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CF7FBC" w:rsidRDefault="00CF7FBC" w:rsidP="007D5135">
            <w:pPr>
              <w:spacing w:before="80" w:after="80" w:line="360" w:lineRule="auto"/>
              <w:jc w:val="center"/>
            </w:pPr>
            <w:r>
              <w:t>2022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CF7FBC" w:rsidRDefault="00CF7FBC" w:rsidP="00063ECF">
            <w:pPr>
              <w:spacing w:before="80" w:after="80" w:line="360" w:lineRule="auto"/>
              <w:jc w:val="center"/>
            </w:pPr>
            <w:r>
              <w:t xml:space="preserve">2.07 lakhs 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CF7FBC" w:rsidRDefault="00CF7FBC" w:rsidP="00063ECF">
            <w:pPr>
              <w:spacing w:before="80" w:after="80" w:line="360" w:lineRule="auto"/>
              <w:jc w:val="center"/>
            </w:pPr>
            <w:r>
              <w:t xml:space="preserve">State Agri Dept </w:t>
            </w:r>
          </w:p>
        </w:tc>
        <w:tc>
          <w:tcPr>
            <w:tcW w:w="637" w:type="pct"/>
          </w:tcPr>
          <w:p w:rsidR="00CF7FBC" w:rsidRDefault="00CF7FBC" w:rsidP="00063ECF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EE2098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EE2098" w:rsidRDefault="00EE2098" w:rsidP="008717E4">
            <w:pPr>
              <w:spacing w:before="80" w:after="80"/>
              <w:jc w:val="center"/>
            </w:pPr>
            <w:r>
              <w:t>20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EE2098" w:rsidRDefault="0029692F" w:rsidP="00063ECF">
            <w:pPr>
              <w:spacing w:before="80" w:after="80" w:line="360" w:lineRule="auto"/>
              <w:jc w:val="center"/>
            </w:pPr>
            <w:r>
              <w:t>CO-PI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EE2098" w:rsidRDefault="0029692F" w:rsidP="00063ECF">
            <w:pPr>
              <w:spacing w:before="80" w:after="80" w:line="360" w:lineRule="auto"/>
              <w:jc w:val="center"/>
            </w:pPr>
            <w:r w:rsidRPr="0029692F">
              <w:t>Impact of Technological interventions of KVKs on Socio-Economic Empowerment and Sustainable Livelihood security of Tribal Farmers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EE2098" w:rsidRDefault="0029692F" w:rsidP="007D5135">
            <w:pPr>
              <w:spacing w:before="80" w:after="80" w:line="360" w:lineRule="auto"/>
              <w:jc w:val="center"/>
            </w:pPr>
            <w:r>
              <w:t>2021, 2022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EE2098" w:rsidRDefault="0029692F" w:rsidP="00063ECF">
            <w:pPr>
              <w:spacing w:before="80" w:after="80" w:line="360" w:lineRule="auto"/>
              <w:jc w:val="center"/>
            </w:pPr>
            <w:r>
              <w:t>0.10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EE2098" w:rsidRDefault="0029692F" w:rsidP="00063ECF">
            <w:pPr>
              <w:spacing w:before="80" w:after="80" w:line="360" w:lineRule="auto"/>
              <w:jc w:val="center"/>
            </w:pPr>
            <w:r>
              <w:t>ATARI Zone VII</w:t>
            </w:r>
          </w:p>
        </w:tc>
        <w:tc>
          <w:tcPr>
            <w:tcW w:w="637" w:type="pct"/>
          </w:tcPr>
          <w:p w:rsidR="00EE2098" w:rsidRDefault="0029692F" w:rsidP="00063ECF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29692F" w:rsidTr="00AC6AA6">
        <w:tc>
          <w:tcPr>
            <w:tcW w:w="252" w:type="pct"/>
            <w:tcMar>
              <w:left w:w="72" w:type="dxa"/>
              <w:right w:w="72" w:type="dxa"/>
            </w:tcMar>
          </w:tcPr>
          <w:p w:rsidR="0029692F" w:rsidRDefault="0029692F" w:rsidP="0029692F">
            <w:pPr>
              <w:spacing w:before="80" w:after="80"/>
              <w:jc w:val="center"/>
            </w:pPr>
            <w:r>
              <w:t>21</w:t>
            </w:r>
          </w:p>
        </w:tc>
        <w:tc>
          <w:tcPr>
            <w:tcW w:w="552" w:type="pct"/>
            <w:tcMar>
              <w:left w:w="72" w:type="dxa"/>
              <w:right w:w="72" w:type="dxa"/>
            </w:tcMar>
          </w:tcPr>
          <w:p w:rsidR="0029692F" w:rsidRDefault="0029692F" w:rsidP="0029692F">
            <w:pPr>
              <w:spacing w:before="80" w:after="80" w:line="360" w:lineRule="auto"/>
              <w:jc w:val="center"/>
            </w:pPr>
            <w:r>
              <w:t xml:space="preserve">Co-PI </w:t>
            </w:r>
          </w:p>
        </w:tc>
        <w:tc>
          <w:tcPr>
            <w:tcW w:w="1757" w:type="pct"/>
            <w:tcMar>
              <w:left w:w="72" w:type="dxa"/>
              <w:right w:w="72" w:type="dxa"/>
            </w:tcMar>
          </w:tcPr>
          <w:p w:rsidR="0029692F" w:rsidRPr="0029692F" w:rsidRDefault="0029692F" w:rsidP="0029692F">
            <w:pPr>
              <w:spacing w:before="80" w:after="80" w:line="360" w:lineRule="auto"/>
              <w:jc w:val="center"/>
            </w:pPr>
            <w:r w:rsidRPr="0029692F">
              <w:t xml:space="preserve">Network project on Aspirational District </w:t>
            </w:r>
          </w:p>
        </w:tc>
        <w:tc>
          <w:tcPr>
            <w:tcW w:w="631" w:type="pct"/>
            <w:tcMar>
              <w:left w:w="72" w:type="dxa"/>
              <w:right w:w="72" w:type="dxa"/>
            </w:tcMar>
          </w:tcPr>
          <w:p w:rsidR="0029692F" w:rsidRDefault="0029692F" w:rsidP="0029692F">
            <w:pPr>
              <w:spacing w:before="80" w:after="80" w:line="360" w:lineRule="auto"/>
              <w:jc w:val="center"/>
            </w:pPr>
            <w:r>
              <w:t>2021, 2022</w:t>
            </w:r>
          </w:p>
        </w:tc>
        <w:tc>
          <w:tcPr>
            <w:tcW w:w="495" w:type="pct"/>
            <w:tcMar>
              <w:left w:w="72" w:type="dxa"/>
              <w:right w:w="72" w:type="dxa"/>
            </w:tcMar>
          </w:tcPr>
          <w:p w:rsidR="0029692F" w:rsidRDefault="0029692F" w:rsidP="0029692F">
            <w:pPr>
              <w:spacing w:before="80" w:after="80" w:line="360" w:lineRule="auto"/>
              <w:jc w:val="center"/>
            </w:pPr>
            <w:r>
              <w:t>0.10</w:t>
            </w:r>
          </w:p>
        </w:tc>
        <w:tc>
          <w:tcPr>
            <w:tcW w:w="677" w:type="pct"/>
            <w:tcMar>
              <w:left w:w="72" w:type="dxa"/>
              <w:right w:w="72" w:type="dxa"/>
            </w:tcMar>
          </w:tcPr>
          <w:p w:rsidR="0029692F" w:rsidRDefault="0029692F" w:rsidP="0029692F">
            <w:pPr>
              <w:spacing w:before="80" w:after="80" w:line="360" w:lineRule="auto"/>
              <w:jc w:val="center"/>
            </w:pPr>
            <w:r>
              <w:t>ATARI Zone VII</w:t>
            </w:r>
          </w:p>
        </w:tc>
        <w:tc>
          <w:tcPr>
            <w:tcW w:w="637" w:type="pct"/>
          </w:tcPr>
          <w:p w:rsidR="0029692F" w:rsidRDefault="0029692F" w:rsidP="0029692F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</w:tbl>
    <w:p w:rsidR="00C2426F" w:rsidRDefault="00C2426F">
      <w:pPr>
        <w:rPr>
          <w:sz w:val="26"/>
        </w:rPr>
      </w:pPr>
    </w:p>
    <w:p w:rsidR="00AC3456" w:rsidRPr="00954640" w:rsidRDefault="00432C22" w:rsidP="00AC3456">
      <w:pPr>
        <w:rPr>
          <w:b/>
          <w:sz w:val="26"/>
        </w:rPr>
      </w:pPr>
      <w:r>
        <w:rPr>
          <w:b/>
          <w:sz w:val="26"/>
        </w:rPr>
        <w:t>21</w:t>
      </w:r>
      <w:r w:rsidR="00AC3456">
        <w:rPr>
          <w:b/>
          <w:sz w:val="26"/>
        </w:rPr>
        <w:t>.</w:t>
      </w:r>
      <w:r w:rsidR="00AC3456" w:rsidRPr="00954640">
        <w:rPr>
          <w:b/>
          <w:sz w:val="26"/>
        </w:rPr>
        <w:t xml:space="preserve"> </w:t>
      </w:r>
      <w:r w:rsidR="00AC3456">
        <w:rPr>
          <w:b/>
          <w:sz w:val="26"/>
        </w:rPr>
        <w:t xml:space="preserve">Inter-Institutional </w:t>
      </w:r>
      <w:r w:rsidR="006A43B0">
        <w:rPr>
          <w:b/>
          <w:sz w:val="26"/>
        </w:rPr>
        <w:t>Projects:</w:t>
      </w:r>
      <w:r w:rsidR="00AC3456">
        <w:rPr>
          <w:b/>
          <w:sz w:val="26"/>
        </w:rPr>
        <w:t xml:space="preserve"> (</w:t>
      </w:r>
      <w:r w:rsidR="00DD60F8">
        <w:rPr>
          <w:b/>
          <w:sz w:val="26"/>
        </w:rPr>
        <w:t>E</w:t>
      </w:r>
      <w:r w:rsidR="00AC3456" w:rsidRPr="00954640">
        <w:rPr>
          <w:b/>
          <w:sz w:val="26"/>
        </w:rPr>
        <w:t>nclose separate sheet (s) if required)</w:t>
      </w:r>
    </w:p>
    <w:p w:rsidR="00AC3456" w:rsidRDefault="00AC3456" w:rsidP="00AC3456">
      <w:pPr>
        <w:rPr>
          <w:sz w:val="26"/>
        </w:rPr>
      </w:pPr>
    </w:p>
    <w:tbl>
      <w:tblPr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785"/>
        <w:gridCol w:w="1931"/>
        <w:gridCol w:w="1317"/>
        <w:gridCol w:w="944"/>
        <w:gridCol w:w="998"/>
        <w:gridCol w:w="1003"/>
        <w:gridCol w:w="1429"/>
        <w:gridCol w:w="1270"/>
      </w:tblGrid>
      <w:tr w:rsidR="00CD4887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CD4887" w:rsidRDefault="00CD4887" w:rsidP="008717E4">
            <w:pPr>
              <w:spacing w:before="80" w:after="80"/>
              <w:jc w:val="center"/>
            </w:pPr>
            <w:r>
              <w:t>Sl. No.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CD4887" w:rsidRDefault="00CD4887" w:rsidP="008717E4">
            <w:pPr>
              <w:spacing w:before="80" w:after="80"/>
              <w:jc w:val="center"/>
            </w:pPr>
            <w:r>
              <w:t>PI/Co-PI/ other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CD4887" w:rsidRDefault="00CD4887" w:rsidP="008717E4">
            <w:pPr>
              <w:spacing w:before="80" w:after="80"/>
              <w:jc w:val="center"/>
            </w:pPr>
            <w:r>
              <w:t>Title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CD4887" w:rsidRDefault="00CD4887" w:rsidP="008717E4">
            <w:pPr>
              <w:spacing w:before="80" w:after="80"/>
              <w:jc w:val="center"/>
            </w:pPr>
            <w:r>
              <w:t>Institutions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CD4887" w:rsidRDefault="00CD4887" w:rsidP="008717E4">
            <w:pPr>
              <w:spacing w:before="80" w:after="80"/>
              <w:jc w:val="center"/>
            </w:pPr>
            <w:r>
              <w:t>Year of sanction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CD4887" w:rsidRDefault="00CD4887" w:rsidP="008717E4">
            <w:pPr>
              <w:spacing w:before="80" w:after="80"/>
              <w:jc w:val="center"/>
            </w:pPr>
            <w:r>
              <w:t>Duration</w:t>
            </w:r>
          </w:p>
        </w:tc>
        <w:tc>
          <w:tcPr>
            <w:tcW w:w="507" w:type="pct"/>
          </w:tcPr>
          <w:p w:rsidR="00CD4887" w:rsidRDefault="00CD4887" w:rsidP="008717E4">
            <w:pPr>
              <w:spacing w:before="80" w:after="80"/>
              <w:jc w:val="center"/>
            </w:pPr>
            <w:r>
              <w:t>Amount</w:t>
            </w:r>
          </w:p>
        </w:tc>
        <w:tc>
          <w:tcPr>
            <w:tcW w:w="703" w:type="pct"/>
          </w:tcPr>
          <w:p w:rsidR="00CD4887" w:rsidRDefault="00CD4887" w:rsidP="008717E4">
            <w:pPr>
              <w:spacing w:before="80" w:after="80"/>
              <w:jc w:val="center"/>
            </w:pPr>
            <w:r>
              <w:t>Funding Agency</w:t>
            </w:r>
          </w:p>
        </w:tc>
        <w:tc>
          <w:tcPr>
            <w:tcW w:w="643" w:type="pct"/>
          </w:tcPr>
          <w:p w:rsidR="00CD4887" w:rsidRDefault="00CD4887" w:rsidP="008717E4">
            <w:pPr>
              <w:spacing w:before="80" w:after="80"/>
              <w:jc w:val="center"/>
            </w:pPr>
            <w:r>
              <w:t>Status of project</w:t>
            </w:r>
          </w:p>
        </w:tc>
      </w:tr>
      <w:tr w:rsidR="000B6F53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0B6F53" w:rsidRDefault="000B6F53" w:rsidP="00063ECF">
            <w:pPr>
              <w:spacing w:before="80" w:after="80" w:line="360" w:lineRule="auto"/>
              <w:jc w:val="center"/>
            </w:pPr>
            <w:r>
              <w:t>1.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0B6F53" w:rsidRDefault="000B6F53" w:rsidP="0029374C">
            <w:pPr>
              <w:spacing w:before="80" w:after="80" w:line="360" w:lineRule="auto"/>
              <w:jc w:val="center"/>
            </w:pPr>
            <w:r>
              <w:t>C</w:t>
            </w:r>
            <w:r w:rsidR="0029374C">
              <w:t>o</w:t>
            </w:r>
            <w:r>
              <w:t>-PI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0B6F53" w:rsidRDefault="000B6F53" w:rsidP="00A108A9">
            <w:pPr>
              <w:spacing w:before="80" w:after="80" w:line="360" w:lineRule="auto"/>
              <w:jc w:val="center"/>
            </w:pPr>
            <w:r w:rsidRPr="006A0483">
              <w:t>“Jhum Cultivation in North East Region under Climate Change Scenario: A Critical Analysis”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0B6F53" w:rsidRDefault="00AC7140" w:rsidP="00AC7140">
            <w:pPr>
              <w:spacing w:before="80" w:after="80" w:line="360" w:lineRule="auto"/>
              <w:jc w:val="center"/>
            </w:pPr>
            <w:r>
              <w:t>ICAR- ATARI Zone VII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0B6F53" w:rsidRDefault="000B6F53" w:rsidP="00A108A9">
            <w:pPr>
              <w:spacing w:before="80" w:after="80" w:line="360" w:lineRule="auto"/>
              <w:jc w:val="center"/>
            </w:pPr>
            <w:r>
              <w:t>2015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0B6F53" w:rsidRDefault="00977B5F" w:rsidP="00A108A9">
            <w:pPr>
              <w:spacing w:before="80" w:after="80" w:line="360" w:lineRule="auto"/>
              <w:jc w:val="center"/>
            </w:pPr>
            <w:r>
              <w:t xml:space="preserve">6 months </w:t>
            </w:r>
          </w:p>
        </w:tc>
        <w:tc>
          <w:tcPr>
            <w:tcW w:w="507" w:type="pct"/>
          </w:tcPr>
          <w:p w:rsidR="000B6F53" w:rsidRDefault="001C5C13" w:rsidP="00A108A9">
            <w:pPr>
              <w:spacing w:before="80" w:after="80" w:line="360" w:lineRule="auto"/>
              <w:jc w:val="center"/>
            </w:pPr>
            <w:r>
              <w:t>3.11200 lakhs</w:t>
            </w:r>
          </w:p>
        </w:tc>
        <w:tc>
          <w:tcPr>
            <w:tcW w:w="703" w:type="pct"/>
          </w:tcPr>
          <w:p w:rsidR="000B6F53" w:rsidRDefault="00524467" w:rsidP="00AC7140">
            <w:pPr>
              <w:spacing w:before="80" w:after="80" w:line="360" w:lineRule="auto"/>
              <w:jc w:val="center"/>
            </w:pPr>
            <w:r>
              <w:t xml:space="preserve">ICAR- ATARI Zone </w:t>
            </w:r>
            <w:r w:rsidR="00AC7140">
              <w:t>VII</w:t>
            </w:r>
          </w:p>
        </w:tc>
        <w:tc>
          <w:tcPr>
            <w:tcW w:w="643" w:type="pct"/>
          </w:tcPr>
          <w:p w:rsidR="000B6F53" w:rsidRDefault="001C5C13" w:rsidP="00D13D7A">
            <w:pPr>
              <w:spacing w:before="80" w:after="80" w:line="360" w:lineRule="auto"/>
              <w:jc w:val="center"/>
            </w:pPr>
            <w:r>
              <w:t xml:space="preserve">Completed </w:t>
            </w:r>
          </w:p>
        </w:tc>
      </w:tr>
      <w:tr w:rsidR="000B6F53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0B6F53" w:rsidRDefault="000B6F53" w:rsidP="00063ECF">
            <w:pPr>
              <w:spacing w:before="80" w:after="80" w:line="360" w:lineRule="auto"/>
              <w:jc w:val="center"/>
            </w:pPr>
            <w:r>
              <w:t>2.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0B6F53" w:rsidRDefault="00BE1BE9" w:rsidP="0029374C">
            <w:pPr>
              <w:spacing w:before="80" w:after="80" w:line="360" w:lineRule="auto"/>
              <w:jc w:val="center"/>
            </w:pPr>
            <w:r>
              <w:t>C</w:t>
            </w:r>
            <w:r w:rsidR="0029374C">
              <w:t>o</w:t>
            </w:r>
            <w:r>
              <w:t>-PI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0B6F53" w:rsidRDefault="00BE1BE9" w:rsidP="00063ECF">
            <w:pPr>
              <w:spacing w:before="80" w:after="80" w:line="360" w:lineRule="auto"/>
              <w:jc w:val="center"/>
            </w:pPr>
            <w:r>
              <w:t>Assessment</w:t>
            </w:r>
            <w:r w:rsidR="006A43B0">
              <w:t xml:space="preserve">, </w:t>
            </w:r>
            <w:proofErr w:type="gramStart"/>
            <w:r w:rsidR="006A43B0">
              <w:t xml:space="preserve">Refinement </w:t>
            </w:r>
            <w:r>
              <w:t xml:space="preserve"> and</w:t>
            </w:r>
            <w:proofErr w:type="gramEnd"/>
            <w:r>
              <w:t xml:space="preserve"> validation </w:t>
            </w:r>
            <w:r w:rsidR="00B15BF0">
              <w:t xml:space="preserve">of recent advances in </w:t>
            </w:r>
            <w:proofErr w:type="spellStart"/>
            <w:r w:rsidR="00B15BF0">
              <w:lastRenderedPageBreak/>
              <w:t>agri</w:t>
            </w:r>
            <w:proofErr w:type="spellEnd"/>
            <w:r w:rsidR="00B15BF0">
              <w:t xml:space="preserve"> and allied technologies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0B6F53" w:rsidRDefault="00BE1BE9" w:rsidP="00063ECF">
            <w:pPr>
              <w:spacing w:before="80" w:after="80" w:line="360" w:lineRule="auto"/>
              <w:jc w:val="center"/>
            </w:pPr>
            <w:r>
              <w:lastRenderedPageBreak/>
              <w:t xml:space="preserve">MANAGE, Hyderabad 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0B6F53" w:rsidRDefault="00BE1BE9" w:rsidP="00063ECF">
            <w:pPr>
              <w:spacing w:before="80" w:after="80" w:line="360" w:lineRule="auto"/>
              <w:jc w:val="center"/>
            </w:pPr>
            <w:r>
              <w:t>2016, 2017, 2019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0B6F53" w:rsidRDefault="00BE1BE9" w:rsidP="00063ECF">
            <w:pPr>
              <w:spacing w:before="80" w:after="80" w:line="360" w:lineRule="auto"/>
              <w:jc w:val="center"/>
            </w:pPr>
            <w:r>
              <w:t xml:space="preserve">1 years each </w:t>
            </w:r>
          </w:p>
        </w:tc>
        <w:tc>
          <w:tcPr>
            <w:tcW w:w="507" w:type="pct"/>
          </w:tcPr>
          <w:p w:rsidR="000B6F53" w:rsidRDefault="00BE1BE9" w:rsidP="00063ECF">
            <w:pPr>
              <w:spacing w:before="80" w:after="80" w:line="360" w:lineRule="auto"/>
              <w:jc w:val="center"/>
            </w:pPr>
            <w:r>
              <w:t xml:space="preserve">27.5 lakhs </w:t>
            </w:r>
          </w:p>
        </w:tc>
        <w:tc>
          <w:tcPr>
            <w:tcW w:w="703" w:type="pct"/>
          </w:tcPr>
          <w:p w:rsidR="000B6F53" w:rsidRDefault="00BE1BE9" w:rsidP="00063ECF">
            <w:pPr>
              <w:spacing w:before="80" w:after="80" w:line="360" w:lineRule="auto"/>
              <w:jc w:val="center"/>
            </w:pPr>
            <w:r>
              <w:t>MANAGE, Hyderabad</w:t>
            </w:r>
          </w:p>
        </w:tc>
        <w:tc>
          <w:tcPr>
            <w:tcW w:w="643" w:type="pct"/>
          </w:tcPr>
          <w:p w:rsidR="000B6F53" w:rsidRDefault="00BE1BE9" w:rsidP="00063ECF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0B6F53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0B6F53" w:rsidRDefault="000B6F53" w:rsidP="00063ECF">
            <w:pPr>
              <w:spacing w:before="80" w:after="80" w:line="360" w:lineRule="auto"/>
              <w:jc w:val="center"/>
            </w:pPr>
            <w:r>
              <w:t>3.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0B6F53" w:rsidRDefault="00B15BF0" w:rsidP="0029374C">
            <w:pPr>
              <w:spacing w:before="80" w:after="80" w:line="360" w:lineRule="auto"/>
              <w:jc w:val="center"/>
            </w:pPr>
            <w:r>
              <w:t>C</w:t>
            </w:r>
            <w:r w:rsidR="0029374C">
              <w:t>o</w:t>
            </w:r>
            <w:r>
              <w:t>-PI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0B6F53" w:rsidRDefault="00B15BF0" w:rsidP="00063ECF">
            <w:pPr>
              <w:spacing w:before="80" w:after="80" w:line="360" w:lineRule="auto"/>
              <w:jc w:val="center"/>
            </w:pPr>
            <w:r>
              <w:t>Assessment</w:t>
            </w:r>
            <w:r w:rsidR="006A43B0">
              <w:t>, Refinement</w:t>
            </w:r>
            <w:r>
              <w:t xml:space="preserve"> and validation of IIHR technologies for NEH Region under NEH Component 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0B6F53" w:rsidRDefault="00B15BF0" w:rsidP="00063ECF">
            <w:pPr>
              <w:spacing w:before="80" w:after="80" w:line="360" w:lineRule="auto"/>
              <w:jc w:val="center"/>
            </w:pPr>
            <w:r>
              <w:t xml:space="preserve">IIHR, Bangalore 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0B6F53" w:rsidRDefault="00B15BF0" w:rsidP="00063ECF">
            <w:pPr>
              <w:spacing w:before="80" w:after="80" w:line="360" w:lineRule="auto"/>
              <w:jc w:val="center"/>
            </w:pPr>
            <w:r>
              <w:t>2019, 2020, 2021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0B6F53" w:rsidRDefault="00B15BF0" w:rsidP="00063ECF">
            <w:pPr>
              <w:spacing w:before="80" w:after="80" w:line="360" w:lineRule="auto"/>
              <w:jc w:val="center"/>
            </w:pPr>
            <w:r>
              <w:t xml:space="preserve">1 year each </w:t>
            </w:r>
          </w:p>
        </w:tc>
        <w:tc>
          <w:tcPr>
            <w:tcW w:w="507" w:type="pct"/>
          </w:tcPr>
          <w:p w:rsidR="000B6F53" w:rsidRDefault="00B15BF0" w:rsidP="00063ECF">
            <w:pPr>
              <w:spacing w:before="80" w:after="80" w:line="360" w:lineRule="auto"/>
              <w:jc w:val="center"/>
            </w:pPr>
            <w:r>
              <w:t>4.0 lakhs</w:t>
            </w:r>
          </w:p>
        </w:tc>
        <w:tc>
          <w:tcPr>
            <w:tcW w:w="703" w:type="pct"/>
          </w:tcPr>
          <w:p w:rsidR="000B6F53" w:rsidRDefault="00B15BF0" w:rsidP="00063ECF">
            <w:pPr>
              <w:spacing w:before="80" w:after="80" w:line="360" w:lineRule="auto"/>
              <w:jc w:val="center"/>
            </w:pPr>
            <w:r>
              <w:t>IIHR, Bangalore</w:t>
            </w:r>
          </w:p>
        </w:tc>
        <w:tc>
          <w:tcPr>
            <w:tcW w:w="643" w:type="pct"/>
          </w:tcPr>
          <w:p w:rsidR="000B6F53" w:rsidRDefault="00B15BF0" w:rsidP="00063ECF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0B6F53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0B6F53" w:rsidRDefault="000B6F53" w:rsidP="00063ECF">
            <w:pPr>
              <w:spacing w:before="80" w:after="80" w:line="360" w:lineRule="auto"/>
              <w:jc w:val="center"/>
            </w:pPr>
            <w:r>
              <w:t>4.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0B6F53" w:rsidRDefault="00455388" w:rsidP="0029374C">
            <w:pPr>
              <w:spacing w:before="80" w:after="80" w:line="360" w:lineRule="auto"/>
              <w:jc w:val="center"/>
            </w:pPr>
            <w:r>
              <w:t>C</w:t>
            </w:r>
            <w:r w:rsidR="0029374C">
              <w:t>o</w:t>
            </w:r>
            <w:r>
              <w:t>-PI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0B6F53" w:rsidRDefault="00455388" w:rsidP="00063ECF">
            <w:pPr>
              <w:spacing w:before="80" w:after="80" w:line="360" w:lineRule="auto"/>
              <w:jc w:val="center"/>
            </w:pPr>
            <w:r>
              <w:t xml:space="preserve">Promotion of IARI technologies for NEH Region under NEH Component 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0B6F53" w:rsidRDefault="00455388" w:rsidP="00063ECF">
            <w:pPr>
              <w:spacing w:before="80" w:after="80" w:line="360" w:lineRule="auto"/>
              <w:jc w:val="center"/>
            </w:pPr>
            <w:r>
              <w:t xml:space="preserve">IARI New Delhi 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455388" w:rsidRDefault="00455388" w:rsidP="00063ECF">
            <w:pPr>
              <w:spacing w:before="80" w:after="80" w:line="360" w:lineRule="auto"/>
              <w:jc w:val="center"/>
            </w:pPr>
            <w:r>
              <w:t xml:space="preserve">2018, 2019, 2020, </w:t>
            </w:r>
          </w:p>
          <w:p w:rsidR="000B6F53" w:rsidRDefault="00455388" w:rsidP="00455388">
            <w:pPr>
              <w:spacing w:before="80" w:after="80" w:line="360" w:lineRule="auto"/>
            </w:pPr>
            <w:r>
              <w:t>2021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0B6F53" w:rsidRDefault="00455388" w:rsidP="00063ECF">
            <w:pPr>
              <w:spacing w:before="80" w:after="80" w:line="360" w:lineRule="auto"/>
              <w:jc w:val="center"/>
            </w:pPr>
            <w:r>
              <w:t>1 year each</w:t>
            </w:r>
          </w:p>
        </w:tc>
        <w:tc>
          <w:tcPr>
            <w:tcW w:w="507" w:type="pct"/>
          </w:tcPr>
          <w:p w:rsidR="000B6F53" w:rsidRDefault="00115201" w:rsidP="00063ECF">
            <w:pPr>
              <w:spacing w:before="80" w:after="80" w:line="360" w:lineRule="auto"/>
              <w:jc w:val="center"/>
            </w:pPr>
            <w:r>
              <w:t>25</w:t>
            </w:r>
            <w:r w:rsidR="00455388">
              <w:t xml:space="preserve">.0 lakhs </w:t>
            </w:r>
          </w:p>
        </w:tc>
        <w:tc>
          <w:tcPr>
            <w:tcW w:w="703" w:type="pct"/>
          </w:tcPr>
          <w:p w:rsidR="000B6F53" w:rsidRDefault="00455388" w:rsidP="00063ECF">
            <w:pPr>
              <w:spacing w:before="80" w:after="80" w:line="360" w:lineRule="auto"/>
              <w:jc w:val="center"/>
            </w:pPr>
            <w:r>
              <w:t>IARI New Delhi</w:t>
            </w:r>
          </w:p>
        </w:tc>
        <w:tc>
          <w:tcPr>
            <w:tcW w:w="643" w:type="pct"/>
          </w:tcPr>
          <w:p w:rsidR="000B6F53" w:rsidRDefault="00455388" w:rsidP="00063ECF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0B6F53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0B6F53" w:rsidRDefault="000B6F53" w:rsidP="00063ECF">
            <w:pPr>
              <w:spacing w:before="80" w:after="80" w:line="360" w:lineRule="auto"/>
              <w:jc w:val="center"/>
            </w:pPr>
            <w:r>
              <w:t>5.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0B6F53" w:rsidRDefault="00CE3F7C" w:rsidP="00063ECF">
            <w:pPr>
              <w:spacing w:before="80" w:after="80" w:line="360" w:lineRule="auto"/>
              <w:jc w:val="center"/>
            </w:pPr>
            <w:r>
              <w:t>Co-PI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0B6F53" w:rsidRDefault="00CE3F7C" w:rsidP="00063ECF">
            <w:pPr>
              <w:spacing w:before="80" w:after="80" w:line="360" w:lineRule="auto"/>
              <w:jc w:val="center"/>
            </w:pPr>
            <w:r>
              <w:t xml:space="preserve">Establishment &amp; promotion of Scientific fruit cultivation in Dhalai District 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0B6F53" w:rsidRDefault="00CE3F7C" w:rsidP="00063ECF">
            <w:pPr>
              <w:spacing w:before="80" w:after="80" w:line="360" w:lineRule="auto"/>
              <w:jc w:val="center"/>
            </w:pPr>
            <w:r>
              <w:t>Horticulture Research Centre, Tripura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0B6F53" w:rsidRDefault="00CE3F7C" w:rsidP="00063ECF">
            <w:pPr>
              <w:spacing w:before="80" w:after="80" w:line="360" w:lineRule="auto"/>
              <w:jc w:val="center"/>
            </w:pPr>
            <w:r>
              <w:t>2021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0B6F53" w:rsidRDefault="00CE3F7C" w:rsidP="00063ECF">
            <w:pPr>
              <w:spacing w:before="80" w:after="80" w:line="360" w:lineRule="auto"/>
              <w:jc w:val="center"/>
            </w:pPr>
            <w:r>
              <w:t>1 year</w:t>
            </w:r>
          </w:p>
        </w:tc>
        <w:tc>
          <w:tcPr>
            <w:tcW w:w="507" w:type="pct"/>
          </w:tcPr>
          <w:p w:rsidR="000B6F53" w:rsidRDefault="00CE3F7C" w:rsidP="00063ECF">
            <w:pPr>
              <w:spacing w:before="80" w:after="80" w:line="360" w:lineRule="auto"/>
              <w:jc w:val="center"/>
            </w:pPr>
            <w:r>
              <w:t>3.0</w:t>
            </w:r>
          </w:p>
        </w:tc>
        <w:tc>
          <w:tcPr>
            <w:tcW w:w="703" w:type="pct"/>
          </w:tcPr>
          <w:p w:rsidR="000B6F53" w:rsidRDefault="00CE3F7C" w:rsidP="00063ECF">
            <w:pPr>
              <w:spacing w:before="80" w:after="80" w:line="360" w:lineRule="auto"/>
              <w:jc w:val="center"/>
            </w:pPr>
            <w:r>
              <w:t>Horticulture Research Centre, Tripura</w:t>
            </w:r>
          </w:p>
        </w:tc>
        <w:tc>
          <w:tcPr>
            <w:tcW w:w="643" w:type="pct"/>
          </w:tcPr>
          <w:p w:rsidR="000B6F53" w:rsidRDefault="00CE3F7C" w:rsidP="00063ECF">
            <w:pPr>
              <w:spacing w:before="80" w:after="80" w:line="360" w:lineRule="auto"/>
              <w:jc w:val="center"/>
            </w:pPr>
            <w:r>
              <w:t xml:space="preserve">Started </w:t>
            </w:r>
          </w:p>
        </w:tc>
      </w:tr>
      <w:tr w:rsidR="00BA61D7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BA61D7" w:rsidRDefault="00BA61D7" w:rsidP="00063ECF">
            <w:pPr>
              <w:spacing w:before="80" w:after="80" w:line="360" w:lineRule="auto"/>
              <w:jc w:val="center"/>
            </w:pPr>
            <w:r>
              <w:t>6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BA61D7" w:rsidRDefault="00BA61D7" w:rsidP="00063ECF">
            <w:pPr>
              <w:spacing w:before="80" w:after="80" w:line="360" w:lineRule="auto"/>
              <w:jc w:val="center"/>
            </w:pPr>
            <w:r>
              <w:t>Centre PI</w:t>
            </w:r>
            <w:r w:rsidR="006A3B83">
              <w:t xml:space="preserve"> In-charge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BA61D7" w:rsidRDefault="00115201" w:rsidP="00063ECF">
            <w:pPr>
              <w:spacing w:before="80" w:after="80" w:line="360" w:lineRule="auto"/>
              <w:jc w:val="center"/>
            </w:pPr>
            <w:r>
              <w:t xml:space="preserve">Assessment of </w:t>
            </w:r>
            <w:proofErr w:type="spellStart"/>
            <w:r>
              <w:t>pigeaon</w:t>
            </w:r>
            <w:proofErr w:type="spellEnd"/>
            <w:r>
              <w:t xml:space="preserve"> pea germplasm and varieties and </w:t>
            </w:r>
            <w:proofErr w:type="spellStart"/>
            <w:r>
              <w:t>multi location</w:t>
            </w:r>
            <w:proofErr w:type="spellEnd"/>
            <w:r>
              <w:t xml:space="preserve"> trails (AICRP, Pigeon Pea)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BA61D7" w:rsidRDefault="00115201" w:rsidP="00063ECF">
            <w:pPr>
              <w:spacing w:before="80" w:after="80" w:line="360" w:lineRule="auto"/>
              <w:jc w:val="center"/>
            </w:pPr>
            <w:r>
              <w:t xml:space="preserve">College of </w:t>
            </w:r>
            <w:proofErr w:type="gramStart"/>
            <w:r>
              <w:t>Agriculture ,</w:t>
            </w:r>
            <w:proofErr w:type="gramEnd"/>
            <w:r>
              <w:t xml:space="preserve"> Tripura &amp; IIPR, Kanpur 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BA61D7" w:rsidRDefault="00115201" w:rsidP="00063ECF">
            <w:pPr>
              <w:spacing w:before="80" w:after="80" w:line="360" w:lineRule="auto"/>
              <w:jc w:val="center"/>
            </w:pPr>
            <w:r>
              <w:t>2021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BA61D7" w:rsidRDefault="00115201" w:rsidP="00063ECF">
            <w:pPr>
              <w:spacing w:before="80" w:after="80" w:line="360" w:lineRule="auto"/>
              <w:jc w:val="center"/>
            </w:pPr>
            <w:r>
              <w:t xml:space="preserve">3 years </w:t>
            </w:r>
          </w:p>
        </w:tc>
        <w:tc>
          <w:tcPr>
            <w:tcW w:w="507" w:type="pct"/>
          </w:tcPr>
          <w:p w:rsidR="00BA61D7" w:rsidRDefault="00115201" w:rsidP="00063ECF">
            <w:pPr>
              <w:spacing w:before="80" w:after="80" w:line="360" w:lineRule="auto"/>
              <w:jc w:val="center"/>
            </w:pPr>
            <w:r>
              <w:t xml:space="preserve">1.5 lakhs </w:t>
            </w:r>
          </w:p>
        </w:tc>
        <w:tc>
          <w:tcPr>
            <w:tcW w:w="703" w:type="pct"/>
          </w:tcPr>
          <w:p w:rsidR="00BA61D7" w:rsidRDefault="00115201" w:rsidP="00063ECF">
            <w:pPr>
              <w:spacing w:before="80" w:after="80" w:line="360" w:lineRule="auto"/>
              <w:jc w:val="center"/>
            </w:pPr>
            <w:r>
              <w:t xml:space="preserve">IIPR Kanpur </w:t>
            </w:r>
          </w:p>
        </w:tc>
        <w:tc>
          <w:tcPr>
            <w:tcW w:w="643" w:type="pct"/>
          </w:tcPr>
          <w:p w:rsidR="00BA61D7" w:rsidRDefault="00115201" w:rsidP="00063ECF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115201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>7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>Centre PI</w:t>
            </w:r>
            <w:r w:rsidR="006A3B83">
              <w:t xml:space="preserve"> In-charge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 xml:space="preserve">MLT on millets and Hybrid paddy varieties 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 xml:space="preserve">SARS, Ad Nagar 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>2021, 2022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 xml:space="preserve">1 year </w:t>
            </w:r>
          </w:p>
        </w:tc>
        <w:tc>
          <w:tcPr>
            <w:tcW w:w="507" w:type="pct"/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 xml:space="preserve">1.3 lakhs </w:t>
            </w:r>
          </w:p>
        </w:tc>
        <w:tc>
          <w:tcPr>
            <w:tcW w:w="703" w:type="pct"/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>SARS, Ad Nagar</w:t>
            </w:r>
          </w:p>
        </w:tc>
        <w:tc>
          <w:tcPr>
            <w:tcW w:w="643" w:type="pct"/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115201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>8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>Centre PI</w:t>
            </w:r>
            <w:r w:rsidR="006A3B83">
              <w:t xml:space="preserve"> In-charge 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115201" w:rsidRDefault="00115201" w:rsidP="00115201">
            <w:pPr>
              <w:spacing w:before="80" w:after="80" w:line="360" w:lineRule="auto"/>
            </w:pPr>
            <w:r>
              <w:t xml:space="preserve">Promotion and assessment of VPKAS, </w:t>
            </w:r>
            <w:proofErr w:type="spellStart"/>
            <w:r>
              <w:t>Almora</w:t>
            </w:r>
            <w:proofErr w:type="spellEnd"/>
            <w:r>
              <w:t xml:space="preserve"> technologies for </w:t>
            </w:r>
            <w:r>
              <w:lastRenderedPageBreak/>
              <w:t xml:space="preserve">aspirational District 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lastRenderedPageBreak/>
              <w:t xml:space="preserve">VPKAS, </w:t>
            </w:r>
            <w:proofErr w:type="spellStart"/>
            <w:r>
              <w:t>Almora</w:t>
            </w:r>
            <w:proofErr w:type="spellEnd"/>
            <w:r>
              <w:t xml:space="preserve"> 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>2021, 2022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115201" w:rsidRDefault="00115201" w:rsidP="00063ECF">
            <w:pPr>
              <w:spacing w:before="80" w:after="80" w:line="360" w:lineRule="auto"/>
              <w:jc w:val="center"/>
            </w:pPr>
            <w:r>
              <w:t xml:space="preserve">2021 and so on </w:t>
            </w:r>
          </w:p>
        </w:tc>
        <w:tc>
          <w:tcPr>
            <w:tcW w:w="507" w:type="pct"/>
          </w:tcPr>
          <w:p w:rsidR="00115201" w:rsidRDefault="004861E9" w:rsidP="00063ECF">
            <w:pPr>
              <w:spacing w:before="80" w:after="80" w:line="360" w:lineRule="auto"/>
              <w:jc w:val="center"/>
            </w:pPr>
            <w:r>
              <w:t xml:space="preserve">3.5 </w:t>
            </w:r>
            <w:proofErr w:type="spellStart"/>
            <w:r>
              <w:t>lakha</w:t>
            </w:r>
            <w:proofErr w:type="spellEnd"/>
            <w:r>
              <w:t xml:space="preserve"> </w:t>
            </w:r>
          </w:p>
        </w:tc>
        <w:tc>
          <w:tcPr>
            <w:tcW w:w="703" w:type="pct"/>
          </w:tcPr>
          <w:p w:rsidR="00115201" w:rsidRDefault="004861E9" w:rsidP="00063ECF">
            <w:pPr>
              <w:spacing w:before="80" w:after="80" w:line="360" w:lineRule="auto"/>
              <w:jc w:val="center"/>
            </w:pPr>
            <w:r>
              <w:t xml:space="preserve">VPKAS, </w:t>
            </w:r>
            <w:proofErr w:type="spellStart"/>
            <w:r>
              <w:t>Almora</w:t>
            </w:r>
            <w:proofErr w:type="spellEnd"/>
          </w:p>
        </w:tc>
        <w:tc>
          <w:tcPr>
            <w:tcW w:w="643" w:type="pct"/>
          </w:tcPr>
          <w:p w:rsidR="00115201" w:rsidRDefault="004861E9" w:rsidP="00063ECF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4C4027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4C4027" w:rsidRDefault="004C4027" w:rsidP="00063ECF">
            <w:pPr>
              <w:spacing w:before="80" w:after="80" w:line="360" w:lineRule="auto"/>
              <w:jc w:val="center"/>
            </w:pPr>
            <w:r>
              <w:t>9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4C4027" w:rsidRDefault="004C4027" w:rsidP="00063ECF">
            <w:pPr>
              <w:spacing w:before="80" w:after="80" w:line="360" w:lineRule="auto"/>
              <w:jc w:val="center"/>
            </w:pPr>
            <w:r>
              <w:t>Centre PI</w:t>
            </w:r>
            <w:r w:rsidR="006A3B83">
              <w:t xml:space="preserve"> In-charge 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4C4027" w:rsidRDefault="00C20C5E" w:rsidP="00115201">
            <w:pPr>
              <w:spacing w:before="80" w:after="80" w:line="360" w:lineRule="auto"/>
            </w:pPr>
            <w:r>
              <w:t xml:space="preserve">Scientific livestock </w:t>
            </w:r>
            <w:r w:rsidR="006A3B83">
              <w:t xml:space="preserve">development in different villages in Dhalai District 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4C4027" w:rsidRPr="004C4027" w:rsidRDefault="006A3B83" w:rsidP="004C4027">
            <w:pPr>
              <w:spacing w:before="80" w:after="80" w:line="360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NDRI</w:t>
            </w:r>
            <w:r w:rsidR="004C4027" w:rsidRPr="004C4027">
              <w:rPr>
                <w:lang w:val="en-IN"/>
              </w:rPr>
              <w:t xml:space="preserve">– ERS </w:t>
            </w:r>
            <w:r w:rsidR="005D5604">
              <w:rPr>
                <w:lang w:val="en-IN"/>
              </w:rPr>
              <w:t xml:space="preserve">Kalyani, Nadia </w:t>
            </w:r>
            <w:r w:rsidR="004C4027" w:rsidRPr="004C4027">
              <w:rPr>
                <w:lang w:val="en-IN"/>
              </w:rPr>
              <w:t>NEH Component 2021-22</w:t>
            </w:r>
          </w:p>
          <w:p w:rsidR="004C4027" w:rsidRDefault="004C4027" w:rsidP="00063ECF">
            <w:pPr>
              <w:spacing w:before="80" w:after="80" w:line="360" w:lineRule="auto"/>
              <w:jc w:val="center"/>
            </w:pP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4C4027" w:rsidRDefault="006A3B83" w:rsidP="00063ECF">
            <w:pPr>
              <w:spacing w:before="80" w:after="80" w:line="360" w:lineRule="auto"/>
              <w:jc w:val="center"/>
            </w:pPr>
            <w:r>
              <w:t>2020, 2021, 2022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4C4027" w:rsidRDefault="006A3B83" w:rsidP="00063ECF">
            <w:pPr>
              <w:spacing w:before="80" w:after="80" w:line="360" w:lineRule="auto"/>
              <w:jc w:val="center"/>
            </w:pPr>
            <w:r>
              <w:t xml:space="preserve">3 years and so on </w:t>
            </w:r>
          </w:p>
        </w:tc>
        <w:tc>
          <w:tcPr>
            <w:tcW w:w="507" w:type="pct"/>
          </w:tcPr>
          <w:p w:rsidR="004C4027" w:rsidRDefault="006A3B83" w:rsidP="00063ECF">
            <w:pPr>
              <w:spacing w:before="80" w:after="80" w:line="360" w:lineRule="auto"/>
              <w:jc w:val="center"/>
            </w:pPr>
            <w:r>
              <w:t xml:space="preserve">12 lakhs </w:t>
            </w:r>
          </w:p>
        </w:tc>
        <w:tc>
          <w:tcPr>
            <w:tcW w:w="703" w:type="pct"/>
          </w:tcPr>
          <w:p w:rsidR="004C4027" w:rsidRDefault="006A3B83" w:rsidP="00063ECF">
            <w:pPr>
              <w:spacing w:before="80" w:after="80" w:line="360" w:lineRule="auto"/>
              <w:jc w:val="center"/>
            </w:pPr>
            <w:r>
              <w:rPr>
                <w:lang w:val="en-IN"/>
              </w:rPr>
              <w:t>NDRI</w:t>
            </w:r>
            <w:r w:rsidR="004C4027" w:rsidRPr="004C4027">
              <w:rPr>
                <w:lang w:val="en-IN"/>
              </w:rPr>
              <w:t xml:space="preserve">– ERS Kolkata  </w:t>
            </w:r>
          </w:p>
        </w:tc>
        <w:tc>
          <w:tcPr>
            <w:tcW w:w="643" w:type="pct"/>
          </w:tcPr>
          <w:p w:rsidR="004C4027" w:rsidRDefault="006A3B83" w:rsidP="00063ECF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6A3B83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6A3B83" w:rsidRDefault="006A3B83" w:rsidP="006A3B83">
            <w:pPr>
              <w:spacing w:before="80" w:after="80" w:line="360" w:lineRule="auto"/>
              <w:jc w:val="center"/>
            </w:pPr>
            <w:r>
              <w:t>10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6A3B83" w:rsidRDefault="006A3B83" w:rsidP="006A3B83">
            <w:pPr>
              <w:spacing w:before="80" w:after="80" w:line="360" w:lineRule="auto"/>
              <w:jc w:val="center"/>
            </w:pPr>
            <w:r>
              <w:t xml:space="preserve">Centre PI In-charge 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6A3B83" w:rsidRDefault="006A3B83" w:rsidP="006A3B83">
            <w:pPr>
              <w:spacing w:before="80" w:after="80" w:line="360" w:lineRule="auto"/>
            </w:pPr>
            <w:r>
              <w:t xml:space="preserve">Scientific livestock development in different villages in Dhalai District 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6A3B83" w:rsidRPr="004C4027" w:rsidRDefault="006A3B83" w:rsidP="006A3B83">
            <w:pPr>
              <w:spacing w:before="80" w:after="80" w:line="360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IVRI</w:t>
            </w:r>
            <w:r w:rsidRPr="004C4027">
              <w:rPr>
                <w:lang w:val="en-IN"/>
              </w:rPr>
              <w:t xml:space="preserve">– ERS </w:t>
            </w:r>
            <w:proofErr w:type="gramStart"/>
            <w:r w:rsidRPr="004C4027">
              <w:rPr>
                <w:lang w:val="en-IN"/>
              </w:rPr>
              <w:t>Kolkata  NEH</w:t>
            </w:r>
            <w:proofErr w:type="gramEnd"/>
            <w:r w:rsidRPr="004C4027">
              <w:rPr>
                <w:lang w:val="en-IN"/>
              </w:rPr>
              <w:t xml:space="preserve"> Component 2021-22</w:t>
            </w:r>
          </w:p>
          <w:p w:rsidR="006A3B83" w:rsidRDefault="006A3B83" w:rsidP="006A3B83">
            <w:pPr>
              <w:spacing w:before="80" w:after="80" w:line="360" w:lineRule="auto"/>
              <w:jc w:val="center"/>
            </w:pP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6A3B83" w:rsidRDefault="006A3B83" w:rsidP="006A3B83">
            <w:pPr>
              <w:spacing w:before="80" w:after="80" w:line="360" w:lineRule="auto"/>
              <w:jc w:val="center"/>
            </w:pPr>
            <w:r>
              <w:t>2020, 2021, 2022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6A3B83" w:rsidRDefault="006A3B83" w:rsidP="006A3B83">
            <w:pPr>
              <w:spacing w:before="80" w:after="80" w:line="360" w:lineRule="auto"/>
              <w:jc w:val="center"/>
            </w:pPr>
            <w:r>
              <w:t xml:space="preserve">3 years and so on </w:t>
            </w:r>
          </w:p>
        </w:tc>
        <w:tc>
          <w:tcPr>
            <w:tcW w:w="507" w:type="pct"/>
          </w:tcPr>
          <w:p w:rsidR="006A3B83" w:rsidRDefault="006A3B83" w:rsidP="006A3B83">
            <w:pPr>
              <w:spacing w:before="80" w:after="80" w:line="360" w:lineRule="auto"/>
              <w:jc w:val="center"/>
            </w:pPr>
            <w:r>
              <w:t xml:space="preserve">8 lakhs </w:t>
            </w:r>
          </w:p>
        </w:tc>
        <w:tc>
          <w:tcPr>
            <w:tcW w:w="703" w:type="pct"/>
          </w:tcPr>
          <w:p w:rsidR="006A3B83" w:rsidRDefault="006A3B83" w:rsidP="006A3B83">
            <w:pPr>
              <w:spacing w:before="80" w:after="80" w:line="360" w:lineRule="auto"/>
              <w:jc w:val="center"/>
            </w:pPr>
            <w:r>
              <w:rPr>
                <w:lang w:val="en-IN"/>
              </w:rPr>
              <w:t>IVRI</w:t>
            </w:r>
            <w:r w:rsidRPr="004C4027">
              <w:rPr>
                <w:lang w:val="en-IN"/>
              </w:rPr>
              <w:t xml:space="preserve">– ERS Kolkata  </w:t>
            </w:r>
          </w:p>
        </w:tc>
        <w:tc>
          <w:tcPr>
            <w:tcW w:w="643" w:type="pct"/>
          </w:tcPr>
          <w:p w:rsidR="006A3B83" w:rsidRDefault="006A3B83" w:rsidP="006A3B83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513A15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513A15" w:rsidRDefault="00513A15" w:rsidP="006A3B83">
            <w:pPr>
              <w:spacing w:before="80" w:after="80" w:line="360" w:lineRule="auto"/>
              <w:jc w:val="center"/>
            </w:pPr>
            <w:r>
              <w:t>11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513A15" w:rsidRDefault="005D5604" w:rsidP="006A3B83">
            <w:pPr>
              <w:spacing w:before="80" w:after="80" w:line="360" w:lineRule="auto"/>
              <w:jc w:val="center"/>
            </w:pPr>
            <w:r>
              <w:t>Centre PI In-charge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513A15" w:rsidRDefault="005D5604" w:rsidP="006A3B83">
            <w:pPr>
              <w:spacing w:before="80" w:after="80" w:line="360" w:lineRule="auto"/>
            </w:pPr>
            <w:r>
              <w:t xml:space="preserve">Assessment of </w:t>
            </w:r>
            <w:r w:rsidR="00354283">
              <w:t xml:space="preserve">Jayanti Rahu under Dhalai conditions 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513A15" w:rsidRDefault="00354283" w:rsidP="006A3B83">
            <w:pPr>
              <w:spacing w:before="80" w:after="80" w:line="360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CIFA NEH component 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513A15" w:rsidRDefault="00354283" w:rsidP="006A3B83">
            <w:pPr>
              <w:spacing w:before="80" w:after="80" w:line="360" w:lineRule="auto"/>
              <w:jc w:val="center"/>
            </w:pPr>
            <w:r>
              <w:t>2021, 2022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513A15" w:rsidRDefault="00354283" w:rsidP="006A3B83">
            <w:pPr>
              <w:spacing w:before="80" w:after="80" w:line="360" w:lineRule="auto"/>
              <w:jc w:val="center"/>
            </w:pPr>
            <w:r>
              <w:t>2 years and so on</w:t>
            </w:r>
          </w:p>
        </w:tc>
        <w:tc>
          <w:tcPr>
            <w:tcW w:w="507" w:type="pct"/>
          </w:tcPr>
          <w:p w:rsidR="00513A15" w:rsidRDefault="00354283" w:rsidP="006A3B83">
            <w:pPr>
              <w:spacing w:before="80" w:after="80" w:line="360" w:lineRule="auto"/>
              <w:jc w:val="center"/>
            </w:pPr>
            <w:r>
              <w:t xml:space="preserve">0.40 lakhs  </w:t>
            </w:r>
          </w:p>
        </w:tc>
        <w:tc>
          <w:tcPr>
            <w:tcW w:w="703" w:type="pct"/>
          </w:tcPr>
          <w:p w:rsidR="00513A15" w:rsidRDefault="00354283" w:rsidP="006A3B83">
            <w:pPr>
              <w:spacing w:before="80" w:after="80" w:line="360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CIFA, </w:t>
            </w:r>
            <w:proofErr w:type="spellStart"/>
            <w:r>
              <w:rPr>
                <w:lang w:val="en-IN"/>
              </w:rPr>
              <w:t>Bhubanewar</w:t>
            </w:r>
            <w:proofErr w:type="spellEnd"/>
          </w:p>
        </w:tc>
        <w:tc>
          <w:tcPr>
            <w:tcW w:w="643" w:type="pct"/>
          </w:tcPr>
          <w:p w:rsidR="00513A15" w:rsidRDefault="00354283" w:rsidP="006A3B83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354283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354283" w:rsidRDefault="00354283" w:rsidP="006A3B83">
            <w:pPr>
              <w:spacing w:before="80" w:after="80" w:line="360" w:lineRule="auto"/>
              <w:jc w:val="center"/>
            </w:pPr>
            <w:r>
              <w:t>12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354283" w:rsidRDefault="00354283" w:rsidP="006A3B83">
            <w:pPr>
              <w:spacing w:before="80" w:after="80" w:line="360" w:lineRule="auto"/>
              <w:jc w:val="center"/>
            </w:pPr>
            <w:r>
              <w:t>Centre PI In-charge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354283" w:rsidRDefault="00354283" w:rsidP="006A3B83">
            <w:pPr>
              <w:spacing w:before="80" w:after="80" w:line="360" w:lineRule="auto"/>
            </w:pPr>
            <w:r w:rsidRPr="00354283">
              <w:t>DBT titled "Development and Promotion of ATMANIRBHAR pig production in tribal areas of NER states through need based and area specific customized scientific interventions"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354283" w:rsidRDefault="00ED791B" w:rsidP="006A3B83">
            <w:pPr>
              <w:spacing w:before="80" w:after="80" w:line="360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DBT 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354283" w:rsidRDefault="00ED791B" w:rsidP="006A3B83">
            <w:pPr>
              <w:spacing w:before="80" w:after="80" w:line="360" w:lineRule="auto"/>
              <w:jc w:val="center"/>
            </w:pPr>
            <w:r>
              <w:t xml:space="preserve">2021, 2022 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354283" w:rsidRDefault="00ED791B" w:rsidP="006A3B83">
            <w:pPr>
              <w:spacing w:before="80" w:after="80" w:line="360" w:lineRule="auto"/>
              <w:jc w:val="center"/>
            </w:pPr>
            <w:r>
              <w:t xml:space="preserve">2021 and 5 years </w:t>
            </w:r>
          </w:p>
        </w:tc>
        <w:tc>
          <w:tcPr>
            <w:tcW w:w="507" w:type="pct"/>
          </w:tcPr>
          <w:p w:rsidR="00354283" w:rsidRDefault="00ED791B" w:rsidP="006A3B83">
            <w:pPr>
              <w:spacing w:before="80" w:after="80" w:line="360" w:lineRule="auto"/>
              <w:jc w:val="center"/>
            </w:pPr>
            <w:r>
              <w:t>No</w:t>
            </w:r>
            <w:r w:rsidR="00EE2098">
              <w:t>t</w:t>
            </w:r>
            <w:r>
              <w:t xml:space="preserve"> yet released </w:t>
            </w:r>
          </w:p>
        </w:tc>
        <w:tc>
          <w:tcPr>
            <w:tcW w:w="703" w:type="pct"/>
          </w:tcPr>
          <w:p w:rsidR="00354283" w:rsidRDefault="00ED791B" w:rsidP="006A3B83">
            <w:pPr>
              <w:spacing w:before="80" w:after="80" w:line="360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 xml:space="preserve">NRC Pig </w:t>
            </w:r>
          </w:p>
        </w:tc>
        <w:tc>
          <w:tcPr>
            <w:tcW w:w="643" w:type="pct"/>
          </w:tcPr>
          <w:p w:rsidR="00354283" w:rsidRDefault="00354283" w:rsidP="006A3B83">
            <w:pPr>
              <w:spacing w:before="80" w:after="80" w:line="360" w:lineRule="auto"/>
              <w:jc w:val="center"/>
            </w:pPr>
          </w:p>
        </w:tc>
      </w:tr>
      <w:tr w:rsidR="0004453C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04453C" w:rsidRDefault="0004453C" w:rsidP="006A3B83">
            <w:pPr>
              <w:spacing w:before="80" w:after="80" w:line="360" w:lineRule="auto"/>
              <w:jc w:val="center"/>
            </w:pPr>
            <w:r>
              <w:lastRenderedPageBreak/>
              <w:t>13</w:t>
            </w: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04453C" w:rsidRDefault="00EE2098" w:rsidP="006A3B83">
            <w:pPr>
              <w:spacing w:before="80" w:after="80" w:line="360" w:lineRule="auto"/>
              <w:jc w:val="center"/>
            </w:pPr>
            <w:r>
              <w:t>Centre PI In-charge</w:t>
            </w: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04453C" w:rsidRPr="00354283" w:rsidRDefault="00EE2098" w:rsidP="006A3B83">
            <w:pPr>
              <w:spacing w:before="80" w:after="80" w:line="360" w:lineRule="auto"/>
            </w:pPr>
            <w:r>
              <w:t xml:space="preserve">District </w:t>
            </w:r>
            <w:proofErr w:type="spellStart"/>
            <w:r>
              <w:t>agro</w:t>
            </w:r>
            <w:proofErr w:type="spellEnd"/>
            <w:r>
              <w:t xml:space="preserve"> Met Unit project (DAMU) at Dhalai </w:t>
            </w: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04453C" w:rsidRDefault="00EE2098" w:rsidP="006A3B83">
            <w:pPr>
              <w:spacing w:before="80" w:after="80" w:line="360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IMD</w:t>
            </w: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04453C" w:rsidRDefault="00EE2098" w:rsidP="006A3B83">
            <w:pPr>
              <w:spacing w:before="80" w:after="80" w:line="360" w:lineRule="auto"/>
              <w:jc w:val="center"/>
            </w:pPr>
            <w:r>
              <w:t xml:space="preserve">2019 to till date </w:t>
            </w: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04453C" w:rsidRDefault="00EE2098" w:rsidP="006A3B83">
            <w:pPr>
              <w:spacing w:before="80" w:after="80" w:line="360" w:lineRule="auto"/>
              <w:jc w:val="center"/>
            </w:pPr>
            <w:proofErr w:type="spellStart"/>
            <w:r>
              <w:t>Upto</w:t>
            </w:r>
            <w:proofErr w:type="spellEnd"/>
            <w:r>
              <w:t xml:space="preserve"> 2025 </w:t>
            </w:r>
          </w:p>
        </w:tc>
        <w:tc>
          <w:tcPr>
            <w:tcW w:w="507" w:type="pct"/>
          </w:tcPr>
          <w:p w:rsidR="0004453C" w:rsidRDefault="00EE2098" w:rsidP="006A3B83">
            <w:pPr>
              <w:spacing w:before="80" w:after="80" w:line="360" w:lineRule="auto"/>
              <w:jc w:val="center"/>
            </w:pPr>
            <w:r>
              <w:t xml:space="preserve">25 lakhs </w:t>
            </w:r>
          </w:p>
        </w:tc>
        <w:tc>
          <w:tcPr>
            <w:tcW w:w="703" w:type="pct"/>
          </w:tcPr>
          <w:p w:rsidR="0004453C" w:rsidRDefault="00EE2098" w:rsidP="006A3B83">
            <w:pPr>
              <w:spacing w:before="80" w:after="80" w:line="360" w:lineRule="auto"/>
              <w:jc w:val="center"/>
              <w:rPr>
                <w:lang w:val="en-IN"/>
              </w:rPr>
            </w:pPr>
            <w:r>
              <w:rPr>
                <w:lang w:val="en-IN"/>
              </w:rPr>
              <w:t>IMD</w:t>
            </w:r>
          </w:p>
        </w:tc>
        <w:tc>
          <w:tcPr>
            <w:tcW w:w="643" w:type="pct"/>
          </w:tcPr>
          <w:p w:rsidR="0004453C" w:rsidRDefault="00EE2098" w:rsidP="006A3B83">
            <w:pPr>
              <w:spacing w:before="80" w:after="80" w:line="360" w:lineRule="auto"/>
              <w:jc w:val="center"/>
            </w:pPr>
            <w:r>
              <w:t xml:space="preserve">Ongoing </w:t>
            </w:r>
          </w:p>
        </w:tc>
      </w:tr>
      <w:tr w:rsidR="00EE2098" w:rsidTr="006A3B83">
        <w:tc>
          <w:tcPr>
            <w:tcW w:w="252" w:type="pct"/>
            <w:tcMar>
              <w:left w:w="72" w:type="dxa"/>
              <w:right w:w="72" w:type="dxa"/>
            </w:tcMar>
          </w:tcPr>
          <w:p w:rsidR="00EE2098" w:rsidRDefault="00EE2098" w:rsidP="006A3B83">
            <w:pPr>
              <w:spacing w:before="80" w:after="80" w:line="360" w:lineRule="auto"/>
              <w:jc w:val="center"/>
            </w:pPr>
          </w:p>
        </w:tc>
        <w:tc>
          <w:tcPr>
            <w:tcW w:w="397" w:type="pct"/>
            <w:tcMar>
              <w:left w:w="72" w:type="dxa"/>
              <w:right w:w="72" w:type="dxa"/>
            </w:tcMar>
          </w:tcPr>
          <w:p w:rsidR="00EE2098" w:rsidRDefault="00EE2098" w:rsidP="006A3B83">
            <w:pPr>
              <w:spacing w:before="80" w:after="80" w:line="360" w:lineRule="auto"/>
              <w:jc w:val="center"/>
            </w:pPr>
          </w:p>
        </w:tc>
        <w:tc>
          <w:tcPr>
            <w:tcW w:w="839" w:type="pct"/>
            <w:tcMar>
              <w:left w:w="72" w:type="dxa"/>
              <w:right w:w="72" w:type="dxa"/>
            </w:tcMar>
          </w:tcPr>
          <w:p w:rsidR="00EE2098" w:rsidRDefault="00EE2098" w:rsidP="006A3B83">
            <w:pPr>
              <w:spacing w:before="80" w:after="80" w:line="360" w:lineRule="auto"/>
            </w:pPr>
          </w:p>
        </w:tc>
        <w:tc>
          <w:tcPr>
            <w:tcW w:w="676" w:type="pct"/>
            <w:tcMar>
              <w:left w:w="72" w:type="dxa"/>
              <w:right w:w="72" w:type="dxa"/>
            </w:tcMar>
          </w:tcPr>
          <w:p w:rsidR="00EE2098" w:rsidRDefault="00EE2098" w:rsidP="006A3B83">
            <w:pPr>
              <w:spacing w:before="80" w:after="80" w:line="360" w:lineRule="auto"/>
              <w:jc w:val="center"/>
              <w:rPr>
                <w:lang w:val="en-IN"/>
              </w:rPr>
            </w:pPr>
          </w:p>
        </w:tc>
        <w:tc>
          <w:tcPr>
            <w:tcW w:w="478" w:type="pct"/>
            <w:tcMar>
              <w:left w:w="72" w:type="dxa"/>
              <w:right w:w="72" w:type="dxa"/>
            </w:tcMar>
          </w:tcPr>
          <w:p w:rsidR="00EE2098" w:rsidRDefault="00EE2098" w:rsidP="006A3B83">
            <w:pPr>
              <w:spacing w:before="80" w:after="80" w:line="360" w:lineRule="auto"/>
              <w:jc w:val="center"/>
            </w:pPr>
          </w:p>
        </w:tc>
        <w:tc>
          <w:tcPr>
            <w:tcW w:w="505" w:type="pct"/>
            <w:tcMar>
              <w:left w:w="72" w:type="dxa"/>
              <w:right w:w="72" w:type="dxa"/>
            </w:tcMar>
          </w:tcPr>
          <w:p w:rsidR="00EE2098" w:rsidRDefault="00EE2098" w:rsidP="006A3B83">
            <w:pPr>
              <w:spacing w:before="80" w:after="80" w:line="360" w:lineRule="auto"/>
              <w:jc w:val="center"/>
            </w:pPr>
          </w:p>
        </w:tc>
        <w:tc>
          <w:tcPr>
            <w:tcW w:w="507" w:type="pct"/>
          </w:tcPr>
          <w:p w:rsidR="00EE2098" w:rsidRDefault="00EE2098" w:rsidP="006A3B83">
            <w:pPr>
              <w:spacing w:before="80" w:after="80" w:line="360" w:lineRule="auto"/>
              <w:jc w:val="center"/>
            </w:pPr>
          </w:p>
        </w:tc>
        <w:tc>
          <w:tcPr>
            <w:tcW w:w="703" w:type="pct"/>
          </w:tcPr>
          <w:p w:rsidR="00EE2098" w:rsidRDefault="00EE2098" w:rsidP="006A3B83">
            <w:pPr>
              <w:spacing w:before="80" w:after="80" w:line="360" w:lineRule="auto"/>
              <w:jc w:val="center"/>
              <w:rPr>
                <w:lang w:val="en-IN"/>
              </w:rPr>
            </w:pPr>
          </w:p>
        </w:tc>
        <w:tc>
          <w:tcPr>
            <w:tcW w:w="643" w:type="pct"/>
          </w:tcPr>
          <w:p w:rsidR="00EE2098" w:rsidRDefault="00EE2098" w:rsidP="006A3B83">
            <w:pPr>
              <w:spacing w:before="80" w:after="80" w:line="360" w:lineRule="auto"/>
              <w:jc w:val="center"/>
            </w:pPr>
          </w:p>
        </w:tc>
      </w:tr>
    </w:tbl>
    <w:p w:rsidR="00AC3456" w:rsidRDefault="00AC3456" w:rsidP="00AC3456"/>
    <w:p w:rsidR="00AC3456" w:rsidRDefault="00AC3456" w:rsidP="00AC3456">
      <w:pPr>
        <w:ind w:left="360" w:hanging="360"/>
        <w:jc w:val="both"/>
        <w:rPr>
          <w:b/>
        </w:rPr>
      </w:pPr>
      <w:r w:rsidRPr="00063ECF">
        <w:rPr>
          <w:b/>
        </w:rPr>
        <w:t>2</w:t>
      </w:r>
      <w:r w:rsidR="00432C22">
        <w:rPr>
          <w:b/>
        </w:rPr>
        <w:t>2</w:t>
      </w:r>
      <w:r w:rsidRPr="00063ECF">
        <w:rPr>
          <w:b/>
        </w:rPr>
        <w:t>. Publications (Best 5 research publications)</w:t>
      </w:r>
      <w:r w:rsidR="00C2426F">
        <w:rPr>
          <w:b/>
        </w:rPr>
        <w:t xml:space="preserve"> </w:t>
      </w:r>
      <w:proofErr w:type="gramStart"/>
      <w:r w:rsidR="00C2426F">
        <w:rPr>
          <w:b/>
        </w:rPr>
        <w:t>( E</w:t>
      </w:r>
      <w:r w:rsidR="00CB1EE7" w:rsidRPr="00063ECF">
        <w:rPr>
          <w:b/>
        </w:rPr>
        <w:t>nclose</w:t>
      </w:r>
      <w:proofErr w:type="gramEnd"/>
      <w:r w:rsidR="00CB1EE7" w:rsidRPr="00063ECF">
        <w:rPr>
          <w:b/>
        </w:rPr>
        <w:t xml:space="preserve"> separate sheet (s) if required)</w:t>
      </w:r>
    </w:p>
    <w:p w:rsidR="00432C22" w:rsidRDefault="00432C22" w:rsidP="00AC3456">
      <w:pPr>
        <w:ind w:left="360" w:hanging="360"/>
        <w:jc w:val="both"/>
        <w:rPr>
          <w:b/>
        </w:rPr>
      </w:pPr>
    </w:p>
    <w:p w:rsidR="00432C22" w:rsidRPr="00063ECF" w:rsidRDefault="00432C22" w:rsidP="00AC3456">
      <w:pPr>
        <w:ind w:left="360" w:hanging="360"/>
        <w:jc w:val="both"/>
        <w:rPr>
          <w:b/>
        </w:rPr>
      </w:pPr>
      <w:r>
        <w:rPr>
          <w:b/>
        </w:rPr>
        <w:t>a)</w:t>
      </w:r>
      <w:r w:rsidRPr="00432C22">
        <w:t xml:space="preserve"> </w:t>
      </w:r>
      <w:r w:rsidRPr="00432C22">
        <w:rPr>
          <w:b/>
        </w:rPr>
        <w:t>Research Publications</w:t>
      </w:r>
    </w:p>
    <w:p w:rsidR="00AC3456" w:rsidRPr="003B6056" w:rsidRDefault="00AC3456" w:rsidP="00AC3456">
      <w:pPr>
        <w:rPr>
          <w:sz w:val="20"/>
          <w:szCs w:val="20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2512"/>
        <w:gridCol w:w="638"/>
        <w:gridCol w:w="3060"/>
        <w:gridCol w:w="1530"/>
        <w:gridCol w:w="1710"/>
      </w:tblGrid>
      <w:tr w:rsidR="00AC3456" w:rsidTr="00C2426F">
        <w:tc>
          <w:tcPr>
            <w:tcW w:w="522" w:type="dxa"/>
            <w:tcMar>
              <w:left w:w="72" w:type="dxa"/>
              <w:right w:w="72" w:type="dxa"/>
            </w:tcMar>
          </w:tcPr>
          <w:p w:rsidR="00AC3456" w:rsidRDefault="00AC3456" w:rsidP="008717E4">
            <w:pPr>
              <w:spacing w:before="80" w:after="80"/>
              <w:jc w:val="center"/>
            </w:pPr>
            <w:r>
              <w:t>Sl. No.</w:t>
            </w:r>
          </w:p>
        </w:tc>
        <w:tc>
          <w:tcPr>
            <w:tcW w:w="2512" w:type="dxa"/>
            <w:tcMar>
              <w:left w:w="72" w:type="dxa"/>
              <w:right w:w="72" w:type="dxa"/>
            </w:tcMar>
          </w:tcPr>
          <w:p w:rsidR="00AC3456" w:rsidRDefault="00AC3456" w:rsidP="008717E4">
            <w:pPr>
              <w:spacing w:before="80" w:after="80"/>
              <w:jc w:val="center"/>
            </w:pPr>
            <w:r>
              <w:t>Author/Authors</w:t>
            </w:r>
          </w:p>
        </w:tc>
        <w:tc>
          <w:tcPr>
            <w:tcW w:w="638" w:type="dxa"/>
            <w:tcMar>
              <w:left w:w="72" w:type="dxa"/>
              <w:right w:w="72" w:type="dxa"/>
            </w:tcMar>
          </w:tcPr>
          <w:p w:rsidR="00AC3456" w:rsidRDefault="00AC3456" w:rsidP="008717E4">
            <w:pPr>
              <w:spacing w:before="80" w:after="80"/>
              <w:jc w:val="center"/>
            </w:pPr>
            <w:r>
              <w:t>Year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:rsidR="00AC3456" w:rsidRDefault="00AC3456" w:rsidP="00CB1EE7">
            <w:pPr>
              <w:spacing w:before="80" w:after="80"/>
              <w:jc w:val="center"/>
            </w:pPr>
            <w:r>
              <w:t>Title</w:t>
            </w:r>
            <w:r w:rsidR="00CB1EE7">
              <w:t xml:space="preserve"> of paper/Book or Book chapter</w:t>
            </w:r>
          </w:p>
        </w:tc>
        <w:tc>
          <w:tcPr>
            <w:tcW w:w="1530" w:type="dxa"/>
            <w:tcMar>
              <w:left w:w="72" w:type="dxa"/>
              <w:right w:w="72" w:type="dxa"/>
            </w:tcMar>
          </w:tcPr>
          <w:p w:rsidR="00AC3456" w:rsidRDefault="00AC3456" w:rsidP="008717E4">
            <w:pPr>
              <w:spacing w:before="80" w:after="80"/>
              <w:jc w:val="center"/>
            </w:pPr>
            <w:r>
              <w:t>Journal</w:t>
            </w:r>
            <w:r w:rsidR="00CB1EE7">
              <w:t xml:space="preserve"> or Book</w:t>
            </w:r>
          </w:p>
        </w:tc>
        <w:tc>
          <w:tcPr>
            <w:tcW w:w="1710" w:type="dxa"/>
            <w:tcMar>
              <w:left w:w="72" w:type="dxa"/>
              <w:right w:w="72" w:type="dxa"/>
            </w:tcMar>
          </w:tcPr>
          <w:p w:rsidR="00AC3456" w:rsidRDefault="00AC3456" w:rsidP="008717E4">
            <w:pPr>
              <w:spacing w:before="80" w:after="80"/>
              <w:jc w:val="center"/>
            </w:pPr>
            <w:r>
              <w:t xml:space="preserve">NAAS Journal </w:t>
            </w:r>
            <w:r w:rsidR="00CB1EE7">
              <w:t xml:space="preserve">Code </w:t>
            </w:r>
            <w:r>
              <w:t>&amp; rating if any</w:t>
            </w:r>
          </w:p>
        </w:tc>
      </w:tr>
      <w:tr w:rsidR="004B391A" w:rsidTr="00C2426F">
        <w:tc>
          <w:tcPr>
            <w:tcW w:w="522" w:type="dxa"/>
            <w:tcMar>
              <w:left w:w="72" w:type="dxa"/>
              <w:right w:w="72" w:type="dxa"/>
            </w:tcMar>
          </w:tcPr>
          <w:p w:rsidR="004B391A" w:rsidRDefault="004B391A" w:rsidP="006D10D9">
            <w:pPr>
              <w:spacing w:before="80" w:after="80" w:line="480" w:lineRule="auto"/>
              <w:jc w:val="center"/>
            </w:pPr>
            <w:r>
              <w:t>1.</w:t>
            </w:r>
          </w:p>
        </w:tc>
        <w:tc>
          <w:tcPr>
            <w:tcW w:w="2512" w:type="dxa"/>
            <w:tcMar>
              <w:left w:w="72" w:type="dxa"/>
              <w:right w:w="72" w:type="dxa"/>
            </w:tcMar>
          </w:tcPr>
          <w:p w:rsidR="004B391A" w:rsidRDefault="004B391A" w:rsidP="00D13D7A">
            <w:pPr>
              <w:spacing w:before="80" w:after="80" w:line="480" w:lineRule="auto"/>
              <w:jc w:val="center"/>
            </w:pPr>
            <w:r>
              <w:t xml:space="preserve"> </w:t>
            </w:r>
            <w:r w:rsidRPr="00222190">
              <w:t xml:space="preserve">Abhijit Debnath, K. </w:t>
            </w:r>
            <w:proofErr w:type="spellStart"/>
            <w:r w:rsidRPr="00222190">
              <w:t>Vanajalatha</w:t>
            </w:r>
            <w:proofErr w:type="spellEnd"/>
            <w:r w:rsidRPr="00222190">
              <w:t xml:space="preserve">, </w:t>
            </w:r>
            <w:proofErr w:type="spellStart"/>
            <w:r w:rsidRPr="00222190">
              <w:t>Umarfarooque</w:t>
            </w:r>
            <w:proofErr w:type="spellEnd"/>
            <w:r w:rsidRPr="00222190">
              <w:t xml:space="preserve"> Momin and Mallikarjun Reddy</w:t>
            </w:r>
          </w:p>
        </w:tc>
        <w:tc>
          <w:tcPr>
            <w:tcW w:w="638" w:type="dxa"/>
            <w:tcMar>
              <w:left w:w="72" w:type="dxa"/>
              <w:right w:w="72" w:type="dxa"/>
            </w:tcMar>
          </w:tcPr>
          <w:p w:rsidR="004B391A" w:rsidRDefault="004B391A" w:rsidP="00D13D7A">
            <w:pPr>
              <w:spacing w:before="80" w:after="80" w:line="480" w:lineRule="auto"/>
              <w:jc w:val="center"/>
            </w:pPr>
            <w:r>
              <w:t xml:space="preserve"> </w:t>
            </w:r>
            <w:r w:rsidRPr="00222190">
              <w:t>2011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:rsidR="004B391A" w:rsidRDefault="004B391A" w:rsidP="00D13D7A">
            <w:pPr>
              <w:spacing w:before="80" w:after="80" w:line="480" w:lineRule="auto"/>
              <w:jc w:val="center"/>
            </w:pPr>
            <w:r w:rsidRPr="00222190">
              <w:t>Effect of NAA, GA</w:t>
            </w:r>
            <w:r w:rsidRPr="00222190">
              <w:rPr>
                <w:vertAlign w:val="subscript"/>
              </w:rPr>
              <w:t>3</w:t>
            </w:r>
            <w:r w:rsidRPr="00222190">
              <w:t xml:space="preserve">, Kinetin and </w:t>
            </w:r>
            <w:proofErr w:type="spellStart"/>
            <w:r w:rsidRPr="00222190">
              <w:t>Ethrel</w:t>
            </w:r>
            <w:proofErr w:type="spellEnd"/>
            <w:r w:rsidRPr="00222190">
              <w:t xml:space="preserve"> on yield and quality in Phalsa (</w:t>
            </w:r>
            <w:proofErr w:type="spellStart"/>
            <w:r w:rsidRPr="00222190">
              <w:rPr>
                <w:i/>
              </w:rPr>
              <w:t>Grewia</w:t>
            </w:r>
            <w:proofErr w:type="spellEnd"/>
            <w:r w:rsidRPr="00222190">
              <w:rPr>
                <w:i/>
              </w:rPr>
              <w:t xml:space="preserve"> sub-</w:t>
            </w:r>
            <w:proofErr w:type="spellStart"/>
            <w:r w:rsidRPr="00222190">
              <w:rPr>
                <w:i/>
              </w:rPr>
              <w:t>inaequalis</w:t>
            </w:r>
            <w:proofErr w:type="spellEnd"/>
            <w:r w:rsidRPr="00222190">
              <w:t xml:space="preserve"> DC)</w:t>
            </w:r>
            <w:r>
              <w:t xml:space="preserve"> </w:t>
            </w:r>
          </w:p>
        </w:tc>
        <w:tc>
          <w:tcPr>
            <w:tcW w:w="1530" w:type="dxa"/>
            <w:tcMar>
              <w:left w:w="72" w:type="dxa"/>
              <w:right w:w="72" w:type="dxa"/>
            </w:tcMar>
          </w:tcPr>
          <w:p w:rsidR="004B391A" w:rsidRPr="000249B0" w:rsidRDefault="004B391A" w:rsidP="00D13D7A">
            <w:pPr>
              <w:pStyle w:val="NoSpacing"/>
              <w:rPr>
                <w:sz w:val="24"/>
                <w:szCs w:val="24"/>
              </w:rPr>
            </w:pPr>
            <w:r w:rsidRPr="000249B0">
              <w:rPr>
                <w:sz w:val="24"/>
                <w:szCs w:val="24"/>
              </w:rPr>
              <w:t>The Asian Journal of Horticulture</w:t>
            </w:r>
          </w:p>
          <w:p w:rsidR="004B391A" w:rsidRPr="000249B0" w:rsidRDefault="004B391A" w:rsidP="00D13D7A">
            <w:pPr>
              <w:spacing w:before="80" w:after="80" w:line="480" w:lineRule="auto"/>
              <w:jc w:val="center"/>
            </w:pPr>
            <w:r w:rsidRPr="000249B0">
              <w:rPr>
                <w:i/>
              </w:rPr>
              <w:t xml:space="preserve">Vol. 6. Issue 2. December, 2011. P: 474-477 </w:t>
            </w:r>
            <w:r w:rsidRPr="000249B0">
              <w:t xml:space="preserve"> </w:t>
            </w:r>
          </w:p>
        </w:tc>
        <w:tc>
          <w:tcPr>
            <w:tcW w:w="1710" w:type="dxa"/>
            <w:tcMar>
              <w:left w:w="72" w:type="dxa"/>
              <w:right w:w="72" w:type="dxa"/>
            </w:tcMar>
          </w:tcPr>
          <w:p w:rsidR="004B391A" w:rsidRPr="00087FA3" w:rsidRDefault="004B391A" w:rsidP="00D13D7A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NAAS rating – 3.6</w:t>
            </w:r>
          </w:p>
          <w:p w:rsidR="004B391A" w:rsidRPr="00087FA3" w:rsidRDefault="004B391A" w:rsidP="00D13D7A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NAAS </w:t>
            </w:r>
            <w:proofErr w:type="spellStart"/>
            <w:r w:rsidRPr="00087FA3">
              <w:rPr>
                <w:sz w:val="24"/>
                <w:szCs w:val="24"/>
              </w:rPr>
              <w:t>Jrn</w:t>
            </w:r>
            <w:proofErr w:type="spellEnd"/>
            <w:r w:rsidRPr="00087FA3">
              <w:rPr>
                <w:sz w:val="24"/>
                <w:szCs w:val="24"/>
              </w:rPr>
              <w:t xml:space="preserve"> ID- T016; </w:t>
            </w:r>
          </w:p>
          <w:p w:rsidR="004B391A" w:rsidRPr="00087FA3" w:rsidRDefault="004B391A" w:rsidP="00D13D7A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ISSBN: 0973-4767</w:t>
            </w:r>
          </w:p>
          <w:p w:rsidR="004B391A" w:rsidRDefault="004B391A" w:rsidP="00D13D7A">
            <w:pPr>
              <w:spacing w:before="80" w:after="80" w:line="480" w:lineRule="auto"/>
              <w:jc w:val="center"/>
            </w:pPr>
            <w:r w:rsidRPr="00087FA3">
              <w:t>Online ISSN: 0976-724X</w:t>
            </w:r>
            <w:r>
              <w:t xml:space="preserve"> </w:t>
            </w:r>
          </w:p>
        </w:tc>
      </w:tr>
      <w:tr w:rsidR="004B391A" w:rsidTr="00C2426F">
        <w:tc>
          <w:tcPr>
            <w:tcW w:w="522" w:type="dxa"/>
            <w:tcMar>
              <w:left w:w="72" w:type="dxa"/>
              <w:right w:w="72" w:type="dxa"/>
            </w:tcMar>
          </w:tcPr>
          <w:p w:rsidR="004B391A" w:rsidRDefault="004B391A" w:rsidP="006D10D9">
            <w:pPr>
              <w:spacing w:before="80" w:after="80" w:line="480" w:lineRule="auto"/>
              <w:jc w:val="center"/>
            </w:pPr>
            <w:r>
              <w:t>2.</w:t>
            </w:r>
          </w:p>
        </w:tc>
        <w:tc>
          <w:tcPr>
            <w:tcW w:w="2512" w:type="dxa"/>
            <w:tcMar>
              <w:left w:w="72" w:type="dxa"/>
              <w:right w:w="72" w:type="dxa"/>
            </w:tcMar>
          </w:tcPr>
          <w:p w:rsidR="000249B0" w:rsidRPr="000249B0" w:rsidRDefault="000249B0" w:rsidP="000249B0">
            <w:pPr>
              <w:spacing w:before="80" w:after="80" w:line="480" w:lineRule="auto"/>
              <w:jc w:val="center"/>
            </w:pPr>
            <w:r w:rsidRPr="000249B0">
              <w:t xml:space="preserve">J. </w:t>
            </w:r>
            <w:proofErr w:type="spellStart"/>
            <w:r w:rsidRPr="000249B0">
              <w:t>Uchoi</w:t>
            </w:r>
            <w:proofErr w:type="spellEnd"/>
            <w:r w:rsidRPr="000249B0">
              <w:t xml:space="preserve">, B. Raju, </w:t>
            </w:r>
          </w:p>
          <w:p w:rsidR="004B391A" w:rsidRDefault="000249B0" w:rsidP="000249B0">
            <w:pPr>
              <w:spacing w:before="80" w:after="80" w:line="480" w:lineRule="auto"/>
              <w:jc w:val="center"/>
            </w:pPr>
            <w:r w:rsidRPr="000249B0">
              <w:t xml:space="preserve">A. </w:t>
            </w:r>
            <w:proofErr w:type="spellStart"/>
            <w:r w:rsidRPr="000249B0">
              <w:t>Debnah</w:t>
            </w:r>
            <w:proofErr w:type="spellEnd"/>
            <w:r w:rsidRPr="000249B0">
              <w:t xml:space="preserve"> and </w:t>
            </w:r>
            <w:proofErr w:type="spellStart"/>
            <w:r w:rsidRPr="000249B0">
              <w:t>Vivela</w:t>
            </w:r>
            <w:proofErr w:type="spellEnd"/>
            <w:r w:rsidRPr="000249B0">
              <w:t xml:space="preserve"> D. Shira</w:t>
            </w:r>
          </w:p>
        </w:tc>
        <w:tc>
          <w:tcPr>
            <w:tcW w:w="638" w:type="dxa"/>
            <w:tcMar>
              <w:left w:w="72" w:type="dxa"/>
              <w:right w:w="72" w:type="dxa"/>
            </w:tcMar>
          </w:tcPr>
          <w:p w:rsidR="004B391A" w:rsidRDefault="000249B0" w:rsidP="006D10D9">
            <w:pPr>
              <w:spacing w:before="80" w:after="80" w:line="480" w:lineRule="auto"/>
              <w:jc w:val="center"/>
            </w:pPr>
            <w:r>
              <w:t>2012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:rsidR="004B391A" w:rsidRDefault="000249B0" w:rsidP="006D10D9">
            <w:pPr>
              <w:spacing w:before="80" w:after="80" w:line="480" w:lineRule="auto"/>
              <w:jc w:val="center"/>
            </w:pPr>
            <w:r w:rsidRPr="00087FA3">
              <w:t>Study on the performance of Softwood grafting in Jamun (</w:t>
            </w:r>
            <w:proofErr w:type="spellStart"/>
            <w:r w:rsidRPr="00087FA3">
              <w:rPr>
                <w:i/>
              </w:rPr>
              <w:t>Syzygium</w:t>
            </w:r>
            <w:proofErr w:type="spellEnd"/>
            <w:r w:rsidRPr="00087FA3">
              <w:rPr>
                <w:i/>
              </w:rPr>
              <w:t xml:space="preserve"> </w:t>
            </w:r>
            <w:proofErr w:type="spellStart"/>
            <w:r w:rsidRPr="00087FA3">
              <w:rPr>
                <w:i/>
              </w:rPr>
              <w:t>cumunii</w:t>
            </w:r>
            <w:proofErr w:type="spellEnd"/>
            <w:r w:rsidRPr="00087FA3">
              <w:t xml:space="preserve"> SKEEL)</w:t>
            </w:r>
          </w:p>
        </w:tc>
        <w:tc>
          <w:tcPr>
            <w:tcW w:w="1530" w:type="dxa"/>
            <w:tcMar>
              <w:left w:w="72" w:type="dxa"/>
              <w:right w:w="72" w:type="dxa"/>
            </w:tcMar>
          </w:tcPr>
          <w:p w:rsidR="000249B0" w:rsidRPr="000249B0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249B0">
              <w:rPr>
                <w:sz w:val="24"/>
                <w:szCs w:val="24"/>
              </w:rPr>
              <w:t>The Asian Journal of Horticulture</w:t>
            </w:r>
          </w:p>
          <w:p w:rsidR="004B391A" w:rsidRPr="000249B0" w:rsidRDefault="000249B0" w:rsidP="000249B0">
            <w:pPr>
              <w:spacing w:before="80" w:after="80" w:line="480" w:lineRule="auto"/>
              <w:jc w:val="center"/>
            </w:pPr>
            <w:r w:rsidRPr="000249B0">
              <w:rPr>
                <w:i/>
              </w:rPr>
              <w:t>Vol. 7. Issue 2. December, 2012. P- 340-342</w:t>
            </w:r>
          </w:p>
        </w:tc>
        <w:tc>
          <w:tcPr>
            <w:tcW w:w="1710" w:type="dxa"/>
            <w:tcMar>
              <w:left w:w="72" w:type="dxa"/>
              <w:right w:w="72" w:type="dxa"/>
            </w:tcMar>
          </w:tcPr>
          <w:p w:rsidR="000249B0" w:rsidRPr="00087FA3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NAAS rating – 3.6</w:t>
            </w:r>
          </w:p>
          <w:p w:rsidR="000249B0" w:rsidRPr="00087FA3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NAAS </w:t>
            </w:r>
            <w:proofErr w:type="spellStart"/>
            <w:r w:rsidRPr="00087FA3">
              <w:rPr>
                <w:sz w:val="24"/>
                <w:szCs w:val="24"/>
              </w:rPr>
              <w:t>Jrn</w:t>
            </w:r>
            <w:proofErr w:type="spellEnd"/>
            <w:r w:rsidRPr="00087FA3">
              <w:rPr>
                <w:sz w:val="24"/>
                <w:szCs w:val="24"/>
              </w:rPr>
              <w:t xml:space="preserve"> ID- T016; </w:t>
            </w:r>
          </w:p>
          <w:p w:rsidR="000249B0" w:rsidRPr="00087FA3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ISSBN: 0973-4767</w:t>
            </w:r>
          </w:p>
          <w:p w:rsidR="004B391A" w:rsidRDefault="000249B0" w:rsidP="000249B0">
            <w:pPr>
              <w:spacing w:before="80" w:after="80" w:line="480" w:lineRule="auto"/>
              <w:jc w:val="center"/>
            </w:pPr>
            <w:r w:rsidRPr="00087FA3">
              <w:t>Online ISSN: 0976-724X</w:t>
            </w:r>
          </w:p>
        </w:tc>
      </w:tr>
      <w:tr w:rsidR="004B391A" w:rsidTr="00C2426F">
        <w:tc>
          <w:tcPr>
            <w:tcW w:w="522" w:type="dxa"/>
            <w:tcMar>
              <w:left w:w="72" w:type="dxa"/>
              <w:right w:w="72" w:type="dxa"/>
            </w:tcMar>
          </w:tcPr>
          <w:p w:rsidR="004B391A" w:rsidRDefault="004B391A" w:rsidP="006D10D9">
            <w:pPr>
              <w:spacing w:before="80" w:after="80" w:line="480" w:lineRule="auto"/>
              <w:jc w:val="center"/>
            </w:pPr>
            <w:r>
              <w:t>3.</w:t>
            </w:r>
          </w:p>
        </w:tc>
        <w:tc>
          <w:tcPr>
            <w:tcW w:w="2512" w:type="dxa"/>
            <w:tcMar>
              <w:left w:w="72" w:type="dxa"/>
              <w:right w:w="72" w:type="dxa"/>
            </w:tcMar>
          </w:tcPr>
          <w:p w:rsidR="004B391A" w:rsidRDefault="000249B0" w:rsidP="006D10D9">
            <w:pPr>
              <w:spacing w:before="80" w:after="80" w:line="480" w:lineRule="auto"/>
              <w:jc w:val="center"/>
            </w:pPr>
            <w:r w:rsidRPr="00087FA3">
              <w:t xml:space="preserve">Abhijit Debnath, K. </w:t>
            </w:r>
            <w:proofErr w:type="spellStart"/>
            <w:r w:rsidRPr="00087FA3">
              <w:t>Vanajalatha</w:t>
            </w:r>
            <w:proofErr w:type="spellEnd"/>
            <w:r w:rsidRPr="00087FA3">
              <w:t xml:space="preserve">, </w:t>
            </w:r>
            <w:proofErr w:type="spellStart"/>
            <w:r w:rsidRPr="00087FA3">
              <w:t>Umarfarooque</w:t>
            </w:r>
            <w:proofErr w:type="spellEnd"/>
            <w:r w:rsidRPr="00087FA3">
              <w:t xml:space="preserve"> Momin, </w:t>
            </w:r>
            <w:proofErr w:type="spellStart"/>
            <w:r w:rsidRPr="00087FA3">
              <w:t>Adamsab</w:t>
            </w:r>
            <w:proofErr w:type="spellEnd"/>
            <w:r w:rsidRPr="00087FA3">
              <w:t xml:space="preserve">. M. Patel and </w:t>
            </w:r>
            <w:proofErr w:type="spellStart"/>
            <w:r w:rsidRPr="00087FA3">
              <w:t>Hina</w:t>
            </w:r>
            <w:proofErr w:type="spellEnd"/>
            <w:r w:rsidRPr="00087FA3">
              <w:t xml:space="preserve"> </w:t>
            </w:r>
            <w:proofErr w:type="spellStart"/>
            <w:r w:rsidRPr="00087FA3">
              <w:t>Kousar</w:t>
            </w:r>
            <w:proofErr w:type="spellEnd"/>
          </w:p>
        </w:tc>
        <w:tc>
          <w:tcPr>
            <w:tcW w:w="638" w:type="dxa"/>
            <w:tcMar>
              <w:left w:w="72" w:type="dxa"/>
              <w:right w:w="72" w:type="dxa"/>
            </w:tcMar>
          </w:tcPr>
          <w:p w:rsidR="004B391A" w:rsidRDefault="003D61C6" w:rsidP="006D10D9">
            <w:pPr>
              <w:spacing w:before="80" w:after="80" w:line="480" w:lineRule="auto"/>
              <w:jc w:val="center"/>
            </w:pPr>
            <w:r>
              <w:t>2011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:rsidR="004B391A" w:rsidRDefault="000249B0" w:rsidP="006D10D9">
            <w:pPr>
              <w:spacing w:before="80" w:after="80" w:line="480" w:lineRule="auto"/>
              <w:jc w:val="center"/>
            </w:pPr>
            <w:r w:rsidRPr="00087FA3">
              <w:t>Effect of growth regulators on yield and quality in Phalsa (</w:t>
            </w:r>
            <w:proofErr w:type="spellStart"/>
            <w:r w:rsidRPr="00087FA3">
              <w:rPr>
                <w:i/>
              </w:rPr>
              <w:t>Grewia</w:t>
            </w:r>
            <w:proofErr w:type="spellEnd"/>
            <w:r w:rsidRPr="00087FA3">
              <w:rPr>
                <w:i/>
              </w:rPr>
              <w:t xml:space="preserve"> sub-</w:t>
            </w:r>
            <w:proofErr w:type="spellStart"/>
            <w:r w:rsidRPr="00087FA3">
              <w:rPr>
                <w:i/>
              </w:rPr>
              <w:t>inaequalis</w:t>
            </w:r>
            <w:proofErr w:type="spellEnd"/>
            <w:r w:rsidRPr="00087FA3">
              <w:t xml:space="preserve"> DC)</w:t>
            </w:r>
          </w:p>
        </w:tc>
        <w:tc>
          <w:tcPr>
            <w:tcW w:w="1530" w:type="dxa"/>
            <w:tcMar>
              <w:left w:w="72" w:type="dxa"/>
              <w:right w:w="72" w:type="dxa"/>
            </w:tcMar>
          </w:tcPr>
          <w:p w:rsidR="000249B0" w:rsidRPr="000249B0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249B0">
              <w:rPr>
                <w:sz w:val="24"/>
                <w:szCs w:val="24"/>
              </w:rPr>
              <w:t>Indian Journal of Natural Sciences</w:t>
            </w:r>
          </w:p>
          <w:p w:rsidR="004B391A" w:rsidRPr="000249B0" w:rsidRDefault="000249B0" w:rsidP="000249B0">
            <w:pPr>
              <w:spacing w:before="80" w:after="80" w:line="480" w:lineRule="auto"/>
              <w:jc w:val="center"/>
            </w:pPr>
            <w:proofErr w:type="spellStart"/>
            <w:proofErr w:type="gramStart"/>
            <w:r w:rsidRPr="000249B0">
              <w:rPr>
                <w:i/>
              </w:rPr>
              <w:t>Vol.II</w:t>
            </w:r>
            <w:proofErr w:type="spellEnd"/>
            <w:r w:rsidRPr="000249B0">
              <w:rPr>
                <w:i/>
              </w:rPr>
              <w:t>.</w:t>
            </w:r>
            <w:proofErr w:type="gramEnd"/>
            <w:r w:rsidRPr="000249B0">
              <w:rPr>
                <w:i/>
              </w:rPr>
              <w:t xml:space="preserve"> Issue 8. October 2011. P- 504-510</w:t>
            </w:r>
          </w:p>
        </w:tc>
        <w:tc>
          <w:tcPr>
            <w:tcW w:w="1710" w:type="dxa"/>
            <w:tcMar>
              <w:left w:w="72" w:type="dxa"/>
              <w:right w:w="72" w:type="dxa"/>
            </w:tcMar>
          </w:tcPr>
          <w:p w:rsidR="000249B0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IJONS</w:t>
            </w:r>
          </w:p>
          <w:p w:rsidR="004B391A" w:rsidRPr="000249B0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ISSN: 0976-0997</w:t>
            </w:r>
          </w:p>
        </w:tc>
      </w:tr>
      <w:tr w:rsidR="004B391A" w:rsidTr="00C2426F">
        <w:tc>
          <w:tcPr>
            <w:tcW w:w="522" w:type="dxa"/>
            <w:tcMar>
              <w:left w:w="72" w:type="dxa"/>
              <w:right w:w="72" w:type="dxa"/>
            </w:tcMar>
          </w:tcPr>
          <w:p w:rsidR="004B391A" w:rsidRDefault="004B391A" w:rsidP="006D10D9">
            <w:pPr>
              <w:spacing w:before="80" w:after="80" w:line="480" w:lineRule="auto"/>
              <w:jc w:val="center"/>
            </w:pPr>
            <w:r>
              <w:lastRenderedPageBreak/>
              <w:t>4.</w:t>
            </w:r>
          </w:p>
        </w:tc>
        <w:tc>
          <w:tcPr>
            <w:tcW w:w="2512" w:type="dxa"/>
            <w:tcMar>
              <w:left w:w="72" w:type="dxa"/>
              <w:right w:w="72" w:type="dxa"/>
            </w:tcMar>
          </w:tcPr>
          <w:p w:rsidR="004B391A" w:rsidRDefault="000249B0" w:rsidP="006D10D9">
            <w:pPr>
              <w:spacing w:before="80" w:after="80" w:line="480" w:lineRule="auto"/>
              <w:jc w:val="center"/>
            </w:pPr>
            <w:proofErr w:type="spellStart"/>
            <w:r w:rsidRPr="00087FA3">
              <w:t>Pratiksha</w:t>
            </w:r>
            <w:proofErr w:type="spellEnd"/>
            <w:r w:rsidRPr="00087FA3">
              <w:t xml:space="preserve"> </w:t>
            </w:r>
            <w:proofErr w:type="spellStart"/>
            <w:r w:rsidRPr="00087FA3">
              <w:t>Gavali</w:t>
            </w:r>
            <w:proofErr w:type="spellEnd"/>
            <w:r w:rsidRPr="00087FA3">
              <w:t>, A. Manohar Rao and Abhijit Debnath</w:t>
            </w:r>
          </w:p>
        </w:tc>
        <w:tc>
          <w:tcPr>
            <w:tcW w:w="638" w:type="dxa"/>
            <w:tcMar>
              <w:left w:w="72" w:type="dxa"/>
              <w:right w:w="72" w:type="dxa"/>
            </w:tcMar>
          </w:tcPr>
          <w:p w:rsidR="004B391A" w:rsidRDefault="004B391A" w:rsidP="006D10D9">
            <w:pPr>
              <w:spacing w:before="80" w:after="80" w:line="480" w:lineRule="auto"/>
              <w:jc w:val="center"/>
            </w:pP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:rsidR="004B391A" w:rsidRDefault="000249B0" w:rsidP="006D10D9">
            <w:pPr>
              <w:spacing w:before="80" w:after="80" w:line="480" w:lineRule="auto"/>
              <w:jc w:val="center"/>
            </w:pPr>
            <w:r w:rsidRPr="00087FA3">
              <w:t xml:space="preserve">Effect of Integrated Nutrient </w:t>
            </w:r>
            <w:proofErr w:type="gramStart"/>
            <w:r w:rsidRPr="00087FA3">
              <w:t>management(</w:t>
            </w:r>
            <w:proofErr w:type="gramEnd"/>
            <w:r w:rsidRPr="00087FA3">
              <w:t>INM) on growth, flowering and yield in Rose (</w:t>
            </w:r>
            <w:r w:rsidRPr="00087FA3">
              <w:rPr>
                <w:i/>
              </w:rPr>
              <w:t xml:space="preserve">Rosa </w:t>
            </w:r>
            <w:proofErr w:type="spellStart"/>
            <w:r w:rsidRPr="00087FA3">
              <w:rPr>
                <w:i/>
              </w:rPr>
              <w:t>indica</w:t>
            </w:r>
            <w:proofErr w:type="spellEnd"/>
            <w:r w:rsidRPr="00087FA3">
              <w:t xml:space="preserve"> L) cv. Sophia Loren</w:t>
            </w:r>
          </w:p>
        </w:tc>
        <w:tc>
          <w:tcPr>
            <w:tcW w:w="1530" w:type="dxa"/>
            <w:tcMar>
              <w:left w:w="72" w:type="dxa"/>
              <w:right w:w="72" w:type="dxa"/>
            </w:tcMar>
          </w:tcPr>
          <w:p w:rsidR="000249B0" w:rsidRPr="000249B0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249B0">
              <w:rPr>
                <w:sz w:val="24"/>
                <w:szCs w:val="24"/>
              </w:rPr>
              <w:t>The Asian Journal of Horticulture</w:t>
            </w:r>
          </w:p>
          <w:p w:rsidR="004B391A" w:rsidRDefault="000249B0" w:rsidP="000249B0">
            <w:pPr>
              <w:spacing w:before="80" w:after="80" w:line="480" w:lineRule="auto"/>
              <w:jc w:val="center"/>
            </w:pPr>
            <w:r w:rsidRPr="000249B0">
              <w:rPr>
                <w:i/>
              </w:rPr>
              <w:t>Vol. 8. Issue 2. December, 2013.</w:t>
            </w:r>
            <w:r w:rsidRPr="000249B0">
              <w:t xml:space="preserve"> (Approved in 2011 for publication)</w:t>
            </w:r>
          </w:p>
        </w:tc>
        <w:tc>
          <w:tcPr>
            <w:tcW w:w="1710" w:type="dxa"/>
            <w:tcMar>
              <w:left w:w="72" w:type="dxa"/>
              <w:right w:w="72" w:type="dxa"/>
            </w:tcMar>
          </w:tcPr>
          <w:p w:rsidR="000249B0" w:rsidRPr="00087FA3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NAAS rating – 3.6</w:t>
            </w:r>
          </w:p>
          <w:p w:rsidR="000249B0" w:rsidRPr="00087FA3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NAAS </w:t>
            </w:r>
            <w:proofErr w:type="spellStart"/>
            <w:r w:rsidRPr="00087FA3">
              <w:rPr>
                <w:sz w:val="24"/>
                <w:szCs w:val="24"/>
              </w:rPr>
              <w:t>Jrn</w:t>
            </w:r>
            <w:proofErr w:type="spellEnd"/>
            <w:r w:rsidRPr="00087FA3">
              <w:rPr>
                <w:sz w:val="24"/>
                <w:szCs w:val="24"/>
              </w:rPr>
              <w:t xml:space="preserve"> ID- T016; </w:t>
            </w:r>
          </w:p>
          <w:p w:rsidR="000249B0" w:rsidRPr="00087FA3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ISSBN: 0973-4767</w:t>
            </w:r>
          </w:p>
          <w:p w:rsidR="004B391A" w:rsidRDefault="000249B0" w:rsidP="000249B0">
            <w:pPr>
              <w:spacing w:before="80" w:after="80" w:line="480" w:lineRule="auto"/>
              <w:jc w:val="center"/>
            </w:pPr>
            <w:r w:rsidRPr="00087FA3">
              <w:t>Online ISSN: 0976-724X</w:t>
            </w:r>
          </w:p>
        </w:tc>
      </w:tr>
      <w:tr w:rsidR="004B391A" w:rsidTr="00C2426F">
        <w:tc>
          <w:tcPr>
            <w:tcW w:w="522" w:type="dxa"/>
            <w:tcMar>
              <w:left w:w="72" w:type="dxa"/>
              <w:right w:w="72" w:type="dxa"/>
            </w:tcMar>
          </w:tcPr>
          <w:p w:rsidR="004B391A" w:rsidRDefault="004B391A" w:rsidP="006D10D9">
            <w:pPr>
              <w:spacing w:before="80" w:after="80" w:line="480" w:lineRule="auto"/>
              <w:jc w:val="center"/>
            </w:pPr>
            <w:r>
              <w:t>5.</w:t>
            </w:r>
          </w:p>
        </w:tc>
        <w:tc>
          <w:tcPr>
            <w:tcW w:w="2512" w:type="dxa"/>
            <w:tcMar>
              <w:left w:w="72" w:type="dxa"/>
              <w:right w:w="72" w:type="dxa"/>
            </w:tcMar>
          </w:tcPr>
          <w:p w:rsidR="004B391A" w:rsidRDefault="000249B0" w:rsidP="000249B0">
            <w:pPr>
              <w:spacing w:before="80" w:after="80" w:line="480" w:lineRule="auto"/>
              <w:jc w:val="center"/>
            </w:pPr>
            <w:r w:rsidRPr="00087FA3">
              <w:t xml:space="preserve">N </w:t>
            </w:r>
            <w:proofErr w:type="spellStart"/>
            <w:r w:rsidRPr="00087FA3">
              <w:t>N</w:t>
            </w:r>
            <w:proofErr w:type="spellEnd"/>
            <w:r w:rsidRPr="00087FA3">
              <w:t xml:space="preserve"> Reddy, T N </w:t>
            </w:r>
            <w:proofErr w:type="spellStart"/>
            <w:r w:rsidRPr="00087FA3">
              <w:t>Shivananda</w:t>
            </w:r>
            <w:proofErr w:type="spellEnd"/>
            <w:r w:rsidRPr="00087FA3">
              <w:t xml:space="preserve">, G.R.S Reddy, V. </w:t>
            </w:r>
            <w:proofErr w:type="spellStart"/>
            <w:r w:rsidRPr="00087FA3">
              <w:t>Palanichamy</w:t>
            </w:r>
            <w:proofErr w:type="spellEnd"/>
            <w:r w:rsidRPr="00087FA3">
              <w:t xml:space="preserve">, B. </w:t>
            </w:r>
            <w:proofErr w:type="spellStart"/>
            <w:r w:rsidRPr="00087FA3">
              <w:t>Venkateswarlu</w:t>
            </w:r>
            <w:proofErr w:type="spellEnd"/>
            <w:r w:rsidRPr="00087FA3">
              <w:t xml:space="preserve"> and Abhijit Debnath</w:t>
            </w:r>
          </w:p>
        </w:tc>
        <w:tc>
          <w:tcPr>
            <w:tcW w:w="638" w:type="dxa"/>
            <w:tcMar>
              <w:left w:w="72" w:type="dxa"/>
              <w:right w:w="72" w:type="dxa"/>
            </w:tcMar>
          </w:tcPr>
          <w:p w:rsidR="004B391A" w:rsidRDefault="004B391A" w:rsidP="006D10D9">
            <w:pPr>
              <w:spacing w:before="80" w:after="80" w:line="480" w:lineRule="auto"/>
              <w:jc w:val="center"/>
            </w:pP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:rsidR="004B391A" w:rsidRDefault="000249B0" w:rsidP="006D10D9">
            <w:pPr>
              <w:spacing w:before="80" w:after="80" w:line="480" w:lineRule="auto"/>
              <w:jc w:val="center"/>
            </w:pPr>
            <w:r w:rsidRPr="00087FA3">
              <w:t>Cashew nut production in Indian Subcontinent with emphasis on Carbon Sequestration potential in a Changing Global Climate Scenario</w:t>
            </w:r>
          </w:p>
        </w:tc>
        <w:tc>
          <w:tcPr>
            <w:tcW w:w="1530" w:type="dxa"/>
            <w:tcMar>
              <w:left w:w="72" w:type="dxa"/>
              <w:right w:w="72" w:type="dxa"/>
            </w:tcMar>
          </w:tcPr>
          <w:p w:rsidR="000249B0" w:rsidRPr="00A32FF1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A32FF1">
              <w:rPr>
                <w:sz w:val="24"/>
                <w:szCs w:val="24"/>
              </w:rPr>
              <w:t>Lead Paper/ Souvenir in 1</w:t>
            </w:r>
            <w:r w:rsidRPr="00A32FF1">
              <w:rPr>
                <w:sz w:val="24"/>
                <w:szCs w:val="24"/>
                <w:vertAlign w:val="superscript"/>
              </w:rPr>
              <w:t>st</w:t>
            </w:r>
            <w:r w:rsidRPr="00A32FF1">
              <w:rPr>
                <w:sz w:val="24"/>
                <w:szCs w:val="24"/>
              </w:rPr>
              <w:t xml:space="preserve"> International Symposium on Cashew Nut organized by </w:t>
            </w:r>
          </w:p>
          <w:p w:rsidR="004B391A" w:rsidRDefault="000249B0" w:rsidP="000249B0">
            <w:pPr>
              <w:spacing w:before="80" w:after="80" w:line="480" w:lineRule="auto"/>
              <w:jc w:val="center"/>
            </w:pPr>
            <w:r w:rsidRPr="00A32FF1">
              <w:rPr>
                <w:i/>
              </w:rPr>
              <w:t>ISHS, TNAU. P- 11-23.</w:t>
            </w:r>
            <w:r w:rsidRPr="00A32FF1">
              <w:t xml:space="preserve"> </w:t>
            </w:r>
            <w:r w:rsidRPr="00A32FF1">
              <w:rPr>
                <w:i/>
              </w:rPr>
              <w:t>2011</w:t>
            </w:r>
          </w:p>
        </w:tc>
        <w:tc>
          <w:tcPr>
            <w:tcW w:w="1710" w:type="dxa"/>
            <w:tcMar>
              <w:left w:w="72" w:type="dxa"/>
              <w:right w:w="72" w:type="dxa"/>
            </w:tcMar>
          </w:tcPr>
          <w:p w:rsidR="000249B0" w:rsidRPr="00087FA3" w:rsidRDefault="000249B0" w:rsidP="000249B0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ISCN</w:t>
            </w:r>
          </w:p>
          <w:p w:rsidR="004B391A" w:rsidRDefault="000249B0" w:rsidP="000249B0">
            <w:pPr>
              <w:spacing w:before="80" w:after="80" w:line="480" w:lineRule="auto"/>
            </w:pPr>
            <w:r w:rsidRPr="00087FA3">
              <w:t>ISSN 0567-7572</w:t>
            </w:r>
          </w:p>
        </w:tc>
      </w:tr>
      <w:tr w:rsidR="003D61C6" w:rsidTr="00C2426F">
        <w:tc>
          <w:tcPr>
            <w:tcW w:w="522" w:type="dxa"/>
            <w:tcMar>
              <w:left w:w="72" w:type="dxa"/>
              <w:right w:w="72" w:type="dxa"/>
            </w:tcMar>
          </w:tcPr>
          <w:p w:rsidR="003D61C6" w:rsidRDefault="003D61C6" w:rsidP="006D10D9">
            <w:pPr>
              <w:spacing w:before="80" w:after="80" w:line="480" w:lineRule="auto"/>
              <w:jc w:val="center"/>
            </w:pPr>
            <w:r>
              <w:t>6</w:t>
            </w:r>
          </w:p>
        </w:tc>
        <w:tc>
          <w:tcPr>
            <w:tcW w:w="2512" w:type="dxa"/>
            <w:tcMar>
              <w:left w:w="72" w:type="dxa"/>
              <w:right w:w="72" w:type="dxa"/>
            </w:tcMar>
          </w:tcPr>
          <w:p w:rsidR="003D61C6" w:rsidRPr="00087FA3" w:rsidRDefault="003D61C6" w:rsidP="000249B0">
            <w:pPr>
              <w:spacing w:before="80" w:after="80" w:line="480" w:lineRule="auto"/>
              <w:jc w:val="center"/>
            </w:pPr>
            <w:r w:rsidRPr="00573C92">
              <w:t xml:space="preserve">Abhijit Debnath and </w:t>
            </w:r>
            <w:proofErr w:type="spellStart"/>
            <w:r w:rsidRPr="00573C92">
              <w:t>Prahlad</w:t>
            </w:r>
            <w:proofErr w:type="spellEnd"/>
            <w:r>
              <w:t xml:space="preserve"> </w:t>
            </w:r>
            <w:r w:rsidRPr="00573C92">
              <w:t>Deb</w:t>
            </w:r>
          </w:p>
        </w:tc>
        <w:tc>
          <w:tcPr>
            <w:tcW w:w="638" w:type="dxa"/>
            <w:tcMar>
              <w:left w:w="72" w:type="dxa"/>
              <w:right w:w="72" w:type="dxa"/>
            </w:tcMar>
          </w:tcPr>
          <w:p w:rsidR="003D61C6" w:rsidRDefault="003D61C6" w:rsidP="006D10D9">
            <w:pPr>
              <w:spacing w:before="80" w:after="80" w:line="480" w:lineRule="auto"/>
              <w:jc w:val="center"/>
            </w:pPr>
            <w:r>
              <w:t>2022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:rsidR="003D61C6" w:rsidRPr="00087FA3" w:rsidRDefault="003D61C6" w:rsidP="006D10D9">
            <w:pPr>
              <w:spacing w:before="80" w:after="80" w:line="480" w:lineRule="auto"/>
              <w:jc w:val="center"/>
            </w:pPr>
            <w:r w:rsidRPr="00573C92">
              <w:t xml:space="preserve">Inter Germplasm diversity based on tree and yield attributes along with bio-chemical parameters of jackfruit </w:t>
            </w:r>
            <w:r>
              <w:t>(</w:t>
            </w:r>
            <w:r w:rsidRPr="00573C92">
              <w:rPr>
                <w:i/>
              </w:rPr>
              <w:t>Artocarpus heterophyllus</w:t>
            </w:r>
            <w:r w:rsidRPr="00573C92">
              <w:t xml:space="preserve"> L</w:t>
            </w:r>
            <w:r>
              <w:t>am</w:t>
            </w:r>
            <w:r w:rsidRPr="00573C92">
              <w:t>.</w:t>
            </w:r>
            <w:r>
              <w:t>)</w:t>
            </w:r>
            <w:r w:rsidRPr="00573C92">
              <w:t xml:space="preserve"> Selections of northern Tripura using clustering techniques</w:t>
            </w:r>
          </w:p>
        </w:tc>
        <w:tc>
          <w:tcPr>
            <w:tcW w:w="1530" w:type="dxa"/>
            <w:tcMar>
              <w:left w:w="72" w:type="dxa"/>
              <w:right w:w="72" w:type="dxa"/>
            </w:tcMar>
          </w:tcPr>
          <w:p w:rsidR="003D61C6" w:rsidRPr="00A32FF1" w:rsidRDefault="003D61C6" w:rsidP="000249B0">
            <w:pPr>
              <w:pStyle w:val="NoSpacing"/>
              <w:rPr>
                <w:sz w:val="24"/>
                <w:szCs w:val="24"/>
              </w:rPr>
            </w:pPr>
            <w:r w:rsidRPr="008A643C">
              <w:rPr>
                <w:i/>
                <w:sz w:val="24"/>
                <w:szCs w:val="24"/>
              </w:rPr>
              <w:t>The Pharma Innovation Journal</w:t>
            </w:r>
            <w:r w:rsidRPr="00573C92">
              <w:rPr>
                <w:sz w:val="24"/>
                <w:szCs w:val="24"/>
              </w:rPr>
              <w:t xml:space="preserve"> 2022; 11(6): 1282-1289</w:t>
            </w:r>
          </w:p>
        </w:tc>
        <w:tc>
          <w:tcPr>
            <w:tcW w:w="1710" w:type="dxa"/>
            <w:tcMar>
              <w:left w:w="72" w:type="dxa"/>
              <w:right w:w="72" w:type="dxa"/>
            </w:tcMar>
          </w:tcPr>
          <w:p w:rsidR="003D61C6" w:rsidRPr="00087FA3" w:rsidRDefault="003D61C6" w:rsidP="000249B0">
            <w:pPr>
              <w:pStyle w:val="NoSpacing"/>
              <w:rPr>
                <w:sz w:val="24"/>
                <w:szCs w:val="24"/>
              </w:rPr>
            </w:pPr>
            <w:r>
              <w:t>ISSN (E): 2277-7695 ISSN (P): 2349-8242 NAAS Rating: 5.23</w:t>
            </w:r>
          </w:p>
        </w:tc>
      </w:tr>
      <w:tr w:rsidR="003D61C6" w:rsidTr="00C2426F">
        <w:tc>
          <w:tcPr>
            <w:tcW w:w="522" w:type="dxa"/>
            <w:tcMar>
              <w:left w:w="72" w:type="dxa"/>
              <w:right w:w="72" w:type="dxa"/>
            </w:tcMar>
          </w:tcPr>
          <w:p w:rsidR="003D61C6" w:rsidRDefault="003D61C6" w:rsidP="006D10D9">
            <w:pPr>
              <w:spacing w:before="80" w:after="80" w:line="480" w:lineRule="auto"/>
              <w:jc w:val="center"/>
            </w:pPr>
            <w:r>
              <w:t>7</w:t>
            </w:r>
          </w:p>
        </w:tc>
        <w:tc>
          <w:tcPr>
            <w:tcW w:w="2512" w:type="dxa"/>
            <w:tcMar>
              <w:left w:w="72" w:type="dxa"/>
              <w:right w:w="72" w:type="dxa"/>
            </w:tcMar>
          </w:tcPr>
          <w:p w:rsidR="003D61C6" w:rsidRPr="00573C92" w:rsidRDefault="003D61C6" w:rsidP="000249B0">
            <w:pPr>
              <w:spacing w:before="80" w:after="80" w:line="480" w:lineRule="auto"/>
              <w:jc w:val="center"/>
            </w:pPr>
            <w:r w:rsidRPr="006F32CD">
              <w:t xml:space="preserve">Abhijit Debnath and </w:t>
            </w:r>
            <w:proofErr w:type="spellStart"/>
            <w:r w:rsidRPr="006F32CD">
              <w:t>Prahlad</w:t>
            </w:r>
            <w:proofErr w:type="spellEnd"/>
            <w:r w:rsidRPr="006F32CD">
              <w:t xml:space="preserve"> Deb </w:t>
            </w:r>
          </w:p>
        </w:tc>
        <w:tc>
          <w:tcPr>
            <w:tcW w:w="638" w:type="dxa"/>
            <w:tcMar>
              <w:left w:w="72" w:type="dxa"/>
              <w:right w:w="72" w:type="dxa"/>
            </w:tcMar>
          </w:tcPr>
          <w:p w:rsidR="003D61C6" w:rsidRDefault="003D61C6" w:rsidP="006D10D9">
            <w:pPr>
              <w:spacing w:before="80" w:after="80" w:line="480" w:lineRule="auto"/>
              <w:jc w:val="center"/>
            </w:pPr>
            <w:r w:rsidRPr="006F32CD">
              <w:t>2022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:rsidR="003D61C6" w:rsidRPr="00573C92" w:rsidRDefault="003D61C6" w:rsidP="006D10D9">
            <w:pPr>
              <w:spacing w:before="80" w:after="80" w:line="480" w:lineRule="auto"/>
              <w:jc w:val="center"/>
            </w:pPr>
            <w:r w:rsidRPr="006F32CD">
              <w:t xml:space="preserve">Study on Genetic Variability Estimates of Jackfruit [Artocarpus heterophyllus </w:t>
            </w:r>
            <w:r w:rsidRPr="006F32CD">
              <w:lastRenderedPageBreak/>
              <w:t>Lam.] Germplasm at Northern Regions of Tripura State, India</w:t>
            </w:r>
          </w:p>
        </w:tc>
        <w:tc>
          <w:tcPr>
            <w:tcW w:w="1530" w:type="dxa"/>
            <w:tcMar>
              <w:left w:w="72" w:type="dxa"/>
              <w:right w:w="72" w:type="dxa"/>
            </w:tcMar>
          </w:tcPr>
          <w:p w:rsidR="003D61C6" w:rsidRPr="008A643C" w:rsidRDefault="00AC3061" w:rsidP="000249B0">
            <w:pPr>
              <w:pStyle w:val="NoSpacing"/>
              <w:rPr>
                <w:i/>
                <w:sz w:val="24"/>
                <w:szCs w:val="24"/>
              </w:rPr>
            </w:pPr>
            <w:r w:rsidRPr="008A643C">
              <w:rPr>
                <w:i/>
                <w:sz w:val="24"/>
              </w:rPr>
              <w:lastRenderedPageBreak/>
              <w:t>Current Journal of Applied Science and Technology</w:t>
            </w:r>
            <w:r w:rsidRPr="006F32CD">
              <w:rPr>
                <w:sz w:val="24"/>
              </w:rPr>
              <w:t xml:space="preserve">. 41(17): 1-8, </w:t>
            </w:r>
            <w:r w:rsidRPr="006F32CD">
              <w:rPr>
                <w:sz w:val="24"/>
              </w:rPr>
              <w:lastRenderedPageBreak/>
              <w:t>2022; Article no.</w:t>
            </w:r>
            <w:r>
              <w:rPr>
                <w:sz w:val="24"/>
              </w:rPr>
              <w:t xml:space="preserve"> </w:t>
            </w:r>
            <w:r w:rsidRPr="006F32CD">
              <w:rPr>
                <w:sz w:val="24"/>
              </w:rPr>
              <w:t>CJAST.87768</w:t>
            </w:r>
          </w:p>
        </w:tc>
        <w:tc>
          <w:tcPr>
            <w:tcW w:w="1710" w:type="dxa"/>
            <w:tcMar>
              <w:left w:w="72" w:type="dxa"/>
              <w:right w:w="72" w:type="dxa"/>
            </w:tcMar>
          </w:tcPr>
          <w:p w:rsidR="003D61C6" w:rsidRDefault="00AC3061" w:rsidP="000249B0">
            <w:pPr>
              <w:pStyle w:val="NoSpacing"/>
            </w:pPr>
            <w:r>
              <w:lastRenderedPageBreak/>
              <w:t>ISSN: 2457-1024</w:t>
            </w:r>
          </w:p>
          <w:p w:rsidR="00AC3061" w:rsidRDefault="00AC3061" w:rsidP="000249B0">
            <w:pPr>
              <w:pStyle w:val="NoSpacing"/>
            </w:pPr>
            <w:r>
              <w:t>Rating: 5.50</w:t>
            </w:r>
          </w:p>
        </w:tc>
      </w:tr>
      <w:tr w:rsidR="00AC3061" w:rsidTr="00C2426F">
        <w:tc>
          <w:tcPr>
            <w:tcW w:w="522" w:type="dxa"/>
            <w:tcMar>
              <w:left w:w="72" w:type="dxa"/>
              <w:right w:w="72" w:type="dxa"/>
            </w:tcMar>
          </w:tcPr>
          <w:p w:rsidR="00AC3061" w:rsidRDefault="00AC3061" w:rsidP="00AC3061">
            <w:pPr>
              <w:spacing w:before="80" w:after="80" w:line="480" w:lineRule="auto"/>
              <w:jc w:val="center"/>
            </w:pPr>
            <w:r>
              <w:t>8</w:t>
            </w:r>
          </w:p>
        </w:tc>
        <w:tc>
          <w:tcPr>
            <w:tcW w:w="2512" w:type="dxa"/>
            <w:tcMar>
              <w:left w:w="72" w:type="dxa"/>
              <w:right w:w="72" w:type="dxa"/>
            </w:tcMar>
          </w:tcPr>
          <w:p w:rsidR="00AC3061" w:rsidRPr="00573C92" w:rsidRDefault="00AC3061" w:rsidP="00AC3061">
            <w:pPr>
              <w:spacing w:before="80" w:after="80" w:line="480" w:lineRule="auto"/>
              <w:jc w:val="center"/>
            </w:pPr>
            <w:r w:rsidRPr="006F32CD">
              <w:t xml:space="preserve">Abhijit Debnath and </w:t>
            </w:r>
            <w:proofErr w:type="spellStart"/>
            <w:r w:rsidRPr="006F32CD">
              <w:t>Prahlad</w:t>
            </w:r>
            <w:proofErr w:type="spellEnd"/>
            <w:r w:rsidRPr="006F32CD">
              <w:t xml:space="preserve"> Deb </w:t>
            </w:r>
          </w:p>
        </w:tc>
        <w:tc>
          <w:tcPr>
            <w:tcW w:w="638" w:type="dxa"/>
            <w:tcMar>
              <w:left w:w="72" w:type="dxa"/>
              <w:right w:w="72" w:type="dxa"/>
            </w:tcMar>
          </w:tcPr>
          <w:p w:rsidR="00AC3061" w:rsidRDefault="00AC3061" w:rsidP="00AC3061">
            <w:pPr>
              <w:spacing w:before="80" w:after="80" w:line="480" w:lineRule="auto"/>
              <w:jc w:val="center"/>
            </w:pPr>
            <w:r w:rsidRPr="006F32CD">
              <w:t>2022</w:t>
            </w:r>
          </w:p>
        </w:tc>
        <w:tc>
          <w:tcPr>
            <w:tcW w:w="3060" w:type="dxa"/>
            <w:tcMar>
              <w:left w:w="72" w:type="dxa"/>
              <w:right w:w="72" w:type="dxa"/>
            </w:tcMar>
          </w:tcPr>
          <w:p w:rsidR="00AC3061" w:rsidRPr="006F32CD" w:rsidRDefault="00AC3061" w:rsidP="00AC3061">
            <w:pPr>
              <w:spacing w:before="80" w:after="80" w:line="480" w:lineRule="auto"/>
              <w:jc w:val="center"/>
            </w:pPr>
            <w:r>
              <w:t>GENETIC DIVERSITY FOR TREE MORPHOLOGY, FRUIT CHARACTERISTICS AND BIO-CHEMICAL PARAMETERS OF INDIGENOUS JACKFRUIT [Artocarpus heterophyllus Lam.] GERMPLASM OF NORTHERN TRIPURA USING PRINCIPAL COMPONENT ANALYSIS</w:t>
            </w:r>
          </w:p>
        </w:tc>
        <w:tc>
          <w:tcPr>
            <w:tcW w:w="1530" w:type="dxa"/>
            <w:tcMar>
              <w:left w:w="72" w:type="dxa"/>
              <w:right w:w="72" w:type="dxa"/>
            </w:tcMar>
          </w:tcPr>
          <w:p w:rsidR="00AC3061" w:rsidRPr="00AC3061" w:rsidRDefault="00AC3061" w:rsidP="00AC3061">
            <w:pPr>
              <w:pStyle w:val="NoSpacing"/>
              <w:rPr>
                <w:b/>
                <w:i/>
                <w:sz w:val="24"/>
              </w:rPr>
            </w:pPr>
            <w:r w:rsidRPr="00AC3061">
              <w:rPr>
                <w:i/>
                <w:sz w:val="24"/>
              </w:rPr>
              <w:t>International Journal of Agriculture Sciences</w:t>
            </w:r>
            <w:r>
              <w:rPr>
                <w:i/>
                <w:sz w:val="24"/>
              </w:rPr>
              <w:t xml:space="preserve">. </w:t>
            </w:r>
            <w:r>
              <w:t>Volume 14, Issue 5, 2022, pp.-11336-11341.</w:t>
            </w:r>
          </w:p>
        </w:tc>
        <w:tc>
          <w:tcPr>
            <w:tcW w:w="1710" w:type="dxa"/>
            <w:tcMar>
              <w:left w:w="72" w:type="dxa"/>
              <w:right w:w="72" w:type="dxa"/>
            </w:tcMar>
          </w:tcPr>
          <w:p w:rsidR="00AC3061" w:rsidRDefault="00AC3061" w:rsidP="00AC3061">
            <w:pPr>
              <w:pStyle w:val="NoSpacing"/>
            </w:pPr>
            <w:r>
              <w:t>ISSN: 0975-3710 &amp; E-ISSN: 0975-9107</w:t>
            </w:r>
          </w:p>
          <w:p w:rsidR="00AC3061" w:rsidRDefault="00AC3061" w:rsidP="00AC3061">
            <w:pPr>
              <w:pStyle w:val="NoSpacing"/>
            </w:pPr>
            <w:r>
              <w:t>Rating: 4.80</w:t>
            </w:r>
          </w:p>
        </w:tc>
      </w:tr>
    </w:tbl>
    <w:p w:rsidR="003C3B35" w:rsidRDefault="003C3B35" w:rsidP="00FA062C">
      <w:pPr>
        <w:ind w:right="-432"/>
        <w:rPr>
          <w:b/>
        </w:rPr>
      </w:pPr>
    </w:p>
    <w:p w:rsidR="00432C22" w:rsidRDefault="00432C22" w:rsidP="00FA062C">
      <w:pPr>
        <w:ind w:right="-432"/>
        <w:rPr>
          <w:b/>
        </w:rPr>
      </w:pPr>
      <w:r>
        <w:rPr>
          <w:b/>
        </w:rPr>
        <w:t xml:space="preserve">b) </w:t>
      </w:r>
      <w:r w:rsidRPr="00432C22">
        <w:rPr>
          <w:b/>
        </w:rPr>
        <w:t>Book Chapters</w:t>
      </w:r>
    </w:p>
    <w:p w:rsidR="00432C22" w:rsidRDefault="00432C22" w:rsidP="00FA062C">
      <w:pPr>
        <w:ind w:right="-432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954"/>
        <w:gridCol w:w="1701"/>
        <w:gridCol w:w="2126"/>
        <w:gridCol w:w="2090"/>
        <w:gridCol w:w="807"/>
      </w:tblGrid>
      <w:tr w:rsidR="00432C22" w:rsidRPr="00432C22" w:rsidTr="00F70679">
        <w:tc>
          <w:tcPr>
            <w:tcW w:w="564" w:type="dxa"/>
          </w:tcPr>
          <w:p w:rsidR="00432C22" w:rsidRPr="00432C22" w:rsidRDefault="00432C22" w:rsidP="00F70679">
            <w:pPr>
              <w:pStyle w:val="NoSpacing"/>
              <w:rPr>
                <w:b/>
                <w:sz w:val="28"/>
                <w:szCs w:val="28"/>
              </w:rPr>
            </w:pPr>
            <w:r w:rsidRPr="00432C2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954" w:type="dxa"/>
          </w:tcPr>
          <w:p w:rsidR="00432C22" w:rsidRPr="00432C22" w:rsidRDefault="00432C22" w:rsidP="00432C22">
            <w:pPr>
              <w:pStyle w:val="NoSpacing"/>
              <w:rPr>
                <w:b/>
                <w:sz w:val="28"/>
                <w:szCs w:val="28"/>
              </w:rPr>
            </w:pPr>
            <w:r w:rsidRPr="00432C22">
              <w:rPr>
                <w:b/>
                <w:sz w:val="28"/>
                <w:szCs w:val="28"/>
              </w:rPr>
              <w:t>Chapters</w:t>
            </w:r>
          </w:p>
        </w:tc>
        <w:tc>
          <w:tcPr>
            <w:tcW w:w="1701" w:type="dxa"/>
          </w:tcPr>
          <w:p w:rsidR="00432C22" w:rsidRPr="00432C22" w:rsidRDefault="00432C22" w:rsidP="00F7067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32C22">
              <w:rPr>
                <w:b/>
                <w:sz w:val="28"/>
                <w:szCs w:val="28"/>
              </w:rPr>
              <w:t>Anthers</w:t>
            </w:r>
          </w:p>
        </w:tc>
        <w:tc>
          <w:tcPr>
            <w:tcW w:w="2126" w:type="dxa"/>
          </w:tcPr>
          <w:p w:rsidR="00432C22" w:rsidRPr="00432C22" w:rsidRDefault="00432C22" w:rsidP="00F7067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32C22">
              <w:rPr>
                <w:b/>
                <w:sz w:val="28"/>
                <w:szCs w:val="28"/>
              </w:rPr>
              <w:t>Chapter</w:t>
            </w:r>
          </w:p>
        </w:tc>
        <w:tc>
          <w:tcPr>
            <w:tcW w:w="2090" w:type="dxa"/>
          </w:tcPr>
          <w:p w:rsidR="00432C22" w:rsidRPr="00432C22" w:rsidRDefault="00432C22" w:rsidP="00F7067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32C22">
              <w:rPr>
                <w:b/>
                <w:sz w:val="28"/>
                <w:szCs w:val="28"/>
              </w:rPr>
              <w:t>ISBN/ ISSN No</w:t>
            </w:r>
          </w:p>
        </w:tc>
        <w:tc>
          <w:tcPr>
            <w:tcW w:w="807" w:type="dxa"/>
          </w:tcPr>
          <w:p w:rsidR="00432C22" w:rsidRPr="00432C22" w:rsidRDefault="00432C22" w:rsidP="00F70679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32C22" w:rsidRPr="00432C22" w:rsidTr="00F70679">
        <w:tc>
          <w:tcPr>
            <w:tcW w:w="56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Fruit production in India, (Ed: </w:t>
            </w:r>
            <w:proofErr w:type="spellStart"/>
            <w:r w:rsidRPr="00432C22">
              <w:rPr>
                <w:sz w:val="24"/>
                <w:szCs w:val="24"/>
              </w:rPr>
              <w:t>W.</w:t>
            </w:r>
            <w:proofErr w:type="gramStart"/>
            <w:r w:rsidRPr="00432C22">
              <w:rPr>
                <w:sz w:val="24"/>
                <w:szCs w:val="24"/>
              </w:rPr>
              <w:t>S.Dhillon</w:t>
            </w:r>
            <w:proofErr w:type="spellEnd"/>
            <w:proofErr w:type="gramEnd"/>
            <w:r w:rsidRPr="00432C22">
              <w:rPr>
                <w:sz w:val="24"/>
                <w:szCs w:val="24"/>
              </w:rPr>
              <w:t>),  Narendra Publishing House, New Delhi. Pp 67-82.</w:t>
            </w:r>
            <w:r w:rsidRPr="00432C22">
              <w:rPr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1701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N </w:t>
            </w:r>
            <w:proofErr w:type="spellStart"/>
            <w:r w:rsidRPr="00432C22">
              <w:rPr>
                <w:sz w:val="24"/>
                <w:szCs w:val="24"/>
              </w:rPr>
              <w:t>N</w:t>
            </w:r>
            <w:proofErr w:type="spellEnd"/>
            <w:r w:rsidRPr="00432C22">
              <w:rPr>
                <w:sz w:val="24"/>
                <w:szCs w:val="24"/>
              </w:rPr>
              <w:t xml:space="preserve"> Reddy and Abhijit Debnath.</w:t>
            </w:r>
          </w:p>
        </w:tc>
        <w:tc>
          <w:tcPr>
            <w:tcW w:w="2126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bCs/>
                <w:sz w:val="24"/>
                <w:szCs w:val="24"/>
              </w:rPr>
              <w:t xml:space="preserve">Avocado: </w:t>
            </w:r>
            <w:r w:rsidRPr="00432C22">
              <w:rPr>
                <w:bCs/>
                <w:i/>
                <w:sz w:val="24"/>
                <w:szCs w:val="24"/>
              </w:rPr>
              <w:t>In:</w:t>
            </w:r>
            <w:r w:rsidRPr="00432C22">
              <w:rPr>
                <w:bCs/>
                <w:sz w:val="24"/>
                <w:szCs w:val="24"/>
              </w:rPr>
              <w:t xml:space="preserve"> Fruit Production in India.2013</w:t>
            </w:r>
          </w:p>
        </w:tc>
        <w:tc>
          <w:tcPr>
            <w:tcW w:w="2090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ISBN 978-93-82471-06-6</w:t>
            </w:r>
          </w:p>
        </w:tc>
        <w:tc>
          <w:tcPr>
            <w:tcW w:w="807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432C22" w:rsidRPr="00432C22" w:rsidTr="00F70679">
        <w:tc>
          <w:tcPr>
            <w:tcW w:w="56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Fruit production in India, (Ed: </w:t>
            </w:r>
            <w:proofErr w:type="spellStart"/>
            <w:r w:rsidRPr="00432C22">
              <w:rPr>
                <w:sz w:val="24"/>
                <w:szCs w:val="24"/>
              </w:rPr>
              <w:t>W.</w:t>
            </w:r>
            <w:proofErr w:type="gramStart"/>
            <w:r w:rsidRPr="00432C22">
              <w:rPr>
                <w:sz w:val="24"/>
                <w:szCs w:val="24"/>
              </w:rPr>
              <w:t>S.Dhillon</w:t>
            </w:r>
            <w:proofErr w:type="spellEnd"/>
            <w:proofErr w:type="gramEnd"/>
            <w:r w:rsidRPr="00432C22">
              <w:rPr>
                <w:sz w:val="24"/>
                <w:szCs w:val="24"/>
              </w:rPr>
              <w:t>),  Narendra Publishing House, New Delhi. Pp 351-366.</w:t>
            </w:r>
            <w:r w:rsidRPr="00432C22">
              <w:rPr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1701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N </w:t>
            </w:r>
            <w:proofErr w:type="spellStart"/>
            <w:r w:rsidRPr="00432C22">
              <w:rPr>
                <w:sz w:val="24"/>
                <w:szCs w:val="24"/>
              </w:rPr>
              <w:t>N</w:t>
            </w:r>
            <w:proofErr w:type="spellEnd"/>
            <w:r w:rsidRPr="00432C22">
              <w:rPr>
                <w:sz w:val="24"/>
                <w:szCs w:val="24"/>
              </w:rPr>
              <w:t xml:space="preserve"> Reddy and Abhijit Debnath.</w:t>
            </w:r>
          </w:p>
        </w:tc>
        <w:tc>
          <w:tcPr>
            <w:tcW w:w="2126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32C22">
              <w:rPr>
                <w:bCs/>
                <w:sz w:val="24"/>
                <w:szCs w:val="24"/>
              </w:rPr>
              <w:t>Longan</w:t>
            </w:r>
            <w:proofErr w:type="spellEnd"/>
            <w:r w:rsidRPr="00432C22">
              <w:rPr>
                <w:bCs/>
                <w:sz w:val="24"/>
                <w:szCs w:val="24"/>
              </w:rPr>
              <w:t xml:space="preserve">: </w:t>
            </w:r>
            <w:r w:rsidRPr="00432C22">
              <w:rPr>
                <w:bCs/>
                <w:i/>
                <w:sz w:val="24"/>
                <w:szCs w:val="24"/>
              </w:rPr>
              <w:t>In:</w:t>
            </w:r>
            <w:r w:rsidRPr="00432C22">
              <w:rPr>
                <w:bCs/>
                <w:sz w:val="24"/>
                <w:szCs w:val="24"/>
              </w:rPr>
              <w:t xml:space="preserve"> Fruit Production in India. 2013</w:t>
            </w:r>
          </w:p>
        </w:tc>
        <w:tc>
          <w:tcPr>
            <w:tcW w:w="2090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ISBN 978-93-82471-06-6</w:t>
            </w:r>
          </w:p>
        </w:tc>
        <w:tc>
          <w:tcPr>
            <w:tcW w:w="807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432C22" w:rsidRPr="00432C22" w:rsidTr="00F70679">
        <w:tc>
          <w:tcPr>
            <w:tcW w:w="56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5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Fruit production in India, (Ed: </w:t>
            </w:r>
            <w:proofErr w:type="spellStart"/>
            <w:r w:rsidRPr="00432C22">
              <w:rPr>
                <w:sz w:val="24"/>
                <w:szCs w:val="24"/>
              </w:rPr>
              <w:t>W.</w:t>
            </w:r>
            <w:proofErr w:type="gramStart"/>
            <w:r w:rsidRPr="00432C22">
              <w:rPr>
                <w:sz w:val="24"/>
                <w:szCs w:val="24"/>
              </w:rPr>
              <w:t>S.Dhillon</w:t>
            </w:r>
            <w:proofErr w:type="spellEnd"/>
            <w:proofErr w:type="gramEnd"/>
            <w:r w:rsidRPr="00432C22">
              <w:rPr>
                <w:sz w:val="24"/>
                <w:szCs w:val="24"/>
              </w:rPr>
              <w:t>),  Narendra Publishing House, New Delhi. Pp 591-602.</w:t>
            </w:r>
            <w:r w:rsidRPr="00432C22">
              <w:rPr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1701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N </w:t>
            </w:r>
            <w:proofErr w:type="spellStart"/>
            <w:r w:rsidRPr="00432C22">
              <w:rPr>
                <w:sz w:val="24"/>
                <w:szCs w:val="24"/>
              </w:rPr>
              <w:t>N</w:t>
            </w:r>
            <w:proofErr w:type="spellEnd"/>
            <w:r w:rsidRPr="00432C22">
              <w:rPr>
                <w:sz w:val="24"/>
                <w:szCs w:val="24"/>
              </w:rPr>
              <w:t xml:space="preserve"> </w:t>
            </w:r>
            <w:proofErr w:type="gramStart"/>
            <w:r w:rsidRPr="00432C22">
              <w:rPr>
                <w:sz w:val="24"/>
                <w:szCs w:val="24"/>
              </w:rPr>
              <w:t xml:space="preserve">Reddy </w:t>
            </w:r>
            <w:r w:rsidRPr="00432C22">
              <w:rPr>
                <w:bCs/>
                <w:sz w:val="24"/>
                <w:szCs w:val="24"/>
              </w:rPr>
              <w:t>,</w:t>
            </w:r>
            <w:proofErr w:type="gramEnd"/>
            <w:r w:rsidRPr="00432C22">
              <w:rPr>
                <w:bCs/>
                <w:sz w:val="24"/>
                <w:szCs w:val="24"/>
              </w:rPr>
              <w:t xml:space="preserve"> P C Tripathi, G </w:t>
            </w:r>
            <w:proofErr w:type="spellStart"/>
            <w:r w:rsidRPr="00432C22">
              <w:rPr>
                <w:bCs/>
                <w:sz w:val="24"/>
                <w:szCs w:val="24"/>
              </w:rPr>
              <w:t>Karunakaran</w:t>
            </w:r>
            <w:proofErr w:type="spellEnd"/>
            <w:r w:rsidRPr="00432C22">
              <w:rPr>
                <w:bCs/>
                <w:sz w:val="24"/>
                <w:szCs w:val="24"/>
              </w:rPr>
              <w:t xml:space="preserve"> and</w:t>
            </w:r>
            <w:r w:rsidRPr="00432C22">
              <w:rPr>
                <w:sz w:val="24"/>
                <w:szCs w:val="24"/>
              </w:rPr>
              <w:t xml:space="preserve"> Abhijit Debnath.</w:t>
            </w:r>
          </w:p>
        </w:tc>
        <w:tc>
          <w:tcPr>
            <w:tcW w:w="2126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32C22">
              <w:rPr>
                <w:bCs/>
                <w:sz w:val="24"/>
                <w:szCs w:val="24"/>
              </w:rPr>
              <w:t>Longan</w:t>
            </w:r>
            <w:proofErr w:type="spellEnd"/>
            <w:r w:rsidRPr="00432C22">
              <w:rPr>
                <w:bCs/>
                <w:sz w:val="24"/>
                <w:szCs w:val="24"/>
              </w:rPr>
              <w:t xml:space="preserve">: </w:t>
            </w:r>
            <w:r w:rsidRPr="00432C22">
              <w:rPr>
                <w:bCs/>
                <w:i/>
                <w:sz w:val="24"/>
                <w:szCs w:val="24"/>
              </w:rPr>
              <w:t>In:</w:t>
            </w:r>
            <w:r w:rsidRPr="00432C22">
              <w:rPr>
                <w:bCs/>
                <w:sz w:val="24"/>
                <w:szCs w:val="24"/>
              </w:rPr>
              <w:t xml:space="preserve"> Fruit Production in India. 2013</w:t>
            </w:r>
          </w:p>
        </w:tc>
        <w:tc>
          <w:tcPr>
            <w:tcW w:w="2090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ISBN 978-93-82471-06-6</w:t>
            </w:r>
          </w:p>
        </w:tc>
        <w:tc>
          <w:tcPr>
            <w:tcW w:w="807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432C22" w:rsidRPr="00432C22" w:rsidTr="00F70679">
        <w:tc>
          <w:tcPr>
            <w:tcW w:w="56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Acta Horticulture, I International Symposium on Cashew Nut, (Book status- This volume is currently in preparation- Section Nuts and Mediterranean Climate fruits) 2012</w:t>
            </w:r>
          </w:p>
        </w:tc>
        <w:tc>
          <w:tcPr>
            <w:tcW w:w="1701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N </w:t>
            </w:r>
            <w:proofErr w:type="spellStart"/>
            <w:r w:rsidRPr="00432C22">
              <w:rPr>
                <w:sz w:val="24"/>
                <w:szCs w:val="24"/>
              </w:rPr>
              <w:t>N</w:t>
            </w:r>
            <w:proofErr w:type="spellEnd"/>
            <w:r w:rsidRPr="00432C22">
              <w:rPr>
                <w:sz w:val="24"/>
                <w:szCs w:val="24"/>
              </w:rPr>
              <w:t xml:space="preserve"> Reddy, T N </w:t>
            </w:r>
            <w:proofErr w:type="spellStart"/>
            <w:r w:rsidRPr="00432C22">
              <w:rPr>
                <w:sz w:val="24"/>
                <w:szCs w:val="24"/>
              </w:rPr>
              <w:t>Shivananda</w:t>
            </w:r>
            <w:proofErr w:type="spellEnd"/>
            <w:r w:rsidRPr="00432C22">
              <w:rPr>
                <w:sz w:val="24"/>
                <w:szCs w:val="24"/>
              </w:rPr>
              <w:t xml:space="preserve">, G.R.S Reddy, V. </w:t>
            </w:r>
            <w:proofErr w:type="spellStart"/>
            <w:r w:rsidRPr="00432C22">
              <w:rPr>
                <w:sz w:val="24"/>
                <w:szCs w:val="24"/>
              </w:rPr>
              <w:t>Palanichamy</w:t>
            </w:r>
            <w:proofErr w:type="spellEnd"/>
            <w:r w:rsidRPr="00432C22">
              <w:rPr>
                <w:sz w:val="24"/>
                <w:szCs w:val="24"/>
              </w:rPr>
              <w:t xml:space="preserve">, B. </w:t>
            </w:r>
            <w:proofErr w:type="spellStart"/>
            <w:r w:rsidRPr="00432C22">
              <w:rPr>
                <w:sz w:val="24"/>
                <w:szCs w:val="24"/>
              </w:rPr>
              <w:t>Venkateswarlu</w:t>
            </w:r>
            <w:proofErr w:type="spellEnd"/>
            <w:r w:rsidRPr="00432C22">
              <w:rPr>
                <w:sz w:val="24"/>
                <w:szCs w:val="24"/>
              </w:rPr>
              <w:t xml:space="preserve"> and Abhijit Debnath</w:t>
            </w:r>
          </w:p>
        </w:tc>
        <w:tc>
          <w:tcPr>
            <w:tcW w:w="2126" w:type="dxa"/>
          </w:tcPr>
          <w:p w:rsidR="00432C22" w:rsidRPr="00432C22" w:rsidRDefault="00432C22" w:rsidP="00F70679">
            <w:pPr>
              <w:pStyle w:val="NoSpacing"/>
              <w:rPr>
                <w:bCs/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Cashew nut production, processing, marketing and exports from Indian Subcontinent Vis-A- Vis in a Changing Global Climate Scenario</w:t>
            </w:r>
          </w:p>
        </w:tc>
        <w:tc>
          <w:tcPr>
            <w:tcW w:w="2090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ISSN 0567-7572</w:t>
            </w:r>
          </w:p>
        </w:tc>
        <w:tc>
          <w:tcPr>
            <w:tcW w:w="807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32C22" w:rsidRDefault="00432C22" w:rsidP="00FA062C">
      <w:pPr>
        <w:ind w:right="-432"/>
        <w:rPr>
          <w:b/>
        </w:rPr>
      </w:pPr>
    </w:p>
    <w:p w:rsidR="00432C22" w:rsidRDefault="00432C22" w:rsidP="00FA062C">
      <w:pPr>
        <w:ind w:right="-432"/>
        <w:rPr>
          <w:b/>
        </w:rPr>
      </w:pPr>
      <w:r>
        <w:rPr>
          <w:b/>
        </w:rPr>
        <w:t>c) Popular articles</w:t>
      </w:r>
    </w:p>
    <w:p w:rsidR="00432C22" w:rsidRDefault="00432C22" w:rsidP="00FA062C">
      <w:pPr>
        <w:ind w:right="-432"/>
        <w:rPr>
          <w:b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954"/>
        <w:gridCol w:w="1701"/>
        <w:gridCol w:w="2126"/>
        <w:gridCol w:w="2090"/>
        <w:gridCol w:w="807"/>
      </w:tblGrid>
      <w:tr w:rsidR="00432C22" w:rsidRPr="00087FA3" w:rsidTr="00F70679">
        <w:tc>
          <w:tcPr>
            <w:tcW w:w="564" w:type="dxa"/>
          </w:tcPr>
          <w:p w:rsidR="00432C22" w:rsidRPr="00E204C8" w:rsidRDefault="00E204C8" w:rsidP="00F70679">
            <w:pPr>
              <w:pStyle w:val="NoSpacing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Sl</w:t>
            </w:r>
            <w:proofErr w:type="spellEnd"/>
            <w:r>
              <w:rPr>
                <w:sz w:val="24"/>
                <w:szCs w:val="28"/>
              </w:rPr>
              <w:t xml:space="preserve"> No</w:t>
            </w:r>
          </w:p>
        </w:tc>
        <w:tc>
          <w:tcPr>
            <w:tcW w:w="1954" w:type="dxa"/>
          </w:tcPr>
          <w:p w:rsidR="00432C22" w:rsidRPr="00E204C8" w:rsidRDefault="00432C22" w:rsidP="00F70679">
            <w:pPr>
              <w:pStyle w:val="NoSpacing"/>
              <w:rPr>
                <w:b/>
                <w:sz w:val="24"/>
                <w:szCs w:val="28"/>
              </w:rPr>
            </w:pPr>
            <w:r w:rsidRPr="00E204C8">
              <w:rPr>
                <w:b/>
                <w:sz w:val="24"/>
                <w:szCs w:val="28"/>
              </w:rPr>
              <w:t xml:space="preserve">Popular articles  </w:t>
            </w:r>
          </w:p>
        </w:tc>
        <w:tc>
          <w:tcPr>
            <w:tcW w:w="1701" w:type="dxa"/>
          </w:tcPr>
          <w:p w:rsidR="00432C22" w:rsidRPr="00E204C8" w:rsidRDefault="00432C22" w:rsidP="00F70679">
            <w:pPr>
              <w:pStyle w:val="NoSpacing"/>
              <w:rPr>
                <w:b/>
                <w:sz w:val="24"/>
                <w:szCs w:val="28"/>
              </w:rPr>
            </w:pPr>
            <w:r w:rsidRPr="00E204C8">
              <w:rPr>
                <w:b/>
                <w:sz w:val="24"/>
                <w:szCs w:val="28"/>
              </w:rPr>
              <w:t>Authors</w:t>
            </w:r>
          </w:p>
        </w:tc>
        <w:tc>
          <w:tcPr>
            <w:tcW w:w="2126" w:type="dxa"/>
          </w:tcPr>
          <w:p w:rsidR="00432C22" w:rsidRPr="00E204C8" w:rsidRDefault="00432C22" w:rsidP="00F70679">
            <w:pPr>
              <w:pStyle w:val="NoSpacing"/>
              <w:rPr>
                <w:b/>
                <w:sz w:val="24"/>
                <w:szCs w:val="28"/>
              </w:rPr>
            </w:pPr>
            <w:r w:rsidRPr="00E204C8">
              <w:rPr>
                <w:b/>
                <w:sz w:val="24"/>
                <w:szCs w:val="28"/>
              </w:rPr>
              <w:t xml:space="preserve">Title </w:t>
            </w:r>
          </w:p>
        </w:tc>
        <w:tc>
          <w:tcPr>
            <w:tcW w:w="2090" w:type="dxa"/>
          </w:tcPr>
          <w:p w:rsidR="00432C22" w:rsidRPr="00E204C8" w:rsidRDefault="00432C22" w:rsidP="00F70679">
            <w:pPr>
              <w:pStyle w:val="NoSpacing"/>
              <w:rPr>
                <w:sz w:val="24"/>
                <w:szCs w:val="28"/>
              </w:rPr>
            </w:pPr>
            <w:r w:rsidRPr="00E204C8">
              <w:rPr>
                <w:b/>
                <w:sz w:val="24"/>
                <w:szCs w:val="28"/>
              </w:rPr>
              <w:t>ISBN/ ISSN No</w:t>
            </w:r>
          </w:p>
        </w:tc>
        <w:tc>
          <w:tcPr>
            <w:tcW w:w="807" w:type="dxa"/>
          </w:tcPr>
          <w:p w:rsidR="00432C22" w:rsidRPr="00E204C8" w:rsidRDefault="00432C22" w:rsidP="00F70679">
            <w:pPr>
              <w:pStyle w:val="NoSpacing"/>
              <w:rPr>
                <w:sz w:val="24"/>
                <w:szCs w:val="28"/>
              </w:rPr>
            </w:pPr>
          </w:p>
        </w:tc>
      </w:tr>
      <w:tr w:rsidR="00432C22" w:rsidRPr="00432C22" w:rsidTr="00F70679">
        <w:tc>
          <w:tcPr>
            <w:tcW w:w="56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32C22">
              <w:rPr>
                <w:sz w:val="24"/>
                <w:szCs w:val="24"/>
              </w:rPr>
              <w:t>Agrobios</w:t>
            </w:r>
            <w:proofErr w:type="spellEnd"/>
            <w:r w:rsidRPr="00432C22">
              <w:rPr>
                <w:sz w:val="24"/>
                <w:szCs w:val="24"/>
              </w:rPr>
              <w:t xml:space="preserve"> Newsletter – </w:t>
            </w:r>
            <w:r w:rsidRPr="00432C22">
              <w:rPr>
                <w:i/>
                <w:sz w:val="24"/>
                <w:szCs w:val="24"/>
              </w:rPr>
              <w:t>Vol X, Issue No 8, Jan, 2012. Pp – 67-68</w:t>
            </w:r>
          </w:p>
        </w:tc>
        <w:tc>
          <w:tcPr>
            <w:tcW w:w="1701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Abhijit Debnath, </w:t>
            </w:r>
            <w:proofErr w:type="spellStart"/>
            <w:r w:rsidRPr="00432C22">
              <w:rPr>
                <w:sz w:val="24"/>
                <w:szCs w:val="24"/>
              </w:rPr>
              <w:t>Umarfarooque</w:t>
            </w:r>
            <w:proofErr w:type="spellEnd"/>
            <w:r w:rsidRPr="00432C22">
              <w:rPr>
                <w:sz w:val="24"/>
                <w:szCs w:val="24"/>
              </w:rPr>
              <w:t xml:space="preserve"> Momin &amp; </w:t>
            </w:r>
            <w:proofErr w:type="spellStart"/>
            <w:r w:rsidRPr="00432C22">
              <w:rPr>
                <w:sz w:val="24"/>
                <w:szCs w:val="24"/>
              </w:rPr>
              <w:t>Manojkumar</w:t>
            </w:r>
            <w:proofErr w:type="spellEnd"/>
            <w:r w:rsidRPr="00432C22">
              <w:rPr>
                <w:sz w:val="24"/>
                <w:szCs w:val="24"/>
              </w:rPr>
              <w:t xml:space="preserve"> </w:t>
            </w:r>
            <w:proofErr w:type="spellStart"/>
            <w:r w:rsidRPr="00432C22">
              <w:rPr>
                <w:sz w:val="24"/>
                <w:szCs w:val="24"/>
              </w:rPr>
              <w:t>Mahawar</w:t>
            </w:r>
            <w:proofErr w:type="spellEnd"/>
          </w:p>
        </w:tc>
        <w:tc>
          <w:tcPr>
            <w:tcW w:w="2126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Cultivation of medicinal and aromatic plants for income generation in India under Horticulture production systems</w:t>
            </w:r>
          </w:p>
        </w:tc>
        <w:tc>
          <w:tcPr>
            <w:tcW w:w="2090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ISSN: 972-7027</w:t>
            </w:r>
          </w:p>
        </w:tc>
        <w:tc>
          <w:tcPr>
            <w:tcW w:w="807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432C22" w:rsidRPr="00432C22" w:rsidTr="00F70679">
        <w:tc>
          <w:tcPr>
            <w:tcW w:w="56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32C22">
              <w:rPr>
                <w:sz w:val="24"/>
                <w:szCs w:val="24"/>
              </w:rPr>
              <w:t>Agrobios</w:t>
            </w:r>
            <w:proofErr w:type="spellEnd"/>
            <w:r w:rsidRPr="00432C22">
              <w:rPr>
                <w:sz w:val="24"/>
                <w:szCs w:val="24"/>
              </w:rPr>
              <w:t xml:space="preserve"> Newsletter – </w:t>
            </w:r>
            <w:r w:rsidRPr="00432C22">
              <w:rPr>
                <w:i/>
                <w:sz w:val="24"/>
                <w:szCs w:val="24"/>
              </w:rPr>
              <w:t>Vol X, Issue No 9, Feb, 2012. Pp – 38-39</w:t>
            </w:r>
          </w:p>
        </w:tc>
        <w:tc>
          <w:tcPr>
            <w:tcW w:w="1701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Abhijit Debnath, </w:t>
            </w:r>
            <w:proofErr w:type="spellStart"/>
            <w:r w:rsidRPr="00432C22">
              <w:rPr>
                <w:sz w:val="24"/>
                <w:szCs w:val="24"/>
              </w:rPr>
              <w:t>Umarfarooque</w:t>
            </w:r>
            <w:proofErr w:type="spellEnd"/>
            <w:r w:rsidRPr="00432C22">
              <w:rPr>
                <w:sz w:val="24"/>
                <w:szCs w:val="24"/>
              </w:rPr>
              <w:t xml:space="preserve"> Momin &amp; Mallikarjun Reddy</w:t>
            </w:r>
          </w:p>
        </w:tc>
        <w:tc>
          <w:tcPr>
            <w:tcW w:w="2126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Different methods in diagnostic plant nutrient disorders for Agricultural crop management system  </w:t>
            </w:r>
          </w:p>
        </w:tc>
        <w:tc>
          <w:tcPr>
            <w:tcW w:w="2090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ISSN: 972-7027</w:t>
            </w:r>
          </w:p>
        </w:tc>
        <w:tc>
          <w:tcPr>
            <w:tcW w:w="807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432C22" w:rsidRPr="00432C22" w:rsidTr="00F70679">
        <w:tc>
          <w:tcPr>
            <w:tcW w:w="56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32C22">
              <w:rPr>
                <w:sz w:val="24"/>
                <w:szCs w:val="24"/>
              </w:rPr>
              <w:t>Agrobios</w:t>
            </w:r>
            <w:proofErr w:type="spellEnd"/>
            <w:r w:rsidRPr="00432C22">
              <w:rPr>
                <w:sz w:val="24"/>
                <w:szCs w:val="24"/>
              </w:rPr>
              <w:t xml:space="preserve"> Newsletter – </w:t>
            </w:r>
            <w:r w:rsidRPr="00432C22">
              <w:rPr>
                <w:i/>
                <w:sz w:val="24"/>
                <w:szCs w:val="24"/>
              </w:rPr>
              <w:t>Vol X, Issue No 10, March, 2012. Pp – 76-77</w:t>
            </w:r>
          </w:p>
        </w:tc>
        <w:tc>
          <w:tcPr>
            <w:tcW w:w="1701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32C22">
              <w:rPr>
                <w:sz w:val="24"/>
                <w:szCs w:val="24"/>
              </w:rPr>
              <w:t>Manojkumar</w:t>
            </w:r>
            <w:proofErr w:type="spellEnd"/>
            <w:r w:rsidRPr="00432C2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C22">
              <w:rPr>
                <w:sz w:val="24"/>
                <w:szCs w:val="24"/>
              </w:rPr>
              <w:t>Mahawar</w:t>
            </w:r>
            <w:proofErr w:type="spellEnd"/>
            <w:r w:rsidRPr="00432C22">
              <w:rPr>
                <w:sz w:val="24"/>
                <w:szCs w:val="24"/>
              </w:rPr>
              <w:t xml:space="preserve"> ,</w:t>
            </w:r>
            <w:proofErr w:type="gramEnd"/>
            <w:r w:rsidRPr="00432C22">
              <w:rPr>
                <w:sz w:val="24"/>
                <w:szCs w:val="24"/>
              </w:rPr>
              <w:t xml:space="preserve"> Kirti </w:t>
            </w:r>
            <w:proofErr w:type="spellStart"/>
            <w:r w:rsidRPr="00432C22">
              <w:rPr>
                <w:sz w:val="24"/>
                <w:szCs w:val="24"/>
              </w:rPr>
              <w:t>Jalgaonkar</w:t>
            </w:r>
            <w:proofErr w:type="spellEnd"/>
            <w:r w:rsidRPr="00432C22">
              <w:rPr>
                <w:sz w:val="24"/>
                <w:szCs w:val="24"/>
              </w:rPr>
              <w:t>, Abhijit Debnath &amp; Arun Kumar</w:t>
            </w:r>
          </w:p>
        </w:tc>
        <w:tc>
          <w:tcPr>
            <w:tcW w:w="2126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Application and Potential of </w:t>
            </w:r>
            <w:proofErr w:type="spellStart"/>
            <w:r w:rsidRPr="00432C22">
              <w:rPr>
                <w:sz w:val="24"/>
                <w:szCs w:val="24"/>
              </w:rPr>
              <w:t>Ultrasonics</w:t>
            </w:r>
            <w:proofErr w:type="spellEnd"/>
            <w:r w:rsidRPr="00432C22">
              <w:rPr>
                <w:sz w:val="24"/>
                <w:szCs w:val="24"/>
              </w:rPr>
              <w:t xml:space="preserve"> in food processing  </w:t>
            </w:r>
          </w:p>
        </w:tc>
        <w:tc>
          <w:tcPr>
            <w:tcW w:w="2090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ISSN: 972-7027</w:t>
            </w:r>
          </w:p>
        </w:tc>
        <w:tc>
          <w:tcPr>
            <w:tcW w:w="807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432C22" w:rsidRPr="00432C22" w:rsidTr="00F70679">
        <w:tc>
          <w:tcPr>
            <w:tcW w:w="56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32C22">
              <w:rPr>
                <w:sz w:val="24"/>
                <w:szCs w:val="24"/>
              </w:rPr>
              <w:t>Agrobios</w:t>
            </w:r>
            <w:proofErr w:type="spellEnd"/>
            <w:r w:rsidRPr="00432C22">
              <w:rPr>
                <w:sz w:val="24"/>
                <w:szCs w:val="24"/>
              </w:rPr>
              <w:t xml:space="preserve"> Newsletter – </w:t>
            </w:r>
            <w:r w:rsidRPr="00432C22">
              <w:rPr>
                <w:i/>
                <w:sz w:val="24"/>
                <w:szCs w:val="24"/>
              </w:rPr>
              <w:t>Vol X, Issue No 11, April, 2012. Pp – 67-69</w:t>
            </w:r>
          </w:p>
        </w:tc>
        <w:tc>
          <w:tcPr>
            <w:tcW w:w="1701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32C22">
              <w:rPr>
                <w:sz w:val="24"/>
                <w:szCs w:val="24"/>
              </w:rPr>
              <w:t>Manojkumar</w:t>
            </w:r>
            <w:proofErr w:type="spellEnd"/>
            <w:r w:rsidRPr="00432C2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C22">
              <w:rPr>
                <w:sz w:val="24"/>
                <w:szCs w:val="24"/>
              </w:rPr>
              <w:t>Mahawar</w:t>
            </w:r>
            <w:proofErr w:type="spellEnd"/>
            <w:r w:rsidRPr="00432C22">
              <w:rPr>
                <w:sz w:val="24"/>
                <w:szCs w:val="24"/>
              </w:rPr>
              <w:t xml:space="preserve"> ,</w:t>
            </w:r>
            <w:proofErr w:type="gramEnd"/>
            <w:r w:rsidRPr="00432C22">
              <w:rPr>
                <w:sz w:val="24"/>
                <w:szCs w:val="24"/>
              </w:rPr>
              <w:t xml:space="preserve"> Kirti </w:t>
            </w:r>
            <w:proofErr w:type="spellStart"/>
            <w:r w:rsidRPr="00432C22">
              <w:rPr>
                <w:sz w:val="24"/>
                <w:szCs w:val="24"/>
              </w:rPr>
              <w:t>Jalgaonkar</w:t>
            </w:r>
            <w:proofErr w:type="spellEnd"/>
            <w:r w:rsidRPr="00432C22">
              <w:rPr>
                <w:sz w:val="24"/>
                <w:szCs w:val="24"/>
              </w:rPr>
              <w:t>, Abhijit Debnath &amp; Arun Kumar</w:t>
            </w:r>
          </w:p>
        </w:tc>
        <w:tc>
          <w:tcPr>
            <w:tcW w:w="2126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Current trends in consumer’s food preferences and safety  </w:t>
            </w:r>
          </w:p>
          <w:p w:rsidR="00432C22" w:rsidRPr="00432C22" w:rsidRDefault="00432C22" w:rsidP="00F70679"/>
          <w:p w:rsidR="00432C22" w:rsidRPr="00432C22" w:rsidRDefault="00432C22" w:rsidP="00F70679"/>
          <w:p w:rsidR="00432C22" w:rsidRPr="00432C22" w:rsidRDefault="00432C22" w:rsidP="00F70679"/>
        </w:tc>
        <w:tc>
          <w:tcPr>
            <w:tcW w:w="2090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ISSN: 972-7027</w:t>
            </w:r>
          </w:p>
        </w:tc>
        <w:tc>
          <w:tcPr>
            <w:tcW w:w="807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432C22" w:rsidRPr="00432C22" w:rsidTr="00F70679">
        <w:tc>
          <w:tcPr>
            <w:tcW w:w="56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5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32C22">
              <w:rPr>
                <w:sz w:val="24"/>
                <w:szCs w:val="24"/>
              </w:rPr>
              <w:t>Agrobios</w:t>
            </w:r>
            <w:proofErr w:type="spellEnd"/>
            <w:r w:rsidRPr="00432C22">
              <w:rPr>
                <w:sz w:val="24"/>
                <w:szCs w:val="24"/>
              </w:rPr>
              <w:t xml:space="preserve"> Newsletter – </w:t>
            </w:r>
            <w:r w:rsidRPr="00432C22">
              <w:rPr>
                <w:i/>
                <w:sz w:val="24"/>
                <w:szCs w:val="24"/>
              </w:rPr>
              <w:t>Vol XI, Issue No 01, June, 2012. Pp – 73-74</w:t>
            </w:r>
          </w:p>
        </w:tc>
        <w:tc>
          <w:tcPr>
            <w:tcW w:w="1701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32C22">
              <w:rPr>
                <w:sz w:val="24"/>
                <w:szCs w:val="24"/>
              </w:rPr>
              <w:t>Manojkumar</w:t>
            </w:r>
            <w:proofErr w:type="spellEnd"/>
            <w:r w:rsidRPr="00432C2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C22">
              <w:rPr>
                <w:sz w:val="24"/>
                <w:szCs w:val="24"/>
              </w:rPr>
              <w:t>Mahawar</w:t>
            </w:r>
            <w:proofErr w:type="spellEnd"/>
            <w:r w:rsidRPr="00432C22">
              <w:rPr>
                <w:sz w:val="24"/>
                <w:szCs w:val="24"/>
              </w:rPr>
              <w:t xml:space="preserve"> ,</w:t>
            </w:r>
            <w:proofErr w:type="gramEnd"/>
            <w:r w:rsidRPr="00432C22">
              <w:rPr>
                <w:sz w:val="24"/>
                <w:szCs w:val="24"/>
              </w:rPr>
              <w:t xml:space="preserve"> Kirti </w:t>
            </w:r>
            <w:proofErr w:type="spellStart"/>
            <w:r w:rsidRPr="00432C22">
              <w:rPr>
                <w:sz w:val="24"/>
                <w:szCs w:val="24"/>
              </w:rPr>
              <w:t>Jalgaonkar</w:t>
            </w:r>
            <w:proofErr w:type="spellEnd"/>
            <w:r w:rsidRPr="00432C22">
              <w:rPr>
                <w:sz w:val="24"/>
                <w:szCs w:val="24"/>
              </w:rPr>
              <w:t>, Abhijit Debnath &amp; Arun Kumar</w:t>
            </w:r>
          </w:p>
        </w:tc>
        <w:tc>
          <w:tcPr>
            <w:tcW w:w="2126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 xml:space="preserve">Potential biodegradable packaging for storage of food products </w:t>
            </w:r>
          </w:p>
          <w:p w:rsidR="00432C22" w:rsidRPr="00432C22" w:rsidRDefault="00432C22" w:rsidP="00F70679"/>
          <w:p w:rsidR="00432C22" w:rsidRPr="00432C22" w:rsidRDefault="00432C22" w:rsidP="00F70679"/>
          <w:p w:rsidR="00432C22" w:rsidRPr="00432C22" w:rsidRDefault="00432C22" w:rsidP="00F70679"/>
        </w:tc>
        <w:tc>
          <w:tcPr>
            <w:tcW w:w="2090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 w:rsidRPr="00432C22">
              <w:rPr>
                <w:sz w:val="24"/>
                <w:szCs w:val="24"/>
              </w:rPr>
              <w:t>ISSN: 972-7027</w:t>
            </w:r>
          </w:p>
        </w:tc>
        <w:tc>
          <w:tcPr>
            <w:tcW w:w="807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432C22" w:rsidRPr="00432C22" w:rsidTr="00F70679">
        <w:tc>
          <w:tcPr>
            <w:tcW w:w="56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Agriallis</w:t>
            </w:r>
            <w:proofErr w:type="spellEnd"/>
            <w:r>
              <w:rPr>
                <w:sz w:val="24"/>
                <w:szCs w:val="24"/>
              </w:rPr>
              <w:t xml:space="preserve"> Newsletter – Vol 3, Issue 8, August 2021, Pp- 7-11</w:t>
            </w:r>
          </w:p>
        </w:tc>
        <w:tc>
          <w:tcPr>
            <w:tcW w:w="1701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Abhijit Debnath</w:t>
            </w:r>
          </w:p>
        </w:tc>
        <w:tc>
          <w:tcPr>
            <w:tcW w:w="2126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Underutilized fruit crops</w:t>
            </w:r>
          </w:p>
        </w:tc>
        <w:tc>
          <w:tcPr>
            <w:tcW w:w="2090" w:type="dxa"/>
          </w:tcPr>
          <w:p w:rsidR="00432C22" w:rsidRPr="00432C22" w:rsidRDefault="00432C22" w:rsidP="00432C2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ISSN: 2582</w:t>
            </w:r>
            <w:r w:rsidRPr="00432C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368X</w:t>
            </w:r>
          </w:p>
        </w:tc>
        <w:tc>
          <w:tcPr>
            <w:tcW w:w="807" w:type="dxa"/>
          </w:tcPr>
          <w:p w:rsidR="00432C22" w:rsidRPr="00432C22" w:rsidRDefault="00432C22" w:rsidP="00F7067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432C22" w:rsidRDefault="00432C22" w:rsidP="00FA062C">
      <w:pPr>
        <w:ind w:right="-432"/>
      </w:pPr>
    </w:p>
    <w:p w:rsidR="005D6D38" w:rsidRPr="005D6D38" w:rsidRDefault="005D6D38" w:rsidP="00FA062C">
      <w:pPr>
        <w:ind w:right="-432"/>
        <w:rPr>
          <w:b/>
        </w:rPr>
      </w:pPr>
      <w:r w:rsidRPr="005D6D38">
        <w:rPr>
          <w:b/>
        </w:rPr>
        <w:t xml:space="preserve">d) Technical or extension bulletin or leaflets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954"/>
        <w:gridCol w:w="1701"/>
        <w:gridCol w:w="2126"/>
        <w:gridCol w:w="2090"/>
        <w:gridCol w:w="807"/>
      </w:tblGrid>
      <w:tr w:rsidR="005D6D38" w:rsidRPr="00087FA3" w:rsidTr="00F70679">
        <w:tc>
          <w:tcPr>
            <w:tcW w:w="564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Sl</w:t>
            </w:r>
            <w:proofErr w:type="spellEnd"/>
            <w:r>
              <w:rPr>
                <w:b/>
                <w:sz w:val="24"/>
                <w:szCs w:val="28"/>
              </w:rPr>
              <w:t xml:space="preserve"> No</w:t>
            </w:r>
          </w:p>
        </w:tc>
        <w:tc>
          <w:tcPr>
            <w:tcW w:w="1954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  <w:r w:rsidRPr="005D6D38">
              <w:rPr>
                <w:b/>
                <w:sz w:val="24"/>
                <w:szCs w:val="28"/>
              </w:rPr>
              <w:t xml:space="preserve">Technical or Extn. bulletins/ leaflets </w:t>
            </w:r>
          </w:p>
        </w:tc>
        <w:tc>
          <w:tcPr>
            <w:tcW w:w="1701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  <w:r w:rsidRPr="005D6D38">
              <w:rPr>
                <w:b/>
                <w:sz w:val="24"/>
                <w:szCs w:val="28"/>
              </w:rPr>
              <w:t>Author</w:t>
            </w:r>
          </w:p>
        </w:tc>
        <w:tc>
          <w:tcPr>
            <w:tcW w:w="2126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  <w:r w:rsidRPr="005D6D38">
              <w:rPr>
                <w:b/>
                <w:sz w:val="24"/>
                <w:szCs w:val="28"/>
              </w:rPr>
              <w:t xml:space="preserve">Title </w:t>
            </w:r>
          </w:p>
        </w:tc>
        <w:tc>
          <w:tcPr>
            <w:tcW w:w="2090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  <w:r w:rsidRPr="005D6D38">
              <w:rPr>
                <w:b/>
                <w:sz w:val="24"/>
                <w:szCs w:val="28"/>
              </w:rPr>
              <w:t xml:space="preserve">Institute </w:t>
            </w:r>
          </w:p>
        </w:tc>
        <w:tc>
          <w:tcPr>
            <w:tcW w:w="807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</w:p>
        </w:tc>
      </w:tr>
      <w:tr w:rsidR="005D6D38" w:rsidRPr="00087FA3" w:rsidTr="00F70679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Krishi Vigyan Kendra, Publication No- 3 under ICAR ZPD Zone – III. 2012</w:t>
            </w:r>
          </w:p>
        </w:tc>
        <w:tc>
          <w:tcPr>
            <w:tcW w:w="170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Abhijit Debnath &amp; </w:t>
            </w:r>
            <w:proofErr w:type="spellStart"/>
            <w:r w:rsidRPr="00087FA3">
              <w:rPr>
                <w:sz w:val="24"/>
                <w:szCs w:val="24"/>
              </w:rPr>
              <w:t>Ranadhir</w:t>
            </w:r>
            <w:proofErr w:type="spellEnd"/>
            <w:r w:rsidRPr="00087FA3">
              <w:rPr>
                <w:sz w:val="24"/>
                <w:szCs w:val="24"/>
              </w:rPr>
              <w:t xml:space="preserve"> </w:t>
            </w:r>
            <w:proofErr w:type="spellStart"/>
            <w:r w:rsidRPr="00087FA3">
              <w:rPr>
                <w:sz w:val="24"/>
                <w:szCs w:val="24"/>
              </w:rPr>
              <w:t>Sarma</w:t>
            </w:r>
            <w:proofErr w:type="spellEnd"/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Bio fertilizers- source of successful modern agriculture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5D6D38" w:rsidRPr="00087FA3" w:rsidTr="00F70679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Krishi Vigyan Kendra, Publication No- 4 under ICAR ZPD Zone – III. 2012</w:t>
            </w:r>
          </w:p>
        </w:tc>
        <w:tc>
          <w:tcPr>
            <w:tcW w:w="170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Abhijit Debnath &amp; </w:t>
            </w:r>
            <w:proofErr w:type="spellStart"/>
            <w:r w:rsidRPr="00087FA3">
              <w:rPr>
                <w:sz w:val="24"/>
                <w:szCs w:val="24"/>
              </w:rPr>
              <w:t>Ranadhir</w:t>
            </w:r>
            <w:proofErr w:type="spellEnd"/>
            <w:r w:rsidRPr="00087FA3">
              <w:rPr>
                <w:sz w:val="24"/>
                <w:szCs w:val="24"/>
              </w:rPr>
              <w:t xml:space="preserve"> </w:t>
            </w:r>
            <w:proofErr w:type="spellStart"/>
            <w:r w:rsidRPr="00087FA3">
              <w:rPr>
                <w:sz w:val="24"/>
                <w:szCs w:val="24"/>
              </w:rPr>
              <w:t>Sarma</w:t>
            </w:r>
            <w:proofErr w:type="spellEnd"/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Role of Antagonistic agent (fungus &amp; bacteria) for disease control of crops  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5D6D38" w:rsidRPr="00F93EAC" w:rsidTr="00F70679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Krishi Vigyan Kendra, Publication No- 5 under ICAR ZPD Zone – III. 2012</w:t>
            </w:r>
          </w:p>
        </w:tc>
        <w:tc>
          <w:tcPr>
            <w:tcW w:w="170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Abhijit Debnath, </w:t>
            </w:r>
            <w:proofErr w:type="spellStart"/>
            <w:r w:rsidRPr="00087FA3">
              <w:rPr>
                <w:sz w:val="24"/>
                <w:szCs w:val="24"/>
              </w:rPr>
              <w:t>Dilip</w:t>
            </w:r>
            <w:proofErr w:type="spellEnd"/>
            <w:r w:rsidRPr="00087FA3">
              <w:rPr>
                <w:sz w:val="24"/>
                <w:szCs w:val="24"/>
              </w:rPr>
              <w:t xml:space="preserve"> </w:t>
            </w:r>
            <w:proofErr w:type="gramStart"/>
            <w:r w:rsidRPr="00087FA3">
              <w:rPr>
                <w:sz w:val="24"/>
                <w:szCs w:val="24"/>
              </w:rPr>
              <w:t>Kumar  Das</w:t>
            </w:r>
            <w:proofErr w:type="gramEnd"/>
            <w:r w:rsidRPr="00087FA3">
              <w:rPr>
                <w:sz w:val="24"/>
                <w:szCs w:val="24"/>
              </w:rPr>
              <w:t xml:space="preserve"> &amp; </w:t>
            </w:r>
            <w:proofErr w:type="spellStart"/>
            <w:r w:rsidRPr="00087FA3">
              <w:rPr>
                <w:sz w:val="24"/>
                <w:szCs w:val="24"/>
              </w:rPr>
              <w:t>Ranadhir</w:t>
            </w:r>
            <w:proofErr w:type="spellEnd"/>
            <w:r w:rsidRPr="00087FA3">
              <w:rPr>
                <w:sz w:val="24"/>
                <w:szCs w:val="24"/>
              </w:rPr>
              <w:t xml:space="preserve"> </w:t>
            </w:r>
            <w:proofErr w:type="spellStart"/>
            <w:r w:rsidRPr="00087FA3">
              <w:rPr>
                <w:sz w:val="24"/>
                <w:szCs w:val="24"/>
              </w:rPr>
              <w:t>Sarma</w:t>
            </w:r>
            <w:proofErr w:type="spellEnd"/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Citrus Rejuvenation techniques for old &amp; unproductive orchards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  <w:p w:rsidR="005D6D38" w:rsidRDefault="005D6D38" w:rsidP="00F70679"/>
          <w:p w:rsidR="005D6D38" w:rsidRPr="00F93EAC" w:rsidRDefault="005D6D38" w:rsidP="00F70679"/>
        </w:tc>
      </w:tr>
      <w:tr w:rsidR="005D6D38" w:rsidRPr="00087FA3" w:rsidTr="00F70679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Krishi Vigyan Kendra, Publication No- 6 under ICAR ZPD Zone - </w:t>
            </w:r>
            <w:proofErr w:type="gramStart"/>
            <w:r w:rsidRPr="00087FA3">
              <w:rPr>
                <w:sz w:val="24"/>
                <w:szCs w:val="24"/>
              </w:rPr>
              <w:t>III .</w:t>
            </w:r>
            <w:proofErr w:type="gramEnd"/>
            <w:r w:rsidRPr="00087FA3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170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Abhijit Debnath</w:t>
            </w:r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Plant propagation techniques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5D6D38" w:rsidRPr="00087FA3" w:rsidTr="00F70679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Krishi Vigyan Kendra, Publication No- 7 under ICAR ZPD Zone - </w:t>
            </w:r>
            <w:proofErr w:type="gramStart"/>
            <w:r w:rsidRPr="00087FA3">
              <w:rPr>
                <w:sz w:val="24"/>
                <w:szCs w:val="24"/>
              </w:rPr>
              <w:t>III .</w:t>
            </w:r>
            <w:proofErr w:type="gramEnd"/>
            <w:r w:rsidRPr="00087FA3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170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87FA3">
              <w:rPr>
                <w:sz w:val="24"/>
                <w:szCs w:val="24"/>
              </w:rPr>
              <w:t>Ranadhir</w:t>
            </w:r>
            <w:proofErr w:type="spellEnd"/>
            <w:r w:rsidRPr="00087FA3">
              <w:rPr>
                <w:sz w:val="24"/>
                <w:szCs w:val="24"/>
              </w:rPr>
              <w:t xml:space="preserve"> </w:t>
            </w:r>
            <w:proofErr w:type="spellStart"/>
            <w:r w:rsidRPr="00087FA3">
              <w:rPr>
                <w:sz w:val="24"/>
                <w:szCs w:val="24"/>
              </w:rPr>
              <w:t>Sarma</w:t>
            </w:r>
            <w:proofErr w:type="spellEnd"/>
            <w:r w:rsidRPr="00087FA3">
              <w:rPr>
                <w:sz w:val="24"/>
                <w:szCs w:val="24"/>
              </w:rPr>
              <w:t xml:space="preserve"> &amp; Abhijit Debnath</w:t>
            </w:r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Role </w:t>
            </w:r>
            <w:proofErr w:type="spellStart"/>
            <w:r w:rsidRPr="00087FA3">
              <w:rPr>
                <w:sz w:val="24"/>
                <w:szCs w:val="24"/>
              </w:rPr>
              <w:t>od</w:t>
            </w:r>
            <w:proofErr w:type="spellEnd"/>
            <w:r w:rsidRPr="00087FA3">
              <w:rPr>
                <w:sz w:val="24"/>
                <w:szCs w:val="24"/>
              </w:rPr>
              <w:t xml:space="preserve"> </w:t>
            </w:r>
            <w:proofErr w:type="spellStart"/>
            <w:r w:rsidRPr="00087FA3">
              <w:rPr>
                <w:sz w:val="24"/>
                <w:szCs w:val="24"/>
              </w:rPr>
              <w:t>Azolla</w:t>
            </w:r>
            <w:proofErr w:type="spellEnd"/>
            <w:r w:rsidRPr="00087FA3">
              <w:rPr>
                <w:sz w:val="24"/>
                <w:szCs w:val="24"/>
              </w:rPr>
              <w:t xml:space="preserve"> in rice cultivation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5D6D38" w:rsidRPr="00087FA3" w:rsidTr="00F70679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Krishi Vigyan Kendra, Publication No- 8 under ICAR ZPD Zone - </w:t>
            </w:r>
            <w:proofErr w:type="gramStart"/>
            <w:r w:rsidRPr="00087FA3">
              <w:rPr>
                <w:sz w:val="24"/>
                <w:szCs w:val="24"/>
              </w:rPr>
              <w:t>III .</w:t>
            </w:r>
            <w:proofErr w:type="gramEnd"/>
            <w:r w:rsidRPr="00087FA3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170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87FA3">
              <w:rPr>
                <w:sz w:val="24"/>
                <w:szCs w:val="24"/>
              </w:rPr>
              <w:t>Ranadhir</w:t>
            </w:r>
            <w:proofErr w:type="spellEnd"/>
            <w:r w:rsidRPr="00087FA3">
              <w:rPr>
                <w:sz w:val="24"/>
                <w:szCs w:val="24"/>
              </w:rPr>
              <w:t xml:space="preserve"> </w:t>
            </w:r>
            <w:proofErr w:type="spellStart"/>
            <w:r w:rsidRPr="00087FA3">
              <w:rPr>
                <w:sz w:val="24"/>
                <w:szCs w:val="24"/>
              </w:rPr>
              <w:t>Sarma</w:t>
            </w:r>
            <w:proofErr w:type="spellEnd"/>
            <w:r w:rsidRPr="00087FA3">
              <w:rPr>
                <w:sz w:val="24"/>
                <w:szCs w:val="24"/>
              </w:rPr>
              <w:t xml:space="preserve"> &amp; Abhijit Debnath</w:t>
            </w:r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Integrated Pest Management (IPM)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5D6D38" w:rsidRPr="00087FA3" w:rsidTr="00F70679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Krishi Vigyan Kendra, Publication No- 9 under ICAR ZPD Zone - </w:t>
            </w:r>
            <w:proofErr w:type="gramStart"/>
            <w:r w:rsidRPr="00087FA3">
              <w:rPr>
                <w:sz w:val="24"/>
                <w:szCs w:val="24"/>
              </w:rPr>
              <w:t>III .</w:t>
            </w:r>
            <w:proofErr w:type="gramEnd"/>
            <w:r w:rsidRPr="00087FA3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170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87FA3">
              <w:rPr>
                <w:sz w:val="24"/>
                <w:szCs w:val="24"/>
              </w:rPr>
              <w:t>Ranadhir</w:t>
            </w:r>
            <w:proofErr w:type="spellEnd"/>
            <w:r w:rsidRPr="00087FA3">
              <w:rPr>
                <w:sz w:val="24"/>
                <w:szCs w:val="24"/>
              </w:rPr>
              <w:t xml:space="preserve"> </w:t>
            </w:r>
            <w:proofErr w:type="spellStart"/>
            <w:r w:rsidRPr="00087FA3">
              <w:rPr>
                <w:sz w:val="24"/>
                <w:szCs w:val="24"/>
              </w:rPr>
              <w:t>Sarma</w:t>
            </w:r>
            <w:proofErr w:type="spellEnd"/>
            <w:r w:rsidRPr="00087FA3">
              <w:rPr>
                <w:sz w:val="24"/>
                <w:szCs w:val="24"/>
              </w:rPr>
              <w:t xml:space="preserve"> &amp; Abhijit Debnath</w:t>
            </w:r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Seed treatment in Crop cultivation 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5D6D38" w:rsidRPr="00087FA3" w:rsidTr="00F70679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5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Krishi Vigyan Kendra, Publication No- </w:t>
            </w:r>
            <w:proofErr w:type="gramStart"/>
            <w:r w:rsidRPr="00087FA3">
              <w:rPr>
                <w:sz w:val="24"/>
                <w:szCs w:val="24"/>
              </w:rPr>
              <w:t>10  under</w:t>
            </w:r>
            <w:proofErr w:type="gramEnd"/>
            <w:r w:rsidRPr="00087FA3">
              <w:rPr>
                <w:sz w:val="24"/>
                <w:szCs w:val="24"/>
              </w:rPr>
              <w:t xml:space="preserve"> ICAR ZPD Zone - III . 2012</w:t>
            </w:r>
          </w:p>
        </w:tc>
        <w:tc>
          <w:tcPr>
            <w:tcW w:w="170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87FA3">
              <w:rPr>
                <w:sz w:val="24"/>
                <w:szCs w:val="24"/>
              </w:rPr>
              <w:t>Ranadhir</w:t>
            </w:r>
            <w:proofErr w:type="spellEnd"/>
            <w:r w:rsidRPr="00087FA3">
              <w:rPr>
                <w:sz w:val="24"/>
                <w:szCs w:val="24"/>
              </w:rPr>
              <w:t xml:space="preserve"> </w:t>
            </w:r>
            <w:proofErr w:type="spellStart"/>
            <w:r w:rsidRPr="00087FA3">
              <w:rPr>
                <w:sz w:val="24"/>
                <w:szCs w:val="24"/>
              </w:rPr>
              <w:t>Sarma</w:t>
            </w:r>
            <w:proofErr w:type="spellEnd"/>
            <w:r w:rsidRPr="00087FA3">
              <w:rPr>
                <w:sz w:val="24"/>
                <w:szCs w:val="24"/>
              </w:rPr>
              <w:t xml:space="preserve"> &amp; Abhijit Debnath</w:t>
            </w:r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Seed treatment in Soil management techniques  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D6D38" w:rsidRDefault="005D6D38" w:rsidP="00FA062C">
      <w:pPr>
        <w:ind w:right="-432"/>
      </w:pPr>
    </w:p>
    <w:p w:rsidR="005D6D38" w:rsidRPr="005D6D38" w:rsidRDefault="005D6D38" w:rsidP="00FA062C">
      <w:pPr>
        <w:ind w:right="-432"/>
        <w:rPr>
          <w:b/>
        </w:rPr>
      </w:pPr>
      <w:r w:rsidRPr="005D6D38">
        <w:rPr>
          <w:b/>
        </w:rPr>
        <w:t xml:space="preserve">e) Newspaper publication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954"/>
        <w:gridCol w:w="1701"/>
        <w:gridCol w:w="2126"/>
        <w:gridCol w:w="2090"/>
      </w:tblGrid>
      <w:tr w:rsidR="005D6D38" w:rsidRPr="005D6D38" w:rsidTr="00F70679">
        <w:tc>
          <w:tcPr>
            <w:tcW w:w="564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Sl</w:t>
            </w:r>
            <w:proofErr w:type="spellEnd"/>
            <w:r>
              <w:rPr>
                <w:b/>
                <w:sz w:val="24"/>
                <w:szCs w:val="24"/>
              </w:rPr>
              <w:t xml:space="preserve"> no </w:t>
            </w:r>
          </w:p>
        </w:tc>
        <w:tc>
          <w:tcPr>
            <w:tcW w:w="1954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4"/>
              </w:rPr>
            </w:pPr>
            <w:r w:rsidRPr="005D6D38">
              <w:rPr>
                <w:b/>
                <w:sz w:val="24"/>
                <w:szCs w:val="24"/>
              </w:rPr>
              <w:t>News Paper publication</w:t>
            </w:r>
          </w:p>
        </w:tc>
        <w:tc>
          <w:tcPr>
            <w:tcW w:w="1701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4"/>
              </w:rPr>
            </w:pPr>
            <w:r w:rsidRPr="005D6D38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2126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4"/>
              </w:rPr>
            </w:pPr>
            <w:r w:rsidRPr="005D6D38">
              <w:rPr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090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5D6D38" w:rsidRPr="005D6D38" w:rsidTr="00F70679">
        <w:tc>
          <w:tcPr>
            <w:tcW w:w="564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5D6D38"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5D6D38">
              <w:rPr>
                <w:sz w:val="24"/>
                <w:szCs w:val="24"/>
              </w:rPr>
              <w:t xml:space="preserve">Daily </w:t>
            </w:r>
            <w:proofErr w:type="spellStart"/>
            <w:r w:rsidRPr="005D6D38">
              <w:rPr>
                <w:sz w:val="24"/>
                <w:szCs w:val="24"/>
              </w:rPr>
              <w:t>Desher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Kotha</w:t>
            </w:r>
            <w:proofErr w:type="spellEnd"/>
            <w:r w:rsidRPr="005D6D38">
              <w:rPr>
                <w:sz w:val="24"/>
                <w:szCs w:val="24"/>
              </w:rPr>
              <w:t>, Agartala, 11</w:t>
            </w:r>
            <w:r w:rsidRPr="005D6D38">
              <w:rPr>
                <w:sz w:val="24"/>
                <w:szCs w:val="24"/>
                <w:vertAlign w:val="superscript"/>
              </w:rPr>
              <w:t>th</w:t>
            </w:r>
            <w:r w:rsidRPr="005D6D38">
              <w:rPr>
                <w:sz w:val="24"/>
                <w:szCs w:val="24"/>
              </w:rPr>
              <w:t xml:space="preserve"> May. 2012. P- 6</w:t>
            </w:r>
          </w:p>
        </w:tc>
        <w:tc>
          <w:tcPr>
            <w:tcW w:w="1701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5D6D38">
              <w:rPr>
                <w:sz w:val="24"/>
                <w:szCs w:val="24"/>
              </w:rPr>
              <w:t xml:space="preserve">Abhijit Debnath &amp; </w:t>
            </w:r>
            <w:proofErr w:type="spellStart"/>
            <w:r w:rsidRPr="005D6D38">
              <w:rPr>
                <w:sz w:val="24"/>
                <w:szCs w:val="24"/>
              </w:rPr>
              <w:t>Dilip</w:t>
            </w:r>
            <w:proofErr w:type="spellEnd"/>
            <w:r w:rsidRPr="005D6D38">
              <w:rPr>
                <w:sz w:val="24"/>
                <w:szCs w:val="24"/>
              </w:rPr>
              <w:t xml:space="preserve"> Kumar Das</w:t>
            </w:r>
          </w:p>
        </w:tc>
        <w:tc>
          <w:tcPr>
            <w:tcW w:w="2126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5D6D38">
              <w:rPr>
                <w:sz w:val="24"/>
                <w:szCs w:val="24"/>
              </w:rPr>
              <w:t>Komola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lebur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punarnobikoron</w:t>
            </w:r>
            <w:proofErr w:type="spellEnd"/>
            <w:r w:rsidRPr="005D6D38">
              <w:rPr>
                <w:sz w:val="24"/>
                <w:szCs w:val="24"/>
              </w:rPr>
              <w:t xml:space="preserve">- </w:t>
            </w:r>
            <w:proofErr w:type="spellStart"/>
            <w:r w:rsidRPr="005D6D38">
              <w:rPr>
                <w:sz w:val="24"/>
                <w:szCs w:val="24"/>
              </w:rPr>
              <w:t>bagicher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utpadan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bbridhir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lokhee</w:t>
            </w:r>
            <w:proofErr w:type="spellEnd"/>
            <w:r w:rsidRPr="005D6D38">
              <w:rPr>
                <w:sz w:val="24"/>
                <w:szCs w:val="24"/>
              </w:rPr>
              <w:t xml:space="preserve"> Vigyan </w:t>
            </w:r>
            <w:proofErr w:type="spellStart"/>
            <w:r w:rsidRPr="005D6D38">
              <w:rPr>
                <w:sz w:val="24"/>
                <w:szCs w:val="24"/>
              </w:rPr>
              <w:t>sammoto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paddati</w:t>
            </w:r>
            <w:proofErr w:type="spellEnd"/>
          </w:p>
        </w:tc>
        <w:tc>
          <w:tcPr>
            <w:tcW w:w="2090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5D6D38">
              <w:rPr>
                <w:sz w:val="24"/>
                <w:szCs w:val="24"/>
              </w:rPr>
              <w:t xml:space="preserve">Daily </w:t>
            </w:r>
            <w:proofErr w:type="spellStart"/>
            <w:r w:rsidRPr="005D6D38">
              <w:rPr>
                <w:sz w:val="24"/>
                <w:szCs w:val="24"/>
              </w:rPr>
              <w:t>Desher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Kotha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</w:p>
        </w:tc>
      </w:tr>
      <w:tr w:rsidR="005D6D38" w:rsidRPr="005D6D38" w:rsidTr="00F70679">
        <w:tc>
          <w:tcPr>
            <w:tcW w:w="564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5D6D38">
              <w:rPr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5D6D38">
              <w:rPr>
                <w:sz w:val="24"/>
                <w:szCs w:val="24"/>
              </w:rPr>
              <w:t>Dainik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Sanbad</w:t>
            </w:r>
            <w:proofErr w:type="spellEnd"/>
            <w:r w:rsidRPr="005D6D38">
              <w:rPr>
                <w:sz w:val="24"/>
                <w:szCs w:val="24"/>
              </w:rPr>
              <w:t>, Agartala, 16</w:t>
            </w:r>
            <w:r w:rsidRPr="005D6D38">
              <w:rPr>
                <w:sz w:val="24"/>
                <w:szCs w:val="24"/>
                <w:vertAlign w:val="superscript"/>
              </w:rPr>
              <w:t>th</w:t>
            </w:r>
            <w:r w:rsidRPr="005D6D38">
              <w:rPr>
                <w:sz w:val="24"/>
                <w:szCs w:val="24"/>
              </w:rPr>
              <w:t xml:space="preserve"> May. 2012. P- 6 </w:t>
            </w:r>
          </w:p>
        </w:tc>
        <w:tc>
          <w:tcPr>
            <w:tcW w:w="1701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5D6D38">
              <w:rPr>
                <w:sz w:val="24"/>
                <w:szCs w:val="24"/>
              </w:rPr>
              <w:t>Dilip</w:t>
            </w:r>
            <w:proofErr w:type="spellEnd"/>
            <w:r w:rsidRPr="005D6D38">
              <w:rPr>
                <w:sz w:val="24"/>
                <w:szCs w:val="24"/>
              </w:rPr>
              <w:t xml:space="preserve"> Kumar Das &amp; Abhijit Debnath </w:t>
            </w:r>
          </w:p>
        </w:tc>
        <w:tc>
          <w:tcPr>
            <w:tcW w:w="2126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5D6D38">
              <w:rPr>
                <w:sz w:val="24"/>
                <w:szCs w:val="24"/>
              </w:rPr>
              <w:t>Komola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lebur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punarnobikoron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5D6D38">
              <w:rPr>
                <w:sz w:val="24"/>
                <w:szCs w:val="24"/>
              </w:rPr>
              <w:t>Dainik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Sanbad</w:t>
            </w:r>
            <w:proofErr w:type="spellEnd"/>
          </w:p>
        </w:tc>
      </w:tr>
      <w:tr w:rsidR="005D6D38" w:rsidRPr="005D6D38" w:rsidTr="00F70679">
        <w:tc>
          <w:tcPr>
            <w:tcW w:w="564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5D6D38">
              <w:rPr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5D6D38">
              <w:rPr>
                <w:sz w:val="24"/>
                <w:szCs w:val="24"/>
              </w:rPr>
              <w:t>Dainik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Sanbad</w:t>
            </w:r>
            <w:proofErr w:type="spellEnd"/>
            <w:r w:rsidRPr="005D6D38">
              <w:rPr>
                <w:sz w:val="24"/>
                <w:szCs w:val="24"/>
              </w:rPr>
              <w:t>, Agartala, 17</w:t>
            </w:r>
            <w:r w:rsidRPr="005D6D38">
              <w:rPr>
                <w:sz w:val="24"/>
                <w:szCs w:val="24"/>
                <w:vertAlign w:val="superscript"/>
              </w:rPr>
              <w:t>th</w:t>
            </w:r>
            <w:r w:rsidRPr="005D6D38">
              <w:rPr>
                <w:sz w:val="24"/>
                <w:szCs w:val="24"/>
              </w:rPr>
              <w:t xml:space="preserve"> August. 2012. P- 9</w:t>
            </w:r>
          </w:p>
        </w:tc>
        <w:tc>
          <w:tcPr>
            <w:tcW w:w="1701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5D6D38">
              <w:rPr>
                <w:sz w:val="24"/>
                <w:szCs w:val="24"/>
              </w:rPr>
              <w:t>Proshikhon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shibire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phul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chacher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upor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bishesh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gurutto</w:t>
            </w:r>
            <w:proofErr w:type="spellEnd"/>
          </w:p>
        </w:tc>
        <w:tc>
          <w:tcPr>
            <w:tcW w:w="2090" w:type="dxa"/>
          </w:tcPr>
          <w:p w:rsidR="005D6D38" w:rsidRPr="005D6D38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5D6D38">
              <w:rPr>
                <w:sz w:val="24"/>
                <w:szCs w:val="24"/>
              </w:rPr>
              <w:t>Dainik</w:t>
            </w:r>
            <w:proofErr w:type="spellEnd"/>
            <w:r w:rsidRPr="005D6D38">
              <w:rPr>
                <w:sz w:val="24"/>
                <w:szCs w:val="24"/>
              </w:rPr>
              <w:t xml:space="preserve"> </w:t>
            </w:r>
            <w:proofErr w:type="spellStart"/>
            <w:r w:rsidRPr="005D6D38">
              <w:rPr>
                <w:sz w:val="24"/>
                <w:szCs w:val="24"/>
              </w:rPr>
              <w:t>Sanbad</w:t>
            </w:r>
            <w:proofErr w:type="spellEnd"/>
          </w:p>
        </w:tc>
      </w:tr>
    </w:tbl>
    <w:p w:rsidR="005D6D38" w:rsidRDefault="005D6D38" w:rsidP="00FA062C">
      <w:pPr>
        <w:ind w:right="-432"/>
      </w:pPr>
    </w:p>
    <w:p w:rsidR="005D6D38" w:rsidRPr="005D6D38" w:rsidRDefault="005D6D38" w:rsidP="00FA062C">
      <w:pPr>
        <w:ind w:right="-432"/>
        <w:rPr>
          <w:b/>
        </w:rPr>
      </w:pPr>
      <w:r w:rsidRPr="005D6D38">
        <w:rPr>
          <w:b/>
        </w:rPr>
        <w:t>f) Technical Posters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334"/>
        <w:gridCol w:w="1321"/>
        <w:gridCol w:w="2126"/>
        <w:gridCol w:w="2090"/>
        <w:gridCol w:w="807"/>
      </w:tblGrid>
      <w:tr w:rsidR="005D6D38" w:rsidRPr="00087FA3" w:rsidTr="005D6D38">
        <w:tc>
          <w:tcPr>
            <w:tcW w:w="564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  <w:proofErr w:type="spellStart"/>
            <w:r w:rsidRPr="005D6D38">
              <w:rPr>
                <w:b/>
                <w:sz w:val="24"/>
                <w:szCs w:val="28"/>
              </w:rPr>
              <w:t>Sl</w:t>
            </w:r>
            <w:proofErr w:type="spellEnd"/>
            <w:r w:rsidRPr="005D6D38">
              <w:rPr>
                <w:b/>
                <w:sz w:val="24"/>
                <w:szCs w:val="28"/>
              </w:rPr>
              <w:t xml:space="preserve"> No </w:t>
            </w:r>
          </w:p>
        </w:tc>
        <w:tc>
          <w:tcPr>
            <w:tcW w:w="2334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  <w:r w:rsidRPr="005D6D38">
              <w:rPr>
                <w:b/>
                <w:sz w:val="24"/>
                <w:szCs w:val="28"/>
              </w:rPr>
              <w:t xml:space="preserve">Technical Posters </w:t>
            </w:r>
          </w:p>
        </w:tc>
        <w:tc>
          <w:tcPr>
            <w:tcW w:w="1321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  <w:r w:rsidRPr="005D6D38">
              <w:rPr>
                <w:b/>
                <w:sz w:val="24"/>
                <w:szCs w:val="28"/>
              </w:rPr>
              <w:t xml:space="preserve">Author </w:t>
            </w:r>
          </w:p>
        </w:tc>
        <w:tc>
          <w:tcPr>
            <w:tcW w:w="2126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  <w:r w:rsidRPr="005D6D38">
              <w:rPr>
                <w:b/>
                <w:sz w:val="24"/>
                <w:szCs w:val="28"/>
              </w:rPr>
              <w:t xml:space="preserve">Title </w:t>
            </w:r>
          </w:p>
        </w:tc>
        <w:tc>
          <w:tcPr>
            <w:tcW w:w="2090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  <w:r w:rsidRPr="005D6D38">
              <w:rPr>
                <w:b/>
                <w:sz w:val="24"/>
                <w:szCs w:val="28"/>
              </w:rPr>
              <w:t xml:space="preserve">Institute </w:t>
            </w:r>
          </w:p>
        </w:tc>
        <w:tc>
          <w:tcPr>
            <w:tcW w:w="807" w:type="dxa"/>
          </w:tcPr>
          <w:p w:rsidR="005D6D38" w:rsidRPr="005D6D38" w:rsidRDefault="005D6D38" w:rsidP="00F70679">
            <w:pPr>
              <w:pStyle w:val="NoSpacing"/>
              <w:rPr>
                <w:b/>
                <w:sz w:val="24"/>
                <w:szCs w:val="28"/>
              </w:rPr>
            </w:pPr>
          </w:p>
        </w:tc>
      </w:tr>
      <w:tr w:rsidR="005D6D38" w:rsidRPr="00087FA3" w:rsidTr="005D6D38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Krishi Vigyan Kendra, Publication No- </w:t>
            </w:r>
            <w:proofErr w:type="gramStart"/>
            <w:r w:rsidRPr="00087FA3">
              <w:rPr>
                <w:sz w:val="24"/>
                <w:szCs w:val="24"/>
              </w:rPr>
              <w:t>21  under</w:t>
            </w:r>
            <w:proofErr w:type="gramEnd"/>
            <w:r w:rsidRPr="00087FA3">
              <w:rPr>
                <w:sz w:val="24"/>
                <w:szCs w:val="24"/>
              </w:rPr>
              <w:t xml:space="preserve"> ICAR ZPD Zone - III . 2012</w:t>
            </w:r>
          </w:p>
        </w:tc>
        <w:tc>
          <w:tcPr>
            <w:tcW w:w="132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Abhijit Debnath</w:t>
            </w:r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Processed products from fruits &amp; vegetables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5D6D38" w:rsidRPr="00087FA3" w:rsidTr="005D6D38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Krishi Vigyan Kendra, Publication No- </w:t>
            </w:r>
            <w:proofErr w:type="gramStart"/>
            <w:r w:rsidRPr="00087FA3">
              <w:rPr>
                <w:sz w:val="24"/>
                <w:szCs w:val="24"/>
              </w:rPr>
              <w:t>22  under</w:t>
            </w:r>
            <w:proofErr w:type="gramEnd"/>
            <w:r w:rsidRPr="00087FA3">
              <w:rPr>
                <w:sz w:val="24"/>
                <w:szCs w:val="24"/>
              </w:rPr>
              <w:t xml:space="preserve"> ICAR ZPD Zone - III . 2012</w:t>
            </w:r>
          </w:p>
        </w:tc>
        <w:tc>
          <w:tcPr>
            <w:tcW w:w="132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Abhijit Debnath</w:t>
            </w:r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Seedling production from TPS 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5D6D38" w:rsidRPr="00087FA3" w:rsidTr="005D6D38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Krishi Vigyan Kendra, Publication No- </w:t>
            </w:r>
            <w:proofErr w:type="gramStart"/>
            <w:r w:rsidRPr="00087FA3">
              <w:rPr>
                <w:sz w:val="24"/>
                <w:szCs w:val="24"/>
              </w:rPr>
              <w:t>23  under</w:t>
            </w:r>
            <w:proofErr w:type="gramEnd"/>
            <w:r w:rsidRPr="00087FA3">
              <w:rPr>
                <w:sz w:val="24"/>
                <w:szCs w:val="24"/>
              </w:rPr>
              <w:t xml:space="preserve"> ICAR ZPD Zone - III . 2012</w:t>
            </w:r>
          </w:p>
        </w:tc>
        <w:tc>
          <w:tcPr>
            <w:tcW w:w="132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Abhijit Debnath</w:t>
            </w:r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Oyster mushroom production in poly bags  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5D6D38" w:rsidRPr="00087FA3" w:rsidTr="005D6D38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Krishi Vigyan Kendra, Publication No- </w:t>
            </w:r>
            <w:proofErr w:type="gramStart"/>
            <w:r w:rsidRPr="00087FA3">
              <w:rPr>
                <w:sz w:val="24"/>
                <w:szCs w:val="24"/>
              </w:rPr>
              <w:t>24  under</w:t>
            </w:r>
            <w:proofErr w:type="gramEnd"/>
            <w:r w:rsidRPr="00087FA3">
              <w:rPr>
                <w:sz w:val="24"/>
                <w:szCs w:val="24"/>
              </w:rPr>
              <w:t xml:space="preserve"> ICAR ZPD Zone - III . 2012</w:t>
            </w:r>
          </w:p>
        </w:tc>
        <w:tc>
          <w:tcPr>
            <w:tcW w:w="132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Abhijit Debnath</w:t>
            </w:r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087FA3">
              <w:rPr>
                <w:sz w:val="24"/>
                <w:szCs w:val="24"/>
              </w:rPr>
              <w:t>Jalkund</w:t>
            </w:r>
            <w:proofErr w:type="spellEnd"/>
            <w:r w:rsidRPr="00087FA3">
              <w:rPr>
                <w:sz w:val="24"/>
                <w:szCs w:val="24"/>
              </w:rPr>
              <w:t xml:space="preserve"> – rainwater harvesting structure   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  <w:tr w:rsidR="005D6D38" w:rsidRPr="00087FA3" w:rsidTr="005D6D38">
        <w:tc>
          <w:tcPr>
            <w:tcW w:w="56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Krishi Vigyan Kendra, Publication No- </w:t>
            </w:r>
            <w:proofErr w:type="gramStart"/>
            <w:r w:rsidRPr="00087FA3">
              <w:rPr>
                <w:sz w:val="24"/>
                <w:szCs w:val="24"/>
              </w:rPr>
              <w:t>25  under</w:t>
            </w:r>
            <w:proofErr w:type="gramEnd"/>
            <w:r w:rsidRPr="00087FA3">
              <w:rPr>
                <w:sz w:val="24"/>
                <w:szCs w:val="24"/>
              </w:rPr>
              <w:t xml:space="preserve"> ICAR ZPD Zone - III . 2012</w:t>
            </w:r>
          </w:p>
        </w:tc>
        <w:tc>
          <w:tcPr>
            <w:tcW w:w="1321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>Abhijit Debnath</w:t>
            </w:r>
          </w:p>
        </w:tc>
        <w:tc>
          <w:tcPr>
            <w:tcW w:w="2126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Ideal layout of an Orchard   </w:t>
            </w:r>
          </w:p>
        </w:tc>
        <w:tc>
          <w:tcPr>
            <w:tcW w:w="2090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  <w:r w:rsidRPr="00087FA3">
              <w:rPr>
                <w:sz w:val="24"/>
                <w:szCs w:val="24"/>
              </w:rPr>
              <w:t xml:space="preserve">KVK North Tripura, </w:t>
            </w:r>
            <w:proofErr w:type="spellStart"/>
            <w:r w:rsidRPr="00087FA3">
              <w:rPr>
                <w:sz w:val="24"/>
                <w:szCs w:val="24"/>
              </w:rPr>
              <w:t>Panisagar</w:t>
            </w:r>
            <w:proofErr w:type="spellEnd"/>
          </w:p>
        </w:tc>
        <w:tc>
          <w:tcPr>
            <w:tcW w:w="807" w:type="dxa"/>
          </w:tcPr>
          <w:p w:rsidR="005D6D38" w:rsidRPr="00087FA3" w:rsidRDefault="005D6D38" w:rsidP="00F7067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D6D38" w:rsidRPr="00432C22" w:rsidRDefault="005D6D38" w:rsidP="00FA062C">
      <w:pPr>
        <w:ind w:right="-432"/>
      </w:pPr>
    </w:p>
    <w:p w:rsidR="00432C22" w:rsidRDefault="00432C22" w:rsidP="00FA062C">
      <w:pPr>
        <w:ind w:right="-432"/>
        <w:rPr>
          <w:b/>
        </w:rPr>
      </w:pPr>
    </w:p>
    <w:p w:rsidR="00BC5232" w:rsidRDefault="00B77269" w:rsidP="00E75B8E">
      <w:pPr>
        <w:ind w:left="360" w:right="-432" w:hanging="360"/>
        <w:rPr>
          <w:b/>
        </w:rPr>
      </w:pPr>
      <w:r w:rsidRPr="00063ECF">
        <w:rPr>
          <w:b/>
        </w:rPr>
        <w:t>2</w:t>
      </w:r>
      <w:r w:rsidR="00B919A8">
        <w:rPr>
          <w:b/>
        </w:rPr>
        <w:t>3</w:t>
      </w:r>
      <w:r w:rsidR="00BC5232" w:rsidRPr="00063ECF">
        <w:rPr>
          <w:b/>
        </w:rPr>
        <w:t xml:space="preserve">. Organization of Winter School/Summer School/Refresher </w:t>
      </w:r>
      <w:r w:rsidR="00063ECF" w:rsidRPr="00063ECF">
        <w:rPr>
          <w:b/>
        </w:rPr>
        <w:t>Co</w:t>
      </w:r>
      <w:r w:rsidR="00BC5232" w:rsidRPr="00063ECF">
        <w:rPr>
          <w:b/>
        </w:rPr>
        <w:t>urse/Seminar/</w:t>
      </w:r>
      <w:r w:rsidR="00E75B8E" w:rsidRPr="00063ECF">
        <w:rPr>
          <w:b/>
        </w:rPr>
        <w:t>S</w:t>
      </w:r>
      <w:r w:rsidR="00BC5232" w:rsidRPr="00063ECF">
        <w:rPr>
          <w:b/>
        </w:rPr>
        <w:t>ymposium</w:t>
      </w:r>
    </w:p>
    <w:p w:rsidR="006D10D9" w:rsidRPr="00063ECF" w:rsidRDefault="006D10D9" w:rsidP="00F74E2F">
      <w:pPr>
        <w:tabs>
          <w:tab w:val="left" w:pos="5385"/>
        </w:tabs>
        <w:ind w:left="360" w:right="-432" w:hanging="360"/>
        <w:rPr>
          <w:b/>
        </w:rPr>
      </w:pPr>
      <w:r>
        <w:rPr>
          <w:b/>
          <w:sz w:val="26"/>
        </w:rPr>
        <w:t xml:space="preserve">     (</w:t>
      </w:r>
      <w:r w:rsidR="00C2426F">
        <w:rPr>
          <w:b/>
          <w:sz w:val="26"/>
        </w:rPr>
        <w:t>E</w:t>
      </w:r>
      <w:r w:rsidRPr="00954640">
        <w:rPr>
          <w:b/>
          <w:sz w:val="26"/>
        </w:rPr>
        <w:t>nclose separate sheet (s) if required)</w:t>
      </w:r>
      <w:r w:rsidR="00285C5E">
        <w:rPr>
          <w:b/>
          <w:sz w:val="26"/>
        </w:rPr>
        <w:t xml:space="preserve"> </w:t>
      </w:r>
      <w:r w:rsidR="00F74E2F">
        <w:rPr>
          <w:b/>
          <w:sz w:val="26"/>
        </w:rPr>
        <w:tab/>
      </w:r>
    </w:p>
    <w:p w:rsidR="00BC5232" w:rsidRPr="003B6056" w:rsidRDefault="00BC5232" w:rsidP="00BC5232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012"/>
        <w:gridCol w:w="2004"/>
        <w:gridCol w:w="2331"/>
        <w:gridCol w:w="984"/>
        <w:gridCol w:w="1078"/>
        <w:gridCol w:w="1398"/>
      </w:tblGrid>
      <w:tr w:rsidR="003D50D3" w:rsidTr="004251E7">
        <w:tc>
          <w:tcPr>
            <w:tcW w:w="263" w:type="pct"/>
            <w:tcMar>
              <w:left w:w="72" w:type="dxa"/>
              <w:right w:w="72" w:type="dxa"/>
            </w:tcMar>
          </w:tcPr>
          <w:p w:rsidR="00342D99" w:rsidRPr="004251E7" w:rsidRDefault="00342D99" w:rsidP="004251E7">
            <w:pPr>
              <w:rPr>
                <w:b/>
              </w:rPr>
            </w:pPr>
            <w:r w:rsidRPr="004251E7">
              <w:rPr>
                <w:b/>
              </w:rPr>
              <w:lastRenderedPageBreak/>
              <w:t>Sl. No.</w:t>
            </w:r>
          </w:p>
        </w:tc>
        <w:tc>
          <w:tcPr>
            <w:tcW w:w="500" w:type="pct"/>
            <w:tcMar>
              <w:left w:w="72" w:type="dxa"/>
              <w:right w:w="72" w:type="dxa"/>
            </w:tcMar>
          </w:tcPr>
          <w:p w:rsidR="00342D99" w:rsidRPr="004251E7" w:rsidRDefault="00342D99" w:rsidP="004251E7">
            <w:pPr>
              <w:rPr>
                <w:b/>
              </w:rPr>
            </w:pPr>
            <w:r w:rsidRPr="004251E7">
              <w:rPr>
                <w:b/>
              </w:rPr>
              <w:t>Funding Agency</w:t>
            </w:r>
          </w:p>
        </w:tc>
        <w:tc>
          <w:tcPr>
            <w:tcW w:w="1367" w:type="pct"/>
            <w:tcMar>
              <w:left w:w="72" w:type="dxa"/>
              <w:right w:w="72" w:type="dxa"/>
            </w:tcMar>
          </w:tcPr>
          <w:p w:rsidR="00342D99" w:rsidRPr="004251E7" w:rsidRDefault="00342D99" w:rsidP="004251E7">
            <w:pPr>
              <w:rPr>
                <w:b/>
              </w:rPr>
            </w:pPr>
            <w:r w:rsidRPr="004251E7">
              <w:rPr>
                <w:b/>
              </w:rPr>
              <w:t>Title</w:t>
            </w:r>
          </w:p>
        </w:tc>
        <w:tc>
          <w:tcPr>
            <w:tcW w:w="1140" w:type="pct"/>
            <w:tcMar>
              <w:left w:w="72" w:type="dxa"/>
              <w:right w:w="72" w:type="dxa"/>
            </w:tcMar>
          </w:tcPr>
          <w:p w:rsidR="003D50D3" w:rsidRPr="004251E7" w:rsidRDefault="003D50D3" w:rsidP="004251E7">
            <w:pPr>
              <w:rPr>
                <w:b/>
              </w:rPr>
            </w:pPr>
            <w:r w:rsidRPr="004251E7">
              <w:rPr>
                <w:b/>
              </w:rPr>
              <w:t>Specify role</w:t>
            </w:r>
          </w:p>
          <w:p w:rsidR="00DF27ED" w:rsidRPr="004251E7" w:rsidRDefault="003D50D3" w:rsidP="004251E7">
            <w:pPr>
              <w:rPr>
                <w:b/>
              </w:rPr>
            </w:pPr>
            <w:r w:rsidRPr="004251E7">
              <w:rPr>
                <w:b/>
              </w:rPr>
              <w:t>(organizer/chairman</w:t>
            </w:r>
            <w:r w:rsidR="00DD552B" w:rsidRPr="004251E7">
              <w:rPr>
                <w:b/>
              </w:rPr>
              <w:t>/</w:t>
            </w:r>
          </w:p>
          <w:p w:rsidR="00342D99" w:rsidRPr="004251E7" w:rsidRDefault="00CB1EE7" w:rsidP="004251E7">
            <w:pPr>
              <w:rPr>
                <w:b/>
              </w:rPr>
            </w:pPr>
            <w:r w:rsidRPr="004251E7">
              <w:rPr>
                <w:b/>
              </w:rPr>
              <w:t>resourc</w:t>
            </w:r>
            <w:r w:rsidR="00DD552B" w:rsidRPr="004251E7">
              <w:rPr>
                <w:b/>
              </w:rPr>
              <w:t>e person</w:t>
            </w:r>
            <w:r w:rsidRPr="004251E7">
              <w:rPr>
                <w:b/>
              </w:rPr>
              <w:t>/paper presented</w:t>
            </w:r>
            <w:r w:rsidR="003D50D3" w:rsidRPr="004251E7">
              <w:rPr>
                <w:b/>
              </w:rPr>
              <w:t xml:space="preserve"> </w:t>
            </w:r>
            <w:proofErr w:type="spellStart"/>
            <w:r w:rsidR="003D50D3" w:rsidRPr="004251E7">
              <w:rPr>
                <w:b/>
              </w:rPr>
              <w:t>etc</w:t>
            </w:r>
            <w:proofErr w:type="spellEnd"/>
            <w:r w:rsidR="003D50D3" w:rsidRPr="004251E7">
              <w:rPr>
                <w:b/>
              </w:rPr>
              <w:t>)</w:t>
            </w:r>
          </w:p>
        </w:tc>
        <w:tc>
          <w:tcPr>
            <w:tcW w:w="520" w:type="pct"/>
            <w:tcMar>
              <w:left w:w="72" w:type="dxa"/>
              <w:right w:w="72" w:type="dxa"/>
            </w:tcMar>
          </w:tcPr>
          <w:p w:rsidR="00342D99" w:rsidRPr="004251E7" w:rsidRDefault="00342D99" w:rsidP="004251E7">
            <w:pPr>
              <w:rPr>
                <w:b/>
              </w:rPr>
            </w:pPr>
            <w:r w:rsidRPr="004251E7">
              <w:rPr>
                <w:b/>
              </w:rPr>
              <w:t>Year</w:t>
            </w:r>
          </w:p>
        </w:tc>
        <w:tc>
          <w:tcPr>
            <w:tcW w:w="528" w:type="pct"/>
            <w:tcMar>
              <w:left w:w="72" w:type="dxa"/>
              <w:right w:w="72" w:type="dxa"/>
            </w:tcMar>
          </w:tcPr>
          <w:p w:rsidR="00342D99" w:rsidRPr="004251E7" w:rsidRDefault="00342D99" w:rsidP="004251E7">
            <w:pPr>
              <w:rPr>
                <w:b/>
              </w:rPr>
            </w:pPr>
            <w:r w:rsidRPr="004251E7">
              <w:rPr>
                <w:b/>
              </w:rPr>
              <w:t>Duration</w:t>
            </w:r>
          </w:p>
          <w:p w:rsidR="00CB1EE7" w:rsidRPr="004251E7" w:rsidRDefault="00CB1EE7" w:rsidP="004251E7">
            <w:pPr>
              <w:rPr>
                <w:b/>
              </w:rPr>
            </w:pPr>
            <w:r w:rsidRPr="004251E7">
              <w:rPr>
                <w:b/>
              </w:rPr>
              <w:t>No. of days</w:t>
            </w:r>
          </w:p>
        </w:tc>
        <w:tc>
          <w:tcPr>
            <w:tcW w:w="682" w:type="pct"/>
            <w:tcMar>
              <w:left w:w="72" w:type="dxa"/>
              <w:right w:w="72" w:type="dxa"/>
            </w:tcMar>
          </w:tcPr>
          <w:p w:rsidR="00342D99" w:rsidRPr="004251E7" w:rsidRDefault="00342D99" w:rsidP="004251E7">
            <w:pPr>
              <w:rPr>
                <w:b/>
              </w:rPr>
            </w:pPr>
            <w:r w:rsidRPr="004251E7">
              <w:rPr>
                <w:b/>
              </w:rPr>
              <w:t xml:space="preserve"> Additional Information</w:t>
            </w:r>
          </w:p>
        </w:tc>
      </w:tr>
      <w:tr w:rsidR="00161042" w:rsidTr="004251E7">
        <w:tc>
          <w:tcPr>
            <w:tcW w:w="263" w:type="pct"/>
            <w:tcMar>
              <w:left w:w="72" w:type="dxa"/>
              <w:right w:w="72" w:type="dxa"/>
            </w:tcMar>
          </w:tcPr>
          <w:p w:rsidR="00161042" w:rsidRDefault="00161042" w:rsidP="004251E7">
            <w:r>
              <w:t>1</w:t>
            </w:r>
            <w:r w:rsidR="00CB1EE7">
              <w:t>.</w:t>
            </w:r>
          </w:p>
        </w:tc>
        <w:tc>
          <w:tcPr>
            <w:tcW w:w="500" w:type="pct"/>
            <w:tcMar>
              <w:left w:w="72" w:type="dxa"/>
              <w:right w:w="72" w:type="dxa"/>
            </w:tcMar>
          </w:tcPr>
          <w:p w:rsidR="00161042" w:rsidRDefault="008F7A82" w:rsidP="004251E7">
            <w:r w:rsidRPr="00285F2A">
              <w:rPr>
                <w:sz w:val="22"/>
                <w:szCs w:val="22"/>
              </w:rPr>
              <w:t>ICAR Tripura Centre</w:t>
            </w:r>
          </w:p>
        </w:tc>
        <w:tc>
          <w:tcPr>
            <w:tcW w:w="1367" w:type="pct"/>
            <w:tcMar>
              <w:left w:w="72" w:type="dxa"/>
              <w:right w:w="72" w:type="dxa"/>
            </w:tcMar>
          </w:tcPr>
          <w:p w:rsidR="00161042" w:rsidRDefault="008F7A82" w:rsidP="004251E7">
            <w:r>
              <w:rPr>
                <w:sz w:val="22"/>
                <w:szCs w:val="22"/>
              </w:rPr>
              <w:t xml:space="preserve">Seminar - </w:t>
            </w:r>
            <w:r w:rsidRPr="00285F2A">
              <w:rPr>
                <w:sz w:val="22"/>
                <w:szCs w:val="22"/>
              </w:rPr>
              <w:t xml:space="preserve">Districts Contingency plan for North Tripura </w:t>
            </w:r>
            <w:proofErr w:type="spellStart"/>
            <w:r w:rsidRPr="00285F2A">
              <w:rPr>
                <w:sz w:val="22"/>
                <w:szCs w:val="22"/>
              </w:rPr>
              <w:t>dist</w:t>
            </w:r>
            <w:proofErr w:type="spellEnd"/>
            <w:r w:rsidRPr="00285F2A">
              <w:rPr>
                <w:sz w:val="22"/>
                <w:szCs w:val="22"/>
              </w:rPr>
              <w:t xml:space="preserve"> for NICRA</w:t>
            </w:r>
          </w:p>
        </w:tc>
        <w:tc>
          <w:tcPr>
            <w:tcW w:w="1140" w:type="pct"/>
            <w:tcMar>
              <w:left w:w="72" w:type="dxa"/>
              <w:right w:w="72" w:type="dxa"/>
            </w:tcMar>
          </w:tcPr>
          <w:p w:rsidR="00161042" w:rsidRDefault="002757AA" w:rsidP="004251E7">
            <w:r>
              <w:t xml:space="preserve">Presentation </w:t>
            </w:r>
          </w:p>
        </w:tc>
        <w:tc>
          <w:tcPr>
            <w:tcW w:w="520" w:type="pct"/>
            <w:tcMar>
              <w:left w:w="72" w:type="dxa"/>
              <w:right w:w="72" w:type="dxa"/>
            </w:tcMar>
          </w:tcPr>
          <w:p w:rsidR="00161042" w:rsidRDefault="008F7A82" w:rsidP="004251E7">
            <w:r w:rsidRPr="00285F2A">
              <w:rPr>
                <w:sz w:val="22"/>
                <w:szCs w:val="22"/>
              </w:rPr>
              <w:t>2013</w:t>
            </w:r>
            <w:r w:rsidR="00FA062C">
              <w:rPr>
                <w:sz w:val="22"/>
                <w:szCs w:val="22"/>
              </w:rPr>
              <w:t>, 2015</w:t>
            </w:r>
          </w:p>
        </w:tc>
        <w:tc>
          <w:tcPr>
            <w:tcW w:w="528" w:type="pct"/>
            <w:tcMar>
              <w:left w:w="72" w:type="dxa"/>
              <w:right w:w="72" w:type="dxa"/>
            </w:tcMar>
          </w:tcPr>
          <w:p w:rsidR="00161042" w:rsidRDefault="008F7A82" w:rsidP="004251E7">
            <w:r>
              <w:t>1 day</w:t>
            </w:r>
          </w:p>
        </w:tc>
        <w:tc>
          <w:tcPr>
            <w:tcW w:w="682" w:type="pct"/>
            <w:tcMar>
              <w:left w:w="72" w:type="dxa"/>
              <w:right w:w="72" w:type="dxa"/>
            </w:tcMar>
          </w:tcPr>
          <w:p w:rsidR="00161042" w:rsidRDefault="00161042" w:rsidP="004251E7"/>
        </w:tc>
      </w:tr>
      <w:tr w:rsidR="00161042" w:rsidTr="004251E7">
        <w:tc>
          <w:tcPr>
            <w:tcW w:w="263" w:type="pct"/>
            <w:tcMar>
              <w:left w:w="72" w:type="dxa"/>
              <w:right w:w="72" w:type="dxa"/>
            </w:tcMar>
          </w:tcPr>
          <w:p w:rsidR="00CB1EE7" w:rsidRDefault="00CB1EE7" w:rsidP="004251E7">
            <w:r>
              <w:t>2.</w:t>
            </w:r>
          </w:p>
        </w:tc>
        <w:tc>
          <w:tcPr>
            <w:tcW w:w="500" w:type="pct"/>
            <w:tcMar>
              <w:left w:w="72" w:type="dxa"/>
              <w:right w:w="72" w:type="dxa"/>
            </w:tcMar>
          </w:tcPr>
          <w:p w:rsidR="00161042" w:rsidRDefault="002757AA" w:rsidP="004251E7">
            <w:r>
              <w:t>ICAR – ATARI Zone VI</w:t>
            </w:r>
          </w:p>
        </w:tc>
        <w:tc>
          <w:tcPr>
            <w:tcW w:w="1367" w:type="pct"/>
            <w:tcMar>
              <w:left w:w="72" w:type="dxa"/>
              <w:right w:w="72" w:type="dxa"/>
            </w:tcMar>
          </w:tcPr>
          <w:p w:rsidR="00161042" w:rsidRDefault="002757AA" w:rsidP="004251E7">
            <w:r>
              <w:t>Farmers Seminar –World Soil Day – 5</w:t>
            </w:r>
            <w:r w:rsidRPr="002757AA">
              <w:rPr>
                <w:vertAlign w:val="superscript"/>
              </w:rPr>
              <w:t>th</w:t>
            </w:r>
            <w:r>
              <w:t xml:space="preserve"> December </w:t>
            </w:r>
          </w:p>
        </w:tc>
        <w:tc>
          <w:tcPr>
            <w:tcW w:w="1140" w:type="pct"/>
            <w:tcMar>
              <w:left w:w="72" w:type="dxa"/>
              <w:right w:w="72" w:type="dxa"/>
            </w:tcMar>
          </w:tcPr>
          <w:p w:rsidR="00161042" w:rsidRDefault="002757AA" w:rsidP="004251E7">
            <w:r>
              <w:t xml:space="preserve">Organizer </w:t>
            </w:r>
          </w:p>
        </w:tc>
        <w:tc>
          <w:tcPr>
            <w:tcW w:w="520" w:type="pct"/>
            <w:tcMar>
              <w:left w:w="72" w:type="dxa"/>
              <w:right w:w="72" w:type="dxa"/>
            </w:tcMar>
          </w:tcPr>
          <w:p w:rsidR="00161042" w:rsidRDefault="002757AA" w:rsidP="004251E7">
            <w:r>
              <w:t>2015</w:t>
            </w:r>
            <w:r w:rsidR="00FA062C">
              <w:t xml:space="preserve">- 2020 </w:t>
            </w:r>
          </w:p>
        </w:tc>
        <w:tc>
          <w:tcPr>
            <w:tcW w:w="528" w:type="pct"/>
            <w:tcMar>
              <w:left w:w="72" w:type="dxa"/>
              <w:right w:w="72" w:type="dxa"/>
            </w:tcMar>
          </w:tcPr>
          <w:p w:rsidR="00161042" w:rsidRDefault="002757AA" w:rsidP="004251E7">
            <w:r>
              <w:t xml:space="preserve">1 </w:t>
            </w:r>
          </w:p>
        </w:tc>
        <w:tc>
          <w:tcPr>
            <w:tcW w:w="682" w:type="pct"/>
            <w:tcMar>
              <w:left w:w="72" w:type="dxa"/>
              <w:right w:w="72" w:type="dxa"/>
            </w:tcMar>
          </w:tcPr>
          <w:p w:rsidR="00161042" w:rsidRDefault="002757AA" w:rsidP="004251E7">
            <w:r>
              <w:t>Interaction programme also conducted</w:t>
            </w:r>
          </w:p>
        </w:tc>
      </w:tr>
      <w:tr w:rsidR="00CB1EE7" w:rsidTr="004251E7">
        <w:tc>
          <w:tcPr>
            <w:tcW w:w="263" w:type="pct"/>
            <w:tcMar>
              <w:left w:w="72" w:type="dxa"/>
              <w:right w:w="72" w:type="dxa"/>
            </w:tcMar>
          </w:tcPr>
          <w:p w:rsidR="00CB1EE7" w:rsidRDefault="00CB1EE7" w:rsidP="004251E7">
            <w:r>
              <w:t>3.</w:t>
            </w:r>
          </w:p>
        </w:tc>
        <w:tc>
          <w:tcPr>
            <w:tcW w:w="500" w:type="pct"/>
            <w:tcMar>
              <w:left w:w="72" w:type="dxa"/>
              <w:right w:w="72" w:type="dxa"/>
            </w:tcMar>
          </w:tcPr>
          <w:p w:rsidR="00CB1EE7" w:rsidRDefault="00DB6FD3" w:rsidP="004251E7">
            <w:r>
              <w:t>ICAR – ATARI Zone VI</w:t>
            </w:r>
          </w:p>
        </w:tc>
        <w:tc>
          <w:tcPr>
            <w:tcW w:w="1367" w:type="pct"/>
            <w:tcMar>
              <w:left w:w="72" w:type="dxa"/>
              <w:right w:w="72" w:type="dxa"/>
            </w:tcMar>
          </w:tcPr>
          <w:p w:rsidR="00CB1EE7" w:rsidRDefault="00DB6FD3" w:rsidP="004251E7">
            <w:r>
              <w:t xml:space="preserve">Farmers Seminar – </w:t>
            </w:r>
            <w:r w:rsidRPr="00DB6FD3">
              <w:t xml:space="preserve">Krishi </w:t>
            </w:r>
            <w:proofErr w:type="spellStart"/>
            <w:r w:rsidRPr="00DB6FD3">
              <w:t>Sammelan</w:t>
            </w:r>
            <w:proofErr w:type="spellEnd"/>
            <w:r w:rsidRPr="00DB6FD3">
              <w:t xml:space="preserve"> and Vegetable Show</w:t>
            </w:r>
          </w:p>
        </w:tc>
        <w:tc>
          <w:tcPr>
            <w:tcW w:w="1140" w:type="pct"/>
            <w:tcMar>
              <w:left w:w="72" w:type="dxa"/>
              <w:right w:w="72" w:type="dxa"/>
            </w:tcMar>
          </w:tcPr>
          <w:p w:rsidR="00CB1EE7" w:rsidRDefault="00DB6FD3" w:rsidP="004251E7">
            <w:r>
              <w:t>Organizer</w:t>
            </w:r>
          </w:p>
        </w:tc>
        <w:tc>
          <w:tcPr>
            <w:tcW w:w="520" w:type="pct"/>
            <w:tcMar>
              <w:left w:w="72" w:type="dxa"/>
              <w:right w:w="72" w:type="dxa"/>
            </w:tcMar>
          </w:tcPr>
          <w:p w:rsidR="00CB1EE7" w:rsidRDefault="00DB6FD3" w:rsidP="004251E7">
            <w:r>
              <w:t>08.03.16</w:t>
            </w:r>
          </w:p>
        </w:tc>
        <w:tc>
          <w:tcPr>
            <w:tcW w:w="528" w:type="pct"/>
            <w:tcMar>
              <w:left w:w="72" w:type="dxa"/>
              <w:right w:w="72" w:type="dxa"/>
            </w:tcMar>
          </w:tcPr>
          <w:p w:rsidR="00CB1EE7" w:rsidRDefault="00CB1EE7" w:rsidP="004251E7"/>
        </w:tc>
        <w:tc>
          <w:tcPr>
            <w:tcW w:w="682" w:type="pct"/>
            <w:tcMar>
              <w:left w:w="72" w:type="dxa"/>
              <w:right w:w="72" w:type="dxa"/>
            </w:tcMar>
          </w:tcPr>
          <w:p w:rsidR="00CB1EE7" w:rsidRDefault="00CB1EE7" w:rsidP="004251E7"/>
        </w:tc>
      </w:tr>
      <w:tr w:rsidR="004879AF" w:rsidTr="004251E7">
        <w:tc>
          <w:tcPr>
            <w:tcW w:w="263" w:type="pct"/>
            <w:tcMar>
              <w:left w:w="72" w:type="dxa"/>
              <w:right w:w="72" w:type="dxa"/>
            </w:tcMar>
          </w:tcPr>
          <w:p w:rsidR="004879AF" w:rsidRDefault="004879AF" w:rsidP="004251E7">
            <w:r>
              <w:t>4.</w:t>
            </w:r>
          </w:p>
        </w:tc>
        <w:tc>
          <w:tcPr>
            <w:tcW w:w="500" w:type="pct"/>
            <w:tcMar>
              <w:left w:w="72" w:type="dxa"/>
              <w:right w:w="72" w:type="dxa"/>
            </w:tcMar>
          </w:tcPr>
          <w:p w:rsidR="004879AF" w:rsidRDefault="004879AF" w:rsidP="004251E7">
            <w:r>
              <w:t xml:space="preserve"> </w:t>
            </w:r>
            <w:proofErr w:type="gramStart"/>
            <w:r>
              <w:t>SARS ,</w:t>
            </w:r>
            <w:proofErr w:type="gramEnd"/>
            <w:r>
              <w:t xml:space="preserve"> Tripura </w:t>
            </w:r>
          </w:p>
        </w:tc>
        <w:tc>
          <w:tcPr>
            <w:tcW w:w="1367" w:type="pct"/>
            <w:tcMar>
              <w:left w:w="72" w:type="dxa"/>
              <w:right w:w="72" w:type="dxa"/>
            </w:tcMar>
          </w:tcPr>
          <w:p w:rsidR="004879AF" w:rsidRDefault="004879AF" w:rsidP="004251E7">
            <w:r>
              <w:t xml:space="preserve">e- pest surveillance workshop </w:t>
            </w:r>
          </w:p>
        </w:tc>
        <w:tc>
          <w:tcPr>
            <w:tcW w:w="1140" w:type="pct"/>
            <w:tcMar>
              <w:left w:w="72" w:type="dxa"/>
              <w:right w:w="72" w:type="dxa"/>
            </w:tcMar>
          </w:tcPr>
          <w:p w:rsidR="004879AF" w:rsidRDefault="004879AF" w:rsidP="004251E7">
            <w:r>
              <w:t xml:space="preserve">Resource person </w:t>
            </w:r>
          </w:p>
        </w:tc>
        <w:tc>
          <w:tcPr>
            <w:tcW w:w="520" w:type="pct"/>
            <w:tcMar>
              <w:left w:w="72" w:type="dxa"/>
              <w:right w:w="72" w:type="dxa"/>
            </w:tcMar>
          </w:tcPr>
          <w:p w:rsidR="004879AF" w:rsidRDefault="003C3B35" w:rsidP="004251E7">
            <w:r>
              <w:t>2018</w:t>
            </w:r>
          </w:p>
        </w:tc>
        <w:tc>
          <w:tcPr>
            <w:tcW w:w="528" w:type="pct"/>
            <w:tcMar>
              <w:left w:w="72" w:type="dxa"/>
              <w:right w:w="72" w:type="dxa"/>
            </w:tcMar>
          </w:tcPr>
          <w:p w:rsidR="004879AF" w:rsidRDefault="003C3B35" w:rsidP="004251E7">
            <w:r>
              <w:t xml:space="preserve">1 </w:t>
            </w:r>
          </w:p>
        </w:tc>
        <w:tc>
          <w:tcPr>
            <w:tcW w:w="682" w:type="pct"/>
            <w:tcMar>
              <w:left w:w="72" w:type="dxa"/>
              <w:right w:w="72" w:type="dxa"/>
            </w:tcMar>
          </w:tcPr>
          <w:p w:rsidR="004879AF" w:rsidRDefault="003C3B35" w:rsidP="004251E7">
            <w:r>
              <w:t xml:space="preserve">To train he pest scouts </w:t>
            </w:r>
          </w:p>
        </w:tc>
      </w:tr>
      <w:tr w:rsidR="004879AF" w:rsidTr="004251E7">
        <w:tc>
          <w:tcPr>
            <w:tcW w:w="263" w:type="pct"/>
            <w:tcMar>
              <w:left w:w="72" w:type="dxa"/>
              <w:right w:w="72" w:type="dxa"/>
            </w:tcMar>
          </w:tcPr>
          <w:p w:rsidR="004879AF" w:rsidRDefault="004879AF" w:rsidP="004251E7">
            <w:r>
              <w:t>5.</w:t>
            </w:r>
          </w:p>
        </w:tc>
        <w:tc>
          <w:tcPr>
            <w:tcW w:w="500" w:type="pct"/>
            <w:tcMar>
              <w:left w:w="72" w:type="dxa"/>
              <w:right w:w="72" w:type="dxa"/>
            </w:tcMar>
          </w:tcPr>
          <w:p w:rsidR="004879AF" w:rsidRDefault="00235EFE" w:rsidP="004251E7">
            <w:r>
              <w:t>ATARI Zone VI &amp; VII</w:t>
            </w:r>
          </w:p>
        </w:tc>
        <w:tc>
          <w:tcPr>
            <w:tcW w:w="1367" w:type="pct"/>
            <w:tcMar>
              <w:left w:w="72" w:type="dxa"/>
              <w:right w:w="72" w:type="dxa"/>
            </w:tcMar>
          </w:tcPr>
          <w:p w:rsidR="004879AF" w:rsidRDefault="00235EFE" w:rsidP="004251E7">
            <w:r>
              <w:t>Zonal Workshop –Annual Zonal workshop of KVKs of Zone VI &amp; VII- 4 days</w:t>
            </w:r>
          </w:p>
        </w:tc>
        <w:tc>
          <w:tcPr>
            <w:tcW w:w="1140" w:type="pct"/>
            <w:tcMar>
              <w:left w:w="72" w:type="dxa"/>
              <w:right w:w="72" w:type="dxa"/>
            </w:tcMar>
          </w:tcPr>
          <w:p w:rsidR="004879AF" w:rsidRDefault="00235EFE" w:rsidP="004251E7">
            <w:r>
              <w:t>Organizing member</w:t>
            </w:r>
          </w:p>
        </w:tc>
        <w:tc>
          <w:tcPr>
            <w:tcW w:w="520" w:type="pct"/>
            <w:tcMar>
              <w:left w:w="72" w:type="dxa"/>
              <w:right w:w="72" w:type="dxa"/>
            </w:tcMar>
          </w:tcPr>
          <w:p w:rsidR="004879AF" w:rsidRDefault="00235EFE" w:rsidP="004251E7">
            <w:r>
              <w:t>08-06-18 to 10-06-18</w:t>
            </w:r>
          </w:p>
        </w:tc>
        <w:tc>
          <w:tcPr>
            <w:tcW w:w="528" w:type="pct"/>
            <w:tcMar>
              <w:left w:w="72" w:type="dxa"/>
              <w:right w:w="72" w:type="dxa"/>
            </w:tcMar>
          </w:tcPr>
          <w:p w:rsidR="004879AF" w:rsidRDefault="00235EFE" w:rsidP="004251E7">
            <w:r>
              <w:t>4 days</w:t>
            </w:r>
          </w:p>
        </w:tc>
        <w:tc>
          <w:tcPr>
            <w:tcW w:w="682" w:type="pct"/>
            <w:tcMar>
              <w:left w:w="72" w:type="dxa"/>
              <w:right w:w="72" w:type="dxa"/>
            </w:tcMar>
          </w:tcPr>
          <w:p w:rsidR="004879AF" w:rsidRDefault="004879AF" w:rsidP="004251E7"/>
        </w:tc>
      </w:tr>
      <w:tr w:rsidR="007D0352" w:rsidTr="004251E7">
        <w:tc>
          <w:tcPr>
            <w:tcW w:w="263" w:type="pct"/>
            <w:tcMar>
              <w:left w:w="72" w:type="dxa"/>
              <w:right w:w="72" w:type="dxa"/>
            </w:tcMar>
          </w:tcPr>
          <w:p w:rsidR="007D0352" w:rsidRDefault="007D0352" w:rsidP="004251E7">
            <w:r>
              <w:t>6</w:t>
            </w:r>
          </w:p>
        </w:tc>
        <w:tc>
          <w:tcPr>
            <w:tcW w:w="500" w:type="pct"/>
            <w:tcMar>
              <w:left w:w="72" w:type="dxa"/>
              <w:right w:w="72" w:type="dxa"/>
            </w:tcMar>
          </w:tcPr>
          <w:p w:rsidR="007D0352" w:rsidRDefault="007D0352" w:rsidP="004251E7">
            <w:r>
              <w:t>ATARI Zone VI &amp; VII</w:t>
            </w:r>
          </w:p>
        </w:tc>
        <w:tc>
          <w:tcPr>
            <w:tcW w:w="1367" w:type="pct"/>
            <w:tcMar>
              <w:left w:w="72" w:type="dxa"/>
              <w:right w:w="72" w:type="dxa"/>
            </w:tcMar>
          </w:tcPr>
          <w:p w:rsidR="007D0352" w:rsidRDefault="007D0352" w:rsidP="004251E7">
            <w:r>
              <w:t>Zonal Workshop –Annual Zonal workshop of KVKs of Zone VI &amp; VII- 3 days</w:t>
            </w:r>
          </w:p>
        </w:tc>
        <w:tc>
          <w:tcPr>
            <w:tcW w:w="1140" w:type="pct"/>
            <w:tcMar>
              <w:left w:w="72" w:type="dxa"/>
              <w:right w:w="72" w:type="dxa"/>
            </w:tcMar>
          </w:tcPr>
          <w:p w:rsidR="007D0352" w:rsidRDefault="007D0352" w:rsidP="004251E7">
            <w:r>
              <w:t>Organizing member under Dept of Agri, Govt of Tripura</w:t>
            </w:r>
          </w:p>
        </w:tc>
        <w:tc>
          <w:tcPr>
            <w:tcW w:w="520" w:type="pct"/>
            <w:tcMar>
              <w:left w:w="72" w:type="dxa"/>
              <w:right w:w="72" w:type="dxa"/>
            </w:tcMar>
          </w:tcPr>
          <w:p w:rsidR="007D0352" w:rsidRDefault="007D0352" w:rsidP="004251E7">
            <w:r>
              <w:t>21-04-17 to 23-04-17</w:t>
            </w:r>
          </w:p>
        </w:tc>
        <w:tc>
          <w:tcPr>
            <w:tcW w:w="528" w:type="pct"/>
            <w:tcMar>
              <w:left w:w="72" w:type="dxa"/>
              <w:right w:w="72" w:type="dxa"/>
            </w:tcMar>
          </w:tcPr>
          <w:p w:rsidR="007D0352" w:rsidRDefault="007D0352" w:rsidP="004251E7">
            <w:r>
              <w:t xml:space="preserve">3 days </w:t>
            </w:r>
          </w:p>
        </w:tc>
        <w:tc>
          <w:tcPr>
            <w:tcW w:w="682" w:type="pct"/>
            <w:tcMar>
              <w:left w:w="72" w:type="dxa"/>
              <w:right w:w="72" w:type="dxa"/>
            </w:tcMar>
          </w:tcPr>
          <w:p w:rsidR="007D0352" w:rsidRDefault="007D0352" w:rsidP="004251E7"/>
        </w:tc>
      </w:tr>
      <w:tr w:rsidR="00AC3061" w:rsidTr="004251E7">
        <w:tc>
          <w:tcPr>
            <w:tcW w:w="263" w:type="pct"/>
            <w:tcMar>
              <w:left w:w="72" w:type="dxa"/>
              <w:right w:w="72" w:type="dxa"/>
            </w:tcMar>
          </w:tcPr>
          <w:p w:rsidR="00AC3061" w:rsidRDefault="00AC3061" w:rsidP="004251E7">
            <w:r>
              <w:t>7</w:t>
            </w:r>
          </w:p>
        </w:tc>
        <w:tc>
          <w:tcPr>
            <w:tcW w:w="500" w:type="pct"/>
            <w:tcMar>
              <w:left w:w="72" w:type="dxa"/>
              <w:right w:w="72" w:type="dxa"/>
            </w:tcMar>
          </w:tcPr>
          <w:p w:rsidR="00AC3061" w:rsidRDefault="00AC3061" w:rsidP="004251E7">
            <w:r>
              <w:t xml:space="preserve">CIAE </w:t>
            </w:r>
          </w:p>
        </w:tc>
        <w:tc>
          <w:tcPr>
            <w:tcW w:w="1367" w:type="pct"/>
            <w:tcMar>
              <w:left w:w="72" w:type="dxa"/>
              <w:right w:w="72" w:type="dxa"/>
            </w:tcMar>
          </w:tcPr>
          <w:p w:rsidR="00AC3061" w:rsidRDefault="00AC3061" w:rsidP="004251E7">
            <w:r>
              <w:t xml:space="preserve">Winter School on crop residue utilization and management for clean energy and environment </w:t>
            </w:r>
          </w:p>
        </w:tc>
        <w:tc>
          <w:tcPr>
            <w:tcW w:w="1140" w:type="pct"/>
            <w:tcMar>
              <w:left w:w="72" w:type="dxa"/>
              <w:right w:w="72" w:type="dxa"/>
            </w:tcMar>
          </w:tcPr>
          <w:p w:rsidR="00AC3061" w:rsidRDefault="00AC3061" w:rsidP="004251E7">
            <w:r>
              <w:t xml:space="preserve">Participant </w:t>
            </w:r>
          </w:p>
        </w:tc>
        <w:tc>
          <w:tcPr>
            <w:tcW w:w="520" w:type="pct"/>
            <w:tcMar>
              <w:left w:w="72" w:type="dxa"/>
              <w:right w:w="72" w:type="dxa"/>
            </w:tcMar>
          </w:tcPr>
          <w:p w:rsidR="00AC3061" w:rsidRDefault="00AC3061" w:rsidP="004251E7">
            <w:r>
              <w:t>23-02-2022 to 15-03-2022</w:t>
            </w:r>
          </w:p>
        </w:tc>
        <w:tc>
          <w:tcPr>
            <w:tcW w:w="528" w:type="pct"/>
            <w:tcMar>
              <w:left w:w="72" w:type="dxa"/>
              <w:right w:w="72" w:type="dxa"/>
            </w:tcMar>
          </w:tcPr>
          <w:p w:rsidR="00AC3061" w:rsidRDefault="00AC3061" w:rsidP="004251E7">
            <w:r>
              <w:t xml:space="preserve">21 days </w:t>
            </w:r>
          </w:p>
        </w:tc>
        <w:tc>
          <w:tcPr>
            <w:tcW w:w="682" w:type="pct"/>
            <w:tcMar>
              <w:left w:w="72" w:type="dxa"/>
              <w:right w:w="72" w:type="dxa"/>
            </w:tcMar>
          </w:tcPr>
          <w:p w:rsidR="00AC3061" w:rsidRDefault="00AC3061" w:rsidP="004251E7"/>
        </w:tc>
      </w:tr>
      <w:tr w:rsidR="00AC3061" w:rsidTr="004251E7">
        <w:tc>
          <w:tcPr>
            <w:tcW w:w="263" w:type="pct"/>
            <w:tcMar>
              <w:left w:w="72" w:type="dxa"/>
              <w:right w:w="72" w:type="dxa"/>
            </w:tcMar>
          </w:tcPr>
          <w:p w:rsidR="00AC3061" w:rsidRDefault="00AC3061" w:rsidP="004251E7">
            <w:r>
              <w:t>8</w:t>
            </w:r>
          </w:p>
        </w:tc>
        <w:tc>
          <w:tcPr>
            <w:tcW w:w="500" w:type="pct"/>
            <w:tcMar>
              <w:left w:w="72" w:type="dxa"/>
              <w:right w:w="72" w:type="dxa"/>
            </w:tcMar>
          </w:tcPr>
          <w:p w:rsidR="00AC3061" w:rsidRDefault="00AC3061" w:rsidP="004251E7">
            <w:r>
              <w:t>CTCRI</w:t>
            </w:r>
          </w:p>
        </w:tc>
        <w:tc>
          <w:tcPr>
            <w:tcW w:w="1367" w:type="pct"/>
            <w:tcMar>
              <w:left w:w="72" w:type="dxa"/>
              <w:right w:w="72" w:type="dxa"/>
            </w:tcMar>
          </w:tcPr>
          <w:p w:rsidR="00AC3061" w:rsidRDefault="00AC3061" w:rsidP="004251E7">
            <w:r>
              <w:t xml:space="preserve">Exploitation of genetic resources of underutilized tuber crops </w:t>
            </w:r>
          </w:p>
        </w:tc>
        <w:tc>
          <w:tcPr>
            <w:tcW w:w="1140" w:type="pct"/>
            <w:tcMar>
              <w:left w:w="72" w:type="dxa"/>
              <w:right w:w="72" w:type="dxa"/>
            </w:tcMar>
          </w:tcPr>
          <w:p w:rsidR="00AC3061" w:rsidRDefault="00AC3061" w:rsidP="004251E7">
            <w:r>
              <w:t xml:space="preserve">Participant </w:t>
            </w:r>
          </w:p>
        </w:tc>
        <w:tc>
          <w:tcPr>
            <w:tcW w:w="520" w:type="pct"/>
            <w:tcMar>
              <w:left w:w="72" w:type="dxa"/>
              <w:right w:w="72" w:type="dxa"/>
            </w:tcMar>
          </w:tcPr>
          <w:p w:rsidR="00AC3061" w:rsidRDefault="008A342B" w:rsidP="004251E7">
            <w:r>
              <w:t>02</w:t>
            </w:r>
            <w:r w:rsidR="00AC3061">
              <w:t>-02-2022 to 1</w:t>
            </w:r>
            <w:r>
              <w:t>1</w:t>
            </w:r>
            <w:r w:rsidR="00AC3061">
              <w:t>-0</w:t>
            </w:r>
            <w:r>
              <w:t>2</w:t>
            </w:r>
            <w:r w:rsidR="00AC3061">
              <w:t>-2022</w:t>
            </w:r>
          </w:p>
        </w:tc>
        <w:tc>
          <w:tcPr>
            <w:tcW w:w="528" w:type="pct"/>
            <w:tcMar>
              <w:left w:w="72" w:type="dxa"/>
              <w:right w:w="72" w:type="dxa"/>
            </w:tcMar>
          </w:tcPr>
          <w:p w:rsidR="00AC3061" w:rsidRDefault="008A342B" w:rsidP="004251E7">
            <w:r>
              <w:t xml:space="preserve">11 days </w:t>
            </w:r>
          </w:p>
        </w:tc>
        <w:tc>
          <w:tcPr>
            <w:tcW w:w="682" w:type="pct"/>
            <w:tcMar>
              <w:left w:w="72" w:type="dxa"/>
              <w:right w:w="72" w:type="dxa"/>
            </w:tcMar>
          </w:tcPr>
          <w:p w:rsidR="00AC3061" w:rsidRDefault="00AC3061" w:rsidP="004251E7"/>
        </w:tc>
      </w:tr>
    </w:tbl>
    <w:p w:rsidR="00C2426F" w:rsidRDefault="00C2426F" w:rsidP="001C5D4C">
      <w:pPr>
        <w:rPr>
          <w:b/>
          <w:sz w:val="26"/>
        </w:rPr>
      </w:pPr>
    </w:p>
    <w:p w:rsidR="001C5D4C" w:rsidRPr="00954640" w:rsidRDefault="00B77269" w:rsidP="001C5D4C">
      <w:pPr>
        <w:rPr>
          <w:b/>
          <w:sz w:val="26"/>
        </w:rPr>
      </w:pPr>
      <w:r>
        <w:rPr>
          <w:b/>
          <w:sz w:val="26"/>
        </w:rPr>
        <w:t>2</w:t>
      </w:r>
      <w:r w:rsidR="00B919A8">
        <w:rPr>
          <w:b/>
          <w:sz w:val="26"/>
        </w:rPr>
        <w:t>4</w:t>
      </w:r>
      <w:r w:rsidR="001C5D4C" w:rsidRPr="00954640">
        <w:rPr>
          <w:b/>
          <w:sz w:val="26"/>
        </w:rPr>
        <w:t xml:space="preserve">. </w:t>
      </w:r>
      <w:r w:rsidR="001C5D4C">
        <w:rPr>
          <w:b/>
          <w:sz w:val="26"/>
        </w:rPr>
        <w:t xml:space="preserve">International </w:t>
      </w:r>
      <w:r w:rsidR="00285C5E">
        <w:rPr>
          <w:b/>
          <w:sz w:val="26"/>
        </w:rPr>
        <w:t xml:space="preserve">Exposure: </w:t>
      </w:r>
    </w:p>
    <w:p w:rsidR="001C5D4C" w:rsidRPr="003B6056" w:rsidRDefault="001C5D4C" w:rsidP="001C5D4C">
      <w:pPr>
        <w:rPr>
          <w:sz w:val="20"/>
          <w:szCs w:val="20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1260"/>
        <w:gridCol w:w="4320"/>
        <w:gridCol w:w="720"/>
        <w:gridCol w:w="1080"/>
        <w:gridCol w:w="2070"/>
      </w:tblGrid>
      <w:tr w:rsidR="00E75B8E" w:rsidTr="00C2426F">
        <w:tc>
          <w:tcPr>
            <w:tcW w:w="522" w:type="dxa"/>
            <w:tcMar>
              <w:left w:w="72" w:type="dxa"/>
              <w:right w:w="72" w:type="dxa"/>
            </w:tcMar>
          </w:tcPr>
          <w:p w:rsidR="001C5D4C" w:rsidRPr="004251E7" w:rsidRDefault="001C5D4C" w:rsidP="00E11407">
            <w:pPr>
              <w:spacing w:before="80" w:after="80"/>
              <w:jc w:val="center"/>
              <w:rPr>
                <w:b/>
              </w:rPr>
            </w:pPr>
            <w:r w:rsidRPr="004251E7">
              <w:rPr>
                <w:b/>
              </w:rPr>
              <w:t>Sl. No.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1C5D4C" w:rsidRPr="004251E7" w:rsidRDefault="001C5D4C" w:rsidP="00E11407">
            <w:pPr>
              <w:spacing w:before="80" w:after="80"/>
              <w:jc w:val="center"/>
              <w:rPr>
                <w:b/>
              </w:rPr>
            </w:pPr>
            <w:r w:rsidRPr="004251E7">
              <w:rPr>
                <w:b/>
              </w:rPr>
              <w:t>Country</w:t>
            </w:r>
            <w:r w:rsidR="00CB1EE7" w:rsidRPr="004251E7">
              <w:rPr>
                <w:b/>
              </w:rPr>
              <w:t xml:space="preserve"> visited</w:t>
            </w:r>
          </w:p>
        </w:tc>
        <w:tc>
          <w:tcPr>
            <w:tcW w:w="4320" w:type="dxa"/>
            <w:tcMar>
              <w:left w:w="72" w:type="dxa"/>
              <w:right w:w="72" w:type="dxa"/>
            </w:tcMar>
          </w:tcPr>
          <w:p w:rsidR="001C5D4C" w:rsidRPr="004251E7" w:rsidRDefault="001C5D4C" w:rsidP="00E11407">
            <w:pPr>
              <w:spacing w:before="80" w:after="80"/>
              <w:jc w:val="center"/>
              <w:rPr>
                <w:b/>
              </w:rPr>
            </w:pPr>
            <w:r w:rsidRPr="004251E7">
              <w:rPr>
                <w:b/>
              </w:rPr>
              <w:t>Purpose/Subject title</w:t>
            </w:r>
          </w:p>
        </w:tc>
        <w:tc>
          <w:tcPr>
            <w:tcW w:w="720" w:type="dxa"/>
            <w:tcMar>
              <w:left w:w="72" w:type="dxa"/>
              <w:right w:w="72" w:type="dxa"/>
            </w:tcMar>
          </w:tcPr>
          <w:p w:rsidR="001C5D4C" w:rsidRPr="004251E7" w:rsidRDefault="001C5D4C" w:rsidP="00E11407">
            <w:pPr>
              <w:spacing w:before="80" w:after="80"/>
              <w:jc w:val="center"/>
              <w:rPr>
                <w:b/>
              </w:rPr>
            </w:pPr>
            <w:r w:rsidRPr="004251E7">
              <w:rPr>
                <w:b/>
              </w:rPr>
              <w:t>Year</w:t>
            </w:r>
          </w:p>
        </w:tc>
        <w:tc>
          <w:tcPr>
            <w:tcW w:w="1080" w:type="dxa"/>
            <w:tcMar>
              <w:left w:w="72" w:type="dxa"/>
              <w:right w:w="72" w:type="dxa"/>
            </w:tcMar>
          </w:tcPr>
          <w:p w:rsidR="001C5D4C" w:rsidRPr="004251E7" w:rsidRDefault="001C5D4C" w:rsidP="00E11407">
            <w:pPr>
              <w:spacing w:before="80" w:after="80"/>
              <w:jc w:val="center"/>
              <w:rPr>
                <w:b/>
              </w:rPr>
            </w:pPr>
            <w:r w:rsidRPr="004251E7">
              <w:rPr>
                <w:b/>
              </w:rPr>
              <w:t>Duration</w:t>
            </w:r>
          </w:p>
        </w:tc>
        <w:tc>
          <w:tcPr>
            <w:tcW w:w="2070" w:type="dxa"/>
            <w:tcMar>
              <w:left w:w="72" w:type="dxa"/>
              <w:right w:w="72" w:type="dxa"/>
            </w:tcMar>
          </w:tcPr>
          <w:p w:rsidR="001C5D4C" w:rsidRPr="004251E7" w:rsidRDefault="001C5D4C" w:rsidP="00E11407">
            <w:pPr>
              <w:spacing w:before="80" w:after="80"/>
              <w:jc w:val="center"/>
              <w:rPr>
                <w:b/>
              </w:rPr>
            </w:pPr>
            <w:r w:rsidRPr="004251E7">
              <w:rPr>
                <w:b/>
              </w:rPr>
              <w:t xml:space="preserve"> Sponsor</w:t>
            </w:r>
          </w:p>
        </w:tc>
      </w:tr>
      <w:tr w:rsidR="00E75B8E" w:rsidTr="00C2426F">
        <w:tc>
          <w:tcPr>
            <w:tcW w:w="522" w:type="dxa"/>
            <w:tcMar>
              <w:left w:w="72" w:type="dxa"/>
              <w:right w:w="72" w:type="dxa"/>
            </w:tcMar>
          </w:tcPr>
          <w:p w:rsidR="001C5D4C" w:rsidRDefault="001C5D4C" w:rsidP="008036CA">
            <w:pPr>
              <w:spacing w:before="80" w:after="80" w:line="480" w:lineRule="auto"/>
              <w:jc w:val="center"/>
            </w:pPr>
            <w:r>
              <w:t>1</w:t>
            </w:r>
            <w:r w:rsidR="00CB1EE7">
              <w:t>.</w:t>
            </w:r>
          </w:p>
        </w:tc>
        <w:tc>
          <w:tcPr>
            <w:tcW w:w="1260" w:type="dxa"/>
            <w:tcMar>
              <w:left w:w="72" w:type="dxa"/>
              <w:right w:w="72" w:type="dxa"/>
            </w:tcMar>
          </w:tcPr>
          <w:p w:rsidR="001C5D4C" w:rsidRDefault="00FA062C" w:rsidP="008036CA">
            <w:pPr>
              <w:spacing w:before="80" w:after="80" w:line="480" w:lineRule="auto"/>
              <w:jc w:val="center"/>
            </w:pPr>
            <w:r>
              <w:t xml:space="preserve">Katmandu, Nepal </w:t>
            </w:r>
          </w:p>
        </w:tc>
        <w:tc>
          <w:tcPr>
            <w:tcW w:w="4320" w:type="dxa"/>
            <w:tcMar>
              <w:left w:w="72" w:type="dxa"/>
              <w:right w:w="72" w:type="dxa"/>
            </w:tcMar>
          </w:tcPr>
          <w:p w:rsidR="001C5D4C" w:rsidRDefault="00FA062C" w:rsidP="008036CA">
            <w:pPr>
              <w:spacing w:before="80" w:after="80" w:line="480" w:lineRule="auto"/>
              <w:jc w:val="center"/>
            </w:pPr>
            <w:r>
              <w:t>International Conference of Buyer Seller Meet &amp; Research and Developmental Seminar of Aries Agro Ltd (MNC)</w:t>
            </w:r>
          </w:p>
        </w:tc>
        <w:tc>
          <w:tcPr>
            <w:tcW w:w="720" w:type="dxa"/>
            <w:tcMar>
              <w:left w:w="72" w:type="dxa"/>
              <w:right w:w="72" w:type="dxa"/>
            </w:tcMar>
          </w:tcPr>
          <w:p w:rsidR="001C5D4C" w:rsidRDefault="00FA062C" w:rsidP="008036CA">
            <w:pPr>
              <w:spacing w:before="80" w:after="80" w:line="480" w:lineRule="auto"/>
              <w:jc w:val="center"/>
            </w:pPr>
            <w:r>
              <w:t>2011</w:t>
            </w:r>
          </w:p>
        </w:tc>
        <w:tc>
          <w:tcPr>
            <w:tcW w:w="1080" w:type="dxa"/>
            <w:tcMar>
              <w:left w:w="72" w:type="dxa"/>
              <w:right w:w="72" w:type="dxa"/>
            </w:tcMar>
          </w:tcPr>
          <w:p w:rsidR="001C5D4C" w:rsidRDefault="00FA062C" w:rsidP="008036CA">
            <w:pPr>
              <w:spacing w:before="80" w:after="80" w:line="480" w:lineRule="auto"/>
              <w:jc w:val="center"/>
            </w:pPr>
            <w:r>
              <w:t>3 days</w:t>
            </w:r>
          </w:p>
        </w:tc>
        <w:tc>
          <w:tcPr>
            <w:tcW w:w="2070" w:type="dxa"/>
            <w:tcMar>
              <w:left w:w="72" w:type="dxa"/>
              <w:right w:w="72" w:type="dxa"/>
            </w:tcMar>
          </w:tcPr>
          <w:p w:rsidR="001C5D4C" w:rsidRDefault="00FA062C" w:rsidP="008036CA">
            <w:pPr>
              <w:spacing w:before="80" w:after="80" w:line="480" w:lineRule="auto"/>
              <w:jc w:val="center"/>
            </w:pPr>
            <w:r>
              <w:t>Aries Agro Ltd, Mumbai, MH</w:t>
            </w:r>
          </w:p>
        </w:tc>
      </w:tr>
    </w:tbl>
    <w:p w:rsidR="004206CD" w:rsidRDefault="004206CD">
      <w:pPr>
        <w:rPr>
          <w:b/>
          <w:sz w:val="26"/>
        </w:rPr>
      </w:pPr>
    </w:p>
    <w:p w:rsidR="00E11407" w:rsidRDefault="00B77269">
      <w:pPr>
        <w:rPr>
          <w:b/>
          <w:sz w:val="26"/>
        </w:rPr>
      </w:pPr>
      <w:r>
        <w:rPr>
          <w:b/>
          <w:sz w:val="26"/>
        </w:rPr>
        <w:lastRenderedPageBreak/>
        <w:t>2</w:t>
      </w:r>
      <w:r w:rsidR="00B919A8">
        <w:rPr>
          <w:b/>
          <w:sz w:val="26"/>
        </w:rPr>
        <w:t>5</w:t>
      </w:r>
      <w:r w:rsidR="00E11407" w:rsidRPr="001C5D4C">
        <w:rPr>
          <w:b/>
          <w:sz w:val="26"/>
        </w:rPr>
        <w:t xml:space="preserve">.   </w:t>
      </w:r>
      <w:r w:rsidR="001C5D4C" w:rsidRPr="001C5D4C">
        <w:rPr>
          <w:b/>
          <w:sz w:val="26"/>
        </w:rPr>
        <w:t xml:space="preserve">Institution </w:t>
      </w:r>
      <w:r w:rsidR="00F24BFC" w:rsidRPr="001C5D4C">
        <w:rPr>
          <w:b/>
          <w:sz w:val="26"/>
        </w:rPr>
        <w:t>Building:</w:t>
      </w:r>
      <w:r w:rsidR="00285C5E">
        <w:rPr>
          <w:b/>
          <w:sz w:val="26"/>
        </w:rPr>
        <w:t xml:space="preserve"> </w:t>
      </w:r>
    </w:p>
    <w:p w:rsidR="001C5D4C" w:rsidRPr="003B6056" w:rsidRDefault="001C5D4C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183"/>
        <w:gridCol w:w="2183"/>
        <w:gridCol w:w="2185"/>
        <w:gridCol w:w="2184"/>
      </w:tblGrid>
      <w:tr w:rsidR="00342D99" w:rsidTr="00C2426F">
        <w:tc>
          <w:tcPr>
            <w:tcW w:w="299" w:type="pct"/>
          </w:tcPr>
          <w:p w:rsidR="00342D99" w:rsidRPr="00342D99" w:rsidRDefault="00342D99" w:rsidP="00342D99">
            <w:pPr>
              <w:spacing w:after="120"/>
              <w:rPr>
                <w:b/>
              </w:rPr>
            </w:pPr>
            <w:r w:rsidRPr="00342D99">
              <w:rPr>
                <w:b/>
              </w:rPr>
              <w:t>Sl.</w:t>
            </w:r>
            <w:r w:rsidR="00BF3900">
              <w:rPr>
                <w:b/>
              </w:rPr>
              <w:t xml:space="preserve"> </w:t>
            </w:r>
            <w:r w:rsidRPr="00342D99">
              <w:rPr>
                <w:b/>
              </w:rPr>
              <w:t>No.</w:t>
            </w:r>
          </w:p>
        </w:tc>
        <w:tc>
          <w:tcPr>
            <w:tcW w:w="1175" w:type="pct"/>
          </w:tcPr>
          <w:p w:rsidR="00342D99" w:rsidRPr="00342D99" w:rsidRDefault="00342D99" w:rsidP="00342D99">
            <w:pPr>
              <w:spacing w:after="120"/>
              <w:jc w:val="center"/>
              <w:rPr>
                <w:b/>
              </w:rPr>
            </w:pPr>
            <w:r w:rsidRPr="00342D99">
              <w:rPr>
                <w:b/>
              </w:rPr>
              <w:t>Name of the Institution</w:t>
            </w:r>
          </w:p>
        </w:tc>
        <w:tc>
          <w:tcPr>
            <w:tcW w:w="1175" w:type="pct"/>
          </w:tcPr>
          <w:p w:rsidR="00342D99" w:rsidRPr="00342D99" w:rsidRDefault="00342D99" w:rsidP="00342D99">
            <w:pPr>
              <w:spacing w:after="120"/>
              <w:jc w:val="center"/>
              <w:rPr>
                <w:b/>
              </w:rPr>
            </w:pPr>
            <w:r w:rsidRPr="00342D99">
              <w:rPr>
                <w:b/>
              </w:rPr>
              <w:t>Contribution made &amp; role</w:t>
            </w:r>
          </w:p>
        </w:tc>
        <w:tc>
          <w:tcPr>
            <w:tcW w:w="1176" w:type="pct"/>
          </w:tcPr>
          <w:p w:rsidR="00342D99" w:rsidRPr="00342D99" w:rsidRDefault="00342D99" w:rsidP="00342D99">
            <w:pPr>
              <w:spacing w:after="120"/>
              <w:jc w:val="center"/>
              <w:rPr>
                <w:b/>
              </w:rPr>
            </w:pPr>
            <w:r w:rsidRPr="00342D99">
              <w:rPr>
                <w:b/>
              </w:rPr>
              <w:t>Output</w:t>
            </w:r>
          </w:p>
        </w:tc>
        <w:tc>
          <w:tcPr>
            <w:tcW w:w="1175" w:type="pct"/>
          </w:tcPr>
          <w:p w:rsidR="00342D99" w:rsidRPr="00342D99" w:rsidRDefault="00342D99" w:rsidP="00342D99">
            <w:pPr>
              <w:spacing w:after="120"/>
              <w:jc w:val="center"/>
              <w:rPr>
                <w:b/>
              </w:rPr>
            </w:pPr>
            <w:r w:rsidRPr="00342D99">
              <w:rPr>
                <w:b/>
              </w:rPr>
              <w:t>Any other information</w:t>
            </w:r>
          </w:p>
        </w:tc>
      </w:tr>
      <w:tr w:rsidR="00342D99" w:rsidTr="00C2426F">
        <w:tc>
          <w:tcPr>
            <w:tcW w:w="299" w:type="pct"/>
          </w:tcPr>
          <w:p w:rsidR="00342D99" w:rsidRDefault="00342D99" w:rsidP="008036CA">
            <w:pPr>
              <w:spacing w:after="120" w:line="480" w:lineRule="auto"/>
            </w:pPr>
            <w:r>
              <w:t>1.</w:t>
            </w:r>
          </w:p>
        </w:tc>
        <w:tc>
          <w:tcPr>
            <w:tcW w:w="1175" w:type="pct"/>
          </w:tcPr>
          <w:p w:rsidR="00342D99" w:rsidRDefault="00C3102F" w:rsidP="008036CA">
            <w:pPr>
              <w:spacing w:after="120" w:line="480" w:lineRule="auto"/>
              <w:jc w:val="both"/>
            </w:pPr>
            <w:r>
              <w:t xml:space="preserve">State Agri Research </w:t>
            </w:r>
            <w:proofErr w:type="gramStart"/>
            <w:r>
              <w:t>Station ,</w:t>
            </w:r>
            <w:proofErr w:type="gramEnd"/>
            <w:r>
              <w:t xml:space="preserve"> A D Nagar, Tripur</w:t>
            </w:r>
            <w:r w:rsidR="00AF0720">
              <w:t>a</w:t>
            </w:r>
          </w:p>
        </w:tc>
        <w:tc>
          <w:tcPr>
            <w:tcW w:w="1175" w:type="pct"/>
          </w:tcPr>
          <w:p w:rsidR="00342D99" w:rsidRDefault="00C3102F" w:rsidP="008036CA">
            <w:pPr>
              <w:spacing w:after="120" w:line="480" w:lineRule="auto"/>
              <w:jc w:val="both"/>
            </w:pPr>
            <w:r>
              <w:t xml:space="preserve">Conduction of multiplication trials and </w:t>
            </w:r>
            <w:proofErr w:type="gramStart"/>
            <w:r>
              <w:t>FLDs  different</w:t>
            </w:r>
            <w:proofErr w:type="gramEnd"/>
            <w:r>
              <w:t xml:space="preserve"> technologies</w:t>
            </w:r>
            <w:r w:rsidR="008A4031">
              <w:t xml:space="preserve">, trainings , workshops </w:t>
            </w:r>
            <w:r>
              <w:t xml:space="preserve"> </w:t>
            </w:r>
          </w:p>
        </w:tc>
        <w:tc>
          <w:tcPr>
            <w:tcW w:w="1176" w:type="pct"/>
          </w:tcPr>
          <w:p w:rsidR="00342D99" w:rsidRDefault="00C3102F" w:rsidP="008036CA">
            <w:pPr>
              <w:spacing w:after="120" w:line="480" w:lineRule="auto"/>
              <w:jc w:val="both"/>
            </w:pPr>
            <w:r>
              <w:t xml:space="preserve">Trials report is documented and sent to the authority for release in the state </w:t>
            </w:r>
          </w:p>
        </w:tc>
        <w:tc>
          <w:tcPr>
            <w:tcW w:w="1175" w:type="pct"/>
          </w:tcPr>
          <w:p w:rsidR="00342D99" w:rsidRDefault="00C3102F" w:rsidP="00C3102F">
            <w:pPr>
              <w:spacing w:after="120" w:line="480" w:lineRule="auto"/>
              <w:jc w:val="both"/>
            </w:pPr>
            <w:r>
              <w:t xml:space="preserve">Specially work on Paddy, Hybrid Paddy, </w:t>
            </w:r>
            <w:proofErr w:type="gramStart"/>
            <w:r>
              <w:t>Ginger ,</w:t>
            </w:r>
            <w:proofErr w:type="gramEnd"/>
            <w:r>
              <w:t xml:space="preserve"> Turmeric, Coarse grains(Millets, sorghum </w:t>
            </w:r>
            <w:proofErr w:type="spellStart"/>
            <w:r>
              <w:t>etc</w:t>
            </w:r>
            <w:proofErr w:type="spellEnd"/>
            <w:r>
              <w:t xml:space="preserve">, pulses &amp; oilseed crops </w:t>
            </w:r>
          </w:p>
        </w:tc>
      </w:tr>
      <w:tr w:rsidR="00342D99" w:rsidTr="00C2426F">
        <w:tc>
          <w:tcPr>
            <w:tcW w:w="299" w:type="pct"/>
          </w:tcPr>
          <w:p w:rsidR="00342D99" w:rsidRDefault="00342D99" w:rsidP="008036CA">
            <w:pPr>
              <w:spacing w:after="120" w:line="480" w:lineRule="auto"/>
            </w:pPr>
            <w:r>
              <w:t>2.</w:t>
            </w:r>
          </w:p>
        </w:tc>
        <w:tc>
          <w:tcPr>
            <w:tcW w:w="1175" w:type="pct"/>
          </w:tcPr>
          <w:p w:rsidR="00342D99" w:rsidRDefault="00C3102F" w:rsidP="008036CA">
            <w:pPr>
              <w:spacing w:after="120" w:line="480" w:lineRule="auto"/>
            </w:pPr>
            <w:r>
              <w:t xml:space="preserve">ICAR </w:t>
            </w:r>
            <w:r w:rsidR="008A4031">
              <w:t xml:space="preserve">NEH Region, </w:t>
            </w:r>
            <w:r>
              <w:t>Tripura Centre</w:t>
            </w:r>
            <w:r w:rsidR="008A4031">
              <w:t xml:space="preserve">, </w:t>
            </w:r>
            <w:proofErr w:type="spellStart"/>
            <w:r w:rsidR="008A4031">
              <w:t>Lembucherra</w:t>
            </w:r>
            <w:proofErr w:type="spellEnd"/>
          </w:p>
        </w:tc>
        <w:tc>
          <w:tcPr>
            <w:tcW w:w="1175" w:type="pct"/>
          </w:tcPr>
          <w:p w:rsidR="00342D99" w:rsidRDefault="00C3102F" w:rsidP="008036CA">
            <w:pPr>
              <w:spacing w:after="120" w:line="480" w:lineRule="auto"/>
            </w:pPr>
            <w:r>
              <w:t>Trails &amp; FLDs of recently technologies</w:t>
            </w:r>
            <w:r w:rsidR="008A4031">
              <w:t xml:space="preserve">, </w:t>
            </w:r>
            <w:r w:rsidR="00E32B00">
              <w:t xml:space="preserve">farmers </w:t>
            </w:r>
            <w:proofErr w:type="gramStart"/>
            <w:r w:rsidR="008A4031">
              <w:t>trainings ,</w:t>
            </w:r>
            <w:proofErr w:type="gramEnd"/>
            <w:r w:rsidR="008A4031">
              <w:t xml:space="preserve"> workshops </w:t>
            </w:r>
            <w:r>
              <w:t xml:space="preserve"> </w:t>
            </w:r>
          </w:p>
        </w:tc>
        <w:tc>
          <w:tcPr>
            <w:tcW w:w="1176" w:type="pct"/>
          </w:tcPr>
          <w:p w:rsidR="00342D99" w:rsidRDefault="00C3102F" w:rsidP="008036CA">
            <w:pPr>
              <w:spacing w:after="120" w:line="480" w:lineRule="auto"/>
            </w:pPr>
            <w:r>
              <w:t>Quantifying the result and sent the reports to the authority</w:t>
            </w:r>
          </w:p>
        </w:tc>
        <w:tc>
          <w:tcPr>
            <w:tcW w:w="1175" w:type="pct"/>
          </w:tcPr>
          <w:p w:rsidR="00342D99" w:rsidRDefault="00C3102F" w:rsidP="008036CA">
            <w:pPr>
              <w:spacing w:after="120" w:line="480" w:lineRule="auto"/>
            </w:pPr>
            <w:r>
              <w:t>Specially Elephant foot yam (</w:t>
            </w:r>
            <w:proofErr w:type="spellStart"/>
            <w:r>
              <w:t>miniset</w:t>
            </w:r>
            <w:proofErr w:type="spellEnd"/>
            <w:r>
              <w:t xml:space="preserve"> technology), Paddy (Tripura </w:t>
            </w:r>
            <w:proofErr w:type="spellStart"/>
            <w:r>
              <w:t>Nirogi</w:t>
            </w:r>
            <w:proofErr w:type="spellEnd"/>
            <w:r>
              <w:t xml:space="preserve"> &amp; </w:t>
            </w:r>
            <w:proofErr w:type="spellStart"/>
            <w:r>
              <w:t>Chikon</w:t>
            </w:r>
            <w:proofErr w:type="spellEnd"/>
            <w:r>
              <w:t xml:space="preserve"> </w:t>
            </w:r>
            <w:proofErr w:type="spellStart"/>
            <w:r>
              <w:t>dhan</w:t>
            </w:r>
            <w:proofErr w:type="spellEnd"/>
            <w:r>
              <w:t xml:space="preserve">, </w:t>
            </w:r>
            <w:proofErr w:type="spellStart"/>
            <w:r>
              <w:t>Gomoti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), sesame (Tripura </w:t>
            </w:r>
            <w:proofErr w:type="spellStart"/>
            <w:r w:rsidR="008A4031">
              <w:t>Siping</w:t>
            </w:r>
            <w:proofErr w:type="spellEnd"/>
            <w:r w:rsidR="008A4031">
              <w:t xml:space="preserve">), Pulses </w:t>
            </w:r>
          </w:p>
        </w:tc>
      </w:tr>
      <w:tr w:rsidR="00342D99" w:rsidTr="00C2426F">
        <w:tc>
          <w:tcPr>
            <w:tcW w:w="299" w:type="pct"/>
          </w:tcPr>
          <w:p w:rsidR="00342D99" w:rsidRDefault="00342D99" w:rsidP="008036CA">
            <w:pPr>
              <w:spacing w:after="120" w:line="480" w:lineRule="auto"/>
            </w:pPr>
            <w:r>
              <w:t>3.</w:t>
            </w:r>
          </w:p>
        </w:tc>
        <w:tc>
          <w:tcPr>
            <w:tcW w:w="1175" w:type="pct"/>
          </w:tcPr>
          <w:p w:rsidR="00342D99" w:rsidRDefault="008A4031" w:rsidP="008036CA">
            <w:pPr>
              <w:spacing w:after="120" w:line="480" w:lineRule="auto"/>
            </w:pPr>
            <w:r>
              <w:t>College of Fisheries (</w:t>
            </w:r>
            <w:proofErr w:type="spellStart"/>
            <w:r>
              <w:t>CoF</w:t>
            </w:r>
            <w:proofErr w:type="spellEnd"/>
            <w:r>
              <w:t xml:space="preserve">), </w:t>
            </w:r>
            <w:proofErr w:type="spellStart"/>
            <w:proofErr w:type="gramStart"/>
            <w:r>
              <w:t>Lembucherra</w:t>
            </w:r>
            <w:proofErr w:type="spellEnd"/>
            <w:r>
              <w:t xml:space="preserve"> ,</w:t>
            </w:r>
            <w:proofErr w:type="gramEnd"/>
            <w:r>
              <w:t xml:space="preserve">  CAU, </w:t>
            </w:r>
            <w:proofErr w:type="spellStart"/>
            <w:r>
              <w:t>Inphal</w:t>
            </w:r>
            <w:proofErr w:type="spellEnd"/>
          </w:p>
        </w:tc>
        <w:tc>
          <w:tcPr>
            <w:tcW w:w="1175" w:type="pct"/>
          </w:tcPr>
          <w:p w:rsidR="00342D99" w:rsidRDefault="008A4031" w:rsidP="008036CA">
            <w:pPr>
              <w:spacing w:after="120" w:line="480" w:lineRule="auto"/>
            </w:pPr>
            <w:proofErr w:type="gramStart"/>
            <w:r>
              <w:t>Training ,</w:t>
            </w:r>
            <w:proofErr w:type="gramEnd"/>
            <w:r>
              <w:t xml:space="preserve"> workshop, trials &amp; FLDs in fishery sector  </w:t>
            </w:r>
          </w:p>
        </w:tc>
        <w:tc>
          <w:tcPr>
            <w:tcW w:w="1176" w:type="pct"/>
          </w:tcPr>
          <w:p w:rsidR="00342D99" w:rsidRDefault="008A4031" w:rsidP="008A4031">
            <w:pPr>
              <w:spacing w:after="120" w:line="480" w:lineRule="auto"/>
            </w:pPr>
            <w:r>
              <w:t xml:space="preserve">Active participation along with farmers, trails &amp; FLDs </w:t>
            </w:r>
            <w:proofErr w:type="gramStart"/>
            <w:r>
              <w:t>reports  communicated</w:t>
            </w:r>
            <w:proofErr w:type="gramEnd"/>
            <w:r>
              <w:t xml:space="preserve"> time to time </w:t>
            </w:r>
          </w:p>
        </w:tc>
        <w:tc>
          <w:tcPr>
            <w:tcW w:w="1175" w:type="pct"/>
          </w:tcPr>
          <w:p w:rsidR="00342D99" w:rsidRDefault="008A4031" w:rsidP="008036CA">
            <w:pPr>
              <w:spacing w:after="120" w:line="480" w:lineRule="auto"/>
            </w:pPr>
            <w:r>
              <w:t xml:space="preserve">Training on Recent fishery sector </w:t>
            </w:r>
            <w:proofErr w:type="gramStart"/>
            <w:r>
              <w:t>advancement ,</w:t>
            </w:r>
            <w:proofErr w:type="gramEnd"/>
            <w:r>
              <w:t xml:space="preserve"> extension, </w:t>
            </w:r>
            <w:proofErr w:type="spellStart"/>
            <w:r>
              <w:t>Pabda</w:t>
            </w:r>
            <w:proofErr w:type="spellEnd"/>
            <w:r>
              <w:t xml:space="preserve">, </w:t>
            </w:r>
            <w:r w:rsidR="00F74E2F">
              <w:t>Fresh</w:t>
            </w:r>
            <w:r>
              <w:t xml:space="preserve"> water Prawn, </w:t>
            </w:r>
            <w:proofErr w:type="spellStart"/>
            <w:r>
              <w:t>Lachu</w:t>
            </w:r>
            <w:proofErr w:type="spellEnd"/>
            <w:r>
              <w:t xml:space="preserve"> fish</w:t>
            </w:r>
          </w:p>
        </w:tc>
      </w:tr>
      <w:tr w:rsidR="008A4031" w:rsidTr="00C2426F">
        <w:tc>
          <w:tcPr>
            <w:tcW w:w="299" w:type="pct"/>
          </w:tcPr>
          <w:p w:rsidR="008A4031" w:rsidRDefault="008A4031" w:rsidP="008036CA">
            <w:pPr>
              <w:spacing w:after="120" w:line="480" w:lineRule="auto"/>
            </w:pPr>
            <w:r>
              <w:lastRenderedPageBreak/>
              <w:t>4</w:t>
            </w:r>
          </w:p>
        </w:tc>
        <w:tc>
          <w:tcPr>
            <w:tcW w:w="1175" w:type="pct"/>
          </w:tcPr>
          <w:p w:rsidR="008A4031" w:rsidRDefault="008A4031" w:rsidP="00F74E2F">
            <w:pPr>
              <w:spacing w:after="120" w:line="480" w:lineRule="auto"/>
            </w:pPr>
            <w:r>
              <w:t xml:space="preserve">T- SAMETI, </w:t>
            </w:r>
            <w:proofErr w:type="spellStart"/>
            <w:r>
              <w:t>Lembuc</w:t>
            </w:r>
            <w:r w:rsidR="00F74E2F">
              <w:t>h</w:t>
            </w:r>
            <w:r>
              <w:t>erra</w:t>
            </w:r>
            <w:proofErr w:type="spellEnd"/>
            <w:r>
              <w:t>, Tripura</w:t>
            </w:r>
          </w:p>
        </w:tc>
        <w:tc>
          <w:tcPr>
            <w:tcW w:w="1175" w:type="pct"/>
          </w:tcPr>
          <w:p w:rsidR="008A4031" w:rsidRDefault="0067025D" w:rsidP="008036CA">
            <w:pPr>
              <w:spacing w:after="120" w:line="480" w:lineRule="auto"/>
            </w:pPr>
            <w:r w:rsidRPr="0067025D">
              <w:t>S.M.A.E</w:t>
            </w:r>
            <w:r w:rsidR="0058792E">
              <w:t xml:space="preserve"> </w:t>
            </w:r>
            <w:r w:rsidR="0058792E" w:rsidRPr="0058792E">
              <w:t>(NMAET)</w:t>
            </w:r>
            <w:r w:rsidR="0058792E">
              <w:t xml:space="preserve"> -</w:t>
            </w:r>
            <w:r w:rsidR="008A4031">
              <w:t xml:space="preserve">Technology </w:t>
            </w:r>
            <w:proofErr w:type="gramStart"/>
            <w:r w:rsidR="008A4031">
              <w:t>assessment ,</w:t>
            </w:r>
            <w:proofErr w:type="gramEnd"/>
            <w:r w:rsidR="008A4031">
              <w:t xml:space="preserve"> short term researchable issues, </w:t>
            </w:r>
            <w:r w:rsidR="00E32B00">
              <w:t xml:space="preserve">HRD </w:t>
            </w:r>
            <w:r w:rsidR="008A4031">
              <w:t xml:space="preserve">training &amp; workshops </w:t>
            </w:r>
          </w:p>
        </w:tc>
        <w:tc>
          <w:tcPr>
            <w:tcW w:w="1176" w:type="pct"/>
          </w:tcPr>
          <w:p w:rsidR="008A4031" w:rsidRDefault="008A4031" w:rsidP="008A4031">
            <w:pPr>
              <w:spacing w:after="120" w:line="480" w:lineRule="auto"/>
            </w:pPr>
            <w:r>
              <w:t xml:space="preserve">Short term research </w:t>
            </w:r>
            <w:proofErr w:type="gramStart"/>
            <w:r>
              <w:t xml:space="preserve">conduction </w:t>
            </w:r>
            <w:r w:rsidR="00E32B00">
              <w:t>,</w:t>
            </w:r>
            <w:proofErr w:type="gramEnd"/>
            <w:r w:rsidR="00E32B00">
              <w:t xml:space="preserve"> participation in trainings </w:t>
            </w:r>
          </w:p>
        </w:tc>
        <w:tc>
          <w:tcPr>
            <w:tcW w:w="1175" w:type="pct"/>
          </w:tcPr>
          <w:p w:rsidR="008A4031" w:rsidRDefault="00E32B00" w:rsidP="008036CA">
            <w:pPr>
              <w:spacing w:after="120" w:line="480" w:lineRule="auto"/>
            </w:pPr>
            <w:r>
              <w:t xml:space="preserve">Short term researchable issues in </w:t>
            </w:r>
            <w:proofErr w:type="spellStart"/>
            <w:proofErr w:type="gramStart"/>
            <w:r>
              <w:t>Horti</w:t>
            </w:r>
            <w:proofErr w:type="spellEnd"/>
            <w:r>
              <w:t xml:space="preserve"> ,</w:t>
            </w:r>
            <w:proofErr w:type="gramEnd"/>
            <w:r>
              <w:t xml:space="preserve"> agronomy , Fishery &amp; Animal Husbandry sector </w:t>
            </w:r>
          </w:p>
        </w:tc>
      </w:tr>
      <w:tr w:rsidR="00E32B00" w:rsidTr="00C2426F">
        <w:tc>
          <w:tcPr>
            <w:tcW w:w="299" w:type="pct"/>
          </w:tcPr>
          <w:p w:rsidR="00E32B00" w:rsidRDefault="00E32B00" w:rsidP="008036CA">
            <w:pPr>
              <w:spacing w:after="120" w:line="480" w:lineRule="auto"/>
            </w:pPr>
            <w:r>
              <w:t>5</w:t>
            </w:r>
          </w:p>
        </w:tc>
        <w:tc>
          <w:tcPr>
            <w:tcW w:w="1175" w:type="pct"/>
          </w:tcPr>
          <w:p w:rsidR="00E32B00" w:rsidRDefault="00E32B00" w:rsidP="008036CA">
            <w:pPr>
              <w:spacing w:after="120" w:line="480" w:lineRule="auto"/>
            </w:pPr>
            <w:r>
              <w:t>College of Agriculture, Tripura</w:t>
            </w:r>
          </w:p>
        </w:tc>
        <w:tc>
          <w:tcPr>
            <w:tcW w:w="1175" w:type="pct"/>
          </w:tcPr>
          <w:p w:rsidR="00E32B00" w:rsidRDefault="00E32B00" w:rsidP="008036CA">
            <w:pPr>
              <w:spacing w:after="120" w:line="480" w:lineRule="auto"/>
            </w:pPr>
            <w:r>
              <w:t xml:space="preserve">AICRP on Pigeon Pea, farmers training </w:t>
            </w:r>
          </w:p>
        </w:tc>
        <w:tc>
          <w:tcPr>
            <w:tcW w:w="1176" w:type="pct"/>
          </w:tcPr>
          <w:p w:rsidR="00E32B00" w:rsidRDefault="00E32B00" w:rsidP="00E32B00">
            <w:pPr>
              <w:spacing w:after="120" w:line="480" w:lineRule="auto"/>
            </w:pPr>
            <w:r>
              <w:t xml:space="preserve">Report on trial &amp; </w:t>
            </w:r>
            <w:proofErr w:type="gramStart"/>
            <w:r>
              <w:t>FLDs  on</w:t>
            </w:r>
            <w:proofErr w:type="gramEnd"/>
            <w:r>
              <w:t xml:space="preserve"> pigeon pea, technology up scaling  to the farmers </w:t>
            </w:r>
          </w:p>
        </w:tc>
        <w:tc>
          <w:tcPr>
            <w:tcW w:w="1175" w:type="pct"/>
          </w:tcPr>
          <w:p w:rsidR="00E32B00" w:rsidRDefault="00E32B00" w:rsidP="008036CA">
            <w:pPr>
              <w:spacing w:after="120" w:line="480" w:lineRule="auto"/>
            </w:pPr>
            <w:r>
              <w:t xml:space="preserve">Participation in </w:t>
            </w:r>
            <w:proofErr w:type="spellStart"/>
            <w:r>
              <w:t>Horti</w:t>
            </w:r>
            <w:proofErr w:type="spellEnd"/>
            <w:r>
              <w:t xml:space="preserve"> projects </w:t>
            </w:r>
          </w:p>
        </w:tc>
      </w:tr>
    </w:tbl>
    <w:p w:rsidR="00E11407" w:rsidRDefault="00E11407"/>
    <w:p w:rsidR="008036CA" w:rsidRDefault="008036CA"/>
    <w:p w:rsidR="001C5D4C" w:rsidRPr="000F7EC9" w:rsidRDefault="00B77269" w:rsidP="001C5D4C">
      <w:pPr>
        <w:rPr>
          <w:b/>
        </w:rPr>
      </w:pPr>
      <w:r>
        <w:rPr>
          <w:b/>
          <w:sz w:val="26"/>
        </w:rPr>
        <w:t>2</w:t>
      </w:r>
      <w:r w:rsidR="00B919A8">
        <w:rPr>
          <w:b/>
          <w:sz w:val="26"/>
        </w:rPr>
        <w:t>6</w:t>
      </w:r>
      <w:r w:rsidR="001C5D4C">
        <w:rPr>
          <w:b/>
          <w:sz w:val="26"/>
        </w:rPr>
        <w:t>.</w:t>
      </w:r>
      <w:r w:rsidR="001C5D4C" w:rsidRPr="001C5D4C">
        <w:rPr>
          <w:b/>
          <w:sz w:val="26"/>
        </w:rPr>
        <w:t xml:space="preserve">   </w:t>
      </w:r>
      <w:r w:rsidR="001C5D4C" w:rsidRPr="000F7EC9">
        <w:rPr>
          <w:b/>
        </w:rPr>
        <w:t>Total Number of Publications (Full list</w:t>
      </w:r>
      <w:proofErr w:type="gramStart"/>
      <w:r w:rsidR="001C5D4C" w:rsidRPr="000F7EC9">
        <w:rPr>
          <w:b/>
        </w:rPr>
        <w:t>) :</w:t>
      </w:r>
      <w:proofErr w:type="gramEnd"/>
    </w:p>
    <w:p w:rsidR="001C5D4C" w:rsidRPr="001C5D4C" w:rsidRDefault="001C5D4C" w:rsidP="001C5D4C">
      <w:pPr>
        <w:rPr>
          <w:b/>
          <w:sz w:val="26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7379"/>
        <w:gridCol w:w="2070"/>
      </w:tblGrid>
      <w:tr w:rsidR="00934D3A" w:rsidTr="008A342B">
        <w:tc>
          <w:tcPr>
            <w:tcW w:w="570" w:type="dxa"/>
          </w:tcPr>
          <w:p w:rsidR="00934D3A" w:rsidRPr="00934D3A" w:rsidRDefault="00934D3A" w:rsidP="003B6056">
            <w:pPr>
              <w:spacing w:after="80"/>
              <w:rPr>
                <w:b/>
              </w:rPr>
            </w:pPr>
            <w:r w:rsidRPr="00934D3A">
              <w:rPr>
                <w:b/>
              </w:rPr>
              <w:t>Sl. No.</w:t>
            </w:r>
          </w:p>
        </w:tc>
        <w:tc>
          <w:tcPr>
            <w:tcW w:w="7379" w:type="dxa"/>
            <w:shd w:val="clear" w:color="auto" w:fill="auto"/>
          </w:tcPr>
          <w:p w:rsidR="00934D3A" w:rsidRPr="00934D3A" w:rsidRDefault="00934D3A" w:rsidP="003B6056">
            <w:pPr>
              <w:spacing w:after="80"/>
              <w:jc w:val="both"/>
              <w:rPr>
                <w:b/>
              </w:rPr>
            </w:pPr>
            <w:r w:rsidRPr="00934D3A">
              <w:rPr>
                <w:b/>
              </w:rPr>
              <w:t>Publica</w:t>
            </w:r>
            <w:r w:rsidR="0074075C">
              <w:rPr>
                <w:b/>
              </w:rPr>
              <w:t>t</w:t>
            </w:r>
            <w:r w:rsidRPr="00934D3A">
              <w:rPr>
                <w:b/>
              </w:rPr>
              <w:t>ion</w:t>
            </w:r>
          </w:p>
        </w:tc>
        <w:tc>
          <w:tcPr>
            <w:tcW w:w="2070" w:type="dxa"/>
            <w:shd w:val="clear" w:color="auto" w:fill="auto"/>
          </w:tcPr>
          <w:p w:rsidR="00934D3A" w:rsidRPr="00934D3A" w:rsidRDefault="00934D3A" w:rsidP="00934D3A">
            <w:pPr>
              <w:spacing w:after="80"/>
              <w:jc w:val="center"/>
              <w:rPr>
                <w:b/>
              </w:rPr>
            </w:pPr>
            <w:r w:rsidRPr="00934D3A">
              <w:rPr>
                <w:b/>
              </w:rPr>
              <w:t>Nos. only</w:t>
            </w:r>
          </w:p>
        </w:tc>
      </w:tr>
      <w:tr w:rsidR="001C5D4C" w:rsidTr="008A342B">
        <w:tc>
          <w:tcPr>
            <w:tcW w:w="570" w:type="dxa"/>
          </w:tcPr>
          <w:p w:rsidR="001C5D4C" w:rsidRDefault="001C5D4C" w:rsidP="003B6056">
            <w:pPr>
              <w:spacing w:after="80"/>
            </w:pPr>
            <w:r>
              <w:t>1.</w:t>
            </w:r>
          </w:p>
        </w:tc>
        <w:tc>
          <w:tcPr>
            <w:tcW w:w="7379" w:type="dxa"/>
            <w:shd w:val="clear" w:color="auto" w:fill="auto"/>
          </w:tcPr>
          <w:p w:rsidR="001C5D4C" w:rsidRDefault="001C5D4C" w:rsidP="003B6056">
            <w:pPr>
              <w:spacing w:after="80"/>
              <w:jc w:val="both"/>
            </w:pPr>
            <w:r>
              <w:t>Full length papers in refer</w:t>
            </w:r>
            <w:r w:rsidR="003B6056">
              <w:t>e</w:t>
            </w:r>
            <w:r>
              <w:t>ed journals only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C5D4C" w:rsidRDefault="005614E4" w:rsidP="00285C5E">
            <w:pPr>
              <w:spacing w:after="80"/>
              <w:jc w:val="center"/>
            </w:pPr>
            <w:r>
              <w:t>15</w:t>
            </w:r>
          </w:p>
        </w:tc>
      </w:tr>
      <w:tr w:rsidR="001C5D4C" w:rsidTr="008A342B">
        <w:tc>
          <w:tcPr>
            <w:tcW w:w="570" w:type="dxa"/>
          </w:tcPr>
          <w:p w:rsidR="001C5D4C" w:rsidRDefault="001C5D4C" w:rsidP="003B6056">
            <w:pPr>
              <w:spacing w:after="80"/>
            </w:pPr>
            <w:r>
              <w:t>2.</w:t>
            </w:r>
          </w:p>
        </w:tc>
        <w:tc>
          <w:tcPr>
            <w:tcW w:w="7379" w:type="dxa"/>
            <w:shd w:val="clear" w:color="auto" w:fill="auto"/>
          </w:tcPr>
          <w:p w:rsidR="001C5D4C" w:rsidRDefault="00ED3176" w:rsidP="003B6056">
            <w:pPr>
              <w:spacing w:after="80"/>
            </w:pPr>
            <w:r>
              <w:t>Papers in Conference Proceedings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C5D4C" w:rsidRDefault="007942DC" w:rsidP="00285C5E">
            <w:pPr>
              <w:spacing w:after="80"/>
              <w:jc w:val="center"/>
            </w:pPr>
            <w:r>
              <w:t>7</w:t>
            </w:r>
          </w:p>
        </w:tc>
      </w:tr>
      <w:tr w:rsidR="001C5D4C" w:rsidTr="008A342B">
        <w:tc>
          <w:tcPr>
            <w:tcW w:w="570" w:type="dxa"/>
          </w:tcPr>
          <w:p w:rsidR="001C5D4C" w:rsidRDefault="001C5D4C" w:rsidP="003B6056">
            <w:pPr>
              <w:spacing w:after="80"/>
            </w:pPr>
            <w:r>
              <w:t>3.</w:t>
            </w:r>
          </w:p>
        </w:tc>
        <w:tc>
          <w:tcPr>
            <w:tcW w:w="7379" w:type="dxa"/>
            <w:shd w:val="clear" w:color="auto" w:fill="auto"/>
          </w:tcPr>
          <w:p w:rsidR="001C5D4C" w:rsidRDefault="00ED3176" w:rsidP="003B6056">
            <w:pPr>
              <w:spacing w:after="80"/>
            </w:pPr>
            <w:r>
              <w:t>Popular articles/short notes/short communication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C5D4C" w:rsidRDefault="00B436D2" w:rsidP="00285C5E">
            <w:pPr>
              <w:spacing w:after="80"/>
              <w:jc w:val="center"/>
            </w:pPr>
            <w:r>
              <w:t>6</w:t>
            </w:r>
          </w:p>
        </w:tc>
      </w:tr>
      <w:tr w:rsidR="001C5D4C" w:rsidTr="008A342B">
        <w:tc>
          <w:tcPr>
            <w:tcW w:w="570" w:type="dxa"/>
          </w:tcPr>
          <w:p w:rsidR="001C5D4C" w:rsidRDefault="001C5D4C" w:rsidP="003B6056">
            <w:pPr>
              <w:spacing w:after="80"/>
            </w:pPr>
            <w:r>
              <w:t>4.</w:t>
            </w:r>
          </w:p>
        </w:tc>
        <w:tc>
          <w:tcPr>
            <w:tcW w:w="7379" w:type="dxa"/>
            <w:shd w:val="clear" w:color="auto" w:fill="auto"/>
          </w:tcPr>
          <w:p w:rsidR="001C5D4C" w:rsidRDefault="00ED3176" w:rsidP="003B6056">
            <w:pPr>
              <w:spacing w:after="80"/>
            </w:pPr>
            <w:r>
              <w:t>Books published – authored or edited individually or jointly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C5D4C" w:rsidRDefault="007942DC" w:rsidP="00285C5E">
            <w:pPr>
              <w:spacing w:after="80"/>
              <w:jc w:val="center"/>
            </w:pPr>
            <w:r>
              <w:t>2</w:t>
            </w:r>
          </w:p>
        </w:tc>
      </w:tr>
      <w:tr w:rsidR="00ED3176" w:rsidTr="008A342B">
        <w:tc>
          <w:tcPr>
            <w:tcW w:w="570" w:type="dxa"/>
          </w:tcPr>
          <w:p w:rsidR="00ED3176" w:rsidRDefault="00ED3176" w:rsidP="003B6056">
            <w:pPr>
              <w:spacing w:after="80"/>
            </w:pPr>
            <w:r>
              <w:t>5.</w:t>
            </w:r>
          </w:p>
        </w:tc>
        <w:tc>
          <w:tcPr>
            <w:tcW w:w="7379" w:type="dxa"/>
            <w:shd w:val="clear" w:color="auto" w:fill="auto"/>
          </w:tcPr>
          <w:p w:rsidR="00ED3176" w:rsidRDefault="00ED3176" w:rsidP="003B6056">
            <w:pPr>
              <w:spacing w:after="80"/>
            </w:pPr>
            <w:r>
              <w:t>Manuals/teaching aids developed</w:t>
            </w:r>
            <w:r w:rsidR="007D79FD">
              <w:t xml:space="preserve"> </w:t>
            </w:r>
            <w:r w:rsidR="00D97DC6">
              <w:t xml:space="preserve">/ technical leaflets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D3176" w:rsidRDefault="00B436D2" w:rsidP="00285C5E">
            <w:pPr>
              <w:spacing w:after="80"/>
              <w:jc w:val="center"/>
            </w:pPr>
            <w:r>
              <w:t>12</w:t>
            </w:r>
          </w:p>
        </w:tc>
      </w:tr>
      <w:tr w:rsidR="00ED3176" w:rsidTr="008A342B">
        <w:tc>
          <w:tcPr>
            <w:tcW w:w="570" w:type="dxa"/>
          </w:tcPr>
          <w:p w:rsidR="00ED3176" w:rsidRDefault="00ED3176" w:rsidP="003B6056">
            <w:pPr>
              <w:spacing w:after="80"/>
            </w:pPr>
            <w:r>
              <w:t>6.</w:t>
            </w:r>
          </w:p>
        </w:tc>
        <w:tc>
          <w:tcPr>
            <w:tcW w:w="7379" w:type="dxa"/>
            <w:shd w:val="clear" w:color="auto" w:fill="auto"/>
          </w:tcPr>
          <w:p w:rsidR="00ED3176" w:rsidRDefault="00ED3176" w:rsidP="003B6056">
            <w:pPr>
              <w:spacing w:after="80"/>
            </w:pPr>
            <w:r>
              <w:t>Research bulletins/extension bulletins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D3176" w:rsidRDefault="0039055E" w:rsidP="00285C5E">
            <w:pPr>
              <w:spacing w:after="80"/>
              <w:jc w:val="center"/>
            </w:pPr>
            <w:r>
              <w:t>4</w:t>
            </w:r>
          </w:p>
        </w:tc>
      </w:tr>
      <w:tr w:rsidR="00ED3176" w:rsidTr="008A342B">
        <w:tc>
          <w:tcPr>
            <w:tcW w:w="570" w:type="dxa"/>
          </w:tcPr>
          <w:p w:rsidR="00ED3176" w:rsidRDefault="00ED3176" w:rsidP="003B6056">
            <w:pPr>
              <w:spacing w:after="80"/>
            </w:pPr>
            <w:r>
              <w:t>7.</w:t>
            </w:r>
          </w:p>
        </w:tc>
        <w:tc>
          <w:tcPr>
            <w:tcW w:w="7379" w:type="dxa"/>
            <w:shd w:val="clear" w:color="auto" w:fill="auto"/>
          </w:tcPr>
          <w:p w:rsidR="00ED3176" w:rsidRDefault="00B436D2" w:rsidP="003B6056">
            <w:pPr>
              <w:spacing w:after="80"/>
            </w:pPr>
            <w:r>
              <w:t xml:space="preserve">Success story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D3176" w:rsidRDefault="00A578B2" w:rsidP="00285C5E">
            <w:pPr>
              <w:spacing w:after="80"/>
              <w:jc w:val="center"/>
            </w:pPr>
            <w:r>
              <w:t>8</w:t>
            </w:r>
          </w:p>
        </w:tc>
      </w:tr>
      <w:tr w:rsidR="008A342B" w:rsidTr="008A342B">
        <w:tc>
          <w:tcPr>
            <w:tcW w:w="570" w:type="dxa"/>
          </w:tcPr>
          <w:p w:rsidR="008A342B" w:rsidRDefault="008A342B" w:rsidP="003B6056">
            <w:pPr>
              <w:spacing w:after="80"/>
            </w:pPr>
            <w:r>
              <w:t>8</w:t>
            </w:r>
          </w:p>
        </w:tc>
        <w:tc>
          <w:tcPr>
            <w:tcW w:w="7379" w:type="dxa"/>
            <w:shd w:val="clear" w:color="auto" w:fill="auto"/>
          </w:tcPr>
          <w:p w:rsidR="008A342B" w:rsidRDefault="008A342B" w:rsidP="00E9759B">
            <w:pPr>
              <w:spacing w:after="80"/>
            </w:pPr>
            <w:r>
              <w:t>Publication in News paper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A342B" w:rsidRDefault="00B05B82" w:rsidP="00285C5E">
            <w:pPr>
              <w:spacing w:after="80"/>
              <w:jc w:val="center"/>
            </w:pPr>
            <w:r>
              <w:t>28</w:t>
            </w:r>
          </w:p>
        </w:tc>
      </w:tr>
      <w:tr w:rsidR="008A342B" w:rsidTr="008A342B">
        <w:tc>
          <w:tcPr>
            <w:tcW w:w="570" w:type="dxa"/>
          </w:tcPr>
          <w:p w:rsidR="008A342B" w:rsidRDefault="008A342B" w:rsidP="003B6056">
            <w:pPr>
              <w:spacing w:after="80"/>
            </w:pPr>
            <w:r>
              <w:t>9</w:t>
            </w:r>
          </w:p>
        </w:tc>
        <w:tc>
          <w:tcPr>
            <w:tcW w:w="7379" w:type="dxa"/>
            <w:shd w:val="clear" w:color="auto" w:fill="auto"/>
          </w:tcPr>
          <w:p w:rsidR="008A342B" w:rsidRDefault="008A342B" w:rsidP="003B6056">
            <w:pPr>
              <w:spacing w:after="80"/>
            </w:pPr>
            <w:r>
              <w:t xml:space="preserve">Poster presentation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A342B" w:rsidRDefault="008A342B" w:rsidP="00285C5E">
            <w:pPr>
              <w:spacing w:after="80"/>
              <w:jc w:val="center"/>
            </w:pPr>
            <w:r>
              <w:t>5</w:t>
            </w:r>
          </w:p>
        </w:tc>
      </w:tr>
      <w:tr w:rsidR="008A342B" w:rsidTr="008A342B">
        <w:tc>
          <w:tcPr>
            <w:tcW w:w="570" w:type="dxa"/>
          </w:tcPr>
          <w:p w:rsidR="008A342B" w:rsidRDefault="007942DC" w:rsidP="003B6056">
            <w:pPr>
              <w:spacing w:after="80"/>
            </w:pPr>
            <w:r>
              <w:t>10</w:t>
            </w:r>
          </w:p>
        </w:tc>
        <w:tc>
          <w:tcPr>
            <w:tcW w:w="7379" w:type="dxa"/>
            <w:shd w:val="clear" w:color="auto" w:fill="auto"/>
          </w:tcPr>
          <w:p w:rsidR="008A342B" w:rsidRDefault="007942DC" w:rsidP="003B6056">
            <w:pPr>
              <w:spacing w:after="80"/>
            </w:pPr>
            <w:r>
              <w:t>Book Chapters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A342B" w:rsidRDefault="007942DC" w:rsidP="00285C5E">
            <w:pPr>
              <w:spacing w:after="80"/>
              <w:jc w:val="center"/>
            </w:pPr>
            <w:r>
              <w:t>11</w:t>
            </w:r>
          </w:p>
        </w:tc>
      </w:tr>
    </w:tbl>
    <w:p w:rsidR="0058792E" w:rsidRDefault="0058792E" w:rsidP="00ED3176">
      <w:pPr>
        <w:rPr>
          <w:b/>
          <w:sz w:val="26"/>
        </w:rPr>
      </w:pPr>
    </w:p>
    <w:p w:rsidR="00ED3176" w:rsidRDefault="00B77269" w:rsidP="00ED3176">
      <w:pPr>
        <w:rPr>
          <w:b/>
          <w:sz w:val="26"/>
        </w:rPr>
      </w:pPr>
      <w:r>
        <w:rPr>
          <w:b/>
          <w:sz w:val="26"/>
        </w:rPr>
        <w:t>2</w:t>
      </w:r>
      <w:r w:rsidR="00B919A8">
        <w:rPr>
          <w:b/>
          <w:sz w:val="26"/>
        </w:rPr>
        <w:t>7</w:t>
      </w:r>
      <w:r w:rsidR="00ED3176">
        <w:rPr>
          <w:b/>
          <w:sz w:val="26"/>
        </w:rPr>
        <w:t>.</w:t>
      </w:r>
      <w:r w:rsidR="00ED3176" w:rsidRPr="001C5D4C">
        <w:rPr>
          <w:b/>
          <w:sz w:val="26"/>
        </w:rPr>
        <w:t xml:space="preserve">   </w:t>
      </w:r>
      <w:r w:rsidR="00ED3176">
        <w:rPr>
          <w:b/>
          <w:sz w:val="26"/>
        </w:rPr>
        <w:t xml:space="preserve">Any other </w:t>
      </w:r>
      <w:proofErr w:type="gramStart"/>
      <w:r w:rsidR="00ED3176">
        <w:rPr>
          <w:b/>
          <w:sz w:val="26"/>
        </w:rPr>
        <w:t>information :</w:t>
      </w:r>
      <w:proofErr w:type="gramEnd"/>
    </w:p>
    <w:p w:rsidR="00ED3176" w:rsidRDefault="00ED3176" w:rsidP="00136B01">
      <w:pPr>
        <w:ind w:left="450"/>
        <w:jc w:val="both"/>
        <w:rPr>
          <w:b/>
          <w:sz w:val="26"/>
        </w:rPr>
      </w:pPr>
      <w:r>
        <w:rPr>
          <w:b/>
          <w:sz w:val="26"/>
        </w:rPr>
        <w:t xml:space="preserve">(Professional trainings/Seminars </w:t>
      </w:r>
      <w:r w:rsidR="00C7096B">
        <w:rPr>
          <w:b/>
          <w:sz w:val="26"/>
        </w:rPr>
        <w:t>attended,</w:t>
      </w:r>
      <w:r>
        <w:rPr>
          <w:b/>
          <w:sz w:val="26"/>
        </w:rPr>
        <w:t xml:space="preserve"> Radio/T.V. </w:t>
      </w:r>
      <w:proofErr w:type="spellStart"/>
      <w:r>
        <w:rPr>
          <w:b/>
          <w:sz w:val="26"/>
        </w:rPr>
        <w:t>Programmes</w:t>
      </w:r>
      <w:proofErr w:type="spellEnd"/>
      <w:r>
        <w:rPr>
          <w:b/>
          <w:sz w:val="26"/>
        </w:rPr>
        <w:t>/Games &amp; Sports/Extra-curricular activities etc.)</w:t>
      </w:r>
      <w:r w:rsidR="00934D3A">
        <w:rPr>
          <w:b/>
          <w:sz w:val="26"/>
        </w:rPr>
        <w:t xml:space="preserve"> (</w:t>
      </w:r>
      <w:r w:rsidR="00E02119">
        <w:rPr>
          <w:b/>
          <w:sz w:val="26"/>
        </w:rPr>
        <w:t>E</w:t>
      </w:r>
      <w:r w:rsidR="00934D3A" w:rsidRPr="00954640">
        <w:rPr>
          <w:b/>
          <w:sz w:val="26"/>
        </w:rPr>
        <w:t>nclose separate sheet (s) if required)</w:t>
      </w:r>
    </w:p>
    <w:p w:rsidR="00ED3176" w:rsidRPr="001C5D4C" w:rsidRDefault="00ED3176" w:rsidP="00ED3176">
      <w:pPr>
        <w:rPr>
          <w:b/>
          <w:sz w:val="26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989"/>
        <w:gridCol w:w="1509"/>
        <w:gridCol w:w="2555"/>
        <w:gridCol w:w="1556"/>
        <w:gridCol w:w="1556"/>
      </w:tblGrid>
      <w:tr w:rsidR="00934D3A" w:rsidTr="008A342B">
        <w:tc>
          <w:tcPr>
            <w:tcW w:w="293" w:type="pct"/>
          </w:tcPr>
          <w:p w:rsidR="00934D3A" w:rsidRPr="00934D3A" w:rsidRDefault="00934D3A" w:rsidP="003B6056">
            <w:pPr>
              <w:spacing w:after="200"/>
              <w:rPr>
                <w:b/>
              </w:rPr>
            </w:pPr>
            <w:r w:rsidRPr="00934D3A">
              <w:rPr>
                <w:b/>
              </w:rPr>
              <w:t>Sl. No.</w:t>
            </w:r>
          </w:p>
        </w:tc>
        <w:tc>
          <w:tcPr>
            <w:tcW w:w="1022" w:type="pct"/>
            <w:shd w:val="clear" w:color="auto" w:fill="auto"/>
          </w:tcPr>
          <w:p w:rsidR="00934D3A" w:rsidRPr="00934D3A" w:rsidRDefault="00934D3A" w:rsidP="00934D3A">
            <w:pPr>
              <w:spacing w:after="200"/>
              <w:jc w:val="center"/>
              <w:rPr>
                <w:b/>
              </w:rPr>
            </w:pPr>
            <w:r w:rsidRPr="00934D3A">
              <w:rPr>
                <w:b/>
              </w:rPr>
              <w:t>Item/Programme</w:t>
            </w:r>
          </w:p>
        </w:tc>
        <w:tc>
          <w:tcPr>
            <w:tcW w:w="775" w:type="pct"/>
            <w:shd w:val="clear" w:color="auto" w:fill="auto"/>
          </w:tcPr>
          <w:p w:rsidR="00934D3A" w:rsidRPr="00934D3A" w:rsidRDefault="00934D3A" w:rsidP="00934D3A">
            <w:pPr>
              <w:spacing w:after="200"/>
              <w:jc w:val="center"/>
              <w:rPr>
                <w:b/>
              </w:rPr>
            </w:pPr>
            <w:r w:rsidRPr="00934D3A">
              <w:rPr>
                <w:b/>
              </w:rPr>
              <w:t>Topic</w:t>
            </w:r>
          </w:p>
        </w:tc>
        <w:tc>
          <w:tcPr>
            <w:tcW w:w="1312" w:type="pct"/>
          </w:tcPr>
          <w:p w:rsidR="00934D3A" w:rsidRPr="00934D3A" w:rsidRDefault="00934D3A" w:rsidP="00934D3A">
            <w:pPr>
              <w:spacing w:after="200"/>
              <w:jc w:val="center"/>
              <w:rPr>
                <w:b/>
              </w:rPr>
            </w:pPr>
            <w:r w:rsidRPr="00934D3A">
              <w:rPr>
                <w:b/>
              </w:rPr>
              <w:t>Details of programme</w:t>
            </w:r>
          </w:p>
        </w:tc>
        <w:tc>
          <w:tcPr>
            <w:tcW w:w="799" w:type="pct"/>
          </w:tcPr>
          <w:p w:rsidR="00934D3A" w:rsidRPr="00934D3A" w:rsidRDefault="00934D3A" w:rsidP="00934D3A">
            <w:pPr>
              <w:spacing w:after="200"/>
              <w:jc w:val="center"/>
              <w:rPr>
                <w:b/>
              </w:rPr>
            </w:pPr>
            <w:r w:rsidRPr="00934D3A">
              <w:rPr>
                <w:b/>
              </w:rPr>
              <w:t>Venue of programme</w:t>
            </w:r>
          </w:p>
        </w:tc>
        <w:tc>
          <w:tcPr>
            <w:tcW w:w="799" w:type="pct"/>
          </w:tcPr>
          <w:p w:rsidR="00934D3A" w:rsidRPr="00934D3A" w:rsidRDefault="00934D3A" w:rsidP="00934D3A">
            <w:pPr>
              <w:spacing w:after="200"/>
              <w:jc w:val="center"/>
              <w:rPr>
                <w:b/>
              </w:rPr>
            </w:pPr>
            <w:r w:rsidRPr="00934D3A">
              <w:rPr>
                <w:b/>
              </w:rPr>
              <w:t>Any other information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3B6056">
            <w:pPr>
              <w:spacing w:after="200"/>
            </w:pPr>
            <w:r>
              <w:lastRenderedPageBreak/>
              <w:t>1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>Workshop – 11-07-2018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 xml:space="preserve">e-pest surveillance </w:t>
            </w:r>
          </w:p>
        </w:tc>
        <w:tc>
          <w:tcPr>
            <w:tcW w:w="1312" w:type="pct"/>
          </w:tcPr>
          <w:p w:rsidR="00283DE1" w:rsidRDefault="00283DE1" w:rsidP="00B66B17">
            <w:pPr>
              <w:spacing w:after="200"/>
            </w:pPr>
            <w:r>
              <w:t>Field application of web app in pest –disease surveillance work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>
              <w:t>SARS, A D Nagar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>
              <w:t xml:space="preserve">I day 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3B6056">
            <w:pPr>
              <w:spacing w:after="200"/>
            </w:pPr>
            <w:r>
              <w:t>2.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3B6056">
            <w:pPr>
              <w:spacing w:after="200"/>
              <w:jc w:val="both"/>
            </w:pPr>
            <w:r>
              <w:t>Training (07-12-2017 – 08-12-2017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3B6056">
            <w:pPr>
              <w:spacing w:after="200"/>
              <w:jc w:val="both"/>
            </w:pPr>
            <w:r>
              <w:t>PFMS</w:t>
            </w:r>
          </w:p>
        </w:tc>
        <w:tc>
          <w:tcPr>
            <w:tcW w:w="1312" w:type="pct"/>
          </w:tcPr>
          <w:p w:rsidR="00283DE1" w:rsidRDefault="00283DE1" w:rsidP="003B6056">
            <w:pPr>
              <w:spacing w:after="200"/>
              <w:jc w:val="both"/>
            </w:pPr>
            <w:r>
              <w:t xml:space="preserve">PFMS &amp; Administrative Procedures in KVK System – 2 days duration </w:t>
            </w:r>
          </w:p>
        </w:tc>
        <w:tc>
          <w:tcPr>
            <w:tcW w:w="799" w:type="pct"/>
          </w:tcPr>
          <w:p w:rsidR="00283DE1" w:rsidRDefault="00283DE1" w:rsidP="003B6056">
            <w:pPr>
              <w:spacing w:after="200"/>
              <w:jc w:val="both"/>
            </w:pPr>
            <w:r>
              <w:t>KVK Ri-</w:t>
            </w:r>
            <w:proofErr w:type="spellStart"/>
            <w:r>
              <w:t>Bhoi</w:t>
            </w:r>
            <w:proofErr w:type="spellEnd"/>
            <w:r>
              <w:t xml:space="preserve">, </w:t>
            </w:r>
            <w:proofErr w:type="spellStart"/>
            <w:r>
              <w:t>Barapani</w:t>
            </w:r>
            <w:proofErr w:type="spellEnd"/>
            <w:r>
              <w:t>, Meghalaya</w:t>
            </w:r>
          </w:p>
        </w:tc>
        <w:tc>
          <w:tcPr>
            <w:tcW w:w="799" w:type="pct"/>
          </w:tcPr>
          <w:p w:rsidR="00283DE1" w:rsidRDefault="00283DE1" w:rsidP="003B6056">
            <w:pPr>
              <w:spacing w:after="200"/>
              <w:jc w:val="both"/>
            </w:pPr>
            <w:r>
              <w:t>Organized by ICA ATARI Zone VII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3B6056">
            <w:pPr>
              <w:spacing w:after="200"/>
            </w:pPr>
            <w:r>
              <w:t>3.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>Training (31-10-2017 to 4-11-2017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>Horticulture</w:t>
            </w:r>
          </w:p>
        </w:tc>
        <w:tc>
          <w:tcPr>
            <w:tcW w:w="1312" w:type="pct"/>
          </w:tcPr>
          <w:p w:rsidR="00283DE1" w:rsidRDefault="00283DE1" w:rsidP="003B6056">
            <w:pPr>
              <w:spacing w:after="200"/>
            </w:pPr>
            <w:r>
              <w:t xml:space="preserve">Improved crop management practices for higher productivity, </w:t>
            </w:r>
            <w:proofErr w:type="gramStart"/>
            <w:r>
              <w:t>quality  &amp;</w:t>
            </w:r>
            <w:proofErr w:type="gramEnd"/>
            <w:r>
              <w:t xml:space="preserve"> safe production of </w:t>
            </w:r>
            <w:proofErr w:type="spellStart"/>
            <w:r>
              <w:t>Horti</w:t>
            </w:r>
            <w:proofErr w:type="spellEnd"/>
            <w:r>
              <w:t xml:space="preserve"> crops – 5 days duration </w:t>
            </w:r>
          </w:p>
        </w:tc>
        <w:tc>
          <w:tcPr>
            <w:tcW w:w="799" w:type="pct"/>
          </w:tcPr>
          <w:p w:rsidR="00283DE1" w:rsidRDefault="00283DE1" w:rsidP="003B6056">
            <w:pPr>
              <w:spacing w:after="200"/>
            </w:pPr>
            <w:r>
              <w:t xml:space="preserve">ICAR – IIHR, </w:t>
            </w:r>
            <w:proofErr w:type="spellStart"/>
            <w:r>
              <w:t>Hesarghatta</w:t>
            </w:r>
            <w:proofErr w:type="spellEnd"/>
            <w:r>
              <w:t xml:space="preserve"> Lake </w:t>
            </w:r>
            <w:proofErr w:type="gramStart"/>
            <w:r>
              <w:t>post ,</w:t>
            </w:r>
            <w:proofErr w:type="gramEnd"/>
            <w:r>
              <w:t xml:space="preserve"> Bangalore, Karnataka</w:t>
            </w:r>
          </w:p>
        </w:tc>
        <w:tc>
          <w:tcPr>
            <w:tcW w:w="799" w:type="pct"/>
          </w:tcPr>
          <w:p w:rsidR="00283DE1" w:rsidRDefault="00283DE1" w:rsidP="003B6056">
            <w:pPr>
              <w:spacing w:after="200"/>
            </w:pPr>
            <w:r>
              <w:t>Attended with Progressive farmer (Floriculture) Sri Rajesh Das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3B6056">
            <w:pPr>
              <w:spacing w:after="200"/>
            </w:pPr>
            <w:r>
              <w:t>4.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>Short Course (28-10-2015 to 06-11-2015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>IFS</w:t>
            </w:r>
          </w:p>
        </w:tc>
        <w:tc>
          <w:tcPr>
            <w:tcW w:w="1312" w:type="pct"/>
          </w:tcPr>
          <w:p w:rsidR="00283DE1" w:rsidRDefault="00283DE1" w:rsidP="003B6056">
            <w:pPr>
              <w:spacing w:after="200"/>
            </w:pPr>
            <w:r>
              <w:t xml:space="preserve">IFS approaches for sustainable hill agriculture under changing climate scenario- 10 days duration </w:t>
            </w:r>
          </w:p>
        </w:tc>
        <w:tc>
          <w:tcPr>
            <w:tcW w:w="799" w:type="pct"/>
          </w:tcPr>
          <w:p w:rsidR="00283DE1" w:rsidRDefault="00283DE1" w:rsidP="003B6056">
            <w:pPr>
              <w:spacing w:after="200"/>
            </w:pPr>
            <w:r>
              <w:t xml:space="preserve">ICAR- RC NEH Region, Tripura Centre, </w:t>
            </w:r>
            <w:proofErr w:type="spellStart"/>
            <w:r>
              <w:t>Lembucherra</w:t>
            </w:r>
            <w:proofErr w:type="spellEnd"/>
            <w:r>
              <w:t>, Tripura</w:t>
            </w:r>
          </w:p>
        </w:tc>
        <w:tc>
          <w:tcPr>
            <w:tcW w:w="799" w:type="pct"/>
          </w:tcPr>
          <w:p w:rsidR="00283DE1" w:rsidRDefault="00283DE1" w:rsidP="003B6056">
            <w:pPr>
              <w:spacing w:after="200"/>
            </w:pPr>
          </w:p>
        </w:tc>
      </w:tr>
      <w:tr w:rsidR="00283DE1" w:rsidTr="008A342B">
        <w:tc>
          <w:tcPr>
            <w:tcW w:w="293" w:type="pct"/>
          </w:tcPr>
          <w:p w:rsidR="00283DE1" w:rsidRDefault="00283DE1" w:rsidP="003B6056">
            <w:pPr>
              <w:spacing w:after="200"/>
            </w:pPr>
            <w:r>
              <w:t>5.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 xml:space="preserve">Training (01-09-2015 to 04-09-2015 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3B6056">
            <w:pPr>
              <w:spacing w:after="200"/>
            </w:pPr>
            <w:proofErr w:type="spellStart"/>
            <w:r>
              <w:t>Agril</w:t>
            </w:r>
            <w:proofErr w:type="spellEnd"/>
            <w:r>
              <w:t xml:space="preserve"> Extension </w:t>
            </w:r>
          </w:p>
        </w:tc>
        <w:tc>
          <w:tcPr>
            <w:tcW w:w="1312" w:type="pct"/>
          </w:tcPr>
          <w:p w:rsidR="00283DE1" w:rsidRDefault="00283DE1" w:rsidP="003B6056">
            <w:pPr>
              <w:spacing w:after="200"/>
            </w:pPr>
            <w:r>
              <w:t xml:space="preserve">Personal productivity, personal responsibility and work ethics in </w:t>
            </w:r>
            <w:proofErr w:type="spellStart"/>
            <w:r>
              <w:t>Agril</w:t>
            </w:r>
            <w:proofErr w:type="spellEnd"/>
            <w:r>
              <w:t xml:space="preserve"> Extension- 5 days duration</w:t>
            </w:r>
          </w:p>
        </w:tc>
        <w:tc>
          <w:tcPr>
            <w:tcW w:w="799" w:type="pct"/>
          </w:tcPr>
          <w:p w:rsidR="00283DE1" w:rsidRDefault="00283DE1" w:rsidP="003B6056">
            <w:pPr>
              <w:spacing w:after="200"/>
            </w:pPr>
            <w:r>
              <w:t xml:space="preserve">T-SAMETI, </w:t>
            </w:r>
            <w:proofErr w:type="spellStart"/>
            <w:r>
              <w:t>Lembucherra</w:t>
            </w:r>
            <w:proofErr w:type="spellEnd"/>
            <w:r>
              <w:t>, Tripura</w:t>
            </w:r>
          </w:p>
        </w:tc>
        <w:tc>
          <w:tcPr>
            <w:tcW w:w="799" w:type="pct"/>
          </w:tcPr>
          <w:p w:rsidR="00283DE1" w:rsidRDefault="00283DE1" w:rsidP="003B6056">
            <w:pPr>
              <w:spacing w:after="200"/>
            </w:pPr>
            <w:r>
              <w:t>Organized by EEI (NER), Ministry of Agri, Govt of Tripura, AAU, Jorhat. Assam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3B6056">
            <w:pPr>
              <w:spacing w:after="200"/>
            </w:pPr>
            <w:r>
              <w:t>6.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>Training (22-09-2014 to 26-09-2014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>SREP</w:t>
            </w:r>
          </w:p>
        </w:tc>
        <w:tc>
          <w:tcPr>
            <w:tcW w:w="1312" w:type="pct"/>
          </w:tcPr>
          <w:p w:rsidR="00283DE1" w:rsidRDefault="00283DE1" w:rsidP="003B6056">
            <w:pPr>
              <w:spacing w:after="200"/>
            </w:pPr>
            <w:r>
              <w:t xml:space="preserve">Trainers Training Programme on Re-visiting SREP- 5 days duration   </w:t>
            </w:r>
          </w:p>
        </w:tc>
        <w:tc>
          <w:tcPr>
            <w:tcW w:w="799" w:type="pct"/>
          </w:tcPr>
          <w:p w:rsidR="00283DE1" w:rsidRDefault="00283DE1" w:rsidP="003B6056">
            <w:pPr>
              <w:spacing w:after="200"/>
            </w:pPr>
            <w:r>
              <w:t xml:space="preserve">T-SAMETI, </w:t>
            </w:r>
            <w:proofErr w:type="spellStart"/>
            <w:r>
              <w:t>Lembucherra</w:t>
            </w:r>
            <w:proofErr w:type="spellEnd"/>
            <w:r>
              <w:t>, Tripura</w:t>
            </w:r>
          </w:p>
        </w:tc>
        <w:tc>
          <w:tcPr>
            <w:tcW w:w="799" w:type="pct"/>
          </w:tcPr>
          <w:p w:rsidR="00283DE1" w:rsidRDefault="00283DE1" w:rsidP="003B6056">
            <w:pPr>
              <w:spacing w:after="200"/>
            </w:pPr>
            <w:r>
              <w:t>Organized by MANAGE, Hyderabad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3B6056">
            <w:pPr>
              <w:spacing w:after="200"/>
            </w:pPr>
            <w:r>
              <w:t>7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>Training cum workshop (04-08-2014 to 07-08-2014)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>ICTs</w:t>
            </w:r>
          </w:p>
        </w:tc>
        <w:tc>
          <w:tcPr>
            <w:tcW w:w="1312" w:type="pct"/>
          </w:tcPr>
          <w:p w:rsidR="00283DE1" w:rsidRDefault="00283DE1" w:rsidP="003B6056">
            <w:pPr>
              <w:spacing w:after="200"/>
            </w:pPr>
            <w:r>
              <w:t xml:space="preserve">Application of ICTs in Modified Extn reforms – 3 days duration </w:t>
            </w:r>
          </w:p>
        </w:tc>
        <w:tc>
          <w:tcPr>
            <w:tcW w:w="799" w:type="pct"/>
          </w:tcPr>
          <w:p w:rsidR="00283DE1" w:rsidRDefault="00283DE1" w:rsidP="00D13D7A">
            <w:pPr>
              <w:spacing w:after="200"/>
            </w:pPr>
            <w:r>
              <w:t xml:space="preserve">T-SAMETI, </w:t>
            </w:r>
            <w:proofErr w:type="spellStart"/>
            <w:r>
              <w:t>Lembucherra</w:t>
            </w:r>
            <w:proofErr w:type="spellEnd"/>
            <w:r>
              <w:t>, Tripura</w:t>
            </w:r>
          </w:p>
        </w:tc>
        <w:tc>
          <w:tcPr>
            <w:tcW w:w="799" w:type="pct"/>
          </w:tcPr>
          <w:p w:rsidR="00283DE1" w:rsidRDefault="00283DE1" w:rsidP="00D13D7A">
            <w:pPr>
              <w:spacing w:after="200"/>
            </w:pPr>
            <w:r>
              <w:t>Organized by MANAGE, Hyderabad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3B6056">
            <w:pPr>
              <w:spacing w:after="200"/>
            </w:pPr>
            <w:r>
              <w:t>8.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>Deliberation, exhibition &amp; Farmers Experts Interaction (01-03-2014 to 03-03-2014)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 xml:space="preserve">Farm &amp; Livestock management </w:t>
            </w:r>
          </w:p>
        </w:tc>
        <w:tc>
          <w:tcPr>
            <w:tcW w:w="1312" w:type="pct"/>
          </w:tcPr>
          <w:p w:rsidR="00283DE1" w:rsidRDefault="00283DE1" w:rsidP="003B6056">
            <w:pPr>
              <w:spacing w:after="200"/>
            </w:pPr>
            <w:r>
              <w:t>Farm &amp; Livestock management under changing climate– 3 days duration</w:t>
            </w:r>
          </w:p>
        </w:tc>
        <w:tc>
          <w:tcPr>
            <w:tcW w:w="799" w:type="pct"/>
          </w:tcPr>
          <w:p w:rsidR="00283DE1" w:rsidRDefault="00283DE1" w:rsidP="00D13D7A">
            <w:pPr>
              <w:spacing w:after="200"/>
            </w:pPr>
            <w:proofErr w:type="spellStart"/>
            <w:r>
              <w:t>Machmara</w:t>
            </w:r>
            <w:proofErr w:type="spellEnd"/>
            <w:r>
              <w:t xml:space="preserve">, </w:t>
            </w:r>
            <w:proofErr w:type="spellStart"/>
            <w:r>
              <w:t>Unakoti</w:t>
            </w:r>
            <w:proofErr w:type="spellEnd"/>
            <w:r>
              <w:t xml:space="preserve"> Tripura</w:t>
            </w:r>
          </w:p>
        </w:tc>
        <w:tc>
          <w:tcPr>
            <w:tcW w:w="799" w:type="pct"/>
          </w:tcPr>
          <w:p w:rsidR="00283DE1" w:rsidRDefault="00283DE1" w:rsidP="00D13D7A">
            <w:pPr>
              <w:spacing w:after="200"/>
            </w:pPr>
            <w:r>
              <w:t xml:space="preserve">Jointly organized by ICAR- RC NEH Region, Tripura Centre, </w:t>
            </w:r>
            <w:proofErr w:type="spellStart"/>
            <w:r>
              <w:t>Lembucherra</w:t>
            </w:r>
            <w:proofErr w:type="spellEnd"/>
            <w:r>
              <w:t>, Tripura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3B6056">
            <w:pPr>
              <w:spacing w:after="200"/>
            </w:pPr>
            <w:r>
              <w:lastRenderedPageBreak/>
              <w:t>9.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>Training (12-03-2012 to 17-03-2012)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3B6056">
            <w:pPr>
              <w:spacing w:after="200"/>
            </w:pPr>
            <w:r>
              <w:t>Group Dynamics &amp; Trainers Skill Development</w:t>
            </w:r>
          </w:p>
        </w:tc>
        <w:tc>
          <w:tcPr>
            <w:tcW w:w="1312" w:type="pct"/>
          </w:tcPr>
          <w:p w:rsidR="00283DE1" w:rsidRDefault="00283DE1" w:rsidP="003B6056">
            <w:pPr>
              <w:spacing w:after="200"/>
            </w:pPr>
            <w:r>
              <w:t>Group Dynamics &amp; Trainers Skill Development- 6 days duration</w:t>
            </w:r>
          </w:p>
        </w:tc>
        <w:tc>
          <w:tcPr>
            <w:tcW w:w="799" w:type="pct"/>
          </w:tcPr>
          <w:p w:rsidR="00283DE1" w:rsidRDefault="00283DE1" w:rsidP="00D13D7A">
            <w:pPr>
              <w:spacing w:after="200"/>
            </w:pPr>
            <w:r>
              <w:t xml:space="preserve">T-SAMETI, </w:t>
            </w:r>
            <w:proofErr w:type="spellStart"/>
            <w:r>
              <w:t>Lembucherra</w:t>
            </w:r>
            <w:proofErr w:type="spellEnd"/>
            <w:r>
              <w:t>, Tripura</w:t>
            </w:r>
          </w:p>
        </w:tc>
        <w:tc>
          <w:tcPr>
            <w:tcW w:w="799" w:type="pct"/>
          </w:tcPr>
          <w:p w:rsidR="00283DE1" w:rsidRDefault="00283DE1" w:rsidP="00D13D7A">
            <w:pPr>
              <w:spacing w:after="200"/>
            </w:pPr>
          </w:p>
        </w:tc>
      </w:tr>
      <w:tr w:rsidR="00283DE1" w:rsidTr="008A342B">
        <w:tc>
          <w:tcPr>
            <w:tcW w:w="293" w:type="pct"/>
          </w:tcPr>
          <w:p w:rsidR="00283DE1" w:rsidRDefault="00283DE1" w:rsidP="003B6056">
            <w:pPr>
              <w:spacing w:after="200"/>
            </w:pPr>
            <w:r>
              <w:t>10.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>Zonal Workshop – 22-04-16 to 25- 04-16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>AZW 2015-16</w:t>
            </w:r>
          </w:p>
        </w:tc>
        <w:tc>
          <w:tcPr>
            <w:tcW w:w="1312" w:type="pct"/>
          </w:tcPr>
          <w:p w:rsidR="00283DE1" w:rsidRDefault="00283DE1" w:rsidP="00B66B17">
            <w:pPr>
              <w:spacing w:after="200"/>
            </w:pPr>
            <w:r>
              <w:t xml:space="preserve">Annual Zonal workshop of KVKs 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proofErr w:type="spellStart"/>
            <w:r>
              <w:t>Gangtok</w:t>
            </w:r>
            <w:proofErr w:type="spellEnd"/>
            <w:r>
              <w:t>, Sikkim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>
              <w:t xml:space="preserve">Presentation 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283DE1">
            <w:pPr>
              <w:spacing w:after="200"/>
            </w:pPr>
            <w:r>
              <w:t>11.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>Workshop – 07-02-17 to 08-02-17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>NFSM &amp; NMOOP</w:t>
            </w:r>
          </w:p>
        </w:tc>
        <w:tc>
          <w:tcPr>
            <w:tcW w:w="1312" w:type="pct"/>
          </w:tcPr>
          <w:p w:rsidR="00283DE1" w:rsidRDefault="00283DE1" w:rsidP="00B66B17">
            <w:pPr>
              <w:spacing w:after="200"/>
            </w:pPr>
            <w:r>
              <w:t>CFLD on oilseed &amp; Pulses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proofErr w:type="spellStart"/>
            <w:r>
              <w:t>Kahikuchi</w:t>
            </w:r>
            <w:proofErr w:type="spellEnd"/>
            <w:r>
              <w:t>, Guwahati, Assam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>
              <w:t xml:space="preserve">Presentation 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751C6E">
            <w:pPr>
              <w:spacing w:after="200"/>
            </w:pPr>
            <w:r>
              <w:t>1</w:t>
            </w:r>
            <w:r w:rsidR="00751C6E">
              <w:t>2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>Workshop – 30-05-17 to 31-05-17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>Agri Extn systems</w:t>
            </w:r>
          </w:p>
        </w:tc>
        <w:tc>
          <w:tcPr>
            <w:tcW w:w="1312" w:type="pct"/>
          </w:tcPr>
          <w:p w:rsidR="00283DE1" w:rsidRDefault="00283DE1" w:rsidP="00B66B17">
            <w:pPr>
              <w:spacing w:after="200"/>
            </w:pPr>
            <w:r>
              <w:t xml:space="preserve">Multi –stakeholders </w:t>
            </w:r>
            <w:proofErr w:type="gramStart"/>
            <w:r>
              <w:t>consultative  workshop</w:t>
            </w:r>
            <w:proofErr w:type="gramEnd"/>
            <w:r>
              <w:t xml:space="preserve"> on Agri Extn systems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proofErr w:type="spellStart"/>
            <w:r>
              <w:t>Pragna</w:t>
            </w:r>
            <w:proofErr w:type="spellEnd"/>
            <w:r>
              <w:t xml:space="preserve"> Bhawan, Agartala, Tripura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>
              <w:t xml:space="preserve">Organized by MANAGE, </w:t>
            </w:r>
            <w:proofErr w:type="spellStart"/>
            <w:r>
              <w:t>Hyd</w:t>
            </w:r>
            <w:proofErr w:type="spellEnd"/>
            <w:r>
              <w:t xml:space="preserve">, presentation 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751C6E">
            <w:pPr>
              <w:spacing w:after="200"/>
            </w:pPr>
            <w:r>
              <w:t>1</w:t>
            </w:r>
            <w:r w:rsidR="00751C6E">
              <w:t>3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>Workshop – 09-08-17 to 10-08-17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>NFSM &amp; NMOOP</w:t>
            </w:r>
          </w:p>
        </w:tc>
        <w:tc>
          <w:tcPr>
            <w:tcW w:w="1312" w:type="pct"/>
          </w:tcPr>
          <w:p w:rsidR="00283DE1" w:rsidRDefault="00283DE1" w:rsidP="00B66B17">
            <w:pPr>
              <w:spacing w:after="200"/>
            </w:pPr>
            <w:r>
              <w:t>CFLD on oilseed &amp; Pulses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>
              <w:t>AAU, Jorhat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>
              <w:t xml:space="preserve">Presentation 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751C6E">
            <w:pPr>
              <w:spacing w:after="200"/>
            </w:pPr>
            <w:r>
              <w:t>1</w:t>
            </w:r>
            <w:r w:rsidR="00751C6E">
              <w:t>4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>Regional workshop – 14-12-17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>PPV &amp; FRA</w:t>
            </w:r>
          </w:p>
        </w:tc>
        <w:tc>
          <w:tcPr>
            <w:tcW w:w="1312" w:type="pct"/>
          </w:tcPr>
          <w:p w:rsidR="00283DE1" w:rsidRDefault="00283DE1" w:rsidP="00B66B17">
            <w:pPr>
              <w:spacing w:after="200"/>
            </w:pPr>
            <w:r>
              <w:t xml:space="preserve">Agro –biodiversity exhibition 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>
              <w:t xml:space="preserve">AAU, </w:t>
            </w:r>
            <w:proofErr w:type="spellStart"/>
            <w:r>
              <w:t>Khanapara</w:t>
            </w:r>
            <w:proofErr w:type="spellEnd"/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>
              <w:t>Presentation</w:t>
            </w:r>
          </w:p>
        </w:tc>
      </w:tr>
      <w:tr w:rsidR="00283DE1" w:rsidTr="008A342B">
        <w:tc>
          <w:tcPr>
            <w:tcW w:w="293" w:type="pct"/>
          </w:tcPr>
          <w:p w:rsidR="00283DE1" w:rsidRDefault="00283DE1" w:rsidP="00751C6E">
            <w:pPr>
              <w:spacing w:after="200"/>
            </w:pPr>
            <w:r>
              <w:t>1</w:t>
            </w:r>
            <w:r w:rsidR="00751C6E">
              <w:t>5</w:t>
            </w:r>
          </w:p>
        </w:tc>
        <w:tc>
          <w:tcPr>
            <w:tcW w:w="1022" w:type="pct"/>
            <w:shd w:val="clear" w:color="auto" w:fill="auto"/>
          </w:tcPr>
          <w:p w:rsidR="00283DE1" w:rsidRPr="00B06D73" w:rsidRDefault="00283DE1" w:rsidP="00B66B17">
            <w:pPr>
              <w:spacing w:after="200"/>
            </w:pPr>
            <w:r>
              <w:t>Training (15-03-2008 to 22-03-2008)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B66B17">
            <w:pPr>
              <w:spacing w:after="200"/>
            </w:pPr>
            <w:proofErr w:type="spellStart"/>
            <w:r>
              <w:t>Horti</w:t>
            </w:r>
            <w:proofErr w:type="spellEnd"/>
            <w:r>
              <w:t xml:space="preserve"> crops </w:t>
            </w:r>
          </w:p>
        </w:tc>
        <w:tc>
          <w:tcPr>
            <w:tcW w:w="1312" w:type="pct"/>
          </w:tcPr>
          <w:p w:rsidR="00283DE1" w:rsidRPr="003558C0" w:rsidRDefault="00283DE1" w:rsidP="00B66B17">
            <w:pPr>
              <w:spacing w:after="200"/>
            </w:pPr>
            <w:r>
              <w:t xml:space="preserve">Different </w:t>
            </w:r>
            <w:proofErr w:type="spellStart"/>
            <w:r>
              <w:t>Horti</w:t>
            </w:r>
            <w:proofErr w:type="spellEnd"/>
            <w:r>
              <w:t xml:space="preserve"> technologies – 8 days duration</w:t>
            </w:r>
          </w:p>
        </w:tc>
        <w:tc>
          <w:tcPr>
            <w:tcW w:w="799" w:type="pct"/>
          </w:tcPr>
          <w:p w:rsidR="00283DE1" w:rsidRPr="003558C0" w:rsidRDefault="00283DE1" w:rsidP="00B66B17">
            <w:pPr>
              <w:spacing w:after="200"/>
            </w:pPr>
            <w:proofErr w:type="spellStart"/>
            <w:r>
              <w:t>Horti</w:t>
            </w:r>
            <w:proofErr w:type="spellEnd"/>
            <w:r>
              <w:t xml:space="preserve"> research Centre, </w:t>
            </w:r>
            <w:proofErr w:type="spellStart"/>
            <w:r>
              <w:t>nagicherra</w:t>
            </w:r>
            <w:proofErr w:type="spellEnd"/>
            <w:r>
              <w:t xml:space="preserve">, </w:t>
            </w:r>
            <w:proofErr w:type="spellStart"/>
            <w:r>
              <w:t>tripura</w:t>
            </w:r>
            <w:proofErr w:type="spellEnd"/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</w:p>
        </w:tc>
      </w:tr>
      <w:tr w:rsidR="00283DE1" w:rsidTr="008A342B">
        <w:tc>
          <w:tcPr>
            <w:tcW w:w="293" w:type="pct"/>
          </w:tcPr>
          <w:p w:rsidR="00283DE1" w:rsidRDefault="00283DE1" w:rsidP="00751C6E">
            <w:pPr>
              <w:spacing w:after="200"/>
            </w:pPr>
            <w:r>
              <w:t>1</w:t>
            </w:r>
            <w:r w:rsidR="00751C6E">
              <w:t>6</w:t>
            </w:r>
          </w:p>
        </w:tc>
        <w:tc>
          <w:tcPr>
            <w:tcW w:w="1022" w:type="pct"/>
            <w:shd w:val="clear" w:color="auto" w:fill="auto"/>
          </w:tcPr>
          <w:p w:rsidR="00283DE1" w:rsidRDefault="00283DE1" w:rsidP="00B66B17">
            <w:pPr>
              <w:spacing w:after="200"/>
            </w:pPr>
            <w:r w:rsidRPr="00B06D73">
              <w:t>Short-term training</w:t>
            </w:r>
            <w:r>
              <w:t xml:space="preserve"> </w:t>
            </w:r>
            <w:r w:rsidRPr="003558C0">
              <w:rPr>
                <w:sz w:val="28"/>
              </w:rPr>
              <w:t>(</w:t>
            </w:r>
            <w:r>
              <w:rPr>
                <w:sz w:val="28"/>
              </w:rPr>
              <w:t>2</w:t>
            </w:r>
            <w:r w:rsidRPr="003558C0">
              <w:rPr>
                <w:szCs w:val="22"/>
              </w:rPr>
              <w:t>4</w:t>
            </w:r>
            <w:r w:rsidRPr="003558C0">
              <w:rPr>
                <w:szCs w:val="22"/>
                <w:vertAlign w:val="superscript"/>
              </w:rPr>
              <w:t>th</w:t>
            </w:r>
            <w:r w:rsidRPr="003558C0">
              <w:rPr>
                <w:szCs w:val="22"/>
              </w:rPr>
              <w:t xml:space="preserve"> – 28</w:t>
            </w:r>
            <w:r w:rsidRPr="003558C0">
              <w:rPr>
                <w:szCs w:val="22"/>
                <w:vertAlign w:val="superscript"/>
              </w:rPr>
              <w:t>th</w:t>
            </w:r>
            <w:r w:rsidRPr="003558C0">
              <w:rPr>
                <w:szCs w:val="22"/>
              </w:rPr>
              <w:t xml:space="preserve"> March 2008)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 xml:space="preserve">Rubber crop </w:t>
            </w:r>
          </w:p>
        </w:tc>
        <w:tc>
          <w:tcPr>
            <w:tcW w:w="1312" w:type="pct"/>
          </w:tcPr>
          <w:p w:rsidR="00283DE1" w:rsidRDefault="00283DE1" w:rsidP="00B66B17">
            <w:pPr>
              <w:spacing w:after="200"/>
            </w:pPr>
            <w:r w:rsidRPr="003558C0">
              <w:t>modern scientific method of rubber cultivation &amp; processing</w:t>
            </w:r>
            <w:r>
              <w:t xml:space="preserve">- 5 days duration 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 w:rsidRPr="003558C0">
              <w:t xml:space="preserve">Nucleus Rubber Estate and Training Centre, </w:t>
            </w:r>
            <w:proofErr w:type="spellStart"/>
            <w:r w:rsidRPr="003558C0">
              <w:t>Kunjaban</w:t>
            </w:r>
            <w:proofErr w:type="spellEnd"/>
            <w:r w:rsidRPr="003558C0">
              <w:t>, Agartala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>
              <w:t xml:space="preserve">Rubber Board </w:t>
            </w:r>
          </w:p>
        </w:tc>
      </w:tr>
      <w:tr w:rsidR="00283DE1" w:rsidTr="008A342B">
        <w:tc>
          <w:tcPr>
            <w:tcW w:w="293" w:type="pct"/>
          </w:tcPr>
          <w:p w:rsidR="00283DE1" w:rsidRDefault="00933386" w:rsidP="00751C6E">
            <w:pPr>
              <w:spacing w:after="200"/>
            </w:pPr>
            <w:r>
              <w:t>1</w:t>
            </w:r>
            <w:r w:rsidR="00751C6E">
              <w:t>7</w:t>
            </w:r>
          </w:p>
        </w:tc>
        <w:tc>
          <w:tcPr>
            <w:tcW w:w="1022" w:type="pct"/>
            <w:shd w:val="clear" w:color="auto" w:fill="auto"/>
          </w:tcPr>
          <w:p w:rsidR="00283DE1" w:rsidRPr="00B06D73" w:rsidRDefault="00283DE1" w:rsidP="00B66B17">
            <w:pPr>
              <w:spacing w:after="200"/>
            </w:pPr>
            <w:r>
              <w:t xml:space="preserve">Radio Talk </w:t>
            </w:r>
          </w:p>
        </w:tc>
        <w:tc>
          <w:tcPr>
            <w:tcW w:w="775" w:type="pct"/>
            <w:shd w:val="clear" w:color="auto" w:fill="auto"/>
          </w:tcPr>
          <w:p w:rsidR="00283DE1" w:rsidRDefault="00283DE1" w:rsidP="00B66B17">
            <w:pPr>
              <w:spacing w:after="200"/>
            </w:pPr>
            <w:r>
              <w:t xml:space="preserve">Horticultural crops </w:t>
            </w:r>
          </w:p>
        </w:tc>
        <w:tc>
          <w:tcPr>
            <w:tcW w:w="1312" w:type="pct"/>
          </w:tcPr>
          <w:p w:rsidR="00283DE1" w:rsidRPr="003558C0" w:rsidRDefault="00283DE1" w:rsidP="00B66B17">
            <w:pPr>
              <w:spacing w:after="200"/>
            </w:pPr>
            <w:r>
              <w:t xml:space="preserve">Scientific cultivation of fruit crops, Pest &amp; disease management, Organic </w:t>
            </w:r>
            <w:proofErr w:type="gramStart"/>
            <w:r>
              <w:t>farming ,</w:t>
            </w:r>
            <w:proofErr w:type="gramEnd"/>
            <w:r>
              <w:t xml:space="preserve"> Effect of excessive use of inorganic fertilizer </w:t>
            </w:r>
            <w:proofErr w:type="spellStart"/>
            <w:r>
              <w:t>etc</w:t>
            </w:r>
            <w:proofErr w:type="spellEnd"/>
          </w:p>
        </w:tc>
        <w:tc>
          <w:tcPr>
            <w:tcW w:w="799" w:type="pct"/>
          </w:tcPr>
          <w:p w:rsidR="00283DE1" w:rsidRPr="003558C0" w:rsidRDefault="00283DE1" w:rsidP="00B66B17">
            <w:pPr>
              <w:spacing w:after="200"/>
            </w:pPr>
            <w:r>
              <w:t xml:space="preserve">AIR, </w:t>
            </w:r>
            <w:proofErr w:type="spellStart"/>
            <w:r>
              <w:t>Kailasahar</w:t>
            </w:r>
            <w:proofErr w:type="spellEnd"/>
            <w:r>
              <w:t xml:space="preserve">, </w:t>
            </w:r>
            <w:proofErr w:type="spellStart"/>
            <w:r>
              <w:t>Unakoti</w:t>
            </w:r>
            <w:proofErr w:type="spellEnd"/>
            <w:r>
              <w:t xml:space="preserve"> Tripura</w:t>
            </w:r>
          </w:p>
        </w:tc>
        <w:tc>
          <w:tcPr>
            <w:tcW w:w="799" w:type="pct"/>
          </w:tcPr>
          <w:p w:rsidR="00283DE1" w:rsidRDefault="00283DE1" w:rsidP="00B66B17">
            <w:pPr>
              <w:spacing w:after="200"/>
            </w:pPr>
            <w:r>
              <w:t xml:space="preserve">Once in every </w:t>
            </w:r>
            <w:proofErr w:type="gramStart"/>
            <w:r>
              <w:t>months</w:t>
            </w:r>
            <w:proofErr w:type="gramEnd"/>
            <w:r>
              <w:t xml:space="preserve"> </w:t>
            </w:r>
          </w:p>
        </w:tc>
      </w:tr>
      <w:tr w:rsidR="008A342B" w:rsidTr="008A342B">
        <w:tc>
          <w:tcPr>
            <w:tcW w:w="293" w:type="pct"/>
          </w:tcPr>
          <w:p w:rsidR="008A342B" w:rsidRDefault="008A342B" w:rsidP="00751C6E">
            <w:pPr>
              <w:spacing w:after="200"/>
            </w:pPr>
            <w:r>
              <w:t>18</w:t>
            </w:r>
          </w:p>
        </w:tc>
        <w:tc>
          <w:tcPr>
            <w:tcW w:w="1022" w:type="pct"/>
            <w:shd w:val="clear" w:color="auto" w:fill="auto"/>
          </w:tcPr>
          <w:p w:rsidR="008A342B" w:rsidRDefault="008A342B" w:rsidP="00B66B17">
            <w:pPr>
              <w:spacing w:after="200"/>
            </w:pPr>
            <w:r>
              <w:t xml:space="preserve">Poster presentation </w:t>
            </w:r>
          </w:p>
        </w:tc>
        <w:tc>
          <w:tcPr>
            <w:tcW w:w="775" w:type="pct"/>
            <w:shd w:val="clear" w:color="auto" w:fill="auto"/>
          </w:tcPr>
          <w:p w:rsidR="008A342B" w:rsidRDefault="008A342B" w:rsidP="00B66B17">
            <w:pPr>
              <w:spacing w:after="200"/>
            </w:pPr>
            <w:proofErr w:type="spellStart"/>
            <w:r>
              <w:t>Horti</w:t>
            </w:r>
            <w:proofErr w:type="spellEnd"/>
            <w:r>
              <w:t xml:space="preserve"> crop jackfruit </w:t>
            </w:r>
          </w:p>
        </w:tc>
        <w:tc>
          <w:tcPr>
            <w:tcW w:w="1312" w:type="pct"/>
          </w:tcPr>
          <w:p w:rsidR="008A342B" w:rsidRDefault="008A342B" w:rsidP="00B66B17">
            <w:pPr>
              <w:spacing w:after="200"/>
            </w:pPr>
            <w:r w:rsidRPr="008A342B">
              <w:t>I.</w:t>
            </w:r>
            <w:r w:rsidRPr="008A342B">
              <w:tab/>
              <w:t>National Conference on Underutilized Horticultural Genetic Resources: Conservation and Utilization (NCUHGR-</w:t>
            </w:r>
            <w:r w:rsidRPr="008A342B">
              <w:lastRenderedPageBreak/>
              <w:t>2022) organized by Andaman Science Association, Port Blair; ICAR – Central Island Agricultural Research Institute, Port Blair; Department of Biotechnology, Government of India, New Delhi during June 3-4, 2022.</w:t>
            </w:r>
          </w:p>
        </w:tc>
        <w:tc>
          <w:tcPr>
            <w:tcW w:w="799" w:type="pct"/>
          </w:tcPr>
          <w:p w:rsidR="008A342B" w:rsidRDefault="008A342B" w:rsidP="00B66B17">
            <w:pPr>
              <w:spacing w:after="200"/>
            </w:pPr>
            <w:r>
              <w:lastRenderedPageBreak/>
              <w:t xml:space="preserve">ICAR – CIARI </w:t>
            </w:r>
          </w:p>
        </w:tc>
        <w:tc>
          <w:tcPr>
            <w:tcW w:w="799" w:type="pct"/>
          </w:tcPr>
          <w:p w:rsidR="008A342B" w:rsidRDefault="008A342B" w:rsidP="00B66B17">
            <w:pPr>
              <w:spacing w:after="200"/>
            </w:pPr>
            <w:r>
              <w:t>3/06/2022 to 04/06/2022</w:t>
            </w:r>
          </w:p>
        </w:tc>
      </w:tr>
      <w:tr w:rsidR="008A342B" w:rsidTr="008A342B">
        <w:tc>
          <w:tcPr>
            <w:tcW w:w="293" w:type="pct"/>
          </w:tcPr>
          <w:p w:rsidR="008A342B" w:rsidRDefault="008A342B" w:rsidP="008A342B">
            <w:pPr>
              <w:spacing w:after="200"/>
            </w:pPr>
            <w:r>
              <w:t>19</w:t>
            </w:r>
          </w:p>
        </w:tc>
        <w:tc>
          <w:tcPr>
            <w:tcW w:w="1022" w:type="pct"/>
            <w:shd w:val="clear" w:color="auto" w:fill="auto"/>
          </w:tcPr>
          <w:p w:rsidR="008A342B" w:rsidRDefault="008A342B" w:rsidP="008A342B">
            <w:pPr>
              <w:spacing w:after="200"/>
            </w:pPr>
            <w:r>
              <w:t xml:space="preserve">Poster presentation </w:t>
            </w:r>
          </w:p>
        </w:tc>
        <w:tc>
          <w:tcPr>
            <w:tcW w:w="775" w:type="pct"/>
            <w:shd w:val="clear" w:color="auto" w:fill="auto"/>
          </w:tcPr>
          <w:p w:rsidR="008A342B" w:rsidRDefault="008A342B" w:rsidP="008A342B">
            <w:pPr>
              <w:spacing w:after="200"/>
            </w:pPr>
            <w:proofErr w:type="spellStart"/>
            <w:r>
              <w:t>Horti</w:t>
            </w:r>
            <w:proofErr w:type="spellEnd"/>
            <w:r>
              <w:t xml:space="preserve"> crop jackfruit </w:t>
            </w:r>
          </w:p>
        </w:tc>
        <w:tc>
          <w:tcPr>
            <w:tcW w:w="1312" w:type="pct"/>
          </w:tcPr>
          <w:p w:rsidR="008A342B" w:rsidRPr="008A342B" w:rsidRDefault="008A342B" w:rsidP="008A342B">
            <w:pPr>
              <w:spacing w:after="200"/>
            </w:pPr>
            <w:r w:rsidRPr="008A342B">
              <w:t xml:space="preserve">National Seminar On “Problems and Prospects of Horticulture in Semi-Arid Tropics” organized by Sri </w:t>
            </w:r>
            <w:proofErr w:type="spellStart"/>
            <w:r w:rsidRPr="008A342B">
              <w:t>Krishnadevaraya</w:t>
            </w:r>
            <w:proofErr w:type="spellEnd"/>
            <w:r w:rsidRPr="008A342B">
              <w:t xml:space="preserve"> College of Horticultural Sciences, </w:t>
            </w:r>
            <w:proofErr w:type="spellStart"/>
            <w:r w:rsidRPr="008A342B">
              <w:t>Anantapuramu</w:t>
            </w:r>
            <w:proofErr w:type="spellEnd"/>
            <w:r w:rsidRPr="008A342B">
              <w:t xml:space="preserve"> (Affiliated to Dr. Y.S.R. Horticultural University, </w:t>
            </w:r>
            <w:proofErr w:type="spellStart"/>
            <w:r w:rsidRPr="008A342B">
              <w:t>Venkataramannagudem</w:t>
            </w:r>
            <w:proofErr w:type="spellEnd"/>
            <w:r w:rsidRPr="008A342B">
              <w:t xml:space="preserve">, (W.G.), A.P.)  at Sri </w:t>
            </w:r>
            <w:proofErr w:type="spellStart"/>
            <w:r w:rsidRPr="008A342B">
              <w:t>Krishnadevaraya</w:t>
            </w:r>
            <w:proofErr w:type="spellEnd"/>
            <w:r w:rsidRPr="008A342B">
              <w:t xml:space="preserve"> College of Horticultural Sciences, </w:t>
            </w:r>
            <w:proofErr w:type="spellStart"/>
            <w:r w:rsidRPr="008A342B">
              <w:t>Anantapuramu</w:t>
            </w:r>
            <w:proofErr w:type="spellEnd"/>
            <w:r w:rsidRPr="008A342B">
              <w:t xml:space="preserve"> during June 27-28, 2022.</w:t>
            </w:r>
          </w:p>
        </w:tc>
        <w:tc>
          <w:tcPr>
            <w:tcW w:w="799" w:type="pct"/>
          </w:tcPr>
          <w:p w:rsidR="008A342B" w:rsidRDefault="008A342B" w:rsidP="008A342B">
            <w:pPr>
              <w:spacing w:after="200"/>
            </w:pPr>
            <w:r>
              <w:t>APHU</w:t>
            </w:r>
          </w:p>
        </w:tc>
        <w:tc>
          <w:tcPr>
            <w:tcW w:w="799" w:type="pct"/>
          </w:tcPr>
          <w:p w:rsidR="008A342B" w:rsidRDefault="008A342B" w:rsidP="008A342B">
            <w:pPr>
              <w:spacing w:after="200"/>
            </w:pPr>
            <w:r>
              <w:t>27-06-22 to 28-06-22</w:t>
            </w:r>
          </w:p>
        </w:tc>
      </w:tr>
      <w:tr w:rsidR="008A342B" w:rsidTr="008A342B">
        <w:tc>
          <w:tcPr>
            <w:tcW w:w="293" w:type="pct"/>
          </w:tcPr>
          <w:p w:rsidR="008A342B" w:rsidRDefault="008A342B" w:rsidP="008A342B">
            <w:pPr>
              <w:spacing w:after="200"/>
            </w:pPr>
            <w:r>
              <w:t>20</w:t>
            </w:r>
          </w:p>
        </w:tc>
        <w:tc>
          <w:tcPr>
            <w:tcW w:w="1022" w:type="pct"/>
            <w:shd w:val="clear" w:color="auto" w:fill="auto"/>
          </w:tcPr>
          <w:p w:rsidR="008A342B" w:rsidRDefault="008A342B" w:rsidP="008A342B">
            <w:pPr>
              <w:spacing w:after="200"/>
            </w:pPr>
            <w:r>
              <w:t xml:space="preserve">Poster presentation </w:t>
            </w:r>
          </w:p>
        </w:tc>
        <w:tc>
          <w:tcPr>
            <w:tcW w:w="775" w:type="pct"/>
            <w:shd w:val="clear" w:color="auto" w:fill="auto"/>
          </w:tcPr>
          <w:p w:rsidR="008A342B" w:rsidRDefault="008A342B" w:rsidP="008A342B">
            <w:pPr>
              <w:spacing w:after="200"/>
            </w:pPr>
            <w:r>
              <w:t xml:space="preserve">Fruit production through low input and high return strategy </w:t>
            </w:r>
          </w:p>
        </w:tc>
        <w:tc>
          <w:tcPr>
            <w:tcW w:w="1312" w:type="pct"/>
          </w:tcPr>
          <w:p w:rsidR="008A342B" w:rsidRPr="008A342B" w:rsidRDefault="008A342B" w:rsidP="008A342B">
            <w:pPr>
              <w:spacing w:after="200"/>
            </w:pPr>
            <w:r w:rsidRPr="008A342B">
              <w:t xml:space="preserve">National Seminar On “Problems and Prospects of Horticulture in Semi-Arid Tropics” organized by Sri </w:t>
            </w:r>
            <w:proofErr w:type="spellStart"/>
            <w:r w:rsidRPr="008A342B">
              <w:t>Krishnadevaraya</w:t>
            </w:r>
            <w:proofErr w:type="spellEnd"/>
            <w:r w:rsidRPr="008A342B">
              <w:t xml:space="preserve"> College of Horticultural Sciences, </w:t>
            </w:r>
            <w:proofErr w:type="spellStart"/>
            <w:r w:rsidRPr="008A342B">
              <w:t>Anantapuramu</w:t>
            </w:r>
            <w:proofErr w:type="spellEnd"/>
            <w:r w:rsidRPr="008A342B">
              <w:t xml:space="preserve"> (Affiliated to Dr. Y.S.R. Horticultural University, </w:t>
            </w:r>
            <w:proofErr w:type="spellStart"/>
            <w:r w:rsidRPr="008A342B">
              <w:t>Venkataramannagudem</w:t>
            </w:r>
            <w:proofErr w:type="spellEnd"/>
            <w:r w:rsidRPr="008A342B">
              <w:t xml:space="preserve">, (W.G.), A.P.)  at Sri </w:t>
            </w:r>
            <w:proofErr w:type="spellStart"/>
            <w:r w:rsidRPr="008A342B">
              <w:t>Krishnadevaraya</w:t>
            </w:r>
            <w:proofErr w:type="spellEnd"/>
            <w:r w:rsidRPr="008A342B">
              <w:t xml:space="preserve"> College of Horticultural Sciences, </w:t>
            </w:r>
            <w:proofErr w:type="spellStart"/>
            <w:r w:rsidRPr="008A342B">
              <w:t>Anantapuramu</w:t>
            </w:r>
            <w:proofErr w:type="spellEnd"/>
            <w:r w:rsidRPr="008A342B">
              <w:t xml:space="preserve"> during June 27-28, 2022.</w:t>
            </w:r>
          </w:p>
        </w:tc>
        <w:tc>
          <w:tcPr>
            <w:tcW w:w="799" w:type="pct"/>
          </w:tcPr>
          <w:p w:rsidR="008A342B" w:rsidRDefault="008A342B" w:rsidP="008A342B">
            <w:pPr>
              <w:spacing w:after="200"/>
            </w:pPr>
            <w:r>
              <w:t>APHU</w:t>
            </w:r>
          </w:p>
        </w:tc>
        <w:tc>
          <w:tcPr>
            <w:tcW w:w="799" w:type="pct"/>
          </w:tcPr>
          <w:p w:rsidR="008A342B" w:rsidRDefault="008A342B" w:rsidP="008A342B">
            <w:pPr>
              <w:spacing w:after="200"/>
            </w:pPr>
            <w:r>
              <w:t>27-06-22 to 28-06-22</w:t>
            </w:r>
          </w:p>
        </w:tc>
      </w:tr>
    </w:tbl>
    <w:p w:rsidR="00483F64" w:rsidRDefault="00483F64">
      <w:pPr>
        <w:rPr>
          <w:b/>
        </w:rPr>
      </w:pPr>
    </w:p>
    <w:p w:rsidR="00A32FF1" w:rsidRPr="00934D3A" w:rsidRDefault="00A32FF1">
      <w:pPr>
        <w:rPr>
          <w:b/>
        </w:rPr>
      </w:pPr>
    </w:p>
    <w:p w:rsidR="00136B01" w:rsidRDefault="00A578B2">
      <w:pPr>
        <w:rPr>
          <w:b/>
        </w:rPr>
      </w:pPr>
      <w:r>
        <w:rPr>
          <w:b/>
        </w:rPr>
        <w:t>2</w:t>
      </w:r>
      <w:r w:rsidR="00B919A8">
        <w:rPr>
          <w:b/>
        </w:rPr>
        <w:t>8</w:t>
      </w:r>
      <w:r w:rsidR="00934D3A" w:rsidRPr="00934D3A">
        <w:rPr>
          <w:b/>
        </w:rPr>
        <w:t xml:space="preserve">. Additional information not mentioned </w:t>
      </w:r>
      <w:proofErr w:type="spellStart"/>
      <w:r w:rsidR="00934D3A" w:rsidRPr="00934D3A">
        <w:rPr>
          <w:b/>
        </w:rPr>
        <w:t>else where</w:t>
      </w:r>
      <w:proofErr w:type="spellEnd"/>
      <w:r w:rsidR="00934D3A" w:rsidRPr="00934D3A">
        <w:rPr>
          <w:b/>
        </w:rPr>
        <w:t>.</w:t>
      </w:r>
    </w:p>
    <w:p w:rsidR="00934D3A" w:rsidRDefault="00934D3A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5"/>
        <w:gridCol w:w="8920"/>
      </w:tblGrid>
      <w:tr w:rsidR="00934D3A" w:rsidRPr="008717E4" w:rsidTr="008717E4">
        <w:tc>
          <w:tcPr>
            <w:tcW w:w="468" w:type="dxa"/>
          </w:tcPr>
          <w:p w:rsidR="00934D3A" w:rsidRPr="008717E4" w:rsidRDefault="00934D3A" w:rsidP="008717E4">
            <w:pPr>
              <w:spacing w:line="276" w:lineRule="auto"/>
              <w:rPr>
                <w:b/>
              </w:rPr>
            </w:pPr>
            <w:r w:rsidRPr="008717E4">
              <w:rPr>
                <w:b/>
              </w:rPr>
              <w:t>1.</w:t>
            </w:r>
          </w:p>
        </w:tc>
        <w:tc>
          <w:tcPr>
            <w:tcW w:w="9396" w:type="dxa"/>
          </w:tcPr>
          <w:p w:rsidR="00934D3A" w:rsidRPr="008717E4" w:rsidRDefault="00783CBC" w:rsidP="00783CB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Major Research and Frontline extension work in horticulture sector is attached with this document </w:t>
            </w:r>
          </w:p>
        </w:tc>
      </w:tr>
      <w:tr w:rsidR="00934D3A" w:rsidRPr="008717E4" w:rsidTr="008717E4">
        <w:tc>
          <w:tcPr>
            <w:tcW w:w="468" w:type="dxa"/>
          </w:tcPr>
          <w:p w:rsidR="00934D3A" w:rsidRPr="008717E4" w:rsidRDefault="00934D3A" w:rsidP="008717E4">
            <w:pPr>
              <w:spacing w:line="276" w:lineRule="auto"/>
              <w:rPr>
                <w:b/>
              </w:rPr>
            </w:pPr>
            <w:r w:rsidRPr="008717E4">
              <w:rPr>
                <w:b/>
              </w:rPr>
              <w:t>2.</w:t>
            </w:r>
          </w:p>
        </w:tc>
        <w:tc>
          <w:tcPr>
            <w:tcW w:w="9396" w:type="dxa"/>
          </w:tcPr>
          <w:p w:rsidR="00934D3A" w:rsidRPr="008717E4" w:rsidRDefault="00256C08" w:rsidP="008717E4">
            <w:pPr>
              <w:spacing w:line="276" w:lineRule="auto"/>
              <w:rPr>
                <w:b/>
              </w:rPr>
            </w:pPr>
            <w:r w:rsidRPr="008717E4">
              <w:rPr>
                <w:b/>
              </w:rPr>
              <w:t>………………………………………………………………………………………………..</w:t>
            </w:r>
          </w:p>
        </w:tc>
      </w:tr>
      <w:tr w:rsidR="00934D3A" w:rsidRPr="008717E4" w:rsidTr="008717E4">
        <w:tc>
          <w:tcPr>
            <w:tcW w:w="468" w:type="dxa"/>
          </w:tcPr>
          <w:p w:rsidR="00934D3A" w:rsidRPr="008717E4" w:rsidRDefault="00934D3A" w:rsidP="008717E4">
            <w:pPr>
              <w:spacing w:line="276" w:lineRule="auto"/>
              <w:rPr>
                <w:b/>
              </w:rPr>
            </w:pPr>
            <w:r w:rsidRPr="008717E4">
              <w:rPr>
                <w:b/>
              </w:rPr>
              <w:t>3.</w:t>
            </w:r>
          </w:p>
        </w:tc>
        <w:tc>
          <w:tcPr>
            <w:tcW w:w="9396" w:type="dxa"/>
          </w:tcPr>
          <w:p w:rsidR="00934D3A" w:rsidRPr="008717E4" w:rsidRDefault="00256C08" w:rsidP="008717E4">
            <w:pPr>
              <w:spacing w:line="276" w:lineRule="auto"/>
              <w:rPr>
                <w:b/>
              </w:rPr>
            </w:pPr>
            <w:r w:rsidRPr="008717E4">
              <w:rPr>
                <w:b/>
              </w:rPr>
              <w:t>………………………………………………………………………………………………..</w:t>
            </w:r>
          </w:p>
        </w:tc>
      </w:tr>
    </w:tbl>
    <w:p w:rsidR="00934D3A" w:rsidRDefault="00934D3A">
      <w:pPr>
        <w:rPr>
          <w:b/>
        </w:rPr>
      </w:pPr>
    </w:p>
    <w:p w:rsidR="00A32FF1" w:rsidRDefault="009F530C" w:rsidP="00636E2E">
      <w:pPr>
        <w:jc w:val="center"/>
        <w:rPr>
          <w:b/>
          <w:u w:val="single"/>
        </w:rPr>
      </w:pPr>
      <w:r>
        <w:rPr>
          <w:b/>
          <w:u w:val="single"/>
        </w:rPr>
        <w:t xml:space="preserve">5 (Five) </w:t>
      </w:r>
      <w:r w:rsidR="00A266AA" w:rsidRPr="00636E2E">
        <w:rPr>
          <w:b/>
          <w:u w:val="single"/>
        </w:rPr>
        <w:t>Major Research and Frontline Extension works</w:t>
      </w:r>
      <w:r>
        <w:rPr>
          <w:b/>
          <w:u w:val="single"/>
        </w:rPr>
        <w:t xml:space="preserve"> in Horticulture </w:t>
      </w:r>
    </w:p>
    <w:p w:rsidR="005E07C5" w:rsidRPr="00636E2E" w:rsidRDefault="005E07C5" w:rsidP="00636E2E">
      <w:pPr>
        <w:jc w:val="center"/>
        <w:rPr>
          <w:b/>
          <w:u w:val="single"/>
        </w:rPr>
      </w:pPr>
    </w:p>
    <w:p w:rsidR="00A266AA" w:rsidRPr="005E07C5" w:rsidRDefault="005E07C5">
      <w:pPr>
        <w:rPr>
          <w:b/>
        </w:rPr>
      </w:pPr>
      <w:r w:rsidRPr="005E07C5">
        <w:rPr>
          <w:b/>
        </w:rPr>
        <w:t xml:space="preserve">TECHNOLOGY – 1 </w:t>
      </w:r>
    </w:p>
    <w:p w:rsidR="00A266AA" w:rsidRDefault="00A266AA" w:rsidP="00A266AA">
      <w:pPr>
        <w:rPr>
          <w:b/>
          <w:bCs/>
        </w:rPr>
      </w:pPr>
      <w:r w:rsidRPr="00A266AA">
        <w:rPr>
          <w:b/>
          <w:bCs/>
        </w:rPr>
        <w:t xml:space="preserve">Success of Tuberlet production from </w:t>
      </w:r>
      <w:r w:rsidR="00084923">
        <w:rPr>
          <w:b/>
          <w:bCs/>
        </w:rPr>
        <w:t>True Potato Seeds (</w:t>
      </w:r>
      <w:r w:rsidRPr="00A266AA">
        <w:rPr>
          <w:b/>
          <w:bCs/>
        </w:rPr>
        <w:t>TPS</w:t>
      </w:r>
      <w:r w:rsidR="00084923">
        <w:rPr>
          <w:b/>
          <w:bCs/>
        </w:rPr>
        <w:t>)</w:t>
      </w:r>
      <w:r w:rsidRPr="00A266AA">
        <w:rPr>
          <w:b/>
          <w:bCs/>
        </w:rPr>
        <w:t xml:space="preserve"> to mitigate shortage of Seed Tuber</w:t>
      </w:r>
      <w:r w:rsidR="005E07C5">
        <w:rPr>
          <w:b/>
          <w:bCs/>
        </w:rPr>
        <w:t xml:space="preserve"> in North Tripura district, Tripura</w:t>
      </w:r>
    </w:p>
    <w:p w:rsidR="00866DFF" w:rsidRPr="00A266AA" w:rsidRDefault="00866DFF" w:rsidP="00A266AA"/>
    <w:p w:rsidR="00A266AA" w:rsidRPr="00A266AA" w:rsidRDefault="00A266AA" w:rsidP="00A266AA">
      <w:pPr>
        <w:rPr>
          <w:b/>
          <w:bCs/>
          <w:sz w:val="10"/>
        </w:rPr>
      </w:pPr>
    </w:p>
    <w:p w:rsidR="005E07C5" w:rsidRPr="005E07C5" w:rsidRDefault="005E07C5" w:rsidP="005E07C5">
      <w:pPr>
        <w:rPr>
          <w:b/>
        </w:rPr>
      </w:pPr>
      <w:r w:rsidRPr="005E07C5">
        <w:rPr>
          <w:b/>
        </w:rPr>
        <w:t xml:space="preserve">TECHNOLOGY – </w:t>
      </w:r>
      <w:r>
        <w:rPr>
          <w:b/>
        </w:rPr>
        <w:t>2</w:t>
      </w:r>
      <w:r w:rsidRPr="005E07C5">
        <w:rPr>
          <w:b/>
        </w:rPr>
        <w:t xml:space="preserve"> </w:t>
      </w:r>
    </w:p>
    <w:p w:rsidR="005E07C5" w:rsidRDefault="005E07C5" w:rsidP="005E07C5">
      <w:pPr>
        <w:jc w:val="both"/>
        <w:rPr>
          <w:b/>
          <w:bCs/>
        </w:rPr>
      </w:pPr>
      <w:r w:rsidRPr="005E07C5">
        <w:rPr>
          <w:b/>
          <w:bCs/>
        </w:rPr>
        <w:t>A</w:t>
      </w:r>
      <w:r w:rsidR="001F5BA6">
        <w:rPr>
          <w:b/>
          <w:bCs/>
        </w:rPr>
        <w:t xml:space="preserve">dopting Commercial Floriculture- </w:t>
      </w:r>
      <w:r w:rsidRPr="005E07C5">
        <w:rPr>
          <w:b/>
          <w:bCs/>
        </w:rPr>
        <w:t xml:space="preserve">an alternative </w:t>
      </w:r>
      <w:r w:rsidR="001F5BA6" w:rsidRPr="005E07C5">
        <w:rPr>
          <w:b/>
          <w:bCs/>
        </w:rPr>
        <w:t>source of</w:t>
      </w:r>
      <w:r w:rsidRPr="005E07C5">
        <w:rPr>
          <w:b/>
          <w:bCs/>
        </w:rPr>
        <w:t xml:space="preserve"> livelihood in North Tripura district</w:t>
      </w:r>
      <w:r>
        <w:rPr>
          <w:b/>
          <w:bCs/>
        </w:rPr>
        <w:t xml:space="preserve">, Tripura. </w:t>
      </w:r>
    </w:p>
    <w:p w:rsidR="00866DFF" w:rsidRDefault="00866DFF" w:rsidP="005E07C5">
      <w:pPr>
        <w:jc w:val="both"/>
        <w:rPr>
          <w:b/>
          <w:bCs/>
        </w:rPr>
      </w:pPr>
    </w:p>
    <w:p w:rsidR="00655EF6" w:rsidRPr="005E07C5" w:rsidRDefault="00655EF6" w:rsidP="00655EF6">
      <w:pPr>
        <w:rPr>
          <w:b/>
        </w:rPr>
      </w:pPr>
      <w:r w:rsidRPr="005E07C5">
        <w:rPr>
          <w:b/>
        </w:rPr>
        <w:t xml:space="preserve">TECHNOLOGY – </w:t>
      </w:r>
      <w:r>
        <w:rPr>
          <w:b/>
        </w:rPr>
        <w:t>3</w:t>
      </w:r>
      <w:r w:rsidRPr="005E07C5">
        <w:rPr>
          <w:b/>
        </w:rPr>
        <w:t xml:space="preserve"> </w:t>
      </w:r>
    </w:p>
    <w:p w:rsidR="00655EF6" w:rsidRDefault="00655EF6" w:rsidP="00655EF6">
      <w:pPr>
        <w:jc w:val="both"/>
        <w:rPr>
          <w:b/>
        </w:rPr>
      </w:pPr>
      <w:r w:rsidRPr="00E930B7">
        <w:rPr>
          <w:b/>
        </w:rPr>
        <w:t>I</w:t>
      </w:r>
      <w:r>
        <w:rPr>
          <w:b/>
        </w:rPr>
        <w:t xml:space="preserve">ntegrated </w:t>
      </w:r>
      <w:r w:rsidRPr="00E930B7">
        <w:rPr>
          <w:b/>
        </w:rPr>
        <w:t>N</w:t>
      </w:r>
      <w:r>
        <w:rPr>
          <w:b/>
        </w:rPr>
        <w:t xml:space="preserve">utrient </w:t>
      </w:r>
      <w:proofErr w:type="spellStart"/>
      <w:r w:rsidRPr="00E930B7">
        <w:rPr>
          <w:b/>
        </w:rPr>
        <w:t>M</w:t>
      </w:r>
      <w:r>
        <w:rPr>
          <w:b/>
        </w:rPr>
        <w:t>anagement</w:t>
      </w:r>
      <w:r w:rsidRPr="00E930B7">
        <w:rPr>
          <w:b/>
        </w:rPr>
        <w:t>for</w:t>
      </w:r>
      <w:proofErr w:type="spellEnd"/>
      <w:r w:rsidRPr="00E930B7">
        <w:rPr>
          <w:b/>
        </w:rPr>
        <w:t xml:space="preserve"> yield &amp; quality improvement of </w:t>
      </w:r>
      <w:r>
        <w:rPr>
          <w:b/>
        </w:rPr>
        <w:t xml:space="preserve">high vale </w:t>
      </w:r>
      <w:r w:rsidRPr="00E930B7">
        <w:rPr>
          <w:b/>
        </w:rPr>
        <w:t>banana (Musa sp.) var</w:t>
      </w:r>
      <w:r>
        <w:rPr>
          <w:b/>
        </w:rPr>
        <w:t xml:space="preserve">iety. </w:t>
      </w:r>
      <w:r w:rsidRPr="00E930B7">
        <w:rPr>
          <w:b/>
        </w:rPr>
        <w:t>Sabri</w:t>
      </w:r>
    </w:p>
    <w:p w:rsidR="00655EF6" w:rsidRDefault="00655EF6" w:rsidP="00655EF6">
      <w:pPr>
        <w:jc w:val="both"/>
        <w:rPr>
          <w:b/>
        </w:rPr>
      </w:pPr>
    </w:p>
    <w:p w:rsidR="00655EF6" w:rsidRDefault="00655EF6" w:rsidP="00655EF6">
      <w:pPr>
        <w:jc w:val="both"/>
        <w:rPr>
          <w:b/>
        </w:rPr>
      </w:pPr>
      <w:r>
        <w:rPr>
          <w:b/>
        </w:rPr>
        <w:t>TECHNOLOGY – 4</w:t>
      </w:r>
    </w:p>
    <w:p w:rsidR="00655EF6" w:rsidRPr="00717B07" w:rsidRDefault="00655EF6" w:rsidP="00655EF6">
      <w:pPr>
        <w:jc w:val="both"/>
        <w:rPr>
          <w:b/>
        </w:rPr>
      </w:pPr>
      <w:r>
        <w:rPr>
          <w:b/>
          <w:bCs/>
        </w:rPr>
        <w:t xml:space="preserve">Promotion of </w:t>
      </w:r>
      <w:r w:rsidRPr="00717B07">
        <w:rPr>
          <w:b/>
          <w:bCs/>
        </w:rPr>
        <w:t xml:space="preserve">Mushroom production techniques </w:t>
      </w:r>
      <w:r>
        <w:rPr>
          <w:b/>
          <w:bCs/>
        </w:rPr>
        <w:t xml:space="preserve">among </w:t>
      </w:r>
      <w:proofErr w:type="spellStart"/>
      <w:r>
        <w:rPr>
          <w:b/>
          <w:bCs/>
        </w:rPr>
        <w:t>unemployemt</w:t>
      </w:r>
      <w:proofErr w:type="spellEnd"/>
      <w:r>
        <w:rPr>
          <w:b/>
          <w:bCs/>
        </w:rPr>
        <w:t xml:space="preserve"> youth and tribal farmers </w:t>
      </w:r>
      <w:r w:rsidRPr="00717B07">
        <w:rPr>
          <w:b/>
          <w:bCs/>
        </w:rPr>
        <w:t>in North Tripura District</w:t>
      </w:r>
      <w:r>
        <w:rPr>
          <w:b/>
          <w:bCs/>
        </w:rPr>
        <w:t>, Tripura</w:t>
      </w:r>
      <w:r w:rsidRPr="00717B07">
        <w:rPr>
          <w:b/>
          <w:bCs/>
        </w:rPr>
        <w:t xml:space="preserve"> </w:t>
      </w:r>
    </w:p>
    <w:p w:rsidR="00655EF6" w:rsidRDefault="00655EF6" w:rsidP="00655EF6">
      <w:pPr>
        <w:jc w:val="both"/>
        <w:rPr>
          <w:b/>
          <w:bCs/>
        </w:rPr>
      </w:pPr>
    </w:p>
    <w:p w:rsidR="00655EF6" w:rsidRDefault="00655EF6" w:rsidP="00655EF6">
      <w:pPr>
        <w:jc w:val="both"/>
        <w:rPr>
          <w:b/>
          <w:bCs/>
        </w:rPr>
      </w:pPr>
      <w:r>
        <w:rPr>
          <w:b/>
          <w:bCs/>
        </w:rPr>
        <w:t xml:space="preserve">TECHNOLOGY -5 </w:t>
      </w:r>
    </w:p>
    <w:p w:rsidR="00655EF6" w:rsidRDefault="00655EF6" w:rsidP="00655EF6">
      <w:pPr>
        <w:jc w:val="both"/>
        <w:rPr>
          <w:b/>
        </w:rPr>
      </w:pPr>
      <w:r>
        <w:rPr>
          <w:b/>
        </w:rPr>
        <w:t xml:space="preserve">Production of fruits and vegetable processing and value addition </w:t>
      </w:r>
      <w:r w:rsidR="00866DFF">
        <w:rPr>
          <w:b/>
        </w:rPr>
        <w:t xml:space="preserve">and entrepreneurship development/ </w:t>
      </w:r>
      <w:proofErr w:type="spellStart"/>
      <w:r w:rsidR="00866DFF">
        <w:rPr>
          <w:b/>
        </w:rPr>
        <w:t>Start up</w:t>
      </w:r>
      <w:proofErr w:type="spellEnd"/>
      <w:r w:rsidR="00866DFF">
        <w:rPr>
          <w:b/>
        </w:rPr>
        <w:t>/ FPO</w:t>
      </w:r>
    </w:p>
    <w:p w:rsidR="00655EF6" w:rsidRDefault="00655EF6" w:rsidP="00655EF6">
      <w:pPr>
        <w:jc w:val="both"/>
        <w:rPr>
          <w:b/>
        </w:rPr>
      </w:pPr>
    </w:p>
    <w:p w:rsidR="00655EF6" w:rsidRDefault="00655EF6" w:rsidP="00655EF6">
      <w:pPr>
        <w:rPr>
          <w:b/>
        </w:rPr>
      </w:pPr>
      <w:bookmarkStart w:id="0" w:name="_GoBack"/>
      <w:bookmarkEnd w:id="0"/>
    </w:p>
    <w:p w:rsidR="00655EF6" w:rsidRDefault="00655EF6" w:rsidP="00655EF6">
      <w:pPr>
        <w:rPr>
          <w:b/>
          <w:u w:val="single"/>
        </w:rPr>
      </w:pPr>
      <w:r>
        <w:rPr>
          <w:b/>
        </w:rPr>
        <w:t>27</w:t>
      </w:r>
      <w:r w:rsidRPr="00934D3A">
        <w:rPr>
          <w:b/>
        </w:rPr>
        <w:t xml:space="preserve">. </w:t>
      </w:r>
      <w:r w:rsidRPr="00934D3A">
        <w:rPr>
          <w:b/>
          <w:u w:val="single"/>
        </w:rPr>
        <w:t>Declaration</w:t>
      </w:r>
    </w:p>
    <w:p w:rsidR="00655EF6" w:rsidRPr="00934D3A" w:rsidRDefault="00655EF6" w:rsidP="00655EF6">
      <w:pPr>
        <w:rPr>
          <w:b/>
          <w:u w:val="single"/>
        </w:rPr>
      </w:pPr>
    </w:p>
    <w:p w:rsidR="00655EF6" w:rsidRDefault="00655EF6" w:rsidP="00655EF6">
      <w:pPr>
        <w:jc w:val="both"/>
      </w:pPr>
      <w:r>
        <w:t xml:space="preserve">        I do hereby declare that the statements made in the application (Part-A &amp; Part-B) are true to the best of my knowledge and belief.</w:t>
      </w:r>
    </w:p>
    <w:p w:rsidR="00655EF6" w:rsidRDefault="00655EF6" w:rsidP="00655EF6">
      <w:pPr>
        <w:jc w:val="both"/>
      </w:pPr>
    </w:p>
    <w:p w:rsidR="00655EF6" w:rsidRPr="002E0EE4" w:rsidRDefault="00655EF6" w:rsidP="00655EF6"/>
    <w:p w:rsidR="00655EF6" w:rsidRDefault="00655EF6" w:rsidP="00655EF6"/>
    <w:p w:rsidR="00655EF6" w:rsidRDefault="00655EF6" w:rsidP="00655EF6">
      <w:proofErr w:type="gramStart"/>
      <w:r>
        <w:t>Date  :</w:t>
      </w:r>
      <w:proofErr w:type="gramEnd"/>
      <w:r>
        <w:t xml:space="preserve"> KVK Dhalai, </w:t>
      </w:r>
      <w:proofErr w:type="spellStart"/>
      <w:r>
        <w:t>Salema</w:t>
      </w:r>
      <w:proofErr w:type="spellEnd"/>
      <w:r>
        <w:tab/>
        <w:t xml:space="preserve">                                                 Candidate’s signature </w:t>
      </w:r>
    </w:p>
    <w:p w:rsidR="00655EF6" w:rsidRDefault="00655EF6" w:rsidP="00655EF6">
      <w:pPr>
        <w:tabs>
          <w:tab w:val="left" w:pos="6028"/>
        </w:tabs>
      </w:pPr>
    </w:p>
    <w:p w:rsidR="00655EF6" w:rsidRDefault="00655EF6" w:rsidP="00655EF6">
      <w:proofErr w:type="gramStart"/>
      <w:r>
        <w:t>Place :</w:t>
      </w:r>
      <w:proofErr w:type="gramEnd"/>
      <w:r>
        <w:t xml:space="preserve"> </w:t>
      </w:r>
      <w:r w:rsidR="00670B53">
        <w:t>31</w:t>
      </w:r>
      <w:r>
        <w:t>/</w:t>
      </w:r>
      <w:r w:rsidR="00670B53">
        <w:t>10</w:t>
      </w:r>
      <w:r>
        <w:t>/202</w:t>
      </w:r>
      <w:r w:rsidR="00670B53">
        <w:t>3</w:t>
      </w:r>
    </w:p>
    <w:p w:rsidR="00655EF6" w:rsidRPr="002E0EE4" w:rsidRDefault="00655EF6" w:rsidP="00655EF6"/>
    <w:p w:rsidR="00683AB2" w:rsidRPr="00683AB2" w:rsidRDefault="00683AB2" w:rsidP="00683AB2"/>
    <w:p w:rsidR="00683AB2" w:rsidRPr="00683AB2" w:rsidRDefault="00683AB2" w:rsidP="00683AB2"/>
    <w:p w:rsidR="00683AB2" w:rsidRPr="00683AB2" w:rsidRDefault="00683AB2" w:rsidP="00683AB2"/>
    <w:p w:rsidR="00683AB2" w:rsidRPr="00683AB2" w:rsidRDefault="00683AB2" w:rsidP="00683AB2"/>
    <w:p w:rsidR="00683AB2" w:rsidRPr="00683AB2" w:rsidRDefault="00683AB2" w:rsidP="00683AB2"/>
    <w:p w:rsidR="00683AB2" w:rsidRPr="00683AB2" w:rsidRDefault="00683AB2" w:rsidP="00683AB2"/>
    <w:p w:rsidR="00683AB2" w:rsidRPr="00683AB2" w:rsidRDefault="00683AB2" w:rsidP="00683AB2"/>
    <w:p w:rsidR="00683AB2" w:rsidRPr="00683AB2" w:rsidRDefault="00683AB2" w:rsidP="00683AB2"/>
    <w:p w:rsidR="00683AB2" w:rsidRPr="00683AB2" w:rsidRDefault="00683AB2" w:rsidP="00683AB2"/>
    <w:p w:rsidR="00D937ED" w:rsidRPr="00683AB2" w:rsidRDefault="00D937ED" w:rsidP="00683AB2"/>
    <w:p w:rsidR="00D54765" w:rsidRDefault="00D54765" w:rsidP="002E0EE4">
      <w:pPr>
        <w:rPr>
          <w:b/>
          <w:sz w:val="28"/>
        </w:rPr>
      </w:pPr>
    </w:p>
    <w:sectPr w:rsidR="00D54765" w:rsidSect="00F05094">
      <w:headerReference w:type="even" r:id="rId8"/>
      <w:headerReference w:type="default" r:id="rId9"/>
      <w:pgSz w:w="11907" w:h="16839" w:code="9"/>
      <w:pgMar w:top="360" w:right="1152" w:bottom="45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690" w:rsidRDefault="00B52690">
      <w:r>
        <w:separator/>
      </w:r>
    </w:p>
  </w:endnote>
  <w:endnote w:type="continuationSeparator" w:id="0">
    <w:p w:rsidR="00B52690" w:rsidRDefault="00B5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690" w:rsidRDefault="00B52690">
      <w:r>
        <w:separator/>
      </w:r>
    </w:p>
  </w:footnote>
  <w:footnote w:type="continuationSeparator" w:id="0">
    <w:p w:rsidR="00B52690" w:rsidRDefault="00B5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9BF" w:rsidRDefault="00E579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9BF" w:rsidRDefault="00E57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9BF" w:rsidRDefault="00E579BF">
    <w:pPr>
      <w:pStyle w:val="Header"/>
      <w:framePr w:wrap="around" w:vAnchor="text" w:hAnchor="margin" w:xAlign="center" w:y="1"/>
      <w:jc w:val="center"/>
      <w:rPr>
        <w:rStyle w:val="PageNumber"/>
        <w:sz w:val="28"/>
      </w:rPr>
    </w:pPr>
    <w:r>
      <w:rPr>
        <w:rStyle w:val="PageNumber"/>
        <w:sz w:val="28"/>
      </w:rPr>
      <w:t>-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217CC0">
      <w:rPr>
        <w:rStyle w:val="PageNumber"/>
        <w:noProof/>
        <w:sz w:val="28"/>
      </w:rPr>
      <w:t>7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>-</w:t>
    </w:r>
  </w:p>
  <w:p w:rsidR="00E579BF" w:rsidRDefault="00E579BF">
    <w:pPr>
      <w:pStyle w:val="Header"/>
      <w:framePr w:wrap="around" w:vAnchor="text" w:hAnchor="margin" w:xAlign="center" w:y="1"/>
      <w:rPr>
        <w:rStyle w:val="PageNumber"/>
        <w:sz w:val="28"/>
      </w:rPr>
    </w:pPr>
  </w:p>
  <w:p w:rsidR="00E579BF" w:rsidRDefault="00E579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1381"/>
      </v:shape>
    </w:pict>
  </w:numPicBullet>
  <w:abstractNum w:abstractNumId="0" w15:restartNumberingAfterBreak="0">
    <w:nsid w:val="0B631345"/>
    <w:multiLevelType w:val="hybridMultilevel"/>
    <w:tmpl w:val="9B601B64"/>
    <w:lvl w:ilvl="0" w:tplc="CD1C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C0F58"/>
    <w:multiLevelType w:val="hybridMultilevel"/>
    <w:tmpl w:val="9E628D70"/>
    <w:lvl w:ilvl="0" w:tplc="751C2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669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804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823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C98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CEF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E04B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6B5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680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6E89"/>
    <w:multiLevelType w:val="multilevel"/>
    <w:tmpl w:val="A5A4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59E5"/>
    <w:multiLevelType w:val="hybridMultilevel"/>
    <w:tmpl w:val="C870F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E296C"/>
    <w:multiLevelType w:val="hybridMultilevel"/>
    <w:tmpl w:val="9B349D1C"/>
    <w:lvl w:ilvl="0" w:tplc="C2140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589E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82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245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CE4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EFE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4AE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AA6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03E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0BC4"/>
    <w:multiLevelType w:val="hybridMultilevel"/>
    <w:tmpl w:val="2EE2E49C"/>
    <w:lvl w:ilvl="0" w:tplc="AFF828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0C5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22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E1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CEF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40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460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A05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8BD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27CE"/>
    <w:multiLevelType w:val="hybridMultilevel"/>
    <w:tmpl w:val="A3242D2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07D83"/>
    <w:multiLevelType w:val="hybridMultilevel"/>
    <w:tmpl w:val="C3A670FA"/>
    <w:lvl w:ilvl="0" w:tplc="A92432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D2D6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CEC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E6B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E8A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2BE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2D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B819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F202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80862"/>
    <w:multiLevelType w:val="hybridMultilevel"/>
    <w:tmpl w:val="910CFA4E"/>
    <w:lvl w:ilvl="0" w:tplc="31C013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1E5F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8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C6E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8201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27E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28E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09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A47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E40CB"/>
    <w:multiLevelType w:val="hybridMultilevel"/>
    <w:tmpl w:val="B6A8FEA4"/>
    <w:lvl w:ilvl="0" w:tplc="6C5A5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8A78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681D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08A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0A2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A21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91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AE4A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2EB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133A8"/>
    <w:multiLevelType w:val="hybridMultilevel"/>
    <w:tmpl w:val="E7D0CE08"/>
    <w:lvl w:ilvl="0" w:tplc="B1ACC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E69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6E7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A4A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E5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481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A4F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8D3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F6F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07C2A"/>
    <w:multiLevelType w:val="hybridMultilevel"/>
    <w:tmpl w:val="692C42CA"/>
    <w:lvl w:ilvl="0" w:tplc="8D1A8C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2C38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540B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0B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D454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6A8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81B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EEB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0F4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B20F6"/>
    <w:multiLevelType w:val="hybridMultilevel"/>
    <w:tmpl w:val="5EE6F6EC"/>
    <w:lvl w:ilvl="0" w:tplc="7FD6D6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C6A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273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6B5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429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AD5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207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8FF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1838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A0"/>
    <w:rsid w:val="0000408B"/>
    <w:rsid w:val="00007A5D"/>
    <w:rsid w:val="000249B0"/>
    <w:rsid w:val="0002516A"/>
    <w:rsid w:val="00035918"/>
    <w:rsid w:val="00037D0E"/>
    <w:rsid w:val="0004453C"/>
    <w:rsid w:val="00045BCE"/>
    <w:rsid w:val="00047B19"/>
    <w:rsid w:val="00056B06"/>
    <w:rsid w:val="00063ECF"/>
    <w:rsid w:val="000823B4"/>
    <w:rsid w:val="00084923"/>
    <w:rsid w:val="000849B7"/>
    <w:rsid w:val="00091202"/>
    <w:rsid w:val="000918DA"/>
    <w:rsid w:val="000A3344"/>
    <w:rsid w:val="000B58D8"/>
    <w:rsid w:val="000B5B74"/>
    <w:rsid w:val="000B5CF0"/>
    <w:rsid w:val="000B6F53"/>
    <w:rsid w:val="000C3DA7"/>
    <w:rsid w:val="000D0C71"/>
    <w:rsid w:val="000D7911"/>
    <w:rsid w:val="000E5A96"/>
    <w:rsid w:val="000E7F60"/>
    <w:rsid w:val="000F0385"/>
    <w:rsid w:val="000F0F59"/>
    <w:rsid w:val="000F4175"/>
    <w:rsid w:val="000F7EC9"/>
    <w:rsid w:val="00115201"/>
    <w:rsid w:val="00132DF8"/>
    <w:rsid w:val="00136635"/>
    <w:rsid w:val="00136B01"/>
    <w:rsid w:val="00143E0F"/>
    <w:rsid w:val="001446BA"/>
    <w:rsid w:val="0014557B"/>
    <w:rsid w:val="001469F1"/>
    <w:rsid w:val="00146E35"/>
    <w:rsid w:val="0015499F"/>
    <w:rsid w:val="00161042"/>
    <w:rsid w:val="001654AE"/>
    <w:rsid w:val="00175596"/>
    <w:rsid w:val="00177FF7"/>
    <w:rsid w:val="0018137E"/>
    <w:rsid w:val="00183230"/>
    <w:rsid w:val="00184CBD"/>
    <w:rsid w:val="00185D7F"/>
    <w:rsid w:val="0018760A"/>
    <w:rsid w:val="00192841"/>
    <w:rsid w:val="00196573"/>
    <w:rsid w:val="001A2B31"/>
    <w:rsid w:val="001A3522"/>
    <w:rsid w:val="001A775B"/>
    <w:rsid w:val="001B12C9"/>
    <w:rsid w:val="001B206F"/>
    <w:rsid w:val="001B54F2"/>
    <w:rsid w:val="001B57BC"/>
    <w:rsid w:val="001B5862"/>
    <w:rsid w:val="001C32FE"/>
    <w:rsid w:val="001C59F9"/>
    <w:rsid w:val="001C5C13"/>
    <w:rsid w:val="001C5D4C"/>
    <w:rsid w:val="001C7AC7"/>
    <w:rsid w:val="001D155F"/>
    <w:rsid w:val="001E1A4A"/>
    <w:rsid w:val="001F2350"/>
    <w:rsid w:val="001F5BA6"/>
    <w:rsid w:val="00211661"/>
    <w:rsid w:val="00211E40"/>
    <w:rsid w:val="002167A7"/>
    <w:rsid w:val="00217052"/>
    <w:rsid w:val="00217CC0"/>
    <w:rsid w:val="00233D2A"/>
    <w:rsid w:val="0023578F"/>
    <w:rsid w:val="00235EFE"/>
    <w:rsid w:val="00242160"/>
    <w:rsid w:val="00247FA3"/>
    <w:rsid w:val="00250F91"/>
    <w:rsid w:val="00256C08"/>
    <w:rsid w:val="00264E85"/>
    <w:rsid w:val="0027095E"/>
    <w:rsid w:val="0027296C"/>
    <w:rsid w:val="002757AA"/>
    <w:rsid w:val="0028152F"/>
    <w:rsid w:val="002821CC"/>
    <w:rsid w:val="00283DE1"/>
    <w:rsid w:val="00285C5E"/>
    <w:rsid w:val="0029374C"/>
    <w:rsid w:val="0029692F"/>
    <w:rsid w:val="00296C8A"/>
    <w:rsid w:val="00297501"/>
    <w:rsid w:val="002A50A5"/>
    <w:rsid w:val="002B27FD"/>
    <w:rsid w:val="002B698A"/>
    <w:rsid w:val="002B7BE5"/>
    <w:rsid w:val="002D0E07"/>
    <w:rsid w:val="002D359C"/>
    <w:rsid w:val="002E0EE4"/>
    <w:rsid w:val="002E5753"/>
    <w:rsid w:val="002E67BF"/>
    <w:rsid w:val="002F7BF7"/>
    <w:rsid w:val="0030450D"/>
    <w:rsid w:val="00312B27"/>
    <w:rsid w:val="00335A6F"/>
    <w:rsid w:val="00337F8A"/>
    <w:rsid w:val="00342D99"/>
    <w:rsid w:val="00345D6B"/>
    <w:rsid w:val="00347A92"/>
    <w:rsid w:val="00354283"/>
    <w:rsid w:val="003558C0"/>
    <w:rsid w:val="00386DE5"/>
    <w:rsid w:val="00386F05"/>
    <w:rsid w:val="0039055E"/>
    <w:rsid w:val="003A0BA1"/>
    <w:rsid w:val="003A4CDA"/>
    <w:rsid w:val="003A5469"/>
    <w:rsid w:val="003B024F"/>
    <w:rsid w:val="003B6056"/>
    <w:rsid w:val="003B63E9"/>
    <w:rsid w:val="003C0B04"/>
    <w:rsid w:val="003C2B7D"/>
    <w:rsid w:val="003C3B35"/>
    <w:rsid w:val="003C4445"/>
    <w:rsid w:val="003C674A"/>
    <w:rsid w:val="003C6B59"/>
    <w:rsid w:val="003D1CD8"/>
    <w:rsid w:val="003D50D3"/>
    <w:rsid w:val="003D61C6"/>
    <w:rsid w:val="003D727A"/>
    <w:rsid w:val="003E1280"/>
    <w:rsid w:val="003E3309"/>
    <w:rsid w:val="003E7946"/>
    <w:rsid w:val="003F4414"/>
    <w:rsid w:val="003F4A04"/>
    <w:rsid w:val="003F70B1"/>
    <w:rsid w:val="003F7B1E"/>
    <w:rsid w:val="004059D5"/>
    <w:rsid w:val="00406F2A"/>
    <w:rsid w:val="00410BB7"/>
    <w:rsid w:val="004206CD"/>
    <w:rsid w:val="0042161E"/>
    <w:rsid w:val="004251E7"/>
    <w:rsid w:val="00427684"/>
    <w:rsid w:val="00431BC0"/>
    <w:rsid w:val="00432C22"/>
    <w:rsid w:val="004435A3"/>
    <w:rsid w:val="0044448D"/>
    <w:rsid w:val="00455388"/>
    <w:rsid w:val="004566EE"/>
    <w:rsid w:val="00466779"/>
    <w:rsid w:val="00477A8C"/>
    <w:rsid w:val="00483F64"/>
    <w:rsid w:val="004861E9"/>
    <w:rsid w:val="004879AF"/>
    <w:rsid w:val="00493CA6"/>
    <w:rsid w:val="00495435"/>
    <w:rsid w:val="004B1E28"/>
    <w:rsid w:val="004B391A"/>
    <w:rsid w:val="004B59E0"/>
    <w:rsid w:val="004B6A59"/>
    <w:rsid w:val="004C4027"/>
    <w:rsid w:val="004F48B2"/>
    <w:rsid w:val="005004B2"/>
    <w:rsid w:val="00503316"/>
    <w:rsid w:val="00513242"/>
    <w:rsid w:val="00513A15"/>
    <w:rsid w:val="00513E56"/>
    <w:rsid w:val="00524467"/>
    <w:rsid w:val="00530568"/>
    <w:rsid w:val="00530820"/>
    <w:rsid w:val="00531D40"/>
    <w:rsid w:val="00533CF0"/>
    <w:rsid w:val="00535BFB"/>
    <w:rsid w:val="005371AC"/>
    <w:rsid w:val="005421CE"/>
    <w:rsid w:val="0054224D"/>
    <w:rsid w:val="00545EF1"/>
    <w:rsid w:val="00554D69"/>
    <w:rsid w:val="00555A44"/>
    <w:rsid w:val="005614E4"/>
    <w:rsid w:val="005638A4"/>
    <w:rsid w:val="005660AA"/>
    <w:rsid w:val="00566E06"/>
    <w:rsid w:val="005675BD"/>
    <w:rsid w:val="00575410"/>
    <w:rsid w:val="00575ADD"/>
    <w:rsid w:val="0058120B"/>
    <w:rsid w:val="0058792E"/>
    <w:rsid w:val="00592172"/>
    <w:rsid w:val="005B16BF"/>
    <w:rsid w:val="005B1FD0"/>
    <w:rsid w:val="005B4500"/>
    <w:rsid w:val="005D1F4E"/>
    <w:rsid w:val="005D3A6F"/>
    <w:rsid w:val="005D4F34"/>
    <w:rsid w:val="005D5604"/>
    <w:rsid w:val="005D6D38"/>
    <w:rsid w:val="005E07C5"/>
    <w:rsid w:val="005E7F9A"/>
    <w:rsid w:val="005F0658"/>
    <w:rsid w:val="005F21B4"/>
    <w:rsid w:val="00604CC1"/>
    <w:rsid w:val="0060601E"/>
    <w:rsid w:val="00606581"/>
    <w:rsid w:val="00611057"/>
    <w:rsid w:val="006268CB"/>
    <w:rsid w:val="0063078E"/>
    <w:rsid w:val="006330DD"/>
    <w:rsid w:val="006339A0"/>
    <w:rsid w:val="00633ED3"/>
    <w:rsid w:val="006341EE"/>
    <w:rsid w:val="00636E2E"/>
    <w:rsid w:val="006376FE"/>
    <w:rsid w:val="00640756"/>
    <w:rsid w:val="00655EF6"/>
    <w:rsid w:val="006676B1"/>
    <w:rsid w:val="0067025D"/>
    <w:rsid w:val="00670B53"/>
    <w:rsid w:val="0067501B"/>
    <w:rsid w:val="00681384"/>
    <w:rsid w:val="0068395C"/>
    <w:rsid w:val="00683AB2"/>
    <w:rsid w:val="00683DA2"/>
    <w:rsid w:val="00685B53"/>
    <w:rsid w:val="00687B63"/>
    <w:rsid w:val="00691311"/>
    <w:rsid w:val="00696D36"/>
    <w:rsid w:val="00696EB7"/>
    <w:rsid w:val="006A0F83"/>
    <w:rsid w:val="006A3B83"/>
    <w:rsid w:val="006A43B0"/>
    <w:rsid w:val="006B5266"/>
    <w:rsid w:val="006C66B2"/>
    <w:rsid w:val="006D00BB"/>
    <w:rsid w:val="006D10D9"/>
    <w:rsid w:val="006D2F5B"/>
    <w:rsid w:val="006D4F9A"/>
    <w:rsid w:val="006E59B7"/>
    <w:rsid w:val="006F6260"/>
    <w:rsid w:val="0070521C"/>
    <w:rsid w:val="00717B07"/>
    <w:rsid w:val="00723BB3"/>
    <w:rsid w:val="00727E69"/>
    <w:rsid w:val="0074075C"/>
    <w:rsid w:val="00741E1F"/>
    <w:rsid w:val="007431C5"/>
    <w:rsid w:val="00743BF0"/>
    <w:rsid w:val="007469F7"/>
    <w:rsid w:val="00751C6E"/>
    <w:rsid w:val="0076035D"/>
    <w:rsid w:val="0076077B"/>
    <w:rsid w:val="00762796"/>
    <w:rsid w:val="00774842"/>
    <w:rsid w:val="00780299"/>
    <w:rsid w:val="00782F7B"/>
    <w:rsid w:val="00783CBC"/>
    <w:rsid w:val="00785D1D"/>
    <w:rsid w:val="007942DC"/>
    <w:rsid w:val="007957D0"/>
    <w:rsid w:val="007A1E5A"/>
    <w:rsid w:val="007A716D"/>
    <w:rsid w:val="007C004D"/>
    <w:rsid w:val="007C3B01"/>
    <w:rsid w:val="007D0352"/>
    <w:rsid w:val="007D5135"/>
    <w:rsid w:val="007D79FD"/>
    <w:rsid w:val="007E6D08"/>
    <w:rsid w:val="007E7FA7"/>
    <w:rsid w:val="007F3552"/>
    <w:rsid w:val="007F3DD6"/>
    <w:rsid w:val="008036CA"/>
    <w:rsid w:val="00810E5D"/>
    <w:rsid w:val="00811AD0"/>
    <w:rsid w:val="00835987"/>
    <w:rsid w:val="0084148D"/>
    <w:rsid w:val="008461CB"/>
    <w:rsid w:val="008504FE"/>
    <w:rsid w:val="008547D0"/>
    <w:rsid w:val="0085534C"/>
    <w:rsid w:val="00856520"/>
    <w:rsid w:val="00865777"/>
    <w:rsid w:val="00866DFF"/>
    <w:rsid w:val="008717E4"/>
    <w:rsid w:val="00871C88"/>
    <w:rsid w:val="0088124F"/>
    <w:rsid w:val="0088280B"/>
    <w:rsid w:val="00886A66"/>
    <w:rsid w:val="0089217E"/>
    <w:rsid w:val="00897942"/>
    <w:rsid w:val="008A0889"/>
    <w:rsid w:val="008A342B"/>
    <w:rsid w:val="008A4031"/>
    <w:rsid w:val="008A5FB3"/>
    <w:rsid w:val="008B11A8"/>
    <w:rsid w:val="008C5A84"/>
    <w:rsid w:val="008C5EBB"/>
    <w:rsid w:val="008D16F1"/>
    <w:rsid w:val="008E0704"/>
    <w:rsid w:val="008E2380"/>
    <w:rsid w:val="008F4265"/>
    <w:rsid w:val="008F4EBF"/>
    <w:rsid w:val="008F7A82"/>
    <w:rsid w:val="00902D74"/>
    <w:rsid w:val="00902DBC"/>
    <w:rsid w:val="00915E74"/>
    <w:rsid w:val="00922D68"/>
    <w:rsid w:val="00933386"/>
    <w:rsid w:val="009338A8"/>
    <w:rsid w:val="00934D3A"/>
    <w:rsid w:val="0094235B"/>
    <w:rsid w:val="00952EBB"/>
    <w:rsid w:val="009543BE"/>
    <w:rsid w:val="00954640"/>
    <w:rsid w:val="00956B8B"/>
    <w:rsid w:val="00973A6B"/>
    <w:rsid w:val="00977B5F"/>
    <w:rsid w:val="00984CE8"/>
    <w:rsid w:val="00990898"/>
    <w:rsid w:val="00990A3C"/>
    <w:rsid w:val="00991387"/>
    <w:rsid w:val="00994F74"/>
    <w:rsid w:val="009A098D"/>
    <w:rsid w:val="009B4F0A"/>
    <w:rsid w:val="009B65E3"/>
    <w:rsid w:val="009C1888"/>
    <w:rsid w:val="009C4765"/>
    <w:rsid w:val="009D1563"/>
    <w:rsid w:val="009E3936"/>
    <w:rsid w:val="009E63AF"/>
    <w:rsid w:val="009F530C"/>
    <w:rsid w:val="009F77E4"/>
    <w:rsid w:val="00A1075E"/>
    <w:rsid w:val="00A108A9"/>
    <w:rsid w:val="00A14336"/>
    <w:rsid w:val="00A266AA"/>
    <w:rsid w:val="00A30E71"/>
    <w:rsid w:val="00A32FF1"/>
    <w:rsid w:val="00A40E29"/>
    <w:rsid w:val="00A44203"/>
    <w:rsid w:val="00A47FA4"/>
    <w:rsid w:val="00A578B2"/>
    <w:rsid w:val="00A81820"/>
    <w:rsid w:val="00A85B1D"/>
    <w:rsid w:val="00A912EC"/>
    <w:rsid w:val="00A93218"/>
    <w:rsid w:val="00AA1704"/>
    <w:rsid w:val="00AA7BB4"/>
    <w:rsid w:val="00AB3C67"/>
    <w:rsid w:val="00AC3061"/>
    <w:rsid w:val="00AC3456"/>
    <w:rsid w:val="00AC4C42"/>
    <w:rsid w:val="00AC6998"/>
    <w:rsid w:val="00AC6AA6"/>
    <w:rsid w:val="00AC7140"/>
    <w:rsid w:val="00AD6903"/>
    <w:rsid w:val="00AE77D8"/>
    <w:rsid w:val="00AE7FA4"/>
    <w:rsid w:val="00AF0720"/>
    <w:rsid w:val="00AF4695"/>
    <w:rsid w:val="00AF4758"/>
    <w:rsid w:val="00AF594F"/>
    <w:rsid w:val="00B00977"/>
    <w:rsid w:val="00B0106C"/>
    <w:rsid w:val="00B04ECB"/>
    <w:rsid w:val="00B05B82"/>
    <w:rsid w:val="00B06D73"/>
    <w:rsid w:val="00B10209"/>
    <w:rsid w:val="00B1378A"/>
    <w:rsid w:val="00B15BF0"/>
    <w:rsid w:val="00B31C35"/>
    <w:rsid w:val="00B35628"/>
    <w:rsid w:val="00B36C12"/>
    <w:rsid w:val="00B436D2"/>
    <w:rsid w:val="00B52690"/>
    <w:rsid w:val="00B52760"/>
    <w:rsid w:val="00B5462B"/>
    <w:rsid w:val="00B555FD"/>
    <w:rsid w:val="00B56CBE"/>
    <w:rsid w:val="00B66B17"/>
    <w:rsid w:val="00B730A6"/>
    <w:rsid w:val="00B768AD"/>
    <w:rsid w:val="00B77269"/>
    <w:rsid w:val="00B779A0"/>
    <w:rsid w:val="00B82E27"/>
    <w:rsid w:val="00B83E45"/>
    <w:rsid w:val="00B919A8"/>
    <w:rsid w:val="00B92D98"/>
    <w:rsid w:val="00BA0C07"/>
    <w:rsid w:val="00BA2554"/>
    <w:rsid w:val="00BA3C50"/>
    <w:rsid w:val="00BA61D7"/>
    <w:rsid w:val="00BA775F"/>
    <w:rsid w:val="00BB4DEC"/>
    <w:rsid w:val="00BC0F4C"/>
    <w:rsid w:val="00BC5100"/>
    <w:rsid w:val="00BC5232"/>
    <w:rsid w:val="00BD6903"/>
    <w:rsid w:val="00BD736D"/>
    <w:rsid w:val="00BD7BDA"/>
    <w:rsid w:val="00BE1BE9"/>
    <w:rsid w:val="00BE47FE"/>
    <w:rsid w:val="00BE63AE"/>
    <w:rsid w:val="00BF3900"/>
    <w:rsid w:val="00BF3D28"/>
    <w:rsid w:val="00BF7383"/>
    <w:rsid w:val="00BF7D1B"/>
    <w:rsid w:val="00C01C75"/>
    <w:rsid w:val="00C13270"/>
    <w:rsid w:val="00C17B89"/>
    <w:rsid w:val="00C20C5E"/>
    <w:rsid w:val="00C2426F"/>
    <w:rsid w:val="00C3102F"/>
    <w:rsid w:val="00C325DF"/>
    <w:rsid w:val="00C32C1B"/>
    <w:rsid w:val="00C36FE5"/>
    <w:rsid w:val="00C41486"/>
    <w:rsid w:val="00C63314"/>
    <w:rsid w:val="00C7096B"/>
    <w:rsid w:val="00C7652D"/>
    <w:rsid w:val="00C7737C"/>
    <w:rsid w:val="00C80E58"/>
    <w:rsid w:val="00C845EF"/>
    <w:rsid w:val="00C977E5"/>
    <w:rsid w:val="00CA169C"/>
    <w:rsid w:val="00CA471F"/>
    <w:rsid w:val="00CA7460"/>
    <w:rsid w:val="00CB1EE7"/>
    <w:rsid w:val="00CC3DB9"/>
    <w:rsid w:val="00CC4067"/>
    <w:rsid w:val="00CD4861"/>
    <w:rsid w:val="00CD4887"/>
    <w:rsid w:val="00CD78DC"/>
    <w:rsid w:val="00CE2BD6"/>
    <w:rsid w:val="00CE376C"/>
    <w:rsid w:val="00CE3F7C"/>
    <w:rsid w:val="00CE40D6"/>
    <w:rsid w:val="00CF04B5"/>
    <w:rsid w:val="00CF4E23"/>
    <w:rsid w:val="00CF7FBC"/>
    <w:rsid w:val="00D0582E"/>
    <w:rsid w:val="00D10663"/>
    <w:rsid w:val="00D10DB4"/>
    <w:rsid w:val="00D1378B"/>
    <w:rsid w:val="00D13D7A"/>
    <w:rsid w:val="00D251C9"/>
    <w:rsid w:val="00D44F09"/>
    <w:rsid w:val="00D46CDD"/>
    <w:rsid w:val="00D5373C"/>
    <w:rsid w:val="00D54765"/>
    <w:rsid w:val="00D57550"/>
    <w:rsid w:val="00D6713A"/>
    <w:rsid w:val="00D70D35"/>
    <w:rsid w:val="00D76227"/>
    <w:rsid w:val="00D8030C"/>
    <w:rsid w:val="00D833F8"/>
    <w:rsid w:val="00D855C6"/>
    <w:rsid w:val="00D87848"/>
    <w:rsid w:val="00D9316B"/>
    <w:rsid w:val="00D937ED"/>
    <w:rsid w:val="00D95682"/>
    <w:rsid w:val="00D97DC6"/>
    <w:rsid w:val="00DB3ACF"/>
    <w:rsid w:val="00DB6FD3"/>
    <w:rsid w:val="00DC0460"/>
    <w:rsid w:val="00DD15F9"/>
    <w:rsid w:val="00DD29FF"/>
    <w:rsid w:val="00DD552B"/>
    <w:rsid w:val="00DD60F8"/>
    <w:rsid w:val="00DD708F"/>
    <w:rsid w:val="00DE4A3A"/>
    <w:rsid w:val="00DE7956"/>
    <w:rsid w:val="00DF27ED"/>
    <w:rsid w:val="00DF5BA7"/>
    <w:rsid w:val="00DF7601"/>
    <w:rsid w:val="00E00866"/>
    <w:rsid w:val="00E02119"/>
    <w:rsid w:val="00E054B7"/>
    <w:rsid w:val="00E06766"/>
    <w:rsid w:val="00E11407"/>
    <w:rsid w:val="00E13C76"/>
    <w:rsid w:val="00E204C8"/>
    <w:rsid w:val="00E319EE"/>
    <w:rsid w:val="00E32B00"/>
    <w:rsid w:val="00E352AB"/>
    <w:rsid w:val="00E3649E"/>
    <w:rsid w:val="00E4764E"/>
    <w:rsid w:val="00E47653"/>
    <w:rsid w:val="00E52A76"/>
    <w:rsid w:val="00E56132"/>
    <w:rsid w:val="00E5634E"/>
    <w:rsid w:val="00E579BF"/>
    <w:rsid w:val="00E6493E"/>
    <w:rsid w:val="00E64EE9"/>
    <w:rsid w:val="00E75B8E"/>
    <w:rsid w:val="00E76932"/>
    <w:rsid w:val="00E86CEC"/>
    <w:rsid w:val="00E86D38"/>
    <w:rsid w:val="00E930B7"/>
    <w:rsid w:val="00E9759B"/>
    <w:rsid w:val="00EA05B4"/>
    <w:rsid w:val="00EB022F"/>
    <w:rsid w:val="00EB7887"/>
    <w:rsid w:val="00EC30FF"/>
    <w:rsid w:val="00ED20E0"/>
    <w:rsid w:val="00ED3176"/>
    <w:rsid w:val="00ED791B"/>
    <w:rsid w:val="00EE1EA5"/>
    <w:rsid w:val="00EE2098"/>
    <w:rsid w:val="00EF1BFB"/>
    <w:rsid w:val="00EF3CCD"/>
    <w:rsid w:val="00EF541E"/>
    <w:rsid w:val="00F05094"/>
    <w:rsid w:val="00F07E0C"/>
    <w:rsid w:val="00F11DD9"/>
    <w:rsid w:val="00F12710"/>
    <w:rsid w:val="00F21361"/>
    <w:rsid w:val="00F217C4"/>
    <w:rsid w:val="00F23F99"/>
    <w:rsid w:val="00F24BFC"/>
    <w:rsid w:val="00F32567"/>
    <w:rsid w:val="00F3422F"/>
    <w:rsid w:val="00F559E3"/>
    <w:rsid w:val="00F61307"/>
    <w:rsid w:val="00F642EE"/>
    <w:rsid w:val="00F675D8"/>
    <w:rsid w:val="00F70679"/>
    <w:rsid w:val="00F74E2F"/>
    <w:rsid w:val="00F756D6"/>
    <w:rsid w:val="00F807CD"/>
    <w:rsid w:val="00F86BA0"/>
    <w:rsid w:val="00FA062C"/>
    <w:rsid w:val="00FA10F6"/>
    <w:rsid w:val="00FB78CC"/>
    <w:rsid w:val="00FD249C"/>
    <w:rsid w:val="00FD69CD"/>
    <w:rsid w:val="00FE177E"/>
    <w:rsid w:val="00FF184A"/>
    <w:rsid w:val="00FF651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811B9"/>
  <w15:chartTrackingRefBased/>
  <w15:docId w15:val="{74D128A2-882F-A349-8652-A1171AD2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61" w:hanging="561"/>
      <w:jc w:val="both"/>
    </w:pPr>
  </w:style>
  <w:style w:type="paragraph" w:styleId="BodyTextIndent2">
    <w:name w:val="Body Text Indent 2"/>
    <w:basedOn w:val="Normal"/>
    <w:pPr>
      <w:ind w:left="748" w:hanging="748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391A"/>
    <w:pPr>
      <w:suppressAutoHyphens/>
    </w:pPr>
    <w:rPr>
      <w:lang w:val="en-US" w:eastAsia="he-IL" w:bidi="he-IL"/>
    </w:rPr>
  </w:style>
  <w:style w:type="paragraph" w:styleId="NormalWeb">
    <w:name w:val="Normal (Web)"/>
    <w:basedOn w:val="Normal"/>
    <w:uiPriority w:val="99"/>
    <w:unhideWhenUsed/>
    <w:rsid w:val="0015499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1075E"/>
    <w:rPr>
      <w:rFonts w:ascii="Tahoma" w:hAnsi="Tahoma" w:cs="Vrinda"/>
      <w:sz w:val="16"/>
      <w:szCs w:val="16"/>
      <w:lang w:val="x-none" w:eastAsia="x-none" w:bidi="bn-IN"/>
    </w:rPr>
  </w:style>
  <w:style w:type="character" w:customStyle="1" w:styleId="BalloonTextChar">
    <w:name w:val="Balloon Text Char"/>
    <w:link w:val="BalloonText"/>
    <w:rsid w:val="00A107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14E4"/>
    <w:pPr>
      <w:spacing w:after="200" w:line="276" w:lineRule="auto"/>
      <w:ind w:left="720"/>
      <w:contextualSpacing/>
    </w:pPr>
    <w:rPr>
      <w:rFonts w:ascii="Calibri" w:hAnsi="Calibri" w:cs="Vrind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4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2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8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8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8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0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8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2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61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5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78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54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4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6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1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6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5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7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4083-9E64-4A7D-BBFA-55A7F428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5838</Words>
  <Characters>33123</Characters>
  <Application>Microsoft Office Word</Application>
  <DocSecurity>0</DocSecurity>
  <Lines>3347</Lines>
  <Paragraphs>1277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</vt:lpstr>
    </vt:vector>
  </TitlesOfParts>
  <Company>C.A.U.</Company>
  <LinksUpToDate>false</LinksUpToDate>
  <CharactersWithSpaces>38708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subject/>
  <dc:creator>REGISTRAR</dc:creator>
  <cp:keywords/>
  <cp:lastModifiedBy>Abhijit</cp:lastModifiedBy>
  <cp:revision>3</cp:revision>
  <cp:lastPrinted>2021-08-24T08:17:00Z</cp:lastPrinted>
  <dcterms:created xsi:type="dcterms:W3CDTF">2023-10-31T08:30:00Z</dcterms:created>
  <dcterms:modified xsi:type="dcterms:W3CDTF">2023-10-31T08:33:00Z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da677ba12e2d80761d968a06baaadb496ee8d1a0fda0f6fcab4af2b411725082</vt:lpwstr>
  </property>
</Properties>
</file>