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BAA9" w14:textId="6AEB38F1" w:rsidR="00FA19AD" w:rsidRPr="00A85D8A" w:rsidRDefault="00FA19AD" w:rsidP="00E6114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IN"/>
          <w14:ligatures w14:val="none"/>
        </w:rPr>
        <w:t>Name: </w:t>
      </w:r>
      <w:r w:rsidRPr="00A8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IN"/>
          <w14:ligatures w14:val="none"/>
        </w:rPr>
        <w:t xml:space="preserve">Dr 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n-IN"/>
          <w14:ligatures w14:val="none"/>
        </w:rPr>
        <w:t>Yajnaseni Mukherjee</w:t>
      </w:r>
    </w:p>
    <w:p w14:paraId="6D8FD6E9" w14:textId="77777777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4234899A" w14:textId="22BD09AB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Designation: </w:t>
      </w:r>
      <w:r w:rsidRPr="00A8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Ass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istant</w:t>
      </w:r>
      <w:r w:rsidRPr="00A8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 xml:space="preserve"> Professor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- III</w:t>
      </w:r>
    </w:p>
    <w:p w14:paraId="748FB494" w14:textId="77777777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480F9796" w14:textId="12D7F8C0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Email ID:  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ymukherjee</w:t>
      </w:r>
      <w:r w:rsidRPr="00A85D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@amity.edu</w:t>
      </w:r>
    </w:p>
    <w:p w14:paraId="19373F38" w14:textId="77777777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77810621" w14:textId="1CF1DE75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  <w:proofErr w:type="spellStart"/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Bionote</w:t>
      </w:r>
      <w:proofErr w:type="spellEnd"/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: 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Dr 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Yajnaseni Mukherjee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is Ass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istant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Professor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-III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at Amity University, Noida. She has more than 1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5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years of teaching and research experience. She has</w:t>
      </w:r>
      <w:r w:rsidRPr="00C74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 published several papers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and chapters</w:t>
      </w:r>
      <w:r w:rsidRPr="00C74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on </w:t>
      </w:r>
      <w:r w:rsidR="000E3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subjective trauma, mental </w:t>
      </w:r>
      <w:r w:rsidR="00E611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health,</w:t>
      </w:r>
      <w:r w:rsidRPr="00C74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and </w:t>
      </w:r>
      <w:r w:rsidR="00E611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American Literature</w:t>
      </w:r>
      <w:r w:rsidRPr="00C74D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in national and international journals. 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Dr. 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Mukherjee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wrote her PhD on 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exploring Narratives of Trauma in F. Scott Fitzgerald’s fiction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from Department of English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and Cultural Studies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, 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Panjab 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University</w:t>
      </w:r>
      <w:r w:rsidR="000E314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, Chandigarh</w:t>
      </w:r>
      <w:r w:rsidRPr="00C74D8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>. </w:t>
      </w:r>
      <w:r w:rsidRPr="00D60D8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bdr w:val="none" w:sz="0" w:space="0" w:color="auto" w:frame="1"/>
          <w:lang w:val="en-US" w:eastAsia="en-IN"/>
          <w14:ligatures w14:val="none"/>
        </w:rPr>
        <w:t xml:space="preserve"> </w:t>
      </w:r>
    </w:p>
    <w:p w14:paraId="2BD5286F" w14:textId="77777777" w:rsidR="00FA19AD" w:rsidRPr="00A85D8A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2B7CFB53" w14:textId="77777777" w:rsidR="00FA19AD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</w:pPr>
      <w:r w:rsidRPr="00A85D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en-IN"/>
          <w14:ligatures w14:val="none"/>
        </w:rPr>
        <w:t>Brief Professional profile: </w:t>
      </w:r>
    </w:p>
    <w:p w14:paraId="74C26030" w14:textId="77777777" w:rsidR="00FA19AD" w:rsidRPr="00355F47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5FF104C0" w14:textId="250C894E" w:rsidR="00FA19AD" w:rsidRPr="00B628D1" w:rsidRDefault="00FA19AD" w:rsidP="00E61145">
      <w:pPr>
        <w:pStyle w:val="Default"/>
        <w:jc w:val="both"/>
      </w:pPr>
      <w:r w:rsidRPr="00FC7222">
        <w:rPr>
          <w:rFonts w:eastAsia="Times New Roman"/>
          <w:lang w:eastAsia="en-IN"/>
          <w14:ligatures w14:val="none"/>
        </w:rPr>
        <w:t xml:space="preserve">Dr. </w:t>
      </w:r>
      <w:r w:rsidR="00F5150F">
        <w:rPr>
          <w:rFonts w:eastAsia="Times New Roman"/>
          <w:lang w:eastAsia="en-IN"/>
          <w14:ligatures w14:val="none"/>
        </w:rPr>
        <w:t>Yajnaseni Mukherjee</w:t>
      </w:r>
      <w:r w:rsidRPr="00FC7222">
        <w:rPr>
          <w:rFonts w:eastAsia="Times New Roman"/>
          <w:lang w:eastAsia="en-IN"/>
          <w14:ligatures w14:val="none"/>
        </w:rPr>
        <w:t xml:space="preserve">’s research </w:t>
      </w:r>
      <w:r>
        <w:rPr>
          <w:rFonts w:eastAsia="Times New Roman"/>
          <w:lang w:eastAsia="en-IN"/>
          <w14:ligatures w14:val="none"/>
        </w:rPr>
        <w:t>focuses on</w:t>
      </w:r>
      <w:r w:rsidRPr="00FC7222">
        <w:rPr>
          <w:rFonts w:eastAsia="Times New Roman"/>
          <w:lang w:eastAsia="en-IN"/>
          <w14:ligatures w14:val="none"/>
        </w:rPr>
        <w:t xml:space="preserve"> </w:t>
      </w:r>
      <w:r w:rsidR="00F5150F">
        <w:rPr>
          <w:rFonts w:eastAsia="Times New Roman"/>
          <w:lang w:eastAsia="en-IN"/>
          <w14:ligatures w14:val="none"/>
        </w:rPr>
        <w:t>Trauma Studies</w:t>
      </w:r>
      <w:r w:rsidRPr="00FC7222">
        <w:rPr>
          <w:rFonts w:eastAsia="Times New Roman"/>
          <w:lang w:eastAsia="en-IN"/>
          <w14:ligatures w14:val="none"/>
        </w:rPr>
        <w:t xml:space="preserve">, </w:t>
      </w:r>
      <w:r w:rsidR="00F5150F">
        <w:rPr>
          <w:rFonts w:eastAsia="Times New Roman"/>
          <w:lang w:eastAsia="en-IN"/>
          <w14:ligatures w14:val="none"/>
        </w:rPr>
        <w:t>Mental Health and its Psychosocial aspects, Digitalization of Cultural Heritage, and Postcolonial Literature</w:t>
      </w:r>
      <w:r w:rsidRPr="00FC7222">
        <w:rPr>
          <w:rFonts w:eastAsia="Times New Roman"/>
          <w:lang w:eastAsia="en-IN"/>
          <w14:ligatures w14:val="none"/>
        </w:rPr>
        <w:t xml:space="preserve">. </w:t>
      </w:r>
      <w:r w:rsidR="00F5150F">
        <w:rPr>
          <w:rFonts w:eastAsia="Times New Roman"/>
          <w:lang w:eastAsia="en-IN"/>
          <w14:ligatures w14:val="none"/>
        </w:rPr>
        <w:t>S</w:t>
      </w:r>
      <w:r>
        <w:rPr>
          <w:rFonts w:eastAsia="Times New Roman"/>
          <w:lang w:eastAsia="en-IN"/>
          <w14:ligatures w14:val="none"/>
        </w:rPr>
        <w:t>he</w:t>
      </w:r>
      <w:r w:rsidRPr="00FC7222">
        <w:rPr>
          <w:rFonts w:eastAsia="Times New Roman"/>
          <w:lang w:eastAsia="en-IN"/>
          <w14:ligatures w14:val="none"/>
        </w:rPr>
        <w:t xml:space="preserve"> holds her BA (Hons) English </w:t>
      </w:r>
      <w:r w:rsidR="00F5150F">
        <w:rPr>
          <w:rFonts w:eastAsia="Times New Roman"/>
          <w:lang w:eastAsia="en-IN"/>
          <w14:ligatures w14:val="none"/>
        </w:rPr>
        <w:t>from Presidency College</w:t>
      </w:r>
      <w:r w:rsidRPr="00FC7222">
        <w:rPr>
          <w:rFonts w:eastAsia="Times New Roman"/>
          <w:lang w:eastAsia="en-IN"/>
          <w14:ligatures w14:val="none"/>
        </w:rPr>
        <w:t>,</w:t>
      </w:r>
      <w:r w:rsidR="00F5150F">
        <w:rPr>
          <w:rFonts w:eastAsia="Times New Roman"/>
          <w:lang w:eastAsia="en-IN"/>
          <w14:ligatures w14:val="none"/>
        </w:rPr>
        <w:t xml:space="preserve"> Kolkata, </w:t>
      </w:r>
      <w:r w:rsidR="00F5150F" w:rsidRPr="00FC7222">
        <w:rPr>
          <w:rFonts w:eastAsia="Times New Roman"/>
          <w:lang w:eastAsia="en-IN"/>
          <w14:ligatures w14:val="none"/>
        </w:rPr>
        <w:t>M.</w:t>
      </w:r>
      <w:r w:rsidRPr="00FC7222">
        <w:rPr>
          <w:rFonts w:eastAsia="Times New Roman"/>
          <w:lang w:eastAsia="en-IN"/>
          <w14:ligatures w14:val="none"/>
        </w:rPr>
        <w:t>A</w:t>
      </w:r>
      <w:r>
        <w:rPr>
          <w:rFonts w:eastAsia="Times New Roman"/>
          <w:lang w:eastAsia="en-IN"/>
          <w14:ligatures w14:val="none"/>
        </w:rPr>
        <w:t>.</w:t>
      </w:r>
      <w:r w:rsidRPr="00FC7222">
        <w:rPr>
          <w:rFonts w:eastAsia="Times New Roman"/>
          <w:lang w:eastAsia="en-IN"/>
          <w14:ligatures w14:val="none"/>
        </w:rPr>
        <w:t xml:space="preserve"> </w:t>
      </w:r>
      <w:r w:rsidR="00F5150F" w:rsidRPr="00FC7222">
        <w:rPr>
          <w:rFonts w:eastAsia="Times New Roman"/>
          <w:lang w:eastAsia="en-IN"/>
          <w14:ligatures w14:val="none"/>
        </w:rPr>
        <w:t>English,</w:t>
      </w:r>
      <w:r w:rsidRPr="00FC7222">
        <w:rPr>
          <w:rFonts w:eastAsia="Times New Roman"/>
          <w:lang w:eastAsia="en-IN"/>
          <w14:ligatures w14:val="none"/>
        </w:rPr>
        <w:t xml:space="preserve"> </w:t>
      </w:r>
      <w:r w:rsidR="00F5150F">
        <w:rPr>
          <w:rFonts w:eastAsia="Times New Roman"/>
          <w:lang w:eastAsia="en-IN"/>
          <w14:ligatures w14:val="none"/>
        </w:rPr>
        <w:t>and</w:t>
      </w:r>
      <w:r w:rsidRPr="00FC7222">
        <w:rPr>
          <w:rFonts w:eastAsia="Times New Roman"/>
          <w:lang w:eastAsia="en-IN"/>
          <w14:ligatures w14:val="none"/>
        </w:rPr>
        <w:t xml:space="preserve"> MPhil </w:t>
      </w:r>
      <w:r w:rsidR="00F5150F">
        <w:rPr>
          <w:rFonts w:eastAsia="Times New Roman"/>
          <w:lang w:eastAsia="en-IN"/>
          <w14:ligatures w14:val="none"/>
        </w:rPr>
        <w:t>from Jadavpur University</w:t>
      </w:r>
      <w:r w:rsidRPr="00FC7222">
        <w:rPr>
          <w:rFonts w:eastAsia="Times New Roman"/>
          <w:i/>
          <w:iCs/>
          <w:lang w:eastAsia="en-IN"/>
          <w14:ligatures w14:val="none"/>
        </w:rPr>
        <w:t>,</w:t>
      </w:r>
      <w:r w:rsidRPr="00FC7222">
        <w:rPr>
          <w:rFonts w:eastAsia="Times New Roman"/>
          <w:lang w:eastAsia="en-IN"/>
          <w14:ligatures w14:val="none"/>
        </w:rPr>
        <w:t xml:space="preserve"> and PhD </w:t>
      </w:r>
      <w:r w:rsidR="00F5150F">
        <w:rPr>
          <w:rFonts w:eastAsia="Times New Roman"/>
          <w:lang w:eastAsia="en-IN"/>
          <w14:ligatures w14:val="none"/>
        </w:rPr>
        <w:t xml:space="preserve">from Panjab </w:t>
      </w:r>
      <w:r w:rsidRPr="00FC7222">
        <w:rPr>
          <w:rFonts w:eastAsia="Times New Roman"/>
          <w:lang w:eastAsia="en-IN"/>
          <w14:ligatures w14:val="none"/>
        </w:rPr>
        <w:t xml:space="preserve">University. She has also qualified the UGC NET examination. </w:t>
      </w:r>
      <w:r w:rsidR="00F5150F">
        <w:rPr>
          <w:rFonts w:eastAsia="Times New Roman"/>
          <w:lang w:eastAsia="en-IN"/>
          <w14:ligatures w14:val="none"/>
        </w:rPr>
        <w:t>S</w:t>
      </w:r>
      <w:r w:rsidR="004B2E31" w:rsidRPr="004B2E31">
        <w:rPr>
          <w:rFonts w:eastAsia="Times New Roman"/>
          <w:lang w:eastAsia="en-IN"/>
          <w14:ligatures w14:val="none"/>
        </w:rPr>
        <w:t xml:space="preserve">he has </w:t>
      </w:r>
      <w:r w:rsidR="00F5150F">
        <w:rPr>
          <w:rFonts w:eastAsia="Times New Roman"/>
          <w:lang w:eastAsia="en-IN"/>
          <w14:ligatures w14:val="none"/>
        </w:rPr>
        <w:t>15</w:t>
      </w:r>
      <w:r w:rsidR="004B2E31" w:rsidRPr="004B2E31">
        <w:rPr>
          <w:rFonts w:eastAsia="Times New Roman"/>
          <w:lang w:eastAsia="en-IN"/>
          <w14:ligatures w14:val="none"/>
        </w:rPr>
        <w:t xml:space="preserve"> published research papers to her credit</w:t>
      </w:r>
      <w:r w:rsidR="00F5150F">
        <w:rPr>
          <w:rFonts w:eastAsia="Times New Roman"/>
          <w:lang w:eastAsia="en-IN"/>
          <w14:ligatures w14:val="none"/>
        </w:rPr>
        <w:t xml:space="preserve"> and contributed 4 chapters in books.</w:t>
      </w:r>
      <w:r w:rsidR="004B2E31" w:rsidRPr="004B2E31">
        <w:rPr>
          <w:rFonts w:eastAsia="Times New Roman"/>
          <w:lang w:eastAsia="en-IN"/>
          <w14:ligatures w14:val="none"/>
        </w:rPr>
        <w:t xml:space="preserve"> </w:t>
      </w:r>
      <w:r w:rsidR="00B628D1">
        <w:rPr>
          <w:rFonts w:eastAsia="Times New Roman"/>
          <w:lang w:eastAsia="en-IN"/>
          <w14:ligatures w14:val="none"/>
        </w:rPr>
        <w:t xml:space="preserve">She has </w:t>
      </w:r>
      <w:r w:rsidR="00F5150F">
        <w:rPr>
          <w:rFonts w:eastAsia="Times New Roman"/>
          <w:lang w:eastAsia="en-IN"/>
          <w14:ligatures w14:val="none"/>
        </w:rPr>
        <w:t>presented</w:t>
      </w:r>
      <w:r w:rsidR="00B628D1">
        <w:rPr>
          <w:rFonts w:eastAsia="Times New Roman"/>
          <w:lang w:eastAsia="en-IN"/>
          <w14:ligatures w14:val="none"/>
        </w:rPr>
        <w:t xml:space="preserve"> 11</w:t>
      </w:r>
      <w:r w:rsidR="00F5150F">
        <w:rPr>
          <w:rFonts w:eastAsia="Times New Roman"/>
          <w:lang w:eastAsia="en-IN"/>
          <w14:ligatures w14:val="none"/>
        </w:rPr>
        <w:t xml:space="preserve"> papers in </w:t>
      </w:r>
      <w:r w:rsidR="004B2E31" w:rsidRPr="004B2E31">
        <w:rPr>
          <w:rFonts w:eastAsia="Times New Roman"/>
          <w:lang w:eastAsia="en-IN"/>
          <w14:ligatures w14:val="none"/>
        </w:rPr>
        <w:t>conferences</w:t>
      </w:r>
      <w:r w:rsidR="00B628D1">
        <w:rPr>
          <w:rFonts w:eastAsia="Times New Roman"/>
          <w:lang w:eastAsia="en-IN"/>
          <w14:ligatures w14:val="none"/>
        </w:rPr>
        <w:t xml:space="preserve">. </w:t>
      </w:r>
      <w:r w:rsidRPr="00FC7222">
        <w:rPr>
          <w:rFonts w:eastAsia="Times New Roman"/>
          <w:lang w:eastAsia="en-IN"/>
          <w14:ligatures w14:val="none"/>
        </w:rPr>
        <w:t>As an invited resource person, Dr</w:t>
      </w:r>
      <w:r w:rsidR="00B628D1">
        <w:rPr>
          <w:rFonts w:eastAsia="Times New Roman"/>
          <w:lang w:eastAsia="en-IN"/>
          <w14:ligatures w14:val="none"/>
        </w:rPr>
        <w:t>. Mukherjee</w:t>
      </w:r>
      <w:r w:rsidRPr="00FC7222">
        <w:rPr>
          <w:rFonts w:eastAsia="Times New Roman"/>
          <w:lang w:eastAsia="en-IN"/>
          <w14:ligatures w14:val="none"/>
        </w:rPr>
        <w:t xml:space="preserve"> has delivered </w:t>
      </w:r>
      <w:r w:rsidR="00B628D1">
        <w:rPr>
          <w:rFonts w:eastAsia="Times New Roman"/>
          <w:lang w:eastAsia="en-IN"/>
          <w14:ligatures w14:val="none"/>
        </w:rPr>
        <w:t>sessions</w:t>
      </w:r>
      <w:r w:rsidRPr="00FC7222">
        <w:rPr>
          <w:rFonts w:eastAsia="Times New Roman"/>
          <w:lang w:eastAsia="en-IN"/>
          <w14:ligatures w14:val="none"/>
        </w:rPr>
        <w:t xml:space="preserve"> at </w:t>
      </w:r>
      <w:r w:rsidR="00B628D1">
        <w:t>IPREMS, Berhampur, Odisha,</w:t>
      </w:r>
      <w:r w:rsidR="00B628D1">
        <w:t xml:space="preserve"> </w:t>
      </w:r>
      <w:r w:rsidRPr="00FC7222">
        <w:rPr>
          <w:rFonts w:eastAsia="Times New Roman"/>
          <w:lang w:eastAsia="en-IN"/>
          <w14:ligatures w14:val="none"/>
        </w:rPr>
        <w:t>on</w:t>
      </w:r>
      <w:r>
        <w:rPr>
          <w:rFonts w:eastAsia="Times New Roman"/>
          <w:lang w:eastAsia="en-IN"/>
          <w14:ligatures w14:val="none"/>
        </w:rPr>
        <w:t xml:space="preserve"> the topic</w:t>
      </w:r>
      <w:r w:rsidRPr="00FC7222">
        <w:rPr>
          <w:rFonts w:eastAsia="Times New Roman"/>
          <w:lang w:eastAsia="en-IN"/>
          <w14:ligatures w14:val="none"/>
        </w:rPr>
        <w:t xml:space="preserve"> </w:t>
      </w:r>
      <w:r w:rsidR="00B628D1" w:rsidRPr="00B628D1">
        <w:rPr>
          <w:rFonts w:eastAsia="Times New Roman"/>
          <w:lang w:eastAsia="en-IN"/>
          <w14:ligatures w14:val="none"/>
        </w:rPr>
        <w:t>“Application of Research Methodology in Management and Social Sciences”</w:t>
      </w:r>
      <w:r w:rsidRPr="00FC7222">
        <w:rPr>
          <w:rFonts w:eastAsia="Times New Roman"/>
          <w:lang w:eastAsia="en-IN"/>
          <w14:ligatures w14:val="none"/>
        </w:rPr>
        <w:t xml:space="preserve">. </w:t>
      </w:r>
    </w:p>
    <w:p w14:paraId="3C502892" w14:textId="77777777" w:rsidR="00FA19AD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IN"/>
          <w14:ligatures w14:val="none"/>
        </w:rPr>
      </w:pPr>
    </w:p>
    <w:p w14:paraId="6A313550" w14:textId="2332AE30" w:rsidR="00FA19AD" w:rsidRDefault="00B628D1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Mukherjee</w:t>
      </w:r>
      <w:r w:rsidR="00FA19AD" w:rsidRPr="004254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Y</w:t>
      </w:r>
      <w:r w:rsidR="00FA19AD" w:rsidRPr="004254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. (2022).</w:t>
      </w:r>
      <w:r w:rsidRPr="00B628D1">
        <w:t xml:space="preserve"> </w:t>
      </w:r>
      <w:r w:rsidRPr="00B628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“Digitalization and Revitalization of Cultural Heritage Through Information Technology” – Chapter published in Digitalization of Culture through Technology- Published by Routledge, Taylor and Francis </w:t>
      </w:r>
      <w:r w:rsidR="00663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G</w:t>
      </w:r>
      <w:r w:rsidRPr="00B628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roup, ISBN: 9781032315478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.</w:t>
      </w:r>
    </w:p>
    <w:p w14:paraId="7CD73AD1" w14:textId="77777777" w:rsidR="00FA19AD" w:rsidRPr="004254D4" w:rsidRDefault="00FA19A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67F84E52" w14:textId="5CF12ADC" w:rsidR="00FA19AD" w:rsidRPr="004254D4" w:rsidRDefault="00891B7D" w:rsidP="00E61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Mukherjee</w:t>
      </w:r>
      <w:r w:rsidR="00FA19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Y</w:t>
      </w:r>
      <w:r w:rsidR="00FA19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. (20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21</w:t>
      </w:r>
      <w:r w:rsidR="00FA19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). </w:t>
      </w:r>
      <w:r w:rsidRPr="00891B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“Exploring the Impact of Mental Health on Human Capital: An Analysis”- Chapter published in Human Resource Management and Mental Health: A Psychosocial Aspect-Published by Lincoln Research and Publishing Limited, Australia (LRPL) in collaboration with Lincoln University College, Malaysia (LUC), ISBN: 978-0-6488798-3-1, </w:t>
      </w:r>
      <w:proofErr w:type="spellStart"/>
      <w:r w:rsidRPr="00891B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doi</w:t>
      </w:r>
      <w:proofErr w:type="spellEnd"/>
      <w:r w:rsidRPr="00891B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: 10.46977/book.2021.hrmmh</w:t>
      </w:r>
    </w:p>
    <w:p w14:paraId="472A45B4" w14:textId="77777777" w:rsidR="007A52E0" w:rsidRDefault="007A52E0" w:rsidP="00E61145">
      <w:pPr>
        <w:jc w:val="both"/>
      </w:pPr>
    </w:p>
    <w:sectPr w:rsidR="007A5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C2"/>
    <w:rsid w:val="000E314A"/>
    <w:rsid w:val="001007B4"/>
    <w:rsid w:val="004B2E31"/>
    <w:rsid w:val="006633D2"/>
    <w:rsid w:val="007A52E0"/>
    <w:rsid w:val="00891B7D"/>
    <w:rsid w:val="00B628D1"/>
    <w:rsid w:val="00C073C2"/>
    <w:rsid w:val="00CF7C94"/>
    <w:rsid w:val="00E61145"/>
    <w:rsid w:val="00F5150F"/>
    <w:rsid w:val="00FA19A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2A76"/>
  <w15:chartTrackingRefBased/>
  <w15:docId w15:val="{1D1E0F12-D37D-42C6-8EA0-168ED034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Surbhi Saraswat</dc:creator>
  <cp:keywords/>
  <dc:description/>
  <cp:lastModifiedBy>Yajnaseni Mukherjee</cp:lastModifiedBy>
  <cp:revision>8</cp:revision>
  <dcterms:created xsi:type="dcterms:W3CDTF">2023-07-05T05:20:00Z</dcterms:created>
  <dcterms:modified xsi:type="dcterms:W3CDTF">2023-07-06T18:02:00Z</dcterms:modified>
</cp:coreProperties>
</file>