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6B54F" w14:textId="693678D1" w:rsidR="00A865E1" w:rsidRPr="00E85BD8" w:rsidRDefault="00E85BD8" w:rsidP="00E85BD8">
      <w:pPr>
        <w:pStyle w:val="NoSpacing"/>
        <w:jc w:val="center"/>
        <w:rPr>
          <w:rFonts w:ascii="Tahoma" w:hAnsi="Tahoma" w:cs="Tahoma"/>
          <w:b/>
          <w:bCs/>
          <w:sz w:val="40"/>
          <w:szCs w:val="40"/>
        </w:rPr>
      </w:pPr>
      <w:bookmarkStart w:id="0" w:name="_GoBack"/>
      <w:bookmarkEnd w:id="0"/>
      <w:proofErr w:type="spellStart"/>
      <w:r w:rsidRPr="00E85BD8">
        <w:rPr>
          <w:rFonts w:ascii="Tahoma" w:hAnsi="Tahoma" w:cs="Tahoma"/>
          <w:b/>
          <w:bCs/>
          <w:sz w:val="40"/>
          <w:szCs w:val="40"/>
        </w:rPr>
        <w:t>Dr.</w:t>
      </w:r>
      <w:proofErr w:type="spellEnd"/>
      <w:r w:rsidRPr="00E85BD8">
        <w:rPr>
          <w:rFonts w:ascii="Tahoma" w:hAnsi="Tahoma" w:cs="Tahoma"/>
          <w:b/>
          <w:bCs/>
          <w:sz w:val="40"/>
          <w:szCs w:val="40"/>
        </w:rPr>
        <w:t xml:space="preserve"> </w:t>
      </w:r>
      <w:r w:rsidR="007E6EA0" w:rsidRPr="00E85BD8">
        <w:rPr>
          <w:rFonts w:ascii="Tahoma" w:hAnsi="Tahoma" w:cs="Tahoma"/>
          <w:b/>
          <w:bCs/>
          <w:sz w:val="40"/>
          <w:szCs w:val="40"/>
        </w:rPr>
        <w:t>Chandan Singh</w:t>
      </w:r>
    </w:p>
    <w:p w14:paraId="243B23F9" w14:textId="521FAD0B" w:rsidR="00E85BD8" w:rsidRPr="00E85BD8" w:rsidRDefault="00E85BD8" w:rsidP="00E85BD8">
      <w:pPr>
        <w:pStyle w:val="NoSpacing"/>
        <w:jc w:val="center"/>
        <w:rPr>
          <w:rFonts w:ascii="Tahoma" w:hAnsi="Tahoma" w:cs="Tahoma"/>
          <w:b/>
          <w:bCs/>
          <w:sz w:val="28"/>
          <w:szCs w:val="28"/>
        </w:rPr>
      </w:pPr>
      <w:r w:rsidRPr="00E85BD8">
        <w:rPr>
          <w:rFonts w:ascii="Tahoma" w:hAnsi="Tahoma" w:cs="Tahoma"/>
          <w:b/>
          <w:bCs/>
          <w:sz w:val="28"/>
          <w:szCs w:val="28"/>
        </w:rPr>
        <w:t>Assistant Professor</w:t>
      </w:r>
    </w:p>
    <w:p w14:paraId="25CA74F0" w14:textId="619B5146" w:rsidR="00E85BD8" w:rsidRPr="00E85BD8" w:rsidRDefault="007E6EA0" w:rsidP="00E85BD8">
      <w:pPr>
        <w:pStyle w:val="NoSpacing"/>
        <w:jc w:val="center"/>
        <w:rPr>
          <w:rFonts w:ascii="Tahoma" w:hAnsi="Tahoma" w:cs="Tahoma"/>
        </w:rPr>
      </w:pPr>
      <w:proofErr w:type="gramStart"/>
      <w:r w:rsidRPr="00E85BD8">
        <w:rPr>
          <w:rFonts w:ascii="Tahoma" w:hAnsi="Tahoma" w:cs="Tahoma"/>
        </w:rPr>
        <w:t>E</w:t>
      </w:r>
      <w:r w:rsidR="00E85BD8">
        <w:rPr>
          <w:rFonts w:ascii="Tahoma" w:hAnsi="Tahoma" w:cs="Tahoma"/>
        </w:rPr>
        <w:t>-</w:t>
      </w:r>
      <w:r w:rsidRPr="00E85BD8">
        <w:rPr>
          <w:rFonts w:ascii="Tahoma" w:hAnsi="Tahoma" w:cs="Tahoma"/>
        </w:rPr>
        <w:t>Mail</w:t>
      </w:r>
      <w:r w:rsidR="00E85BD8">
        <w:rPr>
          <w:rFonts w:ascii="Tahoma" w:hAnsi="Tahoma" w:cs="Tahoma"/>
        </w:rPr>
        <w:t xml:space="preserve"> :</w:t>
      </w:r>
      <w:proofErr w:type="gramEnd"/>
      <w:r w:rsidR="00E85BD8">
        <w:rPr>
          <w:rFonts w:ascii="Tahoma" w:hAnsi="Tahoma" w:cs="Tahoma"/>
        </w:rPr>
        <w:t xml:space="preserve"> </w:t>
      </w:r>
      <w:r w:rsidR="00E85BD8" w:rsidRPr="00E85BD8">
        <w:rPr>
          <w:rFonts w:ascii="Tahoma" w:hAnsi="Tahoma" w:cs="Tahoma"/>
        </w:rPr>
        <w:t xml:space="preserve">chandansingh201285@gmail.com </w:t>
      </w:r>
      <w:r w:rsidR="00E85BD8">
        <w:rPr>
          <w:rFonts w:ascii="Tahoma" w:hAnsi="Tahoma" w:cs="Tahoma"/>
        </w:rPr>
        <w:t xml:space="preserve"> </w:t>
      </w:r>
      <w:r w:rsidR="00E85BD8" w:rsidRPr="00E85BD8">
        <w:rPr>
          <w:rFonts w:ascii="Tahoma" w:hAnsi="Tahoma" w:cs="Tahoma"/>
        </w:rPr>
        <w:t xml:space="preserve"> Contact No</w:t>
      </w:r>
      <w:r w:rsidR="00E85BD8">
        <w:rPr>
          <w:rFonts w:ascii="Tahoma" w:hAnsi="Tahoma" w:cs="Tahoma"/>
        </w:rPr>
        <w:t>:</w:t>
      </w:r>
      <w:r w:rsidR="00E85BD8" w:rsidRPr="00E85BD8">
        <w:rPr>
          <w:rFonts w:ascii="Tahoma" w:hAnsi="Tahoma" w:cs="Tahoma"/>
        </w:rPr>
        <w:t xml:space="preserve"> 8889667776</w:t>
      </w:r>
    </w:p>
    <w:p w14:paraId="32F67B0E" w14:textId="73B088BF" w:rsidR="007E6EA0" w:rsidRPr="00E85BD8" w:rsidRDefault="00E85BD8" w:rsidP="00E85BD8">
      <w:pPr>
        <w:pStyle w:val="NoSpacing"/>
        <w:jc w:val="center"/>
        <w:rPr>
          <w:rFonts w:ascii="Tahoma" w:hAnsi="Tahoma" w:cs="Tahoma"/>
        </w:rPr>
      </w:pPr>
      <w:r w:rsidRPr="00E85BD8">
        <w:rPr>
          <w:rFonts w:ascii="Tahoma" w:hAnsi="Tahoma" w:cs="Tahoma"/>
        </w:rPr>
        <w:t xml:space="preserve">Address – Street No. 6, Near Birla Railway Line, Shiv Colony, </w:t>
      </w:r>
      <w:proofErr w:type="spellStart"/>
      <w:r w:rsidRPr="00E85BD8">
        <w:rPr>
          <w:rFonts w:ascii="Tahoma" w:hAnsi="Tahoma" w:cs="Tahoma"/>
        </w:rPr>
        <w:t>Bharhut</w:t>
      </w:r>
      <w:proofErr w:type="spellEnd"/>
      <w:r w:rsidRPr="00E85BD8">
        <w:rPr>
          <w:rFonts w:ascii="Tahoma" w:hAnsi="Tahoma" w:cs="Tahoma"/>
        </w:rPr>
        <w:t xml:space="preserve"> Nagar, </w:t>
      </w:r>
      <w:proofErr w:type="gramStart"/>
      <w:r w:rsidRPr="00E85BD8">
        <w:rPr>
          <w:rFonts w:ascii="Tahoma" w:hAnsi="Tahoma" w:cs="Tahoma"/>
        </w:rPr>
        <w:t>Satna(</w:t>
      </w:r>
      <w:proofErr w:type="gramEnd"/>
      <w:r w:rsidRPr="00E85BD8">
        <w:rPr>
          <w:rFonts w:ascii="Tahoma" w:hAnsi="Tahoma" w:cs="Tahoma"/>
        </w:rPr>
        <w:t>MP)</w:t>
      </w:r>
    </w:p>
    <w:p w14:paraId="66219256" w14:textId="11BD3D91" w:rsidR="007D0ED9" w:rsidRPr="00E85BD8" w:rsidRDefault="00E83495" w:rsidP="007E6EA0">
      <w:pPr>
        <w:pStyle w:val="NoSpacing"/>
        <w:rPr>
          <w:rFonts w:ascii="Tahoma" w:hAnsi="Tahoma" w:cs="Tahoma"/>
        </w:rPr>
      </w:pPr>
      <w:r>
        <w:rPr>
          <w:rFonts w:ascii="Tahoma" w:hAnsi="Tahoma" w:cs="Tahoma"/>
          <w:noProof/>
        </w:rPr>
        <mc:AlternateContent>
          <mc:Choice Requires="wps">
            <w:drawing>
              <wp:anchor distT="0" distB="0" distL="114300" distR="114300" simplePos="0" relativeHeight="251658240" behindDoc="0" locked="0" layoutInCell="1" allowOverlap="1" wp14:anchorId="07716783" wp14:editId="55CF6E09">
                <wp:simplePos x="0" y="0"/>
                <wp:positionH relativeFrom="column">
                  <wp:posOffset>0</wp:posOffset>
                </wp:positionH>
                <wp:positionV relativeFrom="paragraph">
                  <wp:posOffset>93980</wp:posOffset>
                </wp:positionV>
                <wp:extent cx="5623560" cy="0"/>
                <wp:effectExtent l="19050" t="17145" r="15240" b="20955"/>
                <wp:wrapNone/>
                <wp:docPr id="137540786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356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51B342C" id="_x0000_t32" coordsize="21600,21600" o:spt="32" o:oned="t" path="m,l21600,21600e" filled="f">
                <v:path arrowok="t" fillok="f" o:connecttype="none"/>
                <o:lock v:ext="edit" shapetype="t"/>
              </v:shapetype>
              <v:shape id="AutoShape 4" o:spid="_x0000_s1026" type="#_x0000_t32" style="position:absolute;margin-left:0;margin-top:7.4pt;width:442.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" strokeweight="2.25pt"/>
            </w:pict>
          </mc:Fallback>
        </mc:AlternateContent>
      </w:r>
      <w:r w:rsidR="00E85BD8" w:rsidRPr="00E85BD8">
        <w:rPr>
          <w:rFonts w:ascii="Tahoma" w:hAnsi="Tahoma" w:cs="Tahoma"/>
        </w:rPr>
        <w:t xml:space="preserve">  </w:t>
      </w:r>
    </w:p>
    <w:p w14:paraId="73B2D61C" w14:textId="77777777" w:rsidR="00E85BD8" w:rsidRDefault="00E85BD8" w:rsidP="007E6EA0">
      <w:pPr>
        <w:pStyle w:val="NoSpacing"/>
        <w:rPr>
          <w:rFonts w:ascii="Times New Roman" w:hAnsi="Times New Roman" w:cs="Times New Roman"/>
        </w:rPr>
      </w:pPr>
    </w:p>
    <w:p w14:paraId="30F7DCF6" w14:textId="77777777" w:rsidR="007D0ED9" w:rsidRPr="00E85BD8" w:rsidRDefault="007D0ED9" w:rsidP="007E6EA0">
      <w:pPr>
        <w:pStyle w:val="NoSpacing"/>
        <w:rPr>
          <w:rFonts w:ascii="Tahoma" w:hAnsi="Tahoma" w:cs="Tahoma"/>
          <w:b/>
          <w:bCs/>
          <w:sz w:val="28"/>
          <w:szCs w:val="28"/>
        </w:rPr>
      </w:pPr>
      <w:r w:rsidRPr="00E85BD8">
        <w:rPr>
          <w:rFonts w:ascii="Tahoma" w:hAnsi="Tahoma" w:cs="Tahoma"/>
          <w:b/>
          <w:bCs/>
          <w:sz w:val="28"/>
          <w:szCs w:val="28"/>
        </w:rPr>
        <w:t>Professional Objective</w:t>
      </w:r>
    </w:p>
    <w:p w14:paraId="28F8BD2F" w14:textId="6E5B875C" w:rsidR="00E85BD8" w:rsidRPr="00E85BD8" w:rsidRDefault="00E85BD8" w:rsidP="00E85BD8">
      <w:pPr>
        <w:pStyle w:val="BodyText"/>
        <w:spacing w:before="95" w:line="256" w:lineRule="auto"/>
        <w:ind w:left="126" w:right="111"/>
        <w:jc w:val="both"/>
        <w:rPr>
          <w:sz w:val="20"/>
          <w:szCs w:val="20"/>
        </w:rPr>
      </w:pPr>
      <w:r w:rsidRPr="00E85BD8">
        <w:rPr>
          <w:sz w:val="20"/>
          <w:szCs w:val="20"/>
        </w:rPr>
        <w:t>Experienced Assistant professor with over 1</w:t>
      </w:r>
      <w:r w:rsidR="00D5456F">
        <w:rPr>
          <w:sz w:val="20"/>
          <w:szCs w:val="20"/>
        </w:rPr>
        <w:t>5</w:t>
      </w:r>
      <w:r w:rsidRPr="00E85BD8">
        <w:rPr>
          <w:sz w:val="20"/>
          <w:szCs w:val="20"/>
        </w:rPr>
        <w:t xml:space="preserve"> years in teaching Management Lessons with a vested interest in Marketing. Looking forward towards a role where I can utilize the skill-set I acquired while</w:t>
      </w:r>
      <w:r w:rsidRPr="00E85BD8">
        <w:rPr>
          <w:spacing w:val="-66"/>
          <w:sz w:val="20"/>
          <w:szCs w:val="20"/>
        </w:rPr>
        <w:t xml:space="preserve"> </w:t>
      </w:r>
      <w:r w:rsidRPr="00E85BD8">
        <w:rPr>
          <w:w w:val="95"/>
          <w:sz w:val="20"/>
          <w:szCs w:val="20"/>
        </w:rPr>
        <w:t>working</w:t>
      </w:r>
      <w:r w:rsidRPr="00E85BD8">
        <w:rPr>
          <w:spacing w:val="-20"/>
          <w:w w:val="95"/>
          <w:sz w:val="20"/>
          <w:szCs w:val="20"/>
        </w:rPr>
        <w:t xml:space="preserve"> </w:t>
      </w:r>
      <w:r w:rsidRPr="00E85BD8">
        <w:rPr>
          <w:w w:val="95"/>
          <w:sz w:val="20"/>
          <w:szCs w:val="20"/>
        </w:rPr>
        <w:t>in</w:t>
      </w:r>
      <w:r w:rsidRPr="00E85BD8">
        <w:rPr>
          <w:spacing w:val="-19"/>
          <w:w w:val="95"/>
          <w:sz w:val="20"/>
          <w:szCs w:val="20"/>
        </w:rPr>
        <w:t xml:space="preserve"> </w:t>
      </w:r>
      <w:r w:rsidRPr="00E85BD8">
        <w:rPr>
          <w:w w:val="95"/>
          <w:sz w:val="20"/>
          <w:szCs w:val="20"/>
        </w:rPr>
        <w:t>a</w:t>
      </w:r>
      <w:r w:rsidRPr="00E85BD8">
        <w:rPr>
          <w:spacing w:val="-19"/>
          <w:w w:val="95"/>
          <w:sz w:val="20"/>
          <w:szCs w:val="20"/>
        </w:rPr>
        <w:t xml:space="preserve"> </w:t>
      </w:r>
      <w:r w:rsidRPr="00E85BD8">
        <w:rPr>
          <w:w w:val="95"/>
          <w:sz w:val="20"/>
          <w:szCs w:val="20"/>
        </w:rPr>
        <w:t>high</w:t>
      </w:r>
      <w:r w:rsidRPr="00E85BD8">
        <w:rPr>
          <w:spacing w:val="-19"/>
          <w:w w:val="95"/>
          <w:sz w:val="20"/>
          <w:szCs w:val="20"/>
        </w:rPr>
        <w:t xml:space="preserve"> </w:t>
      </w:r>
      <w:r w:rsidRPr="00E85BD8">
        <w:rPr>
          <w:w w:val="95"/>
          <w:sz w:val="20"/>
          <w:szCs w:val="20"/>
        </w:rPr>
        <w:t>result</w:t>
      </w:r>
      <w:r w:rsidR="008D0735">
        <w:rPr>
          <w:spacing w:val="-19"/>
          <w:w w:val="95"/>
          <w:sz w:val="20"/>
          <w:szCs w:val="20"/>
        </w:rPr>
        <w:t>-</w:t>
      </w:r>
      <w:r w:rsidRPr="00E85BD8">
        <w:rPr>
          <w:w w:val="95"/>
          <w:sz w:val="20"/>
          <w:szCs w:val="20"/>
        </w:rPr>
        <w:t>oriented</w:t>
      </w:r>
      <w:r w:rsidRPr="00E85BD8">
        <w:rPr>
          <w:spacing w:val="-19"/>
          <w:w w:val="95"/>
          <w:sz w:val="20"/>
          <w:szCs w:val="20"/>
        </w:rPr>
        <w:t xml:space="preserve"> </w:t>
      </w:r>
      <w:r w:rsidRPr="00E85BD8">
        <w:rPr>
          <w:w w:val="95"/>
          <w:sz w:val="20"/>
          <w:szCs w:val="20"/>
        </w:rPr>
        <w:t>culture</w:t>
      </w:r>
      <w:r w:rsidRPr="00E85BD8">
        <w:rPr>
          <w:spacing w:val="-19"/>
          <w:w w:val="95"/>
          <w:sz w:val="20"/>
          <w:szCs w:val="20"/>
        </w:rPr>
        <w:t xml:space="preserve"> </w:t>
      </w:r>
      <w:r w:rsidRPr="00E85BD8">
        <w:rPr>
          <w:w w:val="95"/>
          <w:sz w:val="20"/>
          <w:szCs w:val="20"/>
        </w:rPr>
        <w:t>to</w:t>
      </w:r>
      <w:r w:rsidRPr="00E85BD8">
        <w:rPr>
          <w:spacing w:val="-19"/>
          <w:w w:val="95"/>
          <w:sz w:val="20"/>
          <w:szCs w:val="20"/>
        </w:rPr>
        <w:t xml:space="preserve"> </w:t>
      </w:r>
      <w:r w:rsidRPr="00E85BD8">
        <w:rPr>
          <w:w w:val="95"/>
          <w:sz w:val="20"/>
          <w:szCs w:val="20"/>
        </w:rPr>
        <w:t>fulfil</w:t>
      </w:r>
      <w:r w:rsidRPr="00E85BD8">
        <w:rPr>
          <w:spacing w:val="-19"/>
          <w:w w:val="95"/>
          <w:sz w:val="20"/>
          <w:szCs w:val="20"/>
        </w:rPr>
        <w:t xml:space="preserve"> </w:t>
      </w:r>
      <w:r w:rsidRPr="00E85BD8">
        <w:rPr>
          <w:w w:val="95"/>
          <w:sz w:val="20"/>
          <w:szCs w:val="20"/>
        </w:rPr>
        <w:t>my</w:t>
      </w:r>
      <w:r w:rsidRPr="00E85BD8">
        <w:rPr>
          <w:spacing w:val="-19"/>
          <w:w w:val="95"/>
          <w:sz w:val="20"/>
          <w:szCs w:val="20"/>
        </w:rPr>
        <w:t xml:space="preserve"> </w:t>
      </w:r>
      <w:r w:rsidRPr="00E85BD8">
        <w:rPr>
          <w:w w:val="95"/>
          <w:sz w:val="20"/>
          <w:szCs w:val="20"/>
        </w:rPr>
        <w:t>own</w:t>
      </w:r>
      <w:r w:rsidRPr="00E85BD8">
        <w:rPr>
          <w:spacing w:val="-19"/>
          <w:w w:val="95"/>
          <w:sz w:val="20"/>
          <w:szCs w:val="20"/>
        </w:rPr>
        <w:t xml:space="preserve"> </w:t>
      </w:r>
      <w:r w:rsidRPr="00E85BD8">
        <w:rPr>
          <w:w w:val="95"/>
          <w:sz w:val="20"/>
          <w:szCs w:val="20"/>
        </w:rPr>
        <w:t>as</w:t>
      </w:r>
      <w:r w:rsidRPr="00E85BD8">
        <w:rPr>
          <w:spacing w:val="-19"/>
          <w:w w:val="95"/>
          <w:sz w:val="20"/>
          <w:szCs w:val="20"/>
        </w:rPr>
        <w:t xml:space="preserve"> </w:t>
      </w:r>
      <w:r w:rsidRPr="00E85BD8">
        <w:rPr>
          <w:w w:val="95"/>
          <w:sz w:val="20"/>
          <w:szCs w:val="20"/>
        </w:rPr>
        <w:t>well</w:t>
      </w:r>
      <w:r w:rsidRPr="00E85BD8">
        <w:rPr>
          <w:spacing w:val="-19"/>
          <w:w w:val="95"/>
          <w:sz w:val="20"/>
          <w:szCs w:val="20"/>
        </w:rPr>
        <w:t xml:space="preserve"> </w:t>
      </w:r>
      <w:r w:rsidRPr="00E85BD8">
        <w:rPr>
          <w:w w:val="95"/>
          <w:sz w:val="20"/>
          <w:szCs w:val="20"/>
        </w:rPr>
        <w:t>as</w:t>
      </w:r>
      <w:r w:rsidRPr="00E85BD8">
        <w:rPr>
          <w:spacing w:val="-19"/>
          <w:w w:val="95"/>
          <w:sz w:val="20"/>
          <w:szCs w:val="20"/>
        </w:rPr>
        <w:t xml:space="preserve"> </w:t>
      </w:r>
      <w:r w:rsidR="001B5730">
        <w:rPr>
          <w:w w:val="95"/>
          <w:sz w:val="20"/>
          <w:szCs w:val="20"/>
        </w:rPr>
        <w:t>Institutional</w:t>
      </w:r>
      <w:r w:rsidRPr="00E85BD8">
        <w:rPr>
          <w:spacing w:val="-19"/>
          <w:w w:val="95"/>
          <w:sz w:val="20"/>
          <w:szCs w:val="20"/>
        </w:rPr>
        <w:t xml:space="preserve"> </w:t>
      </w:r>
      <w:r w:rsidRPr="00E85BD8">
        <w:rPr>
          <w:w w:val="95"/>
          <w:sz w:val="20"/>
          <w:szCs w:val="20"/>
        </w:rPr>
        <w:t>goals.</w:t>
      </w:r>
    </w:p>
    <w:p w14:paraId="7056256F" w14:textId="77777777" w:rsidR="007D0ED9" w:rsidRDefault="007D0ED9" w:rsidP="007E6EA0">
      <w:pPr>
        <w:pStyle w:val="NoSpacing"/>
        <w:rPr>
          <w:rFonts w:ascii="Times New Roman" w:hAnsi="Times New Roman" w:cs="Times New Roman"/>
        </w:rPr>
      </w:pPr>
    </w:p>
    <w:p w14:paraId="31F39908" w14:textId="7AB25D2F" w:rsidR="00F4336D" w:rsidRPr="00E85BD8" w:rsidRDefault="00F4336D" w:rsidP="00F4336D">
      <w:pPr>
        <w:pStyle w:val="NoSpacing"/>
        <w:rPr>
          <w:rFonts w:ascii="Tahoma" w:hAnsi="Tahoma" w:cs="Tahoma"/>
          <w:b/>
          <w:bCs/>
          <w:sz w:val="28"/>
          <w:szCs w:val="28"/>
        </w:rPr>
      </w:pPr>
      <w:r w:rsidRPr="00E85BD8">
        <w:rPr>
          <w:rFonts w:ascii="Tahoma" w:hAnsi="Tahoma" w:cs="Tahoma"/>
          <w:b/>
          <w:bCs/>
          <w:sz w:val="28"/>
          <w:szCs w:val="28"/>
        </w:rPr>
        <w:t>Academic Credentials</w:t>
      </w:r>
    </w:p>
    <w:p w14:paraId="694283C6" w14:textId="4AB143E4" w:rsidR="00F4336D" w:rsidRPr="00E85BD8" w:rsidRDefault="00ED51A3" w:rsidP="00E85BD8">
      <w:pPr>
        <w:pStyle w:val="NoSpacing"/>
        <w:numPr>
          <w:ilvl w:val="0"/>
          <w:numId w:val="8"/>
        </w:numPr>
        <w:rPr>
          <w:rFonts w:ascii="Tahoma" w:hAnsi="Tahoma" w:cs="Tahoma"/>
          <w:b/>
          <w:bCs/>
        </w:rPr>
      </w:pPr>
      <w:r w:rsidRPr="00E85BD8">
        <w:rPr>
          <w:rFonts w:ascii="Tahoma" w:hAnsi="Tahoma" w:cs="Tahoma"/>
          <w:b/>
          <w:bCs/>
        </w:rPr>
        <w:t>Doctorate of Philosophy</w:t>
      </w:r>
    </w:p>
    <w:p w14:paraId="37C621CA" w14:textId="77777777" w:rsidR="00ED51A3" w:rsidRPr="00E85BD8" w:rsidRDefault="00ED51A3" w:rsidP="00E85BD8">
      <w:pPr>
        <w:pStyle w:val="NoSpacing"/>
        <w:numPr>
          <w:ilvl w:val="1"/>
          <w:numId w:val="8"/>
        </w:numPr>
        <w:rPr>
          <w:rFonts w:ascii="Tahoma" w:hAnsi="Tahoma" w:cs="Tahoma"/>
        </w:rPr>
      </w:pPr>
      <w:r w:rsidRPr="00E85BD8">
        <w:rPr>
          <w:rFonts w:ascii="Tahoma" w:hAnsi="Tahoma" w:cs="Tahoma"/>
        </w:rPr>
        <w:t>Research Topic: “</w:t>
      </w:r>
      <w:bookmarkStart w:id="1" w:name="_Hlk137737109"/>
      <w:r w:rsidRPr="00E85BD8">
        <w:rPr>
          <w:rFonts w:ascii="Tahoma" w:hAnsi="Tahoma" w:cs="Tahoma"/>
        </w:rPr>
        <w:t>Impact of customer relationship management in growth of cement industry in Vindhya region</w:t>
      </w:r>
      <w:bookmarkEnd w:id="1"/>
      <w:r w:rsidRPr="00E85BD8">
        <w:rPr>
          <w:rFonts w:ascii="Tahoma" w:hAnsi="Tahoma" w:cs="Tahoma"/>
        </w:rPr>
        <w:t>”</w:t>
      </w:r>
    </w:p>
    <w:p w14:paraId="470B1A93" w14:textId="77777777" w:rsidR="00ED51A3" w:rsidRPr="00E85BD8" w:rsidRDefault="00ED51A3" w:rsidP="00E85BD8">
      <w:pPr>
        <w:pStyle w:val="NoSpacing"/>
        <w:numPr>
          <w:ilvl w:val="1"/>
          <w:numId w:val="8"/>
        </w:numPr>
        <w:rPr>
          <w:rFonts w:ascii="Tahoma" w:hAnsi="Tahoma" w:cs="Tahoma"/>
        </w:rPr>
      </w:pPr>
      <w:r w:rsidRPr="00E85BD8">
        <w:rPr>
          <w:rFonts w:ascii="Tahoma" w:hAnsi="Tahoma" w:cs="Tahoma"/>
        </w:rPr>
        <w:t>University- AKS University Satna (MP)</w:t>
      </w:r>
    </w:p>
    <w:p w14:paraId="10074B3A" w14:textId="0CF61F1D" w:rsidR="00ED51A3" w:rsidRPr="00E85BD8" w:rsidRDefault="00D5456F" w:rsidP="00E85BD8">
      <w:pPr>
        <w:pStyle w:val="NoSpacing"/>
        <w:numPr>
          <w:ilvl w:val="1"/>
          <w:numId w:val="8"/>
        </w:numPr>
        <w:rPr>
          <w:rFonts w:ascii="Tahoma" w:hAnsi="Tahoma" w:cs="Tahoma"/>
        </w:rPr>
      </w:pPr>
      <w:r>
        <w:rPr>
          <w:rFonts w:ascii="Tahoma" w:hAnsi="Tahoma" w:cs="Tahoma"/>
        </w:rPr>
        <w:t>Awarded</w:t>
      </w:r>
      <w:r w:rsidR="001B5730">
        <w:rPr>
          <w:rFonts w:ascii="Tahoma" w:hAnsi="Tahoma" w:cs="Tahoma"/>
        </w:rPr>
        <w:t xml:space="preserve"> </w:t>
      </w:r>
      <w:r>
        <w:rPr>
          <w:rFonts w:ascii="Tahoma" w:hAnsi="Tahoma" w:cs="Tahoma"/>
        </w:rPr>
        <w:t>–</w:t>
      </w:r>
      <w:r w:rsidR="00ED51A3" w:rsidRPr="00E85BD8">
        <w:rPr>
          <w:rFonts w:ascii="Tahoma" w:hAnsi="Tahoma" w:cs="Tahoma"/>
        </w:rPr>
        <w:t xml:space="preserve"> </w:t>
      </w:r>
      <w:r>
        <w:rPr>
          <w:rFonts w:ascii="Tahoma" w:hAnsi="Tahoma" w:cs="Tahoma"/>
        </w:rPr>
        <w:t>March 2023</w:t>
      </w:r>
    </w:p>
    <w:p w14:paraId="02DDB10A" w14:textId="77777777" w:rsidR="00E406E3" w:rsidRPr="00E85BD8" w:rsidRDefault="00E406E3" w:rsidP="001B5730"/>
    <w:p w14:paraId="0DDD6C42" w14:textId="77777777" w:rsidR="00ED51A3" w:rsidRPr="00E85BD8" w:rsidRDefault="00ED51A3" w:rsidP="00E85BD8">
      <w:pPr>
        <w:pStyle w:val="NoSpacing"/>
        <w:numPr>
          <w:ilvl w:val="0"/>
          <w:numId w:val="8"/>
        </w:numPr>
        <w:rPr>
          <w:rFonts w:ascii="Tahoma" w:hAnsi="Tahoma" w:cs="Tahoma"/>
          <w:b/>
          <w:bCs/>
        </w:rPr>
      </w:pPr>
      <w:r w:rsidRPr="00E85BD8">
        <w:rPr>
          <w:rFonts w:ascii="Tahoma" w:hAnsi="Tahoma" w:cs="Tahoma"/>
          <w:b/>
          <w:bCs/>
        </w:rPr>
        <w:t xml:space="preserve">Master </w:t>
      </w:r>
      <w:r w:rsidR="00E406E3" w:rsidRPr="00E85BD8">
        <w:rPr>
          <w:rFonts w:ascii="Tahoma" w:hAnsi="Tahoma" w:cs="Tahoma"/>
          <w:b/>
          <w:bCs/>
        </w:rPr>
        <w:t>of Philosophy in management</w:t>
      </w:r>
    </w:p>
    <w:p w14:paraId="028EC61F" w14:textId="77777777" w:rsidR="00E406E3" w:rsidRPr="00E85BD8" w:rsidRDefault="00E406E3" w:rsidP="00E85BD8">
      <w:pPr>
        <w:pStyle w:val="NoSpacing"/>
        <w:numPr>
          <w:ilvl w:val="1"/>
          <w:numId w:val="8"/>
        </w:numPr>
        <w:rPr>
          <w:rFonts w:ascii="Tahoma" w:hAnsi="Tahoma" w:cs="Tahoma"/>
        </w:rPr>
      </w:pPr>
      <w:r w:rsidRPr="00E85BD8">
        <w:rPr>
          <w:rFonts w:ascii="Tahoma" w:hAnsi="Tahoma" w:cs="Tahoma"/>
        </w:rPr>
        <w:t>Research Topic</w:t>
      </w:r>
      <w:bookmarkStart w:id="2" w:name="_Hlk137739783"/>
      <w:r w:rsidRPr="00E85BD8">
        <w:rPr>
          <w:rFonts w:ascii="Tahoma" w:hAnsi="Tahoma" w:cs="Tahoma"/>
        </w:rPr>
        <w:t>: Exploratory study on labour welfare system with special reference to Satna Cement industry.</w:t>
      </w:r>
    </w:p>
    <w:bookmarkEnd w:id="2"/>
    <w:p w14:paraId="3A5348D6" w14:textId="77777777" w:rsidR="00E406E3" w:rsidRPr="00E85BD8" w:rsidRDefault="00E406E3" w:rsidP="00E85BD8">
      <w:pPr>
        <w:pStyle w:val="NoSpacing"/>
        <w:numPr>
          <w:ilvl w:val="1"/>
          <w:numId w:val="8"/>
        </w:numPr>
        <w:rPr>
          <w:rFonts w:ascii="Tahoma" w:hAnsi="Tahoma" w:cs="Tahoma"/>
        </w:rPr>
      </w:pPr>
      <w:r w:rsidRPr="00E85BD8">
        <w:rPr>
          <w:rFonts w:ascii="Tahoma" w:hAnsi="Tahoma" w:cs="Tahoma"/>
        </w:rPr>
        <w:t xml:space="preserve">University- APS University </w:t>
      </w:r>
      <w:proofErr w:type="spellStart"/>
      <w:r w:rsidRPr="00E85BD8">
        <w:rPr>
          <w:rFonts w:ascii="Tahoma" w:hAnsi="Tahoma" w:cs="Tahoma"/>
        </w:rPr>
        <w:t>Rewa</w:t>
      </w:r>
      <w:proofErr w:type="spellEnd"/>
      <w:r w:rsidRPr="00E85BD8">
        <w:rPr>
          <w:rFonts w:ascii="Tahoma" w:hAnsi="Tahoma" w:cs="Tahoma"/>
        </w:rPr>
        <w:t xml:space="preserve"> (MP)</w:t>
      </w:r>
    </w:p>
    <w:p w14:paraId="281E0EB7" w14:textId="77777777" w:rsidR="00E406E3" w:rsidRPr="00E85BD8" w:rsidRDefault="00E406E3" w:rsidP="00E85BD8">
      <w:pPr>
        <w:pStyle w:val="NoSpacing"/>
        <w:numPr>
          <w:ilvl w:val="1"/>
          <w:numId w:val="8"/>
        </w:numPr>
        <w:rPr>
          <w:rFonts w:ascii="Tahoma" w:hAnsi="Tahoma" w:cs="Tahoma"/>
        </w:rPr>
      </w:pPr>
      <w:r w:rsidRPr="00E85BD8">
        <w:rPr>
          <w:rFonts w:ascii="Tahoma" w:hAnsi="Tahoma" w:cs="Tahoma"/>
        </w:rPr>
        <w:t>Year of Passing- 2015</w:t>
      </w:r>
    </w:p>
    <w:p w14:paraId="24274C36" w14:textId="77777777" w:rsidR="00E406E3" w:rsidRPr="00E85BD8" w:rsidRDefault="00E406E3" w:rsidP="00E85BD8">
      <w:pPr>
        <w:pStyle w:val="NoSpacing"/>
        <w:numPr>
          <w:ilvl w:val="1"/>
          <w:numId w:val="8"/>
        </w:numPr>
        <w:rPr>
          <w:rFonts w:ascii="Tahoma" w:hAnsi="Tahoma" w:cs="Tahoma"/>
        </w:rPr>
      </w:pPr>
      <w:r w:rsidRPr="00E85BD8">
        <w:rPr>
          <w:rFonts w:ascii="Tahoma" w:hAnsi="Tahoma" w:cs="Tahoma"/>
        </w:rPr>
        <w:t xml:space="preserve">Secured Marks- B grade </w:t>
      </w:r>
      <w:r w:rsidR="00045C74" w:rsidRPr="00E85BD8">
        <w:rPr>
          <w:rFonts w:ascii="Tahoma" w:hAnsi="Tahoma" w:cs="Tahoma"/>
        </w:rPr>
        <w:t>5.67</w:t>
      </w:r>
    </w:p>
    <w:p w14:paraId="12A38345" w14:textId="77777777" w:rsidR="00045C74" w:rsidRPr="00E85BD8" w:rsidRDefault="00045C74" w:rsidP="00E406E3">
      <w:pPr>
        <w:pStyle w:val="NoSpacing"/>
        <w:ind w:left="720"/>
        <w:rPr>
          <w:rFonts w:ascii="Tahoma" w:hAnsi="Tahoma" w:cs="Tahoma"/>
        </w:rPr>
      </w:pPr>
    </w:p>
    <w:p w14:paraId="25EFA4C4" w14:textId="77777777" w:rsidR="00045C74" w:rsidRPr="00E85BD8" w:rsidRDefault="00045C74" w:rsidP="00E85BD8">
      <w:pPr>
        <w:pStyle w:val="NoSpacing"/>
        <w:numPr>
          <w:ilvl w:val="0"/>
          <w:numId w:val="8"/>
        </w:numPr>
        <w:rPr>
          <w:rFonts w:ascii="Tahoma" w:hAnsi="Tahoma" w:cs="Tahoma"/>
          <w:b/>
          <w:bCs/>
        </w:rPr>
      </w:pPr>
      <w:proofErr w:type="spellStart"/>
      <w:r w:rsidRPr="00E85BD8">
        <w:rPr>
          <w:rFonts w:ascii="Tahoma" w:hAnsi="Tahoma" w:cs="Tahoma"/>
          <w:b/>
          <w:bCs/>
        </w:rPr>
        <w:t>Masters</w:t>
      </w:r>
      <w:proofErr w:type="spellEnd"/>
      <w:r w:rsidRPr="00E85BD8">
        <w:rPr>
          <w:rFonts w:ascii="Tahoma" w:hAnsi="Tahoma" w:cs="Tahoma"/>
          <w:b/>
          <w:bCs/>
        </w:rPr>
        <w:t xml:space="preserve"> in Business administration </w:t>
      </w:r>
    </w:p>
    <w:p w14:paraId="4CC6CB4F" w14:textId="490749A2" w:rsidR="00045C74" w:rsidRPr="001B5730" w:rsidRDefault="00045C74" w:rsidP="001B5730">
      <w:pPr>
        <w:pStyle w:val="NoSpacing"/>
        <w:numPr>
          <w:ilvl w:val="1"/>
          <w:numId w:val="8"/>
        </w:numPr>
        <w:rPr>
          <w:rFonts w:ascii="Tahoma" w:hAnsi="Tahoma" w:cs="Tahoma"/>
        </w:rPr>
      </w:pPr>
      <w:r w:rsidRPr="00E85BD8">
        <w:rPr>
          <w:rFonts w:ascii="Tahoma" w:hAnsi="Tahoma" w:cs="Tahoma"/>
        </w:rPr>
        <w:t>Specialization- Marketing &amp; HR</w:t>
      </w:r>
    </w:p>
    <w:p w14:paraId="0172740A" w14:textId="26722709" w:rsidR="002A01D4" w:rsidRPr="00E85BD8" w:rsidRDefault="002A01D4" w:rsidP="00E85BD8">
      <w:pPr>
        <w:pStyle w:val="NoSpacing"/>
        <w:numPr>
          <w:ilvl w:val="1"/>
          <w:numId w:val="8"/>
        </w:numPr>
        <w:rPr>
          <w:rFonts w:ascii="Tahoma" w:hAnsi="Tahoma" w:cs="Tahoma"/>
        </w:rPr>
      </w:pPr>
      <w:r w:rsidRPr="00E85BD8">
        <w:rPr>
          <w:rFonts w:ascii="Tahoma" w:hAnsi="Tahoma" w:cs="Tahoma"/>
        </w:rPr>
        <w:t>Institute –</w:t>
      </w:r>
      <w:r w:rsidR="001B5730">
        <w:rPr>
          <w:rFonts w:ascii="Tahoma" w:hAnsi="Tahoma" w:cs="Tahoma"/>
        </w:rPr>
        <w:t xml:space="preserve"> </w:t>
      </w:r>
      <w:r w:rsidRPr="00E85BD8">
        <w:rPr>
          <w:rFonts w:ascii="Tahoma" w:hAnsi="Tahoma" w:cs="Tahoma"/>
        </w:rPr>
        <w:t xml:space="preserve">Aditya college of </w:t>
      </w:r>
      <w:r w:rsidR="001B5730">
        <w:rPr>
          <w:rFonts w:ascii="Tahoma" w:hAnsi="Tahoma" w:cs="Tahoma"/>
        </w:rPr>
        <w:t>T</w:t>
      </w:r>
      <w:r w:rsidRPr="00E85BD8">
        <w:rPr>
          <w:rFonts w:ascii="Tahoma" w:hAnsi="Tahoma" w:cs="Tahoma"/>
        </w:rPr>
        <w:t xml:space="preserve">echnology &amp; </w:t>
      </w:r>
      <w:r w:rsidR="001B5730">
        <w:rPr>
          <w:rFonts w:ascii="Tahoma" w:hAnsi="Tahoma" w:cs="Tahoma"/>
        </w:rPr>
        <w:t>S</w:t>
      </w:r>
      <w:r w:rsidRPr="00E85BD8">
        <w:rPr>
          <w:rFonts w:ascii="Tahoma" w:hAnsi="Tahoma" w:cs="Tahoma"/>
        </w:rPr>
        <w:t xml:space="preserve">cience </w:t>
      </w:r>
      <w:proofErr w:type="spellStart"/>
      <w:r w:rsidRPr="00E85BD8">
        <w:rPr>
          <w:rFonts w:ascii="Tahoma" w:hAnsi="Tahoma" w:cs="Tahoma"/>
        </w:rPr>
        <w:t>Sherganj</w:t>
      </w:r>
      <w:proofErr w:type="spellEnd"/>
      <w:r w:rsidRPr="00E85BD8">
        <w:rPr>
          <w:rFonts w:ascii="Tahoma" w:hAnsi="Tahoma" w:cs="Tahoma"/>
        </w:rPr>
        <w:t xml:space="preserve">, Satna </w:t>
      </w:r>
      <w:r w:rsidR="00656FFC" w:rsidRPr="00E85BD8">
        <w:rPr>
          <w:rFonts w:ascii="Tahoma" w:hAnsi="Tahoma" w:cs="Tahoma"/>
        </w:rPr>
        <w:t>(M.P)</w:t>
      </w:r>
    </w:p>
    <w:p w14:paraId="1EDA4B0C" w14:textId="77777777" w:rsidR="009E122E" w:rsidRPr="00E85BD8" w:rsidRDefault="002A01D4" w:rsidP="00E85BD8">
      <w:pPr>
        <w:pStyle w:val="NoSpacing"/>
        <w:numPr>
          <w:ilvl w:val="1"/>
          <w:numId w:val="8"/>
        </w:numPr>
        <w:rPr>
          <w:rFonts w:ascii="Tahoma" w:hAnsi="Tahoma" w:cs="Tahoma"/>
        </w:rPr>
      </w:pPr>
      <w:r w:rsidRPr="00E85BD8">
        <w:rPr>
          <w:rFonts w:ascii="Tahoma" w:hAnsi="Tahoma" w:cs="Tahoma"/>
        </w:rPr>
        <w:t>Year of passing</w:t>
      </w:r>
      <w:r w:rsidR="009E122E" w:rsidRPr="00E85BD8">
        <w:rPr>
          <w:rFonts w:ascii="Tahoma" w:hAnsi="Tahoma" w:cs="Tahoma"/>
        </w:rPr>
        <w:t>- 2014</w:t>
      </w:r>
    </w:p>
    <w:p w14:paraId="377DD3AB" w14:textId="77777777" w:rsidR="009E122E" w:rsidRPr="00E85BD8" w:rsidRDefault="009E122E" w:rsidP="00E85BD8">
      <w:pPr>
        <w:pStyle w:val="NoSpacing"/>
        <w:numPr>
          <w:ilvl w:val="1"/>
          <w:numId w:val="8"/>
        </w:numPr>
        <w:rPr>
          <w:rFonts w:ascii="Tahoma" w:hAnsi="Tahoma" w:cs="Tahoma"/>
        </w:rPr>
      </w:pPr>
      <w:r w:rsidRPr="00E85BD8">
        <w:rPr>
          <w:rFonts w:ascii="Tahoma" w:hAnsi="Tahoma" w:cs="Tahoma"/>
        </w:rPr>
        <w:t>Secured Marks – 76 %</w:t>
      </w:r>
    </w:p>
    <w:p w14:paraId="712E10F6" w14:textId="77777777" w:rsidR="009E122E" w:rsidRPr="00E85BD8" w:rsidRDefault="009E122E" w:rsidP="00045C74">
      <w:pPr>
        <w:pStyle w:val="NoSpacing"/>
        <w:ind w:left="720"/>
        <w:rPr>
          <w:rFonts w:ascii="Tahoma" w:hAnsi="Tahoma" w:cs="Tahoma"/>
        </w:rPr>
      </w:pPr>
    </w:p>
    <w:p w14:paraId="0F4D9A9E" w14:textId="77777777" w:rsidR="009E122E" w:rsidRPr="00E85BD8" w:rsidRDefault="009E122E" w:rsidP="00E85BD8">
      <w:pPr>
        <w:pStyle w:val="NoSpacing"/>
        <w:numPr>
          <w:ilvl w:val="0"/>
          <w:numId w:val="8"/>
        </w:numPr>
        <w:rPr>
          <w:rFonts w:ascii="Tahoma" w:hAnsi="Tahoma" w:cs="Tahoma"/>
          <w:b/>
          <w:bCs/>
        </w:rPr>
      </w:pPr>
      <w:r w:rsidRPr="00E85BD8">
        <w:rPr>
          <w:rFonts w:ascii="Tahoma" w:hAnsi="Tahoma" w:cs="Tahoma"/>
          <w:b/>
          <w:bCs/>
        </w:rPr>
        <w:t xml:space="preserve">Masters in English literature </w:t>
      </w:r>
    </w:p>
    <w:p w14:paraId="1153B7EA" w14:textId="4BEFD90C" w:rsidR="009E122E" w:rsidRPr="001B5730" w:rsidRDefault="009E122E" w:rsidP="001B5730">
      <w:pPr>
        <w:pStyle w:val="NoSpacing"/>
        <w:numPr>
          <w:ilvl w:val="1"/>
          <w:numId w:val="8"/>
        </w:numPr>
        <w:rPr>
          <w:rFonts w:ascii="Tahoma" w:hAnsi="Tahoma" w:cs="Tahoma"/>
        </w:rPr>
      </w:pPr>
      <w:r w:rsidRPr="00E85BD8">
        <w:rPr>
          <w:rFonts w:ascii="Tahoma" w:hAnsi="Tahoma" w:cs="Tahoma"/>
        </w:rPr>
        <w:t xml:space="preserve">Specialization – English literature </w:t>
      </w:r>
    </w:p>
    <w:p w14:paraId="53C33FEF" w14:textId="77777777" w:rsidR="002A01D4" w:rsidRPr="00E85BD8" w:rsidRDefault="009E122E" w:rsidP="00E85BD8">
      <w:pPr>
        <w:pStyle w:val="NoSpacing"/>
        <w:numPr>
          <w:ilvl w:val="1"/>
          <w:numId w:val="8"/>
        </w:numPr>
        <w:rPr>
          <w:rFonts w:ascii="Tahoma" w:hAnsi="Tahoma" w:cs="Tahoma"/>
        </w:rPr>
      </w:pPr>
      <w:r w:rsidRPr="00E85BD8">
        <w:rPr>
          <w:rFonts w:ascii="Tahoma" w:hAnsi="Tahoma" w:cs="Tahoma"/>
        </w:rPr>
        <w:t xml:space="preserve">Institute </w:t>
      </w:r>
      <w:r w:rsidR="00656FFC" w:rsidRPr="00E85BD8">
        <w:rPr>
          <w:rFonts w:ascii="Tahoma" w:hAnsi="Tahoma" w:cs="Tahoma"/>
        </w:rPr>
        <w:t>- Government</w:t>
      </w:r>
      <w:r w:rsidRPr="00E85BD8">
        <w:rPr>
          <w:rFonts w:ascii="Tahoma" w:hAnsi="Tahoma" w:cs="Tahoma"/>
        </w:rPr>
        <w:t xml:space="preserve"> P.G College (Autonomous) Satna </w:t>
      </w:r>
      <w:r w:rsidR="00656FFC" w:rsidRPr="00E85BD8">
        <w:rPr>
          <w:rFonts w:ascii="Tahoma" w:hAnsi="Tahoma" w:cs="Tahoma"/>
        </w:rPr>
        <w:t>(M.P)</w:t>
      </w:r>
    </w:p>
    <w:p w14:paraId="047888F2" w14:textId="77777777" w:rsidR="00656FFC" w:rsidRPr="00E85BD8" w:rsidRDefault="00656FFC" w:rsidP="00E85BD8">
      <w:pPr>
        <w:pStyle w:val="NoSpacing"/>
        <w:numPr>
          <w:ilvl w:val="1"/>
          <w:numId w:val="8"/>
        </w:numPr>
        <w:rPr>
          <w:rFonts w:ascii="Tahoma" w:hAnsi="Tahoma" w:cs="Tahoma"/>
        </w:rPr>
      </w:pPr>
      <w:r w:rsidRPr="00E85BD8">
        <w:rPr>
          <w:rFonts w:ascii="Tahoma" w:hAnsi="Tahoma" w:cs="Tahoma"/>
        </w:rPr>
        <w:t>Year of passing -2011</w:t>
      </w:r>
    </w:p>
    <w:p w14:paraId="1F2A6C94" w14:textId="77777777" w:rsidR="00656FFC" w:rsidRPr="00E85BD8" w:rsidRDefault="00656FFC" w:rsidP="00E85BD8">
      <w:pPr>
        <w:pStyle w:val="NoSpacing"/>
        <w:numPr>
          <w:ilvl w:val="1"/>
          <w:numId w:val="8"/>
        </w:numPr>
        <w:rPr>
          <w:rFonts w:ascii="Tahoma" w:hAnsi="Tahoma" w:cs="Tahoma"/>
        </w:rPr>
      </w:pPr>
      <w:r w:rsidRPr="00E85BD8">
        <w:rPr>
          <w:rFonts w:ascii="Tahoma" w:hAnsi="Tahoma" w:cs="Tahoma"/>
        </w:rPr>
        <w:t xml:space="preserve">Secured Marks </w:t>
      </w:r>
      <w:r w:rsidR="00126E5B" w:rsidRPr="00E85BD8">
        <w:rPr>
          <w:rFonts w:ascii="Tahoma" w:hAnsi="Tahoma" w:cs="Tahoma"/>
        </w:rPr>
        <w:t>–</w:t>
      </w:r>
      <w:r w:rsidRPr="00E85BD8">
        <w:rPr>
          <w:rFonts w:ascii="Tahoma" w:hAnsi="Tahoma" w:cs="Tahoma"/>
        </w:rPr>
        <w:t xml:space="preserve"> 45</w:t>
      </w:r>
      <w:r w:rsidR="00126E5B" w:rsidRPr="00E85BD8">
        <w:rPr>
          <w:rFonts w:ascii="Tahoma" w:hAnsi="Tahoma" w:cs="Tahoma"/>
        </w:rPr>
        <w:t>%</w:t>
      </w:r>
    </w:p>
    <w:p w14:paraId="39943A3D" w14:textId="77777777" w:rsidR="00656FFC" w:rsidRPr="00E85BD8" w:rsidRDefault="00656FFC" w:rsidP="009E122E">
      <w:pPr>
        <w:pStyle w:val="NoSpacing"/>
        <w:ind w:left="720"/>
        <w:rPr>
          <w:rFonts w:ascii="Tahoma" w:hAnsi="Tahoma" w:cs="Tahoma"/>
        </w:rPr>
      </w:pPr>
    </w:p>
    <w:p w14:paraId="068B1326" w14:textId="2416F8B2" w:rsidR="00656FFC" w:rsidRPr="00E85BD8" w:rsidRDefault="00656FFC" w:rsidP="00E85BD8">
      <w:pPr>
        <w:pStyle w:val="NoSpacing"/>
        <w:numPr>
          <w:ilvl w:val="0"/>
          <w:numId w:val="8"/>
        </w:numPr>
        <w:rPr>
          <w:rFonts w:ascii="Tahoma" w:hAnsi="Tahoma" w:cs="Tahoma"/>
          <w:b/>
          <w:bCs/>
        </w:rPr>
      </w:pPr>
      <w:r w:rsidRPr="00E85BD8">
        <w:rPr>
          <w:rFonts w:ascii="Tahoma" w:hAnsi="Tahoma" w:cs="Tahoma"/>
          <w:b/>
          <w:bCs/>
        </w:rPr>
        <w:t>Bachelor</w:t>
      </w:r>
      <w:r w:rsidR="001B5730">
        <w:rPr>
          <w:rFonts w:ascii="Tahoma" w:hAnsi="Tahoma" w:cs="Tahoma"/>
          <w:b/>
          <w:bCs/>
        </w:rPr>
        <w:t>s</w:t>
      </w:r>
      <w:r w:rsidRPr="00E85BD8">
        <w:rPr>
          <w:rFonts w:ascii="Tahoma" w:hAnsi="Tahoma" w:cs="Tahoma"/>
          <w:b/>
          <w:bCs/>
        </w:rPr>
        <w:t xml:space="preserve"> of Commerce </w:t>
      </w:r>
    </w:p>
    <w:p w14:paraId="206A5C3E" w14:textId="77777777" w:rsidR="00656FFC" w:rsidRPr="00E85BD8" w:rsidRDefault="00656FFC" w:rsidP="00E85BD8">
      <w:pPr>
        <w:pStyle w:val="NoSpacing"/>
        <w:numPr>
          <w:ilvl w:val="1"/>
          <w:numId w:val="8"/>
        </w:numPr>
        <w:rPr>
          <w:rFonts w:ascii="Tahoma" w:hAnsi="Tahoma" w:cs="Tahoma"/>
        </w:rPr>
      </w:pPr>
      <w:r w:rsidRPr="00E85BD8">
        <w:rPr>
          <w:rFonts w:ascii="Tahoma" w:hAnsi="Tahoma" w:cs="Tahoma"/>
        </w:rPr>
        <w:t xml:space="preserve">University – APS University </w:t>
      </w:r>
      <w:proofErr w:type="spellStart"/>
      <w:r w:rsidRPr="00E85BD8">
        <w:rPr>
          <w:rFonts w:ascii="Tahoma" w:hAnsi="Tahoma" w:cs="Tahoma"/>
        </w:rPr>
        <w:t>Rewa</w:t>
      </w:r>
      <w:proofErr w:type="spellEnd"/>
      <w:r w:rsidRPr="00E85BD8">
        <w:rPr>
          <w:rFonts w:ascii="Tahoma" w:hAnsi="Tahoma" w:cs="Tahoma"/>
        </w:rPr>
        <w:t xml:space="preserve"> (M.P)</w:t>
      </w:r>
    </w:p>
    <w:p w14:paraId="2B617C49" w14:textId="77777777" w:rsidR="00656FFC" w:rsidRPr="00E85BD8" w:rsidRDefault="00656FFC" w:rsidP="00E85BD8">
      <w:pPr>
        <w:pStyle w:val="NoSpacing"/>
        <w:numPr>
          <w:ilvl w:val="1"/>
          <w:numId w:val="8"/>
        </w:numPr>
        <w:rPr>
          <w:rFonts w:ascii="Tahoma" w:hAnsi="Tahoma" w:cs="Tahoma"/>
        </w:rPr>
      </w:pPr>
      <w:r w:rsidRPr="00E85BD8">
        <w:rPr>
          <w:rFonts w:ascii="Tahoma" w:hAnsi="Tahoma" w:cs="Tahoma"/>
        </w:rPr>
        <w:t>Institute –Government P.G College (Autonomous) Satna (M.P)</w:t>
      </w:r>
    </w:p>
    <w:p w14:paraId="55E9B41E" w14:textId="77777777" w:rsidR="00126E5B" w:rsidRPr="00E85BD8" w:rsidRDefault="00126E5B" w:rsidP="00E85BD8">
      <w:pPr>
        <w:pStyle w:val="NoSpacing"/>
        <w:numPr>
          <w:ilvl w:val="1"/>
          <w:numId w:val="8"/>
        </w:numPr>
        <w:rPr>
          <w:rFonts w:ascii="Tahoma" w:hAnsi="Tahoma" w:cs="Tahoma"/>
        </w:rPr>
      </w:pPr>
      <w:r w:rsidRPr="00E85BD8">
        <w:rPr>
          <w:rFonts w:ascii="Tahoma" w:hAnsi="Tahoma" w:cs="Tahoma"/>
        </w:rPr>
        <w:t xml:space="preserve">Year of passing – 2005 </w:t>
      </w:r>
    </w:p>
    <w:p w14:paraId="01AFB433" w14:textId="77777777" w:rsidR="00126E5B" w:rsidRPr="00E85BD8" w:rsidRDefault="00126E5B" w:rsidP="00E85BD8">
      <w:pPr>
        <w:pStyle w:val="NoSpacing"/>
        <w:numPr>
          <w:ilvl w:val="1"/>
          <w:numId w:val="8"/>
        </w:numPr>
        <w:rPr>
          <w:rFonts w:ascii="Tahoma" w:hAnsi="Tahoma" w:cs="Tahoma"/>
        </w:rPr>
      </w:pPr>
      <w:r w:rsidRPr="00E85BD8">
        <w:rPr>
          <w:rFonts w:ascii="Tahoma" w:hAnsi="Tahoma" w:cs="Tahoma"/>
        </w:rPr>
        <w:t>Secured Marks – 50 %</w:t>
      </w:r>
    </w:p>
    <w:p w14:paraId="4CA0BF13" w14:textId="77777777" w:rsidR="00126E5B" w:rsidRPr="00E85BD8" w:rsidRDefault="00126E5B" w:rsidP="00656FFC">
      <w:pPr>
        <w:pStyle w:val="NoSpacing"/>
        <w:ind w:left="720"/>
        <w:rPr>
          <w:rFonts w:ascii="Tahoma" w:hAnsi="Tahoma" w:cs="Tahoma"/>
        </w:rPr>
      </w:pPr>
    </w:p>
    <w:p w14:paraId="4DCF1EBC" w14:textId="77777777" w:rsidR="00126E5B" w:rsidRPr="00E85BD8" w:rsidRDefault="00126E5B" w:rsidP="00E85BD8">
      <w:pPr>
        <w:pStyle w:val="NoSpacing"/>
        <w:numPr>
          <w:ilvl w:val="0"/>
          <w:numId w:val="10"/>
        </w:numPr>
        <w:rPr>
          <w:rFonts w:ascii="Tahoma" w:hAnsi="Tahoma" w:cs="Tahoma"/>
          <w:b/>
          <w:bCs/>
        </w:rPr>
      </w:pPr>
      <w:r w:rsidRPr="00E85BD8">
        <w:rPr>
          <w:rFonts w:ascii="Tahoma" w:hAnsi="Tahoma" w:cs="Tahoma"/>
          <w:b/>
          <w:bCs/>
        </w:rPr>
        <w:t xml:space="preserve">Higher Secondary Certificate in Commerce </w:t>
      </w:r>
    </w:p>
    <w:p w14:paraId="1DDAF32E" w14:textId="77777777" w:rsidR="00126E5B" w:rsidRPr="00E85BD8" w:rsidRDefault="00126E5B" w:rsidP="00E85BD8">
      <w:pPr>
        <w:pStyle w:val="NoSpacing"/>
        <w:numPr>
          <w:ilvl w:val="1"/>
          <w:numId w:val="10"/>
        </w:numPr>
        <w:rPr>
          <w:rFonts w:ascii="Tahoma" w:hAnsi="Tahoma" w:cs="Tahoma"/>
        </w:rPr>
      </w:pPr>
      <w:r w:rsidRPr="00E85BD8">
        <w:rPr>
          <w:rFonts w:ascii="Tahoma" w:hAnsi="Tahoma" w:cs="Tahoma"/>
        </w:rPr>
        <w:t>Board – Board of Secondary Education (M.P)</w:t>
      </w:r>
    </w:p>
    <w:p w14:paraId="73B0003A" w14:textId="77777777" w:rsidR="00126E5B" w:rsidRPr="00E85BD8" w:rsidRDefault="00126E5B" w:rsidP="00E85BD8">
      <w:pPr>
        <w:pStyle w:val="NoSpacing"/>
        <w:numPr>
          <w:ilvl w:val="1"/>
          <w:numId w:val="10"/>
        </w:numPr>
        <w:rPr>
          <w:rFonts w:ascii="Tahoma" w:hAnsi="Tahoma" w:cs="Tahoma"/>
        </w:rPr>
      </w:pPr>
      <w:r w:rsidRPr="00E85BD8">
        <w:rPr>
          <w:rFonts w:ascii="Tahoma" w:hAnsi="Tahoma" w:cs="Tahoma"/>
        </w:rPr>
        <w:t>School – Bonanza Convent Hr Sc School Satna (M.P)</w:t>
      </w:r>
    </w:p>
    <w:p w14:paraId="4205AD14" w14:textId="77777777" w:rsidR="00126E5B" w:rsidRPr="00E85BD8" w:rsidRDefault="00126E5B" w:rsidP="00E85BD8">
      <w:pPr>
        <w:pStyle w:val="NoSpacing"/>
        <w:numPr>
          <w:ilvl w:val="1"/>
          <w:numId w:val="10"/>
        </w:numPr>
        <w:rPr>
          <w:rFonts w:ascii="Tahoma" w:hAnsi="Tahoma" w:cs="Tahoma"/>
        </w:rPr>
      </w:pPr>
      <w:r w:rsidRPr="00E85BD8">
        <w:rPr>
          <w:rFonts w:ascii="Tahoma" w:hAnsi="Tahoma" w:cs="Tahoma"/>
        </w:rPr>
        <w:t>Year of passing – 2002</w:t>
      </w:r>
    </w:p>
    <w:p w14:paraId="6ECDA36B" w14:textId="77777777" w:rsidR="00126E5B" w:rsidRPr="00E85BD8" w:rsidRDefault="00126E5B" w:rsidP="00E85BD8">
      <w:pPr>
        <w:pStyle w:val="NoSpacing"/>
        <w:numPr>
          <w:ilvl w:val="1"/>
          <w:numId w:val="10"/>
        </w:numPr>
        <w:rPr>
          <w:rFonts w:ascii="Tahoma" w:hAnsi="Tahoma" w:cs="Tahoma"/>
        </w:rPr>
      </w:pPr>
      <w:r w:rsidRPr="00E85BD8">
        <w:rPr>
          <w:rFonts w:ascii="Tahoma" w:hAnsi="Tahoma" w:cs="Tahoma"/>
        </w:rPr>
        <w:t>Secured Marks – 52%</w:t>
      </w:r>
    </w:p>
    <w:p w14:paraId="620320D4" w14:textId="77777777" w:rsidR="00126E5B" w:rsidRPr="00E85BD8" w:rsidRDefault="00126E5B" w:rsidP="00126E5B">
      <w:pPr>
        <w:pStyle w:val="NoSpacing"/>
        <w:ind w:left="720"/>
        <w:rPr>
          <w:rFonts w:ascii="Tahoma" w:hAnsi="Tahoma" w:cs="Tahoma"/>
        </w:rPr>
      </w:pPr>
    </w:p>
    <w:p w14:paraId="2D0F40A8" w14:textId="77777777" w:rsidR="008F615C" w:rsidRPr="00E85BD8" w:rsidRDefault="008F615C" w:rsidP="00E85BD8">
      <w:pPr>
        <w:pStyle w:val="NoSpacing"/>
        <w:numPr>
          <w:ilvl w:val="0"/>
          <w:numId w:val="10"/>
        </w:numPr>
        <w:rPr>
          <w:rFonts w:ascii="Tahoma" w:hAnsi="Tahoma" w:cs="Tahoma"/>
          <w:b/>
          <w:bCs/>
        </w:rPr>
      </w:pPr>
      <w:r w:rsidRPr="00E85BD8">
        <w:rPr>
          <w:rFonts w:ascii="Tahoma" w:hAnsi="Tahoma" w:cs="Tahoma"/>
          <w:b/>
          <w:bCs/>
        </w:rPr>
        <w:t>Senior Secondary Certificate</w:t>
      </w:r>
    </w:p>
    <w:p w14:paraId="3D302621" w14:textId="77777777" w:rsidR="008F615C" w:rsidRPr="00E85BD8" w:rsidRDefault="008F615C" w:rsidP="00E85BD8">
      <w:pPr>
        <w:pStyle w:val="NoSpacing"/>
        <w:numPr>
          <w:ilvl w:val="1"/>
          <w:numId w:val="10"/>
        </w:numPr>
        <w:rPr>
          <w:rFonts w:ascii="Tahoma" w:hAnsi="Tahoma" w:cs="Tahoma"/>
        </w:rPr>
      </w:pPr>
      <w:r w:rsidRPr="00E85BD8">
        <w:rPr>
          <w:rFonts w:ascii="Tahoma" w:hAnsi="Tahoma" w:cs="Tahoma"/>
        </w:rPr>
        <w:t>Board – Board of Secondary Education (M.P)</w:t>
      </w:r>
    </w:p>
    <w:p w14:paraId="7B338332" w14:textId="77777777" w:rsidR="008F615C" w:rsidRPr="00E85BD8" w:rsidRDefault="008F615C" w:rsidP="00E85BD8">
      <w:pPr>
        <w:pStyle w:val="NoSpacing"/>
        <w:numPr>
          <w:ilvl w:val="1"/>
          <w:numId w:val="10"/>
        </w:numPr>
        <w:rPr>
          <w:rFonts w:ascii="Tahoma" w:hAnsi="Tahoma" w:cs="Tahoma"/>
        </w:rPr>
      </w:pPr>
      <w:r w:rsidRPr="00E85BD8">
        <w:rPr>
          <w:rFonts w:ascii="Tahoma" w:hAnsi="Tahoma" w:cs="Tahoma"/>
        </w:rPr>
        <w:t>School – Divine Public-School Panna (M.P)</w:t>
      </w:r>
    </w:p>
    <w:p w14:paraId="023D12BF" w14:textId="77777777" w:rsidR="008F615C" w:rsidRPr="00E85BD8" w:rsidRDefault="008F615C" w:rsidP="00E85BD8">
      <w:pPr>
        <w:pStyle w:val="NoSpacing"/>
        <w:numPr>
          <w:ilvl w:val="1"/>
          <w:numId w:val="10"/>
        </w:numPr>
        <w:rPr>
          <w:rFonts w:ascii="Tahoma" w:hAnsi="Tahoma" w:cs="Tahoma"/>
        </w:rPr>
      </w:pPr>
      <w:r w:rsidRPr="00E85BD8">
        <w:rPr>
          <w:rFonts w:ascii="Tahoma" w:hAnsi="Tahoma" w:cs="Tahoma"/>
        </w:rPr>
        <w:t>Year of passing – 2000</w:t>
      </w:r>
    </w:p>
    <w:p w14:paraId="0877C66B" w14:textId="40DEB9A9" w:rsidR="00E85BD8" w:rsidRPr="004C3E30" w:rsidRDefault="008F615C" w:rsidP="00E85BD8">
      <w:pPr>
        <w:pStyle w:val="NoSpacing"/>
        <w:numPr>
          <w:ilvl w:val="1"/>
          <w:numId w:val="10"/>
        </w:numPr>
        <w:rPr>
          <w:rFonts w:ascii="Times New Roman" w:hAnsi="Times New Roman" w:cs="Times New Roman"/>
        </w:rPr>
      </w:pPr>
      <w:r w:rsidRPr="00E85BD8">
        <w:rPr>
          <w:rFonts w:ascii="Tahoma" w:hAnsi="Tahoma" w:cs="Tahoma"/>
        </w:rPr>
        <w:t>Secured Marks – 52</w:t>
      </w:r>
    </w:p>
    <w:p w14:paraId="74FB27A3" w14:textId="0F258199" w:rsidR="001B5730" w:rsidRPr="00D5456F" w:rsidRDefault="001B5730" w:rsidP="001B5730">
      <w:pPr>
        <w:pStyle w:val="NoSpacing"/>
        <w:rPr>
          <w:rFonts w:ascii="Tahoma" w:hAnsi="Tahoma" w:cs="Tahoma"/>
          <w:b/>
          <w:bCs/>
          <w:u w:val="single"/>
        </w:rPr>
      </w:pPr>
      <w:r w:rsidRPr="00D5456F">
        <w:rPr>
          <w:rFonts w:ascii="Tahoma" w:hAnsi="Tahoma" w:cs="Tahoma"/>
          <w:b/>
          <w:bCs/>
          <w:sz w:val="28"/>
          <w:szCs w:val="28"/>
          <w:u w:val="single"/>
        </w:rPr>
        <w:lastRenderedPageBreak/>
        <w:t>Professional Experience</w:t>
      </w:r>
    </w:p>
    <w:p w14:paraId="1C0F9019" w14:textId="77777777" w:rsidR="00D5456F" w:rsidRDefault="00D5456F" w:rsidP="00D5456F">
      <w:pPr>
        <w:pStyle w:val="NoSpacing"/>
        <w:rPr>
          <w:rFonts w:ascii="Tahoma" w:hAnsi="Tahoma" w:cs="Tahoma"/>
          <w:b/>
          <w:bCs/>
        </w:rPr>
      </w:pPr>
    </w:p>
    <w:p w14:paraId="3BEB10A0" w14:textId="77777777" w:rsidR="004C3E30" w:rsidRDefault="004C3E30" w:rsidP="004C3E30">
      <w:pPr>
        <w:pStyle w:val="NoSpacing"/>
        <w:rPr>
          <w:rFonts w:ascii="Tahoma" w:hAnsi="Tahoma" w:cs="Tahoma"/>
          <w:b/>
          <w:bCs/>
        </w:rPr>
      </w:pPr>
      <w:r>
        <w:rPr>
          <w:rFonts w:ascii="Tahoma" w:hAnsi="Tahoma" w:cs="Tahoma"/>
          <w:b/>
          <w:bCs/>
        </w:rPr>
        <w:t xml:space="preserve">AKS University, Satna </w:t>
      </w:r>
    </w:p>
    <w:p w14:paraId="43E98D56" w14:textId="77777777" w:rsidR="004C3E30" w:rsidRDefault="004C3E30" w:rsidP="004C3E30">
      <w:pPr>
        <w:pStyle w:val="NoSpacing"/>
        <w:rPr>
          <w:rFonts w:ascii="Tahoma" w:hAnsi="Tahoma" w:cs="Tahoma"/>
          <w:u w:val="single"/>
        </w:rPr>
      </w:pPr>
    </w:p>
    <w:p w14:paraId="71DFF375" w14:textId="77777777" w:rsidR="004C3E30" w:rsidRDefault="004C3E30" w:rsidP="004C3E30">
      <w:pPr>
        <w:pStyle w:val="NoSpacing"/>
        <w:rPr>
          <w:rFonts w:ascii="Tahoma" w:hAnsi="Tahoma" w:cs="Tahoma"/>
          <w:u w:val="single"/>
        </w:rPr>
      </w:pPr>
      <w:r w:rsidRPr="00A74D2E">
        <w:rPr>
          <w:rFonts w:ascii="Tahoma" w:hAnsi="Tahoma" w:cs="Tahoma"/>
          <w:u w:val="single"/>
        </w:rPr>
        <w:t>Assistant Professor, Faculty of Management Studies</w:t>
      </w:r>
      <w:r>
        <w:rPr>
          <w:rFonts w:ascii="Tahoma" w:hAnsi="Tahoma" w:cs="Tahoma"/>
          <w:u w:val="single"/>
        </w:rPr>
        <w:t>, 2012-Present</w:t>
      </w:r>
    </w:p>
    <w:p w14:paraId="378BB9D4" w14:textId="77777777" w:rsidR="004C3E30" w:rsidRDefault="004C3E30" w:rsidP="004C3E30">
      <w:pPr>
        <w:pStyle w:val="NoSpacing"/>
        <w:rPr>
          <w:rFonts w:ascii="Tahoma" w:hAnsi="Tahoma" w:cs="Tahoma"/>
        </w:rPr>
      </w:pPr>
      <w:r>
        <w:rPr>
          <w:rFonts w:ascii="Tahoma" w:hAnsi="Tahoma" w:cs="Tahoma"/>
        </w:rPr>
        <w:t>As an Assistant Professor at the AKS University, Satna, I fulfilled my responsibilities as the Core Management Faculty and collaborated in the below activities:</w:t>
      </w:r>
    </w:p>
    <w:p w14:paraId="0664CA45" w14:textId="77777777" w:rsidR="004C3E30" w:rsidRPr="00F97A33" w:rsidRDefault="004C3E30" w:rsidP="004C3E30">
      <w:pPr>
        <w:pStyle w:val="NoSpacing"/>
        <w:numPr>
          <w:ilvl w:val="0"/>
          <w:numId w:val="20"/>
        </w:numPr>
        <w:rPr>
          <w:rFonts w:ascii="Tahoma" w:hAnsi="Tahoma" w:cs="Tahoma"/>
          <w:u w:val="single"/>
        </w:rPr>
      </w:pPr>
      <w:r>
        <w:rPr>
          <w:rFonts w:ascii="Tahoma" w:hAnsi="Tahoma" w:cs="Tahoma"/>
        </w:rPr>
        <w:t xml:space="preserve">Delivering lessons and creating lesson plans for subjects such as Principles and Practices of Management, Business Legislation, Corporate Social Responsibility and Ethics, Marketing Management, Business Communication, Business Environment, Consumer Behaviour, Integrated Marketing Communication, Individual </w:t>
      </w:r>
      <w:proofErr w:type="gramStart"/>
      <w:r>
        <w:rPr>
          <w:rFonts w:ascii="Tahoma" w:hAnsi="Tahoma" w:cs="Tahoma"/>
        </w:rPr>
        <w:t>And</w:t>
      </w:r>
      <w:proofErr w:type="gramEnd"/>
      <w:r>
        <w:rPr>
          <w:rFonts w:ascii="Tahoma" w:hAnsi="Tahoma" w:cs="Tahoma"/>
        </w:rPr>
        <w:t xml:space="preserve"> Organizational Behaviour and Advertising and sales management.</w:t>
      </w:r>
    </w:p>
    <w:p w14:paraId="63B05AC8" w14:textId="77777777" w:rsidR="004C3E30" w:rsidRPr="00F97A33" w:rsidRDefault="004C3E30" w:rsidP="004C3E30">
      <w:pPr>
        <w:pStyle w:val="NoSpacing"/>
        <w:numPr>
          <w:ilvl w:val="0"/>
          <w:numId w:val="20"/>
        </w:numPr>
        <w:rPr>
          <w:rFonts w:ascii="Tahoma" w:hAnsi="Tahoma" w:cs="Tahoma"/>
          <w:u w:val="single"/>
        </w:rPr>
      </w:pPr>
      <w:r>
        <w:rPr>
          <w:rFonts w:ascii="Tahoma" w:hAnsi="Tahoma" w:cs="Tahoma"/>
        </w:rPr>
        <w:t>Conducting various Industrial Exposure and Training Sessions for the students</w:t>
      </w:r>
    </w:p>
    <w:p w14:paraId="7F97A0D1" w14:textId="77777777" w:rsidR="004C3E30" w:rsidRPr="00F97A33" w:rsidRDefault="004C3E30" w:rsidP="004C3E30">
      <w:pPr>
        <w:pStyle w:val="NoSpacing"/>
        <w:numPr>
          <w:ilvl w:val="0"/>
          <w:numId w:val="20"/>
        </w:numPr>
        <w:rPr>
          <w:rFonts w:ascii="Tahoma" w:hAnsi="Tahoma" w:cs="Tahoma"/>
          <w:u w:val="single"/>
        </w:rPr>
      </w:pPr>
      <w:r>
        <w:rPr>
          <w:rFonts w:ascii="Tahoma" w:hAnsi="Tahoma" w:cs="Tahoma"/>
        </w:rPr>
        <w:t>Active participation in Student Enrichment and Placement Activities</w:t>
      </w:r>
    </w:p>
    <w:p w14:paraId="77015CEC" w14:textId="77777777" w:rsidR="004C3E30" w:rsidRPr="00F97A33" w:rsidRDefault="004C3E30" w:rsidP="004C3E30">
      <w:pPr>
        <w:pStyle w:val="NoSpacing"/>
        <w:numPr>
          <w:ilvl w:val="0"/>
          <w:numId w:val="20"/>
        </w:numPr>
        <w:rPr>
          <w:rFonts w:ascii="Tahoma" w:hAnsi="Tahoma" w:cs="Tahoma"/>
          <w:u w:val="single"/>
        </w:rPr>
      </w:pPr>
      <w:r>
        <w:rPr>
          <w:rFonts w:ascii="Tahoma" w:hAnsi="Tahoma" w:cs="Tahoma"/>
        </w:rPr>
        <w:t>Guided students into Multiple National &amp; International Conferences</w:t>
      </w:r>
    </w:p>
    <w:p w14:paraId="0A56B243" w14:textId="77777777" w:rsidR="004C3E30" w:rsidRDefault="004C3E30" w:rsidP="004C3E30">
      <w:pPr>
        <w:pStyle w:val="NoSpacing"/>
        <w:numPr>
          <w:ilvl w:val="0"/>
          <w:numId w:val="20"/>
        </w:numPr>
        <w:rPr>
          <w:rFonts w:ascii="Tahoma" w:hAnsi="Tahoma" w:cs="Tahoma"/>
          <w:u w:val="single"/>
        </w:rPr>
      </w:pPr>
      <w:r>
        <w:rPr>
          <w:rFonts w:ascii="Tahoma" w:hAnsi="Tahoma" w:cs="Tahoma"/>
        </w:rPr>
        <w:t>Mentored students into publishing their own Articles and Paper Publications</w:t>
      </w:r>
    </w:p>
    <w:p w14:paraId="3B0176CD" w14:textId="77777777" w:rsidR="004C3E30" w:rsidRPr="00F97A33" w:rsidRDefault="004C3E30" w:rsidP="004C3E30">
      <w:pPr>
        <w:pStyle w:val="NoSpacing"/>
        <w:rPr>
          <w:rFonts w:ascii="Tahoma" w:hAnsi="Tahoma" w:cs="Tahoma"/>
          <w:u w:val="single"/>
        </w:rPr>
      </w:pPr>
    </w:p>
    <w:p w14:paraId="423774BC" w14:textId="77777777" w:rsidR="004C3E30" w:rsidRPr="00F97A33" w:rsidRDefault="004C3E30" w:rsidP="004C3E30">
      <w:pPr>
        <w:pStyle w:val="NoSpacing"/>
        <w:rPr>
          <w:rFonts w:ascii="Tahoma" w:hAnsi="Tahoma" w:cs="Tahoma"/>
          <w:u w:val="single"/>
        </w:rPr>
      </w:pPr>
      <w:r w:rsidRPr="00F97A33">
        <w:rPr>
          <w:rFonts w:ascii="Tahoma" w:hAnsi="Tahoma" w:cs="Tahoma"/>
          <w:u w:val="single"/>
        </w:rPr>
        <w:t>Counselling Head, 2012-Present</w:t>
      </w:r>
    </w:p>
    <w:p w14:paraId="6486171A" w14:textId="77777777" w:rsidR="004C3E30" w:rsidRPr="00F97A33" w:rsidRDefault="004C3E30" w:rsidP="004C3E30">
      <w:pPr>
        <w:pStyle w:val="NoSpacing"/>
        <w:numPr>
          <w:ilvl w:val="0"/>
          <w:numId w:val="21"/>
        </w:numPr>
        <w:rPr>
          <w:rFonts w:ascii="Tahoma" w:hAnsi="Tahoma" w:cs="Tahoma"/>
          <w:b/>
          <w:bCs/>
        </w:rPr>
      </w:pPr>
      <w:r>
        <w:rPr>
          <w:rFonts w:ascii="Tahoma" w:hAnsi="Tahoma" w:cs="Tahoma"/>
        </w:rPr>
        <w:t>Acted as Counselling head and drove admissions on a yearly basis since the foundation of the university</w:t>
      </w:r>
    </w:p>
    <w:p w14:paraId="0731333D" w14:textId="77777777" w:rsidR="004C3E30" w:rsidRPr="00F97A33" w:rsidRDefault="004C3E30" w:rsidP="004C3E30">
      <w:pPr>
        <w:pStyle w:val="NoSpacing"/>
        <w:numPr>
          <w:ilvl w:val="0"/>
          <w:numId w:val="21"/>
        </w:numPr>
        <w:rPr>
          <w:rFonts w:ascii="Tahoma" w:hAnsi="Tahoma" w:cs="Tahoma"/>
          <w:b/>
          <w:bCs/>
        </w:rPr>
      </w:pPr>
      <w:r>
        <w:rPr>
          <w:rFonts w:ascii="Tahoma" w:hAnsi="Tahoma" w:cs="Tahoma"/>
        </w:rPr>
        <w:t>Utilized marketing techniques such as cold calling, networking to make high number of conversions on physical walk-ins</w:t>
      </w:r>
    </w:p>
    <w:p w14:paraId="05876921" w14:textId="77777777" w:rsidR="004C3E30" w:rsidRPr="00F97A33" w:rsidRDefault="004C3E30" w:rsidP="004C3E30">
      <w:pPr>
        <w:pStyle w:val="NoSpacing"/>
        <w:numPr>
          <w:ilvl w:val="0"/>
          <w:numId w:val="21"/>
        </w:numPr>
        <w:rPr>
          <w:rFonts w:ascii="Tahoma" w:hAnsi="Tahoma" w:cs="Tahoma"/>
          <w:b/>
          <w:bCs/>
        </w:rPr>
      </w:pPr>
      <w:r>
        <w:rPr>
          <w:rFonts w:ascii="Tahoma" w:hAnsi="Tahoma" w:cs="Tahoma"/>
        </w:rPr>
        <w:t>Administered and created core counselling practices and policies</w:t>
      </w:r>
    </w:p>
    <w:p w14:paraId="36D8D2C8" w14:textId="77777777" w:rsidR="004C3E30" w:rsidRPr="001B5730" w:rsidRDefault="004C3E30" w:rsidP="004C3E30">
      <w:pPr>
        <w:pStyle w:val="NoSpacing"/>
        <w:numPr>
          <w:ilvl w:val="0"/>
          <w:numId w:val="21"/>
        </w:numPr>
        <w:rPr>
          <w:rFonts w:ascii="Tahoma" w:hAnsi="Tahoma" w:cs="Tahoma"/>
          <w:b/>
          <w:bCs/>
        </w:rPr>
      </w:pPr>
      <w:r>
        <w:rPr>
          <w:rFonts w:ascii="Tahoma" w:hAnsi="Tahoma" w:cs="Tahoma"/>
        </w:rPr>
        <w:t>Actively involved with the marketing department to enhance admission process and marketing policies</w:t>
      </w:r>
    </w:p>
    <w:p w14:paraId="5D3E26E4" w14:textId="77777777" w:rsidR="00D5456F" w:rsidRDefault="00D5456F" w:rsidP="00D5456F">
      <w:pPr>
        <w:pStyle w:val="NoSpacing"/>
        <w:rPr>
          <w:rFonts w:ascii="Tahoma" w:hAnsi="Tahoma" w:cs="Tahoma"/>
          <w:b/>
          <w:bCs/>
        </w:rPr>
      </w:pPr>
    </w:p>
    <w:p w14:paraId="6D4CDFD7" w14:textId="77777777" w:rsidR="004C3E30" w:rsidRDefault="004C3E30" w:rsidP="00D5456F">
      <w:pPr>
        <w:pStyle w:val="NoSpacing"/>
        <w:rPr>
          <w:rFonts w:ascii="Tahoma" w:hAnsi="Tahoma" w:cs="Tahoma"/>
          <w:b/>
          <w:bCs/>
        </w:rPr>
      </w:pPr>
    </w:p>
    <w:p w14:paraId="20E535B6" w14:textId="47A504BD" w:rsidR="001B5730" w:rsidRDefault="00A74D2E" w:rsidP="00D5456F">
      <w:pPr>
        <w:pStyle w:val="NoSpacing"/>
        <w:rPr>
          <w:rFonts w:ascii="Tahoma" w:hAnsi="Tahoma" w:cs="Tahoma"/>
          <w:b/>
          <w:bCs/>
        </w:rPr>
      </w:pPr>
      <w:r>
        <w:rPr>
          <w:rFonts w:ascii="Tahoma" w:hAnsi="Tahoma" w:cs="Tahoma"/>
          <w:b/>
          <w:bCs/>
        </w:rPr>
        <w:t>Rajeev Gandhi Group of Institutions, Satna</w:t>
      </w:r>
    </w:p>
    <w:p w14:paraId="239A5D46" w14:textId="77777777" w:rsidR="00A74D2E" w:rsidRDefault="00A74D2E" w:rsidP="00D5456F">
      <w:pPr>
        <w:pStyle w:val="NoSpacing"/>
        <w:rPr>
          <w:rFonts w:ascii="Tahoma" w:hAnsi="Tahoma" w:cs="Tahoma"/>
          <w:b/>
          <w:bCs/>
        </w:rPr>
      </w:pPr>
    </w:p>
    <w:p w14:paraId="3280E07B" w14:textId="5554A033" w:rsidR="00A74D2E" w:rsidRPr="00A74D2E" w:rsidRDefault="00A74D2E" w:rsidP="00D5456F">
      <w:pPr>
        <w:pStyle w:val="NoSpacing"/>
        <w:rPr>
          <w:rFonts w:ascii="Tahoma" w:hAnsi="Tahoma" w:cs="Tahoma"/>
          <w:u w:val="single"/>
        </w:rPr>
      </w:pPr>
      <w:r w:rsidRPr="00A74D2E">
        <w:rPr>
          <w:rFonts w:ascii="Tahoma" w:hAnsi="Tahoma" w:cs="Tahoma"/>
          <w:u w:val="single"/>
        </w:rPr>
        <w:t>Assistant Professor, 2008-2011</w:t>
      </w:r>
    </w:p>
    <w:p w14:paraId="5626D310" w14:textId="4D111CB2" w:rsidR="00A74D2E" w:rsidRDefault="00A74D2E" w:rsidP="00D5456F">
      <w:pPr>
        <w:pStyle w:val="NoSpacing"/>
        <w:rPr>
          <w:rFonts w:ascii="Tahoma" w:hAnsi="Tahoma" w:cs="Tahoma"/>
        </w:rPr>
      </w:pPr>
      <w:r>
        <w:rPr>
          <w:rFonts w:ascii="Tahoma" w:hAnsi="Tahoma" w:cs="Tahoma"/>
        </w:rPr>
        <w:t xml:space="preserve">At the Rajeev Gandhi Group of </w:t>
      </w:r>
      <w:proofErr w:type="gramStart"/>
      <w:r>
        <w:rPr>
          <w:rFonts w:ascii="Tahoma" w:hAnsi="Tahoma" w:cs="Tahoma"/>
        </w:rPr>
        <w:t>Institution</w:t>
      </w:r>
      <w:proofErr w:type="gramEnd"/>
      <w:r>
        <w:rPr>
          <w:rFonts w:ascii="Tahoma" w:hAnsi="Tahoma" w:cs="Tahoma"/>
        </w:rPr>
        <w:t xml:space="preserve"> I fulfilled my responsibilities as an Assistant Professor in the Department of Pharmacy. Here my roles and responsibilities included:</w:t>
      </w:r>
    </w:p>
    <w:p w14:paraId="389FE191" w14:textId="11710E9E" w:rsidR="00A74D2E" w:rsidRDefault="00A74D2E" w:rsidP="00A74D2E">
      <w:pPr>
        <w:pStyle w:val="NoSpacing"/>
        <w:numPr>
          <w:ilvl w:val="0"/>
          <w:numId w:val="19"/>
        </w:numPr>
        <w:rPr>
          <w:rFonts w:ascii="Tahoma" w:hAnsi="Tahoma" w:cs="Tahoma"/>
        </w:rPr>
      </w:pPr>
      <w:r>
        <w:rPr>
          <w:rFonts w:ascii="Tahoma" w:hAnsi="Tahoma" w:cs="Tahoma"/>
        </w:rPr>
        <w:t>Delivering lessons and creating lesson plans for subjects such as Production Management, Pharmaceutical Industrial Management &amp; Business Communication</w:t>
      </w:r>
    </w:p>
    <w:p w14:paraId="7B432413" w14:textId="7165D254" w:rsidR="00A74D2E" w:rsidRPr="00A74D2E" w:rsidRDefault="00A74D2E" w:rsidP="00A74D2E">
      <w:pPr>
        <w:pStyle w:val="NoSpacing"/>
        <w:numPr>
          <w:ilvl w:val="0"/>
          <w:numId w:val="19"/>
        </w:numPr>
        <w:rPr>
          <w:rFonts w:ascii="Tahoma" w:hAnsi="Tahoma" w:cs="Tahoma"/>
        </w:rPr>
      </w:pPr>
      <w:r>
        <w:rPr>
          <w:rFonts w:ascii="Tahoma" w:hAnsi="Tahoma" w:cs="Tahoma"/>
        </w:rPr>
        <w:t>Other than above mentioned responsibilities I also acted as the Head Librarian, Cultural Head, Counselling Head &amp; Marketing expert.</w:t>
      </w:r>
    </w:p>
    <w:p w14:paraId="7EBE0C1C" w14:textId="77777777" w:rsidR="004C3E30" w:rsidRDefault="004C3E30" w:rsidP="004C3E30">
      <w:pPr>
        <w:pStyle w:val="NoSpacing"/>
        <w:rPr>
          <w:rFonts w:ascii="Tahoma" w:hAnsi="Tahoma" w:cs="Tahoma"/>
          <w:b/>
          <w:bCs/>
        </w:rPr>
      </w:pPr>
    </w:p>
    <w:p w14:paraId="3934250E" w14:textId="29034D6D" w:rsidR="004C3E30" w:rsidRDefault="004C3E30" w:rsidP="004C3E30">
      <w:pPr>
        <w:pStyle w:val="NoSpacing"/>
        <w:rPr>
          <w:rFonts w:ascii="Tahoma" w:hAnsi="Tahoma" w:cs="Tahoma"/>
          <w:b/>
          <w:bCs/>
        </w:rPr>
      </w:pPr>
      <w:r>
        <w:rPr>
          <w:rFonts w:ascii="Tahoma" w:hAnsi="Tahoma" w:cs="Tahoma"/>
          <w:b/>
          <w:bCs/>
        </w:rPr>
        <w:t>Rajeev Gandhi College, Satna</w:t>
      </w:r>
    </w:p>
    <w:p w14:paraId="207E5DEF" w14:textId="77777777" w:rsidR="004C3E30" w:rsidRDefault="004C3E30" w:rsidP="004C3E30">
      <w:pPr>
        <w:pStyle w:val="NoSpacing"/>
        <w:rPr>
          <w:rFonts w:ascii="Tahoma" w:hAnsi="Tahoma" w:cs="Tahoma"/>
          <w:u w:val="single"/>
        </w:rPr>
      </w:pPr>
    </w:p>
    <w:p w14:paraId="2AE6571E" w14:textId="77777777" w:rsidR="004C3E30" w:rsidRPr="00D5456F" w:rsidRDefault="004C3E30" w:rsidP="004C3E30">
      <w:pPr>
        <w:pStyle w:val="NoSpacing"/>
        <w:rPr>
          <w:rFonts w:ascii="Tahoma" w:hAnsi="Tahoma" w:cs="Tahoma"/>
          <w:u w:val="single"/>
        </w:rPr>
      </w:pPr>
      <w:r w:rsidRPr="00D5456F">
        <w:rPr>
          <w:rFonts w:ascii="Tahoma" w:hAnsi="Tahoma" w:cs="Tahoma"/>
          <w:u w:val="single"/>
        </w:rPr>
        <w:t>Assistant Professor</w:t>
      </w:r>
      <w:r>
        <w:rPr>
          <w:rFonts w:ascii="Tahoma" w:hAnsi="Tahoma" w:cs="Tahoma"/>
          <w:u w:val="single"/>
        </w:rPr>
        <w:t>, 2006-2008</w:t>
      </w:r>
    </w:p>
    <w:p w14:paraId="61A8E3B3" w14:textId="77777777" w:rsidR="004C3E30" w:rsidRPr="00D5456F" w:rsidRDefault="004C3E30" w:rsidP="004C3E30">
      <w:pPr>
        <w:pStyle w:val="NoSpacing"/>
        <w:numPr>
          <w:ilvl w:val="0"/>
          <w:numId w:val="15"/>
        </w:numPr>
        <w:rPr>
          <w:rFonts w:ascii="Tahoma" w:hAnsi="Tahoma" w:cs="Tahoma"/>
          <w:b/>
          <w:bCs/>
        </w:rPr>
      </w:pPr>
      <w:r>
        <w:rPr>
          <w:rFonts w:ascii="Tahoma" w:hAnsi="Tahoma" w:cs="Tahoma"/>
        </w:rPr>
        <w:t>Fulfilled my duties as an Assistant Professor in the Department of Management</w:t>
      </w:r>
    </w:p>
    <w:p w14:paraId="27344702" w14:textId="77777777" w:rsidR="004C3E30" w:rsidRPr="00D5456F" w:rsidRDefault="004C3E30" w:rsidP="004C3E30">
      <w:pPr>
        <w:pStyle w:val="NoSpacing"/>
        <w:numPr>
          <w:ilvl w:val="0"/>
          <w:numId w:val="15"/>
        </w:numPr>
        <w:rPr>
          <w:rFonts w:ascii="Tahoma" w:hAnsi="Tahoma" w:cs="Tahoma"/>
          <w:b/>
          <w:bCs/>
        </w:rPr>
      </w:pPr>
      <w:r>
        <w:rPr>
          <w:rFonts w:ascii="Tahoma" w:hAnsi="Tahoma" w:cs="Tahoma"/>
        </w:rPr>
        <w:t>My roles and responsibilities included creating and implementing lesson plan of subjects such as Business Communication, Production Management, Advertisement &amp; Sales Management etc to the fullest of my abilities</w:t>
      </w:r>
    </w:p>
    <w:p w14:paraId="1B94F0AB" w14:textId="77777777" w:rsidR="004C3E30" w:rsidRDefault="004C3E30" w:rsidP="004C3E30">
      <w:pPr>
        <w:pStyle w:val="NoSpacing"/>
        <w:rPr>
          <w:rFonts w:ascii="Tahoma" w:hAnsi="Tahoma" w:cs="Tahoma"/>
          <w:u w:val="single"/>
        </w:rPr>
      </w:pPr>
      <w:r w:rsidRPr="00D5456F">
        <w:rPr>
          <w:rFonts w:ascii="Tahoma" w:hAnsi="Tahoma" w:cs="Tahoma"/>
          <w:u w:val="single"/>
        </w:rPr>
        <w:t>Counselling In-charge</w:t>
      </w:r>
    </w:p>
    <w:p w14:paraId="3BE19AE6" w14:textId="77777777" w:rsidR="004C3E30" w:rsidRDefault="004C3E30" w:rsidP="004C3E30">
      <w:pPr>
        <w:pStyle w:val="NoSpacing"/>
        <w:rPr>
          <w:rFonts w:ascii="Tahoma" w:hAnsi="Tahoma" w:cs="Tahoma"/>
        </w:rPr>
      </w:pPr>
      <w:r>
        <w:rPr>
          <w:rFonts w:ascii="Tahoma" w:hAnsi="Tahoma" w:cs="Tahoma"/>
        </w:rPr>
        <w:t>During my stint as an education counsellor at the Rajeev Gandhi College I fulfilled below responsibilities</w:t>
      </w:r>
    </w:p>
    <w:p w14:paraId="59004E08" w14:textId="77777777" w:rsidR="004C3E30" w:rsidRPr="00D5456F" w:rsidRDefault="004C3E30" w:rsidP="004C3E30">
      <w:pPr>
        <w:pStyle w:val="NoSpacing"/>
        <w:numPr>
          <w:ilvl w:val="0"/>
          <w:numId w:val="17"/>
        </w:numPr>
        <w:rPr>
          <w:rFonts w:ascii="Tahoma" w:hAnsi="Tahoma" w:cs="Tahoma"/>
          <w:u w:val="single"/>
        </w:rPr>
      </w:pPr>
      <w:r>
        <w:rPr>
          <w:rFonts w:ascii="Tahoma" w:hAnsi="Tahoma" w:cs="Tahoma"/>
        </w:rPr>
        <w:t>Counselling the students into taking admissions as per their qualification and career aspirations</w:t>
      </w:r>
    </w:p>
    <w:p w14:paraId="7BBE78FF" w14:textId="77777777" w:rsidR="004C3E30" w:rsidRPr="00A74D2E" w:rsidRDefault="004C3E30" w:rsidP="004C3E30">
      <w:pPr>
        <w:pStyle w:val="NoSpacing"/>
        <w:numPr>
          <w:ilvl w:val="0"/>
          <w:numId w:val="17"/>
        </w:numPr>
        <w:rPr>
          <w:rFonts w:ascii="Tahoma" w:hAnsi="Tahoma" w:cs="Tahoma"/>
          <w:u w:val="single"/>
        </w:rPr>
      </w:pPr>
      <w:r>
        <w:rPr>
          <w:rFonts w:ascii="Tahoma" w:hAnsi="Tahoma" w:cs="Tahoma"/>
        </w:rPr>
        <w:t>Travelling to multiple sites to conduct similar counselling sessions in job fairs and cultural events</w:t>
      </w:r>
    </w:p>
    <w:p w14:paraId="5534C4A6" w14:textId="77777777" w:rsidR="004C3E30" w:rsidRPr="00A74D2E" w:rsidRDefault="004C3E30" w:rsidP="004C3E30">
      <w:pPr>
        <w:pStyle w:val="NoSpacing"/>
        <w:numPr>
          <w:ilvl w:val="0"/>
          <w:numId w:val="17"/>
        </w:numPr>
        <w:rPr>
          <w:rFonts w:ascii="Tahoma" w:hAnsi="Tahoma" w:cs="Tahoma"/>
          <w:u w:val="single"/>
        </w:rPr>
      </w:pPr>
      <w:r>
        <w:rPr>
          <w:rFonts w:ascii="Tahoma" w:hAnsi="Tahoma" w:cs="Tahoma"/>
        </w:rPr>
        <w:t>Creating and implementing ideas and strategies to ensure maximum walk-ins and admissions</w:t>
      </w:r>
    </w:p>
    <w:p w14:paraId="6468F170" w14:textId="77777777" w:rsidR="004C3E30" w:rsidRPr="00D5456F" w:rsidRDefault="004C3E30" w:rsidP="004C3E30">
      <w:pPr>
        <w:pStyle w:val="NoSpacing"/>
        <w:numPr>
          <w:ilvl w:val="0"/>
          <w:numId w:val="17"/>
        </w:numPr>
        <w:rPr>
          <w:rFonts w:ascii="Tahoma" w:hAnsi="Tahoma" w:cs="Tahoma"/>
          <w:u w:val="single"/>
        </w:rPr>
      </w:pPr>
      <w:r>
        <w:rPr>
          <w:rFonts w:ascii="Tahoma" w:hAnsi="Tahoma" w:cs="Tahoma"/>
        </w:rPr>
        <w:t>Creating a standardized procedure for all the counsellors and training them to maximize their efficiency</w:t>
      </w:r>
    </w:p>
    <w:p w14:paraId="081D2F7B" w14:textId="77777777" w:rsidR="00C548E4" w:rsidRDefault="00C548E4" w:rsidP="00D5456F">
      <w:pPr>
        <w:pStyle w:val="NoSpacing"/>
        <w:rPr>
          <w:rFonts w:ascii="Tahoma" w:hAnsi="Tahoma" w:cs="Tahoma"/>
          <w:b/>
          <w:bCs/>
        </w:rPr>
      </w:pPr>
    </w:p>
    <w:p w14:paraId="073EA7A9" w14:textId="77777777" w:rsidR="004C3E30" w:rsidRDefault="004C3E30" w:rsidP="001B5730">
      <w:pPr>
        <w:pStyle w:val="NoSpacing"/>
        <w:rPr>
          <w:rFonts w:ascii="Tahoma" w:hAnsi="Tahoma" w:cs="Tahoma"/>
          <w:b/>
          <w:bCs/>
          <w:sz w:val="28"/>
          <w:szCs w:val="28"/>
        </w:rPr>
      </w:pPr>
    </w:p>
    <w:p w14:paraId="6F70FD79" w14:textId="3B856348" w:rsidR="001B5730" w:rsidRPr="00F01A52" w:rsidRDefault="001B5730" w:rsidP="001B5730">
      <w:pPr>
        <w:pStyle w:val="NoSpacing"/>
        <w:rPr>
          <w:rFonts w:ascii="Tahoma" w:hAnsi="Tahoma" w:cs="Tahoma"/>
          <w:b/>
          <w:bCs/>
          <w:sz w:val="28"/>
          <w:szCs w:val="28"/>
          <w:u w:val="single"/>
        </w:rPr>
      </w:pPr>
      <w:r w:rsidRPr="00F01A52">
        <w:rPr>
          <w:rFonts w:ascii="Tahoma" w:hAnsi="Tahoma" w:cs="Tahoma"/>
          <w:b/>
          <w:bCs/>
          <w:sz w:val="28"/>
          <w:szCs w:val="28"/>
          <w:u w:val="single"/>
        </w:rPr>
        <w:lastRenderedPageBreak/>
        <w:t>Publications</w:t>
      </w:r>
    </w:p>
    <w:p w14:paraId="2B336A8D" w14:textId="77777777" w:rsidR="00F01A52" w:rsidRDefault="00F01A52" w:rsidP="001B5730">
      <w:pPr>
        <w:pStyle w:val="NoSpacing"/>
        <w:rPr>
          <w:rFonts w:ascii="Tahoma" w:hAnsi="Tahoma" w:cs="Tahoma"/>
          <w:b/>
          <w:bCs/>
          <w:sz w:val="28"/>
          <w:szCs w:val="28"/>
        </w:rPr>
      </w:pPr>
    </w:p>
    <w:p w14:paraId="5166568E" w14:textId="701DF56E" w:rsidR="001B5730" w:rsidRDefault="001B5730" w:rsidP="004C3E30">
      <w:pPr>
        <w:pStyle w:val="NoSpacing"/>
        <w:rPr>
          <w:rFonts w:ascii="Tahoma" w:hAnsi="Tahoma" w:cs="Tahoma"/>
          <w:b/>
          <w:bCs/>
        </w:rPr>
      </w:pPr>
      <w:r>
        <w:rPr>
          <w:rFonts w:ascii="Tahoma" w:hAnsi="Tahoma" w:cs="Tahoma"/>
          <w:b/>
          <w:bCs/>
        </w:rPr>
        <w:t>Books</w:t>
      </w:r>
    </w:p>
    <w:p w14:paraId="5014B851" w14:textId="38C68114" w:rsidR="004C3E30" w:rsidRPr="004C3E30" w:rsidRDefault="004C3E30" w:rsidP="004C3E30">
      <w:pPr>
        <w:pStyle w:val="NoSpacing"/>
        <w:numPr>
          <w:ilvl w:val="0"/>
          <w:numId w:val="22"/>
        </w:numPr>
        <w:rPr>
          <w:rFonts w:ascii="Tahoma" w:hAnsi="Tahoma" w:cs="Tahoma"/>
          <w:b/>
          <w:bCs/>
        </w:rPr>
      </w:pPr>
      <w:r>
        <w:rPr>
          <w:rFonts w:ascii="Tahoma" w:hAnsi="Tahoma" w:cs="Tahoma"/>
        </w:rPr>
        <w:t>Principles and Practices of Management, Year 2002, ISBN: 9798885919166, Notion Publications</w:t>
      </w:r>
    </w:p>
    <w:p w14:paraId="2718DE66" w14:textId="14F45A42" w:rsidR="004C3E30" w:rsidRPr="004C3E30" w:rsidRDefault="004C3E30" w:rsidP="004C3E30">
      <w:pPr>
        <w:pStyle w:val="NoSpacing"/>
        <w:numPr>
          <w:ilvl w:val="0"/>
          <w:numId w:val="22"/>
        </w:numPr>
        <w:rPr>
          <w:rFonts w:ascii="Tahoma" w:hAnsi="Tahoma" w:cs="Tahoma"/>
          <w:b/>
          <w:bCs/>
        </w:rPr>
      </w:pPr>
      <w:r>
        <w:rPr>
          <w:rFonts w:ascii="Tahoma" w:hAnsi="Tahoma" w:cs="Tahoma"/>
        </w:rPr>
        <w:t>Individual &amp; Organizational Behaviour, Year 2002, ISBN: 9798886044674, Notion Publications</w:t>
      </w:r>
    </w:p>
    <w:p w14:paraId="4CCA7BA8" w14:textId="12BD2BBC" w:rsidR="004C3E30" w:rsidRPr="004C3E30" w:rsidRDefault="004C3E30" w:rsidP="004C3E30">
      <w:pPr>
        <w:pStyle w:val="NoSpacing"/>
        <w:numPr>
          <w:ilvl w:val="0"/>
          <w:numId w:val="22"/>
        </w:numPr>
        <w:rPr>
          <w:rFonts w:ascii="Tahoma" w:hAnsi="Tahoma" w:cs="Tahoma"/>
          <w:b/>
          <w:bCs/>
        </w:rPr>
      </w:pPr>
      <w:r>
        <w:rPr>
          <w:rFonts w:ascii="Tahoma" w:hAnsi="Tahoma" w:cs="Tahoma"/>
        </w:rPr>
        <w:t>Business Legislation &amp; Ethics CSR, Year 2022, ISBN: 9798886068139, Notion Publications</w:t>
      </w:r>
    </w:p>
    <w:p w14:paraId="7F043C5B" w14:textId="73B466A2" w:rsidR="004C3E30" w:rsidRPr="004C3E30" w:rsidRDefault="004C3E30" w:rsidP="004C3E30">
      <w:pPr>
        <w:pStyle w:val="NoSpacing"/>
        <w:numPr>
          <w:ilvl w:val="0"/>
          <w:numId w:val="22"/>
        </w:numPr>
        <w:rPr>
          <w:rFonts w:ascii="Tahoma" w:hAnsi="Tahoma" w:cs="Tahoma"/>
          <w:b/>
          <w:bCs/>
        </w:rPr>
      </w:pPr>
      <w:r>
        <w:rPr>
          <w:rFonts w:ascii="Tahoma" w:hAnsi="Tahoma" w:cs="Tahoma"/>
        </w:rPr>
        <w:t>Developing Tourism Product, Year 2022, ISBN:</w:t>
      </w:r>
      <w:r w:rsidR="009851DB">
        <w:rPr>
          <w:rFonts w:ascii="Tahoma" w:hAnsi="Tahoma" w:cs="Tahoma"/>
        </w:rPr>
        <w:t xml:space="preserve"> </w:t>
      </w:r>
      <w:r>
        <w:rPr>
          <w:rFonts w:ascii="Tahoma" w:hAnsi="Tahoma" w:cs="Tahoma"/>
        </w:rPr>
        <w:t>9798886060638, Notion Publications</w:t>
      </w:r>
    </w:p>
    <w:p w14:paraId="75844FDE" w14:textId="68C5D25A" w:rsidR="004C3E30" w:rsidRDefault="004C3E30" w:rsidP="004C3E30">
      <w:pPr>
        <w:pStyle w:val="NoSpacing"/>
        <w:numPr>
          <w:ilvl w:val="0"/>
          <w:numId w:val="22"/>
        </w:numPr>
        <w:rPr>
          <w:rFonts w:ascii="Tahoma" w:hAnsi="Tahoma" w:cs="Tahoma"/>
          <w:b/>
          <w:bCs/>
        </w:rPr>
      </w:pPr>
      <w:r>
        <w:rPr>
          <w:rFonts w:ascii="Tahoma" w:hAnsi="Tahoma" w:cs="Tahoma"/>
        </w:rPr>
        <w:t>Organizational Behaviour, Year 2023, ISBN:</w:t>
      </w:r>
      <w:r w:rsidR="009851DB">
        <w:rPr>
          <w:rFonts w:ascii="Tahoma" w:hAnsi="Tahoma" w:cs="Tahoma"/>
        </w:rPr>
        <w:t xml:space="preserve"> 9798888698310, Notion Publications</w:t>
      </w:r>
    </w:p>
    <w:p w14:paraId="7E74FB5D" w14:textId="77777777" w:rsidR="009851DB" w:rsidRDefault="009851DB" w:rsidP="004C3E30">
      <w:pPr>
        <w:pStyle w:val="NoSpacing"/>
        <w:rPr>
          <w:rFonts w:ascii="Tahoma" w:hAnsi="Tahoma" w:cs="Tahoma"/>
          <w:b/>
          <w:bCs/>
        </w:rPr>
      </w:pPr>
    </w:p>
    <w:p w14:paraId="4494D1A5" w14:textId="42B6EB7D" w:rsidR="001B5730" w:rsidRDefault="001B5730" w:rsidP="004C3E30">
      <w:pPr>
        <w:pStyle w:val="NoSpacing"/>
        <w:rPr>
          <w:rFonts w:ascii="Tahoma" w:hAnsi="Tahoma" w:cs="Tahoma"/>
          <w:b/>
          <w:bCs/>
        </w:rPr>
      </w:pPr>
      <w:r>
        <w:rPr>
          <w:rFonts w:ascii="Tahoma" w:hAnsi="Tahoma" w:cs="Tahoma"/>
          <w:b/>
          <w:bCs/>
        </w:rPr>
        <w:t>Research Papers</w:t>
      </w:r>
    </w:p>
    <w:p w14:paraId="1D44DEA3" w14:textId="77777777" w:rsidR="009851DB" w:rsidRPr="009851DB" w:rsidRDefault="009851DB" w:rsidP="009851DB">
      <w:pPr>
        <w:pStyle w:val="NoSpacing"/>
        <w:numPr>
          <w:ilvl w:val="0"/>
          <w:numId w:val="23"/>
        </w:numPr>
        <w:rPr>
          <w:rFonts w:ascii="Tahoma" w:hAnsi="Tahoma" w:cs="Tahoma"/>
          <w:b/>
          <w:bCs/>
        </w:rPr>
      </w:pPr>
      <w:r w:rsidRPr="009851DB">
        <w:rPr>
          <w:rFonts w:ascii="Tahoma" w:hAnsi="Tahoma" w:cs="Tahoma"/>
        </w:rPr>
        <w:t>Published Paper on the title of Exploratory Study on Labour Welfare System with Special Reference to Satna Cement Industries. 4</w:t>
      </w:r>
      <w:r w:rsidRPr="009851DB">
        <w:rPr>
          <w:rFonts w:ascii="Tahoma" w:hAnsi="Tahoma" w:cs="Tahoma"/>
          <w:vertAlign w:val="superscript"/>
        </w:rPr>
        <w:t>th</w:t>
      </w:r>
      <w:r w:rsidRPr="009851DB">
        <w:rPr>
          <w:rFonts w:ascii="Tahoma" w:hAnsi="Tahoma" w:cs="Tahoma"/>
        </w:rPr>
        <w:t xml:space="preserve"> International Conference on Science, Technology and Management [ ICSTM- 16] held on 15</w:t>
      </w:r>
      <w:r w:rsidRPr="009851DB">
        <w:rPr>
          <w:rFonts w:ascii="Tahoma" w:hAnsi="Tahoma" w:cs="Tahoma"/>
          <w:vertAlign w:val="superscript"/>
        </w:rPr>
        <w:t>TH</w:t>
      </w:r>
      <w:r w:rsidRPr="009851DB">
        <w:rPr>
          <w:rFonts w:ascii="Tahoma" w:hAnsi="Tahoma" w:cs="Tahoma"/>
        </w:rPr>
        <w:t xml:space="preserve"> May 2016, ISBN:978- 81- 932074-3-2 Venue – India International Centre, New Delhi ISSN (0):2394- 1537</w:t>
      </w:r>
      <w:r w:rsidRPr="009851DB">
        <w:rPr>
          <w:rFonts w:ascii="Tahoma" w:hAnsi="Tahoma" w:cs="Tahoma"/>
          <w:b/>
          <w:bCs/>
        </w:rPr>
        <w:t xml:space="preserve"> </w:t>
      </w:r>
      <w:r w:rsidRPr="009851DB">
        <w:rPr>
          <w:rFonts w:ascii="Tahoma" w:hAnsi="Tahoma" w:cs="Tahoma"/>
        </w:rPr>
        <w:t>Volume 05, Issue 05, May 2016.</w:t>
      </w:r>
    </w:p>
    <w:p w14:paraId="5B4A6149" w14:textId="77777777" w:rsidR="009851DB" w:rsidRPr="009851DB" w:rsidRDefault="009851DB" w:rsidP="009851DB">
      <w:pPr>
        <w:pStyle w:val="NoSpacing"/>
        <w:numPr>
          <w:ilvl w:val="0"/>
          <w:numId w:val="23"/>
        </w:numPr>
        <w:rPr>
          <w:rFonts w:ascii="Tahoma" w:hAnsi="Tahoma" w:cs="Tahoma"/>
        </w:rPr>
      </w:pPr>
      <w:r w:rsidRPr="009851DB">
        <w:rPr>
          <w:rFonts w:ascii="Tahoma" w:hAnsi="Tahoma" w:cs="Tahoma"/>
        </w:rPr>
        <w:t>An International Research Paper has published on “A Study on Grievance Procedure of Birla Cement Satna MP” in International Journal of Management, Technology and Engineering ISSN NO or ISBN NO:2249-7455 in Volume IX first January 2019. PP 642 to 644.</w:t>
      </w:r>
    </w:p>
    <w:p w14:paraId="725653BA" w14:textId="77777777" w:rsidR="009851DB" w:rsidRPr="009851DB" w:rsidRDefault="009851DB" w:rsidP="009851DB">
      <w:pPr>
        <w:pStyle w:val="NoSpacing"/>
        <w:numPr>
          <w:ilvl w:val="0"/>
          <w:numId w:val="23"/>
        </w:numPr>
        <w:rPr>
          <w:rFonts w:ascii="Tahoma" w:hAnsi="Tahoma" w:cs="Tahoma"/>
        </w:rPr>
      </w:pPr>
      <w:r w:rsidRPr="009851DB">
        <w:rPr>
          <w:rFonts w:ascii="Tahoma" w:hAnsi="Tahoma" w:cs="Tahoma"/>
        </w:rPr>
        <w:t>A Research Paper has published on “Problem Faced by Women Entrepreneurs in Satna City MP” of 2</w:t>
      </w:r>
      <w:r w:rsidRPr="009851DB">
        <w:rPr>
          <w:rFonts w:ascii="Tahoma" w:hAnsi="Tahoma" w:cs="Tahoma"/>
          <w:vertAlign w:val="superscript"/>
        </w:rPr>
        <w:t>nd</w:t>
      </w:r>
      <w:r w:rsidRPr="009851DB">
        <w:rPr>
          <w:rFonts w:ascii="Tahoma" w:hAnsi="Tahoma" w:cs="Tahoma"/>
        </w:rPr>
        <w:t xml:space="preserve"> International Conference on Recent Development in Science, Humanities Institution of Engineers, Mumbai [India] held on 13</w:t>
      </w:r>
      <w:r w:rsidRPr="009851DB">
        <w:rPr>
          <w:rFonts w:ascii="Tahoma" w:hAnsi="Tahoma" w:cs="Tahoma"/>
          <w:vertAlign w:val="superscript"/>
        </w:rPr>
        <w:t>th</w:t>
      </w:r>
      <w:r w:rsidRPr="009851DB">
        <w:rPr>
          <w:rFonts w:ascii="Tahoma" w:hAnsi="Tahoma" w:cs="Tahoma"/>
        </w:rPr>
        <w:t xml:space="preserve"> January 2019 ISBN:978-93-87793-63-7 PP  122 to 133.</w:t>
      </w:r>
    </w:p>
    <w:p w14:paraId="47CCFF0E" w14:textId="5197FE50" w:rsidR="009851DB" w:rsidRPr="009851DB" w:rsidRDefault="009851DB" w:rsidP="009851DB">
      <w:pPr>
        <w:pStyle w:val="NoSpacing"/>
        <w:numPr>
          <w:ilvl w:val="0"/>
          <w:numId w:val="23"/>
        </w:numPr>
        <w:rPr>
          <w:rFonts w:ascii="Times New Roman" w:hAnsi="Times New Roman" w:cs="Times New Roman"/>
          <w:sz w:val="24"/>
          <w:szCs w:val="24"/>
        </w:rPr>
      </w:pPr>
      <w:r w:rsidRPr="009851DB">
        <w:rPr>
          <w:rFonts w:ascii="Tahoma" w:hAnsi="Tahoma" w:cs="Tahoma"/>
        </w:rPr>
        <w:t>A Research Paper has published on “To Analyse the Challenges of Unregistered Start-up in Satna M.P of International Journal of Management, Technology and Engineering ISSN NO:2249-7455 Page number: 606 to 613 Volume IX, Issue 1</w:t>
      </w:r>
      <w:r w:rsidRPr="009851DB">
        <w:rPr>
          <w:rFonts w:ascii="Tahoma" w:hAnsi="Tahoma" w:cs="Tahoma"/>
          <w:vertAlign w:val="superscript"/>
        </w:rPr>
        <w:t>st</w:t>
      </w:r>
      <w:r w:rsidRPr="009851DB">
        <w:rPr>
          <w:rFonts w:ascii="Tahoma" w:hAnsi="Tahoma" w:cs="Tahoma"/>
        </w:rPr>
        <w:t xml:space="preserve"> January 2019.</w:t>
      </w:r>
    </w:p>
    <w:p w14:paraId="5E812383" w14:textId="4421F72A" w:rsidR="009851DB" w:rsidRPr="009851DB" w:rsidRDefault="009851DB" w:rsidP="009851DB">
      <w:pPr>
        <w:pStyle w:val="NoSpacing"/>
        <w:numPr>
          <w:ilvl w:val="0"/>
          <w:numId w:val="23"/>
        </w:numPr>
        <w:rPr>
          <w:rFonts w:ascii="Tahoma" w:hAnsi="Tahoma" w:cs="Tahoma"/>
          <w:b/>
          <w:bCs/>
        </w:rPr>
      </w:pPr>
      <w:r>
        <w:rPr>
          <w:rFonts w:ascii="Tahoma" w:hAnsi="Tahoma" w:cs="Tahoma"/>
        </w:rPr>
        <w:t xml:space="preserve">A Research Paper has been published on “Analysing the Behaviour of Small </w:t>
      </w:r>
      <w:proofErr w:type="gramStart"/>
      <w:r>
        <w:rPr>
          <w:rFonts w:ascii="Tahoma" w:hAnsi="Tahoma" w:cs="Tahoma"/>
        </w:rPr>
        <w:t>Shopkeepers :</w:t>
      </w:r>
      <w:proofErr w:type="gramEnd"/>
      <w:r>
        <w:rPr>
          <w:rFonts w:ascii="Tahoma" w:hAnsi="Tahoma" w:cs="Tahoma"/>
        </w:rPr>
        <w:t xml:space="preserve"> A Comprehensive Study ” in International Journal Of All Research Education &amp; Scientific Methods(IJARESM), ISSN: 2455-6211, Volume 11, Issue 6, June 2023</w:t>
      </w:r>
    </w:p>
    <w:p w14:paraId="2526DE22" w14:textId="72831213" w:rsidR="009851DB" w:rsidRPr="001B5730" w:rsidRDefault="009851DB" w:rsidP="009851DB">
      <w:pPr>
        <w:pStyle w:val="NoSpacing"/>
        <w:numPr>
          <w:ilvl w:val="0"/>
          <w:numId w:val="23"/>
        </w:numPr>
        <w:rPr>
          <w:rFonts w:ascii="Tahoma" w:hAnsi="Tahoma" w:cs="Tahoma"/>
          <w:b/>
          <w:bCs/>
        </w:rPr>
      </w:pPr>
      <w:r>
        <w:rPr>
          <w:rFonts w:ascii="Tahoma" w:hAnsi="Tahoma" w:cs="Tahoma"/>
        </w:rPr>
        <w:t xml:space="preserve">A Research paper has been published on “Problem faced by Women </w:t>
      </w:r>
      <w:proofErr w:type="gramStart"/>
      <w:r>
        <w:rPr>
          <w:rFonts w:ascii="Tahoma" w:hAnsi="Tahoma" w:cs="Tahoma"/>
        </w:rPr>
        <w:t>In</w:t>
      </w:r>
      <w:proofErr w:type="gramEnd"/>
      <w:r>
        <w:rPr>
          <w:rFonts w:ascii="Tahoma" w:hAnsi="Tahoma" w:cs="Tahoma"/>
        </w:rPr>
        <w:t xml:space="preserve"> India for Entrepreneur” on International Peer Reviewed/Referred Multidisciplinary Journal (EIPRMJ)</w:t>
      </w:r>
      <w:r w:rsidR="00F01A52">
        <w:rPr>
          <w:rFonts w:ascii="Tahoma" w:hAnsi="Tahoma" w:cs="Tahoma"/>
        </w:rPr>
        <w:t>, ISSN: 2319-5045 Volume 12, Issue 1, January-June, 2023</w:t>
      </w:r>
    </w:p>
    <w:p w14:paraId="64D8E25D" w14:textId="77777777" w:rsidR="001B5730" w:rsidRDefault="001B5730" w:rsidP="004C3E30">
      <w:pPr>
        <w:pStyle w:val="NoSpacing"/>
        <w:rPr>
          <w:rFonts w:ascii="Tahoma" w:hAnsi="Tahoma" w:cs="Tahoma"/>
          <w:b/>
          <w:bCs/>
          <w:sz w:val="28"/>
          <w:szCs w:val="28"/>
        </w:rPr>
      </w:pPr>
    </w:p>
    <w:p w14:paraId="1A0B7420" w14:textId="77777777" w:rsidR="001B5730" w:rsidRPr="00E85BD8" w:rsidRDefault="001B5730" w:rsidP="00E85BD8">
      <w:pPr>
        <w:pStyle w:val="NoSpacing"/>
        <w:rPr>
          <w:rFonts w:ascii="Tahoma" w:hAnsi="Tahoma" w:cs="Tahoma"/>
          <w:b/>
          <w:bCs/>
          <w:sz w:val="28"/>
          <w:szCs w:val="28"/>
        </w:rPr>
      </w:pPr>
    </w:p>
    <w:p w14:paraId="64123F81" w14:textId="77777777" w:rsidR="008F615C" w:rsidRDefault="008F615C" w:rsidP="008F615C">
      <w:pPr>
        <w:pStyle w:val="NoSpacing"/>
        <w:ind w:left="720"/>
        <w:rPr>
          <w:rFonts w:ascii="Times New Roman" w:hAnsi="Times New Roman" w:cs="Times New Roman"/>
        </w:rPr>
      </w:pPr>
    </w:p>
    <w:p w14:paraId="246D1700" w14:textId="77777777" w:rsidR="00F01A52" w:rsidRDefault="008F615C" w:rsidP="008F615C">
      <w:pPr>
        <w:pStyle w:val="NoSpacing"/>
        <w:rPr>
          <w:rFonts w:ascii="Tahoma" w:hAnsi="Tahoma" w:cs="Tahoma"/>
          <w:b/>
          <w:bCs/>
          <w:sz w:val="28"/>
          <w:szCs w:val="28"/>
          <w:u w:val="single"/>
        </w:rPr>
      </w:pPr>
      <w:r w:rsidRPr="00F01A52">
        <w:rPr>
          <w:rFonts w:ascii="Tahoma" w:hAnsi="Tahoma" w:cs="Tahoma"/>
          <w:b/>
          <w:bCs/>
          <w:sz w:val="28"/>
          <w:szCs w:val="28"/>
          <w:u w:val="single"/>
        </w:rPr>
        <w:t>Achievement</w:t>
      </w:r>
      <w:r w:rsidR="00C548E4" w:rsidRPr="00F01A52">
        <w:rPr>
          <w:rFonts w:ascii="Tahoma" w:hAnsi="Tahoma" w:cs="Tahoma"/>
          <w:b/>
          <w:bCs/>
          <w:sz w:val="28"/>
          <w:szCs w:val="28"/>
          <w:u w:val="single"/>
        </w:rPr>
        <w:t>s</w:t>
      </w:r>
    </w:p>
    <w:p w14:paraId="7628A0F6" w14:textId="79AAB19F" w:rsidR="00F01A52" w:rsidRDefault="008F615C" w:rsidP="008F615C">
      <w:pPr>
        <w:pStyle w:val="NoSpacing"/>
        <w:rPr>
          <w:rFonts w:ascii="Tahoma" w:hAnsi="Tahoma" w:cs="Tahoma"/>
          <w:b/>
          <w:bCs/>
          <w:sz w:val="28"/>
          <w:szCs w:val="28"/>
          <w:u w:val="single"/>
        </w:rPr>
      </w:pPr>
      <w:r w:rsidRPr="00F01A52">
        <w:rPr>
          <w:rFonts w:ascii="Tahoma" w:hAnsi="Tahoma" w:cs="Tahoma"/>
          <w:b/>
          <w:bCs/>
          <w:sz w:val="28"/>
          <w:szCs w:val="28"/>
          <w:u w:val="single"/>
        </w:rPr>
        <w:t xml:space="preserve"> </w:t>
      </w:r>
    </w:p>
    <w:p w14:paraId="7DFB43DA" w14:textId="61E66142" w:rsidR="00F01A52" w:rsidRPr="00F01A52" w:rsidRDefault="0052201E" w:rsidP="008F615C">
      <w:pPr>
        <w:pStyle w:val="NoSpacing"/>
        <w:numPr>
          <w:ilvl w:val="0"/>
          <w:numId w:val="24"/>
        </w:numPr>
        <w:rPr>
          <w:rFonts w:ascii="Tahoma" w:hAnsi="Tahoma" w:cs="Tahoma"/>
          <w:b/>
          <w:bCs/>
          <w:u w:val="single"/>
        </w:rPr>
      </w:pPr>
      <w:r>
        <w:rPr>
          <w:rFonts w:ascii="Tahoma" w:hAnsi="Tahoma" w:cs="Tahoma"/>
        </w:rPr>
        <w:t>Awarded for my exemplary managerial demonstration and conduct during the 36</w:t>
      </w:r>
      <w:r w:rsidRPr="0052201E">
        <w:rPr>
          <w:rFonts w:ascii="Tahoma" w:hAnsi="Tahoma" w:cs="Tahoma"/>
          <w:vertAlign w:val="superscript"/>
        </w:rPr>
        <w:t>th</w:t>
      </w:r>
      <w:r>
        <w:rPr>
          <w:rFonts w:ascii="Tahoma" w:hAnsi="Tahoma" w:cs="Tahoma"/>
        </w:rPr>
        <w:t xml:space="preserve"> Inter University Central Zone Youth Festival 2022-23 AKSUTSAV.</w:t>
      </w:r>
    </w:p>
    <w:p w14:paraId="63532A8A" w14:textId="28EF4372" w:rsidR="00F01A52" w:rsidRPr="00F01A52" w:rsidRDefault="00F01A52" w:rsidP="008F615C">
      <w:pPr>
        <w:pStyle w:val="NoSpacing"/>
        <w:numPr>
          <w:ilvl w:val="0"/>
          <w:numId w:val="24"/>
        </w:numPr>
        <w:rPr>
          <w:rFonts w:ascii="Tahoma" w:hAnsi="Tahoma" w:cs="Tahoma"/>
          <w:b/>
          <w:bCs/>
          <w:u w:val="single"/>
        </w:rPr>
      </w:pPr>
      <w:r>
        <w:rPr>
          <w:rFonts w:ascii="Tahoma" w:hAnsi="Tahoma" w:cs="Tahoma"/>
        </w:rPr>
        <w:t>Coordinated the workshop on “Marketing 101” conducted by SheKunj.com</w:t>
      </w:r>
    </w:p>
    <w:p w14:paraId="4E0378B1" w14:textId="77777777" w:rsidR="00FC7BAC" w:rsidRPr="009851DB" w:rsidRDefault="003E7579" w:rsidP="00ED666B">
      <w:pPr>
        <w:pStyle w:val="NoSpacing"/>
        <w:numPr>
          <w:ilvl w:val="0"/>
          <w:numId w:val="14"/>
        </w:numPr>
        <w:rPr>
          <w:rFonts w:ascii="Tahoma" w:hAnsi="Tahoma" w:cs="Tahoma"/>
          <w:b/>
          <w:bCs/>
        </w:rPr>
      </w:pPr>
      <w:r w:rsidRPr="009851DB">
        <w:rPr>
          <w:rFonts w:ascii="Tahoma" w:hAnsi="Tahoma" w:cs="Tahoma"/>
        </w:rPr>
        <w:t>Participated in Indian Institute of Information Technology &amp; Management Gwalior NMEICT Sponsored Faculty Development Programme on E- Marketing at IIITM Gwal</w:t>
      </w:r>
      <w:r w:rsidR="001A59D3" w:rsidRPr="009851DB">
        <w:rPr>
          <w:rFonts w:ascii="Tahoma" w:hAnsi="Tahoma" w:cs="Tahoma"/>
        </w:rPr>
        <w:t xml:space="preserve">ior 30 and 31 March 2013 </w:t>
      </w:r>
    </w:p>
    <w:p w14:paraId="763A05A0" w14:textId="3B7A64DA" w:rsidR="00172A17" w:rsidRPr="009851DB" w:rsidRDefault="00172A17" w:rsidP="00ED666B">
      <w:pPr>
        <w:pStyle w:val="NoSpacing"/>
        <w:numPr>
          <w:ilvl w:val="0"/>
          <w:numId w:val="14"/>
        </w:numPr>
        <w:rPr>
          <w:rFonts w:ascii="Tahoma" w:hAnsi="Tahoma" w:cs="Tahoma"/>
        </w:rPr>
      </w:pPr>
      <w:r w:rsidRPr="009851DB">
        <w:rPr>
          <w:rFonts w:ascii="Tahoma" w:hAnsi="Tahoma" w:cs="Tahoma"/>
        </w:rPr>
        <w:t>As an event coordinator of national seminar on “Emerging Trends and Application Herbal Technology” on 10th to 11th august 2013 behalf of MP council of Science &amp; Technology, MPCST Bhopal</w:t>
      </w:r>
    </w:p>
    <w:p w14:paraId="2AF6B779" w14:textId="77777777" w:rsidR="00172A17" w:rsidRPr="009851DB" w:rsidRDefault="00172A17" w:rsidP="00ED666B">
      <w:pPr>
        <w:pStyle w:val="NoSpacing"/>
        <w:numPr>
          <w:ilvl w:val="0"/>
          <w:numId w:val="14"/>
        </w:numPr>
        <w:rPr>
          <w:rFonts w:ascii="Tahoma" w:hAnsi="Tahoma" w:cs="Tahoma"/>
          <w:b/>
          <w:bCs/>
        </w:rPr>
      </w:pPr>
      <w:r w:rsidRPr="009851DB">
        <w:rPr>
          <w:rFonts w:ascii="Tahoma" w:hAnsi="Tahoma" w:cs="Tahoma"/>
        </w:rPr>
        <w:t>As an event coordinator of national seminar “Recent Trends in Drugs Discovery and Research” behalf of AKS University Satna MP</w:t>
      </w:r>
    </w:p>
    <w:p w14:paraId="55E9699C" w14:textId="77777777" w:rsidR="001A59D3" w:rsidRPr="009851DB" w:rsidRDefault="001A59D3" w:rsidP="00ED666B">
      <w:pPr>
        <w:pStyle w:val="NoSpacing"/>
        <w:numPr>
          <w:ilvl w:val="0"/>
          <w:numId w:val="14"/>
        </w:numPr>
        <w:rPr>
          <w:rFonts w:ascii="Tahoma" w:hAnsi="Tahoma" w:cs="Tahoma"/>
          <w:b/>
          <w:bCs/>
        </w:rPr>
      </w:pPr>
      <w:r w:rsidRPr="009851DB">
        <w:rPr>
          <w:rFonts w:ascii="Tahoma" w:hAnsi="Tahoma" w:cs="Tahoma"/>
        </w:rPr>
        <w:t xml:space="preserve">Participated in National of Technical Teachers Training and Research, Bhopal Ministry of Human Resources on Content Analysis 3 and 4 January, 2014 </w:t>
      </w:r>
    </w:p>
    <w:p w14:paraId="74A2A249" w14:textId="617BCBFF" w:rsidR="00B0117C" w:rsidRPr="00F01A52" w:rsidRDefault="00B0117C" w:rsidP="00F01A52">
      <w:pPr>
        <w:pStyle w:val="NoSpacing"/>
        <w:numPr>
          <w:ilvl w:val="0"/>
          <w:numId w:val="14"/>
        </w:numPr>
        <w:rPr>
          <w:rFonts w:ascii="Tahoma" w:hAnsi="Tahoma" w:cs="Tahoma"/>
          <w:b/>
          <w:bCs/>
        </w:rPr>
      </w:pPr>
      <w:r w:rsidRPr="009851DB">
        <w:rPr>
          <w:rFonts w:ascii="Tahoma" w:hAnsi="Tahoma" w:cs="Tahoma"/>
        </w:rPr>
        <w:t>National Workshop on SPSS and Statistical Data Analysis held on 8</w:t>
      </w:r>
      <w:r w:rsidRPr="009851DB">
        <w:rPr>
          <w:rFonts w:ascii="Tahoma" w:hAnsi="Tahoma" w:cs="Tahoma"/>
          <w:vertAlign w:val="superscript"/>
        </w:rPr>
        <w:t>th</w:t>
      </w:r>
      <w:r w:rsidRPr="009851DB">
        <w:rPr>
          <w:rFonts w:ascii="Tahoma" w:hAnsi="Tahoma" w:cs="Tahoma"/>
        </w:rPr>
        <w:t xml:space="preserve"> and 9</w:t>
      </w:r>
      <w:r w:rsidRPr="009851DB">
        <w:rPr>
          <w:rFonts w:ascii="Tahoma" w:hAnsi="Tahoma" w:cs="Tahoma"/>
          <w:vertAlign w:val="superscript"/>
        </w:rPr>
        <w:t>th</w:t>
      </w:r>
      <w:r w:rsidRPr="009851DB">
        <w:rPr>
          <w:rFonts w:ascii="Tahoma" w:hAnsi="Tahoma" w:cs="Tahoma"/>
        </w:rPr>
        <w:t xml:space="preserve"> February,</w:t>
      </w:r>
      <w:r w:rsidR="00F01A52">
        <w:rPr>
          <w:rFonts w:ascii="Tahoma" w:hAnsi="Tahoma" w:cs="Tahoma"/>
          <w:b/>
          <w:bCs/>
        </w:rPr>
        <w:t xml:space="preserve"> </w:t>
      </w:r>
      <w:r w:rsidRPr="00F01A52">
        <w:rPr>
          <w:rFonts w:ascii="Tahoma" w:hAnsi="Tahoma" w:cs="Tahoma"/>
        </w:rPr>
        <w:t xml:space="preserve">2014 SPSS South Asia Pvt Ltd </w:t>
      </w:r>
      <w:r w:rsidR="00DB6CE8" w:rsidRPr="00F01A52">
        <w:rPr>
          <w:rFonts w:ascii="Tahoma" w:hAnsi="Tahoma" w:cs="Tahoma"/>
        </w:rPr>
        <w:t xml:space="preserve">Bangalore. </w:t>
      </w:r>
    </w:p>
    <w:p w14:paraId="1E38C9FA" w14:textId="738FB760" w:rsidR="00172A17" w:rsidRPr="009851DB" w:rsidRDefault="00172A17" w:rsidP="00ED666B">
      <w:pPr>
        <w:pStyle w:val="NoSpacing"/>
        <w:numPr>
          <w:ilvl w:val="0"/>
          <w:numId w:val="14"/>
        </w:numPr>
        <w:rPr>
          <w:rFonts w:ascii="Tahoma" w:hAnsi="Tahoma" w:cs="Tahoma"/>
        </w:rPr>
      </w:pPr>
      <w:r w:rsidRPr="009851DB">
        <w:rPr>
          <w:rFonts w:ascii="Tahoma" w:hAnsi="Tahoma" w:cs="Tahoma"/>
        </w:rPr>
        <w:t>Active participation in digital marketing programme which was held on 3rd to 4th September 2015 behalf of AKS University Satna MP</w:t>
      </w:r>
    </w:p>
    <w:p w14:paraId="03A92E40" w14:textId="647E0D63" w:rsidR="00172A17" w:rsidRPr="009851DB" w:rsidRDefault="00172A17" w:rsidP="00ED666B">
      <w:pPr>
        <w:pStyle w:val="NoSpacing"/>
        <w:numPr>
          <w:ilvl w:val="0"/>
          <w:numId w:val="14"/>
        </w:numPr>
        <w:rPr>
          <w:rFonts w:ascii="Tahoma" w:hAnsi="Tahoma" w:cs="Tahoma"/>
        </w:rPr>
      </w:pPr>
      <w:r w:rsidRPr="009851DB">
        <w:rPr>
          <w:rFonts w:ascii="Tahoma" w:hAnsi="Tahoma" w:cs="Tahoma"/>
        </w:rPr>
        <w:lastRenderedPageBreak/>
        <w:t xml:space="preserve">Active participation in </w:t>
      </w:r>
      <w:r w:rsidR="005E3EF9" w:rsidRPr="009851DB">
        <w:rPr>
          <w:rFonts w:ascii="Tahoma" w:hAnsi="Tahoma" w:cs="Tahoma"/>
        </w:rPr>
        <w:t>international</w:t>
      </w:r>
      <w:r w:rsidRPr="009851DB">
        <w:rPr>
          <w:rFonts w:ascii="Tahoma" w:hAnsi="Tahoma" w:cs="Tahoma"/>
        </w:rPr>
        <w:t xml:space="preserve"> conference on “Exploring Trends and Practices in Information Technology and Management” which was held on 5th to 6th January 2015 behalf of </w:t>
      </w:r>
      <w:r w:rsidR="005E3EF9" w:rsidRPr="009851DB">
        <w:rPr>
          <w:rFonts w:ascii="Tahoma" w:hAnsi="Tahoma" w:cs="Tahoma"/>
        </w:rPr>
        <w:t>Saint Aloysius College</w:t>
      </w:r>
      <w:r w:rsidRPr="009851DB">
        <w:rPr>
          <w:rFonts w:ascii="Tahoma" w:hAnsi="Tahoma" w:cs="Tahoma"/>
        </w:rPr>
        <w:t xml:space="preserve"> Ja</w:t>
      </w:r>
      <w:r w:rsidR="005E3EF9" w:rsidRPr="009851DB">
        <w:rPr>
          <w:rFonts w:ascii="Tahoma" w:hAnsi="Tahoma" w:cs="Tahoma"/>
        </w:rPr>
        <w:t>b</w:t>
      </w:r>
      <w:r w:rsidRPr="009851DB">
        <w:rPr>
          <w:rFonts w:ascii="Tahoma" w:hAnsi="Tahoma" w:cs="Tahoma"/>
        </w:rPr>
        <w:t>alpur MP</w:t>
      </w:r>
      <w:r w:rsidR="005E3EF9" w:rsidRPr="009851DB">
        <w:rPr>
          <w:rFonts w:ascii="Tahoma" w:hAnsi="Tahoma" w:cs="Tahoma"/>
        </w:rPr>
        <w:t>.</w:t>
      </w:r>
    </w:p>
    <w:p w14:paraId="0C600A18" w14:textId="77777777" w:rsidR="00D2569D" w:rsidRPr="009851DB" w:rsidRDefault="005E3EF9" w:rsidP="00ED666B">
      <w:pPr>
        <w:pStyle w:val="NoSpacing"/>
        <w:numPr>
          <w:ilvl w:val="0"/>
          <w:numId w:val="14"/>
        </w:numPr>
        <w:rPr>
          <w:rFonts w:ascii="Tahoma" w:hAnsi="Tahoma" w:cs="Tahoma"/>
        </w:rPr>
      </w:pPr>
      <w:r w:rsidRPr="009851DB">
        <w:rPr>
          <w:rFonts w:ascii="Tahoma" w:hAnsi="Tahoma" w:cs="Tahoma"/>
        </w:rPr>
        <w:t>Invited as a guest speaker in programme on Entrepreneurship awareness camp EDII Ahmedabad which was organised by AKS University Satna.</w:t>
      </w:r>
    </w:p>
    <w:p w14:paraId="72E6253E" w14:textId="77777777" w:rsidR="00B0117C" w:rsidRPr="009851DB" w:rsidRDefault="005E3EF9" w:rsidP="00ED666B">
      <w:pPr>
        <w:pStyle w:val="NoSpacing"/>
        <w:numPr>
          <w:ilvl w:val="0"/>
          <w:numId w:val="14"/>
        </w:numPr>
        <w:rPr>
          <w:rFonts w:ascii="Tahoma" w:hAnsi="Tahoma" w:cs="Tahoma"/>
          <w:b/>
          <w:bCs/>
        </w:rPr>
      </w:pPr>
      <w:r w:rsidRPr="009851DB">
        <w:rPr>
          <w:rFonts w:ascii="Tahoma" w:hAnsi="Tahoma" w:cs="Tahoma"/>
        </w:rPr>
        <w:t>Active</w:t>
      </w:r>
      <w:r w:rsidRPr="009851DB">
        <w:rPr>
          <w:rFonts w:ascii="Tahoma" w:hAnsi="Tahoma" w:cs="Tahoma"/>
          <w:b/>
          <w:bCs/>
        </w:rPr>
        <w:t xml:space="preserve"> </w:t>
      </w:r>
      <w:r w:rsidRPr="009851DB">
        <w:rPr>
          <w:rFonts w:ascii="Tahoma" w:hAnsi="Tahoma" w:cs="Tahoma"/>
        </w:rPr>
        <w:t xml:space="preserve">participation </w:t>
      </w:r>
      <w:r w:rsidR="0099093C" w:rsidRPr="009851DB">
        <w:rPr>
          <w:rFonts w:ascii="Tahoma" w:hAnsi="Tahoma" w:cs="Tahoma"/>
        </w:rPr>
        <w:t>in</w:t>
      </w:r>
      <w:r w:rsidRPr="009851DB">
        <w:rPr>
          <w:rFonts w:ascii="Tahoma" w:hAnsi="Tahoma" w:cs="Tahoma"/>
        </w:rPr>
        <w:t xml:space="preserve"> one day</w:t>
      </w:r>
      <w:r w:rsidR="0099093C" w:rsidRPr="009851DB">
        <w:rPr>
          <w:rFonts w:ascii="Tahoma" w:hAnsi="Tahoma" w:cs="Tahoma"/>
        </w:rPr>
        <w:t xml:space="preserve"> national</w:t>
      </w:r>
      <w:r w:rsidRPr="009851DB">
        <w:rPr>
          <w:rFonts w:ascii="Tahoma" w:hAnsi="Tahoma" w:cs="Tahoma"/>
        </w:rPr>
        <w:t xml:space="preserve"> webinar on “Research E Plagiarism” behalf of </w:t>
      </w:r>
      <w:r w:rsidR="0099093C" w:rsidRPr="009851DB">
        <w:rPr>
          <w:rFonts w:ascii="Tahoma" w:hAnsi="Tahoma" w:cs="Tahoma"/>
        </w:rPr>
        <w:t>Faculty</w:t>
      </w:r>
      <w:r w:rsidRPr="009851DB">
        <w:rPr>
          <w:rFonts w:ascii="Tahoma" w:hAnsi="Tahoma" w:cs="Tahoma"/>
        </w:rPr>
        <w:t xml:space="preserve"> of Management S</w:t>
      </w:r>
      <w:r w:rsidR="0099093C" w:rsidRPr="009851DB">
        <w:rPr>
          <w:rFonts w:ascii="Tahoma" w:hAnsi="Tahoma" w:cs="Tahoma"/>
        </w:rPr>
        <w:t>t</w:t>
      </w:r>
      <w:r w:rsidRPr="009851DB">
        <w:rPr>
          <w:rFonts w:ascii="Tahoma" w:hAnsi="Tahoma" w:cs="Tahoma"/>
        </w:rPr>
        <w:t xml:space="preserve">udies </w:t>
      </w:r>
      <w:r w:rsidR="0099093C" w:rsidRPr="009851DB">
        <w:rPr>
          <w:rFonts w:ascii="Tahoma" w:hAnsi="Tahoma" w:cs="Tahoma"/>
        </w:rPr>
        <w:t>which was organised by AKS University Satna MP on 25 June 2020.</w:t>
      </w:r>
    </w:p>
    <w:p w14:paraId="022FB895" w14:textId="77777777" w:rsidR="0099093C" w:rsidRPr="009851DB" w:rsidRDefault="0099093C" w:rsidP="00ED666B">
      <w:pPr>
        <w:pStyle w:val="NoSpacing"/>
        <w:numPr>
          <w:ilvl w:val="0"/>
          <w:numId w:val="14"/>
        </w:numPr>
        <w:rPr>
          <w:rFonts w:ascii="Tahoma" w:hAnsi="Tahoma" w:cs="Tahoma"/>
          <w:b/>
          <w:bCs/>
        </w:rPr>
      </w:pPr>
      <w:r w:rsidRPr="009851DB">
        <w:rPr>
          <w:rFonts w:ascii="Tahoma" w:hAnsi="Tahoma" w:cs="Tahoma"/>
        </w:rPr>
        <w:t>Active</w:t>
      </w:r>
      <w:r w:rsidRPr="009851DB">
        <w:rPr>
          <w:rFonts w:ascii="Tahoma" w:hAnsi="Tahoma" w:cs="Tahoma"/>
          <w:b/>
          <w:bCs/>
        </w:rPr>
        <w:t xml:space="preserve"> </w:t>
      </w:r>
      <w:r w:rsidRPr="009851DB">
        <w:rPr>
          <w:rFonts w:ascii="Tahoma" w:hAnsi="Tahoma" w:cs="Tahoma"/>
        </w:rPr>
        <w:t>participation in one day national webinar on “HR Analytics” behalf of Faculty of Management Studies which was organised by AKS University Satna MP on 26 June 2020.</w:t>
      </w:r>
    </w:p>
    <w:p w14:paraId="7BC8E5BF" w14:textId="77777777" w:rsidR="0099093C" w:rsidRPr="009851DB" w:rsidRDefault="0099093C" w:rsidP="00ED666B">
      <w:pPr>
        <w:pStyle w:val="NoSpacing"/>
        <w:numPr>
          <w:ilvl w:val="0"/>
          <w:numId w:val="14"/>
        </w:numPr>
        <w:rPr>
          <w:rFonts w:ascii="Tahoma" w:hAnsi="Tahoma" w:cs="Tahoma"/>
          <w:b/>
          <w:bCs/>
        </w:rPr>
      </w:pPr>
      <w:r w:rsidRPr="009851DB">
        <w:rPr>
          <w:rFonts w:ascii="Tahoma" w:hAnsi="Tahoma" w:cs="Tahoma"/>
        </w:rPr>
        <w:t>Active</w:t>
      </w:r>
      <w:r w:rsidRPr="009851DB">
        <w:rPr>
          <w:rFonts w:ascii="Tahoma" w:hAnsi="Tahoma" w:cs="Tahoma"/>
          <w:b/>
          <w:bCs/>
        </w:rPr>
        <w:t xml:space="preserve"> </w:t>
      </w:r>
      <w:r w:rsidRPr="009851DB">
        <w:rPr>
          <w:rFonts w:ascii="Tahoma" w:hAnsi="Tahoma" w:cs="Tahoma"/>
        </w:rPr>
        <w:t>participation in one day national webinar on “Emotional Intelligence” behalf of Faculty of Management Studies which was organised by AKS University Satna MP on 2 July 2020.</w:t>
      </w:r>
    </w:p>
    <w:p w14:paraId="6522C460" w14:textId="77777777" w:rsidR="004E569E" w:rsidRPr="009851DB" w:rsidRDefault="0099093C" w:rsidP="00ED666B">
      <w:pPr>
        <w:pStyle w:val="NoSpacing"/>
        <w:numPr>
          <w:ilvl w:val="0"/>
          <w:numId w:val="14"/>
        </w:numPr>
        <w:rPr>
          <w:rFonts w:ascii="Tahoma" w:hAnsi="Tahoma" w:cs="Tahoma"/>
          <w:b/>
          <w:bCs/>
        </w:rPr>
      </w:pPr>
      <w:r w:rsidRPr="009851DB">
        <w:rPr>
          <w:rFonts w:ascii="Tahoma" w:hAnsi="Tahoma" w:cs="Tahoma"/>
        </w:rPr>
        <w:t xml:space="preserve">Participated as a Coordinator in one day webinar </w:t>
      </w:r>
      <w:r w:rsidR="004E569E" w:rsidRPr="009851DB">
        <w:rPr>
          <w:rFonts w:ascii="Tahoma" w:hAnsi="Tahoma" w:cs="Tahoma"/>
        </w:rPr>
        <w:t>“L</w:t>
      </w:r>
      <w:r w:rsidRPr="009851DB">
        <w:rPr>
          <w:rFonts w:ascii="Tahoma" w:hAnsi="Tahoma" w:cs="Tahoma"/>
        </w:rPr>
        <w:t xml:space="preserve">eadership in </w:t>
      </w:r>
      <w:r w:rsidR="004E569E" w:rsidRPr="009851DB">
        <w:rPr>
          <w:rFonts w:ascii="Tahoma" w:hAnsi="Tahoma" w:cs="Tahoma"/>
        </w:rPr>
        <w:t>B</w:t>
      </w:r>
      <w:r w:rsidRPr="009851DB">
        <w:rPr>
          <w:rFonts w:ascii="Tahoma" w:hAnsi="Tahoma" w:cs="Tahoma"/>
        </w:rPr>
        <w:t>usiness</w:t>
      </w:r>
      <w:r w:rsidR="004E569E" w:rsidRPr="009851DB">
        <w:rPr>
          <w:rFonts w:ascii="Tahoma" w:hAnsi="Tahoma" w:cs="Tahoma"/>
        </w:rPr>
        <w:t>” behalf of Faculty of Management Studies which was organised by AKS University Satna MP on 9 July 2020.</w:t>
      </w:r>
    </w:p>
    <w:p w14:paraId="01D48EB1" w14:textId="77777777" w:rsidR="004E569E" w:rsidRPr="009851DB" w:rsidRDefault="004E569E" w:rsidP="00ED666B">
      <w:pPr>
        <w:pStyle w:val="NoSpacing"/>
        <w:numPr>
          <w:ilvl w:val="0"/>
          <w:numId w:val="14"/>
        </w:numPr>
        <w:rPr>
          <w:rFonts w:ascii="Tahoma" w:hAnsi="Tahoma" w:cs="Tahoma"/>
          <w:b/>
          <w:bCs/>
        </w:rPr>
      </w:pPr>
      <w:r w:rsidRPr="009851DB">
        <w:rPr>
          <w:rFonts w:ascii="Tahoma" w:hAnsi="Tahoma" w:cs="Tahoma"/>
        </w:rPr>
        <w:t>Active</w:t>
      </w:r>
      <w:r w:rsidRPr="009851DB">
        <w:rPr>
          <w:rFonts w:ascii="Tahoma" w:hAnsi="Tahoma" w:cs="Tahoma"/>
          <w:b/>
          <w:bCs/>
        </w:rPr>
        <w:t xml:space="preserve"> </w:t>
      </w:r>
      <w:r w:rsidRPr="009851DB">
        <w:rPr>
          <w:rFonts w:ascii="Tahoma" w:hAnsi="Tahoma" w:cs="Tahoma"/>
        </w:rPr>
        <w:t>participation in one day national webinar on “Decentralized Economy and Swadeshi” behalf of Faculty of Management Studies which was organised by AKS University Satna MP on 10 July 2020.</w:t>
      </w:r>
    </w:p>
    <w:p w14:paraId="21CECA98" w14:textId="6668E977" w:rsidR="008976C6" w:rsidRPr="009851DB" w:rsidRDefault="004A1033" w:rsidP="009851DB">
      <w:pPr>
        <w:pStyle w:val="NoSpacing"/>
        <w:numPr>
          <w:ilvl w:val="0"/>
          <w:numId w:val="14"/>
        </w:numPr>
        <w:rPr>
          <w:rFonts w:ascii="Tahoma" w:hAnsi="Tahoma" w:cs="Tahoma"/>
        </w:rPr>
      </w:pPr>
      <w:r w:rsidRPr="009851DB">
        <w:rPr>
          <w:rFonts w:ascii="Tahoma" w:hAnsi="Tahoma" w:cs="Tahoma"/>
        </w:rPr>
        <w:t xml:space="preserve">A </w:t>
      </w:r>
      <w:r w:rsidR="009851DB" w:rsidRPr="009851DB">
        <w:rPr>
          <w:rFonts w:ascii="Tahoma" w:hAnsi="Tahoma" w:cs="Tahoma"/>
        </w:rPr>
        <w:t>chapter in book</w:t>
      </w:r>
      <w:r w:rsidRPr="009851DB">
        <w:rPr>
          <w:rFonts w:ascii="Tahoma" w:hAnsi="Tahoma" w:cs="Tahoma"/>
        </w:rPr>
        <w:t xml:space="preserve"> “Entrepreneurship”</w:t>
      </w:r>
      <w:r w:rsidR="009851DB" w:rsidRPr="009851DB">
        <w:rPr>
          <w:rFonts w:ascii="Tahoma" w:hAnsi="Tahoma" w:cs="Tahoma"/>
        </w:rPr>
        <w:t xml:space="preserve"> has been published</w:t>
      </w:r>
      <w:r w:rsidRPr="009851DB">
        <w:rPr>
          <w:rFonts w:ascii="Tahoma" w:hAnsi="Tahoma" w:cs="Tahoma"/>
        </w:rPr>
        <w:t xml:space="preserve"> in </w:t>
      </w:r>
      <w:proofErr w:type="spellStart"/>
      <w:r w:rsidRPr="009851DB">
        <w:rPr>
          <w:rFonts w:ascii="Tahoma" w:hAnsi="Tahoma" w:cs="Tahoma"/>
        </w:rPr>
        <w:t>Omkareshwar</w:t>
      </w:r>
      <w:proofErr w:type="spellEnd"/>
      <w:r w:rsidRPr="009851DB">
        <w:rPr>
          <w:rFonts w:ascii="Tahoma" w:hAnsi="Tahoma" w:cs="Tahoma"/>
        </w:rPr>
        <w:t xml:space="preserve"> Press OPC Noida 201301</w:t>
      </w:r>
      <w:r w:rsidR="00FC7F0F" w:rsidRPr="009851DB">
        <w:rPr>
          <w:rFonts w:ascii="Tahoma" w:hAnsi="Tahoma" w:cs="Tahoma"/>
        </w:rPr>
        <w:t>and ISBN Number is 9788194615354</w:t>
      </w:r>
      <w:r w:rsidR="008A2CBD" w:rsidRPr="009851DB">
        <w:rPr>
          <w:rFonts w:ascii="Tahoma" w:hAnsi="Tahoma" w:cs="Tahoma"/>
        </w:rPr>
        <w:t xml:space="preserve"> in year 2020.</w:t>
      </w:r>
    </w:p>
    <w:sectPr w:rsidR="008976C6" w:rsidRPr="009851DB" w:rsidSect="00C214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631CB" w14:textId="77777777" w:rsidR="00565500" w:rsidRDefault="00565500" w:rsidP="00126E5B">
      <w:pPr>
        <w:spacing w:after="0" w:line="240" w:lineRule="auto"/>
      </w:pPr>
      <w:r>
        <w:separator/>
      </w:r>
    </w:p>
  </w:endnote>
  <w:endnote w:type="continuationSeparator" w:id="0">
    <w:p w14:paraId="2204F958" w14:textId="77777777" w:rsidR="00565500" w:rsidRDefault="00565500" w:rsidP="00126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2FF4C" w14:textId="77777777" w:rsidR="00565500" w:rsidRDefault="00565500" w:rsidP="00126E5B">
      <w:pPr>
        <w:spacing w:after="0" w:line="240" w:lineRule="auto"/>
      </w:pPr>
      <w:r>
        <w:separator/>
      </w:r>
    </w:p>
  </w:footnote>
  <w:footnote w:type="continuationSeparator" w:id="0">
    <w:p w14:paraId="32CDF009" w14:textId="77777777" w:rsidR="00565500" w:rsidRDefault="00565500" w:rsidP="00126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0874"/>
    <w:multiLevelType w:val="hybridMultilevel"/>
    <w:tmpl w:val="4F5CED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EB06A9"/>
    <w:multiLevelType w:val="hybridMultilevel"/>
    <w:tmpl w:val="5010DD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B2600F"/>
    <w:multiLevelType w:val="hybridMultilevel"/>
    <w:tmpl w:val="B5E4673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F97EDB"/>
    <w:multiLevelType w:val="hybridMultilevel"/>
    <w:tmpl w:val="C00E95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C4A72C2"/>
    <w:multiLevelType w:val="hybridMultilevel"/>
    <w:tmpl w:val="B2CE1E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501560"/>
    <w:multiLevelType w:val="hybridMultilevel"/>
    <w:tmpl w:val="9B4AD32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9EF6D10"/>
    <w:multiLevelType w:val="hybridMultilevel"/>
    <w:tmpl w:val="9D1E37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1C7AE4"/>
    <w:multiLevelType w:val="hybridMultilevel"/>
    <w:tmpl w:val="ABB2685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36FD562E"/>
    <w:multiLevelType w:val="hybridMultilevel"/>
    <w:tmpl w:val="EFDC73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D73DC8"/>
    <w:multiLevelType w:val="hybridMultilevel"/>
    <w:tmpl w:val="CEAC57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B52730F"/>
    <w:multiLevelType w:val="hybridMultilevel"/>
    <w:tmpl w:val="ECEEFD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28B0132"/>
    <w:multiLevelType w:val="hybridMultilevel"/>
    <w:tmpl w:val="0FA46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72F2AD7"/>
    <w:multiLevelType w:val="hybridMultilevel"/>
    <w:tmpl w:val="5FFA91E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4ABD70CC"/>
    <w:multiLevelType w:val="hybridMultilevel"/>
    <w:tmpl w:val="1526B0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4870283"/>
    <w:multiLevelType w:val="hybridMultilevel"/>
    <w:tmpl w:val="F04C4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7743C1"/>
    <w:multiLevelType w:val="hybridMultilevel"/>
    <w:tmpl w:val="EFDEAC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22502B9"/>
    <w:multiLevelType w:val="hybridMultilevel"/>
    <w:tmpl w:val="42981E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42F1FB5"/>
    <w:multiLevelType w:val="hybridMultilevel"/>
    <w:tmpl w:val="12D83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A6A202D"/>
    <w:multiLevelType w:val="hybridMultilevel"/>
    <w:tmpl w:val="3C32CE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ABE37DB"/>
    <w:multiLevelType w:val="hybridMultilevel"/>
    <w:tmpl w:val="F7C296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F875297"/>
    <w:multiLevelType w:val="hybridMultilevel"/>
    <w:tmpl w:val="7FCC4B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1F80FE6"/>
    <w:multiLevelType w:val="hybridMultilevel"/>
    <w:tmpl w:val="2918C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5103194"/>
    <w:multiLevelType w:val="hybridMultilevel"/>
    <w:tmpl w:val="5584365E"/>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3" w15:restartNumberingAfterBreak="0">
    <w:nsid w:val="7DF2015B"/>
    <w:multiLevelType w:val="hybridMultilevel"/>
    <w:tmpl w:val="52003C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3"/>
  </w:num>
  <w:num w:numId="4">
    <w:abstractNumId w:val="7"/>
  </w:num>
  <w:num w:numId="5">
    <w:abstractNumId w:val="22"/>
  </w:num>
  <w:num w:numId="6">
    <w:abstractNumId w:val="0"/>
  </w:num>
  <w:num w:numId="7">
    <w:abstractNumId w:val="12"/>
  </w:num>
  <w:num w:numId="8">
    <w:abstractNumId w:val="13"/>
  </w:num>
  <w:num w:numId="9">
    <w:abstractNumId w:val="2"/>
  </w:num>
  <w:num w:numId="10">
    <w:abstractNumId w:val="4"/>
  </w:num>
  <w:num w:numId="11">
    <w:abstractNumId w:val="8"/>
  </w:num>
  <w:num w:numId="12">
    <w:abstractNumId w:val="5"/>
  </w:num>
  <w:num w:numId="13">
    <w:abstractNumId w:val="9"/>
  </w:num>
  <w:num w:numId="14">
    <w:abstractNumId w:val="15"/>
  </w:num>
  <w:num w:numId="15">
    <w:abstractNumId w:val="14"/>
  </w:num>
  <w:num w:numId="16">
    <w:abstractNumId w:val="6"/>
  </w:num>
  <w:num w:numId="17">
    <w:abstractNumId w:val="21"/>
  </w:num>
  <w:num w:numId="18">
    <w:abstractNumId w:val="11"/>
  </w:num>
  <w:num w:numId="19">
    <w:abstractNumId w:val="1"/>
  </w:num>
  <w:num w:numId="20">
    <w:abstractNumId w:val="23"/>
  </w:num>
  <w:num w:numId="21">
    <w:abstractNumId w:val="20"/>
  </w:num>
  <w:num w:numId="22">
    <w:abstractNumId w:val="17"/>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51C"/>
    <w:rsid w:val="00045C74"/>
    <w:rsid w:val="00097952"/>
    <w:rsid w:val="00126E5B"/>
    <w:rsid w:val="0016100E"/>
    <w:rsid w:val="00172A17"/>
    <w:rsid w:val="001A59D3"/>
    <w:rsid w:val="001B5730"/>
    <w:rsid w:val="00263CC9"/>
    <w:rsid w:val="002A01D4"/>
    <w:rsid w:val="002F5F28"/>
    <w:rsid w:val="003C5F98"/>
    <w:rsid w:val="003E7579"/>
    <w:rsid w:val="003F6700"/>
    <w:rsid w:val="00490327"/>
    <w:rsid w:val="004A1033"/>
    <w:rsid w:val="004C3E30"/>
    <w:rsid w:val="004E569E"/>
    <w:rsid w:val="0052201E"/>
    <w:rsid w:val="00536EAA"/>
    <w:rsid w:val="00565500"/>
    <w:rsid w:val="005D4CEC"/>
    <w:rsid w:val="005E3EF9"/>
    <w:rsid w:val="005F2880"/>
    <w:rsid w:val="00656FFC"/>
    <w:rsid w:val="006B2156"/>
    <w:rsid w:val="006D7581"/>
    <w:rsid w:val="007D0ED9"/>
    <w:rsid w:val="007E6D33"/>
    <w:rsid w:val="007E6EA0"/>
    <w:rsid w:val="008426BF"/>
    <w:rsid w:val="008855C6"/>
    <w:rsid w:val="008976C6"/>
    <w:rsid w:val="008A2CBD"/>
    <w:rsid w:val="008D0735"/>
    <w:rsid w:val="008F615C"/>
    <w:rsid w:val="00907007"/>
    <w:rsid w:val="0091340A"/>
    <w:rsid w:val="0093614E"/>
    <w:rsid w:val="009851DB"/>
    <w:rsid w:val="0099093C"/>
    <w:rsid w:val="009E122E"/>
    <w:rsid w:val="00A04190"/>
    <w:rsid w:val="00A74D2E"/>
    <w:rsid w:val="00A865E1"/>
    <w:rsid w:val="00AF4368"/>
    <w:rsid w:val="00B0117C"/>
    <w:rsid w:val="00B6408D"/>
    <w:rsid w:val="00B645E5"/>
    <w:rsid w:val="00B82BD6"/>
    <w:rsid w:val="00BF4FCF"/>
    <w:rsid w:val="00C12AF6"/>
    <w:rsid w:val="00C12ED9"/>
    <w:rsid w:val="00C21468"/>
    <w:rsid w:val="00C472DB"/>
    <w:rsid w:val="00C548E4"/>
    <w:rsid w:val="00C77162"/>
    <w:rsid w:val="00C912C9"/>
    <w:rsid w:val="00D2569D"/>
    <w:rsid w:val="00D34E01"/>
    <w:rsid w:val="00D5456F"/>
    <w:rsid w:val="00DB6CE8"/>
    <w:rsid w:val="00E2551C"/>
    <w:rsid w:val="00E406E3"/>
    <w:rsid w:val="00E83495"/>
    <w:rsid w:val="00E85BD8"/>
    <w:rsid w:val="00ED51A3"/>
    <w:rsid w:val="00ED666B"/>
    <w:rsid w:val="00F01A52"/>
    <w:rsid w:val="00F4336D"/>
    <w:rsid w:val="00F52D3E"/>
    <w:rsid w:val="00F727F1"/>
    <w:rsid w:val="00F97A33"/>
    <w:rsid w:val="00FC7BAC"/>
    <w:rsid w:val="00FC7F0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73CD1"/>
  <w15:docId w15:val="{993B5557-96D0-435B-AD56-F677A511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N"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5BD8"/>
  </w:style>
  <w:style w:type="paragraph" w:styleId="Heading1">
    <w:name w:val="heading 1"/>
    <w:basedOn w:val="Normal"/>
    <w:next w:val="Normal"/>
    <w:link w:val="Heading1Char"/>
    <w:uiPriority w:val="9"/>
    <w:qFormat/>
    <w:rsid w:val="00E85BD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85BD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85BD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85BD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85BD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85BD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85BD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E85BD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85BD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B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85BD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85BD8"/>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85BD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85BD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85BD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85BD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E85BD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85BD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85BD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85BD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E85BD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E85BD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85BD8"/>
    <w:rPr>
      <w:rFonts w:asciiTheme="majorHAnsi" w:eastAsiaTheme="majorEastAsia" w:hAnsiTheme="majorHAnsi" w:cstheme="majorBidi"/>
      <w:sz w:val="24"/>
      <w:szCs w:val="24"/>
    </w:rPr>
  </w:style>
  <w:style w:type="character" w:styleId="Strong">
    <w:name w:val="Strong"/>
    <w:basedOn w:val="DefaultParagraphFont"/>
    <w:uiPriority w:val="22"/>
    <w:qFormat/>
    <w:rsid w:val="00E85BD8"/>
    <w:rPr>
      <w:b/>
      <w:bCs/>
    </w:rPr>
  </w:style>
  <w:style w:type="character" w:styleId="Emphasis">
    <w:name w:val="Emphasis"/>
    <w:basedOn w:val="DefaultParagraphFont"/>
    <w:uiPriority w:val="20"/>
    <w:qFormat/>
    <w:rsid w:val="00E85BD8"/>
    <w:rPr>
      <w:i/>
      <w:iCs/>
    </w:rPr>
  </w:style>
  <w:style w:type="paragraph" w:styleId="NoSpacing">
    <w:name w:val="No Spacing"/>
    <w:uiPriority w:val="1"/>
    <w:qFormat/>
    <w:rsid w:val="00E85BD8"/>
    <w:pPr>
      <w:spacing w:after="0" w:line="240" w:lineRule="auto"/>
    </w:pPr>
  </w:style>
  <w:style w:type="paragraph" w:styleId="Quote">
    <w:name w:val="Quote"/>
    <w:basedOn w:val="Normal"/>
    <w:next w:val="Normal"/>
    <w:link w:val="QuoteChar"/>
    <w:uiPriority w:val="29"/>
    <w:qFormat/>
    <w:rsid w:val="00E85BD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85BD8"/>
    <w:rPr>
      <w:i/>
      <w:iCs/>
      <w:color w:val="404040" w:themeColor="text1" w:themeTint="BF"/>
    </w:rPr>
  </w:style>
  <w:style w:type="paragraph" w:styleId="IntenseQuote">
    <w:name w:val="Intense Quote"/>
    <w:basedOn w:val="Normal"/>
    <w:next w:val="Normal"/>
    <w:link w:val="IntenseQuoteChar"/>
    <w:uiPriority w:val="30"/>
    <w:qFormat/>
    <w:rsid w:val="00E85BD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85BD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85BD8"/>
    <w:rPr>
      <w:i/>
      <w:iCs/>
      <w:color w:val="404040" w:themeColor="text1" w:themeTint="BF"/>
    </w:rPr>
  </w:style>
  <w:style w:type="character" w:styleId="IntenseEmphasis">
    <w:name w:val="Intense Emphasis"/>
    <w:basedOn w:val="DefaultParagraphFont"/>
    <w:uiPriority w:val="21"/>
    <w:qFormat/>
    <w:rsid w:val="00E85BD8"/>
    <w:rPr>
      <w:b/>
      <w:bCs/>
      <w:i/>
      <w:iCs/>
    </w:rPr>
  </w:style>
  <w:style w:type="character" w:styleId="SubtleReference">
    <w:name w:val="Subtle Reference"/>
    <w:basedOn w:val="DefaultParagraphFont"/>
    <w:uiPriority w:val="31"/>
    <w:qFormat/>
    <w:rsid w:val="00E85BD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85BD8"/>
    <w:rPr>
      <w:b/>
      <w:bCs/>
      <w:smallCaps/>
      <w:spacing w:val="5"/>
      <w:u w:val="single"/>
    </w:rPr>
  </w:style>
  <w:style w:type="character" w:styleId="BookTitle">
    <w:name w:val="Book Title"/>
    <w:basedOn w:val="DefaultParagraphFont"/>
    <w:uiPriority w:val="33"/>
    <w:qFormat/>
    <w:rsid w:val="00E85BD8"/>
    <w:rPr>
      <w:b/>
      <w:bCs/>
      <w:smallCaps/>
    </w:rPr>
  </w:style>
  <w:style w:type="paragraph" w:styleId="TOCHeading">
    <w:name w:val="TOC Heading"/>
    <w:basedOn w:val="Heading1"/>
    <w:next w:val="Normal"/>
    <w:uiPriority w:val="39"/>
    <w:semiHidden/>
    <w:unhideWhenUsed/>
    <w:qFormat/>
    <w:rsid w:val="00E85BD8"/>
    <w:pPr>
      <w:outlineLvl w:val="9"/>
    </w:pPr>
  </w:style>
  <w:style w:type="character" w:styleId="Hyperlink">
    <w:name w:val="Hyperlink"/>
    <w:basedOn w:val="DefaultParagraphFont"/>
    <w:uiPriority w:val="99"/>
    <w:unhideWhenUsed/>
    <w:rsid w:val="007E6EA0"/>
    <w:rPr>
      <w:color w:val="0563C1" w:themeColor="hyperlink"/>
      <w:u w:val="single"/>
    </w:rPr>
  </w:style>
  <w:style w:type="character" w:customStyle="1" w:styleId="UnresolvedMention1">
    <w:name w:val="Unresolved Mention1"/>
    <w:basedOn w:val="DefaultParagraphFont"/>
    <w:uiPriority w:val="99"/>
    <w:semiHidden/>
    <w:unhideWhenUsed/>
    <w:rsid w:val="007E6EA0"/>
    <w:rPr>
      <w:color w:val="605E5C"/>
      <w:shd w:val="clear" w:color="auto" w:fill="E1DFDD"/>
    </w:rPr>
  </w:style>
  <w:style w:type="paragraph" w:styleId="Header">
    <w:name w:val="header"/>
    <w:basedOn w:val="Normal"/>
    <w:link w:val="HeaderChar"/>
    <w:uiPriority w:val="99"/>
    <w:unhideWhenUsed/>
    <w:rsid w:val="00126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E5B"/>
  </w:style>
  <w:style w:type="paragraph" w:styleId="Footer">
    <w:name w:val="footer"/>
    <w:basedOn w:val="Normal"/>
    <w:link w:val="FooterChar"/>
    <w:uiPriority w:val="99"/>
    <w:unhideWhenUsed/>
    <w:rsid w:val="00126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E5B"/>
  </w:style>
  <w:style w:type="paragraph" w:styleId="BodyText">
    <w:name w:val="Body Text"/>
    <w:basedOn w:val="Normal"/>
    <w:link w:val="BodyTextChar"/>
    <w:uiPriority w:val="1"/>
    <w:qFormat/>
    <w:rsid w:val="00E85BD8"/>
    <w:pPr>
      <w:widowControl w:val="0"/>
      <w:autoSpaceDE w:val="0"/>
      <w:autoSpaceDN w:val="0"/>
      <w:spacing w:after="0" w:line="240" w:lineRule="auto"/>
    </w:pPr>
    <w:rPr>
      <w:rFonts w:ascii="Tahoma" w:eastAsia="Tahoma" w:hAnsi="Tahoma" w:cs="Tahoma"/>
      <w:sz w:val="22"/>
      <w:szCs w:val="22"/>
      <w:lang w:val="en-US"/>
    </w:rPr>
  </w:style>
  <w:style w:type="character" w:customStyle="1" w:styleId="BodyTextChar">
    <w:name w:val="Body Text Char"/>
    <w:basedOn w:val="DefaultParagraphFont"/>
    <w:link w:val="BodyText"/>
    <w:uiPriority w:val="1"/>
    <w:rsid w:val="00E85BD8"/>
    <w:rPr>
      <w:rFonts w:ascii="Tahoma" w:eastAsia="Tahoma" w:hAnsi="Tahoma" w:cs="Tahom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137BD-B267-4F4A-86E6-3B652ADA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Singh</dc:creator>
  <cp:keywords/>
  <dc:description/>
  <cp:lastModifiedBy>Win-10</cp:lastModifiedBy>
  <cp:revision>2</cp:revision>
  <dcterms:created xsi:type="dcterms:W3CDTF">2023-06-28T07:26:00Z</dcterms:created>
  <dcterms:modified xsi:type="dcterms:W3CDTF">2023-06-28T07:26:00Z</dcterms:modified>
</cp:coreProperties>
</file>