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FB7FB" w14:textId="77777777" w:rsidR="00400346" w:rsidRPr="00BC7F1B" w:rsidRDefault="00400346" w:rsidP="00BC7F1B">
      <w:pPr>
        <w:spacing w:line="360" w:lineRule="auto"/>
        <w:jc w:val="center"/>
        <w:rPr>
          <w:b/>
          <w:i/>
        </w:rPr>
      </w:pPr>
      <w:r w:rsidRPr="00BC7F1B">
        <w:rPr>
          <w:b/>
          <w:i/>
        </w:rPr>
        <w:t>Curriculum –vitae</w:t>
      </w:r>
    </w:p>
    <w:p w14:paraId="4A51F133" w14:textId="77777777" w:rsidR="00400346" w:rsidRPr="00BC7F1B" w:rsidRDefault="000222E5" w:rsidP="00BC7F1B">
      <w:pPr>
        <w:jc w:val="center"/>
        <w:rPr>
          <w:b/>
        </w:rPr>
      </w:pPr>
      <w:r>
        <w:rPr>
          <w:b/>
        </w:rPr>
        <w:t xml:space="preserve">Dr. </w:t>
      </w:r>
      <w:proofErr w:type="spellStart"/>
      <w:r w:rsidR="00606967">
        <w:rPr>
          <w:b/>
        </w:rPr>
        <w:t>Manjunatha</w:t>
      </w:r>
      <w:proofErr w:type="spellEnd"/>
      <w:r w:rsidR="00606967">
        <w:rPr>
          <w:b/>
        </w:rPr>
        <w:t xml:space="preserve"> K N</w:t>
      </w:r>
    </w:p>
    <w:p w14:paraId="449F0346" w14:textId="77777777" w:rsidR="0000500B" w:rsidRPr="00BC7F1B" w:rsidRDefault="00645268" w:rsidP="00BC7F1B">
      <w:pPr>
        <w:jc w:val="center"/>
        <w:rPr>
          <w:b/>
        </w:rPr>
      </w:pPr>
      <w:r w:rsidRPr="00BC7F1B">
        <w:rPr>
          <w:b/>
        </w:rPr>
        <w:t>#</w:t>
      </w:r>
      <w:r w:rsidR="00FC7DF8">
        <w:rPr>
          <w:b/>
        </w:rPr>
        <w:t>364, A -block</w:t>
      </w:r>
      <w:r w:rsidR="0000500B" w:rsidRPr="00BC7F1B">
        <w:rPr>
          <w:b/>
        </w:rPr>
        <w:t>,</w:t>
      </w:r>
      <w:r w:rsidR="00FC7DF8">
        <w:rPr>
          <w:b/>
        </w:rPr>
        <w:t xml:space="preserve"> D-group layout, </w:t>
      </w:r>
      <w:proofErr w:type="spellStart"/>
      <w:r w:rsidR="00FC7DF8">
        <w:rPr>
          <w:b/>
        </w:rPr>
        <w:t>Srighandada</w:t>
      </w:r>
      <w:proofErr w:type="spellEnd"/>
      <w:r w:rsidR="00FC7DF8">
        <w:rPr>
          <w:b/>
        </w:rPr>
        <w:t xml:space="preserve"> kaval</w:t>
      </w:r>
    </w:p>
    <w:p w14:paraId="234D74CA" w14:textId="77777777" w:rsidR="0000500B" w:rsidRPr="00BC7F1B" w:rsidRDefault="00FC7DF8" w:rsidP="00BC7F1B">
      <w:pPr>
        <w:jc w:val="center"/>
        <w:rPr>
          <w:b/>
          <w:lang w:val="sv-SE"/>
        </w:rPr>
      </w:pPr>
      <w:r>
        <w:rPr>
          <w:b/>
        </w:rPr>
        <w:t>Bengaluru – 560 091</w:t>
      </w:r>
      <w:r w:rsidR="0000500B" w:rsidRPr="00BC7F1B">
        <w:rPr>
          <w:b/>
        </w:rPr>
        <w:t>.</w:t>
      </w:r>
    </w:p>
    <w:p w14:paraId="6D86337C" w14:textId="77777777" w:rsidR="000222E5" w:rsidRDefault="0000500B" w:rsidP="000222E5">
      <w:pPr>
        <w:jc w:val="center"/>
        <w:rPr>
          <w:b/>
        </w:rPr>
      </w:pPr>
      <w:r w:rsidRPr="00BC7F1B">
        <w:rPr>
          <w:b/>
        </w:rPr>
        <w:t xml:space="preserve">Email: </w:t>
      </w:r>
      <w:hyperlink r:id="rId5" w:history="1">
        <w:r w:rsidR="00584F70" w:rsidRPr="00C31BF7">
          <w:rPr>
            <w:rStyle w:val="Hyperlink"/>
            <w:b/>
          </w:rPr>
          <w:t>manju23687@gmail.com</w:t>
        </w:r>
      </w:hyperlink>
    </w:p>
    <w:p w14:paraId="50720E89" w14:textId="77777777" w:rsidR="00400346" w:rsidRPr="00BC7F1B" w:rsidRDefault="0000500B" w:rsidP="00BC7F1B">
      <w:pPr>
        <w:jc w:val="center"/>
        <w:rPr>
          <w:b/>
        </w:rPr>
      </w:pPr>
      <w:r w:rsidRPr="00BC7F1B">
        <w:rPr>
          <w:b/>
        </w:rPr>
        <w:t>Mobile:</w:t>
      </w:r>
      <w:r w:rsidR="00400346" w:rsidRPr="00BC7F1B">
        <w:rPr>
          <w:b/>
        </w:rPr>
        <w:t xml:space="preserve"> </w:t>
      </w:r>
      <w:r w:rsidR="00606967">
        <w:rPr>
          <w:b/>
        </w:rPr>
        <w:t>9844719520</w:t>
      </w:r>
    </w:p>
    <w:p w14:paraId="42A48C97" w14:textId="77777777" w:rsidR="00752DE8" w:rsidRPr="00100218" w:rsidRDefault="00752DE8" w:rsidP="00400346">
      <w:pPr>
        <w:jc w:val="center"/>
        <w:rPr>
          <w:b/>
          <w:sz w:val="28"/>
          <w:szCs w:val="28"/>
        </w:rPr>
      </w:pPr>
    </w:p>
    <w:p w14:paraId="3DB24922" w14:textId="77777777" w:rsidR="00400346" w:rsidRDefault="00400346" w:rsidP="006C3A78">
      <w:pPr>
        <w:rPr>
          <w:b/>
          <w:i/>
          <w:sz w:val="28"/>
          <w:szCs w:val="28"/>
          <w:u w:val="single"/>
        </w:rPr>
      </w:pPr>
      <w:r w:rsidRPr="00100218">
        <w:rPr>
          <w:b/>
          <w:i/>
          <w:sz w:val="28"/>
          <w:szCs w:val="28"/>
          <w:u w:val="single"/>
        </w:rPr>
        <w:t xml:space="preserve">Profile in </w:t>
      </w:r>
      <w:r w:rsidR="0000500B" w:rsidRPr="00100218">
        <w:rPr>
          <w:b/>
          <w:i/>
          <w:sz w:val="28"/>
          <w:szCs w:val="28"/>
          <w:u w:val="single"/>
        </w:rPr>
        <w:t>brief:</w:t>
      </w:r>
    </w:p>
    <w:p w14:paraId="7BAC73BE" w14:textId="77777777" w:rsidR="006C3A78" w:rsidRPr="00100218" w:rsidRDefault="006C3A78" w:rsidP="006C3A78">
      <w:pPr>
        <w:rPr>
          <w:b/>
          <w:i/>
          <w:sz w:val="28"/>
          <w:szCs w:val="28"/>
          <w:u w:val="single"/>
        </w:rPr>
      </w:pPr>
    </w:p>
    <w:p w14:paraId="21E12A6C" w14:textId="77777777" w:rsidR="00400346" w:rsidRPr="00100218" w:rsidRDefault="0000500B" w:rsidP="00BC7F1B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346" w:rsidRPr="00100218">
        <w:rPr>
          <w:sz w:val="28"/>
          <w:szCs w:val="28"/>
        </w:rPr>
        <w:t xml:space="preserve">Doctorate in </w:t>
      </w:r>
      <w:r>
        <w:rPr>
          <w:sz w:val="28"/>
          <w:szCs w:val="28"/>
        </w:rPr>
        <w:t>Electronics</w:t>
      </w:r>
      <w:r w:rsidR="00400346" w:rsidRPr="00100218">
        <w:rPr>
          <w:sz w:val="28"/>
          <w:szCs w:val="28"/>
        </w:rPr>
        <w:t xml:space="preserve"> Engineering from </w:t>
      </w:r>
      <w:r>
        <w:rPr>
          <w:sz w:val="28"/>
          <w:szCs w:val="28"/>
        </w:rPr>
        <w:t>Jain University</w:t>
      </w:r>
      <w:r w:rsidR="00400346" w:rsidRPr="00100218">
        <w:rPr>
          <w:sz w:val="28"/>
          <w:szCs w:val="28"/>
        </w:rPr>
        <w:t>.</w:t>
      </w:r>
    </w:p>
    <w:p w14:paraId="56254860" w14:textId="75172845" w:rsidR="00400346" w:rsidRDefault="00DE745D" w:rsidP="00BC7F1B">
      <w:pPr>
        <w:numPr>
          <w:ilvl w:val="0"/>
          <w:numId w:val="15"/>
        </w:numPr>
        <w:tabs>
          <w:tab w:val="clear" w:pos="720"/>
          <w:tab w:val="num" w:pos="360"/>
          <w:tab w:val="left" w:pos="540"/>
        </w:tabs>
        <w:ind w:left="360"/>
        <w:jc w:val="both"/>
        <w:rPr>
          <w:sz w:val="28"/>
          <w:szCs w:val="28"/>
        </w:rPr>
      </w:pPr>
      <w:r w:rsidRPr="00B30F76">
        <w:rPr>
          <w:b/>
          <w:sz w:val="28"/>
          <w:szCs w:val="28"/>
        </w:rPr>
        <w:t>1</w:t>
      </w:r>
      <w:r w:rsidR="00875775">
        <w:rPr>
          <w:b/>
          <w:sz w:val="28"/>
          <w:szCs w:val="28"/>
        </w:rPr>
        <w:t>2</w:t>
      </w:r>
      <w:r w:rsidR="00FC7DF8" w:rsidRPr="00B30F76">
        <w:rPr>
          <w:b/>
          <w:sz w:val="28"/>
          <w:szCs w:val="28"/>
        </w:rPr>
        <w:t xml:space="preserve"> </w:t>
      </w:r>
      <w:r w:rsidR="00400346" w:rsidRPr="00B30F76">
        <w:rPr>
          <w:b/>
          <w:sz w:val="28"/>
          <w:szCs w:val="28"/>
        </w:rPr>
        <w:t>years</w:t>
      </w:r>
      <w:r w:rsidR="00400346" w:rsidRPr="00100218">
        <w:rPr>
          <w:sz w:val="28"/>
          <w:szCs w:val="28"/>
        </w:rPr>
        <w:t xml:space="preserve"> of </w:t>
      </w:r>
      <w:r w:rsidR="00B30F76">
        <w:rPr>
          <w:sz w:val="28"/>
          <w:szCs w:val="28"/>
        </w:rPr>
        <w:t>experience in teaching UG and PG at</w:t>
      </w:r>
      <w:r w:rsidR="00FC7DF8">
        <w:rPr>
          <w:sz w:val="28"/>
          <w:szCs w:val="28"/>
        </w:rPr>
        <w:t xml:space="preserve"> dept. of</w:t>
      </w:r>
      <w:r w:rsidR="00400346" w:rsidRPr="00100218">
        <w:rPr>
          <w:sz w:val="28"/>
          <w:szCs w:val="28"/>
        </w:rPr>
        <w:t xml:space="preserve"> Electronics and </w:t>
      </w:r>
      <w:r w:rsidR="0000500B">
        <w:rPr>
          <w:sz w:val="28"/>
          <w:szCs w:val="28"/>
        </w:rPr>
        <w:t>Communication Engineering</w:t>
      </w:r>
      <w:r w:rsidR="00FC7DF8">
        <w:rPr>
          <w:sz w:val="28"/>
          <w:szCs w:val="28"/>
        </w:rPr>
        <w:t>, Electrical and Electronics Engineering and Robotics and Automation</w:t>
      </w:r>
      <w:r w:rsidR="006A5485">
        <w:rPr>
          <w:sz w:val="28"/>
          <w:szCs w:val="28"/>
        </w:rPr>
        <w:t xml:space="preserve"> in JAIN Deemed to be University.</w:t>
      </w:r>
    </w:p>
    <w:p w14:paraId="6F566E3A" w14:textId="77777777" w:rsidR="00905823" w:rsidRDefault="00905823" w:rsidP="00BC7F1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Guided 2 students for M.Tech in the area of </w:t>
      </w:r>
      <w:r w:rsidR="00606967">
        <w:rPr>
          <w:sz w:val="28"/>
          <w:szCs w:val="28"/>
        </w:rPr>
        <w:t>Wireless data logger</w:t>
      </w:r>
      <w:r>
        <w:rPr>
          <w:sz w:val="28"/>
          <w:szCs w:val="28"/>
        </w:rPr>
        <w:t xml:space="preserve"> and </w:t>
      </w:r>
      <w:r w:rsidR="00606967">
        <w:rPr>
          <w:sz w:val="28"/>
          <w:szCs w:val="28"/>
        </w:rPr>
        <w:t>Smart-Bin</w:t>
      </w:r>
      <w:r>
        <w:rPr>
          <w:sz w:val="28"/>
          <w:szCs w:val="28"/>
        </w:rPr>
        <w:t xml:space="preserve"> using IoT.</w:t>
      </w:r>
    </w:p>
    <w:p w14:paraId="61CFA1BA" w14:textId="77777777" w:rsidR="00DE745D" w:rsidRPr="00100218" w:rsidRDefault="00DE745D" w:rsidP="00BC7F1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Guided 3 students for PhD to complete their pre-comprehensive viva  </w:t>
      </w:r>
    </w:p>
    <w:p w14:paraId="757C43BE" w14:textId="77777777" w:rsidR="00B861B0" w:rsidRDefault="00B861B0" w:rsidP="00BC7F1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100218">
        <w:rPr>
          <w:sz w:val="28"/>
          <w:szCs w:val="28"/>
        </w:rPr>
        <w:t xml:space="preserve">Extensively involved in </w:t>
      </w:r>
      <w:r>
        <w:rPr>
          <w:sz w:val="28"/>
          <w:szCs w:val="28"/>
        </w:rPr>
        <w:t xml:space="preserve">Pre-Placement Training </w:t>
      </w:r>
      <w:r w:rsidRPr="00100218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students, coordinated in organizing the </w:t>
      </w:r>
      <w:r w:rsidR="00FC7DF8">
        <w:rPr>
          <w:sz w:val="28"/>
          <w:szCs w:val="28"/>
        </w:rPr>
        <w:t>National workshop</w:t>
      </w:r>
      <w:r w:rsidR="005F4344">
        <w:rPr>
          <w:sz w:val="28"/>
          <w:szCs w:val="28"/>
        </w:rPr>
        <w:t>, conferences</w:t>
      </w:r>
      <w:r w:rsidR="00FC7DF8">
        <w:rPr>
          <w:sz w:val="28"/>
          <w:szCs w:val="28"/>
        </w:rPr>
        <w:t xml:space="preserve"> and</w:t>
      </w:r>
      <w:r w:rsidR="005F4344">
        <w:rPr>
          <w:sz w:val="28"/>
          <w:szCs w:val="28"/>
        </w:rPr>
        <w:t xml:space="preserve"> student</w:t>
      </w:r>
      <w:r w:rsidR="00FC7DF8">
        <w:rPr>
          <w:sz w:val="28"/>
          <w:szCs w:val="28"/>
        </w:rPr>
        <w:t xml:space="preserve"> </w:t>
      </w:r>
      <w:r w:rsidR="00231408">
        <w:rPr>
          <w:sz w:val="28"/>
          <w:szCs w:val="28"/>
        </w:rPr>
        <w:t>admissions</w:t>
      </w:r>
      <w:r w:rsidR="005F43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3FD4CC" w14:textId="77777777" w:rsidR="006C3A78" w:rsidRDefault="00DE745D" w:rsidP="00DE745D">
      <w:pPr>
        <w:numPr>
          <w:ilvl w:val="0"/>
          <w:numId w:val="15"/>
        </w:numPr>
        <w:tabs>
          <w:tab w:val="clear" w:pos="720"/>
          <w:tab w:val="num" w:pos="360"/>
          <w:tab w:val="left" w:pos="540"/>
        </w:tabs>
        <w:ind w:hanging="720"/>
        <w:jc w:val="both"/>
        <w:rPr>
          <w:sz w:val="28"/>
          <w:szCs w:val="28"/>
        </w:rPr>
      </w:pPr>
      <w:r w:rsidRPr="00DE745D">
        <w:rPr>
          <w:sz w:val="28"/>
          <w:szCs w:val="28"/>
        </w:rPr>
        <w:t xml:space="preserve">Worked as LMS and ERP head at </w:t>
      </w:r>
      <w:r w:rsidR="00370B6E" w:rsidRPr="00DE745D">
        <w:rPr>
          <w:sz w:val="28"/>
          <w:szCs w:val="28"/>
        </w:rPr>
        <w:t xml:space="preserve">dept. </w:t>
      </w:r>
      <w:r>
        <w:rPr>
          <w:sz w:val="28"/>
          <w:szCs w:val="28"/>
        </w:rPr>
        <w:t>and institute level.</w:t>
      </w:r>
    </w:p>
    <w:p w14:paraId="1AD36ADB" w14:textId="77777777" w:rsidR="00DE745D" w:rsidRPr="00DE745D" w:rsidRDefault="00DE745D" w:rsidP="00DE745D">
      <w:pPr>
        <w:tabs>
          <w:tab w:val="left" w:pos="540"/>
        </w:tabs>
        <w:ind w:left="720"/>
        <w:jc w:val="both"/>
        <w:rPr>
          <w:sz w:val="28"/>
          <w:szCs w:val="28"/>
        </w:rPr>
      </w:pPr>
    </w:p>
    <w:p w14:paraId="3BB717BE" w14:textId="77777777" w:rsidR="00400346" w:rsidRPr="00100218" w:rsidRDefault="00400346" w:rsidP="006C3A78">
      <w:pPr>
        <w:spacing w:line="360" w:lineRule="auto"/>
        <w:rPr>
          <w:b/>
          <w:i/>
          <w:sz w:val="28"/>
          <w:szCs w:val="28"/>
          <w:u w:val="single"/>
        </w:rPr>
      </w:pPr>
      <w:r w:rsidRPr="00100218">
        <w:rPr>
          <w:b/>
          <w:i/>
          <w:sz w:val="28"/>
          <w:szCs w:val="28"/>
          <w:u w:val="single"/>
        </w:rPr>
        <w:t xml:space="preserve">Academic </w:t>
      </w:r>
      <w:r w:rsidR="00BB4309" w:rsidRPr="00100218">
        <w:rPr>
          <w:b/>
          <w:i/>
          <w:sz w:val="28"/>
          <w:szCs w:val="28"/>
          <w:u w:val="single"/>
        </w:rPr>
        <w:t>Profile:</w:t>
      </w:r>
      <w:r w:rsidRPr="00100218">
        <w:rPr>
          <w:b/>
          <w:i/>
          <w:sz w:val="28"/>
          <w:szCs w:val="28"/>
          <w:u w:val="single"/>
        </w:rPr>
        <w:t xml:space="preserve">  </w:t>
      </w:r>
    </w:p>
    <w:p w14:paraId="7A16B919" w14:textId="77777777" w:rsidR="00400346" w:rsidRPr="00100218" w:rsidRDefault="00400346" w:rsidP="006C3A78">
      <w:pPr>
        <w:spacing w:line="360" w:lineRule="auto"/>
        <w:rPr>
          <w:b/>
          <w:sz w:val="28"/>
          <w:szCs w:val="28"/>
        </w:rPr>
      </w:pPr>
      <w:r w:rsidRPr="00100218">
        <w:rPr>
          <w:b/>
          <w:sz w:val="28"/>
          <w:szCs w:val="28"/>
        </w:rPr>
        <w:t>Educational Qualifications:</w:t>
      </w:r>
    </w:p>
    <w:p w14:paraId="54C7F58F" w14:textId="77777777" w:rsidR="0070383E" w:rsidRPr="00F55AB3" w:rsidRDefault="0070383E" w:rsidP="00A6572D">
      <w:pPr>
        <w:widowControl w:val="0"/>
        <w:autoSpaceDE w:val="0"/>
        <w:autoSpaceDN w:val="0"/>
        <w:adjustRightInd w:val="0"/>
        <w:rPr>
          <w:rFonts w:ascii="Sylfaen" w:hAnsi="Sylfaen" w:cs="Sylfaen"/>
          <w:sz w:val="22"/>
          <w:szCs w:val="22"/>
        </w:rPr>
      </w:pPr>
    </w:p>
    <w:tbl>
      <w:tblPr>
        <w:tblpPr w:leftFromText="180" w:rightFromText="180" w:vertAnchor="text" w:horzAnchor="margin" w:tblpX="137" w:tblpY="-43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1941"/>
        <w:gridCol w:w="1350"/>
      </w:tblGrid>
      <w:tr w:rsidR="00C94F93" w:rsidRPr="00F55AB3" w14:paraId="2C22F600" w14:textId="77777777" w:rsidTr="00BC4139">
        <w:trPr>
          <w:trHeight w:val="240"/>
        </w:trPr>
        <w:tc>
          <w:tcPr>
            <w:tcW w:w="2376" w:type="dxa"/>
          </w:tcPr>
          <w:p w14:paraId="162443FF" w14:textId="77777777" w:rsidR="00C94F93" w:rsidRPr="00A6572D" w:rsidRDefault="00C94F93" w:rsidP="00A6572D">
            <w:r w:rsidRPr="00A6572D">
              <w:rPr>
                <w:b/>
              </w:rPr>
              <w:t xml:space="preserve">     Degree</w:t>
            </w:r>
          </w:p>
        </w:tc>
        <w:tc>
          <w:tcPr>
            <w:tcW w:w="3261" w:type="dxa"/>
          </w:tcPr>
          <w:p w14:paraId="08514756" w14:textId="77777777" w:rsidR="00C94F93" w:rsidRPr="00A6572D" w:rsidRDefault="00C94F93" w:rsidP="00A6572D">
            <w:r w:rsidRPr="00A6572D">
              <w:rPr>
                <w:b/>
              </w:rPr>
              <w:t xml:space="preserve">   College  </w:t>
            </w:r>
          </w:p>
        </w:tc>
        <w:tc>
          <w:tcPr>
            <w:tcW w:w="1941" w:type="dxa"/>
          </w:tcPr>
          <w:p w14:paraId="312A5C79" w14:textId="77777777" w:rsidR="00C94F93" w:rsidRPr="00A6572D" w:rsidRDefault="00C94F93" w:rsidP="00A6572D">
            <w:pPr>
              <w:rPr>
                <w:b/>
              </w:rPr>
            </w:pPr>
            <w:r w:rsidRPr="00A6572D">
              <w:rPr>
                <w:b/>
              </w:rPr>
              <w:t>University/</w:t>
            </w:r>
          </w:p>
          <w:p w14:paraId="412A6A92" w14:textId="77777777" w:rsidR="00C94F93" w:rsidRPr="00A6572D" w:rsidRDefault="00C94F93" w:rsidP="00A6572D">
            <w:r w:rsidRPr="00A6572D">
              <w:rPr>
                <w:b/>
              </w:rPr>
              <w:t xml:space="preserve">   Board</w:t>
            </w:r>
          </w:p>
        </w:tc>
        <w:tc>
          <w:tcPr>
            <w:tcW w:w="1350" w:type="dxa"/>
          </w:tcPr>
          <w:p w14:paraId="13472A00" w14:textId="77777777" w:rsidR="00C94F93" w:rsidRPr="00A6572D" w:rsidRDefault="00C94F93" w:rsidP="00A6572D">
            <w:r w:rsidRPr="00A6572D">
              <w:rPr>
                <w:b/>
              </w:rPr>
              <w:t>Year</w:t>
            </w:r>
            <w:r w:rsidRPr="00A6572D">
              <w:t xml:space="preserve">     </w:t>
            </w:r>
          </w:p>
        </w:tc>
      </w:tr>
      <w:tr w:rsidR="00C94F93" w:rsidRPr="00F55AB3" w14:paraId="33B6A34C" w14:textId="77777777" w:rsidTr="00BC4139">
        <w:trPr>
          <w:trHeight w:val="240"/>
        </w:trPr>
        <w:tc>
          <w:tcPr>
            <w:tcW w:w="2376" w:type="dxa"/>
          </w:tcPr>
          <w:p w14:paraId="54443A16" w14:textId="77777777" w:rsidR="00C94F93" w:rsidRPr="00125E48" w:rsidRDefault="00125E48" w:rsidP="00FC7DF8">
            <w:r w:rsidRPr="00125E48">
              <w:rPr>
                <w:bCs/>
              </w:rPr>
              <w:t>Ph.D.</w:t>
            </w:r>
            <w:r w:rsidR="00905823">
              <w:rPr>
                <w:bCs/>
              </w:rPr>
              <w:t>(Electronics Engineering</w:t>
            </w:r>
            <w:r>
              <w:rPr>
                <w:bCs/>
              </w:rPr>
              <w:t>)</w:t>
            </w:r>
          </w:p>
        </w:tc>
        <w:tc>
          <w:tcPr>
            <w:tcW w:w="3261" w:type="dxa"/>
          </w:tcPr>
          <w:p w14:paraId="587540E5" w14:textId="77777777" w:rsidR="00C94F93" w:rsidRPr="00125E48" w:rsidRDefault="00125E48" w:rsidP="00A6572D">
            <w:r w:rsidRPr="00125E48">
              <w:t>School of Engineering and Technology, Jain University</w:t>
            </w:r>
          </w:p>
        </w:tc>
        <w:tc>
          <w:tcPr>
            <w:tcW w:w="1941" w:type="dxa"/>
          </w:tcPr>
          <w:p w14:paraId="25478867" w14:textId="77777777" w:rsidR="00C94F93" w:rsidRPr="00A6572D" w:rsidRDefault="00BC4139" w:rsidP="00A6572D">
            <w:pPr>
              <w:rPr>
                <w:b/>
              </w:rPr>
            </w:pPr>
            <w:r>
              <w:t>JAIN</w:t>
            </w:r>
            <w:r w:rsidR="00125E48" w:rsidRPr="00125E48">
              <w:t xml:space="preserve"> University</w:t>
            </w:r>
          </w:p>
        </w:tc>
        <w:tc>
          <w:tcPr>
            <w:tcW w:w="1350" w:type="dxa"/>
          </w:tcPr>
          <w:p w14:paraId="4448B0E2" w14:textId="77777777" w:rsidR="00C94F93" w:rsidRPr="00033F61" w:rsidRDefault="00FC7DF8" w:rsidP="00A6572D">
            <w:r>
              <w:t>2020</w:t>
            </w:r>
          </w:p>
        </w:tc>
      </w:tr>
      <w:tr w:rsidR="00C94F93" w:rsidRPr="00F55AB3" w14:paraId="3D88833A" w14:textId="77777777" w:rsidTr="00BC4139">
        <w:trPr>
          <w:trHeight w:val="833"/>
        </w:trPr>
        <w:tc>
          <w:tcPr>
            <w:tcW w:w="2376" w:type="dxa"/>
          </w:tcPr>
          <w:p w14:paraId="00A3623F" w14:textId="77777777" w:rsidR="00C94F93" w:rsidRPr="00A6572D" w:rsidRDefault="00C94F93" w:rsidP="00A6572D">
            <w:pPr>
              <w:rPr>
                <w:bCs/>
                <w:color w:val="000000"/>
              </w:rPr>
            </w:pPr>
            <w:r w:rsidRPr="00A6572D">
              <w:rPr>
                <w:bCs/>
                <w:color w:val="000000"/>
              </w:rPr>
              <w:t>M. Tech (</w:t>
            </w:r>
            <w:r w:rsidR="00606967">
              <w:rPr>
                <w:bCs/>
                <w:color w:val="000000"/>
              </w:rPr>
              <w:t>VLSI and Embedded Systems</w:t>
            </w:r>
            <w:r w:rsidRPr="00A6572D">
              <w:rPr>
                <w:bCs/>
                <w:color w:val="000000"/>
              </w:rPr>
              <w:t>)</w:t>
            </w:r>
          </w:p>
          <w:p w14:paraId="16FCB0E1" w14:textId="77777777" w:rsidR="00C94F93" w:rsidRPr="00A6572D" w:rsidRDefault="00C94F93" w:rsidP="00A6572D"/>
        </w:tc>
        <w:tc>
          <w:tcPr>
            <w:tcW w:w="3261" w:type="dxa"/>
          </w:tcPr>
          <w:p w14:paraId="771A5EBC" w14:textId="77777777" w:rsidR="00C94F93" w:rsidRPr="00606967" w:rsidRDefault="00C94F93" w:rsidP="00A6572D">
            <w:pPr>
              <w:rPr>
                <w:bCs/>
                <w:color w:val="000000"/>
              </w:rPr>
            </w:pPr>
            <w:r w:rsidRPr="00A6572D">
              <w:t xml:space="preserve"> </w:t>
            </w:r>
            <w:r w:rsidR="00606967">
              <w:t xml:space="preserve">Sri </w:t>
            </w:r>
            <w:proofErr w:type="spellStart"/>
            <w:r w:rsidR="00606967">
              <w:t>Siddartha</w:t>
            </w:r>
            <w:proofErr w:type="spellEnd"/>
            <w:r w:rsidRPr="00A6572D">
              <w:t xml:space="preserve"> Institute of Technology, </w:t>
            </w:r>
            <w:proofErr w:type="spellStart"/>
            <w:r w:rsidR="000222E5">
              <w:t>Tumkur</w:t>
            </w:r>
            <w:proofErr w:type="spellEnd"/>
            <w:r w:rsidR="000222E5" w:rsidRPr="00A6572D">
              <w:rPr>
                <w:bCs/>
                <w:color w:val="000000"/>
              </w:rPr>
              <w:t xml:space="preserve">. </w:t>
            </w:r>
          </w:p>
        </w:tc>
        <w:tc>
          <w:tcPr>
            <w:tcW w:w="1941" w:type="dxa"/>
          </w:tcPr>
          <w:p w14:paraId="49B14413" w14:textId="77777777" w:rsidR="00C94F93" w:rsidRPr="00A6572D" w:rsidRDefault="00606967" w:rsidP="00202926">
            <w:r>
              <w:rPr>
                <w:bCs/>
                <w:color w:val="000000"/>
              </w:rPr>
              <w:t xml:space="preserve">Sri </w:t>
            </w:r>
            <w:proofErr w:type="spellStart"/>
            <w:r>
              <w:rPr>
                <w:bCs/>
                <w:color w:val="000000"/>
              </w:rPr>
              <w:t>Siddartha</w:t>
            </w:r>
            <w:proofErr w:type="spellEnd"/>
            <w:r>
              <w:rPr>
                <w:bCs/>
                <w:color w:val="000000"/>
              </w:rPr>
              <w:t xml:space="preserve"> University</w:t>
            </w:r>
            <w:r w:rsidR="00C94F93" w:rsidRPr="00A6572D">
              <w:t xml:space="preserve"> </w:t>
            </w:r>
          </w:p>
        </w:tc>
        <w:tc>
          <w:tcPr>
            <w:tcW w:w="1350" w:type="dxa"/>
          </w:tcPr>
          <w:p w14:paraId="308D732E" w14:textId="77777777" w:rsidR="00C94F93" w:rsidRPr="00A6572D" w:rsidRDefault="00C94F93" w:rsidP="00A6572D">
            <w:r w:rsidRPr="00A6572D">
              <w:rPr>
                <w:bCs/>
                <w:color w:val="000000"/>
              </w:rPr>
              <w:t>2011</w:t>
            </w:r>
          </w:p>
        </w:tc>
      </w:tr>
      <w:tr w:rsidR="00C94F93" w:rsidRPr="00F55AB3" w14:paraId="5FB1A7FD" w14:textId="77777777" w:rsidTr="00BC4139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2376" w:type="dxa"/>
          </w:tcPr>
          <w:p w14:paraId="391F27E8" w14:textId="77777777" w:rsidR="00C94F93" w:rsidRPr="00A6572D" w:rsidRDefault="00C94F93" w:rsidP="00A6572D">
            <w:r w:rsidRPr="00A6572D">
              <w:t xml:space="preserve"> BE (Instrumentation Technology)</w:t>
            </w:r>
          </w:p>
        </w:tc>
        <w:tc>
          <w:tcPr>
            <w:tcW w:w="3261" w:type="dxa"/>
          </w:tcPr>
          <w:p w14:paraId="7B4AAEF8" w14:textId="77777777" w:rsidR="00C94F93" w:rsidRPr="00A6572D" w:rsidRDefault="00606967" w:rsidP="00A6572D">
            <w:r>
              <w:t>Dr. Ambedkar Institute of Technology, Bengaluru</w:t>
            </w:r>
          </w:p>
        </w:tc>
        <w:tc>
          <w:tcPr>
            <w:tcW w:w="1941" w:type="dxa"/>
          </w:tcPr>
          <w:p w14:paraId="7B274911" w14:textId="77777777" w:rsidR="00C94F93" w:rsidRPr="00A6572D" w:rsidRDefault="00C94F93" w:rsidP="00A6572D">
            <w:r w:rsidRPr="00A6572D">
              <w:t>VTU, Belgaum</w:t>
            </w:r>
          </w:p>
          <w:p w14:paraId="2D2AFD73" w14:textId="77777777" w:rsidR="00C94F93" w:rsidRPr="00A6572D" w:rsidRDefault="00C94F93" w:rsidP="00A6572D"/>
        </w:tc>
        <w:tc>
          <w:tcPr>
            <w:tcW w:w="1350" w:type="dxa"/>
          </w:tcPr>
          <w:p w14:paraId="6549EA62" w14:textId="77777777" w:rsidR="00C94F93" w:rsidRPr="00A6572D" w:rsidRDefault="00C94F93" w:rsidP="00606967">
            <w:r w:rsidRPr="00A6572D">
              <w:t>200</w:t>
            </w:r>
            <w:r w:rsidR="00606967">
              <w:t>9</w:t>
            </w:r>
          </w:p>
        </w:tc>
      </w:tr>
    </w:tbl>
    <w:p w14:paraId="3D866E73" w14:textId="77777777" w:rsidR="000222E5" w:rsidRDefault="000222E5" w:rsidP="00400346">
      <w:pPr>
        <w:rPr>
          <w:b/>
          <w:i/>
          <w:sz w:val="28"/>
          <w:szCs w:val="28"/>
          <w:u w:val="single"/>
        </w:rPr>
      </w:pPr>
    </w:p>
    <w:p w14:paraId="69480DF0" w14:textId="77777777" w:rsidR="00400346" w:rsidRDefault="00400346" w:rsidP="00400346">
      <w:pPr>
        <w:rPr>
          <w:b/>
          <w:i/>
          <w:sz w:val="28"/>
          <w:szCs w:val="28"/>
          <w:u w:val="single"/>
        </w:rPr>
      </w:pPr>
      <w:r w:rsidRPr="00100218">
        <w:rPr>
          <w:b/>
          <w:i/>
          <w:sz w:val="28"/>
          <w:szCs w:val="28"/>
          <w:u w:val="single"/>
        </w:rPr>
        <w:t>Professional Profile</w:t>
      </w:r>
    </w:p>
    <w:p w14:paraId="0C4B9A11" w14:textId="77777777" w:rsidR="000222E5" w:rsidRDefault="000222E5" w:rsidP="00400346">
      <w:pPr>
        <w:rPr>
          <w:b/>
          <w:i/>
          <w:sz w:val="28"/>
          <w:szCs w:val="28"/>
          <w:u w:val="single"/>
        </w:rPr>
      </w:pPr>
    </w:p>
    <w:p w14:paraId="4B62248A" w14:textId="294A1DA1" w:rsidR="007F4DFF" w:rsidRPr="006A5485" w:rsidRDefault="007F4DFF" w:rsidP="007F4DFF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7F4DFF">
        <w:rPr>
          <w:b/>
          <w:sz w:val="28"/>
          <w:szCs w:val="28"/>
          <w:u w:val="single"/>
        </w:rPr>
        <w:t>Present Position:</w:t>
      </w:r>
      <w:r>
        <w:rPr>
          <w:sz w:val="28"/>
          <w:szCs w:val="28"/>
        </w:rPr>
        <w:t xml:space="preserve"> </w:t>
      </w:r>
      <w:r w:rsidR="00875775">
        <w:rPr>
          <w:sz w:val="28"/>
          <w:szCs w:val="28"/>
        </w:rPr>
        <w:t>Associate Professor in Dept. of Mechatronics Engineering,</w:t>
      </w:r>
      <w:r w:rsidR="006A5485">
        <w:rPr>
          <w:sz w:val="28"/>
          <w:szCs w:val="28"/>
        </w:rPr>
        <w:t xml:space="preserve"> </w:t>
      </w:r>
      <w:r w:rsidR="00875775">
        <w:rPr>
          <w:sz w:val="28"/>
          <w:szCs w:val="28"/>
        </w:rPr>
        <w:t xml:space="preserve">Acharya Institute of Technology. June </w:t>
      </w:r>
      <w:r w:rsidR="000E67C2">
        <w:rPr>
          <w:sz w:val="28"/>
          <w:szCs w:val="28"/>
        </w:rPr>
        <w:t>2023 to till date</w:t>
      </w:r>
      <w:r w:rsidRPr="000222E5">
        <w:rPr>
          <w:sz w:val="28"/>
          <w:szCs w:val="28"/>
        </w:rPr>
        <w:t>.</w:t>
      </w:r>
    </w:p>
    <w:p w14:paraId="0F209BFA" w14:textId="77777777" w:rsidR="006A5485" w:rsidRDefault="006A5485" w:rsidP="006A5485">
      <w:pPr>
        <w:ind w:left="720"/>
        <w:jc w:val="both"/>
        <w:rPr>
          <w:b/>
          <w:sz w:val="28"/>
          <w:szCs w:val="28"/>
          <w:u w:val="single"/>
        </w:rPr>
      </w:pPr>
    </w:p>
    <w:p w14:paraId="710C7120" w14:textId="77777777" w:rsidR="006A5485" w:rsidRDefault="006A5485" w:rsidP="006A5485">
      <w:pPr>
        <w:ind w:left="720"/>
        <w:jc w:val="both"/>
        <w:rPr>
          <w:b/>
          <w:sz w:val="28"/>
          <w:szCs w:val="28"/>
          <w:u w:val="single"/>
        </w:rPr>
      </w:pPr>
    </w:p>
    <w:p w14:paraId="055CD862" w14:textId="77777777" w:rsidR="00BC4139" w:rsidRDefault="00BC4139" w:rsidP="006A5485">
      <w:pPr>
        <w:ind w:left="720"/>
        <w:jc w:val="both"/>
        <w:rPr>
          <w:b/>
          <w:sz w:val="28"/>
          <w:szCs w:val="28"/>
          <w:u w:val="single"/>
        </w:rPr>
      </w:pPr>
    </w:p>
    <w:p w14:paraId="55E5CF8A" w14:textId="77777777" w:rsidR="00BC4139" w:rsidRDefault="00BC4139" w:rsidP="006A5485">
      <w:pPr>
        <w:ind w:left="720"/>
        <w:jc w:val="both"/>
        <w:rPr>
          <w:b/>
          <w:sz w:val="28"/>
          <w:szCs w:val="28"/>
          <w:u w:val="single"/>
        </w:rPr>
      </w:pPr>
    </w:p>
    <w:p w14:paraId="6C57B3DA" w14:textId="77777777" w:rsidR="00BC4139" w:rsidRPr="000222E5" w:rsidRDefault="00BC4139" w:rsidP="006A5485">
      <w:p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Previous Position</w:t>
      </w:r>
    </w:p>
    <w:p w14:paraId="7B9BA069" w14:textId="77777777" w:rsidR="00655D3C" w:rsidRPr="00655D3C" w:rsidRDefault="00655D3C" w:rsidP="00655D3C">
      <w:pPr>
        <w:ind w:left="720"/>
        <w:jc w:val="both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="137" w:tblpY="-43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430"/>
        <w:gridCol w:w="2160"/>
        <w:gridCol w:w="1350"/>
      </w:tblGrid>
      <w:tr w:rsidR="006A5485" w:rsidRPr="00F55AB3" w14:paraId="74E57375" w14:textId="77777777" w:rsidTr="00517480">
        <w:trPr>
          <w:trHeight w:val="240"/>
        </w:trPr>
        <w:tc>
          <w:tcPr>
            <w:tcW w:w="2988" w:type="dxa"/>
          </w:tcPr>
          <w:p w14:paraId="1C65E3D8" w14:textId="77777777" w:rsidR="006A5485" w:rsidRPr="00A6572D" w:rsidRDefault="006A5485" w:rsidP="006A5485">
            <w:r w:rsidRPr="00A6572D">
              <w:rPr>
                <w:b/>
              </w:rPr>
              <w:t xml:space="preserve">    </w:t>
            </w:r>
            <w:r>
              <w:rPr>
                <w:b/>
              </w:rPr>
              <w:t>College/Institution</w:t>
            </w:r>
          </w:p>
        </w:tc>
        <w:tc>
          <w:tcPr>
            <w:tcW w:w="2430" w:type="dxa"/>
          </w:tcPr>
          <w:p w14:paraId="0BE28726" w14:textId="77777777" w:rsidR="006A5485" w:rsidRPr="00A6572D" w:rsidRDefault="006A5485" w:rsidP="00517480">
            <w:r>
              <w:rPr>
                <w:b/>
              </w:rPr>
              <w:t>Dept.</w:t>
            </w:r>
            <w:r w:rsidRPr="00A6572D">
              <w:rPr>
                <w:b/>
              </w:rPr>
              <w:t xml:space="preserve">  </w:t>
            </w:r>
          </w:p>
        </w:tc>
        <w:tc>
          <w:tcPr>
            <w:tcW w:w="2160" w:type="dxa"/>
          </w:tcPr>
          <w:p w14:paraId="0C6780B1" w14:textId="77777777" w:rsidR="006A5485" w:rsidRPr="00A6572D" w:rsidRDefault="006A5485" w:rsidP="00517480">
            <w:r w:rsidRPr="006A5485">
              <w:rPr>
                <w:b/>
              </w:rPr>
              <w:t>Position</w:t>
            </w:r>
          </w:p>
        </w:tc>
        <w:tc>
          <w:tcPr>
            <w:tcW w:w="1350" w:type="dxa"/>
          </w:tcPr>
          <w:p w14:paraId="79C0CF81" w14:textId="77777777" w:rsidR="006A5485" w:rsidRPr="00A6572D" w:rsidRDefault="006A5485" w:rsidP="00517480">
            <w:r w:rsidRPr="00A6572D">
              <w:rPr>
                <w:b/>
              </w:rPr>
              <w:t>Year</w:t>
            </w:r>
            <w:r w:rsidRPr="00A6572D">
              <w:t xml:space="preserve">     </w:t>
            </w:r>
          </w:p>
        </w:tc>
      </w:tr>
      <w:tr w:rsidR="006A5485" w:rsidRPr="00F55AB3" w14:paraId="2FCD996B" w14:textId="77777777" w:rsidTr="00517480">
        <w:trPr>
          <w:trHeight w:val="240"/>
        </w:trPr>
        <w:tc>
          <w:tcPr>
            <w:tcW w:w="2988" w:type="dxa"/>
          </w:tcPr>
          <w:p w14:paraId="218B496A" w14:textId="77777777" w:rsidR="006A5485" w:rsidRPr="00125E48" w:rsidRDefault="006A5485" w:rsidP="00517480">
            <w:r>
              <w:t>School of Engineering &amp; Technology, JAIN Deemed to be University</w:t>
            </w:r>
          </w:p>
        </w:tc>
        <w:tc>
          <w:tcPr>
            <w:tcW w:w="2430" w:type="dxa"/>
          </w:tcPr>
          <w:p w14:paraId="778C2F5C" w14:textId="77777777" w:rsidR="006A5485" w:rsidRPr="00125E48" w:rsidRDefault="006A5485" w:rsidP="00517480">
            <w:r>
              <w:t xml:space="preserve">Electronics and Communication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14:paraId="5801E40A" w14:textId="77777777" w:rsidR="006A5485" w:rsidRPr="006A5485" w:rsidRDefault="006A5485" w:rsidP="00517480">
            <w:r w:rsidRPr="006A5485">
              <w:t>Assistant Professor</w:t>
            </w:r>
          </w:p>
        </w:tc>
        <w:tc>
          <w:tcPr>
            <w:tcW w:w="1350" w:type="dxa"/>
          </w:tcPr>
          <w:p w14:paraId="5B964B24" w14:textId="77777777" w:rsidR="006A5485" w:rsidRPr="00033F61" w:rsidRDefault="006A5485" w:rsidP="00517480">
            <w:r>
              <w:t>Jan 2012-Jul 2017</w:t>
            </w:r>
          </w:p>
        </w:tc>
      </w:tr>
      <w:tr w:rsidR="006A5485" w:rsidRPr="00F55AB3" w14:paraId="1266063B" w14:textId="77777777" w:rsidTr="00517480">
        <w:trPr>
          <w:trHeight w:val="833"/>
        </w:trPr>
        <w:tc>
          <w:tcPr>
            <w:tcW w:w="2988" w:type="dxa"/>
          </w:tcPr>
          <w:p w14:paraId="7D836294" w14:textId="77777777" w:rsidR="006A5485" w:rsidRPr="00125E48" w:rsidRDefault="006A5485" w:rsidP="006A5485">
            <w:r>
              <w:t>School of Engineering &amp; Technology, JAIN Deemed to be University</w:t>
            </w:r>
          </w:p>
        </w:tc>
        <w:tc>
          <w:tcPr>
            <w:tcW w:w="2430" w:type="dxa"/>
          </w:tcPr>
          <w:p w14:paraId="3469B743" w14:textId="77777777" w:rsidR="006A5485" w:rsidRPr="00125E48" w:rsidRDefault="006A5485" w:rsidP="006A5485">
            <w:r>
              <w:t xml:space="preserve">Electrical and Electronics and </w:t>
            </w:r>
            <w:proofErr w:type="spellStart"/>
            <w:r>
              <w:t>Engg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14:paraId="56A8439B" w14:textId="77777777" w:rsidR="006A5485" w:rsidRPr="006A5485" w:rsidRDefault="006A5485" w:rsidP="006A5485">
            <w:r w:rsidRPr="006A5485">
              <w:t>Assistant Professor</w:t>
            </w:r>
          </w:p>
        </w:tc>
        <w:tc>
          <w:tcPr>
            <w:tcW w:w="1350" w:type="dxa"/>
          </w:tcPr>
          <w:p w14:paraId="103668FA" w14:textId="77777777" w:rsidR="006A5485" w:rsidRPr="00033F61" w:rsidRDefault="006A5485" w:rsidP="006A5485">
            <w:r>
              <w:t>Aug 20</w:t>
            </w:r>
            <w:r w:rsidR="00BC4139">
              <w:t>17-Jul 2019</w:t>
            </w:r>
          </w:p>
        </w:tc>
      </w:tr>
      <w:tr w:rsidR="00BC4139" w:rsidRPr="00F55AB3" w14:paraId="67DD045E" w14:textId="77777777" w:rsidTr="00517480">
        <w:tblPrEx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2988" w:type="dxa"/>
          </w:tcPr>
          <w:p w14:paraId="6F09BCE1" w14:textId="77777777" w:rsidR="00BC4139" w:rsidRPr="00125E48" w:rsidRDefault="00BC4139" w:rsidP="00BC4139">
            <w:r>
              <w:t>School of Engineering &amp; Technology, JAIN Deemed to be University</w:t>
            </w:r>
          </w:p>
        </w:tc>
        <w:tc>
          <w:tcPr>
            <w:tcW w:w="2430" w:type="dxa"/>
          </w:tcPr>
          <w:p w14:paraId="639FED76" w14:textId="77777777" w:rsidR="00BC4139" w:rsidRPr="00125E48" w:rsidRDefault="00BC4139" w:rsidP="00BC4139">
            <w:r>
              <w:t>Robotics and Automation.</w:t>
            </w:r>
          </w:p>
        </w:tc>
        <w:tc>
          <w:tcPr>
            <w:tcW w:w="2160" w:type="dxa"/>
          </w:tcPr>
          <w:p w14:paraId="0965AD19" w14:textId="77777777" w:rsidR="00BC4139" w:rsidRPr="006A5485" w:rsidRDefault="00BC4139" w:rsidP="00BC4139">
            <w:r w:rsidRPr="006A5485">
              <w:t>Assistant Professor</w:t>
            </w:r>
          </w:p>
        </w:tc>
        <w:tc>
          <w:tcPr>
            <w:tcW w:w="1350" w:type="dxa"/>
          </w:tcPr>
          <w:p w14:paraId="1CAE5AC5" w14:textId="77777777" w:rsidR="00BC4139" w:rsidRPr="00033F61" w:rsidRDefault="00BC4139" w:rsidP="00BC4139">
            <w:r>
              <w:t>Aug 2019-Jan 2023</w:t>
            </w:r>
          </w:p>
        </w:tc>
      </w:tr>
    </w:tbl>
    <w:p w14:paraId="24FD6AF5" w14:textId="77777777" w:rsidR="006A5485" w:rsidRDefault="006A5485" w:rsidP="00655D3C">
      <w:pPr>
        <w:ind w:left="360"/>
        <w:jc w:val="both"/>
        <w:rPr>
          <w:b/>
          <w:sz w:val="28"/>
          <w:szCs w:val="28"/>
          <w:u w:val="single"/>
        </w:rPr>
      </w:pPr>
    </w:p>
    <w:p w14:paraId="28FD068E" w14:textId="77777777" w:rsidR="00655D3C" w:rsidRDefault="00655D3C" w:rsidP="00655D3C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Funded projects</w:t>
      </w:r>
    </w:p>
    <w:p w14:paraId="0DF14F5A" w14:textId="77777777" w:rsidR="00655D3C" w:rsidRDefault="00655D3C" w:rsidP="00655D3C">
      <w:pPr>
        <w:ind w:left="360"/>
        <w:jc w:val="both"/>
        <w:rPr>
          <w:b/>
          <w:sz w:val="28"/>
          <w:szCs w:val="28"/>
          <w:u w:val="single"/>
        </w:rPr>
      </w:pPr>
    </w:p>
    <w:p w14:paraId="7D7DFA65" w14:textId="77777777" w:rsidR="00655D3C" w:rsidRPr="00B30F76" w:rsidRDefault="00655D3C" w:rsidP="00655D3C">
      <w:pPr>
        <w:pStyle w:val="ListParagraph"/>
        <w:numPr>
          <w:ilvl w:val="0"/>
          <w:numId w:val="1"/>
        </w:numPr>
        <w:jc w:val="both"/>
      </w:pPr>
      <w:r w:rsidRPr="00B30F76">
        <w:t>“</w:t>
      </w:r>
      <w:r w:rsidRPr="00B30F76">
        <w:rPr>
          <w:i/>
        </w:rPr>
        <w:t xml:space="preserve">Smart Bin Using IoT: A new destination to clean </w:t>
      </w:r>
      <w:r w:rsidR="001A55BF" w:rsidRPr="00B30F76">
        <w:rPr>
          <w:i/>
        </w:rPr>
        <w:t>India</w:t>
      </w:r>
      <w:r w:rsidRPr="00B30F76">
        <w:t>”, KSCST sponsored project (during 2015-16).</w:t>
      </w:r>
    </w:p>
    <w:p w14:paraId="64FBF890" w14:textId="77777777" w:rsidR="001E4BD6" w:rsidRPr="00B30F76" w:rsidRDefault="001E4BD6" w:rsidP="001E4BD6">
      <w:pPr>
        <w:pStyle w:val="ListParagraph"/>
        <w:numPr>
          <w:ilvl w:val="0"/>
          <w:numId w:val="1"/>
        </w:numPr>
        <w:jc w:val="both"/>
      </w:pPr>
      <w:r w:rsidRPr="00B30F76">
        <w:t>“</w:t>
      </w:r>
      <w:r w:rsidRPr="00B30F76">
        <w:rPr>
          <w:i/>
        </w:rPr>
        <w:t>Study and correction of SAR images for ionospheric effect using IRNSS ionosphere data</w:t>
      </w:r>
      <w:r w:rsidRPr="00B30F76">
        <w:t>” Space Application Centre (SAC), ISRO sponsored project.</w:t>
      </w:r>
    </w:p>
    <w:p w14:paraId="317BA087" w14:textId="77777777" w:rsidR="00EF43A6" w:rsidRPr="00B30F76" w:rsidRDefault="00EF43A6" w:rsidP="00EF43A6">
      <w:pPr>
        <w:ind w:left="360"/>
        <w:jc w:val="both"/>
      </w:pPr>
    </w:p>
    <w:p w14:paraId="6ECA2A51" w14:textId="77777777" w:rsidR="00655D3C" w:rsidRPr="00B30F76" w:rsidRDefault="00EF43A6" w:rsidP="00B30F76">
      <w:pPr>
        <w:ind w:left="360"/>
        <w:jc w:val="both"/>
        <w:rPr>
          <w:b/>
          <w:sz w:val="28"/>
          <w:szCs w:val="28"/>
          <w:u w:val="single"/>
        </w:rPr>
      </w:pPr>
      <w:r w:rsidRPr="00B30F76">
        <w:rPr>
          <w:b/>
          <w:sz w:val="28"/>
          <w:szCs w:val="28"/>
          <w:u w:val="single"/>
        </w:rPr>
        <w:t>Books</w:t>
      </w:r>
    </w:p>
    <w:p w14:paraId="5CC64602" w14:textId="77777777" w:rsidR="00196745" w:rsidRPr="00B30F76" w:rsidRDefault="003A0FA6" w:rsidP="003A0FA6">
      <w:pPr>
        <w:pStyle w:val="ListParagraph"/>
        <w:numPr>
          <w:ilvl w:val="0"/>
          <w:numId w:val="36"/>
        </w:numPr>
        <w:jc w:val="both"/>
      </w:pPr>
      <w:r w:rsidRPr="00B30F76">
        <w:t xml:space="preserve">Raghu N, </w:t>
      </w:r>
      <w:proofErr w:type="spellStart"/>
      <w:r w:rsidRPr="00B30F76">
        <w:rPr>
          <w:b/>
        </w:rPr>
        <w:t>Manjunath</w:t>
      </w:r>
      <w:r w:rsidR="00724346" w:rsidRPr="00B30F76">
        <w:t>a</w:t>
      </w:r>
      <w:proofErr w:type="spellEnd"/>
      <w:r w:rsidRPr="00B30F76">
        <w:t xml:space="preserve"> K N, Kiran B “Arrhythmia Detection using machine Learning Techniques”, LAP LAMBERT Academic publishing, ISBN:978-3-659-52575-9,2019.</w:t>
      </w:r>
    </w:p>
    <w:p w14:paraId="3D7899D0" w14:textId="77777777" w:rsidR="00934056" w:rsidRPr="00B30F76" w:rsidRDefault="00934056" w:rsidP="00934056">
      <w:pPr>
        <w:pStyle w:val="ListParagraph"/>
        <w:ind w:left="1080"/>
        <w:jc w:val="both"/>
      </w:pPr>
    </w:p>
    <w:p w14:paraId="56B1874B" w14:textId="77777777" w:rsidR="00934056" w:rsidRPr="00B30F76" w:rsidRDefault="00934056" w:rsidP="00B30F76">
      <w:pPr>
        <w:ind w:left="360"/>
        <w:jc w:val="both"/>
        <w:rPr>
          <w:b/>
          <w:sz w:val="28"/>
          <w:szCs w:val="28"/>
          <w:u w:val="single"/>
        </w:rPr>
      </w:pPr>
      <w:r w:rsidRPr="00B30F76">
        <w:rPr>
          <w:b/>
          <w:sz w:val="28"/>
          <w:szCs w:val="28"/>
          <w:u w:val="single"/>
        </w:rPr>
        <w:t>Book chapters</w:t>
      </w:r>
    </w:p>
    <w:p w14:paraId="73A03411" w14:textId="77777777" w:rsidR="003A0FA6" w:rsidRPr="00B30F76" w:rsidRDefault="00724346" w:rsidP="00724346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eastAsia="STIXGeneral-Regular"/>
          <w:lang w:val="en-IN"/>
        </w:rPr>
      </w:pPr>
      <w:proofErr w:type="spellStart"/>
      <w:r w:rsidRPr="00B30F76">
        <w:rPr>
          <w:b/>
        </w:rPr>
        <w:t>Manjunatha</w:t>
      </w:r>
      <w:proofErr w:type="spellEnd"/>
      <w:r w:rsidRPr="00B30F76">
        <w:rPr>
          <w:b/>
        </w:rPr>
        <w:t xml:space="preserve"> K N</w:t>
      </w:r>
      <w:r w:rsidRPr="00B30F76">
        <w:t>, Raghu N, Kiran B “</w:t>
      </w:r>
      <w:proofErr w:type="spellStart"/>
      <w:r w:rsidRPr="00B30F76">
        <w:t>Evalutation</w:t>
      </w:r>
      <w:proofErr w:type="spellEnd"/>
      <w:r w:rsidRPr="00B30F76">
        <w:t xml:space="preserve"> of Turbo Decoder Performance Through Software Reference Model”, </w:t>
      </w:r>
      <w:r w:rsidRPr="00B30F76">
        <w:rPr>
          <w:rFonts w:eastAsia="STIXGeneral-Regular"/>
          <w:lang w:val="en-IN"/>
        </w:rPr>
        <w:t xml:space="preserve">IGI Global publishers, 2022, DOI: 10.4018/978-1-7998-6988-7.ch011 </w:t>
      </w:r>
    </w:p>
    <w:p w14:paraId="63FA58A0" w14:textId="77777777" w:rsidR="000E67C2" w:rsidRPr="00B30F76" w:rsidRDefault="000E67C2" w:rsidP="00934056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STIXGeneral-Regular"/>
          <w:lang w:val="en-IN"/>
        </w:rPr>
      </w:pPr>
      <w:proofErr w:type="spellStart"/>
      <w:r w:rsidRPr="00B30F76">
        <w:rPr>
          <w:b/>
        </w:rPr>
        <w:t>Manjunatha</w:t>
      </w:r>
      <w:proofErr w:type="spellEnd"/>
      <w:r w:rsidRPr="00B30F76">
        <w:rPr>
          <w:b/>
        </w:rPr>
        <w:t xml:space="preserve"> K N</w:t>
      </w:r>
      <w:r w:rsidRPr="00B30F76">
        <w:t>, Raghu N, Kiran B “</w:t>
      </w:r>
      <w:hyperlink r:id="rId6" w:history="1">
        <w:r w:rsidRPr="00B30F76">
          <w:rPr>
            <w:rFonts w:eastAsia="STIXGeneral-Regular"/>
            <w:lang w:val="en-IN"/>
          </w:rPr>
          <w:t>Design of Efficient VLSI Architecture and Implementation of Power-Optimized Turbo Decoder for LTE Networks</w:t>
        </w:r>
      </w:hyperlink>
      <w:r w:rsidRPr="00B30F76">
        <w:rPr>
          <w:rFonts w:eastAsia="STIXGeneral-Regular"/>
          <w:lang w:val="en-IN"/>
        </w:rPr>
        <w:t>” pp 131-166,  DOI: 10.4018/978-1-6684-5376-6.ch006 IGI Global publishers, 2023.</w:t>
      </w:r>
    </w:p>
    <w:p w14:paraId="1626D40F" w14:textId="77777777" w:rsidR="000E67C2" w:rsidRPr="00B30F76" w:rsidRDefault="000E67C2" w:rsidP="00934056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STIXGeneral-Regular"/>
          <w:lang w:val="en-IN"/>
        </w:rPr>
      </w:pPr>
      <w:r w:rsidRPr="00B30F76">
        <w:t xml:space="preserve">Kiran B </w:t>
      </w:r>
      <w:proofErr w:type="spellStart"/>
      <w:r w:rsidRPr="00B30F76">
        <w:rPr>
          <w:b/>
        </w:rPr>
        <w:t>Manjunatha</w:t>
      </w:r>
      <w:proofErr w:type="spellEnd"/>
      <w:r w:rsidRPr="00B30F76">
        <w:rPr>
          <w:b/>
        </w:rPr>
        <w:t xml:space="preserve"> K N</w:t>
      </w:r>
      <w:r w:rsidRPr="00B30F76">
        <w:t xml:space="preserve">, Raghu N, </w:t>
      </w:r>
      <w:hyperlink r:id="rId7" w:history="1">
        <w:r w:rsidRPr="00B30F76">
          <w:t>VLSI Implementation of a High-Speed Pipeline A/D Converter</w:t>
        </w:r>
      </w:hyperlink>
      <w:r w:rsidRPr="00B30F76">
        <w:t xml:space="preserve">, </w:t>
      </w:r>
      <w:r w:rsidRPr="00B30F76">
        <w:rPr>
          <w:rFonts w:eastAsia="STIXGeneral-Regular"/>
          <w:lang w:val="en-IN"/>
        </w:rPr>
        <w:t>pp 112-130,  DOI: 10.4018/978-1-6684-5376-6.ch005 IGI Global publishers, 2023.</w:t>
      </w:r>
    </w:p>
    <w:p w14:paraId="6AA2066F" w14:textId="77777777" w:rsidR="00934056" w:rsidRPr="00B30F76" w:rsidRDefault="00934056" w:rsidP="00934056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STIXGeneral-Regular"/>
          <w:lang w:val="en-IN"/>
        </w:rPr>
      </w:pPr>
      <w:r w:rsidRPr="00B30F76">
        <w:t xml:space="preserve">Raghu N  </w:t>
      </w:r>
      <w:proofErr w:type="spellStart"/>
      <w:r w:rsidRPr="00B30F76">
        <w:rPr>
          <w:b/>
        </w:rPr>
        <w:t>Manjunatha</w:t>
      </w:r>
      <w:proofErr w:type="spellEnd"/>
      <w:r w:rsidRPr="00B30F76">
        <w:rPr>
          <w:b/>
        </w:rPr>
        <w:t xml:space="preserve"> K N</w:t>
      </w:r>
      <w:r w:rsidRPr="00B30F76">
        <w:t xml:space="preserve">, Kiran B </w:t>
      </w:r>
      <w:hyperlink r:id="rId8" w:history="1">
        <w:r w:rsidRPr="00B30F76">
          <w:rPr>
            <w:rFonts w:eastAsia="STIXGeneral-Regular"/>
            <w:lang w:val="en-IN"/>
          </w:rPr>
          <w:t>Arrhythmia Recognition and Classification Using Kernel ICA and Higher Order Spectra: SVM Method of Detection and Classification of Arrhythmia</w:t>
        </w:r>
      </w:hyperlink>
      <w:r w:rsidRPr="00B30F76">
        <w:rPr>
          <w:rFonts w:eastAsia="STIXGeneral-Regular"/>
          <w:lang w:val="en-IN"/>
        </w:rPr>
        <w:t>, pp 282-298, DOI: 10.4018/978-1-6684-5376-6.ch005 IGI Global publishers, 2023.</w:t>
      </w:r>
    </w:p>
    <w:p w14:paraId="64DDB8FF" w14:textId="77777777" w:rsidR="000E67C2" w:rsidRPr="00724346" w:rsidRDefault="000E67C2" w:rsidP="00934056">
      <w:pPr>
        <w:pStyle w:val="ListParagraph"/>
        <w:autoSpaceDE w:val="0"/>
        <w:autoSpaceDN w:val="0"/>
        <w:adjustRightInd w:val="0"/>
        <w:ind w:left="1080"/>
        <w:rPr>
          <w:rFonts w:eastAsia="STIXGeneral-Regular"/>
          <w:sz w:val="28"/>
          <w:szCs w:val="28"/>
          <w:lang w:val="en-IN"/>
        </w:rPr>
      </w:pPr>
    </w:p>
    <w:p w14:paraId="290F0553" w14:textId="77777777" w:rsidR="003A0FA6" w:rsidRDefault="003A0FA6" w:rsidP="00EF43A6">
      <w:pPr>
        <w:ind w:left="360"/>
        <w:jc w:val="both"/>
        <w:rPr>
          <w:b/>
          <w:sz w:val="28"/>
          <w:szCs w:val="28"/>
        </w:rPr>
      </w:pPr>
    </w:p>
    <w:p w14:paraId="404C1034" w14:textId="77777777" w:rsidR="00F43D6B" w:rsidRDefault="005F4344" w:rsidP="00A47B20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Google Scholar/ Citations</w:t>
      </w:r>
    </w:p>
    <w:p w14:paraId="41166692" w14:textId="77777777" w:rsidR="005F4344" w:rsidRDefault="005F4344" w:rsidP="005F4344">
      <w:pPr>
        <w:jc w:val="both"/>
        <w:rPr>
          <w:b/>
          <w:sz w:val="28"/>
          <w:szCs w:val="28"/>
        </w:rPr>
      </w:pPr>
    </w:p>
    <w:p w14:paraId="1369B40D" w14:textId="77777777" w:rsidR="005F4344" w:rsidRPr="005F4344" w:rsidRDefault="00840518" w:rsidP="00EF43A6">
      <w:pPr>
        <w:ind w:left="360"/>
        <w:jc w:val="both"/>
        <w:rPr>
          <w:sz w:val="28"/>
          <w:szCs w:val="28"/>
        </w:rPr>
      </w:pPr>
      <w:hyperlink r:id="rId9" w:history="1">
        <w:r w:rsidR="005F4344" w:rsidRPr="005F4344">
          <w:rPr>
            <w:rStyle w:val="Hyperlink"/>
            <w:sz w:val="28"/>
            <w:szCs w:val="28"/>
            <w:u w:val="none"/>
          </w:rPr>
          <w:t>https://scholar.google.com/citations?user=vl47OpcAAAAJ&amp;hl=en</w:t>
        </w:r>
      </w:hyperlink>
    </w:p>
    <w:p w14:paraId="592D155D" w14:textId="77777777" w:rsidR="005F4344" w:rsidRDefault="005F4344" w:rsidP="00EF43A6">
      <w:pPr>
        <w:ind w:left="360"/>
        <w:jc w:val="both"/>
        <w:rPr>
          <w:b/>
          <w:sz w:val="28"/>
          <w:szCs w:val="28"/>
        </w:rPr>
      </w:pPr>
    </w:p>
    <w:p w14:paraId="319964EE" w14:textId="77777777" w:rsidR="00196745" w:rsidRDefault="00196745" w:rsidP="00EF43A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NPTEL online Certification</w:t>
      </w:r>
    </w:p>
    <w:p w14:paraId="64C1D7A0" w14:textId="77777777" w:rsidR="00196745" w:rsidRDefault="00196745" w:rsidP="00EF43A6">
      <w:pPr>
        <w:ind w:left="360"/>
        <w:jc w:val="both"/>
        <w:rPr>
          <w:b/>
          <w:sz w:val="28"/>
          <w:szCs w:val="28"/>
        </w:rPr>
      </w:pPr>
    </w:p>
    <w:p w14:paraId="7B79F4CE" w14:textId="77777777" w:rsidR="00196745" w:rsidRPr="00B30F76" w:rsidRDefault="00196745" w:rsidP="00B30F76">
      <w:pPr>
        <w:pStyle w:val="ListParagraph"/>
        <w:numPr>
          <w:ilvl w:val="0"/>
          <w:numId w:val="45"/>
        </w:numPr>
        <w:ind w:left="993" w:hanging="284"/>
        <w:jc w:val="both"/>
      </w:pPr>
      <w:r w:rsidRPr="00B30F76">
        <w:t>NBA Accreditation and Teaching-Learning in Engineering (NATE)</w:t>
      </w:r>
    </w:p>
    <w:p w14:paraId="10B18151" w14:textId="77777777" w:rsidR="00196745" w:rsidRPr="00B30F76" w:rsidRDefault="00196745" w:rsidP="00B30F76">
      <w:pPr>
        <w:pStyle w:val="ListParagraph"/>
        <w:numPr>
          <w:ilvl w:val="0"/>
          <w:numId w:val="45"/>
        </w:numPr>
        <w:ind w:left="993" w:hanging="284"/>
        <w:jc w:val="both"/>
      </w:pPr>
      <w:r w:rsidRPr="00B30F76">
        <w:t>Introduction to Internet of Things (IoT)</w:t>
      </w:r>
    </w:p>
    <w:p w14:paraId="04BACB48" w14:textId="77777777" w:rsidR="00CE3FAF" w:rsidRPr="00B30F76" w:rsidRDefault="00CE3FAF" w:rsidP="00B30F76">
      <w:pPr>
        <w:pStyle w:val="ListParagraph"/>
        <w:numPr>
          <w:ilvl w:val="0"/>
          <w:numId w:val="45"/>
        </w:numPr>
        <w:ind w:left="993" w:hanging="284"/>
        <w:jc w:val="both"/>
      </w:pPr>
      <w:r w:rsidRPr="00B30F76">
        <w:t>Introduction to Industry 4.0 and Industrial Internet of Things</w:t>
      </w:r>
    </w:p>
    <w:p w14:paraId="0D154E3E" w14:textId="77777777" w:rsidR="00CE3FAF" w:rsidRDefault="00CE3FAF" w:rsidP="00CE3FAF">
      <w:pPr>
        <w:jc w:val="both"/>
        <w:rPr>
          <w:sz w:val="28"/>
          <w:szCs w:val="28"/>
        </w:rPr>
      </w:pPr>
    </w:p>
    <w:p w14:paraId="05676623" w14:textId="77777777" w:rsidR="00CE3FAF" w:rsidRPr="00CE3FAF" w:rsidRDefault="00CE3FAF" w:rsidP="00CE3FAF">
      <w:pPr>
        <w:ind w:left="360"/>
        <w:jc w:val="both"/>
        <w:rPr>
          <w:b/>
          <w:sz w:val="28"/>
          <w:szCs w:val="28"/>
        </w:rPr>
      </w:pPr>
      <w:proofErr w:type="spellStart"/>
      <w:r w:rsidRPr="00CE3FAF">
        <w:rPr>
          <w:b/>
          <w:sz w:val="28"/>
          <w:szCs w:val="28"/>
        </w:rPr>
        <w:t>Linkedin</w:t>
      </w:r>
      <w:proofErr w:type="spellEnd"/>
      <w:r w:rsidRPr="00CE3FAF">
        <w:rPr>
          <w:b/>
          <w:sz w:val="28"/>
          <w:szCs w:val="28"/>
        </w:rPr>
        <w:t xml:space="preserve"> online Certification</w:t>
      </w:r>
    </w:p>
    <w:p w14:paraId="6AC5F65F" w14:textId="77777777" w:rsidR="00231408" w:rsidRPr="00B30F76" w:rsidRDefault="00CE3FAF" w:rsidP="00B30F76">
      <w:pPr>
        <w:pStyle w:val="ListParagraph"/>
        <w:numPr>
          <w:ilvl w:val="0"/>
          <w:numId w:val="46"/>
        </w:numPr>
        <w:ind w:left="993" w:hanging="284"/>
        <w:jc w:val="both"/>
      </w:pPr>
      <w:r w:rsidRPr="00B30F76">
        <w:t>Foundations of the Fourth Industrial Revolution (Industry 4.0)</w:t>
      </w:r>
    </w:p>
    <w:p w14:paraId="47899A6A" w14:textId="77777777" w:rsidR="00CE3FAF" w:rsidRPr="00B30F76" w:rsidRDefault="00CE3FAF" w:rsidP="00B30F76">
      <w:pPr>
        <w:pStyle w:val="ListParagraph"/>
        <w:numPr>
          <w:ilvl w:val="0"/>
          <w:numId w:val="46"/>
        </w:numPr>
        <w:ind w:left="993" w:hanging="284"/>
        <w:jc w:val="both"/>
      </w:pPr>
      <w:r w:rsidRPr="00B30F76">
        <w:t>IoT Foundations: Standards and Ecosystems</w:t>
      </w:r>
    </w:p>
    <w:p w14:paraId="04F5B0C0" w14:textId="77777777" w:rsidR="00CE3FAF" w:rsidRPr="00CE3FAF" w:rsidRDefault="00CE3FAF" w:rsidP="00B45426">
      <w:pPr>
        <w:pStyle w:val="ListParagraph"/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608A59DD" w14:textId="77777777" w:rsidR="008524E6" w:rsidRDefault="00231408" w:rsidP="00231408">
      <w:pPr>
        <w:jc w:val="both"/>
        <w:rPr>
          <w:b/>
          <w:sz w:val="28"/>
          <w:szCs w:val="28"/>
        </w:rPr>
      </w:pPr>
      <w:r w:rsidRPr="00231408">
        <w:rPr>
          <w:b/>
          <w:sz w:val="28"/>
          <w:szCs w:val="28"/>
        </w:rPr>
        <w:t>Professional Body Memberships</w:t>
      </w:r>
    </w:p>
    <w:p w14:paraId="36A66241" w14:textId="77777777" w:rsidR="00231408" w:rsidRPr="00B30F76" w:rsidRDefault="00231408" w:rsidP="00B30F76">
      <w:pPr>
        <w:pStyle w:val="ListParagraph"/>
        <w:numPr>
          <w:ilvl w:val="0"/>
          <w:numId w:val="47"/>
        </w:numPr>
        <w:ind w:left="993" w:hanging="284"/>
        <w:jc w:val="both"/>
      </w:pPr>
      <w:r w:rsidRPr="00B30F76">
        <w:t>Optical Society of India (OSI)</w:t>
      </w:r>
    </w:p>
    <w:p w14:paraId="281431D4" w14:textId="77777777" w:rsidR="00231408" w:rsidRPr="00B30F76" w:rsidRDefault="00231408" w:rsidP="00B30F76">
      <w:pPr>
        <w:pStyle w:val="ListParagraph"/>
        <w:numPr>
          <w:ilvl w:val="0"/>
          <w:numId w:val="47"/>
        </w:numPr>
        <w:ind w:left="993" w:hanging="284"/>
        <w:jc w:val="both"/>
      </w:pPr>
      <w:r w:rsidRPr="00B30F76">
        <w:t>International Association of Engineers (IAENG)</w:t>
      </w:r>
    </w:p>
    <w:p w14:paraId="29C8602B" w14:textId="77777777" w:rsidR="00231408" w:rsidRPr="00B30F76" w:rsidRDefault="00231408" w:rsidP="00231408">
      <w:pPr>
        <w:pStyle w:val="ListParagraph"/>
        <w:numPr>
          <w:ilvl w:val="0"/>
          <w:numId w:val="47"/>
        </w:numPr>
        <w:ind w:left="993" w:hanging="284"/>
        <w:jc w:val="both"/>
      </w:pPr>
      <w:r w:rsidRPr="00B30F76">
        <w:t>Institute for Engineering Research and Publication (IFERP)</w:t>
      </w:r>
    </w:p>
    <w:p w14:paraId="071E1669" w14:textId="77777777" w:rsidR="00815607" w:rsidRPr="00196745" w:rsidRDefault="00815607" w:rsidP="00815607">
      <w:pPr>
        <w:jc w:val="both"/>
      </w:pPr>
    </w:p>
    <w:p w14:paraId="284E63E2" w14:textId="77777777" w:rsidR="00815607" w:rsidRDefault="00400346" w:rsidP="00815607">
      <w:pPr>
        <w:jc w:val="both"/>
        <w:rPr>
          <w:b/>
          <w:i/>
          <w:sz w:val="28"/>
          <w:szCs w:val="28"/>
          <w:u w:val="single"/>
        </w:rPr>
      </w:pPr>
      <w:r w:rsidRPr="00100218">
        <w:t xml:space="preserve"> </w:t>
      </w:r>
      <w:r w:rsidR="00815607" w:rsidRPr="00706CA4">
        <w:rPr>
          <w:b/>
          <w:i/>
          <w:sz w:val="28"/>
          <w:szCs w:val="28"/>
          <w:u w:val="single"/>
        </w:rPr>
        <w:t xml:space="preserve">Subjects </w:t>
      </w:r>
      <w:r w:rsidR="00654562">
        <w:rPr>
          <w:b/>
          <w:i/>
          <w:sz w:val="28"/>
          <w:szCs w:val="28"/>
          <w:u w:val="single"/>
        </w:rPr>
        <w:t xml:space="preserve">and Laboratory </w:t>
      </w:r>
      <w:r w:rsidR="00815607" w:rsidRPr="00706CA4">
        <w:rPr>
          <w:b/>
          <w:i/>
          <w:sz w:val="28"/>
          <w:szCs w:val="28"/>
          <w:u w:val="single"/>
        </w:rPr>
        <w:t>thought for UG and PG</w:t>
      </w:r>
      <w:r w:rsidR="00815607">
        <w:rPr>
          <w:b/>
          <w:i/>
          <w:sz w:val="28"/>
          <w:szCs w:val="28"/>
          <w:u w:val="single"/>
        </w:rPr>
        <w:t>:</w:t>
      </w:r>
    </w:p>
    <w:p w14:paraId="625A8F3F" w14:textId="77777777" w:rsidR="00815607" w:rsidRDefault="00815607" w:rsidP="00815607">
      <w:pPr>
        <w:jc w:val="both"/>
      </w:pPr>
    </w:p>
    <w:p w14:paraId="47363BED" w14:textId="77777777" w:rsidR="00934056" w:rsidRPr="00B30F76" w:rsidRDefault="00934056" w:rsidP="00B30F76">
      <w:pPr>
        <w:pStyle w:val="ListParagraph"/>
        <w:numPr>
          <w:ilvl w:val="0"/>
          <w:numId w:val="44"/>
        </w:numPr>
        <w:jc w:val="both"/>
      </w:pPr>
      <w:r w:rsidRPr="00B30F76">
        <w:t>Industry 4.0</w:t>
      </w:r>
    </w:p>
    <w:p w14:paraId="06A5DD5A" w14:textId="77777777" w:rsidR="00934056" w:rsidRPr="00B30F76" w:rsidRDefault="00934056" w:rsidP="00B30F76">
      <w:pPr>
        <w:pStyle w:val="ListParagraph"/>
        <w:numPr>
          <w:ilvl w:val="0"/>
          <w:numId w:val="44"/>
        </w:numPr>
        <w:jc w:val="both"/>
      </w:pPr>
      <w:r w:rsidRPr="00B30F76">
        <w:t>Field and Service Robotics</w:t>
      </w:r>
    </w:p>
    <w:p w14:paraId="2429688A" w14:textId="77777777" w:rsidR="00815607" w:rsidRPr="00B30F76" w:rsidRDefault="00815607" w:rsidP="00B30F76">
      <w:pPr>
        <w:pStyle w:val="ListParagraph"/>
        <w:numPr>
          <w:ilvl w:val="0"/>
          <w:numId w:val="44"/>
        </w:numPr>
        <w:jc w:val="both"/>
      </w:pPr>
      <w:r w:rsidRPr="00B30F76">
        <w:t>Fundamentals of Digital Electronics</w:t>
      </w:r>
    </w:p>
    <w:p w14:paraId="639C3B5D" w14:textId="77777777" w:rsidR="00815607" w:rsidRPr="00B30F76" w:rsidRDefault="00815607" w:rsidP="00B30F76">
      <w:pPr>
        <w:pStyle w:val="ListParagraph"/>
        <w:numPr>
          <w:ilvl w:val="0"/>
          <w:numId w:val="44"/>
        </w:numPr>
        <w:jc w:val="both"/>
      </w:pPr>
      <w:r w:rsidRPr="00B30F76">
        <w:t>Micropro</w:t>
      </w:r>
      <w:r w:rsidR="00934056" w:rsidRPr="00B30F76">
        <w:t>cesso</w:t>
      </w:r>
      <w:r w:rsidRPr="00B30F76">
        <w:t xml:space="preserve">rs and Microcontrollers </w:t>
      </w:r>
    </w:p>
    <w:p w14:paraId="7B9E58B1" w14:textId="77777777" w:rsidR="0074723C" w:rsidRPr="00B30F76" w:rsidRDefault="0074723C" w:rsidP="00B30F76">
      <w:pPr>
        <w:pStyle w:val="ListParagraph"/>
        <w:numPr>
          <w:ilvl w:val="0"/>
          <w:numId w:val="44"/>
        </w:numPr>
        <w:jc w:val="both"/>
      </w:pPr>
      <w:r w:rsidRPr="00B30F76">
        <w:t xml:space="preserve">Computer Organization </w:t>
      </w:r>
    </w:p>
    <w:p w14:paraId="04BD6C73" w14:textId="77777777" w:rsidR="00BE584B" w:rsidRPr="00B30F76" w:rsidRDefault="00BE584B" w:rsidP="00B30F76">
      <w:pPr>
        <w:pStyle w:val="ListParagraph"/>
        <w:numPr>
          <w:ilvl w:val="0"/>
          <w:numId w:val="44"/>
        </w:numPr>
        <w:jc w:val="both"/>
      </w:pPr>
      <w:r w:rsidRPr="00B30F76">
        <w:t>Digital System Design using HDL</w:t>
      </w:r>
    </w:p>
    <w:p w14:paraId="71F62BDA" w14:textId="77777777" w:rsidR="0074723C" w:rsidRPr="00B30F76" w:rsidRDefault="0074723C" w:rsidP="00B30F76">
      <w:pPr>
        <w:pStyle w:val="ListParagraph"/>
        <w:numPr>
          <w:ilvl w:val="0"/>
          <w:numId w:val="44"/>
        </w:numPr>
        <w:jc w:val="both"/>
      </w:pPr>
      <w:r w:rsidRPr="00B30F76">
        <w:t xml:space="preserve">DSP System and Architecture </w:t>
      </w:r>
    </w:p>
    <w:p w14:paraId="0BFD2D41" w14:textId="77777777" w:rsidR="00606967" w:rsidRPr="00B30F76" w:rsidRDefault="00606967" w:rsidP="00B30F76">
      <w:pPr>
        <w:pStyle w:val="ListParagraph"/>
        <w:numPr>
          <w:ilvl w:val="0"/>
          <w:numId w:val="44"/>
        </w:numPr>
        <w:jc w:val="both"/>
      </w:pPr>
      <w:r w:rsidRPr="00B30F76">
        <w:t>Fundamentals of Microelectronics</w:t>
      </w:r>
    </w:p>
    <w:p w14:paraId="0ABDCF30" w14:textId="77777777" w:rsidR="00BE584B" w:rsidRPr="00B30F76" w:rsidRDefault="00BE584B" w:rsidP="00B30F76">
      <w:pPr>
        <w:pStyle w:val="ListParagraph"/>
        <w:numPr>
          <w:ilvl w:val="0"/>
          <w:numId w:val="44"/>
        </w:numPr>
        <w:jc w:val="both"/>
      </w:pPr>
      <w:r w:rsidRPr="00B30F76">
        <w:t>ARM Processors</w:t>
      </w:r>
    </w:p>
    <w:p w14:paraId="2EC21D3C" w14:textId="77777777" w:rsidR="00BE584B" w:rsidRPr="00B30F76" w:rsidRDefault="00BE584B" w:rsidP="00B30F76">
      <w:pPr>
        <w:pStyle w:val="ListParagraph"/>
        <w:numPr>
          <w:ilvl w:val="0"/>
          <w:numId w:val="44"/>
        </w:numPr>
        <w:jc w:val="both"/>
      </w:pPr>
      <w:r w:rsidRPr="00B30F76">
        <w:t>Embedded Systems</w:t>
      </w:r>
    </w:p>
    <w:p w14:paraId="67E8547F" w14:textId="77777777" w:rsidR="000222E5" w:rsidRPr="00B30F76" w:rsidRDefault="000222E5" w:rsidP="00B30F76">
      <w:pPr>
        <w:pStyle w:val="ListParagraph"/>
        <w:numPr>
          <w:ilvl w:val="0"/>
          <w:numId w:val="44"/>
        </w:numPr>
        <w:jc w:val="both"/>
      </w:pPr>
      <w:r w:rsidRPr="00B30F76">
        <w:t>CAD for VLSI</w:t>
      </w:r>
    </w:p>
    <w:p w14:paraId="56FE73D6" w14:textId="77777777" w:rsidR="000222E5" w:rsidRPr="00B30F76" w:rsidRDefault="000222E5" w:rsidP="00B30F76">
      <w:pPr>
        <w:pStyle w:val="ListParagraph"/>
        <w:numPr>
          <w:ilvl w:val="0"/>
          <w:numId w:val="44"/>
        </w:numPr>
        <w:jc w:val="both"/>
      </w:pPr>
      <w:r w:rsidRPr="00B30F76">
        <w:t>Electrical and Electronics measurements</w:t>
      </w:r>
    </w:p>
    <w:p w14:paraId="7AAEC190" w14:textId="77777777" w:rsidR="000222E5" w:rsidRPr="00B30F76" w:rsidRDefault="000222E5" w:rsidP="00B30F76">
      <w:pPr>
        <w:pStyle w:val="ListParagraph"/>
        <w:numPr>
          <w:ilvl w:val="0"/>
          <w:numId w:val="44"/>
        </w:numPr>
        <w:jc w:val="both"/>
      </w:pPr>
      <w:r w:rsidRPr="00B30F76">
        <w:t>Signal Conditioning Circuits</w:t>
      </w:r>
    </w:p>
    <w:p w14:paraId="1D44B5F0" w14:textId="77777777" w:rsidR="00606967" w:rsidRPr="00B30F76" w:rsidRDefault="00606967" w:rsidP="00B30F76">
      <w:pPr>
        <w:pStyle w:val="ListParagraph"/>
        <w:numPr>
          <w:ilvl w:val="0"/>
          <w:numId w:val="44"/>
        </w:numPr>
        <w:jc w:val="both"/>
      </w:pPr>
      <w:r w:rsidRPr="00B30F76">
        <w:t>Model based Development of Embedded Systems</w:t>
      </w:r>
    </w:p>
    <w:p w14:paraId="70047F24" w14:textId="77777777" w:rsidR="009A43B3" w:rsidRPr="00B30F76" w:rsidRDefault="009A43B3" w:rsidP="00B30F76">
      <w:pPr>
        <w:pStyle w:val="ListParagraph"/>
        <w:numPr>
          <w:ilvl w:val="0"/>
          <w:numId w:val="44"/>
        </w:numPr>
        <w:jc w:val="both"/>
      </w:pPr>
      <w:r w:rsidRPr="00B30F76">
        <w:t>Advance microcontrollers</w:t>
      </w:r>
    </w:p>
    <w:p w14:paraId="778E88CD" w14:textId="77777777" w:rsidR="009A43B3" w:rsidRPr="00B30F76" w:rsidRDefault="009A43B3" w:rsidP="00B30F76">
      <w:pPr>
        <w:pStyle w:val="ListParagraph"/>
        <w:numPr>
          <w:ilvl w:val="0"/>
          <w:numId w:val="44"/>
        </w:numPr>
        <w:jc w:val="both"/>
      </w:pPr>
      <w:r w:rsidRPr="00B30F76">
        <w:t>Real Time Operating Systems</w:t>
      </w:r>
    </w:p>
    <w:p w14:paraId="32232313" w14:textId="77777777" w:rsidR="00654562" w:rsidRPr="00B30F76" w:rsidRDefault="00654562" w:rsidP="00B30F76">
      <w:pPr>
        <w:pStyle w:val="ListParagraph"/>
        <w:numPr>
          <w:ilvl w:val="0"/>
          <w:numId w:val="44"/>
        </w:numPr>
        <w:jc w:val="both"/>
      </w:pPr>
      <w:r w:rsidRPr="00B30F76">
        <w:t xml:space="preserve">Laboratory – </w:t>
      </w:r>
      <w:r w:rsidR="00934056" w:rsidRPr="00B30F76">
        <w:t xml:space="preserve">Robotics Lab (simulation and Hardware), </w:t>
      </w:r>
      <w:r w:rsidRPr="00B30F76">
        <w:t xml:space="preserve">Basic Electronics, Digital Electronics, </w:t>
      </w:r>
      <w:r w:rsidR="009A43B3" w:rsidRPr="00B30F76">
        <w:t>Microprocessors</w:t>
      </w:r>
      <w:r w:rsidR="000222E5" w:rsidRPr="00B30F76">
        <w:t xml:space="preserve"> and Microcontrollers,  </w:t>
      </w:r>
      <w:r w:rsidR="00BE7380" w:rsidRPr="00B30F76">
        <w:t xml:space="preserve">Advanced Microcontrollers (ARM), </w:t>
      </w:r>
      <w:r w:rsidRPr="00B30F76">
        <w:t>HDL – Verilog/VHDL</w:t>
      </w:r>
      <w:r w:rsidR="0094745C" w:rsidRPr="00B30F76">
        <w:t>, Digital Signal Processing</w:t>
      </w:r>
      <w:r w:rsidR="00BE584B" w:rsidRPr="00B30F76">
        <w:t>,</w:t>
      </w:r>
      <w:r w:rsidR="0094745C" w:rsidRPr="00B30F76">
        <w:t xml:space="preserve"> </w:t>
      </w:r>
      <w:r w:rsidR="000222E5" w:rsidRPr="00B30F76">
        <w:t xml:space="preserve">LIC and Control System </w:t>
      </w:r>
    </w:p>
    <w:p w14:paraId="09055A76" w14:textId="2B855404" w:rsidR="00C33AF6" w:rsidRDefault="00C33AF6" w:rsidP="00C33AF6">
      <w:pPr>
        <w:ind w:left="720"/>
        <w:jc w:val="both"/>
        <w:rPr>
          <w:sz w:val="28"/>
          <w:szCs w:val="28"/>
        </w:rPr>
      </w:pPr>
    </w:p>
    <w:p w14:paraId="34F4F14D" w14:textId="33D9D444" w:rsidR="00840518" w:rsidRDefault="00840518" w:rsidP="00C33AF6">
      <w:pPr>
        <w:ind w:left="720"/>
        <w:jc w:val="both"/>
        <w:rPr>
          <w:sz w:val="28"/>
          <w:szCs w:val="28"/>
        </w:rPr>
      </w:pPr>
    </w:p>
    <w:p w14:paraId="46B0FE82" w14:textId="0F2097D9" w:rsidR="00840518" w:rsidRDefault="00840518" w:rsidP="00C33AF6">
      <w:pPr>
        <w:ind w:left="720"/>
        <w:jc w:val="both"/>
        <w:rPr>
          <w:sz w:val="28"/>
          <w:szCs w:val="28"/>
        </w:rPr>
      </w:pPr>
    </w:p>
    <w:p w14:paraId="706E1268" w14:textId="49C510EC" w:rsidR="00840518" w:rsidRDefault="00840518" w:rsidP="00C33AF6">
      <w:pPr>
        <w:ind w:left="720"/>
        <w:jc w:val="both"/>
        <w:rPr>
          <w:sz w:val="28"/>
          <w:szCs w:val="28"/>
        </w:rPr>
      </w:pPr>
    </w:p>
    <w:p w14:paraId="2827125D" w14:textId="7DF85173" w:rsidR="00840518" w:rsidRDefault="00840518" w:rsidP="00C33AF6">
      <w:pPr>
        <w:ind w:left="720"/>
        <w:jc w:val="both"/>
        <w:rPr>
          <w:sz w:val="28"/>
          <w:szCs w:val="28"/>
        </w:rPr>
      </w:pPr>
    </w:p>
    <w:p w14:paraId="3A59968C" w14:textId="19F156BF" w:rsidR="00840518" w:rsidRDefault="00840518" w:rsidP="00C33AF6">
      <w:pPr>
        <w:ind w:left="720"/>
        <w:jc w:val="both"/>
        <w:rPr>
          <w:sz w:val="28"/>
          <w:szCs w:val="28"/>
        </w:rPr>
      </w:pPr>
    </w:p>
    <w:p w14:paraId="5A99A7B7" w14:textId="77777777" w:rsidR="00840518" w:rsidRPr="00C33AF6" w:rsidRDefault="00840518" w:rsidP="00C33AF6">
      <w:pPr>
        <w:ind w:left="720"/>
        <w:jc w:val="both"/>
        <w:rPr>
          <w:sz w:val="28"/>
          <w:szCs w:val="28"/>
        </w:rPr>
      </w:pPr>
    </w:p>
    <w:p w14:paraId="2D6C0A14" w14:textId="77777777" w:rsidR="00E97FC7" w:rsidRDefault="00E97FC7" w:rsidP="00400346"/>
    <w:p w14:paraId="24CB775C" w14:textId="77777777" w:rsidR="00400346" w:rsidRPr="0074723C" w:rsidRDefault="00400346" w:rsidP="00400346">
      <w:pPr>
        <w:rPr>
          <w:b/>
          <w:i/>
          <w:sz w:val="28"/>
          <w:szCs w:val="28"/>
          <w:u w:val="single"/>
        </w:rPr>
      </w:pPr>
      <w:r w:rsidRPr="0074723C">
        <w:rPr>
          <w:b/>
          <w:i/>
          <w:sz w:val="28"/>
          <w:szCs w:val="28"/>
          <w:u w:val="single"/>
        </w:rPr>
        <w:lastRenderedPageBreak/>
        <w:t>Publications</w:t>
      </w:r>
      <w:r w:rsidR="001365F9" w:rsidRPr="0074723C">
        <w:rPr>
          <w:b/>
          <w:i/>
          <w:sz w:val="28"/>
          <w:szCs w:val="28"/>
          <w:u w:val="single"/>
        </w:rPr>
        <w:t xml:space="preserve"> </w:t>
      </w:r>
      <w:r w:rsidR="00752DE8" w:rsidRPr="0074723C">
        <w:rPr>
          <w:b/>
          <w:i/>
          <w:sz w:val="28"/>
          <w:szCs w:val="28"/>
          <w:u w:val="single"/>
        </w:rPr>
        <w:t>–</w:t>
      </w:r>
      <w:r w:rsidR="001365F9" w:rsidRPr="0074723C">
        <w:rPr>
          <w:b/>
          <w:i/>
          <w:sz w:val="28"/>
          <w:szCs w:val="28"/>
          <w:u w:val="single"/>
        </w:rPr>
        <w:t xml:space="preserve"> Journals</w:t>
      </w:r>
    </w:p>
    <w:p w14:paraId="2CAED2F3" w14:textId="77777777" w:rsidR="00752DE8" w:rsidRDefault="00752DE8" w:rsidP="00400346">
      <w:pPr>
        <w:rPr>
          <w:b/>
          <w:i/>
          <w:sz w:val="28"/>
          <w:szCs w:val="28"/>
          <w:u w:val="double"/>
        </w:rPr>
      </w:pPr>
    </w:p>
    <w:p w14:paraId="49DF758A" w14:textId="77777777" w:rsidR="00752DE8" w:rsidRDefault="009065EF" w:rsidP="00C33AF6">
      <w:pPr>
        <w:numPr>
          <w:ilvl w:val="0"/>
          <w:numId w:val="31"/>
        </w:numPr>
        <w:jc w:val="both"/>
      </w:pPr>
      <w:r w:rsidRPr="005809C2">
        <w:rPr>
          <w:b/>
        </w:rPr>
        <w:t xml:space="preserve">Manjunath K </w:t>
      </w:r>
      <w:r w:rsidRPr="00BE584B">
        <w:rPr>
          <w:b/>
        </w:rPr>
        <w:t>N</w:t>
      </w:r>
      <w:r w:rsidRPr="009065EF">
        <w:t xml:space="preserve">, </w:t>
      </w:r>
      <w:r w:rsidRPr="00BE584B">
        <w:t>Kiran B</w:t>
      </w:r>
      <w:r w:rsidRPr="009065EF">
        <w:t xml:space="preserve"> and Prassana Kumar C</w:t>
      </w:r>
      <w:r>
        <w:t xml:space="preserve"> </w:t>
      </w:r>
      <w:r w:rsidR="00752DE8" w:rsidRPr="009065EF">
        <w:t>“Design and ASIC implementation of a 3GPP LTE – Advance Turbo Encoder and Turbo Decoder”</w:t>
      </w:r>
      <w:r w:rsidR="00752DE8" w:rsidRPr="005809C2">
        <w:rPr>
          <w:i/>
        </w:rPr>
        <w:t xml:space="preserve"> </w:t>
      </w:r>
      <w:r w:rsidRPr="005809C2">
        <w:rPr>
          <w:i/>
        </w:rPr>
        <w:t>International Journal of Engineering research and applications</w:t>
      </w:r>
      <w:r w:rsidRPr="009065EF">
        <w:rPr>
          <w:i/>
        </w:rPr>
        <w:t xml:space="preserve"> </w:t>
      </w:r>
      <w:r w:rsidR="00752DE8" w:rsidRPr="009065EF">
        <w:t>ISSN:  2248-9622, Vol. 2, July-August 2012</w:t>
      </w:r>
      <w:r w:rsidR="00752DE8" w:rsidRPr="005809C2">
        <w:rPr>
          <w:i/>
        </w:rPr>
        <w:t xml:space="preserve"> Page numbe</w:t>
      </w:r>
      <w:r w:rsidR="00752DE8" w:rsidRPr="009065EF">
        <w:rPr>
          <w:i/>
        </w:rPr>
        <w:t>r</w:t>
      </w:r>
      <w:r w:rsidR="00752DE8" w:rsidRPr="009065EF">
        <w:t xml:space="preserve"> : 006-010</w:t>
      </w:r>
    </w:p>
    <w:p w14:paraId="1CAD10FE" w14:textId="77777777" w:rsidR="00BE584B" w:rsidRDefault="00BE584B" w:rsidP="00C33AF6">
      <w:pPr>
        <w:numPr>
          <w:ilvl w:val="0"/>
          <w:numId w:val="31"/>
        </w:numPr>
        <w:jc w:val="both"/>
      </w:pPr>
      <w:r w:rsidRPr="00BE584B">
        <w:rPr>
          <w:b/>
        </w:rPr>
        <w:t>Manjunatha K N</w:t>
      </w:r>
      <w:r>
        <w:t xml:space="preserve">, Suma M S, C K </w:t>
      </w:r>
      <w:r w:rsidR="007413F6">
        <w:t xml:space="preserve">Raju, </w:t>
      </w:r>
      <w:proofErr w:type="spellStart"/>
      <w:r w:rsidR="007413F6">
        <w:t>Prof.Cyril</w:t>
      </w:r>
      <w:proofErr w:type="spellEnd"/>
      <w:r w:rsidR="007413F6">
        <w:t xml:space="preserve"> Prasanna Raj P, “</w:t>
      </w:r>
      <w:r>
        <w:t>Design and Performance analysis of a 3GPP LTE/LTE-Advance turbo decoder using software reference models</w:t>
      </w:r>
      <w:r w:rsidR="007413F6">
        <w:t xml:space="preserve">”, </w:t>
      </w:r>
      <w:r>
        <w:t xml:space="preserve">  International Journal of Scientific &amp; Engineering Research</w:t>
      </w:r>
      <w:r w:rsidR="007413F6">
        <w:t xml:space="preserve">, </w:t>
      </w:r>
      <w:r>
        <w:t>Volume 2, Issue 7, July-2011 I</w:t>
      </w:r>
      <w:r w:rsidR="007413F6">
        <w:t>SSN</w:t>
      </w:r>
      <w:r>
        <w:t xml:space="preserve"> 2229-5518</w:t>
      </w:r>
      <w:r w:rsidR="00D31751">
        <w:t>.</w:t>
      </w:r>
    </w:p>
    <w:p w14:paraId="36719C4B" w14:textId="77777777" w:rsidR="00C33AF6" w:rsidRDefault="00C33AF6" w:rsidP="00C33AF6">
      <w:pPr>
        <w:numPr>
          <w:ilvl w:val="0"/>
          <w:numId w:val="31"/>
        </w:numPr>
        <w:jc w:val="both"/>
      </w:pPr>
      <w:r w:rsidRPr="00BE584B">
        <w:t>Kiran B</w:t>
      </w:r>
      <w:r>
        <w:t xml:space="preserve">, Raghu N , </w:t>
      </w:r>
      <w:proofErr w:type="spellStart"/>
      <w:r w:rsidRPr="00BE584B">
        <w:rPr>
          <w:b/>
        </w:rPr>
        <w:t>Manjunatha</w:t>
      </w:r>
      <w:proofErr w:type="spellEnd"/>
      <w:r w:rsidRPr="00BE584B">
        <w:rPr>
          <w:b/>
        </w:rPr>
        <w:t xml:space="preserve"> K N</w:t>
      </w:r>
      <w:r>
        <w:t xml:space="preserve">, “Tracking and analysis of three IRNSS satellites by using satellite tool kit” </w:t>
      </w:r>
      <w:r w:rsidRPr="00B5790C">
        <w:t>IJARIIE-ISSN (O)-2395-4396</w:t>
      </w:r>
      <w:r>
        <w:t xml:space="preserve">, </w:t>
      </w:r>
      <w:r w:rsidRPr="00B5790C">
        <w:t>Vol-1 Issue-5 2016</w:t>
      </w:r>
      <w:r>
        <w:t>.</w:t>
      </w:r>
    </w:p>
    <w:p w14:paraId="3F85AFAE" w14:textId="77777777" w:rsidR="00C33AF6" w:rsidRPr="00C33AF6" w:rsidRDefault="00C33AF6" w:rsidP="00C33AF6">
      <w:pPr>
        <w:numPr>
          <w:ilvl w:val="0"/>
          <w:numId w:val="31"/>
        </w:numPr>
        <w:jc w:val="both"/>
        <w:rPr>
          <w:b/>
        </w:rPr>
      </w:pPr>
      <w:proofErr w:type="spellStart"/>
      <w:r w:rsidRPr="005809C2">
        <w:rPr>
          <w:b/>
          <w:color w:val="222222"/>
          <w:shd w:val="clear" w:color="auto" w:fill="FFFFFF"/>
        </w:rPr>
        <w:t>Manjunatha</w:t>
      </w:r>
      <w:proofErr w:type="spellEnd"/>
      <w:r w:rsidRPr="005809C2">
        <w:rPr>
          <w:b/>
          <w:color w:val="222222"/>
          <w:shd w:val="clear" w:color="auto" w:fill="FFFFFF"/>
        </w:rPr>
        <w:t xml:space="preserve"> K N</w:t>
      </w:r>
      <w:r w:rsidRPr="005809C2">
        <w:rPr>
          <w:color w:val="222222"/>
          <w:shd w:val="clear" w:color="auto" w:fill="FFFFFF"/>
        </w:rPr>
        <w:t xml:space="preserve">, Shruthi K V, </w:t>
      </w:r>
      <w:r w:rsidR="00CA51AE">
        <w:rPr>
          <w:color w:val="222222"/>
          <w:shd w:val="clear" w:color="auto" w:fill="FFFFFF"/>
        </w:rPr>
        <w:t>“</w:t>
      </w:r>
      <w:r w:rsidRPr="005809C2">
        <w:rPr>
          <w:color w:val="222222"/>
          <w:shd w:val="clear" w:color="auto" w:fill="FFFFFF"/>
        </w:rPr>
        <w:t>A Novel approach to design a Smart bin using through IoT</w:t>
      </w:r>
      <w:r w:rsidR="00CA51AE">
        <w:rPr>
          <w:color w:val="222222"/>
          <w:shd w:val="clear" w:color="auto" w:fill="FFFFFF"/>
        </w:rPr>
        <w:t>”</w:t>
      </w:r>
      <w:r w:rsidRPr="005809C2">
        <w:rPr>
          <w:color w:val="222222"/>
          <w:shd w:val="clear" w:color="auto" w:fill="FFFFFF"/>
        </w:rPr>
        <w:t xml:space="preserve">, International Journal of Advanced Networking &amp; Applications, </w:t>
      </w:r>
      <w:r w:rsidRPr="005809C2">
        <w:t>ISSN -0975-0282</w:t>
      </w:r>
      <w:r>
        <w:t xml:space="preserve">, </w:t>
      </w:r>
      <w:r w:rsidRPr="005809C2">
        <w:t>June-</w:t>
      </w:r>
      <w:r w:rsidRPr="005809C2">
        <w:rPr>
          <w:color w:val="222222"/>
          <w:shd w:val="clear" w:color="auto" w:fill="FFFFFF"/>
        </w:rPr>
        <w:t>2016, pp- 483-485</w:t>
      </w:r>
    </w:p>
    <w:p w14:paraId="06B1762A" w14:textId="77777777" w:rsidR="00D31751" w:rsidRDefault="001A55BF" w:rsidP="00C33AF6">
      <w:pPr>
        <w:numPr>
          <w:ilvl w:val="0"/>
          <w:numId w:val="31"/>
        </w:numPr>
        <w:jc w:val="both"/>
      </w:pPr>
      <w:proofErr w:type="spellStart"/>
      <w:r w:rsidRPr="001A55BF">
        <w:rPr>
          <w:b/>
        </w:rPr>
        <w:t>Manjunatha</w:t>
      </w:r>
      <w:proofErr w:type="spellEnd"/>
      <w:r w:rsidRPr="001A55BF">
        <w:rPr>
          <w:b/>
        </w:rPr>
        <w:t xml:space="preserve"> K N</w:t>
      </w:r>
      <w:r>
        <w:t xml:space="preserve">, </w:t>
      </w:r>
      <w:proofErr w:type="spellStart"/>
      <w:r>
        <w:t>Abhinandan</w:t>
      </w:r>
      <w:proofErr w:type="spellEnd"/>
      <w:r>
        <w:t xml:space="preserve"> </w:t>
      </w:r>
      <w:proofErr w:type="spellStart"/>
      <w:r>
        <w:t>shetty</w:t>
      </w:r>
      <w:proofErr w:type="spellEnd"/>
      <w:r>
        <w:t xml:space="preserve"> and et.al</w:t>
      </w:r>
      <w:r w:rsidR="00CA51AE">
        <w:t xml:space="preserve"> </w:t>
      </w:r>
      <w:r>
        <w:t>“Design and Performance Evaluation of Free Space Energy Harvesting” and Wireless Charging, International Journal of Research –GRANTHAALAYAH, ISSN- 2350-0530(O), ISSN- 2394-3629(P)</w:t>
      </w:r>
    </w:p>
    <w:p w14:paraId="610ED577" w14:textId="77777777" w:rsidR="001A55BF" w:rsidRDefault="001A55BF" w:rsidP="00C33AF6">
      <w:pPr>
        <w:numPr>
          <w:ilvl w:val="0"/>
          <w:numId w:val="31"/>
        </w:numPr>
        <w:jc w:val="both"/>
      </w:pPr>
      <w:proofErr w:type="spellStart"/>
      <w:r w:rsidRPr="001A55BF">
        <w:rPr>
          <w:b/>
        </w:rPr>
        <w:t>Manjunatha</w:t>
      </w:r>
      <w:proofErr w:type="spellEnd"/>
      <w:r w:rsidRPr="001A55BF">
        <w:rPr>
          <w:b/>
        </w:rPr>
        <w:t xml:space="preserve"> K N</w:t>
      </w:r>
      <w:r>
        <w:t>, Kiran B, “</w:t>
      </w:r>
      <w:proofErr w:type="spellStart"/>
      <w:r>
        <w:t>Sensolight</w:t>
      </w:r>
      <w:proofErr w:type="spellEnd"/>
      <w:r>
        <w:t xml:space="preserve"> System for Hump Detection in Motorcycle”, Vol-1, Issue-5, IJARIIE-ISSN (O)-2395- 4396</w:t>
      </w:r>
    </w:p>
    <w:p w14:paraId="11201684" w14:textId="77777777" w:rsidR="001E4BD6" w:rsidRDefault="00EF43A6" w:rsidP="00C33AF6">
      <w:pPr>
        <w:numPr>
          <w:ilvl w:val="0"/>
          <w:numId w:val="31"/>
        </w:numPr>
        <w:jc w:val="both"/>
      </w:pPr>
      <w:proofErr w:type="spellStart"/>
      <w:r w:rsidRPr="00196745">
        <w:rPr>
          <w:b/>
        </w:rPr>
        <w:t>Manjunatha</w:t>
      </w:r>
      <w:proofErr w:type="spellEnd"/>
      <w:r w:rsidRPr="00196745">
        <w:rPr>
          <w:b/>
        </w:rPr>
        <w:t xml:space="preserve"> K N</w:t>
      </w:r>
      <w:r>
        <w:t xml:space="preserve">, Dr. Vaibhav A </w:t>
      </w:r>
      <w:proofErr w:type="spellStart"/>
      <w:r>
        <w:t>Meshram</w:t>
      </w:r>
      <w:proofErr w:type="spellEnd"/>
      <w:r w:rsidRPr="007E2D7C">
        <w:t xml:space="preserve"> </w:t>
      </w:r>
      <w:r>
        <w:t>“</w:t>
      </w:r>
      <w:r w:rsidRPr="007E2D7C">
        <w:t>Design and FPGA Implementation of Power Efficient Turbo Decoder for 4G LTE Standards</w:t>
      </w:r>
      <w:r>
        <w:t xml:space="preserve">” </w:t>
      </w:r>
      <w:r w:rsidRPr="00FB7779">
        <w:t>International Journal of Applied Engineering Research</w:t>
      </w:r>
      <w:r w:rsidR="00196745">
        <w:t xml:space="preserve">, </w:t>
      </w:r>
      <w:r w:rsidR="00196745" w:rsidRPr="00196745">
        <w:t>ISSN 0973-4562 Volume 12, Number 21 (2017) pp. 10921-10925</w:t>
      </w:r>
      <w:r>
        <w:t>.</w:t>
      </w:r>
    </w:p>
    <w:p w14:paraId="170C8917" w14:textId="77777777" w:rsidR="00EF43A6" w:rsidRDefault="00EF43A6" w:rsidP="00C33AF6">
      <w:pPr>
        <w:numPr>
          <w:ilvl w:val="0"/>
          <w:numId w:val="31"/>
        </w:numPr>
        <w:jc w:val="both"/>
      </w:pPr>
      <w:r>
        <w:t xml:space="preserve">Raghu N, </w:t>
      </w:r>
      <w:r w:rsidRPr="00196745">
        <w:rPr>
          <w:b/>
        </w:rPr>
        <w:t>Manjunath K N,</w:t>
      </w:r>
      <w:r>
        <w:t xml:space="preserve"> Kiran B “</w:t>
      </w:r>
      <w:r w:rsidRPr="00EF43A6">
        <w:t xml:space="preserve">A Study on Mapping of </w:t>
      </w:r>
      <w:proofErr w:type="spellStart"/>
      <w:r w:rsidRPr="00EF43A6">
        <w:t>Harohalli</w:t>
      </w:r>
      <w:proofErr w:type="spellEnd"/>
      <w:r w:rsidRPr="00EF43A6">
        <w:t xml:space="preserve"> Lake Using IRNSS Receiver</w:t>
      </w:r>
      <w:r>
        <w:t>” International Journal of Telecommunications &amp; Emerging Technologies, ISSN: 2455-0345, Vol. 5: Issue 2</w:t>
      </w:r>
      <w:r w:rsidR="00196745">
        <w:t xml:space="preserve">, </w:t>
      </w:r>
      <w:r w:rsidR="00196745" w:rsidRPr="00196745">
        <w:t>2019.</w:t>
      </w:r>
    </w:p>
    <w:p w14:paraId="56F4079A" w14:textId="77777777" w:rsidR="00EF43A6" w:rsidRDefault="00EF43A6" w:rsidP="00C33AF6">
      <w:pPr>
        <w:numPr>
          <w:ilvl w:val="0"/>
          <w:numId w:val="31"/>
        </w:numPr>
        <w:jc w:val="both"/>
      </w:pPr>
      <w:proofErr w:type="spellStart"/>
      <w:r w:rsidRPr="00196745">
        <w:rPr>
          <w:b/>
        </w:rPr>
        <w:t>Manjunatha</w:t>
      </w:r>
      <w:proofErr w:type="spellEnd"/>
      <w:r w:rsidRPr="00196745">
        <w:rPr>
          <w:b/>
        </w:rPr>
        <w:t xml:space="preserve"> K N,</w:t>
      </w:r>
      <w:r w:rsidRPr="002E5879">
        <w:t xml:space="preserve"> </w:t>
      </w:r>
      <w:r>
        <w:t xml:space="preserve">Dr. Vaibhav A </w:t>
      </w:r>
      <w:proofErr w:type="spellStart"/>
      <w:r>
        <w:t>Meshram</w:t>
      </w:r>
      <w:proofErr w:type="spellEnd"/>
      <w:r w:rsidRPr="007E2D7C">
        <w:t xml:space="preserve"> </w:t>
      </w:r>
      <w:r>
        <w:t>“</w:t>
      </w:r>
      <w:r w:rsidRPr="007E2D7C">
        <w:t>Energy Efficient VLSI Architecture for Variable Iterative 4G LTE Turbo Decoder</w:t>
      </w:r>
      <w:r>
        <w:t xml:space="preserve">” </w:t>
      </w:r>
      <w:r w:rsidRPr="00E10323">
        <w:t>International Journal of Engineering &amp; Technology</w:t>
      </w:r>
      <w:r>
        <w:t xml:space="preserve"> (UAE)</w:t>
      </w:r>
      <w:r w:rsidR="00196745">
        <w:t xml:space="preserve">, </w:t>
      </w:r>
      <w:r w:rsidR="00196745" w:rsidRPr="00196745">
        <w:t>7 (3) (2018) 1535-1539</w:t>
      </w:r>
      <w:r>
        <w:t>.</w:t>
      </w:r>
    </w:p>
    <w:p w14:paraId="6AD48D63" w14:textId="77777777" w:rsidR="00EF43A6" w:rsidRDefault="00196745" w:rsidP="00C33AF6">
      <w:pPr>
        <w:numPr>
          <w:ilvl w:val="0"/>
          <w:numId w:val="31"/>
        </w:numPr>
        <w:jc w:val="both"/>
      </w:pPr>
      <w:r>
        <w:t xml:space="preserve">Raghu N, </w:t>
      </w:r>
      <w:r w:rsidRPr="00196745">
        <w:rPr>
          <w:b/>
        </w:rPr>
        <w:t>Manjunath K.N</w:t>
      </w:r>
      <w:r w:rsidR="00EF43A6" w:rsidRPr="00EF43A6">
        <w:t xml:space="preserve">, Kiran B., Rylan </w:t>
      </w:r>
      <w:proofErr w:type="spellStart"/>
      <w:r w:rsidR="00EF43A6" w:rsidRPr="00EF43A6">
        <w:t>Chetia</w:t>
      </w:r>
      <w:proofErr w:type="spellEnd"/>
      <w:r>
        <w:t xml:space="preserve"> </w:t>
      </w:r>
      <w:r w:rsidR="00CA51AE">
        <w:t>“</w:t>
      </w:r>
      <w:r w:rsidR="00EF43A6" w:rsidRPr="00EF43A6">
        <w:t xml:space="preserve">Mapping of </w:t>
      </w:r>
      <w:proofErr w:type="spellStart"/>
      <w:r w:rsidR="00EF43A6" w:rsidRPr="00EF43A6">
        <w:t>Arkavathi</w:t>
      </w:r>
      <w:proofErr w:type="spellEnd"/>
      <w:r w:rsidR="00EF43A6" w:rsidRPr="00EF43A6">
        <w:t xml:space="preserve"> Reservoir using IRNSS Receiver</w:t>
      </w:r>
      <w:r w:rsidR="00CA51AE">
        <w:t>”</w:t>
      </w:r>
      <w:r>
        <w:t xml:space="preserve">, </w:t>
      </w:r>
      <w:r w:rsidRPr="00196745">
        <w:t>Journal of Instrumentation Technology &amp; Innovations</w:t>
      </w:r>
      <w:r>
        <w:t xml:space="preserve">, ISSN: 2249-4731 (Online), ISSN: 2347-7261 (Print), Volume 9, Issue 2, </w:t>
      </w:r>
      <w:r w:rsidRPr="00196745">
        <w:t>2019.</w:t>
      </w:r>
      <w:r>
        <w:t xml:space="preserve"> </w:t>
      </w:r>
    </w:p>
    <w:p w14:paraId="77410520" w14:textId="77777777" w:rsidR="00BE44C2" w:rsidRDefault="00BE44C2" w:rsidP="00BE44C2">
      <w:pPr>
        <w:pStyle w:val="Default"/>
      </w:pPr>
    </w:p>
    <w:p w14:paraId="146E87B3" w14:textId="77777777" w:rsidR="00BE44C2" w:rsidRPr="00EF4F9C" w:rsidRDefault="00BE44C2" w:rsidP="00EF4F9C">
      <w:pPr>
        <w:pStyle w:val="Default"/>
        <w:numPr>
          <w:ilvl w:val="0"/>
          <w:numId w:val="31"/>
        </w:numPr>
        <w:jc w:val="both"/>
      </w:pPr>
      <w:r>
        <w:t xml:space="preserve"> </w:t>
      </w:r>
      <w:r w:rsidRPr="00BE44C2">
        <w:rPr>
          <w:bCs/>
          <w:sz w:val="23"/>
          <w:szCs w:val="23"/>
        </w:rPr>
        <w:t xml:space="preserve">Dr. Raghu N, Dr. </w:t>
      </w:r>
      <w:proofErr w:type="spellStart"/>
      <w:r w:rsidRPr="00BE44C2">
        <w:rPr>
          <w:b/>
          <w:bCs/>
          <w:sz w:val="23"/>
          <w:szCs w:val="23"/>
        </w:rPr>
        <w:t>Manjunatha</w:t>
      </w:r>
      <w:proofErr w:type="spellEnd"/>
      <w:r w:rsidRPr="00BE44C2">
        <w:rPr>
          <w:b/>
          <w:bCs/>
          <w:sz w:val="23"/>
          <w:szCs w:val="23"/>
        </w:rPr>
        <w:t xml:space="preserve"> K N</w:t>
      </w:r>
      <w:r w:rsidRPr="00BE44C2">
        <w:rPr>
          <w:bCs/>
          <w:sz w:val="23"/>
          <w:szCs w:val="23"/>
        </w:rPr>
        <w:t xml:space="preserve">, Prof. Kiran B, Mr. Rylan </w:t>
      </w:r>
      <w:proofErr w:type="spellStart"/>
      <w:r w:rsidRPr="00BE44C2">
        <w:rPr>
          <w:bCs/>
          <w:sz w:val="23"/>
          <w:szCs w:val="23"/>
        </w:rPr>
        <w:t>Chetia</w:t>
      </w:r>
      <w:proofErr w:type="spellEnd"/>
      <w:r>
        <w:rPr>
          <w:bCs/>
          <w:sz w:val="23"/>
          <w:szCs w:val="23"/>
        </w:rPr>
        <w:t xml:space="preserve"> “</w:t>
      </w:r>
      <w:r>
        <w:rPr>
          <w:bCs/>
        </w:rPr>
        <w:t>Design And Development o</w:t>
      </w:r>
      <w:r w:rsidRPr="00BE44C2">
        <w:rPr>
          <w:bCs/>
        </w:rPr>
        <w:t xml:space="preserve">f Smart Soil Analyser”, Collaborative Research In Applied </w:t>
      </w:r>
      <w:r w:rsidRPr="00EF4F9C">
        <w:rPr>
          <w:bCs/>
        </w:rPr>
        <w:t>Science and Engineering</w:t>
      </w:r>
      <w:r w:rsidRPr="00EF4F9C">
        <w:rPr>
          <w:bCs/>
          <w:sz w:val="22"/>
          <w:szCs w:val="22"/>
        </w:rPr>
        <w:t xml:space="preserve">, </w:t>
      </w:r>
      <w:r w:rsidRPr="00EF4F9C">
        <w:rPr>
          <w:sz w:val="23"/>
          <w:szCs w:val="23"/>
        </w:rPr>
        <w:t>(CRASE),</w:t>
      </w:r>
      <w:r w:rsidRPr="00EF4F9C">
        <w:rPr>
          <w:b/>
          <w:sz w:val="23"/>
          <w:szCs w:val="23"/>
        </w:rPr>
        <w:t xml:space="preserve"> </w:t>
      </w:r>
      <w:r w:rsidRPr="00EF4F9C">
        <w:rPr>
          <w:bCs/>
        </w:rPr>
        <w:t>Volume 1, Issue, 1, September, 2020.</w:t>
      </w:r>
    </w:p>
    <w:p w14:paraId="6F58A73B" w14:textId="77777777" w:rsidR="00BE44C2" w:rsidRDefault="00BE44C2" w:rsidP="00EF4F9C">
      <w:pPr>
        <w:pStyle w:val="Default"/>
        <w:jc w:val="both"/>
      </w:pPr>
    </w:p>
    <w:p w14:paraId="37146E08" w14:textId="77777777" w:rsidR="00CE3FAF" w:rsidRPr="00CE3FAF" w:rsidRDefault="00BE44C2" w:rsidP="00EF4F9C">
      <w:pPr>
        <w:pStyle w:val="Default"/>
        <w:numPr>
          <w:ilvl w:val="0"/>
          <w:numId w:val="31"/>
        </w:numPr>
        <w:jc w:val="both"/>
      </w:pPr>
      <w:proofErr w:type="spellStart"/>
      <w:r w:rsidRPr="00EF4F9C">
        <w:rPr>
          <w:b/>
          <w:sz w:val="23"/>
          <w:szCs w:val="23"/>
        </w:rPr>
        <w:t>Dr.</w:t>
      </w:r>
      <w:proofErr w:type="spellEnd"/>
      <w:r w:rsidRPr="00EF4F9C">
        <w:rPr>
          <w:b/>
          <w:sz w:val="23"/>
          <w:szCs w:val="23"/>
        </w:rPr>
        <w:t xml:space="preserve"> </w:t>
      </w:r>
      <w:proofErr w:type="spellStart"/>
      <w:r w:rsidRPr="00EF4F9C">
        <w:rPr>
          <w:b/>
          <w:sz w:val="23"/>
          <w:szCs w:val="23"/>
        </w:rPr>
        <w:t>Manjunatha</w:t>
      </w:r>
      <w:proofErr w:type="spellEnd"/>
      <w:r w:rsidRPr="00EF4F9C">
        <w:rPr>
          <w:b/>
          <w:sz w:val="23"/>
          <w:szCs w:val="23"/>
        </w:rPr>
        <w:t xml:space="preserve"> K N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Dr.</w:t>
      </w:r>
      <w:proofErr w:type="spellEnd"/>
      <w:r>
        <w:rPr>
          <w:sz w:val="23"/>
          <w:szCs w:val="23"/>
        </w:rPr>
        <w:t xml:space="preserve"> Raghu N, “</w:t>
      </w:r>
      <w:r w:rsidRPr="00BE44C2">
        <w:rPr>
          <w:bCs/>
        </w:rPr>
        <w:t>Design Of Sign Language Interpreter For Specially Challenged Community</w:t>
      </w:r>
      <w:r>
        <w:rPr>
          <w:bCs/>
        </w:rPr>
        <w:t xml:space="preserve">”, </w:t>
      </w:r>
      <w:r>
        <w:rPr>
          <w:sz w:val="22"/>
          <w:szCs w:val="22"/>
        </w:rPr>
        <w:t xml:space="preserve">European Journal of Molecular &amp; Clinical Medicine, </w:t>
      </w:r>
      <w:r>
        <w:rPr>
          <w:sz w:val="20"/>
          <w:szCs w:val="20"/>
        </w:rPr>
        <w:t>ISSN 2515-</w:t>
      </w:r>
      <w:r w:rsidRPr="00BE44C2">
        <w:rPr>
          <w:sz w:val="22"/>
          <w:szCs w:val="22"/>
        </w:rPr>
        <w:t>8260 Volume 07, Issue 07, 2020</w:t>
      </w:r>
      <w:r>
        <w:rPr>
          <w:sz w:val="20"/>
          <w:szCs w:val="20"/>
        </w:rPr>
        <w:t xml:space="preserve">. </w:t>
      </w:r>
      <w:r>
        <w:rPr>
          <w:sz w:val="22"/>
          <w:szCs w:val="22"/>
        </w:rPr>
        <w:t xml:space="preserve"> </w:t>
      </w:r>
      <w:r>
        <w:rPr>
          <w:sz w:val="48"/>
          <w:szCs w:val="48"/>
        </w:rPr>
        <w:t xml:space="preserve"> </w:t>
      </w:r>
    </w:p>
    <w:p w14:paraId="25CDFC74" w14:textId="77777777" w:rsidR="00CE3FAF" w:rsidRDefault="00CE3FAF" w:rsidP="00CE3FAF">
      <w:pPr>
        <w:pStyle w:val="ListParagraph"/>
        <w:rPr>
          <w:b/>
          <w:bCs/>
          <w:i/>
          <w:iCs/>
          <w:sz w:val="18"/>
          <w:szCs w:val="18"/>
        </w:rPr>
      </w:pPr>
    </w:p>
    <w:p w14:paraId="6A5AB5EB" w14:textId="77777777" w:rsidR="00BE44C2" w:rsidRDefault="00BE44C2" w:rsidP="001C4579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en-IN"/>
        </w:rPr>
      </w:pPr>
      <w:r w:rsidRPr="001C4579">
        <w:rPr>
          <w:rFonts w:ascii="Britannic Bold" w:hAnsi="Britannic Bold" w:cs="Britannic Bold"/>
          <w:sz w:val="23"/>
          <w:szCs w:val="23"/>
        </w:rPr>
        <w:t xml:space="preserve"> </w:t>
      </w:r>
      <w:r w:rsidR="00CE3FAF" w:rsidRPr="001C4579">
        <w:rPr>
          <w:b/>
          <w:bCs/>
          <w:sz w:val="23"/>
          <w:szCs w:val="23"/>
        </w:rPr>
        <w:t>Dr.</w:t>
      </w:r>
      <w:r w:rsidR="00CE3FAF" w:rsidRPr="001C4579">
        <w:rPr>
          <w:bCs/>
          <w:sz w:val="23"/>
          <w:szCs w:val="23"/>
        </w:rPr>
        <w:t xml:space="preserve"> </w:t>
      </w:r>
      <w:proofErr w:type="spellStart"/>
      <w:r w:rsidR="00CE3FAF" w:rsidRPr="001C4579">
        <w:rPr>
          <w:b/>
          <w:bCs/>
          <w:sz w:val="23"/>
          <w:szCs w:val="23"/>
        </w:rPr>
        <w:t>Manjunatha</w:t>
      </w:r>
      <w:proofErr w:type="spellEnd"/>
      <w:r w:rsidR="00CE3FAF" w:rsidRPr="001C4579">
        <w:rPr>
          <w:b/>
          <w:bCs/>
          <w:sz w:val="23"/>
          <w:szCs w:val="23"/>
        </w:rPr>
        <w:t xml:space="preserve"> K N</w:t>
      </w:r>
      <w:r w:rsidR="00CE3FAF" w:rsidRPr="001C4579">
        <w:rPr>
          <w:bCs/>
          <w:sz w:val="23"/>
          <w:szCs w:val="23"/>
        </w:rPr>
        <w:t>, Prof. Kiran, Dr. Raghu N, “</w:t>
      </w:r>
      <w:r w:rsidR="00CE3FAF" w:rsidRPr="001C4579">
        <w:rPr>
          <w:rFonts w:eastAsia="Calibri"/>
          <w:color w:val="000000"/>
          <w:sz w:val="22"/>
          <w:szCs w:val="22"/>
          <w:lang w:val="en-IN"/>
        </w:rPr>
        <w:t>Design and Development of A Smart Bin with enhanced database Using ARM LPC2148</w:t>
      </w:r>
      <w:r w:rsidR="00CE3FAF" w:rsidRPr="001C4579">
        <w:rPr>
          <w:bCs/>
          <w:sz w:val="23"/>
          <w:szCs w:val="23"/>
        </w:rPr>
        <w:t xml:space="preserve">”, </w:t>
      </w:r>
      <w:r w:rsidR="00CE3FAF" w:rsidRPr="001C4579">
        <w:rPr>
          <w:rFonts w:eastAsia="Calibri"/>
          <w:color w:val="000000"/>
          <w:sz w:val="22"/>
          <w:szCs w:val="22"/>
          <w:lang w:val="en-IN"/>
        </w:rPr>
        <w:t xml:space="preserve">GIS SCIENCE JOURNAL, </w:t>
      </w:r>
      <w:r w:rsidR="001C4579" w:rsidRPr="001C4579">
        <w:rPr>
          <w:rFonts w:eastAsia="Calibri"/>
          <w:color w:val="000000"/>
          <w:sz w:val="22"/>
          <w:szCs w:val="22"/>
          <w:lang w:val="en-IN"/>
        </w:rPr>
        <w:t>ISSN NO : 1869-9391, pp 1415-1420, VOLUME 8, ISSUE 6, 2021.</w:t>
      </w:r>
    </w:p>
    <w:p w14:paraId="3501F906" w14:textId="77777777" w:rsidR="00CF3ADD" w:rsidRPr="00CF3ADD" w:rsidRDefault="00CF3ADD" w:rsidP="00CF3ADD">
      <w:pPr>
        <w:pStyle w:val="ListParagraph"/>
        <w:rPr>
          <w:rFonts w:eastAsia="Calibri"/>
          <w:color w:val="000000"/>
          <w:sz w:val="22"/>
          <w:szCs w:val="22"/>
          <w:lang w:val="en-IN"/>
        </w:rPr>
      </w:pPr>
    </w:p>
    <w:p w14:paraId="27BB304D" w14:textId="77777777" w:rsidR="00CF3ADD" w:rsidRPr="00CF3ADD" w:rsidRDefault="00CF3ADD" w:rsidP="00CF3ADD">
      <w:pPr>
        <w:pStyle w:val="Default"/>
        <w:numPr>
          <w:ilvl w:val="0"/>
          <w:numId w:val="31"/>
        </w:numPr>
      </w:pPr>
      <w:r w:rsidRPr="00CF3ADD">
        <w:t xml:space="preserve"> </w:t>
      </w:r>
      <w:r w:rsidRPr="00CF3ADD">
        <w:rPr>
          <w:sz w:val="22"/>
          <w:szCs w:val="22"/>
        </w:rPr>
        <w:t xml:space="preserve">Kiran B, </w:t>
      </w:r>
      <w:proofErr w:type="spellStart"/>
      <w:r w:rsidRPr="00CF3ADD">
        <w:rPr>
          <w:sz w:val="22"/>
          <w:szCs w:val="22"/>
        </w:rPr>
        <w:t>Manjunatha</w:t>
      </w:r>
      <w:proofErr w:type="spellEnd"/>
      <w:r w:rsidRPr="00CF3ADD">
        <w:rPr>
          <w:sz w:val="22"/>
          <w:szCs w:val="22"/>
        </w:rPr>
        <w:t xml:space="preserve"> K N, Vaibhav A </w:t>
      </w:r>
      <w:proofErr w:type="spellStart"/>
      <w:r w:rsidRPr="00CF3ADD">
        <w:rPr>
          <w:sz w:val="22"/>
          <w:szCs w:val="22"/>
        </w:rPr>
        <w:t>Meshram</w:t>
      </w:r>
      <w:proofErr w:type="spellEnd"/>
      <w:r>
        <w:rPr>
          <w:sz w:val="22"/>
          <w:szCs w:val="22"/>
        </w:rPr>
        <w:t xml:space="preserve"> </w:t>
      </w:r>
      <w:r w:rsidRPr="00CF3ADD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CF3ADD">
        <w:rPr>
          <w:sz w:val="22"/>
          <w:szCs w:val="22"/>
        </w:rPr>
        <w:t>Design and Performance Evaluation of Power Optimized Pipeline A/D Converter</w:t>
      </w:r>
      <w:r>
        <w:rPr>
          <w:sz w:val="22"/>
          <w:szCs w:val="22"/>
        </w:rPr>
        <w:t>”</w:t>
      </w:r>
      <w:r w:rsidRPr="00CF3ADD">
        <w:rPr>
          <w:sz w:val="22"/>
          <w:szCs w:val="22"/>
        </w:rPr>
        <w:t>, Design Engineering</w:t>
      </w:r>
      <w:r>
        <w:rPr>
          <w:sz w:val="22"/>
          <w:szCs w:val="22"/>
        </w:rPr>
        <w:t xml:space="preserve">, </w:t>
      </w:r>
      <w:r w:rsidRPr="00CF3ADD">
        <w:rPr>
          <w:sz w:val="22"/>
          <w:szCs w:val="22"/>
        </w:rPr>
        <w:t>ISSN: 0011-9342, Issue: 8  Pages: 4828-4840</w:t>
      </w:r>
      <w:r w:rsidR="00A231D4">
        <w:rPr>
          <w:sz w:val="22"/>
          <w:szCs w:val="22"/>
        </w:rPr>
        <w:t>, 2021</w:t>
      </w:r>
    </w:p>
    <w:p w14:paraId="7D986FEC" w14:textId="77777777" w:rsidR="00934056" w:rsidRPr="00BE44C2" w:rsidRDefault="00934056" w:rsidP="00BE44C2">
      <w:pPr>
        <w:pStyle w:val="Default"/>
        <w:rPr>
          <w:sz w:val="22"/>
          <w:szCs w:val="22"/>
        </w:rPr>
      </w:pPr>
    </w:p>
    <w:p w14:paraId="5C0A9A88" w14:textId="77777777" w:rsidR="00400346" w:rsidRPr="00B91247" w:rsidRDefault="00400346" w:rsidP="00BE44C2">
      <w:pPr>
        <w:pStyle w:val="Heading2"/>
        <w:spacing w:before="0" w:after="0"/>
        <w:rPr>
          <w:rFonts w:ascii="Times New Roman" w:hAnsi="Times New Roman"/>
          <w:u w:val="double"/>
        </w:rPr>
      </w:pPr>
      <w:r w:rsidRPr="00B91247">
        <w:rPr>
          <w:rFonts w:ascii="Times New Roman" w:hAnsi="Times New Roman"/>
          <w:u w:val="double"/>
        </w:rPr>
        <w:t>Conferences</w:t>
      </w:r>
    </w:p>
    <w:p w14:paraId="1DD73F88" w14:textId="77777777" w:rsidR="00400346" w:rsidRDefault="00400346" w:rsidP="006D7F7E">
      <w:pPr>
        <w:pStyle w:val="Heading2"/>
        <w:spacing w:before="0" w:after="0"/>
        <w:jc w:val="center"/>
        <w:rPr>
          <w:rFonts w:ascii="Times New Roman" w:hAnsi="Times New Roman"/>
          <w:u w:val="single"/>
        </w:rPr>
      </w:pPr>
      <w:r w:rsidRPr="00B91247">
        <w:rPr>
          <w:rFonts w:ascii="Times New Roman" w:hAnsi="Times New Roman"/>
          <w:u w:val="single"/>
        </w:rPr>
        <w:t>International</w:t>
      </w:r>
    </w:p>
    <w:p w14:paraId="65ACFC00" w14:textId="77777777" w:rsidR="00C33AF6" w:rsidRDefault="00C33AF6" w:rsidP="00C33AF6">
      <w:pPr>
        <w:jc w:val="both"/>
        <w:rPr>
          <w:shd w:val="clear" w:color="auto" w:fill="FFFFFF"/>
        </w:rPr>
      </w:pPr>
    </w:p>
    <w:p w14:paraId="384C83A9" w14:textId="77777777" w:rsidR="00934056" w:rsidRPr="00934056" w:rsidRDefault="00934056" w:rsidP="00934056">
      <w:pPr>
        <w:numPr>
          <w:ilvl w:val="0"/>
          <w:numId w:val="33"/>
        </w:numPr>
        <w:jc w:val="both"/>
      </w:pPr>
      <w:r w:rsidRPr="00934056">
        <w:t xml:space="preserve">B Kiran, S Karthikeyan, MAS Pasha, KN </w:t>
      </w:r>
      <w:proofErr w:type="spellStart"/>
      <w:r w:rsidRPr="00934056">
        <w:t>Manjunatha</w:t>
      </w:r>
      <w:proofErr w:type="spellEnd"/>
      <w:r w:rsidRPr="00934056">
        <w:t xml:space="preserve"> </w:t>
      </w:r>
      <w:hyperlink r:id="rId10" w:history="1">
        <w:r w:rsidRPr="00934056">
          <w:t>Design and Development of Autonomous Mobile Robot for Mapping and Navigation System</w:t>
        </w:r>
      </w:hyperlink>
      <w:r w:rsidRPr="00934056">
        <w:t>- 2022 IEEE Pune Section International Conference, 2022</w:t>
      </w:r>
    </w:p>
    <w:p w14:paraId="6A63C74E" w14:textId="77777777" w:rsidR="00934056" w:rsidRDefault="00934056" w:rsidP="00934056">
      <w:pPr>
        <w:ind w:left="450"/>
        <w:jc w:val="both"/>
      </w:pPr>
    </w:p>
    <w:p w14:paraId="10E1DE2B" w14:textId="77777777" w:rsidR="00CF3ADD" w:rsidRPr="00CF3ADD" w:rsidRDefault="00CF3ADD" w:rsidP="00C33AF6">
      <w:pPr>
        <w:numPr>
          <w:ilvl w:val="0"/>
          <w:numId w:val="33"/>
        </w:numPr>
        <w:jc w:val="both"/>
      </w:pPr>
      <w:r w:rsidRPr="00C33AF6">
        <w:t>B Kiran</w:t>
      </w:r>
      <w:r>
        <w:t xml:space="preserve"> </w:t>
      </w:r>
      <w:r w:rsidRPr="00C33AF6">
        <w:t xml:space="preserve">and </w:t>
      </w:r>
      <w:proofErr w:type="spellStart"/>
      <w:r w:rsidRPr="00CF3ADD">
        <w:t>Manjunatha</w:t>
      </w:r>
      <w:proofErr w:type="spellEnd"/>
      <w:r w:rsidRPr="00CF3ADD">
        <w:t xml:space="preserve"> K N</w:t>
      </w:r>
      <w:r w:rsidRPr="00C33AF6">
        <w:t xml:space="preserve"> </w:t>
      </w:r>
      <w:r w:rsidRPr="00CF3ADD">
        <w:t>Design of IoT based Instrument Landing System International Conference on Disruptive Technologies for Multi-Disciplinary Research and Applications (CENTCON-2021)</w:t>
      </w:r>
    </w:p>
    <w:p w14:paraId="4414E180" w14:textId="77777777" w:rsidR="00C33AF6" w:rsidRPr="00C33AF6" w:rsidRDefault="00C33AF6" w:rsidP="00C33AF6">
      <w:pPr>
        <w:numPr>
          <w:ilvl w:val="0"/>
          <w:numId w:val="33"/>
        </w:numPr>
        <w:jc w:val="both"/>
      </w:pPr>
      <w:proofErr w:type="spellStart"/>
      <w:r w:rsidRPr="00737878">
        <w:rPr>
          <w:b/>
        </w:rPr>
        <w:t>Manjunatha</w:t>
      </w:r>
      <w:proofErr w:type="spellEnd"/>
      <w:r w:rsidRPr="00737878">
        <w:rPr>
          <w:b/>
        </w:rPr>
        <w:t xml:space="preserve"> K N</w:t>
      </w:r>
      <w:r>
        <w:t xml:space="preserve">, Dr. Vaibhav A </w:t>
      </w:r>
      <w:proofErr w:type="spellStart"/>
      <w:r>
        <w:t>Meshram</w:t>
      </w:r>
      <w:proofErr w:type="spellEnd"/>
      <w:r w:rsidRPr="00FB7779">
        <w:t xml:space="preserve"> </w:t>
      </w:r>
      <w:r w:rsidR="00C764E2">
        <w:t>“</w:t>
      </w:r>
      <w:r w:rsidRPr="00FB7779">
        <w:t>Development of a Low Power VLSI Architecture for Variable Iterative 4GLTE Turbo Decoder</w:t>
      </w:r>
      <w:r w:rsidR="00C764E2">
        <w:t>”</w:t>
      </w:r>
      <w:r>
        <w:t xml:space="preserve">, </w:t>
      </w:r>
      <w:r w:rsidRPr="003F44F8">
        <w:t>International conference on emerging trends in science and technologies for engineering systems (ICETSTES-2018)</w:t>
      </w:r>
    </w:p>
    <w:p w14:paraId="701BC915" w14:textId="77777777" w:rsidR="00C21A61" w:rsidRPr="00C33AF6" w:rsidRDefault="00C21A61" w:rsidP="00C33AF6">
      <w:pPr>
        <w:numPr>
          <w:ilvl w:val="0"/>
          <w:numId w:val="33"/>
        </w:numPr>
        <w:jc w:val="both"/>
      </w:pPr>
      <w:r w:rsidRPr="00C33AF6">
        <w:t>B Kiran</w:t>
      </w:r>
      <w:r w:rsidR="00DC032F" w:rsidRPr="00C33AF6">
        <w:t xml:space="preserve">, N </w:t>
      </w:r>
      <w:r w:rsidRPr="00C33AF6">
        <w:t xml:space="preserve">Raghu and </w:t>
      </w:r>
      <w:r w:rsidRPr="00737878">
        <w:rPr>
          <w:b/>
        </w:rPr>
        <w:t>Manjunatha K N</w:t>
      </w:r>
      <w:r w:rsidRPr="00C33AF6">
        <w:t xml:space="preserve"> “A comparative study and performance analysis using IRNSS and Hybrid Satellites” 1st International Conference on Computational Intelligence &amp; Informatics</w:t>
      </w:r>
      <w:r w:rsidR="00DC032F" w:rsidRPr="00C33AF6">
        <w:t xml:space="preserve"> </w:t>
      </w:r>
      <w:r w:rsidRPr="00C33AF6">
        <w:t>(ICCII – 2016), held during May 28 – 30, 2016</w:t>
      </w:r>
      <w:r w:rsidR="00DC032F" w:rsidRPr="00C33AF6">
        <w:t>, published in Springer – Advances in Intelligent systems and Computing.</w:t>
      </w:r>
    </w:p>
    <w:p w14:paraId="74FE25CF" w14:textId="77777777" w:rsidR="00110AFE" w:rsidRPr="00C33AF6" w:rsidRDefault="001C1C35" w:rsidP="00C33AF6">
      <w:pPr>
        <w:numPr>
          <w:ilvl w:val="0"/>
          <w:numId w:val="33"/>
        </w:numPr>
        <w:jc w:val="both"/>
      </w:pPr>
      <w:r w:rsidRPr="00C33AF6">
        <w:t xml:space="preserve">Raghu N, </w:t>
      </w:r>
      <w:proofErr w:type="spellStart"/>
      <w:r w:rsidRPr="00737878">
        <w:rPr>
          <w:b/>
        </w:rPr>
        <w:t>Manjunatha</w:t>
      </w:r>
      <w:proofErr w:type="spellEnd"/>
      <w:r w:rsidRPr="00737878">
        <w:rPr>
          <w:b/>
        </w:rPr>
        <w:t xml:space="preserve"> K N</w:t>
      </w:r>
      <w:r w:rsidRPr="00C33AF6">
        <w:t xml:space="preserve"> and Kiran B “</w:t>
      </w:r>
      <w:r>
        <w:t>Determination and Preliminary Analysis of Position Accuracy on IRNSS Satellites”</w:t>
      </w:r>
      <w:r w:rsidR="00110AFE" w:rsidRPr="00C33AF6">
        <w:t xml:space="preserve"> 5th </w:t>
      </w:r>
      <w:r w:rsidRPr="00C33AF6">
        <w:t>IEEE I</w:t>
      </w:r>
      <w:r w:rsidR="00110AFE" w:rsidRPr="00C33AF6">
        <w:t xml:space="preserve">nternational conference on communication and signal processing organized by </w:t>
      </w:r>
      <w:proofErr w:type="spellStart"/>
      <w:r w:rsidR="00110AFE" w:rsidRPr="00C33AF6">
        <w:t>Adiparashakthi</w:t>
      </w:r>
      <w:proofErr w:type="spellEnd"/>
      <w:r w:rsidR="00110AFE" w:rsidRPr="00C33AF6">
        <w:t xml:space="preserve"> </w:t>
      </w:r>
      <w:proofErr w:type="spellStart"/>
      <w:r w:rsidR="00110AFE" w:rsidRPr="00C33AF6">
        <w:t>Engg</w:t>
      </w:r>
      <w:proofErr w:type="spellEnd"/>
      <w:r w:rsidR="00110AFE" w:rsidRPr="00C33AF6">
        <w:t xml:space="preserve">. </w:t>
      </w:r>
      <w:r w:rsidR="001A55BF" w:rsidRPr="00C33AF6">
        <w:t>College</w:t>
      </w:r>
      <w:r w:rsidR="00110AFE" w:rsidRPr="00C33AF6">
        <w:t xml:space="preserve">, </w:t>
      </w:r>
      <w:proofErr w:type="spellStart"/>
      <w:r w:rsidR="00110AFE" w:rsidRPr="00C33AF6">
        <w:t>Melmaruvathur</w:t>
      </w:r>
      <w:proofErr w:type="spellEnd"/>
      <w:r w:rsidR="00110AFE" w:rsidRPr="00C33AF6">
        <w:t xml:space="preserve">, on 6th to 8th May 2016. </w:t>
      </w:r>
    </w:p>
    <w:p w14:paraId="54FD67B7" w14:textId="77777777" w:rsidR="00C952FA" w:rsidRPr="00C33AF6" w:rsidRDefault="00C952FA" w:rsidP="00C33AF6">
      <w:pPr>
        <w:numPr>
          <w:ilvl w:val="0"/>
          <w:numId w:val="33"/>
        </w:numPr>
        <w:jc w:val="both"/>
      </w:pPr>
      <w:r w:rsidRPr="00C33AF6">
        <w:t xml:space="preserve">Raghu N, Kiran B and </w:t>
      </w:r>
      <w:proofErr w:type="spellStart"/>
      <w:r w:rsidRPr="00737878">
        <w:rPr>
          <w:b/>
        </w:rPr>
        <w:t>Manjunatha</w:t>
      </w:r>
      <w:proofErr w:type="spellEnd"/>
      <w:r w:rsidRPr="00737878">
        <w:rPr>
          <w:b/>
        </w:rPr>
        <w:t xml:space="preserve"> K N</w:t>
      </w:r>
      <w:r w:rsidRPr="00C33AF6">
        <w:t xml:space="preserve"> “Tracking of IRNSS, GPS and Hybrid Satellites</w:t>
      </w:r>
      <w:r w:rsidR="00EC127D" w:rsidRPr="00C33AF6">
        <w:t xml:space="preserve"> </w:t>
      </w:r>
      <w:r w:rsidRPr="00C33AF6">
        <w:t>by Using IRNSS Receiver in STK Simulation</w:t>
      </w:r>
      <w:r w:rsidR="00EC127D" w:rsidRPr="00C33AF6">
        <w:t>” 5th IEEE International Conference on Communication and Signal Processing, April 6-8, 2016, India</w:t>
      </w:r>
    </w:p>
    <w:p w14:paraId="1880B884" w14:textId="77777777" w:rsidR="0026558B" w:rsidRPr="00C33AF6" w:rsidRDefault="0026558B" w:rsidP="00C33AF6">
      <w:pPr>
        <w:numPr>
          <w:ilvl w:val="0"/>
          <w:numId w:val="33"/>
        </w:numPr>
        <w:jc w:val="both"/>
      </w:pPr>
      <w:r w:rsidRPr="00737878">
        <w:rPr>
          <w:b/>
        </w:rPr>
        <w:t>Manjunath K N,</w:t>
      </w:r>
      <w:r w:rsidRPr="00C33AF6">
        <w:t xml:space="preserve"> Raghu N</w:t>
      </w:r>
      <w:r w:rsidR="00EC127D" w:rsidRPr="00C33AF6">
        <w:t xml:space="preserve"> and Kiran B</w:t>
      </w:r>
      <w:r w:rsidRPr="00C33AF6">
        <w:t xml:space="preserve"> “A study on mapping of </w:t>
      </w:r>
      <w:proofErr w:type="spellStart"/>
      <w:r w:rsidRPr="00C33AF6">
        <w:t>Arkavathi</w:t>
      </w:r>
      <w:proofErr w:type="spellEnd"/>
      <w:r w:rsidRPr="00C33AF6">
        <w:t xml:space="preserve"> Reservoir using IRNSS receiver” </w:t>
      </w:r>
      <w:r w:rsidR="00EC127D" w:rsidRPr="00C33AF6">
        <w:t xml:space="preserve">GAGAN &amp; IRNSS Applications </w:t>
      </w:r>
      <w:r w:rsidRPr="00C33AF6">
        <w:t xml:space="preserve">at GNSS USER MEET 2015, ISRO, Bangalore on 8th Oct 2015. </w:t>
      </w:r>
    </w:p>
    <w:p w14:paraId="1D335C0C" w14:textId="77777777" w:rsidR="009065EF" w:rsidRPr="00C33AF6" w:rsidRDefault="009065EF" w:rsidP="00C33AF6">
      <w:pPr>
        <w:numPr>
          <w:ilvl w:val="0"/>
          <w:numId w:val="33"/>
        </w:numPr>
        <w:jc w:val="both"/>
      </w:pPr>
      <w:r w:rsidRPr="009065EF">
        <w:t xml:space="preserve">Raghu N, </w:t>
      </w:r>
      <w:r w:rsidRPr="00737878">
        <w:rPr>
          <w:b/>
        </w:rPr>
        <w:t>Manjunath K N</w:t>
      </w:r>
      <w:r w:rsidRPr="009065EF">
        <w:t xml:space="preserve"> and </w:t>
      </w:r>
      <w:r w:rsidRPr="007413F6">
        <w:t>Kiran B</w:t>
      </w:r>
      <w:r w:rsidRPr="009065EF">
        <w:t xml:space="preserve"> “</w:t>
      </w:r>
      <w:r w:rsidR="00D11CA2">
        <w:t xml:space="preserve">Tracking of </w:t>
      </w:r>
      <w:r w:rsidRPr="009065EF">
        <w:t xml:space="preserve">Satellite using phased array antenna” </w:t>
      </w:r>
      <w:r w:rsidRPr="00C33AF6">
        <w:t xml:space="preserve">International Conference on Electronics and Communications Systems (ICES) on 13 – 14 Feb 2014 at </w:t>
      </w:r>
      <w:proofErr w:type="spellStart"/>
      <w:r w:rsidRPr="00C33AF6">
        <w:t>Karpagam</w:t>
      </w:r>
      <w:proofErr w:type="spellEnd"/>
      <w:r w:rsidRPr="00C33AF6">
        <w:t xml:space="preserve"> college of engineering </w:t>
      </w:r>
      <w:proofErr w:type="spellStart"/>
      <w:r w:rsidRPr="00C33AF6">
        <w:t>coimbature</w:t>
      </w:r>
      <w:proofErr w:type="spellEnd"/>
      <w:r w:rsidRPr="00C33AF6">
        <w:t>.</w:t>
      </w:r>
    </w:p>
    <w:p w14:paraId="565F05C2" w14:textId="77777777" w:rsidR="009065EF" w:rsidRDefault="00DC032F" w:rsidP="00C33AF6">
      <w:pPr>
        <w:numPr>
          <w:ilvl w:val="0"/>
          <w:numId w:val="33"/>
        </w:numPr>
        <w:jc w:val="both"/>
      </w:pPr>
      <w:r w:rsidRPr="00737878">
        <w:rPr>
          <w:b/>
        </w:rPr>
        <w:t>M</w:t>
      </w:r>
      <w:r w:rsidR="009065EF" w:rsidRPr="00737878">
        <w:rPr>
          <w:b/>
        </w:rPr>
        <w:t>anjunath K N</w:t>
      </w:r>
      <w:r w:rsidR="009065EF" w:rsidRPr="009065EF">
        <w:t xml:space="preserve">, </w:t>
      </w:r>
      <w:r w:rsidR="009065EF" w:rsidRPr="007413F6">
        <w:t>Kiran B</w:t>
      </w:r>
      <w:r w:rsidR="009065EF" w:rsidRPr="009065EF">
        <w:t xml:space="preserve"> and Prassana Kumar C “Design and analysis of low power Linear Feedback Shift Register with clock gating”</w:t>
      </w:r>
      <w:r w:rsidR="009065EF" w:rsidRPr="00C33AF6">
        <w:t xml:space="preserve"> International Conference On Communications, Networking and Signal Processing</w:t>
      </w:r>
      <w:r w:rsidR="005568FD" w:rsidRPr="00C33AF6">
        <w:t xml:space="preserve"> </w:t>
      </w:r>
      <w:r w:rsidR="009065EF" w:rsidRPr="00C33AF6">
        <w:t>(ICCNASP</w:t>
      </w:r>
      <w:r w:rsidR="00ED316B" w:rsidRPr="00C33AF6">
        <w:t xml:space="preserve"> - 2013</w:t>
      </w:r>
      <w:r w:rsidR="009065EF" w:rsidRPr="00C33AF6">
        <w:t xml:space="preserve">) </w:t>
      </w:r>
      <w:r w:rsidR="00ED316B" w:rsidRPr="00C33AF6">
        <w:t xml:space="preserve">held during 19th – 21st Sep 2013 at VIT University, Vellore. </w:t>
      </w:r>
      <w:r w:rsidR="009065EF" w:rsidRPr="00C33AF6">
        <w:t>ISBN: 978-81-8424-840-1, Page number</w:t>
      </w:r>
      <w:r w:rsidR="009065EF" w:rsidRPr="009065EF">
        <w:t>:  282-284</w:t>
      </w:r>
      <w:r w:rsidR="00AD1FB9">
        <w:t>.</w:t>
      </w:r>
    </w:p>
    <w:p w14:paraId="166CD5AC" w14:textId="77777777" w:rsidR="00EF43A6" w:rsidRDefault="00EF43A6" w:rsidP="00C33AF6">
      <w:pPr>
        <w:ind w:left="450"/>
        <w:jc w:val="both"/>
      </w:pPr>
    </w:p>
    <w:p w14:paraId="684DD411" w14:textId="77777777" w:rsidR="00400346" w:rsidRPr="00737878" w:rsidRDefault="00400346" w:rsidP="00737878">
      <w:pPr>
        <w:pStyle w:val="Heading2"/>
        <w:spacing w:before="0" w:after="0"/>
        <w:jc w:val="center"/>
        <w:rPr>
          <w:rFonts w:ascii="Times New Roman" w:hAnsi="Times New Roman"/>
          <w:u w:val="single"/>
        </w:rPr>
      </w:pPr>
      <w:r w:rsidRPr="00737878">
        <w:rPr>
          <w:rFonts w:ascii="Times New Roman" w:hAnsi="Times New Roman"/>
          <w:u w:val="single"/>
        </w:rPr>
        <w:t>National</w:t>
      </w:r>
    </w:p>
    <w:p w14:paraId="0CCD6CF1" w14:textId="77777777" w:rsidR="009B0550" w:rsidRPr="00C33AF6" w:rsidRDefault="007C35C6" w:rsidP="00016829">
      <w:pPr>
        <w:numPr>
          <w:ilvl w:val="0"/>
          <w:numId w:val="23"/>
        </w:numPr>
        <w:autoSpaceDE w:val="0"/>
        <w:autoSpaceDN w:val="0"/>
        <w:adjustRightInd w:val="0"/>
        <w:ind w:left="426" w:hanging="284"/>
        <w:jc w:val="both"/>
      </w:pPr>
      <w:proofErr w:type="spellStart"/>
      <w:r w:rsidRPr="00C33AF6">
        <w:t>Prakruth</w:t>
      </w:r>
      <w:r w:rsidR="007413F6" w:rsidRPr="00C33AF6">
        <w:t>i</w:t>
      </w:r>
      <w:proofErr w:type="spellEnd"/>
      <w:r w:rsidR="009B0550" w:rsidRPr="00C33AF6">
        <w:t xml:space="preserve"> </w:t>
      </w:r>
      <w:r w:rsidR="007413F6" w:rsidRPr="00C33AF6">
        <w:t>K</w:t>
      </w:r>
      <w:r w:rsidRPr="00C33AF6">
        <w:t xml:space="preserve">, </w:t>
      </w:r>
      <w:proofErr w:type="spellStart"/>
      <w:r w:rsidRPr="00C33AF6">
        <w:t>sowmya</w:t>
      </w:r>
      <w:proofErr w:type="spellEnd"/>
      <w:r w:rsidR="009B0550" w:rsidRPr="00C33AF6">
        <w:t xml:space="preserve"> B</w:t>
      </w:r>
      <w:r w:rsidRPr="00C33AF6">
        <w:t>, Kiran B and Manjunath</w:t>
      </w:r>
      <w:r w:rsidR="009B0550" w:rsidRPr="00C33AF6">
        <w:t>a</w:t>
      </w:r>
      <w:r w:rsidRPr="00C33AF6">
        <w:t xml:space="preserve"> K N “</w:t>
      </w:r>
      <w:r w:rsidR="009B0550" w:rsidRPr="00C33AF6">
        <w:t>Design and development of low cost smart billing system”</w:t>
      </w:r>
      <w:r w:rsidR="009B0550" w:rsidRPr="009B0550">
        <w:t xml:space="preserve"> </w:t>
      </w:r>
      <w:r w:rsidR="009B0550" w:rsidRPr="00C33AF6">
        <w:t>National Conference on Recent Advances in Communication, Electronics and Electrical Engineering (RACEE-17) organized by SET, Jain University on 25th March 2017.</w:t>
      </w:r>
    </w:p>
    <w:p w14:paraId="3FD90815" w14:textId="77777777" w:rsidR="00016829" w:rsidRDefault="002918FB" w:rsidP="00016829">
      <w:pPr>
        <w:numPr>
          <w:ilvl w:val="0"/>
          <w:numId w:val="23"/>
        </w:numPr>
        <w:autoSpaceDE w:val="0"/>
        <w:autoSpaceDN w:val="0"/>
        <w:adjustRightInd w:val="0"/>
        <w:ind w:left="426" w:hanging="284"/>
        <w:jc w:val="both"/>
      </w:pPr>
      <w:r w:rsidRPr="00C33AF6">
        <w:t>Abhinav Mis</w:t>
      </w:r>
      <w:r w:rsidR="00A03133" w:rsidRPr="00C33AF6">
        <w:t>h</w:t>
      </w:r>
      <w:r w:rsidRPr="00C33AF6">
        <w:t xml:space="preserve">ra, </w:t>
      </w:r>
      <w:proofErr w:type="spellStart"/>
      <w:r w:rsidRPr="00C33AF6">
        <w:t>Manjunatha</w:t>
      </w:r>
      <w:proofErr w:type="spellEnd"/>
      <w:r w:rsidRPr="00C33AF6">
        <w:t xml:space="preserve"> K N and Kiran B “</w:t>
      </w:r>
      <w:r w:rsidR="000A5467" w:rsidRPr="00C33AF6">
        <w:t xml:space="preserve">Design of </w:t>
      </w:r>
      <w:r w:rsidRPr="00C33AF6">
        <w:t>Power protection system design</w:t>
      </w:r>
      <w:r w:rsidR="000A5467" w:rsidRPr="00C33AF6">
        <w:t xml:space="preserve"> in analog input and output</w:t>
      </w:r>
      <w:r w:rsidRPr="00C33AF6">
        <w:t xml:space="preserve"> for wireless data logger”, </w:t>
      </w:r>
      <w:r w:rsidR="00941C84" w:rsidRPr="00C33AF6">
        <w:t>National conference o</w:t>
      </w:r>
      <w:r w:rsidRPr="00C33AF6">
        <w:t>n recent trends in Electrical, Electronics, Computing and Information Technology</w:t>
      </w:r>
      <w:r w:rsidR="009B0550" w:rsidRPr="00C33AF6">
        <w:t xml:space="preserve"> </w:t>
      </w:r>
      <w:r w:rsidR="00941C84" w:rsidRPr="00C33AF6">
        <w:t>(NCRTEECIT - 16)</w:t>
      </w:r>
      <w:r w:rsidRPr="00C33AF6">
        <w:t xml:space="preserve"> 24th Sep 2016 at SET, Jain University.</w:t>
      </w:r>
    </w:p>
    <w:p w14:paraId="0417DFC1" w14:textId="77777777" w:rsidR="00934056" w:rsidRDefault="00934056" w:rsidP="00934056">
      <w:pPr>
        <w:autoSpaceDE w:val="0"/>
        <w:autoSpaceDN w:val="0"/>
        <w:adjustRightInd w:val="0"/>
        <w:jc w:val="both"/>
      </w:pPr>
    </w:p>
    <w:p w14:paraId="22EFA597" w14:textId="77777777" w:rsidR="00934056" w:rsidRPr="00C33AF6" w:rsidRDefault="00934056" w:rsidP="00934056">
      <w:pPr>
        <w:autoSpaceDE w:val="0"/>
        <w:autoSpaceDN w:val="0"/>
        <w:adjustRightInd w:val="0"/>
        <w:jc w:val="both"/>
      </w:pPr>
    </w:p>
    <w:p w14:paraId="5EB0475A" w14:textId="77777777" w:rsidR="00AD7691" w:rsidRPr="00C33AF6" w:rsidRDefault="00AD7691" w:rsidP="00E97FC7"/>
    <w:p w14:paraId="2BAE3C0F" w14:textId="77777777" w:rsidR="00E97FC7" w:rsidRPr="00737878" w:rsidRDefault="00C33AF6" w:rsidP="00E97FC7">
      <w:pPr>
        <w:rPr>
          <w:b/>
        </w:rPr>
      </w:pPr>
      <w:r w:rsidRPr="00737878">
        <w:rPr>
          <w:b/>
        </w:rPr>
        <w:t>WORKSHOPS/FDPs</w:t>
      </w:r>
      <w:r w:rsidR="00E97FC7" w:rsidRPr="00737878">
        <w:rPr>
          <w:b/>
        </w:rPr>
        <w:t xml:space="preserve"> </w:t>
      </w:r>
      <w:r w:rsidR="00DC032F" w:rsidRPr="00737878">
        <w:rPr>
          <w:b/>
        </w:rPr>
        <w:t>PARTICIPATED</w:t>
      </w:r>
      <w:r w:rsidR="00E97FC7" w:rsidRPr="00737878">
        <w:rPr>
          <w:b/>
        </w:rPr>
        <w:t>:</w:t>
      </w:r>
    </w:p>
    <w:p w14:paraId="5642E8A9" w14:textId="77777777" w:rsidR="00E97FC7" w:rsidRPr="00C33AF6" w:rsidRDefault="00E97FC7" w:rsidP="00E97FC7"/>
    <w:p w14:paraId="5FE473BC" w14:textId="77777777" w:rsidR="007C35C6" w:rsidRDefault="007C35C6" w:rsidP="00AD7691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>
        <w:rPr>
          <w:bCs/>
        </w:rPr>
        <w:t>Faculty development programme in “OUTCOME BASED EDUCATION</w:t>
      </w:r>
      <w:r w:rsidR="00016829">
        <w:rPr>
          <w:bCs/>
        </w:rPr>
        <w:t xml:space="preserve"> </w:t>
      </w:r>
      <w:r>
        <w:rPr>
          <w:bCs/>
        </w:rPr>
        <w:t>(OBE) MODEL” held at SET, Jain University from 13</w:t>
      </w:r>
      <w:r w:rsidRPr="007C35C6">
        <w:rPr>
          <w:bCs/>
          <w:vertAlign w:val="superscript"/>
        </w:rPr>
        <w:t>th</w:t>
      </w:r>
      <w:r>
        <w:rPr>
          <w:bCs/>
        </w:rPr>
        <w:t xml:space="preserve"> – 16</w:t>
      </w:r>
      <w:r w:rsidRPr="007C35C6">
        <w:rPr>
          <w:bCs/>
          <w:vertAlign w:val="superscript"/>
        </w:rPr>
        <w:t>th</w:t>
      </w:r>
      <w:r>
        <w:rPr>
          <w:bCs/>
        </w:rPr>
        <w:t xml:space="preserve"> July 2016.</w:t>
      </w:r>
    </w:p>
    <w:p w14:paraId="5A38D30E" w14:textId="77777777" w:rsidR="00016829" w:rsidRDefault="00016829" w:rsidP="00AD7691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>
        <w:rPr>
          <w:bCs/>
        </w:rPr>
        <w:t>Three days Zonal level faculty development program on “Applied Electromagnetics and Communication” held on 3</w:t>
      </w:r>
      <w:r w:rsidRPr="00016829">
        <w:rPr>
          <w:bCs/>
          <w:vertAlign w:val="superscript"/>
        </w:rPr>
        <w:t>rd</w:t>
      </w:r>
      <w:r>
        <w:rPr>
          <w:bCs/>
        </w:rPr>
        <w:t xml:space="preserve"> – 5</w:t>
      </w:r>
      <w:r w:rsidRPr="00016829">
        <w:rPr>
          <w:bCs/>
          <w:vertAlign w:val="superscript"/>
        </w:rPr>
        <w:t>th</w:t>
      </w:r>
      <w:r>
        <w:rPr>
          <w:bCs/>
        </w:rPr>
        <w:t xml:space="preserve"> August – 2016 organized by </w:t>
      </w:r>
      <w:r w:rsidR="007413F6">
        <w:rPr>
          <w:bCs/>
        </w:rPr>
        <w:t>the Dept</w:t>
      </w:r>
      <w:r>
        <w:rPr>
          <w:bCs/>
        </w:rPr>
        <w:t xml:space="preserve">. of ECE and EEE, SET, Jain University, Bangalore. </w:t>
      </w:r>
    </w:p>
    <w:p w14:paraId="51059F2B" w14:textId="77777777" w:rsidR="00016829" w:rsidRPr="00016829" w:rsidRDefault="00016829" w:rsidP="00AD7691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 w:rsidRPr="00016829">
        <w:rPr>
          <w:bCs/>
        </w:rPr>
        <w:t xml:space="preserve">Faculty development programme in “OUTCOME BASED </w:t>
      </w:r>
      <w:r w:rsidR="007413F6" w:rsidRPr="00016829">
        <w:rPr>
          <w:bCs/>
        </w:rPr>
        <w:t>EDUCATION (</w:t>
      </w:r>
      <w:r w:rsidRPr="00016829">
        <w:rPr>
          <w:bCs/>
        </w:rPr>
        <w:t>OBE) – II” at SET, Jain University from 23</w:t>
      </w:r>
      <w:r w:rsidRPr="00016829">
        <w:rPr>
          <w:bCs/>
          <w:vertAlign w:val="superscript"/>
        </w:rPr>
        <w:t>rd</w:t>
      </w:r>
      <w:r w:rsidRPr="00016829">
        <w:rPr>
          <w:bCs/>
        </w:rPr>
        <w:t xml:space="preserve"> – 30</w:t>
      </w:r>
      <w:r w:rsidRPr="00016829">
        <w:rPr>
          <w:bCs/>
          <w:vertAlign w:val="superscript"/>
        </w:rPr>
        <w:t>th</w:t>
      </w:r>
      <w:r w:rsidRPr="00016829">
        <w:rPr>
          <w:bCs/>
        </w:rPr>
        <w:t xml:space="preserve"> January – 2017.</w:t>
      </w:r>
    </w:p>
    <w:p w14:paraId="5FB821B7" w14:textId="77777777" w:rsidR="00AF3903" w:rsidRDefault="00AF3903" w:rsidP="00AD7691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>
        <w:rPr>
          <w:bCs/>
        </w:rPr>
        <w:t xml:space="preserve">Two day Skill development programme for Ph.D. scholars organized by the </w:t>
      </w:r>
      <w:r w:rsidR="00481325">
        <w:rPr>
          <w:bCs/>
        </w:rPr>
        <w:t>Centre for research in social sciences &amp; education</w:t>
      </w:r>
      <w:r w:rsidR="0026558B">
        <w:rPr>
          <w:bCs/>
        </w:rPr>
        <w:t xml:space="preserve"> </w:t>
      </w:r>
      <w:r w:rsidR="00481325">
        <w:rPr>
          <w:bCs/>
        </w:rPr>
        <w:t>(CERSSE), Jain University held on 24</w:t>
      </w:r>
      <w:r w:rsidR="00481325" w:rsidRPr="00481325">
        <w:rPr>
          <w:bCs/>
          <w:vertAlign w:val="superscript"/>
        </w:rPr>
        <w:t>th</w:t>
      </w:r>
      <w:r w:rsidR="00481325">
        <w:rPr>
          <w:bCs/>
        </w:rPr>
        <w:t xml:space="preserve"> and 25</w:t>
      </w:r>
      <w:r w:rsidR="00481325" w:rsidRPr="00481325">
        <w:rPr>
          <w:bCs/>
          <w:vertAlign w:val="superscript"/>
        </w:rPr>
        <w:t>th</w:t>
      </w:r>
      <w:r w:rsidR="00481325">
        <w:rPr>
          <w:bCs/>
        </w:rPr>
        <w:t xml:space="preserve"> July 2015.</w:t>
      </w:r>
    </w:p>
    <w:p w14:paraId="35F2554E" w14:textId="77777777" w:rsidR="00110AFE" w:rsidRDefault="00110AFE" w:rsidP="00AD7691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>
        <w:rPr>
          <w:bCs/>
        </w:rPr>
        <w:t>Two day workshop on “Micro/Nano devices, circuits and system” conducted by Dept. of ECE at SET, Jain University, Bangalore on 21</w:t>
      </w:r>
      <w:r w:rsidRPr="00110AFE">
        <w:rPr>
          <w:bCs/>
          <w:vertAlign w:val="superscript"/>
        </w:rPr>
        <w:t>st</w:t>
      </w:r>
      <w:r>
        <w:rPr>
          <w:bCs/>
        </w:rPr>
        <w:t xml:space="preserve"> and 22</w:t>
      </w:r>
      <w:r w:rsidRPr="00110AFE">
        <w:rPr>
          <w:bCs/>
          <w:vertAlign w:val="superscript"/>
        </w:rPr>
        <w:t>nd</w:t>
      </w:r>
      <w:r>
        <w:rPr>
          <w:bCs/>
        </w:rPr>
        <w:t xml:space="preserve"> April 2015.</w:t>
      </w:r>
    </w:p>
    <w:p w14:paraId="2CBF536D" w14:textId="77777777" w:rsidR="000609CD" w:rsidRDefault="000609CD" w:rsidP="00AD7691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 w:rsidRPr="000609CD">
        <w:rPr>
          <w:bCs/>
        </w:rPr>
        <w:t>Four days DST sponsored “GPS RO Technique and Applications”, at SRM University during 16-19 March 2015.</w:t>
      </w:r>
    </w:p>
    <w:p w14:paraId="42F03804" w14:textId="77777777" w:rsidR="009831B4" w:rsidRDefault="009831B4" w:rsidP="009831B4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 w:rsidRPr="009831B4">
        <w:rPr>
          <w:bCs/>
        </w:rPr>
        <w:t>Three days’ workshop on “NAAC Assessment and Accreditation: A step by step process”, GATES Institute of technology 28th to 30th May 2020.</w:t>
      </w:r>
    </w:p>
    <w:p w14:paraId="14A1CCDE" w14:textId="77777777" w:rsidR="00C238C3" w:rsidRDefault="00C238C3" w:rsidP="00C238C3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 w:rsidRPr="00C238C3">
        <w:rPr>
          <w:bCs/>
        </w:rPr>
        <w:t>One Day Online National Workshop on “ VFD Basics, latest and future</w:t>
      </w:r>
      <w:r>
        <w:rPr>
          <w:bCs/>
        </w:rPr>
        <w:t xml:space="preserve"> </w:t>
      </w:r>
      <w:r w:rsidRPr="00C238C3">
        <w:rPr>
          <w:bCs/>
        </w:rPr>
        <w:t xml:space="preserve">YASKAWA VFD’S, i^3 Mechatronics and </w:t>
      </w:r>
      <w:proofErr w:type="spellStart"/>
      <w:r w:rsidRPr="00C238C3">
        <w:rPr>
          <w:bCs/>
        </w:rPr>
        <w:t>Humatronics</w:t>
      </w:r>
      <w:proofErr w:type="spellEnd"/>
      <w:r w:rsidRPr="00C238C3">
        <w:rPr>
          <w:bCs/>
        </w:rPr>
        <w:t>” conducted by Department of CSE,SCSE, JAIN Deemed to be University, Bangalore, held on 16th May 2020.</w:t>
      </w:r>
    </w:p>
    <w:p w14:paraId="1E3D2B34" w14:textId="77777777" w:rsidR="001C4579" w:rsidRDefault="001C4579" w:rsidP="001C4579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 w:rsidRPr="001C4579">
        <w:rPr>
          <w:bCs/>
        </w:rPr>
        <w:t>NPTEL-AICTE FDP on “Introduction to Industry 4.0 and Industrial Internet of Things” Sept-Dec-2020.</w:t>
      </w:r>
    </w:p>
    <w:p w14:paraId="2BAF3977" w14:textId="77777777" w:rsidR="007E4279" w:rsidRPr="007E4279" w:rsidRDefault="007E4279" w:rsidP="007E4279">
      <w:pPr>
        <w:numPr>
          <w:ilvl w:val="0"/>
          <w:numId w:val="26"/>
        </w:numPr>
        <w:autoSpaceDE w:val="0"/>
        <w:autoSpaceDN w:val="0"/>
        <w:adjustRightInd w:val="0"/>
        <w:ind w:left="450" w:hanging="270"/>
        <w:jc w:val="both"/>
        <w:rPr>
          <w:bCs/>
        </w:rPr>
      </w:pPr>
      <w:r w:rsidRPr="007E4279">
        <w:rPr>
          <w:bCs/>
        </w:rPr>
        <w:t xml:space="preserve">Technical Education Quality Improvement </w:t>
      </w:r>
      <w:proofErr w:type="spellStart"/>
      <w:r w:rsidRPr="007E4279">
        <w:rPr>
          <w:bCs/>
        </w:rPr>
        <w:t>Programme</w:t>
      </w:r>
      <w:proofErr w:type="spellEnd"/>
      <w:r w:rsidRPr="007E4279">
        <w:rPr>
          <w:bCs/>
        </w:rPr>
        <w:t xml:space="preserve"> (TEQIP-III) sponsored International Workshop on “Electric Power Grid </w:t>
      </w:r>
      <w:proofErr w:type="spellStart"/>
      <w:r w:rsidRPr="007E4279">
        <w:rPr>
          <w:bCs/>
        </w:rPr>
        <w:t>Modernisation</w:t>
      </w:r>
      <w:proofErr w:type="spellEnd"/>
      <w:r w:rsidRPr="007E4279">
        <w:rPr>
          <w:bCs/>
        </w:rPr>
        <w:t>: Trends, Challenges and Opportunities”</w:t>
      </w:r>
      <w:r>
        <w:rPr>
          <w:bCs/>
        </w:rPr>
        <w:t xml:space="preserve">, </w:t>
      </w:r>
      <w:r w:rsidRPr="007E4279">
        <w:rPr>
          <w:bCs/>
        </w:rPr>
        <w:t>held from July 20-24, 2020</w:t>
      </w:r>
      <w:r>
        <w:rPr>
          <w:bCs/>
        </w:rPr>
        <w:t>.</w:t>
      </w:r>
    </w:p>
    <w:p w14:paraId="7C3C6052" w14:textId="77777777" w:rsidR="009831B4" w:rsidRDefault="009831B4" w:rsidP="000609CD">
      <w:pPr>
        <w:autoSpaceDE w:val="0"/>
        <w:autoSpaceDN w:val="0"/>
        <w:adjustRightInd w:val="0"/>
        <w:ind w:left="450"/>
        <w:jc w:val="both"/>
        <w:rPr>
          <w:bCs/>
        </w:rPr>
      </w:pPr>
    </w:p>
    <w:p w14:paraId="33481EAE" w14:textId="77777777" w:rsidR="00C238C3" w:rsidRDefault="00C238C3" w:rsidP="000609CD">
      <w:pPr>
        <w:autoSpaceDE w:val="0"/>
        <w:autoSpaceDN w:val="0"/>
        <w:adjustRightInd w:val="0"/>
        <w:ind w:left="450"/>
        <w:jc w:val="both"/>
        <w:rPr>
          <w:b/>
          <w:bCs/>
        </w:rPr>
      </w:pPr>
    </w:p>
    <w:p w14:paraId="70CDBA79" w14:textId="77777777" w:rsidR="000609CD" w:rsidRPr="00C238C3" w:rsidRDefault="000609CD" w:rsidP="000609CD">
      <w:pPr>
        <w:autoSpaceDE w:val="0"/>
        <w:autoSpaceDN w:val="0"/>
        <w:adjustRightInd w:val="0"/>
        <w:ind w:left="450"/>
        <w:jc w:val="both"/>
        <w:rPr>
          <w:b/>
          <w:bCs/>
          <w:sz w:val="28"/>
          <w:szCs w:val="28"/>
        </w:rPr>
      </w:pPr>
      <w:r w:rsidRPr="00C238C3">
        <w:rPr>
          <w:b/>
          <w:bCs/>
          <w:sz w:val="28"/>
          <w:szCs w:val="28"/>
        </w:rPr>
        <w:t>Short term courses/ Trainings Completed</w:t>
      </w:r>
    </w:p>
    <w:p w14:paraId="1F7795D1" w14:textId="77777777" w:rsidR="00C238C3" w:rsidRPr="000609CD" w:rsidRDefault="00C238C3" w:rsidP="000609CD">
      <w:pPr>
        <w:autoSpaceDE w:val="0"/>
        <w:autoSpaceDN w:val="0"/>
        <w:adjustRightInd w:val="0"/>
        <w:ind w:left="450"/>
        <w:jc w:val="both"/>
        <w:rPr>
          <w:b/>
          <w:bCs/>
        </w:rPr>
      </w:pPr>
    </w:p>
    <w:p w14:paraId="49BB2F18" w14:textId="77777777" w:rsidR="007413F6" w:rsidRDefault="000609CD" w:rsidP="00674F1D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bCs/>
          <w:lang w:val="en-IN"/>
        </w:rPr>
      </w:pPr>
      <w:r w:rsidRPr="00674F1D">
        <w:rPr>
          <w:rFonts w:eastAsia="Calibri"/>
          <w:bCs/>
          <w:lang w:val="en-IN"/>
        </w:rPr>
        <w:t xml:space="preserve">Three Day Short Term Training Programme on </w:t>
      </w:r>
      <w:r w:rsidR="00674F1D" w:rsidRPr="00674F1D">
        <w:rPr>
          <w:rFonts w:eastAsia="Calibri"/>
          <w:bCs/>
          <w:lang w:val="en-IN"/>
        </w:rPr>
        <w:t>“</w:t>
      </w:r>
      <w:r w:rsidR="00674F1D" w:rsidRPr="00674F1D">
        <w:rPr>
          <w:rFonts w:eastAsia="Calibri"/>
          <w:bCs/>
          <w:i/>
          <w:lang w:val="en-IN"/>
        </w:rPr>
        <w:t xml:space="preserve">Electric Vehicles &amp; its </w:t>
      </w:r>
      <w:r w:rsidRPr="00674F1D">
        <w:rPr>
          <w:rFonts w:eastAsia="Calibri"/>
          <w:bCs/>
          <w:i/>
          <w:lang w:val="en-IN"/>
        </w:rPr>
        <w:t>Scenario in India</w:t>
      </w:r>
      <w:r w:rsidRPr="00674F1D">
        <w:rPr>
          <w:rFonts w:eastAsia="Calibri"/>
          <w:bCs/>
          <w:lang w:val="en-IN"/>
        </w:rPr>
        <w:t>” organized by the Department of Electr</w:t>
      </w:r>
      <w:r w:rsidR="00674F1D" w:rsidRPr="00674F1D">
        <w:rPr>
          <w:rFonts w:eastAsia="Calibri"/>
          <w:bCs/>
          <w:lang w:val="en-IN"/>
        </w:rPr>
        <w:t xml:space="preserve">ical &amp; Electronics Engineering, </w:t>
      </w:r>
      <w:r w:rsidRPr="00674F1D">
        <w:rPr>
          <w:rFonts w:eastAsia="Calibri"/>
          <w:bCs/>
          <w:lang w:val="en-IN"/>
        </w:rPr>
        <w:t>BSA Crescent Institute of Science &amp; Technology, Chennai-48 during 01-03, July 2020.</w:t>
      </w:r>
    </w:p>
    <w:p w14:paraId="2D0A8017" w14:textId="77777777" w:rsidR="00674F1D" w:rsidRDefault="00674F1D" w:rsidP="00674F1D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bCs/>
          <w:lang w:val="en-IN"/>
        </w:rPr>
      </w:pPr>
      <w:r w:rsidRPr="00674F1D">
        <w:rPr>
          <w:rFonts w:eastAsia="Calibri"/>
          <w:bCs/>
          <w:lang w:val="en-IN"/>
        </w:rPr>
        <w:t xml:space="preserve">A short course on </w:t>
      </w:r>
      <w:r w:rsidRPr="00674F1D">
        <w:rPr>
          <w:rFonts w:eastAsia="Calibri"/>
          <w:bCs/>
          <w:i/>
          <w:lang w:val="en-IN"/>
        </w:rPr>
        <w:t>"Learn to Design your own Solar Home System"</w:t>
      </w:r>
      <w:r>
        <w:rPr>
          <w:rFonts w:eastAsia="Calibri"/>
          <w:bCs/>
          <w:lang w:val="en-IN"/>
        </w:rPr>
        <w:t>,</w:t>
      </w:r>
      <w:r w:rsidRPr="00674F1D">
        <w:rPr>
          <w:rFonts w:eastAsia="Calibri"/>
          <w:bCs/>
          <w:lang w:val="en-IN"/>
        </w:rPr>
        <w:t xml:space="preserve"> as a part of Energy Literacy Drive of the Energy Swaraj Foundation in association with</w:t>
      </w:r>
      <w:r>
        <w:rPr>
          <w:rFonts w:eastAsia="Calibri"/>
          <w:bCs/>
          <w:lang w:val="en-IN"/>
        </w:rPr>
        <w:t xml:space="preserve"> </w:t>
      </w:r>
      <w:r w:rsidRPr="00674F1D">
        <w:rPr>
          <w:rFonts w:eastAsia="Calibri"/>
          <w:bCs/>
          <w:lang w:val="en-IN"/>
        </w:rPr>
        <w:t>AISSMS College of Engineering, Pune.24th June -1st July 2020</w:t>
      </w:r>
      <w:r>
        <w:rPr>
          <w:rFonts w:eastAsia="Calibri"/>
          <w:bCs/>
          <w:lang w:val="en-IN"/>
        </w:rPr>
        <w:t>.</w:t>
      </w:r>
    </w:p>
    <w:p w14:paraId="06E0BA11" w14:textId="77777777" w:rsidR="00674F1D" w:rsidRPr="009831B4" w:rsidRDefault="009831B4" w:rsidP="009831B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eastAsia="Calibri"/>
          <w:bCs/>
          <w:lang w:val="en-IN"/>
        </w:rPr>
      </w:pPr>
      <w:r w:rsidRPr="009831B4">
        <w:rPr>
          <w:rFonts w:eastAsia="Calibri"/>
          <w:bCs/>
          <w:lang w:val="en-IN"/>
        </w:rPr>
        <w:t xml:space="preserve">Five Days National Level Skill </w:t>
      </w:r>
      <w:r w:rsidR="00674F1D" w:rsidRPr="009831B4">
        <w:rPr>
          <w:rFonts w:eastAsia="Calibri"/>
          <w:bCs/>
          <w:lang w:val="en-IN"/>
        </w:rPr>
        <w:t xml:space="preserve">Development Program on “Advanced </w:t>
      </w:r>
      <w:r w:rsidRPr="009831B4">
        <w:rPr>
          <w:rFonts w:eastAsia="Calibri"/>
          <w:bCs/>
          <w:lang w:val="en-IN"/>
        </w:rPr>
        <w:t xml:space="preserve">Tools and Concepts for Lab </w:t>
      </w:r>
      <w:r w:rsidR="00674F1D" w:rsidRPr="009831B4">
        <w:rPr>
          <w:rFonts w:eastAsia="Calibri"/>
          <w:bCs/>
          <w:lang w:val="en-IN"/>
        </w:rPr>
        <w:t>Development and Maintenance”</w:t>
      </w:r>
      <w:r w:rsidRPr="009831B4">
        <w:rPr>
          <w:rFonts w:eastAsia="Calibri"/>
          <w:bCs/>
          <w:lang w:val="en-IN"/>
        </w:rPr>
        <w:t>, Pimpri Chinchwad College of Engineering, Pune, Maharashtra in association with IEEE Pune Section from 1st June 2020 to 5th June 2020.</w:t>
      </w:r>
    </w:p>
    <w:p w14:paraId="764ECB21" w14:textId="77777777" w:rsidR="00BE7380" w:rsidRDefault="00BE7380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47D3B097" w14:textId="53C3F883" w:rsidR="00BE7380" w:rsidRDefault="00BE7380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20219C0C" w14:textId="446C45C3" w:rsidR="00840518" w:rsidRDefault="00840518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08BD15AC" w14:textId="58F51411" w:rsidR="00840518" w:rsidRDefault="00840518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4D0FACF0" w14:textId="6D6A4814" w:rsidR="00840518" w:rsidRDefault="00840518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215C1FC1" w14:textId="77777777" w:rsidR="00840518" w:rsidRDefault="00840518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1F2A7796" w14:textId="77777777" w:rsidR="00AD1FB9" w:rsidRPr="00100218" w:rsidRDefault="00AD1FB9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  <w:r w:rsidRPr="00100218">
        <w:rPr>
          <w:b/>
          <w:i/>
          <w:sz w:val="28"/>
          <w:szCs w:val="28"/>
          <w:u w:val="single"/>
        </w:rPr>
        <w:lastRenderedPageBreak/>
        <w:t>Personal Profile</w:t>
      </w:r>
    </w:p>
    <w:p w14:paraId="3B3A6A18" w14:textId="77777777" w:rsidR="00AD1FB9" w:rsidRPr="00100218" w:rsidRDefault="00AD1FB9" w:rsidP="00AD1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  <w:sz w:val="28"/>
          <w:szCs w:val="28"/>
          <w:u w:val="single"/>
        </w:rPr>
      </w:pPr>
    </w:p>
    <w:p w14:paraId="4B04E1D3" w14:textId="77777777" w:rsidR="00CB4F7F" w:rsidRPr="00CB4F7F" w:rsidRDefault="00CB4F7F" w:rsidP="00CB4F7F">
      <w:pPr>
        <w:ind w:left="38"/>
      </w:pPr>
      <w:r w:rsidRPr="00CB4F7F">
        <w:rPr>
          <w:b/>
        </w:rPr>
        <w:t>Date of Birth:</w:t>
      </w:r>
      <w:r w:rsidR="005809C2">
        <w:tab/>
      </w:r>
      <w:r w:rsidR="005809C2">
        <w:tab/>
        <w:t>23/06</w:t>
      </w:r>
      <w:r w:rsidR="00AF3903">
        <w:t>/</w:t>
      </w:r>
      <w:r w:rsidR="005809C2">
        <w:t>1987</w:t>
      </w:r>
    </w:p>
    <w:p w14:paraId="155843F5" w14:textId="77777777" w:rsidR="00CB4F7F" w:rsidRPr="00CB4F7F" w:rsidRDefault="00CB4F7F" w:rsidP="00CB4F7F">
      <w:pPr>
        <w:ind w:left="38"/>
      </w:pPr>
      <w:r w:rsidRPr="00CB4F7F">
        <w:rPr>
          <w:b/>
        </w:rPr>
        <w:t>Gender:</w:t>
      </w:r>
      <w:r w:rsidRPr="00CB4F7F">
        <w:tab/>
      </w:r>
      <w:r w:rsidRPr="00CB4F7F">
        <w:tab/>
      </w:r>
      <w:r w:rsidRPr="00CB4F7F">
        <w:tab/>
        <w:t>Male</w:t>
      </w:r>
    </w:p>
    <w:p w14:paraId="7633BB7B" w14:textId="77777777" w:rsidR="00CB4F7F" w:rsidRPr="00CB4F7F" w:rsidRDefault="00CB4F7F" w:rsidP="00CB4F7F">
      <w:pPr>
        <w:ind w:left="38"/>
      </w:pPr>
      <w:r w:rsidRPr="00CB4F7F">
        <w:rPr>
          <w:b/>
        </w:rPr>
        <w:t>Nationality:</w:t>
      </w:r>
      <w:r w:rsidRPr="00CB4F7F">
        <w:tab/>
      </w:r>
      <w:r w:rsidRPr="00CB4F7F">
        <w:tab/>
      </w:r>
      <w:r w:rsidRPr="00CB4F7F">
        <w:tab/>
        <w:t>Indian</w:t>
      </w:r>
    </w:p>
    <w:p w14:paraId="39AC67B4" w14:textId="77777777" w:rsidR="00CB4F7F" w:rsidRPr="00CB4F7F" w:rsidRDefault="00CB4F7F" w:rsidP="00CB4F7F">
      <w:pPr>
        <w:ind w:left="38"/>
        <w:rPr>
          <w:b/>
          <w:bCs/>
        </w:rPr>
      </w:pPr>
      <w:r w:rsidRPr="00CB4F7F">
        <w:rPr>
          <w:b/>
          <w:color w:val="000000"/>
        </w:rPr>
        <w:t>Languages known:</w:t>
      </w:r>
      <w:r w:rsidRPr="00CB4F7F">
        <w:rPr>
          <w:color w:val="000000"/>
        </w:rPr>
        <w:tab/>
      </w:r>
      <w:r w:rsidRPr="00CB4F7F">
        <w:rPr>
          <w:color w:val="000000"/>
        </w:rPr>
        <w:tab/>
        <w:t>English, Kannada and Hindi.</w:t>
      </w:r>
      <w:r w:rsidRPr="00CB4F7F">
        <w:rPr>
          <w:b/>
          <w:bCs/>
        </w:rPr>
        <w:t xml:space="preserve">    </w:t>
      </w:r>
    </w:p>
    <w:p w14:paraId="26132E59" w14:textId="77777777" w:rsidR="00CB4F7F" w:rsidRPr="00CB4F7F" w:rsidRDefault="00CB4F7F" w:rsidP="00CB4F7F">
      <w:pPr>
        <w:ind w:left="38"/>
      </w:pPr>
      <w:r w:rsidRPr="00CB4F7F">
        <w:rPr>
          <w:b/>
        </w:rPr>
        <w:t xml:space="preserve">Father Name: </w:t>
      </w:r>
      <w:r w:rsidRPr="00CB4F7F">
        <w:rPr>
          <w:b/>
        </w:rPr>
        <w:tab/>
      </w:r>
      <w:r w:rsidRPr="00CB4F7F">
        <w:tab/>
        <w:t xml:space="preserve">Mr. </w:t>
      </w:r>
      <w:proofErr w:type="spellStart"/>
      <w:r w:rsidR="001A55BF">
        <w:t>Narasaiah</w:t>
      </w:r>
      <w:proofErr w:type="spellEnd"/>
    </w:p>
    <w:p w14:paraId="48E5CA86" w14:textId="77777777" w:rsidR="00CB4F7F" w:rsidRPr="00CB4F7F" w:rsidRDefault="00CB4F7F" w:rsidP="00CB4F7F">
      <w:pPr>
        <w:ind w:left="38"/>
        <w:rPr>
          <w:bCs/>
        </w:rPr>
      </w:pPr>
      <w:r w:rsidRPr="00CB4F7F">
        <w:rPr>
          <w:b/>
          <w:bCs/>
        </w:rPr>
        <w:t>Permanent Address:</w:t>
      </w:r>
      <w:r w:rsidRPr="00CB4F7F">
        <w:rPr>
          <w:bCs/>
        </w:rPr>
        <w:tab/>
      </w:r>
      <w:r w:rsidRPr="00CB4F7F">
        <w:rPr>
          <w:bCs/>
        </w:rPr>
        <w:tab/>
      </w:r>
      <w:r w:rsidR="00D31751">
        <w:rPr>
          <w:bCs/>
        </w:rPr>
        <w:t>Manjunatha K N,</w:t>
      </w:r>
      <w:r w:rsidRPr="00CB4F7F">
        <w:rPr>
          <w:bCs/>
        </w:rPr>
        <w:t xml:space="preserve"> S/O </w:t>
      </w:r>
      <w:proofErr w:type="spellStart"/>
      <w:r w:rsidR="005809C2">
        <w:rPr>
          <w:bCs/>
        </w:rPr>
        <w:t>Narasaiah</w:t>
      </w:r>
      <w:proofErr w:type="spellEnd"/>
      <w:r w:rsidRPr="00CB4F7F">
        <w:rPr>
          <w:bCs/>
        </w:rPr>
        <w:t xml:space="preserve">, </w:t>
      </w:r>
    </w:p>
    <w:p w14:paraId="32974761" w14:textId="77777777" w:rsidR="00FC7DF8" w:rsidRDefault="00FC7DF8" w:rsidP="00FC7DF8">
      <w:pPr>
        <w:ind w:left="1440" w:firstLine="720"/>
      </w:pPr>
      <w:r>
        <w:t xml:space="preserve">             </w:t>
      </w:r>
      <w:r w:rsidRPr="00FC7DF8">
        <w:t xml:space="preserve">#364, A -block, D-group layout, </w:t>
      </w:r>
    </w:p>
    <w:p w14:paraId="709A1FC3" w14:textId="77777777" w:rsidR="00FC7DF8" w:rsidRPr="00FC7DF8" w:rsidRDefault="00FC7DF8" w:rsidP="00FC7DF8">
      <w:pPr>
        <w:ind w:left="3600"/>
      </w:pPr>
      <w:proofErr w:type="spellStart"/>
      <w:r w:rsidRPr="00FC7DF8">
        <w:t>Srighandada</w:t>
      </w:r>
      <w:proofErr w:type="spellEnd"/>
      <w:r w:rsidRPr="00FC7DF8">
        <w:t xml:space="preserve"> kaval</w:t>
      </w:r>
    </w:p>
    <w:p w14:paraId="63C17FA3" w14:textId="77777777" w:rsidR="00FC7DF8" w:rsidRPr="00BC7F1B" w:rsidRDefault="00FC7DF8" w:rsidP="00FC7DF8">
      <w:pPr>
        <w:jc w:val="center"/>
        <w:rPr>
          <w:b/>
          <w:lang w:val="sv-SE"/>
        </w:rPr>
      </w:pPr>
      <w:r w:rsidRPr="00FC7DF8">
        <w:t>Bengaluru – 560 091</w:t>
      </w:r>
      <w:r w:rsidRPr="00BC7F1B">
        <w:rPr>
          <w:b/>
        </w:rPr>
        <w:t>.</w:t>
      </w:r>
    </w:p>
    <w:p w14:paraId="114A7D8A" w14:textId="77777777" w:rsidR="00CB4F7F" w:rsidRDefault="00CB4F7F" w:rsidP="005809C2">
      <w:pPr>
        <w:ind w:left="38"/>
      </w:pPr>
    </w:p>
    <w:p w14:paraId="71BECB21" w14:textId="77777777" w:rsidR="00B30F76" w:rsidRDefault="00B30F76" w:rsidP="00815607">
      <w:pPr>
        <w:ind w:left="38"/>
      </w:pPr>
    </w:p>
    <w:p w14:paraId="3F83B370" w14:textId="77777777" w:rsidR="00B30F76" w:rsidRDefault="00B30F76" w:rsidP="00815607">
      <w:pPr>
        <w:ind w:left="38"/>
      </w:pPr>
    </w:p>
    <w:p w14:paraId="3A87B2AB" w14:textId="77777777" w:rsidR="00CB4F7F" w:rsidRPr="00CB4F7F" w:rsidRDefault="00CB4F7F" w:rsidP="00815607">
      <w:pPr>
        <w:ind w:left="38"/>
      </w:pPr>
      <w:r w:rsidRPr="00CB4F7F">
        <w:t>I hereby declare that all the statements made in the above are correct to the best of my knowledge and belief.</w:t>
      </w:r>
      <w:r w:rsidRPr="00CB4F7F">
        <w:tab/>
      </w:r>
    </w:p>
    <w:p w14:paraId="02DE21F1" w14:textId="77777777" w:rsidR="00CB4F7F" w:rsidRDefault="00CB4F7F" w:rsidP="00CB4F7F">
      <w:pPr>
        <w:jc w:val="both"/>
      </w:pPr>
    </w:p>
    <w:p w14:paraId="1EC8C988" w14:textId="77777777" w:rsidR="00AD7691" w:rsidRDefault="00AD7691" w:rsidP="00CB4F7F">
      <w:pPr>
        <w:jc w:val="both"/>
      </w:pPr>
    </w:p>
    <w:p w14:paraId="17E83BFB" w14:textId="77777777" w:rsidR="00AD7691" w:rsidRDefault="00AD7691" w:rsidP="00CB4F7F">
      <w:pPr>
        <w:jc w:val="both"/>
      </w:pPr>
    </w:p>
    <w:p w14:paraId="4351C0EF" w14:textId="77777777" w:rsidR="00CB4F7F" w:rsidRPr="00CB4F7F" w:rsidRDefault="00CB4F7F" w:rsidP="00CB4F7F">
      <w:pPr>
        <w:jc w:val="both"/>
      </w:pPr>
    </w:p>
    <w:p w14:paraId="326365DE" w14:textId="7C86875A" w:rsidR="00CB4F7F" w:rsidRPr="00CB4F7F" w:rsidRDefault="005F4344" w:rsidP="00CB4F7F">
      <w:pPr>
        <w:jc w:val="both"/>
        <w:rPr>
          <w:b/>
          <w:bCs/>
        </w:rPr>
      </w:pPr>
      <w:r>
        <w:t xml:space="preserve">Date:  </w:t>
      </w:r>
      <w:r w:rsidR="00B30F76">
        <w:t>30/0</w:t>
      </w:r>
      <w:r w:rsidR="00840518">
        <w:t>6</w:t>
      </w:r>
      <w:bookmarkStart w:id="0" w:name="_GoBack"/>
      <w:bookmarkEnd w:id="0"/>
      <w:r w:rsidR="00B30F76">
        <w:t>/2023</w:t>
      </w:r>
      <w:r w:rsidR="00D31751">
        <w:t xml:space="preserve"> </w:t>
      </w:r>
      <w:r w:rsidR="00CB4F7F" w:rsidRPr="00CB4F7F">
        <w:t xml:space="preserve">                                               </w:t>
      </w:r>
      <w:r>
        <w:t xml:space="preserve">                  </w:t>
      </w:r>
      <w:r>
        <w:tab/>
      </w:r>
      <w:r>
        <w:tab/>
        <w:t xml:space="preserve">     </w:t>
      </w:r>
      <w:r w:rsidR="00CB4F7F" w:rsidRPr="00CB4F7F">
        <w:t xml:space="preserve">   </w:t>
      </w:r>
      <w:r>
        <w:t xml:space="preserve">Dr. </w:t>
      </w:r>
      <w:proofErr w:type="spellStart"/>
      <w:r w:rsidR="00D31751">
        <w:t>Manjunatha</w:t>
      </w:r>
      <w:proofErr w:type="spellEnd"/>
      <w:r w:rsidR="00D31751">
        <w:t xml:space="preserve"> K N</w:t>
      </w:r>
    </w:p>
    <w:p w14:paraId="2A47D5B5" w14:textId="77777777" w:rsidR="0045735B" w:rsidRDefault="00CB4F7F" w:rsidP="0070383E">
      <w:pPr>
        <w:overflowPunct w:val="0"/>
        <w:autoSpaceDE w:val="0"/>
        <w:autoSpaceDN w:val="0"/>
        <w:adjustRightInd w:val="0"/>
        <w:jc w:val="both"/>
        <w:textAlignment w:val="baseline"/>
      </w:pPr>
      <w:r w:rsidRPr="00CB4F7F">
        <w:t xml:space="preserve">  (Bengaluru)                    </w:t>
      </w:r>
      <w:r w:rsidRPr="00F55AB3">
        <w:rPr>
          <w:rFonts w:ascii="Sylfaen" w:hAnsi="Sylfaen"/>
          <w:sz w:val="22"/>
          <w:szCs w:val="22"/>
        </w:rPr>
        <w:t xml:space="preserve">                                                                     </w:t>
      </w:r>
      <w:r>
        <w:rPr>
          <w:rFonts w:ascii="Sylfaen" w:hAnsi="Sylfaen"/>
          <w:sz w:val="22"/>
          <w:szCs w:val="22"/>
        </w:rPr>
        <w:t xml:space="preserve">                             </w:t>
      </w:r>
    </w:p>
    <w:sectPr w:rsidR="0045735B" w:rsidSect="00EC127D">
      <w:pgSz w:w="12240" w:h="15840"/>
      <w:pgMar w:top="126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TIXGeneral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A121062"/>
    <w:lvl w:ilvl="0">
      <w:numFmt w:val="decimal"/>
      <w:lvlText w:val="*"/>
      <w:lvlJc w:val="left"/>
    </w:lvl>
  </w:abstractNum>
  <w:abstractNum w:abstractNumId="1" w15:restartNumberingAfterBreak="0">
    <w:nsid w:val="0081042C"/>
    <w:multiLevelType w:val="hybridMultilevel"/>
    <w:tmpl w:val="99C0C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A5CEF"/>
    <w:multiLevelType w:val="hybridMultilevel"/>
    <w:tmpl w:val="0480F34E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97668A"/>
    <w:multiLevelType w:val="hybridMultilevel"/>
    <w:tmpl w:val="E81866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FA5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3287F"/>
    <w:multiLevelType w:val="hybridMultilevel"/>
    <w:tmpl w:val="7FCAFA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F0526"/>
    <w:multiLevelType w:val="hybridMultilevel"/>
    <w:tmpl w:val="39AE442A"/>
    <w:lvl w:ilvl="0" w:tplc="6712A00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B61"/>
    <w:multiLevelType w:val="hybridMultilevel"/>
    <w:tmpl w:val="39AE442A"/>
    <w:lvl w:ilvl="0" w:tplc="6712A00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670A6"/>
    <w:multiLevelType w:val="hybridMultilevel"/>
    <w:tmpl w:val="1EFE620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207FB"/>
    <w:multiLevelType w:val="hybridMultilevel"/>
    <w:tmpl w:val="A906C05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AAD1535"/>
    <w:multiLevelType w:val="hybridMultilevel"/>
    <w:tmpl w:val="7B34E5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D64A9"/>
    <w:multiLevelType w:val="hybridMultilevel"/>
    <w:tmpl w:val="D2C0B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47A8C"/>
    <w:multiLevelType w:val="hybridMultilevel"/>
    <w:tmpl w:val="63728D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F7901"/>
    <w:multiLevelType w:val="hybridMultilevel"/>
    <w:tmpl w:val="EEEA22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0661D7"/>
    <w:multiLevelType w:val="hybridMultilevel"/>
    <w:tmpl w:val="F4921750"/>
    <w:lvl w:ilvl="0" w:tplc="5BDC7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9724D3"/>
    <w:multiLevelType w:val="hybridMultilevel"/>
    <w:tmpl w:val="F4727A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981FDC"/>
    <w:multiLevelType w:val="hybridMultilevel"/>
    <w:tmpl w:val="7B12E2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E3957"/>
    <w:multiLevelType w:val="hybridMultilevel"/>
    <w:tmpl w:val="39AE442A"/>
    <w:lvl w:ilvl="0" w:tplc="6712A00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A2071"/>
    <w:multiLevelType w:val="hybridMultilevel"/>
    <w:tmpl w:val="74A443A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C05472"/>
    <w:multiLevelType w:val="hybridMultilevel"/>
    <w:tmpl w:val="A746D7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C6317B"/>
    <w:multiLevelType w:val="hybridMultilevel"/>
    <w:tmpl w:val="D0CA4D6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3F58AC"/>
    <w:multiLevelType w:val="hybridMultilevel"/>
    <w:tmpl w:val="BD3A032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38402E6D"/>
    <w:multiLevelType w:val="hybridMultilevel"/>
    <w:tmpl w:val="A2983290"/>
    <w:lvl w:ilvl="0" w:tplc="6360D84C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81521"/>
    <w:multiLevelType w:val="hybridMultilevel"/>
    <w:tmpl w:val="771AB010"/>
    <w:lvl w:ilvl="0" w:tplc="FA58A55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F1A79B9"/>
    <w:multiLevelType w:val="hybridMultilevel"/>
    <w:tmpl w:val="73B09CA6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07B87"/>
    <w:multiLevelType w:val="hybridMultilevel"/>
    <w:tmpl w:val="64CE91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0908B0"/>
    <w:multiLevelType w:val="hybridMultilevel"/>
    <w:tmpl w:val="5E0442A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577978"/>
    <w:multiLevelType w:val="hybridMultilevel"/>
    <w:tmpl w:val="39AE442A"/>
    <w:lvl w:ilvl="0" w:tplc="6712A00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72318"/>
    <w:multiLevelType w:val="hybridMultilevel"/>
    <w:tmpl w:val="34B42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E1F33"/>
    <w:multiLevelType w:val="hybridMultilevel"/>
    <w:tmpl w:val="39AE442A"/>
    <w:lvl w:ilvl="0" w:tplc="6712A00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75C62"/>
    <w:multiLevelType w:val="hybridMultilevel"/>
    <w:tmpl w:val="A6EAC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A578D"/>
    <w:multiLevelType w:val="hybridMultilevel"/>
    <w:tmpl w:val="DF5431E8"/>
    <w:lvl w:ilvl="0" w:tplc="0406A4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52F6B"/>
    <w:multiLevelType w:val="hybridMultilevel"/>
    <w:tmpl w:val="D46819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A36F68"/>
    <w:multiLevelType w:val="hybridMultilevel"/>
    <w:tmpl w:val="444C6E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DC3102"/>
    <w:multiLevelType w:val="hybridMultilevel"/>
    <w:tmpl w:val="1CB6B9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AA7CAC"/>
    <w:multiLevelType w:val="hybridMultilevel"/>
    <w:tmpl w:val="403A68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6CC1DA9"/>
    <w:multiLevelType w:val="hybridMultilevel"/>
    <w:tmpl w:val="5BD2EB1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57D57"/>
    <w:multiLevelType w:val="hybridMultilevel"/>
    <w:tmpl w:val="420299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BA6449"/>
    <w:multiLevelType w:val="hybridMultilevel"/>
    <w:tmpl w:val="35E27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F5F22"/>
    <w:multiLevelType w:val="hybridMultilevel"/>
    <w:tmpl w:val="B5983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DD57919"/>
    <w:multiLevelType w:val="hybridMultilevel"/>
    <w:tmpl w:val="4A02A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BF7D01"/>
    <w:multiLevelType w:val="hybridMultilevel"/>
    <w:tmpl w:val="C4904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56B56"/>
    <w:multiLevelType w:val="hybridMultilevel"/>
    <w:tmpl w:val="FBB637E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3221C"/>
    <w:multiLevelType w:val="hybridMultilevel"/>
    <w:tmpl w:val="A7C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64B30"/>
    <w:multiLevelType w:val="hybridMultilevel"/>
    <w:tmpl w:val="8640E37E"/>
    <w:lvl w:ilvl="0" w:tplc="4612B01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F4CE2"/>
    <w:multiLevelType w:val="hybridMultilevel"/>
    <w:tmpl w:val="96281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74F05D55"/>
    <w:multiLevelType w:val="hybridMultilevel"/>
    <w:tmpl w:val="39AE442A"/>
    <w:lvl w:ilvl="0" w:tplc="6712A00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47589"/>
    <w:multiLevelType w:val="hybridMultilevel"/>
    <w:tmpl w:val="497C84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18"/>
  </w:num>
  <w:num w:numId="4">
    <w:abstractNumId w:val="44"/>
  </w:num>
  <w:num w:numId="5">
    <w:abstractNumId w:val="1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33"/>
  </w:num>
  <w:num w:numId="8">
    <w:abstractNumId w:val="32"/>
  </w:num>
  <w:num w:numId="9">
    <w:abstractNumId w:val="23"/>
  </w:num>
  <w:num w:numId="10">
    <w:abstractNumId w:val="3"/>
  </w:num>
  <w:num w:numId="11">
    <w:abstractNumId w:val="2"/>
  </w:num>
  <w:num w:numId="12">
    <w:abstractNumId w:val="39"/>
  </w:num>
  <w:num w:numId="13">
    <w:abstractNumId w:val="34"/>
  </w:num>
  <w:num w:numId="14">
    <w:abstractNumId w:val="37"/>
  </w:num>
  <w:num w:numId="15">
    <w:abstractNumId w:val="10"/>
  </w:num>
  <w:num w:numId="16">
    <w:abstractNumId w:val="29"/>
  </w:num>
  <w:num w:numId="17">
    <w:abstractNumId w:val="27"/>
  </w:num>
  <w:num w:numId="18">
    <w:abstractNumId w:val="20"/>
  </w:num>
  <w:num w:numId="19">
    <w:abstractNumId w:val="8"/>
  </w:num>
  <w:num w:numId="20">
    <w:abstractNumId w:val="13"/>
  </w:num>
  <w:num w:numId="21">
    <w:abstractNumId w:val="21"/>
  </w:num>
  <w:num w:numId="22">
    <w:abstractNumId w:val="41"/>
  </w:num>
  <w:num w:numId="23">
    <w:abstractNumId w:val="25"/>
  </w:num>
  <w:num w:numId="24">
    <w:abstractNumId w:val="36"/>
  </w:num>
  <w:num w:numId="25">
    <w:abstractNumId w:val="1"/>
  </w:num>
  <w:num w:numId="26">
    <w:abstractNumId w:val="30"/>
  </w:num>
  <w:num w:numId="27">
    <w:abstractNumId w:val="9"/>
  </w:num>
  <w:num w:numId="28">
    <w:abstractNumId w:val="42"/>
  </w:num>
  <w:num w:numId="29">
    <w:abstractNumId w:val="19"/>
  </w:num>
  <w:num w:numId="30">
    <w:abstractNumId w:val="11"/>
  </w:num>
  <w:num w:numId="31">
    <w:abstractNumId w:val="26"/>
  </w:num>
  <w:num w:numId="32">
    <w:abstractNumId w:val="22"/>
  </w:num>
  <w:num w:numId="33">
    <w:abstractNumId w:val="43"/>
  </w:num>
  <w:num w:numId="34">
    <w:abstractNumId w:val="15"/>
  </w:num>
  <w:num w:numId="35">
    <w:abstractNumId w:val="4"/>
  </w:num>
  <w:num w:numId="36">
    <w:abstractNumId w:val="7"/>
  </w:num>
  <w:num w:numId="37">
    <w:abstractNumId w:val="5"/>
  </w:num>
  <w:num w:numId="38">
    <w:abstractNumId w:val="6"/>
  </w:num>
  <w:num w:numId="39">
    <w:abstractNumId w:val="17"/>
  </w:num>
  <w:num w:numId="40">
    <w:abstractNumId w:val="28"/>
  </w:num>
  <w:num w:numId="41">
    <w:abstractNumId w:val="40"/>
  </w:num>
  <w:num w:numId="42">
    <w:abstractNumId w:val="45"/>
  </w:num>
  <w:num w:numId="43">
    <w:abstractNumId w:val="16"/>
  </w:num>
  <w:num w:numId="44">
    <w:abstractNumId w:val="12"/>
  </w:num>
  <w:num w:numId="45">
    <w:abstractNumId w:val="31"/>
  </w:num>
  <w:num w:numId="46">
    <w:abstractNumId w:val="3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346"/>
    <w:rsid w:val="0000500B"/>
    <w:rsid w:val="00016829"/>
    <w:rsid w:val="000222E5"/>
    <w:rsid w:val="00033F61"/>
    <w:rsid w:val="000552BC"/>
    <w:rsid w:val="000609CD"/>
    <w:rsid w:val="000702A9"/>
    <w:rsid w:val="00070D8D"/>
    <w:rsid w:val="000742A9"/>
    <w:rsid w:val="000932EC"/>
    <w:rsid w:val="000A5467"/>
    <w:rsid w:val="000B2735"/>
    <w:rsid w:val="000E67C2"/>
    <w:rsid w:val="00110AFE"/>
    <w:rsid w:val="00115719"/>
    <w:rsid w:val="00125E48"/>
    <w:rsid w:val="001365F9"/>
    <w:rsid w:val="00142E58"/>
    <w:rsid w:val="00147411"/>
    <w:rsid w:val="001649D9"/>
    <w:rsid w:val="00175D42"/>
    <w:rsid w:val="00196745"/>
    <w:rsid w:val="001A55BF"/>
    <w:rsid w:val="001C1C35"/>
    <w:rsid w:val="001C3CF1"/>
    <w:rsid w:val="001C4579"/>
    <w:rsid w:val="001D4109"/>
    <w:rsid w:val="001E4BD6"/>
    <w:rsid w:val="001E5DD5"/>
    <w:rsid w:val="00202926"/>
    <w:rsid w:val="00210542"/>
    <w:rsid w:val="0022566D"/>
    <w:rsid w:val="00231408"/>
    <w:rsid w:val="0026558B"/>
    <w:rsid w:val="002918FB"/>
    <w:rsid w:val="002D067F"/>
    <w:rsid w:val="00370B6E"/>
    <w:rsid w:val="003A0FA6"/>
    <w:rsid w:val="003B3C59"/>
    <w:rsid w:val="003D2543"/>
    <w:rsid w:val="003D3B78"/>
    <w:rsid w:val="003F06CC"/>
    <w:rsid w:val="00400346"/>
    <w:rsid w:val="0043676F"/>
    <w:rsid w:val="0045735B"/>
    <w:rsid w:val="00464B2D"/>
    <w:rsid w:val="00481325"/>
    <w:rsid w:val="004A3CAC"/>
    <w:rsid w:val="004A4A82"/>
    <w:rsid w:val="004B5199"/>
    <w:rsid w:val="005073B7"/>
    <w:rsid w:val="00526C33"/>
    <w:rsid w:val="00554175"/>
    <w:rsid w:val="005563E0"/>
    <w:rsid w:val="005568FD"/>
    <w:rsid w:val="00566BAA"/>
    <w:rsid w:val="005809C2"/>
    <w:rsid w:val="00584F70"/>
    <w:rsid w:val="00592B9B"/>
    <w:rsid w:val="00595F67"/>
    <w:rsid w:val="005A4ACC"/>
    <w:rsid w:val="005A7795"/>
    <w:rsid w:val="005D75C7"/>
    <w:rsid w:val="005F2E85"/>
    <w:rsid w:val="005F4344"/>
    <w:rsid w:val="005F574C"/>
    <w:rsid w:val="00606967"/>
    <w:rsid w:val="00627983"/>
    <w:rsid w:val="00645268"/>
    <w:rsid w:val="00654562"/>
    <w:rsid w:val="00655D3C"/>
    <w:rsid w:val="00674F1D"/>
    <w:rsid w:val="00683359"/>
    <w:rsid w:val="006A5485"/>
    <w:rsid w:val="006C3A78"/>
    <w:rsid w:val="006D713D"/>
    <w:rsid w:val="006D7F7E"/>
    <w:rsid w:val="006F0A89"/>
    <w:rsid w:val="0070383E"/>
    <w:rsid w:val="007067B5"/>
    <w:rsid w:val="00706CA4"/>
    <w:rsid w:val="00721EE2"/>
    <w:rsid w:val="00724346"/>
    <w:rsid w:val="00731DF7"/>
    <w:rsid w:val="00737878"/>
    <w:rsid w:val="007413F6"/>
    <w:rsid w:val="0074723C"/>
    <w:rsid w:val="00752DE8"/>
    <w:rsid w:val="0077540D"/>
    <w:rsid w:val="00785560"/>
    <w:rsid w:val="007A2ED4"/>
    <w:rsid w:val="007C1773"/>
    <w:rsid w:val="007C3042"/>
    <w:rsid w:val="007C35C6"/>
    <w:rsid w:val="007C428C"/>
    <w:rsid w:val="007D6417"/>
    <w:rsid w:val="007D6E81"/>
    <w:rsid w:val="007E4279"/>
    <w:rsid w:val="007F4DFF"/>
    <w:rsid w:val="00815607"/>
    <w:rsid w:val="00840518"/>
    <w:rsid w:val="00845180"/>
    <w:rsid w:val="00851539"/>
    <w:rsid w:val="008524E6"/>
    <w:rsid w:val="0087112D"/>
    <w:rsid w:val="00875775"/>
    <w:rsid w:val="00896752"/>
    <w:rsid w:val="008B432B"/>
    <w:rsid w:val="008C3E30"/>
    <w:rsid w:val="008D27D5"/>
    <w:rsid w:val="008D44DF"/>
    <w:rsid w:val="008D4A66"/>
    <w:rsid w:val="008E2407"/>
    <w:rsid w:val="008F239E"/>
    <w:rsid w:val="008F5687"/>
    <w:rsid w:val="00901BCA"/>
    <w:rsid w:val="00905823"/>
    <w:rsid w:val="009065EF"/>
    <w:rsid w:val="00930D9C"/>
    <w:rsid w:val="00934056"/>
    <w:rsid w:val="00937DB2"/>
    <w:rsid w:val="00941C84"/>
    <w:rsid w:val="00946ABA"/>
    <w:rsid w:val="0094745C"/>
    <w:rsid w:val="00971E37"/>
    <w:rsid w:val="009831B4"/>
    <w:rsid w:val="009A43B3"/>
    <w:rsid w:val="009B0550"/>
    <w:rsid w:val="009E6B0C"/>
    <w:rsid w:val="00A03133"/>
    <w:rsid w:val="00A0597F"/>
    <w:rsid w:val="00A11F53"/>
    <w:rsid w:val="00A231D4"/>
    <w:rsid w:val="00A46E1A"/>
    <w:rsid w:val="00A47B20"/>
    <w:rsid w:val="00A6219C"/>
    <w:rsid w:val="00A6572D"/>
    <w:rsid w:val="00A71316"/>
    <w:rsid w:val="00A83C68"/>
    <w:rsid w:val="00A84F1B"/>
    <w:rsid w:val="00A8538F"/>
    <w:rsid w:val="00A9596C"/>
    <w:rsid w:val="00AB3D15"/>
    <w:rsid w:val="00AB7DE2"/>
    <w:rsid w:val="00AD1FB9"/>
    <w:rsid w:val="00AD280B"/>
    <w:rsid w:val="00AD7691"/>
    <w:rsid w:val="00AF3903"/>
    <w:rsid w:val="00B0158A"/>
    <w:rsid w:val="00B06EF9"/>
    <w:rsid w:val="00B23010"/>
    <w:rsid w:val="00B30F76"/>
    <w:rsid w:val="00B34127"/>
    <w:rsid w:val="00B41744"/>
    <w:rsid w:val="00B45426"/>
    <w:rsid w:val="00B5790C"/>
    <w:rsid w:val="00B77CD9"/>
    <w:rsid w:val="00B861B0"/>
    <w:rsid w:val="00B91247"/>
    <w:rsid w:val="00BB4309"/>
    <w:rsid w:val="00BC2ED4"/>
    <w:rsid w:val="00BC4139"/>
    <w:rsid w:val="00BC7F1B"/>
    <w:rsid w:val="00BD4DDA"/>
    <w:rsid w:val="00BE44C2"/>
    <w:rsid w:val="00BE584B"/>
    <w:rsid w:val="00BE7380"/>
    <w:rsid w:val="00C21A61"/>
    <w:rsid w:val="00C238C3"/>
    <w:rsid w:val="00C33AF6"/>
    <w:rsid w:val="00C52CCB"/>
    <w:rsid w:val="00C56B37"/>
    <w:rsid w:val="00C6313D"/>
    <w:rsid w:val="00C764E2"/>
    <w:rsid w:val="00C85BE9"/>
    <w:rsid w:val="00C94F93"/>
    <w:rsid w:val="00C952FA"/>
    <w:rsid w:val="00CA51AE"/>
    <w:rsid w:val="00CB4F7F"/>
    <w:rsid w:val="00CC20D7"/>
    <w:rsid w:val="00CE3FAF"/>
    <w:rsid w:val="00CE7B3C"/>
    <w:rsid w:val="00CF3ADD"/>
    <w:rsid w:val="00CF742D"/>
    <w:rsid w:val="00D11CA2"/>
    <w:rsid w:val="00D31751"/>
    <w:rsid w:val="00D44522"/>
    <w:rsid w:val="00D757F4"/>
    <w:rsid w:val="00D75B0C"/>
    <w:rsid w:val="00DC032F"/>
    <w:rsid w:val="00DE745D"/>
    <w:rsid w:val="00DE7C2E"/>
    <w:rsid w:val="00E122DC"/>
    <w:rsid w:val="00E13389"/>
    <w:rsid w:val="00E17C97"/>
    <w:rsid w:val="00E87CF7"/>
    <w:rsid w:val="00E97262"/>
    <w:rsid w:val="00E97FC7"/>
    <w:rsid w:val="00EB05FD"/>
    <w:rsid w:val="00EC127D"/>
    <w:rsid w:val="00ED316B"/>
    <w:rsid w:val="00EE1E02"/>
    <w:rsid w:val="00EE5ADA"/>
    <w:rsid w:val="00EF43A6"/>
    <w:rsid w:val="00EF4F9C"/>
    <w:rsid w:val="00F24CBB"/>
    <w:rsid w:val="00F419A1"/>
    <w:rsid w:val="00F43D6B"/>
    <w:rsid w:val="00F45B8B"/>
    <w:rsid w:val="00FC7DF8"/>
    <w:rsid w:val="00FC7F87"/>
    <w:rsid w:val="00FD1D59"/>
    <w:rsid w:val="00FD3249"/>
    <w:rsid w:val="00FD757B"/>
    <w:rsid w:val="00FE30DA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13F2"/>
  <w15:docId w15:val="{DEF53D50-97AE-4830-892D-8F842621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034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003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003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0346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rsid w:val="004003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rsid w:val="004003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003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34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D6E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1EE2"/>
  </w:style>
  <w:style w:type="paragraph" w:customStyle="1" w:styleId="11BodyText">
    <w:name w:val="11 BodyText"/>
    <w:basedOn w:val="Normal"/>
    <w:rsid w:val="00E97FC7"/>
    <w:pPr>
      <w:spacing w:after="220"/>
      <w:ind w:left="1298"/>
    </w:pPr>
    <w:rPr>
      <w:rFonts w:ascii="Arial" w:hAnsi="Arial"/>
      <w:sz w:val="22"/>
      <w:szCs w:val="20"/>
    </w:rPr>
  </w:style>
  <w:style w:type="paragraph" w:customStyle="1" w:styleId="Default">
    <w:name w:val="Default"/>
    <w:rsid w:val="00BE44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DE7C2E"/>
    <w:rPr>
      <w:color w:val="800080" w:themeColor="followedHyperlink"/>
      <w:u w:val="single"/>
    </w:rPr>
  </w:style>
  <w:style w:type="character" w:customStyle="1" w:styleId="isbn-label">
    <w:name w:val="isbn-label"/>
    <w:basedOn w:val="DefaultParagraphFont"/>
    <w:rsid w:val="000E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cluster=5649402871269502054&amp;btnI=1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?oi=bibs&amp;cluster=1468895816674226189&amp;btnI=1&amp;hl=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i-global.com/chapter/design-of-efficient-vlsi-architecture-and-implementation-of-power-optimized-turbo-decoder-for-lte-networks/32032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nju23687@gmail.com" TargetMode="External"/><Relationship Id="rId10" Type="http://schemas.openxmlformats.org/officeDocument/2006/relationships/hyperlink" Target="https://scholar.google.com/scholar?oi=bibs&amp;cluster=12180695981396166282&amp;btnI=1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vl47Opc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iball</cp:lastModifiedBy>
  <cp:revision>31</cp:revision>
  <cp:lastPrinted>2023-03-30T01:00:00Z</cp:lastPrinted>
  <dcterms:created xsi:type="dcterms:W3CDTF">2017-08-30T06:43:00Z</dcterms:created>
  <dcterms:modified xsi:type="dcterms:W3CDTF">2023-07-10T05:23:00Z</dcterms:modified>
</cp:coreProperties>
</file>