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bookmarkStart w:id="0" w:name="_GoBack"/>
      <w:bookmarkEnd w:id="0"/>
      <w:r>
        <w:t xml:space="preserve">                                  Curriculum vitae</w:t>
      </w:r>
    </w:p>
    <w:p>
      <w:pPr>
        <w:pStyle w:val="style1"/>
        <w:rPr/>
      </w:pPr>
      <w:r>
        <w:rPr>
          <w:rFonts w:ascii="Times New Roman" w:hAnsi="Times New Roman"/>
          <w:sz w:val="24"/>
          <w:szCs w:val="24"/>
        </w:rPr>
        <w:t>Rehana</w:t>
      </w:r>
      <w:r>
        <w:rPr>
          <w:rFonts w:ascii="Times New Roman" w:hAnsi="Times New Roman"/>
          <w:sz w:val="24"/>
          <w:szCs w:val="24"/>
        </w:rPr>
        <w:t xml:space="preserve"> Quasar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sz w:val="24"/>
          <w:szCs w:val="24"/>
        </w:rPr>
        <w:t xml:space="preserve">                                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Tutor                                            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Govt. College of Nursing, </w:t>
      </w:r>
      <w:r>
        <w:rPr>
          <w:rFonts w:ascii="Times New Roman" w:hAnsi="Times New Roman"/>
          <w:sz w:val="24"/>
          <w:szCs w:val="24"/>
        </w:rPr>
        <w:t>Dewan-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agh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ovt.Medical</w:t>
      </w:r>
      <w:r>
        <w:rPr>
          <w:rFonts w:ascii="Times New Roman" w:hAnsi="Times New Roman"/>
          <w:sz w:val="24"/>
          <w:szCs w:val="24"/>
        </w:rPr>
        <w:t xml:space="preserve"> college G</w:t>
      </w:r>
      <w:r>
        <w:rPr>
          <w:rFonts w:ascii="Times New Roman" w:hAnsi="Times New Roman"/>
          <w:sz w:val="24"/>
          <w:szCs w:val="24"/>
        </w:rPr>
        <w:t>MC Srinagar,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 No. 7051528918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ahmadzynerehana@gmail.com</w:t>
      </w:r>
    </w:p>
    <w:p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Educational qualifications:- 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Sc Nursing (200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) with Distinction from University of Kashmir.</w:t>
      </w:r>
    </w:p>
    <w:p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PG Nursing in </w:t>
      </w:r>
      <w:r>
        <w:rPr>
          <w:rFonts w:ascii="Times New Roman" w:hAnsi="Times New Roman"/>
          <w:sz w:val="24"/>
          <w:szCs w:val="24"/>
        </w:rPr>
        <w:t>communitry</w:t>
      </w:r>
      <w:r>
        <w:rPr>
          <w:rFonts w:ascii="Times New Roman" w:hAnsi="Times New Roman"/>
          <w:sz w:val="24"/>
          <w:szCs w:val="24"/>
        </w:rPr>
        <w:t xml:space="preserve"> Health</w:t>
      </w:r>
      <w:r>
        <w:rPr>
          <w:rFonts w:ascii="Times New Roman" w:hAnsi="Times New Roman"/>
          <w:sz w:val="24"/>
          <w:szCs w:val="24"/>
        </w:rPr>
        <w:t xml:space="preserve"> Nursing from MMINSR, D</w:t>
      </w:r>
      <w:r>
        <w:rPr>
          <w:rFonts w:ascii="Times New Roman" w:hAnsi="Times New Roman"/>
          <w:sz w:val="24"/>
          <w:szCs w:val="24"/>
        </w:rPr>
        <w:t>eemed University of SKIMS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</w:t>
      </w:r>
      <w:r>
        <w:rPr>
          <w:rFonts w:ascii="Times New Roman" w:hAnsi="Times New Roman"/>
          <w:sz w:val="24"/>
          <w:szCs w:val="24"/>
        </w:rPr>
        <w:t>:-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Total 1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Years of experience</w:t>
      </w:r>
    </w:p>
    <w:p>
      <w:pPr>
        <w:pStyle w:val="style0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years of teaching experience as Tutor at collegiate level Government collage of Nursing and Paramedical sciences, GMC Srinagar.</w:t>
      </w:r>
    </w:p>
    <w:p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Research Publications.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publications at national and international journals.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Presented various research papers at national and international conferences offline and online. </w:t>
      </w:r>
    </w:p>
    <w:p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various nursing related workshops, conferences and seminars at national and international level as offline and online</w:t>
      </w:r>
    </w:p>
    <w:p>
      <w:pPr>
        <w:pStyle w:val="style179"/>
        <w:spacing w:after="200" w:lineRule="auto" w:line="360"/>
        <w:ind w:left="0"/>
        <w:jc w:val="both"/>
        <w:contextualSpacing/>
        <w:rPr>
          <w:b/>
          <w:bCs/>
        </w:rPr>
      </w:pPr>
      <w:r>
        <w:rPr>
          <w:b/>
          <w:bCs/>
        </w:rPr>
        <w:t xml:space="preserve">Resource person </w:t>
      </w:r>
    </w:p>
    <w:p>
      <w:pPr>
        <w:pStyle w:val="style179"/>
        <w:numPr>
          <w:ilvl w:val="0"/>
          <w:numId w:val="3"/>
        </w:numPr>
        <w:spacing w:after="200" w:lineRule="auto" w:line="360"/>
        <w:jc w:val="both"/>
        <w:contextualSpacing/>
        <w:rPr/>
      </w:pPr>
      <w:r>
        <w:t xml:space="preserve">Organized different workshops on different subjects of nursing and debates at the collegiate level. 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spacing w:after="0"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National webinar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spacing w:after="0"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Organized Various School </w:t>
      </w:r>
      <w:r>
        <w:rPr>
          <w:rFonts w:ascii="Times New Roman" w:hAnsi="Times New Roman"/>
          <w:sz w:val="24"/>
          <w:szCs w:val="24"/>
        </w:rPr>
        <w:t xml:space="preserve">Health </w:t>
      </w:r>
      <w:r>
        <w:rPr>
          <w:rFonts w:ascii="Times New Roman" w:hAnsi="Times New Roman"/>
          <w:sz w:val="24"/>
          <w:szCs w:val="24"/>
        </w:rPr>
        <w:t>Programmes</w:t>
      </w:r>
      <w:r>
        <w:rPr>
          <w:rFonts w:ascii="Times New Roman" w:hAnsi="Times New Roman"/>
          <w:sz w:val="24"/>
          <w:szCs w:val="24"/>
        </w:rPr>
        <w:t xml:space="preserve"> related to Health Issues</w:t>
      </w:r>
      <w:r>
        <w:rPr>
          <w:rFonts w:ascii="Times New Roman" w:hAnsi="Times New Roman"/>
          <w:sz w:val="24"/>
          <w:szCs w:val="24"/>
        </w:rPr>
        <w:t xml:space="preserve"> of students</w:t>
      </w:r>
      <w:r>
        <w:rPr>
          <w:rFonts w:ascii="Times New Roman" w:hAnsi="Times New Roman"/>
          <w:sz w:val="24"/>
          <w:szCs w:val="24"/>
        </w:rPr>
        <w:t>. .</w:t>
      </w:r>
    </w:p>
    <w:p>
      <w:pPr>
        <w:pStyle w:val="style179"/>
        <w:numPr>
          <w:ilvl w:val="0"/>
          <w:numId w:val="3"/>
        </w:numPr>
        <w:spacing w:after="200" w:lineRule="auto" w:line="360"/>
        <w:jc w:val="both"/>
        <w:contextualSpacing/>
        <w:rPr>
          <w:b/>
          <w:bCs/>
        </w:rPr>
      </w:pPr>
      <w:r>
        <w:t xml:space="preserve">Guiding Students in Research work and on different clinical procedure </w:t>
      </w:r>
    </w:p>
    <w:p>
      <w:pPr>
        <w:pStyle w:val="style0"/>
        <w:spacing w:lineRule="auto" w:line="360"/>
        <w:ind w:left="360"/>
        <w:jc w:val="both"/>
        <w:contextualSpacing/>
        <w:rPr>
          <w:b/>
          <w:bCs/>
        </w:rPr>
      </w:pPr>
      <w:r>
        <w:rPr>
          <w:b/>
          <w:bCs/>
        </w:rPr>
        <w:t>EXAMINERS:</w:t>
      </w:r>
    </w:p>
    <w:p>
      <w:pPr>
        <w:pStyle w:val="style0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Externals 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internal </w:t>
      </w:r>
      <w:r>
        <w:rPr>
          <w:rFonts w:ascii="Times New Roman" w:hAnsi="Times New Roman"/>
          <w:sz w:val="24"/>
          <w:szCs w:val="24"/>
        </w:rPr>
        <w:t>examiners for Paramedical and nursing</w:t>
      </w:r>
      <w:r>
        <w:rPr>
          <w:rFonts w:ascii="Times New Roman" w:hAnsi="Times New Roman"/>
          <w:sz w:val="24"/>
          <w:szCs w:val="24"/>
        </w:rPr>
        <w:t xml:space="preserve"> degree &amp;</w:t>
      </w:r>
      <w:r>
        <w:rPr>
          <w:rFonts w:ascii="Times New Roman" w:hAnsi="Times New Roman"/>
          <w:sz w:val="24"/>
          <w:szCs w:val="24"/>
        </w:rPr>
        <w:t xml:space="preserve"> Diploma courses.</w:t>
      </w:r>
    </w:p>
    <w:p>
      <w:pPr>
        <w:pStyle w:val="style0"/>
        <w:numPr>
          <w:ilvl w:val="0"/>
          <w:numId w:val="4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setter and Evaluator of papers of various government universities of Kashmir.</w:t>
      </w:r>
    </w:p>
    <w:p>
      <w:pPr>
        <w:pStyle w:val="style0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Life membership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 of Trained Nurses Association of India (TNAI)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Member, SOMI</w:t>
      </w:r>
      <w:r>
        <w:rPr>
          <w:rFonts w:ascii="Times New Roman" w:hAnsi="Times New Roman"/>
          <w:sz w:val="24"/>
          <w:szCs w:val="24"/>
        </w:rPr>
        <w:t xml:space="preserve"> India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>
      <w:pPr>
        <w:pStyle w:val="style0"/>
        <w:numPr>
          <w:ilvl w:val="0"/>
          <w:numId w:val="5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Nursing Research Society </w:t>
      </w:r>
      <w:r>
        <w:rPr>
          <w:rFonts w:ascii="Times New Roman" w:hAnsi="Times New Roman"/>
          <w:sz w:val="24"/>
          <w:szCs w:val="24"/>
          <w:lang w:val="en-US"/>
        </w:rPr>
        <w:t>of India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style179"/>
        <w:spacing w:after="200" w:lineRule="auto" w:line="360"/>
        <w:ind w:left="0"/>
        <w:contextualSpacing/>
        <w:rPr>
          <w:b/>
          <w:bCs/>
          <w:sz w:val="32"/>
          <w:szCs w:val="32"/>
        </w:rPr>
      </w:pPr>
    </w:p>
    <w:p>
      <w:pPr>
        <w:pStyle w:val="style0"/>
        <w:rPr/>
      </w:pPr>
    </w:p>
    <w:p>
      <w:pPr>
        <w:pStyle w:val="style0"/>
        <w:ind w:firstLine="440" w:firstLineChars="20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10D4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F4E9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CDEF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64EC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36CE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9802ADE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82f9f9d-8162-457e-a170-3a552f4598f9"/>
    <w:basedOn w:val="style65"/>
    <w:next w:val="style4097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eastAsia="zh-CN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</w:pPr>
    <w:rPr>
      <w:rFonts w:ascii="Times New Roman" w:eastAsia="Times New Roman" w:hAnsi="Times New Roman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193</Words>
  <Pages>2</Pages>
  <Characters>1243</Characters>
  <Application>WPS Office</Application>
  <DocSecurity>0</DocSecurity>
  <Paragraphs>32</Paragraphs>
  <ScaleCrop>false</ScaleCrop>
  <LinksUpToDate>false</LinksUpToDate>
  <CharactersWithSpaces>1608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2023-07-20T03:49:00Z</dcterms:created>
  <dc:creator>user</dc:creator>
  <lastModifiedBy>SM-A528B</lastModifiedBy>
  <dcterms:modified xsi:type="dcterms:W3CDTF">2023-07-20T05:42:43Z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a15d695015da4cbd9ae6883117ec0144</vt:lpwstr>
  </property>
</Properties>
</file>