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Default="009C5FF9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  <w:lang w:eastAsia="en-I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</wp:posOffset>
            </wp:positionH>
            <wp:positionV relativeFrom="paragraph">
              <wp:posOffset>56515</wp:posOffset>
            </wp:positionV>
            <wp:extent cx="1000760" cy="1388745"/>
            <wp:effectExtent l="38100" t="19050" r="27940" b="20955"/>
            <wp:wrapNone/>
            <wp:docPr id="1" name="Picture 1" descr="C:\Users\vivek\OneDrive\Desktop\Hemalatha M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ek\OneDrive\Desktop\Hemalatha M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3887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</w:p>
    <w:p w:rsidR="001454C3" w:rsidRDefault="001454C3">
      <w:pPr>
        <w:rPr>
          <w:rFonts w:ascii="Cambria" w:hAnsi="Cambria"/>
          <w:b/>
          <w:bCs/>
          <w:sz w:val="28"/>
          <w:szCs w:val="28"/>
        </w:rPr>
      </w:pPr>
    </w:p>
    <w:p w:rsidR="00D840CE" w:rsidRPr="001454C3" w:rsidRDefault="008A4752" w:rsidP="008A4752">
      <w:pPr>
        <w:shd w:val="clear" w:color="auto" w:fill="FFC000" w:themeFill="accent4"/>
        <w:tabs>
          <w:tab w:val="left" w:pos="2268"/>
        </w:tabs>
        <w:spacing w:after="0" w:line="360" w:lineRule="auto"/>
        <w:rPr>
          <w:rFonts w:ascii="Cambria" w:hAnsi="Cambria"/>
          <w:b/>
          <w:bCs/>
          <w:color w:val="002060"/>
          <w:sz w:val="28"/>
          <w:szCs w:val="28"/>
        </w:rPr>
      </w:pPr>
      <w:r>
        <w:rPr>
          <w:rFonts w:ascii="Cambria" w:hAnsi="Cambria"/>
          <w:b/>
          <w:bCs/>
          <w:color w:val="002060"/>
          <w:sz w:val="28"/>
          <w:szCs w:val="28"/>
        </w:rPr>
        <w:t xml:space="preserve">     </w:t>
      </w:r>
      <w:r w:rsidR="009C5FF9">
        <w:rPr>
          <w:rFonts w:ascii="Cambria" w:hAnsi="Cambria"/>
          <w:b/>
          <w:bCs/>
          <w:color w:val="002060"/>
          <w:sz w:val="28"/>
          <w:szCs w:val="28"/>
        </w:rPr>
        <w:t xml:space="preserve">                               </w:t>
      </w:r>
      <w:proofErr w:type="spellStart"/>
      <w:r>
        <w:rPr>
          <w:rFonts w:ascii="Cambria" w:hAnsi="Cambria"/>
          <w:b/>
          <w:bCs/>
          <w:color w:val="002060"/>
          <w:sz w:val="28"/>
          <w:szCs w:val="28"/>
        </w:rPr>
        <w:t>Dr.J.</w:t>
      </w:r>
      <w:r w:rsidR="001454C3" w:rsidRPr="001454C3">
        <w:rPr>
          <w:rFonts w:ascii="Cambria" w:hAnsi="Cambria"/>
          <w:b/>
          <w:bCs/>
          <w:color w:val="002060"/>
          <w:sz w:val="28"/>
          <w:szCs w:val="28"/>
        </w:rPr>
        <w:t>HEMALATHA</w:t>
      </w:r>
      <w:proofErr w:type="spellEnd"/>
      <w:r w:rsidR="001454C3" w:rsidRPr="001454C3">
        <w:rPr>
          <w:rFonts w:ascii="Cambria" w:hAnsi="Cambria"/>
          <w:b/>
          <w:bCs/>
          <w:color w:val="002060"/>
          <w:sz w:val="28"/>
          <w:szCs w:val="28"/>
        </w:rPr>
        <w:t xml:space="preserve"> M.E., Ph.D.,</w:t>
      </w:r>
    </w:p>
    <w:p w:rsidR="001454C3" w:rsidRPr="001454C3" w:rsidRDefault="008A4752" w:rsidP="008A4752">
      <w:pPr>
        <w:shd w:val="clear" w:color="auto" w:fill="FFC000" w:themeFill="accent4"/>
        <w:tabs>
          <w:tab w:val="left" w:pos="2268"/>
        </w:tabs>
        <w:spacing w:after="0" w:line="360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                                              Mobile</w:t>
      </w:r>
      <w:r w:rsidR="001454C3" w:rsidRPr="001454C3">
        <w:rPr>
          <w:rFonts w:ascii="Cambria" w:hAnsi="Cambria"/>
          <w:b/>
          <w:bCs/>
          <w:color w:val="002060"/>
        </w:rPr>
        <w:t xml:space="preserve">: +91 </w:t>
      </w:r>
      <w:proofErr w:type="gramStart"/>
      <w:r w:rsidR="001454C3" w:rsidRPr="001454C3">
        <w:rPr>
          <w:rFonts w:ascii="Cambria" w:hAnsi="Cambria"/>
          <w:b/>
          <w:bCs/>
          <w:color w:val="002060"/>
        </w:rPr>
        <w:t>9025777127 ,</w:t>
      </w:r>
      <w:proofErr w:type="gramEnd"/>
      <w:r w:rsidR="001454C3" w:rsidRPr="001454C3">
        <w:rPr>
          <w:rFonts w:ascii="Cambria" w:hAnsi="Cambria"/>
          <w:b/>
          <w:bCs/>
          <w:color w:val="002060"/>
        </w:rPr>
        <w:t xml:space="preserve"> 6369334944</w:t>
      </w:r>
    </w:p>
    <w:p w:rsidR="001454C3" w:rsidRDefault="008A4752" w:rsidP="008A4752">
      <w:pPr>
        <w:shd w:val="clear" w:color="auto" w:fill="FFC000" w:themeFill="accent4"/>
        <w:tabs>
          <w:tab w:val="left" w:pos="2268"/>
        </w:tabs>
        <w:spacing w:after="0" w:line="360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 xml:space="preserve">                                              </w:t>
      </w:r>
      <w:r w:rsidR="001454C3" w:rsidRPr="001454C3">
        <w:rPr>
          <w:rFonts w:ascii="Cambria" w:hAnsi="Cambria"/>
          <w:b/>
          <w:bCs/>
          <w:color w:val="002060"/>
        </w:rPr>
        <w:t>Email</w:t>
      </w:r>
      <w:r w:rsidR="001454C3" w:rsidRPr="001454C3">
        <w:rPr>
          <w:rFonts w:ascii="Cambria" w:hAnsi="Cambria"/>
          <w:b/>
          <w:bCs/>
          <w:color w:val="002060"/>
        </w:rPr>
        <w:tab/>
        <w:t xml:space="preserve">: </w:t>
      </w:r>
      <w:hyperlink r:id="rId7" w:history="1">
        <w:r w:rsidR="001454C3" w:rsidRPr="00275DD1">
          <w:rPr>
            <w:rStyle w:val="Hyperlink"/>
            <w:rFonts w:ascii="Cambria" w:hAnsi="Cambria"/>
            <w:b/>
            <w:bCs/>
          </w:rPr>
          <w:t>jhemalathakumar@gmail.com</w:t>
        </w:r>
      </w:hyperlink>
    </w:p>
    <w:p w:rsidR="001454C3" w:rsidRDefault="001454C3" w:rsidP="001454C3">
      <w:pPr>
        <w:spacing w:after="0" w:line="360" w:lineRule="auto"/>
        <w:rPr>
          <w:rFonts w:ascii="Cambria" w:hAnsi="Cambria"/>
          <w:b/>
          <w:bCs/>
          <w:color w:val="002060"/>
        </w:rPr>
      </w:pPr>
    </w:p>
    <w:p w:rsidR="001454C3" w:rsidRDefault="001454C3" w:rsidP="001454C3">
      <w:pPr>
        <w:spacing w:after="0" w:line="360" w:lineRule="auto"/>
        <w:rPr>
          <w:rFonts w:ascii="Cambria" w:hAnsi="Cambria"/>
          <w:b/>
          <w:bCs/>
          <w:color w:val="002060"/>
        </w:rPr>
      </w:pPr>
    </w:p>
    <w:p w:rsidR="00E30771" w:rsidRPr="009222BB" w:rsidRDefault="00E30771" w:rsidP="00E30771">
      <w:pPr>
        <w:shd w:val="clear" w:color="auto" w:fill="B4C6E7" w:themeFill="accent5" w:themeFillTint="66"/>
        <w:spacing w:after="0" w:line="360" w:lineRule="auto"/>
        <w:jc w:val="center"/>
        <w:rPr>
          <w:rFonts w:ascii="Bookman Old Style" w:hAnsi="Bookman Old Style"/>
          <w:b/>
          <w:bCs/>
          <w:color w:val="002060"/>
        </w:rPr>
      </w:pPr>
      <w:r w:rsidRPr="009222BB">
        <w:rPr>
          <w:rFonts w:ascii="Bookman Old Style" w:hAnsi="Bookman Old Style"/>
          <w:b/>
          <w:bCs/>
          <w:color w:val="002060"/>
        </w:rPr>
        <w:t>ACADEMIC QUALIFICATIONS</w:t>
      </w:r>
    </w:p>
    <w:p w:rsidR="001454C3" w:rsidRPr="009222BB" w:rsidRDefault="001454C3" w:rsidP="00E30771">
      <w:pPr>
        <w:rPr>
          <w:rFonts w:ascii="Bookman Old Style" w:hAnsi="Bookman Old Style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827"/>
        <w:gridCol w:w="1682"/>
        <w:gridCol w:w="874"/>
        <w:gridCol w:w="767"/>
        <w:gridCol w:w="957"/>
        <w:gridCol w:w="1586"/>
        <w:gridCol w:w="1485"/>
        <w:gridCol w:w="1232"/>
      </w:tblGrid>
      <w:tr w:rsidR="009A2770" w:rsidRPr="009222BB" w:rsidTr="00B52014">
        <w:trPr>
          <w:trHeight w:val="1063"/>
          <w:tblHeader/>
        </w:trPr>
        <w:tc>
          <w:tcPr>
            <w:tcW w:w="4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9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Degree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Specialization</w:t>
            </w:r>
          </w:p>
        </w:tc>
        <w:tc>
          <w:tcPr>
            <w:tcW w:w="8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Year of Passing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3533FC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Mode of Study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Class / Position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sz w:val="22"/>
                <w:szCs w:val="22"/>
              </w:rPr>
              <w:t>Agg</w:t>
            </w:r>
            <w:proofErr w:type="spellEnd"/>
            <w:r w:rsidRPr="009222BB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9222BB">
              <w:rPr>
                <w:rFonts w:ascii="Bookman Old Style" w:hAnsi="Bookman Old Style"/>
                <w:sz w:val="22"/>
                <w:szCs w:val="22"/>
              </w:rPr>
              <w:br/>
              <w:t>% / CGPA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Institution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University</w:t>
            </w:r>
          </w:p>
        </w:tc>
      </w:tr>
      <w:tr w:rsidR="00B52014" w:rsidRPr="009222BB" w:rsidTr="00B52014">
        <w:trPr>
          <w:trHeight w:val="1063"/>
        </w:trPr>
        <w:tc>
          <w:tcPr>
            <w:tcW w:w="48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1.</w:t>
            </w:r>
          </w:p>
        </w:tc>
        <w:tc>
          <w:tcPr>
            <w:tcW w:w="9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Cs/>
                <w:sz w:val="22"/>
                <w:szCs w:val="22"/>
              </w:rPr>
              <w:t>Ph.D</w:t>
            </w:r>
            <w:r w:rsidR="008E5DA3" w:rsidRPr="009222BB">
              <w:rPr>
                <w:rFonts w:ascii="Bookman Old Style" w:hAnsi="Bookman Old Style"/>
                <w:bCs/>
                <w:sz w:val="22"/>
                <w:szCs w:val="22"/>
              </w:rPr>
              <w:t>.</w:t>
            </w:r>
          </w:p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sz w:val="22"/>
                <w:szCs w:val="22"/>
              </w:rPr>
              <w:t>Computer Science and Engineering</w:t>
            </w:r>
          </w:p>
        </w:tc>
        <w:tc>
          <w:tcPr>
            <w:tcW w:w="8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2019</w:t>
            </w:r>
          </w:p>
        </w:tc>
        <w:tc>
          <w:tcPr>
            <w:tcW w:w="104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Full Time</w:t>
            </w:r>
          </w:p>
        </w:tc>
        <w:tc>
          <w:tcPr>
            <w:tcW w:w="8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A46EBA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Highly Recommended</w:t>
            </w:r>
          </w:p>
        </w:tc>
        <w:tc>
          <w:tcPr>
            <w:tcW w:w="186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sz w:val="22"/>
                <w:szCs w:val="22"/>
              </w:rPr>
              <w:t>Thiagarajar</w:t>
            </w:r>
            <w:proofErr w:type="spellEnd"/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 College of Engineering,</w:t>
            </w:r>
          </w:p>
        </w:tc>
        <w:tc>
          <w:tcPr>
            <w:tcW w:w="13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A2770" w:rsidRPr="009222BB" w:rsidRDefault="009A2770" w:rsidP="009A2770">
            <w:pPr>
              <w:jc w:val="center"/>
              <w:rPr>
                <w:rFonts w:ascii="Bookman Old Style" w:hAnsi="Bookman Old Style"/>
              </w:rPr>
            </w:pPr>
            <w:r w:rsidRPr="009222BB">
              <w:rPr>
                <w:rFonts w:ascii="Bookman Old Style" w:hAnsi="Bookman Old Style"/>
              </w:rPr>
              <w:t>Anna University</w:t>
            </w:r>
          </w:p>
        </w:tc>
      </w:tr>
      <w:tr w:rsidR="00B52014" w:rsidRPr="009222BB" w:rsidTr="00B52014">
        <w:trPr>
          <w:trHeight w:val="1063"/>
        </w:trPr>
        <w:tc>
          <w:tcPr>
            <w:tcW w:w="482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2.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Cs/>
                <w:sz w:val="22"/>
                <w:szCs w:val="22"/>
              </w:rPr>
              <w:t>M.E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sz w:val="22"/>
                <w:szCs w:val="22"/>
              </w:rPr>
              <w:t>Computer Science and Engineering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2013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2770" w:rsidRPr="009222BB" w:rsidRDefault="009A2770" w:rsidP="009A2770">
            <w:pPr>
              <w:jc w:val="center"/>
              <w:rPr>
                <w:rFonts w:ascii="Bookman Old Style" w:hAnsi="Bookman Old Style"/>
              </w:rPr>
            </w:pPr>
            <w:r w:rsidRPr="009222BB">
              <w:rPr>
                <w:rFonts w:ascii="Bookman Old Style" w:hAnsi="Bookman Old Style"/>
              </w:rPr>
              <w:t>Full Time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First class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8.06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P.S.R. Engineering College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A2770" w:rsidRPr="009222BB" w:rsidRDefault="009A2770" w:rsidP="009A2770">
            <w:pPr>
              <w:jc w:val="center"/>
              <w:rPr>
                <w:rFonts w:ascii="Bookman Old Style" w:hAnsi="Bookman Old Style"/>
              </w:rPr>
            </w:pPr>
            <w:r w:rsidRPr="009222BB">
              <w:rPr>
                <w:rFonts w:ascii="Bookman Old Style" w:hAnsi="Bookman Old Style"/>
              </w:rPr>
              <w:t>Anna University</w:t>
            </w:r>
          </w:p>
        </w:tc>
      </w:tr>
      <w:tr w:rsidR="00B52014" w:rsidRPr="009222BB" w:rsidTr="00B52014">
        <w:trPr>
          <w:trHeight w:val="1063"/>
        </w:trPr>
        <w:tc>
          <w:tcPr>
            <w:tcW w:w="482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3.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Cs/>
                <w:sz w:val="22"/>
                <w:szCs w:val="22"/>
              </w:rPr>
              <w:t>B.E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H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sz w:val="22"/>
                <w:szCs w:val="22"/>
              </w:rPr>
              <w:t>Computer Science and Engineering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2011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9A2770" w:rsidRPr="009222BB" w:rsidRDefault="009A2770" w:rsidP="009A2770">
            <w:pPr>
              <w:jc w:val="center"/>
              <w:rPr>
                <w:rFonts w:ascii="Bookman Old Style" w:hAnsi="Bookman Old Style"/>
              </w:rPr>
            </w:pPr>
            <w:r w:rsidRPr="009222BB">
              <w:rPr>
                <w:rFonts w:ascii="Bookman Old Style" w:hAnsi="Bookman Old Style"/>
              </w:rPr>
              <w:t>Full Time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First Class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76%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9A2770" w:rsidRPr="009222BB" w:rsidRDefault="009A2770" w:rsidP="009A2770">
            <w:pPr>
              <w:pStyle w:val="TT-CN2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P.S.R. Engineering College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9A2770" w:rsidRPr="009222BB" w:rsidRDefault="009A2770" w:rsidP="009A2770">
            <w:pPr>
              <w:jc w:val="center"/>
              <w:rPr>
                <w:rFonts w:ascii="Bookman Old Style" w:hAnsi="Bookman Old Style"/>
              </w:rPr>
            </w:pPr>
            <w:r w:rsidRPr="009222BB">
              <w:rPr>
                <w:rFonts w:ascii="Bookman Old Style" w:hAnsi="Bookman Old Style"/>
              </w:rPr>
              <w:t>Anna University</w:t>
            </w:r>
          </w:p>
        </w:tc>
      </w:tr>
    </w:tbl>
    <w:p w:rsidR="00E30771" w:rsidRPr="009222BB" w:rsidRDefault="00E30771" w:rsidP="00E30771">
      <w:pPr>
        <w:rPr>
          <w:rFonts w:ascii="Bookman Old Style" w:hAnsi="Bookman Old Style"/>
        </w:rPr>
      </w:pPr>
    </w:p>
    <w:p w:rsidR="00683208" w:rsidRPr="009222BB" w:rsidRDefault="00683208" w:rsidP="00683208">
      <w:pPr>
        <w:shd w:val="clear" w:color="auto" w:fill="B4C6E7" w:themeFill="accent5" w:themeFillTint="66"/>
        <w:spacing w:after="0" w:line="360" w:lineRule="auto"/>
        <w:jc w:val="center"/>
        <w:rPr>
          <w:rFonts w:ascii="Bookman Old Style" w:hAnsi="Bookman Old Style"/>
        </w:rPr>
      </w:pPr>
      <w:r w:rsidRPr="009222BB">
        <w:rPr>
          <w:rFonts w:ascii="Bookman Old Style" w:hAnsi="Bookman Old Style"/>
          <w:b/>
          <w:bCs/>
          <w:color w:val="002060"/>
        </w:rPr>
        <w:t>EXPERIENCE DETAILS</w:t>
      </w:r>
    </w:p>
    <w:p w:rsidR="00683208" w:rsidRPr="009222BB" w:rsidRDefault="00683208" w:rsidP="00683208">
      <w:pPr>
        <w:tabs>
          <w:tab w:val="left" w:pos="6120"/>
        </w:tabs>
        <w:rPr>
          <w:rFonts w:ascii="Bookman Old Style" w:hAnsi="Bookman Old Style"/>
        </w:rPr>
      </w:pPr>
    </w:p>
    <w:tbl>
      <w:tblPr>
        <w:tblW w:w="503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623"/>
        <w:gridCol w:w="3927"/>
        <w:gridCol w:w="1742"/>
        <w:gridCol w:w="1996"/>
      </w:tblGrid>
      <w:tr w:rsidR="00B52014" w:rsidRPr="009222BB" w:rsidTr="00A62968">
        <w:trPr>
          <w:trHeight w:val="659"/>
          <w:tblHeader/>
          <w:jc w:val="center"/>
        </w:trPr>
        <w:tc>
          <w:tcPr>
            <w:tcW w:w="739" w:type="dxa"/>
            <w:shd w:val="clear" w:color="auto" w:fill="C5E0B3" w:themeFill="accent6" w:themeFillTint="66"/>
            <w:vAlign w:val="center"/>
          </w:tcPr>
          <w:p w:rsidR="00683208" w:rsidRPr="009222BB" w:rsidRDefault="00683208" w:rsidP="00D840CE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sz w:val="22"/>
                <w:szCs w:val="22"/>
              </w:rPr>
              <w:t>Sl.No</w:t>
            </w:r>
            <w:proofErr w:type="spellEnd"/>
            <w:r w:rsidRPr="009222B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623" w:type="dxa"/>
            <w:shd w:val="clear" w:color="auto" w:fill="C5E0B3" w:themeFill="accent6" w:themeFillTint="66"/>
            <w:vAlign w:val="center"/>
          </w:tcPr>
          <w:p w:rsidR="00683208" w:rsidRPr="009222BB" w:rsidRDefault="00683208" w:rsidP="00D840CE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Designation</w:t>
            </w:r>
          </w:p>
        </w:tc>
        <w:tc>
          <w:tcPr>
            <w:tcW w:w="3927" w:type="dxa"/>
            <w:shd w:val="clear" w:color="auto" w:fill="C5E0B3" w:themeFill="accent6" w:themeFillTint="66"/>
            <w:vAlign w:val="center"/>
          </w:tcPr>
          <w:p w:rsidR="00683208" w:rsidRPr="009222BB" w:rsidRDefault="00683208" w:rsidP="00D840CE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Institution </w:t>
            </w:r>
          </w:p>
        </w:tc>
        <w:tc>
          <w:tcPr>
            <w:tcW w:w="1742" w:type="dxa"/>
            <w:shd w:val="clear" w:color="auto" w:fill="C5E0B3" w:themeFill="accent6" w:themeFillTint="66"/>
            <w:vAlign w:val="center"/>
          </w:tcPr>
          <w:p w:rsidR="00683208" w:rsidRPr="009222BB" w:rsidRDefault="00683208" w:rsidP="00D840CE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Experience (Duration)</w:t>
            </w:r>
          </w:p>
        </w:tc>
        <w:tc>
          <w:tcPr>
            <w:tcW w:w="1996" w:type="dxa"/>
            <w:shd w:val="clear" w:color="auto" w:fill="C5E0B3" w:themeFill="accent6" w:themeFillTint="66"/>
            <w:vAlign w:val="center"/>
          </w:tcPr>
          <w:p w:rsidR="00683208" w:rsidRPr="009222BB" w:rsidRDefault="00683208" w:rsidP="00D840CE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Experience (in years)</w:t>
            </w:r>
          </w:p>
        </w:tc>
      </w:tr>
      <w:tr w:rsidR="00683208" w:rsidRPr="009222BB" w:rsidTr="00A62968">
        <w:trPr>
          <w:trHeight w:val="676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83208" w:rsidRPr="009222BB" w:rsidRDefault="007A6056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Assistant Professor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P.S.R. Engineering College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2.5.05.2013 – 30.04.2014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11 months</w:t>
            </w:r>
          </w:p>
        </w:tc>
      </w:tr>
      <w:tr w:rsidR="00683208" w:rsidRPr="009222BB" w:rsidTr="00A62968">
        <w:trPr>
          <w:trHeight w:val="726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83208" w:rsidRPr="009222BB" w:rsidRDefault="007A6056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Assistant Professor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Kalasalingam</w:t>
            </w:r>
            <w:proofErr w:type="spellEnd"/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 Academy of Research &amp; education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33CB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2.7.2018- </w:t>
            </w:r>
          </w:p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28.2.2019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8 months</w:t>
            </w:r>
          </w:p>
        </w:tc>
      </w:tr>
      <w:tr w:rsidR="00683208" w:rsidRPr="009222BB" w:rsidTr="00A62968">
        <w:trPr>
          <w:trHeight w:val="120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683208" w:rsidRPr="009222BB" w:rsidRDefault="007A6056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3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Academic Coordinator &amp; Associate Professor 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Sri </w:t>
            </w:r>
            <w:proofErr w:type="spellStart"/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Vidya</w:t>
            </w:r>
            <w:proofErr w:type="spellEnd"/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 college of Engineering &amp; Technology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33CB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21.6.2019 – </w:t>
            </w:r>
          </w:p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30.11.2020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83208" w:rsidRPr="009222BB" w:rsidRDefault="0068320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1 Year 5 months</w:t>
            </w:r>
          </w:p>
        </w:tc>
      </w:tr>
      <w:tr w:rsidR="00A62968" w:rsidRPr="009222BB" w:rsidTr="00A62968">
        <w:trPr>
          <w:trHeight w:val="120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A62968" w:rsidRPr="009222BB" w:rsidRDefault="00A6296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62968" w:rsidRPr="009222BB" w:rsidRDefault="00A62968" w:rsidP="007A6056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Assistant Professor &amp; Research Coordinator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A62968" w:rsidRPr="009222BB" w:rsidRDefault="00A6296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AAA College of Engineering and Technology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2968" w:rsidRPr="00A62968" w:rsidRDefault="00A62968" w:rsidP="00A62968">
            <w:pPr>
              <w:ind w:left="-141" w:right="-738"/>
              <w:rPr>
                <w:rFonts w:ascii="Bookman Old Style" w:eastAsia="Times New Roman" w:hAnsi="Bookman Old Style" w:cs="Times New Roman"/>
                <w:bCs/>
                <w:lang w:val="en-US" w:bidi="ar-SA"/>
              </w:rPr>
            </w:pPr>
            <w:r w:rsidRPr="00A62968">
              <w:rPr>
                <w:rFonts w:ascii="Bookman Old Style" w:eastAsia="Times New Roman" w:hAnsi="Bookman Old Style" w:cs="Times New Roman"/>
                <w:bCs/>
                <w:lang w:val="en-US" w:bidi="ar-SA"/>
              </w:rPr>
              <w:t>1.12.2020 –</w:t>
            </w:r>
          </w:p>
          <w:p w:rsidR="00A62968" w:rsidRPr="00A62968" w:rsidRDefault="00A62968" w:rsidP="00A62968">
            <w:pPr>
              <w:ind w:left="-141" w:right="-738"/>
              <w:rPr>
                <w:rFonts w:ascii="Bookman Old Style" w:eastAsia="Times New Roman" w:hAnsi="Bookman Old Style" w:cs="Times New Roman"/>
                <w:bCs/>
                <w:lang w:val="en-US" w:bidi="ar-SA"/>
              </w:rPr>
            </w:pPr>
            <w:r w:rsidRPr="00A62968">
              <w:rPr>
                <w:rFonts w:ascii="Bookman Old Style" w:eastAsia="Times New Roman" w:hAnsi="Bookman Old Style" w:cs="Times New Roman"/>
                <w:bCs/>
                <w:lang w:val="en-US" w:bidi="ar-SA"/>
              </w:rPr>
              <w:t>31.06.2021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62968" w:rsidRPr="009222BB" w:rsidRDefault="00B561EC" w:rsidP="002C3F6C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6 months</w:t>
            </w:r>
          </w:p>
        </w:tc>
      </w:tr>
      <w:tr w:rsidR="00A62968" w:rsidRPr="009222BB" w:rsidTr="00A62968">
        <w:trPr>
          <w:trHeight w:val="1200"/>
          <w:jc w:val="center"/>
        </w:trPr>
        <w:tc>
          <w:tcPr>
            <w:tcW w:w="739" w:type="dxa"/>
            <w:shd w:val="clear" w:color="auto" w:fill="auto"/>
            <w:vAlign w:val="center"/>
          </w:tcPr>
          <w:p w:rsidR="00A62968" w:rsidRPr="009222BB" w:rsidRDefault="00A6296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A62968" w:rsidRPr="009222BB" w:rsidRDefault="00A62968" w:rsidP="00BE292F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Associate</w:t>
            </w: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 xml:space="preserve"> Professor &amp; Research Coordinator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A62968" w:rsidRPr="009222BB" w:rsidRDefault="00A62968" w:rsidP="00683208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AAA College of Engineering and Technology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A62968" w:rsidRPr="00A62968" w:rsidRDefault="00A62968" w:rsidP="002937CF">
            <w:pPr>
              <w:ind w:right="-738"/>
              <w:rPr>
                <w:rFonts w:ascii="Bookman Old Style" w:eastAsia="Times New Roman" w:hAnsi="Bookman Old Style" w:cs="Times New Roman"/>
                <w:bCs/>
                <w:lang w:val="en-US" w:bidi="ar-SA"/>
              </w:rPr>
            </w:pPr>
            <w:r w:rsidRPr="00A62968">
              <w:rPr>
                <w:rFonts w:ascii="Bookman Old Style" w:eastAsia="Times New Roman" w:hAnsi="Bookman Old Style" w:cs="Times New Roman"/>
                <w:bCs/>
                <w:lang w:val="en-US" w:bidi="ar-SA"/>
              </w:rPr>
              <w:t>1.7.2021-</w:t>
            </w:r>
          </w:p>
          <w:p w:rsidR="00A62968" w:rsidRPr="00A62968" w:rsidRDefault="00A62968" w:rsidP="002937CF">
            <w:pPr>
              <w:ind w:right="-738"/>
              <w:rPr>
                <w:rFonts w:ascii="Bookman Old Style" w:eastAsia="Times New Roman" w:hAnsi="Bookman Old Style" w:cs="Times New Roman"/>
                <w:bCs/>
                <w:lang w:val="en-US" w:bidi="ar-SA"/>
              </w:rPr>
            </w:pPr>
            <w:r w:rsidRPr="00A62968">
              <w:rPr>
                <w:rFonts w:ascii="Bookman Old Style" w:eastAsia="Times New Roman" w:hAnsi="Bookman Old Style" w:cs="Times New Roman"/>
                <w:bCs/>
                <w:lang w:val="en-US" w:bidi="ar-SA"/>
              </w:rPr>
              <w:t>Till Date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62968" w:rsidRDefault="00A62968" w:rsidP="002C3F6C">
            <w:pPr>
              <w:pStyle w:val="TT-CH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</w:p>
        </w:tc>
      </w:tr>
      <w:tr w:rsidR="00A62968" w:rsidRPr="009222BB" w:rsidTr="00A62968">
        <w:trPr>
          <w:trHeight w:val="405"/>
          <w:jc w:val="center"/>
        </w:trPr>
        <w:tc>
          <w:tcPr>
            <w:tcW w:w="8031" w:type="dxa"/>
            <w:gridSpan w:val="4"/>
            <w:shd w:val="clear" w:color="auto" w:fill="auto"/>
            <w:vAlign w:val="center"/>
          </w:tcPr>
          <w:p w:rsidR="00A62968" w:rsidRPr="009222BB" w:rsidRDefault="00A62968" w:rsidP="00A44A96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                        TOTAL                                                                                                                              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A62968" w:rsidRPr="009222BB" w:rsidRDefault="00A62968" w:rsidP="00932AF8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</w:t>
            </w:r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 years </w:t>
            </w:r>
          </w:p>
        </w:tc>
      </w:tr>
    </w:tbl>
    <w:p w:rsidR="00683208" w:rsidRPr="009222BB" w:rsidRDefault="00683208" w:rsidP="00683208">
      <w:pPr>
        <w:tabs>
          <w:tab w:val="left" w:pos="6120"/>
        </w:tabs>
        <w:rPr>
          <w:rFonts w:ascii="Bookman Old Style" w:hAnsi="Bookman Old Style"/>
        </w:rPr>
      </w:pPr>
    </w:p>
    <w:p w:rsidR="00B52014" w:rsidRPr="009222BB" w:rsidRDefault="00B52014" w:rsidP="00B52014">
      <w:pPr>
        <w:shd w:val="clear" w:color="auto" w:fill="B4C6E7" w:themeFill="accent5" w:themeFillTint="66"/>
        <w:spacing w:after="0" w:line="360" w:lineRule="auto"/>
        <w:jc w:val="center"/>
        <w:rPr>
          <w:rFonts w:ascii="Bookman Old Style" w:hAnsi="Bookman Old Style"/>
        </w:rPr>
      </w:pPr>
      <w:r w:rsidRPr="009222BB">
        <w:rPr>
          <w:rFonts w:ascii="Bookman Old Style" w:hAnsi="Bookman Old Style"/>
          <w:b/>
          <w:bCs/>
          <w:color w:val="002060"/>
        </w:rPr>
        <w:t>RESEARCH DETAILS</w:t>
      </w:r>
    </w:p>
    <w:p w:rsidR="00B52014" w:rsidRPr="009222BB" w:rsidRDefault="00B52014" w:rsidP="00683208">
      <w:pPr>
        <w:tabs>
          <w:tab w:val="left" w:pos="6120"/>
        </w:tabs>
        <w:rPr>
          <w:rFonts w:ascii="Bookman Old Style" w:hAnsi="Bookman Old Style"/>
        </w:rPr>
      </w:pPr>
    </w:p>
    <w:tbl>
      <w:tblPr>
        <w:tblW w:w="50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1619"/>
        <w:gridCol w:w="3696"/>
        <w:gridCol w:w="2395"/>
        <w:gridCol w:w="1562"/>
      </w:tblGrid>
      <w:tr w:rsidR="00B52014" w:rsidRPr="009222BB" w:rsidTr="00B52014">
        <w:trPr>
          <w:trHeight w:val="910"/>
          <w:tblHeader/>
          <w:jc w:val="center"/>
        </w:trPr>
        <w:tc>
          <w:tcPr>
            <w:tcW w:w="734" w:type="dxa"/>
            <w:shd w:val="clear" w:color="auto" w:fill="C5E0B3" w:themeFill="accent6" w:themeFillTint="66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sz w:val="22"/>
                <w:szCs w:val="22"/>
              </w:rPr>
              <w:t>Sl.No</w:t>
            </w:r>
            <w:proofErr w:type="spellEnd"/>
            <w:r w:rsidRPr="009222BB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609" w:type="dxa"/>
            <w:shd w:val="clear" w:color="auto" w:fill="C5E0B3" w:themeFill="accent6" w:themeFillTint="66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Designation</w:t>
            </w:r>
          </w:p>
        </w:tc>
        <w:tc>
          <w:tcPr>
            <w:tcW w:w="3674" w:type="dxa"/>
            <w:shd w:val="clear" w:color="auto" w:fill="C5E0B3" w:themeFill="accent6" w:themeFillTint="66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Institution</w:t>
            </w:r>
          </w:p>
        </w:tc>
        <w:tc>
          <w:tcPr>
            <w:tcW w:w="2381" w:type="dxa"/>
            <w:shd w:val="clear" w:color="auto" w:fill="C5E0B3" w:themeFill="accent6" w:themeFillTint="66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Experience (Duration)</w:t>
            </w:r>
          </w:p>
        </w:tc>
        <w:tc>
          <w:tcPr>
            <w:tcW w:w="1553" w:type="dxa"/>
            <w:shd w:val="clear" w:color="auto" w:fill="C5E0B3" w:themeFill="accent6" w:themeFillTint="66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Experience (in years)</w:t>
            </w:r>
          </w:p>
        </w:tc>
      </w:tr>
      <w:tr w:rsidR="00B52014" w:rsidRPr="009222BB" w:rsidTr="00B52014">
        <w:trPr>
          <w:trHeight w:val="933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Research Scholar (Full Time)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9222BB">
              <w:rPr>
                <w:rFonts w:ascii="Bookman Old Style" w:hAnsi="Bookman Old Style"/>
                <w:sz w:val="22"/>
                <w:szCs w:val="22"/>
              </w:rPr>
              <w:t>Thiagarajar</w:t>
            </w:r>
            <w:proofErr w:type="spellEnd"/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 College of Engineering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22.05.2014 - 30.5.2018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4 Years</w:t>
            </w:r>
          </w:p>
        </w:tc>
      </w:tr>
      <w:tr w:rsidR="00B52014" w:rsidRPr="009222BB" w:rsidTr="00B52014">
        <w:trPr>
          <w:trHeight w:val="560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609" w:type="dxa"/>
            <w:shd w:val="clear" w:color="auto" w:fill="auto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TOTAL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B52014" w:rsidRPr="009222BB" w:rsidRDefault="00B52014" w:rsidP="00B52014">
            <w:pPr>
              <w:pStyle w:val="TT-CH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4 years</w:t>
            </w:r>
          </w:p>
        </w:tc>
      </w:tr>
    </w:tbl>
    <w:p w:rsidR="00B52014" w:rsidRPr="009222BB" w:rsidRDefault="00B52014" w:rsidP="00683208">
      <w:pPr>
        <w:tabs>
          <w:tab w:val="left" w:pos="6120"/>
        </w:tabs>
        <w:rPr>
          <w:rFonts w:ascii="Bookman Old Style" w:hAnsi="Bookman Old Style"/>
        </w:rPr>
      </w:pPr>
    </w:p>
    <w:p w:rsidR="00B52014" w:rsidRPr="009222BB" w:rsidRDefault="00B52014" w:rsidP="00B52014">
      <w:pPr>
        <w:shd w:val="clear" w:color="auto" w:fill="B4C6E7" w:themeFill="accent5" w:themeFillTint="66"/>
        <w:spacing w:after="0" w:line="360" w:lineRule="auto"/>
        <w:jc w:val="center"/>
        <w:rPr>
          <w:rFonts w:ascii="Bookman Old Style" w:hAnsi="Bookman Old Style"/>
        </w:rPr>
      </w:pPr>
      <w:r w:rsidRPr="009222BB">
        <w:rPr>
          <w:rFonts w:ascii="Bookman Old Style" w:hAnsi="Bookman Old Style"/>
          <w:b/>
          <w:bCs/>
          <w:color w:val="002060"/>
        </w:rPr>
        <w:t>ACADEMIC DETAILS</w:t>
      </w:r>
    </w:p>
    <w:p w:rsidR="00B52014" w:rsidRPr="009222BB" w:rsidRDefault="00B52014" w:rsidP="00683208">
      <w:pPr>
        <w:tabs>
          <w:tab w:val="left" w:pos="6120"/>
        </w:tabs>
        <w:rPr>
          <w:rFonts w:ascii="Bookman Old Style" w:hAnsi="Bookman Old Style"/>
        </w:rPr>
      </w:pPr>
    </w:p>
    <w:tbl>
      <w:tblPr>
        <w:tblW w:w="5063" w:type="pct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8"/>
        <w:gridCol w:w="3260"/>
      </w:tblGrid>
      <w:tr w:rsidR="00D213EE" w:rsidRPr="009222BB" w:rsidTr="00D840CE">
        <w:trPr>
          <w:cantSplit/>
        </w:trPr>
        <w:tc>
          <w:tcPr>
            <w:tcW w:w="6777" w:type="dxa"/>
            <w:shd w:val="clear" w:color="auto" w:fill="auto"/>
            <w:vAlign w:val="center"/>
          </w:tcPr>
          <w:p w:rsidR="00D213EE" w:rsidRPr="009222BB" w:rsidRDefault="00D213EE" w:rsidP="00D840CE">
            <w:pPr>
              <w:pStyle w:val="TT-LN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Book publications </w:t>
            </w:r>
            <w:r w:rsidRPr="009222BB">
              <w:rPr>
                <w:rFonts w:ascii="Bookman Old Style" w:hAnsi="Bookman Old Style"/>
                <w:sz w:val="22"/>
                <w:szCs w:val="22"/>
              </w:rPr>
              <w:t>(give the title, publisher &amp; year of publication)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213EE" w:rsidRPr="009222BB" w:rsidRDefault="00D213EE" w:rsidP="00D840CE">
            <w:pPr>
              <w:pStyle w:val="TT-LN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sz w:val="22"/>
                <w:szCs w:val="22"/>
              </w:rPr>
              <w:t>Attached in separated sheet</w:t>
            </w:r>
          </w:p>
        </w:tc>
      </w:tr>
      <w:tr w:rsidR="00D213EE" w:rsidRPr="009222BB" w:rsidTr="00D840CE">
        <w:trPr>
          <w:cantSplit/>
        </w:trPr>
        <w:tc>
          <w:tcPr>
            <w:tcW w:w="6777" w:type="dxa"/>
            <w:shd w:val="clear" w:color="auto" w:fill="auto"/>
            <w:vAlign w:val="center"/>
          </w:tcPr>
          <w:p w:rsidR="00D213EE" w:rsidRPr="009222BB" w:rsidRDefault="00D213EE" w:rsidP="00D840CE">
            <w:pPr>
              <w:pStyle w:val="TT-LN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>Paper : Journal Publication</w:t>
            </w:r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 (give the no. of publications) (attach the Xerox copy of the first page of the publications)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213EE" w:rsidRPr="009222BB" w:rsidRDefault="006A6785" w:rsidP="00D840CE">
            <w:pPr>
              <w:pStyle w:val="TT-LN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>International : 14</w:t>
            </w:r>
          </w:p>
          <w:p w:rsidR="00D213EE" w:rsidRPr="009222BB" w:rsidRDefault="00D213EE" w:rsidP="00D840CE">
            <w:pPr>
              <w:pStyle w:val="TT-LN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>National        : NIL</w:t>
            </w:r>
          </w:p>
        </w:tc>
      </w:tr>
      <w:tr w:rsidR="00D213EE" w:rsidRPr="009222BB" w:rsidTr="00D840CE">
        <w:trPr>
          <w:cantSplit/>
        </w:trPr>
        <w:tc>
          <w:tcPr>
            <w:tcW w:w="6777" w:type="dxa"/>
            <w:shd w:val="clear" w:color="auto" w:fill="auto"/>
            <w:vAlign w:val="center"/>
          </w:tcPr>
          <w:p w:rsidR="00D213EE" w:rsidRPr="009222BB" w:rsidRDefault="00D213EE" w:rsidP="00D840CE">
            <w:pPr>
              <w:pStyle w:val="TT-LN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>Paper : Conference Publication</w:t>
            </w:r>
            <w:r w:rsidRPr="009222BB">
              <w:rPr>
                <w:rFonts w:ascii="Bookman Old Style" w:hAnsi="Bookman Old Style"/>
                <w:sz w:val="22"/>
                <w:szCs w:val="22"/>
              </w:rPr>
              <w:t xml:space="preserve"> (give the no. of publications)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D213EE" w:rsidRPr="009222BB" w:rsidRDefault="003D0AF0" w:rsidP="00D840CE">
            <w:pPr>
              <w:pStyle w:val="TT-LN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>International : 4</w:t>
            </w:r>
          </w:p>
          <w:p w:rsidR="00D213EE" w:rsidRPr="009222BB" w:rsidRDefault="00D213EE" w:rsidP="00D840CE">
            <w:pPr>
              <w:pStyle w:val="TT-LN"/>
              <w:rPr>
                <w:rFonts w:ascii="Bookman Old Style" w:hAnsi="Bookman Old Style"/>
                <w:sz w:val="22"/>
                <w:szCs w:val="22"/>
              </w:rPr>
            </w:pPr>
            <w:r w:rsidRPr="009222BB">
              <w:rPr>
                <w:rFonts w:ascii="Bookman Old Style" w:hAnsi="Bookman Old Style"/>
                <w:b/>
                <w:bCs/>
                <w:sz w:val="22"/>
                <w:szCs w:val="22"/>
              </w:rPr>
              <w:t>National        : NIL</w:t>
            </w:r>
          </w:p>
        </w:tc>
      </w:tr>
    </w:tbl>
    <w:p w:rsidR="00D213EE" w:rsidRPr="009222BB" w:rsidRDefault="00D213EE" w:rsidP="00683208">
      <w:pPr>
        <w:tabs>
          <w:tab w:val="left" w:pos="6120"/>
        </w:tabs>
        <w:rPr>
          <w:rFonts w:ascii="Bookman Old Style" w:hAnsi="Bookman Old Style"/>
        </w:rPr>
      </w:pPr>
    </w:p>
    <w:p w:rsidR="00D213EE" w:rsidRPr="009222BB" w:rsidRDefault="00D213EE" w:rsidP="00D213EE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Book Publication</w:t>
      </w:r>
    </w:p>
    <w:p w:rsidR="00003699" w:rsidRDefault="0007102D" w:rsidP="00A04BE9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Artificial Intelligence and Machine Learning, Veda Publications, </w:t>
      </w:r>
      <w:r w:rsidR="00072430">
        <w:rPr>
          <w:rFonts w:ascii="Bookman Old Style" w:hAnsi="Bookman Old Style"/>
        </w:rPr>
        <w:t xml:space="preserve">Vol.1, Issue.1, </w:t>
      </w:r>
      <w:r>
        <w:rPr>
          <w:rFonts w:ascii="Bookman Old Style" w:hAnsi="Bookman Old Style"/>
        </w:rPr>
        <w:t>December 2022.</w:t>
      </w:r>
    </w:p>
    <w:p w:rsidR="00CB688C" w:rsidRDefault="00FA7DE5" w:rsidP="00A04BE9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FA7DE5">
        <w:rPr>
          <w:rFonts w:ascii="Bookman Old Style" w:hAnsi="Bookman Old Style"/>
        </w:rPr>
        <w:t xml:space="preserve">Cognitive </w:t>
      </w:r>
      <w:proofErr w:type="gramStart"/>
      <w:r w:rsidRPr="00FA7DE5">
        <w:rPr>
          <w:rFonts w:ascii="Bookman Old Style" w:hAnsi="Bookman Old Style"/>
        </w:rPr>
        <w:t>Computing</w:t>
      </w:r>
      <w:proofErr w:type="gramEnd"/>
      <w:r w:rsidRPr="00FA7DE5">
        <w:rPr>
          <w:rFonts w:ascii="Bookman Old Style" w:hAnsi="Bookman Old Style"/>
        </w:rPr>
        <w:t xml:space="preserve"> A deep view in Architecture, Technologies and Artificial I</w:t>
      </w:r>
      <w:r w:rsidR="002D57CC">
        <w:rPr>
          <w:rFonts w:ascii="Bookman Old Style" w:hAnsi="Bookman Old Style"/>
        </w:rPr>
        <w:t xml:space="preserve">ntelligence based Applications. </w:t>
      </w:r>
      <w:proofErr w:type="spellStart"/>
      <w:r w:rsidRPr="00FA7DE5">
        <w:rPr>
          <w:rFonts w:ascii="Bookman Old Style" w:hAnsi="Bookman Old Style"/>
        </w:rPr>
        <w:t>Hemalatha</w:t>
      </w:r>
      <w:proofErr w:type="spellEnd"/>
      <w:r w:rsidRPr="00FA7DE5">
        <w:rPr>
          <w:rFonts w:ascii="Bookman Old Style" w:hAnsi="Bookman Old Style"/>
        </w:rPr>
        <w:t xml:space="preserve"> J, </w:t>
      </w:r>
      <w:proofErr w:type="spellStart"/>
      <w:r w:rsidRPr="00FA7DE5">
        <w:rPr>
          <w:rFonts w:ascii="Bookman Old Style" w:hAnsi="Bookman Old Style"/>
        </w:rPr>
        <w:t>Bala</w:t>
      </w:r>
      <w:proofErr w:type="spellEnd"/>
      <w:r w:rsidRPr="00FA7DE5">
        <w:rPr>
          <w:rFonts w:ascii="Bookman Old Style" w:hAnsi="Bookman Old Style"/>
        </w:rPr>
        <w:t xml:space="preserve"> Subramanian </w:t>
      </w:r>
      <w:proofErr w:type="spellStart"/>
      <w:r w:rsidRPr="00FA7DE5">
        <w:rPr>
          <w:rFonts w:ascii="Bookman Old Style" w:hAnsi="Bookman Old Style"/>
        </w:rPr>
        <w:t>Chokkalingam</w:t>
      </w:r>
      <w:proofErr w:type="spellEnd"/>
      <w:r w:rsidRPr="00FA7DE5">
        <w:rPr>
          <w:rFonts w:ascii="Bookman Old Style" w:hAnsi="Bookman Old Style"/>
        </w:rPr>
        <w:t xml:space="preserve">, </w:t>
      </w:r>
      <w:proofErr w:type="spellStart"/>
      <w:r w:rsidRPr="00FA7DE5">
        <w:rPr>
          <w:rFonts w:ascii="Bookman Old Style" w:hAnsi="Bookman Old Style"/>
        </w:rPr>
        <w:t>Vivek</w:t>
      </w:r>
      <w:proofErr w:type="spellEnd"/>
      <w:r w:rsidRPr="00FA7DE5">
        <w:rPr>
          <w:rFonts w:ascii="Bookman Old Style" w:hAnsi="Bookman Old Style"/>
        </w:rPr>
        <w:t xml:space="preserve"> V, </w:t>
      </w:r>
      <w:proofErr w:type="spellStart"/>
      <w:r w:rsidRPr="00FA7DE5">
        <w:rPr>
          <w:rFonts w:ascii="Bookman Old Style" w:hAnsi="Bookman Old Style"/>
        </w:rPr>
        <w:t>Sekar</w:t>
      </w:r>
      <w:proofErr w:type="spellEnd"/>
      <w:r w:rsidRPr="00FA7DE5">
        <w:rPr>
          <w:rFonts w:ascii="Bookman Old Style" w:hAnsi="Bookman Old Style"/>
        </w:rPr>
        <w:t xml:space="preserve"> Mohan. Principles and Applications of Socio-Cognitive and Affective Computing, </w:t>
      </w:r>
      <w:r w:rsidRPr="004950FC">
        <w:rPr>
          <w:rFonts w:ascii="Bookman Old Style" w:hAnsi="Bookman Old Style"/>
          <w:b/>
        </w:rPr>
        <w:t>IGI Global</w:t>
      </w:r>
      <w:r w:rsidRPr="00FA7DE5">
        <w:rPr>
          <w:rFonts w:ascii="Bookman Old Style" w:hAnsi="Bookman Old Style"/>
        </w:rPr>
        <w:t xml:space="preserve">, </w:t>
      </w:r>
      <w:r w:rsidR="006C4403">
        <w:rPr>
          <w:rFonts w:ascii="Bookman Old Style" w:hAnsi="Bookman Old Style"/>
        </w:rPr>
        <w:t xml:space="preserve">November </w:t>
      </w:r>
      <w:r w:rsidRPr="00FA7DE5">
        <w:rPr>
          <w:rFonts w:ascii="Bookman Old Style" w:hAnsi="Bookman Old Style"/>
        </w:rPr>
        <w:t>2022. ISBN13: 9781668438435. DOI: 10.4018/978-1-6684-3843-5</w:t>
      </w:r>
    </w:p>
    <w:p w:rsidR="005E74CD" w:rsidRPr="00A04BE9" w:rsidRDefault="005E74CD" w:rsidP="00A04BE9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Generalization and Efficiency on Finger Print Presentation Attack Anomaly Detection. </w:t>
      </w:r>
      <w:proofErr w:type="spellStart"/>
      <w:r>
        <w:rPr>
          <w:rFonts w:ascii="Bookman Old Style" w:hAnsi="Bookman Old Style"/>
        </w:rPr>
        <w:t>Hemalatha</w:t>
      </w:r>
      <w:proofErr w:type="spellEnd"/>
      <w:r>
        <w:rPr>
          <w:rFonts w:ascii="Bookman Old Style" w:hAnsi="Bookman Old Style"/>
        </w:rPr>
        <w:t xml:space="preserve"> J, </w:t>
      </w:r>
      <w:proofErr w:type="spellStart"/>
      <w:r>
        <w:rPr>
          <w:rFonts w:ascii="Bookman Old Style" w:hAnsi="Bookman Old Style"/>
        </w:rPr>
        <w:t>Vivek</w:t>
      </w:r>
      <w:proofErr w:type="spellEnd"/>
      <w:r>
        <w:rPr>
          <w:rFonts w:ascii="Bookman Old Style" w:hAnsi="Bookman Old Style"/>
        </w:rPr>
        <w:t xml:space="preserve"> V, </w:t>
      </w:r>
      <w:proofErr w:type="spellStart"/>
      <w:r>
        <w:rPr>
          <w:rFonts w:ascii="Bookman Old Style" w:hAnsi="Bookman Old Style"/>
        </w:rPr>
        <w:t>Kavitha</w:t>
      </w:r>
      <w:proofErr w:type="spellEnd"/>
      <w:r>
        <w:rPr>
          <w:rFonts w:ascii="Bookman Old Style" w:hAnsi="Bookman Old Style"/>
        </w:rPr>
        <w:t xml:space="preserve"> Devi M.K., </w:t>
      </w:r>
      <w:proofErr w:type="spellStart"/>
      <w:r>
        <w:rPr>
          <w:rFonts w:ascii="Bookman Old Style" w:hAnsi="Bookman Old Style"/>
        </w:rPr>
        <w:t>Sekar</w:t>
      </w:r>
      <w:proofErr w:type="spellEnd"/>
      <w:r>
        <w:rPr>
          <w:rFonts w:ascii="Bookman Old Style" w:hAnsi="Bookman Old Style"/>
        </w:rPr>
        <w:t xml:space="preserve"> Mohan. Handbook of Research on </w:t>
      </w:r>
      <w:r>
        <w:rPr>
          <w:rFonts w:ascii="Bookman Old Style" w:hAnsi="Bookman Old Style"/>
        </w:rPr>
        <w:lastRenderedPageBreak/>
        <w:t xml:space="preserve">computer Vision and Image processing in the Deep Learning Era. IGI Global, November 2022. </w:t>
      </w:r>
      <w:r w:rsidRPr="005E74CD">
        <w:rPr>
          <w:rFonts w:ascii="Bookman Old Style" w:hAnsi="Bookman Old Style"/>
        </w:rPr>
        <w:t>DOI: 10.4018/978-1-7998-8892-5.ch023</w:t>
      </w:r>
    </w:p>
    <w:p w:rsidR="00BF5AF3" w:rsidRPr="009222BB" w:rsidRDefault="00BF5AF3" w:rsidP="00BF5AF3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A comparative note on recent advances of signal/image processing techniques in </w:t>
      </w:r>
      <w:proofErr w:type="spellStart"/>
      <w:r>
        <w:rPr>
          <w:rFonts w:ascii="Bookman Old Style" w:hAnsi="Bookman Old Style"/>
        </w:rPr>
        <w:t>healthcare</w:t>
      </w:r>
      <w:r w:rsidR="002D57C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J.Hem</w:t>
      </w:r>
      <w:r w:rsidR="002B38C0">
        <w:rPr>
          <w:rFonts w:ascii="Bookman Old Style" w:hAnsi="Bookman Old Style"/>
        </w:rPr>
        <w:t>alatha</w:t>
      </w:r>
      <w:proofErr w:type="spellEnd"/>
      <w:r w:rsidR="002B38C0">
        <w:rPr>
          <w:rFonts w:ascii="Bookman Old Style" w:hAnsi="Bookman Old Style"/>
        </w:rPr>
        <w:t xml:space="preserve">, </w:t>
      </w:r>
      <w:proofErr w:type="spellStart"/>
      <w:r w:rsidR="002B38C0">
        <w:rPr>
          <w:rFonts w:ascii="Bookman Old Style" w:hAnsi="Bookman Old Style"/>
        </w:rPr>
        <w:t>C.Bala</w:t>
      </w:r>
      <w:proofErr w:type="spellEnd"/>
      <w:r w:rsidR="002B38C0">
        <w:rPr>
          <w:rFonts w:ascii="Bookman Old Style" w:hAnsi="Bookman Old Style"/>
        </w:rPr>
        <w:t xml:space="preserve"> Subramanian and </w:t>
      </w:r>
      <w:proofErr w:type="spellStart"/>
      <w:r w:rsidR="002B38C0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>.G</w:t>
      </w:r>
      <w:r w:rsidRPr="009222BB">
        <w:rPr>
          <w:rFonts w:ascii="Bookman Old Style" w:hAnsi="Bookman Old Style"/>
        </w:rPr>
        <w:t>eetha</w:t>
      </w:r>
      <w:proofErr w:type="spellEnd"/>
      <w:r w:rsidRPr="009222BB">
        <w:rPr>
          <w:rFonts w:ascii="Bookman Old Style" w:hAnsi="Bookman Old Style"/>
        </w:rPr>
        <w:t xml:space="preserve">. ‘Advances in telemedicine for health monitoring: technologies, design and applications, </w:t>
      </w:r>
      <w:r w:rsidRPr="00065E32">
        <w:rPr>
          <w:rFonts w:ascii="Bookman Old Style" w:hAnsi="Bookman Old Style"/>
          <w:b/>
        </w:rPr>
        <w:t>IET</w:t>
      </w:r>
      <w:r w:rsidRPr="009222BB">
        <w:rPr>
          <w:rFonts w:ascii="Bookman Old Style" w:hAnsi="Bookman Old Style"/>
        </w:rPr>
        <w:t>. April 2020.</w:t>
      </w:r>
    </w:p>
    <w:p w:rsidR="00BF5AF3" w:rsidRPr="009222BB" w:rsidRDefault="00BF5AF3" w:rsidP="00BF5AF3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Performance Analysis of Image </w:t>
      </w:r>
      <w:proofErr w:type="spellStart"/>
      <w:r w:rsidRPr="009222BB">
        <w:rPr>
          <w:rFonts w:ascii="Bookman Old Style" w:hAnsi="Bookman Old Style"/>
        </w:rPr>
        <w:t>Denoising</w:t>
      </w:r>
      <w:proofErr w:type="spellEnd"/>
      <w:r w:rsidRPr="009222BB">
        <w:rPr>
          <w:rFonts w:ascii="Bookman Old Style" w:hAnsi="Bookman Old Style"/>
        </w:rPr>
        <w:t xml:space="preserve"> with </w:t>
      </w:r>
      <w:proofErr w:type="spellStart"/>
      <w:r w:rsidRPr="009222BB">
        <w:rPr>
          <w:rFonts w:ascii="Bookman Old Style" w:hAnsi="Bookman Old Style"/>
        </w:rPr>
        <w:t>Curvelet</w:t>
      </w:r>
      <w:proofErr w:type="spellEnd"/>
      <w:r w:rsidRPr="009222BB">
        <w:rPr>
          <w:rFonts w:ascii="Bookman Old Style" w:hAnsi="Bookman Old Style"/>
        </w:rPr>
        <w:t xml:space="preserve"> Transfor</w:t>
      </w:r>
      <w:r w:rsidR="004E7000">
        <w:rPr>
          <w:rFonts w:ascii="Bookman Old Style" w:hAnsi="Bookman Old Style"/>
        </w:rPr>
        <w:t xml:space="preserve">m in Detecting the </w:t>
      </w:r>
      <w:proofErr w:type="spellStart"/>
      <w:r w:rsidR="004E7000">
        <w:rPr>
          <w:rFonts w:ascii="Bookman Old Style" w:hAnsi="Bookman Old Style"/>
        </w:rPr>
        <w:t>Stego</w:t>
      </w:r>
      <w:proofErr w:type="spellEnd"/>
      <w:r w:rsidR="004E7000">
        <w:rPr>
          <w:rFonts w:ascii="Bookman Old Style" w:hAnsi="Bookman Old Style"/>
        </w:rPr>
        <w:t xml:space="preserve"> Noise. </w:t>
      </w:r>
      <w:r w:rsidRPr="009222BB">
        <w:rPr>
          <w:rFonts w:ascii="Bookman Old Style" w:hAnsi="Bookman Old Style"/>
        </w:rPr>
        <w:t xml:space="preserve">J Hemalatha, MKK Devi, S </w:t>
      </w:r>
      <w:proofErr w:type="spellStart"/>
      <w:r w:rsidRPr="009222BB">
        <w:rPr>
          <w:rFonts w:ascii="Bookman Old Style" w:hAnsi="Bookman Old Style"/>
        </w:rPr>
        <w:t>Geetha</w:t>
      </w:r>
      <w:proofErr w:type="spellEnd"/>
      <w:r w:rsidRPr="009222BB">
        <w:rPr>
          <w:rFonts w:ascii="Bookman Old Style" w:hAnsi="Bookman Old Style"/>
        </w:rPr>
        <w:t>, Innovations in Computer Science and engineering, 445-453, 2019</w:t>
      </w:r>
      <w:r w:rsidRPr="00D534C5">
        <w:rPr>
          <w:rFonts w:ascii="Bookman Old Style" w:hAnsi="Bookman Old Style"/>
          <w:b/>
        </w:rPr>
        <w:t>(Springer)</w:t>
      </w:r>
      <w:r>
        <w:rPr>
          <w:rFonts w:ascii="Bookman Old Style" w:hAnsi="Bookman Old Style"/>
        </w:rPr>
        <w:t>.</w:t>
      </w:r>
    </w:p>
    <w:p w:rsidR="00995575" w:rsidRDefault="00D213EE" w:rsidP="00995575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>A Comparative Review of Various Machine Learning Approaches for Improving the Perform</w:t>
      </w:r>
      <w:r w:rsidR="004E7000">
        <w:rPr>
          <w:rFonts w:ascii="Bookman Old Style" w:hAnsi="Bookman Old Style"/>
        </w:rPr>
        <w:t xml:space="preserve">ance of </w:t>
      </w:r>
      <w:proofErr w:type="spellStart"/>
      <w:r w:rsidR="004E7000">
        <w:rPr>
          <w:rFonts w:ascii="Bookman Old Style" w:hAnsi="Bookman Old Style"/>
        </w:rPr>
        <w:t>Stego</w:t>
      </w:r>
      <w:proofErr w:type="spellEnd"/>
      <w:r w:rsidR="004E7000">
        <w:rPr>
          <w:rFonts w:ascii="Bookman Old Style" w:hAnsi="Bookman Old Style"/>
        </w:rPr>
        <w:t xml:space="preserve"> Anomaly Detection. </w:t>
      </w:r>
      <w:proofErr w:type="spellStart"/>
      <w:r w:rsidR="004E7000" w:rsidRPr="009222BB">
        <w:rPr>
          <w:rFonts w:ascii="Bookman Old Style" w:hAnsi="Bookman Old Style"/>
        </w:rPr>
        <w:t>HemalathaJeyapra</w:t>
      </w:r>
      <w:r w:rsidR="005F0EC6">
        <w:rPr>
          <w:rFonts w:ascii="Bookman Old Style" w:hAnsi="Bookman Old Style"/>
        </w:rPr>
        <w:t>kash</w:t>
      </w:r>
      <w:proofErr w:type="spellEnd"/>
      <w:r w:rsidR="005F0EC6">
        <w:rPr>
          <w:rFonts w:ascii="Bookman Old Style" w:hAnsi="Bookman Old Style"/>
        </w:rPr>
        <w:t xml:space="preserve">, MK </w:t>
      </w:r>
      <w:proofErr w:type="spellStart"/>
      <w:r w:rsidR="005F0EC6">
        <w:rPr>
          <w:rFonts w:ascii="Bookman Old Style" w:hAnsi="Bookman Old Style"/>
        </w:rPr>
        <w:t>KavithaDevi</w:t>
      </w:r>
      <w:proofErr w:type="spellEnd"/>
      <w:r w:rsidR="005F0EC6">
        <w:rPr>
          <w:rFonts w:ascii="Bookman Old Style" w:hAnsi="Bookman Old Style"/>
        </w:rPr>
        <w:t xml:space="preserve">, S </w:t>
      </w:r>
      <w:proofErr w:type="spellStart"/>
      <w:proofErr w:type="gramStart"/>
      <w:r w:rsidR="005F0EC6">
        <w:rPr>
          <w:rFonts w:ascii="Bookman Old Style" w:hAnsi="Bookman Old Style"/>
        </w:rPr>
        <w:t>Geetha</w:t>
      </w:r>
      <w:proofErr w:type="spellEnd"/>
      <w:r w:rsidR="005F0EC6">
        <w:rPr>
          <w:rFonts w:ascii="Bookman Old Style" w:hAnsi="Bookman Old Style"/>
        </w:rPr>
        <w:t xml:space="preserve"> .</w:t>
      </w:r>
      <w:proofErr w:type="gramEnd"/>
      <w:r w:rsidRPr="009222BB">
        <w:rPr>
          <w:rFonts w:ascii="Bookman Old Style" w:hAnsi="Bookman Old Style"/>
        </w:rPr>
        <w:t xml:space="preserve"> Handbook of Research on Network Forensics and Analysis Techniques, 351-371, 2018</w:t>
      </w:r>
      <w:r w:rsidR="00DD08B4" w:rsidRPr="00DD08B4">
        <w:rPr>
          <w:rFonts w:ascii="Bookman Old Style" w:hAnsi="Bookman Old Style"/>
          <w:b/>
        </w:rPr>
        <w:t>(IGI Global)</w:t>
      </w:r>
      <w:r w:rsidR="00995575">
        <w:rPr>
          <w:rFonts w:ascii="Bookman Old Style" w:hAnsi="Bookman Old Style"/>
        </w:rPr>
        <w:t>.</w:t>
      </w:r>
    </w:p>
    <w:p w:rsidR="00D213EE" w:rsidRPr="00995575" w:rsidRDefault="00D213EE" w:rsidP="00154CB9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95575">
        <w:rPr>
          <w:rFonts w:ascii="Bookman Old Style" w:hAnsi="Bookman Old Style"/>
        </w:rPr>
        <w:t xml:space="preserve">A Recent Study on High Dimensional Features Used in </w:t>
      </w:r>
      <w:proofErr w:type="spellStart"/>
      <w:r w:rsidRPr="00995575">
        <w:rPr>
          <w:rFonts w:ascii="Bookman Old Style" w:hAnsi="Bookman Old Style"/>
        </w:rPr>
        <w:t>Stego</w:t>
      </w:r>
      <w:proofErr w:type="spellEnd"/>
      <w:r w:rsidRPr="00995575">
        <w:rPr>
          <w:rFonts w:ascii="Bookman Old Style" w:hAnsi="Bookman Old Style"/>
        </w:rPr>
        <w:t xml:space="preserve"> Image Anomaly Detection, J </w:t>
      </w:r>
      <w:proofErr w:type="spellStart"/>
      <w:r w:rsidRPr="00995575">
        <w:rPr>
          <w:rFonts w:ascii="Bookman Old Style" w:hAnsi="Bookman Old Style"/>
        </w:rPr>
        <w:t>Hemalatha</w:t>
      </w:r>
      <w:proofErr w:type="spellEnd"/>
      <w:r w:rsidRPr="00995575">
        <w:rPr>
          <w:rFonts w:ascii="Bookman Old Style" w:hAnsi="Bookman Old Style"/>
        </w:rPr>
        <w:t xml:space="preserve">, MK </w:t>
      </w:r>
      <w:proofErr w:type="spellStart"/>
      <w:r w:rsidRPr="00995575">
        <w:rPr>
          <w:rFonts w:ascii="Bookman Old Style" w:hAnsi="Bookman Old Style"/>
        </w:rPr>
        <w:t>KavithaDevi</w:t>
      </w:r>
      <w:proofErr w:type="spellEnd"/>
      <w:r w:rsidRPr="00995575">
        <w:rPr>
          <w:rFonts w:ascii="Bookman Old Style" w:hAnsi="Bookman Old Style"/>
        </w:rPr>
        <w:t xml:space="preserve">, S </w:t>
      </w:r>
      <w:proofErr w:type="spellStart"/>
      <w:r w:rsidRPr="00995575">
        <w:rPr>
          <w:rFonts w:ascii="Bookman Old Style" w:hAnsi="Bookman Old Style"/>
        </w:rPr>
        <w:t>Geetha</w:t>
      </w:r>
      <w:proofErr w:type="spellEnd"/>
      <w:r w:rsidRPr="00995575">
        <w:rPr>
          <w:rFonts w:ascii="Bookman Old Style" w:hAnsi="Bookman Old Style"/>
        </w:rPr>
        <w:t>, Applications of Security, Mobile, Analytic, and</w:t>
      </w:r>
      <w:r w:rsidR="00995575" w:rsidRPr="00995575">
        <w:rPr>
          <w:rFonts w:ascii="Bookman Old Style" w:hAnsi="Bookman Old Style"/>
        </w:rPr>
        <w:t xml:space="preserve"> Cloud (SMAC) Technologies for Effective Information Processing and Management. DOI: </w:t>
      </w:r>
      <w:hyperlink r:id="rId8" w:tgtFrame="_blank" w:history="1">
        <w:r w:rsidR="00995575" w:rsidRPr="00995575">
          <w:rPr>
            <w:rFonts w:ascii="Bookman Old Style" w:hAnsi="Bookman Old Style"/>
          </w:rPr>
          <w:t>10.4018/978-1-5225-4044-1.ch003</w:t>
        </w:r>
      </w:hyperlink>
      <w:r w:rsidR="00883BF1">
        <w:rPr>
          <w:rFonts w:ascii="Bookman Old Style" w:hAnsi="Bookman Old Style"/>
        </w:rPr>
        <w:t>, January 2018</w:t>
      </w:r>
      <w:r w:rsidR="00DD08B4" w:rsidRPr="00DD08B4">
        <w:rPr>
          <w:rFonts w:ascii="Bookman Old Style" w:hAnsi="Bookman Old Style"/>
          <w:b/>
        </w:rPr>
        <w:t>(IGI Global)</w:t>
      </w:r>
      <w:r w:rsidR="00883BF1">
        <w:rPr>
          <w:rFonts w:ascii="Bookman Old Style" w:hAnsi="Bookman Old Style"/>
        </w:rPr>
        <w:t xml:space="preserve">. </w:t>
      </w:r>
    </w:p>
    <w:p w:rsidR="00D213EE" w:rsidRPr="009222BB" w:rsidRDefault="00D213EE" w:rsidP="00154CB9">
      <w:pPr>
        <w:pStyle w:val="ListParagraph"/>
        <w:numPr>
          <w:ilvl w:val="0"/>
          <w:numId w:val="7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>Effective Recognition of Stereo Image Concealed Media of Interpolation Error with Difference Expansion, J Hemalatha, KD MK, Combating Security Breaches and Criminal Activity in the Digital Sphere, 157-165, 2016</w:t>
      </w:r>
      <w:r w:rsidR="00DD08B4">
        <w:rPr>
          <w:rFonts w:ascii="Bookman Old Style" w:hAnsi="Bookman Old Style"/>
          <w:b/>
        </w:rPr>
        <w:t>(IGI G</w:t>
      </w:r>
      <w:r w:rsidR="00DD08B4" w:rsidRPr="00DD08B4">
        <w:rPr>
          <w:rFonts w:ascii="Bookman Old Style" w:hAnsi="Bookman Old Style"/>
          <w:b/>
        </w:rPr>
        <w:t>lobal)</w:t>
      </w:r>
      <w:r w:rsidR="00883BF1" w:rsidRPr="00DD08B4">
        <w:rPr>
          <w:rFonts w:ascii="Bookman Old Style" w:hAnsi="Bookman Old Style"/>
          <w:b/>
        </w:rPr>
        <w:t>.</w:t>
      </w:r>
    </w:p>
    <w:p w:rsidR="00D213EE" w:rsidRPr="009222BB" w:rsidRDefault="00D213EE" w:rsidP="00D213EE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International Publications</w:t>
      </w:r>
    </w:p>
    <w:p w:rsidR="00F936DC" w:rsidRPr="004C3370" w:rsidRDefault="00F936DC" w:rsidP="00D926DE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F936DC">
        <w:rPr>
          <w:rFonts w:ascii="Bookman Old Style" w:hAnsi="Bookman Old Style"/>
        </w:rPr>
        <w:t>Arulananth</w:t>
      </w:r>
      <w:proofErr w:type="spellEnd"/>
      <w:r w:rsidRPr="00F936DC">
        <w:rPr>
          <w:rFonts w:ascii="Bookman Old Style" w:hAnsi="Bookman Old Style"/>
        </w:rPr>
        <w:t xml:space="preserve"> TS, </w:t>
      </w:r>
      <w:proofErr w:type="spellStart"/>
      <w:r w:rsidRPr="00F936DC">
        <w:rPr>
          <w:rFonts w:ascii="Bookman Old Style" w:hAnsi="Bookman Old Style"/>
        </w:rPr>
        <w:t>Chinnasamy</w:t>
      </w:r>
      <w:proofErr w:type="spellEnd"/>
      <w:r w:rsidRPr="00F936DC">
        <w:rPr>
          <w:rFonts w:ascii="Bookman Old Style" w:hAnsi="Bookman Old Style"/>
        </w:rPr>
        <w:t xml:space="preserve"> P, </w:t>
      </w:r>
      <w:proofErr w:type="spellStart"/>
      <w:r w:rsidRPr="00F936DC">
        <w:rPr>
          <w:rFonts w:ascii="Bookman Old Style" w:hAnsi="Bookman Old Style"/>
        </w:rPr>
        <w:t>Babu</w:t>
      </w:r>
      <w:proofErr w:type="spellEnd"/>
      <w:r w:rsidRPr="00F936DC">
        <w:rPr>
          <w:rFonts w:ascii="Bookman Old Style" w:hAnsi="Bookman Old Style"/>
        </w:rPr>
        <w:t xml:space="preserve"> JC, </w:t>
      </w:r>
      <w:proofErr w:type="spellStart"/>
      <w:r w:rsidRPr="00F936DC">
        <w:rPr>
          <w:rFonts w:ascii="Bookman Old Style" w:hAnsi="Bookman Old Style"/>
        </w:rPr>
        <w:t>Kiran</w:t>
      </w:r>
      <w:proofErr w:type="spellEnd"/>
      <w:r w:rsidRPr="00F936DC">
        <w:rPr>
          <w:rFonts w:ascii="Bookman Old Style" w:hAnsi="Bookman Old Style"/>
        </w:rPr>
        <w:t xml:space="preserve"> A, </w:t>
      </w:r>
      <w:proofErr w:type="spellStart"/>
      <w:r w:rsidRPr="00F936DC">
        <w:rPr>
          <w:rFonts w:ascii="Bookman Old Style" w:hAnsi="Bookman Old Style"/>
        </w:rPr>
        <w:t>Hemalatha</w:t>
      </w:r>
      <w:proofErr w:type="spellEnd"/>
      <w:r w:rsidRPr="00F936DC">
        <w:rPr>
          <w:rFonts w:ascii="Bookman Old Style" w:hAnsi="Bookman Old Style"/>
        </w:rPr>
        <w:t xml:space="preserve"> J, Abbas M. Edge detection using fast pixel based matching and contours mapping algorithms. </w:t>
      </w:r>
      <w:proofErr w:type="spellStart"/>
      <w:r w:rsidRPr="00F936DC">
        <w:rPr>
          <w:rFonts w:ascii="Bookman Old Style" w:hAnsi="Bookman Old Style"/>
        </w:rPr>
        <w:t>PLoS</w:t>
      </w:r>
      <w:proofErr w:type="spellEnd"/>
      <w:r w:rsidRPr="00F936DC">
        <w:rPr>
          <w:rFonts w:ascii="Bookman Old Style" w:hAnsi="Bookman Old Style"/>
        </w:rPr>
        <w:t xml:space="preserve"> One. 2023 Aug 11</w:t>
      </w:r>
      <w:proofErr w:type="gramStart"/>
      <w:r w:rsidRPr="00F936DC">
        <w:rPr>
          <w:rFonts w:ascii="Bookman Old Style" w:hAnsi="Bookman Old Style"/>
        </w:rPr>
        <w:t>;18</w:t>
      </w:r>
      <w:proofErr w:type="gramEnd"/>
      <w:r w:rsidRPr="00F936DC">
        <w:rPr>
          <w:rFonts w:ascii="Bookman Old Style" w:hAnsi="Bookman Old Style"/>
        </w:rPr>
        <w:t xml:space="preserve">(8):e0289823. </w:t>
      </w:r>
      <w:proofErr w:type="spellStart"/>
      <w:proofErr w:type="gramStart"/>
      <w:r w:rsidRPr="00F936DC">
        <w:rPr>
          <w:rFonts w:ascii="Bookman Old Style" w:hAnsi="Bookman Old Style"/>
        </w:rPr>
        <w:t>doi</w:t>
      </w:r>
      <w:proofErr w:type="spellEnd"/>
      <w:proofErr w:type="gramEnd"/>
      <w:r w:rsidRPr="00F936DC">
        <w:rPr>
          <w:rFonts w:ascii="Bookman Old Style" w:hAnsi="Bookman Old Style"/>
        </w:rPr>
        <w:t>: 10.1371/journal.pone.0289823. PMID: 37566574; PMCID: PMC10420379.</w:t>
      </w:r>
      <w:r>
        <w:rPr>
          <w:rFonts w:ascii="Bookman Old Style" w:hAnsi="Bookman Old Style"/>
        </w:rPr>
        <w:t xml:space="preserve"> </w:t>
      </w:r>
      <w:r w:rsidRPr="004C3370">
        <w:rPr>
          <w:rFonts w:ascii="Bookman Old Style" w:hAnsi="Bookman Old Style"/>
          <w:b/>
        </w:rPr>
        <w:t>(Impact Factor: 3.7)</w:t>
      </w:r>
    </w:p>
    <w:p w:rsidR="00D926DE" w:rsidRPr="00D926DE" w:rsidRDefault="00D926DE" w:rsidP="00D926DE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D926DE">
        <w:rPr>
          <w:rFonts w:ascii="Bookman Old Style" w:hAnsi="Bookman Old Style"/>
        </w:rPr>
        <w:t xml:space="preserve">J. </w:t>
      </w:r>
      <w:proofErr w:type="spellStart"/>
      <w:r w:rsidRPr="00D926DE">
        <w:rPr>
          <w:rFonts w:ascii="Bookman Old Style" w:hAnsi="Bookman Old Style"/>
        </w:rPr>
        <w:t>Hemalatha</w:t>
      </w:r>
      <w:proofErr w:type="spellEnd"/>
      <w:r w:rsidRPr="00D926DE">
        <w:rPr>
          <w:rFonts w:ascii="Bookman Old Style" w:hAnsi="Bookman Old Style"/>
        </w:rPr>
        <w:t xml:space="preserve">, M. </w:t>
      </w:r>
      <w:proofErr w:type="spellStart"/>
      <w:r w:rsidRPr="00D926DE">
        <w:rPr>
          <w:rFonts w:ascii="Bookman Old Style" w:hAnsi="Bookman Old Style"/>
        </w:rPr>
        <w:t>Sekar</w:t>
      </w:r>
      <w:proofErr w:type="spellEnd"/>
      <w:r w:rsidRPr="00D926DE">
        <w:rPr>
          <w:rFonts w:ascii="Bookman Old Style" w:hAnsi="Bookman Old Style"/>
        </w:rPr>
        <w:t xml:space="preserve">, </w:t>
      </w:r>
      <w:proofErr w:type="spellStart"/>
      <w:r w:rsidRPr="00D926DE">
        <w:rPr>
          <w:rFonts w:ascii="Bookman Old Style" w:hAnsi="Bookman Old Style"/>
        </w:rPr>
        <w:t>Chandan</w:t>
      </w:r>
      <w:proofErr w:type="spellEnd"/>
      <w:r w:rsidRPr="00D926DE">
        <w:rPr>
          <w:rFonts w:ascii="Bookman Old Style" w:hAnsi="Bookman Old Style"/>
        </w:rPr>
        <w:t xml:space="preserve"> Kumar, Adnan </w:t>
      </w:r>
      <w:proofErr w:type="spellStart"/>
      <w:r w:rsidRPr="00D926DE">
        <w:rPr>
          <w:rFonts w:ascii="Bookman Old Style" w:hAnsi="Bookman Old Style"/>
        </w:rPr>
        <w:t>Gutub</w:t>
      </w:r>
      <w:proofErr w:type="spellEnd"/>
      <w:r w:rsidRPr="00D926DE">
        <w:rPr>
          <w:rFonts w:ascii="Bookman Old Style" w:hAnsi="Bookman Old Style"/>
        </w:rPr>
        <w:t xml:space="preserve">, </w:t>
      </w:r>
      <w:proofErr w:type="spellStart"/>
      <w:r w:rsidRPr="00D926DE">
        <w:rPr>
          <w:rFonts w:ascii="Bookman Old Style" w:hAnsi="Bookman Old Style"/>
        </w:rPr>
        <w:t>Aditya</w:t>
      </w:r>
      <w:proofErr w:type="spellEnd"/>
      <w:r w:rsidRPr="00D926DE">
        <w:rPr>
          <w:rFonts w:ascii="Bookman Old Style" w:hAnsi="Bookman Old Style"/>
        </w:rPr>
        <w:t xml:space="preserve"> Kumar </w:t>
      </w:r>
      <w:proofErr w:type="spellStart"/>
      <w:r w:rsidRPr="00D926DE">
        <w:rPr>
          <w:rFonts w:ascii="Bookman Old Style" w:hAnsi="Bookman Old Style"/>
        </w:rPr>
        <w:t>Sahu,Towards</w:t>
      </w:r>
      <w:proofErr w:type="spellEnd"/>
      <w:r w:rsidRPr="00D926DE">
        <w:rPr>
          <w:rFonts w:ascii="Bookman Old Style" w:hAnsi="Bookman Old Style"/>
        </w:rPr>
        <w:t xml:space="preserve"> improving the performance of blind image </w:t>
      </w:r>
      <w:proofErr w:type="spellStart"/>
      <w:r w:rsidRPr="00D926DE">
        <w:rPr>
          <w:rFonts w:ascii="Bookman Old Style" w:hAnsi="Bookman Old Style"/>
        </w:rPr>
        <w:t>steganalyzer</w:t>
      </w:r>
      <w:proofErr w:type="spellEnd"/>
      <w:r w:rsidRPr="00D926DE">
        <w:rPr>
          <w:rFonts w:ascii="Bookman Old Style" w:hAnsi="Bookman Old Style"/>
        </w:rPr>
        <w:t xml:space="preserve"> using third-order SPAM features and ensemble classifier,Journal of Information Security and Applications,Volume 76,2023,103541,ISSN 2214-2126,</w:t>
      </w:r>
      <w:hyperlink r:id="rId9" w:history="1">
        <w:r w:rsidRPr="0037683C">
          <w:rPr>
            <w:rStyle w:val="Hyperlink"/>
            <w:rFonts w:ascii="Bookman Old Style" w:hAnsi="Bookman Old Style"/>
          </w:rPr>
          <w:t>https://doi.org/10.1016/j.jisa.2023.103541</w:t>
        </w:r>
      </w:hyperlink>
      <w:r w:rsidRPr="00D926DE">
        <w:rPr>
          <w:rFonts w:ascii="Bookman Old Style" w:hAnsi="Bookman Old Style"/>
        </w:rPr>
        <w:t>.</w:t>
      </w:r>
      <w:r w:rsidRPr="00D926DE">
        <w:rPr>
          <w:rFonts w:ascii="Bookman Old Style" w:hAnsi="Bookman Old Style"/>
          <w:b/>
        </w:rPr>
        <w:t>(Impact Factor: 5.6)</w:t>
      </w:r>
    </w:p>
    <w:p w:rsidR="005F238C" w:rsidRPr="009222BB" w:rsidRDefault="005F238C" w:rsidP="00154CB9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An Efficient </w:t>
      </w:r>
      <w:proofErr w:type="spellStart"/>
      <w:r w:rsidRPr="009222BB">
        <w:rPr>
          <w:rFonts w:ascii="Bookman Old Style" w:hAnsi="Bookman Old Style"/>
        </w:rPr>
        <w:t>DenseNet</w:t>
      </w:r>
      <w:proofErr w:type="spellEnd"/>
      <w:r w:rsidRPr="009222BB">
        <w:rPr>
          <w:rFonts w:ascii="Bookman Old Style" w:hAnsi="Bookman Old Style"/>
        </w:rPr>
        <w:t>-Based Deep</w:t>
      </w:r>
      <w:bookmarkStart w:id="0" w:name="_GoBack"/>
      <w:bookmarkEnd w:id="0"/>
      <w:r w:rsidRPr="009222BB">
        <w:rPr>
          <w:rFonts w:ascii="Bookman Old Style" w:hAnsi="Bookman Old Style"/>
        </w:rPr>
        <w:t xml:space="preserve"> Learning Model for</w:t>
      </w:r>
      <w:r w:rsidRPr="009222BB">
        <w:rPr>
          <w:rFonts w:ascii="Bookman Old Style" w:hAnsi="Bookman Old Style"/>
        </w:rPr>
        <w:br/>
        <w:t xml:space="preserve">Malware Detection, </w:t>
      </w:r>
      <w:r w:rsidRPr="009222BB">
        <w:rPr>
          <w:rFonts w:ascii="Bookman Old Style" w:hAnsi="Bookman Old Style"/>
          <w:b/>
        </w:rPr>
        <w:t>Jeyaprakash Hemalatha</w:t>
      </w:r>
      <w:r w:rsidRPr="009222BB">
        <w:rPr>
          <w:rFonts w:ascii="Bookman Old Style" w:hAnsi="Bookman Old Style"/>
        </w:rPr>
        <w:t xml:space="preserve">, S. </w:t>
      </w:r>
      <w:proofErr w:type="spellStart"/>
      <w:r w:rsidRPr="009222BB">
        <w:rPr>
          <w:rFonts w:ascii="Bookman Old Style" w:hAnsi="Bookman Old Style"/>
        </w:rPr>
        <w:t>AbijahRoseline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SubbiahGeetha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SeifedineKadry</w:t>
      </w:r>
      <w:proofErr w:type="spellEnd"/>
      <w:r w:rsidRPr="009222BB">
        <w:rPr>
          <w:rFonts w:ascii="Bookman Old Style" w:hAnsi="Bookman Old Style"/>
        </w:rPr>
        <w:t xml:space="preserve">, and </w:t>
      </w:r>
      <w:proofErr w:type="spellStart"/>
      <w:r w:rsidRPr="009222BB">
        <w:rPr>
          <w:rFonts w:ascii="Bookman Old Style" w:hAnsi="Bookman Old Style"/>
        </w:rPr>
        <w:t>RobertasDamaševičius</w:t>
      </w:r>
      <w:proofErr w:type="spellEnd"/>
      <w:r w:rsidRPr="009222BB">
        <w:rPr>
          <w:rFonts w:ascii="Bookman Old Style" w:hAnsi="Bookman Old Style"/>
        </w:rPr>
        <w:t xml:space="preserve">. Entropy, Vol. 23 Issue 3, March 2021. </w:t>
      </w:r>
      <w:r w:rsidRPr="009222BB">
        <w:rPr>
          <w:rFonts w:ascii="Bookman Old Style" w:hAnsi="Bookman Old Style"/>
          <w:b/>
        </w:rPr>
        <w:t>(Impact Factor: 2.524)</w:t>
      </w:r>
    </w:p>
    <w:p w:rsidR="005F238C" w:rsidRPr="009222BB" w:rsidRDefault="005F238C" w:rsidP="00154CB9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9222BB">
        <w:rPr>
          <w:rFonts w:ascii="Bookman Old Style" w:hAnsi="Bookman Old Style"/>
        </w:rPr>
        <w:t>Multi-directional block based PVD and modulus function image</w:t>
      </w:r>
      <w:r w:rsidRPr="009222BB">
        <w:rPr>
          <w:rFonts w:ascii="Bookman Old Style" w:hAnsi="Bookman Old Style"/>
        </w:rPr>
        <w:br/>
        <w:t xml:space="preserve">steganography to avoid FOBP and IEP, </w:t>
      </w:r>
      <w:proofErr w:type="spellStart"/>
      <w:r w:rsidRPr="009222BB">
        <w:rPr>
          <w:rFonts w:ascii="Bookman Old Style" w:hAnsi="Bookman Old Style"/>
        </w:rPr>
        <w:t>Aditya</w:t>
      </w:r>
      <w:proofErr w:type="spellEnd"/>
      <w:r w:rsidRPr="009222BB">
        <w:rPr>
          <w:rFonts w:ascii="Bookman Old Style" w:hAnsi="Bookman Old Style"/>
        </w:rPr>
        <w:t xml:space="preserve"> Kumar </w:t>
      </w:r>
      <w:proofErr w:type="spellStart"/>
      <w:r w:rsidRPr="009222BB">
        <w:rPr>
          <w:rFonts w:ascii="Bookman Old Style" w:hAnsi="Bookman Old Style"/>
        </w:rPr>
        <w:t>Sahu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Gandharba</w:t>
      </w:r>
      <w:proofErr w:type="spellEnd"/>
      <w:r w:rsidRPr="009222BB">
        <w:rPr>
          <w:rFonts w:ascii="Bookman Old Style" w:hAnsi="Bookman Old Style"/>
        </w:rPr>
        <w:t xml:space="preserve"> Swain, </w:t>
      </w:r>
      <w:proofErr w:type="spellStart"/>
      <w:r w:rsidRPr="009222BB">
        <w:rPr>
          <w:rFonts w:ascii="Bookman Old Style" w:hAnsi="Bookman Old Style"/>
        </w:rPr>
        <w:lastRenderedPageBreak/>
        <w:t>MonalisaSahu</w:t>
      </w:r>
      <w:proofErr w:type="spellEnd"/>
      <w:r w:rsidRPr="009222BB">
        <w:rPr>
          <w:rFonts w:ascii="Bookman Old Style" w:hAnsi="Bookman Old Style"/>
        </w:rPr>
        <w:t xml:space="preserve">, </w:t>
      </w:r>
      <w:r w:rsidRPr="009222BB">
        <w:rPr>
          <w:rFonts w:ascii="Bookman Old Style" w:hAnsi="Bookman Old Style"/>
          <w:b/>
        </w:rPr>
        <w:t>J. Hemalatha</w:t>
      </w:r>
      <w:r w:rsidRPr="009222BB">
        <w:rPr>
          <w:rFonts w:ascii="Bookman Old Style" w:hAnsi="Bookman Old Style"/>
        </w:rPr>
        <w:t xml:space="preserve">. Journal of Information Security and Applications, Vol. 58, May 2021. </w:t>
      </w:r>
      <w:r w:rsidR="00E818DF" w:rsidRPr="009222BB">
        <w:rPr>
          <w:rFonts w:ascii="Bookman Old Style" w:hAnsi="Bookman Old Style"/>
        </w:rPr>
        <w:t xml:space="preserve">Elsevier. </w:t>
      </w:r>
      <w:r w:rsidR="002B0A70">
        <w:rPr>
          <w:rFonts w:ascii="Bookman Old Style" w:hAnsi="Bookman Old Style"/>
          <w:b/>
        </w:rPr>
        <w:t>(Impact Factor: 4.95</w:t>
      </w:r>
      <w:r w:rsidRPr="009222BB">
        <w:rPr>
          <w:rFonts w:ascii="Bookman Old Style" w:hAnsi="Bookman Old Style"/>
          <w:b/>
        </w:rPr>
        <w:t>)</w:t>
      </w:r>
    </w:p>
    <w:p w:rsidR="00E92D21" w:rsidRPr="009222BB" w:rsidRDefault="00E92D21" w:rsidP="00E92D21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9222BB">
        <w:rPr>
          <w:rFonts w:ascii="Bookman Old Style" w:hAnsi="Bookman Old Style"/>
        </w:rPr>
        <w:t xml:space="preserve">Reversible Data Hiding Based on Varying Radix Numeral System, </w:t>
      </w:r>
      <w:r w:rsidRPr="009222BB">
        <w:rPr>
          <w:rFonts w:ascii="Bookman Old Style" w:hAnsi="Bookman Old Style"/>
          <w:b/>
        </w:rPr>
        <w:t>J. Hemalatha</w:t>
      </w:r>
      <w:r w:rsidRPr="009222BB">
        <w:rPr>
          <w:rFonts w:ascii="Bookman Old Style" w:hAnsi="Bookman Old Style"/>
        </w:rPr>
        <w:t xml:space="preserve">, S. </w:t>
      </w:r>
      <w:proofErr w:type="spellStart"/>
      <w:r w:rsidRPr="009222BB">
        <w:rPr>
          <w:rFonts w:ascii="Bookman Old Style" w:hAnsi="Bookman Old Style"/>
        </w:rPr>
        <w:t>Geetha</w:t>
      </w:r>
      <w:proofErr w:type="spellEnd"/>
      <w:r w:rsidRPr="009222BB">
        <w:rPr>
          <w:rFonts w:ascii="Bookman Old Style" w:hAnsi="Bookman Old Style"/>
        </w:rPr>
        <w:t xml:space="preserve">, R. </w:t>
      </w:r>
      <w:proofErr w:type="spellStart"/>
      <w:r w:rsidRPr="009222BB">
        <w:rPr>
          <w:rFonts w:ascii="Bookman Old Style" w:hAnsi="Bookman Old Style"/>
        </w:rPr>
        <w:t>Geetha</w:t>
      </w:r>
      <w:proofErr w:type="spellEnd"/>
      <w:r w:rsidRPr="009222BB">
        <w:rPr>
          <w:rFonts w:ascii="Bookman Old Style" w:hAnsi="Bookman Old Style"/>
        </w:rPr>
        <w:t xml:space="preserve">, C. </w:t>
      </w:r>
      <w:proofErr w:type="spellStart"/>
      <w:r w:rsidRPr="009222BB">
        <w:rPr>
          <w:rFonts w:ascii="Bookman Old Style" w:hAnsi="Bookman Old Style"/>
        </w:rPr>
        <w:t>Balasubramanian</w:t>
      </w:r>
      <w:proofErr w:type="spellEnd"/>
      <w:r w:rsidRPr="009222BB">
        <w:rPr>
          <w:rFonts w:ascii="Bookman Old Style" w:hAnsi="Bookman Old Style"/>
        </w:rPr>
        <w:t xml:space="preserve">, Daniela Elena </w:t>
      </w:r>
      <w:proofErr w:type="spellStart"/>
      <w:r w:rsidRPr="009222BB">
        <w:rPr>
          <w:rFonts w:ascii="Bookman Old Style" w:hAnsi="Bookman Old Style"/>
        </w:rPr>
        <w:t>Popescu</w:t>
      </w:r>
      <w:proofErr w:type="spellEnd"/>
      <w:r w:rsidRPr="009222BB">
        <w:rPr>
          <w:rFonts w:ascii="Bookman Old Style" w:hAnsi="Bookman Old Style"/>
        </w:rPr>
        <w:t xml:space="preserve">, D. Jude </w:t>
      </w:r>
      <w:proofErr w:type="spellStart"/>
      <w:r w:rsidRPr="009222BB">
        <w:rPr>
          <w:rFonts w:ascii="Bookman Old Style" w:hAnsi="Bookman Old Style"/>
        </w:rPr>
        <w:t>Hemanth</w:t>
      </w:r>
      <w:proofErr w:type="spellEnd"/>
      <w:r w:rsidRPr="009222BB">
        <w:rPr>
          <w:rFonts w:ascii="Bookman Old Style" w:hAnsi="Bookman Old Style"/>
        </w:rPr>
        <w:t xml:space="preserve">. Computers, Materials and Continua, Vol.69, No.2, June 2021. </w:t>
      </w:r>
      <w:r w:rsidRPr="009222BB">
        <w:rPr>
          <w:rFonts w:ascii="Bookman Old Style" w:hAnsi="Bookman Old Style"/>
          <w:b/>
        </w:rPr>
        <w:t>(Impact Factor: 3.772)</w:t>
      </w:r>
    </w:p>
    <w:p w:rsidR="00E92D21" w:rsidRPr="00D349E6" w:rsidRDefault="00E92D21" w:rsidP="00E92D21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An Efficient </w:t>
      </w:r>
      <w:proofErr w:type="spellStart"/>
      <w:r w:rsidRPr="009222BB">
        <w:rPr>
          <w:rFonts w:ascii="Bookman Old Style" w:hAnsi="Bookman Old Style"/>
        </w:rPr>
        <w:t>Steganalysis</w:t>
      </w:r>
      <w:proofErr w:type="spellEnd"/>
      <w:r w:rsidRPr="009222BB">
        <w:rPr>
          <w:rFonts w:ascii="Bookman Old Style" w:hAnsi="Bookman Old Style"/>
        </w:rPr>
        <w:t xml:space="preserve"> of Medical Images by Using Deep Learning Based Discrete Scalable Alex Net </w:t>
      </w:r>
      <w:proofErr w:type="spellStart"/>
      <w:r w:rsidRPr="009222BB">
        <w:rPr>
          <w:rFonts w:ascii="Bookman Old Style" w:hAnsi="Bookman Old Style"/>
        </w:rPr>
        <w:t>Convolutionary</w:t>
      </w:r>
      <w:proofErr w:type="spellEnd"/>
      <w:r w:rsidRPr="009222BB">
        <w:rPr>
          <w:rFonts w:ascii="Bookman Old Style" w:hAnsi="Bookman Old Style"/>
        </w:rPr>
        <w:t xml:space="preserve"> Neural Networks Classifier, </w:t>
      </w:r>
      <w:r w:rsidRPr="009222BB">
        <w:rPr>
          <w:rFonts w:ascii="Bookman Old Style" w:hAnsi="Bookman Old Style"/>
          <w:b/>
          <w:bCs/>
        </w:rPr>
        <w:t> </w:t>
      </w:r>
      <w:hyperlink r:id="rId10" w:tooltip="Search for articles by this author" w:history="1">
        <w:r w:rsidRPr="009222BB">
          <w:rPr>
            <w:rFonts w:ascii="Bookman Old Style" w:hAnsi="Bookman Old Style"/>
            <w:b/>
          </w:rPr>
          <w:t>Hemalatha, J.</w:t>
        </w:r>
      </w:hyperlink>
      <w:r w:rsidRPr="009222BB">
        <w:rPr>
          <w:rFonts w:ascii="Bookman Old Style" w:hAnsi="Bookman Old Style"/>
        </w:rPr>
        <w:t>,  </w:t>
      </w:r>
      <w:proofErr w:type="spellStart"/>
      <w:r w:rsidR="000B7B62" w:rsidRPr="009222BB">
        <w:rPr>
          <w:rFonts w:ascii="Bookman Old Style" w:hAnsi="Bookman Old Style"/>
        </w:rPr>
        <w:fldChar w:fldCharType="begin"/>
      </w:r>
      <w:r w:rsidRPr="009222BB">
        <w:rPr>
          <w:rFonts w:ascii="Bookman Old Style" w:hAnsi="Bookman Old Style"/>
        </w:rPr>
        <w:instrText xml:space="preserve"> HYPERLINK "https://www.ingentaconnect.com/search;jsessionid=ykhrp5n9nmab.x-ic-live-01?option2=author&amp;value2=Geetha,+S." \o "Search for articles by this author" </w:instrText>
      </w:r>
      <w:r w:rsidR="000B7B62" w:rsidRPr="009222BB">
        <w:rPr>
          <w:rFonts w:ascii="Bookman Old Style" w:hAnsi="Bookman Old Style"/>
        </w:rPr>
        <w:fldChar w:fldCharType="separate"/>
      </w:r>
      <w:r w:rsidRPr="009222BB">
        <w:rPr>
          <w:rFonts w:ascii="Bookman Old Style" w:hAnsi="Bookman Old Style"/>
        </w:rPr>
        <w:t>Geetha</w:t>
      </w:r>
      <w:proofErr w:type="spellEnd"/>
      <w:r w:rsidRPr="009222BB">
        <w:rPr>
          <w:rFonts w:ascii="Bookman Old Style" w:hAnsi="Bookman Old Style"/>
        </w:rPr>
        <w:t>, S.</w:t>
      </w:r>
      <w:r w:rsidR="000B7B62" w:rsidRPr="009222BB">
        <w:rPr>
          <w:rFonts w:ascii="Bookman Old Style" w:hAnsi="Bookman Old Style"/>
        </w:rPr>
        <w:fldChar w:fldCharType="end"/>
      </w:r>
      <w:r w:rsidRPr="009222BB">
        <w:rPr>
          <w:rFonts w:ascii="Bookman Old Style" w:hAnsi="Bookman Old Style"/>
        </w:rPr>
        <w:t xml:space="preserve">, </w:t>
      </w:r>
      <w:hyperlink r:id="rId11" w:tooltip="Search for articles by this author" w:history="1">
        <w:r w:rsidRPr="009222BB">
          <w:rPr>
            <w:rFonts w:ascii="Bookman Old Style" w:hAnsi="Bookman Old Style"/>
          </w:rPr>
          <w:t xml:space="preserve">Mohan </w:t>
        </w:r>
        <w:proofErr w:type="spellStart"/>
        <w:r w:rsidRPr="009222BB">
          <w:rPr>
            <w:rFonts w:ascii="Bookman Old Style" w:hAnsi="Bookman Old Style"/>
          </w:rPr>
          <w:t>Sekar</w:t>
        </w:r>
        <w:proofErr w:type="spellEnd"/>
      </w:hyperlink>
      <w:r w:rsidRPr="009222BB">
        <w:rPr>
          <w:rFonts w:ascii="Bookman Old Style" w:hAnsi="Bookman Old Style"/>
        </w:rPr>
        <w:t xml:space="preserve">, </w:t>
      </w:r>
      <w:hyperlink r:id="rId12" w:tooltip="Search for articles by this author" w:history="1">
        <w:proofErr w:type="spellStart"/>
        <w:r w:rsidRPr="009222BB">
          <w:rPr>
            <w:rFonts w:ascii="Bookman Old Style" w:hAnsi="Bookman Old Style"/>
          </w:rPr>
          <w:t>Nivetha</w:t>
        </w:r>
        <w:proofErr w:type="spellEnd"/>
        <w:r w:rsidRPr="009222BB">
          <w:rPr>
            <w:rFonts w:ascii="Bookman Old Style" w:hAnsi="Bookman Old Style"/>
          </w:rPr>
          <w:t xml:space="preserve"> S.</w:t>
        </w:r>
      </w:hyperlink>
      <w:r w:rsidRPr="009222BB">
        <w:rPr>
          <w:rFonts w:ascii="Bookman Old Style" w:hAnsi="Bookman Old Style"/>
        </w:rPr>
        <w:t>  </w:t>
      </w:r>
      <w:hyperlink r:id="rId13" w:tooltip="link to all content in Journal of Medical Imaging and Health Informatics" w:history="1">
        <w:r w:rsidRPr="009222BB">
          <w:rPr>
            <w:rFonts w:ascii="Bookman Old Style" w:hAnsi="Bookman Old Style"/>
          </w:rPr>
          <w:t>Journal of Medical Imaging and Health Informatics</w:t>
        </w:r>
      </w:hyperlink>
      <w:r w:rsidRPr="009222BB">
        <w:rPr>
          <w:rFonts w:ascii="Bookman Old Style" w:hAnsi="Bookman Old Style"/>
        </w:rPr>
        <w:t xml:space="preserve">, Vol.11, No.10, October 2021. </w:t>
      </w:r>
      <w:r w:rsidRPr="009222BB">
        <w:rPr>
          <w:rFonts w:ascii="Bookman Old Style" w:hAnsi="Bookman Old Style"/>
          <w:b/>
        </w:rPr>
        <w:t>(Impact Factor: 0.659)</w:t>
      </w:r>
    </w:p>
    <w:p w:rsidR="00485A7E" w:rsidRPr="00485A7E" w:rsidRDefault="00D349E6" w:rsidP="00485A7E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Improving image </w:t>
      </w:r>
      <w:proofErr w:type="spellStart"/>
      <w:r w:rsidRPr="009222BB">
        <w:rPr>
          <w:rFonts w:ascii="Bookman Old Style" w:hAnsi="Bookman Old Style"/>
        </w:rPr>
        <w:t>steganalyser</w:t>
      </w:r>
      <w:proofErr w:type="spellEnd"/>
      <w:r w:rsidRPr="009222BB">
        <w:rPr>
          <w:rFonts w:ascii="Bookman Old Style" w:hAnsi="Bookman Old Style"/>
        </w:rPr>
        <w:t xml:space="preserve"> performance through </w:t>
      </w:r>
      <w:proofErr w:type="spellStart"/>
      <w:r w:rsidRPr="009222BB">
        <w:rPr>
          <w:rFonts w:ascii="Bookman Old Style" w:hAnsi="Bookman Old Style"/>
        </w:rPr>
        <w:t>curvelet</w:t>
      </w:r>
      <w:proofErr w:type="spellEnd"/>
      <w:r w:rsidRPr="009222BB">
        <w:rPr>
          <w:rFonts w:ascii="Bookman Old Style" w:hAnsi="Bookman Old Style"/>
        </w:rPr>
        <w:t xml:space="preserve"> transform </w:t>
      </w:r>
      <w:proofErr w:type="spellStart"/>
      <w:r w:rsidRPr="009222BB">
        <w:rPr>
          <w:rFonts w:ascii="Bookman Old Style" w:hAnsi="Bookman Old Style"/>
        </w:rPr>
        <w:t>denoising</w:t>
      </w:r>
      <w:proofErr w:type="spellEnd"/>
      <w:r w:rsidRPr="009222BB">
        <w:rPr>
          <w:rFonts w:ascii="Bookman Old Style" w:hAnsi="Bookman Old Style"/>
        </w:rPr>
        <w:t xml:space="preserve">, </w:t>
      </w:r>
      <w:r w:rsidRPr="009222BB">
        <w:rPr>
          <w:rFonts w:ascii="Bookman Old Style" w:hAnsi="Bookman Old Style"/>
          <w:b/>
        </w:rPr>
        <w:t xml:space="preserve">J </w:t>
      </w:r>
      <w:proofErr w:type="spellStart"/>
      <w:r w:rsidRPr="009222BB">
        <w:rPr>
          <w:rFonts w:ascii="Bookman Old Style" w:hAnsi="Bookman Old Style"/>
          <w:b/>
        </w:rPr>
        <w:t>Hemalatha</w:t>
      </w:r>
      <w:proofErr w:type="spellEnd"/>
      <w:r w:rsidRPr="009222BB">
        <w:rPr>
          <w:rFonts w:ascii="Bookman Old Style" w:hAnsi="Bookman Old Style"/>
        </w:rPr>
        <w:t xml:space="preserve">, MKK Devi, S </w:t>
      </w:r>
      <w:proofErr w:type="spellStart"/>
      <w:r w:rsidRPr="009222BB">
        <w:rPr>
          <w:rFonts w:ascii="Bookman Old Style" w:hAnsi="Bookman Old Style"/>
        </w:rPr>
        <w:t>Geetha</w:t>
      </w:r>
      <w:proofErr w:type="spellEnd"/>
      <w:r w:rsidRPr="009222BB">
        <w:rPr>
          <w:rFonts w:ascii="Bookman Old Style" w:hAnsi="Bookman Old Style"/>
        </w:rPr>
        <w:t>, Cluster Computing 22 (5), 11821-11839, 2018.</w:t>
      </w:r>
      <w:r w:rsidRPr="00D349E6">
        <w:rPr>
          <w:rFonts w:ascii="Bookman Old Style" w:hAnsi="Bookman Old Style"/>
          <w:b/>
        </w:rPr>
        <w:t>(Impact Factor: 1.809)</w:t>
      </w:r>
    </w:p>
    <w:p w:rsidR="00081837" w:rsidRPr="00081837" w:rsidRDefault="00485A7E" w:rsidP="00081837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485A7E">
        <w:rPr>
          <w:rFonts w:ascii="Bookman Old Style" w:hAnsi="Bookman Old Style"/>
        </w:rPr>
        <w:t>Stego</w:t>
      </w:r>
      <w:proofErr w:type="spellEnd"/>
      <w:r w:rsidRPr="00485A7E">
        <w:rPr>
          <w:rFonts w:ascii="Bookman Old Style" w:hAnsi="Bookman Old Style"/>
        </w:rPr>
        <w:t xml:space="preserve"> Detection: Image </w:t>
      </w:r>
      <w:proofErr w:type="spellStart"/>
      <w:r w:rsidRPr="00485A7E">
        <w:rPr>
          <w:rFonts w:ascii="Bookman Old Style" w:hAnsi="Bookman Old Style"/>
        </w:rPr>
        <w:t>Steganalysis</w:t>
      </w:r>
      <w:proofErr w:type="spellEnd"/>
      <w:r w:rsidRPr="00485A7E">
        <w:rPr>
          <w:rFonts w:ascii="Bookman Old Style" w:hAnsi="Bookman Old Style"/>
        </w:rPr>
        <w:t xml:space="preserve"> Using a Novel Hidden </w:t>
      </w:r>
      <w:proofErr w:type="spellStart"/>
      <w:r w:rsidRPr="00485A7E">
        <w:rPr>
          <w:rFonts w:ascii="Bookman Old Style" w:hAnsi="Bookman Old Style"/>
        </w:rPr>
        <w:t>Stego</w:t>
      </w:r>
      <w:proofErr w:type="spellEnd"/>
      <w:r w:rsidRPr="00485A7E">
        <w:rPr>
          <w:rFonts w:ascii="Bookman Old Style" w:hAnsi="Bookman Old Style"/>
        </w:rPr>
        <w:t xml:space="preserve"> Visual Geometry Group–Based CNN Classification</w:t>
      </w:r>
      <w:r w:rsidR="0034787F">
        <w:rPr>
          <w:rFonts w:ascii="Bookman Old Style" w:hAnsi="Bookman Old Style"/>
        </w:rPr>
        <w:t xml:space="preserve">. </w:t>
      </w:r>
      <w:proofErr w:type="spellStart"/>
      <w:r w:rsidR="0034787F" w:rsidRPr="00FA7DE5">
        <w:rPr>
          <w:rFonts w:ascii="Bookman Old Style" w:hAnsi="Bookman Old Style"/>
        </w:rPr>
        <w:t>Hemalatha</w:t>
      </w:r>
      <w:proofErr w:type="spellEnd"/>
      <w:r w:rsidR="0034787F" w:rsidRPr="00FA7DE5">
        <w:rPr>
          <w:rFonts w:ascii="Bookman Old Style" w:hAnsi="Bookman Old Style"/>
        </w:rPr>
        <w:t xml:space="preserve"> J, </w:t>
      </w:r>
      <w:proofErr w:type="spellStart"/>
      <w:r w:rsidR="0034787F" w:rsidRPr="00FA7DE5">
        <w:rPr>
          <w:rFonts w:ascii="Bookman Old Style" w:hAnsi="Bookman Old Style"/>
        </w:rPr>
        <w:t>Bala</w:t>
      </w:r>
      <w:proofErr w:type="spellEnd"/>
      <w:r w:rsidR="0034787F" w:rsidRPr="00FA7DE5">
        <w:rPr>
          <w:rFonts w:ascii="Bookman Old Style" w:hAnsi="Bookman Old Style"/>
        </w:rPr>
        <w:t xml:space="preserve"> Subramanian </w:t>
      </w:r>
      <w:proofErr w:type="spellStart"/>
      <w:r w:rsidR="0034787F" w:rsidRPr="00FA7DE5">
        <w:rPr>
          <w:rFonts w:ascii="Bookman Old Style" w:hAnsi="Bookman Old Style"/>
        </w:rPr>
        <w:t>Chokkalingam</w:t>
      </w:r>
      <w:proofErr w:type="spellEnd"/>
      <w:r w:rsidR="0034787F" w:rsidRPr="00FA7DE5">
        <w:rPr>
          <w:rFonts w:ascii="Bookman Old Style" w:hAnsi="Bookman Old Style"/>
        </w:rPr>
        <w:t xml:space="preserve">, </w:t>
      </w:r>
      <w:proofErr w:type="spellStart"/>
      <w:r w:rsidR="0034787F" w:rsidRPr="00FA7DE5">
        <w:rPr>
          <w:rFonts w:ascii="Bookman Old Style" w:hAnsi="Bookman Old Style"/>
        </w:rPr>
        <w:t>Vivek</w:t>
      </w:r>
      <w:proofErr w:type="spellEnd"/>
      <w:r w:rsidR="0034787F" w:rsidRPr="00FA7DE5">
        <w:rPr>
          <w:rFonts w:ascii="Bookman Old Style" w:hAnsi="Bookman Old Style"/>
        </w:rPr>
        <w:t xml:space="preserve"> V, </w:t>
      </w:r>
      <w:proofErr w:type="spellStart"/>
      <w:r w:rsidR="0034787F" w:rsidRPr="00FA7DE5">
        <w:rPr>
          <w:rFonts w:ascii="Bookman Old Style" w:hAnsi="Bookman Old Style"/>
        </w:rPr>
        <w:t>Sekar</w:t>
      </w:r>
      <w:proofErr w:type="spellEnd"/>
      <w:r w:rsidR="0034787F" w:rsidRPr="00FA7DE5">
        <w:rPr>
          <w:rFonts w:ascii="Bookman Old Style" w:hAnsi="Bookman Old Style"/>
        </w:rPr>
        <w:t xml:space="preserve"> Mohan</w:t>
      </w:r>
      <w:r w:rsidR="0034787F">
        <w:rPr>
          <w:rFonts w:ascii="Bookman Old Style" w:hAnsi="Bookman Old Style"/>
        </w:rPr>
        <w:t xml:space="preserve">. </w:t>
      </w:r>
      <w:r w:rsidR="0034787F" w:rsidRPr="009222BB">
        <w:rPr>
          <w:rFonts w:ascii="Bookman Old Style" w:hAnsi="Bookman Old Style"/>
          <w:color w:val="000000" w:themeColor="text1"/>
        </w:rPr>
        <w:t>Journal of Applied Security Research</w:t>
      </w:r>
      <w:r w:rsidR="0034787F">
        <w:rPr>
          <w:rFonts w:ascii="Bookman Old Style" w:hAnsi="Bookman Old Style"/>
          <w:color w:val="000000" w:themeColor="text1"/>
        </w:rPr>
        <w:t>, Taylor &amp;</w:t>
      </w:r>
      <w:proofErr w:type="spellStart"/>
      <w:r w:rsidR="0034787F">
        <w:rPr>
          <w:rFonts w:ascii="Bookman Old Style" w:hAnsi="Bookman Old Style"/>
          <w:color w:val="000000" w:themeColor="text1"/>
        </w:rPr>
        <w:t>Francis</w:t>
      </w:r>
      <w:r w:rsidR="0034787F" w:rsidRPr="009222BB">
        <w:rPr>
          <w:rFonts w:ascii="Bookman Old Style" w:hAnsi="Bookman Old Style"/>
          <w:color w:val="000000" w:themeColor="text1"/>
        </w:rPr>
        <w:t>.</w:t>
      </w:r>
      <w:r w:rsidR="005F0BA8">
        <w:rPr>
          <w:rFonts w:ascii="Bookman Old Style" w:hAnsi="Bookman Old Style"/>
          <w:color w:val="000000" w:themeColor="text1"/>
        </w:rPr>
        <w:t>August</w:t>
      </w:r>
      <w:proofErr w:type="spellEnd"/>
      <w:r w:rsidR="005F0BA8">
        <w:rPr>
          <w:rFonts w:ascii="Bookman Old Style" w:hAnsi="Bookman Old Style"/>
          <w:color w:val="000000" w:themeColor="text1"/>
        </w:rPr>
        <w:t xml:space="preserve"> 2022. </w:t>
      </w:r>
      <w:r w:rsidR="0034787F" w:rsidRPr="006E50F8">
        <w:rPr>
          <w:rFonts w:ascii="Bookman Old Style" w:hAnsi="Bookman Old Style"/>
          <w:b/>
          <w:color w:val="000000" w:themeColor="text1"/>
        </w:rPr>
        <w:t>(ESCI)</w:t>
      </w:r>
    </w:p>
    <w:p w:rsidR="00081837" w:rsidRPr="00081837" w:rsidRDefault="00E92D21" w:rsidP="00081837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081837">
        <w:rPr>
          <w:rFonts w:ascii="Bookman Old Style" w:hAnsi="Bookman Old Style"/>
          <w:color w:val="000000" w:themeColor="text1"/>
        </w:rPr>
        <w:t xml:space="preserve">Data Hiding Using PVD and Improving Security Using RSA </w:t>
      </w:r>
      <w:proofErr w:type="spellStart"/>
      <w:proofErr w:type="gramStart"/>
      <w:r w:rsidRPr="00081837">
        <w:rPr>
          <w:rFonts w:ascii="Bookman Old Style" w:hAnsi="Bookman Old Style"/>
          <w:color w:val="000000" w:themeColor="text1"/>
        </w:rPr>
        <w:t>Hemalatha.J</w:t>
      </w:r>
      <w:proofErr w:type="spellEnd"/>
      <w:r w:rsidRPr="00081837">
        <w:rPr>
          <w:rFonts w:ascii="Bookman Old Style" w:hAnsi="Bookman Old Style"/>
          <w:color w:val="000000" w:themeColor="text1"/>
        </w:rPr>
        <w:t>.,</w:t>
      </w:r>
      <w:proofErr w:type="gramEnd"/>
      <w:r w:rsidRPr="00081837">
        <w:rPr>
          <w:rFonts w:ascii="Bookman Old Style" w:hAnsi="Bookman Old Style"/>
          <w:color w:val="000000" w:themeColor="text1"/>
        </w:rPr>
        <w:t xml:space="preserve"> </w:t>
      </w:r>
      <w:proofErr w:type="spellStart"/>
      <w:r w:rsidRPr="00081837">
        <w:rPr>
          <w:rFonts w:ascii="Bookman Old Style" w:hAnsi="Bookman Old Style"/>
          <w:color w:val="000000" w:themeColor="text1"/>
        </w:rPr>
        <w:t>Aditya</w:t>
      </w:r>
      <w:proofErr w:type="spellEnd"/>
      <w:r w:rsidRPr="00081837">
        <w:rPr>
          <w:rFonts w:ascii="Bookman Old Style" w:hAnsi="Bookman Old Style"/>
          <w:color w:val="000000" w:themeColor="text1"/>
        </w:rPr>
        <w:t xml:space="preserve"> Kumar </w:t>
      </w:r>
      <w:proofErr w:type="spellStart"/>
      <w:r w:rsidRPr="00081837">
        <w:rPr>
          <w:rFonts w:ascii="Bookman Old Style" w:hAnsi="Bookman Old Style"/>
          <w:color w:val="000000" w:themeColor="text1"/>
        </w:rPr>
        <w:t>Sahu</w:t>
      </w:r>
      <w:proofErr w:type="spellEnd"/>
      <w:r w:rsidRPr="00081837">
        <w:rPr>
          <w:rFonts w:ascii="Bookman Old Style" w:hAnsi="Bookman Old Style"/>
          <w:color w:val="000000" w:themeColor="text1"/>
        </w:rPr>
        <w:t xml:space="preserve">., </w:t>
      </w:r>
      <w:proofErr w:type="spellStart"/>
      <w:r w:rsidRPr="00081837">
        <w:rPr>
          <w:rFonts w:ascii="Bookman Old Style" w:hAnsi="Bookman Old Style"/>
          <w:color w:val="000000" w:themeColor="text1"/>
        </w:rPr>
        <w:t>Balasubramanina.C</w:t>
      </w:r>
      <w:proofErr w:type="spellEnd"/>
      <w:r w:rsidRPr="00081837">
        <w:rPr>
          <w:rFonts w:ascii="Bookman Old Style" w:hAnsi="Bookman Old Style"/>
          <w:color w:val="000000" w:themeColor="text1"/>
        </w:rPr>
        <w:t>. Journal of Applied Security Research</w:t>
      </w:r>
      <w:r w:rsidR="00BF04CB" w:rsidRPr="00081837">
        <w:rPr>
          <w:rFonts w:ascii="Bookman Old Style" w:hAnsi="Bookman Old Style"/>
          <w:color w:val="000000" w:themeColor="text1"/>
        </w:rPr>
        <w:t>, Taylor &amp; Francis</w:t>
      </w:r>
      <w:r w:rsidRPr="00081837">
        <w:rPr>
          <w:rFonts w:ascii="Bookman Old Style" w:hAnsi="Bookman Old Style"/>
          <w:color w:val="000000" w:themeColor="text1"/>
        </w:rPr>
        <w:t xml:space="preserve">. July 2021. </w:t>
      </w:r>
      <w:r w:rsidRPr="00081837">
        <w:rPr>
          <w:rFonts w:ascii="Bookman Old Style" w:hAnsi="Bookman Old Style"/>
          <w:b/>
          <w:color w:val="000000" w:themeColor="text1"/>
        </w:rPr>
        <w:t>(ESCI)</w:t>
      </w:r>
    </w:p>
    <w:p w:rsidR="0095080B" w:rsidRPr="0095080B" w:rsidRDefault="00D213EE" w:rsidP="0095080B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081837">
        <w:rPr>
          <w:rFonts w:ascii="Bookman Old Style" w:hAnsi="Bookman Old Style"/>
        </w:rPr>
        <w:t xml:space="preserve">Enhancing the JPEG image steganography security by RSA and attaining high payload using advanced DCT replacement method and modified </w:t>
      </w:r>
      <w:proofErr w:type="spellStart"/>
      <w:r w:rsidRPr="00081837">
        <w:rPr>
          <w:rFonts w:ascii="Bookman Old Style" w:hAnsi="Bookman Old Style"/>
        </w:rPr>
        <w:t>quantisation</w:t>
      </w:r>
      <w:proofErr w:type="spellEnd"/>
      <w:r w:rsidRPr="00081837">
        <w:rPr>
          <w:rFonts w:ascii="Bookman Old Style" w:hAnsi="Bookman Old Style"/>
        </w:rPr>
        <w:t xml:space="preserve"> table, </w:t>
      </w:r>
      <w:r w:rsidRPr="00081837">
        <w:rPr>
          <w:rFonts w:ascii="Bookman Old Style" w:hAnsi="Bookman Old Style"/>
          <w:b/>
        </w:rPr>
        <w:t xml:space="preserve">J </w:t>
      </w:r>
      <w:proofErr w:type="spellStart"/>
      <w:r w:rsidRPr="00081837">
        <w:rPr>
          <w:rFonts w:ascii="Bookman Old Style" w:hAnsi="Bookman Old Style"/>
          <w:b/>
        </w:rPr>
        <w:t>Hemalatha</w:t>
      </w:r>
      <w:proofErr w:type="spellEnd"/>
      <w:r w:rsidRPr="00081837">
        <w:rPr>
          <w:rFonts w:ascii="Bookman Old Style" w:hAnsi="Bookman Old Style"/>
        </w:rPr>
        <w:t xml:space="preserve">, MKK Devi, S </w:t>
      </w:r>
      <w:proofErr w:type="spellStart"/>
      <w:r w:rsidRPr="00081837">
        <w:rPr>
          <w:rFonts w:ascii="Bookman Old Style" w:hAnsi="Bookman Old Style"/>
        </w:rPr>
        <w:t>Geetha</w:t>
      </w:r>
      <w:proofErr w:type="spellEnd"/>
      <w:r w:rsidRPr="00081837">
        <w:rPr>
          <w:rFonts w:ascii="Bookman Old Style" w:hAnsi="Bookman Old Style"/>
        </w:rPr>
        <w:t>, International Journal of Business Intelligence and Data Mining 14 (1-2), 138-154, 2019</w:t>
      </w:r>
      <w:r w:rsidR="00CB23AF" w:rsidRPr="00081837">
        <w:rPr>
          <w:rFonts w:ascii="Bookman Old Style" w:hAnsi="Bookman Old Style"/>
        </w:rPr>
        <w:t xml:space="preserve">. </w:t>
      </w:r>
      <w:r w:rsidR="00CB23AF" w:rsidRPr="00081837">
        <w:rPr>
          <w:rFonts w:ascii="Bookman Old Style" w:hAnsi="Bookman Old Style"/>
          <w:b/>
          <w:color w:val="000000" w:themeColor="text1"/>
        </w:rPr>
        <w:t>(Scopus Indexed)</w:t>
      </w:r>
    </w:p>
    <w:p w:rsidR="0095080B" w:rsidRPr="0095080B" w:rsidRDefault="00D213EE" w:rsidP="0095080B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95080B">
        <w:rPr>
          <w:rFonts w:ascii="Bookman Old Style" w:hAnsi="Bookman Old Style"/>
        </w:rPr>
        <w:t xml:space="preserve">Improving Image </w:t>
      </w:r>
      <w:proofErr w:type="spellStart"/>
      <w:r w:rsidRPr="0095080B">
        <w:rPr>
          <w:rFonts w:ascii="Bookman Old Style" w:hAnsi="Bookman Old Style"/>
        </w:rPr>
        <w:t>Steganalyser</w:t>
      </w:r>
      <w:proofErr w:type="spellEnd"/>
      <w:r w:rsidRPr="0095080B">
        <w:rPr>
          <w:rFonts w:ascii="Bookman Old Style" w:hAnsi="Bookman Old Style"/>
        </w:rPr>
        <w:t xml:space="preserve"> Performance using Second Order SPAM Features Extracting through </w:t>
      </w:r>
      <w:proofErr w:type="spellStart"/>
      <w:r w:rsidRPr="0095080B">
        <w:rPr>
          <w:rFonts w:ascii="Bookman Old Style" w:hAnsi="Bookman Old Style"/>
        </w:rPr>
        <w:t>Contourlet</w:t>
      </w:r>
      <w:proofErr w:type="spellEnd"/>
      <w:r w:rsidRPr="0095080B">
        <w:rPr>
          <w:rFonts w:ascii="Bookman Old Style" w:hAnsi="Bookman Old Style"/>
        </w:rPr>
        <w:t xml:space="preserve"> Transform, C </w:t>
      </w:r>
      <w:proofErr w:type="spellStart"/>
      <w:r w:rsidRPr="0095080B">
        <w:rPr>
          <w:rFonts w:ascii="Bookman Old Style" w:hAnsi="Bookman Old Style"/>
        </w:rPr>
        <w:t>Bala</w:t>
      </w:r>
      <w:proofErr w:type="spellEnd"/>
      <w:r w:rsidRPr="0095080B">
        <w:rPr>
          <w:rFonts w:ascii="Bookman Old Style" w:hAnsi="Bookman Old Style"/>
        </w:rPr>
        <w:t xml:space="preserve"> Subramanian, </w:t>
      </w:r>
      <w:r w:rsidRPr="0095080B">
        <w:rPr>
          <w:rFonts w:ascii="Bookman Old Style" w:hAnsi="Bookman Old Style"/>
          <w:b/>
        </w:rPr>
        <w:t>J Hemalatha</w:t>
      </w:r>
      <w:r w:rsidRPr="0095080B">
        <w:rPr>
          <w:rFonts w:ascii="Bookman Old Style" w:hAnsi="Bookman Old Style"/>
        </w:rPr>
        <w:t>, International Journal of Engineering and Advanced Technology (IJEAT) ISSN: 2249 – 8958, Vol. No-9, Issue No.1S4, Dec 2019.</w:t>
      </w:r>
      <w:r w:rsidR="00B46680" w:rsidRPr="0095080B">
        <w:rPr>
          <w:rFonts w:ascii="Bookman Old Style" w:hAnsi="Bookman Old Style"/>
          <w:b/>
          <w:color w:val="000000" w:themeColor="text1"/>
        </w:rPr>
        <w:t>(Scopus Indexed)</w:t>
      </w:r>
    </w:p>
    <w:p w:rsidR="0095080B" w:rsidRPr="0095080B" w:rsidRDefault="00D213EE" w:rsidP="0095080B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95080B">
        <w:rPr>
          <w:rFonts w:ascii="Bookman Old Style" w:hAnsi="Bookman Old Style"/>
        </w:rPr>
        <w:t xml:space="preserve">A New Secure Group Key Transfer Protocol in Big Data, </w:t>
      </w:r>
      <w:proofErr w:type="spellStart"/>
      <w:r w:rsidRPr="0095080B">
        <w:rPr>
          <w:rFonts w:ascii="Bookman Old Style" w:hAnsi="Bookman Old Style"/>
          <w:b/>
        </w:rPr>
        <w:t>HemalathaJeyaprakash</w:t>
      </w:r>
      <w:proofErr w:type="spellEnd"/>
      <w:r w:rsidRPr="0095080B">
        <w:rPr>
          <w:rFonts w:ascii="Bookman Old Style" w:hAnsi="Bookman Old Style"/>
        </w:rPr>
        <w:t xml:space="preserve">, S </w:t>
      </w:r>
      <w:proofErr w:type="spellStart"/>
      <w:r w:rsidRPr="0095080B">
        <w:rPr>
          <w:rFonts w:ascii="Bookman Old Style" w:hAnsi="Bookman Old Style"/>
        </w:rPr>
        <w:t>Vairachilai</w:t>
      </w:r>
      <w:proofErr w:type="spellEnd"/>
      <w:r w:rsidRPr="0095080B">
        <w:rPr>
          <w:rFonts w:ascii="Bookman Old Style" w:hAnsi="Bookman Old Style"/>
        </w:rPr>
        <w:t>, Journal of Advanced Research in Dynamical &amp; Control Systems 10 (6), 1888-1893, 2018</w:t>
      </w:r>
      <w:r w:rsidR="00B46680" w:rsidRPr="0095080B">
        <w:rPr>
          <w:rFonts w:ascii="Bookman Old Style" w:hAnsi="Bookman Old Style"/>
        </w:rPr>
        <w:t xml:space="preserve">. </w:t>
      </w:r>
      <w:r w:rsidR="00B46680" w:rsidRPr="0095080B">
        <w:rPr>
          <w:rFonts w:ascii="Bookman Old Style" w:hAnsi="Bookman Old Style"/>
          <w:b/>
          <w:color w:val="000000" w:themeColor="text1"/>
        </w:rPr>
        <w:t>(Scopus Indexed)</w:t>
      </w:r>
    </w:p>
    <w:p w:rsidR="0095080B" w:rsidRPr="0095080B" w:rsidRDefault="00D213EE" w:rsidP="0095080B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95080B">
        <w:rPr>
          <w:rFonts w:ascii="Bookman Old Style" w:hAnsi="Bookman Old Style"/>
        </w:rPr>
        <w:t xml:space="preserve">A Survey on Recommendation System: Collaborative Filtering, S </w:t>
      </w:r>
      <w:proofErr w:type="spellStart"/>
      <w:r w:rsidRPr="0095080B">
        <w:rPr>
          <w:rFonts w:ascii="Bookman Old Style" w:hAnsi="Bookman Old Style"/>
        </w:rPr>
        <w:t>Vairachilai</w:t>
      </w:r>
      <w:proofErr w:type="spellEnd"/>
      <w:r w:rsidRPr="0095080B">
        <w:rPr>
          <w:rFonts w:ascii="Bookman Old Style" w:hAnsi="Bookman Old Style"/>
        </w:rPr>
        <w:t xml:space="preserve">, S </w:t>
      </w:r>
      <w:proofErr w:type="spellStart"/>
      <w:r w:rsidRPr="0095080B">
        <w:rPr>
          <w:rFonts w:ascii="Bookman Old Style" w:hAnsi="Bookman Old Style"/>
        </w:rPr>
        <w:t>Urkude</w:t>
      </w:r>
      <w:proofErr w:type="spellEnd"/>
      <w:r w:rsidRPr="0095080B">
        <w:rPr>
          <w:rFonts w:ascii="Bookman Old Style" w:hAnsi="Bookman Old Style"/>
        </w:rPr>
        <w:t xml:space="preserve">, </w:t>
      </w:r>
      <w:r w:rsidRPr="0095080B">
        <w:rPr>
          <w:rFonts w:ascii="Bookman Old Style" w:hAnsi="Bookman Old Style"/>
          <w:b/>
        </w:rPr>
        <w:t>J Hemalatha</w:t>
      </w:r>
      <w:r w:rsidRPr="0095080B">
        <w:rPr>
          <w:rFonts w:ascii="Bookman Old Style" w:hAnsi="Bookman Old Style"/>
        </w:rPr>
        <w:t>, Journal of Advanced Research in Dynamical &amp; Control</w:t>
      </w:r>
      <w:r w:rsidR="00B46680" w:rsidRPr="0095080B">
        <w:rPr>
          <w:rFonts w:ascii="Bookman Old Style" w:hAnsi="Bookman Old Style"/>
        </w:rPr>
        <w:t xml:space="preserve"> Systems 10 (6), 1850-1857</w:t>
      </w:r>
      <w:proofErr w:type="gramStart"/>
      <w:r w:rsidR="00B46680" w:rsidRPr="0095080B">
        <w:rPr>
          <w:rFonts w:ascii="Bookman Old Style" w:hAnsi="Bookman Old Style"/>
        </w:rPr>
        <w:t>,2018</w:t>
      </w:r>
      <w:proofErr w:type="gramEnd"/>
      <w:r w:rsidR="00B46680" w:rsidRPr="0095080B">
        <w:rPr>
          <w:rFonts w:ascii="Bookman Old Style" w:hAnsi="Bookman Old Style"/>
        </w:rPr>
        <w:t xml:space="preserve">. </w:t>
      </w:r>
      <w:r w:rsidR="00B46680" w:rsidRPr="0095080B">
        <w:rPr>
          <w:rFonts w:ascii="Bookman Old Style" w:hAnsi="Bookman Old Style"/>
          <w:b/>
          <w:color w:val="000000" w:themeColor="text1"/>
        </w:rPr>
        <w:t>(Scopus Indexed)</w:t>
      </w:r>
    </w:p>
    <w:p w:rsidR="00BE0CB1" w:rsidRPr="00BE0CB1" w:rsidRDefault="00D213EE" w:rsidP="00BE0CB1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95080B">
        <w:rPr>
          <w:rFonts w:ascii="Bookman Old Style" w:hAnsi="Bookman Old Style"/>
        </w:rPr>
        <w:t xml:space="preserve">Blind image </w:t>
      </w:r>
      <w:proofErr w:type="spellStart"/>
      <w:r w:rsidRPr="0095080B">
        <w:rPr>
          <w:rFonts w:ascii="Bookman Old Style" w:hAnsi="Bookman Old Style"/>
        </w:rPr>
        <w:t>Steganalysis</w:t>
      </w:r>
      <w:proofErr w:type="spellEnd"/>
      <w:r w:rsidRPr="0095080B">
        <w:rPr>
          <w:rFonts w:ascii="Bookman Old Style" w:hAnsi="Bookman Old Style"/>
        </w:rPr>
        <w:t xml:space="preserve"> of interpolation error based data hiding in stereo images</w:t>
      </w:r>
      <w:r w:rsidRPr="0095080B">
        <w:rPr>
          <w:rFonts w:ascii="Bookman Old Style" w:hAnsi="Bookman Old Style"/>
          <w:b/>
        </w:rPr>
        <w:t xml:space="preserve">, J </w:t>
      </w:r>
      <w:proofErr w:type="spellStart"/>
      <w:r w:rsidRPr="0095080B">
        <w:rPr>
          <w:rFonts w:ascii="Bookman Old Style" w:hAnsi="Bookman Old Style"/>
          <w:b/>
        </w:rPr>
        <w:t>Hemalatha</w:t>
      </w:r>
      <w:proofErr w:type="spellEnd"/>
      <w:r w:rsidRPr="0095080B">
        <w:rPr>
          <w:rFonts w:ascii="Bookman Old Style" w:hAnsi="Bookman Old Style"/>
        </w:rPr>
        <w:t xml:space="preserve">, MK </w:t>
      </w:r>
      <w:proofErr w:type="spellStart"/>
      <w:r w:rsidRPr="0095080B">
        <w:rPr>
          <w:rFonts w:ascii="Bookman Old Style" w:hAnsi="Bookman Old Style"/>
        </w:rPr>
        <w:t>KavithaDevi</w:t>
      </w:r>
      <w:proofErr w:type="spellEnd"/>
      <w:r w:rsidRPr="0095080B">
        <w:rPr>
          <w:rFonts w:ascii="Bookman Old Style" w:hAnsi="Bookman Old Style"/>
        </w:rPr>
        <w:t xml:space="preserve">, International Journal of Applied Engineering Research 10 (20), 16848-16852, </w:t>
      </w:r>
      <w:proofErr w:type="gramStart"/>
      <w:r w:rsidRPr="0095080B">
        <w:rPr>
          <w:rFonts w:ascii="Bookman Old Style" w:hAnsi="Bookman Old Style"/>
        </w:rPr>
        <w:t>2015</w:t>
      </w:r>
      <w:proofErr w:type="gramEnd"/>
      <w:r w:rsidR="00B46680" w:rsidRPr="0095080B">
        <w:rPr>
          <w:rFonts w:ascii="Bookman Old Style" w:hAnsi="Bookman Old Style"/>
        </w:rPr>
        <w:t xml:space="preserve">. </w:t>
      </w:r>
      <w:r w:rsidR="00B46680" w:rsidRPr="0095080B">
        <w:rPr>
          <w:rFonts w:ascii="Bookman Old Style" w:hAnsi="Bookman Old Style"/>
          <w:b/>
          <w:color w:val="000000" w:themeColor="text1"/>
        </w:rPr>
        <w:t>(Scopus Indexed)</w:t>
      </w:r>
    </w:p>
    <w:p w:rsidR="00BE0CB1" w:rsidRPr="00BE0CB1" w:rsidRDefault="00D213EE" w:rsidP="00BE0CB1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BE0CB1">
        <w:rPr>
          <w:rFonts w:ascii="Bookman Old Style" w:hAnsi="Bookman Old Style"/>
        </w:rPr>
        <w:lastRenderedPageBreak/>
        <w:t xml:space="preserve">Effective image </w:t>
      </w:r>
      <w:proofErr w:type="spellStart"/>
      <w:r w:rsidRPr="00BE0CB1">
        <w:rPr>
          <w:rFonts w:ascii="Bookman Old Style" w:hAnsi="Bookman Old Style"/>
        </w:rPr>
        <w:t>stego</w:t>
      </w:r>
      <w:proofErr w:type="spellEnd"/>
      <w:r w:rsidRPr="00BE0CB1">
        <w:rPr>
          <w:rFonts w:ascii="Bookman Old Style" w:hAnsi="Bookman Old Style"/>
        </w:rPr>
        <w:t xml:space="preserve"> intrusion detection system using statistical footprints of the </w:t>
      </w:r>
      <w:proofErr w:type="spellStart"/>
      <w:r w:rsidRPr="00BE0CB1">
        <w:rPr>
          <w:rFonts w:ascii="Bookman Old Style" w:hAnsi="Bookman Old Style"/>
        </w:rPr>
        <w:t>steganogram</w:t>
      </w:r>
      <w:proofErr w:type="spellEnd"/>
      <w:r w:rsidRPr="00BE0CB1">
        <w:rPr>
          <w:rFonts w:ascii="Bookman Old Style" w:hAnsi="Bookman Old Style"/>
        </w:rPr>
        <w:t xml:space="preserve"> and fusion of classifiers</w:t>
      </w:r>
      <w:r w:rsidRPr="00BE0CB1">
        <w:rPr>
          <w:rFonts w:ascii="Bookman Old Style" w:hAnsi="Bookman Old Style"/>
          <w:b/>
        </w:rPr>
        <w:t>, J Hemalatha</w:t>
      </w:r>
      <w:r w:rsidRPr="00BE0CB1">
        <w:rPr>
          <w:rFonts w:ascii="Bookman Old Style" w:hAnsi="Bookman Old Style"/>
        </w:rPr>
        <w:t xml:space="preserve">, MKK Devi, S </w:t>
      </w:r>
      <w:proofErr w:type="spellStart"/>
      <w:r w:rsidRPr="00BE0CB1">
        <w:rPr>
          <w:rFonts w:ascii="Bookman Old Style" w:hAnsi="Bookman Old Style"/>
        </w:rPr>
        <w:t>Geetha</w:t>
      </w:r>
      <w:proofErr w:type="spellEnd"/>
      <w:r w:rsidRPr="00BE0CB1">
        <w:rPr>
          <w:rFonts w:ascii="Bookman Old Style" w:hAnsi="Bookman Old Style"/>
        </w:rPr>
        <w:t xml:space="preserve"> Int. J. Computer Aided Engineeri</w:t>
      </w:r>
      <w:r w:rsidR="00B46680" w:rsidRPr="00BE0CB1">
        <w:rPr>
          <w:rFonts w:ascii="Bookman Old Style" w:hAnsi="Bookman Old Style"/>
        </w:rPr>
        <w:t xml:space="preserve">ng and Technology </w:t>
      </w:r>
      <w:proofErr w:type="spellStart"/>
      <w:r w:rsidR="00B46680" w:rsidRPr="00BE0CB1">
        <w:rPr>
          <w:rFonts w:ascii="Bookman Old Style" w:hAnsi="Bookman Old Style"/>
        </w:rPr>
        <w:t>Inderscience</w:t>
      </w:r>
      <w:proofErr w:type="spellEnd"/>
      <w:r w:rsidRPr="00BE0CB1">
        <w:rPr>
          <w:rFonts w:ascii="Bookman Old Style" w:hAnsi="Bookman Old Style"/>
        </w:rPr>
        <w:t>, May 2020.</w:t>
      </w:r>
    </w:p>
    <w:p w:rsidR="00BE0CB1" w:rsidRPr="00BE0CB1" w:rsidRDefault="00D213EE" w:rsidP="00BE0CB1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BE0CB1">
        <w:rPr>
          <w:rFonts w:ascii="Bookman Old Style" w:hAnsi="Bookman Old Style"/>
        </w:rPr>
        <w:t xml:space="preserve">KNN Based Power Efficiency in Wireless Sensor Networks, </w:t>
      </w:r>
      <w:r w:rsidRPr="00BE0CB1">
        <w:rPr>
          <w:rFonts w:ascii="Bookman Old Style" w:hAnsi="Bookman Old Style"/>
          <w:b/>
        </w:rPr>
        <w:t xml:space="preserve">J </w:t>
      </w:r>
      <w:proofErr w:type="spellStart"/>
      <w:r w:rsidRPr="00BE0CB1">
        <w:rPr>
          <w:rFonts w:ascii="Bookman Old Style" w:hAnsi="Bookman Old Style"/>
          <w:b/>
        </w:rPr>
        <w:t>Hemalatha</w:t>
      </w:r>
      <w:proofErr w:type="spellEnd"/>
      <w:r w:rsidRPr="00BE0CB1">
        <w:rPr>
          <w:rFonts w:ascii="Bookman Old Style" w:hAnsi="Bookman Old Style"/>
        </w:rPr>
        <w:t xml:space="preserve">, R </w:t>
      </w:r>
      <w:proofErr w:type="spellStart"/>
      <w:r w:rsidRPr="00BE0CB1">
        <w:rPr>
          <w:rFonts w:ascii="Bookman Old Style" w:hAnsi="Bookman Old Style"/>
        </w:rPr>
        <w:t>PalaniKumar</w:t>
      </w:r>
      <w:proofErr w:type="spellEnd"/>
      <w:r w:rsidRPr="00BE0CB1">
        <w:rPr>
          <w:rFonts w:ascii="Bookman Old Style" w:hAnsi="Bookman Old Style"/>
        </w:rPr>
        <w:t xml:space="preserve">, K </w:t>
      </w:r>
      <w:proofErr w:type="spellStart"/>
      <w:r w:rsidRPr="00BE0CB1">
        <w:rPr>
          <w:rFonts w:ascii="Bookman Old Style" w:hAnsi="Bookman Old Style"/>
        </w:rPr>
        <w:t>Ramasamy</w:t>
      </w:r>
      <w:proofErr w:type="spellEnd"/>
      <w:r w:rsidRPr="00BE0CB1">
        <w:rPr>
          <w:rFonts w:ascii="Bookman Old Style" w:hAnsi="Bookman Old Style"/>
        </w:rPr>
        <w:t>, International Journal of Emerging Technology a</w:t>
      </w:r>
      <w:r w:rsidR="00B46680" w:rsidRPr="00BE0CB1">
        <w:rPr>
          <w:rFonts w:ascii="Bookman Old Style" w:hAnsi="Bookman Old Style"/>
        </w:rPr>
        <w:t>nd Advanced Engineering,</w:t>
      </w:r>
      <w:r w:rsidRPr="00BE0CB1">
        <w:rPr>
          <w:rFonts w:ascii="Bookman Old Style" w:hAnsi="Bookman Old Style"/>
        </w:rPr>
        <w:t xml:space="preserve"> 2013</w:t>
      </w:r>
    </w:p>
    <w:p w:rsidR="00D213EE" w:rsidRPr="00BE0CB1" w:rsidRDefault="00D213EE" w:rsidP="00BE0CB1">
      <w:pPr>
        <w:pStyle w:val="ListParagraph"/>
        <w:numPr>
          <w:ilvl w:val="0"/>
          <w:numId w:val="8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  <w:b/>
        </w:rPr>
      </w:pPr>
      <w:r w:rsidRPr="00BE0CB1">
        <w:rPr>
          <w:rFonts w:ascii="Bookman Old Style" w:hAnsi="Bookman Old Style"/>
        </w:rPr>
        <w:t xml:space="preserve">Use of Robotics in Agricultural Field and Its Applications: Short </w:t>
      </w:r>
      <w:proofErr w:type="spellStart"/>
      <w:r w:rsidRPr="00BE0CB1">
        <w:rPr>
          <w:rFonts w:ascii="Bookman Old Style" w:hAnsi="Bookman Old Style"/>
        </w:rPr>
        <w:t>CommentaryV</w:t>
      </w:r>
      <w:proofErr w:type="spellEnd"/>
      <w:r w:rsidRPr="00BE0CB1">
        <w:rPr>
          <w:rFonts w:ascii="Bookman Old Style" w:hAnsi="Bookman Old Style"/>
        </w:rPr>
        <w:t xml:space="preserve"> </w:t>
      </w:r>
      <w:proofErr w:type="spellStart"/>
      <w:r w:rsidRPr="00BE0CB1">
        <w:rPr>
          <w:rFonts w:ascii="Bookman Old Style" w:hAnsi="Bookman Old Style"/>
        </w:rPr>
        <w:t>Chimmani</w:t>
      </w:r>
      <w:proofErr w:type="spellEnd"/>
      <w:r w:rsidRPr="00BE0CB1">
        <w:rPr>
          <w:rFonts w:ascii="Bookman Old Style" w:hAnsi="Bookman Old Style"/>
        </w:rPr>
        <w:t xml:space="preserve">, </w:t>
      </w:r>
      <w:r w:rsidRPr="00BE0CB1">
        <w:rPr>
          <w:rFonts w:ascii="Bookman Old Style" w:hAnsi="Bookman Old Style"/>
          <w:b/>
        </w:rPr>
        <w:t xml:space="preserve">J </w:t>
      </w:r>
      <w:proofErr w:type="spellStart"/>
      <w:r w:rsidRPr="00BE0CB1">
        <w:rPr>
          <w:rFonts w:ascii="Bookman Old Style" w:hAnsi="Bookman Old Style"/>
          <w:b/>
        </w:rPr>
        <w:t>Hemalatha</w:t>
      </w:r>
      <w:proofErr w:type="spellEnd"/>
      <w:r w:rsidRPr="00BE0CB1">
        <w:rPr>
          <w:rFonts w:ascii="Bookman Old Style" w:hAnsi="Bookman Old Style"/>
        </w:rPr>
        <w:t xml:space="preserve">, P </w:t>
      </w:r>
      <w:proofErr w:type="spellStart"/>
      <w:r w:rsidRPr="00BE0CB1">
        <w:rPr>
          <w:rFonts w:ascii="Bookman Old Style" w:hAnsi="Bookman Old Style"/>
        </w:rPr>
        <w:t>Velmurugadass</w:t>
      </w:r>
      <w:proofErr w:type="spellEnd"/>
      <w:r w:rsidRPr="00BE0CB1">
        <w:rPr>
          <w:rFonts w:ascii="Bookman Old Style" w:hAnsi="Bookman Old Style"/>
        </w:rPr>
        <w:t xml:space="preserve">, SS </w:t>
      </w:r>
      <w:proofErr w:type="spellStart"/>
      <w:r w:rsidRPr="00BE0CB1">
        <w:rPr>
          <w:rFonts w:ascii="Bookman Old Style" w:hAnsi="Bookman Old Style"/>
        </w:rPr>
        <w:t>AnandAdv</w:t>
      </w:r>
      <w:proofErr w:type="spellEnd"/>
      <w:r w:rsidRPr="00BE0CB1">
        <w:rPr>
          <w:rFonts w:ascii="Bookman Old Style" w:hAnsi="Bookman Old Style"/>
        </w:rPr>
        <w:t xml:space="preserve"> Robot </w:t>
      </w:r>
      <w:proofErr w:type="spellStart"/>
      <w:r w:rsidRPr="00BE0CB1">
        <w:rPr>
          <w:rFonts w:ascii="Bookman Old Style" w:hAnsi="Bookman Old Style"/>
        </w:rPr>
        <w:t>Autom</w:t>
      </w:r>
      <w:proofErr w:type="spellEnd"/>
      <w:r w:rsidRPr="00BE0CB1">
        <w:rPr>
          <w:rFonts w:ascii="Bookman Old Style" w:hAnsi="Bookman Old Style"/>
        </w:rPr>
        <w:t xml:space="preserve"> 8 (190), 2, 2019.</w:t>
      </w:r>
    </w:p>
    <w:p w:rsidR="00D213EE" w:rsidRPr="009222BB" w:rsidRDefault="00D213EE" w:rsidP="00D213EE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Patents Publications</w:t>
      </w:r>
    </w:p>
    <w:p w:rsidR="00D213EE" w:rsidRPr="009222BB" w:rsidRDefault="00D213EE" w:rsidP="00154CB9">
      <w:pPr>
        <w:pStyle w:val="ListParagraph"/>
        <w:numPr>
          <w:ilvl w:val="0"/>
          <w:numId w:val="9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1556E1">
        <w:rPr>
          <w:rFonts w:ascii="Bookman Old Style" w:hAnsi="Bookman Old Style"/>
          <w:b/>
        </w:rPr>
        <w:t>Hemalatha.J</w:t>
      </w:r>
      <w:proofErr w:type="spellEnd"/>
      <w:r w:rsidRPr="001556E1">
        <w:rPr>
          <w:rFonts w:ascii="Bookman Old Style" w:hAnsi="Bookman Old Style"/>
          <w:b/>
        </w:rPr>
        <w:t xml:space="preserve"> (</w:t>
      </w:r>
      <w:r w:rsidRPr="009222BB">
        <w:rPr>
          <w:rFonts w:ascii="Bookman Old Style" w:hAnsi="Bookman Old Style"/>
        </w:rPr>
        <w:t xml:space="preserve">2020).Improved Blind Image </w:t>
      </w:r>
      <w:proofErr w:type="spellStart"/>
      <w:r w:rsidRPr="009222BB">
        <w:rPr>
          <w:rFonts w:ascii="Bookman Old Style" w:hAnsi="Bookman Old Style"/>
        </w:rPr>
        <w:t>Steganalyzer</w:t>
      </w:r>
      <w:proofErr w:type="spellEnd"/>
      <w:r w:rsidRPr="009222BB">
        <w:rPr>
          <w:rFonts w:ascii="Bookman Old Style" w:hAnsi="Bookman Old Style"/>
        </w:rPr>
        <w:t xml:space="preserve"> Performance Using </w:t>
      </w:r>
      <w:proofErr w:type="spellStart"/>
      <w:r w:rsidRPr="009222BB">
        <w:rPr>
          <w:rFonts w:ascii="Bookman Old Style" w:hAnsi="Bookman Old Style"/>
        </w:rPr>
        <w:t>Curvelet</w:t>
      </w:r>
      <w:proofErr w:type="spellEnd"/>
      <w:r w:rsidRPr="009222BB">
        <w:rPr>
          <w:rFonts w:ascii="Bookman Old Style" w:hAnsi="Bookman Old Style"/>
        </w:rPr>
        <w:t xml:space="preserve"> and Novel Third Order SPAM Features. THE PATENT OFFICE KOLKATA, 31/01/2020. Application No: 202041002590 </w:t>
      </w:r>
      <w:proofErr w:type="gramStart"/>
      <w:r w:rsidRPr="009222BB">
        <w:rPr>
          <w:rFonts w:ascii="Bookman Old Style" w:hAnsi="Bookman Old Style"/>
        </w:rPr>
        <w:t>A .</w:t>
      </w:r>
      <w:proofErr w:type="gramEnd"/>
    </w:p>
    <w:p w:rsidR="00FF4111" w:rsidRPr="009222BB" w:rsidRDefault="00FF4111" w:rsidP="00FF4111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Conference Publications</w:t>
      </w:r>
    </w:p>
    <w:p w:rsidR="00D213EE" w:rsidRPr="009222BB" w:rsidRDefault="00D213EE" w:rsidP="00FF4111">
      <w:pPr>
        <w:pStyle w:val="ListParagraph"/>
        <w:numPr>
          <w:ilvl w:val="0"/>
          <w:numId w:val="12"/>
        </w:numPr>
        <w:tabs>
          <w:tab w:val="left" w:pos="6120"/>
        </w:tabs>
        <w:spacing w:line="360" w:lineRule="auto"/>
        <w:ind w:left="720"/>
        <w:jc w:val="both"/>
        <w:rPr>
          <w:rFonts w:ascii="Bookman Old Style" w:hAnsi="Bookman Old Style"/>
        </w:rPr>
      </w:pPr>
      <w:proofErr w:type="spellStart"/>
      <w:r w:rsidRPr="009222BB">
        <w:rPr>
          <w:rFonts w:ascii="Bookman Old Style" w:hAnsi="Bookman Old Style"/>
        </w:rPr>
        <w:t>ManjunathKumar.T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Murugeswari.R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Devaraj.D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FE2D9D">
        <w:rPr>
          <w:rFonts w:ascii="Bookman Old Style" w:hAnsi="Bookman Old Style"/>
          <w:b/>
        </w:rPr>
        <w:t>Hemalatha.J</w:t>
      </w:r>
      <w:proofErr w:type="spellEnd"/>
      <w:r w:rsidRPr="009222BB">
        <w:rPr>
          <w:rFonts w:ascii="Bookman Old Style" w:hAnsi="Bookman Old Style"/>
        </w:rPr>
        <w:t xml:space="preserve">. “Comparison of Deep Learning and Random Forest for Rumor Identification in Social Networks”., International Conference on Innovative Computing and Communication, </w:t>
      </w:r>
      <w:proofErr w:type="spellStart"/>
      <w:r w:rsidRPr="009222BB">
        <w:rPr>
          <w:rFonts w:ascii="Bookman Old Style" w:hAnsi="Bookman Old Style"/>
        </w:rPr>
        <w:t>pubisher</w:t>
      </w:r>
      <w:proofErr w:type="spellEnd"/>
      <w:r w:rsidRPr="009222BB">
        <w:rPr>
          <w:rFonts w:ascii="Bookman Old Style" w:hAnsi="Bookman Old Style"/>
        </w:rPr>
        <w:t xml:space="preserve">: Springer, Organized by Faculty of Electrical Engineering and Computer Science, VSB-Technical </w:t>
      </w:r>
      <w:proofErr w:type="spellStart"/>
      <w:r w:rsidRPr="009222BB">
        <w:rPr>
          <w:rFonts w:ascii="Bookman Old Style" w:hAnsi="Bookman Old Style"/>
        </w:rPr>
        <w:t>Umiversity</w:t>
      </w:r>
      <w:proofErr w:type="spellEnd"/>
      <w:r w:rsidRPr="009222BB">
        <w:rPr>
          <w:rFonts w:ascii="Bookman Old Style" w:hAnsi="Bookman Old Style"/>
        </w:rPr>
        <w:t xml:space="preserve"> of Ostrava, </w:t>
      </w:r>
      <w:proofErr w:type="spellStart"/>
      <w:r w:rsidRPr="009222BB">
        <w:rPr>
          <w:rFonts w:ascii="Bookman Old Style" w:hAnsi="Bookman Old Style"/>
        </w:rPr>
        <w:t>CzechRepublic</w:t>
      </w:r>
      <w:proofErr w:type="spellEnd"/>
      <w:r w:rsidRPr="009222BB">
        <w:rPr>
          <w:rFonts w:ascii="Bookman Old Style" w:hAnsi="Bookman Old Style"/>
        </w:rPr>
        <w:t xml:space="preserve">, Europe, March 21-22nd 2019. </w:t>
      </w:r>
    </w:p>
    <w:p w:rsidR="00D213EE" w:rsidRPr="009222BB" w:rsidRDefault="00D213EE" w:rsidP="00154CB9">
      <w:pPr>
        <w:pStyle w:val="ListParagraph"/>
        <w:numPr>
          <w:ilvl w:val="0"/>
          <w:numId w:val="9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FE2D9D">
        <w:rPr>
          <w:rFonts w:ascii="Bookman Old Style" w:hAnsi="Bookman Old Style"/>
          <w:b/>
        </w:rPr>
        <w:t>Hemalatha.J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Kavitha</w:t>
      </w:r>
      <w:proofErr w:type="spellEnd"/>
      <w:r w:rsidRPr="009222BB">
        <w:rPr>
          <w:rFonts w:ascii="Bookman Old Style" w:hAnsi="Bookman Old Style"/>
        </w:rPr>
        <w:t xml:space="preserve"> Devi M.K. “Study on machine learning approaches for </w:t>
      </w:r>
      <w:proofErr w:type="spellStart"/>
      <w:r w:rsidRPr="009222BB">
        <w:rPr>
          <w:rFonts w:ascii="Bookman Old Style" w:hAnsi="Bookman Old Style"/>
        </w:rPr>
        <w:t>stego</w:t>
      </w:r>
      <w:proofErr w:type="spellEnd"/>
      <w:r w:rsidRPr="009222BB">
        <w:rPr>
          <w:rFonts w:ascii="Bookman Old Style" w:hAnsi="Bookman Old Style"/>
        </w:rPr>
        <w:t xml:space="preserve"> anomaly detection”. 3rd International conference on Artificial Intelligence &amp; Robotics. June 28-29, 2017 San Diego, USA. Published in Advances in Robotics &amp; Automation. DOI- 10.4172/2168-9695-C1-009. Volume 6, Issue. 2. </w:t>
      </w:r>
    </w:p>
    <w:p w:rsidR="00D213EE" w:rsidRPr="009222BB" w:rsidRDefault="00D213EE" w:rsidP="00154CB9">
      <w:pPr>
        <w:pStyle w:val="ListParagraph"/>
        <w:numPr>
          <w:ilvl w:val="0"/>
          <w:numId w:val="9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FE2D9D">
        <w:rPr>
          <w:rFonts w:ascii="Bookman Old Style" w:hAnsi="Bookman Old Style"/>
          <w:b/>
        </w:rPr>
        <w:t>Hemalatha.J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Palanikumar.R</w:t>
      </w:r>
      <w:proofErr w:type="spellEnd"/>
      <w:r w:rsidRPr="009222BB">
        <w:rPr>
          <w:rFonts w:ascii="Bookman Old Style" w:hAnsi="Bookman Old Style"/>
        </w:rPr>
        <w:t xml:space="preserve"> “Online Self-Test on WSN Nodes”, Proceeding on International Conference on Emerging Marvels in Information and Computer Science and Engineering (EMICS’13), 2013. </w:t>
      </w:r>
    </w:p>
    <w:p w:rsidR="00D213EE" w:rsidRDefault="00D213EE" w:rsidP="00154CB9">
      <w:pPr>
        <w:pStyle w:val="ListParagraph"/>
        <w:numPr>
          <w:ilvl w:val="0"/>
          <w:numId w:val="9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proofErr w:type="spellStart"/>
      <w:r w:rsidRPr="00FE2D9D">
        <w:rPr>
          <w:rFonts w:ascii="Bookman Old Style" w:hAnsi="Bookman Old Style"/>
          <w:b/>
        </w:rPr>
        <w:t>Hemalatha.J</w:t>
      </w:r>
      <w:proofErr w:type="spellEnd"/>
      <w:r w:rsidRPr="009222BB">
        <w:rPr>
          <w:rFonts w:ascii="Bookman Old Style" w:hAnsi="Bookman Old Style"/>
        </w:rPr>
        <w:t xml:space="preserve">, </w:t>
      </w:r>
      <w:proofErr w:type="spellStart"/>
      <w:r w:rsidRPr="009222BB">
        <w:rPr>
          <w:rFonts w:ascii="Bookman Old Style" w:hAnsi="Bookman Old Style"/>
        </w:rPr>
        <w:t>Palanikumar.R</w:t>
      </w:r>
      <w:proofErr w:type="spellEnd"/>
      <w:r w:rsidRPr="009222BB">
        <w:rPr>
          <w:rFonts w:ascii="Bookman Old Style" w:hAnsi="Bookman Old Style"/>
        </w:rPr>
        <w:t>. “Online self -Test on WSN Nodes”, Processing on CSIR New Delhi sponsored 9th National Conference on Advanced Image Processing and Networking, 2013.</w:t>
      </w:r>
    </w:p>
    <w:p w:rsidR="004508E9" w:rsidRPr="004508E9" w:rsidRDefault="004508E9" w:rsidP="004508E9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Workshop&amp; Seminars </w:t>
      </w:r>
      <w:r w:rsidRPr="004508E9">
        <w:rPr>
          <w:rFonts w:ascii="Bookman Old Style" w:hAnsi="Bookman Old Style"/>
          <w:b/>
          <w:bCs/>
        </w:rPr>
        <w:t>Attended</w:t>
      </w:r>
    </w:p>
    <w:p w:rsidR="00926FEE" w:rsidRDefault="00926FEE" w:rsidP="00926FEE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 day Workshop on “Artificial Intelligence and Machine Learning” organized by the Department of Electrical and Electronics Engineering, AAA College of Engineering and Technology </w:t>
      </w:r>
      <w:proofErr w:type="spellStart"/>
      <w:r>
        <w:rPr>
          <w:rFonts w:ascii="Bookman Old Style" w:hAnsi="Bookman Old Style"/>
        </w:rPr>
        <w:t>Sivakasi</w:t>
      </w:r>
      <w:proofErr w:type="spellEnd"/>
      <w:r>
        <w:rPr>
          <w:rFonts w:ascii="Bookman Old Style" w:hAnsi="Bookman Old Style"/>
        </w:rPr>
        <w:t xml:space="preserve"> on 30.04.2022.</w:t>
      </w:r>
    </w:p>
    <w:p w:rsidR="004508E9" w:rsidRDefault="00F24EA6" w:rsidP="004508E9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TEQIP II sponsored </w:t>
      </w:r>
      <w:r w:rsidR="004508E9">
        <w:rPr>
          <w:rFonts w:ascii="Bookman Old Style" w:hAnsi="Bookman Old Style"/>
        </w:rPr>
        <w:t xml:space="preserve">Three </w:t>
      </w:r>
      <w:r w:rsidR="00A037BB">
        <w:rPr>
          <w:rFonts w:ascii="Bookman Old Style" w:hAnsi="Bookman Old Style"/>
        </w:rPr>
        <w:t>days’</w:t>
      </w:r>
      <w:r w:rsidR="004508E9">
        <w:rPr>
          <w:rFonts w:ascii="Bookman Old Style" w:hAnsi="Bookman Old Style"/>
        </w:rPr>
        <w:t xml:space="preserve"> workshop on “Mathematical Essentials for Cryptology Research” organized by Information Technology, </w:t>
      </w:r>
      <w:proofErr w:type="spellStart"/>
      <w:r w:rsidR="004508E9">
        <w:rPr>
          <w:rFonts w:ascii="Bookman Old Style" w:hAnsi="Bookman Old Style"/>
        </w:rPr>
        <w:t>Thiagarajar</w:t>
      </w:r>
      <w:proofErr w:type="spellEnd"/>
      <w:r w:rsidR="004508E9">
        <w:rPr>
          <w:rFonts w:ascii="Bookman Old Style" w:hAnsi="Bookman Old Style"/>
        </w:rPr>
        <w:t xml:space="preserve"> College of Engineering, Madurai from October 16-18, 2014.</w:t>
      </w:r>
    </w:p>
    <w:p w:rsidR="004508E9" w:rsidRDefault="002D0921" w:rsidP="004508E9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TEQIP and CSI SIGDATA </w:t>
      </w:r>
      <w:r w:rsidR="004508E9">
        <w:rPr>
          <w:rFonts w:ascii="Bookman Old Style" w:hAnsi="Bookman Old Style"/>
        </w:rPr>
        <w:t xml:space="preserve">One week workshop on “Databases – Learning through Activity”, organized by Department of CSE, </w:t>
      </w:r>
      <w:proofErr w:type="spellStart"/>
      <w:r w:rsidR="004508E9">
        <w:rPr>
          <w:rFonts w:ascii="Bookman Old Style" w:hAnsi="Bookman Old Style"/>
        </w:rPr>
        <w:t>Thiagarajar</w:t>
      </w:r>
      <w:proofErr w:type="spellEnd"/>
      <w:r w:rsidR="004508E9">
        <w:rPr>
          <w:rFonts w:ascii="Bookman Old Style" w:hAnsi="Bookman Old Style"/>
        </w:rPr>
        <w:t xml:space="preserve"> College of Engineering, Madurai from June 23-27, 2014.</w:t>
      </w:r>
    </w:p>
    <w:p w:rsidR="004508E9" w:rsidRDefault="002D0921" w:rsidP="004508E9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TEQIP II sponsored </w:t>
      </w:r>
      <w:r w:rsidR="002D27F0">
        <w:rPr>
          <w:rFonts w:ascii="Bookman Old Style" w:hAnsi="Bookman Old Style"/>
        </w:rPr>
        <w:t xml:space="preserve">One week workshop on “Soft Computing using </w:t>
      </w:r>
      <w:proofErr w:type="spellStart"/>
      <w:r w:rsidR="002D27F0">
        <w:rPr>
          <w:rFonts w:ascii="Bookman Old Style" w:hAnsi="Bookman Old Style"/>
        </w:rPr>
        <w:t>Sci</w:t>
      </w:r>
      <w:proofErr w:type="spellEnd"/>
      <w:r w:rsidR="002D27F0">
        <w:rPr>
          <w:rFonts w:ascii="Bookman Old Style" w:hAnsi="Bookman Old Style"/>
        </w:rPr>
        <w:t>-Lab”, conducted by NITTTR, Chandigarh from 21- 25</w:t>
      </w:r>
      <w:r w:rsidR="002D27F0" w:rsidRPr="002D27F0">
        <w:rPr>
          <w:rFonts w:ascii="Bookman Old Style" w:hAnsi="Bookman Old Style"/>
          <w:vertAlign w:val="superscript"/>
        </w:rPr>
        <w:t>th</w:t>
      </w:r>
      <w:r w:rsidR="002D27F0">
        <w:rPr>
          <w:rFonts w:ascii="Bookman Old Style" w:hAnsi="Bookman Old Style"/>
        </w:rPr>
        <w:t xml:space="preserve"> July 2014</w:t>
      </w:r>
      <w:r w:rsidR="008D759D">
        <w:rPr>
          <w:rFonts w:ascii="Bookman Old Style" w:hAnsi="Bookman Old Style"/>
        </w:rPr>
        <w:t xml:space="preserve"> and organized by Centre for Engineering Education, </w:t>
      </w:r>
      <w:proofErr w:type="spellStart"/>
      <w:r w:rsidR="008D759D">
        <w:rPr>
          <w:rFonts w:ascii="Bookman Old Style" w:hAnsi="Bookman Old Style"/>
        </w:rPr>
        <w:t>Thiagarajar</w:t>
      </w:r>
      <w:proofErr w:type="spellEnd"/>
      <w:r w:rsidR="008D759D">
        <w:rPr>
          <w:rFonts w:ascii="Bookman Old Style" w:hAnsi="Bookman Old Style"/>
        </w:rPr>
        <w:t xml:space="preserve"> College of Engineering, Madurai – 625 015.</w:t>
      </w:r>
    </w:p>
    <w:p w:rsidR="00CA71C2" w:rsidRDefault="002D0921" w:rsidP="004508E9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TEQIP sponsored </w:t>
      </w:r>
      <w:r w:rsidR="00CA71C2">
        <w:rPr>
          <w:rFonts w:ascii="Bookman Old Style" w:hAnsi="Bookman Old Style"/>
        </w:rPr>
        <w:t xml:space="preserve">One day national seminar on “Discrete Mathematics and its Applications” organized by the Department of Mathematics, </w:t>
      </w:r>
      <w:proofErr w:type="spellStart"/>
      <w:r w:rsidR="00CA71C2">
        <w:rPr>
          <w:rFonts w:ascii="Bookman Old Style" w:hAnsi="Bookman Old Style"/>
        </w:rPr>
        <w:t>Thiagarajar</w:t>
      </w:r>
      <w:proofErr w:type="spellEnd"/>
      <w:r w:rsidR="00CA71C2">
        <w:rPr>
          <w:rFonts w:ascii="Bookman Old Style" w:hAnsi="Bookman Old Style"/>
        </w:rPr>
        <w:t xml:space="preserve"> College of Engineering </w:t>
      </w:r>
      <w:proofErr w:type="spellStart"/>
      <w:r w:rsidR="00CA71C2">
        <w:rPr>
          <w:rFonts w:ascii="Bookman Old Style" w:hAnsi="Bookman Old Style"/>
        </w:rPr>
        <w:t>Maduria</w:t>
      </w:r>
      <w:proofErr w:type="spellEnd"/>
      <w:r w:rsidR="00CA71C2">
        <w:rPr>
          <w:rFonts w:ascii="Bookman Old Style" w:hAnsi="Bookman Old Style"/>
        </w:rPr>
        <w:t>, on 15</w:t>
      </w:r>
      <w:r w:rsidR="00CA71C2" w:rsidRPr="00CA71C2">
        <w:rPr>
          <w:rFonts w:ascii="Bookman Old Style" w:hAnsi="Bookman Old Style"/>
          <w:vertAlign w:val="superscript"/>
        </w:rPr>
        <w:t>th</w:t>
      </w:r>
      <w:r w:rsidR="00CA71C2">
        <w:rPr>
          <w:rFonts w:ascii="Bookman Old Style" w:hAnsi="Bookman Old Style"/>
        </w:rPr>
        <w:t xml:space="preserve"> October 2014.</w:t>
      </w:r>
    </w:p>
    <w:p w:rsidR="00C607C0" w:rsidRDefault="00C607C0" w:rsidP="004508E9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One day workshop on “Network Performance and Vulnerability Analysis”, organized by the Department of CSE</w:t>
      </w:r>
      <w:r w:rsidR="00BB788A">
        <w:rPr>
          <w:rFonts w:ascii="Bookman Old Style" w:hAnsi="Bookman Old Style"/>
        </w:rPr>
        <w:t xml:space="preserve">, </w:t>
      </w:r>
      <w:proofErr w:type="spellStart"/>
      <w:r w:rsidR="00BB788A">
        <w:rPr>
          <w:rFonts w:ascii="Bookman Old Style" w:hAnsi="Bookman Old Style"/>
        </w:rPr>
        <w:t>Thiagarajar</w:t>
      </w:r>
      <w:proofErr w:type="spellEnd"/>
      <w:r w:rsidR="00BB788A">
        <w:rPr>
          <w:rFonts w:ascii="Bookman Old Style" w:hAnsi="Bookman Old Style"/>
        </w:rPr>
        <w:t xml:space="preserve"> College of Engineering, Madurai,</w:t>
      </w:r>
      <w:r>
        <w:rPr>
          <w:rFonts w:ascii="Bookman Old Style" w:hAnsi="Bookman Old Style"/>
        </w:rPr>
        <w:t xml:space="preserve"> on 6</w:t>
      </w:r>
      <w:r w:rsidRPr="00C607C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April 2015. </w:t>
      </w:r>
    </w:p>
    <w:p w:rsidR="002D0921" w:rsidRPr="009222BB" w:rsidRDefault="002D0921" w:rsidP="004508E9">
      <w:pPr>
        <w:pStyle w:val="ListParagraph"/>
        <w:numPr>
          <w:ilvl w:val="0"/>
          <w:numId w:val="17"/>
        </w:numPr>
        <w:tabs>
          <w:tab w:val="left" w:pos="6120"/>
        </w:tabs>
        <w:spacing w:line="360" w:lineRule="auto"/>
        <w:ind w:left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TEQIP</w:t>
      </w:r>
      <w:r w:rsidR="00A037BB">
        <w:rPr>
          <w:rFonts w:ascii="Bookman Old Style" w:hAnsi="Bookman Old Style"/>
        </w:rPr>
        <w:t xml:space="preserve"> </w:t>
      </w:r>
      <w:proofErr w:type="spellStart"/>
      <w:r w:rsidR="00A037BB">
        <w:rPr>
          <w:rFonts w:ascii="Bookman Old Style" w:hAnsi="Bookman Old Style"/>
        </w:rPr>
        <w:t>II</w:t>
      </w:r>
      <w:r>
        <w:rPr>
          <w:rFonts w:ascii="Bookman Old Style" w:hAnsi="Bookman Old Style"/>
        </w:rPr>
        <w:t>spondored</w:t>
      </w:r>
      <w:r w:rsidR="00A037BB">
        <w:rPr>
          <w:rFonts w:ascii="Bookman Old Style" w:hAnsi="Bookman Old Style"/>
        </w:rPr>
        <w:t>one</w:t>
      </w:r>
      <w:proofErr w:type="spellEnd"/>
      <w:r w:rsidR="00A037BB">
        <w:rPr>
          <w:rFonts w:ascii="Bookman Old Style" w:hAnsi="Bookman Old Style"/>
        </w:rPr>
        <w:t xml:space="preserve"> day workshop on “R software for Statistical computing in Research” organized by the </w:t>
      </w:r>
      <w:proofErr w:type="spellStart"/>
      <w:r w:rsidR="00A037BB">
        <w:rPr>
          <w:rFonts w:ascii="Bookman Old Style" w:hAnsi="Bookman Old Style"/>
        </w:rPr>
        <w:t>Dartment</w:t>
      </w:r>
      <w:proofErr w:type="spellEnd"/>
      <w:r w:rsidR="00A037BB">
        <w:rPr>
          <w:rFonts w:ascii="Bookman Old Style" w:hAnsi="Bookman Old Style"/>
        </w:rPr>
        <w:t xml:space="preserve"> of Mathematics, </w:t>
      </w:r>
      <w:proofErr w:type="spellStart"/>
      <w:r w:rsidR="00A037BB">
        <w:rPr>
          <w:rFonts w:ascii="Bookman Old Style" w:hAnsi="Bookman Old Style"/>
        </w:rPr>
        <w:t>Thiagarajar</w:t>
      </w:r>
      <w:proofErr w:type="spellEnd"/>
      <w:r w:rsidR="00A037BB">
        <w:rPr>
          <w:rFonts w:ascii="Bookman Old Style" w:hAnsi="Bookman Old Style"/>
        </w:rPr>
        <w:t xml:space="preserve"> College of Engineering, Madurai, on 11</w:t>
      </w:r>
      <w:r w:rsidR="00A037BB" w:rsidRPr="00A037BB">
        <w:rPr>
          <w:rFonts w:ascii="Bookman Old Style" w:hAnsi="Bookman Old Style"/>
          <w:vertAlign w:val="superscript"/>
        </w:rPr>
        <w:t>th</w:t>
      </w:r>
      <w:r w:rsidR="00A037BB">
        <w:rPr>
          <w:rFonts w:ascii="Bookman Old Style" w:hAnsi="Bookman Old Style"/>
        </w:rPr>
        <w:t xml:space="preserve"> November 2016.</w:t>
      </w:r>
    </w:p>
    <w:p w:rsidR="00134CF4" w:rsidRPr="009222BB" w:rsidRDefault="00134CF4" w:rsidP="00134CF4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FDP Attended</w:t>
      </w:r>
    </w:p>
    <w:p w:rsidR="00174AF4" w:rsidRDefault="00174AF4" w:rsidP="00C9341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30" w:hanging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One-Week online Faculty Development </w:t>
      </w:r>
      <w:proofErr w:type="spellStart"/>
      <w:r>
        <w:rPr>
          <w:rFonts w:ascii="Bookman Old Style" w:hAnsi="Bookman Old Style"/>
        </w:rPr>
        <w:t>Programme</w:t>
      </w:r>
      <w:proofErr w:type="spellEnd"/>
      <w:r>
        <w:rPr>
          <w:rFonts w:ascii="Bookman Old Style" w:hAnsi="Bookman Old Style"/>
        </w:rPr>
        <w:t xml:space="preserve"> on “Artificial Intelligence and Machine Learning” Organized by </w:t>
      </w:r>
      <w:r w:rsidR="003E564C">
        <w:rPr>
          <w:rFonts w:ascii="Bookman Old Style" w:hAnsi="Bookman Old Style"/>
        </w:rPr>
        <w:t>E&amp;ICT Academy</w:t>
      </w:r>
      <w:r w:rsidR="00025C75">
        <w:rPr>
          <w:rFonts w:ascii="Bookman Old Style" w:hAnsi="Bookman Old Style"/>
        </w:rPr>
        <w:t xml:space="preserve"> supported by Ministry of Electronics and Information Technology (</w:t>
      </w:r>
      <w:proofErr w:type="spellStart"/>
      <w:r w:rsidR="00025C75">
        <w:rPr>
          <w:rFonts w:ascii="Bookman Old Style" w:hAnsi="Bookman Old Style"/>
        </w:rPr>
        <w:t>MeitY</w:t>
      </w:r>
      <w:proofErr w:type="spellEnd"/>
      <w:r w:rsidR="00025C75">
        <w:rPr>
          <w:rFonts w:ascii="Bookman Old Style" w:hAnsi="Bookman Old Style"/>
        </w:rPr>
        <w:t xml:space="preserve">), </w:t>
      </w:r>
      <w:proofErr w:type="spellStart"/>
      <w:r w:rsidR="00025C75">
        <w:rPr>
          <w:rFonts w:ascii="Bookman Old Style" w:hAnsi="Bookman Old Style"/>
        </w:rPr>
        <w:t>Govt</w:t>
      </w:r>
      <w:proofErr w:type="spellEnd"/>
      <w:r w:rsidR="00025C75">
        <w:rPr>
          <w:rFonts w:ascii="Bookman Old Style" w:hAnsi="Bookman Old Style"/>
        </w:rPr>
        <w:t xml:space="preserve"> of India,</w:t>
      </w:r>
      <w:r w:rsidR="003E564C">
        <w:rPr>
          <w:rFonts w:ascii="Bookman Old Style" w:hAnsi="Bookman Old Style"/>
        </w:rPr>
        <w:t xml:space="preserve"> IIT Guwahati held from 14-19 March</w:t>
      </w:r>
      <w:r w:rsidR="00B22BA5">
        <w:rPr>
          <w:rFonts w:ascii="Bookman Old Style" w:hAnsi="Bookman Old Style"/>
        </w:rPr>
        <w:t>,</w:t>
      </w:r>
      <w:r w:rsidR="003E564C">
        <w:rPr>
          <w:rFonts w:ascii="Bookman Old Style" w:hAnsi="Bookman Old Style"/>
        </w:rPr>
        <w:t xml:space="preserve"> 2022 in association with Department of Computer Science, Manipur University and support from </w:t>
      </w:r>
      <w:proofErr w:type="spellStart"/>
      <w:r w:rsidR="003E564C">
        <w:rPr>
          <w:rFonts w:ascii="Bookman Old Style" w:hAnsi="Bookman Old Style"/>
        </w:rPr>
        <w:t>TechvictusPvt.Ltd</w:t>
      </w:r>
      <w:proofErr w:type="spellEnd"/>
      <w:r w:rsidR="003E564C">
        <w:rPr>
          <w:rFonts w:ascii="Bookman Old Style" w:hAnsi="Bookman Old Style"/>
        </w:rPr>
        <w:t xml:space="preserve">. </w:t>
      </w:r>
    </w:p>
    <w:p w:rsidR="00B018D8" w:rsidRDefault="00B018D8" w:rsidP="00C9341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30" w:hanging="270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>12 hours of Faculty Development Program on “Introduction to Python Programming” conducted by ICT Academy from 29.03.2021 to 03.04.2021.</w:t>
      </w:r>
    </w:p>
    <w:p w:rsidR="004508E9" w:rsidRPr="009222BB" w:rsidRDefault="0071070A" w:rsidP="00C9341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30" w:hanging="27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TEQIP sponsored one Day Faculty Development </w:t>
      </w:r>
      <w:proofErr w:type="spellStart"/>
      <w:r>
        <w:rPr>
          <w:rFonts w:ascii="Bookman Old Style" w:hAnsi="Bookman Old Style"/>
        </w:rPr>
        <w:t>Programme</w:t>
      </w:r>
      <w:proofErr w:type="spellEnd"/>
      <w:r>
        <w:rPr>
          <w:rFonts w:ascii="Bookman Old Style" w:hAnsi="Bookman Old Style"/>
        </w:rPr>
        <w:t xml:space="preserve"> on “Fundamentals of Real Analysis for Mathematicians and Engineers” organized by the </w:t>
      </w:r>
      <w:proofErr w:type="spellStart"/>
      <w:r>
        <w:rPr>
          <w:rFonts w:ascii="Bookman Old Style" w:hAnsi="Bookman Old Style"/>
        </w:rPr>
        <w:t>departmentof</w:t>
      </w:r>
      <w:proofErr w:type="spellEnd"/>
      <w:r>
        <w:rPr>
          <w:rFonts w:ascii="Bookman Old Style" w:hAnsi="Bookman Old Style"/>
        </w:rPr>
        <w:t xml:space="preserve"> Mathematics, </w:t>
      </w:r>
      <w:proofErr w:type="spellStart"/>
      <w:r>
        <w:rPr>
          <w:rFonts w:ascii="Bookman Old Style" w:hAnsi="Bookman Old Style"/>
        </w:rPr>
        <w:t>Thiagarajar</w:t>
      </w:r>
      <w:proofErr w:type="spellEnd"/>
      <w:r>
        <w:rPr>
          <w:rFonts w:ascii="Bookman Old Style" w:hAnsi="Bookman Old Style"/>
        </w:rPr>
        <w:t xml:space="preserve"> College of Engineering, Madurai, during 10</w:t>
      </w:r>
      <w:r w:rsidRPr="0071070A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October 2014.</w:t>
      </w:r>
    </w:p>
    <w:p w:rsidR="00EA53DD" w:rsidRPr="009222BB" w:rsidRDefault="00EA53DD" w:rsidP="00EA53DD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Prizes and Awards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>1s</w:t>
      </w:r>
      <w:r w:rsidR="007833E3" w:rsidRPr="009222BB">
        <w:rPr>
          <w:rFonts w:ascii="Bookman Old Style" w:hAnsi="Bookman Old Style"/>
        </w:rPr>
        <w:t>t prize in paper presentation o</w:t>
      </w:r>
      <w:r w:rsidRPr="009222BB">
        <w:rPr>
          <w:rFonts w:ascii="Bookman Old Style" w:hAnsi="Bookman Old Style"/>
        </w:rPr>
        <w:t xml:space="preserve">n the topic of “Robot Surgery” at Resilience’12 conducted by ME Association, 2012. 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2nd prize in national level technical symposium on the topic of “Pervasive Computing in Car Technology” at Pratiyogita’10 conducted by Department of IT, by Lord </w:t>
      </w:r>
      <w:proofErr w:type="spellStart"/>
      <w:proofErr w:type="gramStart"/>
      <w:r w:rsidRPr="009222BB">
        <w:rPr>
          <w:rFonts w:ascii="Bookman Old Style" w:hAnsi="Bookman Old Style"/>
        </w:rPr>
        <w:t>venkateshwara</w:t>
      </w:r>
      <w:proofErr w:type="spellEnd"/>
      <w:proofErr w:type="gramEnd"/>
      <w:r w:rsidRPr="009222BB">
        <w:rPr>
          <w:rFonts w:ascii="Bookman Old Style" w:hAnsi="Bookman Old Style"/>
        </w:rPr>
        <w:t xml:space="preserve"> Engineering College, 2010.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The Best- Professional Award- National Level Technical Symposium, Department of CSE, </w:t>
      </w:r>
      <w:proofErr w:type="spellStart"/>
      <w:r w:rsidRPr="009222BB">
        <w:rPr>
          <w:rFonts w:ascii="Bookman Old Style" w:hAnsi="Bookman Old Style"/>
        </w:rPr>
        <w:t>Sasurie</w:t>
      </w:r>
      <w:proofErr w:type="spellEnd"/>
      <w:r w:rsidRPr="009222BB">
        <w:rPr>
          <w:rFonts w:ascii="Bookman Old Style" w:hAnsi="Bookman Old Style"/>
        </w:rPr>
        <w:t xml:space="preserve"> College of Engineering, 2010. 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lastRenderedPageBreak/>
        <w:t xml:space="preserve">2nd prize in paper presentation on the topic of </w:t>
      </w:r>
      <w:r w:rsidR="007833E3" w:rsidRPr="009222BB">
        <w:rPr>
          <w:rFonts w:ascii="Bookman Old Style" w:hAnsi="Bookman Old Style"/>
        </w:rPr>
        <w:t>“</w:t>
      </w:r>
      <w:r w:rsidRPr="009222BB">
        <w:rPr>
          <w:rFonts w:ascii="Bookman Old Style" w:hAnsi="Bookman Old Style"/>
        </w:rPr>
        <w:t xml:space="preserve">Pervasive Computing on wearable devices”, conducted by Association of Basic Sciences, P.S.R. Engineering College, 2008. 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2nd prize in “Web Designing” at Technical symposium conducted by CAFÉ, 2008. 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1st prize in paper presentation on the topic of “Robot Surgery” at Resilience’12 conducted by ME Association, 2012. </w:t>
      </w:r>
    </w:p>
    <w:p w:rsidR="00EA53DD" w:rsidRPr="009222BB" w:rsidRDefault="00EA53DD" w:rsidP="00154CB9">
      <w:pPr>
        <w:pStyle w:val="ListParagraph"/>
        <w:numPr>
          <w:ilvl w:val="0"/>
          <w:numId w:val="10"/>
        </w:numPr>
        <w:tabs>
          <w:tab w:val="left" w:pos="6120"/>
        </w:tabs>
        <w:spacing w:line="360" w:lineRule="auto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 xml:space="preserve">2nd prize in national level technical symposium on the topic of “Pervasive Computing in Car Technology” at Pratiyogita’10 conducted by Department of IT, by Lord </w:t>
      </w:r>
      <w:proofErr w:type="spellStart"/>
      <w:r w:rsidRPr="009222BB">
        <w:rPr>
          <w:rFonts w:ascii="Bookman Old Style" w:hAnsi="Bookman Old Style"/>
        </w:rPr>
        <w:t>Venkateshwara</w:t>
      </w:r>
      <w:proofErr w:type="spellEnd"/>
      <w:r w:rsidRPr="009222BB">
        <w:rPr>
          <w:rFonts w:ascii="Bookman Old Style" w:hAnsi="Bookman Old Style"/>
        </w:rPr>
        <w:t xml:space="preserve"> Engineering College, 2010. </w:t>
      </w:r>
    </w:p>
    <w:p w:rsidR="00540709" w:rsidRPr="009222BB" w:rsidRDefault="00540709" w:rsidP="001900F2">
      <w:pPr>
        <w:shd w:val="clear" w:color="auto" w:fill="C5E0B3" w:themeFill="accent6" w:themeFillTint="66"/>
        <w:tabs>
          <w:tab w:val="left" w:pos="6120"/>
        </w:tabs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 xml:space="preserve">Extra-Curricular </w:t>
      </w:r>
      <w:proofErr w:type="gramStart"/>
      <w:r w:rsidRPr="009222BB">
        <w:rPr>
          <w:rFonts w:ascii="Bookman Old Style" w:hAnsi="Bookman Old Style"/>
          <w:b/>
          <w:bCs/>
        </w:rPr>
        <w:t>&amp;  Awards</w:t>
      </w:r>
      <w:proofErr w:type="gramEnd"/>
    </w:p>
    <w:p w:rsidR="00540709" w:rsidRPr="009222BB" w:rsidRDefault="00540709" w:rsidP="00540709">
      <w:pPr>
        <w:pStyle w:val="ListParagraph"/>
        <w:numPr>
          <w:ilvl w:val="0"/>
          <w:numId w:val="13"/>
        </w:numPr>
        <w:tabs>
          <w:tab w:val="left" w:pos="6120"/>
        </w:tabs>
        <w:spacing w:line="360" w:lineRule="auto"/>
        <w:ind w:left="720"/>
        <w:jc w:val="both"/>
        <w:rPr>
          <w:rFonts w:ascii="Bookman Old Style" w:hAnsi="Bookman Old Style"/>
        </w:rPr>
      </w:pPr>
      <w:r w:rsidRPr="009222BB">
        <w:rPr>
          <w:rFonts w:ascii="Bookman Old Style" w:hAnsi="Bookman Old Style"/>
        </w:rPr>
        <w:t>Got Championship in Chess Tournament conducted in P.S.R Engineering College District Level.</w:t>
      </w:r>
    </w:p>
    <w:p w:rsidR="00107699" w:rsidRPr="009222BB" w:rsidRDefault="00107699" w:rsidP="00C50A94">
      <w:pPr>
        <w:tabs>
          <w:tab w:val="left" w:pos="6120"/>
        </w:tabs>
        <w:jc w:val="both"/>
        <w:rPr>
          <w:rFonts w:ascii="Bookman Old Style" w:hAnsi="Bookman Old Style"/>
          <w:b/>
          <w:bCs/>
        </w:rPr>
      </w:pPr>
    </w:p>
    <w:p w:rsidR="00C50A94" w:rsidRPr="009222BB" w:rsidRDefault="00C50A94" w:rsidP="00C50A94">
      <w:pPr>
        <w:tabs>
          <w:tab w:val="left" w:pos="6120"/>
        </w:tabs>
        <w:jc w:val="both"/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>I declare that the above particulars furnished by me are true to the best of my knowledge</w:t>
      </w:r>
      <w:r w:rsidR="00B343A3" w:rsidRPr="009222BB">
        <w:rPr>
          <w:rFonts w:ascii="Bookman Old Style" w:hAnsi="Bookman Old Style"/>
          <w:b/>
          <w:bCs/>
        </w:rPr>
        <w:t>.</w:t>
      </w:r>
    </w:p>
    <w:p w:rsidR="00C50A94" w:rsidRPr="009222BB" w:rsidRDefault="00C50A94" w:rsidP="00C50A94">
      <w:pPr>
        <w:tabs>
          <w:tab w:val="left" w:pos="6120"/>
        </w:tabs>
        <w:rPr>
          <w:rFonts w:ascii="Bookman Old Style" w:hAnsi="Bookman Old Style"/>
        </w:rPr>
      </w:pPr>
    </w:p>
    <w:p w:rsidR="00C50A94" w:rsidRPr="009222BB" w:rsidRDefault="00C50A94" w:rsidP="00C50A94">
      <w:pPr>
        <w:tabs>
          <w:tab w:val="left" w:pos="6120"/>
        </w:tabs>
        <w:rPr>
          <w:rFonts w:ascii="Bookman Old Style" w:hAnsi="Bookman Old Style"/>
          <w:b/>
          <w:bCs/>
        </w:rPr>
      </w:pPr>
      <w:proofErr w:type="gramStart"/>
      <w:r w:rsidRPr="009222BB">
        <w:rPr>
          <w:rFonts w:ascii="Bookman Old Style" w:hAnsi="Bookman Old Style"/>
          <w:b/>
          <w:bCs/>
        </w:rPr>
        <w:t>Place :</w:t>
      </w:r>
      <w:proofErr w:type="gramEnd"/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</w:p>
    <w:p w:rsidR="00C50A94" w:rsidRPr="009222BB" w:rsidRDefault="00C50A94" w:rsidP="00C50A94">
      <w:pPr>
        <w:tabs>
          <w:tab w:val="left" w:pos="6120"/>
        </w:tabs>
        <w:rPr>
          <w:rFonts w:ascii="Bookman Old Style" w:hAnsi="Bookman Old Style"/>
          <w:b/>
          <w:bCs/>
        </w:rPr>
      </w:pPr>
      <w:proofErr w:type="gramStart"/>
      <w:r w:rsidRPr="009222BB">
        <w:rPr>
          <w:rFonts w:ascii="Bookman Old Style" w:hAnsi="Bookman Old Style"/>
          <w:b/>
          <w:bCs/>
        </w:rPr>
        <w:t>Date :</w:t>
      </w:r>
      <w:proofErr w:type="gramEnd"/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</w:p>
    <w:p w:rsidR="003D5278" w:rsidRPr="009222BB" w:rsidRDefault="003D5278" w:rsidP="00FF4111">
      <w:pPr>
        <w:tabs>
          <w:tab w:val="left" w:pos="6120"/>
        </w:tabs>
        <w:jc w:val="center"/>
        <w:rPr>
          <w:rFonts w:ascii="Bookman Old Style" w:hAnsi="Bookman Old Style"/>
          <w:b/>
          <w:bCs/>
        </w:rPr>
      </w:pPr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  <w:r w:rsidRPr="009222BB">
        <w:rPr>
          <w:rFonts w:ascii="Bookman Old Style" w:hAnsi="Bookman Old Style"/>
          <w:b/>
          <w:bCs/>
        </w:rPr>
        <w:tab/>
      </w:r>
      <w:r w:rsidR="000D5E09">
        <w:rPr>
          <w:rFonts w:ascii="Bookman Old Style" w:hAnsi="Bookman Old Style"/>
          <w:b/>
          <w:bCs/>
        </w:rPr>
        <w:t>SIGNATURE</w:t>
      </w:r>
    </w:p>
    <w:p w:rsidR="00B52014" w:rsidRPr="009222BB" w:rsidRDefault="00C50A94" w:rsidP="003D5278">
      <w:pPr>
        <w:jc w:val="right"/>
        <w:rPr>
          <w:rFonts w:ascii="Bookman Old Style" w:hAnsi="Bookman Old Style"/>
        </w:rPr>
      </w:pPr>
      <w:r w:rsidRPr="009222BB">
        <w:rPr>
          <w:rFonts w:ascii="Bookman Old Style" w:hAnsi="Bookman Old Style"/>
          <w:b/>
          <w:bCs/>
        </w:rPr>
        <w:t>(</w:t>
      </w:r>
      <w:proofErr w:type="spellStart"/>
      <w:r w:rsidRPr="009222BB">
        <w:rPr>
          <w:rFonts w:ascii="Bookman Old Style" w:hAnsi="Bookman Old Style"/>
          <w:b/>
          <w:bCs/>
        </w:rPr>
        <w:t>Dr.J.Hemalatha</w:t>
      </w:r>
      <w:proofErr w:type="spellEnd"/>
      <w:r w:rsidRPr="009222BB">
        <w:rPr>
          <w:rFonts w:ascii="Bookman Old Style" w:hAnsi="Bookman Old Style"/>
          <w:b/>
          <w:bCs/>
        </w:rPr>
        <w:t>)</w:t>
      </w:r>
    </w:p>
    <w:sectPr w:rsidR="00B52014" w:rsidRPr="009222BB" w:rsidSect="009A2770"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;LAHKJBAZ 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6707"/>
    <w:multiLevelType w:val="hybridMultilevel"/>
    <w:tmpl w:val="B31A937C"/>
    <w:lvl w:ilvl="0" w:tplc="70365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F5C"/>
    <w:multiLevelType w:val="hybridMultilevel"/>
    <w:tmpl w:val="75E2CF04"/>
    <w:lvl w:ilvl="0" w:tplc="5CB27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FFA6162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5355"/>
    <w:multiLevelType w:val="hybridMultilevel"/>
    <w:tmpl w:val="20C6D3B6"/>
    <w:lvl w:ilvl="0" w:tplc="F2124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01B3F"/>
    <w:multiLevelType w:val="multilevel"/>
    <w:tmpl w:val="70EA5C94"/>
    <w:numStyleLink w:val="SLNO"/>
  </w:abstractNum>
  <w:abstractNum w:abstractNumId="4">
    <w:nsid w:val="204B2540"/>
    <w:multiLevelType w:val="hybridMultilevel"/>
    <w:tmpl w:val="DAE6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31477"/>
    <w:multiLevelType w:val="hybridMultilevel"/>
    <w:tmpl w:val="7598C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960B9"/>
    <w:multiLevelType w:val="hybridMultilevel"/>
    <w:tmpl w:val="E2547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4C539B"/>
    <w:multiLevelType w:val="hybridMultilevel"/>
    <w:tmpl w:val="4CA83A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85290"/>
    <w:multiLevelType w:val="hybridMultilevel"/>
    <w:tmpl w:val="B31A937C"/>
    <w:lvl w:ilvl="0" w:tplc="70365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E5D5F"/>
    <w:multiLevelType w:val="hybridMultilevel"/>
    <w:tmpl w:val="C234D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25D7F"/>
    <w:multiLevelType w:val="multilevel"/>
    <w:tmpl w:val="70EA5C94"/>
    <w:numStyleLink w:val="SLNO"/>
  </w:abstractNum>
  <w:abstractNum w:abstractNumId="11">
    <w:nsid w:val="554E63D3"/>
    <w:multiLevelType w:val="hybridMultilevel"/>
    <w:tmpl w:val="7D081354"/>
    <w:lvl w:ilvl="0" w:tplc="F98AD55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604E7"/>
    <w:multiLevelType w:val="multilevel"/>
    <w:tmpl w:val="70EA5C94"/>
    <w:styleLink w:val="SLNO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415E8C"/>
    <w:multiLevelType w:val="hybridMultilevel"/>
    <w:tmpl w:val="E942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779B1"/>
    <w:multiLevelType w:val="hybridMultilevel"/>
    <w:tmpl w:val="8116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344AC"/>
    <w:multiLevelType w:val="hybridMultilevel"/>
    <w:tmpl w:val="7FCC41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C0538"/>
    <w:multiLevelType w:val="hybridMultilevel"/>
    <w:tmpl w:val="629EC2CE"/>
    <w:lvl w:ilvl="0" w:tplc="9984D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221EE"/>
    <w:multiLevelType w:val="multilevel"/>
    <w:tmpl w:val="C660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0"/>
          <w:szCs w:val="16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sz w:val="20"/>
          <w:szCs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4">
    <w:abstractNumId w:val="14"/>
  </w:num>
  <w:num w:numId="5">
    <w:abstractNumId w:val="1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5"/>
  </w:num>
  <w:num w:numId="11">
    <w:abstractNumId w:val="12"/>
  </w:num>
  <w:num w:numId="12">
    <w:abstractNumId w:val="6"/>
  </w:num>
  <w:num w:numId="13">
    <w:abstractNumId w:val="2"/>
  </w:num>
  <w:num w:numId="14">
    <w:abstractNumId w:val="11"/>
  </w:num>
  <w:num w:numId="15">
    <w:abstractNumId w:val="9"/>
  </w:num>
  <w:num w:numId="16">
    <w:abstractNumId w:val="4"/>
  </w:num>
  <w:num w:numId="17">
    <w:abstractNumId w:val="1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4C3"/>
    <w:rsid w:val="00003699"/>
    <w:rsid w:val="00011701"/>
    <w:rsid w:val="00025C75"/>
    <w:rsid w:val="00065E32"/>
    <w:rsid w:val="0007102D"/>
    <w:rsid w:val="00072430"/>
    <w:rsid w:val="00081837"/>
    <w:rsid w:val="000B7B62"/>
    <w:rsid w:val="000D5E09"/>
    <w:rsid w:val="00107699"/>
    <w:rsid w:val="00124636"/>
    <w:rsid w:val="00134CF4"/>
    <w:rsid w:val="001454C3"/>
    <w:rsid w:val="00154CB9"/>
    <w:rsid w:val="001556E1"/>
    <w:rsid w:val="00174AF4"/>
    <w:rsid w:val="001876AC"/>
    <w:rsid w:val="001900F2"/>
    <w:rsid w:val="001F60DC"/>
    <w:rsid w:val="0025060E"/>
    <w:rsid w:val="00260385"/>
    <w:rsid w:val="002772D6"/>
    <w:rsid w:val="002937CF"/>
    <w:rsid w:val="002B0A70"/>
    <w:rsid w:val="002B38C0"/>
    <w:rsid w:val="002C3F6C"/>
    <w:rsid w:val="002D0921"/>
    <w:rsid w:val="002D27F0"/>
    <w:rsid w:val="002D57CC"/>
    <w:rsid w:val="002E469D"/>
    <w:rsid w:val="002F17FF"/>
    <w:rsid w:val="00340ADC"/>
    <w:rsid w:val="0034787F"/>
    <w:rsid w:val="003533FC"/>
    <w:rsid w:val="0037718D"/>
    <w:rsid w:val="003D0AF0"/>
    <w:rsid w:val="003D5278"/>
    <w:rsid w:val="003E564C"/>
    <w:rsid w:val="004508E9"/>
    <w:rsid w:val="00485A7E"/>
    <w:rsid w:val="004950FC"/>
    <w:rsid w:val="00496473"/>
    <w:rsid w:val="004A0447"/>
    <w:rsid w:val="004C3370"/>
    <w:rsid w:val="004C59F5"/>
    <w:rsid w:val="004E7000"/>
    <w:rsid w:val="0050558B"/>
    <w:rsid w:val="005307D6"/>
    <w:rsid w:val="00531703"/>
    <w:rsid w:val="00540709"/>
    <w:rsid w:val="005E74CD"/>
    <w:rsid w:val="005F0BA8"/>
    <w:rsid w:val="005F0EC6"/>
    <w:rsid w:val="005F238C"/>
    <w:rsid w:val="00645527"/>
    <w:rsid w:val="00683208"/>
    <w:rsid w:val="006A6785"/>
    <w:rsid w:val="006C4403"/>
    <w:rsid w:val="006C5369"/>
    <w:rsid w:val="006E50F8"/>
    <w:rsid w:val="007008BA"/>
    <w:rsid w:val="0071070A"/>
    <w:rsid w:val="007833E3"/>
    <w:rsid w:val="007A6056"/>
    <w:rsid w:val="00847A2C"/>
    <w:rsid w:val="00883BF1"/>
    <w:rsid w:val="00897D03"/>
    <w:rsid w:val="008A4752"/>
    <w:rsid w:val="008D759D"/>
    <w:rsid w:val="008E5DA3"/>
    <w:rsid w:val="009222BB"/>
    <w:rsid w:val="00926FEE"/>
    <w:rsid w:val="00932AF8"/>
    <w:rsid w:val="0095080B"/>
    <w:rsid w:val="0095570B"/>
    <w:rsid w:val="00995575"/>
    <w:rsid w:val="009A2770"/>
    <w:rsid w:val="009C5FF9"/>
    <w:rsid w:val="00A037BB"/>
    <w:rsid w:val="00A04BE9"/>
    <w:rsid w:val="00A44A96"/>
    <w:rsid w:val="00A46EBA"/>
    <w:rsid w:val="00A6116E"/>
    <w:rsid w:val="00A62968"/>
    <w:rsid w:val="00A633CB"/>
    <w:rsid w:val="00A73982"/>
    <w:rsid w:val="00AC7F75"/>
    <w:rsid w:val="00B018D8"/>
    <w:rsid w:val="00B05644"/>
    <w:rsid w:val="00B22BA5"/>
    <w:rsid w:val="00B241F8"/>
    <w:rsid w:val="00B343A3"/>
    <w:rsid w:val="00B46680"/>
    <w:rsid w:val="00B52014"/>
    <w:rsid w:val="00B561EC"/>
    <w:rsid w:val="00B901DE"/>
    <w:rsid w:val="00BB788A"/>
    <w:rsid w:val="00BE0CB1"/>
    <w:rsid w:val="00BE292F"/>
    <w:rsid w:val="00BF04CB"/>
    <w:rsid w:val="00BF5AF3"/>
    <w:rsid w:val="00C45C18"/>
    <w:rsid w:val="00C50A94"/>
    <w:rsid w:val="00C607C0"/>
    <w:rsid w:val="00C9341D"/>
    <w:rsid w:val="00CA71C2"/>
    <w:rsid w:val="00CB23AF"/>
    <w:rsid w:val="00CB688C"/>
    <w:rsid w:val="00D213EE"/>
    <w:rsid w:val="00D349E6"/>
    <w:rsid w:val="00D43F92"/>
    <w:rsid w:val="00D534C5"/>
    <w:rsid w:val="00D727B4"/>
    <w:rsid w:val="00D840CE"/>
    <w:rsid w:val="00D926DE"/>
    <w:rsid w:val="00DD08B4"/>
    <w:rsid w:val="00E00818"/>
    <w:rsid w:val="00E30771"/>
    <w:rsid w:val="00E56B71"/>
    <w:rsid w:val="00E818DF"/>
    <w:rsid w:val="00E92D21"/>
    <w:rsid w:val="00EA53DD"/>
    <w:rsid w:val="00F104C8"/>
    <w:rsid w:val="00F24EA6"/>
    <w:rsid w:val="00F83F8F"/>
    <w:rsid w:val="00F936DC"/>
    <w:rsid w:val="00FA7DE5"/>
    <w:rsid w:val="00FE2D9D"/>
    <w:rsid w:val="00FF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4C3"/>
    <w:rPr>
      <w:color w:val="0563C1" w:themeColor="hyperlink"/>
      <w:u w:val="single"/>
    </w:rPr>
  </w:style>
  <w:style w:type="paragraph" w:customStyle="1" w:styleId="TT-CH">
    <w:name w:val="TT-CH"/>
    <w:rsid w:val="009A2770"/>
    <w:pPr>
      <w:spacing w:before="60" w:after="60" w:line="240" w:lineRule="auto"/>
      <w:jc w:val="center"/>
    </w:pPr>
    <w:rPr>
      <w:rFonts w:ascii="Arial Narrow" w:eastAsia="Times New Roman" w:hAnsi="Arial Narrow" w:cs="Times New Roman"/>
      <w:b/>
      <w:sz w:val="20"/>
      <w:szCs w:val="20"/>
      <w:lang w:val="en-US" w:bidi="ar-SA"/>
    </w:rPr>
  </w:style>
  <w:style w:type="paragraph" w:customStyle="1" w:styleId="TT-CN2">
    <w:name w:val="TT-CN2"/>
    <w:basedOn w:val="Normal"/>
    <w:rsid w:val="009A2770"/>
    <w:pPr>
      <w:spacing w:before="120" w:after="120" w:line="240" w:lineRule="auto"/>
      <w:jc w:val="center"/>
    </w:pPr>
    <w:rPr>
      <w:rFonts w:ascii="Arial Narrow" w:eastAsia="Times New Roman" w:hAnsi="Arial Narrow" w:cs="Times New Roman"/>
      <w:sz w:val="20"/>
      <w:szCs w:val="20"/>
      <w:lang w:val="en-US" w:bidi="ar-SA"/>
    </w:rPr>
  </w:style>
  <w:style w:type="numbering" w:customStyle="1" w:styleId="SLNO">
    <w:name w:val="SLNO"/>
    <w:rsid w:val="00683208"/>
    <w:pPr>
      <w:numPr>
        <w:numId w:val="11"/>
      </w:numPr>
    </w:pPr>
  </w:style>
  <w:style w:type="paragraph" w:customStyle="1" w:styleId="TT-CN">
    <w:name w:val="TT-CN"/>
    <w:basedOn w:val="TT-CH"/>
    <w:rsid w:val="00683208"/>
    <w:pPr>
      <w:spacing w:before="120" w:after="120"/>
    </w:pPr>
    <w:rPr>
      <w:rFonts w:ascii="Times New Roman" w:hAnsi="Times New Roman"/>
      <w:b w:val="0"/>
      <w:sz w:val="24"/>
    </w:rPr>
  </w:style>
  <w:style w:type="paragraph" w:customStyle="1" w:styleId="TT-LN">
    <w:name w:val="TT-LN"/>
    <w:basedOn w:val="TT-CN"/>
    <w:rsid w:val="00683208"/>
    <w:pPr>
      <w:ind w:left="115"/>
      <w:jc w:val="left"/>
    </w:pPr>
  </w:style>
  <w:style w:type="paragraph" w:customStyle="1" w:styleId="LN">
    <w:name w:val="LN"/>
    <w:basedOn w:val="Normal"/>
    <w:rsid w:val="0037718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scah">
    <w:name w:val="gsc_a_h"/>
    <w:basedOn w:val="DefaultParagraphFont"/>
    <w:rsid w:val="0037718D"/>
  </w:style>
  <w:style w:type="paragraph" w:styleId="ListParagraph">
    <w:name w:val="List Paragraph"/>
    <w:basedOn w:val="Normal"/>
    <w:uiPriority w:val="34"/>
    <w:qFormat/>
    <w:rsid w:val="0037718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ar-SA"/>
    </w:rPr>
  </w:style>
  <w:style w:type="paragraph" w:customStyle="1" w:styleId="Default">
    <w:name w:val="Default"/>
    <w:rsid w:val="003771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5F238C"/>
    <w:pPr>
      <w:spacing w:after="0" w:line="240" w:lineRule="auto"/>
    </w:pPr>
    <w:rPr>
      <w:rFonts w:ascii=";LAHKJBAZ B" w:hAnsi=";LAHKJBAZ B"/>
      <w:sz w:val="52"/>
      <w:szCs w:val="5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sbn-label">
    <w:name w:val="isbn-label"/>
    <w:basedOn w:val="DefaultParagraphFont"/>
    <w:rsid w:val="00FA7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018/978-1-5225-4044-1.ch003" TargetMode="External"/><Relationship Id="rId13" Type="http://schemas.openxmlformats.org/officeDocument/2006/relationships/hyperlink" Target="https://www.ingentaconnect.com/content/asp/jmihi;jsessionid=ykhrp5n9nmab.x-ic-live-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hemalathakumar@gmail.com" TargetMode="External"/><Relationship Id="rId12" Type="http://schemas.openxmlformats.org/officeDocument/2006/relationships/hyperlink" Target="https://www.ingentaconnect.com/search;jsessionid=ykhrp5n9nmab.x-ic-live-01?option2=author&amp;value2=Nivetha,+S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ingentaconnect.com/search;jsessionid=ykhrp5n9nmab.x-ic-live-01?option2=author&amp;value2=Mohan,+Sek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gentaconnect.com/search;jsessionid=ykhrp5n9nmab.x-ic-live-01?option2=author&amp;value2=Hemalatha,+J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isa.2023.1035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V</dc:creator>
  <cp:lastModifiedBy>jhema</cp:lastModifiedBy>
  <cp:revision>146</cp:revision>
  <cp:lastPrinted>2022-11-09T10:27:00Z</cp:lastPrinted>
  <dcterms:created xsi:type="dcterms:W3CDTF">2022-01-27T09:42:00Z</dcterms:created>
  <dcterms:modified xsi:type="dcterms:W3CDTF">2023-09-20T04:14:00Z</dcterms:modified>
</cp:coreProperties>
</file>