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33" w:rsidRPr="00A31533" w:rsidRDefault="00A31533" w:rsidP="00A315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533">
        <w:rPr>
          <w:rFonts w:ascii="Times New Roman" w:hAnsi="Times New Roman" w:cs="Times New Roman"/>
          <w:b/>
          <w:sz w:val="32"/>
          <w:szCs w:val="32"/>
        </w:rPr>
        <w:t xml:space="preserve">Bio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A31533">
        <w:rPr>
          <w:rFonts w:ascii="Times New Roman" w:hAnsi="Times New Roman" w:cs="Times New Roman"/>
          <w:b/>
          <w:sz w:val="32"/>
          <w:szCs w:val="32"/>
        </w:rPr>
        <w:t xml:space="preserve"> Data</w:t>
      </w:r>
    </w:p>
    <w:p w:rsidR="00E33D34" w:rsidRPr="00C21ADB" w:rsidRDefault="00C21ADB">
      <w:pPr>
        <w:rPr>
          <w:rFonts w:ascii="Times New Roman" w:hAnsi="Times New Roman" w:cs="Times New Roman"/>
          <w:sz w:val="24"/>
          <w:szCs w:val="24"/>
        </w:rPr>
      </w:pPr>
      <w:r w:rsidRPr="00C21ADB">
        <w:rPr>
          <w:rFonts w:ascii="Times New Roman" w:hAnsi="Times New Roman" w:cs="Times New Roman"/>
          <w:sz w:val="24"/>
          <w:szCs w:val="24"/>
        </w:rPr>
        <w:t xml:space="preserve">Name     :                  </w:t>
      </w:r>
      <w:r w:rsidR="00A31533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Pr="00C21ADB">
        <w:rPr>
          <w:rFonts w:ascii="Times New Roman" w:hAnsi="Times New Roman" w:cs="Times New Roman"/>
          <w:sz w:val="24"/>
          <w:szCs w:val="24"/>
        </w:rPr>
        <w:t>Rimpi</w:t>
      </w:r>
      <w:proofErr w:type="spellEnd"/>
      <w:r w:rsidRPr="00C21ADB">
        <w:rPr>
          <w:rFonts w:ascii="Times New Roman" w:hAnsi="Times New Roman" w:cs="Times New Roman"/>
          <w:sz w:val="24"/>
          <w:szCs w:val="24"/>
        </w:rPr>
        <w:t xml:space="preserve"> Rani</w:t>
      </w:r>
    </w:p>
    <w:p w:rsidR="00C21ADB" w:rsidRPr="00C21ADB" w:rsidRDefault="00C21A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21ADB">
        <w:rPr>
          <w:rFonts w:ascii="Times New Roman" w:hAnsi="Times New Roman" w:cs="Times New Roman"/>
          <w:sz w:val="24"/>
          <w:szCs w:val="24"/>
        </w:rPr>
        <w:t>Designation:             Assistant Professor in Computer Science</w:t>
      </w:r>
    </w:p>
    <w:bookmarkEnd w:id="0"/>
    <w:p w:rsidR="00C21ADB" w:rsidRPr="00C21ADB" w:rsidRDefault="00C21ADB">
      <w:pPr>
        <w:rPr>
          <w:rFonts w:ascii="Times New Roman" w:hAnsi="Times New Roman" w:cs="Times New Roman"/>
          <w:sz w:val="24"/>
          <w:szCs w:val="24"/>
        </w:rPr>
      </w:pPr>
      <w:r w:rsidRPr="00C21ADB">
        <w:rPr>
          <w:rFonts w:ascii="Times New Roman" w:hAnsi="Times New Roman" w:cs="Times New Roman"/>
          <w:sz w:val="24"/>
          <w:szCs w:val="24"/>
        </w:rPr>
        <w:t>Qualification:            MCA, M Phil</w:t>
      </w:r>
    </w:p>
    <w:p w:rsidR="00C21ADB" w:rsidRPr="00C21ADB" w:rsidRDefault="00C21ADB">
      <w:pPr>
        <w:rPr>
          <w:rFonts w:ascii="Times New Roman" w:hAnsi="Times New Roman" w:cs="Times New Roman"/>
          <w:sz w:val="24"/>
          <w:szCs w:val="24"/>
        </w:rPr>
      </w:pPr>
      <w:r w:rsidRPr="00C21ADB">
        <w:rPr>
          <w:rFonts w:ascii="Times New Roman" w:hAnsi="Times New Roman" w:cs="Times New Roman"/>
          <w:sz w:val="24"/>
          <w:szCs w:val="24"/>
        </w:rPr>
        <w:t xml:space="preserve">Office Address           Punjabi University TPD </w:t>
      </w:r>
      <w:proofErr w:type="spellStart"/>
      <w:r w:rsidRPr="00C21ADB">
        <w:rPr>
          <w:rFonts w:ascii="Times New Roman" w:hAnsi="Times New Roman" w:cs="Times New Roman"/>
          <w:sz w:val="24"/>
          <w:szCs w:val="24"/>
        </w:rPr>
        <w:t>Malwa</w:t>
      </w:r>
      <w:proofErr w:type="spellEnd"/>
      <w:r w:rsidRPr="00C21ADB">
        <w:rPr>
          <w:rFonts w:ascii="Times New Roman" w:hAnsi="Times New Roman" w:cs="Times New Roman"/>
          <w:sz w:val="24"/>
          <w:szCs w:val="24"/>
        </w:rPr>
        <w:t xml:space="preserve"> College</w:t>
      </w:r>
    </w:p>
    <w:p w:rsidR="00C21ADB" w:rsidRPr="00C21ADB" w:rsidRDefault="00C21ADB">
      <w:pPr>
        <w:rPr>
          <w:rFonts w:ascii="Times New Roman" w:hAnsi="Times New Roman" w:cs="Times New Roman"/>
          <w:sz w:val="24"/>
          <w:szCs w:val="24"/>
        </w:rPr>
      </w:pPr>
      <w:r w:rsidRPr="00C21AD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C21ADB">
        <w:rPr>
          <w:rFonts w:ascii="Times New Roman" w:hAnsi="Times New Roman" w:cs="Times New Roman"/>
          <w:sz w:val="24"/>
          <w:szCs w:val="24"/>
        </w:rPr>
        <w:t>Rampura</w:t>
      </w:r>
      <w:proofErr w:type="spellEnd"/>
      <w:r w:rsidRPr="00C21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ADB">
        <w:rPr>
          <w:rFonts w:ascii="Times New Roman" w:hAnsi="Times New Roman" w:cs="Times New Roman"/>
          <w:sz w:val="24"/>
          <w:szCs w:val="24"/>
        </w:rPr>
        <w:t>Phul</w:t>
      </w:r>
      <w:proofErr w:type="spellEnd"/>
      <w:r w:rsidRPr="00C21AD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21ADB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C21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ADB">
        <w:rPr>
          <w:rFonts w:ascii="Times New Roman" w:hAnsi="Times New Roman" w:cs="Times New Roman"/>
          <w:sz w:val="24"/>
          <w:szCs w:val="24"/>
        </w:rPr>
        <w:t>Bhatinda</w:t>
      </w:r>
      <w:proofErr w:type="spellEnd"/>
    </w:p>
    <w:p w:rsidR="00C21ADB" w:rsidRPr="00C21ADB" w:rsidRDefault="00C21ADB">
      <w:pPr>
        <w:rPr>
          <w:rFonts w:ascii="Times New Roman" w:hAnsi="Times New Roman" w:cs="Times New Roman"/>
          <w:sz w:val="24"/>
          <w:szCs w:val="24"/>
        </w:rPr>
      </w:pPr>
      <w:r w:rsidRPr="00C21ADB">
        <w:rPr>
          <w:rFonts w:ascii="Times New Roman" w:hAnsi="Times New Roman" w:cs="Times New Roman"/>
          <w:sz w:val="24"/>
          <w:szCs w:val="24"/>
        </w:rPr>
        <w:t xml:space="preserve">                                     Punjab</w:t>
      </w:r>
      <w:r w:rsidR="00927E8F">
        <w:rPr>
          <w:rFonts w:ascii="Times New Roman" w:hAnsi="Times New Roman" w:cs="Times New Roman"/>
          <w:sz w:val="24"/>
          <w:szCs w:val="24"/>
        </w:rPr>
        <w:t xml:space="preserve"> 151103</w:t>
      </w:r>
    </w:p>
    <w:p w:rsidR="00366C2E" w:rsidRDefault="00C21A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</w:t>
      </w:r>
      <w:r w:rsidRPr="00C21ADB">
        <w:rPr>
          <w:rFonts w:ascii="Times New Roman" w:hAnsi="Times New Roman" w:cs="Times New Roman"/>
          <w:sz w:val="24"/>
          <w:szCs w:val="24"/>
        </w:rPr>
        <w:t xml:space="preserve">no  </w:t>
      </w:r>
      <w:r>
        <w:rPr>
          <w:rFonts w:ascii="Times New Roman" w:hAnsi="Times New Roman" w:cs="Times New Roman"/>
          <w:sz w:val="24"/>
          <w:szCs w:val="24"/>
        </w:rPr>
        <w:t xml:space="preserve"> :               </w:t>
      </w:r>
      <w:r w:rsidRPr="00C21ADB">
        <w:rPr>
          <w:rFonts w:ascii="Times New Roman" w:hAnsi="Times New Roman" w:cs="Times New Roman"/>
          <w:sz w:val="24"/>
          <w:szCs w:val="24"/>
        </w:rPr>
        <w:t xml:space="preserve"> 9463196321</w:t>
      </w:r>
      <w:r w:rsidR="00927E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6C2E" w:rsidRPr="00A31533" w:rsidRDefault="00366C2E">
      <w:pPr>
        <w:rPr>
          <w:rFonts w:ascii="Times New Roman" w:hAnsi="Times New Roman" w:cs="Times New Roman"/>
          <w:b/>
          <w:sz w:val="28"/>
          <w:szCs w:val="28"/>
        </w:rPr>
      </w:pPr>
      <w:r w:rsidRPr="00A31533">
        <w:rPr>
          <w:rFonts w:ascii="Times New Roman" w:hAnsi="Times New Roman" w:cs="Times New Roman"/>
          <w:b/>
          <w:sz w:val="28"/>
          <w:szCs w:val="28"/>
        </w:rPr>
        <w:t>Books Published</w:t>
      </w:r>
    </w:p>
    <w:p w:rsidR="00A64013" w:rsidRDefault="00A64013" w:rsidP="00A640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Fundamentals of  Information Technology published by  </w:t>
      </w:r>
      <w:proofErr w:type="spellStart"/>
      <w:r>
        <w:rPr>
          <w:rFonts w:ascii="Times New Roman" w:hAnsi="Times New Roman" w:cs="Times New Roman"/>
          <w:sz w:val="24"/>
          <w:szCs w:val="24"/>
        </w:rPr>
        <w:t>Twentyfirst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Century </w:t>
      </w:r>
      <w:r w:rsidR="00A315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Publication Patiala</w:t>
      </w:r>
    </w:p>
    <w:p w:rsidR="00A31533" w:rsidRDefault="00A31533" w:rsidP="00A315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1ADB" w:rsidRPr="00A31533" w:rsidRDefault="00A64013">
      <w:pPr>
        <w:rPr>
          <w:rFonts w:ascii="Times New Roman" w:hAnsi="Times New Roman" w:cs="Times New Roman"/>
          <w:b/>
          <w:sz w:val="28"/>
          <w:szCs w:val="28"/>
        </w:rPr>
      </w:pPr>
      <w:r w:rsidRPr="00A31533">
        <w:rPr>
          <w:rFonts w:ascii="Times New Roman" w:hAnsi="Times New Roman" w:cs="Times New Roman"/>
          <w:b/>
          <w:sz w:val="28"/>
          <w:szCs w:val="28"/>
        </w:rPr>
        <w:t xml:space="preserve">Research Papers Published </w:t>
      </w:r>
    </w:p>
    <w:p w:rsidR="00366C2E" w:rsidRDefault="00366C2E" w:rsidP="00366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A315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 REVIEW ON VARIOUS CRYPTOGRAPHIC TECHNIQUES &amp; ALGORITHMS in</w:t>
      </w:r>
    </w:p>
    <w:p w:rsidR="00366C2E" w:rsidRDefault="00366C2E" w:rsidP="00366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5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Journal of The Maharaja Sayajirao University of Baroda vol. 55 No 1</w:t>
      </w:r>
    </w:p>
    <w:p w:rsidR="00927E8F" w:rsidRDefault="00366C2E" w:rsidP="00366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(Science &amp;      Technology)</w:t>
      </w:r>
      <w:r w:rsidR="00A64013">
        <w:rPr>
          <w:rFonts w:ascii="Times New Roman" w:hAnsi="Times New Roman" w:cs="Times New Roman"/>
          <w:sz w:val="24"/>
          <w:szCs w:val="24"/>
        </w:rPr>
        <w:t xml:space="preserve">   ISSN :  0975-1386</w:t>
      </w:r>
      <w:r w:rsidR="00927E8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66C2E" w:rsidRDefault="00366C2E" w:rsidP="00366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CLOUD COMPUTING SERVICES AND MODELS IN Wesleyan Journal of Research      </w:t>
      </w:r>
    </w:p>
    <w:p w:rsidR="00A64013" w:rsidRDefault="00366C2E" w:rsidP="00366C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4013">
        <w:rPr>
          <w:rFonts w:ascii="Times New Roman" w:hAnsi="Times New Roman" w:cs="Times New Roman"/>
          <w:sz w:val="24"/>
          <w:szCs w:val="24"/>
        </w:rPr>
        <w:t xml:space="preserve">Vol. 14 No. 01, </w:t>
      </w:r>
      <w:proofErr w:type="spellStart"/>
      <w:r w:rsidR="00A64013">
        <w:rPr>
          <w:rFonts w:ascii="Times New Roman" w:hAnsi="Times New Roman" w:cs="Times New Roman"/>
          <w:sz w:val="24"/>
          <w:szCs w:val="24"/>
        </w:rPr>
        <w:t>Janurary</w:t>
      </w:r>
      <w:proofErr w:type="spellEnd"/>
      <w:r w:rsidR="00A64013">
        <w:rPr>
          <w:rFonts w:ascii="Times New Roman" w:hAnsi="Times New Roman" w:cs="Times New Roman"/>
          <w:sz w:val="24"/>
          <w:szCs w:val="24"/>
        </w:rPr>
        <w:t xml:space="preserve"> 2021  ISSN  :   0025-0422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7E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8F" w:rsidRDefault="00927E8F" w:rsidP="0092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45C42" w:rsidRPr="00927E8F">
        <w:rPr>
          <w:rFonts w:ascii="Times New Roman" w:hAnsi="Times New Roman" w:cs="Times New Roman"/>
          <w:sz w:val="24"/>
          <w:szCs w:val="24"/>
        </w:rPr>
        <w:t>Importance Of Networks In Companies in (</w:t>
      </w:r>
      <w:r w:rsidR="00F6416F" w:rsidRPr="00927E8F">
        <w:rPr>
          <w:rFonts w:ascii="Times New Roman" w:hAnsi="Times New Roman" w:cs="Times New Roman"/>
          <w:sz w:val="24"/>
          <w:szCs w:val="24"/>
        </w:rPr>
        <w:t xml:space="preserve"> UGC CARE LISTED Journal</w:t>
      </w:r>
      <w:r w:rsidR="00845C42" w:rsidRPr="00927E8F">
        <w:rPr>
          <w:rFonts w:ascii="Times New Roman" w:hAnsi="Times New Roman" w:cs="Times New Roman"/>
          <w:sz w:val="24"/>
          <w:szCs w:val="24"/>
        </w:rPr>
        <w:t>)</w:t>
      </w:r>
      <w:r w:rsidR="00F6416F" w:rsidRPr="00927E8F">
        <w:rPr>
          <w:rFonts w:ascii="Times New Roman" w:hAnsi="Times New Roman" w:cs="Times New Roman"/>
          <w:sz w:val="24"/>
          <w:szCs w:val="24"/>
        </w:rPr>
        <w:t xml:space="preserve">  WOS </w:t>
      </w:r>
      <w:proofErr w:type="spellStart"/>
      <w:r w:rsidR="00F6416F" w:rsidRPr="00927E8F">
        <w:rPr>
          <w:rFonts w:ascii="Times New Roman" w:hAnsi="Times New Roman" w:cs="Times New Roman"/>
          <w:sz w:val="24"/>
          <w:szCs w:val="24"/>
        </w:rPr>
        <w:t>Vidyabharti</w:t>
      </w:r>
      <w:proofErr w:type="spellEnd"/>
      <w:r w:rsidR="00F6416F" w:rsidRPr="00927E8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5C42" w:rsidRPr="00927E8F" w:rsidRDefault="00927E8F" w:rsidP="0092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7E8F">
        <w:rPr>
          <w:rFonts w:ascii="Times New Roman" w:hAnsi="Times New Roman" w:cs="Times New Roman"/>
          <w:sz w:val="24"/>
          <w:szCs w:val="24"/>
        </w:rPr>
        <w:t>International Interdisciplinary Research Journal     ISSN 2319-4979</w:t>
      </w:r>
      <w:r>
        <w:rPr>
          <w:rFonts w:ascii="Times New Roman" w:hAnsi="Times New Roman" w:cs="Times New Roman"/>
          <w:sz w:val="24"/>
          <w:szCs w:val="24"/>
        </w:rPr>
        <w:t xml:space="preserve"> .  </w:t>
      </w:r>
      <w:r w:rsidR="00F6416F" w:rsidRPr="00927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C2E" w:rsidRDefault="00927E8F" w:rsidP="00A640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4013">
        <w:rPr>
          <w:rFonts w:ascii="Times New Roman" w:hAnsi="Times New Roman" w:cs="Times New Roman"/>
          <w:sz w:val="24"/>
          <w:szCs w:val="24"/>
        </w:rPr>
        <w:t xml:space="preserve">. Paper  Review Report on Artificial Intelligence published in Proceedings of  IRF  international </w:t>
      </w:r>
      <w:r w:rsidR="00366C2E">
        <w:rPr>
          <w:rFonts w:ascii="Times New Roman" w:hAnsi="Times New Roman" w:cs="Times New Roman"/>
          <w:sz w:val="24"/>
          <w:szCs w:val="24"/>
        </w:rPr>
        <w:t xml:space="preserve"> </w:t>
      </w:r>
      <w:r w:rsidR="00A6401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66C2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21ADB" w:rsidRDefault="00A64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conference   on dated 05-06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Februrary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C21ADB" w:rsidRPr="00A31533" w:rsidRDefault="00C21ADB">
      <w:pPr>
        <w:rPr>
          <w:rFonts w:ascii="Times New Roman" w:hAnsi="Times New Roman" w:cs="Times New Roman"/>
          <w:b/>
          <w:sz w:val="28"/>
          <w:szCs w:val="28"/>
        </w:rPr>
      </w:pPr>
      <w:r w:rsidRPr="00A31533">
        <w:rPr>
          <w:rFonts w:ascii="Times New Roman" w:hAnsi="Times New Roman" w:cs="Times New Roman"/>
          <w:b/>
          <w:sz w:val="28"/>
          <w:szCs w:val="28"/>
        </w:rPr>
        <w:t>Chapter published in books</w:t>
      </w:r>
    </w:p>
    <w:p w:rsidR="00366C2E" w:rsidRPr="00927E8F" w:rsidRDefault="00366C2E" w:rsidP="00927E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7E8F">
        <w:rPr>
          <w:rFonts w:ascii="Times New Roman" w:hAnsi="Times New Roman" w:cs="Times New Roman"/>
          <w:sz w:val="24"/>
          <w:szCs w:val="24"/>
        </w:rPr>
        <w:t>MODULATION</w:t>
      </w:r>
      <w:r w:rsidR="00C21ADB" w:rsidRPr="00927E8F">
        <w:rPr>
          <w:rFonts w:ascii="Times New Roman" w:hAnsi="Times New Roman" w:cs="Times New Roman"/>
          <w:sz w:val="24"/>
          <w:szCs w:val="24"/>
        </w:rPr>
        <w:t xml:space="preserve"> TECHNIQUES OF AD-HOC WIRELESS NETWORKING – A STUDY</w:t>
      </w:r>
      <w:r w:rsidRPr="00927E8F">
        <w:rPr>
          <w:rFonts w:ascii="Times New Roman" w:hAnsi="Times New Roman" w:cs="Times New Roman"/>
          <w:sz w:val="24"/>
          <w:szCs w:val="24"/>
        </w:rPr>
        <w:t xml:space="preserve">  in Advances in Wireless Communication and Mathematics</w:t>
      </w:r>
      <w:r w:rsidR="00A64013" w:rsidRPr="00927E8F">
        <w:rPr>
          <w:rFonts w:ascii="Times New Roman" w:hAnsi="Times New Roman" w:cs="Times New Roman"/>
          <w:sz w:val="24"/>
          <w:szCs w:val="24"/>
        </w:rPr>
        <w:t xml:space="preserve"> published by </w:t>
      </w:r>
      <w:r w:rsidRPr="00927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E8F">
        <w:rPr>
          <w:rFonts w:ascii="Times New Roman" w:hAnsi="Times New Roman" w:cs="Times New Roman"/>
          <w:sz w:val="24"/>
          <w:szCs w:val="24"/>
        </w:rPr>
        <w:t>Twentyfirst</w:t>
      </w:r>
      <w:proofErr w:type="spellEnd"/>
      <w:r w:rsidRPr="00927E8F">
        <w:rPr>
          <w:rFonts w:ascii="Times New Roman" w:hAnsi="Times New Roman" w:cs="Times New Roman"/>
          <w:sz w:val="24"/>
          <w:szCs w:val="24"/>
        </w:rPr>
        <w:t xml:space="preserve"> Century Publication Patiala </w:t>
      </w:r>
    </w:p>
    <w:p w:rsidR="00C21ADB" w:rsidRPr="00C21ADB" w:rsidRDefault="00C21ADB">
      <w:pPr>
        <w:rPr>
          <w:rFonts w:ascii="Times New Roman" w:hAnsi="Times New Roman" w:cs="Times New Roman"/>
          <w:sz w:val="24"/>
          <w:szCs w:val="24"/>
        </w:rPr>
      </w:pPr>
    </w:p>
    <w:p w:rsidR="00C21ADB" w:rsidRPr="00C21ADB" w:rsidRDefault="00C21ADB">
      <w:pPr>
        <w:rPr>
          <w:rFonts w:ascii="Times New Roman" w:hAnsi="Times New Roman" w:cs="Times New Roman"/>
          <w:sz w:val="24"/>
          <w:szCs w:val="24"/>
        </w:rPr>
      </w:pPr>
    </w:p>
    <w:p w:rsidR="00C21ADB" w:rsidRDefault="00C21ADB">
      <w:r>
        <w:t xml:space="preserve">           </w:t>
      </w:r>
    </w:p>
    <w:p w:rsidR="00C21ADB" w:rsidRDefault="00C21ADB"/>
    <w:p w:rsidR="00C21ADB" w:rsidRDefault="00C21ADB"/>
    <w:sectPr w:rsidR="00C21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A3C"/>
    <w:multiLevelType w:val="hybridMultilevel"/>
    <w:tmpl w:val="E3EA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74188"/>
    <w:multiLevelType w:val="hybridMultilevel"/>
    <w:tmpl w:val="A488A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DB"/>
    <w:rsid w:val="00366C2E"/>
    <w:rsid w:val="00833C48"/>
    <w:rsid w:val="00845C42"/>
    <w:rsid w:val="00927E8F"/>
    <w:rsid w:val="00A31533"/>
    <w:rsid w:val="00A64013"/>
    <w:rsid w:val="00B5117A"/>
    <w:rsid w:val="00C21ADB"/>
    <w:rsid w:val="00F12F4C"/>
    <w:rsid w:val="00F6416F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ANMOL GUPTA</dc:creator>
  <cp:lastModifiedBy>ANMOL GUPTA</cp:lastModifiedBy>
  <cp:revision>2</cp:revision>
  <dcterms:created xsi:type="dcterms:W3CDTF">2023-08-09T15:30:00Z</dcterms:created>
  <dcterms:modified xsi:type="dcterms:W3CDTF">2023-08-09T15:30:00Z</dcterms:modified>
</cp:coreProperties>
</file>