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61" w:rsidRDefault="00BA4961">
      <w:pPr>
        <w:rPr>
          <w:rFonts w:ascii="Times New Roman" w:hAnsi="Times New Roman" w:cs="Times New Roman"/>
          <w:b/>
          <w:bCs/>
          <w:sz w:val="32"/>
          <w:szCs w:val="32"/>
        </w:rPr>
      </w:pPr>
      <w:bookmarkStart w:id="0" w:name="_GoBack"/>
      <w:bookmarkEnd w:id="0"/>
    </w:p>
    <w:p w:rsidR="00BA4961" w:rsidRDefault="005377BF">
      <w:pPr>
        <w:jc w:val="center"/>
        <w:rPr>
          <w:rFonts w:ascii="Times New Roman" w:hAnsi="Times New Roman" w:cs="Times New Roman"/>
          <w:b/>
          <w:bCs/>
          <w:sz w:val="32"/>
          <w:szCs w:val="32"/>
        </w:rPr>
      </w:pPr>
      <w:r>
        <w:rPr>
          <w:rFonts w:ascii="Times New Roman" w:hAnsi="Times New Roman" w:cs="Times New Roman"/>
          <w:b/>
          <w:bCs/>
          <w:sz w:val="32"/>
          <w:szCs w:val="32"/>
        </w:rPr>
        <w:t>Mr. Dilip Shankar Aute</w:t>
      </w:r>
    </w:p>
    <w:p w:rsidR="00BA4961" w:rsidRDefault="005377BF">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Mr. Dilip Shankar Aute was born 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July 1986 at Adgaon B.k, a village in Ahmednagar district, Maharashtra, India. He received his Bachelor’s degree (B.Sc) and Master’s degree (M.Sc) from Padmashri Vikhe Patil College of Arts, Science and Commerce, Pravaranagar. He qualified UGC-CSIR/NET/JR</w:t>
      </w:r>
      <w:r>
        <w:rPr>
          <w:rFonts w:ascii="Times New Roman" w:hAnsi="Times New Roman" w:cs="Times New Roman"/>
          <w:sz w:val="24"/>
          <w:szCs w:val="24"/>
        </w:rPr>
        <w:t>F examination in chemical science in June 2010. Then he was selected to work as Assistant Professor in Arts, commerce and Science College, Satral, Tal-Rahuri, Dist-Ahmednagar, Pincode-413711, State-Maharashtra, India and currently working as an Assistant p</w:t>
      </w:r>
      <w:r>
        <w:rPr>
          <w:rFonts w:ascii="Times New Roman" w:hAnsi="Times New Roman" w:cs="Times New Roman"/>
          <w:sz w:val="24"/>
          <w:szCs w:val="24"/>
        </w:rPr>
        <w:t>rofessor in Department of Chemistry, Padmashri Vikhe Patil College Arts, Science and Commerce, Pravaranagar and later on enrolled for Ph.D program during Feb-2020 under the guidance of Dr. A. G. Gadhave, Associate Professor and research guide, department o</w:t>
      </w:r>
      <w:r>
        <w:rPr>
          <w:rFonts w:ascii="Times New Roman" w:hAnsi="Times New Roman" w:cs="Times New Roman"/>
          <w:sz w:val="24"/>
          <w:szCs w:val="24"/>
        </w:rPr>
        <w:t>f Chemistry, Padmashri Vikhe Patil College of Arts, Science and Commerce, Pravaranagar.  During the tenure, he was involved in optimizing catalysis and research in multicomponent reactions with these expertise, his scientific findings were published 5 peer</w:t>
      </w:r>
      <w:r>
        <w:rPr>
          <w:rFonts w:ascii="Times New Roman" w:hAnsi="Times New Roman" w:cs="Times New Roman"/>
          <w:sz w:val="24"/>
          <w:szCs w:val="24"/>
        </w:rPr>
        <w:t xml:space="preserve"> reviewed journal like Research on chemical intermediates, polycyclic aromatic compounds, journal of heterocyclic chemistry with an average impact factor 2.5 and  presented his works in several international and national conferences and participation in se</w:t>
      </w:r>
      <w:r>
        <w:rPr>
          <w:rFonts w:ascii="Times New Roman" w:hAnsi="Times New Roman" w:cs="Times New Roman"/>
          <w:sz w:val="24"/>
          <w:szCs w:val="24"/>
        </w:rPr>
        <w:t>minars and workshops. He is a P. G recognized Teacher by Savitribai Phule Pune University, Pune and life member of Indian Science Congress Association. He received First Rank award for B. SC and M. SC degree from P. V. P College, Pravaranagar and fifth ran</w:t>
      </w:r>
      <w:r>
        <w:rPr>
          <w:rFonts w:ascii="Times New Roman" w:hAnsi="Times New Roman" w:cs="Times New Roman"/>
          <w:sz w:val="24"/>
          <w:szCs w:val="24"/>
        </w:rPr>
        <w:t xml:space="preserve">k award for master degree in Savitribai Phule Pune University Pune. </w:t>
      </w:r>
    </w:p>
    <w:p w:rsidR="00BA4961" w:rsidRDefault="00BA4961">
      <w:pPr>
        <w:spacing w:line="360" w:lineRule="auto"/>
        <w:jc w:val="both"/>
        <w:rPr>
          <w:rFonts w:ascii="Times New Roman" w:hAnsi="Times New Roman" w:cs="Times New Roman"/>
          <w:sz w:val="24"/>
          <w:szCs w:val="24"/>
        </w:rPr>
      </w:pPr>
    </w:p>
    <w:sectPr w:rsidR="00BA4961">
      <w:pgSz w:w="12240" w:h="15840"/>
      <w:pgMar w:top="1440" w:right="1440" w:bottom="1440" w:left="1440" w:header="720" w:footer="720" w:gutter="0"/>
      <w:pgBorders>
        <w:top w:val="thinThickSmallGap" w:sz="24" w:space="1" w:color="auto"/>
        <w:left w:val="thinThickSmallGap" w:sz="24" w:space="4" w:color="auto"/>
        <w:bottom w:val="thinThickSmallGap" w:sz="24" w:space="1" w:color="auto"/>
        <w:right w:val="thinThickSmallGap" w:sz="2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BF" w:rsidRDefault="005377BF">
      <w:pPr>
        <w:spacing w:line="240" w:lineRule="auto"/>
      </w:pPr>
      <w:r>
        <w:separator/>
      </w:r>
    </w:p>
  </w:endnote>
  <w:endnote w:type="continuationSeparator" w:id="0">
    <w:p w:rsidR="005377BF" w:rsidRDefault="00537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BF" w:rsidRDefault="005377BF">
      <w:pPr>
        <w:spacing w:after="0"/>
      </w:pPr>
      <w:r>
        <w:separator/>
      </w:r>
    </w:p>
  </w:footnote>
  <w:footnote w:type="continuationSeparator" w:id="0">
    <w:p w:rsidR="005377BF" w:rsidRDefault="005377B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4C"/>
    <w:rsid w:val="00374947"/>
    <w:rsid w:val="004A6B2D"/>
    <w:rsid w:val="005377BF"/>
    <w:rsid w:val="005730FA"/>
    <w:rsid w:val="00684D64"/>
    <w:rsid w:val="006E68DA"/>
    <w:rsid w:val="007348C5"/>
    <w:rsid w:val="007E364C"/>
    <w:rsid w:val="009704CA"/>
    <w:rsid w:val="009B7446"/>
    <w:rsid w:val="009C60E3"/>
    <w:rsid w:val="00B432ED"/>
    <w:rsid w:val="00BA4961"/>
    <w:rsid w:val="00CE26F2"/>
    <w:rsid w:val="00E41D89"/>
    <w:rsid w:val="00E74EA0"/>
    <w:rsid w:val="00E95D90"/>
    <w:rsid w:val="00F143DD"/>
    <w:rsid w:val="00F91309"/>
    <w:rsid w:val="0E6204BA"/>
    <w:rsid w:val="1E747FB4"/>
    <w:rsid w:val="3D7F7D4A"/>
    <w:rsid w:val="518B721D"/>
    <w:rsid w:val="556804C5"/>
    <w:rsid w:val="635B1596"/>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BCS</cp:lastModifiedBy>
  <cp:revision>2</cp:revision>
  <dcterms:created xsi:type="dcterms:W3CDTF">2023-07-07T10:08:00Z</dcterms:created>
  <dcterms:modified xsi:type="dcterms:W3CDTF">2023-07-07T10:08:00Z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82A40B8DD9CB4043A13D1C708131EAA8</vt:lpwstr>
  </property>
</Properties>
</file>