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E9" w:rsidRPr="00D911F7" w:rsidRDefault="00282FC6" w:rsidP="00E10F5A">
      <w:pPr>
        <w:spacing w:before="85"/>
        <w:ind w:left="2875" w:right="3123" w:hanging="355"/>
        <w:jc w:val="center"/>
        <w:rPr>
          <w:b/>
          <w:color w:val="002060"/>
          <w:sz w:val="52"/>
        </w:rPr>
      </w:pPr>
      <w:r>
        <w:rPr>
          <w:b/>
          <w:noProof/>
          <w:color w:val="002060"/>
          <w:sz w:val="52"/>
          <w:lang w:bidi="ar-SA"/>
        </w:rPr>
        <w:pict>
          <v:roundrect id="_x0000_s1030" style="position:absolute;left:0;text-align:left;margin-left:117.5pt;margin-top:.7pt;width:207.7pt;height:42.9pt;z-index:-251656192" arcsize="10923f" fillcolor="white [3201]" strokecolor="black [3200]" strokeweight="2.5pt">
            <v:shadow color="#868686"/>
          </v:roundrect>
        </w:pict>
      </w:r>
      <w:r w:rsidR="00E950E9" w:rsidRPr="00D911F7">
        <w:rPr>
          <w:b/>
          <w:color w:val="002060"/>
          <w:sz w:val="52"/>
        </w:rPr>
        <w:t>Curricular Vitae</w:t>
      </w:r>
    </w:p>
    <w:p w:rsidR="00C7287E" w:rsidRPr="00D911F7" w:rsidRDefault="00C7287E" w:rsidP="00876DB5">
      <w:pPr>
        <w:spacing w:before="85"/>
        <w:ind w:left="2875" w:right="3123"/>
        <w:jc w:val="center"/>
        <w:rPr>
          <w:b/>
          <w:iCs/>
          <w:sz w:val="28"/>
          <w:szCs w:val="28"/>
        </w:rPr>
      </w:pPr>
    </w:p>
    <w:p w:rsidR="00C7287E" w:rsidRPr="00D911F7" w:rsidRDefault="00B85422" w:rsidP="00682424">
      <w:pPr>
        <w:pStyle w:val="BodyText"/>
        <w:rPr>
          <w:b/>
          <w:i/>
          <w:sz w:val="20"/>
        </w:rPr>
      </w:pPr>
      <w:r w:rsidRPr="00D911F7">
        <w:rPr>
          <w:b/>
          <w:i/>
          <w:noProof/>
          <w:sz w:val="20"/>
          <w:lang w:bidi="mr-IN"/>
        </w:rPr>
        <w:drawing>
          <wp:inline distT="0" distB="0" distL="0" distR="0">
            <wp:extent cx="1203928" cy="1510748"/>
            <wp:effectExtent l="19050" t="0" r="0" b="0"/>
            <wp:docPr id="2" name="Picture 1" descr="C:\Users\HEMANT\Desktop\My Document\M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ANT\Desktop\My Document\My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25" cy="151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87E" w:rsidRPr="00D911F7" w:rsidRDefault="00C7287E">
      <w:pPr>
        <w:pStyle w:val="BodyText"/>
        <w:spacing w:before="3"/>
        <w:rPr>
          <w:b/>
          <w:iCs/>
          <w:sz w:val="16"/>
        </w:rPr>
      </w:pPr>
    </w:p>
    <w:p w:rsidR="00C7287E" w:rsidRPr="00D911F7" w:rsidRDefault="001E4A34" w:rsidP="00682424">
      <w:pPr>
        <w:spacing w:before="45"/>
        <w:rPr>
          <w:b/>
          <w:color w:val="000000" w:themeColor="text1"/>
          <w:sz w:val="28"/>
        </w:rPr>
      </w:pPr>
      <w:r w:rsidRPr="00D911F7">
        <w:rPr>
          <w:b/>
          <w:color w:val="000000" w:themeColor="text1"/>
          <w:sz w:val="32"/>
        </w:rPr>
        <w:t>Dr</w:t>
      </w:r>
      <w:r w:rsidR="004710CE" w:rsidRPr="00D911F7">
        <w:rPr>
          <w:b/>
          <w:color w:val="000000" w:themeColor="text1"/>
          <w:sz w:val="32"/>
        </w:rPr>
        <w:t xml:space="preserve">. </w:t>
      </w:r>
      <w:r w:rsidR="00B85422" w:rsidRPr="00D911F7">
        <w:rPr>
          <w:b/>
          <w:color w:val="000000" w:themeColor="text1"/>
          <w:sz w:val="32"/>
        </w:rPr>
        <w:t>Hemraj Madhukar Meshram</w:t>
      </w:r>
    </w:p>
    <w:p w:rsidR="00C7287E" w:rsidRPr="00D911F7" w:rsidRDefault="004710CE" w:rsidP="00682424">
      <w:pPr>
        <w:pStyle w:val="Heading2"/>
        <w:spacing w:before="84"/>
        <w:ind w:left="0"/>
        <w:rPr>
          <w:sz w:val="28"/>
        </w:rPr>
      </w:pPr>
      <w:r w:rsidRPr="00D911F7">
        <w:rPr>
          <w:color w:val="001F5F"/>
          <w:sz w:val="28"/>
        </w:rPr>
        <w:t xml:space="preserve">Assistant Professor, Department of </w:t>
      </w:r>
      <w:r w:rsidR="00B85422" w:rsidRPr="00D911F7">
        <w:rPr>
          <w:color w:val="001F5F"/>
          <w:sz w:val="28"/>
        </w:rPr>
        <w:t>Zoology</w:t>
      </w:r>
    </w:p>
    <w:p w:rsidR="00C7287E" w:rsidRPr="00D911F7" w:rsidRDefault="00CD675F" w:rsidP="00682424">
      <w:pPr>
        <w:spacing w:before="43"/>
        <w:rPr>
          <w:b/>
          <w:color w:val="001F5F"/>
          <w:sz w:val="28"/>
        </w:rPr>
      </w:pPr>
      <w:r w:rsidRPr="00D911F7">
        <w:rPr>
          <w:b/>
          <w:color w:val="001F5F"/>
          <w:sz w:val="28"/>
        </w:rPr>
        <w:t>Shri Govindrao Munghate Arts &amp;</w:t>
      </w:r>
      <w:r w:rsidR="004710CE" w:rsidRPr="00D911F7">
        <w:rPr>
          <w:b/>
          <w:color w:val="001F5F"/>
          <w:sz w:val="28"/>
        </w:rPr>
        <w:t xml:space="preserve"> Science College, </w:t>
      </w:r>
      <w:r w:rsidRPr="00D911F7">
        <w:rPr>
          <w:b/>
          <w:color w:val="001F5F"/>
          <w:sz w:val="28"/>
        </w:rPr>
        <w:t>Kurkheda</w:t>
      </w:r>
      <w:r w:rsidR="001E4A34" w:rsidRPr="00D911F7">
        <w:rPr>
          <w:b/>
          <w:color w:val="001F5F"/>
          <w:sz w:val="28"/>
        </w:rPr>
        <w:t>.</w:t>
      </w:r>
    </w:p>
    <w:p w:rsidR="001E4A34" w:rsidRPr="00D911F7" w:rsidRDefault="001E4A34">
      <w:pPr>
        <w:spacing w:before="43"/>
        <w:ind w:left="192"/>
        <w:rPr>
          <w:b/>
          <w:color w:val="001F5F"/>
          <w:sz w:val="24"/>
        </w:rPr>
      </w:pPr>
    </w:p>
    <w:tbl>
      <w:tblPr>
        <w:tblStyle w:val="TableGrid"/>
        <w:tblW w:w="0" w:type="auto"/>
        <w:jc w:val="center"/>
        <w:tblInd w:w="-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6"/>
        <w:gridCol w:w="4410"/>
        <w:gridCol w:w="3768"/>
      </w:tblGrid>
      <w:tr w:rsidR="001E4A34" w:rsidRPr="00D911F7" w:rsidTr="0003066C">
        <w:trPr>
          <w:jc w:val="center"/>
        </w:trPr>
        <w:tc>
          <w:tcPr>
            <w:tcW w:w="1806" w:type="dxa"/>
          </w:tcPr>
          <w:p w:rsidR="001E4A34" w:rsidRPr="00D911F7" w:rsidRDefault="001E4A34">
            <w:pPr>
              <w:spacing w:before="43"/>
              <w:rPr>
                <w:b/>
                <w:color w:val="FF0000"/>
                <w:sz w:val="24"/>
              </w:rPr>
            </w:pPr>
            <w:r w:rsidRPr="00D911F7">
              <w:rPr>
                <w:b/>
                <w:color w:val="FF0000"/>
                <w:sz w:val="28"/>
              </w:rPr>
              <w:t>Address:</w:t>
            </w:r>
          </w:p>
        </w:tc>
        <w:tc>
          <w:tcPr>
            <w:tcW w:w="4410" w:type="dxa"/>
          </w:tcPr>
          <w:p w:rsidR="001E4A34" w:rsidRPr="00D911F7" w:rsidRDefault="001E4A34">
            <w:pPr>
              <w:spacing w:before="43"/>
              <w:rPr>
                <w:b/>
                <w:sz w:val="28"/>
              </w:rPr>
            </w:pPr>
            <w:r w:rsidRPr="00D911F7">
              <w:rPr>
                <w:b/>
                <w:sz w:val="28"/>
              </w:rPr>
              <w:t xml:space="preserve">Office </w:t>
            </w:r>
          </w:p>
        </w:tc>
        <w:tc>
          <w:tcPr>
            <w:tcW w:w="3768" w:type="dxa"/>
          </w:tcPr>
          <w:p w:rsidR="001E4A34" w:rsidRPr="00D911F7" w:rsidRDefault="001E4A34">
            <w:pPr>
              <w:spacing w:before="43"/>
              <w:rPr>
                <w:b/>
                <w:sz w:val="28"/>
              </w:rPr>
            </w:pPr>
            <w:r w:rsidRPr="00D911F7">
              <w:rPr>
                <w:b/>
                <w:sz w:val="28"/>
              </w:rPr>
              <w:t>Permanent</w:t>
            </w:r>
          </w:p>
        </w:tc>
      </w:tr>
      <w:tr w:rsidR="001E4A34" w:rsidRPr="00D911F7" w:rsidTr="0003066C">
        <w:trPr>
          <w:jc w:val="center"/>
        </w:trPr>
        <w:tc>
          <w:tcPr>
            <w:tcW w:w="1806" w:type="dxa"/>
          </w:tcPr>
          <w:p w:rsidR="001E4A34" w:rsidRPr="00D911F7" w:rsidRDefault="001E4A34">
            <w:pPr>
              <w:spacing w:before="43"/>
              <w:rPr>
                <w:b/>
                <w:sz w:val="24"/>
              </w:rPr>
            </w:pPr>
          </w:p>
        </w:tc>
        <w:tc>
          <w:tcPr>
            <w:tcW w:w="4410" w:type="dxa"/>
          </w:tcPr>
          <w:p w:rsidR="001E4A34" w:rsidRPr="00D911F7" w:rsidRDefault="001E4A34">
            <w:pPr>
              <w:spacing w:before="43"/>
            </w:pPr>
            <w:r w:rsidRPr="00D911F7">
              <w:t xml:space="preserve">Departmentof </w:t>
            </w:r>
            <w:r w:rsidR="00B85422" w:rsidRPr="00D911F7">
              <w:t>Zoology</w:t>
            </w:r>
            <w:r w:rsidRPr="00D911F7">
              <w:t>,</w:t>
            </w:r>
          </w:p>
          <w:p w:rsidR="001E4A34" w:rsidRPr="00D911F7" w:rsidRDefault="001E4A34">
            <w:pPr>
              <w:spacing w:before="43"/>
            </w:pPr>
            <w:r w:rsidRPr="00D911F7">
              <w:t>Shri Govindrao Munghate Arts and Science College, Kurkheda.</w:t>
            </w:r>
          </w:p>
          <w:p w:rsidR="001E4A34" w:rsidRPr="00D911F7" w:rsidRDefault="001E4A34">
            <w:pPr>
              <w:spacing w:before="43"/>
              <w:rPr>
                <w:b/>
                <w:sz w:val="24"/>
              </w:rPr>
            </w:pPr>
            <w:r w:rsidRPr="00D911F7">
              <w:t>Dist. Gadchiroli – 441209 (M.S. India)</w:t>
            </w:r>
          </w:p>
        </w:tc>
        <w:tc>
          <w:tcPr>
            <w:tcW w:w="3768" w:type="dxa"/>
          </w:tcPr>
          <w:p w:rsidR="00B85422" w:rsidRPr="00D911F7" w:rsidRDefault="00B85422" w:rsidP="001E4A34">
            <w:pPr>
              <w:spacing w:before="43"/>
              <w:rPr>
                <w:sz w:val="24"/>
              </w:rPr>
            </w:pPr>
            <w:r w:rsidRPr="00D911F7">
              <w:rPr>
                <w:sz w:val="24"/>
              </w:rPr>
              <w:t>Azad Chouk</w:t>
            </w:r>
            <w:r w:rsidR="001E4A34" w:rsidRPr="00D911F7">
              <w:rPr>
                <w:sz w:val="24"/>
              </w:rPr>
              <w:t xml:space="preserve">, </w:t>
            </w:r>
            <w:r w:rsidRPr="00D911F7">
              <w:rPr>
                <w:sz w:val="24"/>
              </w:rPr>
              <w:t>Ward No. 4</w:t>
            </w:r>
            <w:r w:rsidR="001E4A34" w:rsidRPr="00D911F7">
              <w:rPr>
                <w:sz w:val="24"/>
              </w:rPr>
              <w:t>,</w:t>
            </w:r>
          </w:p>
          <w:p w:rsidR="00B85422" w:rsidRPr="00D911F7" w:rsidRDefault="00B85422" w:rsidP="00B85422">
            <w:pPr>
              <w:spacing w:before="43"/>
              <w:rPr>
                <w:sz w:val="24"/>
              </w:rPr>
            </w:pPr>
            <w:r w:rsidRPr="00D911F7">
              <w:rPr>
                <w:sz w:val="24"/>
              </w:rPr>
              <w:t xml:space="preserve">At Post Armori, </w:t>
            </w:r>
            <w:r w:rsidR="001E4A34" w:rsidRPr="00D911F7">
              <w:rPr>
                <w:sz w:val="24"/>
              </w:rPr>
              <w:t>T</w:t>
            </w:r>
            <w:r w:rsidRPr="00D911F7">
              <w:rPr>
                <w:sz w:val="24"/>
              </w:rPr>
              <w:t xml:space="preserve">h: Armori, </w:t>
            </w:r>
          </w:p>
          <w:p w:rsidR="001E4A34" w:rsidRPr="00D911F7" w:rsidRDefault="001E4A34" w:rsidP="00B85422">
            <w:pPr>
              <w:spacing w:before="43"/>
              <w:rPr>
                <w:sz w:val="24"/>
              </w:rPr>
            </w:pPr>
            <w:r w:rsidRPr="00D911F7">
              <w:rPr>
                <w:sz w:val="24"/>
              </w:rPr>
              <w:t xml:space="preserve">Dist. : </w:t>
            </w:r>
            <w:r w:rsidR="00B85422" w:rsidRPr="00D911F7">
              <w:rPr>
                <w:sz w:val="24"/>
              </w:rPr>
              <w:t xml:space="preserve">Gadchiroli – 441208      </w:t>
            </w:r>
            <w:r w:rsidRPr="00D911F7">
              <w:rPr>
                <w:sz w:val="24"/>
              </w:rPr>
              <w:t xml:space="preserve"> (M.S. India)</w:t>
            </w:r>
          </w:p>
        </w:tc>
      </w:tr>
      <w:tr w:rsidR="001E4A34" w:rsidRPr="00D911F7" w:rsidTr="0003066C">
        <w:trPr>
          <w:jc w:val="center"/>
        </w:trPr>
        <w:tc>
          <w:tcPr>
            <w:tcW w:w="1806" w:type="dxa"/>
          </w:tcPr>
          <w:p w:rsidR="001E4A34" w:rsidRPr="00D911F7" w:rsidRDefault="001E4A34">
            <w:pPr>
              <w:spacing w:before="43"/>
              <w:rPr>
                <w:b/>
                <w:color w:val="FF0000"/>
                <w:sz w:val="24"/>
              </w:rPr>
            </w:pPr>
            <w:r w:rsidRPr="00D911F7">
              <w:rPr>
                <w:b/>
                <w:color w:val="FF0000"/>
                <w:sz w:val="24"/>
              </w:rPr>
              <w:t xml:space="preserve">Mobile No. </w:t>
            </w:r>
          </w:p>
        </w:tc>
        <w:tc>
          <w:tcPr>
            <w:tcW w:w="4410" w:type="dxa"/>
          </w:tcPr>
          <w:p w:rsidR="001E4A34" w:rsidRPr="00D911F7" w:rsidRDefault="001E4A34" w:rsidP="00B85422">
            <w:pPr>
              <w:spacing w:before="43"/>
            </w:pPr>
            <w:r w:rsidRPr="00D911F7">
              <w:t xml:space="preserve">+ 91 </w:t>
            </w:r>
            <w:r w:rsidR="00B85422" w:rsidRPr="00D911F7">
              <w:t>9021802880</w:t>
            </w:r>
            <w:r w:rsidR="00C87203" w:rsidRPr="00D911F7">
              <w:t xml:space="preserve"> and </w:t>
            </w:r>
            <w:r w:rsidR="00B85422" w:rsidRPr="00D911F7">
              <w:t>7089319757</w:t>
            </w:r>
          </w:p>
        </w:tc>
        <w:tc>
          <w:tcPr>
            <w:tcW w:w="3768" w:type="dxa"/>
          </w:tcPr>
          <w:p w:rsidR="001E4A34" w:rsidRPr="00D911F7" w:rsidRDefault="001E4A34" w:rsidP="001E4A34">
            <w:pPr>
              <w:spacing w:before="43"/>
              <w:rPr>
                <w:b/>
                <w:sz w:val="24"/>
              </w:rPr>
            </w:pPr>
          </w:p>
        </w:tc>
      </w:tr>
      <w:tr w:rsidR="001E4A34" w:rsidRPr="00D911F7" w:rsidTr="0003066C">
        <w:trPr>
          <w:jc w:val="center"/>
        </w:trPr>
        <w:tc>
          <w:tcPr>
            <w:tcW w:w="1806" w:type="dxa"/>
          </w:tcPr>
          <w:p w:rsidR="001E4A34" w:rsidRPr="00D911F7" w:rsidRDefault="001E4A34" w:rsidP="001E4A34">
            <w:pPr>
              <w:spacing w:before="43"/>
              <w:rPr>
                <w:b/>
                <w:color w:val="FF0000"/>
                <w:sz w:val="24"/>
              </w:rPr>
            </w:pPr>
            <w:r w:rsidRPr="00D911F7">
              <w:rPr>
                <w:b/>
                <w:color w:val="FF0000"/>
                <w:sz w:val="24"/>
              </w:rPr>
              <w:t>Email id:</w:t>
            </w:r>
          </w:p>
        </w:tc>
        <w:tc>
          <w:tcPr>
            <w:tcW w:w="4410" w:type="dxa"/>
          </w:tcPr>
          <w:p w:rsidR="001E4A34" w:rsidRPr="00D911F7" w:rsidRDefault="00282FC6">
            <w:pPr>
              <w:spacing w:before="43"/>
            </w:pPr>
            <w:hyperlink r:id="rId9" w:history="1">
              <w:r w:rsidR="00B85422" w:rsidRPr="00D911F7">
                <w:rPr>
                  <w:rStyle w:val="Hyperlink"/>
                </w:rPr>
                <w:t>hemantmeshram4@gmail.com</w:t>
              </w:r>
            </w:hyperlink>
            <w:r w:rsidR="00D911F7">
              <w:t xml:space="preserve"> and </w:t>
            </w:r>
            <w:r w:rsidR="00D911F7" w:rsidRPr="00D911F7">
              <w:t>hmm@sgmunghatecollege.in</w:t>
            </w:r>
          </w:p>
          <w:p w:rsidR="001E4A34" w:rsidRPr="00D911F7" w:rsidRDefault="001E4A34">
            <w:pPr>
              <w:spacing w:before="43"/>
            </w:pPr>
          </w:p>
        </w:tc>
        <w:tc>
          <w:tcPr>
            <w:tcW w:w="3768" w:type="dxa"/>
          </w:tcPr>
          <w:p w:rsidR="001E4A34" w:rsidRPr="00D911F7" w:rsidRDefault="001E4A34" w:rsidP="001E4A34">
            <w:pPr>
              <w:spacing w:before="43"/>
              <w:rPr>
                <w:b/>
                <w:sz w:val="24"/>
              </w:rPr>
            </w:pPr>
          </w:p>
        </w:tc>
      </w:tr>
    </w:tbl>
    <w:p w:rsidR="00C7287E" w:rsidRPr="00D911F7" w:rsidRDefault="004710CE">
      <w:pPr>
        <w:pStyle w:val="Heading1"/>
        <w:numPr>
          <w:ilvl w:val="0"/>
          <w:numId w:val="6"/>
        </w:numPr>
        <w:tabs>
          <w:tab w:val="left" w:pos="464"/>
        </w:tabs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Personal</w:t>
      </w:r>
      <w:r w:rsidR="00D911F7">
        <w:rPr>
          <w:rFonts w:ascii="Times New Roman" w:hAnsi="Times New Roman" w:cs="Times New Roman"/>
          <w:color w:val="001F5F"/>
        </w:rPr>
        <w:t xml:space="preserve"> </w:t>
      </w:r>
      <w:r w:rsidRPr="00D911F7">
        <w:rPr>
          <w:rFonts w:ascii="Times New Roman" w:hAnsi="Times New Roman" w:cs="Times New Roman"/>
          <w:color w:val="001F5F"/>
        </w:rPr>
        <w:t>details:</w:t>
      </w:r>
    </w:p>
    <w:p w:rsidR="00C7287E" w:rsidRPr="00D911F7" w:rsidRDefault="004710CE">
      <w:pPr>
        <w:pStyle w:val="ListParagraph"/>
        <w:numPr>
          <w:ilvl w:val="1"/>
          <w:numId w:val="6"/>
        </w:numPr>
        <w:tabs>
          <w:tab w:val="left" w:pos="1632"/>
          <w:tab w:val="left" w:pos="1633"/>
        </w:tabs>
        <w:spacing w:before="168"/>
        <w:ind w:hanging="361"/>
        <w:rPr>
          <w:sz w:val="24"/>
        </w:rPr>
      </w:pPr>
      <w:r w:rsidRPr="00D911F7">
        <w:rPr>
          <w:sz w:val="24"/>
        </w:rPr>
        <w:t xml:space="preserve">Date of Birth: </w:t>
      </w:r>
      <w:r w:rsidR="00E950E9" w:rsidRPr="00D911F7">
        <w:rPr>
          <w:sz w:val="24"/>
        </w:rPr>
        <w:t>1</w:t>
      </w:r>
      <w:r w:rsidR="00B85422" w:rsidRPr="00D911F7">
        <w:rPr>
          <w:sz w:val="24"/>
        </w:rPr>
        <w:t>7</w:t>
      </w:r>
      <w:r w:rsidR="00E950E9" w:rsidRPr="00D911F7">
        <w:rPr>
          <w:sz w:val="24"/>
          <w:vertAlign w:val="superscript"/>
        </w:rPr>
        <w:t>th</w:t>
      </w:r>
      <w:r w:rsidR="00B85422" w:rsidRPr="00D911F7">
        <w:rPr>
          <w:sz w:val="24"/>
        </w:rPr>
        <w:t>May</w:t>
      </w:r>
      <w:r w:rsidRPr="00D911F7">
        <w:rPr>
          <w:sz w:val="24"/>
        </w:rPr>
        <w:t>,</w:t>
      </w:r>
      <w:r w:rsidR="00F8659D" w:rsidRPr="00D911F7">
        <w:rPr>
          <w:sz w:val="24"/>
        </w:rPr>
        <w:t>198</w:t>
      </w:r>
      <w:r w:rsidR="00B85422" w:rsidRPr="00D911F7">
        <w:rPr>
          <w:sz w:val="24"/>
        </w:rPr>
        <w:t>4</w:t>
      </w:r>
    </w:p>
    <w:p w:rsidR="00E950E9" w:rsidRPr="00D911F7" w:rsidRDefault="00E950E9">
      <w:pPr>
        <w:pStyle w:val="ListParagraph"/>
        <w:numPr>
          <w:ilvl w:val="1"/>
          <w:numId w:val="6"/>
        </w:numPr>
        <w:tabs>
          <w:tab w:val="left" w:pos="1632"/>
          <w:tab w:val="left" w:pos="1633"/>
        </w:tabs>
        <w:ind w:hanging="361"/>
        <w:rPr>
          <w:sz w:val="24"/>
        </w:rPr>
      </w:pPr>
      <w:r w:rsidRPr="00D911F7">
        <w:rPr>
          <w:sz w:val="24"/>
        </w:rPr>
        <w:t>Gender</w:t>
      </w:r>
      <w:r w:rsidRPr="00D911F7">
        <w:rPr>
          <w:sz w:val="24"/>
        </w:rPr>
        <w:tab/>
        <w:t xml:space="preserve">: </w:t>
      </w:r>
      <w:r w:rsidR="004710CE" w:rsidRPr="00D911F7">
        <w:rPr>
          <w:sz w:val="24"/>
        </w:rPr>
        <w:t xml:space="preserve">Male, </w:t>
      </w:r>
    </w:p>
    <w:p w:rsidR="00C7287E" w:rsidRPr="00D911F7" w:rsidRDefault="00E950E9">
      <w:pPr>
        <w:pStyle w:val="ListParagraph"/>
        <w:numPr>
          <w:ilvl w:val="1"/>
          <w:numId w:val="6"/>
        </w:numPr>
        <w:tabs>
          <w:tab w:val="left" w:pos="1632"/>
          <w:tab w:val="left" w:pos="1633"/>
        </w:tabs>
        <w:ind w:hanging="361"/>
        <w:rPr>
          <w:sz w:val="24"/>
        </w:rPr>
      </w:pPr>
      <w:r w:rsidRPr="00D911F7">
        <w:rPr>
          <w:sz w:val="24"/>
        </w:rPr>
        <w:t>Status</w:t>
      </w:r>
      <w:r w:rsidRPr="00D911F7">
        <w:rPr>
          <w:sz w:val="24"/>
        </w:rPr>
        <w:tab/>
        <w:t xml:space="preserve">: </w:t>
      </w:r>
      <w:r w:rsidR="004710CE" w:rsidRPr="00D911F7">
        <w:rPr>
          <w:sz w:val="24"/>
        </w:rPr>
        <w:t>Married</w:t>
      </w:r>
      <w:r w:rsidR="001B5E93" w:rsidRPr="00D911F7">
        <w:rPr>
          <w:sz w:val="24"/>
        </w:rPr>
        <w:t xml:space="preserve">. </w:t>
      </w:r>
    </w:p>
    <w:p w:rsidR="00C7287E" w:rsidRPr="00D911F7" w:rsidRDefault="004710CE">
      <w:pPr>
        <w:pStyle w:val="ListParagraph"/>
        <w:numPr>
          <w:ilvl w:val="1"/>
          <w:numId w:val="6"/>
        </w:numPr>
        <w:tabs>
          <w:tab w:val="left" w:pos="1632"/>
          <w:tab w:val="left" w:pos="1633"/>
        </w:tabs>
        <w:spacing w:before="40"/>
        <w:ind w:hanging="361"/>
        <w:rPr>
          <w:sz w:val="24"/>
        </w:rPr>
      </w:pPr>
      <w:r w:rsidRPr="00D911F7">
        <w:rPr>
          <w:noProof/>
          <w:lang w:bidi="mr-IN"/>
        </w:rPr>
        <w:drawing>
          <wp:anchor distT="0" distB="0" distL="0" distR="0" simplePos="0" relativeHeight="250656768" behindDoc="1" locked="0" layoutInCell="1" allowOverlap="1">
            <wp:simplePos x="0" y="0"/>
            <wp:positionH relativeFrom="page">
              <wp:posOffset>3134867</wp:posOffset>
            </wp:positionH>
            <wp:positionV relativeFrom="paragraph">
              <wp:posOffset>238676</wp:posOffset>
            </wp:positionV>
            <wp:extent cx="398538" cy="462546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38" cy="462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1F7">
        <w:rPr>
          <w:sz w:val="24"/>
        </w:rPr>
        <w:t>Category</w:t>
      </w:r>
      <w:r w:rsidR="00E950E9" w:rsidRPr="00D911F7">
        <w:rPr>
          <w:sz w:val="24"/>
        </w:rPr>
        <w:tab/>
      </w:r>
      <w:r w:rsidRPr="00D911F7">
        <w:rPr>
          <w:sz w:val="24"/>
        </w:rPr>
        <w:t xml:space="preserve">: </w:t>
      </w:r>
      <w:r w:rsidR="00E950E9" w:rsidRPr="00D911F7">
        <w:rPr>
          <w:sz w:val="24"/>
        </w:rPr>
        <w:t>Scheduled Caste (SC)</w:t>
      </w:r>
    </w:p>
    <w:p w:rsidR="00C7287E" w:rsidRPr="00D911F7" w:rsidRDefault="00282FC6">
      <w:pPr>
        <w:pStyle w:val="Heading1"/>
        <w:spacing w:before="19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6" style="position:absolute;left:0;text-align:left;margin-left:89.85pt;margin-top:8.7pt;width:12.95pt;height:17.75pt;z-index:-251657216;mso-position-horizontal-relative:page" coordorigin="1797,174" coordsize="259,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97;top:221;width:259;height:259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97;top:173;width:259;height:355" filled="f" stroked="f">
              <v:textbox style="mso-next-textbox:#_x0000_s1027" inset="0,0,0,0">
                <w:txbxContent>
                  <w:p w:rsidR="00E84ADC" w:rsidRDefault="00E84ADC">
                    <w:pPr>
                      <w:spacing w:line="354" w:lineRule="exact"/>
                      <w:ind w:left="-16" w:right="-15"/>
                      <w:rPr>
                        <w:rFonts w:ascii="Wingdings" w:hAnsi="Wingdings"/>
                        <w:sz w:val="32"/>
                      </w:rPr>
                    </w:pPr>
                    <w:r>
                      <w:rPr>
                        <w:rFonts w:ascii="Wingdings" w:hAnsi="Wingdings"/>
                        <w:color w:val="006FC0"/>
                        <w:w w:val="99"/>
                        <w:sz w:val="32"/>
                      </w:rPr>
                      <w:t></w:t>
                    </w:r>
                  </w:p>
                </w:txbxContent>
              </v:textbox>
            </v:shape>
            <w10:wrap anchorx="page"/>
          </v:group>
        </w:pict>
      </w:r>
      <w:r w:rsidR="004710CE" w:rsidRPr="00D911F7">
        <w:rPr>
          <w:rFonts w:ascii="Times New Roman" w:hAnsi="Times New Roman" w:cs="Times New Roman"/>
          <w:color w:val="001F5F"/>
        </w:rPr>
        <w:t>Educational Qualification:</w:t>
      </w:r>
    </w:p>
    <w:p w:rsidR="00C7287E" w:rsidRPr="00D911F7" w:rsidRDefault="00C7287E">
      <w:pPr>
        <w:pStyle w:val="BodyText"/>
        <w:spacing w:before="11"/>
        <w:rPr>
          <w:b/>
          <w:sz w:val="13"/>
        </w:rPr>
      </w:pPr>
    </w:p>
    <w:tbl>
      <w:tblPr>
        <w:tblStyle w:val="TableGrid"/>
        <w:tblW w:w="10112" w:type="dxa"/>
        <w:tblLayout w:type="fixed"/>
        <w:tblLook w:val="01E0"/>
      </w:tblPr>
      <w:tblGrid>
        <w:gridCol w:w="2502"/>
        <w:gridCol w:w="2612"/>
        <w:gridCol w:w="1824"/>
        <w:gridCol w:w="1536"/>
        <w:gridCol w:w="1638"/>
      </w:tblGrid>
      <w:tr w:rsidR="00C7287E" w:rsidRPr="00D911F7" w:rsidTr="003D7A65">
        <w:trPr>
          <w:trHeight w:val="737"/>
        </w:trPr>
        <w:tc>
          <w:tcPr>
            <w:tcW w:w="2502" w:type="dxa"/>
          </w:tcPr>
          <w:p w:rsidR="00C7287E" w:rsidRPr="00D911F7" w:rsidRDefault="00C7287E" w:rsidP="00E75E54">
            <w:pPr>
              <w:pStyle w:val="TableParagraph"/>
              <w:ind w:left="0"/>
              <w:rPr>
                <w:b/>
                <w:sz w:val="19"/>
              </w:rPr>
            </w:pPr>
          </w:p>
          <w:p w:rsidR="00C7287E" w:rsidRPr="00D911F7" w:rsidRDefault="004710CE" w:rsidP="00E75E54">
            <w:pPr>
              <w:pStyle w:val="TableParagraph"/>
              <w:rPr>
                <w:b/>
                <w:i/>
              </w:rPr>
            </w:pPr>
            <w:r w:rsidRPr="00D911F7">
              <w:rPr>
                <w:b/>
                <w:i/>
              </w:rPr>
              <w:t>Degree/Diploma</w:t>
            </w:r>
          </w:p>
        </w:tc>
        <w:tc>
          <w:tcPr>
            <w:tcW w:w="2612" w:type="dxa"/>
          </w:tcPr>
          <w:p w:rsidR="00C7287E" w:rsidRPr="00D911F7" w:rsidRDefault="00C7287E" w:rsidP="00E75E54">
            <w:pPr>
              <w:pStyle w:val="TableParagraph"/>
              <w:ind w:left="0"/>
              <w:rPr>
                <w:b/>
                <w:sz w:val="19"/>
              </w:rPr>
            </w:pPr>
          </w:p>
          <w:p w:rsidR="00C7287E" w:rsidRPr="00D911F7" w:rsidRDefault="004710CE" w:rsidP="00E75E54">
            <w:pPr>
              <w:pStyle w:val="TableParagraph"/>
              <w:rPr>
                <w:b/>
                <w:i/>
              </w:rPr>
            </w:pPr>
            <w:r w:rsidRPr="00D911F7">
              <w:rPr>
                <w:b/>
                <w:i/>
              </w:rPr>
              <w:t>Name of University/ Board</w:t>
            </w:r>
          </w:p>
        </w:tc>
        <w:tc>
          <w:tcPr>
            <w:tcW w:w="1824" w:type="dxa"/>
          </w:tcPr>
          <w:p w:rsidR="00C7287E" w:rsidRPr="00D911F7" w:rsidRDefault="004710CE" w:rsidP="00E75E54">
            <w:pPr>
              <w:pStyle w:val="TableParagraph"/>
              <w:ind w:left="106" w:right="533"/>
              <w:rPr>
                <w:b/>
                <w:i/>
              </w:rPr>
            </w:pPr>
            <w:r w:rsidRPr="00D911F7">
              <w:rPr>
                <w:b/>
                <w:i/>
              </w:rPr>
              <w:t>Year of Passing</w:t>
            </w:r>
          </w:p>
        </w:tc>
        <w:tc>
          <w:tcPr>
            <w:tcW w:w="1536" w:type="dxa"/>
          </w:tcPr>
          <w:p w:rsidR="003D7A65" w:rsidRPr="00D911F7" w:rsidRDefault="004710CE" w:rsidP="00E75E54">
            <w:pPr>
              <w:pStyle w:val="TableParagraph"/>
              <w:ind w:left="106" w:right="128"/>
              <w:rPr>
                <w:b/>
                <w:i/>
              </w:rPr>
            </w:pPr>
            <w:r w:rsidRPr="00D911F7">
              <w:rPr>
                <w:b/>
                <w:i/>
              </w:rPr>
              <w:t>% of Marks/</w:t>
            </w:r>
          </w:p>
          <w:p w:rsidR="00C7287E" w:rsidRPr="00D911F7" w:rsidRDefault="004710CE" w:rsidP="00E75E54">
            <w:pPr>
              <w:pStyle w:val="TableParagraph"/>
              <w:ind w:left="106" w:right="128"/>
              <w:rPr>
                <w:b/>
                <w:i/>
              </w:rPr>
            </w:pPr>
            <w:r w:rsidRPr="00D911F7">
              <w:rPr>
                <w:b/>
                <w:i/>
              </w:rPr>
              <w:t>GPA</w:t>
            </w:r>
          </w:p>
        </w:tc>
        <w:tc>
          <w:tcPr>
            <w:tcW w:w="1638" w:type="dxa"/>
          </w:tcPr>
          <w:p w:rsidR="00C7287E" w:rsidRPr="00D911F7" w:rsidRDefault="00C7287E" w:rsidP="00E75E54">
            <w:pPr>
              <w:pStyle w:val="TableParagraph"/>
              <w:ind w:left="0"/>
              <w:rPr>
                <w:b/>
                <w:sz w:val="19"/>
              </w:rPr>
            </w:pPr>
          </w:p>
          <w:p w:rsidR="00C7287E" w:rsidRPr="00D911F7" w:rsidRDefault="004710CE" w:rsidP="00E75E54">
            <w:pPr>
              <w:pStyle w:val="TableParagraph"/>
              <w:ind w:left="105"/>
              <w:rPr>
                <w:b/>
                <w:i/>
              </w:rPr>
            </w:pPr>
            <w:r w:rsidRPr="00D911F7">
              <w:rPr>
                <w:b/>
                <w:i/>
              </w:rPr>
              <w:t>Class/ Grade</w:t>
            </w:r>
          </w:p>
        </w:tc>
      </w:tr>
      <w:tr w:rsidR="00C7287E" w:rsidRPr="00D911F7" w:rsidTr="003D7A65">
        <w:trPr>
          <w:trHeight w:val="719"/>
        </w:trPr>
        <w:tc>
          <w:tcPr>
            <w:tcW w:w="2502" w:type="dxa"/>
          </w:tcPr>
          <w:p w:rsidR="00C7287E" w:rsidRPr="00D911F7" w:rsidRDefault="004710CE" w:rsidP="00B85422">
            <w:pPr>
              <w:pStyle w:val="TableParagraph"/>
              <w:spacing w:before="219"/>
              <w:rPr>
                <w:sz w:val="24"/>
              </w:rPr>
            </w:pPr>
            <w:r w:rsidRPr="00D911F7">
              <w:rPr>
                <w:b/>
                <w:sz w:val="24"/>
              </w:rPr>
              <w:t xml:space="preserve">Ph. D. </w:t>
            </w:r>
            <w:r w:rsidRPr="00D911F7">
              <w:rPr>
                <w:sz w:val="24"/>
              </w:rPr>
              <w:t xml:space="preserve">in </w:t>
            </w:r>
            <w:r w:rsidR="00B85422" w:rsidRPr="00D911F7">
              <w:rPr>
                <w:sz w:val="24"/>
              </w:rPr>
              <w:t>Zoology</w:t>
            </w:r>
          </w:p>
        </w:tc>
        <w:tc>
          <w:tcPr>
            <w:tcW w:w="2612" w:type="dxa"/>
          </w:tcPr>
          <w:p w:rsidR="00C7287E" w:rsidRPr="00D911F7" w:rsidRDefault="00B85422" w:rsidP="00E75E54">
            <w:pPr>
              <w:pStyle w:val="TableParagraph"/>
              <w:ind w:left="101"/>
              <w:rPr>
                <w:sz w:val="24"/>
                <w:szCs w:val="24"/>
              </w:rPr>
            </w:pPr>
            <w:r w:rsidRPr="00D911F7">
              <w:rPr>
                <w:sz w:val="24"/>
                <w:szCs w:val="24"/>
              </w:rPr>
              <w:t>Rashtrasant Tukadoji Maharaj Nagpur University,Nagpur.</w:t>
            </w:r>
          </w:p>
        </w:tc>
        <w:tc>
          <w:tcPr>
            <w:tcW w:w="1824" w:type="dxa"/>
          </w:tcPr>
          <w:p w:rsidR="00C7287E" w:rsidRPr="00D911F7" w:rsidRDefault="00E950E9">
            <w:pPr>
              <w:pStyle w:val="TableParagraph"/>
              <w:spacing w:before="67"/>
              <w:ind w:left="106"/>
              <w:rPr>
                <w:sz w:val="24"/>
              </w:rPr>
            </w:pPr>
            <w:r w:rsidRPr="00D911F7">
              <w:rPr>
                <w:sz w:val="24"/>
              </w:rPr>
              <w:t>0</w:t>
            </w:r>
            <w:r w:rsidR="00B85422" w:rsidRPr="00D911F7">
              <w:rPr>
                <w:sz w:val="24"/>
              </w:rPr>
              <w:t>7</w:t>
            </w:r>
            <w:r w:rsidRPr="00D911F7">
              <w:rPr>
                <w:sz w:val="24"/>
                <w:vertAlign w:val="superscript"/>
              </w:rPr>
              <w:t>th</w:t>
            </w:r>
            <w:r w:rsidR="00B85422" w:rsidRPr="00D911F7">
              <w:rPr>
                <w:sz w:val="24"/>
              </w:rPr>
              <w:t xml:space="preserve"> June</w:t>
            </w:r>
            <w:r w:rsidRPr="00D911F7">
              <w:rPr>
                <w:sz w:val="24"/>
              </w:rPr>
              <w:t xml:space="preserve"> 201</w:t>
            </w:r>
            <w:r w:rsidR="00B85422" w:rsidRPr="00D911F7"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C7287E" w:rsidRPr="00D911F7" w:rsidRDefault="00E950E9" w:rsidP="00E75E54">
            <w:pPr>
              <w:pStyle w:val="TableParagraph"/>
              <w:spacing w:before="219"/>
              <w:ind w:left="106"/>
              <w:jc w:val="center"/>
              <w:rPr>
                <w:sz w:val="24"/>
              </w:rPr>
            </w:pPr>
            <w:r w:rsidRPr="00D911F7">
              <w:rPr>
                <w:w w:val="99"/>
                <w:sz w:val="24"/>
              </w:rPr>
              <w:t>NA</w:t>
            </w:r>
          </w:p>
        </w:tc>
        <w:tc>
          <w:tcPr>
            <w:tcW w:w="1638" w:type="dxa"/>
          </w:tcPr>
          <w:p w:rsidR="00C7287E" w:rsidRPr="00D911F7" w:rsidRDefault="00E950E9" w:rsidP="00E75E54">
            <w:pPr>
              <w:pStyle w:val="TableParagraph"/>
              <w:spacing w:before="219"/>
              <w:ind w:left="105"/>
              <w:jc w:val="center"/>
              <w:rPr>
                <w:sz w:val="24"/>
              </w:rPr>
            </w:pPr>
            <w:r w:rsidRPr="00D911F7">
              <w:rPr>
                <w:w w:val="99"/>
                <w:sz w:val="24"/>
              </w:rPr>
              <w:t>NA</w:t>
            </w:r>
          </w:p>
        </w:tc>
      </w:tr>
      <w:tr w:rsidR="00C7287E" w:rsidRPr="00D911F7" w:rsidTr="003D7A65">
        <w:trPr>
          <w:trHeight w:val="719"/>
        </w:trPr>
        <w:tc>
          <w:tcPr>
            <w:tcW w:w="2502" w:type="dxa"/>
          </w:tcPr>
          <w:p w:rsidR="00E75E54" w:rsidRPr="00D911F7" w:rsidRDefault="004710CE" w:rsidP="00E75E54">
            <w:pPr>
              <w:pStyle w:val="TableParagraph"/>
              <w:spacing w:before="83"/>
              <w:ind w:right="325"/>
              <w:rPr>
                <w:sz w:val="24"/>
              </w:rPr>
            </w:pPr>
            <w:r w:rsidRPr="00D911F7">
              <w:rPr>
                <w:b/>
                <w:sz w:val="24"/>
              </w:rPr>
              <w:t xml:space="preserve">M.Sc. </w:t>
            </w:r>
            <w:r w:rsidRPr="00D911F7">
              <w:rPr>
                <w:sz w:val="24"/>
              </w:rPr>
              <w:t>in</w:t>
            </w:r>
            <w:r w:rsidR="00E75E54" w:rsidRPr="00D911F7">
              <w:rPr>
                <w:sz w:val="24"/>
              </w:rPr>
              <w:t xml:space="preserve"> </w:t>
            </w:r>
            <w:r w:rsidR="00B85422" w:rsidRPr="00D911F7">
              <w:rPr>
                <w:sz w:val="24"/>
              </w:rPr>
              <w:t>Zoology</w:t>
            </w:r>
          </w:p>
          <w:p w:rsidR="00C7287E" w:rsidRPr="00D911F7" w:rsidRDefault="004710CE" w:rsidP="00B85422">
            <w:pPr>
              <w:pStyle w:val="TableParagraph"/>
              <w:spacing w:before="83"/>
              <w:ind w:right="325"/>
              <w:rPr>
                <w:sz w:val="24"/>
              </w:rPr>
            </w:pPr>
            <w:r w:rsidRPr="00D911F7">
              <w:rPr>
                <w:sz w:val="24"/>
              </w:rPr>
              <w:t>(</w:t>
            </w:r>
            <w:r w:rsidR="00B85422" w:rsidRPr="00D911F7">
              <w:rPr>
                <w:sz w:val="24"/>
              </w:rPr>
              <w:t>Entomology</w:t>
            </w:r>
            <w:r w:rsidRPr="00D911F7">
              <w:rPr>
                <w:sz w:val="24"/>
              </w:rPr>
              <w:t>)</w:t>
            </w:r>
          </w:p>
        </w:tc>
        <w:tc>
          <w:tcPr>
            <w:tcW w:w="2612" w:type="dxa"/>
          </w:tcPr>
          <w:p w:rsidR="00C7287E" w:rsidRPr="00D911F7" w:rsidRDefault="00B85422" w:rsidP="00E75E54">
            <w:pPr>
              <w:pStyle w:val="TableParagraph"/>
              <w:ind w:left="101"/>
              <w:rPr>
                <w:sz w:val="24"/>
                <w:szCs w:val="24"/>
              </w:rPr>
            </w:pPr>
            <w:r w:rsidRPr="00D911F7">
              <w:rPr>
                <w:sz w:val="24"/>
                <w:szCs w:val="24"/>
              </w:rPr>
              <w:t>Rashtrasant Tukadoji Maharaj Nagpur University,Nagpur.</w:t>
            </w:r>
          </w:p>
        </w:tc>
        <w:tc>
          <w:tcPr>
            <w:tcW w:w="1824" w:type="dxa"/>
          </w:tcPr>
          <w:p w:rsidR="00C7287E" w:rsidRPr="00D911F7" w:rsidRDefault="004710CE" w:rsidP="00E75E54">
            <w:pPr>
              <w:pStyle w:val="TableParagraph"/>
              <w:spacing w:before="219"/>
              <w:ind w:left="106"/>
              <w:rPr>
                <w:sz w:val="24"/>
              </w:rPr>
            </w:pPr>
            <w:r w:rsidRPr="00D911F7">
              <w:rPr>
                <w:sz w:val="24"/>
              </w:rPr>
              <w:t>200</w:t>
            </w:r>
            <w:r w:rsidR="00B85422" w:rsidRPr="00D911F7">
              <w:rPr>
                <w:sz w:val="24"/>
              </w:rPr>
              <w:t>7</w:t>
            </w:r>
          </w:p>
        </w:tc>
        <w:tc>
          <w:tcPr>
            <w:tcW w:w="1536" w:type="dxa"/>
          </w:tcPr>
          <w:p w:rsidR="00C7287E" w:rsidRPr="00D911F7" w:rsidRDefault="00B85422">
            <w:pPr>
              <w:pStyle w:val="TableParagraph"/>
              <w:spacing w:before="219"/>
              <w:ind w:left="106"/>
              <w:rPr>
                <w:sz w:val="24"/>
              </w:rPr>
            </w:pPr>
            <w:r w:rsidRPr="00D911F7">
              <w:rPr>
                <w:rFonts w:eastAsia="MS Mincho"/>
                <w:b/>
                <w:sz w:val="24"/>
                <w:szCs w:val="24"/>
                <w:lang w:val="fr-FR"/>
              </w:rPr>
              <w:t>57.4 %</w:t>
            </w:r>
          </w:p>
        </w:tc>
        <w:tc>
          <w:tcPr>
            <w:tcW w:w="1638" w:type="dxa"/>
          </w:tcPr>
          <w:p w:rsidR="00C7287E" w:rsidRPr="00D911F7" w:rsidRDefault="007B5C49" w:rsidP="007B5C49">
            <w:pPr>
              <w:pStyle w:val="TableParagraph"/>
              <w:ind w:left="101"/>
              <w:rPr>
                <w:sz w:val="24"/>
              </w:rPr>
            </w:pPr>
            <w:r w:rsidRPr="00D911F7">
              <w:rPr>
                <w:rFonts w:eastAsia="MS Mincho"/>
                <w:sz w:val="24"/>
                <w:szCs w:val="24"/>
                <w:lang w:val="fr-FR"/>
              </w:rPr>
              <w:t xml:space="preserve">Second </w:t>
            </w:r>
            <w:r w:rsidR="00E75E54" w:rsidRPr="00D911F7">
              <w:rPr>
                <w:rFonts w:eastAsia="MS Mincho"/>
                <w:sz w:val="24"/>
                <w:szCs w:val="24"/>
                <w:lang w:val="fr-FR"/>
              </w:rPr>
              <w:t xml:space="preserve">Class </w:t>
            </w:r>
          </w:p>
        </w:tc>
      </w:tr>
      <w:tr w:rsidR="00E75E54" w:rsidRPr="00D911F7" w:rsidTr="003D7A65">
        <w:trPr>
          <w:trHeight w:val="720"/>
        </w:trPr>
        <w:tc>
          <w:tcPr>
            <w:tcW w:w="2502" w:type="dxa"/>
          </w:tcPr>
          <w:p w:rsidR="00E75E54" w:rsidRPr="00D911F7" w:rsidRDefault="00E75E54">
            <w:pPr>
              <w:pStyle w:val="TableParagraph"/>
              <w:spacing w:before="83"/>
              <w:rPr>
                <w:b/>
                <w:sz w:val="24"/>
              </w:rPr>
            </w:pPr>
            <w:r w:rsidRPr="00D911F7">
              <w:rPr>
                <w:b/>
                <w:sz w:val="24"/>
              </w:rPr>
              <w:t>B.Sc.</w:t>
            </w:r>
          </w:p>
          <w:p w:rsidR="00E75E54" w:rsidRPr="00D911F7" w:rsidRDefault="00E75E54" w:rsidP="00E75E54">
            <w:pPr>
              <w:pStyle w:val="TableParagraph"/>
              <w:rPr>
                <w:sz w:val="24"/>
              </w:rPr>
            </w:pPr>
            <w:r w:rsidRPr="00D911F7">
              <w:rPr>
                <w:sz w:val="24"/>
              </w:rPr>
              <w:t>(Bot, Zoo, Chem)</w:t>
            </w:r>
          </w:p>
        </w:tc>
        <w:tc>
          <w:tcPr>
            <w:tcW w:w="2612" w:type="dxa"/>
          </w:tcPr>
          <w:p w:rsidR="00E75E54" w:rsidRPr="00D911F7" w:rsidRDefault="00B85422" w:rsidP="00E75E54">
            <w:pPr>
              <w:pStyle w:val="TableParagraph"/>
              <w:ind w:left="101"/>
              <w:rPr>
                <w:sz w:val="24"/>
                <w:szCs w:val="24"/>
              </w:rPr>
            </w:pPr>
            <w:r w:rsidRPr="00D911F7">
              <w:rPr>
                <w:sz w:val="24"/>
                <w:szCs w:val="24"/>
              </w:rPr>
              <w:t>Rashtrasant Tukadoji Maharaj Nagpur University,Nagpur.</w:t>
            </w:r>
          </w:p>
        </w:tc>
        <w:tc>
          <w:tcPr>
            <w:tcW w:w="1824" w:type="dxa"/>
          </w:tcPr>
          <w:p w:rsidR="00E75E54" w:rsidRPr="00D911F7" w:rsidRDefault="00E75E54" w:rsidP="00E75E54">
            <w:pPr>
              <w:pStyle w:val="TableParagraph"/>
              <w:spacing w:before="222"/>
              <w:ind w:left="106"/>
              <w:rPr>
                <w:sz w:val="24"/>
              </w:rPr>
            </w:pPr>
            <w:r w:rsidRPr="00D911F7">
              <w:rPr>
                <w:sz w:val="24"/>
              </w:rPr>
              <w:t>200</w:t>
            </w:r>
            <w:r w:rsidR="00B85422" w:rsidRPr="00D911F7">
              <w:rPr>
                <w:sz w:val="24"/>
              </w:rPr>
              <w:t>5</w:t>
            </w:r>
          </w:p>
        </w:tc>
        <w:tc>
          <w:tcPr>
            <w:tcW w:w="1536" w:type="dxa"/>
          </w:tcPr>
          <w:p w:rsidR="00E75E54" w:rsidRPr="00D911F7" w:rsidRDefault="00B85422" w:rsidP="00E75E54">
            <w:pPr>
              <w:rPr>
                <w:rFonts w:eastAsia="MS Mincho"/>
                <w:b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b/>
                <w:sz w:val="24"/>
                <w:szCs w:val="24"/>
                <w:lang w:val="fr-FR"/>
              </w:rPr>
              <w:t>56.07%</w:t>
            </w:r>
          </w:p>
        </w:tc>
        <w:tc>
          <w:tcPr>
            <w:tcW w:w="1638" w:type="dxa"/>
          </w:tcPr>
          <w:p w:rsidR="00E75E54" w:rsidRPr="00D911F7" w:rsidRDefault="007B5C49" w:rsidP="00E75E54">
            <w:pPr>
              <w:rPr>
                <w:rFonts w:eastAsia="MS Mincho"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sz w:val="24"/>
                <w:szCs w:val="24"/>
                <w:lang w:val="fr-FR"/>
              </w:rPr>
              <w:t>Second  Class</w:t>
            </w:r>
            <w:r w:rsidR="00E75E54" w:rsidRPr="00D911F7">
              <w:rPr>
                <w:rFonts w:eastAsia="MS Mincho"/>
                <w:sz w:val="24"/>
                <w:szCs w:val="24"/>
                <w:lang w:val="fr-FR"/>
              </w:rPr>
              <w:t>.</w:t>
            </w:r>
          </w:p>
        </w:tc>
      </w:tr>
      <w:tr w:rsidR="00E75E54" w:rsidRPr="00D911F7" w:rsidTr="003D7A65">
        <w:trPr>
          <w:trHeight w:val="719"/>
        </w:trPr>
        <w:tc>
          <w:tcPr>
            <w:tcW w:w="2502" w:type="dxa"/>
          </w:tcPr>
          <w:p w:rsidR="00E75E54" w:rsidRPr="00D911F7" w:rsidRDefault="00E75E54">
            <w:pPr>
              <w:pStyle w:val="TableParagraph"/>
              <w:spacing w:before="207"/>
              <w:rPr>
                <w:sz w:val="24"/>
              </w:rPr>
            </w:pPr>
            <w:r w:rsidRPr="00D911F7">
              <w:rPr>
                <w:b/>
                <w:sz w:val="24"/>
              </w:rPr>
              <w:lastRenderedPageBreak/>
              <w:t xml:space="preserve">H.S.C. </w:t>
            </w:r>
            <w:r w:rsidRPr="00D911F7">
              <w:rPr>
                <w:sz w:val="24"/>
              </w:rPr>
              <w:t>(XII</w:t>
            </w:r>
            <w:r w:rsidRPr="00D911F7">
              <w:rPr>
                <w:position w:val="9"/>
                <w:sz w:val="16"/>
              </w:rPr>
              <w:t>th</w:t>
            </w:r>
            <w:r w:rsidRPr="00D911F7">
              <w:rPr>
                <w:sz w:val="24"/>
              </w:rPr>
              <w:t>)</w:t>
            </w:r>
          </w:p>
        </w:tc>
        <w:tc>
          <w:tcPr>
            <w:tcW w:w="2612" w:type="dxa"/>
          </w:tcPr>
          <w:p w:rsidR="00E75E54" w:rsidRPr="00D911F7" w:rsidRDefault="007B5C49">
            <w:pPr>
              <w:pStyle w:val="TableParagraph"/>
              <w:spacing w:before="222"/>
              <w:rPr>
                <w:sz w:val="24"/>
              </w:rPr>
            </w:pPr>
            <w:r w:rsidRPr="00D911F7">
              <w:rPr>
                <w:sz w:val="24"/>
              </w:rPr>
              <w:t>Nagpur</w:t>
            </w:r>
            <w:r w:rsidR="00E75E54" w:rsidRPr="00D911F7">
              <w:rPr>
                <w:sz w:val="24"/>
              </w:rPr>
              <w:t xml:space="preserve"> Divisional Board</w:t>
            </w:r>
          </w:p>
        </w:tc>
        <w:tc>
          <w:tcPr>
            <w:tcW w:w="1824" w:type="dxa"/>
          </w:tcPr>
          <w:p w:rsidR="00E75E54" w:rsidRPr="00D911F7" w:rsidRDefault="00E75E54" w:rsidP="00E75E54">
            <w:pPr>
              <w:pStyle w:val="TableParagraph"/>
              <w:spacing w:before="222"/>
              <w:ind w:left="106"/>
              <w:rPr>
                <w:sz w:val="24"/>
              </w:rPr>
            </w:pPr>
            <w:r w:rsidRPr="00D911F7">
              <w:rPr>
                <w:sz w:val="24"/>
              </w:rPr>
              <w:t>2002</w:t>
            </w:r>
          </w:p>
        </w:tc>
        <w:tc>
          <w:tcPr>
            <w:tcW w:w="1536" w:type="dxa"/>
          </w:tcPr>
          <w:p w:rsidR="00E75E54" w:rsidRPr="00D911F7" w:rsidRDefault="007B5C49" w:rsidP="00E75E54">
            <w:pPr>
              <w:rPr>
                <w:rFonts w:eastAsia="MS Mincho"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b/>
                <w:sz w:val="24"/>
                <w:szCs w:val="24"/>
                <w:lang w:val="fr-FR"/>
              </w:rPr>
              <w:t>63.33%</w:t>
            </w:r>
          </w:p>
        </w:tc>
        <w:tc>
          <w:tcPr>
            <w:tcW w:w="1638" w:type="dxa"/>
          </w:tcPr>
          <w:p w:rsidR="00E75E54" w:rsidRPr="00D911F7" w:rsidRDefault="00E75E54" w:rsidP="007B5C49">
            <w:pPr>
              <w:rPr>
                <w:rFonts w:eastAsia="MS Mincho"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sz w:val="24"/>
                <w:szCs w:val="24"/>
                <w:lang w:val="fr-FR"/>
              </w:rPr>
              <w:t>First Class.</w:t>
            </w:r>
          </w:p>
        </w:tc>
      </w:tr>
      <w:tr w:rsidR="000C1F96" w:rsidRPr="00D911F7" w:rsidTr="003D7A65">
        <w:trPr>
          <w:trHeight w:val="719"/>
        </w:trPr>
        <w:tc>
          <w:tcPr>
            <w:tcW w:w="2502" w:type="dxa"/>
          </w:tcPr>
          <w:p w:rsidR="000C1F96" w:rsidRPr="00D911F7" w:rsidRDefault="000C1F96">
            <w:pPr>
              <w:pStyle w:val="TableParagraph"/>
              <w:spacing w:before="207"/>
              <w:rPr>
                <w:sz w:val="24"/>
              </w:rPr>
            </w:pPr>
            <w:r w:rsidRPr="00D911F7">
              <w:rPr>
                <w:b/>
                <w:sz w:val="24"/>
              </w:rPr>
              <w:t xml:space="preserve">S.S.C. </w:t>
            </w:r>
            <w:r w:rsidRPr="00D911F7">
              <w:rPr>
                <w:sz w:val="24"/>
              </w:rPr>
              <w:t>(X</w:t>
            </w:r>
            <w:r w:rsidRPr="00D911F7">
              <w:rPr>
                <w:position w:val="9"/>
                <w:sz w:val="16"/>
              </w:rPr>
              <w:t>th</w:t>
            </w:r>
            <w:r w:rsidRPr="00D911F7">
              <w:rPr>
                <w:sz w:val="24"/>
              </w:rPr>
              <w:t>)</w:t>
            </w:r>
          </w:p>
        </w:tc>
        <w:tc>
          <w:tcPr>
            <w:tcW w:w="2612" w:type="dxa"/>
          </w:tcPr>
          <w:p w:rsidR="000C1F96" w:rsidRPr="00D911F7" w:rsidRDefault="007B5C49">
            <w:pPr>
              <w:pStyle w:val="TableParagraph"/>
              <w:spacing w:before="222"/>
              <w:rPr>
                <w:sz w:val="24"/>
              </w:rPr>
            </w:pPr>
            <w:r w:rsidRPr="00D911F7">
              <w:rPr>
                <w:sz w:val="24"/>
              </w:rPr>
              <w:t>Nagpur</w:t>
            </w:r>
            <w:r w:rsidR="000C1F96" w:rsidRPr="00D911F7">
              <w:rPr>
                <w:sz w:val="24"/>
              </w:rPr>
              <w:t xml:space="preserve"> Divisional Board</w:t>
            </w:r>
          </w:p>
        </w:tc>
        <w:tc>
          <w:tcPr>
            <w:tcW w:w="1824" w:type="dxa"/>
          </w:tcPr>
          <w:p w:rsidR="000C1F96" w:rsidRPr="00D911F7" w:rsidRDefault="000C1F96">
            <w:pPr>
              <w:pStyle w:val="TableParagraph"/>
              <w:spacing w:before="222"/>
              <w:ind w:left="106"/>
              <w:rPr>
                <w:sz w:val="24"/>
              </w:rPr>
            </w:pPr>
            <w:r w:rsidRPr="00D911F7">
              <w:rPr>
                <w:sz w:val="24"/>
              </w:rPr>
              <w:t>2000</w:t>
            </w:r>
          </w:p>
        </w:tc>
        <w:tc>
          <w:tcPr>
            <w:tcW w:w="1536" w:type="dxa"/>
          </w:tcPr>
          <w:p w:rsidR="000C1F96" w:rsidRPr="00D911F7" w:rsidRDefault="007B5C49" w:rsidP="000C1F96">
            <w:pPr>
              <w:rPr>
                <w:rFonts w:eastAsia="MS Mincho"/>
                <w:b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b/>
                <w:sz w:val="24"/>
                <w:szCs w:val="24"/>
                <w:lang w:val="fr-FR"/>
              </w:rPr>
              <w:t>60.26%</w:t>
            </w:r>
          </w:p>
        </w:tc>
        <w:tc>
          <w:tcPr>
            <w:tcW w:w="1638" w:type="dxa"/>
          </w:tcPr>
          <w:p w:rsidR="000C1F96" w:rsidRPr="00D911F7" w:rsidRDefault="000C1F96" w:rsidP="007B5C49">
            <w:pPr>
              <w:rPr>
                <w:rFonts w:eastAsia="MS Mincho"/>
                <w:sz w:val="24"/>
                <w:szCs w:val="24"/>
                <w:lang w:val="fr-FR"/>
              </w:rPr>
            </w:pPr>
            <w:r w:rsidRPr="00D911F7">
              <w:rPr>
                <w:rFonts w:eastAsia="MS Mincho"/>
                <w:sz w:val="24"/>
                <w:szCs w:val="24"/>
                <w:lang w:val="fr-FR"/>
              </w:rPr>
              <w:t>First Class.</w:t>
            </w:r>
          </w:p>
        </w:tc>
      </w:tr>
    </w:tbl>
    <w:p w:rsidR="00C7287E" w:rsidRPr="00D911F7" w:rsidRDefault="004710CE" w:rsidP="0003066C">
      <w:pPr>
        <w:pStyle w:val="ListParagraph"/>
        <w:numPr>
          <w:ilvl w:val="0"/>
          <w:numId w:val="6"/>
        </w:numPr>
        <w:tabs>
          <w:tab w:val="left" w:pos="180"/>
        </w:tabs>
        <w:spacing w:before="74"/>
        <w:ind w:hanging="553"/>
        <w:rPr>
          <w:b/>
          <w:sz w:val="28"/>
        </w:rPr>
      </w:pPr>
      <w:r w:rsidRPr="00D911F7">
        <w:rPr>
          <w:b/>
          <w:color w:val="001F5F"/>
          <w:sz w:val="28"/>
        </w:rPr>
        <w:t>Professional</w:t>
      </w:r>
      <w:r w:rsidR="007B5C49" w:rsidRPr="00D911F7">
        <w:rPr>
          <w:b/>
          <w:color w:val="001F5F"/>
          <w:sz w:val="28"/>
        </w:rPr>
        <w:t xml:space="preserve"> </w:t>
      </w:r>
      <w:r w:rsidRPr="00D911F7">
        <w:rPr>
          <w:b/>
          <w:color w:val="001F5F"/>
          <w:sz w:val="28"/>
        </w:rPr>
        <w:t>Experience:</w:t>
      </w:r>
    </w:p>
    <w:p w:rsidR="00C7287E" w:rsidRPr="00D911F7" w:rsidRDefault="00F8659D" w:rsidP="0003066C">
      <w:pPr>
        <w:pStyle w:val="ListParagraph"/>
        <w:numPr>
          <w:ilvl w:val="1"/>
          <w:numId w:val="6"/>
        </w:numPr>
        <w:tabs>
          <w:tab w:val="left" w:pos="540"/>
        </w:tabs>
        <w:spacing w:before="171" w:line="271" w:lineRule="auto"/>
        <w:ind w:left="540" w:right="405"/>
        <w:jc w:val="both"/>
        <w:rPr>
          <w:sz w:val="24"/>
        </w:rPr>
      </w:pPr>
      <w:r w:rsidRPr="00D911F7">
        <w:rPr>
          <w:sz w:val="24"/>
        </w:rPr>
        <w:t xml:space="preserve">Approved teacher </w:t>
      </w:r>
      <w:r w:rsidR="004710CE" w:rsidRPr="00D911F7">
        <w:rPr>
          <w:sz w:val="24"/>
        </w:rPr>
        <w:t>by Gondwana University,Gadchiroli.</w:t>
      </w:r>
    </w:p>
    <w:p w:rsidR="00C7287E" w:rsidRPr="00D911F7" w:rsidRDefault="00FD6A5F" w:rsidP="0003066C">
      <w:pPr>
        <w:pStyle w:val="ListParagraph"/>
        <w:numPr>
          <w:ilvl w:val="1"/>
          <w:numId w:val="6"/>
        </w:numPr>
        <w:tabs>
          <w:tab w:val="left" w:pos="540"/>
        </w:tabs>
        <w:spacing w:before="11" w:line="271" w:lineRule="auto"/>
        <w:ind w:left="540" w:right="406"/>
        <w:jc w:val="both"/>
        <w:rPr>
          <w:sz w:val="24"/>
        </w:rPr>
      </w:pPr>
      <w:r w:rsidRPr="00D911F7">
        <w:rPr>
          <w:sz w:val="24"/>
        </w:rPr>
        <w:t xml:space="preserve">Currently </w:t>
      </w:r>
      <w:r w:rsidR="004710CE" w:rsidRPr="00D911F7">
        <w:rPr>
          <w:sz w:val="24"/>
        </w:rPr>
        <w:t>Working</w:t>
      </w:r>
      <w:r w:rsidR="007B5C49" w:rsidRPr="00D911F7">
        <w:rPr>
          <w:sz w:val="24"/>
        </w:rPr>
        <w:t xml:space="preserve"> </w:t>
      </w:r>
      <w:r w:rsidR="004710CE" w:rsidRPr="00D911F7">
        <w:rPr>
          <w:sz w:val="24"/>
        </w:rPr>
        <w:t>as</w:t>
      </w:r>
      <w:r w:rsidR="007B5C49" w:rsidRPr="00D911F7">
        <w:rPr>
          <w:sz w:val="24"/>
        </w:rPr>
        <w:t xml:space="preserve"> </w:t>
      </w:r>
      <w:r w:rsidR="004710CE" w:rsidRPr="00D911F7">
        <w:rPr>
          <w:sz w:val="24"/>
        </w:rPr>
        <w:t>full</w:t>
      </w:r>
      <w:r w:rsidR="007B5C49" w:rsidRPr="00D911F7">
        <w:rPr>
          <w:sz w:val="24"/>
        </w:rPr>
        <w:t xml:space="preserve"> </w:t>
      </w:r>
      <w:r w:rsidR="004710CE" w:rsidRPr="00D911F7">
        <w:rPr>
          <w:sz w:val="24"/>
        </w:rPr>
        <w:t>time</w:t>
      </w:r>
      <w:r w:rsidR="007B5C49" w:rsidRPr="00D911F7">
        <w:rPr>
          <w:sz w:val="24"/>
        </w:rPr>
        <w:t xml:space="preserve"> </w:t>
      </w:r>
      <w:r w:rsidR="004710CE" w:rsidRPr="00D911F7">
        <w:rPr>
          <w:b/>
          <w:sz w:val="24"/>
        </w:rPr>
        <w:t>Assistant</w:t>
      </w:r>
      <w:r w:rsidR="007B5C49" w:rsidRPr="00D911F7">
        <w:rPr>
          <w:b/>
          <w:sz w:val="24"/>
        </w:rPr>
        <w:t xml:space="preserve"> </w:t>
      </w:r>
      <w:r w:rsidR="004710CE" w:rsidRPr="00D911F7">
        <w:rPr>
          <w:b/>
          <w:sz w:val="24"/>
        </w:rPr>
        <w:t>Professor</w:t>
      </w:r>
      <w:r w:rsidR="007B5C49" w:rsidRPr="00D911F7">
        <w:rPr>
          <w:b/>
          <w:sz w:val="24"/>
        </w:rPr>
        <w:t xml:space="preserve"> </w:t>
      </w:r>
      <w:r w:rsidR="004710CE" w:rsidRPr="00D911F7">
        <w:rPr>
          <w:sz w:val="24"/>
        </w:rPr>
        <w:t>at</w:t>
      </w:r>
      <w:r w:rsidR="007B5C49" w:rsidRPr="00D911F7">
        <w:rPr>
          <w:sz w:val="24"/>
        </w:rPr>
        <w:t xml:space="preserve"> </w:t>
      </w:r>
      <w:r w:rsidR="00F8659D" w:rsidRPr="00D911F7">
        <w:rPr>
          <w:spacing w:val="-15"/>
          <w:sz w:val="24"/>
        </w:rPr>
        <w:t>S.</w:t>
      </w:r>
      <w:r w:rsidR="007B5C49" w:rsidRPr="00D911F7">
        <w:rPr>
          <w:spacing w:val="-15"/>
          <w:sz w:val="24"/>
        </w:rPr>
        <w:t xml:space="preserve"> </w:t>
      </w:r>
      <w:r w:rsidR="00F8659D" w:rsidRPr="00D911F7">
        <w:rPr>
          <w:spacing w:val="-15"/>
          <w:sz w:val="24"/>
        </w:rPr>
        <w:t>G.</w:t>
      </w:r>
      <w:r w:rsidR="007B5C49" w:rsidRPr="00D911F7">
        <w:rPr>
          <w:spacing w:val="-15"/>
          <w:sz w:val="24"/>
        </w:rPr>
        <w:t xml:space="preserve"> </w:t>
      </w:r>
      <w:r w:rsidR="004710CE" w:rsidRPr="00D911F7">
        <w:rPr>
          <w:sz w:val="24"/>
        </w:rPr>
        <w:t>M.</w:t>
      </w:r>
      <w:r w:rsidR="007B5C49" w:rsidRPr="00D911F7">
        <w:rPr>
          <w:sz w:val="24"/>
        </w:rPr>
        <w:t xml:space="preserve"> </w:t>
      </w:r>
      <w:r w:rsidR="004710CE" w:rsidRPr="00D911F7">
        <w:rPr>
          <w:sz w:val="24"/>
        </w:rPr>
        <w:t>Arts</w:t>
      </w:r>
      <w:r w:rsidR="007B5C49" w:rsidRPr="00D911F7">
        <w:rPr>
          <w:sz w:val="24"/>
        </w:rPr>
        <w:t xml:space="preserve"> </w:t>
      </w:r>
      <w:r w:rsidR="00F8659D" w:rsidRPr="00D911F7">
        <w:rPr>
          <w:sz w:val="24"/>
        </w:rPr>
        <w:t>&amp;</w:t>
      </w:r>
      <w:r w:rsidR="007B5C49" w:rsidRPr="00D911F7">
        <w:rPr>
          <w:sz w:val="24"/>
        </w:rPr>
        <w:t xml:space="preserve"> </w:t>
      </w:r>
      <w:r w:rsidR="004710CE" w:rsidRPr="00D911F7">
        <w:rPr>
          <w:sz w:val="24"/>
        </w:rPr>
        <w:t>Science</w:t>
      </w:r>
      <w:r w:rsidR="007B5C49" w:rsidRPr="00D911F7">
        <w:rPr>
          <w:sz w:val="24"/>
        </w:rPr>
        <w:t xml:space="preserve"> </w:t>
      </w:r>
      <w:r w:rsidR="00F8659D" w:rsidRPr="00D911F7">
        <w:rPr>
          <w:sz w:val="24"/>
        </w:rPr>
        <w:t>College,</w:t>
      </w:r>
      <w:r w:rsidR="007B5C49" w:rsidRPr="00D911F7">
        <w:rPr>
          <w:sz w:val="24"/>
        </w:rPr>
        <w:t xml:space="preserve"> </w:t>
      </w:r>
      <w:r w:rsidR="00F8659D" w:rsidRPr="00D911F7">
        <w:rPr>
          <w:sz w:val="24"/>
        </w:rPr>
        <w:t>Kurkheda</w:t>
      </w:r>
      <w:r w:rsidR="004710CE" w:rsidRPr="00D911F7">
        <w:rPr>
          <w:sz w:val="24"/>
        </w:rPr>
        <w:t>, Dist. –Gadchiroli.</w:t>
      </w:r>
      <w:r w:rsidRPr="00D911F7">
        <w:rPr>
          <w:sz w:val="24"/>
        </w:rPr>
        <w:t xml:space="preserve">(Date of Appointment - </w:t>
      </w:r>
      <w:r w:rsidRPr="00D911F7">
        <w:rPr>
          <w:b/>
          <w:sz w:val="24"/>
        </w:rPr>
        <w:t>1</w:t>
      </w:r>
      <w:r w:rsidR="007B5C49" w:rsidRPr="00D911F7">
        <w:rPr>
          <w:b/>
          <w:sz w:val="24"/>
        </w:rPr>
        <w:t>4</w:t>
      </w:r>
      <w:r w:rsidRPr="00D911F7">
        <w:rPr>
          <w:b/>
          <w:position w:val="8"/>
          <w:sz w:val="16"/>
        </w:rPr>
        <w:t>th</w:t>
      </w:r>
      <w:r w:rsidR="007B5C49" w:rsidRPr="00D911F7">
        <w:rPr>
          <w:b/>
          <w:sz w:val="24"/>
        </w:rPr>
        <w:t>Sep</w:t>
      </w:r>
      <w:r w:rsidRPr="00D911F7">
        <w:rPr>
          <w:b/>
          <w:sz w:val="24"/>
        </w:rPr>
        <w:t>,</w:t>
      </w:r>
      <w:r w:rsidR="00196EA7" w:rsidRPr="00D911F7">
        <w:rPr>
          <w:b/>
          <w:sz w:val="24"/>
        </w:rPr>
        <w:t xml:space="preserve"> </w:t>
      </w:r>
      <w:r w:rsidRPr="00D911F7">
        <w:rPr>
          <w:b/>
          <w:sz w:val="24"/>
        </w:rPr>
        <w:t>2016</w:t>
      </w:r>
      <w:r w:rsidRPr="00D911F7">
        <w:rPr>
          <w:sz w:val="24"/>
        </w:rPr>
        <w:t>)</w:t>
      </w:r>
    </w:p>
    <w:p w:rsidR="00FD6A5F" w:rsidRPr="00D911F7" w:rsidRDefault="00FD6A5F" w:rsidP="0003066C">
      <w:pPr>
        <w:pStyle w:val="ListParagraph"/>
        <w:widowControl/>
        <w:numPr>
          <w:ilvl w:val="0"/>
          <w:numId w:val="13"/>
        </w:numPr>
        <w:tabs>
          <w:tab w:val="left" w:pos="540"/>
        </w:tabs>
        <w:autoSpaceDE/>
        <w:autoSpaceDN/>
        <w:spacing w:line="276" w:lineRule="auto"/>
        <w:ind w:left="540"/>
        <w:jc w:val="both"/>
        <w:rPr>
          <w:b/>
          <w:sz w:val="24"/>
        </w:rPr>
      </w:pPr>
      <w:r w:rsidRPr="00D911F7">
        <w:rPr>
          <w:sz w:val="24"/>
          <w:szCs w:val="24"/>
        </w:rPr>
        <w:t xml:space="preserve">Worked at </w:t>
      </w:r>
      <w:r w:rsidR="00F065AB" w:rsidRPr="00D911F7">
        <w:rPr>
          <w:b/>
          <w:sz w:val="24"/>
          <w:szCs w:val="24"/>
        </w:rPr>
        <w:t xml:space="preserve">National Institute of Malaria Research (NIMR), Delhi under the IIR WHO project entitle </w:t>
      </w:r>
      <w:r w:rsidR="00F065AB" w:rsidRPr="00D911F7">
        <w:rPr>
          <w:b/>
          <w:bCs/>
          <w:sz w:val="26"/>
          <w:szCs w:val="26"/>
        </w:rPr>
        <w:t>Impact of insecticide resistance in malaria vectors on the effectiveness of   combination of indoor residual spraying and long-lasting insecticidal net in India: A multidisciplinary approach</w:t>
      </w:r>
      <w:r w:rsidRPr="00D911F7">
        <w:rPr>
          <w:sz w:val="24"/>
          <w:szCs w:val="24"/>
        </w:rPr>
        <w:t xml:space="preserve">, as </w:t>
      </w:r>
      <w:r w:rsidR="00F065AB" w:rsidRPr="00D911F7">
        <w:rPr>
          <w:b/>
          <w:bCs/>
          <w:shd w:val="clear" w:color="auto" w:fill="FFFFFF"/>
        </w:rPr>
        <w:t xml:space="preserve">Research Assistant (RA) </w:t>
      </w:r>
      <w:r w:rsidR="00F065AB" w:rsidRPr="00D911F7">
        <w:rPr>
          <w:sz w:val="24"/>
          <w:szCs w:val="24"/>
        </w:rPr>
        <w:t xml:space="preserve"> from October 2015 to August</w:t>
      </w:r>
      <w:r w:rsidRPr="00D911F7">
        <w:rPr>
          <w:sz w:val="24"/>
          <w:szCs w:val="24"/>
        </w:rPr>
        <w:t xml:space="preserve"> - 2016.</w:t>
      </w:r>
    </w:p>
    <w:p w:rsidR="00F065AB" w:rsidRPr="00D911F7" w:rsidRDefault="00F065AB" w:rsidP="00F065AB">
      <w:pPr>
        <w:pStyle w:val="ListParagraph"/>
        <w:widowControl/>
        <w:numPr>
          <w:ilvl w:val="0"/>
          <w:numId w:val="13"/>
        </w:numPr>
        <w:tabs>
          <w:tab w:val="left" w:pos="540"/>
        </w:tabs>
        <w:autoSpaceDE/>
        <w:autoSpaceDN/>
        <w:spacing w:line="276" w:lineRule="auto"/>
        <w:ind w:left="540"/>
        <w:jc w:val="both"/>
        <w:rPr>
          <w:b/>
          <w:sz w:val="24"/>
        </w:rPr>
      </w:pPr>
      <w:r w:rsidRPr="00D911F7">
        <w:rPr>
          <w:sz w:val="24"/>
          <w:szCs w:val="24"/>
        </w:rPr>
        <w:t xml:space="preserve">Worked at </w:t>
      </w:r>
      <w:r w:rsidRPr="00D911F7">
        <w:rPr>
          <w:b/>
          <w:bCs/>
        </w:rPr>
        <w:t xml:space="preserve">Department of Zoology, RTM Nagpur University, Nagpur. (M.S.) </w:t>
      </w:r>
      <w:r w:rsidRPr="00D911F7">
        <w:rPr>
          <w:b/>
          <w:sz w:val="24"/>
          <w:szCs w:val="24"/>
        </w:rPr>
        <w:t xml:space="preserve">under the RGSTC, Mumbai project entitle </w:t>
      </w:r>
      <w:r w:rsidRPr="00D911F7">
        <w:rPr>
          <w:b/>
        </w:rPr>
        <w:t xml:space="preserve">Conservation and Biology of Tropical Tasar Silkworm </w:t>
      </w:r>
      <w:r w:rsidRPr="00D911F7">
        <w:rPr>
          <w:b/>
          <w:i/>
        </w:rPr>
        <w:t>Antheraea mylitta</w:t>
      </w:r>
      <w:r w:rsidRPr="00D911F7">
        <w:rPr>
          <w:b/>
        </w:rPr>
        <w:t>: Eco-race Bhandara an Endemic species in Vidarbha (Lepidoptera: Saturniidae)</w:t>
      </w:r>
      <w:r w:rsidRPr="00D911F7">
        <w:rPr>
          <w:sz w:val="24"/>
          <w:szCs w:val="24"/>
        </w:rPr>
        <w:t xml:space="preserve"> as </w:t>
      </w:r>
      <w:r w:rsidRPr="00D911F7">
        <w:rPr>
          <w:b/>
          <w:bCs/>
          <w:shd w:val="clear" w:color="auto" w:fill="FFFFFF"/>
        </w:rPr>
        <w:t xml:space="preserve">Project Fellow </w:t>
      </w:r>
      <w:r w:rsidRPr="00D911F7">
        <w:rPr>
          <w:sz w:val="24"/>
          <w:szCs w:val="24"/>
        </w:rPr>
        <w:t xml:space="preserve"> from September 2009 to August - 2012.</w:t>
      </w:r>
    </w:p>
    <w:p w:rsidR="00F065AB" w:rsidRPr="00D911F7" w:rsidRDefault="00F065AB" w:rsidP="00F065AB">
      <w:pPr>
        <w:pStyle w:val="ListParagraph"/>
        <w:widowControl/>
        <w:tabs>
          <w:tab w:val="left" w:pos="540"/>
        </w:tabs>
        <w:autoSpaceDE/>
        <w:autoSpaceDN/>
        <w:spacing w:line="276" w:lineRule="auto"/>
        <w:ind w:left="540" w:firstLine="0"/>
        <w:jc w:val="both"/>
        <w:rPr>
          <w:b/>
          <w:sz w:val="24"/>
        </w:rPr>
      </w:pPr>
    </w:p>
    <w:p w:rsidR="00C7287E" w:rsidRPr="00D911F7" w:rsidRDefault="004710CE">
      <w:pPr>
        <w:pStyle w:val="Heading1"/>
        <w:numPr>
          <w:ilvl w:val="0"/>
          <w:numId w:val="6"/>
        </w:numPr>
        <w:tabs>
          <w:tab w:val="left" w:pos="464"/>
        </w:tabs>
        <w:spacing w:before="127"/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Administrative</w:t>
      </w:r>
      <w:r w:rsidR="00196EA7" w:rsidRPr="00D911F7">
        <w:rPr>
          <w:rFonts w:ascii="Times New Roman" w:hAnsi="Times New Roman" w:cs="Times New Roman"/>
          <w:color w:val="001F5F"/>
        </w:rPr>
        <w:t xml:space="preserve"> </w:t>
      </w:r>
      <w:r w:rsidRPr="00D911F7">
        <w:rPr>
          <w:rFonts w:ascii="Times New Roman" w:hAnsi="Times New Roman" w:cs="Times New Roman"/>
          <w:color w:val="001F5F"/>
        </w:rPr>
        <w:t>work:</w:t>
      </w:r>
    </w:p>
    <w:p w:rsidR="008E6430" w:rsidRPr="00D911F7" w:rsidRDefault="00A40750" w:rsidP="0008384F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40"/>
        <w:ind w:left="1183" w:hanging="361"/>
        <w:jc w:val="both"/>
        <w:rPr>
          <w:sz w:val="24"/>
        </w:rPr>
      </w:pPr>
      <w:r w:rsidRPr="00D911F7">
        <w:rPr>
          <w:sz w:val="24"/>
        </w:rPr>
        <w:t xml:space="preserve">Assistant </w:t>
      </w:r>
      <w:r w:rsidR="008E6430" w:rsidRPr="00D911F7">
        <w:rPr>
          <w:sz w:val="24"/>
        </w:rPr>
        <w:t>Coordinator of Students Parent Meet and Alumni.</w:t>
      </w:r>
    </w:p>
    <w:p w:rsidR="008C1D34" w:rsidRPr="00D911F7" w:rsidRDefault="000B7E4E" w:rsidP="0008384F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40"/>
        <w:ind w:left="1183" w:hanging="361"/>
        <w:jc w:val="both"/>
        <w:rPr>
          <w:sz w:val="24"/>
        </w:rPr>
      </w:pPr>
      <w:r w:rsidRPr="00D911F7">
        <w:rPr>
          <w:sz w:val="24"/>
        </w:rPr>
        <w:t xml:space="preserve">Worked </w:t>
      </w:r>
      <w:r w:rsidR="008C1D34" w:rsidRPr="00D911F7">
        <w:rPr>
          <w:sz w:val="24"/>
        </w:rPr>
        <w:t xml:space="preserve">as </w:t>
      </w:r>
      <w:r w:rsidR="003862AA" w:rsidRPr="00D911F7">
        <w:rPr>
          <w:sz w:val="24"/>
        </w:rPr>
        <w:t>a</w:t>
      </w:r>
      <w:r w:rsidR="008C1D34" w:rsidRPr="00D911F7">
        <w:rPr>
          <w:sz w:val="24"/>
        </w:rPr>
        <w:t xml:space="preserve"> External Examiner and Internal </w:t>
      </w:r>
      <w:r w:rsidRPr="00D911F7">
        <w:rPr>
          <w:sz w:val="24"/>
        </w:rPr>
        <w:t>Examiner for</w:t>
      </w:r>
      <w:r w:rsidR="008C1D34" w:rsidRPr="00D911F7">
        <w:rPr>
          <w:sz w:val="24"/>
        </w:rPr>
        <w:t xml:space="preserve"> Practical Examinations of B.Sc. Students.</w:t>
      </w:r>
    </w:p>
    <w:p w:rsidR="00C7287E" w:rsidRPr="00D911F7" w:rsidRDefault="000B7E4E" w:rsidP="00A45FE3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40"/>
        <w:ind w:left="1183" w:hanging="361"/>
        <w:jc w:val="both"/>
        <w:rPr>
          <w:sz w:val="24"/>
        </w:rPr>
      </w:pPr>
      <w:r w:rsidRPr="00D911F7">
        <w:rPr>
          <w:sz w:val="24"/>
        </w:rPr>
        <w:t>Board of examination Gondwana University, Gadchiroli, appointed asan</w:t>
      </w:r>
      <w:r w:rsidR="008C1D34" w:rsidRPr="00D911F7">
        <w:rPr>
          <w:sz w:val="24"/>
        </w:rPr>
        <w:t xml:space="preserve"> examiner for the Assessment of the Answer Books of the Subject Chemistry of B.Sc. Students</w:t>
      </w:r>
      <w:r w:rsidRPr="00D911F7">
        <w:rPr>
          <w:sz w:val="24"/>
        </w:rPr>
        <w:t>.</w:t>
      </w:r>
    </w:p>
    <w:p w:rsidR="00C7287E" w:rsidRPr="00D911F7" w:rsidRDefault="004710CE" w:rsidP="0008384F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40"/>
        <w:ind w:left="1183" w:hanging="361"/>
        <w:jc w:val="both"/>
        <w:rPr>
          <w:sz w:val="24"/>
        </w:rPr>
      </w:pPr>
      <w:r w:rsidRPr="00D911F7">
        <w:rPr>
          <w:sz w:val="24"/>
        </w:rPr>
        <w:t xml:space="preserve">Member </w:t>
      </w:r>
      <w:r w:rsidR="001B5E93" w:rsidRPr="00D911F7">
        <w:rPr>
          <w:sz w:val="24"/>
        </w:rPr>
        <w:t>of</w:t>
      </w:r>
      <w:r w:rsidRPr="00D911F7">
        <w:rPr>
          <w:sz w:val="24"/>
        </w:rPr>
        <w:t xml:space="preserve"> Research and Development Committee (2016 – till</w:t>
      </w:r>
      <w:r w:rsidR="00A45FE3" w:rsidRPr="00D911F7">
        <w:rPr>
          <w:sz w:val="24"/>
        </w:rPr>
        <w:t xml:space="preserve"> </w:t>
      </w:r>
      <w:r w:rsidRPr="00D911F7">
        <w:rPr>
          <w:sz w:val="24"/>
        </w:rPr>
        <w:t>date)</w:t>
      </w:r>
    </w:p>
    <w:p w:rsidR="00C7287E" w:rsidRPr="00D911F7" w:rsidRDefault="004710CE" w:rsidP="0008384F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22"/>
        <w:ind w:left="1183" w:hanging="361"/>
        <w:jc w:val="both"/>
        <w:rPr>
          <w:sz w:val="24"/>
        </w:rPr>
      </w:pPr>
      <w:r w:rsidRPr="00D911F7">
        <w:rPr>
          <w:sz w:val="24"/>
        </w:rPr>
        <w:t>Member- Admission Committee. (20</w:t>
      </w:r>
      <w:r w:rsidR="001B5E93" w:rsidRPr="00D911F7">
        <w:rPr>
          <w:sz w:val="24"/>
        </w:rPr>
        <w:t>17</w:t>
      </w:r>
      <w:r w:rsidRPr="00D911F7">
        <w:rPr>
          <w:sz w:val="24"/>
        </w:rPr>
        <w:t xml:space="preserve"> – 20</w:t>
      </w:r>
      <w:r w:rsidR="001B5E93" w:rsidRPr="00D911F7">
        <w:rPr>
          <w:sz w:val="24"/>
        </w:rPr>
        <w:t>1</w:t>
      </w:r>
      <w:r w:rsidRPr="00D911F7">
        <w:rPr>
          <w:sz w:val="24"/>
        </w:rPr>
        <w:t>8, 20</w:t>
      </w:r>
      <w:r w:rsidR="001B5E93" w:rsidRPr="00D911F7">
        <w:rPr>
          <w:sz w:val="24"/>
        </w:rPr>
        <w:t>1</w:t>
      </w:r>
      <w:r w:rsidRPr="00D911F7">
        <w:rPr>
          <w:sz w:val="24"/>
        </w:rPr>
        <w:t>8 – 20</w:t>
      </w:r>
      <w:r w:rsidR="001B5E93" w:rsidRPr="00D911F7">
        <w:rPr>
          <w:sz w:val="24"/>
        </w:rPr>
        <w:t>1</w:t>
      </w:r>
      <w:r w:rsidRPr="00D911F7">
        <w:rPr>
          <w:sz w:val="24"/>
        </w:rPr>
        <w:t>9)</w:t>
      </w:r>
    </w:p>
    <w:p w:rsidR="00C7287E" w:rsidRPr="00D911F7" w:rsidRDefault="004710CE" w:rsidP="0008384F">
      <w:pPr>
        <w:pStyle w:val="ListParagraph"/>
        <w:numPr>
          <w:ilvl w:val="1"/>
          <w:numId w:val="6"/>
        </w:numPr>
        <w:tabs>
          <w:tab w:val="left" w:pos="1183"/>
          <w:tab w:val="left" w:pos="1184"/>
        </w:tabs>
        <w:spacing w:before="41"/>
        <w:ind w:left="1183" w:hanging="361"/>
        <w:jc w:val="both"/>
        <w:rPr>
          <w:sz w:val="24"/>
        </w:rPr>
      </w:pPr>
      <w:r w:rsidRPr="00D911F7">
        <w:rPr>
          <w:sz w:val="24"/>
        </w:rPr>
        <w:t>Member</w:t>
      </w:r>
      <w:r w:rsidR="001B5E93" w:rsidRPr="00D911F7">
        <w:rPr>
          <w:sz w:val="24"/>
        </w:rPr>
        <w:t xml:space="preserve"> of Cultural Department (2017</w:t>
      </w:r>
      <w:r w:rsidR="0047131A" w:rsidRPr="00D911F7">
        <w:rPr>
          <w:sz w:val="24"/>
        </w:rPr>
        <w:t xml:space="preserve"> to 2019</w:t>
      </w:r>
      <w:r w:rsidR="001B5E93" w:rsidRPr="00D911F7">
        <w:rPr>
          <w:sz w:val="24"/>
        </w:rPr>
        <w:t>)</w:t>
      </w:r>
      <w:r w:rsidRPr="00D911F7">
        <w:rPr>
          <w:sz w:val="24"/>
        </w:rPr>
        <w:t>.</w:t>
      </w:r>
    </w:p>
    <w:p w:rsidR="00C7287E" w:rsidRPr="00D911F7" w:rsidRDefault="004710CE">
      <w:pPr>
        <w:pStyle w:val="Heading1"/>
        <w:numPr>
          <w:ilvl w:val="0"/>
          <w:numId w:val="6"/>
        </w:numPr>
        <w:tabs>
          <w:tab w:val="left" w:pos="464"/>
        </w:tabs>
        <w:spacing w:before="242"/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Research</w:t>
      </w:r>
      <w:r w:rsidR="00A45FE3" w:rsidRPr="00D911F7">
        <w:rPr>
          <w:rFonts w:ascii="Times New Roman" w:hAnsi="Times New Roman" w:cs="Times New Roman"/>
          <w:color w:val="001F5F"/>
        </w:rPr>
        <w:t xml:space="preserve"> </w:t>
      </w:r>
      <w:r w:rsidRPr="00D911F7">
        <w:rPr>
          <w:rFonts w:ascii="Times New Roman" w:hAnsi="Times New Roman" w:cs="Times New Roman"/>
          <w:color w:val="001F5F"/>
        </w:rPr>
        <w:t>Work:</w:t>
      </w:r>
    </w:p>
    <w:p w:rsidR="001B5E93" w:rsidRPr="00D911F7" w:rsidRDefault="001B5E93" w:rsidP="001B5E93">
      <w:pPr>
        <w:pStyle w:val="ListParagraph"/>
        <w:numPr>
          <w:ilvl w:val="0"/>
          <w:numId w:val="15"/>
        </w:numPr>
        <w:adjustRightInd w:val="0"/>
        <w:snapToGrid w:val="0"/>
        <w:spacing w:line="360" w:lineRule="auto"/>
        <w:contextualSpacing/>
        <w:jc w:val="both"/>
        <w:rPr>
          <w:sz w:val="24"/>
          <w:szCs w:val="24"/>
        </w:rPr>
      </w:pPr>
      <w:r w:rsidRPr="00CA4076">
        <w:rPr>
          <w:bCs/>
          <w:color w:val="000000"/>
          <w:sz w:val="24"/>
          <w:szCs w:val="24"/>
        </w:rPr>
        <w:t>Completed Ph.D</w:t>
      </w:r>
      <w:r w:rsidR="00FC53C0" w:rsidRPr="00CA4076">
        <w:rPr>
          <w:bCs/>
          <w:color w:val="000000"/>
          <w:sz w:val="24"/>
          <w:szCs w:val="24"/>
        </w:rPr>
        <w:t>. thesis</w:t>
      </w:r>
      <w:r w:rsidR="00196EA7" w:rsidRPr="00CA4076">
        <w:rPr>
          <w:bCs/>
          <w:color w:val="000000"/>
          <w:sz w:val="24"/>
          <w:szCs w:val="24"/>
        </w:rPr>
        <w:t xml:space="preserve"> </w:t>
      </w:r>
      <w:r w:rsidR="00FC53C0" w:rsidRPr="00CA4076">
        <w:rPr>
          <w:bCs/>
          <w:color w:val="000000"/>
          <w:sz w:val="24"/>
          <w:szCs w:val="24"/>
        </w:rPr>
        <w:t>ent</w:t>
      </w:r>
      <w:r w:rsidRPr="00CA4076">
        <w:rPr>
          <w:bCs/>
          <w:color w:val="000000"/>
          <w:sz w:val="24"/>
          <w:szCs w:val="24"/>
        </w:rPr>
        <w:t>itle</w:t>
      </w:r>
      <w:r w:rsidR="00FC53C0" w:rsidRPr="00CA4076">
        <w:rPr>
          <w:bCs/>
          <w:color w:val="000000"/>
          <w:sz w:val="24"/>
          <w:szCs w:val="24"/>
        </w:rPr>
        <w:t>d as</w:t>
      </w:r>
      <w:r w:rsidR="00FC53C0" w:rsidRPr="00D911F7">
        <w:rPr>
          <w:b/>
          <w:color w:val="000000"/>
          <w:sz w:val="24"/>
          <w:szCs w:val="24"/>
        </w:rPr>
        <w:t xml:space="preserve"> </w:t>
      </w:r>
      <w:r w:rsidRPr="00D911F7">
        <w:rPr>
          <w:b/>
          <w:sz w:val="24"/>
          <w:szCs w:val="24"/>
        </w:rPr>
        <w:t>:“</w:t>
      </w:r>
      <w:r w:rsidR="00A45FE3" w:rsidRPr="00D911F7">
        <w:rPr>
          <w:b/>
          <w:bCs/>
        </w:rPr>
        <w:t xml:space="preserve"> Effect of environmental factors and various pathogen on post embryonic development of tropical tasar silkworm , Antheraea mylitta (Drury), in the Vidarbha (Lepidoptera: Saturniidae)</w:t>
      </w:r>
      <w:r w:rsidR="00A45FE3" w:rsidRPr="00D911F7">
        <w:rPr>
          <w:b/>
          <w:sz w:val="24"/>
          <w:szCs w:val="24"/>
        </w:rPr>
        <w:t xml:space="preserve">” </w:t>
      </w:r>
      <w:r w:rsidRPr="00D911F7">
        <w:rPr>
          <w:color w:val="000000"/>
          <w:sz w:val="24"/>
          <w:szCs w:val="24"/>
        </w:rPr>
        <w:t>Under the guidance</w:t>
      </w:r>
      <w:r w:rsidR="00196EA7" w:rsidRPr="00D911F7">
        <w:rPr>
          <w:color w:val="000000"/>
          <w:sz w:val="24"/>
          <w:szCs w:val="24"/>
        </w:rPr>
        <w:t xml:space="preserve"> </w:t>
      </w:r>
      <w:r w:rsidRPr="00D911F7">
        <w:rPr>
          <w:color w:val="000000"/>
          <w:sz w:val="24"/>
          <w:szCs w:val="24"/>
        </w:rPr>
        <w:t xml:space="preserve">of Dr. </w:t>
      </w:r>
      <w:r w:rsidR="00A45FE3" w:rsidRPr="00D911F7">
        <w:rPr>
          <w:color w:val="000000"/>
          <w:sz w:val="24"/>
          <w:szCs w:val="24"/>
        </w:rPr>
        <w:t>D. D. Barsagade</w:t>
      </w:r>
      <w:r w:rsidRPr="00D911F7">
        <w:rPr>
          <w:color w:val="000000"/>
          <w:sz w:val="24"/>
          <w:szCs w:val="24"/>
        </w:rPr>
        <w:t xml:space="preserve">, </w:t>
      </w:r>
      <w:r w:rsidR="00FC53C0" w:rsidRPr="00D911F7">
        <w:rPr>
          <w:color w:val="000000"/>
          <w:sz w:val="24"/>
          <w:szCs w:val="24"/>
        </w:rPr>
        <w:t>Professor</w:t>
      </w:r>
      <w:r w:rsidRPr="00D911F7">
        <w:rPr>
          <w:color w:val="000000"/>
          <w:sz w:val="24"/>
          <w:szCs w:val="24"/>
        </w:rPr>
        <w:t xml:space="preserve">, </w:t>
      </w:r>
      <w:r w:rsidR="00A45FE3" w:rsidRPr="00D911F7">
        <w:rPr>
          <w:color w:val="000000"/>
          <w:sz w:val="24"/>
          <w:szCs w:val="24"/>
        </w:rPr>
        <w:t xml:space="preserve">Department of Zoology, </w:t>
      </w:r>
      <w:r w:rsidR="00A45FE3" w:rsidRPr="00D911F7">
        <w:rPr>
          <w:sz w:val="24"/>
          <w:szCs w:val="24"/>
        </w:rPr>
        <w:t>Rashtrasant Tukadoji Maharaj Nagpur University, Nagpur.</w:t>
      </w:r>
      <w:r w:rsidRPr="00D911F7">
        <w:rPr>
          <w:color w:val="000000"/>
          <w:sz w:val="24"/>
          <w:szCs w:val="24"/>
        </w:rPr>
        <w:t>, Maharashtra.</w:t>
      </w:r>
    </w:p>
    <w:p w:rsidR="00C7287E" w:rsidRPr="00D911F7" w:rsidRDefault="004710CE">
      <w:pPr>
        <w:pStyle w:val="Heading1"/>
        <w:numPr>
          <w:ilvl w:val="0"/>
          <w:numId w:val="6"/>
        </w:numPr>
        <w:tabs>
          <w:tab w:val="left" w:pos="464"/>
        </w:tabs>
        <w:spacing w:before="190"/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Area of</w:t>
      </w:r>
      <w:r w:rsidR="00321F82" w:rsidRPr="00D911F7">
        <w:rPr>
          <w:rFonts w:ascii="Times New Roman" w:hAnsi="Times New Roman" w:cs="Times New Roman"/>
          <w:color w:val="001F5F"/>
          <w:spacing w:val="-3"/>
        </w:rPr>
        <w:t xml:space="preserve"> Research </w:t>
      </w:r>
      <w:r w:rsidRPr="00D911F7">
        <w:rPr>
          <w:rFonts w:ascii="Times New Roman" w:hAnsi="Times New Roman" w:cs="Times New Roman"/>
          <w:color w:val="001F5F"/>
        </w:rPr>
        <w:t>Interest:</w:t>
      </w:r>
    </w:p>
    <w:p w:rsidR="00A45FE3" w:rsidRPr="00D911F7" w:rsidRDefault="00A45FE3" w:rsidP="00A45FE3">
      <w:pPr>
        <w:pStyle w:val="ListParagraph"/>
        <w:ind w:left="463" w:firstLine="0"/>
        <w:rPr>
          <w:sz w:val="24"/>
          <w:szCs w:val="24"/>
        </w:rPr>
      </w:pPr>
      <w:r w:rsidRPr="00D911F7">
        <w:rPr>
          <w:sz w:val="24"/>
          <w:szCs w:val="24"/>
        </w:rPr>
        <w:t>Applied Entomology, Sericulture, Insect Cell Line, Insect Diversity, Histology, Conservation Biology, Insect Ecology.</w:t>
      </w:r>
    </w:p>
    <w:p w:rsidR="00C7287E" w:rsidRPr="00D911F7" w:rsidRDefault="004710CE">
      <w:pPr>
        <w:pStyle w:val="Heading1"/>
        <w:numPr>
          <w:ilvl w:val="0"/>
          <w:numId w:val="6"/>
        </w:numPr>
        <w:tabs>
          <w:tab w:val="left" w:pos="466"/>
        </w:tabs>
        <w:spacing w:before="240"/>
        <w:ind w:left="466" w:hanging="360"/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ResearchPublications:</w:t>
      </w:r>
    </w:p>
    <w:p w:rsidR="00C7287E" w:rsidRPr="00D911F7" w:rsidRDefault="004710CE">
      <w:pPr>
        <w:pStyle w:val="Heading2"/>
        <w:spacing w:before="139"/>
      </w:pPr>
      <w:r w:rsidRPr="00D911F7">
        <w:rPr>
          <w:color w:val="FFFFFF"/>
          <w:shd w:val="clear" w:color="auto" w:fill="000000"/>
        </w:rPr>
        <w:lastRenderedPageBreak/>
        <w:t>International Journal</w:t>
      </w:r>
    </w:p>
    <w:p w:rsidR="005416E0" w:rsidRPr="00D911F7" w:rsidRDefault="005416E0" w:rsidP="005416E0">
      <w:pPr>
        <w:widowControl/>
        <w:adjustRightInd w:val="0"/>
        <w:rPr>
          <w:rFonts w:eastAsiaTheme="minorHAnsi"/>
          <w:b/>
          <w:bCs/>
          <w:sz w:val="24"/>
          <w:szCs w:val="24"/>
          <w:lang w:bidi="ar-SA"/>
        </w:rPr>
      </w:pPr>
    </w:p>
    <w:p w:rsidR="002E141C" w:rsidRPr="00F61E34" w:rsidRDefault="00CA4076" w:rsidP="00F61E34">
      <w:pPr>
        <w:pStyle w:val="ListParagraph"/>
        <w:numPr>
          <w:ilvl w:val="0"/>
          <w:numId w:val="35"/>
        </w:numPr>
        <w:adjustRightInd w:val="0"/>
        <w:snapToGrid w:val="0"/>
        <w:spacing w:line="360" w:lineRule="auto"/>
        <w:ind w:left="990"/>
        <w:contextualSpacing/>
        <w:jc w:val="both"/>
        <w:rPr>
          <w:b/>
          <w:sz w:val="24"/>
          <w:szCs w:val="24"/>
        </w:rPr>
      </w:pPr>
      <w:r w:rsidRPr="00F61E34">
        <w:rPr>
          <w:rFonts w:eastAsiaTheme="minorHAnsi"/>
          <w:color w:val="222222"/>
          <w:sz w:val="24"/>
          <w:szCs w:val="24"/>
          <w:lang w:bidi="mr-IN"/>
        </w:rPr>
        <w:t xml:space="preserve">Mehul Kumar Chourasia, Kamaraju Raghavendra , Rajendra M. Bhatt, Dipak Kumar Swain, </w:t>
      </w:r>
      <w:r w:rsidRPr="00F61E34">
        <w:rPr>
          <w:rFonts w:eastAsiaTheme="minorHAnsi"/>
          <w:b/>
          <w:bCs/>
          <w:color w:val="222222"/>
          <w:sz w:val="24"/>
          <w:szCs w:val="24"/>
          <w:lang w:bidi="mr-IN"/>
        </w:rPr>
        <w:t>Hemraj M. Meshram</w:t>
      </w:r>
      <w:r w:rsidRPr="00F61E34">
        <w:rPr>
          <w:rFonts w:eastAsiaTheme="minorHAnsi"/>
          <w:color w:val="222222"/>
          <w:sz w:val="24"/>
          <w:szCs w:val="24"/>
          <w:lang w:bidi="mr-IN"/>
        </w:rPr>
        <w:t>, Jayant K. Meshram, Shrity Suman, Vinita Dubey, Gyanendra Singh, Kona Madhavinadha Prasad and Immo Kleinschmidt</w:t>
      </w:r>
      <w:r w:rsidR="00F61E34">
        <w:rPr>
          <w:rFonts w:eastAsiaTheme="minorHAnsi"/>
          <w:color w:val="222222"/>
          <w:sz w:val="24"/>
          <w:szCs w:val="24"/>
          <w:lang w:bidi="mr-IN"/>
        </w:rPr>
        <w:t xml:space="preserve"> (2017).</w:t>
      </w:r>
      <w:r w:rsidRPr="00F61E34">
        <w:rPr>
          <w:rFonts w:eastAsiaTheme="minorHAnsi"/>
          <w:color w:val="222222"/>
          <w:sz w:val="24"/>
          <w:szCs w:val="24"/>
          <w:lang w:bidi="mr-IN"/>
        </w:rPr>
        <w:t xml:space="preserve"> Additional burden of asymptomatic and sub</w:t>
      </w:r>
      <w:r w:rsidRPr="00F61E34">
        <w:rPr>
          <w:rFonts w:eastAsia="MS Gothic" w:hAnsi="MS Gothic"/>
          <w:color w:val="222222"/>
          <w:sz w:val="24"/>
          <w:szCs w:val="24"/>
          <w:lang w:bidi="mr-IN"/>
        </w:rPr>
        <w:t>‑</w:t>
      </w:r>
      <w:r w:rsidRPr="00F61E34">
        <w:rPr>
          <w:rFonts w:eastAsiaTheme="minorHAnsi"/>
          <w:color w:val="222222"/>
          <w:sz w:val="24"/>
          <w:szCs w:val="24"/>
          <w:lang w:bidi="mr-IN"/>
        </w:rPr>
        <w:t>patent malaria infections during low transmission season in forested tribal villages in Chhattisgarh</w:t>
      </w:r>
      <w:r w:rsidR="00F61E34">
        <w:rPr>
          <w:rFonts w:eastAsiaTheme="minorHAnsi"/>
          <w:color w:val="222222"/>
          <w:sz w:val="24"/>
          <w:szCs w:val="24"/>
          <w:lang w:bidi="mr-IN"/>
        </w:rPr>
        <w:t>.</w:t>
      </w:r>
      <w:r w:rsidR="00F61E34" w:rsidRPr="00F61E34">
        <w:rPr>
          <w:rFonts w:eastAsiaTheme="minorHAnsi"/>
          <w:color w:val="222222"/>
          <w:sz w:val="24"/>
          <w:szCs w:val="24"/>
          <w:lang w:bidi="mr-IN"/>
        </w:rPr>
        <w:t xml:space="preserve"> </w:t>
      </w:r>
      <w:r w:rsidR="00F61E34" w:rsidRPr="00F61E34">
        <w:rPr>
          <w:rFonts w:eastAsiaTheme="minorHAnsi"/>
          <w:i/>
          <w:iCs/>
          <w:color w:val="222222"/>
          <w:sz w:val="24"/>
          <w:szCs w:val="24"/>
          <w:lang w:bidi="mr-IN"/>
        </w:rPr>
        <w:t>Malaria Journal</w:t>
      </w:r>
      <w:r w:rsidR="00F61E34" w:rsidRPr="00F61E34">
        <w:rPr>
          <w:rFonts w:eastAsiaTheme="minorHAnsi"/>
          <w:color w:val="222222"/>
          <w:sz w:val="24"/>
          <w:szCs w:val="24"/>
          <w:lang w:bidi="mr-IN"/>
        </w:rPr>
        <w:t xml:space="preserve">, </w:t>
      </w:r>
      <w:r w:rsidR="00F61E34">
        <w:rPr>
          <w:rFonts w:eastAsiaTheme="minorHAnsi"/>
          <w:color w:val="222222"/>
          <w:sz w:val="24"/>
          <w:szCs w:val="24"/>
          <w:lang w:bidi="mr-IN"/>
        </w:rPr>
        <w:t>2017; 16:</w:t>
      </w:r>
      <w:r w:rsidR="00F61E34" w:rsidRPr="00F61E34">
        <w:rPr>
          <w:rFonts w:eastAsiaTheme="minorHAnsi"/>
          <w:color w:val="222222"/>
          <w:sz w:val="24"/>
          <w:szCs w:val="24"/>
          <w:lang w:bidi="mr-IN"/>
        </w:rPr>
        <w:t xml:space="preserve"> 320</w:t>
      </w:r>
    </w:p>
    <w:p w:rsidR="00C7287E" w:rsidRPr="00D911F7" w:rsidRDefault="004710CE" w:rsidP="00CD757A">
      <w:pPr>
        <w:pStyle w:val="Heading2"/>
        <w:spacing w:before="161"/>
        <w:ind w:left="0" w:firstLine="617"/>
        <w:jc w:val="both"/>
        <w:rPr>
          <w:color w:val="FFFFFF"/>
          <w:shd w:val="clear" w:color="auto" w:fill="000000"/>
        </w:rPr>
      </w:pPr>
      <w:r w:rsidRPr="00D911F7">
        <w:rPr>
          <w:color w:val="FFFFFF"/>
          <w:shd w:val="clear" w:color="auto" w:fill="000000"/>
        </w:rPr>
        <w:t>National Journal</w:t>
      </w:r>
    </w:p>
    <w:p w:rsidR="00A45FE3" w:rsidRPr="00D911F7" w:rsidRDefault="00A45FE3" w:rsidP="00A45FE3">
      <w:pPr>
        <w:pStyle w:val="ListParagraph"/>
        <w:widowControl/>
        <w:numPr>
          <w:ilvl w:val="0"/>
          <w:numId w:val="30"/>
        </w:numPr>
        <w:autoSpaceDE/>
        <w:autoSpaceDN/>
        <w:spacing w:before="0" w:line="360" w:lineRule="auto"/>
        <w:contextualSpacing/>
        <w:jc w:val="both"/>
        <w:rPr>
          <w:bCs/>
          <w:sz w:val="24"/>
          <w:szCs w:val="24"/>
        </w:rPr>
      </w:pPr>
      <w:r w:rsidRPr="00D911F7">
        <w:rPr>
          <w:bCs/>
          <w:sz w:val="24"/>
          <w:szCs w:val="24"/>
        </w:rPr>
        <w:t xml:space="preserve">Deepak Barsagade, Arun Khurad, Mina Chamat, </w:t>
      </w:r>
      <w:r w:rsidRPr="00D911F7">
        <w:rPr>
          <w:b/>
          <w:bCs/>
          <w:sz w:val="24"/>
          <w:szCs w:val="24"/>
        </w:rPr>
        <w:t>Hemraj Meshram</w:t>
      </w:r>
      <w:r w:rsidRPr="00D911F7">
        <w:rPr>
          <w:bCs/>
          <w:sz w:val="24"/>
          <w:szCs w:val="24"/>
        </w:rPr>
        <w:t>,</w:t>
      </w:r>
      <w:r w:rsidRPr="00D911F7">
        <w:rPr>
          <w:bCs/>
        </w:rPr>
        <w:t xml:space="preserve"> </w:t>
      </w:r>
      <w:r w:rsidRPr="00D911F7">
        <w:rPr>
          <w:bCs/>
          <w:sz w:val="24"/>
          <w:szCs w:val="24"/>
        </w:rPr>
        <w:t>Manoj Thakre, Shruti Gharade, Ganesh Gathalkar and Rani Thakre</w:t>
      </w:r>
      <w:r w:rsidRPr="00D911F7">
        <w:rPr>
          <w:bCs/>
        </w:rPr>
        <w:t xml:space="preserve"> </w:t>
      </w:r>
      <w:r w:rsidRPr="00D911F7">
        <w:rPr>
          <w:bCs/>
          <w:sz w:val="24"/>
          <w:szCs w:val="24"/>
        </w:rPr>
        <w:t>(2014).</w:t>
      </w:r>
      <w:r w:rsidRPr="00D911F7">
        <w:rPr>
          <w:bCs/>
        </w:rPr>
        <w:t xml:space="preserve"> </w:t>
      </w:r>
      <w:r w:rsidRPr="00D911F7">
        <w:rPr>
          <w:bCs/>
          <w:sz w:val="24"/>
          <w:szCs w:val="24"/>
        </w:rPr>
        <w:t xml:space="preserve">Sex Specificity of Antennal Sensilla in Eri Silkworm </w:t>
      </w:r>
      <w:r w:rsidRPr="00D911F7">
        <w:rPr>
          <w:bCs/>
          <w:i/>
          <w:iCs/>
          <w:sz w:val="24"/>
          <w:szCs w:val="24"/>
        </w:rPr>
        <w:t>Philosamia ricini.</w:t>
      </w:r>
      <w:r w:rsidRPr="00D911F7">
        <w:rPr>
          <w:sz w:val="15"/>
          <w:szCs w:val="15"/>
        </w:rPr>
        <w:t xml:space="preserve"> </w:t>
      </w:r>
      <w:r w:rsidRPr="00D911F7">
        <w:rPr>
          <w:i/>
          <w:iCs/>
          <w:sz w:val="24"/>
          <w:szCs w:val="24"/>
        </w:rPr>
        <w:t>Journal of Entomology and Zoology Studies</w:t>
      </w:r>
      <w:r w:rsidRPr="00D911F7">
        <w:rPr>
          <w:sz w:val="24"/>
          <w:szCs w:val="24"/>
        </w:rPr>
        <w:t xml:space="preserve"> 2014; 2 (4): 206-211.</w:t>
      </w:r>
    </w:p>
    <w:p w:rsidR="00A45FE3" w:rsidRPr="00D911F7" w:rsidRDefault="00A45FE3" w:rsidP="00A45FE3">
      <w:pPr>
        <w:pStyle w:val="ListParagraph"/>
        <w:widowControl/>
        <w:numPr>
          <w:ilvl w:val="0"/>
          <w:numId w:val="30"/>
        </w:numPr>
        <w:autoSpaceDE/>
        <w:autoSpaceDN/>
        <w:spacing w:before="0" w:line="360" w:lineRule="auto"/>
        <w:contextualSpacing/>
        <w:jc w:val="both"/>
        <w:rPr>
          <w:bCs/>
          <w:sz w:val="24"/>
          <w:szCs w:val="24"/>
        </w:rPr>
      </w:pPr>
      <w:r w:rsidRPr="00D911F7">
        <w:rPr>
          <w:sz w:val="24"/>
          <w:szCs w:val="24"/>
        </w:rPr>
        <w:t xml:space="preserve">Virendra Sangode, Prashant Chavhan, </w:t>
      </w:r>
      <w:r w:rsidRPr="00D911F7">
        <w:rPr>
          <w:b/>
          <w:bCs/>
          <w:sz w:val="24"/>
          <w:szCs w:val="24"/>
        </w:rPr>
        <w:t>Hemant Meshram</w:t>
      </w:r>
      <w:r w:rsidRPr="00D911F7">
        <w:rPr>
          <w:sz w:val="24"/>
          <w:szCs w:val="24"/>
        </w:rPr>
        <w:t>, Pranab Roy (2015). Avifaunal diversity of Durg, Chhattisgarh State.</w:t>
      </w:r>
      <w:r w:rsidRPr="00D911F7">
        <w:rPr>
          <w:sz w:val="13"/>
          <w:szCs w:val="13"/>
        </w:rPr>
        <w:t xml:space="preserve">  </w:t>
      </w:r>
      <w:r w:rsidRPr="00D911F7">
        <w:rPr>
          <w:i/>
          <w:iCs/>
          <w:sz w:val="24"/>
          <w:szCs w:val="24"/>
        </w:rPr>
        <w:t xml:space="preserve">Journal of Entomology and Zoology Studies </w:t>
      </w:r>
      <w:r w:rsidRPr="00D911F7">
        <w:rPr>
          <w:sz w:val="24"/>
          <w:szCs w:val="24"/>
        </w:rPr>
        <w:t>2015; 3 (2): 166-168.</w:t>
      </w:r>
    </w:p>
    <w:p w:rsidR="00A45FE3" w:rsidRPr="00D911F7" w:rsidRDefault="00A45FE3" w:rsidP="00A45FE3">
      <w:pPr>
        <w:pStyle w:val="ListParagraph"/>
        <w:widowControl/>
        <w:numPr>
          <w:ilvl w:val="0"/>
          <w:numId w:val="30"/>
        </w:numPr>
        <w:autoSpaceDE/>
        <w:autoSpaceDN/>
        <w:spacing w:before="0" w:line="360" w:lineRule="auto"/>
        <w:contextualSpacing/>
        <w:jc w:val="both"/>
        <w:rPr>
          <w:bCs/>
          <w:sz w:val="24"/>
          <w:szCs w:val="24"/>
        </w:rPr>
      </w:pPr>
      <w:r w:rsidRPr="00D911F7">
        <w:rPr>
          <w:b/>
          <w:bCs/>
          <w:sz w:val="24"/>
          <w:szCs w:val="24"/>
        </w:rPr>
        <w:t>Hemraj Meshram</w:t>
      </w:r>
      <w:r w:rsidRPr="00D911F7">
        <w:rPr>
          <w:sz w:val="24"/>
          <w:szCs w:val="24"/>
        </w:rPr>
        <w:t>, Prashant Chavahan, Virendra Sangode, Vaibhav Khandwekar (2015) Distribution of ant fauna in different terrestrial ecosystem in and around Nagpur city, Maharashtra India.</w:t>
      </w:r>
      <w:r w:rsidRPr="00D911F7">
        <w:rPr>
          <w:sz w:val="13"/>
          <w:szCs w:val="13"/>
        </w:rPr>
        <w:t xml:space="preserve"> </w:t>
      </w:r>
      <w:r w:rsidRPr="00D911F7">
        <w:rPr>
          <w:i/>
          <w:iCs/>
          <w:sz w:val="24"/>
          <w:szCs w:val="24"/>
        </w:rPr>
        <w:t>Journal of Entomology and Zoology Studies</w:t>
      </w:r>
      <w:r w:rsidRPr="00D911F7">
        <w:rPr>
          <w:sz w:val="24"/>
          <w:szCs w:val="24"/>
        </w:rPr>
        <w:t xml:space="preserve"> 2015; 3 (2): 215-218.</w:t>
      </w:r>
    </w:p>
    <w:p w:rsidR="00A45FE3" w:rsidRPr="00D911F7" w:rsidRDefault="00A45FE3" w:rsidP="00A45FE3">
      <w:pPr>
        <w:pStyle w:val="ListParagraph"/>
        <w:widowControl/>
        <w:numPr>
          <w:ilvl w:val="0"/>
          <w:numId w:val="3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Deepak Dewaji Barsagade, Minatai Vijay Chamat, Izhar Raza Husain, </w:t>
      </w:r>
      <w:r w:rsidRPr="00D911F7">
        <w:rPr>
          <w:b/>
          <w:bCs/>
          <w:sz w:val="24"/>
          <w:szCs w:val="24"/>
        </w:rPr>
        <w:t xml:space="preserve">Hemraj Madhukar Meshram </w:t>
      </w:r>
      <w:r w:rsidRPr="00D911F7">
        <w:rPr>
          <w:sz w:val="24"/>
          <w:szCs w:val="24"/>
        </w:rPr>
        <w:t>and Rani Pramodrao Thakre (2015)</w:t>
      </w:r>
      <w:r w:rsidRPr="00D911F7">
        <w:rPr>
          <w:b/>
          <w:bCs/>
          <w:sz w:val="24"/>
          <w:szCs w:val="24"/>
        </w:rPr>
        <w:t xml:space="preserve"> </w:t>
      </w:r>
      <w:r w:rsidRPr="00D911F7">
        <w:rPr>
          <w:sz w:val="24"/>
          <w:szCs w:val="24"/>
        </w:rPr>
        <w:t xml:space="preserve">Scanning Electron Microscopic (SEM) and Energy Dispersive Analysis of X-Rays (EDAX) studies on egg shell of silkworm, </w:t>
      </w:r>
      <w:r w:rsidRPr="00D911F7">
        <w:rPr>
          <w:i/>
          <w:iCs/>
          <w:sz w:val="24"/>
          <w:szCs w:val="24"/>
        </w:rPr>
        <w:t xml:space="preserve">Philosamia ricini </w:t>
      </w:r>
      <w:r w:rsidRPr="00D911F7">
        <w:rPr>
          <w:sz w:val="24"/>
          <w:szCs w:val="24"/>
        </w:rPr>
        <w:t>(Lepidoptera: Saturniidae).</w:t>
      </w:r>
      <w:r w:rsidRPr="00D911F7">
        <w:rPr>
          <w:sz w:val="16"/>
          <w:szCs w:val="16"/>
        </w:rPr>
        <w:t xml:space="preserve"> </w:t>
      </w:r>
      <w:r w:rsidRPr="00D911F7">
        <w:rPr>
          <w:i/>
          <w:iCs/>
          <w:sz w:val="24"/>
          <w:szCs w:val="24"/>
        </w:rPr>
        <w:t>International Journal of Zoology and Research</w:t>
      </w:r>
      <w:r w:rsidRPr="00D911F7">
        <w:rPr>
          <w:sz w:val="24"/>
          <w:szCs w:val="24"/>
        </w:rPr>
        <w:t xml:space="preserve"> 2015: 5(4): 19-26. </w:t>
      </w:r>
    </w:p>
    <w:p w:rsidR="00A45FE3" w:rsidRPr="00D911F7" w:rsidRDefault="00A45FE3" w:rsidP="00A45FE3">
      <w:pPr>
        <w:pStyle w:val="ListParagraph"/>
        <w:widowControl/>
        <w:numPr>
          <w:ilvl w:val="0"/>
          <w:numId w:val="30"/>
        </w:numPr>
        <w:autoSpaceDE/>
        <w:autoSpaceDN/>
        <w:spacing w:before="0" w:line="360" w:lineRule="auto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>Deepak Dewaji Barsagade</w:t>
      </w:r>
      <w:r w:rsidRPr="00D911F7">
        <w:rPr>
          <w:iCs/>
          <w:sz w:val="24"/>
          <w:szCs w:val="24"/>
        </w:rPr>
        <w:t xml:space="preserve"> and </w:t>
      </w:r>
      <w:r w:rsidRPr="00D911F7">
        <w:rPr>
          <w:b/>
          <w:bCs/>
          <w:sz w:val="24"/>
          <w:szCs w:val="24"/>
        </w:rPr>
        <w:t>Hemraj Madhukar Meshram</w:t>
      </w:r>
      <w:r w:rsidRPr="00D911F7">
        <w:rPr>
          <w:sz w:val="24"/>
          <w:szCs w:val="24"/>
        </w:rPr>
        <w:t xml:space="preserve"> (2016) Impact of </w:t>
      </w:r>
      <w:r w:rsidRPr="00D911F7">
        <w:rPr>
          <w:i/>
          <w:sz w:val="24"/>
          <w:szCs w:val="24"/>
        </w:rPr>
        <w:t>Bacillus subtilis</w:t>
      </w:r>
      <w:r w:rsidRPr="00D911F7">
        <w:rPr>
          <w:sz w:val="24"/>
          <w:szCs w:val="24"/>
        </w:rPr>
        <w:t xml:space="preserve"> on midgut and silkgland of tropical tasar silkworm, </w:t>
      </w:r>
      <w:r w:rsidRPr="00D911F7">
        <w:rPr>
          <w:i/>
          <w:iCs/>
          <w:sz w:val="24"/>
          <w:szCs w:val="24"/>
        </w:rPr>
        <w:t xml:space="preserve">Antheraea mylitta </w:t>
      </w:r>
      <w:r w:rsidRPr="00D911F7">
        <w:rPr>
          <w:iCs/>
          <w:sz w:val="24"/>
          <w:szCs w:val="24"/>
        </w:rPr>
        <w:t>(D) Eco-race, Bhandara.</w:t>
      </w:r>
      <w:r w:rsidRPr="00D911F7">
        <w:rPr>
          <w:i/>
          <w:iCs/>
          <w:sz w:val="24"/>
          <w:szCs w:val="24"/>
        </w:rPr>
        <w:t xml:space="preserve"> </w:t>
      </w:r>
      <w:r w:rsidRPr="00D911F7">
        <w:rPr>
          <w:rFonts w:eastAsia="TimesNewRoman"/>
          <w:i/>
          <w:iCs/>
          <w:sz w:val="24"/>
          <w:szCs w:val="24"/>
          <w:lang w:bidi="mr-IN"/>
        </w:rPr>
        <w:t>Journal of Entomology and Zoology Studies</w:t>
      </w:r>
      <w:r w:rsidRPr="00D911F7">
        <w:rPr>
          <w:rFonts w:eastAsia="TimesNewRoman"/>
          <w:sz w:val="24"/>
          <w:szCs w:val="24"/>
          <w:lang w:bidi="mr-IN"/>
        </w:rPr>
        <w:t xml:space="preserve"> 2016; 4(4): 1126-1131</w:t>
      </w:r>
    </w:p>
    <w:p w:rsidR="00C7287E" w:rsidRPr="00D911F7" w:rsidRDefault="004710CE">
      <w:pPr>
        <w:pStyle w:val="Heading2"/>
        <w:spacing w:before="80"/>
        <w:jc w:val="both"/>
        <w:rPr>
          <w:color w:val="FFFFFF"/>
          <w:shd w:val="clear" w:color="auto" w:fill="000000"/>
        </w:rPr>
      </w:pPr>
      <w:r w:rsidRPr="00D911F7">
        <w:rPr>
          <w:color w:val="FFFFFF"/>
          <w:shd w:val="clear" w:color="auto" w:fill="000000"/>
        </w:rPr>
        <w:t>Paper presented</w:t>
      </w:r>
      <w:r w:rsidR="000B7E4E" w:rsidRPr="00D911F7">
        <w:rPr>
          <w:color w:val="FFFFFF"/>
          <w:shd w:val="clear" w:color="auto" w:fill="000000"/>
        </w:rPr>
        <w:t xml:space="preserve"> (Oral/Poster)</w:t>
      </w:r>
      <w:r w:rsidR="005F2F2D" w:rsidRPr="00D911F7">
        <w:rPr>
          <w:color w:val="FFFFFF"/>
          <w:shd w:val="clear" w:color="auto" w:fill="000000"/>
        </w:rPr>
        <w:t xml:space="preserve"> and Published at Conference </w:t>
      </w:r>
    </w:p>
    <w:p w:rsidR="00A45FE3" w:rsidRPr="00D911F7" w:rsidRDefault="00A45FE3" w:rsidP="005139F0">
      <w:pPr>
        <w:pStyle w:val="ListParagraph"/>
        <w:widowControl/>
        <w:numPr>
          <w:ilvl w:val="0"/>
          <w:numId w:val="31"/>
        </w:numPr>
        <w:tabs>
          <w:tab w:val="left" w:pos="900"/>
        </w:tabs>
        <w:autoSpaceDE/>
        <w:autoSpaceDN/>
        <w:spacing w:before="0" w:line="360" w:lineRule="auto"/>
        <w:ind w:hanging="12"/>
        <w:contextualSpacing/>
        <w:jc w:val="both"/>
        <w:rPr>
          <w:sz w:val="24"/>
          <w:szCs w:val="24"/>
        </w:rPr>
      </w:pPr>
      <w:r w:rsidRPr="00D911F7">
        <w:rPr>
          <w:bCs/>
          <w:sz w:val="24"/>
          <w:szCs w:val="24"/>
        </w:rPr>
        <w:t xml:space="preserve">D. D. Barsagade, M.N. Kadwey, S.A. Gharde, M.P. Thakare, </w:t>
      </w:r>
      <w:r w:rsidRPr="00D911F7">
        <w:rPr>
          <w:b/>
          <w:bCs/>
          <w:sz w:val="24"/>
          <w:szCs w:val="24"/>
        </w:rPr>
        <w:t>H.</w:t>
      </w:r>
      <w:r w:rsidR="00F61E34">
        <w:rPr>
          <w:b/>
          <w:bCs/>
          <w:sz w:val="24"/>
          <w:szCs w:val="24"/>
        </w:rPr>
        <w:t xml:space="preserve"> </w:t>
      </w:r>
      <w:r w:rsidRPr="00D911F7">
        <w:rPr>
          <w:b/>
          <w:bCs/>
          <w:sz w:val="24"/>
          <w:szCs w:val="24"/>
        </w:rPr>
        <w:t>M. Meshram</w:t>
      </w:r>
      <w:r w:rsidRPr="00D911F7">
        <w:rPr>
          <w:bCs/>
          <w:sz w:val="24"/>
          <w:szCs w:val="24"/>
        </w:rPr>
        <w:t xml:space="preserve">, G. B. Gathalkar, M. Munir and R. J. Andrew (2011) Biology and effects of environment factors and pathogens on the Vanya  tasar silkworm, </w:t>
      </w:r>
      <w:r w:rsidRPr="00D911F7">
        <w:rPr>
          <w:bCs/>
          <w:i/>
          <w:sz w:val="24"/>
          <w:szCs w:val="24"/>
        </w:rPr>
        <w:t>Antheraea mylitta</w:t>
      </w:r>
      <w:r w:rsidRPr="00D911F7">
        <w:rPr>
          <w:bCs/>
          <w:sz w:val="24"/>
          <w:szCs w:val="24"/>
        </w:rPr>
        <w:t xml:space="preserve"> (D). eco-race Bhandara </w:t>
      </w:r>
      <w:r w:rsidRPr="00D911F7">
        <w:rPr>
          <w:bCs/>
          <w:i/>
          <w:sz w:val="24"/>
          <w:szCs w:val="24"/>
        </w:rPr>
        <w:t>Pro. Nat. Con. Enviro. Bio. and Biodiver. 162-169.</w:t>
      </w:r>
    </w:p>
    <w:p w:rsidR="00A45FE3" w:rsidRPr="00D911F7" w:rsidRDefault="00A45FE3" w:rsidP="005139F0">
      <w:pPr>
        <w:pStyle w:val="ListParagraph"/>
        <w:widowControl/>
        <w:numPr>
          <w:ilvl w:val="0"/>
          <w:numId w:val="31"/>
        </w:numPr>
        <w:tabs>
          <w:tab w:val="left" w:pos="990"/>
        </w:tabs>
        <w:autoSpaceDE/>
        <w:autoSpaceDN/>
        <w:spacing w:before="0" w:line="360" w:lineRule="auto"/>
        <w:ind w:hanging="12"/>
        <w:contextualSpacing/>
        <w:jc w:val="both"/>
        <w:rPr>
          <w:bCs/>
          <w:sz w:val="24"/>
          <w:szCs w:val="24"/>
        </w:rPr>
      </w:pPr>
      <w:r w:rsidRPr="00D911F7">
        <w:rPr>
          <w:bCs/>
          <w:sz w:val="24"/>
          <w:szCs w:val="24"/>
        </w:rPr>
        <w:t xml:space="preserve">D. D. Barsagade, M. P. Thakare, </w:t>
      </w:r>
      <w:r w:rsidRPr="00D911F7">
        <w:rPr>
          <w:b/>
          <w:bCs/>
          <w:sz w:val="24"/>
          <w:szCs w:val="24"/>
        </w:rPr>
        <w:t>H. M. Meshram</w:t>
      </w:r>
      <w:r w:rsidRPr="00D911F7">
        <w:rPr>
          <w:bCs/>
          <w:sz w:val="24"/>
          <w:szCs w:val="24"/>
        </w:rPr>
        <w:t>, G. B. Gathalkar,</w:t>
      </w:r>
      <w:r w:rsidRPr="00D911F7">
        <w:rPr>
          <w:sz w:val="24"/>
          <w:szCs w:val="24"/>
        </w:rPr>
        <w:t xml:space="preserve"> </w:t>
      </w:r>
      <w:r w:rsidRPr="00D911F7">
        <w:rPr>
          <w:bCs/>
          <w:sz w:val="24"/>
          <w:szCs w:val="24"/>
        </w:rPr>
        <w:t>S. A. Gharde and R. P. Thakare (</w:t>
      </w:r>
      <w:r w:rsidRPr="00D911F7">
        <w:rPr>
          <w:sz w:val="24"/>
          <w:szCs w:val="24"/>
        </w:rPr>
        <w:t>2012).</w:t>
      </w:r>
      <w:r w:rsidRPr="00D911F7">
        <w:rPr>
          <w:bCs/>
          <w:sz w:val="24"/>
          <w:szCs w:val="24"/>
        </w:rPr>
        <w:t xml:space="preserve"> </w:t>
      </w:r>
      <w:r w:rsidRPr="00D911F7">
        <w:rPr>
          <w:sz w:val="24"/>
          <w:szCs w:val="24"/>
        </w:rPr>
        <w:t xml:space="preserve">Vanya Tasar Silkworm, </w:t>
      </w:r>
      <w:r w:rsidRPr="00D911F7">
        <w:rPr>
          <w:i/>
          <w:sz w:val="24"/>
          <w:szCs w:val="24"/>
        </w:rPr>
        <w:t>Antheraea Mylitta</w:t>
      </w:r>
      <w:r w:rsidRPr="00D911F7">
        <w:rPr>
          <w:sz w:val="24"/>
          <w:szCs w:val="24"/>
        </w:rPr>
        <w:t xml:space="preserve"> Eco-Race Bhandara, The Local </w:t>
      </w:r>
      <w:r w:rsidRPr="00D911F7">
        <w:rPr>
          <w:sz w:val="24"/>
          <w:szCs w:val="24"/>
        </w:rPr>
        <w:lastRenderedPageBreak/>
        <w:t xml:space="preserve">Race And Its Conservation Strategy (Lepidoptera: Saturniidae), </w:t>
      </w:r>
      <w:r w:rsidRPr="00D911F7">
        <w:rPr>
          <w:i/>
          <w:sz w:val="24"/>
          <w:szCs w:val="24"/>
        </w:rPr>
        <w:t>Journal of Science Information/ Special Issue -3.</w:t>
      </w:r>
      <w:r w:rsidRPr="00D911F7">
        <w:rPr>
          <w:sz w:val="24"/>
          <w:szCs w:val="24"/>
        </w:rPr>
        <w:t xml:space="preserve"> </w:t>
      </w:r>
    </w:p>
    <w:p w:rsidR="00C7287E" w:rsidRPr="00D911F7" w:rsidRDefault="004710CE" w:rsidP="00D911F7">
      <w:pPr>
        <w:pStyle w:val="ListParagraph"/>
        <w:numPr>
          <w:ilvl w:val="0"/>
          <w:numId w:val="6"/>
        </w:numPr>
        <w:tabs>
          <w:tab w:val="left" w:pos="553"/>
        </w:tabs>
        <w:spacing w:before="242"/>
        <w:rPr>
          <w:b/>
          <w:color w:val="006FC0"/>
          <w:sz w:val="24"/>
        </w:rPr>
      </w:pPr>
      <w:r w:rsidRPr="00D911F7">
        <w:rPr>
          <w:b/>
          <w:color w:val="001F5F"/>
          <w:sz w:val="28"/>
        </w:rPr>
        <w:t>Orientation / Refresher / Short Term Courses</w:t>
      </w:r>
      <w:r w:rsidR="00984290" w:rsidRPr="00D911F7">
        <w:rPr>
          <w:b/>
          <w:color w:val="001F5F"/>
          <w:sz w:val="28"/>
        </w:rPr>
        <w:t>/ FDP</w:t>
      </w:r>
      <w:r w:rsidR="00D911F7">
        <w:rPr>
          <w:b/>
          <w:color w:val="001F5F"/>
          <w:sz w:val="28"/>
        </w:rPr>
        <w:t xml:space="preserve"> </w:t>
      </w:r>
      <w:r w:rsidRPr="00D911F7">
        <w:rPr>
          <w:b/>
          <w:color w:val="001F5F"/>
          <w:sz w:val="28"/>
        </w:rPr>
        <w:t>Attended:</w:t>
      </w:r>
    </w:p>
    <w:p w:rsidR="00C7287E" w:rsidRPr="00D911F7" w:rsidRDefault="00C7287E">
      <w:pPr>
        <w:pStyle w:val="BodyText"/>
        <w:spacing w:before="2" w:after="1"/>
        <w:rPr>
          <w:b/>
          <w:sz w:val="21"/>
        </w:rPr>
      </w:pPr>
    </w:p>
    <w:tbl>
      <w:tblPr>
        <w:tblW w:w="944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4"/>
        <w:gridCol w:w="3926"/>
        <w:gridCol w:w="3044"/>
        <w:gridCol w:w="1806"/>
      </w:tblGrid>
      <w:tr w:rsidR="00C7287E" w:rsidRPr="00D911F7" w:rsidTr="00B020F2">
        <w:trPr>
          <w:trHeight w:val="582"/>
        </w:trPr>
        <w:tc>
          <w:tcPr>
            <w:tcW w:w="664" w:type="dxa"/>
          </w:tcPr>
          <w:p w:rsidR="00C7287E" w:rsidRPr="00D911F7" w:rsidRDefault="004710CE">
            <w:pPr>
              <w:pStyle w:val="TableParagraph"/>
              <w:spacing w:before="1"/>
              <w:rPr>
                <w:b/>
              </w:rPr>
            </w:pPr>
            <w:r w:rsidRPr="00D911F7">
              <w:rPr>
                <w:b/>
              </w:rPr>
              <w:t>Sr.</w:t>
            </w:r>
          </w:p>
          <w:p w:rsidR="00C7287E" w:rsidRPr="00D911F7" w:rsidRDefault="004710CE">
            <w:pPr>
              <w:pStyle w:val="TableParagraph"/>
              <w:spacing w:before="37"/>
              <w:rPr>
                <w:b/>
              </w:rPr>
            </w:pPr>
            <w:r w:rsidRPr="00D911F7">
              <w:rPr>
                <w:b/>
              </w:rPr>
              <w:t>No.</w:t>
            </w:r>
          </w:p>
        </w:tc>
        <w:tc>
          <w:tcPr>
            <w:tcW w:w="3926" w:type="dxa"/>
          </w:tcPr>
          <w:p w:rsidR="00C7287E" w:rsidRPr="00D911F7" w:rsidRDefault="004710CE">
            <w:pPr>
              <w:pStyle w:val="TableParagraph"/>
              <w:spacing w:before="147"/>
              <w:ind w:left="1111"/>
              <w:rPr>
                <w:b/>
              </w:rPr>
            </w:pPr>
            <w:r w:rsidRPr="00D911F7">
              <w:rPr>
                <w:b/>
              </w:rPr>
              <w:t>Refresher/Orientation</w:t>
            </w:r>
          </w:p>
        </w:tc>
        <w:tc>
          <w:tcPr>
            <w:tcW w:w="3044" w:type="dxa"/>
          </w:tcPr>
          <w:p w:rsidR="00C7287E" w:rsidRPr="00D911F7" w:rsidRDefault="004710CE">
            <w:pPr>
              <w:pStyle w:val="TableParagraph"/>
              <w:spacing w:before="147"/>
              <w:ind w:left="306"/>
              <w:rPr>
                <w:b/>
              </w:rPr>
            </w:pPr>
            <w:r w:rsidRPr="00D911F7">
              <w:rPr>
                <w:b/>
              </w:rPr>
              <w:t>University/ Institution</w:t>
            </w:r>
          </w:p>
        </w:tc>
        <w:tc>
          <w:tcPr>
            <w:tcW w:w="1806" w:type="dxa"/>
          </w:tcPr>
          <w:p w:rsidR="00C7287E" w:rsidRPr="00D911F7" w:rsidRDefault="004710CE">
            <w:pPr>
              <w:pStyle w:val="TableParagraph"/>
              <w:spacing w:before="147"/>
              <w:ind w:left="585"/>
              <w:rPr>
                <w:b/>
              </w:rPr>
            </w:pPr>
            <w:r w:rsidRPr="00D911F7">
              <w:rPr>
                <w:b/>
              </w:rPr>
              <w:t>Duration</w:t>
            </w:r>
          </w:p>
        </w:tc>
      </w:tr>
      <w:tr w:rsidR="007E3D06" w:rsidRPr="00D911F7" w:rsidTr="003B01CC">
        <w:trPr>
          <w:trHeight w:val="705"/>
        </w:trPr>
        <w:tc>
          <w:tcPr>
            <w:tcW w:w="664" w:type="dxa"/>
          </w:tcPr>
          <w:p w:rsidR="007E3D06" w:rsidRPr="00D911F7" w:rsidRDefault="007E3D06">
            <w:pPr>
              <w:pStyle w:val="TableParagraph"/>
              <w:spacing w:before="209"/>
            </w:pPr>
            <w:bookmarkStart w:id="0" w:name="_GoBack" w:colFirst="1" w:colLast="3"/>
            <w:r w:rsidRPr="00D911F7">
              <w:t>1.</w:t>
            </w:r>
          </w:p>
        </w:tc>
        <w:tc>
          <w:tcPr>
            <w:tcW w:w="3926" w:type="dxa"/>
            <w:vAlign w:val="center"/>
          </w:tcPr>
          <w:p w:rsidR="007E3D06" w:rsidRPr="00D911F7" w:rsidRDefault="007E3D06" w:rsidP="003B01CC">
            <w:pPr>
              <w:pStyle w:val="TableParagraph"/>
            </w:pPr>
            <w:r w:rsidRPr="00D911F7">
              <w:t>103</w:t>
            </w:r>
            <w:r w:rsidRPr="00D911F7">
              <w:rPr>
                <w:vertAlign w:val="superscript"/>
              </w:rPr>
              <w:t>rd</w:t>
            </w:r>
            <w:r w:rsidRPr="00D911F7">
              <w:t xml:space="preserve"> Orientation Programme</w:t>
            </w:r>
          </w:p>
        </w:tc>
        <w:tc>
          <w:tcPr>
            <w:tcW w:w="3044" w:type="dxa"/>
            <w:vAlign w:val="center"/>
          </w:tcPr>
          <w:p w:rsidR="007E3D06" w:rsidRPr="00D911F7" w:rsidRDefault="007E3D06" w:rsidP="00FE5D9F">
            <w:pPr>
              <w:pStyle w:val="TableParagraph"/>
              <w:spacing w:before="209"/>
            </w:pPr>
            <w:r w:rsidRPr="00D911F7">
              <w:t>ASC, RTM Nagpur University, Nagpur</w:t>
            </w:r>
          </w:p>
        </w:tc>
        <w:tc>
          <w:tcPr>
            <w:tcW w:w="1806" w:type="dxa"/>
            <w:vAlign w:val="center"/>
          </w:tcPr>
          <w:p w:rsidR="007E3D06" w:rsidRPr="00D911F7" w:rsidRDefault="007E3D06" w:rsidP="00FE5D9F">
            <w:pPr>
              <w:pStyle w:val="TableParagraph"/>
              <w:spacing w:before="63" w:line="276" w:lineRule="auto"/>
              <w:ind w:left="270"/>
            </w:pPr>
            <w:r w:rsidRPr="00D911F7">
              <w:t>24</w:t>
            </w:r>
            <w:r w:rsidRPr="00D911F7">
              <w:rPr>
                <w:vertAlign w:val="superscript"/>
              </w:rPr>
              <w:t>th</w:t>
            </w:r>
            <w:r w:rsidRPr="00D911F7">
              <w:t xml:space="preserve"> June to 13</w:t>
            </w:r>
            <w:r w:rsidRPr="00D911F7">
              <w:rPr>
                <w:vertAlign w:val="superscript"/>
              </w:rPr>
              <w:t>th</w:t>
            </w:r>
            <w:r w:rsidRPr="00D911F7">
              <w:t xml:space="preserve"> July 2019.</w:t>
            </w:r>
          </w:p>
        </w:tc>
      </w:tr>
      <w:tr w:rsidR="00E447FF" w:rsidRPr="00D911F7" w:rsidTr="003B01CC">
        <w:trPr>
          <w:trHeight w:val="705"/>
        </w:trPr>
        <w:tc>
          <w:tcPr>
            <w:tcW w:w="664" w:type="dxa"/>
            <w:vAlign w:val="center"/>
          </w:tcPr>
          <w:p w:rsidR="00E447FF" w:rsidRPr="00D911F7" w:rsidRDefault="00E447FF" w:rsidP="00984290">
            <w:pPr>
              <w:pStyle w:val="TableParagraph"/>
              <w:spacing w:before="209"/>
            </w:pPr>
            <w:r w:rsidRPr="00D911F7">
              <w:t>2.</w:t>
            </w:r>
          </w:p>
        </w:tc>
        <w:tc>
          <w:tcPr>
            <w:tcW w:w="3926" w:type="dxa"/>
            <w:vAlign w:val="center"/>
          </w:tcPr>
          <w:p w:rsidR="00E447FF" w:rsidRPr="00D911F7" w:rsidRDefault="00E447FF" w:rsidP="00FE5D9F">
            <w:pPr>
              <w:adjustRightInd w:val="0"/>
              <w:rPr>
                <w:bCs/>
              </w:rPr>
            </w:pPr>
            <w:r w:rsidRPr="00D911F7">
              <w:rPr>
                <w:rFonts w:eastAsia="Calibri"/>
                <w:bCs/>
              </w:rPr>
              <w:t>Faculty Development Programme</w:t>
            </w:r>
            <w:r w:rsidRPr="00D911F7">
              <w:rPr>
                <w:bCs/>
              </w:rPr>
              <w:t xml:space="preserve"> (FDP)</w:t>
            </w:r>
          </w:p>
          <w:p w:rsidR="00E447FF" w:rsidRPr="00D911F7" w:rsidRDefault="00E447FF" w:rsidP="00FE5D9F">
            <w:pPr>
              <w:pStyle w:val="TableParagraph"/>
              <w:spacing w:before="4"/>
              <w:ind w:left="0"/>
            </w:pPr>
            <w:r w:rsidRPr="00D911F7">
              <w:rPr>
                <w:bCs/>
              </w:rPr>
              <w:t>on</w:t>
            </w:r>
            <w:r w:rsidRPr="00F61E34">
              <w:t>” Managing online classes and co-creative MOOCS”</w:t>
            </w:r>
            <w:r w:rsidRPr="00D911F7">
              <w:rPr>
                <w:bCs/>
              </w:rPr>
              <w:t xml:space="preserve">  (Online)</w:t>
            </w:r>
          </w:p>
        </w:tc>
        <w:tc>
          <w:tcPr>
            <w:tcW w:w="3044" w:type="dxa"/>
            <w:vAlign w:val="center"/>
          </w:tcPr>
          <w:p w:rsidR="00E447FF" w:rsidRPr="00D911F7" w:rsidRDefault="00E447FF" w:rsidP="00FE5D9F">
            <w:pPr>
              <w:pStyle w:val="TableParagraph"/>
              <w:spacing w:before="209"/>
            </w:pPr>
            <w:r w:rsidRPr="00D911F7">
              <w:t>Teaching learning centre, Ramanujan Collage. University of Delhi, Delhi</w:t>
            </w:r>
          </w:p>
        </w:tc>
        <w:tc>
          <w:tcPr>
            <w:tcW w:w="1806" w:type="dxa"/>
            <w:vAlign w:val="center"/>
          </w:tcPr>
          <w:p w:rsidR="00E447FF" w:rsidRPr="00D911F7" w:rsidRDefault="00E447FF" w:rsidP="00FE5D9F">
            <w:pPr>
              <w:pStyle w:val="TableParagraph"/>
              <w:spacing w:before="63" w:line="276" w:lineRule="auto"/>
              <w:ind w:left="270"/>
            </w:pPr>
            <w:r w:rsidRPr="00D911F7">
              <w:rPr>
                <w:bCs/>
              </w:rPr>
              <w:t>20/04/2020 to 06/05/2020</w:t>
            </w:r>
          </w:p>
        </w:tc>
      </w:tr>
      <w:tr w:rsidR="00E447FF" w:rsidRPr="00D911F7" w:rsidTr="003B01CC">
        <w:trPr>
          <w:trHeight w:val="705"/>
        </w:trPr>
        <w:tc>
          <w:tcPr>
            <w:tcW w:w="664" w:type="dxa"/>
            <w:vAlign w:val="center"/>
          </w:tcPr>
          <w:p w:rsidR="00E447FF" w:rsidRPr="00D911F7" w:rsidRDefault="00E447FF" w:rsidP="00984290">
            <w:pPr>
              <w:pStyle w:val="TableParagraph"/>
              <w:spacing w:before="209"/>
            </w:pPr>
            <w:r w:rsidRPr="00D911F7">
              <w:t>3.</w:t>
            </w:r>
          </w:p>
        </w:tc>
        <w:tc>
          <w:tcPr>
            <w:tcW w:w="3926" w:type="dxa"/>
            <w:vAlign w:val="center"/>
          </w:tcPr>
          <w:p w:rsidR="00E447FF" w:rsidRPr="00D911F7" w:rsidRDefault="00E447FF" w:rsidP="00FE5D9F">
            <w:pPr>
              <w:pStyle w:val="TableParagraph"/>
              <w:spacing w:before="4"/>
              <w:ind w:left="0"/>
            </w:pPr>
            <w:r w:rsidRPr="00D911F7">
              <w:t>Faculty Development Programme (FDP)  on "Badalta Bhartiya Paridrishya : Sahitya, Sanskriti, Sanchar aur Manovigyan" (Online</w:t>
            </w:r>
            <w:r w:rsidR="00F61E34">
              <w:t>)</w:t>
            </w:r>
          </w:p>
        </w:tc>
        <w:tc>
          <w:tcPr>
            <w:tcW w:w="3044" w:type="dxa"/>
            <w:vAlign w:val="center"/>
          </w:tcPr>
          <w:p w:rsidR="00E447FF" w:rsidRPr="00D911F7" w:rsidRDefault="00E447FF" w:rsidP="00FE5D9F">
            <w:pPr>
              <w:pStyle w:val="TableParagraph"/>
              <w:spacing w:before="209"/>
            </w:pPr>
            <w:r w:rsidRPr="00D911F7">
              <w:t>Teaching learning centre, Ramanujan Collage. University of Delhi, Delhi</w:t>
            </w:r>
          </w:p>
        </w:tc>
        <w:tc>
          <w:tcPr>
            <w:tcW w:w="1806" w:type="dxa"/>
            <w:vAlign w:val="center"/>
          </w:tcPr>
          <w:p w:rsidR="00E447FF" w:rsidRPr="00D911F7" w:rsidRDefault="00E447FF" w:rsidP="00FE5D9F">
            <w:pPr>
              <w:pStyle w:val="TableParagraph"/>
              <w:spacing w:before="63" w:line="276" w:lineRule="auto"/>
              <w:ind w:left="270"/>
            </w:pPr>
            <w:r w:rsidRPr="00D911F7">
              <w:rPr>
                <w:bCs/>
              </w:rPr>
              <w:t>22/05/2020 to 28/05/2020</w:t>
            </w:r>
          </w:p>
        </w:tc>
      </w:tr>
      <w:tr w:rsidR="003B01CC" w:rsidRPr="00D911F7" w:rsidTr="003B01CC">
        <w:trPr>
          <w:trHeight w:val="705"/>
        </w:trPr>
        <w:tc>
          <w:tcPr>
            <w:tcW w:w="664" w:type="dxa"/>
            <w:vAlign w:val="center"/>
          </w:tcPr>
          <w:p w:rsidR="003B01CC" w:rsidRPr="00D911F7" w:rsidRDefault="003B01CC" w:rsidP="00984290">
            <w:pPr>
              <w:pStyle w:val="TableParagraph"/>
              <w:spacing w:before="209"/>
            </w:pPr>
            <w:r w:rsidRPr="00D911F7">
              <w:t>4.</w:t>
            </w:r>
          </w:p>
        </w:tc>
        <w:tc>
          <w:tcPr>
            <w:tcW w:w="3926" w:type="dxa"/>
            <w:vAlign w:val="center"/>
          </w:tcPr>
          <w:p w:rsidR="003B01CC" w:rsidRPr="00D911F7" w:rsidRDefault="00E447FF" w:rsidP="003B01CC">
            <w:pPr>
              <w:pStyle w:val="TableParagraph"/>
              <w:spacing w:before="4"/>
              <w:ind w:left="0"/>
            </w:pPr>
            <w:r w:rsidRPr="00D911F7">
              <w:t>Faculty Development Programme (FDP)  on "Open Source Tools for Research" (Online)</w:t>
            </w:r>
          </w:p>
        </w:tc>
        <w:tc>
          <w:tcPr>
            <w:tcW w:w="3044" w:type="dxa"/>
            <w:vAlign w:val="center"/>
          </w:tcPr>
          <w:p w:rsidR="003B01CC" w:rsidRPr="00D911F7" w:rsidRDefault="00E447FF" w:rsidP="003B01CC">
            <w:pPr>
              <w:pStyle w:val="TableParagraph"/>
              <w:spacing w:before="209"/>
            </w:pPr>
            <w:r w:rsidRPr="00D911F7">
              <w:t>Teaching learning centre, Ramanujan Collage. University of Delhi, Delhi</w:t>
            </w:r>
          </w:p>
        </w:tc>
        <w:tc>
          <w:tcPr>
            <w:tcW w:w="1806" w:type="dxa"/>
            <w:vAlign w:val="center"/>
          </w:tcPr>
          <w:p w:rsidR="003B01CC" w:rsidRPr="00D911F7" w:rsidRDefault="00E447FF" w:rsidP="003B01CC">
            <w:pPr>
              <w:pStyle w:val="TableParagraph"/>
              <w:spacing w:before="63" w:line="276" w:lineRule="auto"/>
              <w:ind w:left="270"/>
            </w:pPr>
            <w:r w:rsidRPr="00D911F7">
              <w:rPr>
                <w:bCs/>
              </w:rPr>
              <w:t xml:space="preserve">08/06/2020 </w:t>
            </w:r>
            <w:r w:rsidR="003B01CC" w:rsidRPr="00D911F7">
              <w:rPr>
                <w:bCs/>
              </w:rPr>
              <w:t xml:space="preserve">to </w:t>
            </w:r>
            <w:r w:rsidRPr="00D911F7">
              <w:rPr>
                <w:bCs/>
              </w:rPr>
              <w:t>14/06/2020</w:t>
            </w:r>
          </w:p>
        </w:tc>
      </w:tr>
      <w:bookmarkEnd w:id="0"/>
    </w:tbl>
    <w:p w:rsidR="00C7287E" w:rsidRPr="00D911F7" w:rsidRDefault="00C7287E">
      <w:pPr>
        <w:pStyle w:val="BodyText"/>
        <w:spacing w:before="11"/>
        <w:rPr>
          <w:b/>
          <w:sz w:val="35"/>
        </w:rPr>
      </w:pPr>
    </w:p>
    <w:p w:rsidR="00C7287E" w:rsidRPr="00D911F7" w:rsidRDefault="004710CE">
      <w:pPr>
        <w:pStyle w:val="ListParagraph"/>
        <w:numPr>
          <w:ilvl w:val="0"/>
          <w:numId w:val="1"/>
        </w:numPr>
        <w:tabs>
          <w:tab w:val="left" w:pos="553"/>
        </w:tabs>
        <w:spacing w:before="0"/>
        <w:ind w:hanging="361"/>
        <w:rPr>
          <w:b/>
          <w:color w:val="006FC0"/>
          <w:sz w:val="24"/>
        </w:rPr>
      </w:pPr>
      <w:r w:rsidRPr="00D911F7">
        <w:rPr>
          <w:b/>
          <w:color w:val="001F5F"/>
          <w:sz w:val="28"/>
        </w:rPr>
        <w:t>Conference / Seminars /Workshop, etc.Attended:</w:t>
      </w:r>
    </w:p>
    <w:p w:rsidR="005F2F2D" w:rsidRPr="00D911F7" w:rsidRDefault="00841966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b/>
          <w:sz w:val="24"/>
          <w:szCs w:val="24"/>
        </w:rPr>
        <w:t>National Seminar on“New National Education Policy - 2019”</w:t>
      </w:r>
      <w:r w:rsidRPr="00D911F7">
        <w:rPr>
          <w:sz w:val="24"/>
          <w:szCs w:val="24"/>
        </w:rPr>
        <w:t xml:space="preserve"> Organized by Dr. Babasaheb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Ambedkar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Gondwana University Teachers Association Chandrapur, at Sardar Patel Mahavidyalaya, Chandrapur, M.S. India, on dated 01</w:t>
      </w:r>
      <w:r w:rsidRPr="00D911F7">
        <w:rPr>
          <w:sz w:val="24"/>
          <w:szCs w:val="24"/>
          <w:vertAlign w:val="superscript"/>
        </w:rPr>
        <w:t>st</w:t>
      </w:r>
      <w:r w:rsidRPr="00D911F7">
        <w:rPr>
          <w:sz w:val="24"/>
          <w:szCs w:val="24"/>
        </w:rPr>
        <w:t xml:space="preserve"> September 2019.</w:t>
      </w:r>
    </w:p>
    <w:p w:rsidR="00FF3A7C" w:rsidRPr="00D911F7" w:rsidRDefault="00FF3A7C" w:rsidP="00FF3A7C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b/>
          <w:sz w:val="24"/>
          <w:szCs w:val="24"/>
        </w:rPr>
        <w:t>State Level One Day Workshop</w:t>
      </w:r>
      <w:r w:rsidRPr="00D911F7">
        <w:rPr>
          <w:sz w:val="24"/>
          <w:szCs w:val="24"/>
        </w:rPr>
        <w:t xml:space="preserve"> on “Academic Performance Indicators (API) Usage and Evolution” Organized by Dr. Babasaheb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Ambedkar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 xml:space="preserve">Gondwana University Teachers Association Chandrapur, at Sardar Patel Mahavidyalaya, Chandrapur, M.S. India, on dated </w:t>
      </w:r>
      <w:r w:rsidRPr="00D911F7">
        <w:rPr>
          <w:b/>
          <w:sz w:val="24"/>
          <w:szCs w:val="24"/>
        </w:rPr>
        <w:t>12</w:t>
      </w:r>
      <w:r w:rsidRPr="00D911F7">
        <w:rPr>
          <w:b/>
          <w:sz w:val="24"/>
          <w:szCs w:val="24"/>
          <w:vertAlign w:val="superscript"/>
        </w:rPr>
        <w:t>th</w:t>
      </w:r>
      <w:r w:rsidRPr="00D911F7">
        <w:rPr>
          <w:b/>
          <w:sz w:val="24"/>
          <w:szCs w:val="24"/>
        </w:rPr>
        <w:t>August 2018</w:t>
      </w:r>
      <w:r w:rsidRPr="00D911F7">
        <w:rPr>
          <w:sz w:val="24"/>
          <w:szCs w:val="24"/>
        </w:rPr>
        <w:t>.</w:t>
      </w:r>
    </w:p>
    <w:p w:rsidR="005F2F2D" w:rsidRPr="00D911F7" w:rsidRDefault="00892AED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Training Course on </w:t>
      </w:r>
      <w:r w:rsidRPr="00D911F7">
        <w:rPr>
          <w:b/>
          <w:sz w:val="24"/>
          <w:szCs w:val="24"/>
        </w:rPr>
        <w:t xml:space="preserve">“Local Ground Water Related Issues and Participatory Ground Water </w:t>
      </w:r>
      <w:r w:rsidR="00903E82" w:rsidRPr="00D911F7">
        <w:rPr>
          <w:b/>
          <w:sz w:val="24"/>
          <w:szCs w:val="24"/>
        </w:rPr>
        <w:t>Management”</w:t>
      </w:r>
      <w:r w:rsidRPr="00D911F7">
        <w:rPr>
          <w:sz w:val="24"/>
          <w:szCs w:val="24"/>
        </w:rPr>
        <w:t xml:space="preserve"> held at Armori, Gadchiroli on dated 27</w:t>
      </w:r>
      <w:r w:rsidRPr="00D911F7">
        <w:rPr>
          <w:sz w:val="24"/>
          <w:szCs w:val="24"/>
          <w:vertAlign w:val="superscript"/>
        </w:rPr>
        <w:t>th</w:t>
      </w:r>
      <w:r w:rsidRPr="00D911F7">
        <w:rPr>
          <w:sz w:val="24"/>
          <w:szCs w:val="24"/>
        </w:rPr>
        <w:t xml:space="preserve"> June 2018.</w:t>
      </w:r>
    </w:p>
    <w:p w:rsidR="005F2F2D" w:rsidRPr="00D911F7" w:rsidRDefault="00892AED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National Seminar on </w:t>
      </w:r>
      <w:r w:rsidRPr="00D911F7">
        <w:rPr>
          <w:b/>
          <w:sz w:val="24"/>
          <w:szCs w:val="24"/>
        </w:rPr>
        <w:t>“Natural Heritage and Biodiversity”</w:t>
      </w:r>
      <w:r w:rsidRPr="00D911F7">
        <w:rPr>
          <w:sz w:val="24"/>
          <w:szCs w:val="24"/>
        </w:rPr>
        <w:t xml:space="preserve"> organized by Department of Zoology and Botany, Hislop College, Nagpur held on 17-18</w:t>
      </w:r>
      <w:r w:rsidRPr="00D911F7">
        <w:rPr>
          <w:sz w:val="24"/>
          <w:szCs w:val="24"/>
          <w:vertAlign w:val="superscript"/>
        </w:rPr>
        <w:t>th</w:t>
      </w:r>
      <w:r w:rsidRPr="00D911F7">
        <w:rPr>
          <w:sz w:val="24"/>
          <w:szCs w:val="24"/>
        </w:rPr>
        <w:t xml:space="preserve"> January 2018.</w:t>
      </w:r>
    </w:p>
    <w:p w:rsidR="00197EE0" w:rsidRPr="00D911F7" w:rsidRDefault="00892AED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One Day National Seminar on </w:t>
      </w:r>
      <w:r w:rsidRPr="00D911F7">
        <w:rPr>
          <w:b/>
          <w:sz w:val="24"/>
          <w:szCs w:val="24"/>
        </w:rPr>
        <w:t>“Revised Assessment and Accreditation Methodology By NAAC”</w:t>
      </w:r>
      <w:r w:rsidRPr="00D911F7">
        <w:rPr>
          <w:sz w:val="24"/>
          <w:szCs w:val="24"/>
        </w:rPr>
        <w:t xml:space="preserve"> organized by IQA Cell, Anandibai</w:t>
      </w:r>
      <w:r w:rsidR="00020AA3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Raorane Arts, Commerce and Science College, Vaibhavwadi, Sindhudurg on 19</w:t>
      </w:r>
      <w:r w:rsidRPr="00D911F7">
        <w:rPr>
          <w:sz w:val="24"/>
          <w:szCs w:val="24"/>
          <w:vertAlign w:val="superscript"/>
        </w:rPr>
        <w:t>th</w:t>
      </w:r>
      <w:r w:rsidRPr="00D911F7">
        <w:rPr>
          <w:sz w:val="24"/>
          <w:szCs w:val="24"/>
        </w:rPr>
        <w:t xml:space="preserve"> December 2017. </w:t>
      </w:r>
    </w:p>
    <w:p w:rsidR="00197EE0" w:rsidRPr="00D911F7" w:rsidRDefault="00197EE0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Participated in the </w:t>
      </w:r>
      <w:r w:rsidRPr="00D911F7">
        <w:rPr>
          <w:b/>
          <w:sz w:val="24"/>
          <w:szCs w:val="24"/>
        </w:rPr>
        <w:t>“STEM  Teacher Training Workshop on Research Based Pedagogical Tools”</w:t>
      </w:r>
      <w:r w:rsidRPr="00D911F7">
        <w:rPr>
          <w:sz w:val="24"/>
          <w:szCs w:val="24"/>
        </w:rPr>
        <w:t xml:space="preserve"> held from 06-09</w:t>
      </w:r>
      <w:r w:rsidRPr="00D911F7">
        <w:rPr>
          <w:sz w:val="24"/>
          <w:szCs w:val="24"/>
          <w:vertAlign w:val="superscript"/>
        </w:rPr>
        <w:t>th</w:t>
      </w:r>
      <w:r w:rsidRPr="00D911F7">
        <w:rPr>
          <w:sz w:val="24"/>
          <w:szCs w:val="24"/>
        </w:rPr>
        <w:t xml:space="preserve"> October 2017, at Pt. Ravishankar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Shulka University, Raipur,</w:t>
      </w:r>
      <w:r w:rsidR="00FF66CC" w:rsidRPr="00D911F7">
        <w:rPr>
          <w:sz w:val="24"/>
          <w:szCs w:val="24"/>
        </w:rPr>
        <w:t xml:space="preserve"> Chhattisgarh</w:t>
      </w:r>
      <w:r w:rsidRPr="00D911F7">
        <w:rPr>
          <w:sz w:val="24"/>
          <w:szCs w:val="24"/>
        </w:rPr>
        <w:t xml:space="preserve"> sponsored by Department of Biotechnology, </w:t>
      </w:r>
      <w:r w:rsidR="00892AED" w:rsidRPr="00D911F7">
        <w:rPr>
          <w:sz w:val="24"/>
          <w:szCs w:val="24"/>
        </w:rPr>
        <w:t xml:space="preserve">Govt. of India, Newton Bhabha </w:t>
      </w:r>
      <w:r w:rsidR="00892AED" w:rsidRPr="00D911F7">
        <w:rPr>
          <w:sz w:val="24"/>
          <w:szCs w:val="24"/>
        </w:rPr>
        <w:lastRenderedPageBreak/>
        <w:t>Fund of British Council, IISER Pune and MHRD India.</w:t>
      </w:r>
    </w:p>
    <w:p w:rsidR="00197EE0" w:rsidRPr="00D911F7" w:rsidRDefault="00197EE0" w:rsidP="005F2F2D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Five Day Workshop on </w:t>
      </w:r>
      <w:r w:rsidRPr="00D911F7">
        <w:rPr>
          <w:b/>
          <w:sz w:val="24"/>
          <w:szCs w:val="24"/>
        </w:rPr>
        <w:t>“</w:t>
      </w:r>
      <w:r w:rsidR="00C551DC" w:rsidRPr="00D911F7">
        <w:rPr>
          <w:b/>
          <w:sz w:val="24"/>
          <w:szCs w:val="24"/>
        </w:rPr>
        <w:t>Beekeeping Training</w:t>
      </w:r>
      <w:r w:rsidRPr="00D911F7">
        <w:rPr>
          <w:b/>
          <w:sz w:val="24"/>
          <w:szCs w:val="24"/>
        </w:rPr>
        <w:t xml:space="preserve"> Program”</w:t>
      </w:r>
      <w:r w:rsidRPr="00D911F7">
        <w:rPr>
          <w:sz w:val="24"/>
          <w:szCs w:val="24"/>
        </w:rPr>
        <w:t xml:space="preserve"> conducted at Kurkheda, Dist. Gadchiroli organized by State Beekeeping Extension Centre, Khadi &amp; Village Industries Commission, Nagpur on dated 11-15</w:t>
      </w:r>
      <w:r w:rsidRPr="00D911F7">
        <w:rPr>
          <w:sz w:val="24"/>
          <w:szCs w:val="24"/>
          <w:vertAlign w:val="superscript"/>
        </w:rPr>
        <w:t>th</w:t>
      </w:r>
      <w:r w:rsidRPr="00D911F7">
        <w:rPr>
          <w:sz w:val="24"/>
          <w:szCs w:val="24"/>
        </w:rPr>
        <w:t xml:space="preserve"> March 2017.  </w:t>
      </w:r>
    </w:p>
    <w:p w:rsidR="00197EE0" w:rsidRPr="00D911F7" w:rsidRDefault="00197EE0" w:rsidP="00197EE0">
      <w:pPr>
        <w:pStyle w:val="ListParagraph"/>
        <w:numPr>
          <w:ilvl w:val="0"/>
          <w:numId w:val="17"/>
        </w:numPr>
        <w:adjustRightInd w:val="0"/>
        <w:snapToGrid w:val="0"/>
        <w:spacing w:line="360" w:lineRule="auto"/>
        <w:ind w:left="540" w:hanging="270"/>
        <w:contextualSpacing/>
        <w:jc w:val="both"/>
        <w:rPr>
          <w:sz w:val="24"/>
          <w:szCs w:val="24"/>
        </w:rPr>
      </w:pPr>
      <w:r w:rsidRPr="00D911F7">
        <w:rPr>
          <w:sz w:val="24"/>
          <w:szCs w:val="24"/>
        </w:rPr>
        <w:t xml:space="preserve">State level One Day Workshop on </w:t>
      </w:r>
      <w:r w:rsidRPr="00D911F7">
        <w:rPr>
          <w:b/>
          <w:sz w:val="24"/>
          <w:szCs w:val="24"/>
        </w:rPr>
        <w:t>“Maharashtra University Act 2016 and C.B.C.S. Pattern”</w:t>
      </w:r>
      <w:r w:rsidRPr="00D911F7">
        <w:rPr>
          <w:sz w:val="24"/>
          <w:szCs w:val="24"/>
        </w:rPr>
        <w:t xml:space="preserve"> Organized by Dr. Babasaheb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>Ambedkar</w:t>
      </w:r>
      <w:r w:rsidR="00FF66CC" w:rsidRPr="00D911F7">
        <w:rPr>
          <w:sz w:val="24"/>
          <w:szCs w:val="24"/>
        </w:rPr>
        <w:t xml:space="preserve"> </w:t>
      </w:r>
      <w:r w:rsidRPr="00D911F7">
        <w:rPr>
          <w:sz w:val="24"/>
          <w:szCs w:val="24"/>
        </w:rPr>
        <w:t xml:space="preserve">Gondwana University Teachers Association Chandrapur, at Sardar Patel Mahavidyalaya, Chandrapur, M.S. India, on dated </w:t>
      </w:r>
      <w:r w:rsidRPr="00D911F7">
        <w:rPr>
          <w:b/>
          <w:sz w:val="24"/>
          <w:szCs w:val="24"/>
        </w:rPr>
        <w:t>25</w:t>
      </w:r>
      <w:r w:rsidRPr="00D911F7">
        <w:rPr>
          <w:b/>
          <w:sz w:val="24"/>
          <w:szCs w:val="24"/>
          <w:vertAlign w:val="superscript"/>
        </w:rPr>
        <w:t>th</w:t>
      </w:r>
      <w:r w:rsidRPr="00D911F7">
        <w:rPr>
          <w:b/>
          <w:sz w:val="24"/>
          <w:szCs w:val="24"/>
        </w:rPr>
        <w:t xml:space="preserve">  February 2017</w:t>
      </w:r>
      <w:r w:rsidRPr="00D911F7">
        <w:rPr>
          <w:sz w:val="24"/>
          <w:szCs w:val="24"/>
        </w:rPr>
        <w:t>.</w:t>
      </w:r>
    </w:p>
    <w:p w:rsidR="00CD757A" w:rsidRPr="00D911F7" w:rsidRDefault="00CD757A" w:rsidP="00CD757A">
      <w:pPr>
        <w:pStyle w:val="Heading1"/>
        <w:numPr>
          <w:ilvl w:val="0"/>
          <w:numId w:val="6"/>
        </w:numPr>
        <w:tabs>
          <w:tab w:val="left" w:pos="466"/>
        </w:tabs>
        <w:spacing w:before="240"/>
        <w:ind w:left="466" w:hanging="360"/>
        <w:rPr>
          <w:rFonts w:ascii="Times New Roman" w:hAnsi="Times New Roman" w:cs="Times New Roman"/>
        </w:rPr>
      </w:pPr>
      <w:r w:rsidRPr="00D911F7">
        <w:rPr>
          <w:rFonts w:ascii="Times New Roman" w:hAnsi="Times New Roman" w:cs="Times New Roman"/>
          <w:color w:val="001F5F"/>
        </w:rPr>
        <w:t>Awards:</w:t>
      </w:r>
    </w:p>
    <w:p w:rsidR="00E447FF" w:rsidRPr="00D911F7" w:rsidRDefault="00E447FF" w:rsidP="00E447FF">
      <w:pPr>
        <w:numPr>
          <w:ilvl w:val="0"/>
          <w:numId w:val="34"/>
        </w:numPr>
        <w:tabs>
          <w:tab w:val="left" w:pos="360"/>
        </w:tabs>
        <w:adjustRightInd w:val="0"/>
        <w:spacing w:line="360" w:lineRule="auto"/>
        <w:jc w:val="both"/>
        <w:rPr>
          <w:b/>
          <w:bCs/>
        </w:rPr>
      </w:pPr>
      <w:r w:rsidRPr="00D911F7">
        <w:rPr>
          <w:b/>
          <w:bCs/>
        </w:rPr>
        <w:t>Awarded Best Poster Presentation Award in National Conference of “Insect Diversity and conservation</w:t>
      </w:r>
      <w:r w:rsidR="00D911F7" w:rsidRPr="00D911F7">
        <w:rPr>
          <w:b/>
          <w:bCs/>
        </w:rPr>
        <w:t>- 2020</w:t>
      </w:r>
      <w:r w:rsidRPr="00D911F7">
        <w:rPr>
          <w:b/>
          <w:bCs/>
        </w:rPr>
        <w:t xml:space="preserve">” </w:t>
      </w:r>
      <w:r w:rsidR="00D911F7" w:rsidRPr="00D911F7">
        <w:t>Organized by ICAR-NBAIR Bengaluru and Entomology Research Institute, Loyola Collage,Chennai.</w:t>
      </w:r>
    </w:p>
    <w:p w:rsidR="00E447FF" w:rsidRPr="00D911F7" w:rsidRDefault="00E447FF" w:rsidP="00E447FF">
      <w:pPr>
        <w:numPr>
          <w:ilvl w:val="0"/>
          <w:numId w:val="34"/>
        </w:numPr>
        <w:tabs>
          <w:tab w:val="left" w:pos="360"/>
        </w:tabs>
        <w:adjustRightInd w:val="0"/>
        <w:spacing w:line="360" w:lineRule="auto"/>
        <w:jc w:val="both"/>
        <w:rPr>
          <w:b/>
          <w:bCs/>
        </w:rPr>
      </w:pPr>
      <w:r w:rsidRPr="00D911F7">
        <w:rPr>
          <w:b/>
          <w:bCs/>
        </w:rPr>
        <w:t xml:space="preserve">Awarded Best Poster Presentation Award </w:t>
      </w:r>
      <w:r w:rsidRPr="00D911F7">
        <w:t>In the Faculty of</w:t>
      </w:r>
      <w:r w:rsidRPr="00D911F7">
        <w:rPr>
          <w:b/>
          <w:bCs/>
        </w:rPr>
        <w:t xml:space="preserve"> Animal Science in 3</w:t>
      </w:r>
      <w:r w:rsidRPr="00D911F7">
        <w:rPr>
          <w:b/>
          <w:bCs/>
          <w:vertAlign w:val="superscript"/>
        </w:rPr>
        <w:t>rd</w:t>
      </w:r>
      <w:r w:rsidRPr="00D911F7">
        <w:rPr>
          <w:b/>
          <w:bCs/>
        </w:rPr>
        <w:t xml:space="preserve"> International Conference on “Bioresource Development and Natural Resources Management for Community Upliftment” (ICBRD AND NRMCU- 2009) </w:t>
      </w:r>
      <w:r w:rsidRPr="00D911F7">
        <w:t>Organized by</w:t>
      </w:r>
      <w:r w:rsidRPr="00D911F7">
        <w:rPr>
          <w:b/>
          <w:bCs/>
        </w:rPr>
        <w:t xml:space="preserve"> International Consortium of Contemporary Biologist (MSET – ICCB), Ranchi, Jharkhand, India.</w:t>
      </w:r>
    </w:p>
    <w:p w:rsidR="00E447FF" w:rsidRPr="00D911F7" w:rsidRDefault="00E447FF" w:rsidP="00E447FF">
      <w:pPr>
        <w:numPr>
          <w:ilvl w:val="0"/>
          <w:numId w:val="34"/>
        </w:numPr>
        <w:tabs>
          <w:tab w:val="left" w:pos="360"/>
        </w:tabs>
        <w:adjustRightInd w:val="0"/>
        <w:spacing w:line="360" w:lineRule="auto"/>
        <w:jc w:val="both"/>
        <w:rPr>
          <w:b/>
          <w:bCs/>
        </w:rPr>
      </w:pPr>
      <w:r w:rsidRPr="00D911F7">
        <w:rPr>
          <w:b/>
          <w:bCs/>
        </w:rPr>
        <w:t xml:space="preserve">Awarded “Shri. Manoharbhai Patel Gold Medal” in National Conference of “Recent Advances in Biology” </w:t>
      </w:r>
      <w:r w:rsidRPr="00D911F7">
        <w:t>sponsored by</w:t>
      </w:r>
      <w:r w:rsidRPr="00D911F7">
        <w:rPr>
          <w:b/>
          <w:bCs/>
        </w:rPr>
        <w:t xml:space="preserve"> U.G.C New Delhi in 2007.</w:t>
      </w:r>
    </w:p>
    <w:p w:rsidR="00C7287E" w:rsidRPr="00D911F7" w:rsidRDefault="004710CE" w:rsidP="00A233B5">
      <w:pPr>
        <w:pStyle w:val="ListParagraph"/>
        <w:numPr>
          <w:ilvl w:val="0"/>
          <w:numId w:val="22"/>
        </w:numPr>
        <w:tabs>
          <w:tab w:val="left" w:pos="464"/>
        </w:tabs>
        <w:spacing w:before="74"/>
        <w:ind w:left="540"/>
        <w:rPr>
          <w:b/>
          <w:sz w:val="28"/>
        </w:rPr>
      </w:pPr>
      <w:r w:rsidRPr="00D911F7">
        <w:rPr>
          <w:b/>
          <w:color w:val="001F5F"/>
          <w:sz w:val="28"/>
        </w:rPr>
        <w:t>Prominent Co-curricular, Extension Activities &amp; Community</w:t>
      </w:r>
      <w:r w:rsidR="00FF66CC" w:rsidRPr="00D911F7">
        <w:rPr>
          <w:b/>
          <w:color w:val="001F5F"/>
          <w:sz w:val="28"/>
        </w:rPr>
        <w:t xml:space="preserve"> </w:t>
      </w:r>
      <w:r w:rsidRPr="00D911F7">
        <w:rPr>
          <w:b/>
          <w:color w:val="001F5F"/>
          <w:sz w:val="28"/>
        </w:rPr>
        <w:t>Services:</w:t>
      </w:r>
    </w:p>
    <w:p w:rsidR="00276A9F" w:rsidRPr="00D911F7" w:rsidRDefault="00C86284" w:rsidP="00A233B5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b/>
          <w:bCs/>
          <w:sz w:val="24"/>
        </w:rPr>
      </w:pPr>
      <w:r w:rsidRPr="00D911F7">
        <w:rPr>
          <w:bCs/>
          <w:sz w:val="24"/>
        </w:rPr>
        <w:t>Worked as a</w:t>
      </w:r>
      <w:r w:rsidRPr="00D911F7">
        <w:rPr>
          <w:b/>
          <w:bCs/>
          <w:sz w:val="24"/>
        </w:rPr>
        <w:t xml:space="preserve"> Presiding Officer in LOKSABHA </w:t>
      </w:r>
      <w:r w:rsidRPr="00D911F7">
        <w:rPr>
          <w:bCs/>
          <w:sz w:val="24"/>
        </w:rPr>
        <w:t>general election-2019</w:t>
      </w:r>
      <w:r w:rsidRPr="00D911F7">
        <w:rPr>
          <w:b/>
          <w:bCs/>
          <w:sz w:val="24"/>
        </w:rPr>
        <w:t>.</w:t>
      </w:r>
    </w:p>
    <w:p w:rsidR="00A233B5" w:rsidRPr="00D911F7" w:rsidRDefault="00276A9F" w:rsidP="00A233B5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sz w:val="24"/>
        </w:rPr>
      </w:pPr>
      <w:r w:rsidRPr="00D911F7">
        <w:rPr>
          <w:b/>
          <w:bCs/>
          <w:sz w:val="24"/>
        </w:rPr>
        <w:t>Co-</w:t>
      </w:r>
      <w:r w:rsidR="006501F6" w:rsidRPr="00D911F7">
        <w:rPr>
          <w:b/>
          <w:bCs/>
          <w:sz w:val="24"/>
        </w:rPr>
        <w:t>Organizer</w:t>
      </w:r>
      <w:r w:rsidRPr="00D911F7">
        <w:rPr>
          <w:b/>
          <w:bCs/>
          <w:sz w:val="24"/>
        </w:rPr>
        <w:t xml:space="preserve"> of </w:t>
      </w:r>
      <w:r w:rsidRPr="00D911F7">
        <w:rPr>
          <w:bCs/>
          <w:sz w:val="24"/>
        </w:rPr>
        <w:t xml:space="preserve">Two Day Workshop on </w:t>
      </w:r>
      <w:r w:rsidRPr="00D911F7">
        <w:rPr>
          <w:b/>
          <w:bCs/>
          <w:sz w:val="24"/>
        </w:rPr>
        <w:t>“Rain Water Harvesting and it’s Management”</w:t>
      </w:r>
      <w:r w:rsidRPr="00D911F7">
        <w:rPr>
          <w:bCs/>
          <w:sz w:val="24"/>
        </w:rPr>
        <w:t xml:space="preserve"> held at S.G. M. College Kurkheda, Gadchiroli organized by S. G. M .College Kurkheda and CGWB, Nagpur on 13-14</w:t>
      </w:r>
      <w:r w:rsidRPr="00D911F7">
        <w:rPr>
          <w:bCs/>
          <w:sz w:val="24"/>
          <w:vertAlign w:val="superscript"/>
        </w:rPr>
        <w:t>th</w:t>
      </w:r>
      <w:r w:rsidRPr="00D911F7">
        <w:rPr>
          <w:bCs/>
          <w:sz w:val="24"/>
        </w:rPr>
        <w:t xml:space="preserve"> December 2018.   </w:t>
      </w:r>
    </w:p>
    <w:p w:rsidR="00A233B5" w:rsidRPr="00D911F7" w:rsidRDefault="00C86284" w:rsidP="00A233B5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sz w:val="24"/>
        </w:rPr>
      </w:pPr>
      <w:r w:rsidRPr="00D911F7">
        <w:rPr>
          <w:bCs/>
          <w:sz w:val="24"/>
        </w:rPr>
        <w:t xml:space="preserve">Worked as </w:t>
      </w:r>
      <w:r w:rsidRPr="00D911F7">
        <w:rPr>
          <w:b/>
          <w:bCs/>
          <w:sz w:val="24"/>
        </w:rPr>
        <w:t>a Valuer</w:t>
      </w:r>
      <w:r w:rsidRPr="00D911F7">
        <w:rPr>
          <w:bCs/>
          <w:sz w:val="24"/>
        </w:rPr>
        <w:t xml:space="preserve">in </w:t>
      </w:r>
      <w:r w:rsidRPr="00D911F7">
        <w:rPr>
          <w:b/>
          <w:bCs/>
          <w:sz w:val="24"/>
        </w:rPr>
        <w:t>Taluqa Level Science Exhibition</w:t>
      </w:r>
      <w:r w:rsidRPr="00D911F7">
        <w:rPr>
          <w:bCs/>
          <w:sz w:val="24"/>
        </w:rPr>
        <w:t xml:space="preserve"> held at Adv. Vitthalrao</w:t>
      </w:r>
      <w:r w:rsidR="00FF66CC" w:rsidRPr="00D911F7">
        <w:rPr>
          <w:bCs/>
          <w:sz w:val="24"/>
        </w:rPr>
        <w:t xml:space="preserve"> </w:t>
      </w:r>
      <w:r w:rsidRPr="00D911F7">
        <w:rPr>
          <w:bCs/>
          <w:sz w:val="24"/>
        </w:rPr>
        <w:t>Banpurkar</w:t>
      </w:r>
      <w:r w:rsidR="00FF66CC" w:rsidRPr="00D911F7">
        <w:rPr>
          <w:bCs/>
          <w:sz w:val="24"/>
        </w:rPr>
        <w:t xml:space="preserve"> </w:t>
      </w:r>
      <w:r w:rsidRPr="00D911F7">
        <w:rPr>
          <w:bCs/>
          <w:sz w:val="24"/>
        </w:rPr>
        <w:t xml:space="preserve">Vidyalay, Ghati. On </w:t>
      </w:r>
      <w:r w:rsidR="00FF66CC" w:rsidRPr="00D911F7">
        <w:rPr>
          <w:bCs/>
          <w:sz w:val="24"/>
        </w:rPr>
        <w:t>dated 15,16 and 17 December 2019</w:t>
      </w:r>
      <w:r w:rsidRPr="00D911F7">
        <w:rPr>
          <w:bCs/>
          <w:sz w:val="24"/>
        </w:rPr>
        <w:t xml:space="preserve">. </w:t>
      </w:r>
    </w:p>
    <w:p w:rsidR="00A233B5" w:rsidRPr="00D911F7" w:rsidRDefault="00A233B5" w:rsidP="008C1D34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b/>
          <w:bCs/>
          <w:sz w:val="24"/>
        </w:rPr>
      </w:pPr>
      <w:r w:rsidRPr="00D911F7">
        <w:rPr>
          <w:bCs/>
          <w:sz w:val="24"/>
        </w:rPr>
        <w:t>Completed</w:t>
      </w:r>
      <w:r w:rsidRPr="00D911F7">
        <w:rPr>
          <w:b/>
          <w:bCs/>
          <w:sz w:val="24"/>
        </w:rPr>
        <w:t xml:space="preserve"> "Maharashtra State Certificate in Information Technology (MS-CIT)" </w:t>
      </w:r>
      <w:r w:rsidRPr="00D911F7">
        <w:rPr>
          <w:bCs/>
          <w:sz w:val="24"/>
        </w:rPr>
        <w:t>co</w:t>
      </w:r>
      <w:r w:rsidR="00FF66CC" w:rsidRPr="00D911F7">
        <w:rPr>
          <w:bCs/>
          <w:sz w:val="24"/>
        </w:rPr>
        <w:t>urse with 85% marks in July 2019</w:t>
      </w:r>
      <w:r w:rsidRPr="00D911F7">
        <w:rPr>
          <w:bCs/>
          <w:sz w:val="24"/>
        </w:rPr>
        <w:t>.</w:t>
      </w:r>
    </w:p>
    <w:p w:rsidR="006D653C" w:rsidRPr="00D911F7" w:rsidRDefault="006D653C" w:rsidP="008C1D34">
      <w:pPr>
        <w:pStyle w:val="ListParagraph"/>
        <w:widowControl/>
        <w:numPr>
          <w:ilvl w:val="0"/>
          <w:numId w:val="24"/>
        </w:numPr>
        <w:autoSpaceDE/>
        <w:autoSpaceDN/>
        <w:spacing w:line="360" w:lineRule="auto"/>
        <w:jc w:val="both"/>
        <w:rPr>
          <w:bCs/>
          <w:sz w:val="24"/>
        </w:rPr>
      </w:pPr>
      <w:r w:rsidRPr="00D911F7">
        <w:rPr>
          <w:bCs/>
          <w:sz w:val="24"/>
        </w:rPr>
        <w:t>Active participation in Annual Cultural and Sports Meets of the College.</w:t>
      </w:r>
    </w:p>
    <w:p w:rsidR="006D653C" w:rsidRPr="00D911F7" w:rsidRDefault="006D653C" w:rsidP="008C1D34">
      <w:pPr>
        <w:pStyle w:val="ListParagraph"/>
        <w:numPr>
          <w:ilvl w:val="0"/>
          <w:numId w:val="24"/>
        </w:numPr>
        <w:tabs>
          <w:tab w:val="left" w:pos="912"/>
          <w:tab w:val="left" w:pos="913"/>
        </w:tabs>
        <w:spacing w:before="39" w:line="259" w:lineRule="auto"/>
        <w:ind w:right="400"/>
        <w:jc w:val="both"/>
        <w:rPr>
          <w:sz w:val="24"/>
        </w:rPr>
      </w:pPr>
      <w:r w:rsidRPr="00D911F7">
        <w:rPr>
          <w:bCs/>
          <w:sz w:val="24"/>
        </w:rPr>
        <w:t xml:space="preserve">Active </w:t>
      </w:r>
      <w:r w:rsidRPr="00D911F7">
        <w:rPr>
          <w:sz w:val="24"/>
        </w:rPr>
        <w:t>participation in cleaning the campus &amp; Gram Safai on the eve of World Non- violence Day on 2</w:t>
      </w:r>
      <w:r w:rsidRPr="00D911F7">
        <w:rPr>
          <w:position w:val="9"/>
          <w:sz w:val="16"/>
        </w:rPr>
        <w:t>nd</w:t>
      </w:r>
      <w:r w:rsidRPr="00D911F7">
        <w:rPr>
          <w:sz w:val="24"/>
        </w:rPr>
        <w:t>October.</w:t>
      </w:r>
    </w:p>
    <w:p w:rsidR="008C1D34" w:rsidRPr="00D911F7" w:rsidRDefault="008C1D34" w:rsidP="008C1D34">
      <w:pPr>
        <w:pStyle w:val="ListParagraph"/>
        <w:numPr>
          <w:ilvl w:val="0"/>
          <w:numId w:val="24"/>
        </w:numPr>
        <w:tabs>
          <w:tab w:val="left" w:pos="912"/>
          <w:tab w:val="left" w:pos="913"/>
        </w:tabs>
        <w:spacing w:before="23"/>
        <w:jc w:val="both"/>
        <w:rPr>
          <w:sz w:val="24"/>
        </w:rPr>
      </w:pPr>
      <w:r w:rsidRPr="00D911F7">
        <w:rPr>
          <w:sz w:val="24"/>
        </w:rPr>
        <w:t>Participation in rallies on national issues like anti-naxalite, terrorism, road safety</w:t>
      </w:r>
      <w:r w:rsidR="00FF66CC" w:rsidRPr="00D911F7">
        <w:rPr>
          <w:sz w:val="24"/>
        </w:rPr>
        <w:t xml:space="preserve"> </w:t>
      </w:r>
      <w:r w:rsidRPr="00D911F7">
        <w:rPr>
          <w:sz w:val="24"/>
        </w:rPr>
        <w:t>week.</w:t>
      </w:r>
    </w:p>
    <w:p w:rsidR="000F5FBE" w:rsidRPr="00D911F7" w:rsidRDefault="000F5FBE" w:rsidP="008C1D34">
      <w:pPr>
        <w:widowControl/>
        <w:autoSpaceDE/>
        <w:autoSpaceDN/>
        <w:spacing w:before="1" w:line="278" w:lineRule="auto"/>
        <w:ind w:left="-169"/>
        <w:jc w:val="both"/>
        <w:rPr>
          <w:bCs/>
          <w:sz w:val="24"/>
        </w:rPr>
      </w:pPr>
    </w:p>
    <w:p w:rsidR="00D911F7" w:rsidRPr="00D911F7" w:rsidRDefault="00D911F7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/>
          <w:sz w:val="24"/>
        </w:rPr>
      </w:pPr>
    </w:p>
    <w:p w:rsidR="00D911F7" w:rsidRPr="00D911F7" w:rsidRDefault="00D911F7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/>
          <w:sz w:val="24"/>
        </w:rPr>
      </w:pPr>
    </w:p>
    <w:p w:rsidR="00D911F7" w:rsidRPr="00D911F7" w:rsidRDefault="00D911F7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/>
          <w:sz w:val="24"/>
        </w:rPr>
      </w:pPr>
    </w:p>
    <w:p w:rsidR="000F5FBE" w:rsidRPr="00D911F7" w:rsidRDefault="000F5FBE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/>
          <w:sz w:val="24"/>
        </w:rPr>
      </w:pPr>
      <w:r w:rsidRPr="00D911F7">
        <w:rPr>
          <w:b/>
          <w:sz w:val="24"/>
        </w:rPr>
        <w:lastRenderedPageBreak/>
        <w:t>Reference:</w:t>
      </w:r>
    </w:p>
    <w:p w:rsidR="000F5FBE" w:rsidRPr="00D911F7" w:rsidRDefault="000F5FBE" w:rsidP="007E3D06">
      <w:pPr>
        <w:widowControl/>
        <w:autoSpaceDE/>
        <w:autoSpaceDN/>
        <w:spacing w:before="1" w:line="278" w:lineRule="auto"/>
        <w:ind w:left="-169" w:firstLine="529"/>
        <w:rPr>
          <w:b/>
          <w:sz w:val="24"/>
        </w:rPr>
      </w:pPr>
      <w:r w:rsidRPr="00D911F7">
        <w:rPr>
          <w:b/>
          <w:sz w:val="24"/>
        </w:rPr>
        <w:t xml:space="preserve">Dr </w:t>
      </w:r>
      <w:r w:rsidR="00FF66CC" w:rsidRPr="00D911F7">
        <w:rPr>
          <w:b/>
          <w:sz w:val="24"/>
        </w:rPr>
        <w:t>D. D. Barsagade</w:t>
      </w:r>
      <w:r w:rsidR="007E3D06" w:rsidRPr="00D911F7">
        <w:rPr>
          <w:b/>
          <w:sz w:val="24"/>
        </w:rPr>
        <w:t>,</w:t>
      </w:r>
      <w:r w:rsidR="007E3D06" w:rsidRPr="00D911F7">
        <w:rPr>
          <w:bCs/>
          <w:sz w:val="24"/>
        </w:rPr>
        <w:tab/>
      </w:r>
      <w:r w:rsidR="007E3D06" w:rsidRPr="00D911F7">
        <w:rPr>
          <w:bCs/>
          <w:sz w:val="24"/>
        </w:rPr>
        <w:tab/>
      </w:r>
      <w:r w:rsidR="007E3D06" w:rsidRPr="00D911F7">
        <w:rPr>
          <w:bCs/>
          <w:sz w:val="24"/>
        </w:rPr>
        <w:tab/>
      </w:r>
      <w:r w:rsidR="007E3D06" w:rsidRPr="00D911F7">
        <w:rPr>
          <w:bCs/>
          <w:sz w:val="24"/>
        </w:rPr>
        <w:tab/>
      </w:r>
      <w:r w:rsidR="007E3D06" w:rsidRPr="00D911F7">
        <w:rPr>
          <w:bCs/>
          <w:sz w:val="24"/>
        </w:rPr>
        <w:tab/>
      </w:r>
      <w:r w:rsidR="00FF66CC" w:rsidRPr="00D911F7">
        <w:rPr>
          <w:bCs/>
          <w:sz w:val="24"/>
        </w:rPr>
        <w:t xml:space="preserve"> </w:t>
      </w:r>
      <w:r w:rsidR="00FF66CC" w:rsidRPr="00D911F7">
        <w:rPr>
          <w:b/>
          <w:sz w:val="24"/>
        </w:rPr>
        <w:t>Dr. A. M. Khurad</w:t>
      </w:r>
    </w:p>
    <w:p w:rsidR="000F5FBE" w:rsidRPr="00D911F7" w:rsidRDefault="000F5FBE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Cs/>
          <w:sz w:val="24"/>
        </w:rPr>
      </w:pPr>
      <w:r w:rsidRPr="00D911F7">
        <w:rPr>
          <w:bCs/>
          <w:sz w:val="24"/>
        </w:rPr>
        <w:t xml:space="preserve">Professor, </w:t>
      </w:r>
      <w:r w:rsidR="007E3D06" w:rsidRPr="00D911F7">
        <w:rPr>
          <w:bCs/>
          <w:sz w:val="24"/>
        </w:rPr>
        <w:tab/>
      </w:r>
      <w:r w:rsidR="007E3D06" w:rsidRPr="00D911F7">
        <w:rPr>
          <w:bCs/>
          <w:sz w:val="24"/>
        </w:rPr>
        <w:tab/>
        <w:t xml:space="preserve">                                                           </w:t>
      </w:r>
      <w:r w:rsidR="00FF66CC" w:rsidRPr="00D911F7">
        <w:rPr>
          <w:bCs/>
          <w:sz w:val="24"/>
        </w:rPr>
        <w:t>Professor</w:t>
      </w:r>
    </w:p>
    <w:p w:rsidR="00FF66CC" w:rsidRPr="00D911F7" w:rsidRDefault="00FF66CC" w:rsidP="00FF66CC">
      <w:pPr>
        <w:widowControl/>
        <w:autoSpaceDE/>
        <w:autoSpaceDN/>
        <w:spacing w:before="1" w:line="278" w:lineRule="auto"/>
        <w:ind w:left="-169" w:firstLine="529"/>
        <w:jc w:val="both"/>
        <w:rPr>
          <w:bCs/>
          <w:sz w:val="24"/>
        </w:rPr>
      </w:pPr>
      <w:r w:rsidRPr="00D911F7">
        <w:rPr>
          <w:bCs/>
          <w:sz w:val="24"/>
        </w:rPr>
        <w:t>Department of Zoology</w:t>
      </w:r>
      <w:r w:rsidR="000F5FBE" w:rsidRPr="00D911F7">
        <w:rPr>
          <w:bCs/>
          <w:sz w:val="24"/>
        </w:rPr>
        <w:t>, R T M</w:t>
      </w:r>
      <w:r w:rsidRPr="00D911F7">
        <w:rPr>
          <w:bCs/>
          <w:sz w:val="24"/>
        </w:rPr>
        <w:t xml:space="preserve"> Nagpur</w:t>
      </w:r>
      <w:r w:rsidR="000F5FBE" w:rsidRPr="00D911F7">
        <w:rPr>
          <w:bCs/>
          <w:sz w:val="24"/>
        </w:rPr>
        <w:t xml:space="preserve">, </w:t>
      </w:r>
      <w:r w:rsidR="007E3D06" w:rsidRPr="00D911F7">
        <w:rPr>
          <w:bCs/>
          <w:sz w:val="24"/>
        </w:rPr>
        <w:t xml:space="preserve">                         </w:t>
      </w:r>
      <w:r w:rsidRPr="00D911F7">
        <w:rPr>
          <w:bCs/>
          <w:sz w:val="24"/>
        </w:rPr>
        <w:t xml:space="preserve">Department of Zoology, R T M Nagpur </w:t>
      </w:r>
    </w:p>
    <w:p w:rsidR="000F5FBE" w:rsidRPr="00020AA3" w:rsidRDefault="007E3D06" w:rsidP="007E3D06">
      <w:pPr>
        <w:widowControl/>
        <w:autoSpaceDE/>
        <w:autoSpaceDN/>
        <w:spacing w:before="1" w:line="278" w:lineRule="auto"/>
        <w:jc w:val="both"/>
        <w:rPr>
          <w:bCs/>
          <w:sz w:val="24"/>
        </w:rPr>
      </w:pPr>
      <w:r w:rsidRPr="00D911F7">
        <w:rPr>
          <w:bCs/>
          <w:sz w:val="24"/>
        </w:rPr>
        <w:t xml:space="preserve">      University, </w:t>
      </w:r>
      <w:r w:rsidR="00FF66CC" w:rsidRPr="00D911F7">
        <w:rPr>
          <w:bCs/>
          <w:sz w:val="24"/>
        </w:rPr>
        <w:t>Nagpur</w:t>
      </w:r>
      <w:r w:rsidR="000F5FBE" w:rsidRPr="00D911F7">
        <w:rPr>
          <w:bCs/>
          <w:sz w:val="24"/>
        </w:rPr>
        <w:t>.</w:t>
      </w:r>
      <w:r w:rsidRPr="00D911F7">
        <w:rPr>
          <w:bCs/>
          <w:sz w:val="24"/>
        </w:rPr>
        <w:t xml:space="preserve"> </w:t>
      </w:r>
      <w:r w:rsidR="000F5FBE" w:rsidRPr="00D911F7">
        <w:rPr>
          <w:bCs/>
          <w:sz w:val="24"/>
        </w:rPr>
        <w:t>Mahar</w:t>
      </w:r>
      <w:r w:rsidRPr="00D911F7">
        <w:rPr>
          <w:bCs/>
          <w:sz w:val="24"/>
        </w:rPr>
        <w:t>ashtra. India</w:t>
      </w:r>
      <w:r w:rsidR="000F5FBE" w:rsidRPr="00D911F7">
        <w:rPr>
          <w:bCs/>
          <w:sz w:val="24"/>
        </w:rPr>
        <w:t xml:space="preserve">. </w:t>
      </w:r>
      <w:r w:rsidRPr="00D911F7">
        <w:rPr>
          <w:bCs/>
          <w:sz w:val="24"/>
        </w:rPr>
        <w:t xml:space="preserve">                        University, N</w:t>
      </w:r>
      <w:r w:rsidR="00FF66CC" w:rsidRPr="00020AA3">
        <w:rPr>
          <w:bCs/>
          <w:sz w:val="24"/>
        </w:rPr>
        <w:t>agpur. Maharashtra. India</w:t>
      </w:r>
    </w:p>
    <w:p w:rsidR="00FF66CC" w:rsidRPr="00D911F7" w:rsidRDefault="000F5FBE" w:rsidP="00FF66CC">
      <w:pPr>
        <w:widowControl/>
        <w:autoSpaceDE/>
        <w:autoSpaceDN/>
        <w:spacing w:before="1" w:line="278" w:lineRule="auto"/>
        <w:ind w:left="-169" w:firstLine="529"/>
        <w:jc w:val="both"/>
        <w:rPr>
          <w:bCs/>
          <w:sz w:val="24"/>
        </w:rPr>
      </w:pPr>
      <w:r w:rsidRPr="00D911F7">
        <w:rPr>
          <w:bCs/>
          <w:sz w:val="24"/>
        </w:rPr>
        <w:t xml:space="preserve">Email id: </w:t>
      </w:r>
      <w:r w:rsidR="007E3D06" w:rsidRPr="00D911F7">
        <w:rPr>
          <w:bCs/>
          <w:sz w:val="24"/>
        </w:rPr>
        <w:t>deepbarspiyu@gmail.com</w:t>
      </w:r>
      <w:r w:rsidRPr="00D911F7">
        <w:rPr>
          <w:bCs/>
          <w:sz w:val="24"/>
        </w:rPr>
        <w:t xml:space="preserve"> </w:t>
      </w:r>
      <w:r w:rsidR="007E3D06" w:rsidRPr="00D911F7">
        <w:rPr>
          <w:bCs/>
          <w:sz w:val="24"/>
        </w:rPr>
        <w:t xml:space="preserve">                               </w:t>
      </w:r>
      <w:r w:rsidR="00FF66CC" w:rsidRPr="00D911F7">
        <w:rPr>
          <w:bCs/>
          <w:sz w:val="24"/>
        </w:rPr>
        <w:t xml:space="preserve">Email id: </w:t>
      </w:r>
      <w:hyperlink r:id="rId12" w:tgtFrame="_blank" w:history="1">
        <w:r w:rsidR="007E3D06" w:rsidRPr="00D911F7">
          <w:rPr>
            <w:rStyle w:val="Hyperlink"/>
            <w:color w:val="auto"/>
            <w:u w:val="none"/>
            <w:shd w:val="clear" w:color="auto" w:fill="FFFFFF"/>
          </w:rPr>
          <w:t>akhurad@gmail.com</w:t>
        </w:r>
      </w:hyperlink>
    </w:p>
    <w:p w:rsidR="008C1D34" w:rsidRPr="00D911F7" w:rsidRDefault="008C1D34" w:rsidP="000F5FBE">
      <w:pPr>
        <w:widowControl/>
        <w:autoSpaceDE/>
        <w:autoSpaceDN/>
        <w:spacing w:before="1" w:line="278" w:lineRule="auto"/>
        <w:ind w:left="-169" w:firstLine="529"/>
        <w:jc w:val="both"/>
        <w:rPr>
          <w:bCs/>
          <w:sz w:val="24"/>
        </w:rPr>
      </w:pPr>
    </w:p>
    <w:p w:rsidR="008C1D34" w:rsidRPr="00D911F7" w:rsidRDefault="008C1D34" w:rsidP="008C1D34">
      <w:pPr>
        <w:widowControl/>
        <w:autoSpaceDE/>
        <w:autoSpaceDN/>
        <w:spacing w:before="1" w:line="278" w:lineRule="auto"/>
        <w:ind w:left="-169"/>
        <w:jc w:val="both"/>
      </w:pPr>
    </w:p>
    <w:p w:rsidR="00C7287E" w:rsidRPr="00D911F7" w:rsidRDefault="004710CE" w:rsidP="000F5FBE">
      <w:pPr>
        <w:widowControl/>
        <w:autoSpaceDE/>
        <w:autoSpaceDN/>
        <w:spacing w:before="1" w:line="278" w:lineRule="auto"/>
        <w:ind w:left="360"/>
        <w:jc w:val="both"/>
      </w:pPr>
      <w:r w:rsidRPr="00D911F7">
        <w:t>I hereby declare that the information provided above is authentic. I shall be responsible for incorrectness of information, if any found subsequently.</w:t>
      </w:r>
    </w:p>
    <w:p w:rsidR="00C7287E" w:rsidRPr="00D911F7" w:rsidRDefault="00C7287E" w:rsidP="008C1D34">
      <w:pPr>
        <w:pStyle w:val="BodyText"/>
        <w:rPr>
          <w:sz w:val="26"/>
        </w:rPr>
      </w:pPr>
    </w:p>
    <w:p w:rsidR="00C7287E" w:rsidRPr="00D911F7" w:rsidRDefault="00C7287E">
      <w:pPr>
        <w:pStyle w:val="BodyText"/>
        <w:rPr>
          <w:sz w:val="26"/>
        </w:rPr>
      </w:pPr>
    </w:p>
    <w:p w:rsidR="00C7287E" w:rsidRPr="00D911F7" w:rsidRDefault="00C7287E">
      <w:pPr>
        <w:pStyle w:val="BodyText"/>
        <w:rPr>
          <w:sz w:val="26"/>
        </w:rPr>
      </w:pPr>
    </w:p>
    <w:p w:rsidR="00C7287E" w:rsidRPr="00D911F7" w:rsidRDefault="00C7287E">
      <w:pPr>
        <w:pStyle w:val="BodyText"/>
        <w:rPr>
          <w:sz w:val="26"/>
        </w:rPr>
      </w:pPr>
    </w:p>
    <w:p w:rsidR="00C7287E" w:rsidRPr="00D911F7" w:rsidRDefault="00C7287E">
      <w:pPr>
        <w:pStyle w:val="BodyText"/>
        <w:rPr>
          <w:sz w:val="26"/>
        </w:rPr>
      </w:pPr>
    </w:p>
    <w:p w:rsidR="00C7287E" w:rsidRPr="00D911F7" w:rsidRDefault="004710CE">
      <w:pPr>
        <w:pStyle w:val="BodyText"/>
        <w:tabs>
          <w:tab w:val="left" w:pos="5953"/>
        </w:tabs>
        <w:spacing w:before="226"/>
        <w:ind w:left="192"/>
      </w:pPr>
      <w:r w:rsidRPr="00D911F7">
        <w:t>Date:</w:t>
      </w:r>
      <w:r w:rsidRPr="00D911F7">
        <w:tab/>
        <w:t xml:space="preserve">Dr. </w:t>
      </w:r>
      <w:r w:rsidR="00D911F7" w:rsidRPr="00D911F7">
        <w:t>Hemraj Madhukar Meshram</w:t>
      </w:r>
    </w:p>
    <w:sectPr w:rsidR="00C7287E" w:rsidRPr="00D911F7" w:rsidSect="004800E1">
      <w:footerReference w:type="default" r:id="rId13"/>
      <w:pgSz w:w="12240" w:h="15840"/>
      <w:pgMar w:top="1080" w:right="900" w:bottom="840" w:left="1680" w:header="0" w:footer="64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A6B" w:rsidRDefault="00AC3A6B" w:rsidP="00C7287E">
      <w:r>
        <w:separator/>
      </w:r>
    </w:p>
  </w:endnote>
  <w:endnote w:type="continuationSeparator" w:id="1">
    <w:p w:rsidR="00AC3A6B" w:rsidRDefault="00AC3A6B" w:rsidP="00C7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DC" w:rsidRDefault="00282FC6">
    <w:pPr>
      <w:pStyle w:val="BodyText"/>
      <w:spacing w:line="14" w:lineRule="auto"/>
      <w:rPr>
        <w:sz w:val="14"/>
      </w:rPr>
    </w:pPr>
    <w:r w:rsidRPr="00282F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2pt;margin-top:744.8pt;width:9.6pt;height:13.05pt;z-index:-251658752;mso-position-horizontal-relative:page;mso-position-vertical-relative:page" filled="f" stroked="f">
          <v:textbox inset="0,0,0,0">
            <w:txbxContent>
              <w:p w:rsidR="00E84ADC" w:rsidRDefault="00282FC6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E84AD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39F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A6B" w:rsidRDefault="00AC3A6B" w:rsidP="00C7287E">
      <w:r>
        <w:separator/>
      </w:r>
    </w:p>
  </w:footnote>
  <w:footnote w:type="continuationSeparator" w:id="1">
    <w:p w:rsidR="00AC3A6B" w:rsidRDefault="00AC3A6B" w:rsidP="00C7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270"/>
    <w:multiLevelType w:val="hybridMultilevel"/>
    <w:tmpl w:val="0B4CB54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699" w:hanging="360"/>
      </w:pPr>
    </w:lvl>
    <w:lvl w:ilvl="2" w:tplc="0409001B" w:tentative="1">
      <w:start w:val="1"/>
      <w:numFmt w:val="lowerRoman"/>
      <w:lvlText w:val="%3."/>
      <w:lvlJc w:val="right"/>
      <w:pPr>
        <w:ind w:left="2419" w:hanging="180"/>
      </w:pPr>
    </w:lvl>
    <w:lvl w:ilvl="3" w:tplc="0409000F" w:tentative="1">
      <w:start w:val="1"/>
      <w:numFmt w:val="decimal"/>
      <w:lvlText w:val="%4."/>
      <w:lvlJc w:val="left"/>
      <w:pPr>
        <w:ind w:left="3139" w:hanging="360"/>
      </w:pPr>
    </w:lvl>
    <w:lvl w:ilvl="4" w:tplc="04090019" w:tentative="1">
      <w:start w:val="1"/>
      <w:numFmt w:val="lowerLetter"/>
      <w:lvlText w:val="%5."/>
      <w:lvlJc w:val="left"/>
      <w:pPr>
        <w:ind w:left="3859" w:hanging="360"/>
      </w:pPr>
    </w:lvl>
    <w:lvl w:ilvl="5" w:tplc="0409001B" w:tentative="1">
      <w:start w:val="1"/>
      <w:numFmt w:val="lowerRoman"/>
      <w:lvlText w:val="%6."/>
      <w:lvlJc w:val="right"/>
      <w:pPr>
        <w:ind w:left="4579" w:hanging="180"/>
      </w:pPr>
    </w:lvl>
    <w:lvl w:ilvl="6" w:tplc="0409000F" w:tentative="1">
      <w:start w:val="1"/>
      <w:numFmt w:val="decimal"/>
      <w:lvlText w:val="%7."/>
      <w:lvlJc w:val="left"/>
      <w:pPr>
        <w:ind w:left="5299" w:hanging="360"/>
      </w:pPr>
    </w:lvl>
    <w:lvl w:ilvl="7" w:tplc="04090019" w:tentative="1">
      <w:start w:val="1"/>
      <w:numFmt w:val="lowerLetter"/>
      <w:lvlText w:val="%8."/>
      <w:lvlJc w:val="left"/>
      <w:pPr>
        <w:ind w:left="6019" w:hanging="360"/>
      </w:pPr>
    </w:lvl>
    <w:lvl w:ilvl="8" w:tplc="040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4611F6E"/>
    <w:multiLevelType w:val="hybridMultilevel"/>
    <w:tmpl w:val="1080710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C1348"/>
    <w:multiLevelType w:val="hybridMultilevel"/>
    <w:tmpl w:val="E2B4A0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B0F51"/>
    <w:multiLevelType w:val="hybridMultilevel"/>
    <w:tmpl w:val="A542856C"/>
    <w:lvl w:ilvl="0" w:tplc="F7122F42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i w:val="0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4">
    <w:nsid w:val="08BD656A"/>
    <w:multiLevelType w:val="hybridMultilevel"/>
    <w:tmpl w:val="D1706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AD07E61"/>
    <w:multiLevelType w:val="hybridMultilevel"/>
    <w:tmpl w:val="A9E8D9F8"/>
    <w:lvl w:ilvl="0" w:tplc="F7122F42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i w:val="0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6">
    <w:nsid w:val="146760B9"/>
    <w:multiLevelType w:val="hybridMultilevel"/>
    <w:tmpl w:val="D300516C"/>
    <w:lvl w:ilvl="0" w:tplc="0680C9D6">
      <w:start w:val="1"/>
      <w:numFmt w:val="decimal"/>
      <w:lvlText w:val="%1."/>
      <w:lvlJc w:val="left"/>
      <w:pPr>
        <w:ind w:left="617" w:hanging="358"/>
      </w:pPr>
      <w:rPr>
        <w:rFonts w:ascii="Times New Roman" w:eastAsia="Times New Roman" w:hAnsi="Times New Roman" w:cs="Times New Roman" w:hint="default"/>
        <w:spacing w:val="-6"/>
        <w:w w:val="99"/>
        <w:position w:val="2"/>
        <w:sz w:val="24"/>
        <w:szCs w:val="24"/>
        <w:lang w:val="en-US" w:eastAsia="en-US" w:bidi="en-US"/>
      </w:rPr>
    </w:lvl>
    <w:lvl w:ilvl="1" w:tplc="CB620C9A"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en-US"/>
      </w:rPr>
    </w:lvl>
    <w:lvl w:ilvl="2" w:tplc="EC900DCE">
      <w:numFmt w:val="bullet"/>
      <w:lvlText w:val="•"/>
      <w:lvlJc w:val="left"/>
      <w:pPr>
        <w:ind w:left="2488" w:hanging="358"/>
      </w:pPr>
      <w:rPr>
        <w:rFonts w:hint="default"/>
        <w:lang w:val="en-US" w:eastAsia="en-US" w:bidi="en-US"/>
      </w:rPr>
    </w:lvl>
    <w:lvl w:ilvl="3" w:tplc="D640F8D6">
      <w:numFmt w:val="bullet"/>
      <w:lvlText w:val="•"/>
      <w:lvlJc w:val="left"/>
      <w:pPr>
        <w:ind w:left="3422" w:hanging="358"/>
      </w:pPr>
      <w:rPr>
        <w:rFonts w:hint="default"/>
        <w:lang w:val="en-US" w:eastAsia="en-US" w:bidi="en-US"/>
      </w:rPr>
    </w:lvl>
    <w:lvl w:ilvl="4" w:tplc="E18E9870">
      <w:numFmt w:val="bullet"/>
      <w:lvlText w:val="•"/>
      <w:lvlJc w:val="left"/>
      <w:pPr>
        <w:ind w:left="4356" w:hanging="358"/>
      </w:pPr>
      <w:rPr>
        <w:rFonts w:hint="default"/>
        <w:lang w:val="en-US" w:eastAsia="en-US" w:bidi="en-US"/>
      </w:rPr>
    </w:lvl>
    <w:lvl w:ilvl="5" w:tplc="9AD0C088">
      <w:numFmt w:val="bullet"/>
      <w:lvlText w:val="•"/>
      <w:lvlJc w:val="left"/>
      <w:pPr>
        <w:ind w:left="5290" w:hanging="358"/>
      </w:pPr>
      <w:rPr>
        <w:rFonts w:hint="default"/>
        <w:lang w:val="en-US" w:eastAsia="en-US" w:bidi="en-US"/>
      </w:rPr>
    </w:lvl>
    <w:lvl w:ilvl="6" w:tplc="DD6E4646">
      <w:numFmt w:val="bullet"/>
      <w:lvlText w:val="•"/>
      <w:lvlJc w:val="left"/>
      <w:pPr>
        <w:ind w:left="6224" w:hanging="358"/>
      </w:pPr>
      <w:rPr>
        <w:rFonts w:hint="default"/>
        <w:lang w:val="en-US" w:eastAsia="en-US" w:bidi="en-US"/>
      </w:rPr>
    </w:lvl>
    <w:lvl w:ilvl="7" w:tplc="7A745050">
      <w:numFmt w:val="bullet"/>
      <w:lvlText w:val="•"/>
      <w:lvlJc w:val="left"/>
      <w:pPr>
        <w:ind w:left="7158" w:hanging="358"/>
      </w:pPr>
      <w:rPr>
        <w:rFonts w:hint="default"/>
        <w:lang w:val="en-US" w:eastAsia="en-US" w:bidi="en-US"/>
      </w:rPr>
    </w:lvl>
    <w:lvl w:ilvl="8" w:tplc="92CAEA92">
      <w:numFmt w:val="bullet"/>
      <w:lvlText w:val="•"/>
      <w:lvlJc w:val="left"/>
      <w:pPr>
        <w:ind w:left="8092" w:hanging="358"/>
      </w:pPr>
      <w:rPr>
        <w:rFonts w:hint="default"/>
        <w:lang w:val="en-US" w:eastAsia="en-US" w:bidi="en-US"/>
      </w:rPr>
    </w:lvl>
  </w:abstractNum>
  <w:abstractNum w:abstractNumId="7">
    <w:nsid w:val="15D8320E"/>
    <w:multiLevelType w:val="hybridMultilevel"/>
    <w:tmpl w:val="E1EA657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73A526F"/>
    <w:multiLevelType w:val="hybridMultilevel"/>
    <w:tmpl w:val="77F45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2707"/>
    <w:multiLevelType w:val="hybridMultilevel"/>
    <w:tmpl w:val="0808559C"/>
    <w:lvl w:ilvl="0" w:tplc="040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0">
    <w:nsid w:val="1E0848AC"/>
    <w:multiLevelType w:val="hybridMultilevel"/>
    <w:tmpl w:val="65141B4A"/>
    <w:lvl w:ilvl="0" w:tplc="4DCE6BE6">
      <w:start w:val="1"/>
      <w:numFmt w:val="decimal"/>
      <w:lvlText w:val="%1."/>
      <w:lvlJc w:val="left"/>
      <w:pPr>
        <w:ind w:left="617" w:hanging="358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n-US" w:eastAsia="en-US" w:bidi="en-US"/>
      </w:rPr>
    </w:lvl>
    <w:lvl w:ilvl="1" w:tplc="B8EA8E14"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en-US"/>
      </w:rPr>
    </w:lvl>
    <w:lvl w:ilvl="2" w:tplc="0CD0CF28">
      <w:numFmt w:val="bullet"/>
      <w:lvlText w:val="•"/>
      <w:lvlJc w:val="left"/>
      <w:pPr>
        <w:ind w:left="2488" w:hanging="358"/>
      </w:pPr>
      <w:rPr>
        <w:rFonts w:hint="default"/>
        <w:lang w:val="en-US" w:eastAsia="en-US" w:bidi="en-US"/>
      </w:rPr>
    </w:lvl>
    <w:lvl w:ilvl="3" w:tplc="F236C6EE">
      <w:numFmt w:val="bullet"/>
      <w:lvlText w:val="•"/>
      <w:lvlJc w:val="left"/>
      <w:pPr>
        <w:ind w:left="3422" w:hanging="358"/>
      </w:pPr>
      <w:rPr>
        <w:rFonts w:hint="default"/>
        <w:lang w:val="en-US" w:eastAsia="en-US" w:bidi="en-US"/>
      </w:rPr>
    </w:lvl>
    <w:lvl w:ilvl="4" w:tplc="4FEC9BDA">
      <w:numFmt w:val="bullet"/>
      <w:lvlText w:val="•"/>
      <w:lvlJc w:val="left"/>
      <w:pPr>
        <w:ind w:left="4356" w:hanging="358"/>
      </w:pPr>
      <w:rPr>
        <w:rFonts w:hint="default"/>
        <w:lang w:val="en-US" w:eastAsia="en-US" w:bidi="en-US"/>
      </w:rPr>
    </w:lvl>
    <w:lvl w:ilvl="5" w:tplc="8A0A460C">
      <w:numFmt w:val="bullet"/>
      <w:lvlText w:val="•"/>
      <w:lvlJc w:val="left"/>
      <w:pPr>
        <w:ind w:left="5290" w:hanging="358"/>
      </w:pPr>
      <w:rPr>
        <w:rFonts w:hint="default"/>
        <w:lang w:val="en-US" w:eastAsia="en-US" w:bidi="en-US"/>
      </w:rPr>
    </w:lvl>
    <w:lvl w:ilvl="6" w:tplc="B3704CEC">
      <w:numFmt w:val="bullet"/>
      <w:lvlText w:val="•"/>
      <w:lvlJc w:val="left"/>
      <w:pPr>
        <w:ind w:left="6224" w:hanging="358"/>
      </w:pPr>
      <w:rPr>
        <w:rFonts w:hint="default"/>
        <w:lang w:val="en-US" w:eastAsia="en-US" w:bidi="en-US"/>
      </w:rPr>
    </w:lvl>
    <w:lvl w:ilvl="7" w:tplc="80C0DA3A">
      <w:numFmt w:val="bullet"/>
      <w:lvlText w:val="•"/>
      <w:lvlJc w:val="left"/>
      <w:pPr>
        <w:ind w:left="7158" w:hanging="358"/>
      </w:pPr>
      <w:rPr>
        <w:rFonts w:hint="default"/>
        <w:lang w:val="en-US" w:eastAsia="en-US" w:bidi="en-US"/>
      </w:rPr>
    </w:lvl>
    <w:lvl w:ilvl="8" w:tplc="6E0AFCAE">
      <w:numFmt w:val="bullet"/>
      <w:lvlText w:val="•"/>
      <w:lvlJc w:val="left"/>
      <w:pPr>
        <w:ind w:left="8092" w:hanging="358"/>
      </w:pPr>
      <w:rPr>
        <w:rFonts w:hint="default"/>
        <w:lang w:val="en-US" w:eastAsia="en-US" w:bidi="en-US"/>
      </w:rPr>
    </w:lvl>
  </w:abstractNum>
  <w:abstractNum w:abstractNumId="11">
    <w:nsid w:val="2BE35508"/>
    <w:multiLevelType w:val="hybridMultilevel"/>
    <w:tmpl w:val="B9A0BE6C"/>
    <w:lvl w:ilvl="0" w:tplc="C1C66B7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006FC0"/>
        <w:w w:val="100"/>
        <w:sz w:val="28"/>
        <w:szCs w:val="28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510E6"/>
    <w:multiLevelType w:val="hybridMultilevel"/>
    <w:tmpl w:val="D2CA29DE"/>
    <w:lvl w:ilvl="0" w:tplc="956E39F8">
      <w:start w:val="1"/>
      <w:numFmt w:val="decimal"/>
      <w:lvlText w:val="%1."/>
      <w:lvlJc w:val="left"/>
      <w:pPr>
        <w:ind w:left="617" w:hanging="35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US" w:eastAsia="en-US" w:bidi="en-US"/>
      </w:rPr>
    </w:lvl>
    <w:lvl w:ilvl="1" w:tplc="5718CF16"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en-US"/>
      </w:rPr>
    </w:lvl>
    <w:lvl w:ilvl="2" w:tplc="1054E632">
      <w:numFmt w:val="bullet"/>
      <w:lvlText w:val="•"/>
      <w:lvlJc w:val="left"/>
      <w:pPr>
        <w:ind w:left="2488" w:hanging="358"/>
      </w:pPr>
      <w:rPr>
        <w:rFonts w:hint="default"/>
        <w:lang w:val="en-US" w:eastAsia="en-US" w:bidi="en-US"/>
      </w:rPr>
    </w:lvl>
    <w:lvl w:ilvl="3" w:tplc="9B3484CA">
      <w:numFmt w:val="bullet"/>
      <w:lvlText w:val="•"/>
      <w:lvlJc w:val="left"/>
      <w:pPr>
        <w:ind w:left="3422" w:hanging="358"/>
      </w:pPr>
      <w:rPr>
        <w:rFonts w:hint="default"/>
        <w:lang w:val="en-US" w:eastAsia="en-US" w:bidi="en-US"/>
      </w:rPr>
    </w:lvl>
    <w:lvl w:ilvl="4" w:tplc="AE64AF1C">
      <w:numFmt w:val="bullet"/>
      <w:lvlText w:val="•"/>
      <w:lvlJc w:val="left"/>
      <w:pPr>
        <w:ind w:left="4356" w:hanging="358"/>
      </w:pPr>
      <w:rPr>
        <w:rFonts w:hint="default"/>
        <w:lang w:val="en-US" w:eastAsia="en-US" w:bidi="en-US"/>
      </w:rPr>
    </w:lvl>
    <w:lvl w:ilvl="5" w:tplc="42E48E7E">
      <w:numFmt w:val="bullet"/>
      <w:lvlText w:val="•"/>
      <w:lvlJc w:val="left"/>
      <w:pPr>
        <w:ind w:left="5290" w:hanging="358"/>
      </w:pPr>
      <w:rPr>
        <w:rFonts w:hint="default"/>
        <w:lang w:val="en-US" w:eastAsia="en-US" w:bidi="en-US"/>
      </w:rPr>
    </w:lvl>
    <w:lvl w:ilvl="6" w:tplc="DE1C7E2C">
      <w:numFmt w:val="bullet"/>
      <w:lvlText w:val="•"/>
      <w:lvlJc w:val="left"/>
      <w:pPr>
        <w:ind w:left="6224" w:hanging="358"/>
      </w:pPr>
      <w:rPr>
        <w:rFonts w:hint="default"/>
        <w:lang w:val="en-US" w:eastAsia="en-US" w:bidi="en-US"/>
      </w:rPr>
    </w:lvl>
    <w:lvl w:ilvl="7" w:tplc="DB145126">
      <w:numFmt w:val="bullet"/>
      <w:lvlText w:val="•"/>
      <w:lvlJc w:val="left"/>
      <w:pPr>
        <w:ind w:left="7158" w:hanging="358"/>
      </w:pPr>
      <w:rPr>
        <w:rFonts w:hint="default"/>
        <w:lang w:val="en-US" w:eastAsia="en-US" w:bidi="en-US"/>
      </w:rPr>
    </w:lvl>
    <w:lvl w:ilvl="8" w:tplc="A77CAB6E">
      <w:numFmt w:val="bullet"/>
      <w:lvlText w:val="•"/>
      <w:lvlJc w:val="left"/>
      <w:pPr>
        <w:ind w:left="8092" w:hanging="358"/>
      </w:pPr>
      <w:rPr>
        <w:rFonts w:hint="default"/>
        <w:lang w:val="en-US" w:eastAsia="en-US" w:bidi="en-US"/>
      </w:rPr>
    </w:lvl>
  </w:abstractNum>
  <w:abstractNum w:abstractNumId="13">
    <w:nsid w:val="323C576C"/>
    <w:multiLevelType w:val="hybridMultilevel"/>
    <w:tmpl w:val="28B2A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9087E"/>
    <w:multiLevelType w:val="hybridMultilevel"/>
    <w:tmpl w:val="09123C14"/>
    <w:lvl w:ilvl="0" w:tplc="04090001">
      <w:start w:val="1"/>
      <w:numFmt w:val="bullet"/>
      <w:lvlText w:val=""/>
      <w:lvlJc w:val="left"/>
      <w:pPr>
        <w:ind w:left="463" w:hanging="363"/>
      </w:pPr>
      <w:rPr>
        <w:rFonts w:ascii="Symbol" w:hAnsi="Symbol" w:hint="default"/>
        <w:color w:val="006FC0"/>
        <w:w w:val="100"/>
        <w:sz w:val="28"/>
        <w:szCs w:val="28"/>
        <w:lang w:val="en-US" w:eastAsia="en-US" w:bidi="en-US"/>
      </w:rPr>
    </w:lvl>
    <w:lvl w:ilvl="1" w:tplc="BE647326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E2F52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78D852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4" w:tplc="0FE2C77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5" w:tplc="C8BA3990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6" w:tplc="BDE44CF4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en-US"/>
      </w:rPr>
    </w:lvl>
    <w:lvl w:ilvl="7" w:tplc="84ECC3A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en-US"/>
      </w:rPr>
    </w:lvl>
    <w:lvl w:ilvl="8" w:tplc="6648546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en-US"/>
      </w:rPr>
    </w:lvl>
  </w:abstractNum>
  <w:abstractNum w:abstractNumId="15">
    <w:nsid w:val="3F7F2B1B"/>
    <w:multiLevelType w:val="hybridMultilevel"/>
    <w:tmpl w:val="102258DC"/>
    <w:lvl w:ilvl="0" w:tplc="8864C926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16">
    <w:nsid w:val="43DD3DDE"/>
    <w:multiLevelType w:val="hybridMultilevel"/>
    <w:tmpl w:val="652E07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63CA"/>
    <w:multiLevelType w:val="hybridMultilevel"/>
    <w:tmpl w:val="7DBABF0A"/>
    <w:lvl w:ilvl="0" w:tplc="C1C66B7A">
      <w:numFmt w:val="bullet"/>
      <w:lvlText w:val=""/>
      <w:lvlJc w:val="left"/>
      <w:pPr>
        <w:ind w:left="463" w:hanging="363"/>
      </w:pPr>
      <w:rPr>
        <w:rFonts w:ascii="Wingdings" w:eastAsia="Wingdings" w:hAnsi="Wingdings" w:cs="Wingdings" w:hint="default"/>
        <w:color w:val="006FC0"/>
        <w:w w:val="100"/>
        <w:sz w:val="28"/>
        <w:szCs w:val="28"/>
        <w:lang w:val="en-US" w:eastAsia="en-US" w:bidi="en-US"/>
      </w:rPr>
    </w:lvl>
    <w:lvl w:ilvl="1" w:tplc="BE647326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E2F52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78D852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4" w:tplc="0FE2C77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5" w:tplc="C8BA3990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6" w:tplc="BDE44CF4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en-US"/>
      </w:rPr>
    </w:lvl>
    <w:lvl w:ilvl="7" w:tplc="84ECC3A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en-US"/>
      </w:rPr>
    </w:lvl>
    <w:lvl w:ilvl="8" w:tplc="6648546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en-US"/>
      </w:rPr>
    </w:lvl>
  </w:abstractNum>
  <w:abstractNum w:abstractNumId="18">
    <w:nsid w:val="49B91170"/>
    <w:multiLevelType w:val="hybridMultilevel"/>
    <w:tmpl w:val="5BF06E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232E8"/>
    <w:multiLevelType w:val="hybridMultilevel"/>
    <w:tmpl w:val="369C6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013EE"/>
    <w:multiLevelType w:val="hybridMultilevel"/>
    <w:tmpl w:val="72B88EB2"/>
    <w:lvl w:ilvl="0" w:tplc="0409000F">
      <w:start w:val="1"/>
      <w:numFmt w:val="decimal"/>
      <w:lvlText w:val="%1."/>
      <w:lvlJc w:val="left"/>
      <w:pPr>
        <w:ind w:left="552" w:hanging="360"/>
      </w:pPr>
      <w:rPr>
        <w:rFonts w:hint="default"/>
        <w:w w:val="100"/>
        <w:lang w:val="en-US" w:eastAsia="en-US" w:bidi="en-US"/>
      </w:rPr>
    </w:lvl>
    <w:lvl w:ilvl="1" w:tplc="FB60300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2" w:tplc="ED149AC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plc="72186DB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088061D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C930EE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plc="0E12417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EF10CBE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2DFC640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abstractNum w:abstractNumId="21">
    <w:nsid w:val="4F7C15E1"/>
    <w:multiLevelType w:val="hybridMultilevel"/>
    <w:tmpl w:val="3DE86650"/>
    <w:lvl w:ilvl="0" w:tplc="F7122F42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i w:val="0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22">
    <w:nsid w:val="4FF95348"/>
    <w:multiLevelType w:val="hybridMultilevel"/>
    <w:tmpl w:val="7B48144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A51BD"/>
    <w:multiLevelType w:val="hybridMultilevel"/>
    <w:tmpl w:val="0166DF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2769F"/>
    <w:multiLevelType w:val="hybridMultilevel"/>
    <w:tmpl w:val="19DEA9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E1AF0"/>
    <w:multiLevelType w:val="hybridMultilevel"/>
    <w:tmpl w:val="4A3A1A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>
    <w:nsid w:val="5F796033"/>
    <w:multiLevelType w:val="hybridMultilevel"/>
    <w:tmpl w:val="86420332"/>
    <w:lvl w:ilvl="0" w:tplc="CC6CCC88">
      <w:start w:val="1"/>
      <w:numFmt w:val="decimal"/>
      <w:lvlText w:val="%1."/>
      <w:lvlJc w:val="left"/>
      <w:pPr>
        <w:ind w:left="463" w:hanging="363"/>
      </w:pPr>
      <w:rPr>
        <w:rFonts w:hint="default"/>
        <w:color w:val="auto"/>
        <w:w w:val="100"/>
        <w:sz w:val="22"/>
        <w:szCs w:val="22"/>
        <w:lang w:val="en-US" w:eastAsia="en-US" w:bidi="en-US"/>
      </w:rPr>
    </w:lvl>
    <w:lvl w:ilvl="1" w:tplc="BE647326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E2F52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78D852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4" w:tplc="0FE2C77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5" w:tplc="C8BA3990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6" w:tplc="BDE44CF4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en-US"/>
      </w:rPr>
    </w:lvl>
    <w:lvl w:ilvl="7" w:tplc="84ECC3A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en-US"/>
      </w:rPr>
    </w:lvl>
    <w:lvl w:ilvl="8" w:tplc="6648546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en-US"/>
      </w:rPr>
    </w:lvl>
  </w:abstractNum>
  <w:abstractNum w:abstractNumId="27">
    <w:nsid w:val="6B0852ED"/>
    <w:multiLevelType w:val="hybridMultilevel"/>
    <w:tmpl w:val="3230D71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0B2AE6"/>
    <w:multiLevelType w:val="hybridMultilevel"/>
    <w:tmpl w:val="102258DC"/>
    <w:lvl w:ilvl="0" w:tplc="8864C926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29">
    <w:nsid w:val="6D273717"/>
    <w:multiLevelType w:val="hybridMultilevel"/>
    <w:tmpl w:val="4538D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5A7AA3"/>
    <w:multiLevelType w:val="hybridMultilevel"/>
    <w:tmpl w:val="102258DC"/>
    <w:lvl w:ilvl="0" w:tplc="8864C926">
      <w:start w:val="1"/>
      <w:numFmt w:val="decimal"/>
      <w:lvlText w:val="%1."/>
      <w:lvlJc w:val="left"/>
      <w:pPr>
        <w:ind w:left="619" w:hanging="360"/>
      </w:pPr>
      <w:rPr>
        <w:rFonts w:ascii="Times New Roman" w:eastAsia="Times New Roman" w:hAnsi="Times New Roman" w:cs="Times New Roman" w:hint="default"/>
        <w:spacing w:val="-8"/>
        <w:w w:val="97"/>
        <w:sz w:val="24"/>
        <w:szCs w:val="24"/>
        <w:lang w:val="en-US" w:eastAsia="en-US" w:bidi="en-US"/>
      </w:rPr>
    </w:lvl>
    <w:lvl w:ilvl="1" w:tplc="343C68EE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en-US"/>
      </w:rPr>
    </w:lvl>
    <w:lvl w:ilvl="2" w:tplc="D4E258D4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en-US"/>
      </w:rPr>
    </w:lvl>
    <w:lvl w:ilvl="3" w:tplc="169CB202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96F4A88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80AA26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en-US"/>
      </w:rPr>
    </w:lvl>
    <w:lvl w:ilvl="6" w:tplc="B126967E"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en-US"/>
      </w:rPr>
    </w:lvl>
    <w:lvl w:ilvl="7" w:tplc="01D6E06C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en-US"/>
      </w:rPr>
    </w:lvl>
    <w:lvl w:ilvl="8" w:tplc="2E4EC77C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en-US"/>
      </w:rPr>
    </w:lvl>
  </w:abstractNum>
  <w:abstractNum w:abstractNumId="31">
    <w:nsid w:val="71A055AE"/>
    <w:multiLevelType w:val="hybridMultilevel"/>
    <w:tmpl w:val="9B4298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3AC6DC1"/>
    <w:multiLevelType w:val="hybridMultilevel"/>
    <w:tmpl w:val="B8B81EF4"/>
    <w:lvl w:ilvl="0" w:tplc="0409000F">
      <w:start w:val="1"/>
      <w:numFmt w:val="decimal"/>
      <w:lvlText w:val="%1."/>
      <w:lvlJc w:val="left"/>
      <w:pPr>
        <w:ind w:left="463" w:hanging="363"/>
      </w:pPr>
      <w:rPr>
        <w:rFonts w:hint="default"/>
        <w:color w:val="006FC0"/>
        <w:w w:val="100"/>
        <w:sz w:val="28"/>
        <w:szCs w:val="28"/>
        <w:lang w:val="en-US" w:eastAsia="en-US" w:bidi="en-US"/>
      </w:rPr>
    </w:lvl>
    <w:lvl w:ilvl="1" w:tplc="BE647326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DE2F520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en-US"/>
      </w:rPr>
    </w:lvl>
    <w:lvl w:ilvl="3" w:tplc="78D85284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4" w:tplc="0FE2C778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5" w:tplc="C8BA3990"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en-US"/>
      </w:rPr>
    </w:lvl>
    <w:lvl w:ilvl="6" w:tplc="BDE44CF4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en-US"/>
      </w:rPr>
    </w:lvl>
    <w:lvl w:ilvl="7" w:tplc="84ECC3AE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en-US"/>
      </w:rPr>
    </w:lvl>
    <w:lvl w:ilvl="8" w:tplc="6648546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en-US"/>
      </w:rPr>
    </w:lvl>
  </w:abstractNum>
  <w:abstractNum w:abstractNumId="33">
    <w:nsid w:val="7C2C0549"/>
    <w:multiLevelType w:val="singleLevel"/>
    <w:tmpl w:val="A6C45E5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7F9B23C7"/>
    <w:multiLevelType w:val="hybridMultilevel"/>
    <w:tmpl w:val="A2A88250"/>
    <w:lvl w:ilvl="0" w:tplc="C1C66B7A">
      <w:numFmt w:val="bullet"/>
      <w:lvlText w:val=""/>
      <w:lvlJc w:val="left"/>
      <w:pPr>
        <w:ind w:left="552" w:hanging="360"/>
      </w:pPr>
      <w:rPr>
        <w:rFonts w:ascii="Wingdings" w:eastAsia="Wingdings" w:hAnsi="Wingdings" w:cs="Wingdings" w:hint="default"/>
        <w:color w:val="006FC0"/>
        <w:w w:val="100"/>
        <w:sz w:val="28"/>
        <w:szCs w:val="28"/>
        <w:lang w:val="en-US" w:eastAsia="en-US" w:bidi="en-US"/>
      </w:rPr>
    </w:lvl>
    <w:lvl w:ilvl="1" w:tplc="FB60300E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2" w:tplc="ED149ACE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plc="72186DBA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088061D6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en-US"/>
      </w:rPr>
    </w:lvl>
    <w:lvl w:ilvl="5" w:tplc="C930EE92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plc="0E12417E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EF10CBE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en-US"/>
      </w:rPr>
    </w:lvl>
    <w:lvl w:ilvl="8" w:tplc="2DFC640A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en-US"/>
      </w:rPr>
    </w:lvl>
  </w:abstractNum>
  <w:num w:numId="1">
    <w:abstractNumId w:val="34"/>
  </w:num>
  <w:num w:numId="2">
    <w:abstractNumId w:val="10"/>
  </w:num>
  <w:num w:numId="3">
    <w:abstractNumId w:val="12"/>
  </w:num>
  <w:num w:numId="4">
    <w:abstractNumId w:val="6"/>
  </w:num>
  <w:num w:numId="5">
    <w:abstractNumId w:val="21"/>
  </w:num>
  <w:num w:numId="6">
    <w:abstractNumId w:val="17"/>
  </w:num>
  <w:num w:numId="7">
    <w:abstractNumId w:val="28"/>
  </w:num>
  <w:num w:numId="8">
    <w:abstractNumId w:val="15"/>
  </w:num>
  <w:num w:numId="9">
    <w:abstractNumId w:val="30"/>
  </w:num>
  <w:num w:numId="10">
    <w:abstractNumId w:val="3"/>
  </w:num>
  <w:num w:numId="11">
    <w:abstractNumId w:val="5"/>
  </w:num>
  <w:num w:numId="12">
    <w:abstractNumId w:val="23"/>
  </w:num>
  <w:num w:numId="13">
    <w:abstractNumId w:val="9"/>
  </w:num>
  <w:num w:numId="14">
    <w:abstractNumId w:val="24"/>
  </w:num>
  <w:num w:numId="15">
    <w:abstractNumId w:val="25"/>
  </w:num>
  <w:num w:numId="16">
    <w:abstractNumId w:val="16"/>
  </w:num>
  <w:num w:numId="17">
    <w:abstractNumId w:val="29"/>
  </w:num>
  <w:num w:numId="18">
    <w:abstractNumId w:val="22"/>
  </w:num>
  <w:num w:numId="19">
    <w:abstractNumId w:val="13"/>
  </w:num>
  <w:num w:numId="20">
    <w:abstractNumId w:val="27"/>
  </w:num>
  <w:num w:numId="21">
    <w:abstractNumId w:val="2"/>
  </w:num>
  <w:num w:numId="22">
    <w:abstractNumId w:val="11"/>
  </w:num>
  <w:num w:numId="23">
    <w:abstractNumId w:val="1"/>
  </w:num>
  <w:num w:numId="24">
    <w:abstractNumId w:val="19"/>
  </w:num>
  <w:num w:numId="25">
    <w:abstractNumId w:val="18"/>
  </w:num>
  <w:num w:numId="26">
    <w:abstractNumId w:val="0"/>
  </w:num>
  <w:num w:numId="27">
    <w:abstractNumId w:val="8"/>
  </w:num>
  <w:num w:numId="28">
    <w:abstractNumId w:val="14"/>
  </w:num>
  <w:num w:numId="29">
    <w:abstractNumId w:val="31"/>
  </w:num>
  <w:num w:numId="30">
    <w:abstractNumId w:val="4"/>
  </w:num>
  <w:num w:numId="31">
    <w:abstractNumId w:val="20"/>
  </w:num>
  <w:num w:numId="32">
    <w:abstractNumId w:val="33"/>
  </w:num>
  <w:num w:numId="33">
    <w:abstractNumId w:val="32"/>
  </w:num>
  <w:num w:numId="34">
    <w:abstractNumId w:val="26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287E"/>
    <w:rsid w:val="00002210"/>
    <w:rsid w:val="00020AA3"/>
    <w:rsid w:val="00025E9C"/>
    <w:rsid w:val="0003066C"/>
    <w:rsid w:val="00055196"/>
    <w:rsid w:val="00065797"/>
    <w:rsid w:val="0008384F"/>
    <w:rsid w:val="000B7E4E"/>
    <w:rsid w:val="000C1F96"/>
    <w:rsid w:val="000F32DF"/>
    <w:rsid w:val="000F5FBE"/>
    <w:rsid w:val="000F67E1"/>
    <w:rsid w:val="001007D9"/>
    <w:rsid w:val="00117C8A"/>
    <w:rsid w:val="00121132"/>
    <w:rsid w:val="00155130"/>
    <w:rsid w:val="00196EA7"/>
    <w:rsid w:val="00197EE0"/>
    <w:rsid w:val="001B5E93"/>
    <w:rsid w:val="001C63B0"/>
    <w:rsid w:val="001E4A34"/>
    <w:rsid w:val="001F59B9"/>
    <w:rsid w:val="0020016C"/>
    <w:rsid w:val="00232CD5"/>
    <w:rsid w:val="002514C9"/>
    <w:rsid w:val="00263818"/>
    <w:rsid w:val="00276A9F"/>
    <w:rsid w:val="00277935"/>
    <w:rsid w:val="00282FC6"/>
    <w:rsid w:val="00285720"/>
    <w:rsid w:val="00293B7D"/>
    <w:rsid w:val="00295151"/>
    <w:rsid w:val="00297F76"/>
    <w:rsid w:val="002B3BE4"/>
    <w:rsid w:val="002C25A3"/>
    <w:rsid w:val="002C34AF"/>
    <w:rsid w:val="002D3516"/>
    <w:rsid w:val="002D40B2"/>
    <w:rsid w:val="002E141C"/>
    <w:rsid w:val="00321B66"/>
    <w:rsid w:val="00321F82"/>
    <w:rsid w:val="0032363C"/>
    <w:rsid w:val="00332E16"/>
    <w:rsid w:val="0037749C"/>
    <w:rsid w:val="00381F61"/>
    <w:rsid w:val="00384833"/>
    <w:rsid w:val="00384AAF"/>
    <w:rsid w:val="003862AA"/>
    <w:rsid w:val="00390A12"/>
    <w:rsid w:val="003A40C8"/>
    <w:rsid w:val="003B01CC"/>
    <w:rsid w:val="003B1A0C"/>
    <w:rsid w:val="003D5250"/>
    <w:rsid w:val="003D7A65"/>
    <w:rsid w:val="003F611F"/>
    <w:rsid w:val="00452034"/>
    <w:rsid w:val="004710CE"/>
    <w:rsid w:val="0047131A"/>
    <w:rsid w:val="0047315B"/>
    <w:rsid w:val="00477085"/>
    <w:rsid w:val="004800E1"/>
    <w:rsid w:val="004837FC"/>
    <w:rsid w:val="004847AB"/>
    <w:rsid w:val="004A6517"/>
    <w:rsid w:val="004C10D8"/>
    <w:rsid w:val="004E25D1"/>
    <w:rsid w:val="004E2907"/>
    <w:rsid w:val="005139F0"/>
    <w:rsid w:val="00531679"/>
    <w:rsid w:val="00535CF0"/>
    <w:rsid w:val="005416E0"/>
    <w:rsid w:val="00544172"/>
    <w:rsid w:val="0054534C"/>
    <w:rsid w:val="005727AC"/>
    <w:rsid w:val="00574379"/>
    <w:rsid w:val="00582D60"/>
    <w:rsid w:val="00586DB6"/>
    <w:rsid w:val="005A0184"/>
    <w:rsid w:val="005B3F33"/>
    <w:rsid w:val="005D5ECF"/>
    <w:rsid w:val="005F2F2D"/>
    <w:rsid w:val="00603D95"/>
    <w:rsid w:val="00627881"/>
    <w:rsid w:val="006337CF"/>
    <w:rsid w:val="006501F6"/>
    <w:rsid w:val="00682424"/>
    <w:rsid w:val="006B11FB"/>
    <w:rsid w:val="006C2FEB"/>
    <w:rsid w:val="006C5CFE"/>
    <w:rsid w:val="006D653C"/>
    <w:rsid w:val="006E1C2F"/>
    <w:rsid w:val="00724020"/>
    <w:rsid w:val="00742D3A"/>
    <w:rsid w:val="00746EA6"/>
    <w:rsid w:val="00773AA8"/>
    <w:rsid w:val="00782966"/>
    <w:rsid w:val="00794EDE"/>
    <w:rsid w:val="0079510E"/>
    <w:rsid w:val="007B5C49"/>
    <w:rsid w:val="007D7500"/>
    <w:rsid w:val="007E3D06"/>
    <w:rsid w:val="007E640B"/>
    <w:rsid w:val="007F7F45"/>
    <w:rsid w:val="0081116D"/>
    <w:rsid w:val="00811472"/>
    <w:rsid w:val="00824470"/>
    <w:rsid w:val="00841966"/>
    <w:rsid w:val="00860DE1"/>
    <w:rsid w:val="00863BC0"/>
    <w:rsid w:val="00876DB5"/>
    <w:rsid w:val="00881070"/>
    <w:rsid w:val="00884353"/>
    <w:rsid w:val="00892AED"/>
    <w:rsid w:val="008A47D5"/>
    <w:rsid w:val="008B2521"/>
    <w:rsid w:val="008B6329"/>
    <w:rsid w:val="008C1D34"/>
    <w:rsid w:val="008D5FDE"/>
    <w:rsid w:val="008E0208"/>
    <w:rsid w:val="008E6215"/>
    <w:rsid w:val="008E6430"/>
    <w:rsid w:val="008E6831"/>
    <w:rsid w:val="00903E82"/>
    <w:rsid w:val="009062DA"/>
    <w:rsid w:val="00934EB8"/>
    <w:rsid w:val="00953014"/>
    <w:rsid w:val="0096118D"/>
    <w:rsid w:val="009777FB"/>
    <w:rsid w:val="00980B7D"/>
    <w:rsid w:val="00984290"/>
    <w:rsid w:val="009B7FEB"/>
    <w:rsid w:val="009F58B1"/>
    <w:rsid w:val="00A0450F"/>
    <w:rsid w:val="00A14ADC"/>
    <w:rsid w:val="00A233B5"/>
    <w:rsid w:val="00A40750"/>
    <w:rsid w:val="00A45FE3"/>
    <w:rsid w:val="00A539F5"/>
    <w:rsid w:val="00A56275"/>
    <w:rsid w:val="00A74E38"/>
    <w:rsid w:val="00AC0BB4"/>
    <w:rsid w:val="00AC1B5F"/>
    <w:rsid w:val="00AC3A6B"/>
    <w:rsid w:val="00AD3BD9"/>
    <w:rsid w:val="00B020F2"/>
    <w:rsid w:val="00B14C81"/>
    <w:rsid w:val="00B35539"/>
    <w:rsid w:val="00B37880"/>
    <w:rsid w:val="00B5382B"/>
    <w:rsid w:val="00B612F8"/>
    <w:rsid w:val="00B77140"/>
    <w:rsid w:val="00B85422"/>
    <w:rsid w:val="00B86496"/>
    <w:rsid w:val="00BC4B10"/>
    <w:rsid w:val="00C30485"/>
    <w:rsid w:val="00C34174"/>
    <w:rsid w:val="00C375D4"/>
    <w:rsid w:val="00C44FBC"/>
    <w:rsid w:val="00C551DC"/>
    <w:rsid w:val="00C64305"/>
    <w:rsid w:val="00C67052"/>
    <w:rsid w:val="00C7287E"/>
    <w:rsid w:val="00C86284"/>
    <w:rsid w:val="00C87203"/>
    <w:rsid w:val="00C947AC"/>
    <w:rsid w:val="00CA4076"/>
    <w:rsid w:val="00CD509B"/>
    <w:rsid w:val="00CD675F"/>
    <w:rsid w:val="00CD757A"/>
    <w:rsid w:val="00CE7820"/>
    <w:rsid w:val="00CF4BC6"/>
    <w:rsid w:val="00D053FF"/>
    <w:rsid w:val="00D06CCF"/>
    <w:rsid w:val="00D11DDA"/>
    <w:rsid w:val="00D127B0"/>
    <w:rsid w:val="00D20DF0"/>
    <w:rsid w:val="00D420C9"/>
    <w:rsid w:val="00D50719"/>
    <w:rsid w:val="00D525C0"/>
    <w:rsid w:val="00D56BBD"/>
    <w:rsid w:val="00D56E08"/>
    <w:rsid w:val="00D70A24"/>
    <w:rsid w:val="00D710D4"/>
    <w:rsid w:val="00D805C5"/>
    <w:rsid w:val="00D87AAC"/>
    <w:rsid w:val="00D911F7"/>
    <w:rsid w:val="00E10F5A"/>
    <w:rsid w:val="00E11E70"/>
    <w:rsid w:val="00E342CD"/>
    <w:rsid w:val="00E447FF"/>
    <w:rsid w:val="00E75E54"/>
    <w:rsid w:val="00E84ADC"/>
    <w:rsid w:val="00E950E9"/>
    <w:rsid w:val="00E97D80"/>
    <w:rsid w:val="00EC4478"/>
    <w:rsid w:val="00EF1E1E"/>
    <w:rsid w:val="00F042BE"/>
    <w:rsid w:val="00F065AB"/>
    <w:rsid w:val="00F27114"/>
    <w:rsid w:val="00F305D3"/>
    <w:rsid w:val="00F4265E"/>
    <w:rsid w:val="00F54A71"/>
    <w:rsid w:val="00F61E34"/>
    <w:rsid w:val="00F8659D"/>
    <w:rsid w:val="00F90E0F"/>
    <w:rsid w:val="00F929B0"/>
    <w:rsid w:val="00FA5C17"/>
    <w:rsid w:val="00FB3F69"/>
    <w:rsid w:val="00FC53C0"/>
    <w:rsid w:val="00FD6A5F"/>
    <w:rsid w:val="00FE444C"/>
    <w:rsid w:val="00FE6F0F"/>
    <w:rsid w:val="00FF3A7C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287E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C7287E"/>
    <w:pPr>
      <w:ind w:left="463" w:hanging="363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7287E"/>
    <w:pPr>
      <w:spacing w:before="43"/>
      <w:ind w:left="619"/>
      <w:outlineLvl w:val="1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728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287E"/>
    <w:pPr>
      <w:spacing w:before="42"/>
      <w:ind w:left="1183" w:hanging="360"/>
    </w:pPr>
  </w:style>
  <w:style w:type="paragraph" w:customStyle="1" w:styleId="TableParagraph">
    <w:name w:val="Table Paragraph"/>
    <w:basedOn w:val="Normal"/>
    <w:uiPriority w:val="1"/>
    <w:qFormat/>
    <w:rsid w:val="00C7287E"/>
    <w:pPr>
      <w:ind w:left="107"/>
    </w:pPr>
  </w:style>
  <w:style w:type="character" w:styleId="Hyperlink">
    <w:name w:val="Hyperlink"/>
    <w:basedOn w:val="DefaultParagraphFont"/>
    <w:uiPriority w:val="99"/>
    <w:unhideWhenUsed/>
    <w:rsid w:val="00F8659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D5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B5"/>
    <w:rPr>
      <w:rFonts w:ascii="Tahoma" w:eastAsia="Times New Roman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1E4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0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66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0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66C"/>
    <w:rPr>
      <w:rFonts w:ascii="Times New Roman" w:eastAsia="Times New Roman" w:hAnsi="Times New Roman" w:cs="Times New Roman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16"/>
    <w:rPr>
      <w:rFonts w:asciiTheme="majorHAnsi" w:eastAsiaTheme="majorEastAsia" w:hAnsiTheme="majorHAnsi" w:cstheme="majorBidi"/>
      <w:color w:val="243F60" w:themeColor="accent1" w:themeShade="7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hurad@gmail.co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emantmeshram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037D-D757-4CD3-BAC5-2977715B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HEMANT</cp:lastModifiedBy>
  <cp:revision>8</cp:revision>
  <cp:lastPrinted>2022-07-11T07:04:00Z</cp:lastPrinted>
  <dcterms:created xsi:type="dcterms:W3CDTF">2022-12-01T08:39:00Z</dcterms:created>
  <dcterms:modified xsi:type="dcterms:W3CDTF">2022-12-02T08:56:00Z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2019-03-20T00:00:00Z</vt:filetime>
  </property>
</Properties>
</file>