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64A" w:rsidRPr="007A464A" w:rsidRDefault="007A464A" w:rsidP="007A464A">
      <w:pPr>
        <w:spacing w:line="360" w:lineRule="auto"/>
        <w:jc w:val="both"/>
        <w:rPr>
          <w:b/>
          <w:bCs/>
          <w:lang w:bidi="hi-IN"/>
        </w:rPr>
      </w:pPr>
      <w:r w:rsidRPr="007A464A">
        <w:rPr>
          <w:b/>
          <w:bCs/>
          <w:color w:val="000000"/>
          <w:lang w:bidi="hi-IN"/>
        </w:rPr>
        <w:t>Dear Sir/</w:t>
      </w:r>
      <w:r w:rsidR="00E22B14" w:rsidRPr="007A464A">
        <w:rPr>
          <w:b/>
          <w:bCs/>
          <w:color w:val="000000"/>
          <w:lang w:bidi="hi-IN"/>
        </w:rPr>
        <w:t>Madam,</w:t>
      </w:r>
    </w:p>
    <w:p w:rsidR="007A464A" w:rsidRPr="007A464A" w:rsidRDefault="007A464A" w:rsidP="007A464A">
      <w:pPr>
        <w:spacing w:before="100" w:after="100" w:line="360" w:lineRule="auto"/>
        <w:jc w:val="both"/>
        <w:outlineLvl w:val="1"/>
        <w:rPr>
          <w:b/>
          <w:bCs/>
          <w:lang w:bidi="hi-IN"/>
        </w:rPr>
      </w:pPr>
      <w:r w:rsidRPr="007A464A">
        <w:rPr>
          <w:b/>
          <w:bCs/>
          <w:color w:val="000000"/>
          <w:lang w:bidi="hi-IN"/>
        </w:rPr>
        <w:t xml:space="preserve">I am writing </w:t>
      </w:r>
      <w:r w:rsidR="002615A7" w:rsidRPr="007A464A">
        <w:rPr>
          <w:b/>
          <w:bCs/>
          <w:color w:val="000000"/>
          <w:lang w:bidi="hi-IN"/>
        </w:rPr>
        <w:t>an</w:t>
      </w:r>
      <w:r w:rsidRPr="007A464A">
        <w:rPr>
          <w:b/>
          <w:bCs/>
          <w:color w:val="000000"/>
          <w:lang w:bidi="hi-IN"/>
        </w:rPr>
        <w:t xml:space="preserve"> application for </w:t>
      </w:r>
      <w:r w:rsidR="00F6116E">
        <w:rPr>
          <w:b/>
          <w:bCs/>
          <w:color w:val="000000"/>
          <w:lang w:bidi="hi-IN"/>
        </w:rPr>
        <w:t>Assistant Professor</w:t>
      </w:r>
      <w:r w:rsidRPr="007A464A">
        <w:rPr>
          <w:b/>
          <w:bCs/>
          <w:color w:val="000000"/>
          <w:lang w:bidi="hi-IN"/>
        </w:rPr>
        <w:t>.</w:t>
      </w:r>
      <w:r w:rsidRPr="007A464A">
        <w:rPr>
          <w:b/>
          <w:bCs/>
          <w:lang w:bidi="hi-IN"/>
        </w:rPr>
        <w:t xml:space="preserve"> I had </w:t>
      </w:r>
      <w:r w:rsidR="005830A1" w:rsidRPr="007A464A">
        <w:rPr>
          <w:b/>
          <w:bCs/>
          <w:lang w:bidi="hi-IN"/>
        </w:rPr>
        <w:t>done Ph.D</w:t>
      </w:r>
      <w:r w:rsidRPr="007A464A">
        <w:rPr>
          <w:b/>
          <w:bCs/>
          <w:lang w:bidi="hi-IN"/>
        </w:rPr>
        <w:t>. at The IIS University, Jaipur Rajasthan. I am extremely interested in this position at your organization as my commitment to undergraduate education; interest and experience with study programs, and interdisciplinary research ba</w:t>
      </w:r>
      <w:r w:rsidR="00F6116E">
        <w:rPr>
          <w:b/>
          <w:bCs/>
          <w:lang w:bidi="hi-IN"/>
        </w:rPr>
        <w:t xml:space="preserve">ckground make me a terrific fit with nine </w:t>
      </w:r>
      <w:r w:rsidR="000D6B82">
        <w:rPr>
          <w:b/>
          <w:bCs/>
          <w:lang w:bidi="hi-IN"/>
        </w:rPr>
        <w:t>years’ experience</w:t>
      </w:r>
      <w:r w:rsidR="00F6116E">
        <w:rPr>
          <w:b/>
          <w:bCs/>
          <w:lang w:bidi="hi-IN"/>
        </w:rPr>
        <w:t>.</w:t>
      </w:r>
      <w:r w:rsidRPr="007A464A">
        <w:rPr>
          <w:b/>
          <w:bCs/>
          <w:lang w:bidi="hi-IN"/>
        </w:rPr>
        <w:t> </w:t>
      </w:r>
    </w:p>
    <w:p w:rsidR="00963758" w:rsidRPr="00B53AEE" w:rsidRDefault="007A464A" w:rsidP="007A464A">
      <w:pPr>
        <w:spacing w:before="100" w:after="100" w:line="360" w:lineRule="auto"/>
        <w:jc w:val="both"/>
        <w:outlineLvl w:val="1"/>
        <w:rPr>
          <w:b/>
          <w:bCs/>
          <w:lang w:bidi="hi-IN"/>
        </w:rPr>
      </w:pPr>
      <w:r w:rsidRPr="007A464A">
        <w:rPr>
          <w:b/>
          <w:bCs/>
          <w:color w:val="000000"/>
          <w:lang w:bidi="hi-IN"/>
        </w:rPr>
        <w:t>My objective as a</w:t>
      </w:r>
      <w:r w:rsidR="00E22B14">
        <w:rPr>
          <w:b/>
          <w:bCs/>
          <w:color w:val="000000"/>
          <w:lang w:bidi="hi-IN"/>
        </w:rPr>
        <w:t>n</w:t>
      </w:r>
      <w:r w:rsidRPr="007A464A">
        <w:rPr>
          <w:b/>
          <w:bCs/>
          <w:color w:val="000000"/>
          <w:lang w:bidi="hi-IN"/>
        </w:rPr>
        <w:t xml:space="preserve"> </w:t>
      </w:r>
      <w:r w:rsidR="00F6116E">
        <w:rPr>
          <w:b/>
          <w:bCs/>
          <w:color w:val="000000"/>
          <w:lang w:bidi="hi-IN"/>
        </w:rPr>
        <w:t>Assistant Professor</w:t>
      </w:r>
      <w:r w:rsidR="00F6116E" w:rsidRPr="007A464A">
        <w:rPr>
          <w:b/>
          <w:bCs/>
          <w:color w:val="000000"/>
          <w:lang w:bidi="hi-IN"/>
        </w:rPr>
        <w:t xml:space="preserve"> </w:t>
      </w:r>
      <w:r w:rsidRPr="007A464A">
        <w:rPr>
          <w:b/>
          <w:bCs/>
          <w:color w:val="000000"/>
          <w:lang w:bidi="hi-IN"/>
        </w:rPr>
        <w:t>is to motivate my students to develop their own learning interests and critical thinking—to establish a learner-centered environment in the classroom. In particular, teaching a wide range of courses to advanced composition and culture courses—during my graduate career has made me aware of the needs and interests of a culturally and ethnically diverse student body. As a result, I prepare lesson plans always considering the interconnection between the student’s own knowledge, culture and learning abilities, the subject matter discussed in class, and current debates on social issues. I choose content and activities that are both significant and challenging for the students so that they are stimulated to think “beyond” their comfort zone and feel involved in their own learning process. Similarly, the activities and class discussions I facilitate encourage students to make connections between my field of study and other disciplines. Collaborative learning is also central to my teaching philosophy in order to promote reflective thinking and improve the students’ communicative and trans-cultural skills. </w:t>
      </w:r>
      <w:r w:rsidRPr="007A464A">
        <w:rPr>
          <w:b/>
          <w:bCs/>
          <w:color w:val="500050"/>
          <w:lang w:bidi="hi-IN"/>
        </w:rPr>
        <w:br/>
      </w:r>
      <w:r w:rsidRPr="00B53AEE">
        <w:rPr>
          <w:b/>
          <w:bCs/>
          <w:lang w:bidi="hi-IN"/>
        </w:rPr>
        <w:t>Thank you for your consideration, and I look forward to hearing from you soon. </w:t>
      </w:r>
      <w:r w:rsidRPr="00B53AEE">
        <w:rPr>
          <w:b/>
          <w:bCs/>
          <w:lang w:bidi="hi-IN"/>
        </w:rPr>
        <w:br/>
        <w:t> </w:t>
      </w:r>
    </w:p>
    <w:p w:rsidR="007A464A" w:rsidRPr="00B53AEE" w:rsidRDefault="007A464A" w:rsidP="00963758">
      <w:pPr>
        <w:spacing w:before="100" w:after="100" w:line="360" w:lineRule="auto"/>
        <w:outlineLvl w:val="1"/>
        <w:rPr>
          <w:b/>
          <w:bCs/>
          <w:lang w:bidi="hi-IN"/>
        </w:rPr>
      </w:pPr>
      <w:r w:rsidRPr="00B53AEE">
        <w:rPr>
          <w:b/>
          <w:bCs/>
          <w:lang w:bidi="hi-IN"/>
        </w:rPr>
        <w:br/>
        <w:t>Sincerely, </w:t>
      </w:r>
      <w:r w:rsidRPr="00B53AEE">
        <w:rPr>
          <w:b/>
          <w:bCs/>
          <w:lang w:bidi="hi-IN"/>
        </w:rPr>
        <w:br/>
        <w:t xml:space="preserve">Dr. </w:t>
      </w:r>
      <w:proofErr w:type="spellStart"/>
      <w:r w:rsidRPr="00B53AEE">
        <w:rPr>
          <w:b/>
          <w:bCs/>
          <w:lang w:bidi="hi-IN"/>
        </w:rPr>
        <w:t>Khushboo</w:t>
      </w:r>
      <w:proofErr w:type="spellEnd"/>
      <w:r w:rsidRPr="00B53AEE">
        <w:rPr>
          <w:b/>
          <w:bCs/>
          <w:lang w:bidi="hi-IN"/>
        </w:rPr>
        <w:t xml:space="preserve"> Sharma</w:t>
      </w:r>
      <w:r w:rsidRPr="00B53AEE">
        <w:rPr>
          <w:b/>
          <w:bCs/>
          <w:lang w:bidi="hi-IN"/>
        </w:rPr>
        <w:br/>
        <w:t xml:space="preserve">18, </w:t>
      </w:r>
      <w:proofErr w:type="spellStart"/>
      <w:r w:rsidRPr="00B53AEE">
        <w:rPr>
          <w:b/>
          <w:bCs/>
          <w:lang w:bidi="hi-IN"/>
        </w:rPr>
        <w:t>Bhavna</w:t>
      </w:r>
      <w:proofErr w:type="spellEnd"/>
      <w:r w:rsidRPr="00B53AEE">
        <w:rPr>
          <w:b/>
          <w:bCs/>
          <w:lang w:bidi="hi-IN"/>
        </w:rPr>
        <w:t xml:space="preserve"> Nagar, </w:t>
      </w:r>
      <w:proofErr w:type="spellStart"/>
      <w:r w:rsidRPr="00B53AEE">
        <w:rPr>
          <w:b/>
          <w:bCs/>
          <w:lang w:bidi="hi-IN"/>
        </w:rPr>
        <w:t>Harmara</w:t>
      </w:r>
      <w:proofErr w:type="spellEnd"/>
      <w:r w:rsidRPr="00B53AEE">
        <w:rPr>
          <w:b/>
          <w:bCs/>
          <w:lang w:bidi="hi-IN"/>
        </w:rPr>
        <w:br/>
        <w:t>Jaipur Rajasthan</w:t>
      </w:r>
    </w:p>
    <w:p w:rsidR="00754A67" w:rsidRDefault="00754A67" w:rsidP="006D757A">
      <w:pPr>
        <w:spacing w:after="240"/>
        <w:rPr>
          <w:b/>
          <w:bCs/>
          <w:color w:val="222222"/>
          <w:sz w:val="52"/>
          <w:szCs w:val="52"/>
          <w:u w:val="single"/>
          <w:shd w:val="clear" w:color="auto" w:fill="FFFFFF"/>
        </w:rPr>
      </w:pPr>
    </w:p>
    <w:p w:rsidR="007A464A" w:rsidRDefault="007A464A" w:rsidP="006D757A">
      <w:pPr>
        <w:spacing w:after="240"/>
        <w:rPr>
          <w:b/>
          <w:bCs/>
          <w:color w:val="222222"/>
          <w:sz w:val="52"/>
          <w:szCs w:val="52"/>
          <w:u w:val="single"/>
          <w:shd w:val="clear" w:color="auto" w:fill="FFFFFF"/>
        </w:rPr>
      </w:pPr>
    </w:p>
    <w:p w:rsidR="007A464A" w:rsidRDefault="007A464A" w:rsidP="006D757A">
      <w:pPr>
        <w:spacing w:after="240"/>
        <w:rPr>
          <w:b/>
          <w:bCs/>
          <w:color w:val="222222"/>
          <w:sz w:val="52"/>
          <w:szCs w:val="52"/>
          <w:u w:val="single"/>
          <w:shd w:val="clear" w:color="auto" w:fill="FFFFFF"/>
        </w:rPr>
      </w:pPr>
    </w:p>
    <w:p w:rsidR="007A464A" w:rsidRPr="00BF6737" w:rsidRDefault="007A464A" w:rsidP="006D757A">
      <w:pPr>
        <w:spacing w:after="240"/>
        <w:rPr>
          <w:b/>
          <w:bCs/>
          <w:color w:val="222222"/>
          <w:sz w:val="52"/>
          <w:szCs w:val="52"/>
          <w:u w:val="single"/>
          <w:shd w:val="clear" w:color="auto" w:fill="FFFFFF"/>
        </w:rPr>
      </w:pPr>
    </w:p>
    <w:p w:rsidR="009B052C" w:rsidRPr="00BF6737" w:rsidRDefault="00272A3B" w:rsidP="00272A3B">
      <w:pPr>
        <w:spacing w:after="240"/>
        <w:jc w:val="center"/>
        <w:rPr>
          <w:b/>
          <w:bCs/>
          <w:color w:val="222222"/>
          <w:sz w:val="52"/>
          <w:szCs w:val="52"/>
          <w:u w:val="single"/>
          <w:shd w:val="clear" w:color="auto" w:fill="FFFFFF"/>
        </w:rPr>
      </w:pPr>
      <w:r w:rsidRPr="00BF6737">
        <w:rPr>
          <w:b/>
          <w:bCs/>
          <w:color w:val="222222"/>
          <w:sz w:val="52"/>
          <w:szCs w:val="52"/>
          <w:u w:val="single"/>
          <w:shd w:val="clear" w:color="auto" w:fill="FFFFFF"/>
        </w:rPr>
        <w:t>Curriculum Vitae</w:t>
      </w:r>
    </w:p>
    <w:tbl>
      <w:tblPr>
        <w:tblStyle w:val="TableGrid"/>
        <w:tblpPr w:leftFromText="180" w:rightFromText="180" w:vertAnchor="text" w:horzAnchor="margin" w:tblpXSpec="right" w:tblpY="81"/>
        <w:tblW w:w="0" w:type="auto"/>
        <w:tblLook w:val="04A0" w:firstRow="1" w:lastRow="0" w:firstColumn="1" w:lastColumn="0" w:noHBand="0" w:noVBand="1"/>
      </w:tblPr>
      <w:tblGrid>
        <w:gridCol w:w="1890"/>
      </w:tblGrid>
      <w:tr w:rsidR="00EB2AB0" w:rsidRPr="00BF6737" w:rsidTr="00EB2AB0">
        <w:trPr>
          <w:trHeight w:val="2240"/>
        </w:trPr>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AB0" w:rsidRPr="00BF6737" w:rsidRDefault="009C7903">
            <w:pPr>
              <w:jc w:val="center"/>
              <w:rPr>
                <w:b/>
                <w:bCs/>
                <w:sz w:val="32"/>
              </w:rPr>
            </w:pPr>
            <w:r w:rsidRPr="00BF6737">
              <w:rPr>
                <w:b/>
                <w:bCs/>
                <w:noProof/>
                <w:sz w:val="32"/>
                <w:lang w:bidi="hi-IN"/>
              </w:rPr>
              <w:drawing>
                <wp:anchor distT="0" distB="0" distL="114300" distR="114300" simplePos="0" relativeHeight="251658240" behindDoc="0" locked="0" layoutInCell="1" allowOverlap="1" wp14:anchorId="34B99171" wp14:editId="4E0D7225">
                  <wp:simplePos x="0" y="0"/>
                  <wp:positionH relativeFrom="column">
                    <wp:posOffset>5715</wp:posOffset>
                  </wp:positionH>
                  <wp:positionV relativeFrom="paragraph">
                    <wp:posOffset>40640</wp:posOffset>
                  </wp:positionV>
                  <wp:extent cx="1047750" cy="1304925"/>
                  <wp:effectExtent l="0" t="0" r="0" b="9525"/>
                  <wp:wrapSquare wrapText="bothSides"/>
                  <wp:docPr id="1" name="Picture 1" descr="Description: C:\Users\hp\Desktop\New_Doc_2018-0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p\Desktop\New_Doc_2018-09-1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B052C" w:rsidRPr="00BF6737" w:rsidRDefault="009B052C" w:rsidP="00102F00">
      <w:pPr>
        <w:spacing w:after="240" w:line="276" w:lineRule="auto"/>
        <w:jc w:val="both"/>
        <w:rPr>
          <w:b/>
          <w:bCs/>
          <w:sz w:val="32"/>
          <w:szCs w:val="32"/>
          <w:u w:val="single"/>
        </w:rPr>
      </w:pPr>
      <w:r w:rsidRPr="00BF6737">
        <w:rPr>
          <w:b/>
          <w:bCs/>
          <w:sz w:val="32"/>
          <w:szCs w:val="32"/>
          <w:u w:val="single"/>
        </w:rPr>
        <w:t>Objective:</w:t>
      </w:r>
      <w:r w:rsidR="00272A3B" w:rsidRPr="00BF6737">
        <w:rPr>
          <w:rFonts w:ascii="Helvetica" w:hAnsi="Helvetica"/>
          <w:b/>
          <w:bCs/>
          <w:color w:val="555555"/>
          <w:sz w:val="21"/>
          <w:szCs w:val="21"/>
          <w:shd w:val="clear" w:color="auto" w:fill="FFFFFF"/>
        </w:rPr>
        <w:t xml:space="preserve"> </w:t>
      </w:r>
      <w:r w:rsidR="00272A3B" w:rsidRPr="00BF6737">
        <w:rPr>
          <w:rFonts w:ascii="Helvetica" w:hAnsi="Helvetica"/>
          <w:b/>
          <w:bCs/>
          <w:color w:val="555555"/>
          <w:sz w:val="28"/>
          <w:szCs w:val="28"/>
          <w:shd w:val="clear" w:color="auto" w:fill="FFFFFF"/>
        </w:rPr>
        <w:t xml:space="preserve"> </w:t>
      </w:r>
      <w:r w:rsidR="009831E4" w:rsidRPr="00BF6737">
        <w:rPr>
          <w:b/>
          <w:bCs/>
          <w:color w:val="000000" w:themeColor="text1"/>
          <w:sz w:val="28"/>
          <w:szCs w:val="28"/>
          <w:shd w:val="clear" w:color="auto" w:fill="FFFFFF"/>
        </w:rPr>
        <w:t>To dedicated, enthusiastic individual with outstanding academic</w:t>
      </w:r>
      <w:r w:rsidR="009C2B58" w:rsidRPr="00BF6737">
        <w:rPr>
          <w:b/>
          <w:bCs/>
          <w:color w:val="000000" w:themeColor="text1"/>
          <w:sz w:val="28"/>
          <w:szCs w:val="28"/>
          <w:shd w:val="clear" w:color="auto" w:fill="FFFFFF"/>
        </w:rPr>
        <w:t xml:space="preserve">,   </w:t>
      </w:r>
      <w:r w:rsidR="009831E4" w:rsidRPr="00BF6737">
        <w:rPr>
          <w:b/>
          <w:bCs/>
          <w:color w:val="000000" w:themeColor="text1"/>
          <w:sz w:val="28"/>
          <w:szCs w:val="28"/>
          <w:shd w:val="clear" w:color="auto" w:fill="FFFFFF"/>
        </w:rPr>
        <w:t>communication, organizational, and people s</w:t>
      </w:r>
      <w:r w:rsidR="00906DDB">
        <w:rPr>
          <w:b/>
          <w:bCs/>
          <w:color w:val="000000" w:themeColor="text1"/>
          <w:sz w:val="28"/>
          <w:szCs w:val="28"/>
          <w:shd w:val="clear" w:color="auto" w:fill="FFFFFF"/>
        </w:rPr>
        <w:t>kills and a passion for work in development sector</w:t>
      </w:r>
      <w:r w:rsidR="009C2B58" w:rsidRPr="00BF6737">
        <w:rPr>
          <w:rFonts w:ascii="Helvetica" w:hAnsi="Helvetica"/>
          <w:b/>
          <w:bCs/>
          <w:color w:val="555555"/>
          <w:sz w:val="28"/>
          <w:szCs w:val="28"/>
          <w:shd w:val="clear" w:color="auto" w:fill="FFFFFF"/>
        </w:rPr>
        <w:t>.</w:t>
      </w:r>
    </w:p>
    <w:p w:rsidR="003C0777" w:rsidRPr="00BF6737" w:rsidRDefault="00D15929" w:rsidP="007E1B67">
      <w:pPr>
        <w:spacing w:before="240" w:after="240"/>
        <w:rPr>
          <w:b/>
          <w:bCs/>
          <w:u w:val="single"/>
        </w:rPr>
      </w:pPr>
      <w:r w:rsidRPr="00BF6737">
        <w:rPr>
          <w:b/>
          <w:bCs/>
          <w:sz w:val="32"/>
          <w:szCs w:val="32"/>
          <w:u w:val="single"/>
        </w:rPr>
        <w:t xml:space="preserve">Educational </w:t>
      </w:r>
      <w:proofErr w:type="gramStart"/>
      <w:r w:rsidRPr="00BF6737">
        <w:rPr>
          <w:b/>
          <w:bCs/>
          <w:sz w:val="32"/>
          <w:szCs w:val="32"/>
          <w:u w:val="single"/>
        </w:rPr>
        <w:t>Qualification</w:t>
      </w:r>
      <w:r w:rsidRPr="00BF6737">
        <w:rPr>
          <w:b/>
          <w:bCs/>
        </w:rPr>
        <w:t xml:space="preserve"> </w:t>
      </w:r>
      <w:r w:rsidR="003C0777" w:rsidRPr="00BF6737">
        <w:rPr>
          <w:b/>
          <w:bCs/>
        </w:rPr>
        <w:t>:</w:t>
      </w:r>
      <w:proofErr w:type="gramEnd"/>
    </w:p>
    <w:tbl>
      <w:tblPr>
        <w:tblStyle w:val="TableGrid"/>
        <w:tblW w:w="5000" w:type="pct"/>
        <w:tblLayout w:type="fixed"/>
        <w:tblLook w:val="04A0" w:firstRow="1" w:lastRow="0" w:firstColumn="1" w:lastColumn="0" w:noHBand="0" w:noVBand="1"/>
      </w:tblPr>
      <w:tblGrid>
        <w:gridCol w:w="917"/>
        <w:gridCol w:w="4231"/>
        <w:gridCol w:w="3601"/>
        <w:gridCol w:w="827"/>
      </w:tblGrid>
      <w:tr w:rsidR="0017312A" w:rsidRPr="00BF6737" w:rsidTr="003621E7">
        <w:tc>
          <w:tcPr>
            <w:tcW w:w="479" w:type="pct"/>
          </w:tcPr>
          <w:p w:rsidR="00E40264" w:rsidRPr="00DA6A68" w:rsidRDefault="00E40264" w:rsidP="00181C2F">
            <w:pPr>
              <w:jc w:val="center"/>
              <w:rPr>
                <w:b/>
                <w:bCs/>
                <w:color w:val="000000"/>
                <w:sz w:val="28"/>
                <w:szCs w:val="28"/>
              </w:rPr>
            </w:pPr>
            <w:proofErr w:type="spellStart"/>
            <w:r w:rsidRPr="00DA6A68">
              <w:rPr>
                <w:b/>
                <w:bCs/>
                <w:color w:val="000000"/>
                <w:sz w:val="28"/>
                <w:szCs w:val="28"/>
              </w:rPr>
              <w:t>S.No</w:t>
            </w:r>
            <w:proofErr w:type="spellEnd"/>
            <w:r w:rsidRPr="00DA6A68">
              <w:rPr>
                <w:b/>
                <w:bCs/>
                <w:color w:val="000000"/>
                <w:sz w:val="28"/>
                <w:szCs w:val="28"/>
              </w:rPr>
              <w:t>.</w:t>
            </w:r>
          </w:p>
        </w:tc>
        <w:tc>
          <w:tcPr>
            <w:tcW w:w="2209" w:type="pct"/>
            <w:hideMark/>
          </w:tcPr>
          <w:p w:rsidR="00E40264" w:rsidRPr="00DA6A68" w:rsidRDefault="00E40264" w:rsidP="00181C2F">
            <w:pPr>
              <w:jc w:val="center"/>
              <w:rPr>
                <w:b/>
                <w:bCs/>
                <w:color w:val="000000"/>
                <w:sz w:val="28"/>
                <w:szCs w:val="28"/>
              </w:rPr>
            </w:pPr>
            <w:r w:rsidRPr="00DA6A68">
              <w:rPr>
                <w:b/>
                <w:bCs/>
                <w:color w:val="000000"/>
                <w:sz w:val="28"/>
                <w:szCs w:val="28"/>
              </w:rPr>
              <w:t>Name of Examination</w:t>
            </w:r>
          </w:p>
        </w:tc>
        <w:tc>
          <w:tcPr>
            <w:tcW w:w="1880" w:type="pct"/>
          </w:tcPr>
          <w:p w:rsidR="00E40264" w:rsidRPr="00DA6A68" w:rsidRDefault="00E40264" w:rsidP="003621E7">
            <w:pPr>
              <w:rPr>
                <w:b/>
                <w:bCs/>
                <w:color w:val="000000"/>
                <w:sz w:val="28"/>
                <w:szCs w:val="28"/>
              </w:rPr>
            </w:pPr>
            <w:r w:rsidRPr="00DA6A68">
              <w:rPr>
                <w:b/>
                <w:bCs/>
                <w:color w:val="000000"/>
                <w:sz w:val="28"/>
                <w:szCs w:val="28"/>
              </w:rPr>
              <w:t>Board/ University</w:t>
            </w:r>
          </w:p>
        </w:tc>
        <w:tc>
          <w:tcPr>
            <w:tcW w:w="432" w:type="pct"/>
            <w:hideMark/>
          </w:tcPr>
          <w:p w:rsidR="00E40264" w:rsidRPr="00DA6A68" w:rsidRDefault="00E40264" w:rsidP="00181C2F">
            <w:pPr>
              <w:jc w:val="center"/>
              <w:rPr>
                <w:b/>
                <w:bCs/>
                <w:color w:val="000000"/>
                <w:sz w:val="28"/>
                <w:szCs w:val="28"/>
              </w:rPr>
            </w:pPr>
            <w:r w:rsidRPr="00DA6A68">
              <w:rPr>
                <w:b/>
                <w:bCs/>
                <w:color w:val="000000"/>
                <w:sz w:val="28"/>
                <w:szCs w:val="28"/>
              </w:rPr>
              <w:t>Year</w:t>
            </w:r>
          </w:p>
        </w:tc>
      </w:tr>
      <w:tr w:rsidR="0017312A" w:rsidRPr="00BF6737" w:rsidTr="003621E7">
        <w:trPr>
          <w:trHeight w:val="270"/>
        </w:trPr>
        <w:tc>
          <w:tcPr>
            <w:tcW w:w="479" w:type="pct"/>
          </w:tcPr>
          <w:p w:rsidR="00E40264" w:rsidRPr="00BF6737" w:rsidRDefault="00E40264" w:rsidP="00754A67">
            <w:pPr>
              <w:rPr>
                <w:b/>
                <w:bCs/>
                <w:color w:val="000000"/>
              </w:rPr>
            </w:pPr>
            <w:r w:rsidRPr="00BF6737">
              <w:rPr>
                <w:b/>
                <w:bCs/>
                <w:color w:val="000000"/>
              </w:rPr>
              <w:t>1</w:t>
            </w:r>
          </w:p>
        </w:tc>
        <w:tc>
          <w:tcPr>
            <w:tcW w:w="2209" w:type="pct"/>
          </w:tcPr>
          <w:p w:rsidR="00E40264" w:rsidRPr="00BF6737" w:rsidRDefault="00E40264" w:rsidP="003621E7">
            <w:pPr>
              <w:rPr>
                <w:b/>
                <w:bCs/>
                <w:color w:val="000000"/>
              </w:rPr>
            </w:pPr>
            <w:r w:rsidRPr="00BF6737">
              <w:rPr>
                <w:b/>
                <w:bCs/>
                <w:color w:val="000000"/>
              </w:rPr>
              <w:t>Ph.D.</w:t>
            </w:r>
            <w:r w:rsidR="00946674">
              <w:rPr>
                <w:b/>
                <w:bCs/>
                <w:color w:val="000000"/>
              </w:rPr>
              <w:t>(Corporate Social R</w:t>
            </w:r>
            <w:r w:rsidR="005D57CE" w:rsidRPr="00BF6737">
              <w:rPr>
                <w:b/>
                <w:bCs/>
                <w:color w:val="000000"/>
              </w:rPr>
              <w:t>esponsibility)</w:t>
            </w:r>
          </w:p>
        </w:tc>
        <w:tc>
          <w:tcPr>
            <w:tcW w:w="1880" w:type="pct"/>
          </w:tcPr>
          <w:p w:rsidR="00E40264" w:rsidRPr="00BF6737" w:rsidRDefault="00E40264" w:rsidP="0017312A">
            <w:pPr>
              <w:rPr>
                <w:b/>
                <w:bCs/>
              </w:rPr>
            </w:pPr>
            <w:r w:rsidRPr="00BF6737">
              <w:rPr>
                <w:b/>
                <w:bCs/>
              </w:rPr>
              <w:t>The IIS University, Jaipur</w:t>
            </w:r>
          </w:p>
        </w:tc>
        <w:tc>
          <w:tcPr>
            <w:tcW w:w="432" w:type="pct"/>
          </w:tcPr>
          <w:p w:rsidR="00E40264" w:rsidRPr="00BF6737" w:rsidRDefault="00E40264" w:rsidP="00181C2F">
            <w:pPr>
              <w:jc w:val="center"/>
              <w:rPr>
                <w:b/>
                <w:bCs/>
                <w:color w:val="000000"/>
              </w:rPr>
            </w:pPr>
            <w:r w:rsidRPr="00BF6737">
              <w:rPr>
                <w:b/>
                <w:bCs/>
              </w:rPr>
              <w:t>2017</w:t>
            </w:r>
          </w:p>
        </w:tc>
      </w:tr>
      <w:tr w:rsidR="0017312A" w:rsidRPr="00BF6737" w:rsidTr="003621E7">
        <w:trPr>
          <w:trHeight w:val="270"/>
        </w:trPr>
        <w:tc>
          <w:tcPr>
            <w:tcW w:w="479" w:type="pct"/>
          </w:tcPr>
          <w:p w:rsidR="00754A67" w:rsidRPr="00BF6737" w:rsidRDefault="00754A67" w:rsidP="00754A67">
            <w:pPr>
              <w:rPr>
                <w:b/>
                <w:bCs/>
              </w:rPr>
            </w:pPr>
            <w:r w:rsidRPr="00BF6737">
              <w:rPr>
                <w:b/>
                <w:bCs/>
              </w:rPr>
              <w:t>2</w:t>
            </w:r>
          </w:p>
        </w:tc>
        <w:tc>
          <w:tcPr>
            <w:tcW w:w="2209" w:type="pct"/>
          </w:tcPr>
          <w:p w:rsidR="00754A67" w:rsidRPr="00BF6737" w:rsidRDefault="00754A67" w:rsidP="003621E7">
            <w:pPr>
              <w:rPr>
                <w:b/>
                <w:bCs/>
              </w:rPr>
            </w:pPr>
            <w:r w:rsidRPr="00BF6737">
              <w:rPr>
                <w:b/>
                <w:bCs/>
              </w:rPr>
              <w:t>Company Secretary</w:t>
            </w:r>
          </w:p>
        </w:tc>
        <w:tc>
          <w:tcPr>
            <w:tcW w:w="1880" w:type="pct"/>
          </w:tcPr>
          <w:p w:rsidR="00754A67" w:rsidRPr="00BF6737" w:rsidRDefault="00754A67" w:rsidP="0017312A">
            <w:pPr>
              <w:rPr>
                <w:b/>
                <w:bCs/>
              </w:rPr>
            </w:pPr>
            <w:r w:rsidRPr="00BF6737">
              <w:rPr>
                <w:b/>
                <w:bCs/>
              </w:rPr>
              <w:t>ICSI</w:t>
            </w:r>
          </w:p>
        </w:tc>
        <w:tc>
          <w:tcPr>
            <w:tcW w:w="432" w:type="pct"/>
          </w:tcPr>
          <w:p w:rsidR="00754A67" w:rsidRPr="00BF6737" w:rsidRDefault="00754A67" w:rsidP="00692888">
            <w:pPr>
              <w:ind w:left="108"/>
              <w:jc w:val="center"/>
              <w:rPr>
                <w:b/>
                <w:bCs/>
              </w:rPr>
            </w:pPr>
            <w:r w:rsidRPr="00BF6737">
              <w:rPr>
                <w:b/>
                <w:bCs/>
              </w:rPr>
              <w:t>2013</w:t>
            </w:r>
          </w:p>
        </w:tc>
      </w:tr>
      <w:tr w:rsidR="0017312A" w:rsidRPr="00BF6737" w:rsidTr="003621E7">
        <w:trPr>
          <w:trHeight w:val="270"/>
        </w:trPr>
        <w:tc>
          <w:tcPr>
            <w:tcW w:w="479" w:type="pct"/>
          </w:tcPr>
          <w:p w:rsidR="00C066D1" w:rsidRPr="00BF6737" w:rsidRDefault="00C066D1" w:rsidP="00D41929">
            <w:pPr>
              <w:rPr>
                <w:b/>
                <w:bCs/>
              </w:rPr>
            </w:pPr>
            <w:r w:rsidRPr="00BF6737">
              <w:rPr>
                <w:b/>
                <w:bCs/>
              </w:rPr>
              <w:t>3</w:t>
            </w:r>
          </w:p>
        </w:tc>
        <w:tc>
          <w:tcPr>
            <w:tcW w:w="2209" w:type="pct"/>
          </w:tcPr>
          <w:p w:rsidR="00C066D1" w:rsidRPr="00BF6737" w:rsidRDefault="0017312A" w:rsidP="003621E7">
            <w:pPr>
              <w:rPr>
                <w:b/>
                <w:bCs/>
              </w:rPr>
            </w:pPr>
            <w:r>
              <w:rPr>
                <w:b/>
                <w:bCs/>
              </w:rPr>
              <w:t xml:space="preserve">Master of </w:t>
            </w:r>
            <w:r w:rsidRPr="00BF6737">
              <w:rPr>
                <w:b/>
                <w:bCs/>
              </w:rPr>
              <w:t>B</w:t>
            </w:r>
            <w:r>
              <w:rPr>
                <w:b/>
                <w:bCs/>
              </w:rPr>
              <w:t xml:space="preserve">usiness </w:t>
            </w:r>
            <w:r w:rsidR="00C066D1" w:rsidRPr="00BF6737">
              <w:rPr>
                <w:b/>
                <w:bCs/>
              </w:rPr>
              <w:t>A</w:t>
            </w:r>
            <w:r>
              <w:rPr>
                <w:b/>
                <w:bCs/>
              </w:rPr>
              <w:t>dministration</w:t>
            </w:r>
            <w:r w:rsidR="003621E7">
              <w:rPr>
                <w:b/>
                <w:bCs/>
              </w:rPr>
              <w:t xml:space="preserve"> </w:t>
            </w:r>
            <w:r w:rsidR="00C066D1" w:rsidRPr="00BF6737">
              <w:rPr>
                <w:b/>
                <w:bCs/>
              </w:rPr>
              <w:t>(Finance)</w:t>
            </w:r>
          </w:p>
        </w:tc>
        <w:tc>
          <w:tcPr>
            <w:tcW w:w="1880" w:type="pct"/>
          </w:tcPr>
          <w:p w:rsidR="00C066D1" w:rsidRPr="00BF6737" w:rsidRDefault="00C066D1" w:rsidP="0017312A">
            <w:pPr>
              <w:rPr>
                <w:b/>
                <w:bCs/>
              </w:rPr>
            </w:pPr>
            <w:r w:rsidRPr="00BF6737">
              <w:rPr>
                <w:b/>
                <w:bCs/>
              </w:rPr>
              <w:t xml:space="preserve">Sikkim </w:t>
            </w:r>
            <w:proofErr w:type="spellStart"/>
            <w:r w:rsidRPr="00BF6737">
              <w:rPr>
                <w:b/>
                <w:bCs/>
              </w:rPr>
              <w:t>Manipal</w:t>
            </w:r>
            <w:proofErr w:type="spellEnd"/>
            <w:r w:rsidRPr="00BF6737">
              <w:rPr>
                <w:b/>
                <w:bCs/>
              </w:rPr>
              <w:t xml:space="preserve"> University, </w:t>
            </w:r>
            <w:proofErr w:type="spellStart"/>
            <w:r w:rsidRPr="00BF6737">
              <w:rPr>
                <w:b/>
                <w:bCs/>
                <w:color w:val="000000"/>
              </w:rPr>
              <w:t>Ganagtonk</w:t>
            </w:r>
            <w:proofErr w:type="spellEnd"/>
          </w:p>
        </w:tc>
        <w:tc>
          <w:tcPr>
            <w:tcW w:w="432" w:type="pct"/>
          </w:tcPr>
          <w:p w:rsidR="00C066D1" w:rsidRPr="00BF6737" w:rsidRDefault="00C066D1" w:rsidP="00D41929">
            <w:pPr>
              <w:ind w:left="108"/>
              <w:jc w:val="center"/>
              <w:rPr>
                <w:b/>
                <w:bCs/>
              </w:rPr>
            </w:pPr>
            <w:r w:rsidRPr="00BF6737">
              <w:rPr>
                <w:b/>
                <w:bCs/>
              </w:rPr>
              <w:t>2010</w:t>
            </w:r>
          </w:p>
        </w:tc>
      </w:tr>
      <w:tr w:rsidR="0017312A" w:rsidRPr="00BF6737" w:rsidTr="003621E7">
        <w:trPr>
          <w:trHeight w:val="270"/>
        </w:trPr>
        <w:tc>
          <w:tcPr>
            <w:tcW w:w="479" w:type="pct"/>
          </w:tcPr>
          <w:p w:rsidR="00C066D1" w:rsidRPr="00BF6737" w:rsidRDefault="00C066D1" w:rsidP="00D41929">
            <w:pPr>
              <w:rPr>
                <w:b/>
                <w:bCs/>
                <w:color w:val="000000"/>
              </w:rPr>
            </w:pPr>
            <w:r w:rsidRPr="00BF6737">
              <w:rPr>
                <w:b/>
                <w:bCs/>
                <w:color w:val="000000"/>
              </w:rPr>
              <w:t>4</w:t>
            </w:r>
          </w:p>
        </w:tc>
        <w:tc>
          <w:tcPr>
            <w:tcW w:w="2209" w:type="pct"/>
          </w:tcPr>
          <w:p w:rsidR="00C066D1" w:rsidRPr="00BF6737" w:rsidRDefault="0017312A" w:rsidP="003621E7">
            <w:pPr>
              <w:rPr>
                <w:b/>
                <w:bCs/>
                <w:color w:val="000000"/>
              </w:rPr>
            </w:pPr>
            <w:r>
              <w:rPr>
                <w:b/>
                <w:bCs/>
                <w:color w:val="000000"/>
              </w:rPr>
              <w:t xml:space="preserve">Master of </w:t>
            </w:r>
            <w:r w:rsidRPr="00BF6737">
              <w:rPr>
                <w:b/>
                <w:bCs/>
                <w:color w:val="000000"/>
              </w:rPr>
              <w:t>Com</w:t>
            </w:r>
            <w:r>
              <w:rPr>
                <w:b/>
                <w:bCs/>
                <w:color w:val="000000"/>
              </w:rPr>
              <w:t>merce</w:t>
            </w:r>
            <w:r w:rsidR="00C066D1" w:rsidRPr="00BF6737">
              <w:rPr>
                <w:b/>
                <w:bCs/>
                <w:color w:val="000000"/>
              </w:rPr>
              <w:t xml:space="preserve"> (BADM)</w:t>
            </w:r>
          </w:p>
        </w:tc>
        <w:tc>
          <w:tcPr>
            <w:tcW w:w="1880" w:type="pct"/>
          </w:tcPr>
          <w:p w:rsidR="00C066D1" w:rsidRPr="00BF6737" w:rsidRDefault="00C066D1" w:rsidP="0017312A">
            <w:pPr>
              <w:rPr>
                <w:b/>
                <w:bCs/>
              </w:rPr>
            </w:pPr>
            <w:r w:rsidRPr="00BF6737">
              <w:rPr>
                <w:b/>
                <w:bCs/>
              </w:rPr>
              <w:t>University of Rajasthan</w:t>
            </w:r>
          </w:p>
        </w:tc>
        <w:tc>
          <w:tcPr>
            <w:tcW w:w="432" w:type="pct"/>
          </w:tcPr>
          <w:p w:rsidR="00C066D1" w:rsidRPr="00BF6737" w:rsidRDefault="00C066D1" w:rsidP="00D41929">
            <w:pPr>
              <w:jc w:val="center"/>
              <w:rPr>
                <w:b/>
                <w:bCs/>
                <w:color w:val="000000"/>
              </w:rPr>
            </w:pPr>
            <w:r w:rsidRPr="00BF6737">
              <w:rPr>
                <w:b/>
                <w:bCs/>
              </w:rPr>
              <w:t>2009</w:t>
            </w:r>
          </w:p>
        </w:tc>
      </w:tr>
      <w:tr w:rsidR="0017312A" w:rsidRPr="00BF6737" w:rsidTr="003621E7">
        <w:trPr>
          <w:trHeight w:val="270"/>
        </w:trPr>
        <w:tc>
          <w:tcPr>
            <w:tcW w:w="479" w:type="pct"/>
            <w:tcBorders>
              <w:right w:val="single" w:sz="4" w:space="0" w:color="auto"/>
            </w:tcBorders>
          </w:tcPr>
          <w:p w:rsidR="00C066D1" w:rsidRPr="00BF6737" w:rsidRDefault="00C066D1" w:rsidP="00754A67">
            <w:pPr>
              <w:rPr>
                <w:b/>
                <w:bCs/>
                <w:color w:val="000000"/>
              </w:rPr>
            </w:pPr>
            <w:r w:rsidRPr="00BF6737">
              <w:rPr>
                <w:b/>
                <w:bCs/>
                <w:color w:val="000000"/>
              </w:rPr>
              <w:t>5</w:t>
            </w:r>
          </w:p>
        </w:tc>
        <w:tc>
          <w:tcPr>
            <w:tcW w:w="2209" w:type="pct"/>
            <w:tcBorders>
              <w:left w:val="single" w:sz="4" w:space="0" w:color="auto"/>
              <w:right w:val="single" w:sz="4" w:space="0" w:color="auto"/>
            </w:tcBorders>
          </w:tcPr>
          <w:p w:rsidR="00C066D1" w:rsidRPr="00BF6737" w:rsidRDefault="0017312A" w:rsidP="003621E7">
            <w:pPr>
              <w:rPr>
                <w:b/>
                <w:bCs/>
                <w:color w:val="000000"/>
              </w:rPr>
            </w:pPr>
            <w:r>
              <w:rPr>
                <w:b/>
                <w:bCs/>
                <w:color w:val="000000"/>
              </w:rPr>
              <w:t xml:space="preserve">Bachelor of </w:t>
            </w:r>
            <w:r w:rsidR="00C066D1" w:rsidRPr="00BF6737">
              <w:rPr>
                <w:b/>
                <w:bCs/>
                <w:color w:val="000000"/>
              </w:rPr>
              <w:t>Com</w:t>
            </w:r>
            <w:r>
              <w:rPr>
                <w:b/>
                <w:bCs/>
                <w:color w:val="000000"/>
              </w:rPr>
              <w:t>merce</w:t>
            </w:r>
          </w:p>
        </w:tc>
        <w:tc>
          <w:tcPr>
            <w:tcW w:w="1880" w:type="pct"/>
            <w:tcBorders>
              <w:left w:val="single" w:sz="4" w:space="0" w:color="auto"/>
            </w:tcBorders>
          </w:tcPr>
          <w:p w:rsidR="00C066D1" w:rsidRPr="00BF6737" w:rsidRDefault="00C066D1" w:rsidP="0017312A">
            <w:pPr>
              <w:rPr>
                <w:b/>
                <w:bCs/>
              </w:rPr>
            </w:pPr>
            <w:r w:rsidRPr="00BF6737">
              <w:rPr>
                <w:b/>
                <w:bCs/>
              </w:rPr>
              <w:t>University of Rajasthan</w:t>
            </w:r>
          </w:p>
        </w:tc>
        <w:tc>
          <w:tcPr>
            <w:tcW w:w="432" w:type="pct"/>
          </w:tcPr>
          <w:p w:rsidR="00C066D1" w:rsidRPr="00BF6737" w:rsidRDefault="00C066D1" w:rsidP="00692888">
            <w:pPr>
              <w:jc w:val="center"/>
              <w:rPr>
                <w:b/>
                <w:bCs/>
                <w:color w:val="000000"/>
              </w:rPr>
            </w:pPr>
            <w:r w:rsidRPr="00BF6737">
              <w:rPr>
                <w:b/>
                <w:bCs/>
              </w:rPr>
              <w:t>2005</w:t>
            </w:r>
          </w:p>
        </w:tc>
      </w:tr>
      <w:tr w:rsidR="0017312A" w:rsidRPr="00BF6737" w:rsidTr="0036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5"/>
        </w:trPr>
        <w:tc>
          <w:tcPr>
            <w:tcW w:w="479" w:type="pct"/>
          </w:tcPr>
          <w:p w:rsidR="00C066D1" w:rsidRPr="00BF6737" w:rsidRDefault="00C066D1" w:rsidP="00754A67">
            <w:pPr>
              <w:rPr>
                <w:b/>
                <w:bCs/>
                <w:color w:val="000000"/>
              </w:rPr>
            </w:pPr>
            <w:r w:rsidRPr="00BF6737">
              <w:rPr>
                <w:b/>
                <w:bCs/>
                <w:color w:val="000000"/>
              </w:rPr>
              <w:t>6</w:t>
            </w:r>
          </w:p>
        </w:tc>
        <w:tc>
          <w:tcPr>
            <w:tcW w:w="2209" w:type="pct"/>
          </w:tcPr>
          <w:p w:rsidR="00C066D1" w:rsidRPr="00BF6737" w:rsidRDefault="0017312A" w:rsidP="003621E7">
            <w:pPr>
              <w:rPr>
                <w:b/>
                <w:bCs/>
                <w:color w:val="000000"/>
              </w:rPr>
            </w:pPr>
            <w:r>
              <w:rPr>
                <w:b/>
                <w:bCs/>
                <w:color w:val="000000"/>
              </w:rPr>
              <w:t>Senior Secondary</w:t>
            </w:r>
          </w:p>
        </w:tc>
        <w:tc>
          <w:tcPr>
            <w:tcW w:w="1880" w:type="pct"/>
          </w:tcPr>
          <w:p w:rsidR="00C066D1" w:rsidRPr="00BF6737" w:rsidRDefault="00C066D1" w:rsidP="003621E7">
            <w:pPr>
              <w:rPr>
                <w:b/>
                <w:bCs/>
                <w:color w:val="000000"/>
              </w:rPr>
            </w:pPr>
            <w:r w:rsidRPr="00BF6737">
              <w:rPr>
                <w:b/>
                <w:bCs/>
                <w:color w:val="000000"/>
              </w:rPr>
              <w:t>RBSE, Ajmer</w:t>
            </w:r>
          </w:p>
        </w:tc>
        <w:tc>
          <w:tcPr>
            <w:tcW w:w="432" w:type="pct"/>
          </w:tcPr>
          <w:p w:rsidR="00C066D1" w:rsidRPr="00BF6737" w:rsidRDefault="00C066D1" w:rsidP="00692888">
            <w:pPr>
              <w:jc w:val="center"/>
              <w:rPr>
                <w:b/>
                <w:bCs/>
                <w:color w:val="000000"/>
              </w:rPr>
            </w:pPr>
            <w:r w:rsidRPr="00BF6737">
              <w:rPr>
                <w:b/>
                <w:bCs/>
                <w:color w:val="000000"/>
              </w:rPr>
              <w:t>2002</w:t>
            </w:r>
          </w:p>
        </w:tc>
      </w:tr>
      <w:tr w:rsidR="0017312A" w:rsidRPr="00BF6737" w:rsidTr="003621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5"/>
        </w:trPr>
        <w:tc>
          <w:tcPr>
            <w:tcW w:w="479" w:type="pct"/>
          </w:tcPr>
          <w:p w:rsidR="00C066D1" w:rsidRPr="00BF6737" w:rsidRDefault="00C066D1" w:rsidP="00754A67">
            <w:pPr>
              <w:rPr>
                <w:b/>
                <w:bCs/>
                <w:color w:val="000000"/>
              </w:rPr>
            </w:pPr>
            <w:r w:rsidRPr="00BF6737">
              <w:rPr>
                <w:b/>
                <w:bCs/>
                <w:color w:val="000000"/>
              </w:rPr>
              <w:t>7</w:t>
            </w:r>
          </w:p>
        </w:tc>
        <w:tc>
          <w:tcPr>
            <w:tcW w:w="2209" w:type="pct"/>
          </w:tcPr>
          <w:p w:rsidR="00C066D1" w:rsidRPr="00BF6737" w:rsidRDefault="0017312A" w:rsidP="0017312A">
            <w:pPr>
              <w:rPr>
                <w:b/>
                <w:bCs/>
                <w:color w:val="000000"/>
              </w:rPr>
            </w:pPr>
            <w:r>
              <w:rPr>
                <w:b/>
                <w:bCs/>
                <w:color w:val="000000"/>
              </w:rPr>
              <w:t xml:space="preserve"> Secondary</w:t>
            </w:r>
          </w:p>
        </w:tc>
        <w:tc>
          <w:tcPr>
            <w:tcW w:w="1880" w:type="pct"/>
          </w:tcPr>
          <w:p w:rsidR="00C066D1" w:rsidRPr="00BF6737" w:rsidRDefault="00C066D1" w:rsidP="003621E7">
            <w:pPr>
              <w:rPr>
                <w:b/>
                <w:bCs/>
                <w:color w:val="000000"/>
              </w:rPr>
            </w:pPr>
            <w:r w:rsidRPr="00BF6737">
              <w:rPr>
                <w:b/>
                <w:bCs/>
                <w:color w:val="000000"/>
              </w:rPr>
              <w:t>RBSE, Ajmer</w:t>
            </w:r>
          </w:p>
        </w:tc>
        <w:tc>
          <w:tcPr>
            <w:tcW w:w="432" w:type="pct"/>
          </w:tcPr>
          <w:p w:rsidR="00C066D1" w:rsidRPr="00BF6737" w:rsidRDefault="00C066D1" w:rsidP="00692888">
            <w:pPr>
              <w:jc w:val="center"/>
              <w:rPr>
                <w:b/>
                <w:bCs/>
                <w:color w:val="000000"/>
              </w:rPr>
            </w:pPr>
            <w:r w:rsidRPr="00BF6737">
              <w:rPr>
                <w:b/>
                <w:bCs/>
                <w:color w:val="000000"/>
              </w:rPr>
              <w:t>2000</w:t>
            </w:r>
          </w:p>
        </w:tc>
      </w:tr>
    </w:tbl>
    <w:p w:rsidR="003C0777" w:rsidRPr="00BF6737" w:rsidRDefault="003C0777" w:rsidP="00A15503">
      <w:pPr>
        <w:spacing w:before="240" w:after="240"/>
        <w:rPr>
          <w:b/>
          <w:bCs/>
        </w:rPr>
      </w:pPr>
      <w:r w:rsidRPr="00BF6737">
        <w:rPr>
          <w:b/>
          <w:bCs/>
          <w:sz w:val="32"/>
          <w:szCs w:val="32"/>
          <w:u w:val="single"/>
        </w:rPr>
        <w:t>Teaching Experience</w:t>
      </w:r>
      <w:r w:rsidRPr="00BF6737">
        <w:rPr>
          <w:b/>
          <w:bCs/>
          <w:sz w:val="32"/>
          <w:szCs w:val="32"/>
        </w:rPr>
        <w:t>:</w:t>
      </w:r>
      <w:r w:rsidRPr="00BF6737">
        <w:rPr>
          <w:b/>
          <w:bCs/>
        </w:rPr>
        <w:t xml:space="preserve"> </w:t>
      </w:r>
    </w:p>
    <w:tbl>
      <w:tblPr>
        <w:tblStyle w:val="TableGrid"/>
        <w:tblW w:w="0" w:type="auto"/>
        <w:tblLook w:val="04A0" w:firstRow="1" w:lastRow="0" w:firstColumn="1" w:lastColumn="0" w:noHBand="0" w:noVBand="1"/>
      </w:tblPr>
      <w:tblGrid>
        <w:gridCol w:w="763"/>
        <w:gridCol w:w="3925"/>
        <w:gridCol w:w="1766"/>
        <w:gridCol w:w="1576"/>
        <w:gridCol w:w="1546"/>
      </w:tblGrid>
      <w:tr w:rsidR="00D03AD7" w:rsidRPr="00BF6737" w:rsidTr="008F496C">
        <w:trPr>
          <w:trHeight w:val="129"/>
        </w:trPr>
        <w:tc>
          <w:tcPr>
            <w:tcW w:w="720" w:type="dxa"/>
          </w:tcPr>
          <w:p w:rsidR="00D03AD7" w:rsidRPr="00BF6737" w:rsidRDefault="00D03AD7" w:rsidP="008F496C">
            <w:pPr>
              <w:spacing w:line="276" w:lineRule="auto"/>
              <w:jc w:val="center"/>
              <w:rPr>
                <w:b/>
                <w:bCs/>
                <w:color w:val="000000"/>
              </w:rPr>
            </w:pPr>
            <w:proofErr w:type="spellStart"/>
            <w:r w:rsidRPr="00BF6737">
              <w:rPr>
                <w:b/>
                <w:bCs/>
                <w:color w:val="000000"/>
              </w:rPr>
              <w:t>S.No</w:t>
            </w:r>
            <w:proofErr w:type="spellEnd"/>
            <w:r w:rsidRPr="00BF6737">
              <w:rPr>
                <w:b/>
                <w:bCs/>
                <w:color w:val="000000"/>
              </w:rPr>
              <w:t>.</w:t>
            </w:r>
          </w:p>
        </w:tc>
        <w:tc>
          <w:tcPr>
            <w:tcW w:w="3944" w:type="dxa"/>
            <w:hideMark/>
          </w:tcPr>
          <w:p w:rsidR="00D03AD7" w:rsidRPr="00BF6737" w:rsidRDefault="00D03AD7" w:rsidP="008F496C">
            <w:pPr>
              <w:spacing w:line="276" w:lineRule="auto"/>
              <w:jc w:val="center"/>
              <w:rPr>
                <w:b/>
                <w:bCs/>
                <w:color w:val="000000"/>
              </w:rPr>
            </w:pPr>
            <w:r w:rsidRPr="00BF6737">
              <w:rPr>
                <w:b/>
                <w:bCs/>
              </w:rPr>
              <w:t>Name of Organization</w:t>
            </w:r>
          </w:p>
        </w:tc>
        <w:tc>
          <w:tcPr>
            <w:tcW w:w="1779" w:type="dxa"/>
          </w:tcPr>
          <w:p w:rsidR="00D03AD7" w:rsidRPr="00BF6737" w:rsidRDefault="00D03AD7" w:rsidP="008F496C">
            <w:pPr>
              <w:spacing w:line="276" w:lineRule="auto"/>
              <w:jc w:val="center"/>
              <w:rPr>
                <w:b/>
                <w:bCs/>
                <w:color w:val="000000"/>
              </w:rPr>
            </w:pPr>
            <w:r w:rsidRPr="00BF6737">
              <w:rPr>
                <w:b/>
                <w:bCs/>
                <w:color w:val="000000"/>
              </w:rPr>
              <w:t>From</w:t>
            </w:r>
          </w:p>
        </w:tc>
        <w:tc>
          <w:tcPr>
            <w:tcW w:w="1585" w:type="dxa"/>
            <w:hideMark/>
          </w:tcPr>
          <w:p w:rsidR="00D03AD7" w:rsidRPr="00BF6737" w:rsidRDefault="00D03AD7" w:rsidP="008F496C">
            <w:pPr>
              <w:spacing w:line="276" w:lineRule="auto"/>
              <w:jc w:val="center"/>
              <w:rPr>
                <w:b/>
                <w:bCs/>
                <w:color w:val="000000"/>
              </w:rPr>
            </w:pPr>
            <w:r w:rsidRPr="00BF6737">
              <w:rPr>
                <w:b/>
                <w:bCs/>
                <w:color w:val="000000"/>
              </w:rPr>
              <w:t>To</w:t>
            </w:r>
          </w:p>
        </w:tc>
        <w:tc>
          <w:tcPr>
            <w:tcW w:w="1547" w:type="dxa"/>
            <w:hideMark/>
          </w:tcPr>
          <w:p w:rsidR="00D03AD7" w:rsidRPr="00BF6737" w:rsidRDefault="00D03AD7" w:rsidP="008F496C">
            <w:pPr>
              <w:spacing w:line="276" w:lineRule="auto"/>
              <w:jc w:val="center"/>
              <w:rPr>
                <w:b/>
                <w:bCs/>
                <w:color w:val="000000"/>
              </w:rPr>
            </w:pPr>
            <w:r w:rsidRPr="00BF6737">
              <w:rPr>
                <w:b/>
                <w:bCs/>
              </w:rPr>
              <w:t>Designation</w:t>
            </w:r>
          </w:p>
        </w:tc>
      </w:tr>
      <w:tr w:rsidR="00D03AD7" w:rsidRPr="00BF6737" w:rsidTr="008F496C">
        <w:trPr>
          <w:trHeight w:val="147"/>
        </w:trPr>
        <w:tc>
          <w:tcPr>
            <w:tcW w:w="720" w:type="dxa"/>
          </w:tcPr>
          <w:p w:rsidR="00D03AD7" w:rsidRPr="00BF6737" w:rsidRDefault="00D03AD7" w:rsidP="008F496C">
            <w:pPr>
              <w:spacing w:line="276" w:lineRule="auto"/>
              <w:jc w:val="center"/>
              <w:rPr>
                <w:b/>
                <w:bCs/>
                <w:color w:val="000000"/>
              </w:rPr>
            </w:pPr>
            <w:r w:rsidRPr="00BF6737">
              <w:rPr>
                <w:b/>
                <w:bCs/>
                <w:color w:val="000000"/>
              </w:rPr>
              <w:t>1</w:t>
            </w:r>
          </w:p>
        </w:tc>
        <w:tc>
          <w:tcPr>
            <w:tcW w:w="3944" w:type="dxa"/>
            <w:hideMark/>
          </w:tcPr>
          <w:p w:rsidR="00D03AD7" w:rsidRPr="00BF6737" w:rsidRDefault="00D03AD7" w:rsidP="008F496C">
            <w:pPr>
              <w:spacing w:line="276" w:lineRule="auto"/>
              <w:jc w:val="both"/>
              <w:rPr>
                <w:b/>
                <w:bCs/>
                <w:color w:val="000000"/>
              </w:rPr>
            </w:pPr>
            <w:proofErr w:type="spellStart"/>
            <w:r w:rsidRPr="00BF6737">
              <w:rPr>
                <w:b/>
                <w:bCs/>
                <w:color w:val="000000"/>
              </w:rPr>
              <w:t>Khandelwal</w:t>
            </w:r>
            <w:proofErr w:type="spellEnd"/>
            <w:r w:rsidRPr="00BF6737">
              <w:rPr>
                <w:b/>
                <w:bCs/>
                <w:color w:val="000000"/>
              </w:rPr>
              <w:t xml:space="preserve"> </w:t>
            </w:r>
            <w:proofErr w:type="spellStart"/>
            <w:r w:rsidRPr="00BF6737">
              <w:rPr>
                <w:b/>
                <w:bCs/>
                <w:color w:val="000000"/>
              </w:rPr>
              <w:t>Vaish</w:t>
            </w:r>
            <w:proofErr w:type="spellEnd"/>
            <w:r w:rsidRPr="00BF6737">
              <w:rPr>
                <w:b/>
                <w:bCs/>
                <w:color w:val="000000"/>
              </w:rPr>
              <w:t xml:space="preserve"> Girls Institute of Technology(KVGIT), Jaipur </w:t>
            </w:r>
          </w:p>
        </w:tc>
        <w:tc>
          <w:tcPr>
            <w:tcW w:w="1779" w:type="dxa"/>
          </w:tcPr>
          <w:p w:rsidR="00D03AD7" w:rsidRPr="00BF6737" w:rsidRDefault="0070035B" w:rsidP="008F496C">
            <w:pPr>
              <w:spacing w:line="276" w:lineRule="auto"/>
              <w:jc w:val="center"/>
              <w:rPr>
                <w:b/>
                <w:bCs/>
              </w:rPr>
            </w:pPr>
            <w:r w:rsidRPr="00BF6737">
              <w:rPr>
                <w:b/>
                <w:bCs/>
              </w:rPr>
              <w:t xml:space="preserve">July </w:t>
            </w:r>
            <w:r w:rsidR="00D03AD7" w:rsidRPr="00BF6737">
              <w:rPr>
                <w:b/>
                <w:bCs/>
              </w:rPr>
              <w:t>2017</w:t>
            </w:r>
          </w:p>
        </w:tc>
        <w:tc>
          <w:tcPr>
            <w:tcW w:w="1585" w:type="dxa"/>
            <w:tcBorders>
              <w:right w:val="single" w:sz="4" w:space="0" w:color="auto"/>
            </w:tcBorders>
            <w:hideMark/>
          </w:tcPr>
          <w:p w:rsidR="00D03AD7" w:rsidRPr="00BF6737" w:rsidRDefault="00D03AD7" w:rsidP="008F496C">
            <w:pPr>
              <w:spacing w:line="276" w:lineRule="auto"/>
              <w:jc w:val="center"/>
              <w:rPr>
                <w:b/>
                <w:bCs/>
              </w:rPr>
            </w:pPr>
            <w:r w:rsidRPr="00BF6737">
              <w:rPr>
                <w:b/>
                <w:bCs/>
              </w:rPr>
              <w:t>Till date</w:t>
            </w:r>
          </w:p>
        </w:tc>
        <w:tc>
          <w:tcPr>
            <w:tcW w:w="1547" w:type="dxa"/>
            <w:tcBorders>
              <w:left w:val="single" w:sz="4" w:space="0" w:color="auto"/>
            </w:tcBorders>
            <w:hideMark/>
          </w:tcPr>
          <w:p w:rsidR="00D03AD7" w:rsidRPr="00BF6737" w:rsidRDefault="00D03AD7" w:rsidP="008F496C">
            <w:pPr>
              <w:spacing w:line="276" w:lineRule="auto"/>
              <w:jc w:val="center"/>
              <w:rPr>
                <w:b/>
                <w:bCs/>
              </w:rPr>
            </w:pPr>
            <w:r w:rsidRPr="00BF6737">
              <w:rPr>
                <w:b/>
                <w:bCs/>
              </w:rPr>
              <w:t>Assistant Professor</w:t>
            </w:r>
          </w:p>
        </w:tc>
      </w:tr>
      <w:tr w:rsidR="00D03AD7" w:rsidRPr="00BF6737" w:rsidTr="008F496C">
        <w:trPr>
          <w:trHeight w:val="147"/>
        </w:trPr>
        <w:tc>
          <w:tcPr>
            <w:tcW w:w="720" w:type="dxa"/>
          </w:tcPr>
          <w:p w:rsidR="00D03AD7" w:rsidRPr="00BF6737" w:rsidRDefault="00D03AD7" w:rsidP="008F496C">
            <w:pPr>
              <w:spacing w:line="276" w:lineRule="auto"/>
              <w:jc w:val="center"/>
              <w:rPr>
                <w:b/>
                <w:bCs/>
                <w:color w:val="000000"/>
              </w:rPr>
            </w:pPr>
            <w:r w:rsidRPr="00BF6737">
              <w:rPr>
                <w:b/>
                <w:bCs/>
                <w:color w:val="000000"/>
              </w:rPr>
              <w:t>2</w:t>
            </w:r>
          </w:p>
        </w:tc>
        <w:tc>
          <w:tcPr>
            <w:tcW w:w="3944" w:type="dxa"/>
            <w:hideMark/>
          </w:tcPr>
          <w:p w:rsidR="00D03AD7" w:rsidRPr="00BF6737" w:rsidRDefault="00D03AD7" w:rsidP="008F496C">
            <w:pPr>
              <w:spacing w:line="276" w:lineRule="auto"/>
              <w:jc w:val="both"/>
              <w:rPr>
                <w:b/>
                <w:bCs/>
                <w:color w:val="000000"/>
              </w:rPr>
            </w:pPr>
            <w:r w:rsidRPr="00BF6737">
              <w:rPr>
                <w:b/>
                <w:bCs/>
                <w:color w:val="000000"/>
              </w:rPr>
              <w:t xml:space="preserve"> </w:t>
            </w:r>
            <w:proofErr w:type="spellStart"/>
            <w:r w:rsidRPr="00BF6737">
              <w:rPr>
                <w:b/>
                <w:bCs/>
                <w:color w:val="000000"/>
              </w:rPr>
              <w:t>Parishkar</w:t>
            </w:r>
            <w:proofErr w:type="spellEnd"/>
            <w:r w:rsidRPr="00BF6737">
              <w:rPr>
                <w:b/>
                <w:bCs/>
                <w:color w:val="000000"/>
              </w:rPr>
              <w:t xml:space="preserve"> College of Global </w:t>
            </w:r>
            <w:r w:rsidR="00E4365B" w:rsidRPr="00BF6737">
              <w:rPr>
                <w:b/>
                <w:bCs/>
                <w:color w:val="000000"/>
              </w:rPr>
              <w:t>Excellence</w:t>
            </w:r>
            <w:r w:rsidRPr="00BF6737">
              <w:rPr>
                <w:b/>
                <w:bCs/>
                <w:color w:val="000000"/>
              </w:rPr>
              <w:t>, Jaipur</w:t>
            </w:r>
          </w:p>
        </w:tc>
        <w:tc>
          <w:tcPr>
            <w:tcW w:w="1779" w:type="dxa"/>
          </w:tcPr>
          <w:p w:rsidR="00D03AD7" w:rsidRPr="00BF6737" w:rsidRDefault="00FE4D32" w:rsidP="008F496C">
            <w:pPr>
              <w:spacing w:line="276" w:lineRule="auto"/>
              <w:jc w:val="center"/>
              <w:rPr>
                <w:b/>
                <w:bCs/>
              </w:rPr>
            </w:pPr>
            <w:r w:rsidRPr="00BF6737">
              <w:rPr>
                <w:b/>
                <w:bCs/>
              </w:rPr>
              <w:t xml:space="preserve">April </w:t>
            </w:r>
            <w:r w:rsidR="00D03AD7" w:rsidRPr="00BF6737">
              <w:rPr>
                <w:b/>
                <w:bCs/>
              </w:rPr>
              <w:t>2016</w:t>
            </w:r>
          </w:p>
        </w:tc>
        <w:tc>
          <w:tcPr>
            <w:tcW w:w="1585" w:type="dxa"/>
            <w:tcBorders>
              <w:right w:val="single" w:sz="4" w:space="0" w:color="auto"/>
            </w:tcBorders>
            <w:hideMark/>
          </w:tcPr>
          <w:p w:rsidR="00D03AD7" w:rsidRPr="00BF6737" w:rsidRDefault="00FE4D32" w:rsidP="008F496C">
            <w:pPr>
              <w:spacing w:line="276" w:lineRule="auto"/>
              <w:jc w:val="center"/>
              <w:rPr>
                <w:b/>
                <w:bCs/>
              </w:rPr>
            </w:pPr>
            <w:r w:rsidRPr="00BF6737">
              <w:rPr>
                <w:b/>
                <w:bCs/>
              </w:rPr>
              <w:t xml:space="preserve">June </w:t>
            </w:r>
            <w:r w:rsidR="00D03AD7" w:rsidRPr="00BF6737">
              <w:rPr>
                <w:b/>
                <w:bCs/>
              </w:rPr>
              <w:t>2017</w:t>
            </w:r>
          </w:p>
        </w:tc>
        <w:tc>
          <w:tcPr>
            <w:tcW w:w="1547" w:type="dxa"/>
            <w:tcBorders>
              <w:left w:val="single" w:sz="4" w:space="0" w:color="auto"/>
            </w:tcBorders>
            <w:hideMark/>
          </w:tcPr>
          <w:p w:rsidR="00D03AD7" w:rsidRPr="00BF6737" w:rsidRDefault="00D03AD7" w:rsidP="008F496C">
            <w:pPr>
              <w:spacing w:line="276" w:lineRule="auto"/>
              <w:jc w:val="center"/>
              <w:rPr>
                <w:b/>
                <w:bCs/>
              </w:rPr>
            </w:pPr>
            <w:r w:rsidRPr="00BF6737">
              <w:rPr>
                <w:b/>
                <w:bCs/>
              </w:rPr>
              <w:t>Assistant Professor</w:t>
            </w:r>
          </w:p>
        </w:tc>
      </w:tr>
      <w:tr w:rsidR="00D03AD7" w:rsidRPr="00BF6737" w:rsidTr="008F496C">
        <w:trPr>
          <w:trHeight w:val="147"/>
        </w:trPr>
        <w:tc>
          <w:tcPr>
            <w:tcW w:w="720" w:type="dxa"/>
          </w:tcPr>
          <w:p w:rsidR="00D03AD7" w:rsidRPr="00BF6737" w:rsidRDefault="00D03AD7" w:rsidP="008F496C">
            <w:pPr>
              <w:spacing w:line="276" w:lineRule="auto"/>
              <w:jc w:val="center"/>
              <w:rPr>
                <w:b/>
                <w:bCs/>
                <w:color w:val="000000"/>
              </w:rPr>
            </w:pPr>
            <w:r w:rsidRPr="00BF6737">
              <w:rPr>
                <w:b/>
                <w:bCs/>
                <w:color w:val="000000"/>
              </w:rPr>
              <w:t>3</w:t>
            </w:r>
          </w:p>
        </w:tc>
        <w:tc>
          <w:tcPr>
            <w:tcW w:w="3944" w:type="dxa"/>
            <w:hideMark/>
          </w:tcPr>
          <w:p w:rsidR="00D03AD7" w:rsidRPr="00BF6737" w:rsidRDefault="001F4AFA" w:rsidP="008F496C">
            <w:pPr>
              <w:spacing w:line="276" w:lineRule="auto"/>
              <w:jc w:val="both"/>
              <w:rPr>
                <w:b/>
                <w:bCs/>
                <w:color w:val="000000"/>
              </w:rPr>
            </w:pPr>
            <w:r w:rsidRPr="00BF6737">
              <w:rPr>
                <w:b/>
                <w:bCs/>
                <w:color w:val="000000"/>
              </w:rPr>
              <w:t>Vijay Central Academ</w:t>
            </w:r>
            <w:r w:rsidR="00862C80" w:rsidRPr="00BF6737">
              <w:rPr>
                <w:b/>
                <w:bCs/>
                <w:color w:val="000000"/>
              </w:rPr>
              <w:t>y</w:t>
            </w:r>
            <w:r w:rsidR="00DC608C" w:rsidRPr="00BF6737">
              <w:rPr>
                <w:b/>
                <w:bCs/>
                <w:color w:val="000000"/>
              </w:rPr>
              <w:t xml:space="preserve"> </w:t>
            </w:r>
            <w:r w:rsidR="008114EE" w:rsidRPr="00BF6737">
              <w:rPr>
                <w:b/>
                <w:bCs/>
                <w:color w:val="000000"/>
              </w:rPr>
              <w:t>C</w:t>
            </w:r>
            <w:r w:rsidR="00D60274" w:rsidRPr="00BF6737">
              <w:rPr>
                <w:b/>
                <w:bCs/>
                <w:color w:val="000000"/>
              </w:rPr>
              <w:t>ollege, Jaipur</w:t>
            </w:r>
          </w:p>
        </w:tc>
        <w:tc>
          <w:tcPr>
            <w:tcW w:w="1779" w:type="dxa"/>
          </w:tcPr>
          <w:p w:rsidR="00D03AD7" w:rsidRPr="00BF6737" w:rsidRDefault="00D03AD7" w:rsidP="008F496C">
            <w:pPr>
              <w:spacing w:line="276" w:lineRule="auto"/>
              <w:jc w:val="center"/>
              <w:rPr>
                <w:b/>
                <w:bCs/>
              </w:rPr>
            </w:pPr>
            <w:r w:rsidRPr="00BF6737">
              <w:rPr>
                <w:b/>
                <w:bCs/>
                <w:color w:val="000000"/>
              </w:rPr>
              <w:t xml:space="preserve">July 2009 </w:t>
            </w:r>
          </w:p>
        </w:tc>
        <w:tc>
          <w:tcPr>
            <w:tcW w:w="1585" w:type="dxa"/>
            <w:tcBorders>
              <w:right w:val="single" w:sz="4" w:space="0" w:color="auto"/>
            </w:tcBorders>
            <w:hideMark/>
          </w:tcPr>
          <w:p w:rsidR="00D03AD7" w:rsidRPr="00BF6737" w:rsidRDefault="00D60274" w:rsidP="008F496C">
            <w:pPr>
              <w:spacing w:line="276" w:lineRule="auto"/>
              <w:jc w:val="center"/>
              <w:rPr>
                <w:b/>
                <w:bCs/>
              </w:rPr>
            </w:pPr>
            <w:r w:rsidRPr="00BF6737">
              <w:rPr>
                <w:b/>
                <w:bCs/>
                <w:color w:val="000000"/>
              </w:rPr>
              <w:t>March 2013</w:t>
            </w:r>
          </w:p>
        </w:tc>
        <w:tc>
          <w:tcPr>
            <w:tcW w:w="1547" w:type="dxa"/>
            <w:tcBorders>
              <w:left w:val="single" w:sz="4" w:space="0" w:color="auto"/>
            </w:tcBorders>
            <w:hideMark/>
          </w:tcPr>
          <w:p w:rsidR="00D03AD7" w:rsidRPr="00BF6737" w:rsidRDefault="00D60274" w:rsidP="008F496C">
            <w:pPr>
              <w:spacing w:line="276" w:lineRule="auto"/>
              <w:jc w:val="center"/>
              <w:rPr>
                <w:b/>
                <w:bCs/>
              </w:rPr>
            </w:pPr>
            <w:r w:rsidRPr="00BF6737">
              <w:rPr>
                <w:b/>
                <w:bCs/>
              </w:rPr>
              <w:t>Assistant Professor</w:t>
            </w:r>
          </w:p>
        </w:tc>
      </w:tr>
      <w:tr w:rsidR="00D03AD7" w:rsidRPr="00BF6737" w:rsidTr="008F496C">
        <w:trPr>
          <w:trHeight w:val="147"/>
        </w:trPr>
        <w:tc>
          <w:tcPr>
            <w:tcW w:w="720" w:type="dxa"/>
          </w:tcPr>
          <w:p w:rsidR="00D03AD7" w:rsidRPr="00BF6737" w:rsidRDefault="00D03AD7" w:rsidP="008F496C">
            <w:pPr>
              <w:spacing w:line="276" w:lineRule="auto"/>
              <w:jc w:val="center"/>
              <w:rPr>
                <w:b/>
                <w:bCs/>
                <w:color w:val="000000"/>
              </w:rPr>
            </w:pPr>
            <w:r w:rsidRPr="00BF6737">
              <w:rPr>
                <w:b/>
                <w:bCs/>
                <w:color w:val="000000"/>
              </w:rPr>
              <w:t>4</w:t>
            </w:r>
          </w:p>
        </w:tc>
        <w:tc>
          <w:tcPr>
            <w:tcW w:w="3944" w:type="dxa"/>
            <w:hideMark/>
          </w:tcPr>
          <w:p w:rsidR="00D03AD7" w:rsidRPr="00BF6737" w:rsidRDefault="00D60274" w:rsidP="008F496C">
            <w:pPr>
              <w:spacing w:line="276" w:lineRule="auto"/>
              <w:jc w:val="both"/>
              <w:rPr>
                <w:b/>
                <w:bCs/>
                <w:color w:val="000000"/>
              </w:rPr>
            </w:pPr>
            <w:proofErr w:type="spellStart"/>
            <w:r w:rsidRPr="00BF6737">
              <w:rPr>
                <w:b/>
                <w:bCs/>
                <w:color w:val="000000"/>
              </w:rPr>
              <w:t>Gurukul</w:t>
            </w:r>
            <w:proofErr w:type="spellEnd"/>
            <w:r w:rsidRPr="00BF6737">
              <w:rPr>
                <w:b/>
                <w:bCs/>
                <w:color w:val="000000"/>
              </w:rPr>
              <w:t xml:space="preserve"> Public Senior Secondary School, Jaipur</w:t>
            </w:r>
            <w:r w:rsidR="001F4AFA" w:rsidRPr="00BF6737">
              <w:rPr>
                <w:b/>
                <w:bCs/>
                <w:color w:val="000000"/>
              </w:rPr>
              <w:t>.</w:t>
            </w:r>
          </w:p>
        </w:tc>
        <w:tc>
          <w:tcPr>
            <w:tcW w:w="1779" w:type="dxa"/>
          </w:tcPr>
          <w:p w:rsidR="00D03AD7" w:rsidRPr="00BF6737" w:rsidRDefault="00D03AD7" w:rsidP="008F496C">
            <w:pPr>
              <w:spacing w:line="276" w:lineRule="auto"/>
              <w:jc w:val="center"/>
              <w:rPr>
                <w:b/>
                <w:bCs/>
              </w:rPr>
            </w:pPr>
            <w:r w:rsidRPr="00BF6737">
              <w:rPr>
                <w:b/>
                <w:bCs/>
                <w:color w:val="000000"/>
              </w:rPr>
              <w:t>July 2007</w:t>
            </w:r>
          </w:p>
        </w:tc>
        <w:tc>
          <w:tcPr>
            <w:tcW w:w="1585" w:type="dxa"/>
            <w:tcBorders>
              <w:right w:val="single" w:sz="4" w:space="0" w:color="auto"/>
            </w:tcBorders>
            <w:hideMark/>
          </w:tcPr>
          <w:p w:rsidR="00D03AD7" w:rsidRPr="00BF6737" w:rsidRDefault="00D03AD7" w:rsidP="008F496C">
            <w:pPr>
              <w:spacing w:line="276" w:lineRule="auto"/>
              <w:jc w:val="center"/>
              <w:rPr>
                <w:b/>
                <w:bCs/>
              </w:rPr>
            </w:pPr>
            <w:r w:rsidRPr="00BF6737">
              <w:rPr>
                <w:b/>
                <w:bCs/>
                <w:color w:val="000000"/>
              </w:rPr>
              <w:t xml:space="preserve"> April 2009</w:t>
            </w:r>
          </w:p>
        </w:tc>
        <w:tc>
          <w:tcPr>
            <w:tcW w:w="1547" w:type="dxa"/>
            <w:tcBorders>
              <w:left w:val="single" w:sz="4" w:space="0" w:color="auto"/>
            </w:tcBorders>
            <w:hideMark/>
          </w:tcPr>
          <w:p w:rsidR="00D03AD7" w:rsidRPr="00BF6737" w:rsidRDefault="00D60274" w:rsidP="008F496C">
            <w:pPr>
              <w:spacing w:line="276" w:lineRule="auto"/>
              <w:jc w:val="center"/>
              <w:rPr>
                <w:b/>
                <w:bCs/>
              </w:rPr>
            </w:pPr>
            <w:r w:rsidRPr="00BF6737">
              <w:rPr>
                <w:b/>
                <w:bCs/>
              </w:rPr>
              <w:t>Senior Teacher</w:t>
            </w:r>
          </w:p>
        </w:tc>
      </w:tr>
    </w:tbl>
    <w:p w:rsidR="00EC0E3D" w:rsidRPr="00BF6737" w:rsidRDefault="001F4AFA" w:rsidP="00A15503">
      <w:pPr>
        <w:spacing w:before="240"/>
        <w:rPr>
          <w:b/>
          <w:bCs/>
          <w:sz w:val="32"/>
          <w:u w:val="single"/>
        </w:rPr>
      </w:pPr>
      <w:r w:rsidRPr="00BF6737">
        <w:rPr>
          <w:b/>
          <w:bCs/>
          <w:sz w:val="32"/>
          <w:u w:val="single"/>
        </w:rPr>
        <w:t xml:space="preserve">Job responsibility and duties: </w:t>
      </w:r>
    </w:p>
    <w:p w:rsidR="001F4AFA" w:rsidRPr="00BF6737" w:rsidRDefault="001F4AFA" w:rsidP="0099056E">
      <w:pPr>
        <w:pStyle w:val="ListParagraph"/>
        <w:numPr>
          <w:ilvl w:val="0"/>
          <w:numId w:val="23"/>
        </w:numPr>
        <w:spacing w:before="240"/>
        <w:jc w:val="both"/>
        <w:rPr>
          <w:b/>
          <w:bCs/>
        </w:rPr>
      </w:pPr>
      <w:r w:rsidRPr="00BF6737">
        <w:rPr>
          <w:b/>
          <w:bCs/>
        </w:rPr>
        <w:t xml:space="preserve">Coordination to all faculty members and students to better implement to education and all over development in activities </w:t>
      </w:r>
    </w:p>
    <w:p w:rsidR="001F4AFA" w:rsidRPr="00BF6737" w:rsidRDefault="001F4AFA" w:rsidP="0099056E">
      <w:pPr>
        <w:pStyle w:val="ListParagraph"/>
        <w:numPr>
          <w:ilvl w:val="0"/>
          <w:numId w:val="23"/>
        </w:numPr>
        <w:spacing w:before="240"/>
        <w:jc w:val="both"/>
        <w:rPr>
          <w:b/>
          <w:bCs/>
        </w:rPr>
      </w:pPr>
      <w:r w:rsidRPr="00BF6737">
        <w:rPr>
          <w:b/>
          <w:bCs/>
        </w:rPr>
        <w:t>Counseling and motivated to students for their career growth.</w:t>
      </w:r>
    </w:p>
    <w:p w:rsidR="001F4AFA" w:rsidRPr="00BF6737" w:rsidRDefault="00CC0C9F" w:rsidP="0099056E">
      <w:pPr>
        <w:pStyle w:val="ListParagraph"/>
        <w:numPr>
          <w:ilvl w:val="0"/>
          <w:numId w:val="23"/>
        </w:numPr>
        <w:spacing w:before="240"/>
        <w:jc w:val="both"/>
        <w:rPr>
          <w:b/>
          <w:bCs/>
        </w:rPr>
      </w:pPr>
      <w:r w:rsidRPr="00BF6737">
        <w:rPr>
          <w:b/>
          <w:bCs/>
        </w:rPr>
        <w:t xml:space="preserve">Maintain coordination between all </w:t>
      </w:r>
      <w:r w:rsidR="00931F80" w:rsidRPr="00BF6737">
        <w:rPr>
          <w:b/>
          <w:bCs/>
        </w:rPr>
        <w:t>stakeholders</w:t>
      </w:r>
      <w:r w:rsidRPr="00BF6737">
        <w:rPr>
          <w:b/>
          <w:bCs/>
        </w:rPr>
        <w:t xml:space="preserve">, faculty members, staff, students, parents and others who are directly and indirectly </w:t>
      </w:r>
      <w:proofErr w:type="gramStart"/>
      <w:r w:rsidR="0030105C" w:rsidRPr="00BF6737">
        <w:rPr>
          <w:b/>
          <w:bCs/>
        </w:rPr>
        <w:t>effects</w:t>
      </w:r>
      <w:proofErr w:type="gramEnd"/>
      <w:r w:rsidRPr="00BF6737">
        <w:rPr>
          <w:b/>
          <w:bCs/>
        </w:rPr>
        <w:t xml:space="preserve"> the institute.</w:t>
      </w:r>
    </w:p>
    <w:p w:rsidR="00CC0C9F" w:rsidRPr="00BF6737" w:rsidRDefault="00CC0C9F" w:rsidP="0099056E">
      <w:pPr>
        <w:pStyle w:val="ListParagraph"/>
        <w:numPr>
          <w:ilvl w:val="0"/>
          <w:numId w:val="23"/>
        </w:numPr>
        <w:spacing w:before="240"/>
        <w:jc w:val="both"/>
        <w:rPr>
          <w:b/>
          <w:bCs/>
        </w:rPr>
      </w:pPr>
      <w:r w:rsidRPr="00BF6737">
        <w:rPr>
          <w:b/>
          <w:bCs/>
        </w:rPr>
        <w:t>Motivate the students to improve their performance and discipline</w:t>
      </w:r>
    </w:p>
    <w:p w:rsidR="00931F80" w:rsidRPr="00BF6737" w:rsidRDefault="00113A5F" w:rsidP="0099056E">
      <w:pPr>
        <w:pStyle w:val="ListParagraph"/>
        <w:numPr>
          <w:ilvl w:val="0"/>
          <w:numId w:val="23"/>
        </w:numPr>
        <w:spacing w:before="240"/>
        <w:jc w:val="both"/>
        <w:rPr>
          <w:b/>
          <w:bCs/>
        </w:rPr>
      </w:pPr>
      <w:r>
        <w:rPr>
          <w:b/>
          <w:bCs/>
        </w:rPr>
        <w:lastRenderedPageBreak/>
        <w:t xml:space="preserve">As a coordinator to arrange </w:t>
      </w:r>
      <w:r w:rsidR="00CC0C9F" w:rsidRPr="00BF6737">
        <w:rPr>
          <w:b/>
          <w:bCs/>
        </w:rPr>
        <w:t xml:space="preserve">national level workshop and seminar at college to exchange and improve knowledge of faculty members and </w:t>
      </w:r>
      <w:r w:rsidR="00931F80" w:rsidRPr="00BF6737">
        <w:rPr>
          <w:b/>
          <w:bCs/>
        </w:rPr>
        <w:t>students</w:t>
      </w:r>
      <w:r w:rsidR="00CC0C9F" w:rsidRPr="00BF6737">
        <w:rPr>
          <w:b/>
          <w:bCs/>
        </w:rPr>
        <w:t>.</w:t>
      </w:r>
    </w:p>
    <w:p w:rsidR="00CC0C9F" w:rsidRPr="00BF6737" w:rsidRDefault="00931F80" w:rsidP="0099056E">
      <w:pPr>
        <w:pStyle w:val="ListParagraph"/>
        <w:numPr>
          <w:ilvl w:val="0"/>
          <w:numId w:val="23"/>
        </w:numPr>
        <w:spacing w:before="240"/>
        <w:jc w:val="both"/>
        <w:rPr>
          <w:b/>
          <w:bCs/>
        </w:rPr>
      </w:pPr>
      <w:r w:rsidRPr="00BF6737">
        <w:rPr>
          <w:b/>
          <w:bCs/>
        </w:rPr>
        <w:t>To doc</w:t>
      </w:r>
      <w:r w:rsidR="00E22B14">
        <w:rPr>
          <w:b/>
          <w:bCs/>
        </w:rPr>
        <w:t>umentation and follow up NAAC (</w:t>
      </w:r>
      <w:r w:rsidRPr="00BF6737">
        <w:rPr>
          <w:b/>
          <w:bCs/>
        </w:rPr>
        <w:t>National Assessment Accreditation Council)</w:t>
      </w:r>
      <w:r w:rsidR="00E956AF" w:rsidRPr="00BF6737">
        <w:rPr>
          <w:b/>
          <w:bCs/>
        </w:rPr>
        <w:t xml:space="preserve"> as a coordinator.</w:t>
      </w:r>
    </w:p>
    <w:p w:rsidR="00B9596A" w:rsidRPr="00BF6737" w:rsidRDefault="00B9596A" w:rsidP="00A15503">
      <w:pPr>
        <w:spacing w:before="240"/>
        <w:rPr>
          <w:b/>
          <w:bCs/>
          <w:sz w:val="32"/>
        </w:rPr>
      </w:pPr>
      <w:r w:rsidRPr="00BF6737">
        <w:rPr>
          <w:b/>
          <w:bCs/>
          <w:sz w:val="32"/>
          <w:u w:val="single"/>
        </w:rPr>
        <w:t>Academic</w:t>
      </w:r>
      <w:r w:rsidRPr="00BF6737">
        <w:rPr>
          <w:b/>
          <w:bCs/>
          <w:sz w:val="32"/>
        </w:rPr>
        <w:t>:</w:t>
      </w:r>
    </w:p>
    <w:p w:rsidR="008E1BBF" w:rsidRPr="00BF6737" w:rsidRDefault="00B9596A" w:rsidP="003C0777">
      <w:pPr>
        <w:rPr>
          <w:b/>
          <w:bCs/>
          <w:sz w:val="28"/>
        </w:rPr>
      </w:pPr>
      <w:r w:rsidRPr="00BF6737">
        <w:rPr>
          <w:b/>
          <w:bCs/>
          <w:sz w:val="28"/>
        </w:rPr>
        <w:t>Seminar/wo</w:t>
      </w:r>
      <w:r w:rsidR="00C62FB4" w:rsidRPr="00BF6737">
        <w:rPr>
          <w:b/>
          <w:bCs/>
          <w:sz w:val="28"/>
        </w:rPr>
        <w:t>r</w:t>
      </w:r>
      <w:r w:rsidRPr="00BF6737">
        <w:rPr>
          <w:b/>
          <w:bCs/>
          <w:sz w:val="28"/>
        </w:rPr>
        <w:t>k shop/conference</w:t>
      </w:r>
    </w:p>
    <w:p w:rsidR="00B9596A" w:rsidRPr="00BF6737" w:rsidRDefault="00C62FB4" w:rsidP="00A15503">
      <w:pPr>
        <w:spacing w:after="240"/>
        <w:rPr>
          <w:b/>
          <w:bCs/>
        </w:rPr>
      </w:pPr>
      <w:r w:rsidRPr="00BF6737">
        <w:rPr>
          <w:b/>
          <w:bCs/>
        </w:rPr>
        <w:t>Presented</w:t>
      </w:r>
    </w:p>
    <w:tbl>
      <w:tblPr>
        <w:tblStyle w:val="TableGrid"/>
        <w:tblW w:w="9575" w:type="dxa"/>
        <w:tblLayout w:type="fixed"/>
        <w:tblLook w:val="04A0" w:firstRow="1" w:lastRow="0" w:firstColumn="1" w:lastColumn="0" w:noHBand="0" w:noVBand="1"/>
      </w:tblPr>
      <w:tblGrid>
        <w:gridCol w:w="828"/>
        <w:gridCol w:w="2628"/>
        <w:gridCol w:w="2869"/>
        <w:gridCol w:w="1793"/>
        <w:gridCol w:w="1457"/>
      </w:tblGrid>
      <w:tr w:rsidR="00102E5C" w:rsidRPr="00BF6737" w:rsidTr="007929D4">
        <w:tc>
          <w:tcPr>
            <w:tcW w:w="828" w:type="dxa"/>
          </w:tcPr>
          <w:p w:rsidR="00102E5C" w:rsidRPr="00BF6737" w:rsidRDefault="00102E5C" w:rsidP="00D41929">
            <w:pPr>
              <w:rPr>
                <w:b/>
                <w:bCs/>
              </w:rPr>
            </w:pPr>
            <w:r w:rsidRPr="00BF6737">
              <w:rPr>
                <w:b/>
                <w:bCs/>
              </w:rPr>
              <w:t>S.</w:t>
            </w:r>
            <w:r w:rsidR="007929D4">
              <w:rPr>
                <w:b/>
                <w:bCs/>
              </w:rPr>
              <w:t xml:space="preserve"> </w:t>
            </w:r>
            <w:r w:rsidRPr="00BF6737">
              <w:rPr>
                <w:b/>
                <w:bCs/>
              </w:rPr>
              <w:t>No.</w:t>
            </w:r>
          </w:p>
        </w:tc>
        <w:tc>
          <w:tcPr>
            <w:tcW w:w="2628" w:type="dxa"/>
          </w:tcPr>
          <w:p w:rsidR="00102E5C" w:rsidRPr="00BF6737" w:rsidRDefault="00102E5C" w:rsidP="00D41929">
            <w:pPr>
              <w:pStyle w:val="ListParagraph"/>
              <w:spacing w:line="276" w:lineRule="auto"/>
              <w:ind w:left="0"/>
              <w:jc w:val="center"/>
              <w:rPr>
                <w:b/>
                <w:bCs/>
              </w:rPr>
            </w:pPr>
            <w:r w:rsidRPr="00BF6737">
              <w:rPr>
                <w:b/>
                <w:bCs/>
              </w:rPr>
              <w:t>Name of the Topic</w:t>
            </w:r>
          </w:p>
        </w:tc>
        <w:tc>
          <w:tcPr>
            <w:tcW w:w="2869" w:type="dxa"/>
          </w:tcPr>
          <w:p w:rsidR="00102E5C" w:rsidRPr="00BF6737" w:rsidRDefault="00102E5C" w:rsidP="00D41929">
            <w:pPr>
              <w:pStyle w:val="ListParagraph"/>
              <w:spacing w:line="276" w:lineRule="auto"/>
              <w:ind w:left="0"/>
              <w:rPr>
                <w:b/>
                <w:bCs/>
              </w:rPr>
            </w:pPr>
            <w:r w:rsidRPr="00BF6737">
              <w:rPr>
                <w:b/>
                <w:bCs/>
              </w:rPr>
              <w:t>Organized By</w:t>
            </w:r>
          </w:p>
        </w:tc>
        <w:tc>
          <w:tcPr>
            <w:tcW w:w="1793" w:type="dxa"/>
          </w:tcPr>
          <w:p w:rsidR="00102E5C" w:rsidRPr="00BF6737" w:rsidRDefault="00102E5C" w:rsidP="00D41929">
            <w:pPr>
              <w:pStyle w:val="ListParagraph"/>
              <w:spacing w:line="276" w:lineRule="auto"/>
              <w:ind w:left="0"/>
              <w:rPr>
                <w:b/>
                <w:bCs/>
              </w:rPr>
            </w:pPr>
            <w:r w:rsidRPr="00BF6737">
              <w:rPr>
                <w:b/>
                <w:bCs/>
              </w:rPr>
              <w:t>Year</w:t>
            </w:r>
          </w:p>
        </w:tc>
        <w:tc>
          <w:tcPr>
            <w:tcW w:w="1457" w:type="dxa"/>
          </w:tcPr>
          <w:p w:rsidR="00102E5C" w:rsidRPr="00BF6737" w:rsidRDefault="00102E5C" w:rsidP="00D41929">
            <w:pPr>
              <w:rPr>
                <w:b/>
                <w:bCs/>
              </w:rPr>
            </w:pPr>
            <w:r w:rsidRPr="00BF6737">
              <w:rPr>
                <w:b/>
                <w:bCs/>
              </w:rPr>
              <w:t>Remark</w:t>
            </w:r>
          </w:p>
        </w:tc>
      </w:tr>
      <w:tr w:rsidR="00102E5C" w:rsidRPr="00BF6737" w:rsidTr="007929D4">
        <w:tc>
          <w:tcPr>
            <w:tcW w:w="828" w:type="dxa"/>
          </w:tcPr>
          <w:p w:rsidR="00102E5C" w:rsidRPr="00BF6737" w:rsidRDefault="00102E5C" w:rsidP="00D41929">
            <w:pPr>
              <w:rPr>
                <w:b/>
                <w:bCs/>
              </w:rPr>
            </w:pPr>
            <w:r w:rsidRPr="00BF6737">
              <w:rPr>
                <w:b/>
                <w:bCs/>
              </w:rPr>
              <w:t>1</w:t>
            </w:r>
          </w:p>
        </w:tc>
        <w:tc>
          <w:tcPr>
            <w:tcW w:w="2628" w:type="dxa"/>
          </w:tcPr>
          <w:p w:rsidR="00102E5C" w:rsidRPr="00DF6DC9" w:rsidRDefault="00102E5C" w:rsidP="00DF6DC9">
            <w:pPr>
              <w:spacing w:line="276" w:lineRule="auto"/>
              <w:rPr>
                <w:b/>
                <w:bCs/>
              </w:rPr>
            </w:pPr>
            <w:r w:rsidRPr="00BF6737">
              <w:rPr>
                <w:b/>
                <w:bCs/>
              </w:rPr>
              <w:t>National Seminar on Paradigm Shift in accountin</w:t>
            </w:r>
            <w:r w:rsidR="00C63798">
              <w:rPr>
                <w:b/>
                <w:bCs/>
              </w:rPr>
              <w:t>g Practices Under Companies Act</w:t>
            </w:r>
            <w:r w:rsidRPr="00BF6737">
              <w:rPr>
                <w:b/>
                <w:bCs/>
              </w:rPr>
              <w:t xml:space="preserve"> </w:t>
            </w:r>
          </w:p>
        </w:tc>
        <w:tc>
          <w:tcPr>
            <w:tcW w:w="2869" w:type="dxa"/>
          </w:tcPr>
          <w:p w:rsidR="00102E5C" w:rsidRDefault="00102E5C" w:rsidP="00D41929">
            <w:pPr>
              <w:pStyle w:val="ListParagraph"/>
              <w:spacing w:line="276" w:lineRule="auto"/>
              <w:ind w:left="0"/>
              <w:rPr>
                <w:b/>
                <w:bCs/>
              </w:rPr>
            </w:pPr>
            <w:r w:rsidRPr="00BF6737">
              <w:rPr>
                <w:b/>
                <w:bCs/>
              </w:rPr>
              <w:t>University of Rajasthan</w:t>
            </w:r>
            <w:r w:rsidR="00DF6DC9">
              <w:rPr>
                <w:b/>
                <w:bCs/>
              </w:rPr>
              <w:t>,</w:t>
            </w:r>
          </w:p>
          <w:p w:rsidR="00DF6DC9" w:rsidRPr="00BF6737" w:rsidRDefault="00DF6DC9" w:rsidP="00D41929">
            <w:pPr>
              <w:pStyle w:val="ListParagraph"/>
              <w:spacing w:line="276" w:lineRule="auto"/>
              <w:ind w:left="0"/>
              <w:rPr>
                <w:b/>
                <w:bCs/>
              </w:rPr>
            </w:pPr>
            <w:r>
              <w:rPr>
                <w:b/>
                <w:bCs/>
              </w:rPr>
              <w:t>Jaipur</w:t>
            </w:r>
          </w:p>
        </w:tc>
        <w:tc>
          <w:tcPr>
            <w:tcW w:w="1793" w:type="dxa"/>
          </w:tcPr>
          <w:p w:rsidR="00102E5C" w:rsidRPr="00BF6737" w:rsidRDefault="007929D4" w:rsidP="00D41929">
            <w:pPr>
              <w:pStyle w:val="ListParagraph"/>
              <w:spacing w:line="276" w:lineRule="auto"/>
              <w:ind w:left="0"/>
              <w:rPr>
                <w:b/>
                <w:bCs/>
              </w:rPr>
            </w:pPr>
            <w:r>
              <w:rPr>
                <w:b/>
                <w:bCs/>
              </w:rPr>
              <w:t xml:space="preserve"> 20-21, Feb.</w:t>
            </w:r>
            <w:r w:rsidR="00102E5C" w:rsidRPr="00BF6737">
              <w:rPr>
                <w:b/>
                <w:bCs/>
              </w:rPr>
              <w:t>, 2015</w:t>
            </w:r>
          </w:p>
        </w:tc>
        <w:tc>
          <w:tcPr>
            <w:tcW w:w="1457" w:type="dxa"/>
          </w:tcPr>
          <w:p w:rsidR="00102E5C" w:rsidRPr="00BF6737" w:rsidRDefault="007A464A" w:rsidP="00D41929">
            <w:pPr>
              <w:rPr>
                <w:b/>
                <w:bCs/>
              </w:rPr>
            </w:pPr>
            <w:r>
              <w:rPr>
                <w:b/>
                <w:bCs/>
              </w:rPr>
              <w:t>P</w:t>
            </w:r>
            <w:r w:rsidR="00102E5C" w:rsidRPr="00BF6737">
              <w:rPr>
                <w:b/>
                <w:bCs/>
              </w:rPr>
              <w:t>resented</w:t>
            </w:r>
          </w:p>
        </w:tc>
      </w:tr>
      <w:tr w:rsidR="00102E5C" w:rsidRPr="00BF6737" w:rsidTr="007929D4">
        <w:tc>
          <w:tcPr>
            <w:tcW w:w="828" w:type="dxa"/>
          </w:tcPr>
          <w:p w:rsidR="00102E5C" w:rsidRPr="00BF6737" w:rsidRDefault="00102E5C" w:rsidP="00D41929">
            <w:pPr>
              <w:rPr>
                <w:b/>
                <w:bCs/>
              </w:rPr>
            </w:pPr>
            <w:r w:rsidRPr="00BF6737">
              <w:rPr>
                <w:b/>
                <w:bCs/>
              </w:rPr>
              <w:t>2</w:t>
            </w:r>
          </w:p>
        </w:tc>
        <w:tc>
          <w:tcPr>
            <w:tcW w:w="2628" w:type="dxa"/>
          </w:tcPr>
          <w:p w:rsidR="00102E5C" w:rsidRPr="00BF6737" w:rsidRDefault="00102E5C" w:rsidP="00D41929">
            <w:pPr>
              <w:spacing w:line="276" w:lineRule="auto"/>
              <w:jc w:val="both"/>
              <w:rPr>
                <w:b/>
                <w:bCs/>
                <w:color w:val="000000"/>
              </w:rPr>
            </w:pPr>
            <w:r w:rsidRPr="00BF6737">
              <w:rPr>
                <w:b/>
                <w:bCs/>
                <w:color w:val="000000"/>
              </w:rPr>
              <w:t>National Seminar on Sustainable Growth of Business: Strategies and Challenges</w:t>
            </w:r>
          </w:p>
        </w:tc>
        <w:tc>
          <w:tcPr>
            <w:tcW w:w="2869" w:type="dxa"/>
          </w:tcPr>
          <w:p w:rsidR="00102E5C" w:rsidRPr="00BF6737" w:rsidRDefault="00DF6DC9" w:rsidP="00DF6DC9">
            <w:pPr>
              <w:widowControl w:val="0"/>
              <w:tabs>
                <w:tab w:val="left" w:pos="360"/>
              </w:tabs>
              <w:autoSpaceDE w:val="0"/>
              <w:autoSpaceDN w:val="0"/>
              <w:adjustRightInd w:val="0"/>
              <w:spacing w:after="120" w:line="276" w:lineRule="auto"/>
              <w:rPr>
                <w:b/>
                <w:bCs/>
                <w:color w:val="000000"/>
              </w:rPr>
            </w:pPr>
            <w:r>
              <w:rPr>
                <w:b/>
                <w:bCs/>
              </w:rPr>
              <w:t xml:space="preserve">Centre for research, innovation </w:t>
            </w:r>
            <w:r w:rsidR="00102E5C" w:rsidRPr="00BF6737">
              <w:rPr>
                <w:b/>
                <w:bCs/>
              </w:rPr>
              <w:t>and technique</w:t>
            </w:r>
            <w:r>
              <w:rPr>
                <w:b/>
                <w:bCs/>
              </w:rPr>
              <w:t xml:space="preserve"> </w:t>
            </w:r>
            <w:r w:rsidR="00102E5C" w:rsidRPr="00BF6737">
              <w:rPr>
                <w:b/>
                <w:bCs/>
              </w:rPr>
              <w:t>(CRIT) Sponsored by ICSSR, New Delhi</w:t>
            </w:r>
          </w:p>
        </w:tc>
        <w:tc>
          <w:tcPr>
            <w:tcW w:w="1793" w:type="dxa"/>
          </w:tcPr>
          <w:p w:rsidR="00102E5C" w:rsidRPr="00BF6737" w:rsidRDefault="007929D4" w:rsidP="00D41929">
            <w:pPr>
              <w:widowControl w:val="0"/>
              <w:tabs>
                <w:tab w:val="left" w:pos="360"/>
              </w:tabs>
              <w:autoSpaceDE w:val="0"/>
              <w:autoSpaceDN w:val="0"/>
              <w:adjustRightInd w:val="0"/>
              <w:spacing w:after="120" w:line="276" w:lineRule="auto"/>
              <w:jc w:val="both"/>
              <w:rPr>
                <w:b/>
                <w:bCs/>
              </w:rPr>
            </w:pPr>
            <w:r>
              <w:rPr>
                <w:b/>
                <w:bCs/>
                <w:color w:val="000000"/>
              </w:rPr>
              <w:t>16-17,Oct.</w:t>
            </w:r>
            <w:r w:rsidR="00102E5C" w:rsidRPr="00BF6737">
              <w:rPr>
                <w:b/>
                <w:bCs/>
                <w:color w:val="000000"/>
              </w:rPr>
              <w:t>, 2015</w:t>
            </w:r>
          </w:p>
        </w:tc>
        <w:tc>
          <w:tcPr>
            <w:tcW w:w="1457" w:type="dxa"/>
          </w:tcPr>
          <w:p w:rsidR="00102E5C" w:rsidRPr="00BF6737" w:rsidRDefault="007A464A" w:rsidP="00D41929">
            <w:pPr>
              <w:rPr>
                <w:b/>
                <w:bCs/>
              </w:rPr>
            </w:pPr>
            <w:r>
              <w:rPr>
                <w:b/>
                <w:bCs/>
              </w:rPr>
              <w:t>P</w:t>
            </w:r>
            <w:r w:rsidR="00102E5C" w:rsidRPr="00BF6737">
              <w:rPr>
                <w:b/>
                <w:bCs/>
              </w:rPr>
              <w:t>resented</w:t>
            </w:r>
          </w:p>
        </w:tc>
      </w:tr>
      <w:tr w:rsidR="00102E5C" w:rsidRPr="00BF6737" w:rsidTr="007929D4">
        <w:tc>
          <w:tcPr>
            <w:tcW w:w="828" w:type="dxa"/>
          </w:tcPr>
          <w:p w:rsidR="00102E5C" w:rsidRPr="00BF6737" w:rsidRDefault="00102E5C" w:rsidP="00D41929">
            <w:pPr>
              <w:rPr>
                <w:b/>
                <w:bCs/>
              </w:rPr>
            </w:pPr>
            <w:r w:rsidRPr="00BF6737">
              <w:rPr>
                <w:b/>
                <w:bCs/>
              </w:rPr>
              <w:t>3</w:t>
            </w:r>
          </w:p>
        </w:tc>
        <w:tc>
          <w:tcPr>
            <w:tcW w:w="2628" w:type="dxa"/>
          </w:tcPr>
          <w:p w:rsidR="00102E5C" w:rsidRPr="00DF6DC9" w:rsidRDefault="00102E5C" w:rsidP="00DF6DC9">
            <w:pPr>
              <w:spacing w:line="276" w:lineRule="auto"/>
              <w:jc w:val="both"/>
              <w:rPr>
                <w:b/>
                <w:bCs/>
              </w:rPr>
            </w:pPr>
            <w:r w:rsidRPr="00BF6737">
              <w:rPr>
                <w:b/>
                <w:bCs/>
              </w:rPr>
              <w:t>National Seminar on Women Empowerment and Inclusive Growth</w:t>
            </w:r>
          </w:p>
        </w:tc>
        <w:tc>
          <w:tcPr>
            <w:tcW w:w="2869" w:type="dxa"/>
          </w:tcPr>
          <w:p w:rsidR="00102E5C" w:rsidRPr="00BF6737" w:rsidRDefault="00102E5C" w:rsidP="00DF6DC9">
            <w:pPr>
              <w:pStyle w:val="ListParagraph"/>
              <w:spacing w:line="276" w:lineRule="auto"/>
              <w:ind w:left="0"/>
              <w:rPr>
                <w:b/>
                <w:bCs/>
              </w:rPr>
            </w:pPr>
            <w:r w:rsidRPr="00BF6737">
              <w:rPr>
                <w:b/>
                <w:bCs/>
              </w:rPr>
              <w:t>Centre for research, innovation and technique</w:t>
            </w:r>
            <w:r w:rsidR="00DF6DC9">
              <w:rPr>
                <w:b/>
                <w:bCs/>
              </w:rPr>
              <w:t xml:space="preserve"> </w:t>
            </w:r>
            <w:r w:rsidRPr="00BF6737">
              <w:rPr>
                <w:b/>
                <w:bCs/>
              </w:rPr>
              <w:t>(CRIT) Sponsored by ICSSR, New Delhi</w:t>
            </w:r>
          </w:p>
        </w:tc>
        <w:tc>
          <w:tcPr>
            <w:tcW w:w="1793" w:type="dxa"/>
          </w:tcPr>
          <w:p w:rsidR="00102E5C" w:rsidRPr="00BF6737" w:rsidRDefault="00102E5C" w:rsidP="00D41929">
            <w:pPr>
              <w:pStyle w:val="ListParagraph"/>
              <w:spacing w:line="276" w:lineRule="auto"/>
              <w:ind w:left="0"/>
              <w:rPr>
                <w:b/>
                <w:bCs/>
                <w:sz w:val="40"/>
                <w:szCs w:val="40"/>
                <w:u w:val="single"/>
              </w:rPr>
            </w:pPr>
            <w:r w:rsidRPr="00BF6737">
              <w:rPr>
                <w:b/>
                <w:bCs/>
              </w:rPr>
              <w:t>13-14 March, 2015</w:t>
            </w:r>
          </w:p>
        </w:tc>
        <w:tc>
          <w:tcPr>
            <w:tcW w:w="1457" w:type="dxa"/>
          </w:tcPr>
          <w:p w:rsidR="00102E5C" w:rsidRPr="00BF6737" w:rsidRDefault="007A464A" w:rsidP="00D41929">
            <w:pPr>
              <w:rPr>
                <w:b/>
                <w:bCs/>
              </w:rPr>
            </w:pPr>
            <w:r>
              <w:rPr>
                <w:b/>
                <w:bCs/>
              </w:rPr>
              <w:t>P</w:t>
            </w:r>
            <w:r w:rsidR="00102E5C" w:rsidRPr="00BF6737">
              <w:rPr>
                <w:b/>
                <w:bCs/>
              </w:rPr>
              <w:t>resented</w:t>
            </w:r>
          </w:p>
        </w:tc>
      </w:tr>
      <w:tr w:rsidR="00023844" w:rsidRPr="00BF6737" w:rsidTr="007929D4">
        <w:tc>
          <w:tcPr>
            <w:tcW w:w="828" w:type="dxa"/>
          </w:tcPr>
          <w:p w:rsidR="00023844" w:rsidRPr="00BF6737" w:rsidRDefault="00023844" w:rsidP="00D41929">
            <w:pPr>
              <w:rPr>
                <w:b/>
                <w:bCs/>
              </w:rPr>
            </w:pPr>
            <w:r>
              <w:rPr>
                <w:b/>
                <w:bCs/>
              </w:rPr>
              <w:t>4</w:t>
            </w:r>
          </w:p>
        </w:tc>
        <w:tc>
          <w:tcPr>
            <w:tcW w:w="2628" w:type="dxa"/>
          </w:tcPr>
          <w:p w:rsidR="00023844" w:rsidRPr="00BF6737" w:rsidRDefault="00023844" w:rsidP="00DF6DC9">
            <w:pPr>
              <w:spacing w:line="276" w:lineRule="auto"/>
              <w:jc w:val="both"/>
              <w:rPr>
                <w:b/>
                <w:bCs/>
              </w:rPr>
            </w:pPr>
            <w:r>
              <w:rPr>
                <w:b/>
                <w:bCs/>
              </w:rPr>
              <w:t xml:space="preserve">International Conference on Rethink, Restrict, Restructure Development Perspective </w:t>
            </w:r>
          </w:p>
        </w:tc>
        <w:tc>
          <w:tcPr>
            <w:tcW w:w="2869" w:type="dxa"/>
          </w:tcPr>
          <w:p w:rsidR="00023844" w:rsidRPr="00BF6737" w:rsidRDefault="00023844" w:rsidP="00DF6DC9">
            <w:pPr>
              <w:pStyle w:val="ListParagraph"/>
              <w:spacing w:line="276" w:lineRule="auto"/>
              <w:ind w:left="0"/>
              <w:rPr>
                <w:b/>
                <w:bCs/>
              </w:rPr>
            </w:pPr>
            <w:r>
              <w:rPr>
                <w:b/>
                <w:bCs/>
              </w:rPr>
              <w:t>St. Xavier’s College, Jaipur, Rajasthan</w:t>
            </w:r>
            <w:r w:rsidRPr="00BF6737">
              <w:rPr>
                <w:b/>
                <w:bCs/>
              </w:rPr>
              <w:t xml:space="preserve"> Sponsored by ICSSR, New Delhi</w:t>
            </w:r>
          </w:p>
        </w:tc>
        <w:tc>
          <w:tcPr>
            <w:tcW w:w="1793" w:type="dxa"/>
          </w:tcPr>
          <w:p w:rsidR="00023844" w:rsidRPr="00BF6737" w:rsidRDefault="00023844" w:rsidP="00D41929">
            <w:pPr>
              <w:pStyle w:val="ListParagraph"/>
              <w:spacing w:line="276" w:lineRule="auto"/>
              <w:ind w:left="0"/>
              <w:rPr>
                <w:b/>
                <w:bCs/>
              </w:rPr>
            </w:pPr>
            <w:r>
              <w:rPr>
                <w:b/>
                <w:bCs/>
              </w:rPr>
              <w:t>7-8 February, 2020</w:t>
            </w:r>
          </w:p>
        </w:tc>
        <w:tc>
          <w:tcPr>
            <w:tcW w:w="1457" w:type="dxa"/>
          </w:tcPr>
          <w:p w:rsidR="00023844" w:rsidRDefault="00023844" w:rsidP="00D41929">
            <w:pPr>
              <w:rPr>
                <w:b/>
                <w:bCs/>
              </w:rPr>
            </w:pPr>
            <w:r>
              <w:rPr>
                <w:b/>
                <w:bCs/>
              </w:rPr>
              <w:t>P</w:t>
            </w:r>
            <w:r w:rsidRPr="00BF6737">
              <w:rPr>
                <w:b/>
                <w:bCs/>
              </w:rPr>
              <w:t>resented</w:t>
            </w:r>
          </w:p>
        </w:tc>
      </w:tr>
    </w:tbl>
    <w:p w:rsidR="00102E5C" w:rsidRPr="00BF6737" w:rsidRDefault="00102E5C" w:rsidP="00A15503">
      <w:pPr>
        <w:spacing w:after="240"/>
        <w:rPr>
          <w:b/>
          <w:bCs/>
        </w:rPr>
      </w:pPr>
    </w:p>
    <w:p w:rsidR="00B9596A" w:rsidRPr="00BF6737" w:rsidRDefault="00B9596A" w:rsidP="00B9596A">
      <w:pPr>
        <w:rPr>
          <w:b/>
          <w:bCs/>
          <w:sz w:val="28"/>
        </w:rPr>
      </w:pPr>
      <w:r w:rsidRPr="00BF6737">
        <w:rPr>
          <w:b/>
          <w:bCs/>
          <w:sz w:val="28"/>
        </w:rPr>
        <w:t>Seminar/</w:t>
      </w:r>
      <w:r w:rsidR="00D8315F" w:rsidRPr="00BF6737">
        <w:rPr>
          <w:b/>
          <w:bCs/>
          <w:sz w:val="28"/>
        </w:rPr>
        <w:t xml:space="preserve"> </w:t>
      </w:r>
      <w:r w:rsidR="00C62FB4" w:rsidRPr="00BF6737">
        <w:rPr>
          <w:b/>
          <w:bCs/>
          <w:sz w:val="28"/>
        </w:rPr>
        <w:t>work</w:t>
      </w:r>
      <w:r w:rsidRPr="00BF6737">
        <w:rPr>
          <w:b/>
          <w:bCs/>
          <w:sz w:val="28"/>
        </w:rPr>
        <w:t xml:space="preserve"> shop/</w:t>
      </w:r>
      <w:r w:rsidR="00D8315F" w:rsidRPr="00BF6737">
        <w:rPr>
          <w:b/>
          <w:bCs/>
          <w:sz w:val="28"/>
        </w:rPr>
        <w:t xml:space="preserve"> </w:t>
      </w:r>
      <w:r w:rsidRPr="00BF6737">
        <w:rPr>
          <w:b/>
          <w:bCs/>
          <w:sz w:val="28"/>
        </w:rPr>
        <w:t>conference:</w:t>
      </w:r>
    </w:p>
    <w:p w:rsidR="004D04E6" w:rsidRPr="00BF6737" w:rsidRDefault="004D04E6" w:rsidP="00A15503">
      <w:pPr>
        <w:spacing w:after="240"/>
        <w:rPr>
          <w:b/>
          <w:bCs/>
        </w:rPr>
      </w:pPr>
      <w:r w:rsidRPr="00BF6737">
        <w:rPr>
          <w:b/>
          <w:bCs/>
        </w:rPr>
        <w:t>A</w:t>
      </w:r>
      <w:r w:rsidR="00B9596A" w:rsidRPr="00BF6737">
        <w:rPr>
          <w:b/>
          <w:bCs/>
        </w:rPr>
        <w:t>ttended</w:t>
      </w:r>
    </w:p>
    <w:tbl>
      <w:tblPr>
        <w:tblStyle w:val="TableGrid"/>
        <w:tblW w:w="0" w:type="auto"/>
        <w:tblLook w:val="04A0" w:firstRow="1" w:lastRow="0" w:firstColumn="1" w:lastColumn="0" w:noHBand="0" w:noVBand="1"/>
      </w:tblPr>
      <w:tblGrid>
        <w:gridCol w:w="570"/>
        <w:gridCol w:w="3279"/>
        <w:gridCol w:w="2795"/>
        <w:gridCol w:w="1596"/>
        <w:gridCol w:w="1336"/>
      </w:tblGrid>
      <w:tr w:rsidR="00181C2F" w:rsidRPr="00BF6737" w:rsidTr="00181C2F">
        <w:trPr>
          <w:trHeight w:val="512"/>
        </w:trPr>
        <w:tc>
          <w:tcPr>
            <w:tcW w:w="0" w:type="auto"/>
          </w:tcPr>
          <w:p w:rsidR="00D03AD7" w:rsidRPr="00BF6737" w:rsidRDefault="00D03AD7" w:rsidP="008F496C">
            <w:pPr>
              <w:jc w:val="center"/>
              <w:rPr>
                <w:b/>
                <w:bCs/>
              </w:rPr>
            </w:pPr>
            <w:r w:rsidRPr="00BF6737">
              <w:rPr>
                <w:b/>
                <w:bCs/>
              </w:rPr>
              <w:t>S. No.</w:t>
            </w:r>
          </w:p>
        </w:tc>
        <w:tc>
          <w:tcPr>
            <w:tcW w:w="3544" w:type="dxa"/>
          </w:tcPr>
          <w:p w:rsidR="00D03AD7" w:rsidRPr="00BF6737" w:rsidRDefault="00D03AD7" w:rsidP="008F496C">
            <w:pPr>
              <w:jc w:val="center"/>
              <w:rPr>
                <w:b/>
                <w:bCs/>
              </w:rPr>
            </w:pPr>
            <w:r w:rsidRPr="00BF6737">
              <w:rPr>
                <w:b/>
                <w:bCs/>
              </w:rPr>
              <w:t>Topic</w:t>
            </w:r>
          </w:p>
        </w:tc>
        <w:tc>
          <w:tcPr>
            <w:tcW w:w="2880" w:type="dxa"/>
          </w:tcPr>
          <w:p w:rsidR="00D03AD7" w:rsidRPr="00BF6737" w:rsidRDefault="00D03AD7" w:rsidP="008F496C">
            <w:pPr>
              <w:jc w:val="center"/>
              <w:rPr>
                <w:b/>
                <w:bCs/>
              </w:rPr>
            </w:pPr>
            <w:r w:rsidRPr="00BF6737">
              <w:rPr>
                <w:b/>
                <w:bCs/>
              </w:rPr>
              <w:t>Name of Organizing Institutes</w:t>
            </w:r>
          </w:p>
        </w:tc>
        <w:tc>
          <w:tcPr>
            <w:tcW w:w="1442" w:type="dxa"/>
          </w:tcPr>
          <w:p w:rsidR="00D03AD7" w:rsidRPr="00BF6737" w:rsidRDefault="00D03AD7" w:rsidP="008F496C">
            <w:pPr>
              <w:jc w:val="center"/>
              <w:rPr>
                <w:b/>
                <w:bCs/>
              </w:rPr>
            </w:pPr>
            <w:r w:rsidRPr="00BF6737">
              <w:rPr>
                <w:b/>
                <w:bCs/>
              </w:rPr>
              <w:t>Date</w:t>
            </w:r>
          </w:p>
        </w:tc>
        <w:tc>
          <w:tcPr>
            <w:tcW w:w="0" w:type="auto"/>
          </w:tcPr>
          <w:p w:rsidR="00D03AD7" w:rsidRPr="00BF6737" w:rsidRDefault="00D03AD7" w:rsidP="008F496C">
            <w:pPr>
              <w:jc w:val="center"/>
              <w:rPr>
                <w:b/>
                <w:bCs/>
              </w:rPr>
            </w:pPr>
            <w:r w:rsidRPr="00BF6737">
              <w:rPr>
                <w:b/>
                <w:bCs/>
              </w:rPr>
              <w:t>Remark</w:t>
            </w:r>
          </w:p>
        </w:tc>
      </w:tr>
      <w:tr w:rsidR="00181C2F" w:rsidRPr="00BF6737" w:rsidTr="00181C2F">
        <w:trPr>
          <w:trHeight w:val="1070"/>
        </w:trPr>
        <w:tc>
          <w:tcPr>
            <w:tcW w:w="0" w:type="auto"/>
          </w:tcPr>
          <w:p w:rsidR="00D03AD7" w:rsidRPr="00BF6737" w:rsidRDefault="00D03AD7" w:rsidP="008F496C">
            <w:pPr>
              <w:tabs>
                <w:tab w:val="left" w:pos="360"/>
              </w:tabs>
              <w:spacing w:line="276" w:lineRule="auto"/>
              <w:jc w:val="both"/>
              <w:rPr>
                <w:b/>
                <w:bCs/>
              </w:rPr>
            </w:pPr>
            <w:r w:rsidRPr="00BF6737">
              <w:rPr>
                <w:b/>
                <w:bCs/>
              </w:rPr>
              <w:t>1</w:t>
            </w:r>
          </w:p>
        </w:tc>
        <w:tc>
          <w:tcPr>
            <w:tcW w:w="3544" w:type="dxa"/>
          </w:tcPr>
          <w:p w:rsidR="00D03AD7" w:rsidRPr="00BF6737" w:rsidRDefault="00D03AD7" w:rsidP="008F496C">
            <w:pPr>
              <w:tabs>
                <w:tab w:val="left" w:pos="360"/>
              </w:tabs>
              <w:spacing w:line="276" w:lineRule="auto"/>
              <w:jc w:val="both"/>
              <w:rPr>
                <w:b/>
                <w:bCs/>
              </w:rPr>
            </w:pPr>
            <w:r w:rsidRPr="00BF6737">
              <w:rPr>
                <w:b/>
                <w:bCs/>
              </w:rPr>
              <w:t>Workshop on Research Methodology &amp; Statistic</w:t>
            </w:r>
            <w:r w:rsidR="00181C2F" w:rsidRPr="00BF6737">
              <w:rPr>
                <w:b/>
                <w:bCs/>
              </w:rPr>
              <w:t>al Analysis Using IBM SPSS.</w:t>
            </w:r>
          </w:p>
        </w:tc>
        <w:tc>
          <w:tcPr>
            <w:tcW w:w="2880" w:type="dxa"/>
          </w:tcPr>
          <w:p w:rsidR="00D03AD7" w:rsidRPr="00BF6737" w:rsidRDefault="00D03AD7" w:rsidP="00DF6DC9">
            <w:pPr>
              <w:tabs>
                <w:tab w:val="left" w:pos="360"/>
              </w:tabs>
              <w:spacing w:line="276" w:lineRule="auto"/>
              <w:rPr>
                <w:b/>
                <w:bCs/>
              </w:rPr>
            </w:pPr>
            <w:r w:rsidRPr="00BF6737">
              <w:rPr>
                <w:b/>
                <w:bCs/>
              </w:rPr>
              <w:t>Centre for research, Innovatio</w:t>
            </w:r>
            <w:r w:rsidR="002E7204">
              <w:rPr>
                <w:b/>
                <w:bCs/>
              </w:rPr>
              <w:t>n and training</w:t>
            </w:r>
            <w:r w:rsidR="00DF6DC9">
              <w:rPr>
                <w:b/>
                <w:bCs/>
              </w:rPr>
              <w:t xml:space="preserve"> CRIT), The  IIS </w:t>
            </w:r>
            <w:r w:rsidRPr="00BF6737">
              <w:rPr>
                <w:b/>
                <w:bCs/>
              </w:rPr>
              <w:t>University</w:t>
            </w:r>
            <w:r w:rsidR="00DF6DC9">
              <w:rPr>
                <w:b/>
                <w:bCs/>
              </w:rPr>
              <w:t>, Jaipur</w:t>
            </w:r>
          </w:p>
        </w:tc>
        <w:tc>
          <w:tcPr>
            <w:tcW w:w="1442" w:type="dxa"/>
          </w:tcPr>
          <w:p w:rsidR="00D03AD7" w:rsidRPr="00BF6737" w:rsidRDefault="00181C2F" w:rsidP="000C6C2E">
            <w:pPr>
              <w:pStyle w:val="ListParagraph"/>
              <w:spacing w:line="276" w:lineRule="auto"/>
              <w:ind w:left="0"/>
              <w:jc w:val="both"/>
              <w:rPr>
                <w:b/>
                <w:bCs/>
              </w:rPr>
            </w:pPr>
            <w:r w:rsidRPr="00BF6737">
              <w:rPr>
                <w:b/>
                <w:bCs/>
              </w:rPr>
              <w:t xml:space="preserve">10-16 </w:t>
            </w:r>
            <w:r w:rsidR="00D03AD7" w:rsidRPr="00BF6737">
              <w:rPr>
                <w:b/>
                <w:bCs/>
              </w:rPr>
              <w:t>June</w:t>
            </w:r>
            <w:r w:rsidR="0064797B" w:rsidRPr="00BF6737">
              <w:rPr>
                <w:b/>
                <w:bCs/>
              </w:rPr>
              <w:t>,</w:t>
            </w:r>
            <w:r w:rsidR="00D03AD7" w:rsidRPr="00BF6737">
              <w:rPr>
                <w:b/>
                <w:bCs/>
              </w:rPr>
              <w:t xml:space="preserve"> 2014</w:t>
            </w:r>
          </w:p>
        </w:tc>
        <w:tc>
          <w:tcPr>
            <w:tcW w:w="0" w:type="auto"/>
          </w:tcPr>
          <w:p w:rsidR="00D03AD7" w:rsidRPr="00BF6737" w:rsidRDefault="00D03AD7" w:rsidP="008F496C">
            <w:pPr>
              <w:pStyle w:val="ListParagraph"/>
              <w:spacing w:line="276" w:lineRule="auto"/>
              <w:ind w:left="0"/>
              <w:jc w:val="center"/>
              <w:rPr>
                <w:b/>
                <w:bCs/>
              </w:rPr>
            </w:pPr>
            <w:r w:rsidRPr="00BF6737">
              <w:rPr>
                <w:b/>
                <w:bCs/>
              </w:rPr>
              <w:t>Attended</w:t>
            </w:r>
          </w:p>
        </w:tc>
      </w:tr>
      <w:tr w:rsidR="00181C2F" w:rsidRPr="00BF6737" w:rsidTr="00181C2F">
        <w:tc>
          <w:tcPr>
            <w:tcW w:w="0" w:type="auto"/>
          </w:tcPr>
          <w:p w:rsidR="00D03AD7" w:rsidRPr="00BF6737" w:rsidRDefault="00D03AD7" w:rsidP="00D03AD7">
            <w:pPr>
              <w:pStyle w:val="ListParagraph"/>
              <w:spacing w:line="276" w:lineRule="auto"/>
              <w:ind w:left="0"/>
              <w:rPr>
                <w:b/>
                <w:bCs/>
              </w:rPr>
            </w:pPr>
            <w:r w:rsidRPr="00BF6737">
              <w:rPr>
                <w:b/>
                <w:bCs/>
              </w:rPr>
              <w:t>2</w:t>
            </w:r>
          </w:p>
        </w:tc>
        <w:tc>
          <w:tcPr>
            <w:tcW w:w="3544" w:type="dxa"/>
          </w:tcPr>
          <w:p w:rsidR="00D03AD7" w:rsidRPr="00BF6737" w:rsidRDefault="00D03AD7" w:rsidP="00952AA0">
            <w:pPr>
              <w:pStyle w:val="ListParagraph"/>
              <w:spacing w:line="276" w:lineRule="auto"/>
              <w:ind w:left="0"/>
              <w:rPr>
                <w:b/>
                <w:bCs/>
              </w:rPr>
            </w:pPr>
            <w:r w:rsidRPr="00BF6737">
              <w:rPr>
                <w:b/>
                <w:bCs/>
              </w:rPr>
              <w:t>National Workshop on Ethics in Scienti</w:t>
            </w:r>
            <w:r w:rsidR="00181C2F" w:rsidRPr="00BF6737">
              <w:rPr>
                <w:b/>
                <w:bCs/>
              </w:rPr>
              <w:t>fic Writing and Plagiarism.</w:t>
            </w:r>
          </w:p>
        </w:tc>
        <w:tc>
          <w:tcPr>
            <w:tcW w:w="2880" w:type="dxa"/>
          </w:tcPr>
          <w:p w:rsidR="00D03AD7" w:rsidRPr="00BF6737" w:rsidRDefault="00D03AD7" w:rsidP="008F496C">
            <w:pPr>
              <w:pStyle w:val="ListParagraph"/>
              <w:spacing w:line="276" w:lineRule="auto"/>
              <w:ind w:left="0"/>
              <w:rPr>
                <w:b/>
                <w:bCs/>
              </w:rPr>
            </w:pPr>
            <w:r w:rsidRPr="00BF6737">
              <w:rPr>
                <w:b/>
                <w:bCs/>
              </w:rPr>
              <w:t xml:space="preserve">Centre for research, Innovation and training (CRIT), The IIS University, </w:t>
            </w:r>
            <w:r w:rsidR="00DF6DC9">
              <w:rPr>
                <w:b/>
                <w:bCs/>
              </w:rPr>
              <w:t>Jaipur</w:t>
            </w:r>
          </w:p>
        </w:tc>
        <w:tc>
          <w:tcPr>
            <w:tcW w:w="1442" w:type="dxa"/>
          </w:tcPr>
          <w:p w:rsidR="00D03AD7" w:rsidRPr="00BF6737" w:rsidRDefault="00181C2F" w:rsidP="000C6C2E">
            <w:pPr>
              <w:pStyle w:val="ListParagraph"/>
              <w:spacing w:line="276" w:lineRule="auto"/>
              <w:ind w:left="0"/>
              <w:jc w:val="both"/>
              <w:rPr>
                <w:b/>
                <w:bCs/>
              </w:rPr>
            </w:pPr>
            <w:r w:rsidRPr="00BF6737">
              <w:rPr>
                <w:b/>
                <w:bCs/>
              </w:rPr>
              <w:t>7-8 Nov.</w:t>
            </w:r>
            <w:r w:rsidR="00D03AD7" w:rsidRPr="00BF6737">
              <w:rPr>
                <w:b/>
                <w:bCs/>
              </w:rPr>
              <w:t xml:space="preserve"> 2014</w:t>
            </w:r>
          </w:p>
        </w:tc>
        <w:tc>
          <w:tcPr>
            <w:tcW w:w="0" w:type="auto"/>
          </w:tcPr>
          <w:p w:rsidR="00D03AD7" w:rsidRPr="00BF6737" w:rsidRDefault="00D03AD7" w:rsidP="008F496C">
            <w:pPr>
              <w:pStyle w:val="ListParagraph"/>
              <w:spacing w:line="276" w:lineRule="auto"/>
              <w:ind w:left="0"/>
              <w:jc w:val="center"/>
              <w:rPr>
                <w:b/>
                <w:bCs/>
              </w:rPr>
            </w:pPr>
            <w:r w:rsidRPr="00BF6737">
              <w:rPr>
                <w:b/>
                <w:bCs/>
              </w:rPr>
              <w:t>Attended</w:t>
            </w:r>
          </w:p>
        </w:tc>
      </w:tr>
      <w:tr w:rsidR="00181C2F" w:rsidRPr="00BF6737" w:rsidTr="00181C2F">
        <w:tc>
          <w:tcPr>
            <w:tcW w:w="0" w:type="auto"/>
          </w:tcPr>
          <w:p w:rsidR="00D03AD7" w:rsidRPr="00BF6737" w:rsidRDefault="00D03AD7" w:rsidP="008F496C">
            <w:pPr>
              <w:tabs>
                <w:tab w:val="left" w:pos="360"/>
              </w:tabs>
              <w:spacing w:line="276" w:lineRule="auto"/>
              <w:jc w:val="both"/>
              <w:rPr>
                <w:b/>
                <w:bCs/>
              </w:rPr>
            </w:pPr>
            <w:r w:rsidRPr="00BF6737">
              <w:rPr>
                <w:b/>
                <w:bCs/>
              </w:rPr>
              <w:lastRenderedPageBreak/>
              <w:t>3</w:t>
            </w:r>
          </w:p>
        </w:tc>
        <w:tc>
          <w:tcPr>
            <w:tcW w:w="3544" w:type="dxa"/>
          </w:tcPr>
          <w:p w:rsidR="00D03AD7" w:rsidRPr="00BF6737" w:rsidRDefault="00D03AD7" w:rsidP="008F496C">
            <w:pPr>
              <w:tabs>
                <w:tab w:val="left" w:pos="360"/>
              </w:tabs>
              <w:spacing w:line="276" w:lineRule="auto"/>
              <w:jc w:val="both"/>
              <w:rPr>
                <w:b/>
                <w:bCs/>
              </w:rPr>
            </w:pPr>
            <w:r w:rsidRPr="00BF6737">
              <w:rPr>
                <w:b/>
                <w:bCs/>
              </w:rPr>
              <w:t xml:space="preserve">National workshop on “Review of Education System in India” </w:t>
            </w:r>
          </w:p>
        </w:tc>
        <w:tc>
          <w:tcPr>
            <w:tcW w:w="2880" w:type="dxa"/>
          </w:tcPr>
          <w:p w:rsidR="00D03AD7" w:rsidRPr="00BF6737" w:rsidRDefault="00DF6DC9" w:rsidP="008F496C">
            <w:pPr>
              <w:tabs>
                <w:tab w:val="left" w:pos="360"/>
              </w:tabs>
              <w:spacing w:line="276" w:lineRule="auto"/>
              <w:jc w:val="both"/>
              <w:rPr>
                <w:b/>
                <w:bCs/>
              </w:rPr>
            </w:pPr>
            <w:r>
              <w:rPr>
                <w:b/>
                <w:bCs/>
              </w:rPr>
              <w:t xml:space="preserve">Organized </w:t>
            </w:r>
            <w:r w:rsidR="00D03AD7" w:rsidRPr="00BF6737">
              <w:rPr>
                <w:b/>
                <w:bCs/>
              </w:rPr>
              <w:t xml:space="preserve">by </w:t>
            </w:r>
            <w:proofErr w:type="spellStart"/>
            <w:r w:rsidR="00D03AD7" w:rsidRPr="00BF6737">
              <w:rPr>
                <w:b/>
                <w:bCs/>
                <w:color w:val="000000"/>
              </w:rPr>
              <w:t>Khandelwal</w:t>
            </w:r>
            <w:proofErr w:type="spellEnd"/>
            <w:r w:rsidR="00D03AD7" w:rsidRPr="00BF6737">
              <w:rPr>
                <w:b/>
                <w:bCs/>
                <w:color w:val="000000"/>
              </w:rPr>
              <w:t xml:space="preserve"> </w:t>
            </w:r>
            <w:proofErr w:type="spellStart"/>
            <w:r w:rsidR="00D03AD7" w:rsidRPr="00BF6737">
              <w:rPr>
                <w:b/>
                <w:bCs/>
                <w:color w:val="000000"/>
              </w:rPr>
              <w:t>Vaish</w:t>
            </w:r>
            <w:proofErr w:type="spellEnd"/>
            <w:r w:rsidR="00D03AD7" w:rsidRPr="00BF6737">
              <w:rPr>
                <w:b/>
                <w:bCs/>
                <w:color w:val="000000"/>
              </w:rPr>
              <w:t xml:space="preserve"> Girls Institute of Technology associated with </w:t>
            </w:r>
            <w:proofErr w:type="spellStart"/>
            <w:r w:rsidR="00D03AD7" w:rsidRPr="00BF6737">
              <w:rPr>
                <w:b/>
                <w:bCs/>
                <w:color w:val="000000"/>
              </w:rPr>
              <w:t>Shiksha</w:t>
            </w:r>
            <w:proofErr w:type="spellEnd"/>
            <w:r w:rsidR="00D03AD7" w:rsidRPr="00BF6737">
              <w:rPr>
                <w:b/>
                <w:bCs/>
                <w:color w:val="000000"/>
              </w:rPr>
              <w:t xml:space="preserve"> </w:t>
            </w:r>
            <w:proofErr w:type="spellStart"/>
            <w:r w:rsidR="00D03AD7" w:rsidRPr="00BF6737">
              <w:rPr>
                <w:b/>
                <w:bCs/>
                <w:color w:val="000000"/>
              </w:rPr>
              <w:t>Sanskriti</w:t>
            </w:r>
            <w:proofErr w:type="spellEnd"/>
            <w:r w:rsidR="00D03AD7" w:rsidRPr="00BF6737">
              <w:rPr>
                <w:b/>
                <w:bCs/>
                <w:color w:val="000000"/>
              </w:rPr>
              <w:t xml:space="preserve"> </w:t>
            </w:r>
            <w:proofErr w:type="spellStart"/>
            <w:r w:rsidR="00D03AD7" w:rsidRPr="00BF6737">
              <w:rPr>
                <w:b/>
                <w:bCs/>
                <w:color w:val="000000"/>
              </w:rPr>
              <w:t>Utthan</w:t>
            </w:r>
            <w:proofErr w:type="spellEnd"/>
            <w:r w:rsidR="00D03AD7" w:rsidRPr="00BF6737">
              <w:rPr>
                <w:b/>
                <w:bCs/>
                <w:color w:val="000000"/>
              </w:rPr>
              <w:t xml:space="preserve"> </w:t>
            </w:r>
            <w:proofErr w:type="spellStart"/>
            <w:r w:rsidR="00D03AD7" w:rsidRPr="00BF6737">
              <w:rPr>
                <w:b/>
                <w:bCs/>
                <w:color w:val="000000"/>
              </w:rPr>
              <w:t>Nyas</w:t>
            </w:r>
            <w:proofErr w:type="spellEnd"/>
            <w:r w:rsidR="00D03AD7" w:rsidRPr="00BF6737">
              <w:rPr>
                <w:b/>
                <w:bCs/>
                <w:color w:val="000000"/>
              </w:rPr>
              <w:t xml:space="preserve"> New, Delhi.</w:t>
            </w:r>
          </w:p>
        </w:tc>
        <w:tc>
          <w:tcPr>
            <w:tcW w:w="1442" w:type="dxa"/>
          </w:tcPr>
          <w:p w:rsidR="00D03AD7" w:rsidRPr="00BF6737" w:rsidRDefault="00181C2F" w:rsidP="000C6C2E">
            <w:pPr>
              <w:pStyle w:val="ListParagraph"/>
              <w:spacing w:line="276" w:lineRule="auto"/>
              <w:ind w:left="0"/>
              <w:jc w:val="both"/>
              <w:rPr>
                <w:b/>
                <w:bCs/>
              </w:rPr>
            </w:pPr>
            <w:r w:rsidRPr="00BF6737">
              <w:rPr>
                <w:b/>
                <w:bCs/>
              </w:rPr>
              <w:t>17 Oc</w:t>
            </w:r>
            <w:r w:rsidR="005A3F4E">
              <w:rPr>
                <w:b/>
                <w:bCs/>
              </w:rPr>
              <w:t xml:space="preserve">tober, </w:t>
            </w:r>
            <w:r w:rsidR="00E631DB" w:rsidRPr="00BF6737">
              <w:rPr>
                <w:b/>
                <w:bCs/>
              </w:rPr>
              <w:t>2019</w:t>
            </w:r>
          </w:p>
        </w:tc>
        <w:tc>
          <w:tcPr>
            <w:tcW w:w="0" w:type="auto"/>
          </w:tcPr>
          <w:p w:rsidR="00D03AD7" w:rsidRPr="00BF6737" w:rsidRDefault="00D03AD7" w:rsidP="008F496C">
            <w:pPr>
              <w:pStyle w:val="ListParagraph"/>
              <w:spacing w:line="276" w:lineRule="auto"/>
              <w:ind w:left="0"/>
              <w:jc w:val="center"/>
              <w:rPr>
                <w:b/>
                <w:bCs/>
              </w:rPr>
            </w:pPr>
            <w:r w:rsidRPr="00BF6737">
              <w:rPr>
                <w:b/>
                <w:bCs/>
              </w:rPr>
              <w:t>Attended</w:t>
            </w:r>
          </w:p>
        </w:tc>
      </w:tr>
      <w:tr w:rsidR="00181C2F" w:rsidRPr="00BF6737" w:rsidTr="00181C2F">
        <w:tc>
          <w:tcPr>
            <w:tcW w:w="0" w:type="auto"/>
          </w:tcPr>
          <w:p w:rsidR="00EF3148" w:rsidRPr="00BF6737" w:rsidRDefault="00EF3148" w:rsidP="008F496C">
            <w:pPr>
              <w:tabs>
                <w:tab w:val="left" w:pos="360"/>
              </w:tabs>
              <w:spacing w:line="276" w:lineRule="auto"/>
              <w:jc w:val="both"/>
              <w:rPr>
                <w:b/>
                <w:bCs/>
              </w:rPr>
            </w:pPr>
            <w:r w:rsidRPr="00BF6737">
              <w:rPr>
                <w:b/>
                <w:bCs/>
              </w:rPr>
              <w:t>4</w:t>
            </w:r>
          </w:p>
        </w:tc>
        <w:tc>
          <w:tcPr>
            <w:tcW w:w="3544" w:type="dxa"/>
          </w:tcPr>
          <w:p w:rsidR="00EF3148" w:rsidRPr="00BF6737" w:rsidRDefault="00EF3148" w:rsidP="008F496C">
            <w:pPr>
              <w:tabs>
                <w:tab w:val="left" w:pos="360"/>
              </w:tabs>
              <w:spacing w:line="276" w:lineRule="auto"/>
              <w:jc w:val="both"/>
              <w:rPr>
                <w:b/>
                <w:bCs/>
              </w:rPr>
            </w:pPr>
            <w:r w:rsidRPr="00BF6737">
              <w:rPr>
                <w:b/>
                <w:bCs/>
              </w:rPr>
              <w:t>Workshop on MOODLE learning management system</w:t>
            </w:r>
          </w:p>
        </w:tc>
        <w:tc>
          <w:tcPr>
            <w:tcW w:w="2880" w:type="dxa"/>
          </w:tcPr>
          <w:p w:rsidR="00EF3148" w:rsidRPr="00BF6737" w:rsidRDefault="00EF3148" w:rsidP="008F496C">
            <w:pPr>
              <w:tabs>
                <w:tab w:val="left" w:pos="360"/>
              </w:tabs>
              <w:spacing w:line="276" w:lineRule="auto"/>
              <w:jc w:val="both"/>
              <w:rPr>
                <w:b/>
                <w:bCs/>
              </w:rPr>
            </w:pPr>
            <w:r w:rsidRPr="00BF6737">
              <w:rPr>
                <w:b/>
                <w:bCs/>
              </w:rPr>
              <w:t>IIT Bombay</w:t>
            </w:r>
            <w:r w:rsidR="00FE4D32" w:rsidRPr="00BF6737">
              <w:rPr>
                <w:b/>
                <w:bCs/>
              </w:rPr>
              <w:t>, funded by PMMMNTT, MHRD</w:t>
            </w:r>
            <w:r w:rsidR="00A43F40" w:rsidRPr="00BF6737">
              <w:rPr>
                <w:b/>
                <w:bCs/>
              </w:rPr>
              <w:t>,</w:t>
            </w:r>
            <w:r w:rsidR="00BF6737">
              <w:rPr>
                <w:b/>
                <w:bCs/>
              </w:rPr>
              <w:t xml:space="preserve"> </w:t>
            </w:r>
            <w:proofErr w:type="spellStart"/>
            <w:r w:rsidR="00A43F40" w:rsidRPr="00BF6737">
              <w:rPr>
                <w:b/>
                <w:bCs/>
              </w:rPr>
              <w:t>Gov</w:t>
            </w:r>
            <w:r w:rsidR="00BF6737">
              <w:rPr>
                <w:b/>
                <w:bCs/>
              </w:rPr>
              <w:t>t</w:t>
            </w:r>
            <w:proofErr w:type="spellEnd"/>
            <w:r w:rsidR="00A43F40" w:rsidRPr="00BF6737">
              <w:rPr>
                <w:b/>
                <w:bCs/>
              </w:rPr>
              <w:t xml:space="preserve"> of India</w:t>
            </w:r>
            <w:r w:rsidR="00FE4D32" w:rsidRPr="00BF6737">
              <w:rPr>
                <w:b/>
                <w:bCs/>
              </w:rPr>
              <w:t xml:space="preserve"> </w:t>
            </w:r>
          </w:p>
        </w:tc>
        <w:tc>
          <w:tcPr>
            <w:tcW w:w="1442" w:type="dxa"/>
          </w:tcPr>
          <w:p w:rsidR="00EF3148" w:rsidRPr="00BF6737" w:rsidRDefault="00EF3148" w:rsidP="000C6C2E">
            <w:pPr>
              <w:pStyle w:val="ListParagraph"/>
              <w:spacing w:line="276" w:lineRule="auto"/>
              <w:ind w:left="0"/>
              <w:jc w:val="both"/>
              <w:rPr>
                <w:b/>
                <w:bCs/>
              </w:rPr>
            </w:pPr>
            <w:r w:rsidRPr="00BF6737">
              <w:rPr>
                <w:b/>
                <w:bCs/>
              </w:rPr>
              <w:t>15 March 2019</w:t>
            </w:r>
          </w:p>
        </w:tc>
        <w:tc>
          <w:tcPr>
            <w:tcW w:w="0" w:type="auto"/>
          </w:tcPr>
          <w:p w:rsidR="00EF3148" w:rsidRPr="00BF6737" w:rsidRDefault="00EF3148" w:rsidP="008F496C">
            <w:pPr>
              <w:pStyle w:val="ListParagraph"/>
              <w:spacing w:line="276" w:lineRule="auto"/>
              <w:ind w:left="0"/>
              <w:jc w:val="center"/>
              <w:rPr>
                <w:b/>
                <w:bCs/>
              </w:rPr>
            </w:pPr>
            <w:r w:rsidRPr="00BF6737">
              <w:rPr>
                <w:b/>
                <w:bCs/>
              </w:rPr>
              <w:t>Attended</w:t>
            </w:r>
          </w:p>
        </w:tc>
      </w:tr>
      <w:tr w:rsidR="00181C2F" w:rsidRPr="00BF6737" w:rsidTr="00181C2F">
        <w:tc>
          <w:tcPr>
            <w:tcW w:w="0" w:type="auto"/>
          </w:tcPr>
          <w:p w:rsidR="002666EF" w:rsidRPr="00BF6737" w:rsidRDefault="002666EF" w:rsidP="008F496C">
            <w:pPr>
              <w:tabs>
                <w:tab w:val="left" w:pos="360"/>
              </w:tabs>
              <w:spacing w:line="276" w:lineRule="auto"/>
              <w:jc w:val="both"/>
              <w:rPr>
                <w:b/>
                <w:bCs/>
              </w:rPr>
            </w:pPr>
            <w:r w:rsidRPr="00BF6737">
              <w:rPr>
                <w:b/>
                <w:bCs/>
              </w:rPr>
              <w:t>5</w:t>
            </w:r>
          </w:p>
        </w:tc>
        <w:tc>
          <w:tcPr>
            <w:tcW w:w="3544" w:type="dxa"/>
          </w:tcPr>
          <w:p w:rsidR="002666EF" w:rsidRPr="00BF6737" w:rsidRDefault="002666EF" w:rsidP="008F496C">
            <w:pPr>
              <w:tabs>
                <w:tab w:val="left" w:pos="360"/>
              </w:tabs>
              <w:spacing w:line="276" w:lineRule="auto"/>
              <w:jc w:val="both"/>
              <w:rPr>
                <w:b/>
                <w:bCs/>
              </w:rPr>
            </w:pPr>
            <w:r w:rsidRPr="00BF6737">
              <w:rPr>
                <w:b/>
                <w:bCs/>
              </w:rPr>
              <w:t>Capacity Building Program</w:t>
            </w:r>
            <w:r w:rsidR="00A43F40" w:rsidRPr="00BF6737">
              <w:rPr>
                <w:b/>
                <w:bCs/>
              </w:rPr>
              <w:t xml:space="preserve"> Social Science Faculty Members </w:t>
            </w:r>
          </w:p>
        </w:tc>
        <w:tc>
          <w:tcPr>
            <w:tcW w:w="2880" w:type="dxa"/>
          </w:tcPr>
          <w:p w:rsidR="002666EF" w:rsidRPr="00BF6737" w:rsidRDefault="00A43F40" w:rsidP="00A43F40">
            <w:pPr>
              <w:tabs>
                <w:tab w:val="left" w:pos="360"/>
              </w:tabs>
              <w:spacing w:line="276" w:lineRule="auto"/>
              <w:jc w:val="both"/>
              <w:rPr>
                <w:b/>
                <w:bCs/>
              </w:rPr>
            </w:pPr>
            <w:proofErr w:type="spellStart"/>
            <w:r w:rsidRPr="00BF6737">
              <w:rPr>
                <w:b/>
                <w:bCs/>
              </w:rPr>
              <w:t>Sardar</w:t>
            </w:r>
            <w:proofErr w:type="spellEnd"/>
            <w:r w:rsidRPr="00BF6737">
              <w:rPr>
                <w:b/>
                <w:bCs/>
              </w:rPr>
              <w:t xml:space="preserve"> Patel Institute of Economic and Social Research(</w:t>
            </w:r>
            <w:r w:rsidR="00FE4D32" w:rsidRPr="00BF6737">
              <w:rPr>
                <w:b/>
                <w:bCs/>
              </w:rPr>
              <w:t>SPICER</w:t>
            </w:r>
            <w:r w:rsidRPr="00BF6737">
              <w:rPr>
                <w:b/>
                <w:bCs/>
              </w:rPr>
              <w:t>)</w:t>
            </w:r>
            <w:r w:rsidR="00FE4D32" w:rsidRPr="00BF6737">
              <w:rPr>
                <w:b/>
                <w:bCs/>
              </w:rPr>
              <w:t xml:space="preserve">, </w:t>
            </w:r>
            <w:r w:rsidR="001450CD" w:rsidRPr="00BF6737">
              <w:rPr>
                <w:b/>
                <w:bCs/>
              </w:rPr>
              <w:t>Ahmadabad</w:t>
            </w:r>
            <w:r w:rsidRPr="00BF6737">
              <w:rPr>
                <w:b/>
                <w:bCs/>
              </w:rPr>
              <w:t xml:space="preserve"> Sponsored by ICSSR, New Delhi</w:t>
            </w:r>
          </w:p>
        </w:tc>
        <w:tc>
          <w:tcPr>
            <w:tcW w:w="1442" w:type="dxa"/>
          </w:tcPr>
          <w:p w:rsidR="002666EF" w:rsidRPr="00BF6737" w:rsidRDefault="00181C2F" w:rsidP="000C6C2E">
            <w:pPr>
              <w:pStyle w:val="ListParagraph"/>
              <w:spacing w:line="276" w:lineRule="auto"/>
              <w:ind w:left="0"/>
              <w:jc w:val="both"/>
              <w:rPr>
                <w:b/>
                <w:bCs/>
              </w:rPr>
            </w:pPr>
            <w:r w:rsidRPr="00BF6737">
              <w:rPr>
                <w:b/>
                <w:bCs/>
              </w:rPr>
              <w:t xml:space="preserve">18- 27 Feb. </w:t>
            </w:r>
            <w:r w:rsidR="00E631DB" w:rsidRPr="00BF6737">
              <w:rPr>
                <w:b/>
                <w:bCs/>
              </w:rPr>
              <w:t>2019</w:t>
            </w:r>
          </w:p>
        </w:tc>
        <w:tc>
          <w:tcPr>
            <w:tcW w:w="0" w:type="auto"/>
          </w:tcPr>
          <w:p w:rsidR="002666EF" w:rsidRPr="00BF6737" w:rsidRDefault="002666EF" w:rsidP="008F496C">
            <w:pPr>
              <w:pStyle w:val="ListParagraph"/>
              <w:spacing w:line="276" w:lineRule="auto"/>
              <w:ind w:left="0"/>
              <w:jc w:val="center"/>
              <w:rPr>
                <w:b/>
                <w:bCs/>
              </w:rPr>
            </w:pPr>
            <w:r w:rsidRPr="00BF6737">
              <w:rPr>
                <w:b/>
                <w:bCs/>
              </w:rPr>
              <w:t>Attended</w:t>
            </w:r>
          </w:p>
        </w:tc>
      </w:tr>
      <w:tr w:rsidR="00181C2F" w:rsidRPr="00BF6737" w:rsidTr="00181C2F">
        <w:tc>
          <w:tcPr>
            <w:tcW w:w="0" w:type="auto"/>
          </w:tcPr>
          <w:p w:rsidR="00024502" w:rsidRPr="00BF6737" w:rsidRDefault="00024502" w:rsidP="008F496C">
            <w:pPr>
              <w:tabs>
                <w:tab w:val="left" w:pos="360"/>
              </w:tabs>
              <w:spacing w:line="276" w:lineRule="auto"/>
              <w:jc w:val="both"/>
              <w:rPr>
                <w:b/>
                <w:bCs/>
              </w:rPr>
            </w:pPr>
            <w:r w:rsidRPr="00BF6737">
              <w:rPr>
                <w:b/>
                <w:bCs/>
              </w:rPr>
              <w:t>6</w:t>
            </w:r>
          </w:p>
        </w:tc>
        <w:tc>
          <w:tcPr>
            <w:tcW w:w="3544" w:type="dxa"/>
          </w:tcPr>
          <w:p w:rsidR="00024502" w:rsidRPr="00BF6737" w:rsidRDefault="00396316" w:rsidP="008F496C">
            <w:pPr>
              <w:tabs>
                <w:tab w:val="left" w:pos="360"/>
              </w:tabs>
              <w:spacing w:line="276" w:lineRule="auto"/>
              <w:jc w:val="both"/>
              <w:rPr>
                <w:b/>
                <w:bCs/>
              </w:rPr>
            </w:pPr>
            <w:r w:rsidRPr="00BF6737">
              <w:rPr>
                <w:b/>
                <w:bCs/>
              </w:rPr>
              <w:t xml:space="preserve">Quality Improvement </w:t>
            </w:r>
            <w:proofErr w:type="spellStart"/>
            <w:r w:rsidRPr="00BF6737">
              <w:rPr>
                <w:b/>
                <w:bCs/>
              </w:rPr>
              <w:t>Programme</w:t>
            </w:r>
            <w:proofErr w:type="spellEnd"/>
            <w:r w:rsidRPr="00BF6737">
              <w:rPr>
                <w:b/>
                <w:bCs/>
              </w:rPr>
              <w:t xml:space="preserve"> “</w:t>
            </w:r>
            <w:r w:rsidR="001450CD" w:rsidRPr="00BF6737">
              <w:rPr>
                <w:b/>
                <w:bCs/>
              </w:rPr>
              <w:t>Short T</w:t>
            </w:r>
            <w:r w:rsidR="00024502" w:rsidRPr="00BF6737">
              <w:rPr>
                <w:b/>
                <w:bCs/>
              </w:rPr>
              <w:t xml:space="preserve">erm </w:t>
            </w:r>
            <w:r w:rsidR="001450CD" w:rsidRPr="00BF6737">
              <w:rPr>
                <w:b/>
                <w:bCs/>
              </w:rPr>
              <w:t>C</w:t>
            </w:r>
            <w:r w:rsidR="000C6C2E" w:rsidRPr="00BF6737">
              <w:rPr>
                <w:b/>
                <w:bCs/>
              </w:rPr>
              <w:t>ourse</w:t>
            </w:r>
            <w:r w:rsidR="00D52C9F" w:rsidRPr="00BF6737">
              <w:rPr>
                <w:b/>
                <w:bCs/>
              </w:rPr>
              <w:t xml:space="preserve"> o</w:t>
            </w:r>
            <w:r w:rsidR="00024502" w:rsidRPr="00BF6737">
              <w:rPr>
                <w:b/>
                <w:bCs/>
              </w:rPr>
              <w:t>n Quantitative analysis of qualitative variables using large scale database</w:t>
            </w:r>
            <w:r w:rsidRPr="00BF6737">
              <w:rPr>
                <w:b/>
                <w:bCs/>
              </w:rPr>
              <w:t>”</w:t>
            </w:r>
          </w:p>
        </w:tc>
        <w:tc>
          <w:tcPr>
            <w:tcW w:w="2880" w:type="dxa"/>
          </w:tcPr>
          <w:p w:rsidR="00024502" w:rsidRPr="00BF6737" w:rsidRDefault="00BF6737" w:rsidP="008F496C">
            <w:pPr>
              <w:tabs>
                <w:tab w:val="left" w:pos="360"/>
              </w:tabs>
              <w:spacing w:line="276" w:lineRule="auto"/>
              <w:jc w:val="both"/>
              <w:rPr>
                <w:b/>
                <w:bCs/>
              </w:rPr>
            </w:pPr>
            <w:r>
              <w:rPr>
                <w:b/>
                <w:bCs/>
              </w:rPr>
              <w:t>IIT-</w:t>
            </w:r>
            <w:r w:rsidR="00024502" w:rsidRPr="00BF6737">
              <w:rPr>
                <w:b/>
                <w:bCs/>
              </w:rPr>
              <w:t>ROORKEE</w:t>
            </w:r>
            <w:r w:rsidR="000C6C2E" w:rsidRPr="00BF6737">
              <w:rPr>
                <w:b/>
                <w:bCs/>
              </w:rPr>
              <w:t>,</w:t>
            </w:r>
            <w:r>
              <w:rPr>
                <w:b/>
                <w:bCs/>
              </w:rPr>
              <w:t xml:space="preserve"> </w:t>
            </w:r>
            <w:proofErr w:type="spellStart"/>
            <w:r>
              <w:rPr>
                <w:b/>
                <w:bCs/>
              </w:rPr>
              <w:t>Uttarakhand</w:t>
            </w:r>
            <w:proofErr w:type="spellEnd"/>
          </w:p>
        </w:tc>
        <w:tc>
          <w:tcPr>
            <w:tcW w:w="1442" w:type="dxa"/>
          </w:tcPr>
          <w:p w:rsidR="00024502" w:rsidRPr="00BF6737" w:rsidRDefault="00181C2F" w:rsidP="000C6C2E">
            <w:pPr>
              <w:pStyle w:val="ListParagraph"/>
              <w:spacing w:line="276" w:lineRule="auto"/>
              <w:ind w:left="0"/>
              <w:jc w:val="both"/>
              <w:rPr>
                <w:b/>
                <w:bCs/>
              </w:rPr>
            </w:pPr>
            <w:r w:rsidRPr="00BF6737">
              <w:rPr>
                <w:b/>
                <w:bCs/>
              </w:rPr>
              <w:t>3-7</w:t>
            </w:r>
            <w:r w:rsidR="001450CD" w:rsidRPr="00BF6737">
              <w:rPr>
                <w:b/>
                <w:bCs/>
              </w:rPr>
              <w:t xml:space="preserve"> </w:t>
            </w:r>
            <w:r w:rsidR="00024502" w:rsidRPr="00BF6737">
              <w:rPr>
                <w:b/>
                <w:bCs/>
              </w:rPr>
              <w:t>June 2019</w:t>
            </w:r>
          </w:p>
        </w:tc>
        <w:tc>
          <w:tcPr>
            <w:tcW w:w="0" w:type="auto"/>
          </w:tcPr>
          <w:p w:rsidR="00024502" w:rsidRPr="00BF6737" w:rsidRDefault="00024502" w:rsidP="002F571D">
            <w:pPr>
              <w:pStyle w:val="ListParagraph"/>
              <w:spacing w:line="276" w:lineRule="auto"/>
              <w:ind w:left="0"/>
              <w:jc w:val="center"/>
              <w:rPr>
                <w:b/>
                <w:bCs/>
              </w:rPr>
            </w:pPr>
            <w:r w:rsidRPr="00BF6737">
              <w:rPr>
                <w:b/>
                <w:bCs/>
              </w:rPr>
              <w:t>Attended</w:t>
            </w:r>
          </w:p>
        </w:tc>
      </w:tr>
      <w:tr w:rsidR="00680396" w:rsidRPr="00BF6737" w:rsidTr="00181C2F">
        <w:tc>
          <w:tcPr>
            <w:tcW w:w="0" w:type="auto"/>
          </w:tcPr>
          <w:p w:rsidR="00680396" w:rsidRPr="00BF6737" w:rsidRDefault="00680396" w:rsidP="008F496C">
            <w:pPr>
              <w:tabs>
                <w:tab w:val="left" w:pos="360"/>
              </w:tabs>
              <w:spacing w:line="276" w:lineRule="auto"/>
              <w:jc w:val="both"/>
              <w:rPr>
                <w:b/>
                <w:bCs/>
              </w:rPr>
            </w:pPr>
            <w:r w:rsidRPr="00BF6737">
              <w:rPr>
                <w:b/>
                <w:bCs/>
              </w:rPr>
              <w:t>7.</w:t>
            </w:r>
          </w:p>
        </w:tc>
        <w:tc>
          <w:tcPr>
            <w:tcW w:w="3544" w:type="dxa"/>
          </w:tcPr>
          <w:p w:rsidR="00680396" w:rsidRPr="00BF6737" w:rsidRDefault="00911E90" w:rsidP="008F496C">
            <w:pPr>
              <w:tabs>
                <w:tab w:val="left" w:pos="360"/>
              </w:tabs>
              <w:spacing w:line="276" w:lineRule="auto"/>
              <w:jc w:val="both"/>
              <w:rPr>
                <w:b/>
                <w:bCs/>
              </w:rPr>
            </w:pPr>
            <w:r w:rsidRPr="00BF6737">
              <w:rPr>
                <w:b/>
                <w:bCs/>
              </w:rPr>
              <w:t xml:space="preserve">Capacity building </w:t>
            </w:r>
            <w:proofErr w:type="spellStart"/>
            <w:r w:rsidRPr="00BF6737">
              <w:rPr>
                <w:b/>
                <w:bCs/>
              </w:rPr>
              <w:t>programme</w:t>
            </w:r>
            <w:proofErr w:type="spellEnd"/>
            <w:r w:rsidRPr="00BF6737">
              <w:rPr>
                <w:b/>
                <w:bCs/>
              </w:rPr>
              <w:t xml:space="preserve"> for young social science faculty members</w:t>
            </w:r>
          </w:p>
          <w:p w:rsidR="00F8614A" w:rsidRPr="00BF6737" w:rsidRDefault="00F8614A" w:rsidP="008F496C">
            <w:pPr>
              <w:tabs>
                <w:tab w:val="left" w:pos="360"/>
              </w:tabs>
              <w:spacing w:line="276" w:lineRule="auto"/>
              <w:jc w:val="both"/>
              <w:rPr>
                <w:b/>
                <w:bCs/>
              </w:rPr>
            </w:pPr>
          </w:p>
        </w:tc>
        <w:tc>
          <w:tcPr>
            <w:tcW w:w="2880" w:type="dxa"/>
          </w:tcPr>
          <w:p w:rsidR="00911E90" w:rsidRPr="00BF6737" w:rsidRDefault="00911E90" w:rsidP="00680396">
            <w:pPr>
              <w:tabs>
                <w:tab w:val="left" w:pos="360"/>
              </w:tabs>
              <w:spacing w:line="276" w:lineRule="auto"/>
              <w:rPr>
                <w:b/>
                <w:bCs/>
              </w:rPr>
            </w:pPr>
            <w:r w:rsidRPr="00BF6737">
              <w:rPr>
                <w:b/>
                <w:bCs/>
              </w:rPr>
              <w:t xml:space="preserve">MP Institute of </w:t>
            </w:r>
            <w:r w:rsidR="00BF6737">
              <w:rPr>
                <w:b/>
                <w:bCs/>
              </w:rPr>
              <w:t>Social S</w:t>
            </w:r>
            <w:r w:rsidRPr="00BF6737">
              <w:rPr>
                <w:b/>
                <w:bCs/>
              </w:rPr>
              <w:t xml:space="preserve">cience </w:t>
            </w:r>
            <w:r w:rsidR="00BF6737">
              <w:rPr>
                <w:b/>
                <w:bCs/>
              </w:rPr>
              <w:t>R</w:t>
            </w:r>
            <w:r w:rsidR="00BF6737" w:rsidRPr="00BF6737">
              <w:rPr>
                <w:b/>
                <w:bCs/>
              </w:rPr>
              <w:t>esearch</w:t>
            </w:r>
            <w:r w:rsidR="00BF6737">
              <w:rPr>
                <w:b/>
                <w:bCs/>
              </w:rPr>
              <w:t xml:space="preserve"> </w:t>
            </w:r>
            <w:r w:rsidRPr="00BF6737">
              <w:rPr>
                <w:b/>
                <w:bCs/>
              </w:rPr>
              <w:t>(MPISSR)</w:t>
            </w:r>
            <w:r w:rsidR="00BF6737">
              <w:rPr>
                <w:b/>
                <w:bCs/>
              </w:rPr>
              <w:t xml:space="preserve"> </w:t>
            </w:r>
            <w:r w:rsidRPr="00BF6737">
              <w:rPr>
                <w:b/>
                <w:bCs/>
              </w:rPr>
              <w:t>Sponsored by ICSSR, New Delhi</w:t>
            </w:r>
          </w:p>
        </w:tc>
        <w:tc>
          <w:tcPr>
            <w:tcW w:w="1442" w:type="dxa"/>
          </w:tcPr>
          <w:p w:rsidR="00680396" w:rsidRPr="00BF6737" w:rsidRDefault="001450CD" w:rsidP="000C6C2E">
            <w:pPr>
              <w:pStyle w:val="ListParagraph"/>
              <w:spacing w:line="276" w:lineRule="auto"/>
              <w:ind w:left="0"/>
              <w:jc w:val="both"/>
              <w:rPr>
                <w:b/>
                <w:bCs/>
              </w:rPr>
            </w:pPr>
            <w:r w:rsidRPr="00BF6737">
              <w:rPr>
                <w:b/>
                <w:bCs/>
              </w:rPr>
              <w:t>14</w:t>
            </w:r>
            <w:r w:rsidR="00911E90" w:rsidRPr="00BF6737">
              <w:rPr>
                <w:b/>
                <w:bCs/>
              </w:rPr>
              <w:t>-25</w:t>
            </w:r>
            <w:r w:rsidRPr="00BF6737">
              <w:rPr>
                <w:b/>
                <w:bCs/>
              </w:rPr>
              <w:t>,  October,2019</w:t>
            </w:r>
          </w:p>
        </w:tc>
        <w:tc>
          <w:tcPr>
            <w:tcW w:w="0" w:type="auto"/>
          </w:tcPr>
          <w:p w:rsidR="00680396" w:rsidRPr="00BF6737" w:rsidRDefault="00F8614A" w:rsidP="002F571D">
            <w:pPr>
              <w:pStyle w:val="ListParagraph"/>
              <w:spacing w:line="276" w:lineRule="auto"/>
              <w:ind w:left="0"/>
              <w:jc w:val="center"/>
              <w:rPr>
                <w:b/>
                <w:bCs/>
              </w:rPr>
            </w:pPr>
            <w:r w:rsidRPr="00BF6737">
              <w:rPr>
                <w:b/>
                <w:bCs/>
              </w:rPr>
              <w:t>Attended</w:t>
            </w:r>
          </w:p>
        </w:tc>
      </w:tr>
      <w:tr w:rsidR="00F8614A" w:rsidRPr="00BF6737" w:rsidTr="00181C2F">
        <w:tc>
          <w:tcPr>
            <w:tcW w:w="0" w:type="auto"/>
          </w:tcPr>
          <w:p w:rsidR="00F8614A" w:rsidRPr="00BF6737" w:rsidRDefault="00F8614A" w:rsidP="008F496C">
            <w:pPr>
              <w:tabs>
                <w:tab w:val="left" w:pos="360"/>
              </w:tabs>
              <w:spacing w:line="276" w:lineRule="auto"/>
              <w:jc w:val="both"/>
              <w:rPr>
                <w:b/>
                <w:bCs/>
              </w:rPr>
            </w:pPr>
            <w:r w:rsidRPr="00BF6737">
              <w:rPr>
                <w:b/>
                <w:bCs/>
              </w:rPr>
              <w:t>8</w:t>
            </w:r>
          </w:p>
        </w:tc>
        <w:tc>
          <w:tcPr>
            <w:tcW w:w="3544" w:type="dxa"/>
          </w:tcPr>
          <w:p w:rsidR="00F8614A" w:rsidRPr="00BF6737" w:rsidRDefault="00F8614A" w:rsidP="00386398">
            <w:pPr>
              <w:tabs>
                <w:tab w:val="left" w:pos="360"/>
              </w:tabs>
              <w:spacing w:line="276" w:lineRule="auto"/>
              <w:jc w:val="both"/>
              <w:rPr>
                <w:b/>
                <w:bCs/>
              </w:rPr>
            </w:pPr>
            <w:r w:rsidRPr="00BF6737">
              <w:rPr>
                <w:b/>
                <w:bCs/>
              </w:rPr>
              <w:t>Faculty Development Program NPTEL” Marketing Research and Analysis”</w:t>
            </w:r>
          </w:p>
        </w:tc>
        <w:tc>
          <w:tcPr>
            <w:tcW w:w="2880" w:type="dxa"/>
          </w:tcPr>
          <w:p w:rsidR="00F8614A" w:rsidRPr="00BF6737" w:rsidRDefault="00F8614A" w:rsidP="00386398">
            <w:pPr>
              <w:tabs>
                <w:tab w:val="left" w:pos="360"/>
              </w:tabs>
              <w:spacing w:line="276" w:lineRule="auto"/>
              <w:rPr>
                <w:b/>
                <w:bCs/>
              </w:rPr>
            </w:pPr>
            <w:r w:rsidRPr="00BF6737">
              <w:rPr>
                <w:b/>
                <w:bCs/>
              </w:rPr>
              <w:t xml:space="preserve">IIT </w:t>
            </w:r>
            <w:proofErr w:type="spellStart"/>
            <w:r w:rsidRPr="00BF6737">
              <w:rPr>
                <w:b/>
                <w:bCs/>
              </w:rPr>
              <w:t>Roorkee</w:t>
            </w:r>
            <w:proofErr w:type="spellEnd"/>
            <w:r w:rsidRPr="00BF6737">
              <w:rPr>
                <w:b/>
                <w:bCs/>
              </w:rPr>
              <w:t xml:space="preserve">, </w:t>
            </w:r>
            <w:r w:rsidR="00A43F40" w:rsidRPr="00BF6737">
              <w:rPr>
                <w:b/>
                <w:bCs/>
              </w:rPr>
              <w:t xml:space="preserve">Funded by </w:t>
            </w:r>
            <w:r w:rsidRPr="00BF6737">
              <w:rPr>
                <w:b/>
                <w:bCs/>
              </w:rPr>
              <w:t>Ministry of HRD, Gov</w:t>
            </w:r>
            <w:r w:rsidR="00BF6737">
              <w:rPr>
                <w:b/>
                <w:bCs/>
              </w:rPr>
              <w:t>t</w:t>
            </w:r>
            <w:r w:rsidRPr="00BF6737">
              <w:rPr>
                <w:b/>
                <w:bCs/>
              </w:rPr>
              <w:t>. of India</w:t>
            </w:r>
          </w:p>
        </w:tc>
        <w:tc>
          <w:tcPr>
            <w:tcW w:w="1442" w:type="dxa"/>
          </w:tcPr>
          <w:p w:rsidR="00F8614A" w:rsidRPr="00BF6737" w:rsidRDefault="00F8614A" w:rsidP="00386398">
            <w:pPr>
              <w:pStyle w:val="ListParagraph"/>
              <w:spacing w:line="276" w:lineRule="auto"/>
              <w:ind w:left="0"/>
              <w:jc w:val="both"/>
              <w:rPr>
                <w:b/>
                <w:bCs/>
              </w:rPr>
            </w:pPr>
            <w:r w:rsidRPr="00BF6737">
              <w:rPr>
                <w:b/>
                <w:bCs/>
              </w:rPr>
              <w:t>8 Week 27 November, 2019</w:t>
            </w:r>
          </w:p>
        </w:tc>
        <w:tc>
          <w:tcPr>
            <w:tcW w:w="0" w:type="auto"/>
          </w:tcPr>
          <w:p w:rsidR="00F8614A" w:rsidRPr="00BF6737" w:rsidRDefault="00F8614A" w:rsidP="00386398">
            <w:pPr>
              <w:pStyle w:val="ListParagraph"/>
              <w:spacing w:line="276" w:lineRule="auto"/>
              <w:ind w:left="0"/>
              <w:jc w:val="center"/>
              <w:rPr>
                <w:b/>
                <w:bCs/>
              </w:rPr>
            </w:pPr>
            <w:r w:rsidRPr="00BF6737">
              <w:rPr>
                <w:b/>
                <w:bCs/>
              </w:rPr>
              <w:t>Completed</w:t>
            </w:r>
          </w:p>
        </w:tc>
      </w:tr>
      <w:tr w:rsidR="000E7CE9" w:rsidRPr="00BF6737" w:rsidTr="00181C2F">
        <w:tc>
          <w:tcPr>
            <w:tcW w:w="0" w:type="auto"/>
          </w:tcPr>
          <w:p w:rsidR="000E7CE9" w:rsidRPr="00BF6737" w:rsidRDefault="000E7CE9" w:rsidP="008F496C">
            <w:pPr>
              <w:tabs>
                <w:tab w:val="left" w:pos="360"/>
              </w:tabs>
              <w:spacing w:line="276" w:lineRule="auto"/>
              <w:jc w:val="both"/>
              <w:rPr>
                <w:b/>
                <w:bCs/>
              </w:rPr>
            </w:pPr>
            <w:r>
              <w:rPr>
                <w:b/>
                <w:bCs/>
              </w:rPr>
              <w:t>9</w:t>
            </w:r>
          </w:p>
        </w:tc>
        <w:tc>
          <w:tcPr>
            <w:tcW w:w="3544" w:type="dxa"/>
          </w:tcPr>
          <w:p w:rsidR="000E7CE9" w:rsidRPr="00BF6737" w:rsidRDefault="000E7CE9" w:rsidP="00386398">
            <w:pPr>
              <w:tabs>
                <w:tab w:val="left" w:pos="360"/>
              </w:tabs>
              <w:spacing w:line="276" w:lineRule="auto"/>
              <w:jc w:val="both"/>
              <w:rPr>
                <w:b/>
                <w:bCs/>
              </w:rPr>
            </w:pPr>
            <w:r>
              <w:rPr>
                <w:b/>
                <w:bCs/>
              </w:rPr>
              <w:t>National workshop on Education System</w:t>
            </w:r>
          </w:p>
        </w:tc>
        <w:tc>
          <w:tcPr>
            <w:tcW w:w="2880" w:type="dxa"/>
          </w:tcPr>
          <w:p w:rsidR="000E7CE9" w:rsidRPr="00BF6737" w:rsidRDefault="000E7CE9" w:rsidP="00386398">
            <w:pPr>
              <w:tabs>
                <w:tab w:val="left" w:pos="360"/>
              </w:tabs>
              <w:spacing w:line="276" w:lineRule="auto"/>
              <w:rPr>
                <w:b/>
                <w:bCs/>
              </w:rPr>
            </w:pPr>
            <w:r>
              <w:rPr>
                <w:b/>
                <w:bCs/>
              </w:rPr>
              <w:t xml:space="preserve">Organized </w:t>
            </w:r>
            <w:r w:rsidRPr="00BF6737">
              <w:rPr>
                <w:b/>
                <w:bCs/>
              </w:rPr>
              <w:t xml:space="preserve">by </w:t>
            </w:r>
            <w:proofErr w:type="spellStart"/>
            <w:r w:rsidRPr="00BF6737">
              <w:rPr>
                <w:b/>
                <w:bCs/>
                <w:color w:val="000000"/>
              </w:rPr>
              <w:t>Khandelwal</w:t>
            </w:r>
            <w:proofErr w:type="spellEnd"/>
            <w:r w:rsidRPr="00BF6737">
              <w:rPr>
                <w:b/>
                <w:bCs/>
                <w:color w:val="000000"/>
              </w:rPr>
              <w:t xml:space="preserve"> </w:t>
            </w:r>
            <w:proofErr w:type="spellStart"/>
            <w:r w:rsidRPr="00BF6737">
              <w:rPr>
                <w:b/>
                <w:bCs/>
                <w:color w:val="000000"/>
              </w:rPr>
              <w:t>Vaish</w:t>
            </w:r>
            <w:proofErr w:type="spellEnd"/>
            <w:r w:rsidRPr="00BF6737">
              <w:rPr>
                <w:b/>
                <w:bCs/>
                <w:color w:val="000000"/>
              </w:rPr>
              <w:t xml:space="preserve"> Girls Institute of Technology associated with </w:t>
            </w:r>
            <w:proofErr w:type="spellStart"/>
            <w:r w:rsidRPr="00BF6737">
              <w:rPr>
                <w:b/>
                <w:bCs/>
                <w:color w:val="000000"/>
              </w:rPr>
              <w:t>Shiksha</w:t>
            </w:r>
            <w:proofErr w:type="spellEnd"/>
            <w:r w:rsidRPr="00BF6737">
              <w:rPr>
                <w:b/>
                <w:bCs/>
                <w:color w:val="000000"/>
              </w:rPr>
              <w:t xml:space="preserve"> </w:t>
            </w:r>
            <w:proofErr w:type="spellStart"/>
            <w:r w:rsidRPr="00BF6737">
              <w:rPr>
                <w:b/>
                <w:bCs/>
                <w:color w:val="000000"/>
              </w:rPr>
              <w:t>Sanskriti</w:t>
            </w:r>
            <w:proofErr w:type="spellEnd"/>
            <w:r w:rsidRPr="00BF6737">
              <w:rPr>
                <w:b/>
                <w:bCs/>
                <w:color w:val="000000"/>
              </w:rPr>
              <w:t xml:space="preserve"> </w:t>
            </w:r>
            <w:proofErr w:type="spellStart"/>
            <w:r w:rsidRPr="00BF6737">
              <w:rPr>
                <w:b/>
                <w:bCs/>
                <w:color w:val="000000"/>
              </w:rPr>
              <w:t>Utthan</w:t>
            </w:r>
            <w:proofErr w:type="spellEnd"/>
            <w:r w:rsidRPr="00BF6737">
              <w:rPr>
                <w:b/>
                <w:bCs/>
                <w:color w:val="000000"/>
              </w:rPr>
              <w:t xml:space="preserve"> </w:t>
            </w:r>
            <w:proofErr w:type="spellStart"/>
            <w:r w:rsidRPr="00BF6737">
              <w:rPr>
                <w:b/>
                <w:bCs/>
                <w:color w:val="000000"/>
              </w:rPr>
              <w:t>Nyas</w:t>
            </w:r>
            <w:proofErr w:type="spellEnd"/>
            <w:r w:rsidRPr="00BF6737">
              <w:rPr>
                <w:b/>
                <w:bCs/>
                <w:color w:val="000000"/>
              </w:rPr>
              <w:t xml:space="preserve"> New, Delhi.</w:t>
            </w:r>
          </w:p>
        </w:tc>
        <w:tc>
          <w:tcPr>
            <w:tcW w:w="1442" w:type="dxa"/>
          </w:tcPr>
          <w:p w:rsidR="000E7CE9" w:rsidRPr="00BF6737" w:rsidRDefault="000E7CE9" w:rsidP="00386398">
            <w:pPr>
              <w:pStyle w:val="ListParagraph"/>
              <w:spacing w:line="276" w:lineRule="auto"/>
              <w:ind w:left="0"/>
              <w:jc w:val="both"/>
              <w:rPr>
                <w:b/>
                <w:bCs/>
              </w:rPr>
            </w:pPr>
            <w:r>
              <w:rPr>
                <w:b/>
                <w:bCs/>
              </w:rPr>
              <w:t>8 February, 2020</w:t>
            </w:r>
          </w:p>
        </w:tc>
        <w:tc>
          <w:tcPr>
            <w:tcW w:w="0" w:type="auto"/>
          </w:tcPr>
          <w:p w:rsidR="000E7CE9" w:rsidRPr="00BF6737" w:rsidRDefault="00C07DDF" w:rsidP="00386398">
            <w:pPr>
              <w:pStyle w:val="ListParagraph"/>
              <w:spacing w:line="276" w:lineRule="auto"/>
              <w:ind w:left="0"/>
              <w:jc w:val="center"/>
              <w:rPr>
                <w:b/>
                <w:bCs/>
              </w:rPr>
            </w:pPr>
            <w:r w:rsidRPr="00BF6737">
              <w:rPr>
                <w:b/>
                <w:bCs/>
              </w:rPr>
              <w:t>Attended</w:t>
            </w:r>
          </w:p>
        </w:tc>
      </w:tr>
      <w:tr w:rsidR="000E7CE9" w:rsidRPr="00BF6737" w:rsidTr="00181C2F">
        <w:tc>
          <w:tcPr>
            <w:tcW w:w="0" w:type="auto"/>
          </w:tcPr>
          <w:p w:rsidR="000E7CE9" w:rsidRPr="00BF6737" w:rsidRDefault="000E7CE9" w:rsidP="008F496C">
            <w:pPr>
              <w:tabs>
                <w:tab w:val="left" w:pos="360"/>
              </w:tabs>
              <w:spacing w:line="276" w:lineRule="auto"/>
              <w:jc w:val="both"/>
              <w:rPr>
                <w:b/>
                <w:bCs/>
              </w:rPr>
            </w:pPr>
            <w:r>
              <w:rPr>
                <w:b/>
                <w:bCs/>
              </w:rPr>
              <w:t>10</w:t>
            </w:r>
          </w:p>
        </w:tc>
        <w:tc>
          <w:tcPr>
            <w:tcW w:w="3544" w:type="dxa"/>
          </w:tcPr>
          <w:p w:rsidR="000E7CE9" w:rsidRPr="00BF6737" w:rsidRDefault="000E7CE9" w:rsidP="00386398">
            <w:pPr>
              <w:tabs>
                <w:tab w:val="left" w:pos="360"/>
              </w:tabs>
              <w:spacing w:line="276" w:lineRule="auto"/>
              <w:jc w:val="both"/>
              <w:rPr>
                <w:b/>
                <w:bCs/>
              </w:rPr>
            </w:pPr>
            <w:r>
              <w:rPr>
                <w:b/>
                <w:bCs/>
              </w:rPr>
              <w:t xml:space="preserve">Training of Trainer IEPF </w:t>
            </w:r>
          </w:p>
        </w:tc>
        <w:tc>
          <w:tcPr>
            <w:tcW w:w="2880" w:type="dxa"/>
          </w:tcPr>
          <w:p w:rsidR="000E7CE9" w:rsidRPr="00E73D1F" w:rsidRDefault="005A3F4E" w:rsidP="00386398">
            <w:pPr>
              <w:tabs>
                <w:tab w:val="left" w:pos="360"/>
              </w:tabs>
              <w:spacing w:line="276" w:lineRule="auto"/>
              <w:rPr>
                <w:b/>
                <w:bCs/>
              </w:rPr>
            </w:pPr>
            <w:r>
              <w:rPr>
                <w:b/>
                <w:bCs/>
              </w:rPr>
              <w:t xml:space="preserve">Organized </w:t>
            </w:r>
            <w:r w:rsidRPr="00BF6737">
              <w:rPr>
                <w:b/>
                <w:bCs/>
              </w:rPr>
              <w:t xml:space="preserve">by </w:t>
            </w:r>
            <w:r w:rsidR="000E7CE9" w:rsidRPr="00E73D1F">
              <w:rPr>
                <w:b/>
                <w:bCs/>
              </w:rPr>
              <w:t>I</w:t>
            </w:r>
            <w:r w:rsidR="00E73D1F" w:rsidRPr="00E73D1F">
              <w:rPr>
                <w:b/>
                <w:bCs/>
              </w:rPr>
              <w:t xml:space="preserve">ndian </w:t>
            </w:r>
            <w:r w:rsidR="000E7CE9" w:rsidRPr="00E73D1F">
              <w:rPr>
                <w:b/>
                <w:bCs/>
              </w:rPr>
              <w:t>I</w:t>
            </w:r>
            <w:r w:rsidR="00E73D1F" w:rsidRPr="00E73D1F">
              <w:rPr>
                <w:b/>
                <w:bCs/>
              </w:rPr>
              <w:t xml:space="preserve">nstitute </w:t>
            </w:r>
            <w:r w:rsidR="000E7CE9" w:rsidRPr="00E73D1F">
              <w:rPr>
                <w:b/>
                <w:bCs/>
              </w:rPr>
              <w:t>C</w:t>
            </w:r>
            <w:r w:rsidR="00E73D1F" w:rsidRPr="00E73D1F">
              <w:rPr>
                <w:b/>
                <w:bCs/>
              </w:rPr>
              <w:t xml:space="preserve">ompany </w:t>
            </w:r>
            <w:r w:rsidR="000E7CE9" w:rsidRPr="00E73D1F">
              <w:rPr>
                <w:b/>
                <w:bCs/>
              </w:rPr>
              <w:t>A</w:t>
            </w:r>
            <w:r w:rsidR="00E73D1F" w:rsidRPr="00E73D1F">
              <w:rPr>
                <w:b/>
                <w:bCs/>
              </w:rPr>
              <w:t>ffaire</w:t>
            </w:r>
            <w:r w:rsidR="000E7CE9" w:rsidRPr="00E73D1F">
              <w:rPr>
                <w:b/>
                <w:bCs/>
              </w:rPr>
              <w:t xml:space="preserve"> Udaipur</w:t>
            </w:r>
            <w:r w:rsidR="00874A4D">
              <w:rPr>
                <w:b/>
                <w:bCs/>
              </w:rPr>
              <w:t>(IICA)</w:t>
            </w:r>
          </w:p>
        </w:tc>
        <w:tc>
          <w:tcPr>
            <w:tcW w:w="1442" w:type="dxa"/>
          </w:tcPr>
          <w:p w:rsidR="000E7CE9" w:rsidRPr="00BF6737" w:rsidRDefault="00E73D1F" w:rsidP="00386398">
            <w:pPr>
              <w:pStyle w:val="ListParagraph"/>
              <w:spacing w:line="276" w:lineRule="auto"/>
              <w:ind w:left="0"/>
              <w:jc w:val="both"/>
              <w:rPr>
                <w:b/>
                <w:bCs/>
              </w:rPr>
            </w:pPr>
            <w:r>
              <w:rPr>
                <w:b/>
                <w:bCs/>
              </w:rPr>
              <w:t xml:space="preserve">14 Dec. </w:t>
            </w:r>
            <w:r w:rsidR="000E7CE9">
              <w:rPr>
                <w:b/>
                <w:bCs/>
              </w:rPr>
              <w:t xml:space="preserve"> 2019</w:t>
            </w:r>
          </w:p>
        </w:tc>
        <w:tc>
          <w:tcPr>
            <w:tcW w:w="0" w:type="auto"/>
          </w:tcPr>
          <w:p w:rsidR="000E7CE9" w:rsidRPr="00BF6737" w:rsidRDefault="00C07DDF" w:rsidP="00386398">
            <w:pPr>
              <w:pStyle w:val="ListParagraph"/>
              <w:spacing w:line="276" w:lineRule="auto"/>
              <w:ind w:left="0"/>
              <w:jc w:val="center"/>
              <w:rPr>
                <w:b/>
                <w:bCs/>
              </w:rPr>
            </w:pPr>
            <w:r w:rsidRPr="00BF6737">
              <w:rPr>
                <w:b/>
                <w:bCs/>
              </w:rPr>
              <w:t>Attended</w:t>
            </w:r>
          </w:p>
        </w:tc>
      </w:tr>
      <w:tr w:rsidR="00506F24" w:rsidRPr="00BF6737" w:rsidTr="00181C2F">
        <w:tc>
          <w:tcPr>
            <w:tcW w:w="0" w:type="auto"/>
          </w:tcPr>
          <w:p w:rsidR="00506F24" w:rsidRDefault="00506F24" w:rsidP="008F496C">
            <w:pPr>
              <w:tabs>
                <w:tab w:val="left" w:pos="360"/>
              </w:tabs>
              <w:spacing w:line="276" w:lineRule="auto"/>
              <w:jc w:val="both"/>
              <w:rPr>
                <w:b/>
                <w:bCs/>
              </w:rPr>
            </w:pPr>
            <w:r>
              <w:rPr>
                <w:b/>
                <w:bCs/>
              </w:rPr>
              <w:t>11</w:t>
            </w:r>
          </w:p>
        </w:tc>
        <w:tc>
          <w:tcPr>
            <w:tcW w:w="3544" w:type="dxa"/>
          </w:tcPr>
          <w:p w:rsidR="00506F24" w:rsidRDefault="00506F24" w:rsidP="00386398">
            <w:pPr>
              <w:tabs>
                <w:tab w:val="left" w:pos="360"/>
              </w:tabs>
              <w:spacing w:line="276" w:lineRule="auto"/>
              <w:jc w:val="both"/>
              <w:rPr>
                <w:b/>
                <w:bCs/>
              </w:rPr>
            </w:pPr>
            <w:r>
              <w:rPr>
                <w:b/>
                <w:bCs/>
              </w:rPr>
              <w:t xml:space="preserve">Annual Refresher </w:t>
            </w:r>
            <w:proofErr w:type="spellStart"/>
            <w:r>
              <w:rPr>
                <w:b/>
                <w:bCs/>
              </w:rPr>
              <w:t>Programme</w:t>
            </w:r>
            <w:proofErr w:type="spellEnd"/>
            <w:r>
              <w:rPr>
                <w:b/>
                <w:bCs/>
              </w:rPr>
              <w:t xml:space="preserve"> In Teaching</w:t>
            </w:r>
            <w:r w:rsidR="00B91A35">
              <w:rPr>
                <w:b/>
                <w:bCs/>
              </w:rPr>
              <w:t xml:space="preserve"> </w:t>
            </w:r>
            <w:r>
              <w:rPr>
                <w:b/>
                <w:bCs/>
              </w:rPr>
              <w:t>(ARPIT)</w:t>
            </w:r>
          </w:p>
        </w:tc>
        <w:tc>
          <w:tcPr>
            <w:tcW w:w="2880" w:type="dxa"/>
          </w:tcPr>
          <w:p w:rsidR="00506F24" w:rsidRDefault="00506F24" w:rsidP="00386398">
            <w:pPr>
              <w:tabs>
                <w:tab w:val="left" w:pos="360"/>
              </w:tabs>
              <w:spacing w:line="276" w:lineRule="auto"/>
              <w:rPr>
                <w:b/>
                <w:bCs/>
              </w:rPr>
            </w:pPr>
            <w:r>
              <w:rPr>
                <w:b/>
                <w:bCs/>
              </w:rPr>
              <w:t>Refresher course in Commerce</w:t>
            </w:r>
          </w:p>
        </w:tc>
        <w:tc>
          <w:tcPr>
            <w:tcW w:w="1442" w:type="dxa"/>
          </w:tcPr>
          <w:p w:rsidR="00506F24" w:rsidRDefault="00506F24" w:rsidP="00386398">
            <w:pPr>
              <w:pStyle w:val="ListParagraph"/>
              <w:spacing w:line="276" w:lineRule="auto"/>
              <w:ind w:left="0"/>
              <w:jc w:val="both"/>
              <w:rPr>
                <w:b/>
                <w:bCs/>
              </w:rPr>
            </w:pPr>
            <w:r>
              <w:rPr>
                <w:b/>
                <w:bCs/>
              </w:rPr>
              <w:t>19 February, 2020</w:t>
            </w:r>
          </w:p>
        </w:tc>
        <w:tc>
          <w:tcPr>
            <w:tcW w:w="0" w:type="auto"/>
          </w:tcPr>
          <w:p w:rsidR="00506F24" w:rsidRPr="00BF6737" w:rsidRDefault="00506F24" w:rsidP="00386398">
            <w:pPr>
              <w:pStyle w:val="ListParagraph"/>
              <w:spacing w:line="276" w:lineRule="auto"/>
              <w:ind w:left="0"/>
              <w:jc w:val="center"/>
              <w:rPr>
                <w:b/>
                <w:bCs/>
              </w:rPr>
            </w:pPr>
            <w:r w:rsidRPr="00BF6737">
              <w:rPr>
                <w:b/>
                <w:bCs/>
              </w:rPr>
              <w:t>Completed</w:t>
            </w:r>
          </w:p>
        </w:tc>
      </w:tr>
    </w:tbl>
    <w:p w:rsidR="007C0102" w:rsidRPr="00BF6737" w:rsidRDefault="00B9596A" w:rsidP="00EC0E3D">
      <w:pPr>
        <w:spacing w:before="240"/>
        <w:rPr>
          <w:b/>
          <w:bCs/>
          <w:sz w:val="32"/>
          <w:u w:val="single"/>
        </w:rPr>
      </w:pPr>
      <w:r w:rsidRPr="00BF6737">
        <w:rPr>
          <w:b/>
          <w:bCs/>
          <w:sz w:val="32"/>
          <w:u w:val="single"/>
        </w:rPr>
        <w:t>Publications</w:t>
      </w:r>
    </w:p>
    <w:p w:rsidR="00582961" w:rsidRPr="00BF6737" w:rsidRDefault="0070387A" w:rsidP="00EC0E3D">
      <w:pPr>
        <w:spacing w:after="240"/>
        <w:rPr>
          <w:b/>
          <w:bCs/>
          <w:sz w:val="28"/>
        </w:rPr>
      </w:pPr>
      <w:r w:rsidRPr="00BF6737">
        <w:rPr>
          <w:b/>
          <w:bCs/>
          <w:sz w:val="28"/>
        </w:rPr>
        <w:t>J</w:t>
      </w:r>
      <w:r w:rsidR="0008358D" w:rsidRPr="00BF6737">
        <w:rPr>
          <w:b/>
          <w:bCs/>
          <w:sz w:val="28"/>
        </w:rPr>
        <w:t>ournals Refereed</w:t>
      </w:r>
    </w:p>
    <w:p w:rsidR="00D15929" w:rsidRPr="00BF6737" w:rsidRDefault="00D15929" w:rsidP="00EC0E3D">
      <w:pPr>
        <w:rPr>
          <w:b/>
          <w:bCs/>
        </w:rPr>
      </w:pPr>
    </w:p>
    <w:tbl>
      <w:tblPr>
        <w:tblStyle w:val="TableGrid"/>
        <w:tblW w:w="0" w:type="auto"/>
        <w:tblLayout w:type="fixed"/>
        <w:tblLook w:val="0000" w:firstRow="0" w:lastRow="0" w:firstColumn="0" w:lastColumn="0" w:noHBand="0" w:noVBand="0"/>
      </w:tblPr>
      <w:tblGrid>
        <w:gridCol w:w="763"/>
        <w:gridCol w:w="2888"/>
        <w:gridCol w:w="1409"/>
        <w:gridCol w:w="1528"/>
        <w:gridCol w:w="1710"/>
        <w:gridCol w:w="1278"/>
      </w:tblGrid>
      <w:tr w:rsidR="00D03AD7" w:rsidRPr="00BF6737" w:rsidTr="00DF6DC9">
        <w:trPr>
          <w:trHeight w:val="521"/>
        </w:trPr>
        <w:tc>
          <w:tcPr>
            <w:tcW w:w="763" w:type="dxa"/>
          </w:tcPr>
          <w:p w:rsidR="00D03AD7" w:rsidRPr="00BF6737" w:rsidRDefault="00D03AD7" w:rsidP="00EC0E3D">
            <w:pPr>
              <w:rPr>
                <w:b/>
                <w:bCs/>
              </w:rPr>
            </w:pPr>
            <w:proofErr w:type="spellStart"/>
            <w:r w:rsidRPr="00BF6737">
              <w:rPr>
                <w:b/>
                <w:bCs/>
              </w:rPr>
              <w:t>S.No</w:t>
            </w:r>
            <w:proofErr w:type="spellEnd"/>
            <w:r w:rsidRPr="00BF6737">
              <w:rPr>
                <w:b/>
                <w:bCs/>
              </w:rPr>
              <w:t>.</w:t>
            </w:r>
          </w:p>
        </w:tc>
        <w:tc>
          <w:tcPr>
            <w:tcW w:w="2888" w:type="dxa"/>
          </w:tcPr>
          <w:p w:rsidR="00D03AD7" w:rsidRPr="00BF6737" w:rsidRDefault="00D8315F" w:rsidP="00EC0E3D">
            <w:pPr>
              <w:rPr>
                <w:b/>
                <w:bCs/>
              </w:rPr>
            </w:pPr>
            <w:r w:rsidRPr="00BF6737">
              <w:rPr>
                <w:b/>
                <w:bCs/>
              </w:rPr>
              <w:t>Name o</w:t>
            </w:r>
            <w:r w:rsidR="00D03AD7" w:rsidRPr="00BF6737">
              <w:rPr>
                <w:b/>
                <w:bCs/>
              </w:rPr>
              <w:t>f Journal</w:t>
            </w:r>
          </w:p>
        </w:tc>
        <w:tc>
          <w:tcPr>
            <w:tcW w:w="1409" w:type="dxa"/>
          </w:tcPr>
          <w:p w:rsidR="00D03AD7" w:rsidRPr="00BF6737" w:rsidRDefault="00D8315F" w:rsidP="00EC0E3D">
            <w:pPr>
              <w:rPr>
                <w:b/>
                <w:bCs/>
              </w:rPr>
            </w:pPr>
            <w:r w:rsidRPr="00BF6737">
              <w:rPr>
                <w:b/>
                <w:bCs/>
              </w:rPr>
              <w:t>Date o</w:t>
            </w:r>
            <w:r w:rsidR="00D03AD7" w:rsidRPr="00BF6737">
              <w:rPr>
                <w:b/>
                <w:bCs/>
              </w:rPr>
              <w:t>f Publication</w:t>
            </w:r>
          </w:p>
        </w:tc>
        <w:tc>
          <w:tcPr>
            <w:tcW w:w="1528" w:type="dxa"/>
          </w:tcPr>
          <w:p w:rsidR="00D03AD7" w:rsidRPr="00BF6737" w:rsidRDefault="00D03AD7" w:rsidP="00EC0E3D">
            <w:pPr>
              <w:rPr>
                <w:b/>
                <w:bCs/>
              </w:rPr>
            </w:pPr>
            <w:r w:rsidRPr="00BF6737">
              <w:rPr>
                <w:b/>
                <w:bCs/>
              </w:rPr>
              <w:t>Publisher</w:t>
            </w:r>
          </w:p>
        </w:tc>
        <w:tc>
          <w:tcPr>
            <w:tcW w:w="1710" w:type="dxa"/>
          </w:tcPr>
          <w:p w:rsidR="00D03AD7" w:rsidRPr="00BF6737" w:rsidRDefault="00D8315F" w:rsidP="00EC0E3D">
            <w:pPr>
              <w:rPr>
                <w:b/>
                <w:bCs/>
              </w:rPr>
            </w:pPr>
            <w:r w:rsidRPr="00BF6737">
              <w:rPr>
                <w:b/>
                <w:bCs/>
              </w:rPr>
              <w:t>Name o</w:t>
            </w:r>
            <w:r w:rsidR="00D03AD7" w:rsidRPr="00BF6737">
              <w:rPr>
                <w:b/>
                <w:bCs/>
              </w:rPr>
              <w:t>f Article</w:t>
            </w:r>
          </w:p>
        </w:tc>
        <w:tc>
          <w:tcPr>
            <w:tcW w:w="1278" w:type="dxa"/>
          </w:tcPr>
          <w:p w:rsidR="00D03AD7" w:rsidRPr="00BF6737" w:rsidRDefault="00D03AD7" w:rsidP="00EC0E3D">
            <w:pPr>
              <w:rPr>
                <w:b/>
                <w:bCs/>
              </w:rPr>
            </w:pPr>
            <w:r w:rsidRPr="00BF6737">
              <w:rPr>
                <w:b/>
                <w:bCs/>
              </w:rPr>
              <w:t>ISSN/</w:t>
            </w:r>
            <w:r w:rsidR="00D8315F" w:rsidRPr="00BF6737">
              <w:rPr>
                <w:b/>
                <w:bCs/>
              </w:rPr>
              <w:t xml:space="preserve"> </w:t>
            </w:r>
            <w:r w:rsidRPr="00BF6737">
              <w:rPr>
                <w:b/>
                <w:bCs/>
              </w:rPr>
              <w:t>ISBN No.</w:t>
            </w:r>
          </w:p>
        </w:tc>
      </w:tr>
      <w:tr w:rsidR="00D03AD7" w:rsidRPr="00BF6737" w:rsidTr="00DF6DC9">
        <w:trPr>
          <w:trHeight w:val="532"/>
        </w:trPr>
        <w:tc>
          <w:tcPr>
            <w:tcW w:w="763" w:type="dxa"/>
          </w:tcPr>
          <w:p w:rsidR="00D03AD7" w:rsidRPr="00BF6737" w:rsidRDefault="00D03AD7" w:rsidP="00EC0E3D">
            <w:pPr>
              <w:rPr>
                <w:b/>
                <w:bCs/>
              </w:rPr>
            </w:pPr>
            <w:r w:rsidRPr="00BF6737">
              <w:rPr>
                <w:b/>
                <w:bCs/>
              </w:rPr>
              <w:t>1.</w:t>
            </w:r>
          </w:p>
        </w:tc>
        <w:tc>
          <w:tcPr>
            <w:tcW w:w="2888" w:type="dxa"/>
          </w:tcPr>
          <w:p w:rsidR="00D03AD7" w:rsidRPr="00BF6737" w:rsidRDefault="00D03AD7" w:rsidP="00EC0E3D">
            <w:pPr>
              <w:rPr>
                <w:b/>
                <w:bCs/>
              </w:rPr>
            </w:pPr>
            <w:r w:rsidRPr="00BF6737">
              <w:rPr>
                <w:b/>
                <w:bCs/>
              </w:rPr>
              <w:t>International Journal of Environmental Economics, Commerce and Education Management</w:t>
            </w:r>
          </w:p>
        </w:tc>
        <w:tc>
          <w:tcPr>
            <w:tcW w:w="1409" w:type="dxa"/>
          </w:tcPr>
          <w:p w:rsidR="00D03AD7" w:rsidRPr="00BF6737" w:rsidRDefault="00D03AD7" w:rsidP="00EC0E3D">
            <w:pPr>
              <w:rPr>
                <w:b/>
                <w:bCs/>
              </w:rPr>
            </w:pPr>
            <w:r w:rsidRPr="00BF6737">
              <w:rPr>
                <w:b/>
                <w:bCs/>
                <w:color w:val="000000"/>
              </w:rPr>
              <w:t>April 2015</w:t>
            </w:r>
          </w:p>
        </w:tc>
        <w:tc>
          <w:tcPr>
            <w:tcW w:w="1528" w:type="dxa"/>
          </w:tcPr>
          <w:p w:rsidR="00D03AD7" w:rsidRPr="00BF6737" w:rsidRDefault="00D03AD7" w:rsidP="00EC0E3D">
            <w:pPr>
              <w:rPr>
                <w:b/>
                <w:bCs/>
              </w:rPr>
            </w:pPr>
            <w:r w:rsidRPr="00BF6737">
              <w:rPr>
                <w:b/>
                <w:bCs/>
              </w:rPr>
              <w:t>EPRA</w:t>
            </w:r>
          </w:p>
        </w:tc>
        <w:tc>
          <w:tcPr>
            <w:tcW w:w="1710" w:type="dxa"/>
          </w:tcPr>
          <w:p w:rsidR="00D03AD7" w:rsidRPr="00BF6737" w:rsidRDefault="00D03AD7" w:rsidP="00EC0E3D">
            <w:pPr>
              <w:rPr>
                <w:b/>
                <w:bCs/>
              </w:rPr>
            </w:pPr>
            <w:r w:rsidRPr="00BF6737">
              <w:rPr>
                <w:b/>
                <w:bCs/>
              </w:rPr>
              <w:t>Corporate Social Responsibility: The need of Beverage Industries</w:t>
            </w:r>
          </w:p>
        </w:tc>
        <w:tc>
          <w:tcPr>
            <w:tcW w:w="1278" w:type="dxa"/>
          </w:tcPr>
          <w:p w:rsidR="00D03AD7" w:rsidRPr="00BF6737" w:rsidRDefault="00D03AD7" w:rsidP="00EC0E3D">
            <w:pPr>
              <w:rPr>
                <w:b/>
                <w:bCs/>
              </w:rPr>
            </w:pPr>
            <w:r w:rsidRPr="00BF6737">
              <w:rPr>
                <w:b/>
                <w:bCs/>
                <w:color w:val="000000"/>
              </w:rPr>
              <w:t>2348-815X</w:t>
            </w:r>
          </w:p>
        </w:tc>
      </w:tr>
      <w:tr w:rsidR="00D03AD7" w:rsidRPr="00BF6737" w:rsidTr="00DF6DC9">
        <w:trPr>
          <w:trHeight w:val="532"/>
        </w:trPr>
        <w:tc>
          <w:tcPr>
            <w:tcW w:w="763" w:type="dxa"/>
          </w:tcPr>
          <w:p w:rsidR="00D03AD7" w:rsidRPr="00BF6737" w:rsidRDefault="00D03AD7" w:rsidP="00EC0E3D">
            <w:pPr>
              <w:rPr>
                <w:b/>
                <w:bCs/>
              </w:rPr>
            </w:pPr>
            <w:r w:rsidRPr="00BF6737">
              <w:rPr>
                <w:b/>
                <w:bCs/>
              </w:rPr>
              <w:t>2.</w:t>
            </w:r>
          </w:p>
        </w:tc>
        <w:tc>
          <w:tcPr>
            <w:tcW w:w="2888" w:type="dxa"/>
          </w:tcPr>
          <w:p w:rsidR="00D03AD7" w:rsidRPr="00BF6737" w:rsidRDefault="00D03AD7" w:rsidP="00EC0E3D">
            <w:pPr>
              <w:rPr>
                <w:b/>
                <w:bCs/>
              </w:rPr>
            </w:pPr>
            <w:r w:rsidRPr="00BF6737">
              <w:rPr>
                <w:b/>
                <w:bCs/>
                <w:color w:val="000000"/>
              </w:rPr>
              <w:t>Journal of Arts, Science and Commerce</w:t>
            </w:r>
          </w:p>
        </w:tc>
        <w:tc>
          <w:tcPr>
            <w:tcW w:w="1409" w:type="dxa"/>
          </w:tcPr>
          <w:p w:rsidR="00D03AD7" w:rsidRPr="00BF6737" w:rsidRDefault="00D03AD7" w:rsidP="00EC0E3D">
            <w:pPr>
              <w:rPr>
                <w:b/>
                <w:bCs/>
              </w:rPr>
            </w:pPr>
            <w:r w:rsidRPr="00BF6737">
              <w:rPr>
                <w:b/>
                <w:bCs/>
                <w:color w:val="000000"/>
              </w:rPr>
              <w:t>January 2016</w:t>
            </w:r>
          </w:p>
        </w:tc>
        <w:tc>
          <w:tcPr>
            <w:tcW w:w="1528" w:type="dxa"/>
          </w:tcPr>
          <w:p w:rsidR="00D03AD7" w:rsidRPr="00BF6737" w:rsidRDefault="00D03AD7" w:rsidP="00EC0E3D">
            <w:pPr>
              <w:rPr>
                <w:b/>
                <w:bCs/>
              </w:rPr>
            </w:pPr>
            <w:r w:rsidRPr="00BF6737">
              <w:rPr>
                <w:b/>
                <w:bCs/>
                <w:color w:val="000000"/>
              </w:rPr>
              <w:t>Researchers World</w:t>
            </w:r>
          </w:p>
        </w:tc>
        <w:tc>
          <w:tcPr>
            <w:tcW w:w="1710" w:type="dxa"/>
          </w:tcPr>
          <w:p w:rsidR="00D03AD7" w:rsidRPr="00BF6737" w:rsidRDefault="00D03AD7" w:rsidP="00EC0E3D">
            <w:pPr>
              <w:rPr>
                <w:b/>
                <w:bCs/>
              </w:rPr>
            </w:pPr>
            <w:r w:rsidRPr="00BF6737">
              <w:rPr>
                <w:b/>
                <w:bCs/>
              </w:rPr>
              <w:t>Effects of CSR on Corporate Image and Customer Retention in FMCG Industry of India</w:t>
            </w:r>
          </w:p>
        </w:tc>
        <w:tc>
          <w:tcPr>
            <w:tcW w:w="1278" w:type="dxa"/>
          </w:tcPr>
          <w:p w:rsidR="00D03AD7" w:rsidRPr="00BF6737" w:rsidRDefault="00D03AD7" w:rsidP="00EC0E3D">
            <w:pPr>
              <w:rPr>
                <w:b/>
                <w:bCs/>
              </w:rPr>
            </w:pPr>
            <w:r w:rsidRPr="00BF6737">
              <w:rPr>
                <w:b/>
                <w:bCs/>
                <w:color w:val="000000"/>
              </w:rPr>
              <w:t>2231-4172</w:t>
            </w:r>
          </w:p>
        </w:tc>
      </w:tr>
      <w:tr w:rsidR="00D03AD7" w:rsidRPr="00BF6737" w:rsidTr="00DF6DC9">
        <w:trPr>
          <w:trHeight w:val="532"/>
        </w:trPr>
        <w:tc>
          <w:tcPr>
            <w:tcW w:w="763" w:type="dxa"/>
          </w:tcPr>
          <w:p w:rsidR="00D03AD7" w:rsidRPr="00BF6737" w:rsidRDefault="00D03AD7" w:rsidP="00EC0E3D">
            <w:pPr>
              <w:rPr>
                <w:b/>
                <w:bCs/>
              </w:rPr>
            </w:pPr>
            <w:r w:rsidRPr="00BF6737">
              <w:rPr>
                <w:b/>
                <w:bCs/>
              </w:rPr>
              <w:t>3.</w:t>
            </w:r>
          </w:p>
        </w:tc>
        <w:tc>
          <w:tcPr>
            <w:tcW w:w="2888" w:type="dxa"/>
          </w:tcPr>
          <w:p w:rsidR="00D03AD7" w:rsidRPr="00BF6737" w:rsidRDefault="00D03AD7" w:rsidP="00EC0E3D">
            <w:pPr>
              <w:rPr>
                <w:b/>
                <w:bCs/>
              </w:rPr>
            </w:pPr>
            <w:r w:rsidRPr="00BF6737">
              <w:rPr>
                <w:b/>
                <w:bCs/>
                <w:color w:val="000000"/>
              </w:rPr>
              <w:t>Journal of Commerce, Economics &amp; Computer Science</w:t>
            </w:r>
          </w:p>
        </w:tc>
        <w:tc>
          <w:tcPr>
            <w:tcW w:w="1409" w:type="dxa"/>
          </w:tcPr>
          <w:p w:rsidR="00D03AD7" w:rsidRPr="00BF6737" w:rsidRDefault="00D03AD7" w:rsidP="00EC0E3D">
            <w:pPr>
              <w:rPr>
                <w:b/>
                <w:bCs/>
              </w:rPr>
            </w:pPr>
            <w:r w:rsidRPr="00BF6737">
              <w:rPr>
                <w:b/>
                <w:bCs/>
                <w:color w:val="000000"/>
              </w:rPr>
              <w:t>July, 2016</w:t>
            </w:r>
          </w:p>
        </w:tc>
        <w:tc>
          <w:tcPr>
            <w:tcW w:w="1528" w:type="dxa"/>
          </w:tcPr>
          <w:p w:rsidR="00D03AD7" w:rsidRPr="00BF6737" w:rsidRDefault="00D03AD7" w:rsidP="00EC0E3D">
            <w:pPr>
              <w:rPr>
                <w:b/>
                <w:bCs/>
              </w:rPr>
            </w:pPr>
            <w:r w:rsidRPr="00BF6737">
              <w:rPr>
                <w:b/>
                <w:bCs/>
                <w:color w:val="000000"/>
              </w:rPr>
              <w:t xml:space="preserve"> INSPIRA</w:t>
            </w:r>
          </w:p>
        </w:tc>
        <w:tc>
          <w:tcPr>
            <w:tcW w:w="1710" w:type="dxa"/>
          </w:tcPr>
          <w:p w:rsidR="00D03AD7" w:rsidRPr="00BF6737" w:rsidRDefault="00D03AD7" w:rsidP="00EC0E3D">
            <w:pPr>
              <w:rPr>
                <w:b/>
                <w:bCs/>
              </w:rPr>
            </w:pPr>
            <w:r w:rsidRPr="00BF6737">
              <w:rPr>
                <w:b/>
                <w:bCs/>
              </w:rPr>
              <w:t>Women Empowerment Through Corporate Social Responsibility: The Role of Selected Companies in India</w:t>
            </w:r>
          </w:p>
        </w:tc>
        <w:tc>
          <w:tcPr>
            <w:tcW w:w="1278" w:type="dxa"/>
          </w:tcPr>
          <w:p w:rsidR="00D03AD7" w:rsidRPr="00BF6737" w:rsidRDefault="00D03AD7" w:rsidP="00EC0E3D">
            <w:pPr>
              <w:rPr>
                <w:b/>
                <w:bCs/>
              </w:rPr>
            </w:pPr>
            <w:r w:rsidRPr="00BF6737">
              <w:rPr>
                <w:b/>
                <w:bCs/>
                <w:color w:val="000000"/>
              </w:rPr>
              <w:t>2395-7069Volume 02  No. 02</w:t>
            </w:r>
          </w:p>
        </w:tc>
      </w:tr>
      <w:tr w:rsidR="00EF3148" w:rsidRPr="00BF6737" w:rsidTr="00DF6DC9">
        <w:trPr>
          <w:trHeight w:val="532"/>
        </w:trPr>
        <w:tc>
          <w:tcPr>
            <w:tcW w:w="763" w:type="dxa"/>
          </w:tcPr>
          <w:p w:rsidR="00EF3148" w:rsidRPr="00BF6737" w:rsidRDefault="00EF3148" w:rsidP="00EC0E3D">
            <w:pPr>
              <w:rPr>
                <w:b/>
                <w:bCs/>
              </w:rPr>
            </w:pPr>
            <w:r w:rsidRPr="00BF6737">
              <w:rPr>
                <w:b/>
                <w:bCs/>
              </w:rPr>
              <w:t>4</w:t>
            </w:r>
          </w:p>
        </w:tc>
        <w:tc>
          <w:tcPr>
            <w:tcW w:w="2888" w:type="dxa"/>
          </w:tcPr>
          <w:p w:rsidR="00EF3148" w:rsidRPr="00BF6737" w:rsidRDefault="00EF3148" w:rsidP="00EC0E3D">
            <w:pPr>
              <w:rPr>
                <w:b/>
                <w:bCs/>
              </w:rPr>
            </w:pPr>
            <w:r w:rsidRPr="00BF6737">
              <w:rPr>
                <w:b/>
                <w:bCs/>
                <w:color w:val="000000"/>
              </w:rPr>
              <w:t>Journal of Emerging Technology and I</w:t>
            </w:r>
            <w:r w:rsidRPr="00BF6737">
              <w:rPr>
                <w:b/>
                <w:bCs/>
              </w:rPr>
              <w:t>nnovation</w:t>
            </w:r>
          </w:p>
          <w:p w:rsidR="00EF3148" w:rsidRPr="00BF6737" w:rsidRDefault="00EF3148" w:rsidP="00EC0E3D">
            <w:pPr>
              <w:rPr>
                <w:b/>
                <w:bCs/>
                <w:color w:val="000000"/>
              </w:rPr>
            </w:pPr>
            <w:r w:rsidRPr="00BF6737">
              <w:rPr>
                <w:b/>
                <w:bCs/>
                <w:color w:val="000000"/>
              </w:rPr>
              <w:t>Research</w:t>
            </w:r>
          </w:p>
        </w:tc>
        <w:tc>
          <w:tcPr>
            <w:tcW w:w="1409" w:type="dxa"/>
          </w:tcPr>
          <w:p w:rsidR="00EF3148" w:rsidRPr="00BF6737" w:rsidRDefault="00FE4D32" w:rsidP="00EC0E3D">
            <w:pPr>
              <w:rPr>
                <w:b/>
                <w:bCs/>
                <w:color w:val="000000"/>
              </w:rPr>
            </w:pPr>
            <w:r w:rsidRPr="00BF6737">
              <w:rPr>
                <w:b/>
                <w:bCs/>
                <w:color w:val="000000"/>
              </w:rPr>
              <w:t>April, 2018</w:t>
            </w:r>
          </w:p>
        </w:tc>
        <w:tc>
          <w:tcPr>
            <w:tcW w:w="1528" w:type="dxa"/>
          </w:tcPr>
          <w:p w:rsidR="00EF3148" w:rsidRPr="00BF6737" w:rsidRDefault="00EF3148" w:rsidP="00EC0E3D">
            <w:pPr>
              <w:rPr>
                <w:b/>
                <w:bCs/>
                <w:color w:val="000000"/>
              </w:rPr>
            </w:pPr>
            <w:r w:rsidRPr="00BF6737">
              <w:rPr>
                <w:b/>
                <w:bCs/>
                <w:color w:val="000000"/>
              </w:rPr>
              <w:t>JETIR</w:t>
            </w:r>
          </w:p>
        </w:tc>
        <w:tc>
          <w:tcPr>
            <w:tcW w:w="1710" w:type="dxa"/>
          </w:tcPr>
          <w:p w:rsidR="00EF3148" w:rsidRPr="00BF6737" w:rsidRDefault="00EF3148" w:rsidP="00EC0E3D">
            <w:pPr>
              <w:rPr>
                <w:b/>
                <w:bCs/>
              </w:rPr>
            </w:pPr>
            <w:r w:rsidRPr="00BF6737">
              <w:rPr>
                <w:b/>
                <w:bCs/>
              </w:rPr>
              <w:t xml:space="preserve">Assessment of Women Involvement towards Corporate Social Responsibility </w:t>
            </w:r>
          </w:p>
        </w:tc>
        <w:tc>
          <w:tcPr>
            <w:tcW w:w="1278" w:type="dxa"/>
          </w:tcPr>
          <w:p w:rsidR="00EF3148" w:rsidRPr="00BF6737" w:rsidRDefault="00EF3148" w:rsidP="00EC0E3D">
            <w:pPr>
              <w:rPr>
                <w:b/>
                <w:bCs/>
                <w:color w:val="000000"/>
              </w:rPr>
            </w:pPr>
            <w:r w:rsidRPr="00BF6737">
              <w:rPr>
                <w:b/>
                <w:bCs/>
                <w:color w:val="000000"/>
              </w:rPr>
              <w:t>ISN: 2349-5162</w:t>
            </w:r>
          </w:p>
        </w:tc>
      </w:tr>
    </w:tbl>
    <w:p w:rsidR="0030105C" w:rsidRPr="00BF6737" w:rsidRDefault="0030105C" w:rsidP="00EC0E3D">
      <w:pPr>
        <w:rPr>
          <w:b/>
          <w:bCs/>
          <w:sz w:val="28"/>
          <w:szCs w:val="28"/>
          <w:u w:val="single"/>
        </w:rPr>
      </w:pPr>
    </w:p>
    <w:p w:rsidR="0030105C" w:rsidRPr="00BF6737" w:rsidRDefault="0030105C" w:rsidP="00EC0E3D">
      <w:pPr>
        <w:rPr>
          <w:b/>
          <w:bCs/>
          <w:sz w:val="28"/>
          <w:szCs w:val="28"/>
          <w:u w:val="single"/>
        </w:rPr>
      </w:pPr>
    </w:p>
    <w:p w:rsidR="00372756" w:rsidRPr="00BF6737" w:rsidRDefault="00B9596A" w:rsidP="00EC0E3D">
      <w:pPr>
        <w:rPr>
          <w:b/>
          <w:bCs/>
          <w:sz w:val="32"/>
          <w:u w:val="single"/>
        </w:rPr>
      </w:pPr>
      <w:r w:rsidRPr="00BF6737">
        <w:rPr>
          <w:b/>
          <w:bCs/>
          <w:sz w:val="28"/>
          <w:szCs w:val="28"/>
          <w:u w:val="single"/>
        </w:rPr>
        <w:t>Other curriculum activity</w:t>
      </w:r>
      <w:r w:rsidR="006208DA" w:rsidRPr="00BF6737">
        <w:rPr>
          <w:b/>
          <w:bCs/>
          <w:sz w:val="28"/>
          <w:szCs w:val="28"/>
        </w:rPr>
        <w:t>:</w:t>
      </w:r>
      <w:r w:rsidR="00757CB2" w:rsidRPr="00BF6737">
        <w:rPr>
          <w:b/>
          <w:bCs/>
          <w:sz w:val="32"/>
        </w:rPr>
        <w:t xml:space="preserve"> </w:t>
      </w:r>
      <w:r w:rsidR="009A083C" w:rsidRPr="00BF6737">
        <w:rPr>
          <w:b/>
          <w:bCs/>
        </w:rPr>
        <w:t>N</w:t>
      </w:r>
      <w:r w:rsidR="00181C2F" w:rsidRPr="00BF6737">
        <w:rPr>
          <w:b/>
          <w:bCs/>
        </w:rPr>
        <w:t xml:space="preserve">ational </w:t>
      </w:r>
      <w:r w:rsidR="009A083C" w:rsidRPr="00BF6737">
        <w:rPr>
          <w:b/>
          <w:bCs/>
        </w:rPr>
        <w:t>S</w:t>
      </w:r>
      <w:r w:rsidR="00181C2F" w:rsidRPr="00BF6737">
        <w:rPr>
          <w:b/>
          <w:bCs/>
        </w:rPr>
        <w:t xml:space="preserve">ocial </w:t>
      </w:r>
      <w:r w:rsidR="009A083C" w:rsidRPr="00BF6737">
        <w:rPr>
          <w:b/>
          <w:bCs/>
        </w:rPr>
        <w:t>S</w:t>
      </w:r>
      <w:r w:rsidR="00181C2F" w:rsidRPr="00BF6737">
        <w:rPr>
          <w:b/>
          <w:bCs/>
        </w:rPr>
        <w:t>ervice.</w:t>
      </w:r>
      <w:r w:rsidR="00372756" w:rsidRPr="00BF6737">
        <w:rPr>
          <w:b/>
          <w:bCs/>
        </w:rPr>
        <w:tab/>
      </w:r>
      <w:r w:rsidR="00372756" w:rsidRPr="00BF6737">
        <w:rPr>
          <w:b/>
          <w:bCs/>
          <w:sz w:val="32"/>
        </w:rPr>
        <w:tab/>
      </w:r>
      <w:r w:rsidR="00372756" w:rsidRPr="00BF6737">
        <w:rPr>
          <w:b/>
          <w:bCs/>
          <w:sz w:val="32"/>
        </w:rPr>
        <w:tab/>
      </w:r>
    </w:p>
    <w:p w:rsidR="008114EE" w:rsidRPr="00BF6737" w:rsidRDefault="00344255" w:rsidP="00EC0E3D">
      <w:pPr>
        <w:spacing w:before="240" w:after="240"/>
        <w:rPr>
          <w:b/>
          <w:bCs/>
        </w:rPr>
      </w:pPr>
      <w:r w:rsidRPr="00BF6737">
        <w:rPr>
          <w:b/>
          <w:bCs/>
          <w:sz w:val="28"/>
          <w:szCs w:val="28"/>
          <w:u w:val="single"/>
        </w:rPr>
        <w:t>Membership of any institution</w:t>
      </w:r>
      <w:r w:rsidR="006208DA" w:rsidRPr="00BF6737">
        <w:rPr>
          <w:b/>
          <w:bCs/>
          <w:sz w:val="28"/>
          <w:szCs w:val="28"/>
          <w:u w:val="single"/>
        </w:rPr>
        <w:t>:</w:t>
      </w:r>
      <w:r w:rsidR="007467CB" w:rsidRPr="00BF6737">
        <w:rPr>
          <w:b/>
          <w:bCs/>
          <w:sz w:val="32"/>
        </w:rPr>
        <w:t xml:space="preserve"> </w:t>
      </w:r>
      <w:r w:rsidR="008263F2" w:rsidRPr="00BF6737">
        <w:rPr>
          <w:b/>
          <w:bCs/>
        </w:rPr>
        <w:t xml:space="preserve">Indian Commerce </w:t>
      </w:r>
      <w:r w:rsidR="007B1515" w:rsidRPr="00BF6737">
        <w:rPr>
          <w:b/>
          <w:bCs/>
        </w:rPr>
        <w:t>Association</w:t>
      </w:r>
      <w:r w:rsidR="008263F2" w:rsidRPr="00BF6737">
        <w:rPr>
          <w:b/>
          <w:bCs/>
        </w:rPr>
        <w:t xml:space="preserve"> (ICA) </w:t>
      </w:r>
      <w:r w:rsidR="003D5509" w:rsidRPr="00BF6737">
        <w:rPr>
          <w:b/>
          <w:bCs/>
        </w:rPr>
        <w:t xml:space="preserve">Life </w:t>
      </w:r>
      <w:r w:rsidR="008263F2" w:rsidRPr="00BF6737">
        <w:rPr>
          <w:b/>
          <w:bCs/>
        </w:rPr>
        <w:t>Membership No</w:t>
      </w:r>
      <w:r w:rsidR="00582961" w:rsidRPr="00BF6737">
        <w:rPr>
          <w:b/>
          <w:bCs/>
        </w:rPr>
        <w:t>. R462</w:t>
      </w:r>
    </w:p>
    <w:p w:rsidR="003C0777" w:rsidRPr="00BF6737" w:rsidRDefault="003C0777" w:rsidP="00EC0E3D">
      <w:pPr>
        <w:spacing w:before="240" w:after="240"/>
        <w:rPr>
          <w:b/>
          <w:bCs/>
          <w:sz w:val="28"/>
          <w:szCs w:val="28"/>
        </w:rPr>
      </w:pPr>
      <w:r w:rsidRPr="00BF6737">
        <w:rPr>
          <w:b/>
          <w:bCs/>
          <w:sz w:val="28"/>
          <w:szCs w:val="28"/>
          <w:u w:val="single"/>
        </w:rPr>
        <w:t>Other Information</w:t>
      </w:r>
      <w:r w:rsidR="006208DA" w:rsidRPr="00BF6737">
        <w:rPr>
          <w:b/>
          <w:bCs/>
          <w:sz w:val="28"/>
          <w:szCs w:val="28"/>
          <w:u w:val="single"/>
        </w:rPr>
        <w:t>:</w:t>
      </w:r>
    </w:p>
    <w:p w:rsidR="00857C34" w:rsidRPr="00BF6737" w:rsidRDefault="00857C34" w:rsidP="00EC0E3D">
      <w:pPr>
        <w:widowControl w:val="0"/>
        <w:numPr>
          <w:ilvl w:val="0"/>
          <w:numId w:val="18"/>
        </w:numPr>
        <w:tabs>
          <w:tab w:val="left" w:pos="360"/>
        </w:tabs>
        <w:autoSpaceDE w:val="0"/>
        <w:autoSpaceDN w:val="0"/>
        <w:adjustRightInd w:val="0"/>
        <w:ind w:left="360"/>
        <w:jc w:val="both"/>
        <w:rPr>
          <w:b/>
          <w:bCs/>
        </w:rPr>
      </w:pPr>
      <w:r w:rsidRPr="00BF6737">
        <w:rPr>
          <w:b/>
          <w:bCs/>
        </w:rPr>
        <w:t xml:space="preserve">Executive Development Program </w:t>
      </w:r>
      <w:r w:rsidR="00D03AD7" w:rsidRPr="00BF6737">
        <w:rPr>
          <w:b/>
          <w:bCs/>
        </w:rPr>
        <w:t>from</w:t>
      </w:r>
      <w:r w:rsidRPr="00BF6737">
        <w:rPr>
          <w:b/>
          <w:bCs/>
        </w:rPr>
        <w:t xml:space="preserve"> ICSI Center Jaipur. </w:t>
      </w:r>
    </w:p>
    <w:p w:rsidR="00D03AD7" w:rsidRPr="00BF6737" w:rsidRDefault="00857C34" w:rsidP="00EC0E3D">
      <w:pPr>
        <w:widowControl w:val="0"/>
        <w:numPr>
          <w:ilvl w:val="0"/>
          <w:numId w:val="18"/>
        </w:numPr>
        <w:tabs>
          <w:tab w:val="left" w:pos="360"/>
        </w:tabs>
        <w:autoSpaceDE w:val="0"/>
        <w:autoSpaceDN w:val="0"/>
        <w:adjustRightInd w:val="0"/>
        <w:ind w:left="360"/>
        <w:jc w:val="both"/>
        <w:rPr>
          <w:b/>
          <w:bCs/>
        </w:rPr>
      </w:pPr>
      <w:r w:rsidRPr="00BF6737">
        <w:rPr>
          <w:b/>
          <w:bCs/>
        </w:rPr>
        <w:t>15 Months Training Program RFC (Rajasthan Finance Corporation) Jaipur.</w:t>
      </w:r>
    </w:p>
    <w:p w:rsidR="00D03AD7" w:rsidRPr="00BF6737" w:rsidRDefault="00857C34" w:rsidP="00EC0E3D">
      <w:pPr>
        <w:widowControl w:val="0"/>
        <w:numPr>
          <w:ilvl w:val="0"/>
          <w:numId w:val="18"/>
        </w:numPr>
        <w:tabs>
          <w:tab w:val="left" w:pos="360"/>
        </w:tabs>
        <w:autoSpaceDE w:val="0"/>
        <w:autoSpaceDN w:val="0"/>
        <w:adjustRightInd w:val="0"/>
        <w:ind w:left="360"/>
        <w:jc w:val="both"/>
        <w:rPr>
          <w:b/>
          <w:bCs/>
        </w:rPr>
      </w:pPr>
      <w:r w:rsidRPr="00BF6737">
        <w:rPr>
          <w:b/>
          <w:bCs/>
        </w:rPr>
        <w:t>Certificate of Understanding Technology in the Corporate Environment from NIIT, Jaipur.</w:t>
      </w:r>
    </w:p>
    <w:p w:rsidR="00613399" w:rsidRPr="00BF6737" w:rsidRDefault="00857C34" w:rsidP="00EC0E3D">
      <w:pPr>
        <w:widowControl w:val="0"/>
        <w:numPr>
          <w:ilvl w:val="0"/>
          <w:numId w:val="18"/>
        </w:numPr>
        <w:tabs>
          <w:tab w:val="left" w:pos="360"/>
        </w:tabs>
        <w:autoSpaceDE w:val="0"/>
        <w:autoSpaceDN w:val="0"/>
        <w:adjustRightInd w:val="0"/>
        <w:ind w:left="360"/>
        <w:jc w:val="both"/>
        <w:rPr>
          <w:b/>
          <w:bCs/>
        </w:rPr>
      </w:pPr>
      <w:r w:rsidRPr="00BF6737">
        <w:rPr>
          <w:b/>
          <w:bCs/>
        </w:rPr>
        <w:lastRenderedPageBreak/>
        <w:t xml:space="preserve">Certificate </w:t>
      </w:r>
      <w:r w:rsidR="007467CB" w:rsidRPr="00BF6737">
        <w:rPr>
          <w:b/>
          <w:bCs/>
        </w:rPr>
        <w:t>from</w:t>
      </w:r>
      <w:r w:rsidRPr="00BF6737">
        <w:rPr>
          <w:b/>
          <w:bCs/>
        </w:rPr>
        <w:t xml:space="preserve"> Institute of </w:t>
      </w:r>
      <w:proofErr w:type="spellStart"/>
      <w:r w:rsidRPr="00BF6737">
        <w:rPr>
          <w:b/>
          <w:bCs/>
        </w:rPr>
        <w:t>Charterate</w:t>
      </w:r>
      <w:proofErr w:type="spellEnd"/>
      <w:r w:rsidRPr="00BF6737">
        <w:rPr>
          <w:b/>
          <w:bCs/>
        </w:rPr>
        <w:t xml:space="preserve"> Accountant of India</w:t>
      </w:r>
      <w:r w:rsidR="007467CB" w:rsidRPr="00BF6737">
        <w:rPr>
          <w:b/>
          <w:bCs/>
        </w:rPr>
        <w:t xml:space="preserve"> (ICAI)</w:t>
      </w:r>
      <w:r w:rsidRPr="00BF6737">
        <w:rPr>
          <w:b/>
          <w:bCs/>
        </w:rPr>
        <w:t>.</w:t>
      </w:r>
    </w:p>
    <w:p w:rsidR="00A7473C" w:rsidRPr="00BF6737" w:rsidRDefault="0070035B" w:rsidP="00BF6737">
      <w:pPr>
        <w:widowControl w:val="0"/>
        <w:numPr>
          <w:ilvl w:val="0"/>
          <w:numId w:val="18"/>
        </w:numPr>
        <w:tabs>
          <w:tab w:val="left" w:pos="360"/>
        </w:tabs>
        <w:autoSpaceDE w:val="0"/>
        <w:autoSpaceDN w:val="0"/>
        <w:adjustRightInd w:val="0"/>
        <w:ind w:left="360"/>
        <w:jc w:val="both"/>
        <w:rPr>
          <w:b/>
          <w:bCs/>
        </w:rPr>
      </w:pPr>
      <w:r w:rsidRPr="00BF6737">
        <w:rPr>
          <w:b/>
          <w:bCs/>
        </w:rPr>
        <w:t xml:space="preserve">Certificate </w:t>
      </w:r>
      <w:proofErr w:type="gramStart"/>
      <w:r w:rsidRPr="00BF6737">
        <w:rPr>
          <w:b/>
          <w:bCs/>
        </w:rPr>
        <w:t xml:space="preserve">of  </w:t>
      </w:r>
      <w:r w:rsidR="00EC0E3D" w:rsidRPr="00BF6737">
        <w:rPr>
          <w:b/>
          <w:bCs/>
        </w:rPr>
        <w:t>RS</w:t>
      </w:r>
      <w:proofErr w:type="gramEnd"/>
      <w:r w:rsidR="00EC0E3D" w:rsidRPr="00BF6737">
        <w:rPr>
          <w:b/>
          <w:bCs/>
        </w:rPr>
        <w:t>-CIT.</w:t>
      </w:r>
    </w:p>
    <w:p w:rsidR="00A7473C" w:rsidRPr="00BF6737" w:rsidRDefault="00A7473C" w:rsidP="00A7473C">
      <w:pPr>
        <w:spacing w:after="240"/>
        <w:rPr>
          <w:b/>
          <w:bCs/>
          <w:u w:val="single"/>
        </w:rPr>
      </w:pPr>
      <w:r w:rsidRPr="00BF6737">
        <w:rPr>
          <w:b/>
          <w:bCs/>
          <w:sz w:val="32"/>
          <w:u w:val="single"/>
        </w:rPr>
        <w:t xml:space="preserve">Personal Details </w:t>
      </w:r>
    </w:p>
    <w:p w:rsidR="00A7473C" w:rsidRPr="00BF6737" w:rsidRDefault="00A7473C" w:rsidP="00A7473C">
      <w:pPr>
        <w:rPr>
          <w:b/>
          <w:bCs/>
        </w:rPr>
      </w:pPr>
      <w:r w:rsidRPr="00BF6737">
        <w:rPr>
          <w:b/>
          <w:bCs/>
        </w:rPr>
        <w:t xml:space="preserve">Name </w:t>
      </w:r>
      <w:r w:rsidRPr="00BF6737">
        <w:rPr>
          <w:b/>
          <w:bCs/>
        </w:rPr>
        <w:tab/>
      </w:r>
      <w:r w:rsidRPr="00BF6737">
        <w:rPr>
          <w:b/>
          <w:bCs/>
        </w:rPr>
        <w:tab/>
      </w:r>
      <w:r w:rsidRPr="00BF6737">
        <w:rPr>
          <w:b/>
          <w:bCs/>
        </w:rPr>
        <w:tab/>
      </w:r>
      <w:r w:rsidRPr="00BF6737">
        <w:rPr>
          <w:b/>
          <w:bCs/>
        </w:rPr>
        <w:tab/>
        <w:t xml:space="preserve">: Dr. </w:t>
      </w:r>
      <w:proofErr w:type="spellStart"/>
      <w:r w:rsidRPr="00BF6737">
        <w:rPr>
          <w:b/>
          <w:bCs/>
        </w:rPr>
        <w:t>Khushboo</w:t>
      </w:r>
      <w:proofErr w:type="spellEnd"/>
      <w:r w:rsidRPr="00BF6737">
        <w:rPr>
          <w:b/>
          <w:bCs/>
        </w:rPr>
        <w:t xml:space="preserve"> Sharma</w:t>
      </w:r>
      <w:r w:rsidRPr="00BF6737">
        <w:rPr>
          <w:b/>
          <w:bCs/>
        </w:rPr>
        <w:tab/>
        <w:t xml:space="preserve"> </w:t>
      </w:r>
    </w:p>
    <w:p w:rsidR="00A7473C" w:rsidRPr="00BF6737" w:rsidRDefault="00A7473C" w:rsidP="00A7473C">
      <w:pPr>
        <w:rPr>
          <w:b/>
          <w:bCs/>
        </w:rPr>
      </w:pPr>
      <w:r w:rsidRPr="00BF6737">
        <w:rPr>
          <w:b/>
          <w:bCs/>
        </w:rPr>
        <w:t>Father’s Name</w:t>
      </w:r>
      <w:r w:rsidRPr="00BF6737">
        <w:rPr>
          <w:b/>
          <w:bCs/>
        </w:rPr>
        <w:tab/>
      </w:r>
      <w:r w:rsidRPr="00BF6737">
        <w:rPr>
          <w:b/>
          <w:bCs/>
        </w:rPr>
        <w:tab/>
        <w:t xml:space="preserve">: Mr. </w:t>
      </w:r>
      <w:proofErr w:type="spellStart"/>
      <w:r w:rsidRPr="00BF6737">
        <w:rPr>
          <w:b/>
          <w:bCs/>
        </w:rPr>
        <w:t>Badri</w:t>
      </w:r>
      <w:proofErr w:type="spellEnd"/>
      <w:r w:rsidRPr="00BF6737">
        <w:rPr>
          <w:b/>
          <w:bCs/>
        </w:rPr>
        <w:t xml:space="preserve"> Prasad Sharma</w:t>
      </w:r>
    </w:p>
    <w:p w:rsidR="00A7473C" w:rsidRPr="00BF6737" w:rsidRDefault="00A7473C" w:rsidP="00A7473C">
      <w:pPr>
        <w:rPr>
          <w:b/>
          <w:bCs/>
        </w:rPr>
      </w:pPr>
      <w:r w:rsidRPr="00BF6737">
        <w:rPr>
          <w:b/>
          <w:bCs/>
        </w:rPr>
        <w:t xml:space="preserve">Mother’s Name </w:t>
      </w:r>
      <w:r w:rsidRPr="00BF6737">
        <w:rPr>
          <w:b/>
          <w:bCs/>
        </w:rPr>
        <w:tab/>
      </w:r>
      <w:r w:rsidRPr="00BF6737">
        <w:rPr>
          <w:b/>
          <w:bCs/>
        </w:rPr>
        <w:tab/>
        <w:t xml:space="preserve">: Mrs. </w:t>
      </w:r>
      <w:proofErr w:type="spellStart"/>
      <w:r w:rsidRPr="00BF6737">
        <w:rPr>
          <w:b/>
          <w:bCs/>
        </w:rPr>
        <w:t>Chanda</w:t>
      </w:r>
      <w:proofErr w:type="spellEnd"/>
      <w:r w:rsidRPr="00BF6737">
        <w:rPr>
          <w:b/>
          <w:bCs/>
        </w:rPr>
        <w:t xml:space="preserve"> Devi</w:t>
      </w:r>
    </w:p>
    <w:p w:rsidR="00A7473C" w:rsidRPr="00BF6737" w:rsidRDefault="00A7473C" w:rsidP="00A7473C">
      <w:pPr>
        <w:rPr>
          <w:b/>
          <w:bCs/>
        </w:rPr>
      </w:pPr>
      <w:r w:rsidRPr="00BF6737">
        <w:rPr>
          <w:b/>
          <w:bCs/>
        </w:rPr>
        <w:t>Date of Birth</w:t>
      </w:r>
      <w:r w:rsidRPr="00BF6737">
        <w:rPr>
          <w:b/>
          <w:bCs/>
        </w:rPr>
        <w:tab/>
      </w:r>
      <w:r w:rsidRPr="00BF6737">
        <w:rPr>
          <w:b/>
          <w:bCs/>
        </w:rPr>
        <w:tab/>
      </w:r>
      <w:r w:rsidRPr="00BF6737">
        <w:rPr>
          <w:b/>
          <w:bCs/>
        </w:rPr>
        <w:tab/>
        <w:t>: 14</w:t>
      </w:r>
      <w:r w:rsidRPr="00BF6737">
        <w:rPr>
          <w:b/>
          <w:bCs/>
          <w:vertAlign w:val="superscript"/>
        </w:rPr>
        <w:t>th</w:t>
      </w:r>
      <w:r w:rsidRPr="00BF6737">
        <w:rPr>
          <w:b/>
          <w:bCs/>
        </w:rPr>
        <w:t xml:space="preserve"> January, 1984</w:t>
      </w:r>
    </w:p>
    <w:p w:rsidR="00A7473C" w:rsidRPr="00BF6737" w:rsidRDefault="00A7473C" w:rsidP="00A7473C">
      <w:pPr>
        <w:rPr>
          <w:b/>
          <w:bCs/>
        </w:rPr>
      </w:pPr>
      <w:r w:rsidRPr="00BF6737">
        <w:rPr>
          <w:b/>
          <w:bCs/>
        </w:rPr>
        <w:t>Sex</w:t>
      </w:r>
      <w:r w:rsidRPr="00BF6737">
        <w:rPr>
          <w:b/>
          <w:bCs/>
        </w:rPr>
        <w:tab/>
      </w:r>
      <w:r w:rsidRPr="00BF6737">
        <w:rPr>
          <w:b/>
          <w:bCs/>
        </w:rPr>
        <w:tab/>
      </w:r>
      <w:r w:rsidRPr="00BF6737">
        <w:rPr>
          <w:b/>
          <w:bCs/>
        </w:rPr>
        <w:tab/>
      </w:r>
      <w:r w:rsidRPr="00BF6737">
        <w:rPr>
          <w:b/>
          <w:bCs/>
        </w:rPr>
        <w:tab/>
        <w:t>: Female</w:t>
      </w:r>
    </w:p>
    <w:p w:rsidR="00A7473C" w:rsidRPr="00BF6737" w:rsidRDefault="00A7473C" w:rsidP="00A7473C">
      <w:pPr>
        <w:rPr>
          <w:b/>
          <w:bCs/>
        </w:rPr>
      </w:pPr>
      <w:r w:rsidRPr="00BF6737">
        <w:rPr>
          <w:b/>
          <w:bCs/>
        </w:rPr>
        <w:t xml:space="preserve">Category </w:t>
      </w:r>
      <w:r w:rsidRPr="00BF6737">
        <w:rPr>
          <w:b/>
          <w:bCs/>
        </w:rPr>
        <w:tab/>
      </w:r>
      <w:r w:rsidRPr="00BF6737">
        <w:rPr>
          <w:b/>
          <w:bCs/>
        </w:rPr>
        <w:tab/>
      </w:r>
      <w:r w:rsidRPr="00BF6737">
        <w:rPr>
          <w:b/>
          <w:bCs/>
        </w:rPr>
        <w:tab/>
        <w:t>: General</w:t>
      </w:r>
    </w:p>
    <w:p w:rsidR="00A7473C" w:rsidRPr="00BF6737" w:rsidRDefault="00A7473C" w:rsidP="00A7473C">
      <w:pPr>
        <w:rPr>
          <w:b/>
          <w:bCs/>
        </w:rPr>
      </w:pPr>
      <w:r w:rsidRPr="00BF6737">
        <w:rPr>
          <w:b/>
          <w:bCs/>
        </w:rPr>
        <w:t>Nationality</w:t>
      </w:r>
      <w:r w:rsidRPr="00BF6737">
        <w:rPr>
          <w:b/>
          <w:bCs/>
        </w:rPr>
        <w:tab/>
      </w:r>
      <w:r w:rsidRPr="00BF6737">
        <w:rPr>
          <w:b/>
          <w:bCs/>
        </w:rPr>
        <w:tab/>
      </w:r>
      <w:r w:rsidRPr="00BF6737">
        <w:rPr>
          <w:b/>
          <w:bCs/>
        </w:rPr>
        <w:tab/>
        <w:t>: Indian</w:t>
      </w:r>
    </w:p>
    <w:p w:rsidR="00A7473C" w:rsidRPr="00BF6737" w:rsidRDefault="00A7473C" w:rsidP="00A7473C">
      <w:pPr>
        <w:jc w:val="both"/>
        <w:rPr>
          <w:b/>
          <w:bCs/>
        </w:rPr>
      </w:pPr>
      <w:r w:rsidRPr="00BF6737">
        <w:rPr>
          <w:b/>
          <w:bCs/>
        </w:rPr>
        <w:t>Address</w:t>
      </w:r>
      <w:r w:rsidRPr="00BF6737">
        <w:rPr>
          <w:b/>
          <w:bCs/>
        </w:rPr>
        <w:tab/>
      </w:r>
      <w:r w:rsidR="00BF6737">
        <w:rPr>
          <w:b/>
          <w:bCs/>
        </w:rPr>
        <w:t xml:space="preserve">                        </w:t>
      </w:r>
      <w:r w:rsidRPr="00BF6737">
        <w:rPr>
          <w:b/>
          <w:bCs/>
        </w:rPr>
        <w:t xml:space="preserve">: 18, </w:t>
      </w:r>
      <w:proofErr w:type="spellStart"/>
      <w:r w:rsidRPr="00BF6737">
        <w:rPr>
          <w:b/>
          <w:bCs/>
        </w:rPr>
        <w:t>Bhawna</w:t>
      </w:r>
      <w:proofErr w:type="spellEnd"/>
      <w:r w:rsidRPr="00BF6737">
        <w:rPr>
          <w:b/>
          <w:bCs/>
        </w:rPr>
        <w:t xml:space="preserve"> Nagar, Near </w:t>
      </w:r>
      <w:proofErr w:type="spellStart"/>
      <w:r w:rsidRPr="00BF6737">
        <w:rPr>
          <w:b/>
          <w:bCs/>
        </w:rPr>
        <w:t>Anokha</w:t>
      </w:r>
      <w:proofErr w:type="spellEnd"/>
      <w:r w:rsidRPr="00BF6737">
        <w:rPr>
          <w:b/>
          <w:bCs/>
        </w:rPr>
        <w:t xml:space="preserve"> Road, Jaipur </w:t>
      </w:r>
      <w:r w:rsidRPr="00BF6737">
        <w:rPr>
          <w:b/>
          <w:bCs/>
        </w:rPr>
        <w:tab/>
      </w:r>
    </w:p>
    <w:p w:rsidR="00A7473C" w:rsidRPr="00BF6737" w:rsidRDefault="00A7473C" w:rsidP="00A7473C">
      <w:pPr>
        <w:rPr>
          <w:b/>
          <w:bCs/>
        </w:rPr>
      </w:pPr>
      <w:r w:rsidRPr="00BF6737">
        <w:rPr>
          <w:b/>
          <w:bCs/>
        </w:rPr>
        <w:t>Contact Number</w:t>
      </w:r>
      <w:r w:rsidRPr="00BF6737">
        <w:rPr>
          <w:b/>
          <w:bCs/>
        </w:rPr>
        <w:tab/>
      </w:r>
      <w:r w:rsidRPr="00BF6737">
        <w:rPr>
          <w:b/>
          <w:bCs/>
        </w:rPr>
        <w:tab/>
        <w:t>: 9414759098</w:t>
      </w:r>
    </w:p>
    <w:p w:rsidR="00A7473C" w:rsidRPr="00BF6737" w:rsidRDefault="00A7473C" w:rsidP="00A7473C">
      <w:pPr>
        <w:rPr>
          <w:b/>
          <w:bCs/>
        </w:rPr>
      </w:pPr>
      <w:r w:rsidRPr="00BF6737">
        <w:rPr>
          <w:b/>
          <w:bCs/>
        </w:rPr>
        <w:t>E-Mai</w:t>
      </w:r>
      <w:r w:rsidR="00A57238">
        <w:rPr>
          <w:b/>
          <w:bCs/>
        </w:rPr>
        <w:t>l ID</w:t>
      </w:r>
      <w:r w:rsidR="00A57238">
        <w:rPr>
          <w:b/>
          <w:bCs/>
        </w:rPr>
        <w:tab/>
      </w:r>
      <w:r w:rsidR="00A57238">
        <w:rPr>
          <w:b/>
          <w:bCs/>
        </w:rPr>
        <w:tab/>
      </w:r>
      <w:r w:rsidR="00A57238">
        <w:rPr>
          <w:b/>
          <w:bCs/>
        </w:rPr>
        <w:tab/>
        <w:t>: drkhushboo121@gmail.com</w:t>
      </w:r>
      <w:r w:rsidRPr="00BF6737">
        <w:rPr>
          <w:b/>
          <w:bCs/>
        </w:rPr>
        <w:tab/>
      </w:r>
    </w:p>
    <w:p w:rsidR="00A7473C" w:rsidRPr="00BF6737" w:rsidRDefault="00A7473C" w:rsidP="00A7473C">
      <w:pPr>
        <w:widowControl w:val="0"/>
        <w:tabs>
          <w:tab w:val="left" w:pos="360"/>
        </w:tabs>
        <w:autoSpaceDE w:val="0"/>
        <w:autoSpaceDN w:val="0"/>
        <w:adjustRightInd w:val="0"/>
        <w:jc w:val="both"/>
        <w:rPr>
          <w:b/>
          <w:bCs/>
        </w:rPr>
      </w:pPr>
    </w:p>
    <w:p w:rsidR="006D757A" w:rsidRPr="00BF6737" w:rsidRDefault="00EC0E3D" w:rsidP="00EC0E3D">
      <w:pPr>
        <w:widowControl w:val="0"/>
        <w:tabs>
          <w:tab w:val="left" w:pos="360"/>
        </w:tabs>
        <w:autoSpaceDE w:val="0"/>
        <w:autoSpaceDN w:val="0"/>
        <w:adjustRightInd w:val="0"/>
        <w:jc w:val="both"/>
        <w:rPr>
          <w:b/>
          <w:bCs/>
        </w:rPr>
      </w:pPr>
      <w:r w:rsidRPr="00BF6737">
        <w:rPr>
          <w:b/>
          <w:bCs/>
        </w:rPr>
        <w:t xml:space="preserve">                                                                                                    </w:t>
      </w:r>
    </w:p>
    <w:p w:rsidR="00EC0E3D" w:rsidRPr="00BF6737" w:rsidRDefault="006D757A" w:rsidP="00AB299C">
      <w:pPr>
        <w:widowControl w:val="0"/>
        <w:tabs>
          <w:tab w:val="left" w:pos="360"/>
        </w:tabs>
        <w:autoSpaceDE w:val="0"/>
        <w:autoSpaceDN w:val="0"/>
        <w:adjustRightInd w:val="0"/>
        <w:jc w:val="center"/>
        <w:rPr>
          <w:b/>
          <w:bCs/>
        </w:rPr>
      </w:pPr>
      <w:r w:rsidRPr="00BF6737">
        <w:rPr>
          <w:b/>
          <w:bCs/>
        </w:rPr>
        <w:t xml:space="preserve">                                                                                  </w:t>
      </w:r>
      <w:r w:rsidR="008114EE" w:rsidRPr="00BF6737">
        <w:rPr>
          <w:b/>
          <w:bCs/>
        </w:rPr>
        <w:t>Thanks and Regards</w:t>
      </w:r>
      <w:r w:rsidR="00EC0E3D" w:rsidRPr="00BF6737">
        <w:rPr>
          <w:b/>
          <w:bCs/>
        </w:rPr>
        <w:t>,</w:t>
      </w:r>
    </w:p>
    <w:p w:rsidR="00EC0E3D" w:rsidRPr="00BF6737" w:rsidRDefault="00EC0E3D" w:rsidP="00EC0E3D">
      <w:pPr>
        <w:widowControl w:val="0"/>
        <w:tabs>
          <w:tab w:val="left" w:pos="360"/>
        </w:tabs>
        <w:autoSpaceDE w:val="0"/>
        <w:autoSpaceDN w:val="0"/>
        <w:adjustRightInd w:val="0"/>
        <w:jc w:val="both"/>
        <w:rPr>
          <w:b/>
          <w:bCs/>
        </w:rPr>
      </w:pPr>
    </w:p>
    <w:p w:rsidR="008114EE" w:rsidRPr="00BF6737" w:rsidRDefault="00EC0E3D" w:rsidP="00EC0E3D">
      <w:pPr>
        <w:widowControl w:val="0"/>
        <w:tabs>
          <w:tab w:val="left" w:pos="360"/>
        </w:tabs>
        <w:autoSpaceDE w:val="0"/>
        <w:autoSpaceDN w:val="0"/>
        <w:adjustRightInd w:val="0"/>
        <w:ind w:left="360"/>
        <w:jc w:val="both"/>
        <w:rPr>
          <w:b/>
          <w:bCs/>
        </w:rPr>
      </w:pPr>
      <w:r w:rsidRPr="00BF6737">
        <w:rPr>
          <w:b/>
          <w:bCs/>
        </w:rPr>
        <w:t xml:space="preserve">                                                                                              </w:t>
      </w:r>
      <w:proofErr w:type="spellStart"/>
      <w:r w:rsidR="008114EE" w:rsidRPr="00BF6737">
        <w:rPr>
          <w:b/>
          <w:bCs/>
        </w:rPr>
        <w:t>Dr</w:t>
      </w:r>
      <w:proofErr w:type="spellEnd"/>
      <w:r w:rsidR="008114EE" w:rsidRPr="00BF6737">
        <w:rPr>
          <w:b/>
          <w:bCs/>
        </w:rPr>
        <w:t xml:space="preserve"> </w:t>
      </w:r>
      <w:proofErr w:type="spellStart"/>
      <w:r w:rsidR="008114EE" w:rsidRPr="00BF6737">
        <w:rPr>
          <w:b/>
          <w:bCs/>
        </w:rPr>
        <w:t>Khushboo</w:t>
      </w:r>
      <w:proofErr w:type="spellEnd"/>
      <w:r w:rsidR="008114EE" w:rsidRPr="00BF6737">
        <w:rPr>
          <w:b/>
          <w:bCs/>
        </w:rPr>
        <w:t xml:space="preserve"> Sharma</w:t>
      </w:r>
    </w:p>
    <w:p w:rsidR="008114EE" w:rsidRPr="00BF6737" w:rsidRDefault="00A7473C" w:rsidP="00996DD3">
      <w:pPr>
        <w:widowControl w:val="0"/>
        <w:tabs>
          <w:tab w:val="left" w:pos="360"/>
        </w:tabs>
        <w:autoSpaceDE w:val="0"/>
        <w:autoSpaceDN w:val="0"/>
        <w:adjustRightInd w:val="0"/>
        <w:ind w:left="360"/>
        <w:jc w:val="center"/>
        <w:rPr>
          <w:b/>
          <w:bCs/>
        </w:rPr>
      </w:pPr>
      <w:r w:rsidRPr="00BF6737">
        <w:rPr>
          <w:b/>
          <w:bCs/>
        </w:rPr>
        <w:t xml:space="preserve">                                                                          (Assistant Professor)</w:t>
      </w:r>
      <w:r w:rsidR="00EC0E3D" w:rsidRPr="00BF6737">
        <w:rPr>
          <w:b/>
          <w:bCs/>
          <w:sz w:val="28"/>
          <w:szCs w:val="28"/>
        </w:rPr>
        <w:t xml:space="preserve">                 </w:t>
      </w:r>
      <w:bookmarkStart w:id="0" w:name="_GoBack"/>
      <w:bookmarkEnd w:id="0"/>
    </w:p>
    <w:sectPr w:rsidR="008114EE" w:rsidRPr="00BF6737" w:rsidSect="008114E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6BE"/>
    <w:multiLevelType w:val="hybridMultilevel"/>
    <w:tmpl w:val="7DFEF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1D3FBA"/>
    <w:multiLevelType w:val="hybridMultilevel"/>
    <w:tmpl w:val="0BCC1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44215"/>
    <w:multiLevelType w:val="hybridMultilevel"/>
    <w:tmpl w:val="AA1A5D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360C5B"/>
    <w:multiLevelType w:val="hybridMultilevel"/>
    <w:tmpl w:val="680C1D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6E0DA9"/>
    <w:multiLevelType w:val="hybridMultilevel"/>
    <w:tmpl w:val="93AA8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57245B4"/>
    <w:multiLevelType w:val="hybridMultilevel"/>
    <w:tmpl w:val="942E2D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C404AF3"/>
    <w:multiLevelType w:val="hybridMultilevel"/>
    <w:tmpl w:val="4110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A01A6"/>
    <w:multiLevelType w:val="hybridMultilevel"/>
    <w:tmpl w:val="F7E495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B2B125C"/>
    <w:multiLevelType w:val="hybridMultilevel"/>
    <w:tmpl w:val="0F7C8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D9E07F5"/>
    <w:multiLevelType w:val="hybridMultilevel"/>
    <w:tmpl w:val="170A54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381B4A"/>
    <w:multiLevelType w:val="hybridMultilevel"/>
    <w:tmpl w:val="39BAF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BA407A6"/>
    <w:multiLevelType w:val="hybridMultilevel"/>
    <w:tmpl w:val="19E2563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D9477A1"/>
    <w:multiLevelType w:val="hybridMultilevel"/>
    <w:tmpl w:val="63B21D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3CC77A1"/>
    <w:multiLevelType w:val="hybridMultilevel"/>
    <w:tmpl w:val="7D1AB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F67694"/>
    <w:multiLevelType w:val="hybridMultilevel"/>
    <w:tmpl w:val="AC023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D757BC"/>
    <w:multiLevelType w:val="hybridMultilevel"/>
    <w:tmpl w:val="38465B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64696C4A"/>
    <w:multiLevelType w:val="hybridMultilevel"/>
    <w:tmpl w:val="448C0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CC57A7"/>
    <w:multiLevelType w:val="hybridMultilevel"/>
    <w:tmpl w:val="F9A255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736E0156"/>
    <w:multiLevelType w:val="hybridMultilevel"/>
    <w:tmpl w:val="B8B468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758F4650"/>
    <w:multiLevelType w:val="hybridMultilevel"/>
    <w:tmpl w:val="61E63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6E508C8"/>
    <w:multiLevelType w:val="hybridMultilevel"/>
    <w:tmpl w:val="D372587E"/>
    <w:lvl w:ilvl="0" w:tplc="40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77F42147"/>
    <w:multiLevelType w:val="hybridMultilevel"/>
    <w:tmpl w:val="80F220F4"/>
    <w:lvl w:ilvl="0" w:tplc="217E5EFC">
      <w:start w:val="4"/>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CE70BE"/>
    <w:multiLevelType w:val="hybridMultilevel"/>
    <w:tmpl w:val="E946A4D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5"/>
  </w:num>
  <w:num w:numId="5">
    <w:abstractNumId w:val="7"/>
  </w:num>
  <w:num w:numId="6">
    <w:abstractNumId w:val="8"/>
  </w:num>
  <w:num w:numId="7">
    <w:abstractNumId w:val="18"/>
  </w:num>
  <w:num w:numId="8">
    <w:abstractNumId w:val="17"/>
  </w:num>
  <w:num w:numId="9">
    <w:abstractNumId w:val="10"/>
  </w:num>
  <w:num w:numId="10">
    <w:abstractNumId w:val="22"/>
  </w:num>
  <w:num w:numId="11">
    <w:abstractNumId w:val="20"/>
  </w:num>
  <w:num w:numId="12">
    <w:abstractNumId w:val="11"/>
  </w:num>
  <w:num w:numId="13">
    <w:abstractNumId w:val="3"/>
  </w:num>
  <w:num w:numId="14">
    <w:abstractNumId w:val="2"/>
  </w:num>
  <w:num w:numId="15">
    <w:abstractNumId w:val="4"/>
  </w:num>
  <w:num w:numId="16">
    <w:abstractNumId w:val="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1"/>
  </w:num>
  <w:num w:numId="21">
    <w:abstractNumId w:val="16"/>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77"/>
    <w:rsid w:val="000161F9"/>
    <w:rsid w:val="00016477"/>
    <w:rsid w:val="00023844"/>
    <w:rsid w:val="00024502"/>
    <w:rsid w:val="00027B6E"/>
    <w:rsid w:val="00036693"/>
    <w:rsid w:val="00052C57"/>
    <w:rsid w:val="00054707"/>
    <w:rsid w:val="000705A5"/>
    <w:rsid w:val="000717BA"/>
    <w:rsid w:val="0008358D"/>
    <w:rsid w:val="000A1B78"/>
    <w:rsid w:val="000B022A"/>
    <w:rsid w:val="000B7C71"/>
    <w:rsid w:val="000C6C2E"/>
    <w:rsid w:val="000D6B82"/>
    <w:rsid w:val="000E0A1A"/>
    <w:rsid w:val="000E7CE9"/>
    <w:rsid w:val="000F60DD"/>
    <w:rsid w:val="00102E5C"/>
    <w:rsid w:val="00102F00"/>
    <w:rsid w:val="0010495B"/>
    <w:rsid w:val="00113A5F"/>
    <w:rsid w:val="001450CD"/>
    <w:rsid w:val="00172138"/>
    <w:rsid w:val="0017312A"/>
    <w:rsid w:val="00173955"/>
    <w:rsid w:val="00181C2F"/>
    <w:rsid w:val="0018459E"/>
    <w:rsid w:val="00193CB5"/>
    <w:rsid w:val="001B121C"/>
    <w:rsid w:val="001F044E"/>
    <w:rsid w:val="001F28FF"/>
    <w:rsid w:val="001F4AFA"/>
    <w:rsid w:val="0020053E"/>
    <w:rsid w:val="0022105F"/>
    <w:rsid w:val="00225BAE"/>
    <w:rsid w:val="002379C3"/>
    <w:rsid w:val="00237C01"/>
    <w:rsid w:val="002615A7"/>
    <w:rsid w:val="0026204E"/>
    <w:rsid w:val="002666EF"/>
    <w:rsid w:val="00270002"/>
    <w:rsid w:val="00272A3B"/>
    <w:rsid w:val="002756B0"/>
    <w:rsid w:val="00283F3C"/>
    <w:rsid w:val="002A0480"/>
    <w:rsid w:val="002A3B81"/>
    <w:rsid w:val="002C1AA4"/>
    <w:rsid w:val="002E7204"/>
    <w:rsid w:val="0030105C"/>
    <w:rsid w:val="00344255"/>
    <w:rsid w:val="00356C6A"/>
    <w:rsid w:val="003621E7"/>
    <w:rsid w:val="00372756"/>
    <w:rsid w:val="003827CD"/>
    <w:rsid w:val="00391DCC"/>
    <w:rsid w:val="0039541C"/>
    <w:rsid w:val="00396316"/>
    <w:rsid w:val="003B43F3"/>
    <w:rsid w:val="003C0777"/>
    <w:rsid w:val="003D5509"/>
    <w:rsid w:val="004579EA"/>
    <w:rsid w:val="00491507"/>
    <w:rsid w:val="00497CC7"/>
    <w:rsid w:val="004B48E9"/>
    <w:rsid w:val="004D04E6"/>
    <w:rsid w:val="004D7CE3"/>
    <w:rsid w:val="00506F24"/>
    <w:rsid w:val="00546DB8"/>
    <w:rsid w:val="00565344"/>
    <w:rsid w:val="00582961"/>
    <w:rsid w:val="005830A1"/>
    <w:rsid w:val="005A3F4E"/>
    <w:rsid w:val="005D57CE"/>
    <w:rsid w:val="005E5BFD"/>
    <w:rsid w:val="005E6F81"/>
    <w:rsid w:val="0061283E"/>
    <w:rsid w:val="00613399"/>
    <w:rsid w:val="006208DA"/>
    <w:rsid w:val="0064797B"/>
    <w:rsid w:val="00680396"/>
    <w:rsid w:val="00682F9C"/>
    <w:rsid w:val="006A477D"/>
    <w:rsid w:val="006C5073"/>
    <w:rsid w:val="006D757A"/>
    <w:rsid w:val="0070035B"/>
    <w:rsid w:val="0070387A"/>
    <w:rsid w:val="00723670"/>
    <w:rsid w:val="00742EF8"/>
    <w:rsid w:val="007467CB"/>
    <w:rsid w:val="00754A67"/>
    <w:rsid w:val="00757CB2"/>
    <w:rsid w:val="007800C0"/>
    <w:rsid w:val="007815DD"/>
    <w:rsid w:val="00785B03"/>
    <w:rsid w:val="007929D4"/>
    <w:rsid w:val="007A464A"/>
    <w:rsid w:val="007B1515"/>
    <w:rsid w:val="007B48F0"/>
    <w:rsid w:val="007C0102"/>
    <w:rsid w:val="007C5DC7"/>
    <w:rsid w:val="007E1B67"/>
    <w:rsid w:val="007F39D0"/>
    <w:rsid w:val="008114EE"/>
    <w:rsid w:val="0081742D"/>
    <w:rsid w:val="00825D64"/>
    <w:rsid w:val="008263F2"/>
    <w:rsid w:val="008368C3"/>
    <w:rsid w:val="008428A2"/>
    <w:rsid w:val="00857C34"/>
    <w:rsid w:val="00862C80"/>
    <w:rsid w:val="00874A4D"/>
    <w:rsid w:val="00892C05"/>
    <w:rsid w:val="008B702B"/>
    <w:rsid w:val="008C69A8"/>
    <w:rsid w:val="008E1BBF"/>
    <w:rsid w:val="00906DDB"/>
    <w:rsid w:val="00911E90"/>
    <w:rsid w:val="00923682"/>
    <w:rsid w:val="00931522"/>
    <w:rsid w:val="00931F80"/>
    <w:rsid w:val="009440D7"/>
    <w:rsid w:val="00944835"/>
    <w:rsid w:val="00946674"/>
    <w:rsid w:val="00952AA0"/>
    <w:rsid w:val="009606D3"/>
    <w:rsid w:val="00963758"/>
    <w:rsid w:val="009831E4"/>
    <w:rsid w:val="0098716A"/>
    <w:rsid w:val="0099056E"/>
    <w:rsid w:val="0099064F"/>
    <w:rsid w:val="009964EB"/>
    <w:rsid w:val="00996DD3"/>
    <w:rsid w:val="009A083C"/>
    <w:rsid w:val="009B052C"/>
    <w:rsid w:val="009C2B58"/>
    <w:rsid w:val="009C7903"/>
    <w:rsid w:val="009D32BD"/>
    <w:rsid w:val="00A15503"/>
    <w:rsid w:val="00A26218"/>
    <w:rsid w:val="00A4233B"/>
    <w:rsid w:val="00A43F40"/>
    <w:rsid w:val="00A57238"/>
    <w:rsid w:val="00A7473C"/>
    <w:rsid w:val="00A819A7"/>
    <w:rsid w:val="00AB299C"/>
    <w:rsid w:val="00AB3396"/>
    <w:rsid w:val="00AB6215"/>
    <w:rsid w:val="00AC3798"/>
    <w:rsid w:val="00B00D0E"/>
    <w:rsid w:val="00B1102E"/>
    <w:rsid w:val="00B504EA"/>
    <w:rsid w:val="00B50FD3"/>
    <w:rsid w:val="00B514BC"/>
    <w:rsid w:val="00B53AEE"/>
    <w:rsid w:val="00B66354"/>
    <w:rsid w:val="00B778D5"/>
    <w:rsid w:val="00B91A35"/>
    <w:rsid w:val="00B920D2"/>
    <w:rsid w:val="00B9596A"/>
    <w:rsid w:val="00B95D72"/>
    <w:rsid w:val="00BB1222"/>
    <w:rsid w:val="00BB6B4F"/>
    <w:rsid w:val="00BC00CF"/>
    <w:rsid w:val="00BC2563"/>
    <w:rsid w:val="00BF6737"/>
    <w:rsid w:val="00BF7B7D"/>
    <w:rsid w:val="00C066D1"/>
    <w:rsid w:val="00C07DDF"/>
    <w:rsid w:val="00C2484D"/>
    <w:rsid w:val="00C31FEE"/>
    <w:rsid w:val="00C36CF0"/>
    <w:rsid w:val="00C62FB4"/>
    <w:rsid w:val="00C63798"/>
    <w:rsid w:val="00C65274"/>
    <w:rsid w:val="00C76509"/>
    <w:rsid w:val="00C77483"/>
    <w:rsid w:val="00C83964"/>
    <w:rsid w:val="00C91E99"/>
    <w:rsid w:val="00C93E48"/>
    <w:rsid w:val="00CA38BC"/>
    <w:rsid w:val="00CC0C9F"/>
    <w:rsid w:val="00CD2B2C"/>
    <w:rsid w:val="00CD5480"/>
    <w:rsid w:val="00CE2980"/>
    <w:rsid w:val="00CF2F2A"/>
    <w:rsid w:val="00D03AD7"/>
    <w:rsid w:val="00D079E8"/>
    <w:rsid w:val="00D15929"/>
    <w:rsid w:val="00D40E4C"/>
    <w:rsid w:val="00D44FEB"/>
    <w:rsid w:val="00D47FD3"/>
    <w:rsid w:val="00D51B49"/>
    <w:rsid w:val="00D52C9F"/>
    <w:rsid w:val="00D60274"/>
    <w:rsid w:val="00D76A33"/>
    <w:rsid w:val="00D8315F"/>
    <w:rsid w:val="00DA01AF"/>
    <w:rsid w:val="00DA6A68"/>
    <w:rsid w:val="00DA6E54"/>
    <w:rsid w:val="00DC608C"/>
    <w:rsid w:val="00DF1E2F"/>
    <w:rsid w:val="00DF6DC9"/>
    <w:rsid w:val="00DF7A52"/>
    <w:rsid w:val="00E22B14"/>
    <w:rsid w:val="00E26DFE"/>
    <w:rsid w:val="00E40264"/>
    <w:rsid w:val="00E4365B"/>
    <w:rsid w:val="00E631DB"/>
    <w:rsid w:val="00E73D1F"/>
    <w:rsid w:val="00E758BF"/>
    <w:rsid w:val="00E81084"/>
    <w:rsid w:val="00E956AF"/>
    <w:rsid w:val="00EB2AB0"/>
    <w:rsid w:val="00EC0E3D"/>
    <w:rsid w:val="00EF1B23"/>
    <w:rsid w:val="00EF3148"/>
    <w:rsid w:val="00F238DB"/>
    <w:rsid w:val="00F36239"/>
    <w:rsid w:val="00F6116E"/>
    <w:rsid w:val="00F8614A"/>
    <w:rsid w:val="00FA2C7F"/>
    <w:rsid w:val="00FB0425"/>
    <w:rsid w:val="00FE4D32"/>
    <w:rsid w:val="00FF55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7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A464A"/>
    <w:pPr>
      <w:spacing w:before="100" w:beforeAutospacing="1" w:after="100" w:afterAutospacing="1"/>
      <w:outlineLvl w:val="1"/>
    </w:pPr>
    <w:rPr>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777"/>
    <w:rPr>
      <w:color w:val="0000FF"/>
      <w:u w:val="single"/>
    </w:rPr>
  </w:style>
  <w:style w:type="table" w:styleId="TableGrid">
    <w:name w:val="Table Grid"/>
    <w:basedOn w:val="TableNormal"/>
    <w:uiPriority w:val="59"/>
    <w:rsid w:val="00BF7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3670"/>
    <w:pPr>
      <w:ind w:left="720"/>
      <w:contextualSpacing/>
    </w:pPr>
  </w:style>
  <w:style w:type="paragraph" w:styleId="BalloonText">
    <w:name w:val="Balloon Text"/>
    <w:basedOn w:val="Normal"/>
    <w:link w:val="BalloonTextChar"/>
    <w:uiPriority w:val="99"/>
    <w:semiHidden/>
    <w:unhideWhenUsed/>
    <w:rsid w:val="000717BA"/>
    <w:rPr>
      <w:rFonts w:ascii="Tahoma" w:hAnsi="Tahoma" w:cs="Tahoma"/>
      <w:sz w:val="16"/>
      <w:szCs w:val="16"/>
    </w:rPr>
  </w:style>
  <w:style w:type="character" w:customStyle="1" w:styleId="BalloonTextChar">
    <w:name w:val="Balloon Text Char"/>
    <w:basedOn w:val="DefaultParagraphFont"/>
    <w:link w:val="BalloonText"/>
    <w:uiPriority w:val="99"/>
    <w:semiHidden/>
    <w:rsid w:val="000717BA"/>
    <w:rPr>
      <w:rFonts w:ascii="Tahoma" w:eastAsia="Times New Roman" w:hAnsi="Tahoma" w:cs="Tahoma"/>
      <w:sz w:val="16"/>
      <w:szCs w:val="16"/>
    </w:rPr>
  </w:style>
  <w:style w:type="paragraph" w:customStyle="1" w:styleId="Default">
    <w:name w:val="Default"/>
    <w:qFormat/>
    <w:rsid w:val="004D7CE3"/>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A464A"/>
    <w:rPr>
      <w:rFonts w:ascii="Times New Roman" w:eastAsia="Times New Roman" w:hAnsi="Times New Roman" w:cs="Times New Roman"/>
      <w:b/>
      <w:bCs/>
      <w:sz w:val="36"/>
      <w:szCs w:val="36"/>
      <w:lang w:bidi="hi-IN"/>
    </w:rPr>
  </w:style>
  <w:style w:type="character" w:customStyle="1" w:styleId="gmail-il">
    <w:name w:val="gmail-il"/>
    <w:basedOn w:val="DefaultParagraphFont"/>
    <w:rsid w:val="007A464A"/>
  </w:style>
  <w:style w:type="character" w:customStyle="1" w:styleId="gmail-im">
    <w:name w:val="gmail-im"/>
    <w:basedOn w:val="DefaultParagraphFont"/>
    <w:rsid w:val="007A4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777"/>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7A464A"/>
    <w:pPr>
      <w:spacing w:before="100" w:beforeAutospacing="1" w:after="100" w:afterAutospacing="1"/>
      <w:outlineLvl w:val="1"/>
    </w:pPr>
    <w:rPr>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0777"/>
    <w:rPr>
      <w:color w:val="0000FF"/>
      <w:u w:val="single"/>
    </w:rPr>
  </w:style>
  <w:style w:type="table" w:styleId="TableGrid">
    <w:name w:val="Table Grid"/>
    <w:basedOn w:val="TableNormal"/>
    <w:uiPriority w:val="59"/>
    <w:rsid w:val="00BF7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23670"/>
    <w:pPr>
      <w:ind w:left="720"/>
      <w:contextualSpacing/>
    </w:pPr>
  </w:style>
  <w:style w:type="paragraph" w:styleId="BalloonText">
    <w:name w:val="Balloon Text"/>
    <w:basedOn w:val="Normal"/>
    <w:link w:val="BalloonTextChar"/>
    <w:uiPriority w:val="99"/>
    <w:semiHidden/>
    <w:unhideWhenUsed/>
    <w:rsid w:val="000717BA"/>
    <w:rPr>
      <w:rFonts w:ascii="Tahoma" w:hAnsi="Tahoma" w:cs="Tahoma"/>
      <w:sz w:val="16"/>
      <w:szCs w:val="16"/>
    </w:rPr>
  </w:style>
  <w:style w:type="character" w:customStyle="1" w:styleId="BalloonTextChar">
    <w:name w:val="Balloon Text Char"/>
    <w:basedOn w:val="DefaultParagraphFont"/>
    <w:link w:val="BalloonText"/>
    <w:uiPriority w:val="99"/>
    <w:semiHidden/>
    <w:rsid w:val="000717BA"/>
    <w:rPr>
      <w:rFonts w:ascii="Tahoma" w:eastAsia="Times New Roman" w:hAnsi="Tahoma" w:cs="Tahoma"/>
      <w:sz w:val="16"/>
      <w:szCs w:val="16"/>
    </w:rPr>
  </w:style>
  <w:style w:type="paragraph" w:customStyle="1" w:styleId="Default">
    <w:name w:val="Default"/>
    <w:qFormat/>
    <w:rsid w:val="004D7CE3"/>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A464A"/>
    <w:rPr>
      <w:rFonts w:ascii="Times New Roman" w:eastAsia="Times New Roman" w:hAnsi="Times New Roman" w:cs="Times New Roman"/>
      <w:b/>
      <w:bCs/>
      <w:sz w:val="36"/>
      <w:szCs w:val="36"/>
      <w:lang w:bidi="hi-IN"/>
    </w:rPr>
  </w:style>
  <w:style w:type="character" w:customStyle="1" w:styleId="gmail-il">
    <w:name w:val="gmail-il"/>
    <w:basedOn w:val="DefaultParagraphFont"/>
    <w:rsid w:val="007A464A"/>
  </w:style>
  <w:style w:type="character" w:customStyle="1" w:styleId="gmail-im">
    <w:name w:val="gmail-im"/>
    <w:basedOn w:val="DefaultParagraphFont"/>
    <w:rsid w:val="007A4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71752">
      <w:bodyDiv w:val="1"/>
      <w:marLeft w:val="0"/>
      <w:marRight w:val="0"/>
      <w:marTop w:val="0"/>
      <w:marBottom w:val="0"/>
      <w:divBdr>
        <w:top w:val="none" w:sz="0" w:space="0" w:color="auto"/>
        <w:left w:val="none" w:sz="0" w:space="0" w:color="auto"/>
        <w:bottom w:val="none" w:sz="0" w:space="0" w:color="auto"/>
        <w:right w:val="none" w:sz="0" w:space="0" w:color="auto"/>
      </w:divBdr>
      <w:divsChild>
        <w:div w:id="2121488646">
          <w:marLeft w:val="0"/>
          <w:marRight w:val="0"/>
          <w:marTop w:val="0"/>
          <w:marBottom w:val="0"/>
          <w:divBdr>
            <w:top w:val="none" w:sz="0" w:space="0" w:color="auto"/>
            <w:left w:val="none" w:sz="0" w:space="0" w:color="auto"/>
            <w:bottom w:val="none" w:sz="0" w:space="0" w:color="auto"/>
            <w:right w:val="none" w:sz="0" w:space="0" w:color="auto"/>
          </w:divBdr>
        </w:div>
        <w:div w:id="1397775948">
          <w:marLeft w:val="0"/>
          <w:marRight w:val="0"/>
          <w:marTop w:val="0"/>
          <w:marBottom w:val="0"/>
          <w:divBdr>
            <w:top w:val="none" w:sz="0" w:space="0" w:color="auto"/>
            <w:left w:val="none" w:sz="0" w:space="0" w:color="auto"/>
            <w:bottom w:val="none" w:sz="0" w:space="0" w:color="auto"/>
            <w:right w:val="none" w:sz="0" w:space="0" w:color="auto"/>
          </w:divBdr>
          <w:divsChild>
            <w:div w:id="347606850">
              <w:marLeft w:val="0"/>
              <w:marRight w:val="0"/>
              <w:marTop w:val="0"/>
              <w:marBottom w:val="0"/>
              <w:divBdr>
                <w:top w:val="none" w:sz="0" w:space="0" w:color="auto"/>
                <w:left w:val="none" w:sz="0" w:space="0" w:color="auto"/>
                <w:bottom w:val="none" w:sz="0" w:space="0" w:color="auto"/>
                <w:right w:val="none" w:sz="0" w:space="0" w:color="auto"/>
              </w:divBdr>
              <w:divsChild>
                <w:div w:id="17978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6</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PP</Company>
  <LinksUpToDate>false</LinksUpToDate>
  <CharactersWithSpaces>8235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Yudhister Gupta</dc:creator>
  <cp:lastModifiedBy>MKCL</cp:lastModifiedBy>
  <cp:revision>112</cp:revision>
  <cp:lastPrinted>2019-12-13T02:49:00Z</cp:lastPrinted>
  <dcterms:created xsi:type="dcterms:W3CDTF">2019-04-17T03:12:00Z</dcterms:created>
  <dcterms:modified xsi:type="dcterms:W3CDTF">2020-04-27T08:29:00Z</dcterms:modified>
</cp:coreProperties>
</file>