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097C37" w14:textId="77777777" w:rsidR="005C084D" w:rsidRPr="00C24212" w:rsidRDefault="005C084D" w:rsidP="005C084D">
      <w:pPr>
        <w:pBdr>
          <w:bottom w:val="single" w:sz="4" w:space="1" w:color="auto"/>
        </w:pBdr>
        <w:spacing w:line="240" w:lineRule="auto"/>
        <w:rPr>
          <w:rFonts w:asciiTheme="majorHAnsi" w:hAnsiTheme="majorHAnsi" w:cstheme="majorHAnsi"/>
          <w:b/>
          <w:bCs/>
          <w:sz w:val="32"/>
          <w:szCs w:val="32"/>
        </w:rPr>
      </w:pPr>
      <w:r w:rsidRPr="00C24212">
        <w:rPr>
          <w:rFonts w:asciiTheme="majorHAnsi" w:hAnsiTheme="majorHAnsi" w:cstheme="majorHAnsi"/>
          <w:b/>
          <w:bCs/>
          <w:sz w:val="32"/>
          <w:szCs w:val="32"/>
        </w:rPr>
        <w:t>Dr. Sonali Biswas</w:t>
      </w:r>
    </w:p>
    <w:p w14:paraId="27EEF79D" w14:textId="232A3126" w:rsidR="005C084D" w:rsidRPr="00C24212" w:rsidRDefault="005C084D" w:rsidP="005C084D">
      <w:pPr>
        <w:spacing w:line="240" w:lineRule="auto"/>
        <w:rPr>
          <w:rFonts w:asciiTheme="majorHAnsi" w:hAnsiTheme="majorHAnsi" w:cstheme="majorHAnsi"/>
          <w:sz w:val="24"/>
          <w:szCs w:val="24"/>
        </w:rPr>
      </w:pPr>
    </w:p>
    <w:p w14:paraId="159E0D44" w14:textId="0AFB79F5" w:rsidR="005C084D" w:rsidRPr="00C24212" w:rsidRDefault="005C084D" w:rsidP="005C084D">
      <w:pPr>
        <w:spacing w:line="240" w:lineRule="auto"/>
        <w:rPr>
          <w:rFonts w:asciiTheme="majorHAnsi" w:hAnsiTheme="majorHAnsi" w:cstheme="majorHAnsi"/>
          <w:sz w:val="24"/>
          <w:szCs w:val="24"/>
        </w:rPr>
      </w:pPr>
      <w:r w:rsidRPr="00C24212">
        <w:rPr>
          <w:rFonts w:asciiTheme="majorHAnsi" w:hAnsiTheme="majorHAnsi" w:cstheme="majorHAnsi"/>
          <w:sz w:val="24"/>
          <w:szCs w:val="24"/>
        </w:rPr>
        <w:t>K2-</w:t>
      </w:r>
      <w:r w:rsidR="00443722" w:rsidRPr="00C24212">
        <w:rPr>
          <w:rFonts w:asciiTheme="majorHAnsi" w:hAnsiTheme="majorHAnsi" w:cstheme="majorHAnsi"/>
          <w:sz w:val="24"/>
          <w:szCs w:val="24"/>
        </w:rPr>
        <w:t>7</w:t>
      </w:r>
      <w:r w:rsidRPr="00C24212">
        <w:rPr>
          <w:rFonts w:asciiTheme="majorHAnsi" w:hAnsiTheme="majorHAnsi" w:cstheme="majorHAnsi"/>
          <w:sz w:val="24"/>
          <w:szCs w:val="24"/>
        </w:rPr>
        <w:t xml:space="preserve">, </w:t>
      </w:r>
      <w:r w:rsidR="00443722" w:rsidRPr="00C24212">
        <w:rPr>
          <w:rFonts w:asciiTheme="majorHAnsi" w:hAnsiTheme="majorHAnsi" w:cstheme="majorHAnsi"/>
          <w:sz w:val="24"/>
          <w:szCs w:val="24"/>
        </w:rPr>
        <w:t>R</w:t>
      </w:r>
      <w:r w:rsidRPr="00C24212">
        <w:rPr>
          <w:rFonts w:asciiTheme="majorHAnsi" w:hAnsiTheme="majorHAnsi" w:cstheme="majorHAnsi"/>
          <w:sz w:val="24"/>
          <w:szCs w:val="24"/>
        </w:rPr>
        <w:t xml:space="preserve">oad </w:t>
      </w:r>
      <w:r w:rsidR="00443722" w:rsidRPr="00C24212">
        <w:rPr>
          <w:rFonts w:asciiTheme="majorHAnsi" w:hAnsiTheme="majorHAnsi" w:cstheme="majorHAnsi"/>
          <w:sz w:val="24"/>
          <w:szCs w:val="24"/>
        </w:rPr>
        <w:t>Number 8</w:t>
      </w:r>
      <w:r w:rsidRPr="00C24212">
        <w:rPr>
          <w:rFonts w:asciiTheme="majorHAnsi" w:hAnsiTheme="majorHAnsi" w:cstheme="majorHAnsi"/>
          <w:sz w:val="24"/>
          <w:szCs w:val="24"/>
        </w:rPr>
        <w:t xml:space="preserve">, </w:t>
      </w:r>
    </w:p>
    <w:p w14:paraId="6B6FAB43" w14:textId="29430082" w:rsidR="005C084D" w:rsidRPr="00C24212" w:rsidRDefault="005C084D" w:rsidP="005C084D">
      <w:pPr>
        <w:spacing w:line="240" w:lineRule="auto"/>
        <w:rPr>
          <w:rFonts w:asciiTheme="majorHAnsi" w:hAnsiTheme="majorHAnsi" w:cstheme="majorHAnsi"/>
          <w:sz w:val="24"/>
          <w:szCs w:val="24"/>
        </w:rPr>
      </w:pPr>
      <w:r w:rsidRPr="00C24212">
        <w:rPr>
          <w:rFonts w:asciiTheme="majorHAnsi" w:hAnsiTheme="majorHAnsi" w:cstheme="majorHAnsi"/>
          <w:sz w:val="24"/>
          <w:szCs w:val="24"/>
        </w:rPr>
        <w:t xml:space="preserve">Near </w:t>
      </w:r>
      <w:r w:rsidR="00443722" w:rsidRPr="00C24212">
        <w:rPr>
          <w:rFonts w:asciiTheme="majorHAnsi" w:hAnsiTheme="majorHAnsi" w:cstheme="majorHAnsi"/>
          <w:sz w:val="24"/>
          <w:szCs w:val="24"/>
        </w:rPr>
        <w:t>Suraj Petrol Pump</w:t>
      </w:r>
      <w:r w:rsidRPr="00C24212">
        <w:rPr>
          <w:rFonts w:asciiTheme="majorHAnsi" w:hAnsiTheme="majorHAnsi" w:cstheme="majorHAnsi"/>
          <w:sz w:val="24"/>
          <w:szCs w:val="24"/>
        </w:rPr>
        <w:t>, Telco colony,</w:t>
      </w:r>
    </w:p>
    <w:p w14:paraId="360A2712" w14:textId="77777777" w:rsidR="005C084D" w:rsidRPr="00C24212" w:rsidRDefault="005C084D" w:rsidP="005C084D">
      <w:pPr>
        <w:spacing w:line="240" w:lineRule="auto"/>
        <w:rPr>
          <w:rFonts w:asciiTheme="majorHAnsi" w:hAnsiTheme="majorHAnsi" w:cstheme="majorHAnsi"/>
          <w:sz w:val="24"/>
          <w:szCs w:val="24"/>
        </w:rPr>
      </w:pPr>
      <w:r w:rsidRPr="00C24212">
        <w:rPr>
          <w:rFonts w:asciiTheme="majorHAnsi" w:hAnsiTheme="majorHAnsi" w:cstheme="majorHAnsi"/>
          <w:sz w:val="24"/>
          <w:szCs w:val="24"/>
        </w:rPr>
        <w:t>Jamshedpur, Jharkhand-831004</w:t>
      </w:r>
    </w:p>
    <w:p w14:paraId="3E89AF96" w14:textId="77777777" w:rsidR="005C084D" w:rsidRPr="00C24212" w:rsidRDefault="005C084D" w:rsidP="005C084D">
      <w:pPr>
        <w:spacing w:line="240" w:lineRule="auto"/>
        <w:rPr>
          <w:rFonts w:asciiTheme="majorHAnsi" w:hAnsiTheme="majorHAnsi" w:cstheme="majorHAnsi"/>
          <w:sz w:val="24"/>
          <w:szCs w:val="24"/>
        </w:rPr>
      </w:pPr>
      <w:r w:rsidRPr="00C24212">
        <w:rPr>
          <w:rFonts w:asciiTheme="majorHAnsi" w:hAnsiTheme="majorHAnsi" w:cstheme="majorHAnsi"/>
          <w:sz w:val="24"/>
          <w:szCs w:val="24"/>
        </w:rPr>
        <w:t xml:space="preserve">Mob: +91 9471304216, 8581088015 </w:t>
      </w:r>
    </w:p>
    <w:p w14:paraId="4321E35C" w14:textId="77777777" w:rsidR="005C084D" w:rsidRPr="00C24212" w:rsidRDefault="005C084D" w:rsidP="005C084D">
      <w:pPr>
        <w:autoSpaceDE w:val="0"/>
        <w:autoSpaceDN w:val="0"/>
        <w:adjustRightInd w:val="0"/>
        <w:spacing w:line="240" w:lineRule="auto"/>
        <w:rPr>
          <w:rFonts w:asciiTheme="majorHAnsi" w:hAnsiTheme="majorHAnsi" w:cstheme="majorHAnsi"/>
          <w:b/>
          <w:bCs/>
          <w:sz w:val="24"/>
          <w:szCs w:val="24"/>
        </w:rPr>
      </w:pPr>
      <w:r w:rsidRPr="00C24212">
        <w:rPr>
          <w:rFonts w:asciiTheme="majorHAnsi" w:hAnsiTheme="majorHAnsi" w:cstheme="majorHAnsi"/>
          <w:sz w:val="24"/>
          <w:szCs w:val="24"/>
        </w:rPr>
        <w:t xml:space="preserve">Email: </w:t>
      </w:r>
      <w:hyperlink r:id="rId5" w:history="1">
        <w:r w:rsidRPr="00C24212">
          <w:rPr>
            <w:rStyle w:val="Hyperlink"/>
            <w:rFonts w:asciiTheme="majorHAnsi" w:hAnsiTheme="majorHAnsi" w:cstheme="majorHAnsi"/>
            <w:sz w:val="24"/>
            <w:szCs w:val="24"/>
          </w:rPr>
          <w:t>biswas.sonali21@gmail.com</w:t>
        </w:r>
      </w:hyperlink>
    </w:p>
    <w:p w14:paraId="061C2069" w14:textId="77777777" w:rsidR="005C084D" w:rsidRPr="00C24212" w:rsidRDefault="005C084D" w:rsidP="005C084D">
      <w:pPr>
        <w:autoSpaceDE w:val="0"/>
        <w:autoSpaceDN w:val="0"/>
        <w:adjustRightInd w:val="0"/>
        <w:spacing w:line="240" w:lineRule="auto"/>
        <w:rPr>
          <w:rFonts w:asciiTheme="majorHAnsi" w:hAnsiTheme="majorHAnsi" w:cstheme="majorHAnsi"/>
          <w:b/>
          <w:bCs/>
          <w:sz w:val="24"/>
          <w:szCs w:val="24"/>
        </w:rPr>
      </w:pPr>
    </w:p>
    <w:p w14:paraId="38000FD3" w14:textId="77777777" w:rsidR="005C084D" w:rsidRPr="00C24212" w:rsidRDefault="005C084D" w:rsidP="005C084D">
      <w:pPr>
        <w:spacing w:line="240" w:lineRule="auto"/>
        <w:rPr>
          <w:rFonts w:asciiTheme="majorHAnsi" w:hAnsiTheme="majorHAnsi" w:cstheme="majorHAnsi"/>
          <w:sz w:val="24"/>
          <w:szCs w:val="24"/>
        </w:rPr>
      </w:pPr>
    </w:p>
    <w:p w14:paraId="756BDD8D" w14:textId="77777777" w:rsidR="005C084D" w:rsidRPr="00C24212" w:rsidRDefault="005C084D" w:rsidP="005C084D">
      <w:pPr>
        <w:pBdr>
          <w:bottom w:val="single" w:sz="4" w:space="1" w:color="auto"/>
        </w:pBdr>
        <w:spacing w:line="240" w:lineRule="auto"/>
        <w:ind w:left="2160" w:hanging="2160"/>
        <w:rPr>
          <w:rFonts w:asciiTheme="majorHAnsi" w:hAnsiTheme="majorHAnsi" w:cstheme="majorHAnsi"/>
          <w:b/>
          <w:bCs/>
          <w:sz w:val="24"/>
          <w:szCs w:val="24"/>
        </w:rPr>
      </w:pPr>
      <w:r w:rsidRPr="00C24212">
        <w:rPr>
          <w:rFonts w:asciiTheme="majorHAnsi" w:hAnsiTheme="majorHAnsi" w:cstheme="majorHAnsi"/>
          <w:b/>
          <w:bCs/>
          <w:sz w:val="24"/>
          <w:szCs w:val="24"/>
        </w:rPr>
        <w:t>RESEARCH INTERESTS</w:t>
      </w:r>
    </w:p>
    <w:p w14:paraId="461F6A80" w14:textId="77777777" w:rsidR="005C084D" w:rsidRPr="00C24212" w:rsidRDefault="005C084D" w:rsidP="005C084D">
      <w:pPr>
        <w:spacing w:line="240" w:lineRule="auto"/>
        <w:rPr>
          <w:rFonts w:asciiTheme="majorHAnsi" w:hAnsiTheme="majorHAnsi" w:cstheme="majorHAnsi"/>
          <w:sz w:val="24"/>
          <w:szCs w:val="24"/>
        </w:rPr>
      </w:pPr>
    </w:p>
    <w:p w14:paraId="3E458924" w14:textId="77777777" w:rsidR="005C084D" w:rsidRPr="00C24212" w:rsidRDefault="005C084D" w:rsidP="005C084D">
      <w:pPr>
        <w:spacing w:line="240" w:lineRule="auto"/>
        <w:rPr>
          <w:rFonts w:asciiTheme="majorHAnsi" w:hAnsiTheme="majorHAnsi" w:cstheme="majorHAnsi"/>
          <w:sz w:val="24"/>
          <w:szCs w:val="24"/>
        </w:rPr>
      </w:pPr>
      <w:r w:rsidRPr="00C24212">
        <w:rPr>
          <w:rFonts w:asciiTheme="majorHAnsi" w:hAnsiTheme="majorHAnsi" w:cstheme="majorHAnsi"/>
          <w:sz w:val="24"/>
          <w:szCs w:val="24"/>
        </w:rPr>
        <w:t>Experimental Condensed Matter Physics, Nanomaterials, Low-Temperature measurements, Magnetocaloric.</w:t>
      </w:r>
    </w:p>
    <w:p w14:paraId="0CAAFF5A" w14:textId="77777777" w:rsidR="005C084D" w:rsidRPr="00C24212" w:rsidRDefault="005C084D" w:rsidP="005C084D">
      <w:pPr>
        <w:spacing w:line="240" w:lineRule="auto"/>
        <w:rPr>
          <w:rFonts w:asciiTheme="majorHAnsi" w:hAnsiTheme="majorHAnsi" w:cstheme="majorHAnsi"/>
          <w:sz w:val="24"/>
          <w:szCs w:val="24"/>
        </w:rPr>
      </w:pPr>
    </w:p>
    <w:p w14:paraId="1712C7EF" w14:textId="77777777" w:rsidR="005C084D" w:rsidRPr="00C24212" w:rsidRDefault="005C084D" w:rsidP="005C084D">
      <w:pPr>
        <w:pBdr>
          <w:bottom w:val="single" w:sz="4" w:space="1" w:color="auto"/>
        </w:pBdr>
        <w:spacing w:line="240" w:lineRule="auto"/>
        <w:rPr>
          <w:rFonts w:asciiTheme="majorHAnsi" w:hAnsiTheme="majorHAnsi" w:cstheme="majorHAnsi"/>
          <w:b/>
          <w:bCs/>
          <w:sz w:val="24"/>
          <w:szCs w:val="24"/>
        </w:rPr>
      </w:pPr>
      <w:r w:rsidRPr="00C24212">
        <w:rPr>
          <w:rFonts w:asciiTheme="majorHAnsi" w:hAnsiTheme="majorHAnsi" w:cstheme="majorHAnsi"/>
          <w:b/>
          <w:bCs/>
          <w:sz w:val="24"/>
          <w:szCs w:val="24"/>
        </w:rPr>
        <w:t>EXPERTISE</w:t>
      </w:r>
    </w:p>
    <w:p w14:paraId="468CE40E" w14:textId="77777777" w:rsidR="005C084D" w:rsidRPr="00C24212" w:rsidRDefault="005C084D" w:rsidP="005C084D">
      <w:pPr>
        <w:spacing w:line="240" w:lineRule="auto"/>
        <w:rPr>
          <w:rFonts w:asciiTheme="majorHAnsi" w:hAnsiTheme="majorHAnsi" w:cstheme="majorHAnsi"/>
          <w:sz w:val="24"/>
          <w:szCs w:val="24"/>
        </w:rPr>
      </w:pPr>
    </w:p>
    <w:p w14:paraId="2615CAD3" w14:textId="748B05A8" w:rsidR="005C084D" w:rsidRPr="00C24212" w:rsidRDefault="005C084D" w:rsidP="005C084D">
      <w:pPr>
        <w:spacing w:line="240" w:lineRule="auto"/>
        <w:rPr>
          <w:rFonts w:asciiTheme="majorHAnsi" w:hAnsiTheme="majorHAnsi" w:cstheme="majorHAnsi"/>
          <w:sz w:val="24"/>
          <w:szCs w:val="24"/>
        </w:rPr>
      </w:pPr>
      <w:r w:rsidRPr="00C24212">
        <w:rPr>
          <w:rFonts w:asciiTheme="majorHAnsi" w:hAnsiTheme="majorHAnsi" w:cstheme="majorHAnsi"/>
          <w:sz w:val="24"/>
          <w:szCs w:val="24"/>
        </w:rPr>
        <w:t>My specializations are Nanomaterials Synthesis, Perovskite Manganite materials, Magneto-transport measurements, Magnetocaloric, Low-Temperature measurement, Polymer composite, and Biomedical Applications. I have nearly seven years of hands-on experience on Cryogenic systems, Vacuum systems, Ultraviolet-Visible spectroscopy, Impedance Analyzer, Fourier Transform Infrared Spectroscopy, and Photoluminescence Spectroscopy. I have also developed expertise in the structural, electrical, magnetic and functional behaviour of materials. Besides this, I am also well versed with the operation of some instruments like X-Ray Diffractometer, Field Emission Scanning Electron Microscopy, Superconducting Quantum Interference Device, Raman Spectroscopy, and Transmission Electron Microscopy.</w:t>
      </w:r>
      <w:r w:rsidR="00A258B3" w:rsidRPr="00C24212">
        <w:rPr>
          <w:rFonts w:asciiTheme="majorHAnsi" w:hAnsiTheme="majorHAnsi" w:cstheme="majorHAnsi"/>
          <w:sz w:val="24"/>
          <w:szCs w:val="24"/>
        </w:rPr>
        <w:t xml:space="preserve"> </w:t>
      </w:r>
    </w:p>
    <w:p w14:paraId="2D12BD0C" w14:textId="77777777" w:rsidR="005C084D" w:rsidRPr="00C24212" w:rsidRDefault="005C084D" w:rsidP="005C084D">
      <w:pPr>
        <w:pBdr>
          <w:bottom w:val="single" w:sz="4" w:space="1" w:color="auto"/>
        </w:pBdr>
        <w:spacing w:line="240" w:lineRule="auto"/>
        <w:rPr>
          <w:rFonts w:asciiTheme="majorHAnsi" w:hAnsiTheme="majorHAnsi" w:cstheme="majorHAnsi"/>
          <w:sz w:val="24"/>
          <w:szCs w:val="24"/>
        </w:rPr>
      </w:pPr>
    </w:p>
    <w:p w14:paraId="42EB3845" w14:textId="77777777" w:rsidR="005C084D" w:rsidRPr="00C24212" w:rsidRDefault="005C084D" w:rsidP="005C084D">
      <w:pPr>
        <w:pBdr>
          <w:bottom w:val="single" w:sz="4" w:space="1" w:color="auto"/>
        </w:pBdr>
        <w:spacing w:line="240" w:lineRule="auto"/>
        <w:rPr>
          <w:rFonts w:asciiTheme="majorHAnsi" w:hAnsiTheme="majorHAnsi" w:cstheme="majorHAnsi"/>
          <w:b/>
          <w:bCs/>
          <w:sz w:val="24"/>
          <w:szCs w:val="24"/>
        </w:rPr>
      </w:pPr>
      <w:r w:rsidRPr="00C24212">
        <w:rPr>
          <w:rFonts w:asciiTheme="majorHAnsi" w:hAnsiTheme="majorHAnsi" w:cstheme="majorHAnsi"/>
          <w:b/>
          <w:bCs/>
          <w:sz w:val="24"/>
          <w:szCs w:val="24"/>
        </w:rPr>
        <w:t>EDUCATION</w:t>
      </w:r>
    </w:p>
    <w:p w14:paraId="54DA90C6" w14:textId="77777777" w:rsidR="005C084D" w:rsidRPr="00C24212" w:rsidRDefault="005C084D" w:rsidP="005C084D">
      <w:pPr>
        <w:spacing w:line="240" w:lineRule="auto"/>
        <w:rPr>
          <w:rFonts w:asciiTheme="majorHAnsi" w:hAnsiTheme="majorHAnsi" w:cstheme="majorHAnsi"/>
          <w:sz w:val="24"/>
          <w:szCs w:val="24"/>
        </w:rPr>
      </w:pPr>
    </w:p>
    <w:p w14:paraId="5FF0D05F" w14:textId="382C8F27" w:rsidR="005C084D" w:rsidRPr="00C24212" w:rsidRDefault="005C084D" w:rsidP="005C084D">
      <w:pPr>
        <w:spacing w:line="240" w:lineRule="auto"/>
        <w:ind w:left="2160" w:hanging="2160"/>
        <w:rPr>
          <w:rFonts w:asciiTheme="majorHAnsi" w:hAnsiTheme="majorHAnsi" w:cstheme="majorHAnsi"/>
          <w:sz w:val="24"/>
          <w:szCs w:val="24"/>
        </w:rPr>
      </w:pPr>
      <w:r w:rsidRPr="00C24212">
        <w:rPr>
          <w:rFonts w:asciiTheme="majorHAnsi" w:hAnsiTheme="majorHAnsi" w:cstheme="majorHAnsi"/>
          <w:sz w:val="24"/>
          <w:szCs w:val="24"/>
        </w:rPr>
        <w:t>2021</w:t>
      </w:r>
      <w:r w:rsidRPr="00C24212">
        <w:rPr>
          <w:rFonts w:asciiTheme="majorHAnsi" w:hAnsiTheme="majorHAnsi" w:cstheme="majorHAnsi"/>
          <w:sz w:val="24"/>
          <w:szCs w:val="24"/>
        </w:rPr>
        <w:tab/>
        <w:t xml:space="preserve">Doctor of Philosophy in Science (Physics), Birla Institute of Technology, </w:t>
      </w:r>
      <w:proofErr w:type="spellStart"/>
      <w:r w:rsidRPr="00C24212">
        <w:rPr>
          <w:rFonts w:asciiTheme="majorHAnsi" w:hAnsiTheme="majorHAnsi" w:cstheme="majorHAnsi"/>
          <w:sz w:val="24"/>
          <w:szCs w:val="24"/>
        </w:rPr>
        <w:t>Mesra</w:t>
      </w:r>
      <w:proofErr w:type="spellEnd"/>
      <w:r w:rsidRPr="00C24212">
        <w:rPr>
          <w:rFonts w:asciiTheme="majorHAnsi" w:hAnsiTheme="majorHAnsi" w:cstheme="majorHAnsi"/>
          <w:sz w:val="24"/>
          <w:szCs w:val="24"/>
        </w:rPr>
        <w:t>, Ranchi, Jharkhand, India.</w:t>
      </w:r>
    </w:p>
    <w:p w14:paraId="3476C18D" w14:textId="2F621F1C" w:rsidR="005C084D" w:rsidRPr="00C24212" w:rsidRDefault="005C084D" w:rsidP="005C084D">
      <w:pPr>
        <w:spacing w:line="240" w:lineRule="auto"/>
        <w:ind w:left="2160" w:hanging="2160"/>
        <w:rPr>
          <w:rFonts w:asciiTheme="majorHAnsi" w:hAnsiTheme="majorHAnsi" w:cstheme="majorHAnsi"/>
          <w:b/>
          <w:bCs/>
          <w:sz w:val="24"/>
          <w:szCs w:val="24"/>
        </w:rPr>
      </w:pPr>
      <w:r w:rsidRPr="00C24212">
        <w:rPr>
          <w:rFonts w:asciiTheme="majorHAnsi" w:hAnsiTheme="majorHAnsi" w:cstheme="majorHAnsi"/>
          <w:sz w:val="24"/>
          <w:szCs w:val="24"/>
        </w:rPr>
        <w:tab/>
      </w:r>
      <w:r w:rsidRPr="00C24212">
        <w:rPr>
          <w:rFonts w:asciiTheme="majorHAnsi" w:hAnsiTheme="majorHAnsi" w:cstheme="majorHAnsi"/>
          <w:b/>
          <w:bCs/>
          <w:sz w:val="24"/>
          <w:szCs w:val="24"/>
        </w:rPr>
        <w:t xml:space="preserve">Topic: </w:t>
      </w:r>
      <w:r w:rsidR="0033733D" w:rsidRPr="00C24212">
        <w:rPr>
          <w:rFonts w:asciiTheme="majorHAnsi" w:hAnsiTheme="majorHAnsi" w:cstheme="majorHAnsi"/>
          <w:b/>
          <w:bCs/>
          <w:color w:val="000000"/>
          <w:sz w:val="24"/>
          <w:szCs w:val="24"/>
          <w:shd w:val="clear" w:color="auto" w:fill="FFFFFF"/>
        </w:rPr>
        <w:t>"</w:t>
      </w:r>
      <w:r w:rsidRPr="00C24212">
        <w:rPr>
          <w:rFonts w:asciiTheme="majorHAnsi" w:hAnsiTheme="majorHAnsi" w:cstheme="majorHAnsi"/>
          <w:b/>
          <w:bCs/>
          <w:i/>
          <w:iCs/>
          <w:color w:val="000000"/>
          <w:sz w:val="24"/>
          <w:szCs w:val="24"/>
          <w:shd w:val="clear" w:color="auto" w:fill="FFFFFF"/>
        </w:rPr>
        <w:t>Study of magnetoresistance, magnetoimpedance and magnetocaloric properties</w:t>
      </w:r>
      <w:r w:rsidRPr="00C24212">
        <w:rPr>
          <w:rFonts w:asciiTheme="majorHAnsi" w:hAnsiTheme="majorHAnsi" w:cstheme="majorHAnsi"/>
          <w:b/>
          <w:bCs/>
          <w:color w:val="000000"/>
          <w:sz w:val="24"/>
          <w:szCs w:val="24"/>
          <w:shd w:val="clear" w:color="auto" w:fill="FFFFFF"/>
        </w:rPr>
        <w:t xml:space="preserve"> </w:t>
      </w:r>
      <m:oMath>
        <m:sSub>
          <m:sSubPr>
            <m:ctrlPr>
              <w:rPr>
                <w:rFonts w:ascii="Cambria Math" w:hAnsi="Cambria Math" w:cstheme="majorHAnsi"/>
                <w:b/>
                <w:bCs/>
                <w:iCs/>
                <w:color w:val="000000"/>
                <w:sz w:val="24"/>
                <w:szCs w:val="24"/>
                <w:shd w:val="clear" w:color="auto" w:fill="FFFFFF"/>
              </w:rPr>
            </m:ctrlPr>
          </m:sSubPr>
          <m:e>
            <m:r>
              <m:rPr>
                <m:sty m:val="b"/>
              </m:rPr>
              <w:rPr>
                <w:rFonts w:ascii="Cambria Math" w:hAnsi="Cambria Math" w:cstheme="majorHAnsi"/>
                <w:color w:val="000000"/>
                <w:sz w:val="24"/>
                <w:szCs w:val="24"/>
                <w:shd w:val="clear" w:color="auto" w:fill="FFFFFF"/>
              </w:rPr>
              <m:t>La</m:t>
            </m:r>
          </m:e>
          <m:sub>
            <m:r>
              <m:rPr>
                <m:sty m:val="b"/>
              </m:rPr>
              <w:rPr>
                <w:rFonts w:ascii="Cambria Math" w:hAnsi="Cambria Math" w:cstheme="majorHAnsi"/>
                <w:color w:val="000000"/>
                <w:sz w:val="24"/>
                <w:szCs w:val="24"/>
                <w:shd w:val="clear" w:color="auto" w:fill="FFFFFF"/>
              </w:rPr>
              <m:t>0.67</m:t>
            </m:r>
          </m:sub>
        </m:sSub>
        <m:sSub>
          <m:sSubPr>
            <m:ctrlPr>
              <w:rPr>
                <w:rFonts w:ascii="Cambria Math" w:hAnsi="Cambria Math" w:cstheme="majorHAnsi"/>
                <w:b/>
                <w:bCs/>
                <w:iCs/>
                <w:color w:val="000000"/>
                <w:sz w:val="24"/>
                <w:szCs w:val="24"/>
                <w:shd w:val="clear" w:color="auto" w:fill="FFFFFF"/>
              </w:rPr>
            </m:ctrlPr>
          </m:sSubPr>
          <m:e>
            <m:r>
              <m:rPr>
                <m:sty m:val="b"/>
              </m:rPr>
              <w:rPr>
                <w:rFonts w:ascii="Cambria Math" w:hAnsi="Cambria Math" w:cstheme="majorHAnsi"/>
                <w:color w:val="000000"/>
                <w:sz w:val="24"/>
                <w:szCs w:val="24"/>
                <w:shd w:val="clear" w:color="auto" w:fill="FFFFFF"/>
              </w:rPr>
              <m:t>Sr</m:t>
            </m:r>
          </m:e>
          <m:sub>
            <m:r>
              <m:rPr>
                <m:sty m:val="b"/>
              </m:rPr>
              <w:rPr>
                <w:rFonts w:ascii="Cambria Math" w:hAnsi="Cambria Math" w:cstheme="majorHAnsi"/>
                <w:color w:val="000000"/>
                <w:sz w:val="24"/>
                <w:szCs w:val="24"/>
                <w:shd w:val="clear" w:color="auto" w:fill="FFFFFF"/>
              </w:rPr>
              <m:t>0.33-</m:t>
            </m:r>
            <m:r>
              <m:rPr>
                <m:sty m:val="bi"/>
              </m:rPr>
              <w:rPr>
                <w:rFonts w:ascii="Cambria Math" w:hAnsi="Cambria Math" w:cstheme="majorHAnsi"/>
                <w:color w:val="000000"/>
                <w:sz w:val="24"/>
                <w:szCs w:val="24"/>
                <w:shd w:val="clear" w:color="auto" w:fill="FFFFFF"/>
              </w:rPr>
              <m:t>x</m:t>
            </m:r>
          </m:sub>
        </m:sSub>
        <m:sSub>
          <m:sSubPr>
            <m:ctrlPr>
              <w:rPr>
                <w:rFonts w:ascii="Cambria Math" w:hAnsi="Cambria Math" w:cstheme="majorHAnsi"/>
                <w:b/>
                <w:bCs/>
                <w:iCs/>
                <w:color w:val="000000"/>
                <w:sz w:val="24"/>
                <w:szCs w:val="24"/>
                <w:shd w:val="clear" w:color="auto" w:fill="FFFFFF"/>
              </w:rPr>
            </m:ctrlPr>
          </m:sSubPr>
          <m:e>
            <m:r>
              <m:rPr>
                <m:sty m:val="b"/>
              </m:rPr>
              <w:rPr>
                <w:rFonts w:ascii="Cambria Math" w:hAnsi="Cambria Math" w:cstheme="majorHAnsi"/>
                <w:color w:val="000000"/>
                <w:sz w:val="24"/>
                <w:szCs w:val="24"/>
                <w:shd w:val="clear" w:color="auto" w:fill="FFFFFF"/>
              </w:rPr>
              <m:t>K</m:t>
            </m:r>
          </m:e>
          <m:sub>
            <m:r>
              <m:rPr>
                <m:sty m:val="bi"/>
              </m:rPr>
              <w:rPr>
                <w:rFonts w:ascii="Cambria Math" w:hAnsi="Cambria Math" w:cstheme="majorHAnsi"/>
                <w:color w:val="000000"/>
                <w:sz w:val="24"/>
                <w:szCs w:val="24"/>
                <w:shd w:val="clear" w:color="auto" w:fill="FFFFFF"/>
              </w:rPr>
              <m:t>x</m:t>
            </m:r>
          </m:sub>
        </m:sSub>
        <m:sSub>
          <m:sSubPr>
            <m:ctrlPr>
              <w:rPr>
                <w:rFonts w:ascii="Cambria Math" w:hAnsi="Cambria Math" w:cstheme="majorHAnsi"/>
                <w:b/>
                <w:bCs/>
                <w:iCs/>
                <w:color w:val="000000"/>
                <w:sz w:val="24"/>
                <w:szCs w:val="24"/>
                <w:shd w:val="clear" w:color="auto" w:fill="FFFFFF"/>
              </w:rPr>
            </m:ctrlPr>
          </m:sSubPr>
          <m:e>
            <m:r>
              <m:rPr>
                <m:sty m:val="b"/>
              </m:rPr>
              <w:rPr>
                <w:rFonts w:ascii="Cambria Math" w:hAnsi="Cambria Math" w:cstheme="majorHAnsi"/>
                <w:color w:val="000000"/>
                <w:sz w:val="24"/>
                <w:szCs w:val="24"/>
                <w:shd w:val="clear" w:color="auto" w:fill="FFFFFF"/>
              </w:rPr>
              <m:t>MnO</m:t>
            </m:r>
          </m:e>
          <m:sub>
            <m:r>
              <m:rPr>
                <m:sty m:val="b"/>
              </m:rPr>
              <w:rPr>
                <w:rFonts w:ascii="Cambria Math" w:hAnsi="Cambria Math" w:cstheme="majorHAnsi"/>
                <w:color w:val="000000"/>
                <w:sz w:val="24"/>
                <w:szCs w:val="24"/>
                <w:shd w:val="clear" w:color="auto" w:fill="FFFFFF"/>
              </w:rPr>
              <m:t>3</m:t>
            </m:r>
          </m:sub>
        </m:sSub>
      </m:oMath>
      <w:r w:rsidRPr="00C24212">
        <w:rPr>
          <w:rFonts w:asciiTheme="majorHAnsi" w:hAnsiTheme="majorHAnsi" w:cstheme="majorHAnsi"/>
          <w:b/>
          <w:bCs/>
          <w:color w:val="000000"/>
          <w:sz w:val="24"/>
          <w:szCs w:val="24"/>
          <w:shd w:val="clear" w:color="auto" w:fill="FFFFFF"/>
        </w:rPr>
        <w:t xml:space="preserve"> </w:t>
      </w:r>
      <w:r w:rsidRPr="00C24212">
        <w:rPr>
          <w:rFonts w:asciiTheme="majorHAnsi" w:hAnsiTheme="majorHAnsi" w:cstheme="majorHAnsi"/>
          <w:b/>
          <w:bCs/>
          <w:i/>
          <w:iCs/>
          <w:color w:val="000000"/>
          <w:sz w:val="24"/>
          <w:szCs w:val="24"/>
          <w:shd w:val="clear" w:color="auto" w:fill="FFFFFF"/>
        </w:rPr>
        <w:t>and</w:t>
      </w:r>
      <w:r w:rsidRPr="00C24212">
        <w:rPr>
          <w:rFonts w:asciiTheme="majorHAnsi" w:hAnsiTheme="majorHAnsi" w:cstheme="majorHAnsi"/>
          <w:b/>
          <w:bCs/>
          <w:color w:val="000000"/>
          <w:sz w:val="24"/>
          <w:szCs w:val="24"/>
          <w:shd w:val="clear" w:color="auto" w:fill="FFFFFF"/>
        </w:rPr>
        <w:t xml:space="preserve"> </w:t>
      </w:r>
      <m:oMath>
        <m:sSub>
          <m:sSubPr>
            <m:ctrlPr>
              <w:rPr>
                <w:rFonts w:ascii="Cambria Math" w:hAnsi="Cambria Math" w:cstheme="majorHAnsi"/>
                <w:b/>
                <w:bCs/>
                <w:iCs/>
                <w:color w:val="000000"/>
                <w:sz w:val="24"/>
                <w:szCs w:val="24"/>
                <w:shd w:val="clear" w:color="auto" w:fill="FFFFFF"/>
              </w:rPr>
            </m:ctrlPr>
          </m:sSubPr>
          <m:e>
            <m:r>
              <m:rPr>
                <m:sty m:val="b"/>
              </m:rPr>
              <w:rPr>
                <w:rFonts w:ascii="Cambria Math" w:hAnsi="Cambria Math" w:cstheme="majorHAnsi"/>
                <w:color w:val="000000"/>
                <w:sz w:val="24"/>
                <w:szCs w:val="24"/>
                <w:shd w:val="clear" w:color="auto" w:fill="FFFFFF"/>
              </w:rPr>
              <m:t>La</m:t>
            </m:r>
          </m:e>
          <m:sub>
            <m:r>
              <m:rPr>
                <m:sty m:val="b"/>
              </m:rPr>
              <w:rPr>
                <w:rFonts w:ascii="Cambria Math" w:hAnsi="Cambria Math" w:cstheme="majorHAnsi"/>
                <w:color w:val="000000"/>
                <w:sz w:val="24"/>
                <w:szCs w:val="24"/>
                <w:shd w:val="clear" w:color="auto" w:fill="FFFFFF"/>
              </w:rPr>
              <m:t>0.67</m:t>
            </m:r>
          </m:sub>
        </m:sSub>
        <m:sSub>
          <m:sSubPr>
            <m:ctrlPr>
              <w:rPr>
                <w:rFonts w:ascii="Cambria Math" w:hAnsi="Cambria Math" w:cstheme="majorHAnsi"/>
                <w:b/>
                <w:bCs/>
                <w:iCs/>
                <w:color w:val="000000"/>
                <w:sz w:val="24"/>
                <w:szCs w:val="24"/>
                <w:shd w:val="clear" w:color="auto" w:fill="FFFFFF"/>
              </w:rPr>
            </m:ctrlPr>
          </m:sSubPr>
          <m:e>
            <m:r>
              <m:rPr>
                <m:sty m:val="b"/>
              </m:rPr>
              <w:rPr>
                <w:rFonts w:ascii="Cambria Math" w:hAnsi="Cambria Math" w:cstheme="majorHAnsi"/>
                <w:color w:val="000000"/>
                <w:sz w:val="24"/>
                <w:szCs w:val="24"/>
                <w:shd w:val="clear" w:color="auto" w:fill="FFFFFF"/>
              </w:rPr>
              <m:t>Sr</m:t>
            </m:r>
          </m:e>
          <m:sub>
            <m:r>
              <m:rPr>
                <m:sty m:val="b"/>
              </m:rPr>
              <w:rPr>
                <w:rFonts w:ascii="Cambria Math" w:hAnsi="Cambria Math" w:cstheme="majorHAnsi"/>
                <w:color w:val="000000"/>
                <w:sz w:val="24"/>
                <w:szCs w:val="24"/>
                <w:shd w:val="clear" w:color="auto" w:fill="FFFFFF"/>
              </w:rPr>
              <m:t>0.33-</m:t>
            </m:r>
            <m:r>
              <m:rPr>
                <m:sty m:val="bi"/>
              </m:rPr>
              <w:rPr>
                <w:rFonts w:ascii="Cambria Math" w:hAnsi="Cambria Math" w:cstheme="majorHAnsi"/>
                <w:color w:val="000000"/>
                <w:sz w:val="24"/>
                <w:szCs w:val="24"/>
                <w:shd w:val="clear" w:color="auto" w:fill="FFFFFF"/>
              </w:rPr>
              <m:t>x</m:t>
            </m:r>
          </m:sub>
        </m:sSub>
        <m:sSub>
          <m:sSubPr>
            <m:ctrlPr>
              <w:rPr>
                <w:rFonts w:ascii="Cambria Math" w:hAnsi="Cambria Math" w:cstheme="majorHAnsi"/>
                <w:b/>
                <w:bCs/>
                <w:iCs/>
                <w:color w:val="000000"/>
                <w:sz w:val="24"/>
                <w:szCs w:val="24"/>
                <w:shd w:val="clear" w:color="auto" w:fill="FFFFFF"/>
              </w:rPr>
            </m:ctrlPr>
          </m:sSubPr>
          <m:e>
            <m:r>
              <m:rPr>
                <m:sty m:val="b"/>
              </m:rPr>
              <w:rPr>
                <w:rFonts w:ascii="Cambria Math" w:hAnsi="Cambria Math" w:cstheme="majorHAnsi"/>
                <w:color w:val="000000"/>
                <w:sz w:val="24"/>
                <w:szCs w:val="24"/>
                <w:shd w:val="clear" w:color="auto" w:fill="FFFFFF"/>
              </w:rPr>
              <m:t>Pb</m:t>
            </m:r>
          </m:e>
          <m:sub>
            <m:r>
              <m:rPr>
                <m:sty m:val="bi"/>
              </m:rPr>
              <w:rPr>
                <w:rFonts w:ascii="Cambria Math" w:hAnsi="Cambria Math" w:cstheme="majorHAnsi"/>
                <w:color w:val="000000"/>
                <w:sz w:val="24"/>
                <w:szCs w:val="24"/>
                <w:shd w:val="clear" w:color="auto" w:fill="FFFFFF"/>
              </w:rPr>
              <m:t>x</m:t>
            </m:r>
          </m:sub>
        </m:sSub>
        <m:sSub>
          <m:sSubPr>
            <m:ctrlPr>
              <w:rPr>
                <w:rFonts w:ascii="Cambria Math" w:hAnsi="Cambria Math" w:cstheme="majorHAnsi"/>
                <w:b/>
                <w:bCs/>
                <w:iCs/>
                <w:color w:val="000000"/>
                <w:sz w:val="24"/>
                <w:szCs w:val="24"/>
                <w:shd w:val="clear" w:color="auto" w:fill="FFFFFF"/>
              </w:rPr>
            </m:ctrlPr>
          </m:sSubPr>
          <m:e>
            <m:r>
              <m:rPr>
                <m:sty m:val="b"/>
              </m:rPr>
              <w:rPr>
                <w:rFonts w:ascii="Cambria Math" w:hAnsi="Cambria Math" w:cstheme="majorHAnsi"/>
                <w:color w:val="000000"/>
                <w:sz w:val="24"/>
                <w:szCs w:val="24"/>
                <w:shd w:val="clear" w:color="auto" w:fill="FFFFFF"/>
              </w:rPr>
              <m:t>MnO</m:t>
            </m:r>
          </m:e>
          <m:sub>
            <m:r>
              <m:rPr>
                <m:sty m:val="b"/>
              </m:rPr>
              <w:rPr>
                <w:rFonts w:ascii="Cambria Math" w:hAnsi="Cambria Math" w:cstheme="majorHAnsi"/>
                <w:color w:val="000000"/>
                <w:sz w:val="24"/>
                <w:szCs w:val="24"/>
                <w:shd w:val="clear" w:color="auto" w:fill="FFFFFF"/>
              </w:rPr>
              <m:t>3</m:t>
            </m:r>
          </m:sub>
        </m:sSub>
      </m:oMath>
      <w:r w:rsidRPr="00C24212">
        <w:rPr>
          <w:rFonts w:asciiTheme="majorHAnsi" w:hAnsiTheme="majorHAnsi" w:cstheme="majorHAnsi"/>
          <w:b/>
          <w:bCs/>
          <w:color w:val="000000"/>
          <w:sz w:val="24"/>
          <w:szCs w:val="24"/>
          <w:shd w:val="clear" w:color="auto" w:fill="FFFFFF"/>
        </w:rPr>
        <w:t xml:space="preserve"> </w:t>
      </w:r>
      <w:r w:rsidRPr="00C24212">
        <w:rPr>
          <w:rFonts w:asciiTheme="majorHAnsi" w:hAnsiTheme="majorHAnsi" w:cstheme="majorHAnsi"/>
          <w:b/>
          <w:bCs/>
          <w:i/>
          <w:iCs/>
          <w:color w:val="000000"/>
          <w:sz w:val="24"/>
          <w:szCs w:val="24"/>
          <w:shd w:val="clear" w:color="auto" w:fill="FFFFFF"/>
        </w:rPr>
        <w:t>manganite nanomaterials</w:t>
      </w:r>
      <w:r w:rsidR="0033733D" w:rsidRPr="00C24212">
        <w:rPr>
          <w:rFonts w:asciiTheme="majorHAnsi" w:hAnsiTheme="majorHAnsi" w:cstheme="majorHAnsi"/>
          <w:b/>
          <w:bCs/>
          <w:color w:val="000000"/>
          <w:sz w:val="24"/>
          <w:szCs w:val="24"/>
          <w:shd w:val="clear" w:color="auto" w:fill="FFFFFF"/>
        </w:rPr>
        <w:t>"</w:t>
      </w:r>
    </w:p>
    <w:p w14:paraId="5CCBC1D9" w14:textId="207C98A5" w:rsidR="005C084D" w:rsidRPr="00C24212" w:rsidRDefault="005C084D" w:rsidP="005C084D">
      <w:pPr>
        <w:spacing w:line="240" w:lineRule="auto"/>
        <w:ind w:left="2160" w:hanging="2160"/>
        <w:rPr>
          <w:rFonts w:asciiTheme="majorHAnsi" w:hAnsiTheme="majorHAnsi" w:cstheme="majorHAnsi"/>
          <w:sz w:val="24"/>
          <w:szCs w:val="24"/>
        </w:rPr>
      </w:pPr>
      <w:r w:rsidRPr="00C24212">
        <w:rPr>
          <w:rFonts w:asciiTheme="majorHAnsi" w:hAnsiTheme="majorHAnsi" w:cstheme="majorHAnsi"/>
          <w:sz w:val="24"/>
          <w:szCs w:val="24"/>
        </w:rPr>
        <w:t>2011</w:t>
      </w:r>
      <w:r w:rsidRPr="00C24212">
        <w:rPr>
          <w:rFonts w:asciiTheme="majorHAnsi" w:hAnsiTheme="majorHAnsi" w:cstheme="majorHAnsi"/>
          <w:sz w:val="24"/>
          <w:szCs w:val="24"/>
        </w:rPr>
        <w:tab/>
        <w:t xml:space="preserve">Degree: Master of Science in Physics (Specialization- Electronics and Communication), </w:t>
      </w:r>
      <w:proofErr w:type="spellStart"/>
      <w:r w:rsidRPr="00C24212">
        <w:rPr>
          <w:rFonts w:asciiTheme="majorHAnsi" w:hAnsiTheme="majorHAnsi" w:cstheme="majorHAnsi"/>
          <w:sz w:val="24"/>
          <w:szCs w:val="24"/>
        </w:rPr>
        <w:t>Kolhan</w:t>
      </w:r>
      <w:proofErr w:type="spellEnd"/>
      <w:r w:rsidRPr="00C24212">
        <w:rPr>
          <w:rFonts w:asciiTheme="majorHAnsi" w:hAnsiTheme="majorHAnsi" w:cstheme="majorHAnsi"/>
          <w:sz w:val="24"/>
          <w:szCs w:val="24"/>
        </w:rPr>
        <w:t xml:space="preserve"> University, </w:t>
      </w:r>
      <w:proofErr w:type="spellStart"/>
      <w:r w:rsidRPr="00C24212">
        <w:rPr>
          <w:rFonts w:asciiTheme="majorHAnsi" w:hAnsiTheme="majorHAnsi" w:cstheme="majorHAnsi"/>
          <w:sz w:val="24"/>
          <w:szCs w:val="24"/>
        </w:rPr>
        <w:t>Chaibasa</w:t>
      </w:r>
      <w:proofErr w:type="spellEnd"/>
      <w:r w:rsidRPr="00C24212">
        <w:rPr>
          <w:rFonts w:asciiTheme="majorHAnsi" w:hAnsiTheme="majorHAnsi" w:cstheme="majorHAnsi"/>
          <w:sz w:val="24"/>
          <w:szCs w:val="24"/>
        </w:rPr>
        <w:t xml:space="preserve">, India. </w:t>
      </w:r>
    </w:p>
    <w:p w14:paraId="0071B720" w14:textId="66F8C4BC" w:rsidR="005C084D" w:rsidRPr="00C24212" w:rsidRDefault="005C084D" w:rsidP="005C084D">
      <w:pPr>
        <w:spacing w:line="240" w:lineRule="auto"/>
        <w:ind w:left="2160" w:hanging="2160"/>
        <w:rPr>
          <w:rFonts w:asciiTheme="majorHAnsi" w:hAnsiTheme="majorHAnsi" w:cstheme="majorHAnsi"/>
          <w:sz w:val="24"/>
          <w:szCs w:val="24"/>
        </w:rPr>
      </w:pPr>
      <w:r w:rsidRPr="00C24212">
        <w:rPr>
          <w:rFonts w:asciiTheme="majorHAnsi" w:hAnsiTheme="majorHAnsi" w:cstheme="majorHAnsi"/>
          <w:sz w:val="24"/>
          <w:szCs w:val="24"/>
        </w:rPr>
        <w:t>2009</w:t>
      </w:r>
      <w:r w:rsidRPr="00C24212">
        <w:rPr>
          <w:rFonts w:asciiTheme="majorHAnsi" w:hAnsiTheme="majorHAnsi" w:cstheme="majorHAnsi"/>
          <w:sz w:val="24"/>
          <w:szCs w:val="24"/>
        </w:rPr>
        <w:tab/>
        <w:t>Degree: Bachelor of Science in Physics, Ranchi University, Jharkhand, India</w:t>
      </w:r>
      <w:r w:rsidR="00C24212" w:rsidRPr="00C24212">
        <w:rPr>
          <w:rFonts w:asciiTheme="majorHAnsi" w:hAnsiTheme="majorHAnsi" w:cstheme="majorHAnsi"/>
          <w:sz w:val="24"/>
          <w:szCs w:val="24"/>
        </w:rPr>
        <w:t>.</w:t>
      </w:r>
    </w:p>
    <w:p w14:paraId="5DC0DF1A" w14:textId="70A0557B" w:rsidR="005C084D" w:rsidRPr="00C24212" w:rsidRDefault="005C084D" w:rsidP="005C084D">
      <w:pPr>
        <w:pStyle w:val="Default"/>
        <w:ind w:left="2160" w:hanging="2160"/>
        <w:jc w:val="both"/>
        <w:rPr>
          <w:rFonts w:asciiTheme="majorHAnsi" w:hAnsiTheme="majorHAnsi" w:cstheme="majorHAnsi"/>
        </w:rPr>
      </w:pPr>
      <w:r w:rsidRPr="00C24212">
        <w:rPr>
          <w:rFonts w:asciiTheme="majorHAnsi" w:hAnsiTheme="majorHAnsi" w:cstheme="majorHAnsi"/>
        </w:rPr>
        <w:t>2006</w:t>
      </w:r>
      <w:r w:rsidRPr="00C24212">
        <w:rPr>
          <w:rFonts w:asciiTheme="majorHAnsi" w:hAnsiTheme="majorHAnsi" w:cstheme="majorHAnsi"/>
        </w:rPr>
        <w:tab/>
        <w:t>Higher Secondary Examination, Jharkhand Secondary Examination Board, Ranchi</w:t>
      </w:r>
      <w:r w:rsidR="00C24212" w:rsidRPr="00C24212">
        <w:rPr>
          <w:rFonts w:asciiTheme="majorHAnsi" w:hAnsiTheme="majorHAnsi" w:cstheme="majorHAnsi"/>
        </w:rPr>
        <w:t>.</w:t>
      </w:r>
    </w:p>
    <w:p w14:paraId="51C267D3" w14:textId="51FC532F" w:rsidR="005C084D" w:rsidRPr="00C24212" w:rsidRDefault="005C084D" w:rsidP="005C084D">
      <w:pPr>
        <w:pStyle w:val="Default"/>
        <w:ind w:left="2160" w:hanging="2160"/>
        <w:jc w:val="both"/>
        <w:rPr>
          <w:rFonts w:asciiTheme="majorHAnsi" w:hAnsiTheme="majorHAnsi" w:cstheme="majorHAnsi"/>
        </w:rPr>
      </w:pPr>
      <w:r w:rsidRPr="00C24212">
        <w:rPr>
          <w:rFonts w:asciiTheme="majorHAnsi" w:hAnsiTheme="majorHAnsi" w:cstheme="majorHAnsi"/>
        </w:rPr>
        <w:t>2004</w:t>
      </w:r>
      <w:r w:rsidRPr="00C24212">
        <w:rPr>
          <w:rFonts w:asciiTheme="majorHAnsi" w:hAnsiTheme="majorHAnsi" w:cstheme="majorHAnsi"/>
        </w:rPr>
        <w:tab/>
        <w:t>Senior Secondary Examination, Jharkhand Academic Council, Ranchi</w:t>
      </w:r>
      <w:r w:rsidR="00C24212" w:rsidRPr="00C24212">
        <w:rPr>
          <w:rFonts w:asciiTheme="majorHAnsi" w:hAnsiTheme="majorHAnsi" w:cstheme="majorHAnsi"/>
        </w:rPr>
        <w:t>.</w:t>
      </w:r>
    </w:p>
    <w:p w14:paraId="7963F029" w14:textId="77777777" w:rsidR="00C24212" w:rsidRPr="00C24212" w:rsidRDefault="00C24212" w:rsidP="005C084D">
      <w:pPr>
        <w:pStyle w:val="Default"/>
        <w:ind w:left="2160" w:hanging="2160"/>
        <w:jc w:val="both"/>
        <w:rPr>
          <w:rFonts w:asciiTheme="majorHAnsi" w:hAnsiTheme="majorHAnsi" w:cstheme="majorHAnsi"/>
        </w:rPr>
      </w:pPr>
    </w:p>
    <w:p w14:paraId="2A15DD59" w14:textId="77777777" w:rsidR="005C084D" w:rsidRPr="00C24212" w:rsidRDefault="005C084D" w:rsidP="005C084D">
      <w:pPr>
        <w:pStyle w:val="Default"/>
        <w:ind w:left="3040" w:hanging="2160"/>
        <w:jc w:val="both"/>
        <w:rPr>
          <w:rFonts w:asciiTheme="majorHAnsi" w:hAnsiTheme="majorHAnsi" w:cstheme="majorHAnsi"/>
        </w:rPr>
      </w:pPr>
    </w:p>
    <w:p w14:paraId="23D9750D" w14:textId="77777777" w:rsidR="005C084D" w:rsidRPr="00C24212" w:rsidRDefault="005C084D" w:rsidP="005C084D">
      <w:pPr>
        <w:pStyle w:val="Default"/>
        <w:pBdr>
          <w:bottom w:val="single" w:sz="4" w:space="1" w:color="auto"/>
        </w:pBdr>
        <w:spacing w:after="32"/>
        <w:jc w:val="both"/>
        <w:rPr>
          <w:rFonts w:asciiTheme="majorHAnsi" w:hAnsiTheme="majorHAnsi" w:cstheme="majorHAnsi"/>
          <w:b/>
          <w:bCs/>
        </w:rPr>
      </w:pPr>
      <w:r w:rsidRPr="00C24212">
        <w:rPr>
          <w:rFonts w:asciiTheme="majorHAnsi" w:hAnsiTheme="majorHAnsi" w:cstheme="majorHAnsi"/>
          <w:b/>
          <w:bCs/>
        </w:rPr>
        <w:t>RESEARCH EXPERIENCE</w:t>
      </w:r>
    </w:p>
    <w:p w14:paraId="686C45C4" w14:textId="77777777" w:rsidR="005C084D" w:rsidRPr="00C24212" w:rsidRDefault="005C084D" w:rsidP="005C084D">
      <w:pPr>
        <w:pStyle w:val="Default"/>
        <w:ind w:left="3040" w:hanging="2160"/>
        <w:jc w:val="both"/>
        <w:rPr>
          <w:rFonts w:asciiTheme="majorHAnsi" w:hAnsiTheme="majorHAnsi" w:cstheme="majorHAnsi"/>
        </w:rPr>
      </w:pPr>
    </w:p>
    <w:p w14:paraId="29F5BE4F" w14:textId="5D2DBC57" w:rsidR="005C084D" w:rsidRPr="00C24212" w:rsidRDefault="005C084D" w:rsidP="005C084D">
      <w:pPr>
        <w:autoSpaceDE w:val="0"/>
        <w:autoSpaceDN w:val="0"/>
        <w:adjustRightInd w:val="0"/>
        <w:spacing w:line="240" w:lineRule="auto"/>
        <w:rPr>
          <w:rFonts w:asciiTheme="majorHAnsi" w:hAnsiTheme="majorHAnsi" w:cstheme="majorHAnsi"/>
          <w:sz w:val="24"/>
          <w:szCs w:val="24"/>
        </w:rPr>
      </w:pPr>
      <w:r w:rsidRPr="00C24212">
        <w:rPr>
          <w:rFonts w:asciiTheme="majorHAnsi" w:hAnsiTheme="majorHAnsi" w:cstheme="majorHAnsi"/>
          <w:sz w:val="24"/>
          <w:szCs w:val="24"/>
        </w:rPr>
        <w:t xml:space="preserve">My Ph.D. work is devoted to Colossal </w:t>
      </w:r>
      <w:proofErr w:type="spellStart"/>
      <w:r w:rsidRPr="00C24212">
        <w:rPr>
          <w:rFonts w:asciiTheme="majorHAnsi" w:hAnsiTheme="majorHAnsi" w:cstheme="majorHAnsi"/>
          <w:sz w:val="24"/>
          <w:szCs w:val="24"/>
        </w:rPr>
        <w:t>Magnetoresistive</w:t>
      </w:r>
      <w:proofErr w:type="spellEnd"/>
      <w:r w:rsidRPr="00C24212">
        <w:rPr>
          <w:rFonts w:asciiTheme="majorHAnsi" w:hAnsiTheme="majorHAnsi" w:cstheme="majorHAnsi"/>
          <w:sz w:val="24"/>
          <w:szCs w:val="24"/>
        </w:rPr>
        <w:t xml:space="preserve"> (CMR) materials. My objectives were to synthesize few types of perovskite manganite nanomaterials and understand their </w:t>
      </w:r>
      <w:r w:rsidRPr="00C24212">
        <w:rPr>
          <w:rFonts w:asciiTheme="majorHAnsi" w:hAnsiTheme="majorHAnsi" w:cstheme="majorHAnsi"/>
          <w:sz w:val="24"/>
          <w:szCs w:val="24"/>
        </w:rPr>
        <w:lastRenderedPageBreak/>
        <w:t xml:space="preserve">fundamental physical properties to study the effect of sintering temperature, doping concentration and doping elements on structural, electrical and magnetic behaviours grown manganite nanomaterials, also to study their magnetoimpedance and magnetic refrigeration property. I have the expertise to synthesis different types of perovskite materials and characterize them. I have experience in sample synthesis using different techniques, the sol-gel method, hydrothermal method, co-precipitation method and solid-state reaction method. I have also developed expertise on structural (Rietveld analysis), electrical, magnetic, dielectric and functional behaviour of nanomaterials. In particular, my areas of specialization are Nanomaterials Synthesis, Perovskite Manganite materials, Magneto-transport measurements, Magnetocaloric, Magnetoimpedance, and Low-Temperature measurements. I have nearly seven years of hands-on experience on Cryogenic systems, X-Ray Diffractometer, Raman Spectroscopy, Ultraviolet-Visible spectroscopy, Impedance Analyzer, Fourier Transform Infrared Spectroscopy, and Photoluminescence Spectroscopy. Besides this, I am also well versed in the operation of some instruments like Field Emission Scanning Electron Microscopy, Superconducting Quantum Interference Device, and Transmission Electron Microscopy. I have immense experience in data analysis tools, including Origin, </w:t>
      </w:r>
      <w:proofErr w:type="spellStart"/>
      <w:r w:rsidRPr="00C24212">
        <w:rPr>
          <w:rFonts w:asciiTheme="majorHAnsi" w:hAnsiTheme="majorHAnsi" w:cstheme="majorHAnsi"/>
          <w:sz w:val="24"/>
          <w:szCs w:val="24"/>
        </w:rPr>
        <w:t>FullProf</w:t>
      </w:r>
      <w:proofErr w:type="spellEnd"/>
      <w:r w:rsidRPr="00C24212">
        <w:rPr>
          <w:rFonts w:asciiTheme="majorHAnsi" w:hAnsiTheme="majorHAnsi" w:cstheme="majorHAnsi"/>
          <w:sz w:val="24"/>
          <w:szCs w:val="24"/>
        </w:rPr>
        <w:t xml:space="preserve"> Suite, VASP, MATLAB, Sci-Lab, Python, and </w:t>
      </w:r>
      <w:proofErr w:type="spellStart"/>
      <w:r w:rsidRPr="00C24212">
        <w:rPr>
          <w:rFonts w:asciiTheme="majorHAnsi" w:hAnsiTheme="majorHAnsi" w:cstheme="majorHAnsi"/>
          <w:sz w:val="24"/>
          <w:szCs w:val="24"/>
        </w:rPr>
        <w:t>MathType</w:t>
      </w:r>
      <w:proofErr w:type="spellEnd"/>
      <w:r w:rsidRPr="00C24212">
        <w:rPr>
          <w:rFonts w:asciiTheme="majorHAnsi" w:hAnsiTheme="majorHAnsi" w:cstheme="majorHAnsi"/>
          <w:sz w:val="24"/>
          <w:szCs w:val="24"/>
        </w:rPr>
        <w:t>.</w:t>
      </w:r>
    </w:p>
    <w:p w14:paraId="3E9F32BE" w14:textId="77777777" w:rsidR="005C084D" w:rsidRPr="00C24212" w:rsidRDefault="005C084D" w:rsidP="005C084D">
      <w:pPr>
        <w:autoSpaceDE w:val="0"/>
        <w:autoSpaceDN w:val="0"/>
        <w:adjustRightInd w:val="0"/>
        <w:spacing w:line="240" w:lineRule="auto"/>
        <w:rPr>
          <w:rFonts w:asciiTheme="majorHAnsi" w:hAnsiTheme="majorHAnsi" w:cstheme="majorHAnsi"/>
          <w:sz w:val="24"/>
          <w:szCs w:val="24"/>
        </w:rPr>
      </w:pPr>
    </w:p>
    <w:p w14:paraId="5392AA53" w14:textId="77777777" w:rsidR="005C084D" w:rsidRPr="00C24212" w:rsidRDefault="005C084D" w:rsidP="005C084D">
      <w:pPr>
        <w:pStyle w:val="Default"/>
        <w:pBdr>
          <w:bottom w:val="single" w:sz="4" w:space="1" w:color="auto"/>
        </w:pBdr>
        <w:spacing w:after="32"/>
        <w:jc w:val="both"/>
        <w:rPr>
          <w:rFonts w:asciiTheme="majorHAnsi" w:hAnsiTheme="majorHAnsi" w:cstheme="majorHAnsi"/>
          <w:b/>
          <w:bCs/>
        </w:rPr>
      </w:pPr>
      <w:r w:rsidRPr="00C24212">
        <w:rPr>
          <w:rFonts w:asciiTheme="majorHAnsi" w:hAnsiTheme="majorHAnsi" w:cstheme="majorHAnsi"/>
          <w:b/>
          <w:bCs/>
        </w:rPr>
        <w:t>PROJECT EXPERIENCE</w:t>
      </w:r>
    </w:p>
    <w:p w14:paraId="3C9D12E3" w14:textId="77777777" w:rsidR="005C084D" w:rsidRPr="00C24212" w:rsidRDefault="005C084D" w:rsidP="005C084D">
      <w:pPr>
        <w:autoSpaceDE w:val="0"/>
        <w:autoSpaceDN w:val="0"/>
        <w:adjustRightInd w:val="0"/>
        <w:spacing w:line="240" w:lineRule="auto"/>
        <w:rPr>
          <w:rFonts w:asciiTheme="majorHAnsi" w:hAnsiTheme="majorHAnsi" w:cstheme="majorHAnsi"/>
          <w:sz w:val="24"/>
          <w:szCs w:val="24"/>
        </w:rPr>
      </w:pPr>
    </w:p>
    <w:p w14:paraId="70EA550B" w14:textId="77777777" w:rsidR="005C084D" w:rsidRPr="00C24212" w:rsidRDefault="005C084D" w:rsidP="005C084D">
      <w:pPr>
        <w:autoSpaceDE w:val="0"/>
        <w:autoSpaceDN w:val="0"/>
        <w:adjustRightInd w:val="0"/>
        <w:spacing w:line="240" w:lineRule="auto"/>
        <w:rPr>
          <w:rFonts w:asciiTheme="majorHAnsi" w:hAnsiTheme="majorHAnsi" w:cstheme="majorHAnsi"/>
          <w:b/>
          <w:bCs/>
          <w:sz w:val="24"/>
          <w:szCs w:val="24"/>
        </w:rPr>
      </w:pPr>
      <w:r w:rsidRPr="00C24212">
        <w:rPr>
          <w:rFonts w:asciiTheme="majorHAnsi" w:hAnsiTheme="majorHAnsi" w:cstheme="majorHAnsi"/>
          <w:b/>
          <w:bCs/>
          <w:sz w:val="24"/>
          <w:szCs w:val="24"/>
        </w:rPr>
        <w:t>Post: Project Assistant (DST-RFBR) (February 2013 to November 2014)</w:t>
      </w:r>
    </w:p>
    <w:p w14:paraId="3063BA4B" w14:textId="28784FF0" w:rsidR="005C084D" w:rsidRPr="00C24212" w:rsidRDefault="005C084D" w:rsidP="005C084D">
      <w:pPr>
        <w:autoSpaceDE w:val="0"/>
        <w:autoSpaceDN w:val="0"/>
        <w:adjustRightInd w:val="0"/>
        <w:spacing w:line="240" w:lineRule="auto"/>
        <w:rPr>
          <w:rFonts w:asciiTheme="majorHAnsi" w:hAnsiTheme="majorHAnsi" w:cstheme="majorHAnsi"/>
          <w:b/>
          <w:bCs/>
          <w:sz w:val="24"/>
          <w:szCs w:val="24"/>
        </w:rPr>
      </w:pPr>
      <w:r w:rsidRPr="00C24212">
        <w:rPr>
          <w:rFonts w:asciiTheme="majorHAnsi" w:hAnsiTheme="majorHAnsi" w:cstheme="majorHAnsi"/>
          <w:b/>
          <w:bCs/>
          <w:sz w:val="24"/>
          <w:szCs w:val="24"/>
        </w:rPr>
        <w:t xml:space="preserve">Title: </w:t>
      </w:r>
      <w:r w:rsidR="0033733D" w:rsidRPr="00C24212">
        <w:rPr>
          <w:rFonts w:asciiTheme="majorHAnsi" w:hAnsiTheme="majorHAnsi" w:cstheme="majorHAnsi"/>
          <w:b/>
          <w:bCs/>
          <w:sz w:val="24"/>
          <w:szCs w:val="24"/>
        </w:rPr>
        <w:t>"</w:t>
      </w:r>
      <w:r w:rsidRPr="00C24212">
        <w:rPr>
          <w:rFonts w:asciiTheme="majorHAnsi" w:hAnsiTheme="majorHAnsi" w:cstheme="majorHAnsi"/>
          <w:b/>
          <w:bCs/>
          <w:i/>
          <w:iCs/>
          <w:sz w:val="24"/>
          <w:szCs w:val="24"/>
        </w:rPr>
        <w:t xml:space="preserve">Study of </w:t>
      </w:r>
      <w:proofErr w:type="spellStart"/>
      <w:r w:rsidRPr="00C24212">
        <w:rPr>
          <w:rFonts w:asciiTheme="majorHAnsi" w:hAnsiTheme="majorHAnsi" w:cstheme="majorHAnsi"/>
          <w:b/>
          <w:bCs/>
          <w:i/>
          <w:iCs/>
          <w:sz w:val="24"/>
          <w:szCs w:val="24"/>
        </w:rPr>
        <w:t>Physico</w:t>
      </w:r>
      <w:proofErr w:type="spellEnd"/>
      <w:r w:rsidRPr="00C24212">
        <w:rPr>
          <w:rFonts w:asciiTheme="majorHAnsi" w:hAnsiTheme="majorHAnsi" w:cstheme="majorHAnsi"/>
          <w:b/>
          <w:bCs/>
          <w:i/>
          <w:iCs/>
          <w:sz w:val="24"/>
          <w:szCs w:val="24"/>
        </w:rPr>
        <w:t>-Technological Principles of Preparation of New Magnetic Nanostructures for Multifunctional Biomedical Applications</w:t>
      </w:r>
      <w:r w:rsidR="0033733D" w:rsidRPr="00C24212">
        <w:rPr>
          <w:rFonts w:asciiTheme="majorHAnsi" w:hAnsiTheme="majorHAnsi" w:cstheme="majorHAnsi"/>
          <w:b/>
          <w:bCs/>
          <w:sz w:val="24"/>
          <w:szCs w:val="24"/>
        </w:rPr>
        <w:t>"</w:t>
      </w:r>
      <w:r w:rsidRPr="00C24212">
        <w:rPr>
          <w:rFonts w:asciiTheme="majorHAnsi" w:hAnsiTheme="majorHAnsi" w:cstheme="majorHAnsi"/>
          <w:b/>
          <w:bCs/>
          <w:sz w:val="24"/>
          <w:szCs w:val="24"/>
        </w:rPr>
        <w:t>.</w:t>
      </w:r>
    </w:p>
    <w:p w14:paraId="67390C6F" w14:textId="77777777" w:rsidR="005C084D" w:rsidRPr="00C24212" w:rsidRDefault="005C084D" w:rsidP="005C084D">
      <w:pPr>
        <w:autoSpaceDE w:val="0"/>
        <w:autoSpaceDN w:val="0"/>
        <w:adjustRightInd w:val="0"/>
        <w:spacing w:line="240" w:lineRule="auto"/>
        <w:rPr>
          <w:rFonts w:asciiTheme="majorHAnsi" w:hAnsiTheme="majorHAnsi" w:cstheme="majorHAnsi"/>
          <w:sz w:val="24"/>
          <w:szCs w:val="24"/>
        </w:rPr>
      </w:pPr>
      <w:r w:rsidRPr="00C24212">
        <w:rPr>
          <w:rFonts w:asciiTheme="majorHAnsi" w:hAnsiTheme="majorHAnsi" w:cstheme="majorHAnsi"/>
          <w:sz w:val="24"/>
          <w:szCs w:val="24"/>
        </w:rPr>
        <w:t xml:space="preserve">Organization: Birla Institute of Technology, </w:t>
      </w:r>
      <w:proofErr w:type="spellStart"/>
      <w:r w:rsidRPr="00C24212">
        <w:rPr>
          <w:rFonts w:asciiTheme="majorHAnsi" w:hAnsiTheme="majorHAnsi" w:cstheme="majorHAnsi"/>
          <w:sz w:val="24"/>
          <w:szCs w:val="24"/>
        </w:rPr>
        <w:t>Mesra</w:t>
      </w:r>
      <w:proofErr w:type="spellEnd"/>
      <w:r w:rsidRPr="00C24212">
        <w:rPr>
          <w:rFonts w:asciiTheme="majorHAnsi" w:hAnsiTheme="majorHAnsi" w:cstheme="majorHAnsi"/>
          <w:sz w:val="24"/>
          <w:szCs w:val="24"/>
        </w:rPr>
        <w:t>, Ranchi</w:t>
      </w:r>
    </w:p>
    <w:p w14:paraId="76CB6767" w14:textId="77777777" w:rsidR="005C084D" w:rsidRPr="00C24212" w:rsidRDefault="005C084D" w:rsidP="005C084D">
      <w:pPr>
        <w:autoSpaceDE w:val="0"/>
        <w:autoSpaceDN w:val="0"/>
        <w:adjustRightInd w:val="0"/>
        <w:spacing w:line="240" w:lineRule="auto"/>
        <w:rPr>
          <w:rFonts w:asciiTheme="majorHAnsi" w:hAnsiTheme="majorHAnsi" w:cstheme="majorHAnsi"/>
          <w:b/>
          <w:bCs/>
          <w:sz w:val="24"/>
          <w:szCs w:val="24"/>
        </w:rPr>
      </w:pPr>
      <w:r w:rsidRPr="00C24212">
        <w:rPr>
          <w:rFonts w:asciiTheme="majorHAnsi" w:hAnsiTheme="majorHAnsi" w:cstheme="majorHAnsi"/>
          <w:b/>
          <w:bCs/>
          <w:sz w:val="24"/>
          <w:szCs w:val="24"/>
        </w:rPr>
        <w:t xml:space="preserve">Supervisor: Dr. Sunita </w:t>
      </w:r>
      <w:proofErr w:type="spellStart"/>
      <w:r w:rsidRPr="00C24212">
        <w:rPr>
          <w:rFonts w:asciiTheme="majorHAnsi" w:hAnsiTheme="majorHAnsi" w:cstheme="majorHAnsi"/>
          <w:b/>
          <w:bCs/>
          <w:sz w:val="24"/>
          <w:szCs w:val="24"/>
        </w:rPr>
        <w:t>Keshri</w:t>
      </w:r>
      <w:proofErr w:type="spellEnd"/>
      <w:r w:rsidRPr="00C24212">
        <w:rPr>
          <w:rFonts w:asciiTheme="majorHAnsi" w:hAnsiTheme="majorHAnsi" w:cstheme="majorHAnsi"/>
          <w:b/>
          <w:bCs/>
          <w:sz w:val="24"/>
          <w:szCs w:val="24"/>
        </w:rPr>
        <w:t xml:space="preserve">, Professor, Department of Physics, Birla Institute of Technology, </w:t>
      </w:r>
      <w:proofErr w:type="spellStart"/>
      <w:r w:rsidRPr="00C24212">
        <w:rPr>
          <w:rFonts w:asciiTheme="majorHAnsi" w:hAnsiTheme="majorHAnsi" w:cstheme="majorHAnsi"/>
          <w:b/>
          <w:bCs/>
          <w:sz w:val="24"/>
          <w:szCs w:val="24"/>
        </w:rPr>
        <w:t>Mesra</w:t>
      </w:r>
      <w:proofErr w:type="spellEnd"/>
      <w:r w:rsidRPr="00C24212">
        <w:rPr>
          <w:rFonts w:asciiTheme="majorHAnsi" w:hAnsiTheme="majorHAnsi" w:cstheme="majorHAnsi"/>
          <w:b/>
          <w:bCs/>
          <w:sz w:val="24"/>
          <w:szCs w:val="24"/>
        </w:rPr>
        <w:t>, Ranchi</w:t>
      </w:r>
    </w:p>
    <w:p w14:paraId="744AE15C" w14:textId="77777777" w:rsidR="005C084D" w:rsidRPr="00C24212" w:rsidRDefault="005C084D" w:rsidP="005C084D">
      <w:pPr>
        <w:autoSpaceDE w:val="0"/>
        <w:autoSpaceDN w:val="0"/>
        <w:adjustRightInd w:val="0"/>
        <w:spacing w:line="240" w:lineRule="auto"/>
        <w:rPr>
          <w:rFonts w:asciiTheme="majorHAnsi" w:hAnsiTheme="majorHAnsi" w:cstheme="majorHAnsi"/>
          <w:sz w:val="24"/>
          <w:szCs w:val="24"/>
        </w:rPr>
      </w:pPr>
    </w:p>
    <w:p w14:paraId="77B48BDE" w14:textId="77777777" w:rsidR="005C084D" w:rsidRPr="00C24212" w:rsidRDefault="005C084D" w:rsidP="005C084D">
      <w:pPr>
        <w:autoSpaceDE w:val="0"/>
        <w:autoSpaceDN w:val="0"/>
        <w:adjustRightInd w:val="0"/>
        <w:spacing w:line="240" w:lineRule="auto"/>
        <w:rPr>
          <w:rFonts w:asciiTheme="majorHAnsi" w:hAnsiTheme="majorHAnsi" w:cstheme="majorHAnsi"/>
          <w:sz w:val="24"/>
          <w:szCs w:val="24"/>
        </w:rPr>
      </w:pPr>
      <w:r w:rsidRPr="00C24212">
        <w:rPr>
          <w:rFonts w:asciiTheme="majorHAnsi" w:hAnsiTheme="majorHAnsi" w:cstheme="majorHAnsi"/>
          <w:sz w:val="24"/>
          <w:szCs w:val="24"/>
        </w:rPr>
        <w:t xml:space="preserve">Description: I have worked on a DST-RFBR research project. The duties were to prepare </w:t>
      </w:r>
      <m:oMath>
        <m:sSub>
          <m:sSubPr>
            <m:ctrlPr>
              <w:rPr>
                <w:rFonts w:ascii="Cambria Math" w:hAnsi="Cambria Math" w:cstheme="majorHAnsi"/>
                <w:sz w:val="24"/>
                <w:szCs w:val="24"/>
              </w:rPr>
            </m:ctrlPr>
          </m:sSubPr>
          <m:e>
            <m:r>
              <m:rPr>
                <m:sty m:val="p"/>
              </m:rPr>
              <w:rPr>
                <w:rFonts w:ascii="Cambria Math" w:hAnsi="Cambria Math" w:cstheme="majorHAnsi"/>
                <w:sz w:val="24"/>
                <w:szCs w:val="24"/>
              </w:rPr>
              <m:t>La</m:t>
            </m:r>
          </m:e>
          <m:sub>
            <m:r>
              <m:rPr>
                <m:sty m:val="p"/>
              </m:rPr>
              <w:rPr>
                <w:rFonts w:ascii="Cambria Math" w:hAnsi="Cambria Math" w:cstheme="majorHAnsi"/>
                <w:sz w:val="24"/>
                <w:szCs w:val="24"/>
              </w:rPr>
              <m:t>0.67</m:t>
            </m:r>
          </m:sub>
        </m:sSub>
        <m:sSub>
          <m:sSubPr>
            <m:ctrlPr>
              <w:rPr>
                <w:rFonts w:ascii="Cambria Math" w:hAnsi="Cambria Math" w:cstheme="majorHAnsi"/>
                <w:sz w:val="24"/>
                <w:szCs w:val="24"/>
              </w:rPr>
            </m:ctrlPr>
          </m:sSubPr>
          <m:e>
            <m:r>
              <m:rPr>
                <m:sty m:val="p"/>
              </m:rPr>
              <w:rPr>
                <w:rFonts w:ascii="Cambria Math" w:hAnsi="Cambria Math" w:cstheme="majorHAnsi"/>
                <w:sz w:val="24"/>
                <w:szCs w:val="24"/>
              </w:rPr>
              <m:t>Sr</m:t>
            </m:r>
          </m:e>
          <m:sub>
            <m:r>
              <m:rPr>
                <m:sty m:val="p"/>
              </m:rPr>
              <w:rPr>
                <w:rFonts w:ascii="Cambria Math" w:hAnsi="Cambria Math" w:cstheme="majorHAnsi"/>
                <w:sz w:val="24"/>
                <w:szCs w:val="24"/>
              </w:rPr>
              <m:t>0.33</m:t>
            </m:r>
          </m:sub>
        </m:sSub>
        <m:sSub>
          <m:sSubPr>
            <m:ctrlPr>
              <w:rPr>
                <w:rFonts w:ascii="Cambria Math" w:hAnsi="Cambria Math" w:cstheme="majorHAnsi"/>
                <w:sz w:val="24"/>
                <w:szCs w:val="24"/>
              </w:rPr>
            </m:ctrlPr>
          </m:sSubPr>
          <m:e>
            <m:r>
              <m:rPr>
                <m:sty m:val="p"/>
              </m:rPr>
              <w:rPr>
                <w:rFonts w:ascii="Cambria Math" w:hAnsi="Cambria Math" w:cstheme="majorHAnsi"/>
                <w:sz w:val="24"/>
                <w:szCs w:val="24"/>
              </w:rPr>
              <m:t>MnO</m:t>
            </m:r>
          </m:e>
          <m:sub>
            <m:r>
              <m:rPr>
                <m:sty m:val="p"/>
              </m:rPr>
              <w:rPr>
                <w:rFonts w:ascii="Cambria Math" w:hAnsi="Cambria Math" w:cstheme="majorHAnsi"/>
                <w:sz w:val="24"/>
                <w:szCs w:val="24"/>
              </w:rPr>
              <m:t>3</m:t>
            </m:r>
          </m:sub>
        </m:sSub>
      </m:oMath>
      <w:r w:rsidRPr="00C24212">
        <w:rPr>
          <w:rFonts w:asciiTheme="majorHAnsi" w:hAnsiTheme="majorHAnsi" w:cstheme="majorHAnsi"/>
          <w:sz w:val="24"/>
          <w:szCs w:val="24"/>
        </w:rPr>
        <w:t xml:space="preserve"> (LSMO) manganite nanoparticles (NPs) and study their basic properties such as structural, electrical, and magnetic properties. For Structural and morphological properties of the samples was studied using XRD, SEM and TEM. We used cryogenic temperatures for electrical resistance and magnetic properties (10-310K) and SQUID. LSMO NPs, grown using the sol-gel method, were embedded in an acrylic interpenetrating polymer network to make the sample application for biomedical purposes. The drug loading and release studies of the grown sample were carried out using an antibiotic, ciprofloxacin.</w:t>
      </w:r>
    </w:p>
    <w:p w14:paraId="1B002A93" w14:textId="4C5FE635" w:rsidR="005C084D" w:rsidRPr="00C24212" w:rsidRDefault="005C084D" w:rsidP="005C084D">
      <w:pPr>
        <w:pStyle w:val="Default"/>
        <w:pBdr>
          <w:bottom w:val="single" w:sz="4" w:space="1" w:color="auto"/>
        </w:pBdr>
        <w:jc w:val="both"/>
        <w:rPr>
          <w:rFonts w:asciiTheme="majorHAnsi" w:hAnsiTheme="majorHAnsi" w:cstheme="majorHAnsi"/>
        </w:rPr>
      </w:pPr>
    </w:p>
    <w:p w14:paraId="657523EA" w14:textId="49493E76" w:rsidR="00443722" w:rsidRPr="00C24212" w:rsidRDefault="00443722" w:rsidP="00443722">
      <w:pPr>
        <w:pStyle w:val="Default"/>
        <w:pBdr>
          <w:bottom w:val="single" w:sz="4" w:space="1" w:color="auto"/>
        </w:pBdr>
        <w:jc w:val="both"/>
        <w:rPr>
          <w:rFonts w:asciiTheme="majorHAnsi" w:hAnsiTheme="majorHAnsi" w:cstheme="majorHAnsi"/>
          <w:b/>
          <w:bCs/>
        </w:rPr>
      </w:pPr>
      <w:r w:rsidRPr="00C24212">
        <w:rPr>
          <w:rFonts w:asciiTheme="majorHAnsi" w:hAnsiTheme="majorHAnsi" w:cstheme="majorHAnsi"/>
          <w:b/>
          <w:bCs/>
        </w:rPr>
        <w:t>WORK EXPERIENCE</w:t>
      </w:r>
    </w:p>
    <w:p w14:paraId="59EFBE8B" w14:textId="77777777" w:rsidR="00443722" w:rsidRPr="00C24212" w:rsidRDefault="00443722" w:rsidP="00443722">
      <w:pPr>
        <w:autoSpaceDE w:val="0"/>
        <w:autoSpaceDN w:val="0"/>
        <w:adjustRightInd w:val="0"/>
        <w:spacing w:line="240" w:lineRule="auto"/>
        <w:rPr>
          <w:rFonts w:asciiTheme="majorHAnsi" w:hAnsiTheme="majorHAnsi" w:cstheme="majorHAnsi"/>
          <w:sz w:val="24"/>
          <w:szCs w:val="24"/>
        </w:rPr>
      </w:pPr>
    </w:p>
    <w:p w14:paraId="5D6DC1F8" w14:textId="423820DD" w:rsidR="00443722" w:rsidRPr="00C24212" w:rsidRDefault="00443722" w:rsidP="00443722">
      <w:pPr>
        <w:spacing w:line="240" w:lineRule="auto"/>
        <w:contextualSpacing/>
        <w:rPr>
          <w:rFonts w:asciiTheme="majorHAnsi" w:hAnsiTheme="majorHAnsi" w:cstheme="majorHAnsi"/>
          <w:sz w:val="24"/>
          <w:szCs w:val="24"/>
        </w:rPr>
      </w:pPr>
      <w:r w:rsidRPr="00C24212">
        <w:rPr>
          <w:rFonts w:asciiTheme="majorHAnsi" w:hAnsiTheme="majorHAnsi" w:cstheme="majorHAnsi"/>
          <w:sz w:val="24"/>
          <w:szCs w:val="24"/>
        </w:rPr>
        <w:t xml:space="preserve">I am working as Assistant Professor at Koneru Lakshmaiah University, </w:t>
      </w:r>
      <w:proofErr w:type="spellStart"/>
      <w:r w:rsidRPr="00C24212">
        <w:rPr>
          <w:rFonts w:asciiTheme="majorHAnsi" w:hAnsiTheme="majorHAnsi" w:cstheme="majorHAnsi"/>
          <w:sz w:val="24"/>
          <w:szCs w:val="24"/>
        </w:rPr>
        <w:t>Vaddeswaram</w:t>
      </w:r>
      <w:proofErr w:type="spellEnd"/>
      <w:r w:rsidRPr="00C24212">
        <w:rPr>
          <w:rFonts w:asciiTheme="majorHAnsi" w:hAnsiTheme="majorHAnsi" w:cstheme="majorHAnsi"/>
          <w:sz w:val="24"/>
          <w:szCs w:val="24"/>
        </w:rPr>
        <w:t>, Andhra Pradesh, India.</w:t>
      </w:r>
    </w:p>
    <w:p w14:paraId="7E5195F3" w14:textId="0A60E5F5" w:rsidR="00443722" w:rsidRPr="00C24212" w:rsidRDefault="00443722" w:rsidP="00443722">
      <w:pPr>
        <w:spacing w:line="240" w:lineRule="auto"/>
        <w:contextualSpacing/>
        <w:rPr>
          <w:rFonts w:asciiTheme="majorHAnsi" w:hAnsiTheme="majorHAnsi" w:cstheme="majorHAnsi"/>
          <w:sz w:val="24"/>
          <w:szCs w:val="24"/>
        </w:rPr>
      </w:pPr>
      <w:r w:rsidRPr="00C24212">
        <w:rPr>
          <w:rFonts w:asciiTheme="majorHAnsi" w:hAnsiTheme="majorHAnsi" w:cstheme="majorHAnsi"/>
          <w:sz w:val="24"/>
          <w:szCs w:val="24"/>
        </w:rPr>
        <w:t>Date of Joi</w:t>
      </w:r>
      <w:r w:rsidR="00A258B3" w:rsidRPr="00C24212">
        <w:rPr>
          <w:rFonts w:asciiTheme="majorHAnsi" w:hAnsiTheme="majorHAnsi" w:cstheme="majorHAnsi"/>
          <w:sz w:val="24"/>
          <w:szCs w:val="24"/>
        </w:rPr>
        <w:t>ni</w:t>
      </w:r>
      <w:r w:rsidRPr="00C24212">
        <w:rPr>
          <w:rFonts w:asciiTheme="majorHAnsi" w:hAnsiTheme="majorHAnsi" w:cstheme="majorHAnsi"/>
          <w:sz w:val="24"/>
          <w:szCs w:val="24"/>
        </w:rPr>
        <w:t>ng: 9</w:t>
      </w:r>
      <w:r w:rsidRPr="00C24212">
        <w:rPr>
          <w:rFonts w:asciiTheme="majorHAnsi" w:hAnsiTheme="majorHAnsi" w:cstheme="majorHAnsi"/>
          <w:sz w:val="24"/>
          <w:szCs w:val="24"/>
          <w:vertAlign w:val="superscript"/>
        </w:rPr>
        <w:t>th</w:t>
      </w:r>
      <w:r w:rsidRPr="00C24212">
        <w:rPr>
          <w:rFonts w:asciiTheme="majorHAnsi" w:hAnsiTheme="majorHAnsi" w:cstheme="majorHAnsi"/>
          <w:sz w:val="24"/>
          <w:szCs w:val="24"/>
        </w:rPr>
        <w:t xml:space="preserve"> May 2022</w:t>
      </w:r>
    </w:p>
    <w:p w14:paraId="5F5C2964" w14:textId="77777777" w:rsidR="00C24212" w:rsidRPr="00C24212" w:rsidRDefault="00C24212" w:rsidP="00443722">
      <w:pPr>
        <w:spacing w:line="240" w:lineRule="auto"/>
        <w:contextualSpacing/>
        <w:rPr>
          <w:rFonts w:asciiTheme="majorHAnsi" w:hAnsiTheme="majorHAnsi" w:cstheme="majorHAnsi"/>
          <w:sz w:val="24"/>
          <w:szCs w:val="24"/>
        </w:rPr>
      </w:pPr>
    </w:p>
    <w:p w14:paraId="529A34CA" w14:textId="7C6A7464" w:rsidR="005C084D" w:rsidRPr="00C24212" w:rsidRDefault="005C084D" w:rsidP="005C084D">
      <w:pPr>
        <w:pStyle w:val="Default"/>
        <w:pBdr>
          <w:bottom w:val="single" w:sz="4" w:space="1" w:color="auto"/>
        </w:pBdr>
        <w:jc w:val="both"/>
        <w:rPr>
          <w:rFonts w:asciiTheme="majorHAnsi" w:hAnsiTheme="majorHAnsi" w:cstheme="majorHAnsi"/>
          <w:b/>
          <w:bCs/>
        </w:rPr>
      </w:pPr>
      <w:r w:rsidRPr="00C24212">
        <w:rPr>
          <w:rFonts w:asciiTheme="majorHAnsi" w:hAnsiTheme="majorHAnsi" w:cstheme="majorHAnsi"/>
          <w:b/>
          <w:bCs/>
        </w:rPr>
        <w:t>LEADERSHIP</w:t>
      </w:r>
    </w:p>
    <w:p w14:paraId="00E814AF" w14:textId="77777777" w:rsidR="005C084D" w:rsidRPr="00C24212" w:rsidRDefault="005C084D" w:rsidP="005C084D">
      <w:pPr>
        <w:autoSpaceDE w:val="0"/>
        <w:autoSpaceDN w:val="0"/>
        <w:adjustRightInd w:val="0"/>
        <w:spacing w:line="240" w:lineRule="auto"/>
        <w:rPr>
          <w:rFonts w:asciiTheme="majorHAnsi" w:hAnsiTheme="majorHAnsi" w:cstheme="majorHAnsi"/>
          <w:sz w:val="24"/>
          <w:szCs w:val="24"/>
        </w:rPr>
      </w:pPr>
    </w:p>
    <w:p w14:paraId="626E353F" w14:textId="77777777" w:rsidR="005C084D" w:rsidRPr="00C24212" w:rsidRDefault="005C084D" w:rsidP="005C084D">
      <w:pPr>
        <w:pStyle w:val="ListParagraph"/>
        <w:widowControl/>
        <w:numPr>
          <w:ilvl w:val="0"/>
          <w:numId w:val="6"/>
        </w:numPr>
        <w:wordWrap/>
        <w:autoSpaceDE/>
        <w:spacing w:after="0" w:line="240" w:lineRule="auto"/>
        <w:ind w:leftChars="0"/>
        <w:contextualSpacing/>
        <w:rPr>
          <w:rFonts w:asciiTheme="majorHAnsi" w:hAnsiTheme="majorHAnsi" w:cstheme="majorHAnsi"/>
          <w:sz w:val="24"/>
          <w:szCs w:val="24"/>
        </w:rPr>
      </w:pPr>
      <w:r w:rsidRPr="00C24212">
        <w:rPr>
          <w:rFonts w:asciiTheme="majorHAnsi" w:hAnsiTheme="majorHAnsi" w:cstheme="majorHAnsi"/>
          <w:sz w:val="24"/>
          <w:szCs w:val="24"/>
        </w:rPr>
        <w:t>Organized several events at the college and school level, like technical seminars, conferences, cultural fests, many more.</w:t>
      </w:r>
    </w:p>
    <w:p w14:paraId="38FD8A27" w14:textId="637530C4" w:rsidR="005C084D" w:rsidRPr="00C24212" w:rsidRDefault="005C084D" w:rsidP="005C084D">
      <w:pPr>
        <w:pStyle w:val="ListParagraph"/>
        <w:widowControl/>
        <w:numPr>
          <w:ilvl w:val="0"/>
          <w:numId w:val="6"/>
        </w:numPr>
        <w:wordWrap/>
        <w:autoSpaceDE/>
        <w:spacing w:after="0" w:line="240" w:lineRule="auto"/>
        <w:ind w:leftChars="0"/>
        <w:contextualSpacing/>
        <w:rPr>
          <w:rFonts w:asciiTheme="majorHAnsi" w:hAnsiTheme="majorHAnsi" w:cstheme="majorHAnsi"/>
          <w:sz w:val="24"/>
          <w:szCs w:val="24"/>
        </w:rPr>
      </w:pPr>
      <w:r w:rsidRPr="00C24212">
        <w:rPr>
          <w:rFonts w:asciiTheme="majorHAnsi" w:hAnsiTheme="majorHAnsi" w:cstheme="majorHAnsi"/>
          <w:sz w:val="24"/>
          <w:szCs w:val="24"/>
        </w:rPr>
        <w:t>Active participation in cultural activities.</w:t>
      </w:r>
    </w:p>
    <w:p w14:paraId="0D6AFB53" w14:textId="77777777" w:rsidR="005C084D" w:rsidRPr="00C24212" w:rsidRDefault="005C084D" w:rsidP="005C084D">
      <w:pPr>
        <w:pStyle w:val="Default"/>
        <w:pBdr>
          <w:bottom w:val="single" w:sz="4" w:space="1" w:color="auto"/>
        </w:pBdr>
        <w:jc w:val="both"/>
        <w:rPr>
          <w:rFonts w:asciiTheme="majorHAnsi" w:hAnsiTheme="majorHAnsi" w:cstheme="majorHAnsi"/>
          <w:b/>
          <w:bCs/>
        </w:rPr>
      </w:pPr>
      <w:r w:rsidRPr="00C24212">
        <w:rPr>
          <w:rFonts w:asciiTheme="majorHAnsi" w:hAnsiTheme="majorHAnsi" w:cstheme="majorHAnsi"/>
          <w:b/>
          <w:bCs/>
        </w:rPr>
        <w:lastRenderedPageBreak/>
        <w:t xml:space="preserve">TECHNICAL SKILLS </w:t>
      </w:r>
    </w:p>
    <w:p w14:paraId="5C385BB1" w14:textId="77777777" w:rsidR="005C084D" w:rsidRPr="00C24212" w:rsidRDefault="005C084D" w:rsidP="005C084D">
      <w:pPr>
        <w:pStyle w:val="Default"/>
        <w:spacing w:after="27"/>
        <w:ind w:left="880"/>
        <w:jc w:val="both"/>
        <w:rPr>
          <w:rFonts w:asciiTheme="majorHAnsi" w:hAnsiTheme="majorHAnsi" w:cstheme="majorHAnsi"/>
        </w:rPr>
      </w:pPr>
    </w:p>
    <w:p w14:paraId="76567921" w14:textId="77777777" w:rsidR="005C084D" w:rsidRPr="00C24212" w:rsidRDefault="005C084D" w:rsidP="005C084D">
      <w:pPr>
        <w:pStyle w:val="ListParagraph"/>
        <w:numPr>
          <w:ilvl w:val="0"/>
          <w:numId w:val="10"/>
        </w:numPr>
        <w:adjustRightInd w:val="0"/>
        <w:spacing w:after="0" w:line="240" w:lineRule="auto"/>
        <w:ind w:leftChars="0"/>
        <w:rPr>
          <w:rFonts w:asciiTheme="majorHAnsi" w:hAnsiTheme="majorHAnsi" w:cstheme="majorHAnsi"/>
          <w:sz w:val="24"/>
          <w:szCs w:val="24"/>
        </w:rPr>
      </w:pPr>
      <w:r w:rsidRPr="00C24212">
        <w:rPr>
          <w:rFonts w:asciiTheme="majorHAnsi" w:hAnsiTheme="majorHAnsi" w:cstheme="majorHAnsi"/>
          <w:sz w:val="24"/>
          <w:szCs w:val="24"/>
        </w:rPr>
        <w:t>Programming Languages: Basic knowledge of C++, C.</w:t>
      </w:r>
    </w:p>
    <w:p w14:paraId="3D75570E" w14:textId="47BE9B3E" w:rsidR="005C084D" w:rsidRPr="00C24212" w:rsidRDefault="005C084D" w:rsidP="005C084D">
      <w:pPr>
        <w:pStyle w:val="ListParagraph"/>
        <w:numPr>
          <w:ilvl w:val="0"/>
          <w:numId w:val="10"/>
        </w:numPr>
        <w:adjustRightInd w:val="0"/>
        <w:spacing w:after="0" w:line="240" w:lineRule="auto"/>
        <w:ind w:leftChars="0"/>
        <w:rPr>
          <w:rFonts w:asciiTheme="majorHAnsi" w:hAnsiTheme="majorHAnsi" w:cstheme="majorHAnsi"/>
          <w:sz w:val="24"/>
          <w:szCs w:val="24"/>
        </w:rPr>
      </w:pPr>
      <w:proofErr w:type="spellStart"/>
      <w:r w:rsidRPr="00C24212">
        <w:rPr>
          <w:rFonts w:asciiTheme="majorHAnsi" w:hAnsiTheme="majorHAnsi" w:cstheme="majorHAnsi"/>
          <w:sz w:val="24"/>
          <w:szCs w:val="24"/>
        </w:rPr>
        <w:t>Softwares</w:t>
      </w:r>
      <w:proofErr w:type="spellEnd"/>
      <w:r w:rsidRPr="00C24212">
        <w:rPr>
          <w:rFonts w:asciiTheme="majorHAnsi" w:hAnsiTheme="majorHAnsi" w:cstheme="majorHAnsi"/>
          <w:sz w:val="24"/>
          <w:szCs w:val="24"/>
        </w:rPr>
        <w:t xml:space="preserve">: MS Office, MATLAB, Origin, </w:t>
      </w:r>
      <w:proofErr w:type="spellStart"/>
      <w:r w:rsidRPr="00C24212">
        <w:rPr>
          <w:rFonts w:asciiTheme="majorHAnsi" w:hAnsiTheme="majorHAnsi" w:cstheme="majorHAnsi"/>
          <w:sz w:val="24"/>
          <w:szCs w:val="24"/>
        </w:rPr>
        <w:t>FullProf</w:t>
      </w:r>
      <w:proofErr w:type="spellEnd"/>
      <w:r w:rsidRPr="00C24212">
        <w:rPr>
          <w:rFonts w:asciiTheme="majorHAnsi" w:hAnsiTheme="majorHAnsi" w:cstheme="majorHAnsi"/>
          <w:sz w:val="24"/>
          <w:szCs w:val="24"/>
        </w:rPr>
        <w:t xml:space="preserve">, </w:t>
      </w:r>
      <w:proofErr w:type="spellStart"/>
      <w:r w:rsidRPr="00C24212">
        <w:rPr>
          <w:rFonts w:asciiTheme="majorHAnsi" w:hAnsiTheme="majorHAnsi" w:cstheme="majorHAnsi"/>
          <w:sz w:val="24"/>
          <w:szCs w:val="24"/>
        </w:rPr>
        <w:t>MathType</w:t>
      </w:r>
      <w:proofErr w:type="spellEnd"/>
      <w:r w:rsidRPr="00C24212">
        <w:rPr>
          <w:rFonts w:asciiTheme="majorHAnsi" w:hAnsiTheme="majorHAnsi" w:cstheme="majorHAnsi"/>
          <w:sz w:val="24"/>
          <w:szCs w:val="24"/>
        </w:rPr>
        <w:t>, LabView and VASP.</w:t>
      </w:r>
    </w:p>
    <w:p w14:paraId="5999896E" w14:textId="77777777" w:rsidR="005C084D" w:rsidRPr="00C24212" w:rsidRDefault="005C084D" w:rsidP="005C084D">
      <w:pPr>
        <w:pStyle w:val="ListParagraph"/>
        <w:numPr>
          <w:ilvl w:val="0"/>
          <w:numId w:val="10"/>
        </w:numPr>
        <w:adjustRightInd w:val="0"/>
        <w:spacing w:after="0" w:line="240" w:lineRule="auto"/>
        <w:ind w:leftChars="0"/>
        <w:rPr>
          <w:rFonts w:asciiTheme="majorHAnsi" w:hAnsiTheme="majorHAnsi" w:cstheme="majorHAnsi"/>
          <w:sz w:val="24"/>
          <w:szCs w:val="24"/>
        </w:rPr>
      </w:pPr>
      <w:r w:rsidRPr="00C24212">
        <w:rPr>
          <w:rFonts w:asciiTheme="majorHAnsi" w:hAnsiTheme="majorHAnsi" w:cstheme="majorHAnsi"/>
          <w:sz w:val="24"/>
          <w:szCs w:val="24"/>
        </w:rPr>
        <w:t>Characterization Techniques: Cryogenic system, FTIR, XRD, Vacuum System, Raman Spectroscopy, Ultraviolet-visible spectroscopy, Impedance analyzer, Spin Coating and Photoluminescence Spectroscopy.</w:t>
      </w:r>
    </w:p>
    <w:p w14:paraId="7A667970" w14:textId="77777777" w:rsidR="005128AA" w:rsidRPr="00C24212" w:rsidRDefault="005128AA" w:rsidP="005128AA">
      <w:pPr>
        <w:pStyle w:val="ListParagraph"/>
        <w:adjustRightInd w:val="0"/>
        <w:spacing w:after="0" w:line="240" w:lineRule="auto"/>
        <w:ind w:leftChars="0" w:left="720"/>
        <w:rPr>
          <w:rFonts w:asciiTheme="majorHAnsi" w:hAnsiTheme="majorHAnsi" w:cstheme="majorHAnsi"/>
          <w:sz w:val="24"/>
          <w:szCs w:val="24"/>
        </w:rPr>
      </w:pPr>
    </w:p>
    <w:p w14:paraId="012F3D0D" w14:textId="77777777" w:rsidR="005C084D" w:rsidRPr="00C24212" w:rsidRDefault="005C084D" w:rsidP="005C084D">
      <w:pPr>
        <w:pBdr>
          <w:bottom w:val="single" w:sz="4" w:space="1" w:color="auto"/>
        </w:pBdr>
        <w:autoSpaceDE w:val="0"/>
        <w:autoSpaceDN w:val="0"/>
        <w:adjustRightInd w:val="0"/>
        <w:spacing w:line="240" w:lineRule="auto"/>
        <w:rPr>
          <w:rFonts w:asciiTheme="majorHAnsi" w:hAnsiTheme="majorHAnsi" w:cstheme="majorHAnsi"/>
          <w:b/>
          <w:bCs/>
          <w:sz w:val="24"/>
          <w:szCs w:val="24"/>
        </w:rPr>
      </w:pPr>
      <w:r w:rsidRPr="00C24212">
        <w:rPr>
          <w:rFonts w:asciiTheme="majorHAnsi" w:hAnsiTheme="majorHAnsi" w:cstheme="majorHAnsi"/>
          <w:b/>
          <w:bCs/>
          <w:sz w:val="24"/>
          <w:szCs w:val="24"/>
        </w:rPr>
        <w:t>PUBLICATIONS</w:t>
      </w:r>
    </w:p>
    <w:p w14:paraId="0C45D39F" w14:textId="77777777" w:rsidR="005C084D" w:rsidRPr="00C24212" w:rsidRDefault="005C084D" w:rsidP="005C084D">
      <w:pPr>
        <w:spacing w:line="240" w:lineRule="auto"/>
        <w:ind w:left="1440" w:hanging="1440"/>
        <w:rPr>
          <w:rFonts w:asciiTheme="majorHAnsi" w:hAnsiTheme="majorHAnsi" w:cstheme="majorHAnsi"/>
          <w:iCs/>
          <w:sz w:val="24"/>
          <w:szCs w:val="24"/>
        </w:rPr>
      </w:pPr>
    </w:p>
    <w:p w14:paraId="7283C8AF" w14:textId="77777777" w:rsidR="00C24212" w:rsidRPr="00C24212" w:rsidRDefault="00C24212" w:rsidP="00C24212">
      <w:pPr>
        <w:autoSpaceDE w:val="0"/>
        <w:autoSpaceDN w:val="0"/>
        <w:adjustRightInd w:val="0"/>
        <w:spacing w:line="240" w:lineRule="auto"/>
        <w:ind w:left="1440" w:hanging="1440"/>
        <w:rPr>
          <w:rFonts w:asciiTheme="majorHAnsi" w:hAnsiTheme="majorHAnsi" w:cstheme="majorHAnsi"/>
          <w:sz w:val="24"/>
          <w:szCs w:val="24"/>
        </w:rPr>
      </w:pPr>
      <w:r w:rsidRPr="00C24212">
        <w:rPr>
          <w:rFonts w:asciiTheme="majorHAnsi" w:hAnsiTheme="majorHAnsi" w:cstheme="majorHAnsi"/>
          <w:sz w:val="24"/>
          <w:szCs w:val="24"/>
        </w:rPr>
        <w:t>2022</w:t>
      </w:r>
      <w:r w:rsidRPr="00C24212">
        <w:rPr>
          <w:rFonts w:asciiTheme="majorHAnsi" w:hAnsiTheme="majorHAnsi" w:cstheme="majorHAnsi"/>
          <w:sz w:val="24"/>
          <w:szCs w:val="24"/>
        </w:rPr>
        <w:tab/>
        <w:t xml:space="preserve">Synthesis, physical properties, and biomedical applications of magnetic nanoparticles: a review S </w:t>
      </w:r>
      <w:proofErr w:type="spellStart"/>
      <w:r w:rsidRPr="00C24212">
        <w:rPr>
          <w:rFonts w:asciiTheme="majorHAnsi" w:hAnsiTheme="majorHAnsi" w:cstheme="majorHAnsi"/>
          <w:sz w:val="24"/>
          <w:szCs w:val="24"/>
        </w:rPr>
        <w:t>Keshri</w:t>
      </w:r>
      <w:proofErr w:type="spellEnd"/>
      <w:r w:rsidRPr="00C24212">
        <w:rPr>
          <w:rFonts w:asciiTheme="majorHAnsi" w:hAnsiTheme="majorHAnsi" w:cstheme="majorHAnsi"/>
          <w:sz w:val="24"/>
          <w:szCs w:val="24"/>
        </w:rPr>
        <w:t>, S Biswas Progress in Biomaterials 11 (4), 347-372</w:t>
      </w:r>
    </w:p>
    <w:p w14:paraId="44B6E5AC" w14:textId="77777777" w:rsidR="00C24212" w:rsidRPr="00C24212" w:rsidRDefault="00C24212" w:rsidP="00C24212">
      <w:pPr>
        <w:autoSpaceDE w:val="0"/>
        <w:autoSpaceDN w:val="0"/>
        <w:adjustRightInd w:val="0"/>
        <w:spacing w:line="240" w:lineRule="auto"/>
        <w:ind w:left="1440" w:hanging="1440"/>
        <w:rPr>
          <w:rFonts w:asciiTheme="majorHAnsi" w:hAnsiTheme="majorHAnsi" w:cstheme="majorHAnsi"/>
          <w:sz w:val="24"/>
          <w:szCs w:val="24"/>
        </w:rPr>
      </w:pPr>
      <w:r w:rsidRPr="00C24212">
        <w:rPr>
          <w:rFonts w:asciiTheme="majorHAnsi" w:hAnsiTheme="majorHAnsi" w:cstheme="majorHAnsi"/>
          <w:sz w:val="24"/>
          <w:szCs w:val="24"/>
        </w:rPr>
        <w:t>2022</w:t>
      </w:r>
      <w:r w:rsidRPr="00C24212">
        <w:rPr>
          <w:rFonts w:asciiTheme="majorHAnsi" w:hAnsiTheme="majorHAnsi" w:cstheme="majorHAnsi"/>
          <w:sz w:val="24"/>
          <w:szCs w:val="24"/>
        </w:rPr>
        <w:tab/>
        <w:t xml:space="preserve">Conducting Polymer Nanocomposite for Energy Storage and Energy Harvesting Systems, SK Verma, S Samanta, AK Srivastava, S Biswas, RM </w:t>
      </w:r>
      <w:proofErr w:type="spellStart"/>
      <w:r w:rsidRPr="00C24212">
        <w:rPr>
          <w:rFonts w:asciiTheme="majorHAnsi" w:hAnsiTheme="majorHAnsi" w:cstheme="majorHAnsi"/>
          <w:sz w:val="24"/>
          <w:szCs w:val="24"/>
        </w:rPr>
        <w:t>Alsharabi</w:t>
      </w:r>
      <w:proofErr w:type="spellEnd"/>
      <w:r w:rsidRPr="00C24212">
        <w:rPr>
          <w:rFonts w:asciiTheme="majorHAnsi" w:hAnsiTheme="majorHAnsi" w:cstheme="majorHAnsi"/>
          <w:sz w:val="24"/>
          <w:szCs w:val="24"/>
        </w:rPr>
        <w:t>, S Rajput Advances in Materials Science and Engineering 2022</w:t>
      </w:r>
    </w:p>
    <w:p w14:paraId="3795DA51" w14:textId="77777777" w:rsidR="00C24212" w:rsidRPr="00C24212" w:rsidRDefault="00C24212" w:rsidP="00C24212">
      <w:pPr>
        <w:autoSpaceDE w:val="0"/>
        <w:autoSpaceDN w:val="0"/>
        <w:adjustRightInd w:val="0"/>
        <w:spacing w:line="240" w:lineRule="auto"/>
        <w:ind w:left="1440" w:hanging="1440"/>
        <w:rPr>
          <w:rFonts w:asciiTheme="majorHAnsi" w:hAnsiTheme="majorHAnsi" w:cstheme="majorHAnsi"/>
          <w:sz w:val="24"/>
          <w:szCs w:val="24"/>
        </w:rPr>
      </w:pPr>
      <w:r w:rsidRPr="00C24212">
        <w:rPr>
          <w:rFonts w:asciiTheme="majorHAnsi" w:hAnsiTheme="majorHAnsi" w:cstheme="majorHAnsi"/>
          <w:sz w:val="24"/>
          <w:szCs w:val="24"/>
        </w:rPr>
        <w:t>2022</w:t>
      </w:r>
      <w:r w:rsidRPr="00C24212">
        <w:rPr>
          <w:rFonts w:asciiTheme="majorHAnsi" w:hAnsiTheme="majorHAnsi" w:cstheme="majorHAnsi"/>
          <w:sz w:val="24"/>
          <w:szCs w:val="24"/>
        </w:rPr>
        <w:tab/>
        <w:t xml:space="preserve">S Biswas, S </w:t>
      </w:r>
      <w:proofErr w:type="spellStart"/>
      <w:r w:rsidRPr="00C24212">
        <w:rPr>
          <w:rFonts w:asciiTheme="majorHAnsi" w:hAnsiTheme="majorHAnsi" w:cstheme="majorHAnsi"/>
          <w:sz w:val="24"/>
          <w:szCs w:val="24"/>
        </w:rPr>
        <w:t>Keshri</w:t>
      </w:r>
      <w:proofErr w:type="spellEnd"/>
      <w:r w:rsidRPr="00C24212">
        <w:rPr>
          <w:rFonts w:asciiTheme="majorHAnsi" w:hAnsiTheme="majorHAnsi" w:cstheme="majorHAnsi"/>
          <w:sz w:val="24"/>
          <w:szCs w:val="24"/>
        </w:rPr>
        <w:t>, and P Wiśniewski, Study of the structural, electrical and magnetic</w:t>
      </w:r>
      <w:r w:rsidRPr="00C24212">
        <w:rPr>
          <w:rFonts w:asciiTheme="majorHAnsi" w:hAnsiTheme="majorHAnsi" w:cstheme="majorHAnsi"/>
          <w:i/>
          <w:iCs/>
          <w:sz w:val="24"/>
          <w:szCs w:val="24"/>
        </w:rPr>
        <w:t xml:space="preserve"> properties of the </w:t>
      </w:r>
      <m:oMath>
        <m:sSub>
          <m:sSubPr>
            <m:ctrlPr>
              <w:rPr>
                <w:rFonts w:ascii="Cambria Math" w:hAnsi="Cambria Math" w:cstheme="majorHAnsi"/>
                <w:i/>
                <w:iCs/>
                <w:sz w:val="24"/>
                <w:szCs w:val="24"/>
              </w:rPr>
            </m:ctrlPr>
          </m:sSubPr>
          <m:e>
            <m:r>
              <w:rPr>
                <w:rFonts w:ascii="Cambria Math" w:hAnsi="Cambria Math" w:cstheme="majorHAnsi"/>
                <w:sz w:val="24"/>
                <w:szCs w:val="24"/>
              </w:rPr>
              <m:t>La</m:t>
            </m:r>
          </m:e>
          <m:sub>
            <m:r>
              <w:rPr>
                <w:rFonts w:ascii="Cambria Math" w:hAnsi="Cambria Math" w:cstheme="majorHAnsi"/>
                <w:sz w:val="24"/>
                <w:szCs w:val="24"/>
              </w:rPr>
              <m:t>0.67</m:t>
            </m:r>
          </m:sub>
        </m:sSub>
        <m:sSub>
          <m:sSubPr>
            <m:ctrlPr>
              <w:rPr>
                <w:rFonts w:ascii="Cambria Math" w:hAnsi="Cambria Math" w:cstheme="majorHAnsi"/>
                <w:i/>
                <w:iCs/>
                <w:sz w:val="24"/>
                <w:szCs w:val="24"/>
              </w:rPr>
            </m:ctrlPr>
          </m:sSubPr>
          <m:e>
            <m:r>
              <w:rPr>
                <w:rFonts w:ascii="Cambria Math" w:hAnsi="Cambria Math" w:cstheme="majorHAnsi"/>
                <w:sz w:val="24"/>
                <w:szCs w:val="24"/>
              </w:rPr>
              <m:t>Sr</m:t>
            </m:r>
          </m:e>
          <m:sub>
            <m:r>
              <w:rPr>
                <w:rFonts w:ascii="Cambria Math" w:hAnsi="Cambria Math" w:cstheme="majorHAnsi"/>
                <w:sz w:val="24"/>
                <w:szCs w:val="24"/>
              </w:rPr>
              <m:t>0.33-x</m:t>
            </m:r>
          </m:sub>
        </m:sSub>
        <m:sSub>
          <m:sSubPr>
            <m:ctrlPr>
              <w:rPr>
                <w:rFonts w:ascii="Cambria Math" w:hAnsi="Cambria Math" w:cstheme="majorHAnsi"/>
                <w:i/>
                <w:iCs/>
                <w:sz w:val="24"/>
                <w:szCs w:val="24"/>
              </w:rPr>
            </m:ctrlPr>
          </m:sSubPr>
          <m:e>
            <m:r>
              <w:rPr>
                <w:rFonts w:ascii="Cambria Math" w:hAnsi="Cambria Math" w:cstheme="majorHAnsi"/>
                <w:sz w:val="24"/>
                <w:szCs w:val="24"/>
              </w:rPr>
              <m:t>Pb</m:t>
            </m:r>
          </m:e>
          <m:sub>
            <m:r>
              <w:rPr>
                <w:rFonts w:ascii="Cambria Math" w:hAnsi="Cambria Math" w:cstheme="majorHAnsi"/>
                <w:sz w:val="24"/>
                <w:szCs w:val="24"/>
              </w:rPr>
              <m:t>x</m:t>
            </m:r>
          </m:sub>
        </m:sSub>
        <m:r>
          <w:rPr>
            <w:rFonts w:ascii="Cambria Math" w:hAnsi="Cambria Math" w:cstheme="majorHAnsi"/>
            <w:sz w:val="24"/>
            <w:szCs w:val="24"/>
          </w:rPr>
          <m:t>Mn</m:t>
        </m:r>
        <m:sSub>
          <m:sSubPr>
            <m:ctrlPr>
              <w:rPr>
                <w:rFonts w:ascii="Cambria Math" w:hAnsi="Cambria Math" w:cstheme="majorHAnsi"/>
                <w:i/>
                <w:iCs/>
                <w:sz w:val="24"/>
                <w:szCs w:val="24"/>
              </w:rPr>
            </m:ctrlPr>
          </m:sSubPr>
          <m:e>
            <m:r>
              <w:rPr>
                <w:rFonts w:ascii="Cambria Math" w:hAnsi="Cambria Math" w:cstheme="majorHAnsi"/>
                <w:sz w:val="24"/>
                <w:szCs w:val="24"/>
              </w:rPr>
              <m:t>O</m:t>
            </m:r>
          </m:e>
          <m:sub>
            <m:r>
              <w:rPr>
                <w:rFonts w:ascii="Cambria Math" w:hAnsi="Cambria Math" w:cstheme="majorHAnsi"/>
                <w:sz w:val="24"/>
                <w:szCs w:val="24"/>
              </w:rPr>
              <m:t>3</m:t>
            </m:r>
          </m:sub>
        </m:sSub>
      </m:oMath>
      <w:r w:rsidRPr="00C24212">
        <w:rPr>
          <w:rFonts w:asciiTheme="majorHAnsi" w:eastAsiaTheme="minorEastAsia" w:hAnsiTheme="majorHAnsi" w:cstheme="majorHAnsi"/>
          <w:i/>
          <w:iCs/>
          <w:sz w:val="24"/>
          <w:szCs w:val="24"/>
        </w:rPr>
        <w:t xml:space="preserve"> </w:t>
      </w:r>
      <w:r w:rsidRPr="00C24212">
        <w:rPr>
          <w:rFonts w:asciiTheme="majorHAnsi" w:hAnsiTheme="majorHAnsi" w:cstheme="majorHAnsi"/>
          <w:i/>
          <w:iCs/>
          <w:sz w:val="24"/>
          <w:szCs w:val="24"/>
        </w:rPr>
        <w:t>manganite nanocrystalline materials</w:t>
      </w:r>
      <w:r w:rsidRPr="00C24212">
        <w:rPr>
          <w:rFonts w:asciiTheme="majorHAnsi" w:hAnsiTheme="majorHAnsi" w:cstheme="majorHAnsi"/>
          <w:sz w:val="24"/>
          <w:szCs w:val="24"/>
        </w:rPr>
        <w:t>. Journal of Low Temperature Physics, 1-13, 2022.</w:t>
      </w:r>
    </w:p>
    <w:p w14:paraId="0AE51F4F" w14:textId="77777777" w:rsidR="00C24212" w:rsidRPr="00C24212" w:rsidRDefault="00C24212" w:rsidP="00C24212">
      <w:pPr>
        <w:autoSpaceDE w:val="0"/>
        <w:autoSpaceDN w:val="0"/>
        <w:adjustRightInd w:val="0"/>
        <w:spacing w:line="240" w:lineRule="auto"/>
        <w:ind w:left="1440" w:hanging="1440"/>
        <w:rPr>
          <w:rFonts w:asciiTheme="majorHAnsi" w:hAnsiTheme="majorHAnsi" w:cstheme="majorHAnsi"/>
          <w:sz w:val="24"/>
          <w:szCs w:val="24"/>
        </w:rPr>
      </w:pPr>
      <w:r w:rsidRPr="00C24212">
        <w:rPr>
          <w:rFonts w:asciiTheme="majorHAnsi" w:hAnsiTheme="majorHAnsi" w:cstheme="majorHAnsi"/>
          <w:sz w:val="24"/>
          <w:szCs w:val="24"/>
        </w:rPr>
        <w:t>2020</w:t>
      </w:r>
      <w:r w:rsidRPr="00C24212">
        <w:rPr>
          <w:rFonts w:asciiTheme="majorHAnsi" w:hAnsiTheme="majorHAnsi" w:cstheme="majorHAnsi"/>
          <w:sz w:val="24"/>
          <w:szCs w:val="24"/>
        </w:rPr>
        <w:tab/>
        <w:t xml:space="preserve">S Biswas and S </w:t>
      </w:r>
      <w:proofErr w:type="spellStart"/>
      <w:r w:rsidRPr="00C24212">
        <w:rPr>
          <w:rFonts w:asciiTheme="majorHAnsi" w:hAnsiTheme="majorHAnsi" w:cstheme="majorHAnsi"/>
          <w:sz w:val="24"/>
          <w:szCs w:val="24"/>
        </w:rPr>
        <w:t>Keshri</w:t>
      </w:r>
      <w:proofErr w:type="spellEnd"/>
      <w:r w:rsidRPr="00C24212">
        <w:rPr>
          <w:rFonts w:asciiTheme="majorHAnsi" w:hAnsiTheme="majorHAnsi" w:cstheme="majorHAnsi"/>
          <w:sz w:val="24"/>
          <w:szCs w:val="24"/>
        </w:rPr>
        <w:t xml:space="preserve">, </w:t>
      </w:r>
      <w:r w:rsidRPr="00C24212">
        <w:rPr>
          <w:rFonts w:asciiTheme="majorHAnsi" w:hAnsiTheme="majorHAnsi" w:cstheme="majorHAnsi"/>
          <w:i/>
          <w:iCs/>
          <w:sz w:val="24"/>
          <w:szCs w:val="24"/>
        </w:rPr>
        <w:t xml:space="preserve">Large Magnetocaloric effect near room temperature in </w:t>
      </w:r>
      <m:oMath>
        <m:sSub>
          <m:sSubPr>
            <m:ctrlPr>
              <w:rPr>
                <w:rFonts w:ascii="Cambria Math" w:hAnsi="Cambria Math" w:cstheme="majorHAnsi"/>
                <w:i/>
                <w:iCs/>
                <w:sz w:val="24"/>
                <w:szCs w:val="24"/>
              </w:rPr>
            </m:ctrlPr>
          </m:sSubPr>
          <m:e>
            <m:r>
              <w:rPr>
                <w:rFonts w:ascii="Cambria Math" w:hAnsi="Cambria Math" w:cstheme="majorHAnsi"/>
                <w:sz w:val="24"/>
                <w:szCs w:val="24"/>
              </w:rPr>
              <m:t>La</m:t>
            </m:r>
          </m:e>
          <m:sub>
            <m:r>
              <w:rPr>
                <w:rFonts w:ascii="Cambria Math" w:hAnsi="Cambria Math" w:cstheme="majorHAnsi"/>
                <w:sz w:val="24"/>
                <w:szCs w:val="24"/>
              </w:rPr>
              <m:t>0.67</m:t>
            </m:r>
          </m:sub>
        </m:sSub>
        <m:sSub>
          <m:sSubPr>
            <m:ctrlPr>
              <w:rPr>
                <w:rFonts w:ascii="Cambria Math" w:hAnsi="Cambria Math" w:cstheme="majorHAnsi"/>
                <w:i/>
                <w:iCs/>
                <w:sz w:val="24"/>
                <w:szCs w:val="24"/>
              </w:rPr>
            </m:ctrlPr>
          </m:sSubPr>
          <m:e>
            <m:r>
              <w:rPr>
                <w:rFonts w:ascii="Cambria Math" w:hAnsi="Cambria Math" w:cstheme="majorHAnsi"/>
                <w:sz w:val="24"/>
                <w:szCs w:val="24"/>
              </w:rPr>
              <m:t>(Sr,K/Pb)</m:t>
            </m:r>
          </m:e>
          <m:sub>
            <m:r>
              <w:rPr>
                <w:rFonts w:ascii="Cambria Math" w:hAnsi="Cambria Math" w:cstheme="majorHAnsi"/>
                <w:sz w:val="24"/>
                <w:szCs w:val="24"/>
              </w:rPr>
              <m:t>0.33</m:t>
            </m:r>
          </m:sub>
        </m:sSub>
        <m:sSub>
          <m:sSubPr>
            <m:ctrlPr>
              <w:rPr>
                <w:rFonts w:ascii="Cambria Math" w:hAnsi="Cambria Math" w:cstheme="majorHAnsi"/>
                <w:i/>
                <w:iCs/>
                <w:sz w:val="24"/>
                <w:szCs w:val="24"/>
              </w:rPr>
            </m:ctrlPr>
          </m:sSubPr>
          <m:e>
            <m:r>
              <w:rPr>
                <w:rFonts w:ascii="Cambria Math" w:hAnsi="Cambria Math" w:cstheme="majorHAnsi"/>
                <w:sz w:val="24"/>
                <w:szCs w:val="24"/>
              </w:rPr>
              <m:t>MnO</m:t>
            </m:r>
          </m:e>
          <m:sub>
            <m:r>
              <w:rPr>
                <w:rFonts w:ascii="Cambria Math" w:hAnsi="Cambria Math" w:cstheme="majorHAnsi"/>
                <w:sz w:val="24"/>
                <w:szCs w:val="24"/>
              </w:rPr>
              <m:t>3</m:t>
            </m:r>
          </m:sub>
        </m:sSub>
      </m:oMath>
      <w:r w:rsidRPr="00C24212">
        <w:rPr>
          <w:rFonts w:asciiTheme="majorHAnsi" w:hAnsiTheme="majorHAnsi" w:cstheme="majorHAnsi"/>
          <w:i/>
          <w:iCs/>
          <w:sz w:val="24"/>
          <w:szCs w:val="24"/>
        </w:rPr>
        <w:t xml:space="preserve"> manganite nanomaterials</w:t>
      </w:r>
      <w:r w:rsidRPr="00C24212">
        <w:rPr>
          <w:rFonts w:asciiTheme="majorHAnsi" w:hAnsiTheme="majorHAnsi" w:cstheme="majorHAnsi"/>
          <w:sz w:val="24"/>
          <w:szCs w:val="24"/>
        </w:rPr>
        <w:t xml:space="preserve">, </w:t>
      </w:r>
      <w:hyperlink r:id="rId6" w:history="1">
        <w:r w:rsidRPr="00C24212">
          <w:rPr>
            <w:rStyle w:val="Hyperlink"/>
            <w:rFonts w:asciiTheme="majorHAnsi" w:hAnsiTheme="majorHAnsi" w:cstheme="majorHAnsi"/>
            <w:sz w:val="24"/>
            <w:szCs w:val="24"/>
          </w:rPr>
          <w:t>J. of Materials Science: Materials in Electronics</w:t>
        </w:r>
      </w:hyperlink>
      <w:r w:rsidRPr="00C24212">
        <w:rPr>
          <w:rFonts w:asciiTheme="majorHAnsi" w:hAnsiTheme="majorHAnsi" w:cstheme="majorHAnsi"/>
          <w:sz w:val="24"/>
          <w:szCs w:val="24"/>
        </w:rPr>
        <w:t>, 31, 21896–21912, 2020.</w:t>
      </w:r>
    </w:p>
    <w:p w14:paraId="12EED0ED" w14:textId="77777777" w:rsidR="00C24212" w:rsidRPr="00C24212" w:rsidRDefault="00C24212" w:rsidP="00C24212">
      <w:pPr>
        <w:autoSpaceDE w:val="0"/>
        <w:autoSpaceDN w:val="0"/>
        <w:adjustRightInd w:val="0"/>
        <w:spacing w:line="240" w:lineRule="auto"/>
        <w:ind w:left="1440" w:hanging="1440"/>
        <w:rPr>
          <w:rFonts w:asciiTheme="majorHAnsi" w:hAnsiTheme="majorHAnsi" w:cstheme="majorHAnsi"/>
          <w:sz w:val="24"/>
          <w:szCs w:val="24"/>
        </w:rPr>
      </w:pPr>
      <w:r w:rsidRPr="00C24212">
        <w:rPr>
          <w:rFonts w:asciiTheme="majorHAnsi" w:hAnsiTheme="majorHAnsi" w:cstheme="majorHAnsi"/>
          <w:sz w:val="24"/>
          <w:szCs w:val="24"/>
        </w:rPr>
        <w:t>2019</w:t>
      </w:r>
      <w:r w:rsidRPr="00C24212">
        <w:rPr>
          <w:rFonts w:asciiTheme="majorHAnsi" w:hAnsiTheme="majorHAnsi" w:cstheme="majorHAnsi"/>
          <w:sz w:val="24"/>
          <w:szCs w:val="24"/>
        </w:rPr>
        <w:tab/>
        <w:t xml:space="preserve">S Biswas and S </w:t>
      </w:r>
      <w:proofErr w:type="spellStart"/>
      <w:r w:rsidRPr="00C24212">
        <w:rPr>
          <w:rFonts w:asciiTheme="majorHAnsi" w:hAnsiTheme="majorHAnsi" w:cstheme="majorHAnsi"/>
          <w:sz w:val="24"/>
          <w:szCs w:val="24"/>
        </w:rPr>
        <w:t>Keshri</w:t>
      </w:r>
      <w:proofErr w:type="spellEnd"/>
      <w:r w:rsidRPr="00C24212">
        <w:rPr>
          <w:rFonts w:asciiTheme="majorHAnsi" w:hAnsiTheme="majorHAnsi" w:cstheme="majorHAnsi"/>
          <w:sz w:val="24"/>
          <w:szCs w:val="24"/>
        </w:rPr>
        <w:t xml:space="preserve">, </w:t>
      </w:r>
      <w:r w:rsidRPr="00C24212">
        <w:rPr>
          <w:rFonts w:asciiTheme="majorHAnsi" w:hAnsiTheme="majorHAnsi" w:cstheme="majorHAnsi"/>
          <w:i/>
          <w:iCs/>
          <w:sz w:val="24"/>
          <w:szCs w:val="24"/>
        </w:rPr>
        <w:t xml:space="preserve">Room temperature magnetoimpedance of </w:t>
      </w:r>
      <m:oMath>
        <m:sSub>
          <m:sSubPr>
            <m:ctrlPr>
              <w:rPr>
                <w:rFonts w:ascii="Cambria Math" w:hAnsi="Cambria Math" w:cstheme="majorHAnsi"/>
                <w:i/>
                <w:iCs/>
                <w:sz w:val="24"/>
                <w:szCs w:val="24"/>
              </w:rPr>
            </m:ctrlPr>
          </m:sSubPr>
          <m:e>
            <m:r>
              <w:rPr>
                <w:rFonts w:ascii="Cambria Math" w:hAnsi="Cambria Math" w:cstheme="majorHAnsi"/>
                <w:sz w:val="24"/>
                <w:szCs w:val="24"/>
              </w:rPr>
              <m:t>La</m:t>
            </m:r>
          </m:e>
          <m:sub>
            <m:r>
              <w:rPr>
                <w:rFonts w:ascii="Cambria Math" w:hAnsi="Cambria Math" w:cstheme="majorHAnsi"/>
                <w:sz w:val="24"/>
                <w:szCs w:val="24"/>
              </w:rPr>
              <m:t>0.67</m:t>
            </m:r>
          </m:sub>
        </m:sSub>
        <m:sSub>
          <m:sSubPr>
            <m:ctrlPr>
              <w:rPr>
                <w:rFonts w:ascii="Cambria Math" w:hAnsi="Cambria Math" w:cstheme="majorHAnsi"/>
                <w:i/>
                <w:iCs/>
                <w:sz w:val="24"/>
                <w:szCs w:val="24"/>
              </w:rPr>
            </m:ctrlPr>
          </m:sSubPr>
          <m:e>
            <m:r>
              <w:rPr>
                <w:rFonts w:ascii="Cambria Math" w:hAnsi="Cambria Math" w:cstheme="majorHAnsi"/>
                <w:sz w:val="24"/>
                <w:szCs w:val="24"/>
              </w:rPr>
              <m:t>Sr</m:t>
            </m:r>
          </m:e>
          <m:sub>
            <m:r>
              <w:rPr>
                <w:rFonts w:ascii="Cambria Math" w:hAnsi="Cambria Math" w:cstheme="majorHAnsi"/>
                <w:sz w:val="24"/>
                <w:szCs w:val="24"/>
              </w:rPr>
              <m:t>0.33-x</m:t>
            </m:r>
          </m:sub>
        </m:sSub>
        <m:sSub>
          <m:sSubPr>
            <m:ctrlPr>
              <w:rPr>
                <w:rFonts w:ascii="Cambria Math" w:hAnsi="Cambria Math" w:cstheme="majorHAnsi"/>
                <w:i/>
                <w:iCs/>
                <w:sz w:val="24"/>
                <w:szCs w:val="24"/>
              </w:rPr>
            </m:ctrlPr>
          </m:sSubPr>
          <m:e>
            <m:sSub>
              <m:sSubPr>
                <m:ctrlPr>
                  <w:rPr>
                    <w:rFonts w:ascii="Cambria Math" w:hAnsi="Cambria Math" w:cstheme="majorHAnsi"/>
                    <w:i/>
                    <w:iCs/>
                    <w:sz w:val="24"/>
                    <w:szCs w:val="24"/>
                  </w:rPr>
                </m:ctrlPr>
              </m:sSubPr>
              <m:e>
                <m:r>
                  <w:rPr>
                    <w:rFonts w:ascii="Cambria Math" w:hAnsi="Cambria Math" w:cstheme="majorHAnsi"/>
                    <w:sz w:val="24"/>
                    <w:szCs w:val="24"/>
                  </w:rPr>
                  <m:t>Pb</m:t>
                </m:r>
              </m:e>
              <m:sub>
                <m:r>
                  <w:rPr>
                    <w:rFonts w:ascii="Cambria Math" w:hAnsi="Cambria Math" w:cstheme="majorHAnsi"/>
                    <w:sz w:val="24"/>
                    <w:szCs w:val="24"/>
                  </w:rPr>
                  <m:t>x</m:t>
                </m:r>
              </m:sub>
            </m:sSub>
            <m:r>
              <w:rPr>
                <w:rFonts w:ascii="Cambria Math" w:hAnsi="Cambria Math" w:cstheme="majorHAnsi"/>
                <w:sz w:val="24"/>
                <w:szCs w:val="24"/>
              </w:rPr>
              <m:t>MnO</m:t>
            </m:r>
          </m:e>
          <m:sub>
            <m:r>
              <w:rPr>
                <w:rFonts w:ascii="Cambria Math" w:hAnsi="Cambria Math" w:cstheme="majorHAnsi"/>
                <w:sz w:val="24"/>
                <w:szCs w:val="24"/>
              </w:rPr>
              <m:t>3</m:t>
            </m:r>
          </m:sub>
        </m:sSub>
      </m:oMath>
      <w:r w:rsidRPr="00C24212">
        <w:rPr>
          <w:rFonts w:asciiTheme="majorHAnsi" w:hAnsiTheme="majorHAnsi" w:cstheme="majorHAnsi"/>
          <w:i/>
          <w:iCs/>
          <w:sz w:val="24"/>
          <w:szCs w:val="24"/>
        </w:rPr>
        <w:t> (x = 0–0.33) manganites</w:t>
      </w:r>
      <w:r w:rsidRPr="00C24212">
        <w:rPr>
          <w:rFonts w:asciiTheme="majorHAnsi" w:hAnsiTheme="majorHAnsi" w:cstheme="majorHAnsi"/>
          <w:sz w:val="24"/>
          <w:szCs w:val="24"/>
        </w:rPr>
        <w:t>, Phase Transitions 92 (2), 172-183, 2019.</w:t>
      </w:r>
    </w:p>
    <w:p w14:paraId="6ED1C28D" w14:textId="77777777" w:rsidR="00C24212" w:rsidRPr="00C24212" w:rsidRDefault="00C24212" w:rsidP="00C24212">
      <w:pPr>
        <w:autoSpaceDE w:val="0"/>
        <w:autoSpaceDN w:val="0"/>
        <w:adjustRightInd w:val="0"/>
        <w:spacing w:line="240" w:lineRule="auto"/>
        <w:ind w:left="1440" w:hanging="1440"/>
        <w:rPr>
          <w:rFonts w:asciiTheme="majorHAnsi" w:hAnsiTheme="majorHAnsi" w:cstheme="majorHAnsi"/>
          <w:sz w:val="24"/>
          <w:szCs w:val="24"/>
        </w:rPr>
      </w:pPr>
      <w:r w:rsidRPr="00C24212">
        <w:rPr>
          <w:rFonts w:asciiTheme="majorHAnsi" w:hAnsiTheme="majorHAnsi" w:cstheme="majorHAnsi"/>
          <w:sz w:val="24"/>
          <w:szCs w:val="24"/>
        </w:rPr>
        <w:t>2017</w:t>
      </w:r>
      <w:r w:rsidRPr="00C24212">
        <w:rPr>
          <w:rFonts w:asciiTheme="majorHAnsi" w:hAnsiTheme="majorHAnsi" w:cstheme="majorHAnsi"/>
          <w:sz w:val="24"/>
          <w:szCs w:val="24"/>
        </w:rPr>
        <w:tab/>
        <w:t xml:space="preserve">S Biswas, S </w:t>
      </w:r>
      <w:proofErr w:type="spellStart"/>
      <w:r w:rsidRPr="00C24212">
        <w:rPr>
          <w:rFonts w:asciiTheme="majorHAnsi" w:hAnsiTheme="majorHAnsi" w:cstheme="majorHAnsi"/>
          <w:sz w:val="24"/>
          <w:szCs w:val="24"/>
        </w:rPr>
        <w:t>Keshri</w:t>
      </w:r>
      <w:proofErr w:type="spellEnd"/>
      <w:r w:rsidRPr="00C24212">
        <w:rPr>
          <w:rFonts w:asciiTheme="majorHAnsi" w:hAnsiTheme="majorHAnsi" w:cstheme="majorHAnsi"/>
          <w:sz w:val="24"/>
          <w:szCs w:val="24"/>
        </w:rPr>
        <w:t xml:space="preserve">, S Goswami, J Isaac, S Ganguly and N Perov, </w:t>
      </w:r>
      <w:r w:rsidRPr="00C24212">
        <w:rPr>
          <w:rFonts w:asciiTheme="majorHAnsi" w:hAnsiTheme="majorHAnsi" w:cstheme="majorHAnsi"/>
          <w:i/>
          <w:iCs/>
          <w:sz w:val="24"/>
          <w:szCs w:val="24"/>
        </w:rPr>
        <w:t>Antibiotic loading and release studies of LSMO nanoparticles embedded in an acrylic polymer</w:t>
      </w:r>
      <w:r w:rsidRPr="00C24212">
        <w:rPr>
          <w:rFonts w:asciiTheme="majorHAnsi" w:hAnsiTheme="majorHAnsi" w:cstheme="majorHAnsi"/>
          <w:sz w:val="24"/>
          <w:szCs w:val="24"/>
        </w:rPr>
        <w:t>, Phase Transitions 89 (12), 1203-1212, 2017.</w:t>
      </w:r>
    </w:p>
    <w:p w14:paraId="00218CBE" w14:textId="77777777" w:rsidR="00C24212" w:rsidRPr="00C24212" w:rsidRDefault="00C24212" w:rsidP="00C24212">
      <w:pPr>
        <w:autoSpaceDE w:val="0"/>
        <w:autoSpaceDN w:val="0"/>
        <w:adjustRightInd w:val="0"/>
        <w:spacing w:line="240" w:lineRule="auto"/>
        <w:ind w:left="1440" w:hanging="1440"/>
        <w:rPr>
          <w:rFonts w:asciiTheme="majorHAnsi" w:hAnsiTheme="majorHAnsi" w:cstheme="majorHAnsi"/>
          <w:sz w:val="24"/>
          <w:szCs w:val="24"/>
        </w:rPr>
      </w:pPr>
      <w:r w:rsidRPr="00C24212">
        <w:rPr>
          <w:rFonts w:asciiTheme="majorHAnsi" w:hAnsiTheme="majorHAnsi" w:cstheme="majorHAnsi"/>
          <w:sz w:val="24"/>
          <w:szCs w:val="24"/>
        </w:rPr>
        <w:t>2016</w:t>
      </w:r>
      <w:r w:rsidRPr="00C24212">
        <w:rPr>
          <w:rFonts w:asciiTheme="majorHAnsi" w:hAnsiTheme="majorHAnsi" w:cstheme="majorHAnsi"/>
          <w:sz w:val="24"/>
          <w:szCs w:val="24"/>
        </w:rPr>
        <w:tab/>
        <w:t xml:space="preserve">S </w:t>
      </w:r>
      <w:proofErr w:type="spellStart"/>
      <w:r w:rsidRPr="00C24212">
        <w:rPr>
          <w:rFonts w:asciiTheme="majorHAnsi" w:hAnsiTheme="majorHAnsi" w:cstheme="majorHAnsi"/>
          <w:sz w:val="24"/>
          <w:szCs w:val="24"/>
        </w:rPr>
        <w:t>Keshri</w:t>
      </w:r>
      <w:proofErr w:type="spellEnd"/>
      <w:r w:rsidRPr="00C24212">
        <w:rPr>
          <w:rFonts w:asciiTheme="majorHAnsi" w:hAnsiTheme="majorHAnsi" w:cstheme="majorHAnsi"/>
          <w:sz w:val="24"/>
          <w:szCs w:val="24"/>
        </w:rPr>
        <w:t xml:space="preserve">, S Biswas and P Wiśniewski, </w:t>
      </w:r>
      <w:r w:rsidRPr="00C24212">
        <w:rPr>
          <w:rFonts w:asciiTheme="majorHAnsi" w:hAnsiTheme="majorHAnsi" w:cstheme="majorHAnsi"/>
          <w:i/>
          <w:iCs/>
          <w:sz w:val="24"/>
          <w:szCs w:val="24"/>
        </w:rPr>
        <w:t xml:space="preserve">Studies on characteristic properties of superparamagnetic </w:t>
      </w:r>
      <m:oMath>
        <m:sSub>
          <m:sSubPr>
            <m:ctrlPr>
              <w:rPr>
                <w:rFonts w:ascii="Cambria Math" w:hAnsi="Cambria Math" w:cstheme="majorHAnsi"/>
                <w:i/>
                <w:iCs/>
                <w:sz w:val="24"/>
                <w:szCs w:val="24"/>
              </w:rPr>
            </m:ctrlPr>
          </m:sSubPr>
          <m:e>
            <m:r>
              <w:rPr>
                <w:rFonts w:ascii="Cambria Math" w:hAnsi="Cambria Math" w:cstheme="majorHAnsi"/>
                <w:sz w:val="24"/>
                <w:szCs w:val="24"/>
              </w:rPr>
              <m:t>La</m:t>
            </m:r>
          </m:e>
          <m:sub>
            <m:r>
              <w:rPr>
                <w:rFonts w:ascii="Cambria Math" w:hAnsi="Cambria Math" w:cstheme="majorHAnsi"/>
                <w:sz w:val="24"/>
                <w:szCs w:val="24"/>
              </w:rPr>
              <m:t>0.67</m:t>
            </m:r>
          </m:sub>
        </m:sSub>
        <m:sSub>
          <m:sSubPr>
            <m:ctrlPr>
              <w:rPr>
                <w:rFonts w:ascii="Cambria Math" w:hAnsi="Cambria Math" w:cstheme="majorHAnsi"/>
                <w:i/>
                <w:iCs/>
                <w:sz w:val="24"/>
                <w:szCs w:val="24"/>
              </w:rPr>
            </m:ctrlPr>
          </m:sSubPr>
          <m:e>
            <m:r>
              <w:rPr>
                <w:rFonts w:ascii="Cambria Math" w:hAnsi="Cambria Math" w:cstheme="majorHAnsi"/>
                <w:sz w:val="24"/>
                <w:szCs w:val="24"/>
              </w:rPr>
              <m:t>Sr</m:t>
            </m:r>
          </m:e>
          <m:sub>
            <m:r>
              <w:rPr>
                <w:rFonts w:ascii="Cambria Math" w:hAnsi="Cambria Math" w:cstheme="majorHAnsi"/>
                <w:sz w:val="24"/>
                <w:szCs w:val="24"/>
              </w:rPr>
              <m:t>0.33-x</m:t>
            </m:r>
          </m:sub>
        </m:sSub>
        <m:sSub>
          <m:sSubPr>
            <m:ctrlPr>
              <w:rPr>
                <w:rFonts w:ascii="Cambria Math" w:hAnsi="Cambria Math" w:cstheme="majorHAnsi"/>
                <w:i/>
                <w:iCs/>
                <w:sz w:val="24"/>
                <w:szCs w:val="24"/>
              </w:rPr>
            </m:ctrlPr>
          </m:sSubPr>
          <m:e>
            <m:sSub>
              <m:sSubPr>
                <m:ctrlPr>
                  <w:rPr>
                    <w:rFonts w:ascii="Cambria Math" w:hAnsi="Cambria Math" w:cstheme="majorHAnsi"/>
                    <w:i/>
                    <w:iCs/>
                    <w:sz w:val="24"/>
                    <w:szCs w:val="24"/>
                  </w:rPr>
                </m:ctrlPr>
              </m:sSubPr>
              <m:e>
                <m:r>
                  <w:rPr>
                    <w:rFonts w:ascii="Cambria Math" w:hAnsi="Cambria Math" w:cstheme="majorHAnsi"/>
                    <w:sz w:val="24"/>
                    <w:szCs w:val="24"/>
                  </w:rPr>
                  <m:t>K</m:t>
                </m:r>
              </m:e>
              <m:sub>
                <m:r>
                  <w:rPr>
                    <w:rFonts w:ascii="Cambria Math" w:hAnsi="Cambria Math" w:cstheme="majorHAnsi"/>
                    <w:sz w:val="24"/>
                    <w:szCs w:val="24"/>
                  </w:rPr>
                  <m:t>x</m:t>
                </m:r>
              </m:sub>
            </m:sSub>
            <m:r>
              <w:rPr>
                <w:rFonts w:ascii="Cambria Math" w:hAnsi="Cambria Math" w:cstheme="majorHAnsi"/>
                <w:sz w:val="24"/>
                <w:szCs w:val="24"/>
              </w:rPr>
              <m:t>MnO</m:t>
            </m:r>
          </m:e>
          <m:sub>
            <m:r>
              <w:rPr>
                <w:rFonts w:ascii="Cambria Math" w:hAnsi="Cambria Math" w:cstheme="majorHAnsi"/>
                <w:sz w:val="24"/>
                <w:szCs w:val="24"/>
              </w:rPr>
              <m:t>3</m:t>
            </m:r>
          </m:sub>
        </m:sSub>
      </m:oMath>
      <w:r w:rsidRPr="00C24212">
        <w:rPr>
          <w:rFonts w:asciiTheme="majorHAnsi" w:hAnsiTheme="majorHAnsi" w:cstheme="majorHAnsi"/>
          <w:i/>
          <w:iCs/>
          <w:sz w:val="24"/>
          <w:szCs w:val="24"/>
        </w:rPr>
        <w:t xml:space="preserve"> nanoparticles</w:t>
      </w:r>
      <w:r w:rsidRPr="00C24212">
        <w:rPr>
          <w:rFonts w:asciiTheme="majorHAnsi" w:hAnsiTheme="majorHAnsi" w:cstheme="majorHAnsi"/>
          <w:sz w:val="24"/>
          <w:szCs w:val="24"/>
        </w:rPr>
        <w:t>, Journal of Alloys and Compounds 656, 245-252, 2016.</w:t>
      </w:r>
    </w:p>
    <w:p w14:paraId="22210FB2" w14:textId="77777777" w:rsidR="00C24212" w:rsidRPr="00C24212" w:rsidRDefault="00C24212" w:rsidP="00C24212">
      <w:pPr>
        <w:autoSpaceDE w:val="0"/>
        <w:autoSpaceDN w:val="0"/>
        <w:adjustRightInd w:val="0"/>
        <w:spacing w:line="240" w:lineRule="auto"/>
        <w:ind w:left="1440" w:hanging="1440"/>
        <w:rPr>
          <w:rFonts w:asciiTheme="majorHAnsi" w:hAnsiTheme="majorHAnsi" w:cstheme="majorHAnsi"/>
          <w:sz w:val="24"/>
          <w:szCs w:val="24"/>
        </w:rPr>
      </w:pPr>
      <w:r w:rsidRPr="00C24212">
        <w:rPr>
          <w:rFonts w:asciiTheme="majorHAnsi" w:hAnsiTheme="majorHAnsi" w:cstheme="majorHAnsi"/>
          <w:sz w:val="24"/>
          <w:szCs w:val="24"/>
        </w:rPr>
        <w:t>2021</w:t>
      </w:r>
      <w:r w:rsidRPr="00C24212">
        <w:rPr>
          <w:rFonts w:asciiTheme="majorHAnsi" w:hAnsiTheme="majorHAnsi" w:cstheme="majorHAnsi"/>
          <w:sz w:val="24"/>
          <w:szCs w:val="24"/>
        </w:rPr>
        <w:tab/>
        <w:t xml:space="preserve">S. </w:t>
      </w:r>
      <w:proofErr w:type="spellStart"/>
      <w:r w:rsidRPr="00C24212">
        <w:rPr>
          <w:rFonts w:asciiTheme="majorHAnsi" w:hAnsiTheme="majorHAnsi" w:cstheme="majorHAnsi"/>
          <w:sz w:val="24"/>
          <w:szCs w:val="24"/>
        </w:rPr>
        <w:t>Keshri</w:t>
      </w:r>
      <w:proofErr w:type="spellEnd"/>
      <w:r w:rsidRPr="00C24212">
        <w:rPr>
          <w:rFonts w:asciiTheme="majorHAnsi" w:hAnsiTheme="majorHAnsi" w:cstheme="majorHAnsi"/>
          <w:sz w:val="24"/>
          <w:szCs w:val="24"/>
        </w:rPr>
        <w:t xml:space="preserve">, S. Rajput, S. Biswas, L. Joshi, W. Suski, P Wiśniewski, </w:t>
      </w:r>
      <w:r w:rsidRPr="00C24212">
        <w:rPr>
          <w:rFonts w:asciiTheme="majorHAnsi" w:hAnsiTheme="majorHAnsi" w:cstheme="majorHAnsi"/>
          <w:i/>
          <w:iCs/>
          <w:sz w:val="24"/>
          <w:szCs w:val="24"/>
        </w:rPr>
        <w:t>Structural, Magnetic and Transport Properties of Ca and Sr doped Lanthanum Manganites</w:t>
      </w:r>
      <w:r w:rsidRPr="00C24212">
        <w:rPr>
          <w:rFonts w:asciiTheme="majorHAnsi" w:hAnsiTheme="majorHAnsi" w:cstheme="majorHAnsi"/>
          <w:sz w:val="24"/>
          <w:szCs w:val="24"/>
        </w:rPr>
        <w:t>, Journal of Metals, Materials and Minerals 31(4), 62-68, 2021.</w:t>
      </w:r>
    </w:p>
    <w:p w14:paraId="6963DBC1" w14:textId="77777777" w:rsidR="00C24212" w:rsidRPr="00C24212" w:rsidRDefault="00C24212" w:rsidP="00C24212">
      <w:pPr>
        <w:autoSpaceDE w:val="0"/>
        <w:autoSpaceDN w:val="0"/>
        <w:adjustRightInd w:val="0"/>
        <w:spacing w:line="240" w:lineRule="auto"/>
        <w:rPr>
          <w:rFonts w:asciiTheme="majorHAnsi" w:hAnsiTheme="majorHAnsi" w:cstheme="majorHAnsi"/>
          <w:sz w:val="24"/>
          <w:szCs w:val="24"/>
        </w:rPr>
      </w:pPr>
    </w:p>
    <w:p w14:paraId="36F27D44" w14:textId="77777777" w:rsidR="00C24212" w:rsidRPr="00C24212" w:rsidRDefault="00C24212" w:rsidP="00C24212">
      <w:pPr>
        <w:pBdr>
          <w:bottom w:val="single" w:sz="4" w:space="1" w:color="auto"/>
        </w:pBdr>
        <w:autoSpaceDE w:val="0"/>
        <w:autoSpaceDN w:val="0"/>
        <w:adjustRightInd w:val="0"/>
        <w:spacing w:line="240" w:lineRule="auto"/>
        <w:rPr>
          <w:rFonts w:asciiTheme="majorHAnsi" w:hAnsiTheme="majorHAnsi" w:cstheme="majorHAnsi"/>
          <w:b/>
          <w:bCs/>
          <w:sz w:val="24"/>
          <w:szCs w:val="24"/>
        </w:rPr>
      </w:pPr>
      <w:r w:rsidRPr="00C24212">
        <w:rPr>
          <w:rFonts w:asciiTheme="majorHAnsi" w:hAnsiTheme="majorHAnsi" w:cstheme="majorHAnsi"/>
          <w:b/>
          <w:bCs/>
          <w:sz w:val="24"/>
          <w:szCs w:val="24"/>
        </w:rPr>
        <w:t>WORKSHOPS CONFERENCES</w:t>
      </w:r>
    </w:p>
    <w:p w14:paraId="0FBC60BD" w14:textId="77777777" w:rsidR="00C24212" w:rsidRPr="00C24212" w:rsidRDefault="00C24212" w:rsidP="00C24212">
      <w:pPr>
        <w:autoSpaceDE w:val="0"/>
        <w:autoSpaceDN w:val="0"/>
        <w:adjustRightInd w:val="0"/>
        <w:spacing w:line="240" w:lineRule="auto"/>
        <w:rPr>
          <w:rFonts w:asciiTheme="majorHAnsi" w:hAnsiTheme="majorHAnsi" w:cstheme="majorHAnsi"/>
          <w:sz w:val="24"/>
          <w:szCs w:val="24"/>
        </w:rPr>
      </w:pPr>
    </w:p>
    <w:p w14:paraId="1EC41175" w14:textId="5BFAA519" w:rsidR="00C24212" w:rsidRPr="00C24212" w:rsidRDefault="00C24212" w:rsidP="00C24212">
      <w:pPr>
        <w:autoSpaceDE w:val="0"/>
        <w:autoSpaceDN w:val="0"/>
        <w:adjustRightInd w:val="0"/>
        <w:spacing w:line="240" w:lineRule="auto"/>
        <w:ind w:left="1440" w:hanging="1440"/>
        <w:rPr>
          <w:rFonts w:asciiTheme="majorHAnsi" w:hAnsiTheme="majorHAnsi" w:cstheme="majorHAnsi"/>
          <w:sz w:val="24"/>
          <w:szCs w:val="24"/>
        </w:rPr>
      </w:pPr>
      <w:r w:rsidRPr="00C24212">
        <w:rPr>
          <w:rFonts w:asciiTheme="majorHAnsi" w:hAnsiTheme="majorHAnsi" w:cstheme="majorHAnsi"/>
          <w:sz w:val="24"/>
          <w:szCs w:val="24"/>
        </w:rPr>
        <w:t>2014</w:t>
      </w:r>
      <w:r w:rsidRPr="00C24212">
        <w:rPr>
          <w:rFonts w:asciiTheme="majorHAnsi" w:hAnsiTheme="majorHAnsi" w:cstheme="majorHAnsi"/>
          <w:sz w:val="24"/>
          <w:szCs w:val="24"/>
        </w:rPr>
        <w:tab/>
        <w:t xml:space="preserve">S Biswas and S </w:t>
      </w:r>
      <w:proofErr w:type="spellStart"/>
      <w:r w:rsidRPr="00C24212">
        <w:rPr>
          <w:rFonts w:asciiTheme="majorHAnsi" w:hAnsiTheme="majorHAnsi" w:cstheme="majorHAnsi"/>
          <w:sz w:val="24"/>
          <w:szCs w:val="24"/>
        </w:rPr>
        <w:t>Keshri</w:t>
      </w:r>
      <w:proofErr w:type="spellEnd"/>
      <w:r w:rsidRPr="00C24212">
        <w:rPr>
          <w:rFonts w:asciiTheme="majorHAnsi" w:hAnsiTheme="majorHAnsi" w:cstheme="majorHAnsi"/>
          <w:sz w:val="24"/>
          <w:szCs w:val="24"/>
        </w:rPr>
        <w:t xml:space="preserve">, Structural and electrical properties of CMR composition, </w:t>
      </w:r>
      <m:oMath>
        <m:sSub>
          <m:sSubPr>
            <m:ctrlPr>
              <w:rPr>
                <w:rFonts w:ascii="Cambria Math" w:hAnsi="Cambria Math" w:cstheme="majorHAnsi"/>
                <w:sz w:val="24"/>
                <w:szCs w:val="24"/>
              </w:rPr>
            </m:ctrlPr>
          </m:sSubPr>
          <m:e>
            <m:r>
              <m:rPr>
                <m:sty m:val="p"/>
              </m:rPr>
              <w:rPr>
                <w:rFonts w:ascii="Cambria Math" w:hAnsi="Cambria Math" w:cstheme="majorHAnsi"/>
                <w:sz w:val="24"/>
                <w:szCs w:val="24"/>
              </w:rPr>
              <m:t>La</m:t>
            </m:r>
          </m:e>
          <m:sub>
            <m:r>
              <m:rPr>
                <m:sty m:val="p"/>
              </m:rPr>
              <w:rPr>
                <w:rFonts w:ascii="Cambria Math" w:hAnsi="Cambria Math" w:cstheme="majorHAnsi"/>
                <w:sz w:val="24"/>
                <w:szCs w:val="24"/>
              </w:rPr>
              <m:t>0.67</m:t>
            </m:r>
          </m:sub>
        </m:sSub>
        <m:sSub>
          <m:sSubPr>
            <m:ctrlPr>
              <w:rPr>
                <w:rFonts w:ascii="Cambria Math" w:hAnsi="Cambria Math" w:cstheme="majorHAnsi"/>
                <w:sz w:val="24"/>
                <w:szCs w:val="24"/>
              </w:rPr>
            </m:ctrlPr>
          </m:sSubPr>
          <m:e>
            <m:r>
              <m:rPr>
                <m:sty m:val="p"/>
              </m:rPr>
              <w:rPr>
                <w:rFonts w:ascii="Cambria Math" w:hAnsi="Cambria Math" w:cstheme="majorHAnsi"/>
                <w:sz w:val="24"/>
                <w:szCs w:val="24"/>
              </w:rPr>
              <m:t>Sr</m:t>
            </m:r>
          </m:e>
          <m:sub>
            <m:r>
              <m:rPr>
                <m:sty m:val="p"/>
              </m:rPr>
              <w:rPr>
                <w:rFonts w:ascii="Cambria Math" w:hAnsi="Cambria Math" w:cstheme="majorHAnsi"/>
                <w:sz w:val="24"/>
                <w:szCs w:val="24"/>
              </w:rPr>
              <m:t>0.33</m:t>
            </m:r>
          </m:sub>
        </m:sSub>
        <m:sSub>
          <m:sSubPr>
            <m:ctrlPr>
              <w:rPr>
                <w:rFonts w:ascii="Cambria Math" w:hAnsi="Cambria Math" w:cstheme="majorHAnsi"/>
                <w:sz w:val="24"/>
                <w:szCs w:val="24"/>
              </w:rPr>
            </m:ctrlPr>
          </m:sSubPr>
          <m:e>
            <m:r>
              <m:rPr>
                <m:sty m:val="p"/>
              </m:rPr>
              <w:rPr>
                <w:rFonts w:ascii="Cambria Math" w:hAnsi="Cambria Math" w:cstheme="majorHAnsi"/>
                <w:sz w:val="24"/>
                <w:szCs w:val="24"/>
              </w:rPr>
              <m:t>MnO</m:t>
            </m:r>
          </m:e>
          <m:sub>
            <m:r>
              <m:rPr>
                <m:sty m:val="p"/>
              </m:rPr>
              <w:rPr>
                <w:rFonts w:ascii="Cambria Math" w:hAnsi="Cambria Math" w:cstheme="majorHAnsi"/>
                <w:sz w:val="24"/>
                <w:szCs w:val="24"/>
              </w:rPr>
              <m:t>3</m:t>
            </m:r>
          </m:sub>
        </m:sSub>
      </m:oMath>
      <w:r w:rsidRPr="00C24212">
        <w:rPr>
          <w:rFonts w:asciiTheme="majorHAnsi" w:hAnsiTheme="majorHAnsi" w:cstheme="majorHAnsi"/>
          <w:sz w:val="24"/>
          <w:szCs w:val="24"/>
        </w:rPr>
        <w:t xml:space="preserve"> sintered at different temperatures, presented in "International Conference on Materials and Characterization Techniques (ICMCT2014)", held in VIT University during 10-12, March 2014.</w:t>
      </w:r>
      <w:r w:rsidRPr="00C24212">
        <w:rPr>
          <w:rFonts w:asciiTheme="majorHAnsi" w:hAnsiTheme="majorHAnsi" w:cstheme="majorHAnsi"/>
          <w:sz w:val="24"/>
          <w:szCs w:val="24"/>
        </w:rPr>
        <w:tab/>
      </w:r>
    </w:p>
    <w:p w14:paraId="0AD86690" w14:textId="399CA246" w:rsidR="00C24212" w:rsidRPr="00C24212" w:rsidRDefault="00C24212" w:rsidP="00C24212">
      <w:pPr>
        <w:autoSpaceDE w:val="0"/>
        <w:autoSpaceDN w:val="0"/>
        <w:adjustRightInd w:val="0"/>
        <w:spacing w:line="240" w:lineRule="auto"/>
        <w:ind w:left="1440" w:hanging="1440"/>
        <w:rPr>
          <w:rFonts w:asciiTheme="majorHAnsi" w:hAnsiTheme="majorHAnsi" w:cstheme="majorHAnsi"/>
          <w:sz w:val="24"/>
          <w:szCs w:val="24"/>
        </w:rPr>
      </w:pPr>
      <w:r w:rsidRPr="00C24212">
        <w:rPr>
          <w:rFonts w:asciiTheme="majorHAnsi" w:hAnsiTheme="majorHAnsi" w:cstheme="majorHAnsi"/>
          <w:sz w:val="24"/>
          <w:szCs w:val="24"/>
        </w:rPr>
        <w:t>2015</w:t>
      </w:r>
      <w:r w:rsidRPr="00C24212">
        <w:rPr>
          <w:rFonts w:asciiTheme="majorHAnsi" w:hAnsiTheme="majorHAnsi" w:cstheme="majorHAnsi"/>
          <w:sz w:val="24"/>
          <w:szCs w:val="24"/>
        </w:rPr>
        <w:tab/>
        <w:t xml:space="preserve">S Biswas, S </w:t>
      </w:r>
      <w:proofErr w:type="spellStart"/>
      <w:r w:rsidRPr="00C24212">
        <w:rPr>
          <w:rFonts w:asciiTheme="majorHAnsi" w:hAnsiTheme="majorHAnsi" w:cstheme="majorHAnsi"/>
          <w:sz w:val="24"/>
          <w:szCs w:val="24"/>
        </w:rPr>
        <w:t>Keshri</w:t>
      </w:r>
      <w:proofErr w:type="spellEnd"/>
      <w:r w:rsidRPr="00C24212">
        <w:rPr>
          <w:rFonts w:asciiTheme="majorHAnsi" w:hAnsiTheme="majorHAnsi" w:cstheme="majorHAnsi"/>
          <w:sz w:val="24"/>
          <w:szCs w:val="24"/>
        </w:rPr>
        <w:t xml:space="preserve"> and P Wiśniewski, Studies on characteristic properties of </w:t>
      </w:r>
      <m:oMath>
        <m:sSub>
          <m:sSubPr>
            <m:ctrlPr>
              <w:rPr>
                <w:rFonts w:ascii="Cambria Math" w:hAnsi="Cambria Math" w:cstheme="majorHAnsi"/>
                <w:sz w:val="24"/>
                <w:szCs w:val="24"/>
              </w:rPr>
            </m:ctrlPr>
          </m:sSubPr>
          <m:e>
            <m:r>
              <m:rPr>
                <m:sty m:val="p"/>
              </m:rPr>
              <w:rPr>
                <w:rFonts w:ascii="Cambria Math" w:hAnsi="Cambria Math" w:cstheme="majorHAnsi"/>
                <w:sz w:val="24"/>
                <w:szCs w:val="24"/>
              </w:rPr>
              <m:t>La</m:t>
            </m:r>
          </m:e>
          <m:sub>
            <m:r>
              <m:rPr>
                <m:sty m:val="p"/>
              </m:rPr>
              <w:rPr>
                <w:rFonts w:ascii="Cambria Math" w:hAnsi="Cambria Math" w:cstheme="majorHAnsi"/>
                <w:sz w:val="24"/>
                <w:szCs w:val="24"/>
              </w:rPr>
              <m:t>0.67</m:t>
            </m:r>
          </m:sub>
        </m:sSub>
        <m:sSub>
          <m:sSubPr>
            <m:ctrlPr>
              <w:rPr>
                <w:rFonts w:ascii="Cambria Math" w:hAnsi="Cambria Math" w:cstheme="majorHAnsi"/>
                <w:sz w:val="24"/>
                <w:szCs w:val="24"/>
              </w:rPr>
            </m:ctrlPr>
          </m:sSubPr>
          <m:e>
            <m:r>
              <m:rPr>
                <m:sty m:val="p"/>
              </m:rPr>
              <w:rPr>
                <w:rFonts w:ascii="Cambria Math" w:hAnsi="Cambria Math" w:cstheme="majorHAnsi"/>
                <w:sz w:val="24"/>
                <w:szCs w:val="24"/>
              </w:rPr>
              <m:t>Sr</m:t>
            </m:r>
          </m:e>
          <m:sub>
            <m:r>
              <m:rPr>
                <m:sty m:val="p"/>
              </m:rPr>
              <w:rPr>
                <w:rFonts w:ascii="Cambria Math" w:hAnsi="Cambria Math" w:cstheme="majorHAnsi"/>
                <w:sz w:val="24"/>
                <w:szCs w:val="24"/>
              </w:rPr>
              <m:t>0.33-</m:t>
            </m:r>
            <m:r>
              <w:rPr>
                <w:rFonts w:ascii="Cambria Math" w:hAnsi="Cambria Math" w:cstheme="majorHAnsi"/>
                <w:sz w:val="24"/>
                <w:szCs w:val="24"/>
              </w:rPr>
              <m:t>x</m:t>
            </m:r>
          </m:sub>
        </m:sSub>
        <m:sSub>
          <m:sSubPr>
            <m:ctrlPr>
              <w:rPr>
                <w:rFonts w:ascii="Cambria Math" w:hAnsi="Cambria Math" w:cstheme="majorHAnsi"/>
                <w:sz w:val="24"/>
                <w:szCs w:val="24"/>
              </w:rPr>
            </m:ctrlPr>
          </m:sSubPr>
          <m:e>
            <m:sSub>
              <m:sSubPr>
                <m:ctrlPr>
                  <w:rPr>
                    <w:rFonts w:ascii="Cambria Math" w:hAnsi="Cambria Math" w:cstheme="majorHAnsi"/>
                    <w:sz w:val="24"/>
                    <w:szCs w:val="24"/>
                  </w:rPr>
                </m:ctrlPr>
              </m:sSubPr>
              <m:e>
                <m:r>
                  <m:rPr>
                    <m:sty m:val="p"/>
                  </m:rPr>
                  <w:rPr>
                    <w:rFonts w:ascii="Cambria Math" w:hAnsi="Cambria Math" w:cstheme="majorHAnsi"/>
                    <w:sz w:val="24"/>
                    <w:szCs w:val="24"/>
                  </w:rPr>
                  <m:t>K</m:t>
                </m:r>
              </m:e>
              <m:sub>
                <m:r>
                  <w:rPr>
                    <w:rFonts w:ascii="Cambria Math" w:hAnsi="Cambria Math" w:cstheme="majorHAnsi"/>
                    <w:sz w:val="24"/>
                    <w:szCs w:val="24"/>
                  </w:rPr>
                  <m:t>x</m:t>
                </m:r>
              </m:sub>
            </m:sSub>
            <m:r>
              <m:rPr>
                <m:sty m:val="p"/>
              </m:rPr>
              <w:rPr>
                <w:rFonts w:ascii="Cambria Math" w:hAnsi="Cambria Math" w:cstheme="majorHAnsi"/>
                <w:sz w:val="24"/>
                <w:szCs w:val="24"/>
              </w:rPr>
              <m:t>MnO</m:t>
            </m:r>
          </m:e>
          <m:sub>
            <m:r>
              <m:rPr>
                <m:sty m:val="p"/>
              </m:rPr>
              <w:rPr>
                <w:rFonts w:ascii="Cambria Math" w:hAnsi="Cambria Math" w:cstheme="majorHAnsi"/>
                <w:sz w:val="24"/>
                <w:szCs w:val="24"/>
              </w:rPr>
              <m:t>3</m:t>
            </m:r>
          </m:sub>
        </m:sSub>
      </m:oMath>
      <w:r w:rsidRPr="00C24212">
        <w:rPr>
          <w:rFonts w:asciiTheme="majorHAnsi" w:hAnsiTheme="majorHAnsi" w:cstheme="majorHAnsi"/>
          <w:sz w:val="24"/>
          <w:szCs w:val="24"/>
        </w:rPr>
        <w:t xml:space="preserve"> nanoparticles, presented in "International Confe</w:t>
      </w:r>
      <w:proofErr w:type="spellStart"/>
      <w:r w:rsidRPr="00C24212">
        <w:rPr>
          <w:rFonts w:asciiTheme="majorHAnsi" w:hAnsiTheme="majorHAnsi" w:cstheme="majorHAnsi"/>
          <w:sz w:val="24"/>
          <w:szCs w:val="24"/>
        </w:rPr>
        <w:t>rence</w:t>
      </w:r>
      <w:proofErr w:type="spellEnd"/>
      <w:r w:rsidRPr="00C24212">
        <w:rPr>
          <w:rFonts w:asciiTheme="majorHAnsi" w:hAnsiTheme="majorHAnsi" w:cstheme="majorHAnsi"/>
          <w:sz w:val="24"/>
          <w:szCs w:val="24"/>
        </w:rPr>
        <w:t> on Innovative Research in Applied Physical, Mathematical/Statistical, Chemical Sciences, Environmental Dynamics, Integration of Life Sciences and Engineering", held in Jawaharlal Nehru University, New Delhi during 26-27, December 2015.</w:t>
      </w:r>
    </w:p>
    <w:p w14:paraId="70F9DA0C" w14:textId="490A2A60" w:rsidR="00C24212" w:rsidRPr="00C24212" w:rsidRDefault="00C24212" w:rsidP="00C24212">
      <w:pPr>
        <w:autoSpaceDE w:val="0"/>
        <w:autoSpaceDN w:val="0"/>
        <w:adjustRightInd w:val="0"/>
        <w:spacing w:line="240" w:lineRule="auto"/>
        <w:ind w:left="1440" w:hanging="1440"/>
        <w:rPr>
          <w:rFonts w:asciiTheme="majorHAnsi" w:hAnsiTheme="majorHAnsi" w:cstheme="majorHAnsi"/>
          <w:sz w:val="24"/>
          <w:szCs w:val="24"/>
        </w:rPr>
      </w:pPr>
      <w:r w:rsidRPr="00C24212">
        <w:rPr>
          <w:rFonts w:asciiTheme="majorHAnsi" w:hAnsiTheme="majorHAnsi" w:cstheme="majorHAnsi"/>
          <w:sz w:val="24"/>
          <w:szCs w:val="24"/>
        </w:rPr>
        <w:lastRenderedPageBreak/>
        <w:t>2016</w:t>
      </w:r>
      <w:r w:rsidRPr="00C24212">
        <w:rPr>
          <w:rFonts w:asciiTheme="majorHAnsi" w:hAnsiTheme="majorHAnsi" w:cstheme="majorHAnsi"/>
          <w:sz w:val="24"/>
          <w:szCs w:val="24"/>
        </w:rPr>
        <w:tab/>
        <w:t xml:space="preserve">S Biswas and S </w:t>
      </w:r>
      <w:proofErr w:type="spellStart"/>
      <w:r w:rsidRPr="00C24212">
        <w:rPr>
          <w:rFonts w:asciiTheme="majorHAnsi" w:hAnsiTheme="majorHAnsi" w:cstheme="majorHAnsi"/>
          <w:sz w:val="24"/>
          <w:szCs w:val="24"/>
        </w:rPr>
        <w:t>Keshri</w:t>
      </w:r>
      <w:proofErr w:type="spellEnd"/>
      <w:r w:rsidRPr="00C24212">
        <w:rPr>
          <w:rFonts w:asciiTheme="majorHAnsi" w:hAnsiTheme="majorHAnsi" w:cstheme="majorHAnsi"/>
          <w:sz w:val="24"/>
          <w:szCs w:val="24"/>
        </w:rPr>
        <w:t xml:space="preserve">, Studies on few Colossal </w:t>
      </w:r>
      <w:proofErr w:type="spellStart"/>
      <w:r w:rsidRPr="00C24212">
        <w:rPr>
          <w:rFonts w:asciiTheme="majorHAnsi" w:hAnsiTheme="majorHAnsi" w:cstheme="majorHAnsi"/>
          <w:sz w:val="24"/>
          <w:szCs w:val="24"/>
        </w:rPr>
        <w:t>Magnetoresistive</w:t>
      </w:r>
      <w:proofErr w:type="spellEnd"/>
      <w:r w:rsidRPr="00C24212">
        <w:rPr>
          <w:rFonts w:asciiTheme="majorHAnsi" w:hAnsiTheme="majorHAnsi" w:cstheme="majorHAnsi"/>
          <w:sz w:val="24"/>
          <w:szCs w:val="24"/>
        </w:rPr>
        <w:t xml:space="preserve"> Nanoparticles, presented in a "National Conference on Nanoscience, Nanotechnology and Advanced Materials", Birla Institute of Technology, </w:t>
      </w:r>
      <w:proofErr w:type="spellStart"/>
      <w:r w:rsidRPr="00C24212">
        <w:rPr>
          <w:rFonts w:asciiTheme="majorHAnsi" w:hAnsiTheme="majorHAnsi" w:cstheme="majorHAnsi"/>
          <w:sz w:val="24"/>
          <w:szCs w:val="24"/>
        </w:rPr>
        <w:t>Mesra</w:t>
      </w:r>
      <w:proofErr w:type="spellEnd"/>
      <w:r w:rsidRPr="00C24212">
        <w:rPr>
          <w:rFonts w:asciiTheme="majorHAnsi" w:hAnsiTheme="majorHAnsi" w:cstheme="majorHAnsi"/>
          <w:sz w:val="24"/>
          <w:szCs w:val="24"/>
        </w:rPr>
        <w:t>, Ranchi during 26-27, September 2016.</w:t>
      </w:r>
    </w:p>
    <w:p w14:paraId="3C2F011C" w14:textId="77777777" w:rsidR="00C24212" w:rsidRPr="00C24212" w:rsidRDefault="00C24212" w:rsidP="00C24212">
      <w:pPr>
        <w:autoSpaceDE w:val="0"/>
        <w:autoSpaceDN w:val="0"/>
        <w:adjustRightInd w:val="0"/>
        <w:spacing w:line="240" w:lineRule="auto"/>
        <w:ind w:left="1440" w:hanging="1440"/>
        <w:rPr>
          <w:rFonts w:asciiTheme="majorHAnsi" w:hAnsiTheme="majorHAnsi" w:cstheme="majorHAnsi"/>
          <w:sz w:val="24"/>
          <w:szCs w:val="24"/>
        </w:rPr>
      </w:pPr>
      <w:r w:rsidRPr="00C24212">
        <w:rPr>
          <w:rFonts w:asciiTheme="majorHAnsi" w:hAnsiTheme="majorHAnsi" w:cstheme="majorHAnsi"/>
          <w:sz w:val="24"/>
          <w:szCs w:val="24"/>
        </w:rPr>
        <w:t>2022</w:t>
      </w:r>
      <w:r w:rsidRPr="00C24212">
        <w:rPr>
          <w:rFonts w:asciiTheme="majorHAnsi" w:hAnsiTheme="majorHAnsi" w:cstheme="majorHAnsi"/>
          <w:sz w:val="24"/>
          <w:szCs w:val="24"/>
        </w:rPr>
        <w:tab/>
        <w:t>Invited as a Guest Speaker at National Virtual Conference on Current challenges and future scope in Solar Energy Materials (NCSEM-2022), an event hosted by KLEF and held at Vijayawada on 30, May 2022 to 31, May 2022.</w:t>
      </w:r>
    </w:p>
    <w:p w14:paraId="724A67A9" w14:textId="77777777" w:rsidR="00C24212" w:rsidRPr="00C24212" w:rsidRDefault="00C24212" w:rsidP="00C24212">
      <w:pPr>
        <w:autoSpaceDE w:val="0"/>
        <w:autoSpaceDN w:val="0"/>
        <w:adjustRightInd w:val="0"/>
        <w:spacing w:line="240" w:lineRule="auto"/>
        <w:ind w:left="1440" w:hanging="1440"/>
        <w:rPr>
          <w:rFonts w:asciiTheme="majorHAnsi" w:hAnsiTheme="majorHAnsi" w:cstheme="majorHAnsi"/>
          <w:sz w:val="24"/>
          <w:szCs w:val="24"/>
        </w:rPr>
      </w:pPr>
      <w:r w:rsidRPr="00C24212">
        <w:rPr>
          <w:rFonts w:asciiTheme="majorHAnsi" w:hAnsiTheme="majorHAnsi" w:cstheme="majorHAnsi"/>
          <w:sz w:val="24"/>
          <w:szCs w:val="24"/>
        </w:rPr>
        <w:t>2022</w:t>
      </w:r>
      <w:r w:rsidRPr="00C24212">
        <w:rPr>
          <w:rFonts w:asciiTheme="majorHAnsi" w:hAnsiTheme="majorHAnsi" w:cstheme="majorHAnsi"/>
          <w:sz w:val="24"/>
          <w:szCs w:val="24"/>
        </w:rPr>
        <w:tab/>
        <w:t>Participated on INTERNATIONAL WORKSHOP ON INTERNATIONAL AND NATIONAL PATENT DRAFTING AND FILING (INPDF2022) organized by INDUSSANCE RESEARCH CONSULTANT PRIVATE LIMITED, Date: July 23, 2022</w:t>
      </w:r>
    </w:p>
    <w:p w14:paraId="4AF8D1F3" w14:textId="77777777" w:rsidR="005C084D" w:rsidRPr="00C24212" w:rsidRDefault="005C084D" w:rsidP="005C084D">
      <w:pPr>
        <w:autoSpaceDE w:val="0"/>
        <w:autoSpaceDN w:val="0"/>
        <w:adjustRightInd w:val="0"/>
        <w:spacing w:line="240" w:lineRule="auto"/>
        <w:ind w:left="1440" w:hanging="1440"/>
        <w:rPr>
          <w:rFonts w:asciiTheme="majorHAnsi" w:hAnsiTheme="majorHAnsi" w:cstheme="majorHAnsi"/>
          <w:sz w:val="24"/>
          <w:szCs w:val="24"/>
        </w:rPr>
      </w:pPr>
    </w:p>
    <w:p w14:paraId="57938627" w14:textId="77777777" w:rsidR="005C084D" w:rsidRPr="00C24212" w:rsidRDefault="005C084D" w:rsidP="005C084D">
      <w:pPr>
        <w:autoSpaceDE w:val="0"/>
        <w:autoSpaceDN w:val="0"/>
        <w:adjustRightInd w:val="0"/>
        <w:spacing w:line="240" w:lineRule="auto"/>
        <w:ind w:left="1440" w:hanging="1440"/>
        <w:rPr>
          <w:rFonts w:asciiTheme="majorHAnsi" w:hAnsiTheme="majorHAnsi" w:cstheme="majorHAnsi"/>
          <w:sz w:val="24"/>
          <w:szCs w:val="24"/>
        </w:rPr>
      </w:pPr>
    </w:p>
    <w:p w14:paraId="518E7A4E" w14:textId="77777777" w:rsidR="005C084D" w:rsidRPr="00C24212" w:rsidRDefault="005C084D" w:rsidP="005C084D">
      <w:pPr>
        <w:pBdr>
          <w:bottom w:val="single" w:sz="4" w:space="1" w:color="auto"/>
        </w:pBdr>
        <w:autoSpaceDE w:val="0"/>
        <w:autoSpaceDN w:val="0"/>
        <w:adjustRightInd w:val="0"/>
        <w:spacing w:line="240" w:lineRule="auto"/>
        <w:rPr>
          <w:rFonts w:asciiTheme="majorHAnsi" w:hAnsiTheme="majorHAnsi" w:cstheme="majorHAnsi"/>
          <w:b/>
          <w:bCs/>
          <w:sz w:val="24"/>
          <w:szCs w:val="24"/>
        </w:rPr>
      </w:pPr>
      <w:r w:rsidRPr="00C24212">
        <w:rPr>
          <w:rFonts w:asciiTheme="majorHAnsi" w:hAnsiTheme="majorHAnsi" w:cstheme="majorHAnsi"/>
          <w:b/>
          <w:bCs/>
          <w:sz w:val="24"/>
          <w:szCs w:val="24"/>
        </w:rPr>
        <w:t>PERSONAL DETAILS</w:t>
      </w:r>
    </w:p>
    <w:p w14:paraId="61F6F101" w14:textId="77777777" w:rsidR="005C084D" w:rsidRPr="00C24212" w:rsidRDefault="005C084D" w:rsidP="005C084D">
      <w:pPr>
        <w:autoSpaceDE w:val="0"/>
        <w:autoSpaceDN w:val="0"/>
        <w:adjustRightInd w:val="0"/>
        <w:spacing w:line="240" w:lineRule="auto"/>
        <w:ind w:left="2160" w:firstLine="720"/>
        <w:rPr>
          <w:rFonts w:asciiTheme="majorHAnsi" w:hAnsiTheme="majorHAnsi" w:cstheme="majorHAnsi"/>
          <w:sz w:val="24"/>
          <w:szCs w:val="24"/>
        </w:rPr>
      </w:pPr>
    </w:p>
    <w:p w14:paraId="59889811" w14:textId="77777777" w:rsidR="005C084D" w:rsidRPr="00C24212" w:rsidRDefault="005C084D" w:rsidP="005C084D">
      <w:pPr>
        <w:pStyle w:val="ListParagraph"/>
        <w:numPr>
          <w:ilvl w:val="0"/>
          <w:numId w:val="10"/>
        </w:numPr>
        <w:adjustRightInd w:val="0"/>
        <w:spacing w:after="0" w:line="240" w:lineRule="auto"/>
        <w:ind w:leftChars="0"/>
        <w:rPr>
          <w:rFonts w:asciiTheme="majorHAnsi" w:hAnsiTheme="majorHAnsi" w:cstheme="majorHAnsi"/>
          <w:sz w:val="24"/>
          <w:szCs w:val="24"/>
        </w:rPr>
      </w:pPr>
      <w:r w:rsidRPr="00C24212">
        <w:rPr>
          <w:rFonts w:asciiTheme="majorHAnsi" w:hAnsiTheme="majorHAnsi" w:cstheme="majorHAnsi"/>
          <w:sz w:val="24"/>
          <w:szCs w:val="24"/>
        </w:rPr>
        <w:t>Date of Birth</w:t>
      </w:r>
      <w:r w:rsidRPr="00C24212">
        <w:rPr>
          <w:rFonts w:asciiTheme="majorHAnsi" w:hAnsiTheme="majorHAnsi" w:cstheme="majorHAnsi"/>
          <w:sz w:val="24"/>
          <w:szCs w:val="24"/>
        </w:rPr>
        <w:tab/>
      </w:r>
      <w:r w:rsidRPr="00C24212">
        <w:rPr>
          <w:rFonts w:asciiTheme="majorHAnsi" w:hAnsiTheme="majorHAnsi" w:cstheme="majorHAnsi"/>
          <w:sz w:val="24"/>
          <w:szCs w:val="24"/>
        </w:rPr>
        <w:tab/>
        <w:t>: 12th December, 1987</w:t>
      </w:r>
    </w:p>
    <w:p w14:paraId="683EA2CF" w14:textId="77777777" w:rsidR="005C084D" w:rsidRPr="00C24212" w:rsidRDefault="005C084D" w:rsidP="005C084D">
      <w:pPr>
        <w:pStyle w:val="ListParagraph"/>
        <w:numPr>
          <w:ilvl w:val="0"/>
          <w:numId w:val="10"/>
        </w:numPr>
        <w:adjustRightInd w:val="0"/>
        <w:spacing w:after="0" w:line="240" w:lineRule="auto"/>
        <w:ind w:leftChars="0"/>
        <w:rPr>
          <w:rFonts w:asciiTheme="majorHAnsi" w:hAnsiTheme="majorHAnsi" w:cstheme="majorHAnsi"/>
          <w:sz w:val="24"/>
          <w:szCs w:val="24"/>
        </w:rPr>
      </w:pPr>
      <w:r w:rsidRPr="00C24212">
        <w:rPr>
          <w:rFonts w:asciiTheme="majorHAnsi" w:hAnsiTheme="majorHAnsi" w:cstheme="majorHAnsi"/>
          <w:sz w:val="24"/>
          <w:szCs w:val="24"/>
        </w:rPr>
        <w:t>Father's name</w:t>
      </w:r>
      <w:r w:rsidRPr="00C24212">
        <w:rPr>
          <w:rFonts w:asciiTheme="majorHAnsi" w:hAnsiTheme="majorHAnsi" w:cstheme="majorHAnsi"/>
          <w:sz w:val="24"/>
          <w:szCs w:val="24"/>
        </w:rPr>
        <w:tab/>
      </w:r>
      <w:r w:rsidRPr="00C24212">
        <w:rPr>
          <w:rFonts w:asciiTheme="majorHAnsi" w:hAnsiTheme="majorHAnsi" w:cstheme="majorHAnsi"/>
          <w:sz w:val="24"/>
          <w:szCs w:val="24"/>
        </w:rPr>
        <w:tab/>
        <w:t>: Mr. Shantanu Biswas</w:t>
      </w:r>
    </w:p>
    <w:p w14:paraId="45F8C8D9" w14:textId="4C20FA6F" w:rsidR="005C084D" w:rsidRPr="00C24212" w:rsidRDefault="005C084D" w:rsidP="005C084D">
      <w:pPr>
        <w:pStyle w:val="ListParagraph"/>
        <w:numPr>
          <w:ilvl w:val="0"/>
          <w:numId w:val="10"/>
        </w:numPr>
        <w:adjustRightInd w:val="0"/>
        <w:spacing w:after="0" w:line="240" w:lineRule="auto"/>
        <w:ind w:leftChars="0"/>
        <w:rPr>
          <w:rFonts w:asciiTheme="majorHAnsi" w:hAnsiTheme="majorHAnsi" w:cstheme="majorHAnsi"/>
          <w:sz w:val="24"/>
          <w:szCs w:val="24"/>
        </w:rPr>
      </w:pPr>
      <w:r w:rsidRPr="00C24212">
        <w:rPr>
          <w:rFonts w:asciiTheme="majorHAnsi" w:hAnsiTheme="majorHAnsi" w:cstheme="majorHAnsi"/>
          <w:sz w:val="24"/>
          <w:szCs w:val="24"/>
        </w:rPr>
        <w:t>Mother's name</w:t>
      </w:r>
      <w:r w:rsidRPr="00C24212">
        <w:rPr>
          <w:rFonts w:asciiTheme="majorHAnsi" w:hAnsiTheme="majorHAnsi" w:cstheme="majorHAnsi"/>
          <w:sz w:val="24"/>
          <w:szCs w:val="24"/>
        </w:rPr>
        <w:tab/>
        <w:t xml:space="preserve">: Mrs. </w:t>
      </w:r>
      <w:proofErr w:type="spellStart"/>
      <w:r w:rsidRPr="00C24212">
        <w:rPr>
          <w:rFonts w:asciiTheme="majorHAnsi" w:hAnsiTheme="majorHAnsi" w:cstheme="majorHAnsi"/>
          <w:sz w:val="24"/>
          <w:szCs w:val="24"/>
        </w:rPr>
        <w:t>Kalayani</w:t>
      </w:r>
      <w:proofErr w:type="spellEnd"/>
      <w:r w:rsidRPr="00C24212">
        <w:rPr>
          <w:rFonts w:asciiTheme="majorHAnsi" w:hAnsiTheme="majorHAnsi" w:cstheme="majorHAnsi"/>
          <w:sz w:val="24"/>
          <w:szCs w:val="24"/>
        </w:rPr>
        <w:t xml:space="preserve"> Biswas</w:t>
      </w:r>
    </w:p>
    <w:p w14:paraId="743E0B04" w14:textId="77777777" w:rsidR="005C084D" w:rsidRPr="00C24212" w:rsidRDefault="005C084D" w:rsidP="005C084D">
      <w:pPr>
        <w:pStyle w:val="ListParagraph"/>
        <w:numPr>
          <w:ilvl w:val="0"/>
          <w:numId w:val="10"/>
        </w:numPr>
        <w:adjustRightInd w:val="0"/>
        <w:spacing w:after="0" w:line="240" w:lineRule="auto"/>
        <w:ind w:leftChars="0"/>
        <w:rPr>
          <w:rFonts w:asciiTheme="majorHAnsi" w:hAnsiTheme="majorHAnsi" w:cstheme="majorHAnsi"/>
          <w:sz w:val="24"/>
          <w:szCs w:val="24"/>
        </w:rPr>
      </w:pPr>
      <w:r w:rsidRPr="00C24212">
        <w:rPr>
          <w:rFonts w:asciiTheme="majorHAnsi" w:hAnsiTheme="majorHAnsi" w:cstheme="majorHAnsi"/>
          <w:sz w:val="24"/>
          <w:szCs w:val="24"/>
        </w:rPr>
        <w:t>Language</w:t>
      </w:r>
      <w:r w:rsidRPr="00C24212">
        <w:rPr>
          <w:rFonts w:asciiTheme="majorHAnsi" w:hAnsiTheme="majorHAnsi" w:cstheme="majorHAnsi"/>
          <w:sz w:val="24"/>
          <w:szCs w:val="24"/>
        </w:rPr>
        <w:tab/>
      </w:r>
      <w:r w:rsidRPr="00C24212">
        <w:rPr>
          <w:rFonts w:asciiTheme="majorHAnsi" w:hAnsiTheme="majorHAnsi" w:cstheme="majorHAnsi"/>
          <w:sz w:val="24"/>
          <w:szCs w:val="24"/>
        </w:rPr>
        <w:tab/>
        <w:t>: English, Hindi and Bengali</w:t>
      </w:r>
    </w:p>
    <w:p w14:paraId="0B397EA9" w14:textId="515D0E3F" w:rsidR="005C084D" w:rsidRPr="00C24212" w:rsidRDefault="005C084D" w:rsidP="005C084D">
      <w:pPr>
        <w:pStyle w:val="ListParagraph"/>
        <w:numPr>
          <w:ilvl w:val="0"/>
          <w:numId w:val="10"/>
        </w:numPr>
        <w:adjustRightInd w:val="0"/>
        <w:spacing w:after="0" w:line="240" w:lineRule="auto"/>
        <w:ind w:leftChars="0"/>
        <w:rPr>
          <w:rFonts w:asciiTheme="majorHAnsi" w:hAnsiTheme="majorHAnsi" w:cstheme="majorHAnsi"/>
          <w:sz w:val="24"/>
          <w:szCs w:val="24"/>
        </w:rPr>
      </w:pPr>
      <w:r w:rsidRPr="00C24212">
        <w:rPr>
          <w:rFonts w:asciiTheme="majorHAnsi" w:hAnsiTheme="majorHAnsi" w:cstheme="majorHAnsi"/>
          <w:sz w:val="24"/>
          <w:szCs w:val="24"/>
        </w:rPr>
        <w:t>Nationality</w:t>
      </w:r>
      <w:r w:rsidRPr="00C24212">
        <w:rPr>
          <w:rFonts w:asciiTheme="majorHAnsi" w:hAnsiTheme="majorHAnsi" w:cstheme="majorHAnsi"/>
          <w:sz w:val="24"/>
          <w:szCs w:val="24"/>
        </w:rPr>
        <w:tab/>
      </w:r>
      <w:r w:rsidRPr="00C24212">
        <w:rPr>
          <w:rFonts w:asciiTheme="majorHAnsi" w:hAnsiTheme="majorHAnsi" w:cstheme="majorHAnsi"/>
          <w:sz w:val="24"/>
          <w:szCs w:val="24"/>
        </w:rPr>
        <w:tab/>
        <w:t>: Indian</w:t>
      </w:r>
    </w:p>
    <w:p w14:paraId="79F8769A" w14:textId="77777777" w:rsidR="005C084D" w:rsidRDefault="005C084D" w:rsidP="005C084D">
      <w:pPr>
        <w:pStyle w:val="ListParagraph"/>
        <w:adjustRightInd w:val="0"/>
        <w:spacing w:after="0" w:line="240" w:lineRule="auto"/>
        <w:ind w:leftChars="0" w:left="720"/>
        <w:rPr>
          <w:rFonts w:asciiTheme="majorHAnsi" w:hAnsiTheme="majorHAnsi" w:cstheme="majorHAnsi"/>
          <w:sz w:val="24"/>
          <w:szCs w:val="24"/>
        </w:rPr>
      </w:pPr>
    </w:p>
    <w:p w14:paraId="7A372C76" w14:textId="77777777" w:rsidR="00C24212" w:rsidRPr="00C24212" w:rsidRDefault="00C24212" w:rsidP="005C084D">
      <w:pPr>
        <w:pStyle w:val="ListParagraph"/>
        <w:adjustRightInd w:val="0"/>
        <w:spacing w:after="0" w:line="240" w:lineRule="auto"/>
        <w:ind w:leftChars="0" w:left="720"/>
        <w:rPr>
          <w:rFonts w:asciiTheme="majorHAnsi" w:hAnsiTheme="majorHAnsi" w:cstheme="majorHAnsi"/>
          <w:sz w:val="24"/>
          <w:szCs w:val="24"/>
        </w:rPr>
      </w:pPr>
    </w:p>
    <w:p w14:paraId="37BCC394" w14:textId="77777777" w:rsidR="005C084D" w:rsidRPr="00C24212" w:rsidRDefault="005C084D" w:rsidP="005C084D">
      <w:pPr>
        <w:pBdr>
          <w:bottom w:val="single" w:sz="4" w:space="1" w:color="auto"/>
        </w:pBdr>
        <w:autoSpaceDE w:val="0"/>
        <w:autoSpaceDN w:val="0"/>
        <w:adjustRightInd w:val="0"/>
        <w:spacing w:line="240" w:lineRule="auto"/>
        <w:ind w:left="1440" w:hanging="1440"/>
        <w:rPr>
          <w:rFonts w:asciiTheme="majorHAnsi" w:hAnsiTheme="majorHAnsi" w:cstheme="majorHAnsi"/>
          <w:b/>
          <w:bCs/>
          <w:sz w:val="24"/>
          <w:szCs w:val="24"/>
        </w:rPr>
      </w:pPr>
      <w:r w:rsidRPr="00C24212">
        <w:rPr>
          <w:rFonts w:asciiTheme="majorHAnsi" w:hAnsiTheme="majorHAnsi" w:cstheme="majorHAnsi"/>
          <w:b/>
          <w:bCs/>
          <w:sz w:val="24"/>
          <w:szCs w:val="24"/>
        </w:rPr>
        <w:t>REFERENCES</w:t>
      </w:r>
    </w:p>
    <w:p w14:paraId="5FA7E8B8" w14:textId="77777777" w:rsidR="005C084D" w:rsidRPr="00C24212" w:rsidRDefault="005C084D" w:rsidP="005C084D">
      <w:pPr>
        <w:autoSpaceDE w:val="0"/>
        <w:autoSpaceDN w:val="0"/>
        <w:adjustRightInd w:val="0"/>
        <w:spacing w:line="240" w:lineRule="auto"/>
        <w:ind w:left="1440" w:hanging="1440"/>
        <w:rPr>
          <w:rFonts w:asciiTheme="majorHAnsi" w:hAnsiTheme="majorHAnsi" w:cstheme="majorHAnsi"/>
          <w:sz w:val="24"/>
          <w:szCs w:val="24"/>
        </w:rPr>
      </w:pPr>
      <w:r w:rsidRPr="00C24212">
        <w:rPr>
          <w:rFonts w:asciiTheme="majorHAnsi" w:hAnsiTheme="majorHAnsi" w:cstheme="majorHAnsi"/>
          <w:sz w:val="24"/>
          <w:szCs w:val="24"/>
        </w:rPr>
        <w:t xml:space="preserve">Dr. Sunita </w:t>
      </w:r>
      <w:proofErr w:type="spellStart"/>
      <w:r w:rsidRPr="00C24212">
        <w:rPr>
          <w:rFonts w:asciiTheme="majorHAnsi" w:hAnsiTheme="majorHAnsi" w:cstheme="majorHAnsi"/>
          <w:sz w:val="24"/>
          <w:szCs w:val="24"/>
        </w:rPr>
        <w:t>Keshri</w:t>
      </w:r>
      <w:proofErr w:type="spellEnd"/>
      <w:r w:rsidRPr="00C24212">
        <w:rPr>
          <w:rFonts w:asciiTheme="majorHAnsi" w:hAnsiTheme="majorHAnsi" w:cstheme="majorHAnsi"/>
          <w:sz w:val="24"/>
          <w:szCs w:val="24"/>
        </w:rPr>
        <w:tab/>
      </w:r>
      <w:r w:rsidRPr="00C24212">
        <w:rPr>
          <w:rFonts w:asciiTheme="majorHAnsi" w:hAnsiTheme="majorHAnsi" w:cstheme="majorHAnsi"/>
          <w:sz w:val="24"/>
          <w:szCs w:val="24"/>
        </w:rPr>
        <w:tab/>
        <w:t>Professor, Department of physics,</w:t>
      </w:r>
    </w:p>
    <w:p w14:paraId="4797C085" w14:textId="77777777" w:rsidR="005C084D" w:rsidRPr="00C24212" w:rsidRDefault="005C084D" w:rsidP="005C084D">
      <w:pPr>
        <w:autoSpaceDE w:val="0"/>
        <w:autoSpaceDN w:val="0"/>
        <w:adjustRightInd w:val="0"/>
        <w:spacing w:line="240" w:lineRule="auto"/>
        <w:ind w:left="2160" w:firstLine="720"/>
        <w:rPr>
          <w:rFonts w:asciiTheme="majorHAnsi" w:hAnsiTheme="majorHAnsi" w:cstheme="majorHAnsi"/>
          <w:sz w:val="24"/>
          <w:szCs w:val="24"/>
        </w:rPr>
      </w:pPr>
      <w:r w:rsidRPr="00C24212">
        <w:rPr>
          <w:rFonts w:asciiTheme="majorHAnsi" w:hAnsiTheme="majorHAnsi" w:cstheme="majorHAnsi"/>
          <w:sz w:val="24"/>
          <w:szCs w:val="24"/>
        </w:rPr>
        <w:t xml:space="preserve">Birla Institute of Technology, </w:t>
      </w:r>
      <w:proofErr w:type="spellStart"/>
      <w:r w:rsidRPr="00C24212">
        <w:rPr>
          <w:rFonts w:asciiTheme="majorHAnsi" w:hAnsiTheme="majorHAnsi" w:cstheme="majorHAnsi"/>
          <w:sz w:val="24"/>
          <w:szCs w:val="24"/>
        </w:rPr>
        <w:t>mesra</w:t>
      </w:r>
      <w:proofErr w:type="spellEnd"/>
      <w:r w:rsidRPr="00C24212">
        <w:rPr>
          <w:rFonts w:asciiTheme="majorHAnsi" w:hAnsiTheme="majorHAnsi" w:cstheme="majorHAnsi"/>
          <w:sz w:val="24"/>
          <w:szCs w:val="24"/>
        </w:rPr>
        <w:t xml:space="preserve">, </w:t>
      </w:r>
    </w:p>
    <w:p w14:paraId="23C19AD1" w14:textId="77777777" w:rsidR="005C084D" w:rsidRPr="00C24212" w:rsidRDefault="005C084D" w:rsidP="005C084D">
      <w:pPr>
        <w:autoSpaceDE w:val="0"/>
        <w:autoSpaceDN w:val="0"/>
        <w:adjustRightInd w:val="0"/>
        <w:spacing w:line="240" w:lineRule="auto"/>
        <w:ind w:left="2160" w:firstLine="720"/>
        <w:rPr>
          <w:rFonts w:asciiTheme="majorHAnsi" w:hAnsiTheme="majorHAnsi" w:cstheme="majorHAnsi"/>
          <w:sz w:val="24"/>
          <w:szCs w:val="24"/>
        </w:rPr>
      </w:pPr>
      <w:r w:rsidRPr="00C24212">
        <w:rPr>
          <w:rFonts w:asciiTheme="majorHAnsi" w:hAnsiTheme="majorHAnsi" w:cstheme="majorHAnsi"/>
          <w:sz w:val="24"/>
          <w:szCs w:val="24"/>
        </w:rPr>
        <w:t xml:space="preserve">Ranchi, Jharkhand, India, 835215 </w:t>
      </w:r>
    </w:p>
    <w:p w14:paraId="555CF800" w14:textId="77777777" w:rsidR="005C084D" w:rsidRPr="00C24212" w:rsidRDefault="005C084D" w:rsidP="005C084D">
      <w:pPr>
        <w:autoSpaceDE w:val="0"/>
        <w:autoSpaceDN w:val="0"/>
        <w:adjustRightInd w:val="0"/>
        <w:spacing w:line="240" w:lineRule="auto"/>
        <w:ind w:left="2160" w:firstLine="720"/>
        <w:rPr>
          <w:rFonts w:asciiTheme="majorHAnsi" w:hAnsiTheme="majorHAnsi" w:cstheme="majorHAnsi"/>
          <w:sz w:val="24"/>
          <w:szCs w:val="24"/>
        </w:rPr>
      </w:pPr>
      <w:r w:rsidRPr="00C24212">
        <w:rPr>
          <w:rFonts w:asciiTheme="majorHAnsi" w:hAnsiTheme="majorHAnsi" w:cstheme="majorHAnsi"/>
          <w:sz w:val="24"/>
          <w:szCs w:val="24"/>
        </w:rPr>
        <w:t xml:space="preserve">Phone: 9431105821 </w:t>
      </w:r>
    </w:p>
    <w:p w14:paraId="6AA2FB0E" w14:textId="4BEAEB7B" w:rsidR="005C084D" w:rsidRPr="00C24212" w:rsidRDefault="005C084D" w:rsidP="005C084D">
      <w:pPr>
        <w:autoSpaceDE w:val="0"/>
        <w:autoSpaceDN w:val="0"/>
        <w:adjustRightInd w:val="0"/>
        <w:spacing w:line="240" w:lineRule="auto"/>
        <w:ind w:left="2160" w:firstLine="720"/>
        <w:rPr>
          <w:rFonts w:asciiTheme="majorHAnsi" w:hAnsiTheme="majorHAnsi" w:cstheme="majorHAnsi"/>
          <w:sz w:val="24"/>
          <w:szCs w:val="24"/>
        </w:rPr>
      </w:pPr>
      <w:r w:rsidRPr="00C24212">
        <w:rPr>
          <w:rFonts w:asciiTheme="majorHAnsi" w:hAnsiTheme="majorHAnsi" w:cstheme="majorHAnsi"/>
          <w:sz w:val="24"/>
          <w:szCs w:val="24"/>
        </w:rPr>
        <w:t xml:space="preserve">E-mail: </w:t>
      </w:r>
      <w:hyperlink r:id="rId7" w:history="1">
        <w:r w:rsidRPr="005F52EF">
          <w:t>s_keshri@bitmesra.ac.in</w:t>
        </w:r>
      </w:hyperlink>
    </w:p>
    <w:p w14:paraId="0E589924" w14:textId="77777777" w:rsidR="005C084D" w:rsidRPr="00C24212" w:rsidRDefault="005C084D" w:rsidP="005C084D">
      <w:pPr>
        <w:autoSpaceDE w:val="0"/>
        <w:autoSpaceDN w:val="0"/>
        <w:adjustRightInd w:val="0"/>
        <w:spacing w:line="240" w:lineRule="auto"/>
        <w:ind w:left="2160" w:firstLine="720"/>
        <w:rPr>
          <w:rFonts w:asciiTheme="majorHAnsi" w:hAnsiTheme="majorHAnsi" w:cstheme="majorHAnsi"/>
          <w:sz w:val="24"/>
          <w:szCs w:val="24"/>
        </w:rPr>
      </w:pPr>
    </w:p>
    <w:p w14:paraId="4A2EF7C4" w14:textId="4DD606C5" w:rsidR="005F52EF" w:rsidRDefault="005F52EF" w:rsidP="005F52EF">
      <w:pPr>
        <w:autoSpaceDE w:val="0"/>
        <w:autoSpaceDN w:val="0"/>
        <w:adjustRightInd w:val="0"/>
        <w:spacing w:line="240" w:lineRule="auto"/>
        <w:rPr>
          <w:rFonts w:asciiTheme="majorHAnsi" w:hAnsiTheme="majorHAnsi" w:cstheme="majorHAnsi"/>
          <w:sz w:val="24"/>
          <w:szCs w:val="24"/>
        </w:rPr>
      </w:pPr>
      <w:r w:rsidRPr="005F52EF">
        <w:rPr>
          <w:rFonts w:asciiTheme="majorHAnsi" w:hAnsiTheme="majorHAnsi" w:cstheme="majorHAnsi"/>
          <w:sz w:val="24"/>
          <w:szCs w:val="24"/>
        </w:rPr>
        <w:t>Dr</w:t>
      </w:r>
      <w:r w:rsidR="007F2B11">
        <w:rPr>
          <w:rFonts w:asciiTheme="majorHAnsi" w:hAnsiTheme="majorHAnsi" w:cstheme="majorHAnsi"/>
          <w:sz w:val="24"/>
          <w:szCs w:val="24"/>
        </w:rPr>
        <w:t>.</w:t>
      </w:r>
      <w:r w:rsidRPr="005F52EF">
        <w:rPr>
          <w:rFonts w:asciiTheme="majorHAnsi" w:hAnsiTheme="majorHAnsi" w:cstheme="majorHAnsi"/>
          <w:sz w:val="24"/>
          <w:szCs w:val="24"/>
        </w:rPr>
        <w:t xml:space="preserve"> Pradeep K</w:t>
      </w:r>
      <w:r w:rsidR="007F2B11">
        <w:rPr>
          <w:rFonts w:asciiTheme="majorHAnsi" w:hAnsiTheme="majorHAnsi" w:cstheme="majorHAnsi"/>
          <w:sz w:val="24"/>
          <w:szCs w:val="24"/>
        </w:rPr>
        <w:t>r.</w:t>
      </w:r>
      <w:r w:rsidRPr="005F52EF">
        <w:rPr>
          <w:rFonts w:asciiTheme="majorHAnsi" w:hAnsiTheme="majorHAnsi" w:cstheme="majorHAnsi"/>
          <w:sz w:val="24"/>
          <w:szCs w:val="24"/>
        </w:rPr>
        <w:t xml:space="preserve"> Brahman</w:t>
      </w:r>
      <w:r w:rsidR="005C084D" w:rsidRPr="00C24212">
        <w:rPr>
          <w:rFonts w:asciiTheme="majorHAnsi" w:hAnsiTheme="majorHAnsi" w:cstheme="majorHAnsi"/>
          <w:sz w:val="24"/>
          <w:szCs w:val="24"/>
        </w:rPr>
        <w:tab/>
      </w:r>
      <w:r w:rsidRPr="005F52EF">
        <w:rPr>
          <w:rFonts w:asciiTheme="majorHAnsi" w:hAnsiTheme="majorHAnsi" w:cstheme="majorHAnsi"/>
          <w:sz w:val="24"/>
          <w:szCs w:val="24"/>
        </w:rPr>
        <w:t>Department of Chemistry, Associate Professor</w:t>
      </w:r>
      <w:r>
        <w:rPr>
          <w:rFonts w:asciiTheme="majorHAnsi" w:hAnsiTheme="majorHAnsi" w:cstheme="majorHAnsi"/>
          <w:sz w:val="24"/>
          <w:szCs w:val="24"/>
        </w:rPr>
        <w:t xml:space="preserve">, </w:t>
      </w:r>
    </w:p>
    <w:p w14:paraId="06E3ECA1" w14:textId="77777777" w:rsidR="005F52EF" w:rsidRDefault="005F52EF" w:rsidP="005F52EF">
      <w:pPr>
        <w:autoSpaceDE w:val="0"/>
        <w:autoSpaceDN w:val="0"/>
        <w:adjustRightInd w:val="0"/>
        <w:spacing w:line="240" w:lineRule="auto"/>
        <w:ind w:left="2160" w:firstLine="720"/>
        <w:rPr>
          <w:rFonts w:asciiTheme="majorHAnsi" w:hAnsiTheme="majorHAnsi" w:cstheme="majorHAnsi"/>
          <w:sz w:val="24"/>
          <w:szCs w:val="24"/>
        </w:rPr>
      </w:pPr>
      <w:r w:rsidRPr="005F52EF">
        <w:rPr>
          <w:rFonts w:asciiTheme="majorHAnsi" w:hAnsiTheme="majorHAnsi" w:cstheme="majorHAnsi"/>
          <w:sz w:val="24"/>
          <w:szCs w:val="24"/>
        </w:rPr>
        <w:t>Koneru Lakshmaiah Education Foundation</w:t>
      </w:r>
    </w:p>
    <w:p w14:paraId="2D17EB62" w14:textId="77777777" w:rsidR="005F52EF" w:rsidRDefault="005F52EF" w:rsidP="005F52EF">
      <w:pPr>
        <w:autoSpaceDE w:val="0"/>
        <w:autoSpaceDN w:val="0"/>
        <w:adjustRightInd w:val="0"/>
        <w:spacing w:line="240" w:lineRule="auto"/>
        <w:ind w:left="2160" w:firstLine="720"/>
        <w:rPr>
          <w:rFonts w:asciiTheme="majorHAnsi" w:hAnsiTheme="majorHAnsi" w:cstheme="majorHAnsi"/>
          <w:sz w:val="24"/>
          <w:szCs w:val="24"/>
        </w:rPr>
      </w:pPr>
      <w:r w:rsidRPr="00C24212">
        <w:rPr>
          <w:rFonts w:asciiTheme="majorHAnsi" w:hAnsiTheme="majorHAnsi" w:cstheme="majorHAnsi"/>
          <w:sz w:val="24"/>
          <w:szCs w:val="24"/>
        </w:rPr>
        <w:t>Phone: +91</w:t>
      </w:r>
      <w:r>
        <w:rPr>
          <w:rFonts w:asciiTheme="majorHAnsi" w:hAnsiTheme="majorHAnsi" w:cstheme="majorHAnsi"/>
          <w:sz w:val="24"/>
          <w:szCs w:val="24"/>
        </w:rPr>
        <w:t>9407592987</w:t>
      </w:r>
    </w:p>
    <w:p w14:paraId="042D1322" w14:textId="26DA5A4F" w:rsidR="005C084D" w:rsidRPr="00C24212" w:rsidRDefault="005F52EF" w:rsidP="005F52EF">
      <w:pPr>
        <w:autoSpaceDE w:val="0"/>
        <w:autoSpaceDN w:val="0"/>
        <w:adjustRightInd w:val="0"/>
        <w:spacing w:line="240" w:lineRule="auto"/>
        <w:ind w:left="2160" w:firstLine="720"/>
        <w:rPr>
          <w:rFonts w:asciiTheme="majorHAnsi" w:hAnsiTheme="majorHAnsi" w:cstheme="majorHAnsi"/>
          <w:sz w:val="24"/>
          <w:szCs w:val="24"/>
        </w:rPr>
      </w:pPr>
      <w:r w:rsidRPr="00C24212">
        <w:rPr>
          <w:rFonts w:asciiTheme="majorHAnsi" w:hAnsiTheme="majorHAnsi" w:cstheme="majorHAnsi"/>
          <w:sz w:val="24"/>
          <w:szCs w:val="24"/>
        </w:rPr>
        <w:t>E-email:</w:t>
      </w:r>
      <w:r>
        <w:rPr>
          <w:rFonts w:asciiTheme="majorHAnsi" w:hAnsiTheme="majorHAnsi" w:cstheme="majorHAnsi"/>
          <w:sz w:val="24"/>
          <w:szCs w:val="24"/>
        </w:rPr>
        <w:t xml:space="preserve"> </w:t>
      </w:r>
      <w:hyperlink r:id="rId8" w:history="1">
        <w:r w:rsidRPr="005F52EF">
          <w:rPr>
            <w:rFonts w:asciiTheme="majorHAnsi" w:hAnsiTheme="majorHAnsi" w:cstheme="majorHAnsi"/>
            <w:sz w:val="24"/>
            <w:szCs w:val="24"/>
          </w:rPr>
          <w:t>drpkt@kluniversity.in</w:t>
        </w:r>
      </w:hyperlink>
      <w:r>
        <w:rPr>
          <w:rFonts w:asciiTheme="majorHAnsi" w:hAnsiTheme="majorHAnsi" w:cstheme="majorHAnsi"/>
          <w:sz w:val="24"/>
          <w:szCs w:val="24"/>
        </w:rPr>
        <w:t xml:space="preserve"> </w:t>
      </w:r>
      <w:r w:rsidR="005C084D" w:rsidRPr="00C24212">
        <w:rPr>
          <w:rFonts w:asciiTheme="majorHAnsi" w:hAnsiTheme="majorHAnsi" w:cstheme="majorHAnsi"/>
          <w:sz w:val="24"/>
          <w:szCs w:val="24"/>
        </w:rPr>
        <w:t xml:space="preserve"> </w:t>
      </w:r>
    </w:p>
    <w:p w14:paraId="73489813" w14:textId="77777777" w:rsidR="005C084D" w:rsidRPr="00C24212" w:rsidRDefault="005C084D" w:rsidP="005C084D">
      <w:pPr>
        <w:autoSpaceDE w:val="0"/>
        <w:autoSpaceDN w:val="0"/>
        <w:adjustRightInd w:val="0"/>
        <w:spacing w:line="240" w:lineRule="auto"/>
        <w:ind w:left="2160" w:firstLine="720"/>
        <w:rPr>
          <w:rFonts w:asciiTheme="majorHAnsi" w:hAnsiTheme="majorHAnsi" w:cstheme="majorHAnsi"/>
          <w:sz w:val="24"/>
          <w:szCs w:val="24"/>
        </w:rPr>
      </w:pPr>
    </w:p>
    <w:p w14:paraId="529492CC" w14:textId="361CCC23" w:rsidR="005C084D" w:rsidRPr="00C24212" w:rsidRDefault="005C084D" w:rsidP="005F52EF">
      <w:pPr>
        <w:autoSpaceDE w:val="0"/>
        <w:autoSpaceDN w:val="0"/>
        <w:adjustRightInd w:val="0"/>
        <w:spacing w:line="240" w:lineRule="auto"/>
        <w:rPr>
          <w:rFonts w:asciiTheme="majorHAnsi" w:hAnsiTheme="majorHAnsi" w:cstheme="majorHAnsi"/>
          <w:sz w:val="24"/>
          <w:szCs w:val="24"/>
        </w:rPr>
      </w:pPr>
      <w:r w:rsidRPr="00C24212">
        <w:rPr>
          <w:rFonts w:asciiTheme="majorHAnsi" w:hAnsiTheme="majorHAnsi" w:cstheme="majorHAnsi"/>
          <w:sz w:val="24"/>
          <w:szCs w:val="24"/>
        </w:rPr>
        <w:t xml:space="preserve">Dr. R. K. Paul </w:t>
      </w:r>
      <w:r w:rsidR="005F52EF">
        <w:rPr>
          <w:rFonts w:asciiTheme="majorHAnsi" w:hAnsiTheme="majorHAnsi" w:cstheme="majorHAnsi"/>
          <w:sz w:val="24"/>
          <w:szCs w:val="24"/>
        </w:rPr>
        <w:tab/>
      </w:r>
      <w:r w:rsidR="005F52EF">
        <w:rPr>
          <w:rFonts w:asciiTheme="majorHAnsi" w:hAnsiTheme="majorHAnsi" w:cstheme="majorHAnsi"/>
          <w:sz w:val="24"/>
          <w:szCs w:val="24"/>
        </w:rPr>
        <w:tab/>
      </w:r>
      <w:r w:rsidR="005F52EF">
        <w:rPr>
          <w:rFonts w:asciiTheme="majorHAnsi" w:hAnsiTheme="majorHAnsi" w:cstheme="majorHAnsi"/>
          <w:sz w:val="24"/>
          <w:szCs w:val="24"/>
        </w:rPr>
        <w:tab/>
      </w:r>
      <w:r w:rsidRPr="00C24212">
        <w:rPr>
          <w:rFonts w:asciiTheme="majorHAnsi" w:hAnsiTheme="majorHAnsi" w:cstheme="majorHAnsi"/>
          <w:sz w:val="24"/>
          <w:szCs w:val="24"/>
        </w:rPr>
        <w:t xml:space="preserve">Associate Professor, Department of Physics </w:t>
      </w:r>
    </w:p>
    <w:p w14:paraId="28D07474" w14:textId="77777777" w:rsidR="005C084D" w:rsidRPr="00C24212" w:rsidRDefault="005C084D" w:rsidP="005C084D">
      <w:pPr>
        <w:autoSpaceDE w:val="0"/>
        <w:autoSpaceDN w:val="0"/>
        <w:adjustRightInd w:val="0"/>
        <w:spacing w:line="240" w:lineRule="auto"/>
        <w:ind w:left="2160" w:firstLine="720"/>
        <w:rPr>
          <w:rFonts w:asciiTheme="majorHAnsi" w:hAnsiTheme="majorHAnsi" w:cstheme="majorHAnsi"/>
          <w:sz w:val="24"/>
          <w:szCs w:val="24"/>
        </w:rPr>
      </w:pPr>
      <w:r w:rsidRPr="00C24212">
        <w:rPr>
          <w:rFonts w:asciiTheme="majorHAnsi" w:hAnsiTheme="majorHAnsi" w:cstheme="majorHAnsi"/>
          <w:sz w:val="24"/>
          <w:szCs w:val="24"/>
        </w:rPr>
        <w:t xml:space="preserve">Birla Institute of Technology, </w:t>
      </w:r>
      <w:proofErr w:type="spellStart"/>
      <w:r w:rsidRPr="00C24212">
        <w:rPr>
          <w:rFonts w:asciiTheme="majorHAnsi" w:hAnsiTheme="majorHAnsi" w:cstheme="majorHAnsi"/>
          <w:sz w:val="24"/>
          <w:szCs w:val="24"/>
        </w:rPr>
        <w:t>mesra</w:t>
      </w:r>
      <w:proofErr w:type="spellEnd"/>
      <w:r w:rsidRPr="00C24212">
        <w:rPr>
          <w:rFonts w:asciiTheme="majorHAnsi" w:hAnsiTheme="majorHAnsi" w:cstheme="majorHAnsi"/>
          <w:sz w:val="24"/>
          <w:szCs w:val="24"/>
        </w:rPr>
        <w:t xml:space="preserve">, </w:t>
      </w:r>
    </w:p>
    <w:p w14:paraId="60103F89" w14:textId="77777777" w:rsidR="005C084D" w:rsidRPr="00C24212" w:rsidRDefault="005C084D" w:rsidP="005C084D">
      <w:pPr>
        <w:autoSpaceDE w:val="0"/>
        <w:autoSpaceDN w:val="0"/>
        <w:adjustRightInd w:val="0"/>
        <w:spacing w:line="240" w:lineRule="auto"/>
        <w:ind w:left="2160" w:firstLine="720"/>
        <w:rPr>
          <w:rFonts w:asciiTheme="majorHAnsi" w:hAnsiTheme="majorHAnsi" w:cstheme="majorHAnsi"/>
          <w:sz w:val="24"/>
          <w:szCs w:val="24"/>
        </w:rPr>
      </w:pPr>
      <w:r w:rsidRPr="00C24212">
        <w:rPr>
          <w:rFonts w:asciiTheme="majorHAnsi" w:hAnsiTheme="majorHAnsi" w:cstheme="majorHAnsi"/>
          <w:sz w:val="24"/>
          <w:szCs w:val="24"/>
        </w:rPr>
        <w:t>Ranchi, Jharkhand, India, 835215</w:t>
      </w:r>
    </w:p>
    <w:p w14:paraId="6A6249DA" w14:textId="77777777" w:rsidR="005C084D" w:rsidRPr="00C24212" w:rsidRDefault="005C084D" w:rsidP="005C084D">
      <w:pPr>
        <w:autoSpaceDE w:val="0"/>
        <w:autoSpaceDN w:val="0"/>
        <w:adjustRightInd w:val="0"/>
        <w:spacing w:line="240" w:lineRule="auto"/>
        <w:ind w:left="2160" w:firstLine="720"/>
        <w:rPr>
          <w:rFonts w:asciiTheme="majorHAnsi" w:hAnsiTheme="majorHAnsi" w:cstheme="majorHAnsi"/>
          <w:sz w:val="24"/>
          <w:szCs w:val="24"/>
        </w:rPr>
      </w:pPr>
      <w:r w:rsidRPr="00C24212">
        <w:rPr>
          <w:rFonts w:asciiTheme="majorHAnsi" w:hAnsiTheme="majorHAnsi" w:cstheme="majorHAnsi"/>
          <w:sz w:val="24"/>
          <w:szCs w:val="24"/>
        </w:rPr>
        <w:t>Phone: +919430764874</w:t>
      </w:r>
    </w:p>
    <w:p w14:paraId="15291BF1" w14:textId="46ECF81C" w:rsidR="005C084D" w:rsidRPr="005F52EF" w:rsidRDefault="005C084D" w:rsidP="005C084D">
      <w:pPr>
        <w:autoSpaceDE w:val="0"/>
        <w:autoSpaceDN w:val="0"/>
        <w:adjustRightInd w:val="0"/>
        <w:spacing w:line="240" w:lineRule="auto"/>
        <w:ind w:left="2160" w:firstLine="720"/>
        <w:rPr>
          <w:rFonts w:asciiTheme="majorHAnsi" w:hAnsiTheme="majorHAnsi" w:cstheme="majorHAnsi"/>
          <w:sz w:val="24"/>
          <w:szCs w:val="24"/>
        </w:rPr>
      </w:pPr>
      <w:r w:rsidRPr="00C24212">
        <w:rPr>
          <w:rFonts w:asciiTheme="majorHAnsi" w:hAnsiTheme="majorHAnsi" w:cstheme="majorHAnsi"/>
          <w:sz w:val="24"/>
          <w:szCs w:val="24"/>
        </w:rPr>
        <w:t xml:space="preserve">E-email: ratan@bitmesra.ac.in, </w:t>
      </w:r>
      <w:hyperlink r:id="rId9" w:history="1">
        <w:r w:rsidRPr="005F52EF">
          <w:rPr>
            <w:rFonts w:asciiTheme="majorHAnsi" w:hAnsiTheme="majorHAnsi" w:cstheme="majorHAnsi"/>
            <w:sz w:val="24"/>
            <w:szCs w:val="24"/>
          </w:rPr>
          <w:t>ratan_bit1@rediffmail.com</w:t>
        </w:r>
      </w:hyperlink>
    </w:p>
    <w:p w14:paraId="0606F4D1" w14:textId="4635A7A1" w:rsidR="005F52EF" w:rsidRPr="005F52EF" w:rsidRDefault="005F52EF" w:rsidP="005F52EF">
      <w:pPr>
        <w:autoSpaceDE w:val="0"/>
        <w:autoSpaceDN w:val="0"/>
        <w:adjustRightInd w:val="0"/>
        <w:spacing w:line="240" w:lineRule="auto"/>
        <w:ind w:left="2160" w:firstLine="720"/>
        <w:rPr>
          <w:rFonts w:asciiTheme="majorHAnsi" w:hAnsiTheme="majorHAnsi" w:cstheme="majorHAnsi"/>
          <w:sz w:val="24"/>
          <w:szCs w:val="24"/>
        </w:rPr>
      </w:pPr>
    </w:p>
    <w:p w14:paraId="3D186429" w14:textId="77777777" w:rsidR="005F52EF" w:rsidRPr="00C24212" w:rsidRDefault="005F52EF" w:rsidP="005C084D">
      <w:pPr>
        <w:autoSpaceDE w:val="0"/>
        <w:autoSpaceDN w:val="0"/>
        <w:adjustRightInd w:val="0"/>
        <w:spacing w:line="240" w:lineRule="auto"/>
        <w:ind w:left="2160" w:firstLine="720"/>
        <w:rPr>
          <w:rFonts w:asciiTheme="majorHAnsi" w:hAnsiTheme="majorHAnsi" w:cstheme="majorHAnsi"/>
          <w:sz w:val="24"/>
          <w:szCs w:val="24"/>
        </w:rPr>
      </w:pPr>
    </w:p>
    <w:sectPr w:rsidR="005F52EF" w:rsidRPr="00C242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F400E"/>
    <w:multiLevelType w:val="multilevel"/>
    <w:tmpl w:val="46CA1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60C55FC"/>
    <w:multiLevelType w:val="hybridMultilevel"/>
    <w:tmpl w:val="EBC69E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9CB1B2F"/>
    <w:multiLevelType w:val="hybridMultilevel"/>
    <w:tmpl w:val="3BA0D77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3" w15:restartNumberingAfterBreak="0">
    <w:nsid w:val="2FCB48C6"/>
    <w:multiLevelType w:val="hybridMultilevel"/>
    <w:tmpl w:val="4B34934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4" w15:restartNumberingAfterBreak="0">
    <w:nsid w:val="4415109A"/>
    <w:multiLevelType w:val="hybridMultilevel"/>
    <w:tmpl w:val="16BEE7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5" w15:restartNumberingAfterBreak="0">
    <w:nsid w:val="484B1ABF"/>
    <w:multiLevelType w:val="hybridMultilevel"/>
    <w:tmpl w:val="AC4A0DC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num w:numId="1" w16cid:durableId="1418164856">
    <w:abstractNumId w:val="1"/>
  </w:num>
  <w:num w:numId="2" w16cid:durableId="218516367">
    <w:abstractNumId w:val="5"/>
  </w:num>
  <w:num w:numId="3" w16cid:durableId="1619992788">
    <w:abstractNumId w:val="3"/>
  </w:num>
  <w:num w:numId="4" w16cid:durableId="693650198">
    <w:abstractNumId w:val="2"/>
  </w:num>
  <w:num w:numId="5" w16cid:durableId="1972243295">
    <w:abstractNumId w:val="4"/>
  </w:num>
  <w:num w:numId="6" w16cid:durableId="1579828118">
    <w:abstractNumId w:val="1"/>
  </w:num>
  <w:num w:numId="7" w16cid:durableId="469177552">
    <w:abstractNumId w:val="5"/>
  </w:num>
  <w:num w:numId="8" w16cid:durableId="1809856351">
    <w:abstractNumId w:val="3"/>
  </w:num>
  <w:num w:numId="9" w16cid:durableId="1854567917">
    <w:abstractNumId w:val="2"/>
  </w:num>
  <w:num w:numId="10" w16cid:durableId="476536634">
    <w:abstractNumId w:val="4"/>
  </w:num>
  <w:num w:numId="11" w16cid:durableId="798260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E2NzE0sTQyMzIxMbVU0lEKTi0uzszPAykwNKkFACTjxRQtAAAA"/>
  </w:docVars>
  <w:rsids>
    <w:rsidRoot w:val="00651426"/>
    <w:rsid w:val="00052876"/>
    <w:rsid w:val="00212797"/>
    <w:rsid w:val="0033733D"/>
    <w:rsid w:val="00434919"/>
    <w:rsid w:val="00443722"/>
    <w:rsid w:val="005128AA"/>
    <w:rsid w:val="00577CDD"/>
    <w:rsid w:val="005C084D"/>
    <w:rsid w:val="005F52EF"/>
    <w:rsid w:val="0063248F"/>
    <w:rsid w:val="00651426"/>
    <w:rsid w:val="007B64CF"/>
    <w:rsid w:val="007F2B11"/>
    <w:rsid w:val="008B4AC9"/>
    <w:rsid w:val="00904150"/>
    <w:rsid w:val="00A258B3"/>
    <w:rsid w:val="00C24212"/>
    <w:rsid w:val="00C26613"/>
    <w:rsid w:val="00C36951"/>
    <w:rsid w:val="00F245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0EDE"/>
  <w15:chartTrackingRefBased/>
  <w15:docId w15:val="{E366B1CF-5282-41FA-B690-E8110DB40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426"/>
  </w:style>
  <w:style w:type="paragraph" w:styleId="Heading1">
    <w:name w:val="heading 1"/>
    <w:basedOn w:val="Normal"/>
    <w:next w:val="Normal"/>
    <w:link w:val="Heading1Char"/>
    <w:uiPriority w:val="9"/>
    <w:qFormat/>
    <w:rsid w:val="005F52E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052876"/>
    <w:pPr>
      <w:spacing w:before="100" w:beforeAutospacing="1" w:after="100" w:afterAutospacing="1" w:line="240" w:lineRule="auto"/>
      <w:jc w:val="left"/>
      <w:outlineLvl w:val="1"/>
    </w:pPr>
    <w:rPr>
      <w:rFonts w:ascii="Times New Roman" w:eastAsia="Times New Roman" w:hAnsi="Times New Roman" w:cs="Times New Roman"/>
      <w:b/>
      <w:bCs/>
      <w:sz w:val="36"/>
      <w:szCs w:val="36"/>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51426"/>
    <w:pPr>
      <w:autoSpaceDE w:val="0"/>
      <w:autoSpaceDN w:val="0"/>
      <w:adjustRightInd w:val="0"/>
      <w:spacing w:line="240" w:lineRule="auto"/>
      <w:jc w:val="left"/>
    </w:pPr>
    <w:rPr>
      <w:rFonts w:ascii="Times New Roman" w:hAnsi="Times New Roman" w:cs="Times New Roman"/>
      <w:color w:val="000000"/>
      <w:sz w:val="24"/>
      <w:szCs w:val="24"/>
    </w:rPr>
  </w:style>
  <w:style w:type="character" w:styleId="Hyperlink">
    <w:name w:val="Hyperlink"/>
    <w:basedOn w:val="DefaultParagraphFont"/>
    <w:uiPriority w:val="99"/>
    <w:unhideWhenUsed/>
    <w:rsid w:val="00C26613"/>
    <w:rPr>
      <w:color w:val="0563C1" w:themeColor="hyperlink"/>
      <w:u w:val="single"/>
    </w:rPr>
  </w:style>
  <w:style w:type="paragraph" w:styleId="ListParagraph">
    <w:name w:val="List Paragraph"/>
    <w:basedOn w:val="Normal"/>
    <w:uiPriority w:val="34"/>
    <w:qFormat/>
    <w:rsid w:val="00C26613"/>
    <w:pPr>
      <w:widowControl w:val="0"/>
      <w:wordWrap w:val="0"/>
      <w:autoSpaceDE w:val="0"/>
      <w:autoSpaceDN w:val="0"/>
      <w:spacing w:after="200"/>
      <w:ind w:leftChars="400" w:left="800"/>
    </w:pPr>
    <w:rPr>
      <w:rFonts w:eastAsiaTheme="minorEastAsia"/>
      <w:kern w:val="2"/>
      <w:sz w:val="20"/>
      <w:lang w:val="en-US" w:eastAsia="ko-KR"/>
    </w:rPr>
  </w:style>
  <w:style w:type="character" w:customStyle="1" w:styleId="Heading2Char">
    <w:name w:val="Heading 2 Char"/>
    <w:basedOn w:val="DefaultParagraphFont"/>
    <w:link w:val="Heading2"/>
    <w:uiPriority w:val="9"/>
    <w:rsid w:val="00052876"/>
    <w:rPr>
      <w:rFonts w:ascii="Times New Roman" w:eastAsia="Times New Roman" w:hAnsi="Times New Roman" w:cs="Times New Roman"/>
      <w:b/>
      <w:bCs/>
      <w:sz w:val="36"/>
      <w:szCs w:val="36"/>
      <w:lang w:eastAsia="en-IN"/>
    </w:rPr>
  </w:style>
  <w:style w:type="character" w:customStyle="1" w:styleId="Heading1Char">
    <w:name w:val="Heading 1 Char"/>
    <w:basedOn w:val="DefaultParagraphFont"/>
    <w:link w:val="Heading1"/>
    <w:uiPriority w:val="9"/>
    <w:rsid w:val="005F52EF"/>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5F52EF"/>
    <w:rPr>
      <w:b/>
      <w:bCs/>
    </w:rPr>
  </w:style>
  <w:style w:type="character" w:styleId="UnresolvedMention">
    <w:name w:val="Unresolved Mention"/>
    <w:basedOn w:val="DefaultParagraphFont"/>
    <w:uiPriority w:val="99"/>
    <w:semiHidden/>
    <w:unhideWhenUsed/>
    <w:rsid w:val="005F5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122333">
      <w:bodyDiv w:val="1"/>
      <w:marLeft w:val="0"/>
      <w:marRight w:val="0"/>
      <w:marTop w:val="0"/>
      <w:marBottom w:val="0"/>
      <w:divBdr>
        <w:top w:val="none" w:sz="0" w:space="0" w:color="auto"/>
        <w:left w:val="none" w:sz="0" w:space="0" w:color="auto"/>
        <w:bottom w:val="none" w:sz="0" w:space="0" w:color="auto"/>
        <w:right w:val="none" w:sz="0" w:space="0" w:color="auto"/>
      </w:divBdr>
    </w:div>
    <w:div w:id="849687483">
      <w:bodyDiv w:val="1"/>
      <w:marLeft w:val="0"/>
      <w:marRight w:val="0"/>
      <w:marTop w:val="0"/>
      <w:marBottom w:val="0"/>
      <w:divBdr>
        <w:top w:val="none" w:sz="0" w:space="0" w:color="auto"/>
        <w:left w:val="none" w:sz="0" w:space="0" w:color="auto"/>
        <w:bottom w:val="none" w:sz="0" w:space="0" w:color="auto"/>
        <w:right w:val="none" w:sz="0" w:space="0" w:color="auto"/>
      </w:divBdr>
    </w:div>
    <w:div w:id="1752002403">
      <w:bodyDiv w:val="1"/>
      <w:marLeft w:val="0"/>
      <w:marRight w:val="0"/>
      <w:marTop w:val="0"/>
      <w:marBottom w:val="0"/>
      <w:divBdr>
        <w:top w:val="none" w:sz="0" w:space="0" w:color="auto"/>
        <w:left w:val="none" w:sz="0" w:space="0" w:color="auto"/>
        <w:bottom w:val="none" w:sz="0" w:space="0" w:color="auto"/>
        <w:right w:val="none" w:sz="0" w:space="0" w:color="auto"/>
      </w:divBdr>
    </w:div>
    <w:div w:id="193620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pkt@kluniversity.in" TargetMode="External"/><Relationship Id="rId3" Type="http://schemas.openxmlformats.org/officeDocument/2006/relationships/settings" Target="settings.xml"/><Relationship Id="rId7" Type="http://schemas.openxmlformats.org/officeDocument/2006/relationships/hyperlink" Target="mailto:s_keshri@bitmesra.ac.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pringerprofessional.de/en/journal-of-materials-science-materials-in-electronics/3535054" TargetMode="External"/><Relationship Id="rId11" Type="http://schemas.openxmlformats.org/officeDocument/2006/relationships/theme" Target="theme/theme1.xml"/><Relationship Id="rId5" Type="http://schemas.openxmlformats.org/officeDocument/2006/relationships/hyperlink" Target="mailto:biswas.sonali21@gmail.co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ratan_bit1@rediff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1395</Words>
  <Characters>7954</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Sonali Biswas</dc:creator>
  <cp:keywords/>
  <dc:description/>
  <cp:lastModifiedBy>Sonali Biswas</cp:lastModifiedBy>
  <cp:revision>2</cp:revision>
  <cp:lastPrinted>2022-02-16T07:20:00Z</cp:lastPrinted>
  <dcterms:created xsi:type="dcterms:W3CDTF">2023-05-24T10:32:00Z</dcterms:created>
  <dcterms:modified xsi:type="dcterms:W3CDTF">2023-05-24T10:32:00Z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5d35b5d76d7a32b988b0f33548b9788bccdd35ff2d3ef2e92cb894c8b4e925a0</vt:lpwstr>
  </property>
</Properties>
</file>