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default" w:ascii="Times New Roman" w:hAnsi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</w:rPr>
        <w:t>CURRICULUM VITAE OF DR.D.V.MANJULA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ab/>
      </w:r>
      <w:r>
        <w:rPr>
          <w:rFonts w:hint="default" w:ascii="Times New Roman" w:hAnsi="Times New Roman" w:cs="Times New Roman"/>
          <w:sz w:val="22"/>
          <w:szCs w:val="22"/>
        </w:rPr>
        <w:t xml:space="preserve">                </w:t>
      </w:r>
      <w:r>
        <w:rPr>
          <w:rFonts w:hint="default" w:ascii="Times New Roman" w:hAnsi="Times New Roman" w:eastAsia="Times New Roman" w:cs="Times New Roman"/>
          <w:b/>
          <w:sz w:val="22"/>
          <w:szCs w:val="22"/>
        </w:rPr>
        <w:t>Email: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dv.manjula@gmail.com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dv.manjula@pragati.ac.in                                                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                               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b/>
          <w:sz w:val="22"/>
          <w:szCs w:val="22"/>
        </w:rPr>
        <w:t xml:space="preserve">    Mobile: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9492247662                                                                     </w:t>
      </w:r>
    </w:p>
    <w:p>
      <w:pPr>
        <w:jc w:val="both"/>
        <w:rPr>
          <w:rFonts w:hint="default" w:ascii="Times New Roman" w:hAnsi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</w:rPr>
        <w:t>Objective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To pursue a versatile and goal oriented career in my specialized area using my skills for the development of the organization and grow myself along with the organization.</w:t>
      </w:r>
    </w:p>
    <w:p>
      <w:pPr>
        <w:jc w:val="both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sz w:val="22"/>
          <w:szCs w:val="22"/>
        </w:rPr>
        <w:t>Educational Qualification </w:t>
      </w:r>
      <w:r>
        <w:rPr>
          <w:rFonts w:hint="default" w:ascii="Times New Roman" w:hAnsi="Times New Roman" w:cs="Times New Roman"/>
          <w:i/>
          <w:sz w:val="22"/>
          <w:szCs w:val="22"/>
        </w:rPr>
        <w:t>:</w:t>
      </w:r>
    </w:p>
    <w:p>
      <w:pPr>
        <w:pStyle w:val="11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Ph.D </w:t>
      </w:r>
      <w:r>
        <w:rPr>
          <w:rFonts w:hint="default" w:ascii="Times New Roman" w:hAnsi="Times New Roman" w:cs="Times New Roman"/>
          <w:sz w:val="22"/>
          <w:szCs w:val="22"/>
        </w:rPr>
        <w:t xml:space="preserve">- Part Time [Area of research- Data Mining &amp; Machine Learning]  in JNTUK , Kakinada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in</w:t>
      </w:r>
      <w:r>
        <w:rPr>
          <w:rFonts w:hint="default" w:ascii="Times New Roman" w:hAnsi="Times New Roman" w:cs="Times New Roman"/>
          <w:sz w:val="22"/>
          <w:szCs w:val="22"/>
        </w:rPr>
        <w:t xml:space="preserve"> , 2021.</w:t>
      </w:r>
    </w:p>
    <w:p>
      <w:pPr>
        <w:pStyle w:val="11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Mater of Technology in computer science and engineering ** Full time from JNTUK(2008-2010) at Aditya College of Engineering, Surampalem, AP, Percentage-79%.</w:t>
      </w:r>
    </w:p>
    <w:p>
      <w:pPr>
        <w:pStyle w:val="11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Master of Computer applications **Full Time (1993--1996) Percentage-73% from Andhra University at St.Theresa PG College , Eluru,W.G.dt., AP</w:t>
      </w:r>
    </w:p>
    <w:p>
      <w:pPr>
        <w:pStyle w:val="11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BSc[Electronics]- Full Time (1990--1993) Percentage-74% from Andhra University at SCIM  Government College, Tanuku, W,G,Dt., AP</w:t>
      </w:r>
    </w:p>
    <w:p>
      <w:pPr>
        <w:pStyle w:val="11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Intermediate[MPC]- Full Time (1988-1990), Percentage-54% from SCIM Government College, Tanuku, W.G.Dt., AP</w:t>
      </w:r>
    </w:p>
    <w:p>
      <w:pPr>
        <w:pStyle w:val="11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SSC-  1988, Percentage 79% at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S.M.L.P.G.H SCHOOL,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Tanuku</w:t>
      </w:r>
      <w:r>
        <w:rPr>
          <w:rFonts w:hint="default" w:ascii="Times New Roman" w:hAnsi="Times New Roman" w:cs="Times New Roman"/>
          <w:sz w:val="22"/>
          <w:szCs w:val="22"/>
        </w:rPr>
        <w:t>, W.G.Dt., AP</w:t>
      </w:r>
    </w:p>
    <w:p>
      <w:pPr>
        <w:pStyle w:val="11"/>
        <w:spacing w:line="360" w:lineRule="auto"/>
        <w:ind w:left="90"/>
        <w:jc w:val="both"/>
        <w:rPr>
          <w:rFonts w:hint="default" w:ascii="Times New Roman" w:hAnsi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</w:rPr>
        <w:t>Experience :</w:t>
      </w:r>
    </w:p>
    <w:p>
      <w:pPr>
        <w:pStyle w:val="9"/>
        <w:numPr>
          <w:ilvl w:val="0"/>
          <w:numId w:val="2"/>
        </w:numPr>
        <w:spacing w:before="0" w:after="0"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Worked as a Assistant Professor in Computer Science Department from June </w:t>
      </w:r>
    </w:p>
    <w:p>
      <w:pPr>
        <w:pStyle w:val="9"/>
        <w:spacing w:before="0" w:after="0" w:line="360" w:lineRule="auto"/>
        <w:ind w:left="72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1998 to June 2007 at Rajiv Gandhi Institute Of PG Studies, Kakinada</w:t>
      </w:r>
    </w:p>
    <w:p>
      <w:pPr>
        <w:pStyle w:val="9"/>
        <w:numPr>
          <w:ilvl w:val="0"/>
          <w:numId w:val="2"/>
        </w:numPr>
        <w:spacing w:before="0" w:after="0"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Worked as a Assistant Professor in Computer Science Department from June 2007 to June 2009 at  ADitya PG College, Kakinada</w:t>
      </w:r>
    </w:p>
    <w:p>
      <w:pPr>
        <w:pStyle w:val="9"/>
        <w:numPr>
          <w:ilvl w:val="0"/>
          <w:numId w:val="2"/>
        </w:numPr>
        <w:spacing w:before="0" w:after="0"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Worked as a Assistant Professor in Computer Science Department from June 2009 to June 2018 at KIET engineering college, Kakinada** Ratified as Associate professor in JNTUK in 2011.</w:t>
      </w:r>
    </w:p>
    <w:p>
      <w:pPr>
        <w:pStyle w:val="9"/>
        <w:numPr>
          <w:ilvl w:val="0"/>
          <w:numId w:val="2"/>
        </w:numPr>
        <w:spacing w:before="0" w:after="0"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Worked as a Associate Professor in Computer Science and Engineering Department from June 2018 to 2022 'February at AIMS engineering college, Mummidivaram.</w:t>
      </w:r>
    </w:p>
    <w:p>
      <w:pPr>
        <w:pStyle w:val="9"/>
        <w:numPr>
          <w:ilvl w:val="0"/>
          <w:numId w:val="2"/>
        </w:numPr>
        <w:spacing w:before="0" w:after="0"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Working as a 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 xml:space="preserve"> Head and </w:t>
      </w:r>
      <w:r>
        <w:rPr>
          <w:rFonts w:hint="default" w:ascii="Times New Roman" w:hAnsi="Times New Roman" w:cs="Times New Roman"/>
          <w:sz w:val="22"/>
          <w:szCs w:val="22"/>
        </w:rPr>
        <w:t>Associate Professor in Computer Science and Engineering Department from June 2022' February to till date at Pragati Engineering College(A),Surampalem, E.G.Dt.,AP,India</w:t>
      </w:r>
    </w:p>
    <w:p>
      <w:pPr>
        <w:pStyle w:val="8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Subjects Taught : </w:t>
      </w:r>
    </w:p>
    <w:p>
      <w:pPr>
        <w:rPr>
          <w:rFonts w:hint="default" w:ascii="Times New Roman" w:hAnsi="Times New Roman" w:cs="Times New Roman"/>
          <w:sz w:val="22"/>
          <w:szCs w:val="22"/>
          <w:lang w:eastAsia="en-IN"/>
        </w:rPr>
      </w:pPr>
    </w:p>
    <w:p>
      <w:pPr>
        <w:pStyle w:val="11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Data Warehouse and Data Mining</w:t>
      </w:r>
    </w:p>
    <w:p>
      <w:pPr>
        <w:pStyle w:val="11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Artificial Intelligence</w:t>
      </w:r>
    </w:p>
    <w:p>
      <w:pPr>
        <w:pStyle w:val="11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Machine Learning</w:t>
      </w:r>
    </w:p>
    <w:p>
      <w:pPr>
        <w:pStyle w:val="11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en-IN"/>
        </w:rPr>
        <w:t>Deep Learning</w:t>
      </w:r>
    </w:p>
    <w:p>
      <w:pPr>
        <w:pStyle w:val="11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Data Structures</w:t>
      </w:r>
    </w:p>
    <w:p>
      <w:pPr>
        <w:pStyle w:val="11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Operating Systems, Unix OS</w:t>
      </w:r>
    </w:p>
    <w:p>
      <w:pPr>
        <w:pStyle w:val="11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Software project management</w:t>
      </w:r>
    </w:p>
    <w:p>
      <w:pPr>
        <w:pStyle w:val="11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Formal languages and Automata Theory</w:t>
      </w:r>
    </w:p>
    <w:p>
      <w:pPr>
        <w:pStyle w:val="11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Compiler Design</w:t>
      </w:r>
    </w:p>
    <w:p>
      <w:pPr>
        <w:pStyle w:val="11"/>
        <w:numPr>
          <w:ilvl w:val="0"/>
          <w:numId w:val="3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C programming</w:t>
      </w:r>
    </w:p>
    <w:p>
      <w:pPr>
        <w:pStyle w:val="11"/>
        <w:rPr>
          <w:rFonts w:hint="default" w:ascii="Times New Roman" w:hAnsi="Times New Roman" w:cs="Times New Roman"/>
          <w:sz w:val="22"/>
          <w:szCs w:val="22"/>
          <w:lang w:eastAsia="en-IN"/>
        </w:rPr>
      </w:pPr>
    </w:p>
    <w:p>
      <w:pPr>
        <w:pStyle w:val="11"/>
        <w:ind w:left="0" w:leftChars="0" w:firstLine="0" w:firstLineChars="0"/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Levels Taught</w:t>
      </w:r>
      <w:r>
        <w:rPr>
          <w:rFonts w:hint="default" w:ascii="Times New Roman" w:hAnsi="Times New Roman" w:cs="Times New Roman"/>
          <w:sz w:val="22"/>
          <w:szCs w:val="22"/>
        </w:rPr>
        <w:t xml:space="preserve"> :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  <w:lang w:eastAsia="en-IN"/>
        </w:rPr>
        <w:t>MTech, MCA,MBA, BTech, BCA</w:t>
      </w:r>
    </w:p>
    <w:p>
      <w:pPr>
        <w:rPr>
          <w:rFonts w:hint="default" w:ascii="Times New Roman" w:hAnsi="Times New Roman" w:cs="Times New Roman"/>
          <w:b/>
          <w:i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</w:rPr>
        <w:t>Conferences Attended :</w:t>
      </w:r>
      <w:r>
        <w:rPr>
          <w:rFonts w:hint="default" w:ascii="Times New Roman" w:hAnsi="Times New Roman" w:cs="Times New Roman"/>
          <w:b/>
          <w:i/>
          <w:sz w:val="22"/>
          <w:szCs w:val="22"/>
          <w:lang w:val="en-US"/>
        </w:rPr>
        <w:t>12</w:t>
      </w:r>
    </w:p>
    <w:p>
      <w:pPr>
        <w:rPr>
          <w:rFonts w:hint="default" w:ascii="Times New Roman" w:hAnsi="Times New Roman" w:eastAsia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</w:rPr>
        <w:t>Workshops Attended :</w:t>
      </w:r>
      <w:r>
        <w:rPr>
          <w:rFonts w:hint="default" w:ascii="Times New Roman" w:hAnsi="Times New Roman" w:cs="Times New Roman"/>
          <w:b/>
          <w:i/>
          <w:sz w:val="22"/>
          <w:szCs w:val="22"/>
          <w:lang w:val="en-US"/>
        </w:rPr>
        <w:t>15</w:t>
      </w:r>
    </w:p>
    <w:p>
      <w:pPr>
        <w:rPr>
          <w:rFonts w:hint="default" w:ascii="Times New Roman" w:hAnsi="Times New Roman" w:eastAsia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i/>
          <w:sz w:val="22"/>
          <w:szCs w:val="22"/>
        </w:rPr>
        <w:t xml:space="preserve">Trained courses: 10 </w:t>
      </w:r>
    </w:p>
    <w:p>
      <w:pPr>
        <w:pStyle w:val="11"/>
        <w:numPr>
          <w:ilvl w:val="0"/>
          <w:numId w:val="4"/>
        </w:numPr>
        <w:spacing w:after="120" w:line="240" w:lineRule="auto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Machine learning</w:t>
      </w:r>
    </w:p>
    <w:p>
      <w:pPr>
        <w:pStyle w:val="11"/>
        <w:numPr>
          <w:ilvl w:val="0"/>
          <w:numId w:val="4"/>
        </w:numPr>
        <w:spacing w:after="120" w:line="240" w:lineRule="auto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Deep Learning</w:t>
      </w:r>
    </w:p>
    <w:p>
      <w:pPr>
        <w:pStyle w:val="11"/>
        <w:numPr>
          <w:ilvl w:val="0"/>
          <w:numId w:val="4"/>
        </w:numPr>
        <w:spacing w:after="120" w:line="240" w:lineRule="auto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Python Programming</w:t>
      </w:r>
    </w:p>
    <w:p>
      <w:pPr>
        <w:pStyle w:val="11"/>
        <w:numPr>
          <w:ilvl w:val="0"/>
          <w:numId w:val="4"/>
        </w:numPr>
        <w:spacing w:after="120" w:line="240" w:lineRule="auto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Introduction to HTML</w:t>
      </w:r>
    </w:p>
    <w:p>
      <w:pPr>
        <w:pStyle w:val="11"/>
        <w:numPr>
          <w:ilvl w:val="0"/>
          <w:numId w:val="4"/>
        </w:numPr>
        <w:spacing w:after="120" w:line="240" w:lineRule="auto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Neural networks and Deep learning</w:t>
      </w:r>
    </w:p>
    <w:p>
      <w:pPr>
        <w:pStyle w:val="11"/>
        <w:numPr>
          <w:ilvl w:val="0"/>
          <w:numId w:val="4"/>
        </w:numPr>
        <w:spacing w:after="120" w:line="240" w:lineRule="auto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Introduction to MATLAB</w:t>
      </w:r>
    </w:p>
    <w:p>
      <w:pPr>
        <w:pStyle w:val="11"/>
        <w:numPr>
          <w:ilvl w:val="0"/>
          <w:numId w:val="4"/>
        </w:numPr>
        <w:spacing w:after="120" w:line="240" w:lineRule="auto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AI for Everyone</w:t>
      </w:r>
    </w:p>
    <w:p>
      <w:pPr>
        <w:pStyle w:val="11"/>
        <w:numPr>
          <w:ilvl w:val="0"/>
          <w:numId w:val="4"/>
        </w:numPr>
        <w:spacing w:after="120" w:line="240" w:lineRule="auto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Python for Data science &amp; AI</w:t>
      </w:r>
    </w:p>
    <w:p>
      <w:pPr>
        <w:pStyle w:val="11"/>
        <w:numPr>
          <w:ilvl w:val="0"/>
          <w:numId w:val="4"/>
        </w:numPr>
        <w:spacing w:after="120" w:line="240" w:lineRule="auto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Structuring Machine learning projects</w:t>
      </w:r>
    </w:p>
    <w:p>
      <w:pPr>
        <w:rPr>
          <w:rFonts w:hint="default" w:ascii="Times New Roman" w:hAnsi="Times New Roman" w:eastAsia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i/>
          <w:sz w:val="22"/>
          <w:szCs w:val="22"/>
        </w:rPr>
        <w:t>FDP's Participated : 12</w:t>
      </w:r>
    </w:p>
    <w:p>
      <w:pPr>
        <w:rPr>
          <w:rFonts w:hint="default" w:ascii="Times New Roman" w:hAnsi="Times New Roman" w:eastAsia="Times New Roman" w:cs="Times New Roman"/>
          <w:i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i/>
          <w:sz w:val="22"/>
          <w:szCs w:val="22"/>
        </w:rPr>
        <w:t>Projects handled :</w:t>
      </w:r>
      <w:r>
        <w:rPr>
          <w:rFonts w:hint="default" w:ascii="Times New Roman" w:hAnsi="Times New Roman" w:eastAsia="Times New Roman" w:cs="Times New Roman"/>
          <w:b/>
          <w:i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i/>
          <w:sz w:val="22"/>
          <w:szCs w:val="22"/>
        </w:rPr>
        <w:t xml:space="preserve"> BTech -20, MTech-10 projects </w:t>
      </w:r>
    </w:p>
    <w:p>
      <w:pPr>
        <w:rPr>
          <w:rFonts w:hint="default" w:ascii="Times New Roman" w:hAnsi="Times New Roman" w:eastAsia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i/>
          <w:sz w:val="22"/>
          <w:szCs w:val="22"/>
        </w:rPr>
        <w:t>Papers published : 10</w:t>
      </w:r>
    </w:p>
    <w:p>
      <w:pPr>
        <w:rPr>
          <w:rFonts w:hint="default" w:ascii="Times New Roman" w:hAnsi="Times New Roman" w:eastAsia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i/>
          <w:sz w:val="22"/>
          <w:szCs w:val="22"/>
        </w:rPr>
        <w:t>Recently published</w:t>
      </w:r>
    </w:p>
    <w:p>
      <w:pPr>
        <w:pStyle w:val="14"/>
        <w:numPr>
          <w:ilvl w:val="0"/>
          <w:numId w:val="5"/>
        </w:numPr>
        <w:spacing w:line="360" w:lineRule="auto"/>
        <w:ind w:hanging="720"/>
        <w:jc w:val="both"/>
        <w:rPr>
          <w:rFonts w:hint="default" w:ascii="Times New Roman" w:hAnsi="Times New Roman" w:cs="Times New Roman"/>
          <w:i/>
          <w:color w:val="auto"/>
          <w:sz w:val="22"/>
          <w:szCs w:val="22"/>
          <w:lang w:val="en-IN"/>
        </w:rPr>
      </w:pPr>
      <w:r>
        <w:rPr>
          <w:rFonts w:hint="default" w:ascii="Times New Roman" w:hAnsi="Times New Roman" w:eastAsia="Liberation Serif" w:cs="Times New Roman"/>
          <w:b w:val="0"/>
          <w:bCs/>
          <w:color w:val="auto"/>
          <w:sz w:val="22"/>
          <w:szCs w:val="22"/>
          <w:lang w:val="en-IN"/>
        </w:rPr>
        <w:t>Manjula Devarakonda Venkata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</w:rPr>
        <w:t xml:space="preserve">,SumalathaLingamgunta,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“Triple-Modality Breast Cancer Diagnosis and Analysis in middle aged women by Logistic Regression”</w:t>
      </w:r>
      <w:r>
        <w:rPr>
          <w:rFonts w:hint="default" w:ascii="Times New Roman" w:hAnsi="Times New Roman" w:cs="Times New Roman"/>
          <w:bCs/>
          <w:iCs/>
          <w:color w:val="auto"/>
          <w:sz w:val="22"/>
          <w:szCs w:val="22"/>
        </w:rPr>
        <w:t>,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in </w:t>
      </w:r>
      <w:r>
        <w:rPr>
          <w:rFonts w:hint="default" w:ascii="Times New Roman" w:hAnsi="Times New Roman" w:cs="Times New Roman"/>
          <w:bCs/>
          <w:iCs/>
          <w:color w:val="auto"/>
          <w:sz w:val="22"/>
          <w:szCs w:val="22"/>
        </w:rPr>
        <w:t>International Journal of Innovative Technology and Exploring Engineering (IJITEE)</w:t>
      </w:r>
      <w:r>
        <w:rPr>
          <w:rFonts w:hint="default" w:ascii="Times New Roman" w:hAnsi="Times New Roman" w:cs="Times New Roman"/>
          <w:bCs/>
          <w:iCs/>
          <w:color w:val="auto"/>
          <w:sz w:val="22"/>
          <w:szCs w:val="22"/>
          <w:lang w:val="en-IN"/>
        </w:rPr>
        <w:t>, Volume-8 Issue-4, February 2019.</w:t>
      </w:r>
      <w:r>
        <w:rPr>
          <w:rFonts w:hint="default" w:ascii="Times New Roman" w:hAnsi="Times New Roman" w:cs="Times New Roman"/>
          <w:b/>
          <w:bCs/>
          <w:iCs/>
          <w:color w:val="auto"/>
          <w:sz w:val="22"/>
          <w:szCs w:val="22"/>
          <w:lang w:val="en-I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2"/>
          <w:szCs w:val="22"/>
        </w:rPr>
        <w:t>Scopus Indexed free Journal</w:t>
      </w:r>
      <w:r>
        <w:rPr>
          <w:rFonts w:hint="default" w:ascii="Times New Roman" w:hAnsi="Times New Roman" w:cs="Times New Roman"/>
          <w:b/>
          <w:i/>
          <w:color w:val="auto"/>
          <w:sz w:val="22"/>
          <w:szCs w:val="22"/>
        </w:rPr>
        <w:t>:</w:t>
      </w:r>
      <w:r>
        <w:rPr>
          <w:rFonts w:hint="default" w:ascii="Times New Roman" w:hAnsi="Times New Roman" w:cs="Times New Roman"/>
          <w:i/>
          <w:color w:val="auto"/>
          <w:sz w:val="22"/>
          <w:szCs w:val="22"/>
        </w:rPr>
        <w:t xml:space="preserve"> Impact factor: 0.10</w:t>
      </w:r>
      <w:r>
        <w:rPr>
          <w:rFonts w:hint="default" w:ascii="Times New Roman" w:hAnsi="Times New Roman" w:cs="Times New Roman"/>
          <w:i/>
          <w:color w:val="auto"/>
          <w:sz w:val="22"/>
          <w:szCs w:val="22"/>
          <w:shd w:val="clear" w:color="auto" w:fill="FFFFFF"/>
        </w:rPr>
        <w:t xml:space="preserve">, </w:t>
      </w:r>
      <w:r>
        <w:rPr>
          <w:rFonts w:hint="default" w:ascii="Times New Roman" w:hAnsi="Times New Roman" w:cs="Times New Roman"/>
          <w:bCs/>
          <w:i/>
          <w:iCs/>
          <w:color w:val="auto"/>
          <w:sz w:val="22"/>
          <w:szCs w:val="22"/>
          <w:lang w:val="en-IN"/>
        </w:rPr>
        <w:t>ISSN: 2278-3075</w:t>
      </w:r>
    </w:p>
    <w:p>
      <w:pPr>
        <w:pStyle w:val="14"/>
        <w:numPr>
          <w:ilvl w:val="0"/>
          <w:numId w:val="5"/>
        </w:numPr>
        <w:spacing w:line="360" w:lineRule="auto"/>
        <w:ind w:hanging="720"/>
        <w:jc w:val="both"/>
        <w:rPr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hint="default" w:ascii="Times New Roman" w:hAnsi="Times New Roman" w:eastAsia="Liberation Serif" w:cs="Times New Roman"/>
          <w:b w:val="0"/>
          <w:bCs/>
          <w:color w:val="auto"/>
          <w:sz w:val="22"/>
          <w:szCs w:val="22"/>
          <w:lang w:val="en-IN"/>
        </w:rPr>
        <w:t xml:space="preserve">Manjula Devarakonda Venkata, 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</w:rPr>
        <w:t>SumalathaLingamgunta</w:t>
      </w:r>
      <w:r>
        <w:rPr>
          <w:rFonts w:hint="default" w:ascii="Times New Roman" w:hAnsi="Times New Roman" w:cs="Times New Roman"/>
          <w:b w:val="0"/>
          <w:bCs/>
          <w:color w:val="auto"/>
          <w:sz w:val="22"/>
          <w:szCs w:val="22"/>
        </w:rPr>
        <w:t xml:space="preserve">, </w:t>
      </w:r>
      <w:r>
        <w:rPr>
          <w:rFonts w:hint="default" w:ascii="Times New Roman" w:hAnsi="Times New Roman" w:cs="Times New Roman"/>
          <w:bCs/>
          <w:color w:val="auto"/>
          <w:sz w:val="22"/>
          <w:szCs w:val="22"/>
        </w:rPr>
        <w:t>“</w:t>
      </w:r>
      <w:r>
        <w:rPr>
          <w:rFonts w:hint="default" w:ascii="Times New Roman" w:hAnsi="Times New Roman" w:cs="Times New Roman"/>
          <w:bCs/>
          <w:color w:val="auto"/>
          <w:sz w:val="22"/>
          <w:szCs w:val="22"/>
          <w:lang w:val="en-IN"/>
        </w:rPr>
        <w:t>Breast Cancer Multi Modality Image Analysis Using Pheneotype features by SVM”, Journal of Science and Technology (JST),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Volume-7 Issue-6S2, April 2019(Free Journal).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color w:val="auto"/>
          <w:sz w:val="22"/>
          <w:szCs w:val="22"/>
        </w:rPr>
        <w:t xml:space="preserve">Double blinded peer reviewed free Journal: </w:t>
      </w:r>
      <w:r>
        <w:rPr>
          <w:rFonts w:hint="default" w:ascii="Times New Roman" w:hAnsi="Times New Roman" w:cs="Times New Roman"/>
          <w:b w:val="0"/>
          <w:bCs w:val="0"/>
          <w:i/>
          <w:color w:val="auto"/>
          <w:sz w:val="22"/>
          <w:szCs w:val="22"/>
        </w:rPr>
        <w:t>Impact Factor: 3.015, ISSN: 2277-3878.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hint="default" w:ascii="Times New Roman" w:hAnsi="Times New Roman" w:cs="Times New Roman"/>
          <w:i/>
          <w:color w:val="0070C0"/>
          <w:sz w:val="22"/>
          <w:szCs w:val="22"/>
        </w:rPr>
      </w:pPr>
      <w:r>
        <w:rPr>
          <w:rFonts w:hint="default" w:ascii="Times New Roman" w:hAnsi="Times New Roman" w:eastAsia="Liberation Serif" w:cs="Times New Roman"/>
          <w:b w:val="0"/>
          <w:bCs/>
          <w:sz w:val="22"/>
          <w:szCs w:val="22"/>
        </w:rPr>
        <w:t>ManjulaDevarakondaVenkata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, SumalathaLingamgunta,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“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Statistical And Texture Features Based Breast Cancer Classification From Multi Image Modalities Using Support Vector Machines With Gaussian Radial Basis Function</w:t>
      </w:r>
      <w:r>
        <w:rPr>
          <w:rFonts w:hint="default" w:ascii="Times New Roman" w:hAnsi="Times New Roman" w:cs="Times New Roman"/>
          <w:sz w:val="22"/>
          <w:szCs w:val="22"/>
        </w:rPr>
        <w:t xml:space="preserve"> ", </w:t>
      </w:r>
      <w:r>
        <w:rPr>
          <w:rFonts w:hint="default" w:ascii="Times New Roman" w:hAnsi="Times New Roman" w:eastAsia="Times New Roman" w:cs="Times New Roman"/>
          <w:bCs/>
          <w:iCs/>
          <w:sz w:val="22"/>
          <w:szCs w:val="22"/>
        </w:rPr>
        <w:t>International Journal of Control and Automation(IJCA)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,Vol. 13, No.1, (2020). </w:t>
      </w:r>
      <w:r>
        <w:rPr>
          <w:rFonts w:hint="default" w:ascii="Times New Roman" w:hAnsi="Times New Roman" w:eastAsia="Times New Roman" w:cs="Times New Roman"/>
          <w:b w:val="0"/>
          <w:bCs w:val="0"/>
          <w:i/>
          <w:iCs/>
          <w:sz w:val="22"/>
          <w:szCs w:val="22"/>
        </w:rPr>
        <w:t>Scopus indexed free Journal:</w:t>
      </w:r>
      <w:r>
        <w:rPr>
          <w:rFonts w:hint="default" w:ascii="Times New Roman" w:hAnsi="Times New Roman" w:eastAsia="Times New Roman" w:cs="Times New Roman"/>
          <w:bCs/>
          <w:i/>
          <w:i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i/>
          <w:sz w:val="22"/>
          <w:szCs w:val="22"/>
        </w:rPr>
        <w:t>Impact factor: 0.1,</w:t>
      </w:r>
      <w:r>
        <w:rPr>
          <w:rFonts w:hint="default" w:ascii="Times New Roman" w:hAnsi="Times New Roman" w:cs="Times New Roman"/>
          <w:bCs/>
          <w:i/>
          <w:sz w:val="22"/>
          <w:szCs w:val="22"/>
        </w:rPr>
        <w:t>ISSN:</w:t>
      </w:r>
      <w:r>
        <w:rPr>
          <w:rFonts w:hint="default" w:ascii="Times New Roman" w:hAnsi="Times New Roman" w:cs="Times New Roman"/>
          <w:i/>
          <w:sz w:val="22"/>
          <w:szCs w:val="22"/>
        </w:rPr>
        <w:t> 2005-4297.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Manjula Devarakonda Venkata, Sumalatha Lingamgunta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</w:rPr>
        <w:t>, “Breast mass diagnosis in  Magnetic Resonance Images using AlexNet “</w:t>
      </w:r>
      <w:r>
        <w:rPr>
          <w:rFonts w:hint="default" w:ascii="Times New Roman" w:hAnsi="Times New Roman" w:cs="Times New Roman"/>
          <w:bCs/>
          <w:color w:val="000000" w:themeColor="text1"/>
          <w:sz w:val="22"/>
          <w:szCs w:val="22"/>
        </w:rPr>
        <w:t xml:space="preserve"> ,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</w:rPr>
        <w:t xml:space="preserve"> International  Journal for Modern Trends in  Science and Technology (IJMTST), Vol.7 isuue2 (2021),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Peer reviewed Free  Journal,  Impact Factor: 5.880, UGC ID: 43137 ISSN: 2455-3778 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hint="default" w:ascii="Times New Roman" w:hAnsi="Times New Roman" w:eastAsia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 xml:space="preserve">Manjula Devarakonda Venkata, Sumalatha Lingamgunta, 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</w:rPr>
        <w:t>"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A Convolution Neural Network based MRI Breast mass diagnosis using Zernike Moments"</w:t>
      </w:r>
      <w:r>
        <w:rPr>
          <w:rFonts w:hint="default" w:ascii="Times New Roman" w:hAnsi="Times New Roman" w:eastAsia="+mn-ea" w:cs="Times New Roman"/>
          <w:color w:val="002060"/>
          <w:kern w:val="24"/>
          <w:sz w:val="22"/>
          <w:szCs w:val="22"/>
        </w:rPr>
        <w:t>,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got acceptance in the month of July’2021 in Material Today:Processings , international </w:t>
      </w:r>
      <w:r>
        <w:rPr>
          <w:rFonts w:hint="default" w:ascii="Times New Roman" w:hAnsi="Times New Roman" w:eastAsia="Times New Roman" w:cs="Times New Roman"/>
          <w:b w:val="0"/>
          <w:bCs/>
          <w:sz w:val="22"/>
          <w:szCs w:val="22"/>
        </w:rPr>
        <w:t xml:space="preserve">Scopus indexed Elsevier journal 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720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Manjula Devarakonda Venkata,, Sumalatha Lingamgunta, K Murali "Health Care Automation in Compliance to Industry 4.0 Standards: A Case Study of Liver Disease Prediction"-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Journal of Scientific &amp; Industrial Research Vol. 82, February 2023, pp. 263-268 DOI: 10.56042/jsir.v82i2.70215.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Times New Roman" w:cs="Times New Roman"/>
          <w:b/>
          <w:i/>
          <w:sz w:val="22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i/>
          <w:sz w:val="22"/>
          <w:szCs w:val="22"/>
        </w:rPr>
        <w:t>Book chapters Published</w:t>
      </w:r>
      <w:r>
        <w:rPr>
          <w:rFonts w:hint="default" w:ascii="Times New Roman" w:hAnsi="Times New Roman" w:eastAsia="Times New Roman" w:cs="Times New Roman"/>
          <w:b/>
          <w:i/>
          <w:sz w:val="22"/>
          <w:szCs w:val="22"/>
          <w:lang w:val="en-US"/>
        </w:rPr>
        <w:t>:4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i/>
          <w:sz w:val="22"/>
          <w:szCs w:val="22"/>
        </w:rPr>
        <w:t>1)</w:t>
      </w:r>
      <w:r>
        <w:rPr>
          <w:rFonts w:hint="default" w:ascii="Times New Roman" w:hAnsi="Times New Roman" w:cs="Times New Roman"/>
          <w:sz w:val="22"/>
          <w:szCs w:val="22"/>
        </w:rPr>
        <w:t xml:space="preserve"> 1.  D.V.Manjula et al.,"Cyber Security Attack case Studies , Lessons learned", book chapter accepted in book " Cybersecurity for Decision makers" as 5th chapter in Routledge .Taylor and 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>FrancisGroup:</w:t>
      </w:r>
      <w:r>
        <w:rPr>
          <w:rFonts w:hint="default" w:ascii="Times New Roman" w:hAnsi="Times New Roman" w:cs="Times New Roman"/>
          <w:color w:val="auto"/>
          <w:sz w:val="22"/>
          <w:szCs w:val="22"/>
          <w:u w:val="single"/>
          <w:shd w:val="clear" w:color="auto" w:fill="FFFFFF"/>
        </w:rPr>
        <w:t>https://www.routledge.com/Cybersecurity-for-Decision-Makers/Vajjhala- Strang/</w:t>
      </w:r>
      <w:r>
        <w:rPr>
          <w:rFonts w:hint="default" w:ascii="Times New Roman" w:hAnsi="Times New Roman" w:cs="Times New Roman"/>
          <w:color w:val="auto"/>
          <w:sz w:val="22"/>
          <w:szCs w:val="22"/>
          <w:u w:val="single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  <w:u w:val="single"/>
          <w:shd w:val="clear" w:color="auto" w:fill="FFFFFF"/>
        </w:rPr>
        <w:t>p/</w:t>
      </w:r>
      <w:r>
        <w:rPr>
          <w:rFonts w:hint="default" w:ascii="Times New Roman" w:hAnsi="Times New Roman" w:cs="Times New Roman"/>
          <w:color w:val="auto"/>
          <w:sz w:val="22"/>
          <w:szCs w:val="22"/>
          <w:u w:val="single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  <w:szCs w:val="22"/>
          <w:u w:val="single"/>
          <w:shd w:val="clear" w:color="auto" w:fill="FFFFFF"/>
        </w:rPr>
        <w:t>book/9781032334974</w:t>
      </w:r>
      <w:r>
        <w:rPr>
          <w:rFonts w:hint="default" w:ascii="Times New Roman" w:hAnsi="Times New Roman" w:cs="Times New Roman"/>
          <w:color w:val="auto"/>
          <w:sz w:val="22"/>
          <w:szCs w:val="22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2) Manjula Devarakonda Venkata, Sumalatha Lingamgunta, "Effective Feature Extraction For Early Recognition And Classification Of Triple Modality Breast Cancer Images Using Logistic Regression " accepted in the book titled as "Medical Data Analysis And Processing Using Artificial Intelligence"( Chapter 9) Taylor &amp; Francis group, CRC press , yet to  publish.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3.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</w:rPr>
        <w:t>ManjulaDevarakonda Venkata , D Sirisha,”Artificial Intelligence based E Learning Trends” published in book titled as”Innovation of Multidisciplinary Research in Present and Future Time (Volume-3)(Chapter 5)Published by The Hill Publication.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lang w:val="en-US"/>
        </w:rPr>
        <w:t>4.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</w:rPr>
        <w:t>Manjula Devarakonda Venkata et. al.,Personalized recognition system in online shopping by using deep learning accepted in the book titled as “Computational and Characterization Techniques in Engineering and Sciences”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cs="Times New Roman"/>
          <w:b/>
          <w:i/>
          <w:sz w:val="22"/>
          <w:szCs w:val="22"/>
        </w:rPr>
        <w:t>Funded Projects-1</w:t>
      </w:r>
    </w:p>
    <w:p>
      <w:pPr>
        <w:pStyle w:val="11"/>
        <w:spacing w:after="0" w:line="360" w:lineRule="auto"/>
        <w:ind w:left="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Dr.A.Radha krishna Dr.D.V.Manjula -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 "</w:t>
      </w:r>
      <w:r>
        <w:rPr>
          <w:rFonts w:hint="default" w:ascii="Times New Roman" w:hAnsi="Times New Roman" w:cs="Times New Roman"/>
          <w:sz w:val="22"/>
          <w:szCs w:val="22"/>
        </w:rPr>
        <w:t xml:space="preserve">Demonstration and Popularization of Science through Exhibits, Models and Awareness for the Tribal Government school students of East Godavari District, Andhra Pradesh. (TPN / 81687)- </w:t>
      </w:r>
      <w:r>
        <w:rPr>
          <w:rFonts w:hint="default" w:ascii="Times New Roman" w:hAnsi="Times New Roman" w:cs="Times New Roman"/>
          <w:sz w:val="22"/>
          <w:szCs w:val="22"/>
        </w:rPr>
        <w:t>(STEMM) –</w:t>
      </w:r>
      <w:r>
        <w:rPr>
          <w:rFonts w:hint="default" w:ascii="Times New Roman" w:hAnsi="Times New Roman" w:cs="Times New Roman"/>
          <w:sz w:val="22"/>
          <w:szCs w:val="22"/>
        </w:rPr>
        <w:t>India Initiative” </w:t>
      </w:r>
      <w:r>
        <w:rPr>
          <w:rFonts w:hint="default" w:ascii="Times New Roman" w:hAnsi="Times New Roman" w:cs="Times New Roman"/>
          <w:i/>
          <w:iCs/>
          <w:sz w:val="22"/>
          <w:szCs w:val="22"/>
        </w:rPr>
        <w:t>(Bharat Vigyan Darshan-DST</w:t>
      </w:r>
      <w:r>
        <w:rPr>
          <w:rFonts w:hint="default" w:ascii="Times New Roman" w:hAnsi="Times New Roman" w:cs="Times New Roman"/>
          <w:sz w:val="22"/>
          <w:szCs w:val="22"/>
        </w:rPr>
        <w:t xml:space="preserve"> Ongoing project</w:t>
      </w:r>
    </w:p>
    <w:p>
      <w:pPr>
        <w:rPr>
          <w:rFonts w:hint="default" w:ascii="Times New Roman" w:hAnsi="Times New Roman" w:eastAsia="Times New Roman" w:cs="Times New Roman"/>
          <w:b/>
          <w:i/>
          <w:sz w:val="22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b/>
          <w:i/>
          <w:sz w:val="22"/>
          <w:szCs w:val="22"/>
        </w:rPr>
        <w:t>Patents Published:</w:t>
      </w:r>
      <w:r>
        <w:rPr>
          <w:rFonts w:hint="default" w:ascii="Times New Roman" w:hAnsi="Times New Roman" w:eastAsia="Times New Roman" w:cs="Times New Roman"/>
          <w:b/>
          <w:i/>
          <w:sz w:val="22"/>
          <w:szCs w:val="22"/>
          <w:lang w:val="en-US"/>
        </w:rPr>
        <w:t>3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i w:val="0"/>
          <w:iCs/>
          <w:sz w:val="22"/>
          <w:szCs w:val="22"/>
        </w:rPr>
        <w:t xml:space="preserve">1. </w:t>
      </w:r>
      <w:r>
        <w:rPr>
          <w:rFonts w:hint="default" w:ascii="Times New Roman" w:hAnsi="Times New Roman" w:cs="Times New Roman"/>
          <w:sz w:val="22"/>
          <w:szCs w:val="22"/>
          <w:lang w:bidi="he-IL"/>
        </w:rPr>
        <w:t xml:space="preserve">IRRIGATION SYSTEM AND METHOD THEREOF- Indian Patent -Published in 2020-  Application number - </w:t>
      </w:r>
      <w:r>
        <w:rPr>
          <w:rFonts w:hint="default" w:ascii="Times New Roman" w:hAnsi="Times New Roman" w:cs="Times New Roman"/>
          <w:sz w:val="22"/>
          <w:szCs w:val="22"/>
        </w:rPr>
        <w:t>202041017193 dated 21/04/2020-</w:t>
      </w:r>
    </w:p>
    <w:p>
      <w:pPr>
        <w:spacing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i/>
          <w:sz w:val="22"/>
          <w:szCs w:val="22"/>
        </w:rPr>
        <w:t xml:space="preserve">2.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4- LAYERED IOT ARCHITECTURE FOR HYPERLEDGER-FABRIC BLOCKCHAIN BASED SELF-MANAGED VEHICLE AD-HOC NETWORKS (VANET)- Australian Patent  published in 2020- Application number- </w:t>
      </w:r>
      <w:r>
        <w:rPr>
          <w:rFonts w:hint="default" w:ascii="Times New Roman" w:hAnsi="Times New Roman" w:cs="Times New Roman"/>
          <w:sz w:val="22"/>
          <w:szCs w:val="22"/>
        </w:rPr>
        <w:t xml:space="preserve">2020101611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</w:t>
      </w:r>
    </w:p>
    <w:p>
      <w:pPr>
        <w:spacing w:line="240" w:lineRule="auto"/>
        <w:jc w:val="both"/>
        <w:rPr>
          <w:rFonts w:hint="default" w:ascii="Times New Roman" w:hAnsi="Times New Roman" w:eastAsia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Times New Roman" w:cs="Times New Roman"/>
          <w:sz w:val="22"/>
          <w:szCs w:val="22"/>
          <w:lang w:val="en-US"/>
        </w:rPr>
        <w:t>3.’VITAMIN-D FACILITATOR’,-INDIAN DESIGN PATENT PUBLISHED IN 30/6/2023- APPLICATION NUMBER-202341040654A</w:t>
      </w: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/>
        </w:rPr>
        <w:t>Other information</w:t>
      </w:r>
    </w:p>
    <w:p>
      <w:pPr>
        <w:numPr>
          <w:ilvl w:val="0"/>
          <w:numId w:val="6"/>
        </w:numPr>
        <w:spacing w:line="240" w:lineRule="auto"/>
        <w:ind w:left="420" w:leftChars="0" w:hanging="420" w:firstLineChars="0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Recently got prize in INNOVATION fair in project expo "AI BASED D-VITAMIN NFECILATATOR' organized by JNTUK in 27th-28th december-2022 </w:t>
      </w:r>
    </w:p>
    <w:p>
      <w:pPr>
        <w:numPr>
          <w:ilvl w:val="0"/>
          <w:numId w:val="6"/>
        </w:numPr>
        <w:spacing w:line="240" w:lineRule="auto"/>
        <w:ind w:left="420" w:leftChars="0" w:hanging="420" w:firstLineChars="0"/>
        <w:rPr>
          <w:rFonts w:hint="default" w:ascii="Times New Roman" w:hAnsi="Times New Roman" w:eastAsia="SimSun" w:cs="Times New Roman"/>
          <w:sz w:val="22"/>
          <w:szCs w:val="22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Completed AWS certification course as educator in AML In the month of November'2022 </w:t>
      </w:r>
    </w:p>
    <w:p>
      <w:pPr>
        <w:numPr>
          <w:ilvl w:val="0"/>
          <w:numId w:val="6"/>
        </w:numPr>
        <w:spacing w:line="240" w:lineRule="auto"/>
        <w:ind w:left="420" w:leftChars="0" w:hanging="420" w:firstLineChars="0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>Guest lecture on " Conversational AI- Chatbot Application", in P.R.Degree college(A), Kakinada on 2/5/2022</w:t>
      </w:r>
    </w:p>
    <w:p>
      <w:pPr>
        <w:rPr>
          <w:rFonts w:hint="default" w:ascii="Times New Roman" w:hAnsi="Times New Roman" w:eastAsia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i/>
          <w:sz w:val="22"/>
          <w:szCs w:val="22"/>
        </w:rPr>
        <w:t>Positions Held: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Conducted National workshop as coordinator in KIET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Conducted NPTEL workshop in KIET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Conducted Cultural day in JNTUK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Conducted women's day twice in KIET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eastAsia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Conducted workshop as part of  CSI chapter in KIET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CSI member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 xml:space="preserve">Mentor For APSWR school, Yeleswaram for </w:t>
      </w:r>
      <w:r>
        <w:rPr>
          <w:rFonts w:hint="default" w:ascii="Times New Roman" w:hAnsi="Times New Roman" w:cs="Times New Roman"/>
          <w:sz w:val="22"/>
          <w:szCs w:val="22"/>
          <w:lang w:val="en-US" w:eastAsia="en-IN"/>
        </w:rPr>
        <w:t>ATAL</w:t>
      </w:r>
      <w:r>
        <w:rPr>
          <w:rFonts w:hint="default" w:ascii="Times New Roman" w:hAnsi="Times New Roman" w:cs="Times New Roman"/>
          <w:sz w:val="22"/>
          <w:szCs w:val="22"/>
          <w:lang w:eastAsia="en-IN"/>
        </w:rPr>
        <w:t xml:space="preserve"> T</w:t>
      </w:r>
      <w:r>
        <w:rPr>
          <w:rFonts w:hint="default" w:ascii="Times New Roman" w:hAnsi="Times New Roman" w:cs="Times New Roman"/>
          <w:sz w:val="22"/>
          <w:szCs w:val="22"/>
          <w:lang w:val="en-US" w:eastAsia="en-IN"/>
        </w:rPr>
        <w:t>i</w:t>
      </w:r>
      <w:r>
        <w:rPr>
          <w:rFonts w:hint="default" w:ascii="Times New Roman" w:hAnsi="Times New Roman" w:cs="Times New Roman"/>
          <w:sz w:val="22"/>
          <w:szCs w:val="22"/>
          <w:lang w:eastAsia="en-IN"/>
        </w:rPr>
        <w:t>nkering Lab from 3 years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Coordinator for International conference conducted in AIMS college of Engineering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Admission Coordinator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Placement Officer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Course-era Coordinator in AIMS college during lockdown period in 2020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Conducted on-line quiz on Python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 xml:space="preserve">Conducted webinar on Machine learning techniques 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Head of the Department from 20 years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Vice Principal from 3 years In AIMS engineering college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Acted as Principal from 1 year in AIMS Engineering college</w:t>
      </w:r>
    </w:p>
    <w:p>
      <w:pPr>
        <w:pStyle w:val="11"/>
        <w:numPr>
          <w:ilvl w:val="0"/>
          <w:numId w:val="7"/>
        </w:numPr>
        <w:rPr>
          <w:rFonts w:hint="default" w:ascii="Times New Roman" w:hAnsi="Times New Roman" w:cs="Times New Roman"/>
          <w:sz w:val="22"/>
          <w:szCs w:val="22"/>
          <w:lang w:eastAsia="en-IN"/>
        </w:rPr>
      </w:pPr>
      <w:r>
        <w:rPr>
          <w:rFonts w:hint="default" w:ascii="Times New Roman" w:hAnsi="Times New Roman" w:cs="Times New Roman"/>
          <w:sz w:val="22"/>
          <w:szCs w:val="22"/>
          <w:lang w:eastAsia="en-IN"/>
        </w:rPr>
        <w:t>Head of the Department for CSE in Pragtati Engineering College</w:t>
      </w:r>
    </w:p>
    <w:p>
      <w:pPr>
        <w:rPr>
          <w:rFonts w:hint="default" w:ascii="Times New Roman" w:hAnsi="Times New Roman" w:eastAsia="Times New Roman" w:cs="Times New Roman"/>
          <w:b/>
          <w:i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i/>
          <w:sz w:val="22"/>
          <w:szCs w:val="22"/>
        </w:rPr>
        <w:t>Personal Profile: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default" w:ascii="Times New Roman" w:hAnsi="Times New Roman" w:cs="Times New Roman"/>
          <w:i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Name 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:  Devarakonda Venkata Manjula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Father's Name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: D.Sitaram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Date of Birth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: 17-11-1972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Gender     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: Female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Marital status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cs="Times New Roman"/>
          <w:sz w:val="22"/>
          <w:szCs w:val="22"/>
        </w:rPr>
        <w:t xml:space="preserve">   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sz w:val="22"/>
          <w:szCs w:val="22"/>
        </w:rPr>
        <w:t>S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ingl</w:t>
      </w:r>
      <w:r>
        <w:rPr>
          <w:rFonts w:hint="default" w:ascii="Times New Roman" w:hAnsi="Times New Roman" w:cs="Times New Roman"/>
          <w:sz w:val="22"/>
          <w:szCs w:val="22"/>
        </w:rPr>
        <w:t>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Languages Known   </w:t>
      </w:r>
      <w:r>
        <w:rPr>
          <w:rFonts w:hint="default" w:ascii="Times New Roman" w:hAnsi="Times New Roman" w:cs="Times New Roman"/>
          <w:sz w:val="22"/>
          <w:szCs w:val="22"/>
        </w:rPr>
        <w:t xml:space="preserve">   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:  Telugu, English,Hindi,Tamil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Nationality                 </w:t>
      </w:r>
      <w:r>
        <w:rPr>
          <w:rFonts w:hint="default" w:ascii="Times New Roman" w:hAnsi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: Indian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80" w:line="240" w:lineRule="auto"/>
        <w:textAlignment w:val="auto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>Address</w:t>
      </w:r>
      <w:r>
        <w:rPr>
          <w:rFonts w:hint="default" w:ascii="Times New Roman" w:hAnsi="Times New Roman" w:eastAsia="Times New Roman" w:cs="Times New Roman"/>
          <w:b/>
          <w:sz w:val="22"/>
          <w:szCs w:val="22"/>
        </w:rPr>
        <w:t xml:space="preserve">                     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b/>
          <w:sz w:val="22"/>
          <w:szCs w:val="22"/>
        </w:rPr>
        <w:t xml:space="preserve">:  </w:t>
      </w:r>
      <w:r>
        <w:rPr>
          <w:rFonts w:hint="default" w:ascii="Times New Roman" w:hAnsi="Times New Roman" w:cs="Times New Roman"/>
          <w:sz w:val="22"/>
          <w:szCs w:val="22"/>
        </w:rPr>
        <w:t xml:space="preserve"> 59-8-38/12, Meka Narayanamma T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>hota</w:t>
      </w:r>
      <w:r>
        <w:rPr>
          <w:rFonts w:hint="default" w:ascii="Times New Roman" w:hAnsi="Times New Roman" w:cs="Times New Roman"/>
          <w:sz w:val="22"/>
          <w:szCs w:val="22"/>
        </w:rPr>
        <w:t>, Ghati center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                              </w:t>
      </w:r>
    </w:p>
    <w:p>
      <w:pPr>
        <w:pStyle w:val="6"/>
        <w:ind w:left="720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      </w:t>
      </w:r>
    </w:p>
    <w:p>
      <w:pPr>
        <w:pStyle w:val="6"/>
        <w:ind w:left="720"/>
        <w:rPr>
          <w:rFonts w:hint="default" w:ascii="Times New Roman" w:hAnsi="Times New Roman" w:cs="Times New Roman"/>
          <w:sz w:val="22"/>
          <w:szCs w:val="22"/>
          <w:lang w:val="de-DE"/>
        </w:rPr>
      </w:pPr>
      <w:r>
        <w:rPr>
          <w:rFonts w:hint="default" w:ascii="Times New Roman" w:hAnsi="Times New Roman" w:cs="Times New Roman"/>
          <w:sz w:val="22"/>
          <w:szCs w:val="22"/>
          <w:lang w:val="de-DE"/>
        </w:rPr>
        <w:t xml:space="preserve"> </w:t>
      </w:r>
    </w:p>
    <w:p>
      <w:pPr>
        <w:pStyle w:val="11"/>
        <w:tabs>
          <w:tab w:val="left" w:pos="2295"/>
        </w:tabs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                  I hereby, declare that the information furnished above is true to the best of my knowledge and belief.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</w:p>
    <w:p>
      <w:pPr>
        <w:pStyle w:val="11"/>
        <w:tabs>
          <w:tab w:val="left" w:pos="2295"/>
        </w:tabs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11"/>
        <w:tabs>
          <w:tab w:val="left" w:pos="2295"/>
        </w:tabs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(Dr.D.V.Manjula)     </w:t>
      </w:r>
    </w:p>
    <w:p>
      <w:pPr>
        <w:pStyle w:val="11"/>
        <w:tabs>
          <w:tab w:val="left" w:pos="2295"/>
        </w:tabs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Place: Kakinada                                                                   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z w:val="22"/>
          <w:szCs w:val="22"/>
        </w:rPr>
        <w:t xml:space="preserve">       Date: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8EEE8"/>
    <w:multiLevelType w:val="singleLevel"/>
    <w:tmpl w:val="81B8EEE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1CA64C02"/>
    <w:multiLevelType w:val="multilevel"/>
    <w:tmpl w:val="1CA64C02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4AE41CE"/>
    <w:multiLevelType w:val="multilevel"/>
    <w:tmpl w:val="64AE41C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59D7B4A"/>
    <w:multiLevelType w:val="multilevel"/>
    <w:tmpl w:val="659D7B4A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5FB0DE8"/>
    <w:multiLevelType w:val="multilevel"/>
    <w:tmpl w:val="65FB0DE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4C60F0D"/>
    <w:multiLevelType w:val="multilevel"/>
    <w:tmpl w:val="74C60F0D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5E40E71"/>
    <w:multiLevelType w:val="multilevel"/>
    <w:tmpl w:val="75E40E7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64DD5"/>
    <w:rsid w:val="00012501"/>
    <w:rsid w:val="0005319E"/>
    <w:rsid w:val="00054813"/>
    <w:rsid w:val="00076255"/>
    <w:rsid w:val="000B60C2"/>
    <w:rsid w:val="000C42A0"/>
    <w:rsid w:val="001071DC"/>
    <w:rsid w:val="001476B2"/>
    <w:rsid w:val="00147E4E"/>
    <w:rsid w:val="0016724C"/>
    <w:rsid w:val="00171D34"/>
    <w:rsid w:val="001B62DD"/>
    <w:rsid w:val="001E4976"/>
    <w:rsid w:val="002239EC"/>
    <w:rsid w:val="00244EFD"/>
    <w:rsid w:val="00247050"/>
    <w:rsid w:val="002644EF"/>
    <w:rsid w:val="00291A7A"/>
    <w:rsid w:val="002C72FB"/>
    <w:rsid w:val="003B51A7"/>
    <w:rsid w:val="003D3939"/>
    <w:rsid w:val="003F0D9B"/>
    <w:rsid w:val="00431DC2"/>
    <w:rsid w:val="0043360D"/>
    <w:rsid w:val="004550C2"/>
    <w:rsid w:val="004A1F84"/>
    <w:rsid w:val="004A5670"/>
    <w:rsid w:val="004B4653"/>
    <w:rsid w:val="00523511"/>
    <w:rsid w:val="0055383B"/>
    <w:rsid w:val="0055617F"/>
    <w:rsid w:val="00590A3C"/>
    <w:rsid w:val="005C2876"/>
    <w:rsid w:val="005E0C1E"/>
    <w:rsid w:val="0061445D"/>
    <w:rsid w:val="006271B0"/>
    <w:rsid w:val="00631B56"/>
    <w:rsid w:val="006510F2"/>
    <w:rsid w:val="006601D5"/>
    <w:rsid w:val="006818F4"/>
    <w:rsid w:val="006E0775"/>
    <w:rsid w:val="006E503F"/>
    <w:rsid w:val="00704C8B"/>
    <w:rsid w:val="0072110A"/>
    <w:rsid w:val="0073081E"/>
    <w:rsid w:val="00792BC0"/>
    <w:rsid w:val="007935C9"/>
    <w:rsid w:val="007C1AC8"/>
    <w:rsid w:val="007D24F1"/>
    <w:rsid w:val="007E7427"/>
    <w:rsid w:val="00824F5F"/>
    <w:rsid w:val="00891001"/>
    <w:rsid w:val="0089426D"/>
    <w:rsid w:val="008A2385"/>
    <w:rsid w:val="008A3E59"/>
    <w:rsid w:val="008C39AA"/>
    <w:rsid w:val="009449C8"/>
    <w:rsid w:val="00951B74"/>
    <w:rsid w:val="009B0941"/>
    <w:rsid w:val="00A00F68"/>
    <w:rsid w:val="00A232D2"/>
    <w:rsid w:val="00A26072"/>
    <w:rsid w:val="00AB1B29"/>
    <w:rsid w:val="00AC59DD"/>
    <w:rsid w:val="00B2558A"/>
    <w:rsid w:val="00B707AE"/>
    <w:rsid w:val="00BB01D0"/>
    <w:rsid w:val="00BC0E40"/>
    <w:rsid w:val="00BC5832"/>
    <w:rsid w:val="00BD652F"/>
    <w:rsid w:val="00BE100C"/>
    <w:rsid w:val="00BF03ED"/>
    <w:rsid w:val="00C12930"/>
    <w:rsid w:val="00C37467"/>
    <w:rsid w:val="00C61C8D"/>
    <w:rsid w:val="00C64DD5"/>
    <w:rsid w:val="00C80F9E"/>
    <w:rsid w:val="00CD0162"/>
    <w:rsid w:val="00D00948"/>
    <w:rsid w:val="00D217D5"/>
    <w:rsid w:val="00D607B1"/>
    <w:rsid w:val="00D97E23"/>
    <w:rsid w:val="00E64731"/>
    <w:rsid w:val="00E661C1"/>
    <w:rsid w:val="00E86279"/>
    <w:rsid w:val="00EA27D7"/>
    <w:rsid w:val="00EB27C3"/>
    <w:rsid w:val="00EC7C28"/>
    <w:rsid w:val="00EE0EB8"/>
    <w:rsid w:val="00EE7514"/>
    <w:rsid w:val="00F32658"/>
    <w:rsid w:val="00F4548F"/>
    <w:rsid w:val="00F829B2"/>
    <w:rsid w:val="00FF301E"/>
    <w:rsid w:val="07C82F2A"/>
    <w:rsid w:val="0D8A2A84"/>
    <w:rsid w:val="103D3765"/>
    <w:rsid w:val="156A5CF9"/>
    <w:rsid w:val="1CA12C73"/>
    <w:rsid w:val="31D86E5C"/>
    <w:rsid w:val="3FAF3B9A"/>
    <w:rsid w:val="4426097D"/>
    <w:rsid w:val="60492912"/>
    <w:rsid w:val="69D05803"/>
    <w:rsid w:val="6D4B18B3"/>
    <w:rsid w:val="72D028E8"/>
    <w:rsid w:val="794E6D5F"/>
    <w:rsid w:val="7B877537"/>
    <w:rsid w:val="7F18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semiHidden="0" w:name="index 7"/>
    <w:lsdException w:qFormat="1"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link w:val="10"/>
    <w:uiPriority w:val="0"/>
    <w:pPr>
      <w:spacing w:after="0" w:line="240" w:lineRule="auto"/>
      <w:jc w:val="both"/>
    </w:pPr>
    <w:rPr>
      <w:rFonts w:ascii="Arial" w:hAnsi="Arial" w:eastAsia="Times New Roman" w:cs="Arial"/>
      <w:lang w:eastAsia="en-IN"/>
    </w:rPr>
  </w:style>
  <w:style w:type="paragraph" w:styleId="5">
    <w:name w:val="index 6"/>
    <w:basedOn w:val="1"/>
    <w:next w:val="1"/>
    <w:semiHidden/>
    <w:unhideWhenUsed/>
    <w:uiPriority w:val="99"/>
    <w:pPr>
      <w:spacing w:after="0" w:line="240" w:lineRule="auto"/>
      <w:ind w:left="1320" w:hanging="220"/>
    </w:pPr>
  </w:style>
  <w:style w:type="paragraph" w:styleId="6">
    <w:name w:val="HTML Preformatted"/>
    <w:basedOn w:val="1"/>
    <w:next w:val="7"/>
    <w:link w:val="12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Arial Unicode MS" w:cs="Courier New"/>
      <w:sz w:val="20"/>
      <w:szCs w:val="20"/>
      <w:lang w:eastAsia="en-IN"/>
    </w:rPr>
  </w:style>
  <w:style w:type="paragraph" w:styleId="7">
    <w:name w:val="index 8"/>
    <w:basedOn w:val="1"/>
    <w:next w:val="1"/>
    <w:semiHidden/>
    <w:unhideWhenUsed/>
    <w:qFormat/>
    <w:uiPriority w:val="99"/>
    <w:pPr>
      <w:spacing w:after="0" w:line="240" w:lineRule="auto"/>
      <w:ind w:left="1760" w:hanging="220"/>
    </w:pPr>
  </w:style>
  <w:style w:type="paragraph" w:styleId="8">
    <w:name w:val="index 7"/>
    <w:basedOn w:val="1"/>
    <w:next w:val="1"/>
    <w:unhideWhenUsed/>
    <w:uiPriority w:val="99"/>
    <w:pPr>
      <w:spacing w:after="0" w:line="240" w:lineRule="auto"/>
      <w:ind w:left="90"/>
    </w:pPr>
    <w:rPr>
      <w:rFonts w:ascii="Verdana" w:hAnsi="Verdana"/>
      <w:b/>
      <w:i/>
      <w:sz w:val="24"/>
      <w:szCs w:val="24"/>
      <w:lang w:eastAsia="en-IN"/>
    </w:rPr>
  </w:style>
  <w:style w:type="paragraph" w:styleId="9">
    <w:name w:val="Normal (Web)"/>
    <w:basedOn w:val="1"/>
    <w:next w:val="8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/>
    </w:rPr>
  </w:style>
  <w:style w:type="character" w:customStyle="1" w:styleId="10">
    <w:name w:val="Body Text Indent Char"/>
    <w:basedOn w:val="2"/>
    <w:link w:val="4"/>
    <w:qFormat/>
    <w:uiPriority w:val="0"/>
    <w:rPr>
      <w:rFonts w:ascii="Arial" w:hAnsi="Arial" w:eastAsia="Times New Roman" w:cs="Arial"/>
      <w:lang w:eastAsia="en-IN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TML Preformatted Char"/>
    <w:basedOn w:val="2"/>
    <w:link w:val="6"/>
    <w:uiPriority w:val="0"/>
    <w:rPr>
      <w:rFonts w:ascii="Courier New" w:hAnsi="Courier New" w:eastAsia="Arial Unicode MS" w:cs="Courier New"/>
      <w:sz w:val="20"/>
      <w:szCs w:val="20"/>
      <w:lang w:eastAsia="en-IN"/>
    </w:rPr>
  </w:style>
  <w:style w:type="paragraph" w:customStyle="1" w:styleId="13">
    <w:name w:val="normal"/>
    <w:uiPriority w:val="0"/>
    <w:pPr>
      <w:spacing w:after="0" w:line="276" w:lineRule="auto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Arial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1378</Words>
  <Characters>7859</Characters>
  <Lines>65</Lines>
  <Paragraphs>18</Paragraphs>
  <TotalTime>1211</TotalTime>
  <ScaleCrop>false</ScaleCrop>
  <LinksUpToDate>false</LinksUpToDate>
  <CharactersWithSpaces>9219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2021-11-09T14:07:00Z</dcterms:created>
  <dc:creator>HP</dc:creator>
  <cp:lastModifiedBy>CSE-HOD</cp:lastModifiedBy>
  <dcterms:modified xsi:type="dcterms:W3CDTF">2023-07-12T07:04:24Z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F8179CD3533342F1B918E2D22F8E8D4B</vt:lpwstr>
  </property>
</Properties>
</file>