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E0F4E" w14:textId="0BA774E7" w:rsidR="001F0046" w:rsidRPr="00452961" w:rsidRDefault="001F0046" w:rsidP="00DA7E59">
      <w:pPr>
        <w:jc w:val="center"/>
        <w:rPr>
          <w:rFonts w:ascii="Times New Roman" w:hAnsi="Times New Roman" w:cs="Times New Roman"/>
          <w:b/>
          <w:bCs/>
          <w:sz w:val="24"/>
          <w:szCs w:val="24"/>
        </w:rPr>
      </w:pPr>
      <w:r w:rsidRPr="00452961">
        <w:rPr>
          <w:rFonts w:ascii="Times New Roman" w:hAnsi="Times New Roman" w:cs="Times New Roman"/>
          <w:b/>
          <w:bCs/>
          <w:sz w:val="24"/>
          <w:szCs w:val="24"/>
        </w:rPr>
        <w:t>CHAPTER – NO.</w:t>
      </w:r>
    </w:p>
    <w:p w14:paraId="7E1D51B4" w14:textId="41DF7C56" w:rsidR="00DA7E59" w:rsidRPr="00452961" w:rsidRDefault="00DA7E59" w:rsidP="00DA7E59">
      <w:pPr>
        <w:jc w:val="center"/>
        <w:rPr>
          <w:rFonts w:ascii="Times New Roman" w:hAnsi="Times New Roman" w:cs="Times New Roman"/>
          <w:b/>
          <w:bCs/>
          <w:sz w:val="24"/>
          <w:szCs w:val="24"/>
        </w:rPr>
      </w:pPr>
      <w:r w:rsidRPr="00452961">
        <w:rPr>
          <w:rFonts w:ascii="Times New Roman" w:hAnsi="Times New Roman" w:cs="Times New Roman"/>
          <w:b/>
          <w:bCs/>
          <w:sz w:val="24"/>
          <w:szCs w:val="24"/>
        </w:rPr>
        <w:t>INSURANCE</w:t>
      </w:r>
    </w:p>
    <w:p w14:paraId="18AF3529" w14:textId="5D5CB861" w:rsidR="006D6271" w:rsidRDefault="0005140B" w:rsidP="00A70195">
      <w:pPr>
        <w:jc w:val="center"/>
        <w:rPr>
          <w:rFonts w:ascii="Times New Roman" w:hAnsi="Times New Roman" w:cs="Times New Roman"/>
          <w:b/>
          <w:bCs/>
          <w:sz w:val="24"/>
          <w:szCs w:val="24"/>
        </w:rPr>
      </w:pPr>
      <w:r w:rsidRPr="00452961">
        <w:rPr>
          <w:rFonts w:ascii="Times New Roman" w:hAnsi="Times New Roman" w:cs="Times New Roman"/>
          <w:b/>
          <w:bCs/>
          <w:sz w:val="24"/>
          <w:szCs w:val="24"/>
        </w:rPr>
        <w:t>MANAGING FUTURE RISKS AND UNCERTAINITIES</w:t>
      </w:r>
    </w:p>
    <w:p w14:paraId="491A42B8" w14:textId="0F7E72C0" w:rsidR="004F68C5" w:rsidRDefault="004F68C5" w:rsidP="004F68C5">
      <w:pPr>
        <w:rPr>
          <w:rFonts w:ascii="Times New Roman" w:hAnsi="Times New Roman" w:cs="Times New Roman"/>
          <w:b/>
          <w:bCs/>
          <w:sz w:val="24"/>
          <w:szCs w:val="24"/>
        </w:rPr>
      </w:pPr>
    </w:p>
    <w:p w14:paraId="4D1965AA" w14:textId="4355EB58" w:rsidR="004F68C5" w:rsidRDefault="004F68C5" w:rsidP="004F68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Author 1</w:t>
      </w:r>
    </w:p>
    <w:p w14:paraId="20229AA3" w14:textId="5D6AF5A3" w:rsidR="001F0046" w:rsidRPr="00452961" w:rsidRDefault="004F68C5" w:rsidP="004F68C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Prof</w:t>
      </w:r>
      <w:r w:rsidR="001F0046" w:rsidRPr="00452961">
        <w:rPr>
          <w:rFonts w:ascii="Times New Roman" w:hAnsi="Times New Roman" w:cs="Times New Roman"/>
          <w:b/>
          <w:bCs/>
          <w:sz w:val="24"/>
          <w:szCs w:val="24"/>
        </w:rPr>
        <w:t>. SUPRIYA P</w:t>
      </w:r>
    </w:p>
    <w:p w14:paraId="40EBB174" w14:textId="78AEA342" w:rsidR="001F0046" w:rsidRPr="00452961" w:rsidRDefault="007245E6" w:rsidP="004F68C5">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Assistant Professor in Management</w:t>
      </w:r>
    </w:p>
    <w:p w14:paraId="35E66B88" w14:textId="259D3ADB" w:rsidR="001F0046" w:rsidRPr="00452961" w:rsidRDefault="007245E6" w:rsidP="004F68C5">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East West College of Management</w:t>
      </w:r>
    </w:p>
    <w:p w14:paraId="5A6A00EF" w14:textId="00D7AAB0" w:rsidR="001F0046" w:rsidRDefault="007245E6" w:rsidP="004F68C5">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Bengaluru – 560091, Karnataka</w:t>
      </w:r>
    </w:p>
    <w:p w14:paraId="6CBBDF24" w14:textId="4DB34198" w:rsidR="004F68C5" w:rsidRDefault="004F68C5" w:rsidP="004F68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 </w:t>
      </w:r>
      <w:hyperlink r:id="rId6" w:history="1">
        <w:r w:rsidRPr="009547E9">
          <w:rPr>
            <w:rStyle w:val="Hyperlink"/>
            <w:rFonts w:ascii="Times New Roman" w:hAnsi="Times New Roman" w:cs="Times New Roman"/>
            <w:sz w:val="24"/>
            <w:szCs w:val="24"/>
          </w:rPr>
          <w:t>supriyaewcm@gmail.com</w:t>
        </w:r>
      </w:hyperlink>
    </w:p>
    <w:p w14:paraId="71CC2BCD" w14:textId="40B94D56" w:rsidR="004F68C5" w:rsidRDefault="004F68C5" w:rsidP="004F68C5">
      <w:pPr>
        <w:spacing w:after="0" w:line="240" w:lineRule="auto"/>
        <w:rPr>
          <w:rFonts w:ascii="Times New Roman" w:hAnsi="Times New Roman" w:cs="Times New Roman"/>
          <w:sz w:val="24"/>
          <w:szCs w:val="24"/>
        </w:rPr>
      </w:pPr>
    </w:p>
    <w:p w14:paraId="1FD8AB72" w14:textId="6B5E6606" w:rsidR="004F68C5" w:rsidRDefault="004F68C5" w:rsidP="004F68C5">
      <w:pPr>
        <w:spacing w:after="0" w:line="240" w:lineRule="auto"/>
        <w:rPr>
          <w:rFonts w:ascii="Times New Roman" w:hAnsi="Times New Roman" w:cs="Times New Roman"/>
          <w:sz w:val="24"/>
          <w:szCs w:val="24"/>
        </w:rPr>
      </w:pPr>
      <w:r>
        <w:rPr>
          <w:rFonts w:ascii="Times New Roman" w:hAnsi="Times New Roman" w:cs="Times New Roman"/>
          <w:sz w:val="24"/>
          <w:szCs w:val="24"/>
        </w:rPr>
        <w:t>Author 2</w:t>
      </w:r>
    </w:p>
    <w:p w14:paraId="1F7CDF08" w14:textId="30720D03" w:rsidR="004F68C5" w:rsidRDefault="004F68C5" w:rsidP="004F68C5">
      <w:pPr>
        <w:spacing w:after="0" w:line="240" w:lineRule="auto"/>
        <w:rPr>
          <w:rFonts w:ascii="Times New Roman" w:hAnsi="Times New Roman" w:cs="Times New Roman"/>
          <w:sz w:val="24"/>
          <w:szCs w:val="24"/>
        </w:rPr>
      </w:pPr>
      <w:r>
        <w:rPr>
          <w:rFonts w:ascii="Times New Roman" w:hAnsi="Times New Roman" w:cs="Times New Roman"/>
          <w:sz w:val="24"/>
          <w:szCs w:val="24"/>
        </w:rPr>
        <w:t>Prof. SUDHA N</w:t>
      </w:r>
    </w:p>
    <w:p w14:paraId="6310373F" w14:textId="77777777" w:rsidR="004F68C5" w:rsidRPr="00452961" w:rsidRDefault="004F68C5" w:rsidP="004F68C5">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Assistant Professor in Management</w:t>
      </w:r>
    </w:p>
    <w:p w14:paraId="00244ECC" w14:textId="77777777" w:rsidR="004F68C5" w:rsidRPr="00452961" w:rsidRDefault="004F68C5" w:rsidP="004F68C5">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East West College of Management</w:t>
      </w:r>
    </w:p>
    <w:p w14:paraId="0BEF9299" w14:textId="77777777" w:rsidR="004F68C5" w:rsidRDefault="004F68C5" w:rsidP="004F68C5">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Bengaluru – 560091, Karnataka</w:t>
      </w:r>
    </w:p>
    <w:p w14:paraId="62E323DB" w14:textId="2979F770" w:rsidR="004F68C5" w:rsidRDefault="004F68C5" w:rsidP="004F68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 </w:t>
      </w:r>
      <w:hyperlink r:id="rId7" w:history="1">
        <w:r w:rsidRPr="009547E9">
          <w:rPr>
            <w:rStyle w:val="Hyperlink"/>
            <w:rFonts w:ascii="Times New Roman" w:hAnsi="Times New Roman" w:cs="Times New Roman"/>
            <w:sz w:val="24"/>
            <w:szCs w:val="24"/>
          </w:rPr>
          <w:t>sudha.bims@gmail.com</w:t>
        </w:r>
      </w:hyperlink>
    </w:p>
    <w:p w14:paraId="2AB35A45" w14:textId="77777777" w:rsidR="001F0046" w:rsidRPr="00452961" w:rsidRDefault="001F0046" w:rsidP="006D6271">
      <w:pPr>
        <w:jc w:val="center"/>
        <w:rPr>
          <w:rFonts w:ascii="Times New Roman" w:hAnsi="Times New Roman" w:cs="Times New Roman"/>
          <w:b/>
          <w:bCs/>
          <w:sz w:val="24"/>
          <w:szCs w:val="24"/>
        </w:rPr>
      </w:pPr>
    </w:p>
    <w:p w14:paraId="1A97A7EC" w14:textId="46F2C781" w:rsidR="009A27EA" w:rsidRPr="00452961" w:rsidRDefault="00CF3A7E" w:rsidP="009A27EA">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L</w:t>
      </w:r>
      <w:r w:rsidR="007A5445" w:rsidRPr="00452961">
        <w:rPr>
          <w:rFonts w:ascii="Times New Roman" w:hAnsi="Times New Roman" w:cs="Times New Roman"/>
          <w:sz w:val="24"/>
          <w:szCs w:val="24"/>
        </w:rPr>
        <w:t>ife and general</w:t>
      </w:r>
      <w:r w:rsidRPr="00452961">
        <w:rPr>
          <w:rFonts w:ascii="Times New Roman" w:hAnsi="Times New Roman" w:cs="Times New Roman"/>
          <w:sz w:val="24"/>
          <w:szCs w:val="24"/>
        </w:rPr>
        <w:t xml:space="preserve"> insurance</w:t>
      </w:r>
      <w:r w:rsidR="00484F4D" w:rsidRPr="00452961">
        <w:rPr>
          <w:rFonts w:ascii="Times New Roman" w:hAnsi="Times New Roman" w:cs="Times New Roman"/>
          <w:sz w:val="24"/>
          <w:szCs w:val="24"/>
        </w:rPr>
        <w:t xml:space="preserve"> </w:t>
      </w:r>
      <w:r w:rsidRPr="00452961">
        <w:rPr>
          <w:rFonts w:ascii="Times New Roman" w:hAnsi="Times New Roman" w:cs="Times New Roman"/>
          <w:sz w:val="24"/>
          <w:szCs w:val="24"/>
        </w:rPr>
        <w:t>are</w:t>
      </w:r>
      <w:r w:rsidR="00484F4D" w:rsidRPr="00452961">
        <w:rPr>
          <w:rFonts w:ascii="Times New Roman" w:hAnsi="Times New Roman" w:cs="Times New Roman"/>
          <w:sz w:val="24"/>
          <w:szCs w:val="24"/>
        </w:rPr>
        <w:t xml:space="preserve"> essential </w:t>
      </w:r>
      <w:r w:rsidRPr="00452961">
        <w:rPr>
          <w:rFonts w:ascii="Times New Roman" w:hAnsi="Times New Roman" w:cs="Times New Roman"/>
          <w:sz w:val="24"/>
          <w:szCs w:val="24"/>
        </w:rPr>
        <w:t>element for every individual today</w:t>
      </w:r>
      <w:r w:rsidR="00484F4D" w:rsidRPr="00452961">
        <w:rPr>
          <w:rFonts w:ascii="Times New Roman" w:hAnsi="Times New Roman" w:cs="Times New Roman"/>
          <w:sz w:val="24"/>
          <w:szCs w:val="24"/>
        </w:rPr>
        <w:t xml:space="preserve">.  Risk is a constant element in this </w:t>
      </w:r>
      <w:r w:rsidRPr="00452961">
        <w:rPr>
          <w:rFonts w:ascii="Times New Roman" w:hAnsi="Times New Roman" w:cs="Times New Roman"/>
          <w:sz w:val="24"/>
          <w:szCs w:val="24"/>
        </w:rPr>
        <w:t>ever-changing</w:t>
      </w:r>
      <w:r w:rsidR="00484F4D" w:rsidRPr="00452961">
        <w:rPr>
          <w:rFonts w:ascii="Times New Roman" w:hAnsi="Times New Roman" w:cs="Times New Roman"/>
          <w:sz w:val="24"/>
          <w:szCs w:val="24"/>
        </w:rPr>
        <w:t xml:space="preserve"> environment. The facets of risk change with the changing scenario but the factor that the human life and </w:t>
      </w:r>
      <w:r w:rsidR="002750EB" w:rsidRPr="00452961">
        <w:rPr>
          <w:rFonts w:ascii="Times New Roman" w:hAnsi="Times New Roman" w:cs="Times New Roman"/>
          <w:sz w:val="24"/>
          <w:szCs w:val="24"/>
        </w:rPr>
        <w:t xml:space="preserve">economic activities are always subject to risk </w:t>
      </w:r>
      <w:r w:rsidR="00923F8A" w:rsidRPr="00452961">
        <w:rPr>
          <w:rFonts w:ascii="Times New Roman" w:hAnsi="Times New Roman" w:cs="Times New Roman"/>
          <w:sz w:val="24"/>
          <w:szCs w:val="24"/>
        </w:rPr>
        <w:t>remains</w:t>
      </w:r>
      <w:r w:rsidR="002750EB" w:rsidRPr="00452961">
        <w:rPr>
          <w:rFonts w:ascii="Times New Roman" w:hAnsi="Times New Roman" w:cs="Times New Roman"/>
          <w:sz w:val="24"/>
          <w:szCs w:val="24"/>
        </w:rPr>
        <w:t xml:space="preserve"> constant. </w:t>
      </w:r>
      <w:r w:rsidR="00484F4D" w:rsidRPr="00452961">
        <w:rPr>
          <w:rFonts w:ascii="Times New Roman" w:hAnsi="Times New Roman" w:cs="Times New Roman"/>
          <w:sz w:val="24"/>
          <w:szCs w:val="24"/>
        </w:rPr>
        <w:t>I</w:t>
      </w:r>
      <w:r w:rsidR="007A5445" w:rsidRPr="00452961">
        <w:rPr>
          <w:rFonts w:ascii="Times New Roman" w:hAnsi="Times New Roman" w:cs="Times New Roman"/>
          <w:sz w:val="24"/>
          <w:szCs w:val="24"/>
        </w:rPr>
        <w:t xml:space="preserve">nsurance is </w:t>
      </w:r>
      <w:r w:rsidR="00484F4D" w:rsidRPr="00452961">
        <w:rPr>
          <w:rFonts w:ascii="Times New Roman" w:hAnsi="Times New Roman" w:cs="Times New Roman"/>
          <w:sz w:val="24"/>
          <w:szCs w:val="24"/>
        </w:rPr>
        <w:t xml:space="preserve">required </w:t>
      </w:r>
      <w:r w:rsidR="00FE2C35" w:rsidRPr="00452961">
        <w:rPr>
          <w:rFonts w:ascii="Times New Roman" w:hAnsi="Times New Roman" w:cs="Times New Roman"/>
          <w:sz w:val="24"/>
          <w:szCs w:val="24"/>
        </w:rPr>
        <w:t>to manage r</w:t>
      </w:r>
      <w:r w:rsidR="00484F4D" w:rsidRPr="00452961">
        <w:rPr>
          <w:rFonts w:ascii="Times New Roman" w:hAnsi="Times New Roman" w:cs="Times New Roman"/>
          <w:sz w:val="24"/>
          <w:szCs w:val="24"/>
        </w:rPr>
        <w:t>isk</w:t>
      </w:r>
      <w:r w:rsidR="00DA7E59" w:rsidRPr="00452961">
        <w:rPr>
          <w:rFonts w:ascii="Times New Roman" w:hAnsi="Times New Roman" w:cs="Times New Roman"/>
          <w:sz w:val="24"/>
          <w:szCs w:val="24"/>
        </w:rPr>
        <w:t xml:space="preserve"> </w:t>
      </w:r>
      <w:r w:rsidR="001D7EDB" w:rsidRPr="00452961">
        <w:rPr>
          <w:rFonts w:ascii="Times New Roman" w:hAnsi="Times New Roman" w:cs="Times New Roman"/>
          <w:sz w:val="24"/>
          <w:szCs w:val="24"/>
        </w:rPr>
        <w:t xml:space="preserve">confronting </w:t>
      </w:r>
      <w:r w:rsidR="007A5445" w:rsidRPr="00452961">
        <w:rPr>
          <w:rFonts w:ascii="Times New Roman" w:hAnsi="Times New Roman" w:cs="Times New Roman"/>
          <w:sz w:val="24"/>
          <w:szCs w:val="24"/>
        </w:rPr>
        <w:t>every activity associated with life.</w:t>
      </w:r>
    </w:p>
    <w:p w14:paraId="6ADC7342" w14:textId="0D0C6034" w:rsidR="001D7EDB" w:rsidRPr="00452961" w:rsidRDefault="004849C2" w:rsidP="009A27EA">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Indian</w:t>
      </w:r>
      <w:r w:rsidR="00B43441" w:rsidRPr="00452961">
        <w:rPr>
          <w:rFonts w:ascii="Times New Roman" w:hAnsi="Times New Roman" w:cs="Times New Roman"/>
          <w:sz w:val="24"/>
          <w:szCs w:val="24"/>
        </w:rPr>
        <w:t xml:space="preserve"> insurance industry has seen tremendous change over a period time.  Many amendments have been made to the existing Insurance Act </w:t>
      </w:r>
      <w:r w:rsidR="00813328" w:rsidRPr="00452961">
        <w:rPr>
          <w:rFonts w:ascii="Times New Roman" w:hAnsi="Times New Roman" w:cs="Times New Roman"/>
          <w:sz w:val="24"/>
          <w:szCs w:val="24"/>
        </w:rPr>
        <w:t xml:space="preserve">to enhance the quality of services and provide better </w:t>
      </w:r>
      <w:r w:rsidR="006C63F2" w:rsidRPr="00452961">
        <w:rPr>
          <w:rFonts w:ascii="Times New Roman" w:hAnsi="Times New Roman" w:cs="Times New Roman"/>
          <w:sz w:val="24"/>
          <w:szCs w:val="24"/>
        </w:rPr>
        <w:t xml:space="preserve">risk </w:t>
      </w:r>
      <w:r w:rsidR="00813328" w:rsidRPr="00452961">
        <w:rPr>
          <w:rFonts w:ascii="Times New Roman" w:hAnsi="Times New Roman" w:cs="Times New Roman"/>
          <w:sz w:val="24"/>
          <w:szCs w:val="24"/>
        </w:rPr>
        <w:t xml:space="preserve">coverage to </w:t>
      </w:r>
      <w:r w:rsidR="006C63F2" w:rsidRPr="00452961">
        <w:rPr>
          <w:rFonts w:ascii="Times New Roman" w:hAnsi="Times New Roman" w:cs="Times New Roman"/>
          <w:sz w:val="24"/>
          <w:szCs w:val="24"/>
        </w:rPr>
        <w:t xml:space="preserve">the policy holders.  However, </w:t>
      </w:r>
      <w:r w:rsidR="008A6C03" w:rsidRPr="00452961">
        <w:rPr>
          <w:rFonts w:ascii="Times New Roman" w:hAnsi="Times New Roman" w:cs="Times New Roman"/>
          <w:sz w:val="24"/>
          <w:szCs w:val="24"/>
        </w:rPr>
        <w:t xml:space="preserve">many more of </w:t>
      </w:r>
      <w:r w:rsidR="006C63F2" w:rsidRPr="00452961">
        <w:rPr>
          <w:rFonts w:ascii="Times New Roman" w:hAnsi="Times New Roman" w:cs="Times New Roman"/>
          <w:sz w:val="24"/>
          <w:szCs w:val="24"/>
        </w:rPr>
        <w:t>these reforms</w:t>
      </w:r>
      <w:r w:rsidR="008A6C03" w:rsidRPr="00452961">
        <w:rPr>
          <w:rFonts w:ascii="Times New Roman" w:hAnsi="Times New Roman" w:cs="Times New Roman"/>
          <w:sz w:val="24"/>
          <w:szCs w:val="24"/>
        </w:rPr>
        <w:t xml:space="preserve"> are required as insurance industry still has a long mile to cover. </w:t>
      </w:r>
      <w:r w:rsidR="006C63F2" w:rsidRPr="00452961">
        <w:rPr>
          <w:rFonts w:ascii="Times New Roman" w:hAnsi="Times New Roman" w:cs="Times New Roman"/>
          <w:sz w:val="24"/>
          <w:szCs w:val="24"/>
        </w:rPr>
        <w:t xml:space="preserve"> </w:t>
      </w:r>
    </w:p>
    <w:p w14:paraId="2ED3506E" w14:textId="2D88BB0B" w:rsidR="009307C7" w:rsidRDefault="00D93AFD" w:rsidP="009A27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contribution of </w:t>
      </w:r>
      <w:r w:rsidR="009307C7" w:rsidRPr="00452961">
        <w:rPr>
          <w:rFonts w:ascii="Times New Roman" w:hAnsi="Times New Roman" w:cs="Times New Roman"/>
          <w:sz w:val="24"/>
          <w:szCs w:val="24"/>
        </w:rPr>
        <w:t xml:space="preserve">Insurance sector </w:t>
      </w:r>
      <w:r>
        <w:rPr>
          <w:rFonts w:ascii="Times New Roman" w:hAnsi="Times New Roman" w:cs="Times New Roman"/>
          <w:sz w:val="24"/>
          <w:szCs w:val="24"/>
        </w:rPr>
        <w:t>at various levels has been growing.  Let it be p</w:t>
      </w:r>
      <w:r w:rsidR="00453933" w:rsidRPr="00452961">
        <w:rPr>
          <w:rFonts w:ascii="Times New Roman" w:hAnsi="Times New Roman" w:cs="Times New Roman"/>
          <w:sz w:val="24"/>
          <w:szCs w:val="24"/>
        </w:rPr>
        <w:t xml:space="preserve">ersonal </w:t>
      </w:r>
      <w:r>
        <w:rPr>
          <w:rFonts w:ascii="Times New Roman" w:hAnsi="Times New Roman" w:cs="Times New Roman"/>
          <w:sz w:val="24"/>
          <w:szCs w:val="24"/>
        </w:rPr>
        <w:t xml:space="preserve">or </w:t>
      </w:r>
      <w:r w:rsidR="00453933" w:rsidRPr="00452961">
        <w:rPr>
          <w:rFonts w:ascii="Times New Roman" w:hAnsi="Times New Roman" w:cs="Times New Roman"/>
          <w:sz w:val="24"/>
          <w:szCs w:val="24"/>
        </w:rPr>
        <w:t>commercial</w:t>
      </w:r>
      <w:r>
        <w:rPr>
          <w:rFonts w:ascii="Times New Roman" w:hAnsi="Times New Roman" w:cs="Times New Roman"/>
          <w:sz w:val="24"/>
          <w:szCs w:val="24"/>
        </w:rPr>
        <w:t>, the insurance sector</w:t>
      </w:r>
      <w:r w:rsidR="00453933" w:rsidRPr="00452961">
        <w:rPr>
          <w:rFonts w:ascii="Times New Roman" w:hAnsi="Times New Roman" w:cs="Times New Roman"/>
          <w:sz w:val="24"/>
          <w:szCs w:val="24"/>
        </w:rPr>
        <w:t xml:space="preserve"> </w:t>
      </w:r>
      <w:r>
        <w:rPr>
          <w:rFonts w:ascii="Times New Roman" w:hAnsi="Times New Roman" w:cs="Times New Roman"/>
          <w:sz w:val="24"/>
          <w:szCs w:val="24"/>
        </w:rPr>
        <w:t>and its contribution has b</w:t>
      </w:r>
      <w:r w:rsidR="00453933" w:rsidRPr="00452961">
        <w:rPr>
          <w:rFonts w:ascii="Times New Roman" w:hAnsi="Times New Roman" w:cs="Times New Roman"/>
          <w:sz w:val="24"/>
          <w:szCs w:val="24"/>
        </w:rPr>
        <w:t>een playing a pivotal role</w:t>
      </w:r>
      <w:r>
        <w:rPr>
          <w:rFonts w:ascii="Times New Roman" w:hAnsi="Times New Roman" w:cs="Times New Roman"/>
          <w:sz w:val="24"/>
          <w:szCs w:val="24"/>
        </w:rPr>
        <w:t xml:space="preserve"> to the growth of GDP and </w:t>
      </w:r>
      <w:r w:rsidR="00453933" w:rsidRPr="00452961">
        <w:rPr>
          <w:rFonts w:ascii="Times New Roman" w:hAnsi="Times New Roman" w:cs="Times New Roman"/>
          <w:sz w:val="24"/>
          <w:szCs w:val="24"/>
        </w:rPr>
        <w:t xml:space="preserve">in micro and macro-economic development of the nation.  The Indian Insurance sector penetration is 3.7 % of the GDP.  </w:t>
      </w:r>
      <w:r w:rsidR="00821C1E" w:rsidRPr="00452961">
        <w:rPr>
          <w:rFonts w:ascii="Times New Roman" w:hAnsi="Times New Roman" w:cs="Times New Roman"/>
          <w:sz w:val="24"/>
          <w:szCs w:val="24"/>
        </w:rPr>
        <w:t xml:space="preserve">The Life Insurance industry has recorded a growth of 11 – 12% p.a., growth for the previous year, while general insurance has recorded a growth of 18% p.a.  On the global front, the </w:t>
      </w:r>
      <w:r w:rsidR="00F0456A" w:rsidRPr="00452961">
        <w:rPr>
          <w:rFonts w:ascii="Times New Roman" w:hAnsi="Times New Roman" w:cs="Times New Roman"/>
          <w:sz w:val="24"/>
          <w:szCs w:val="24"/>
        </w:rPr>
        <w:t xml:space="preserve">world insurance sector penetration is 6.31 % to world GDP, hence Insurance experts are of view that better Government initiatives can reduce the gap and can make insurance more affordable to all. </w:t>
      </w:r>
    </w:p>
    <w:p w14:paraId="717C531C" w14:textId="77777777" w:rsidR="007B12E9" w:rsidRPr="00452961" w:rsidRDefault="007B12E9" w:rsidP="009A27EA">
      <w:pPr>
        <w:spacing w:line="360" w:lineRule="auto"/>
        <w:jc w:val="both"/>
        <w:rPr>
          <w:rFonts w:ascii="Times New Roman" w:hAnsi="Times New Roman" w:cs="Times New Roman"/>
          <w:sz w:val="24"/>
          <w:szCs w:val="24"/>
        </w:rPr>
      </w:pPr>
    </w:p>
    <w:p w14:paraId="3D317714" w14:textId="17DD4EC4" w:rsidR="009213E0" w:rsidRPr="00452961" w:rsidRDefault="009213E0" w:rsidP="009A27EA">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lastRenderedPageBreak/>
        <w:t>HISTORY</w:t>
      </w:r>
    </w:p>
    <w:p w14:paraId="65677A7A" w14:textId="3BC63418" w:rsidR="009A27EA" w:rsidRPr="00452961" w:rsidRDefault="003F7970" w:rsidP="00094241">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Insurance industry has a long history</w:t>
      </w:r>
      <w:r w:rsidR="009B46E5" w:rsidRPr="00452961">
        <w:rPr>
          <w:rFonts w:ascii="Times New Roman" w:hAnsi="Times New Roman" w:cs="Times New Roman"/>
          <w:sz w:val="24"/>
          <w:szCs w:val="24"/>
        </w:rPr>
        <w:t xml:space="preserve">.   Insurance is not a recent </w:t>
      </w:r>
      <w:r w:rsidR="00643F35" w:rsidRPr="00452961">
        <w:rPr>
          <w:rFonts w:ascii="Times New Roman" w:hAnsi="Times New Roman" w:cs="Times New Roman"/>
          <w:sz w:val="24"/>
          <w:szCs w:val="24"/>
        </w:rPr>
        <w:t>concept;</w:t>
      </w:r>
      <w:r w:rsidR="009B46E5" w:rsidRPr="00452961">
        <w:rPr>
          <w:rFonts w:ascii="Times New Roman" w:hAnsi="Times New Roman" w:cs="Times New Roman"/>
          <w:sz w:val="24"/>
          <w:szCs w:val="24"/>
        </w:rPr>
        <w:t xml:space="preserve"> it has been existing since </w:t>
      </w:r>
      <w:r w:rsidR="00094241" w:rsidRPr="00452961">
        <w:rPr>
          <w:rFonts w:ascii="Times New Roman" w:hAnsi="Times New Roman" w:cs="Times New Roman"/>
          <w:sz w:val="24"/>
          <w:szCs w:val="24"/>
        </w:rPr>
        <w:t xml:space="preserve">ages. </w:t>
      </w:r>
      <w:r w:rsidR="00D235EC" w:rsidRPr="00452961">
        <w:rPr>
          <w:rFonts w:ascii="Times New Roman" w:hAnsi="Times New Roman" w:cs="Times New Roman"/>
          <w:sz w:val="24"/>
          <w:szCs w:val="24"/>
        </w:rPr>
        <w:t xml:space="preserve"> India witnessed the </w:t>
      </w:r>
      <w:r w:rsidR="007B12E9">
        <w:rPr>
          <w:rFonts w:ascii="Times New Roman" w:hAnsi="Times New Roman" w:cs="Times New Roman"/>
          <w:sz w:val="24"/>
          <w:szCs w:val="24"/>
        </w:rPr>
        <w:t>dawn</w:t>
      </w:r>
      <w:r w:rsidR="00D235EC" w:rsidRPr="00452961">
        <w:rPr>
          <w:rFonts w:ascii="Times New Roman" w:hAnsi="Times New Roman" w:cs="Times New Roman"/>
          <w:sz w:val="24"/>
          <w:szCs w:val="24"/>
        </w:rPr>
        <w:t xml:space="preserve"> of </w:t>
      </w:r>
      <w:r w:rsidR="00945B4B" w:rsidRPr="00452961">
        <w:rPr>
          <w:rFonts w:ascii="Times New Roman" w:hAnsi="Times New Roman" w:cs="Times New Roman"/>
          <w:sz w:val="24"/>
          <w:szCs w:val="24"/>
        </w:rPr>
        <w:t xml:space="preserve">Life </w:t>
      </w:r>
      <w:r w:rsidR="00D235EC" w:rsidRPr="00452961">
        <w:rPr>
          <w:rFonts w:ascii="Times New Roman" w:hAnsi="Times New Roman" w:cs="Times New Roman"/>
          <w:iCs/>
          <w:sz w:val="24"/>
          <w:szCs w:val="24"/>
        </w:rPr>
        <w:t>Insurance industry since</w:t>
      </w:r>
      <w:r w:rsidR="00094241" w:rsidRPr="00452961">
        <w:rPr>
          <w:rFonts w:ascii="Times New Roman" w:hAnsi="Times New Roman" w:cs="Times New Roman"/>
          <w:sz w:val="24"/>
          <w:szCs w:val="24"/>
        </w:rPr>
        <w:t xml:space="preserve"> </w:t>
      </w:r>
      <w:r w:rsidR="00D235EC" w:rsidRPr="00452961">
        <w:rPr>
          <w:rFonts w:ascii="Times New Roman" w:hAnsi="Times New Roman" w:cs="Times New Roman"/>
          <w:sz w:val="24"/>
          <w:szCs w:val="24"/>
        </w:rPr>
        <w:t xml:space="preserve">1818 with the </w:t>
      </w:r>
      <w:r w:rsidR="00E32361" w:rsidRPr="00452961">
        <w:rPr>
          <w:rFonts w:ascii="Times New Roman" w:hAnsi="Times New Roman" w:cs="Times New Roman"/>
          <w:sz w:val="24"/>
          <w:szCs w:val="24"/>
        </w:rPr>
        <w:t>establishment of</w:t>
      </w:r>
      <w:r w:rsidR="00D235EC" w:rsidRPr="00452961">
        <w:rPr>
          <w:rFonts w:ascii="Times New Roman" w:hAnsi="Times New Roman" w:cs="Times New Roman"/>
          <w:sz w:val="24"/>
          <w:szCs w:val="24"/>
        </w:rPr>
        <w:t xml:space="preserve"> Oriental Life Insurance Company</w:t>
      </w:r>
      <w:r w:rsidR="007B12E9">
        <w:rPr>
          <w:rFonts w:ascii="Times New Roman" w:hAnsi="Times New Roman" w:cs="Times New Roman"/>
          <w:sz w:val="24"/>
          <w:szCs w:val="24"/>
        </w:rPr>
        <w:t>,</w:t>
      </w:r>
      <w:r w:rsidR="00D235EC" w:rsidRPr="00452961">
        <w:rPr>
          <w:rFonts w:ascii="Times New Roman" w:hAnsi="Times New Roman" w:cs="Times New Roman"/>
          <w:sz w:val="24"/>
          <w:szCs w:val="24"/>
        </w:rPr>
        <w:t xml:space="preserve"> Calcutta. </w:t>
      </w:r>
      <w:r w:rsidR="007C2D9E" w:rsidRPr="00452961">
        <w:rPr>
          <w:rFonts w:ascii="Times New Roman" w:hAnsi="Times New Roman" w:cs="Times New Roman"/>
          <w:sz w:val="24"/>
          <w:szCs w:val="24"/>
        </w:rPr>
        <w:t>Almost a century later in the year 1914 the returns of the insurance companies w</w:t>
      </w:r>
      <w:r w:rsidR="007B12E9">
        <w:rPr>
          <w:rFonts w:ascii="Times New Roman" w:hAnsi="Times New Roman" w:cs="Times New Roman"/>
          <w:sz w:val="24"/>
          <w:szCs w:val="24"/>
        </w:rPr>
        <w:t>ere</w:t>
      </w:r>
      <w:r w:rsidR="007C2D9E" w:rsidRPr="00452961">
        <w:rPr>
          <w:rFonts w:ascii="Times New Roman" w:hAnsi="Times New Roman" w:cs="Times New Roman"/>
          <w:sz w:val="24"/>
          <w:szCs w:val="24"/>
        </w:rPr>
        <w:t xml:space="preserve"> published by Government of India</w:t>
      </w:r>
      <w:r w:rsidR="00CF3A7E" w:rsidRPr="00452961">
        <w:rPr>
          <w:rFonts w:ascii="Times New Roman" w:hAnsi="Times New Roman" w:cs="Times New Roman"/>
          <w:sz w:val="24"/>
          <w:szCs w:val="24"/>
        </w:rPr>
        <w:t xml:space="preserve">.  With a view of protecting the interest of the insured, The Insurance Act 1938 was enacted, amended and brought into force.  This was a major </w:t>
      </w:r>
      <w:r w:rsidR="00076755" w:rsidRPr="00452961">
        <w:rPr>
          <w:rFonts w:ascii="Times New Roman" w:hAnsi="Times New Roman" w:cs="Times New Roman"/>
          <w:sz w:val="24"/>
          <w:szCs w:val="24"/>
        </w:rPr>
        <w:t>breakthrough</w:t>
      </w:r>
      <w:r w:rsidR="00CF3A7E" w:rsidRPr="00452961">
        <w:rPr>
          <w:rFonts w:ascii="Times New Roman" w:hAnsi="Times New Roman" w:cs="Times New Roman"/>
          <w:sz w:val="24"/>
          <w:szCs w:val="24"/>
        </w:rPr>
        <w:t xml:space="preserve"> towards regularisation of</w:t>
      </w:r>
      <w:r w:rsidR="00076755" w:rsidRPr="00452961">
        <w:rPr>
          <w:rFonts w:ascii="Times New Roman" w:hAnsi="Times New Roman" w:cs="Times New Roman"/>
          <w:sz w:val="24"/>
          <w:szCs w:val="24"/>
        </w:rPr>
        <w:t xml:space="preserve"> Life</w:t>
      </w:r>
      <w:r w:rsidR="00CF3A7E" w:rsidRPr="00452961">
        <w:rPr>
          <w:rFonts w:ascii="Times New Roman" w:hAnsi="Times New Roman" w:cs="Times New Roman"/>
          <w:sz w:val="24"/>
          <w:szCs w:val="24"/>
        </w:rPr>
        <w:t xml:space="preserve"> Insurance sector.</w:t>
      </w:r>
    </w:p>
    <w:p w14:paraId="26F45AA5" w14:textId="7DC140AD" w:rsidR="00076755" w:rsidRDefault="00076755" w:rsidP="00094241">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 xml:space="preserve">The Industrial revolution and subsequent growth of </w:t>
      </w:r>
      <w:r w:rsidR="00C5661D" w:rsidRPr="00452961">
        <w:rPr>
          <w:rFonts w:ascii="Times New Roman" w:hAnsi="Times New Roman" w:cs="Times New Roman"/>
          <w:sz w:val="24"/>
          <w:szCs w:val="24"/>
        </w:rPr>
        <w:t>s</w:t>
      </w:r>
      <w:r w:rsidRPr="00452961">
        <w:rPr>
          <w:rFonts w:ascii="Times New Roman" w:hAnsi="Times New Roman" w:cs="Times New Roman"/>
          <w:sz w:val="24"/>
          <w:szCs w:val="24"/>
        </w:rPr>
        <w:t>ea trade led to growth of General Insurance back in 17</w:t>
      </w:r>
      <w:r w:rsidRPr="00452961">
        <w:rPr>
          <w:rFonts w:ascii="Times New Roman" w:hAnsi="Times New Roman" w:cs="Times New Roman"/>
          <w:sz w:val="24"/>
          <w:szCs w:val="24"/>
          <w:vertAlign w:val="superscript"/>
        </w:rPr>
        <w:t>th</w:t>
      </w:r>
      <w:r w:rsidRPr="00452961">
        <w:rPr>
          <w:rFonts w:ascii="Times New Roman" w:hAnsi="Times New Roman" w:cs="Times New Roman"/>
          <w:sz w:val="24"/>
          <w:szCs w:val="24"/>
        </w:rPr>
        <w:t xml:space="preserve"> Century.  </w:t>
      </w:r>
      <w:r w:rsidR="00C5661D" w:rsidRPr="00452961">
        <w:rPr>
          <w:rFonts w:ascii="Times New Roman" w:hAnsi="Times New Roman" w:cs="Times New Roman"/>
          <w:sz w:val="24"/>
          <w:szCs w:val="24"/>
        </w:rPr>
        <w:t xml:space="preserve">Triton Insurance Co. Ltd was the first general insurance company in India established in the year 1850 in Calcutta by British. </w:t>
      </w:r>
      <w:r w:rsidR="0008566B" w:rsidRPr="00452961">
        <w:rPr>
          <w:rFonts w:ascii="Times New Roman" w:hAnsi="Times New Roman" w:cs="Times New Roman"/>
          <w:sz w:val="24"/>
          <w:szCs w:val="24"/>
        </w:rPr>
        <w:t xml:space="preserve">In 1968, the Insurance Act was amended.  The amendment bought in </w:t>
      </w:r>
      <w:r w:rsidR="00324FA1" w:rsidRPr="00452961">
        <w:rPr>
          <w:rFonts w:ascii="Times New Roman" w:hAnsi="Times New Roman" w:cs="Times New Roman"/>
          <w:sz w:val="24"/>
          <w:szCs w:val="24"/>
        </w:rPr>
        <w:t xml:space="preserve">regulation on </w:t>
      </w:r>
      <w:r w:rsidR="00FA6011" w:rsidRPr="00452961">
        <w:rPr>
          <w:rFonts w:ascii="Times New Roman" w:hAnsi="Times New Roman" w:cs="Times New Roman"/>
          <w:sz w:val="24"/>
          <w:szCs w:val="24"/>
        </w:rPr>
        <w:t>investments</w:t>
      </w:r>
      <w:r w:rsidR="00324FA1" w:rsidRPr="00452961">
        <w:rPr>
          <w:rFonts w:ascii="Times New Roman" w:hAnsi="Times New Roman" w:cs="Times New Roman"/>
          <w:sz w:val="24"/>
          <w:szCs w:val="24"/>
        </w:rPr>
        <w:t>, minimum margin on solvency and establishment of Tariff Advisory Committee.</w:t>
      </w:r>
    </w:p>
    <w:p w14:paraId="79DB1C6A" w14:textId="0FD3914D" w:rsidR="00D93AFD" w:rsidRPr="00452961" w:rsidRDefault="00D93AFD" w:rsidP="00094241">
      <w:pPr>
        <w:spacing w:line="360" w:lineRule="auto"/>
        <w:jc w:val="both"/>
        <w:rPr>
          <w:rFonts w:ascii="Times New Roman" w:hAnsi="Times New Roman" w:cs="Times New Roman"/>
          <w:sz w:val="24"/>
          <w:szCs w:val="24"/>
        </w:rPr>
      </w:pPr>
      <w:r w:rsidRPr="007D72A1">
        <w:rPr>
          <w:rFonts w:ascii="Times New Roman" w:hAnsi="Times New Roman" w:cs="Times New Roman"/>
          <w:noProof/>
          <w:sz w:val="44"/>
          <w:szCs w:val="44"/>
        </w:rPr>
        <w:drawing>
          <wp:inline distT="0" distB="0" distL="0" distR="0" wp14:anchorId="427A019A" wp14:editId="1E70D472">
            <wp:extent cx="5438775" cy="4791075"/>
            <wp:effectExtent l="38100" t="57150" r="85725"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638EB81" w14:textId="48E49A3C" w:rsidR="00FA6011" w:rsidRPr="00452961" w:rsidRDefault="00FA6011" w:rsidP="00FA6011">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lastRenderedPageBreak/>
        <w:t xml:space="preserve">Insurance Companies have been functioning at a large number since before Independence and the Insurance market has been making commendable progress </w:t>
      </w:r>
      <w:r w:rsidR="008A290C" w:rsidRPr="00452961">
        <w:rPr>
          <w:rFonts w:ascii="Times New Roman" w:hAnsi="Times New Roman" w:cs="Times New Roman"/>
          <w:sz w:val="24"/>
          <w:szCs w:val="24"/>
        </w:rPr>
        <w:t>for</w:t>
      </w:r>
      <w:r w:rsidRPr="00452961">
        <w:rPr>
          <w:rFonts w:ascii="Times New Roman" w:hAnsi="Times New Roman" w:cs="Times New Roman"/>
          <w:sz w:val="24"/>
          <w:szCs w:val="24"/>
        </w:rPr>
        <w:t xml:space="preserve"> 2 decades. </w:t>
      </w:r>
      <w:r w:rsidR="008A290C" w:rsidRPr="00452961">
        <w:rPr>
          <w:rFonts w:ascii="Times New Roman" w:hAnsi="Times New Roman" w:cs="Times New Roman"/>
          <w:sz w:val="24"/>
          <w:szCs w:val="24"/>
        </w:rPr>
        <w:t xml:space="preserve"> </w:t>
      </w:r>
      <w:r w:rsidR="00A30E09" w:rsidRPr="00452961">
        <w:rPr>
          <w:rFonts w:ascii="Times New Roman" w:hAnsi="Times New Roman" w:cs="Times New Roman"/>
          <w:sz w:val="24"/>
          <w:szCs w:val="24"/>
        </w:rPr>
        <w:t>A</w:t>
      </w:r>
      <w:r w:rsidR="008A290C" w:rsidRPr="00452961">
        <w:rPr>
          <w:rFonts w:ascii="Times New Roman" w:hAnsi="Times New Roman" w:cs="Times New Roman"/>
          <w:sz w:val="24"/>
          <w:szCs w:val="24"/>
        </w:rPr>
        <w:t xml:space="preserve"> </w:t>
      </w:r>
      <w:r w:rsidR="00BB6479">
        <w:rPr>
          <w:rFonts w:ascii="Times New Roman" w:hAnsi="Times New Roman" w:cs="Times New Roman"/>
          <w:sz w:val="24"/>
          <w:szCs w:val="24"/>
        </w:rPr>
        <w:t>new milestone in history was recorded</w:t>
      </w:r>
      <w:r w:rsidR="00A30E09" w:rsidRPr="00452961">
        <w:rPr>
          <w:rFonts w:ascii="Times New Roman" w:hAnsi="Times New Roman" w:cs="Times New Roman"/>
          <w:sz w:val="24"/>
          <w:szCs w:val="24"/>
        </w:rPr>
        <w:t xml:space="preserve"> when </w:t>
      </w:r>
      <w:r w:rsidR="008A290C" w:rsidRPr="00452961">
        <w:rPr>
          <w:rFonts w:ascii="Times New Roman" w:hAnsi="Times New Roman" w:cs="Times New Roman"/>
          <w:sz w:val="24"/>
          <w:szCs w:val="24"/>
        </w:rPr>
        <w:t>t</w:t>
      </w:r>
      <w:r w:rsidRPr="00452961">
        <w:rPr>
          <w:rFonts w:ascii="Times New Roman" w:hAnsi="Times New Roman" w:cs="Times New Roman"/>
          <w:sz w:val="24"/>
          <w:szCs w:val="24"/>
        </w:rPr>
        <w:t>he Government of</w:t>
      </w:r>
      <w:r w:rsidR="008A290C" w:rsidRPr="00452961">
        <w:rPr>
          <w:rFonts w:ascii="Times New Roman" w:hAnsi="Times New Roman" w:cs="Times New Roman"/>
          <w:sz w:val="24"/>
          <w:szCs w:val="24"/>
        </w:rPr>
        <w:t xml:space="preserve"> India </w:t>
      </w:r>
      <w:r w:rsidR="0021663C">
        <w:rPr>
          <w:rFonts w:ascii="Times New Roman" w:hAnsi="Times New Roman" w:cs="Times New Roman"/>
          <w:sz w:val="24"/>
          <w:szCs w:val="24"/>
        </w:rPr>
        <w:t xml:space="preserve">made a </w:t>
      </w:r>
      <w:r w:rsidR="008A290C" w:rsidRPr="00452961">
        <w:rPr>
          <w:rFonts w:ascii="Times New Roman" w:hAnsi="Times New Roman" w:cs="Times New Roman"/>
          <w:sz w:val="24"/>
          <w:szCs w:val="24"/>
        </w:rPr>
        <w:t>deci</w:t>
      </w:r>
      <w:r w:rsidR="0021663C">
        <w:rPr>
          <w:rFonts w:ascii="Times New Roman" w:hAnsi="Times New Roman" w:cs="Times New Roman"/>
          <w:sz w:val="24"/>
          <w:szCs w:val="24"/>
        </w:rPr>
        <w:t xml:space="preserve">sion </w:t>
      </w:r>
      <w:r w:rsidR="008A290C" w:rsidRPr="00452961">
        <w:rPr>
          <w:rFonts w:ascii="Times New Roman" w:hAnsi="Times New Roman" w:cs="Times New Roman"/>
          <w:sz w:val="24"/>
          <w:szCs w:val="24"/>
        </w:rPr>
        <w:t xml:space="preserve">to </w:t>
      </w:r>
      <w:r w:rsidRPr="00452961">
        <w:rPr>
          <w:rFonts w:ascii="Times New Roman" w:hAnsi="Times New Roman" w:cs="Times New Roman"/>
          <w:sz w:val="24"/>
          <w:szCs w:val="24"/>
        </w:rPr>
        <w:t>nationalize</w:t>
      </w:r>
      <w:r w:rsidR="0021663C">
        <w:rPr>
          <w:rFonts w:ascii="Times New Roman" w:hAnsi="Times New Roman" w:cs="Times New Roman"/>
          <w:sz w:val="24"/>
          <w:szCs w:val="24"/>
        </w:rPr>
        <w:t xml:space="preserve"> one of the major sectors i.e.,</w:t>
      </w:r>
      <w:r w:rsidRPr="00452961">
        <w:rPr>
          <w:rFonts w:ascii="Times New Roman" w:hAnsi="Times New Roman" w:cs="Times New Roman"/>
          <w:sz w:val="24"/>
          <w:szCs w:val="24"/>
        </w:rPr>
        <w:t xml:space="preserve"> insurance business. An Ordinance was issued on 19</w:t>
      </w:r>
      <w:r w:rsidRPr="00452961">
        <w:rPr>
          <w:rFonts w:ascii="Times New Roman" w:hAnsi="Times New Roman" w:cs="Times New Roman"/>
          <w:sz w:val="24"/>
          <w:szCs w:val="24"/>
          <w:vertAlign w:val="superscript"/>
        </w:rPr>
        <w:t>th</w:t>
      </w:r>
      <w:r w:rsidR="00D154ED" w:rsidRPr="00452961">
        <w:rPr>
          <w:rFonts w:ascii="Times New Roman" w:hAnsi="Times New Roman" w:cs="Times New Roman"/>
          <w:sz w:val="24"/>
          <w:szCs w:val="24"/>
        </w:rPr>
        <w:t xml:space="preserve"> </w:t>
      </w:r>
      <w:r w:rsidRPr="00452961">
        <w:rPr>
          <w:rFonts w:ascii="Times New Roman" w:hAnsi="Times New Roman" w:cs="Times New Roman"/>
          <w:sz w:val="24"/>
          <w:szCs w:val="24"/>
        </w:rPr>
        <w:t>January, 1956 nationalising the Life Insurance sector and Life Insurance Corporation came into</w:t>
      </w:r>
      <w:r w:rsidR="00D154ED" w:rsidRPr="00452961">
        <w:rPr>
          <w:rFonts w:ascii="Times New Roman" w:hAnsi="Times New Roman" w:cs="Times New Roman"/>
          <w:sz w:val="24"/>
          <w:szCs w:val="24"/>
        </w:rPr>
        <w:t xml:space="preserve"> </w:t>
      </w:r>
      <w:r w:rsidRPr="00452961">
        <w:rPr>
          <w:rFonts w:ascii="Times New Roman" w:hAnsi="Times New Roman" w:cs="Times New Roman"/>
          <w:sz w:val="24"/>
          <w:szCs w:val="24"/>
        </w:rPr>
        <w:t xml:space="preserve">existence in the same year. LIC </w:t>
      </w:r>
      <w:r w:rsidR="0021663C">
        <w:rPr>
          <w:rFonts w:ascii="Times New Roman" w:hAnsi="Times New Roman" w:cs="Times New Roman"/>
          <w:sz w:val="24"/>
          <w:szCs w:val="24"/>
        </w:rPr>
        <w:t xml:space="preserve">was formed by </w:t>
      </w:r>
      <w:r w:rsidRPr="00452961">
        <w:rPr>
          <w:rFonts w:ascii="Times New Roman" w:hAnsi="Times New Roman" w:cs="Times New Roman"/>
          <w:sz w:val="24"/>
          <w:szCs w:val="24"/>
        </w:rPr>
        <w:t>absorb</w:t>
      </w:r>
      <w:r w:rsidR="0021663C">
        <w:rPr>
          <w:rFonts w:ascii="Times New Roman" w:hAnsi="Times New Roman" w:cs="Times New Roman"/>
          <w:sz w:val="24"/>
          <w:szCs w:val="24"/>
        </w:rPr>
        <w:t>ing</w:t>
      </w:r>
      <w:r w:rsidRPr="00452961">
        <w:rPr>
          <w:rFonts w:ascii="Times New Roman" w:hAnsi="Times New Roman" w:cs="Times New Roman"/>
          <w:sz w:val="24"/>
          <w:szCs w:val="24"/>
        </w:rPr>
        <w:t xml:space="preserve"> 154 Indian</w:t>
      </w:r>
      <w:r w:rsidR="0021663C">
        <w:rPr>
          <w:rFonts w:ascii="Times New Roman" w:hAnsi="Times New Roman" w:cs="Times New Roman"/>
          <w:sz w:val="24"/>
          <w:szCs w:val="24"/>
        </w:rPr>
        <w:t xml:space="preserve"> and </w:t>
      </w:r>
      <w:r w:rsidRPr="00452961">
        <w:rPr>
          <w:rFonts w:ascii="Times New Roman" w:hAnsi="Times New Roman" w:cs="Times New Roman"/>
          <w:sz w:val="24"/>
          <w:szCs w:val="24"/>
        </w:rPr>
        <w:t>16 non-Indian insurers</w:t>
      </w:r>
      <w:r w:rsidR="0021663C">
        <w:rPr>
          <w:rFonts w:ascii="Times New Roman" w:hAnsi="Times New Roman" w:cs="Times New Roman"/>
          <w:sz w:val="24"/>
          <w:szCs w:val="24"/>
        </w:rPr>
        <w:t xml:space="preserve">.  Along with the earlier </w:t>
      </w:r>
      <w:r w:rsidRPr="00452961">
        <w:rPr>
          <w:rFonts w:ascii="Times New Roman" w:hAnsi="Times New Roman" w:cs="Times New Roman"/>
          <w:sz w:val="24"/>
          <w:szCs w:val="24"/>
        </w:rPr>
        <w:t>75</w:t>
      </w:r>
      <w:r w:rsidR="00D154ED" w:rsidRPr="00452961">
        <w:rPr>
          <w:rFonts w:ascii="Times New Roman" w:hAnsi="Times New Roman" w:cs="Times New Roman"/>
          <w:sz w:val="24"/>
          <w:szCs w:val="24"/>
        </w:rPr>
        <w:t xml:space="preserve"> </w:t>
      </w:r>
      <w:r w:rsidRPr="00452961">
        <w:rPr>
          <w:rFonts w:ascii="Times New Roman" w:hAnsi="Times New Roman" w:cs="Times New Roman"/>
          <w:sz w:val="24"/>
          <w:szCs w:val="24"/>
        </w:rPr>
        <w:t>provident societie</w:t>
      </w:r>
      <w:r w:rsidR="0021663C">
        <w:rPr>
          <w:rFonts w:ascii="Times New Roman" w:hAnsi="Times New Roman" w:cs="Times New Roman"/>
          <w:sz w:val="24"/>
          <w:szCs w:val="24"/>
        </w:rPr>
        <w:t xml:space="preserve">s and </w:t>
      </w:r>
      <w:r w:rsidRPr="00452961">
        <w:rPr>
          <w:rFonts w:ascii="Times New Roman" w:hAnsi="Times New Roman" w:cs="Times New Roman"/>
          <w:sz w:val="24"/>
          <w:szCs w:val="24"/>
        </w:rPr>
        <w:t xml:space="preserve">245 Indian and foreign insurers </w:t>
      </w:r>
      <w:r w:rsidR="0021663C">
        <w:rPr>
          <w:rFonts w:ascii="Times New Roman" w:hAnsi="Times New Roman" w:cs="Times New Roman"/>
          <w:sz w:val="24"/>
          <w:szCs w:val="24"/>
        </w:rPr>
        <w:t>were also added to the formation of the big corporation</w:t>
      </w:r>
      <w:r w:rsidRPr="00452961">
        <w:rPr>
          <w:rFonts w:ascii="Times New Roman" w:hAnsi="Times New Roman" w:cs="Times New Roman"/>
          <w:sz w:val="24"/>
          <w:szCs w:val="24"/>
        </w:rPr>
        <w:t xml:space="preserve">. </w:t>
      </w:r>
      <w:r w:rsidR="0075166A">
        <w:rPr>
          <w:rFonts w:ascii="Times New Roman" w:hAnsi="Times New Roman" w:cs="Times New Roman"/>
          <w:sz w:val="24"/>
          <w:szCs w:val="24"/>
        </w:rPr>
        <w:t xml:space="preserve">The monopoly claimed by </w:t>
      </w:r>
      <w:r w:rsidRPr="00452961">
        <w:rPr>
          <w:rFonts w:ascii="Times New Roman" w:hAnsi="Times New Roman" w:cs="Times New Roman"/>
          <w:sz w:val="24"/>
          <w:szCs w:val="24"/>
        </w:rPr>
        <w:t>LIC</w:t>
      </w:r>
      <w:r w:rsidR="0075166A">
        <w:rPr>
          <w:rFonts w:ascii="Times New Roman" w:hAnsi="Times New Roman" w:cs="Times New Roman"/>
          <w:sz w:val="24"/>
          <w:szCs w:val="24"/>
        </w:rPr>
        <w:t xml:space="preserve"> sustained till late 90s and thereafter the Insurance sector was re</w:t>
      </w:r>
      <w:r w:rsidRPr="00452961">
        <w:rPr>
          <w:rFonts w:ascii="Times New Roman" w:hAnsi="Times New Roman" w:cs="Times New Roman"/>
          <w:sz w:val="24"/>
          <w:szCs w:val="24"/>
        </w:rPr>
        <w:t>opened to the private sector</w:t>
      </w:r>
      <w:r w:rsidR="0075166A">
        <w:rPr>
          <w:rFonts w:ascii="Times New Roman" w:hAnsi="Times New Roman" w:cs="Times New Roman"/>
          <w:sz w:val="24"/>
          <w:szCs w:val="24"/>
        </w:rPr>
        <w:t xml:space="preserve"> players.</w:t>
      </w:r>
    </w:p>
    <w:p w14:paraId="337C591F" w14:textId="5BE4012C" w:rsidR="00D57CE4" w:rsidRPr="00452961" w:rsidRDefault="0075166A" w:rsidP="00700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1957 was the year when </w:t>
      </w:r>
      <w:r w:rsidR="00700700" w:rsidRPr="00452961">
        <w:rPr>
          <w:rFonts w:ascii="Times New Roman" w:hAnsi="Times New Roman" w:cs="Times New Roman"/>
          <w:sz w:val="24"/>
          <w:szCs w:val="24"/>
        </w:rPr>
        <w:t>General Insurance Council</w:t>
      </w:r>
      <w:r w:rsidR="003C0E60" w:rsidRPr="00452961">
        <w:rPr>
          <w:rFonts w:ascii="Times New Roman" w:hAnsi="Times New Roman" w:cs="Times New Roman"/>
          <w:sz w:val="24"/>
          <w:szCs w:val="24"/>
        </w:rPr>
        <w:t xml:space="preserve"> – a wing of the Indian Association of Insurance was created</w:t>
      </w:r>
      <w:r>
        <w:rPr>
          <w:rFonts w:ascii="Times New Roman" w:hAnsi="Times New Roman" w:cs="Times New Roman"/>
          <w:sz w:val="24"/>
          <w:szCs w:val="24"/>
        </w:rPr>
        <w:t xml:space="preserve"> </w:t>
      </w:r>
      <w:r w:rsidR="003C0E60" w:rsidRPr="00452961">
        <w:rPr>
          <w:rFonts w:ascii="Times New Roman" w:hAnsi="Times New Roman" w:cs="Times New Roman"/>
          <w:sz w:val="24"/>
          <w:szCs w:val="24"/>
        </w:rPr>
        <w:t>i.e., after 10 years of Indian Independence.  Conducting fair Insurance business, code of conduct and good governance was the objective of the Council</w:t>
      </w:r>
      <w:r w:rsidR="00215C08" w:rsidRPr="00452961">
        <w:rPr>
          <w:rFonts w:ascii="Times New Roman" w:hAnsi="Times New Roman" w:cs="Times New Roman"/>
          <w:sz w:val="24"/>
          <w:szCs w:val="24"/>
        </w:rPr>
        <w:t xml:space="preserve">.  </w:t>
      </w:r>
      <w:r w:rsidR="00700700" w:rsidRPr="00452961">
        <w:rPr>
          <w:rFonts w:ascii="Times New Roman" w:hAnsi="Times New Roman" w:cs="Times New Roman"/>
          <w:sz w:val="24"/>
          <w:szCs w:val="24"/>
        </w:rPr>
        <w:t>The General Insurance Business in India was nationalized by the General Insurance Business (Nationalization) Act in 1972</w:t>
      </w:r>
      <w:r w:rsidR="00C17F62">
        <w:rPr>
          <w:rFonts w:ascii="Times New Roman" w:hAnsi="Times New Roman" w:cs="Times New Roman"/>
          <w:sz w:val="24"/>
          <w:szCs w:val="24"/>
        </w:rPr>
        <w:t xml:space="preserve"> </w:t>
      </w:r>
      <w:r w:rsidR="00700700" w:rsidRPr="00452961">
        <w:rPr>
          <w:rFonts w:ascii="Times New Roman" w:hAnsi="Times New Roman" w:cs="Times New Roman"/>
          <w:sz w:val="24"/>
          <w:szCs w:val="24"/>
        </w:rPr>
        <w:t>(GIBNA).</w:t>
      </w:r>
      <w:r w:rsidR="00A35706">
        <w:rPr>
          <w:rFonts w:ascii="Times New Roman" w:hAnsi="Times New Roman" w:cs="Times New Roman"/>
          <w:sz w:val="24"/>
          <w:szCs w:val="24"/>
        </w:rPr>
        <w:t xml:space="preserve">  With the nationalisation of General Insurance Business, GOI was successful to bring in </w:t>
      </w:r>
      <w:r w:rsidR="00700700" w:rsidRPr="00452961">
        <w:rPr>
          <w:rFonts w:ascii="Times New Roman" w:hAnsi="Times New Roman" w:cs="Times New Roman"/>
          <w:sz w:val="24"/>
          <w:szCs w:val="24"/>
        </w:rPr>
        <w:t>55 shares of the 55 Indian Insurance companies</w:t>
      </w:r>
      <w:r w:rsidR="00A35706">
        <w:rPr>
          <w:rFonts w:ascii="Times New Roman" w:hAnsi="Times New Roman" w:cs="Times New Roman"/>
          <w:sz w:val="24"/>
          <w:szCs w:val="24"/>
        </w:rPr>
        <w:t xml:space="preserve"> and </w:t>
      </w:r>
      <w:r w:rsidR="00700700" w:rsidRPr="00452961">
        <w:rPr>
          <w:rFonts w:ascii="Times New Roman" w:hAnsi="Times New Roman" w:cs="Times New Roman"/>
          <w:sz w:val="24"/>
          <w:szCs w:val="24"/>
        </w:rPr>
        <w:t>along with</w:t>
      </w:r>
      <w:r w:rsidR="00A35706">
        <w:rPr>
          <w:rFonts w:ascii="Times New Roman" w:hAnsi="Times New Roman" w:cs="Times New Roman"/>
          <w:sz w:val="24"/>
          <w:szCs w:val="24"/>
        </w:rPr>
        <w:t xml:space="preserve"> this </w:t>
      </w:r>
      <w:r w:rsidR="00700700" w:rsidRPr="00452961">
        <w:rPr>
          <w:rFonts w:ascii="Times New Roman" w:hAnsi="Times New Roman" w:cs="Times New Roman"/>
          <w:sz w:val="24"/>
          <w:szCs w:val="24"/>
        </w:rPr>
        <w:t xml:space="preserve">the undertakings of 52 insurers </w:t>
      </w:r>
      <w:r w:rsidR="00885850">
        <w:rPr>
          <w:rFonts w:ascii="Times New Roman" w:hAnsi="Times New Roman" w:cs="Times New Roman"/>
          <w:sz w:val="24"/>
          <w:szCs w:val="24"/>
        </w:rPr>
        <w:t>were</w:t>
      </w:r>
      <w:r w:rsidR="00A35706">
        <w:rPr>
          <w:rFonts w:ascii="Times New Roman" w:hAnsi="Times New Roman" w:cs="Times New Roman"/>
          <w:sz w:val="24"/>
          <w:szCs w:val="24"/>
        </w:rPr>
        <w:t xml:space="preserve"> also added who were </w:t>
      </w:r>
      <w:r w:rsidR="00700700" w:rsidRPr="00452961">
        <w:rPr>
          <w:rFonts w:ascii="Times New Roman" w:hAnsi="Times New Roman" w:cs="Times New Roman"/>
          <w:sz w:val="24"/>
          <w:szCs w:val="24"/>
        </w:rPr>
        <w:t>carrying on general Insurance business. The National Insurance Company Ltd., the New India Assurance Company Ltd., the Oriental Insurance Company Ltd., and the United India Insurance Company Ltd. were formed through the amalgamation of 107 insurers.</w:t>
      </w:r>
    </w:p>
    <w:p w14:paraId="08B1BE08" w14:textId="228254C8" w:rsidR="00C41A42" w:rsidRPr="00452961" w:rsidRDefault="00C41A42" w:rsidP="00094241">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INSURANCE</w:t>
      </w:r>
    </w:p>
    <w:p w14:paraId="302BD69D" w14:textId="28FFBE16" w:rsidR="00FE56B4" w:rsidRPr="00452961" w:rsidRDefault="00FE56B4" w:rsidP="00094241">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 xml:space="preserve">Insurance is a contract </w:t>
      </w:r>
      <w:r w:rsidR="0042278D" w:rsidRPr="00452961">
        <w:rPr>
          <w:rFonts w:ascii="Times New Roman" w:hAnsi="Times New Roman" w:cs="Times New Roman"/>
          <w:sz w:val="24"/>
          <w:szCs w:val="24"/>
        </w:rPr>
        <w:t>policy</w:t>
      </w:r>
      <w:r w:rsidR="00FF4429" w:rsidRPr="00452961">
        <w:rPr>
          <w:rFonts w:ascii="Times New Roman" w:hAnsi="Times New Roman" w:cs="Times New Roman"/>
          <w:sz w:val="24"/>
          <w:szCs w:val="24"/>
        </w:rPr>
        <w:t xml:space="preserve"> in which</w:t>
      </w:r>
      <w:r w:rsidRPr="00452961">
        <w:rPr>
          <w:rFonts w:ascii="Times New Roman" w:hAnsi="Times New Roman" w:cs="Times New Roman"/>
          <w:sz w:val="24"/>
          <w:szCs w:val="24"/>
        </w:rPr>
        <w:t xml:space="preserve"> an insurer assures to </w:t>
      </w:r>
      <w:r w:rsidR="007F48A1" w:rsidRPr="00452961">
        <w:rPr>
          <w:rFonts w:ascii="Times New Roman" w:hAnsi="Times New Roman" w:cs="Times New Roman"/>
          <w:sz w:val="24"/>
          <w:szCs w:val="24"/>
        </w:rPr>
        <w:t>manage</w:t>
      </w:r>
      <w:r w:rsidRPr="00452961">
        <w:rPr>
          <w:rFonts w:ascii="Times New Roman" w:hAnsi="Times New Roman" w:cs="Times New Roman"/>
          <w:sz w:val="24"/>
          <w:szCs w:val="24"/>
        </w:rPr>
        <w:t xml:space="preserve"> the risk </w:t>
      </w:r>
      <w:r w:rsidR="004B00B1" w:rsidRPr="00452961">
        <w:rPr>
          <w:rFonts w:ascii="Times New Roman" w:hAnsi="Times New Roman" w:cs="Times New Roman"/>
          <w:sz w:val="24"/>
          <w:szCs w:val="24"/>
        </w:rPr>
        <w:t>of the insure</w:t>
      </w:r>
      <w:r w:rsidR="0058641E">
        <w:rPr>
          <w:rFonts w:ascii="Times New Roman" w:hAnsi="Times New Roman" w:cs="Times New Roman"/>
          <w:sz w:val="24"/>
          <w:szCs w:val="24"/>
        </w:rPr>
        <w:t xml:space="preserve">d </w:t>
      </w:r>
      <w:r w:rsidR="00822A2D" w:rsidRPr="00452961">
        <w:rPr>
          <w:rFonts w:ascii="Times New Roman" w:hAnsi="Times New Roman" w:cs="Times New Roman"/>
          <w:sz w:val="24"/>
          <w:szCs w:val="24"/>
        </w:rPr>
        <w:t>against losses from</w:t>
      </w:r>
      <w:r w:rsidR="00FF4429" w:rsidRPr="00452961">
        <w:rPr>
          <w:rFonts w:ascii="Times New Roman" w:hAnsi="Times New Roman" w:cs="Times New Roman"/>
          <w:sz w:val="24"/>
          <w:szCs w:val="24"/>
        </w:rPr>
        <w:t xml:space="preserve"> unforeseen contingenc</w:t>
      </w:r>
      <w:r w:rsidR="00FB7096" w:rsidRPr="00452961">
        <w:rPr>
          <w:rFonts w:ascii="Times New Roman" w:hAnsi="Times New Roman" w:cs="Times New Roman"/>
          <w:sz w:val="24"/>
          <w:szCs w:val="24"/>
        </w:rPr>
        <w:t>ies</w:t>
      </w:r>
      <w:r w:rsidR="004B00B1" w:rsidRPr="00452961">
        <w:rPr>
          <w:rFonts w:ascii="Times New Roman" w:hAnsi="Times New Roman" w:cs="Times New Roman"/>
          <w:sz w:val="24"/>
          <w:szCs w:val="24"/>
        </w:rPr>
        <w:t xml:space="preserve">.  </w:t>
      </w:r>
      <w:r w:rsidR="00C6779F" w:rsidRPr="00452961">
        <w:rPr>
          <w:rFonts w:ascii="Times New Roman" w:hAnsi="Times New Roman" w:cs="Times New Roman"/>
          <w:sz w:val="24"/>
          <w:szCs w:val="24"/>
        </w:rPr>
        <w:t>Insurance c</w:t>
      </w:r>
      <w:r w:rsidR="00100C27" w:rsidRPr="00452961">
        <w:rPr>
          <w:rFonts w:ascii="Times New Roman" w:hAnsi="Times New Roman" w:cs="Times New Roman"/>
          <w:sz w:val="24"/>
          <w:szCs w:val="24"/>
        </w:rPr>
        <w:t>ompanies provide protection to the insure</w:t>
      </w:r>
      <w:r w:rsidR="0058641E">
        <w:rPr>
          <w:rFonts w:ascii="Times New Roman" w:hAnsi="Times New Roman" w:cs="Times New Roman"/>
          <w:sz w:val="24"/>
          <w:szCs w:val="24"/>
        </w:rPr>
        <w:t xml:space="preserve">d </w:t>
      </w:r>
      <w:r w:rsidR="00100C27" w:rsidRPr="00452961">
        <w:rPr>
          <w:rFonts w:ascii="Times New Roman" w:hAnsi="Times New Roman" w:cs="Times New Roman"/>
          <w:sz w:val="24"/>
          <w:szCs w:val="24"/>
        </w:rPr>
        <w:t>at a pre-defined amount</w:t>
      </w:r>
      <w:r w:rsidR="00981A1B" w:rsidRPr="00452961">
        <w:rPr>
          <w:rFonts w:ascii="Times New Roman" w:hAnsi="Times New Roman" w:cs="Times New Roman"/>
          <w:sz w:val="24"/>
          <w:szCs w:val="24"/>
        </w:rPr>
        <w:t xml:space="preserve"> called as a premium.  Premiums should be paid at a </w:t>
      </w:r>
      <w:r w:rsidR="007F48A1" w:rsidRPr="00452961">
        <w:rPr>
          <w:rFonts w:ascii="Times New Roman" w:hAnsi="Times New Roman" w:cs="Times New Roman"/>
          <w:sz w:val="24"/>
          <w:szCs w:val="24"/>
        </w:rPr>
        <w:t>periodical interval</w:t>
      </w:r>
      <w:r w:rsidR="00981A1B" w:rsidRPr="00452961">
        <w:rPr>
          <w:rFonts w:ascii="Times New Roman" w:hAnsi="Times New Roman" w:cs="Times New Roman"/>
          <w:sz w:val="24"/>
          <w:szCs w:val="24"/>
        </w:rPr>
        <w:t xml:space="preserve">.  </w:t>
      </w:r>
    </w:p>
    <w:p w14:paraId="06A51964" w14:textId="414D6960" w:rsidR="00F05C13" w:rsidRPr="00452961" w:rsidRDefault="007F7B24" w:rsidP="00094241">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LIFE INSURANCE</w:t>
      </w:r>
      <w:r w:rsidR="007616E0" w:rsidRPr="00452961">
        <w:rPr>
          <w:rFonts w:ascii="Times New Roman" w:hAnsi="Times New Roman" w:cs="Times New Roman"/>
          <w:b/>
          <w:bCs/>
          <w:sz w:val="24"/>
          <w:szCs w:val="24"/>
        </w:rPr>
        <w:t xml:space="preserve"> </w:t>
      </w:r>
    </w:p>
    <w:p w14:paraId="6DEE87B1" w14:textId="0E79C623" w:rsidR="00B514F3" w:rsidRPr="00452961" w:rsidRDefault="007F7B24" w:rsidP="00094241">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Life insurance plans provide risk coverage on life</w:t>
      </w:r>
      <w:r w:rsidR="003F542E" w:rsidRPr="00452961">
        <w:rPr>
          <w:rFonts w:ascii="Times New Roman" w:hAnsi="Times New Roman" w:cs="Times New Roman"/>
          <w:sz w:val="24"/>
          <w:szCs w:val="24"/>
        </w:rPr>
        <w:t xml:space="preserve"> to an extent of sum assured. </w:t>
      </w:r>
      <w:r w:rsidR="00511BA7" w:rsidRPr="00452961">
        <w:rPr>
          <w:rFonts w:ascii="Times New Roman" w:hAnsi="Times New Roman" w:cs="Times New Roman"/>
          <w:sz w:val="24"/>
          <w:szCs w:val="24"/>
        </w:rPr>
        <w:t xml:space="preserve">  </w:t>
      </w:r>
      <w:r w:rsidR="00B514F3" w:rsidRPr="00452961">
        <w:rPr>
          <w:rFonts w:ascii="Times New Roman" w:hAnsi="Times New Roman" w:cs="Times New Roman"/>
          <w:sz w:val="24"/>
          <w:szCs w:val="24"/>
        </w:rPr>
        <w:t xml:space="preserve">Life insurance was predominantly dependent on in-person interaction, but in changed scenario it has moved to digital channels and self-service.  The recent Pandemic </w:t>
      </w:r>
      <w:r w:rsidR="00E27438" w:rsidRPr="00452961">
        <w:rPr>
          <w:rFonts w:ascii="Times New Roman" w:hAnsi="Times New Roman" w:cs="Times New Roman"/>
          <w:sz w:val="24"/>
          <w:szCs w:val="24"/>
        </w:rPr>
        <w:t>gave rise to many</w:t>
      </w:r>
      <w:r w:rsidR="00B514F3" w:rsidRPr="00452961">
        <w:rPr>
          <w:rFonts w:ascii="Times New Roman" w:hAnsi="Times New Roman" w:cs="Times New Roman"/>
          <w:sz w:val="24"/>
          <w:szCs w:val="24"/>
        </w:rPr>
        <w:t xml:space="preserve"> uncertainties, turbulent markets and falling interest rates increas</w:t>
      </w:r>
      <w:r w:rsidR="00E27438" w:rsidRPr="00452961">
        <w:rPr>
          <w:rFonts w:ascii="Times New Roman" w:hAnsi="Times New Roman" w:cs="Times New Roman"/>
          <w:sz w:val="24"/>
          <w:szCs w:val="24"/>
        </w:rPr>
        <w:t xml:space="preserve">ed </w:t>
      </w:r>
      <w:r w:rsidR="00B514F3" w:rsidRPr="00452961">
        <w:rPr>
          <w:rFonts w:ascii="Times New Roman" w:hAnsi="Times New Roman" w:cs="Times New Roman"/>
          <w:sz w:val="24"/>
          <w:szCs w:val="24"/>
        </w:rPr>
        <w:t>demand for</w:t>
      </w:r>
      <w:r w:rsidR="00E27438" w:rsidRPr="00452961">
        <w:rPr>
          <w:rFonts w:ascii="Times New Roman" w:hAnsi="Times New Roman" w:cs="Times New Roman"/>
          <w:sz w:val="24"/>
          <w:szCs w:val="24"/>
        </w:rPr>
        <w:t xml:space="preserve"> </w:t>
      </w:r>
      <w:r w:rsidR="00D15EEB" w:rsidRPr="00452961">
        <w:rPr>
          <w:rFonts w:ascii="Times New Roman" w:hAnsi="Times New Roman" w:cs="Times New Roman"/>
          <w:sz w:val="24"/>
          <w:szCs w:val="24"/>
        </w:rPr>
        <w:t>life risk covering schemes</w:t>
      </w:r>
      <w:r w:rsidR="00B514F3" w:rsidRPr="00452961">
        <w:rPr>
          <w:rFonts w:ascii="Times New Roman" w:hAnsi="Times New Roman" w:cs="Times New Roman"/>
          <w:sz w:val="24"/>
          <w:szCs w:val="24"/>
        </w:rPr>
        <w:t xml:space="preserve"> and solutions offering guaranteed returns and assured savings. The need for adequate life insurance and </w:t>
      </w:r>
      <w:r w:rsidR="00D15EEB" w:rsidRPr="00452961">
        <w:rPr>
          <w:rFonts w:ascii="Times New Roman" w:hAnsi="Times New Roman" w:cs="Times New Roman"/>
          <w:sz w:val="24"/>
          <w:szCs w:val="24"/>
        </w:rPr>
        <w:t>f</w:t>
      </w:r>
      <w:r w:rsidR="00B514F3" w:rsidRPr="00452961">
        <w:rPr>
          <w:rFonts w:ascii="Times New Roman" w:hAnsi="Times New Roman" w:cs="Times New Roman"/>
          <w:sz w:val="24"/>
          <w:szCs w:val="24"/>
        </w:rPr>
        <w:t>ear of uncertain global events</w:t>
      </w:r>
      <w:r w:rsidR="00173827" w:rsidRPr="00452961">
        <w:rPr>
          <w:rFonts w:ascii="Times New Roman" w:hAnsi="Times New Roman" w:cs="Times New Roman"/>
          <w:sz w:val="24"/>
          <w:szCs w:val="24"/>
        </w:rPr>
        <w:t xml:space="preserve"> has </w:t>
      </w:r>
      <w:r w:rsidR="00B514F3" w:rsidRPr="00452961">
        <w:rPr>
          <w:rFonts w:ascii="Times New Roman" w:hAnsi="Times New Roman" w:cs="Times New Roman"/>
          <w:sz w:val="24"/>
          <w:szCs w:val="24"/>
        </w:rPr>
        <w:t xml:space="preserve">further push the need to stay protected. </w:t>
      </w:r>
      <w:r w:rsidR="00173827" w:rsidRPr="00452961">
        <w:rPr>
          <w:rFonts w:ascii="Times New Roman" w:hAnsi="Times New Roman" w:cs="Times New Roman"/>
          <w:sz w:val="24"/>
          <w:szCs w:val="24"/>
        </w:rPr>
        <w:t xml:space="preserve">Volatility in the </w:t>
      </w:r>
      <w:r w:rsidR="00B514F3" w:rsidRPr="00452961">
        <w:rPr>
          <w:rFonts w:ascii="Times New Roman" w:hAnsi="Times New Roman" w:cs="Times New Roman"/>
          <w:sz w:val="24"/>
          <w:szCs w:val="24"/>
        </w:rPr>
        <w:lastRenderedPageBreak/>
        <w:t xml:space="preserve">markets and </w:t>
      </w:r>
      <w:r w:rsidR="00173827" w:rsidRPr="00452961">
        <w:rPr>
          <w:rFonts w:ascii="Times New Roman" w:hAnsi="Times New Roman" w:cs="Times New Roman"/>
          <w:sz w:val="24"/>
          <w:szCs w:val="24"/>
        </w:rPr>
        <w:t xml:space="preserve">lack of </w:t>
      </w:r>
      <w:r w:rsidR="00B514F3" w:rsidRPr="00452961">
        <w:rPr>
          <w:rFonts w:ascii="Times New Roman" w:hAnsi="Times New Roman" w:cs="Times New Roman"/>
          <w:sz w:val="24"/>
          <w:szCs w:val="24"/>
        </w:rPr>
        <w:t>job</w:t>
      </w:r>
      <w:r w:rsidR="00173827" w:rsidRPr="00452961">
        <w:rPr>
          <w:rFonts w:ascii="Times New Roman" w:hAnsi="Times New Roman" w:cs="Times New Roman"/>
          <w:sz w:val="24"/>
          <w:szCs w:val="24"/>
        </w:rPr>
        <w:t xml:space="preserve"> security will push the </w:t>
      </w:r>
      <w:r w:rsidR="00B514F3" w:rsidRPr="00452961">
        <w:rPr>
          <w:rFonts w:ascii="Times New Roman" w:hAnsi="Times New Roman" w:cs="Times New Roman"/>
          <w:sz w:val="24"/>
          <w:szCs w:val="24"/>
        </w:rPr>
        <w:t xml:space="preserve">individuals to secure their savings with long-term </w:t>
      </w:r>
      <w:r w:rsidR="00173827" w:rsidRPr="00452961">
        <w:rPr>
          <w:rFonts w:ascii="Times New Roman" w:hAnsi="Times New Roman" w:cs="Times New Roman"/>
          <w:sz w:val="24"/>
          <w:szCs w:val="24"/>
        </w:rPr>
        <w:t>and guaranteed investment plans.</w:t>
      </w:r>
    </w:p>
    <w:p w14:paraId="0D08D897" w14:textId="075671ED" w:rsidR="00F05C13" w:rsidRPr="00452961" w:rsidRDefault="00F05C13" w:rsidP="00094241">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CONVENTIONAL INSURANCE</w:t>
      </w:r>
      <w:r w:rsidR="00A00014" w:rsidRPr="00452961">
        <w:rPr>
          <w:rFonts w:ascii="Times New Roman" w:hAnsi="Times New Roman" w:cs="Times New Roman"/>
          <w:b/>
          <w:bCs/>
          <w:sz w:val="24"/>
          <w:szCs w:val="24"/>
        </w:rPr>
        <w:t xml:space="preserve"> SCHEMES</w:t>
      </w:r>
    </w:p>
    <w:p w14:paraId="6F8169EF" w14:textId="1FCCC494" w:rsidR="007C5C45" w:rsidRPr="00452961" w:rsidRDefault="00511BA7" w:rsidP="00054141">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 xml:space="preserve">Traditional or conventional insurance plans </w:t>
      </w:r>
      <w:r w:rsidR="007B203E" w:rsidRPr="00452961">
        <w:rPr>
          <w:rFonts w:ascii="Times New Roman" w:hAnsi="Times New Roman" w:cs="Times New Roman"/>
          <w:sz w:val="24"/>
          <w:szCs w:val="24"/>
        </w:rPr>
        <w:t>provide various risk coverages like risk coverage, fixed income return, savings, safety and tax benefit.  The various traditional life insurance</w:t>
      </w:r>
      <w:r w:rsidR="004C22BE" w:rsidRPr="00452961">
        <w:rPr>
          <w:rFonts w:ascii="Times New Roman" w:hAnsi="Times New Roman" w:cs="Times New Roman"/>
          <w:sz w:val="24"/>
          <w:szCs w:val="24"/>
        </w:rPr>
        <w:t xml:space="preserve"> schemes available</w:t>
      </w:r>
      <w:r w:rsidR="007C5C45" w:rsidRPr="00452961">
        <w:rPr>
          <w:rFonts w:ascii="Times New Roman" w:hAnsi="Times New Roman" w:cs="Times New Roman"/>
          <w:sz w:val="24"/>
          <w:szCs w:val="24"/>
        </w:rPr>
        <w:t xml:space="preserve"> are generally categorised into</w:t>
      </w:r>
      <w:r w:rsidR="004C22BE" w:rsidRPr="00452961">
        <w:rPr>
          <w:rFonts w:ascii="Times New Roman" w:hAnsi="Times New Roman" w:cs="Times New Roman"/>
          <w:sz w:val="24"/>
          <w:szCs w:val="24"/>
        </w:rPr>
        <w:t xml:space="preserve"> </w:t>
      </w:r>
      <w:r w:rsidR="00054141" w:rsidRPr="00452961">
        <w:rPr>
          <w:rFonts w:ascii="Times New Roman" w:hAnsi="Times New Roman" w:cs="Times New Roman"/>
          <w:sz w:val="24"/>
          <w:szCs w:val="24"/>
        </w:rPr>
        <w:t>Money-back Life insurance plans, Endowment life insurance policies, Whole-life plans, Term Life Insurance Plans</w:t>
      </w:r>
      <w:r w:rsidR="00B83FAC" w:rsidRPr="00452961">
        <w:rPr>
          <w:rFonts w:ascii="Times New Roman" w:hAnsi="Times New Roman" w:cs="Times New Roman"/>
          <w:sz w:val="24"/>
          <w:szCs w:val="24"/>
        </w:rPr>
        <w:t>.</w:t>
      </w:r>
    </w:p>
    <w:p w14:paraId="0D9E3204" w14:textId="52B8EF84" w:rsidR="00B83FAC" w:rsidRPr="00452961" w:rsidRDefault="00B83FAC" w:rsidP="00054141">
      <w:pPr>
        <w:spacing w:line="360" w:lineRule="auto"/>
        <w:jc w:val="both"/>
        <w:rPr>
          <w:rFonts w:ascii="Times New Roman" w:hAnsi="Times New Roman" w:cs="Times New Roman"/>
          <w:sz w:val="24"/>
          <w:szCs w:val="24"/>
        </w:rPr>
      </w:pPr>
      <w:r w:rsidRPr="007A0F8B">
        <w:rPr>
          <w:rFonts w:ascii="Times New Roman" w:hAnsi="Times New Roman" w:cs="Times New Roman"/>
          <w:b/>
          <w:bCs/>
          <w:sz w:val="24"/>
          <w:szCs w:val="24"/>
        </w:rPr>
        <w:t>Money-back life insurance plan</w:t>
      </w:r>
      <w:r w:rsidRPr="00452961">
        <w:rPr>
          <w:rFonts w:ascii="Times New Roman" w:hAnsi="Times New Roman" w:cs="Times New Roman"/>
          <w:sz w:val="24"/>
          <w:szCs w:val="24"/>
        </w:rPr>
        <w:t xml:space="preserve"> provides life coverage during the term of the policy and the maturity benefits are paid in instalments by way of Survival Benefits (money-back payments). A percentage of the sum assured is paid back to the insured on periodic</w:t>
      </w:r>
      <w:r w:rsidR="00134AFA">
        <w:rPr>
          <w:rFonts w:ascii="Times New Roman" w:hAnsi="Times New Roman" w:cs="Times New Roman"/>
          <w:sz w:val="24"/>
          <w:szCs w:val="24"/>
        </w:rPr>
        <w:t>al</w:t>
      </w:r>
      <w:r w:rsidRPr="00452961">
        <w:rPr>
          <w:rFonts w:ascii="Times New Roman" w:hAnsi="Times New Roman" w:cs="Times New Roman"/>
          <w:sz w:val="24"/>
          <w:szCs w:val="24"/>
        </w:rPr>
        <w:t xml:space="preserve"> intervals as survival benefit.  </w:t>
      </w:r>
      <w:r w:rsidR="00805B21">
        <w:rPr>
          <w:rFonts w:ascii="Times New Roman" w:hAnsi="Times New Roman" w:cs="Times New Roman"/>
          <w:sz w:val="24"/>
          <w:szCs w:val="24"/>
        </w:rPr>
        <w:t>The money back schemes and plans available in the market provide bonus as well to the insured and the bonus shall be declared by the insurance company based on the performance of the company.</w:t>
      </w:r>
    </w:p>
    <w:p w14:paraId="78A05716" w14:textId="0E47FA53" w:rsidR="00B83FAC" w:rsidRPr="00452961" w:rsidRDefault="00884AEA" w:rsidP="00054141">
      <w:pPr>
        <w:spacing w:line="360" w:lineRule="auto"/>
        <w:jc w:val="both"/>
        <w:rPr>
          <w:rFonts w:ascii="Times New Roman" w:hAnsi="Times New Roman" w:cs="Times New Roman"/>
          <w:sz w:val="24"/>
          <w:szCs w:val="24"/>
        </w:rPr>
      </w:pPr>
      <w:r w:rsidRPr="007A0F8B">
        <w:rPr>
          <w:rFonts w:ascii="Times New Roman" w:hAnsi="Times New Roman" w:cs="Times New Roman"/>
          <w:b/>
          <w:bCs/>
          <w:sz w:val="24"/>
          <w:szCs w:val="24"/>
        </w:rPr>
        <w:t>Endowment plan</w:t>
      </w:r>
      <w:r w:rsidR="007E71FC">
        <w:rPr>
          <w:rFonts w:ascii="Times New Roman" w:hAnsi="Times New Roman" w:cs="Times New Roman"/>
          <w:b/>
          <w:bCs/>
          <w:sz w:val="24"/>
          <w:szCs w:val="24"/>
        </w:rPr>
        <w:t xml:space="preserve"> - </w:t>
      </w:r>
      <w:r w:rsidR="007E71FC" w:rsidRPr="00134AFA">
        <w:rPr>
          <w:rFonts w:ascii="Times New Roman" w:hAnsi="Times New Roman" w:cs="Times New Roman"/>
          <w:sz w:val="24"/>
          <w:szCs w:val="24"/>
        </w:rPr>
        <w:t>T</w:t>
      </w:r>
      <w:r w:rsidR="007E71FC">
        <w:rPr>
          <w:rFonts w:ascii="Times New Roman" w:hAnsi="Times New Roman" w:cs="Times New Roman"/>
          <w:sz w:val="24"/>
          <w:szCs w:val="24"/>
        </w:rPr>
        <w:t xml:space="preserve">his plan provides a </w:t>
      </w:r>
      <w:r w:rsidRPr="00452961">
        <w:rPr>
          <w:rFonts w:ascii="Times New Roman" w:hAnsi="Times New Roman" w:cs="Times New Roman"/>
          <w:sz w:val="24"/>
          <w:szCs w:val="24"/>
        </w:rPr>
        <w:t>combi</w:t>
      </w:r>
      <w:r w:rsidR="007E71FC">
        <w:rPr>
          <w:rFonts w:ascii="Times New Roman" w:hAnsi="Times New Roman" w:cs="Times New Roman"/>
          <w:sz w:val="24"/>
          <w:szCs w:val="24"/>
        </w:rPr>
        <w:t>ned benefit</w:t>
      </w:r>
      <w:r w:rsidRPr="00452961">
        <w:rPr>
          <w:rFonts w:ascii="Times New Roman" w:hAnsi="Times New Roman" w:cs="Times New Roman"/>
          <w:sz w:val="24"/>
          <w:szCs w:val="24"/>
        </w:rPr>
        <w:t xml:space="preserve"> of insurance and investment. </w:t>
      </w:r>
      <w:r w:rsidR="007E71FC">
        <w:rPr>
          <w:rFonts w:ascii="Times New Roman" w:hAnsi="Times New Roman" w:cs="Times New Roman"/>
          <w:sz w:val="24"/>
          <w:szCs w:val="24"/>
        </w:rPr>
        <w:t xml:space="preserve">The feature of endowment plan provides a lump sum bonus along with the other benefits attached to the policy i.e., benefit at the time of </w:t>
      </w:r>
      <w:r w:rsidRPr="00452961">
        <w:rPr>
          <w:rFonts w:ascii="Times New Roman" w:hAnsi="Times New Roman" w:cs="Times New Roman"/>
          <w:sz w:val="24"/>
          <w:szCs w:val="24"/>
        </w:rPr>
        <w:t xml:space="preserve">policy maturity or on death event. </w:t>
      </w:r>
      <w:r w:rsidR="001037BF">
        <w:rPr>
          <w:rFonts w:ascii="Times New Roman" w:hAnsi="Times New Roman" w:cs="Times New Roman"/>
          <w:sz w:val="24"/>
          <w:szCs w:val="24"/>
        </w:rPr>
        <w:t xml:space="preserve">While a sum of </w:t>
      </w:r>
      <w:r w:rsidRPr="00452961">
        <w:rPr>
          <w:rFonts w:ascii="Times New Roman" w:hAnsi="Times New Roman" w:cs="Times New Roman"/>
          <w:sz w:val="24"/>
          <w:szCs w:val="24"/>
        </w:rPr>
        <w:t>amount is kept</w:t>
      </w:r>
      <w:r w:rsidR="001037BF">
        <w:rPr>
          <w:rFonts w:ascii="Times New Roman" w:hAnsi="Times New Roman" w:cs="Times New Roman"/>
          <w:sz w:val="24"/>
          <w:szCs w:val="24"/>
        </w:rPr>
        <w:t xml:space="preserve"> aside</w:t>
      </w:r>
      <w:r w:rsidRPr="00452961">
        <w:rPr>
          <w:rFonts w:ascii="Times New Roman" w:hAnsi="Times New Roman" w:cs="Times New Roman"/>
          <w:sz w:val="24"/>
          <w:szCs w:val="24"/>
        </w:rPr>
        <w:t xml:space="preserve"> for life cover – insurance, </w:t>
      </w:r>
      <w:r w:rsidR="001037BF">
        <w:rPr>
          <w:rFonts w:ascii="Times New Roman" w:hAnsi="Times New Roman" w:cs="Times New Roman"/>
          <w:sz w:val="24"/>
          <w:szCs w:val="24"/>
        </w:rPr>
        <w:t>and the r</w:t>
      </w:r>
      <w:r w:rsidRPr="00452961">
        <w:rPr>
          <w:rFonts w:ascii="Times New Roman" w:hAnsi="Times New Roman" w:cs="Times New Roman"/>
          <w:sz w:val="24"/>
          <w:szCs w:val="24"/>
        </w:rPr>
        <w:t xml:space="preserve">est is invested </w:t>
      </w:r>
      <w:r w:rsidR="001037BF">
        <w:rPr>
          <w:rFonts w:ascii="Times New Roman" w:hAnsi="Times New Roman" w:cs="Times New Roman"/>
          <w:sz w:val="24"/>
          <w:szCs w:val="24"/>
        </w:rPr>
        <w:t xml:space="preserve">in </w:t>
      </w:r>
      <w:r w:rsidRPr="00452961">
        <w:rPr>
          <w:rFonts w:ascii="Times New Roman" w:hAnsi="Times New Roman" w:cs="Times New Roman"/>
          <w:sz w:val="24"/>
          <w:szCs w:val="24"/>
        </w:rPr>
        <w:t>low-risk products</w:t>
      </w:r>
      <w:r w:rsidR="001037BF">
        <w:rPr>
          <w:rFonts w:ascii="Times New Roman" w:hAnsi="Times New Roman" w:cs="Times New Roman"/>
          <w:sz w:val="24"/>
          <w:szCs w:val="24"/>
        </w:rPr>
        <w:t xml:space="preserve"> available in the market</w:t>
      </w:r>
      <w:r w:rsidRPr="00452961">
        <w:rPr>
          <w:rFonts w:ascii="Times New Roman" w:hAnsi="Times New Roman" w:cs="Times New Roman"/>
          <w:sz w:val="24"/>
          <w:szCs w:val="24"/>
        </w:rPr>
        <w:t xml:space="preserve"> by the life insurance </w:t>
      </w:r>
      <w:r w:rsidR="008D0D88">
        <w:rPr>
          <w:rFonts w:ascii="Times New Roman" w:hAnsi="Times New Roman" w:cs="Times New Roman"/>
          <w:sz w:val="24"/>
          <w:szCs w:val="24"/>
        </w:rPr>
        <w:t>providers.</w:t>
      </w:r>
    </w:p>
    <w:p w14:paraId="277EDC1E" w14:textId="0E70E867" w:rsidR="00884AEA" w:rsidRPr="00452961" w:rsidRDefault="00884AEA" w:rsidP="00054141">
      <w:pPr>
        <w:spacing w:line="360" w:lineRule="auto"/>
        <w:jc w:val="both"/>
        <w:rPr>
          <w:rFonts w:ascii="Times New Roman" w:hAnsi="Times New Roman" w:cs="Times New Roman"/>
          <w:sz w:val="24"/>
          <w:szCs w:val="24"/>
        </w:rPr>
      </w:pPr>
      <w:r w:rsidRPr="007A0F8B">
        <w:rPr>
          <w:rFonts w:ascii="Times New Roman" w:hAnsi="Times New Roman" w:cs="Times New Roman"/>
          <w:b/>
          <w:bCs/>
          <w:sz w:val="24"/>
          <w:szCs w:val="24"/>
        </w:rPr>
        <w:t>Whole life plan</w:t>
      </w:r>
      <w:r w:rsidRPr="00452961">
        <w:rPr>
          <w:rFonts w:ascii="Times New Roman" w:hAnsi="Times New Roman" w:cs="Times New Roman"/>
          <w:sz w:val="24"/>
          <w:szCs w:val="24"/>
        </w:rPr>
        <w:t xml:space="preserve"> </w:t>
      </w:r>
      <w:r w:rsidR="00855731">
        <w:rPr>
          <w:rFonts w:ascii="Times New Roman" w:hAnsi="Times New Roman" w:cs="Times New Roman"/>
          <w:sz w:val="24"/>
          <w:szCs w:val="24"/>
        </w:rPr>
        <w:t xml:space="preserve">– This plan or scheme guarantees to provide life cover for life time of the insured and the policy benefit will be </w:t>
      </w:r>
      <w:r w:rsidR="00134AFA">
        <w:rPr>
          <w:rFonts w:ascii="Times New Roman" w:hAnsi="Times New Roman" w:cs="Times New Roman"/>
          <w:sz w:val="24"/>
          <w:szCs w:val="24"/>
        </w:rPr>
        <w:t xml:space="preserve">assured to be </w:t>
      </w:r>
      <w:r w:rsidR="00855731">
        <w:rPr>
          <w:rFonts w:ascii="Times New Roman" w:hAnsi="Times New Roman" w:cs="Times New Roman"/>
          <w:sz w:val="24"/>
          <w:szCs w:val="24"/>
        </w:rPr>
        <w:t>given to the nominees on the death of the insured</w:t>
      </w:r>
      <w:r w:rsidR="00134AFA">
        <w:rPr>
          <w:rFonts w:ascii="Times New Roman" w:hAnsi="Times New Roman" w:cs="Times New Roman"/>
          <w:sz w:val="24"/>
          <w:szCs w:val="24"/>
        </w:rPr>
        <w:t xml:space="preserve">.  For this </w:t>
      </w:r>
      <w:r w:rsidR="00DA3785">
        <w:rPr>
          <w:rFonts w:ascii="Times New Roman" w:hAnsi="Times New Roman" w:cs="Times New Roman"/>
          <w:sz w:val="24"/>
          <w:szCs w:val="24"/>
        </w:rPr>
        <w:t>purpose,</w:t>
      </w:r>
      <w:r w:rsidR="00134AFA">
        <w:rPr>
          <w:rFonts w:ascii="Times New Roman" w:hAnsi="Times New Roman" w:cs="Times New Roman"/>
          <w:sz w:val="24"/>
          <w:szCs w:val="24"/>
        </w:rPr>
        <w:t xml:space="preserve"> </w:t>
      </w:r>
      <w:r w:rsidR="00855731">
        <w:rPr>
          <w:rFonts w:ascii="Times New Roman" w:hAnsi="Times New Roman" w:cs="Times New Roman"/>
          <w:sz w:val="24"/>
          <w:szCs w:val="24"/>
        </w:rPr>
        <w:t xml:space="preserve">the claim </w:t>
      </w:r>
      <w:r w:rsidR="00134AFA">
        <w:rPr>
          <w:rFonts w:ascii="Times New Roman" w:hAnsi="Times New Roman" w:cs="Times New Roman"/>
          <w:sz w:val="24"/>
          <w:szCs w:val="24"/>
        </w:rPr>
        <w:t xml:space="preserve">must be </w:t>
      </w:r>
      <w:r w:rsidR="00855731">
        <w:rPr>
          <w:rFonts w:ascii="Times New Roman" w:hAnsi="Times New Roman" w:cs="Times New Roman"/>
          <w:sz w:val="24"/>
          <w:szCs w:val="24"/>
        </w:rPr>
        <w:t>received from the nominee and on the successful completion of the insurance investigation</w:t>
      </w:r>
      <w:r w:rsidR="00134AFA">
        <w:rPr>
          <w:rFonts w:ascii="Times New Roman" w:hAnsi="Times New Roman" w:cs="Times New Roman"/>
          <w:sz w:val="24"/>
          <w:szCs w:val="24"/>
        </w:rPr>
        <w:t xml:space="preserve"> the claim will be approved.</w:t>
      </w:r>
    </w:p>
    <w:p w14:paraId="5A1B9D9D" w14:textId="3CF66A69" w:rsidR="00884AEA" w:rsidRDefault="00884AEA" w:rsidP="00054141">
      <w:pPr>
        <w:spacing w:line="360" w:lineRule="auto"/>
        <w:jc w:val="both"/>
        <w:rPr>
          <w:rFonts w:ascii="Times New Roman" w:hAnsi="Times New Roman" w:cs="Times New Roman"/>
          <w:sz w:val="24"/>
          <w:szCs w:val="24"/>
        </w:rPr>
      </w:pPr>
      <w:r w:rsidRPr="007A0F8B">
        <w:rPr>
          <w:rFonts w:ascii="Times New Roman" w:hAnsi="Times New Roman" w:cs="Times New Roman"/>
          <w:b/>
          <w:bCs/>
          <w:sz w:val="24"/>
          <w:szCs w:val="24"/>
        </w:rPr>
        <w:t>Term insurance</w:t>
      </w:r>
      <w:r w:rsidR="00134AFA">
        <w:rPr>
          <w:rFonts w:ascii="Times New Roman" w:hAnsi="Times New Roman" w:cs="Times New Roman"/>
          <w:b/>
          <w:bCs/>
          <w:sz w:val="24"/>
          <w:szCs w:val="24"/>
        </w:rPr>
        <w:t xml:space="preserve"> </w:t>
      </w:r>
      <w:r w:rsidR="00D25BF6">
        <w:rPr>
          <w:rFonts w:ascii="Times New Roman" w:hAnsi="Times New Roman" w:cs="Times New Roman"/>
          <w:b/>
          <w:bCs/>
          <w:sz w:val="24"/>
          <w:szCs w:val="24"/>
        </w:rPr>
        <w:t xml:space="preserve">– </w:t>
      </w:r>
      <w:r w:rsidR="00D25BF6" w:rsidRPr="00452961">
        <w:rPr>
          <w:rFonts w:ascii="Times New Roman" w:hAnsi="Times New Roman" w:cs="Times New Roman"/>
          <w:sz w:val="24"/>
          <w:szCs w:val="24"/>
        </w:rPr>
        <w:t>The</w:t>
      </w:r>
      <w:r w:rsidR="00134AFA">
        <w:rPr>
          <w:rFonts w:ascii="Times New Roman" w:hAnsi="Times New Roman" w:cs="Times New Roman"/>
          <w:sz w:val="24"/>
          <w:szCs w:val="24"/>
        </w:rPr>
        <w:t xml:space="preserve"> traditional, fundamental, oldest and the</w:t>
      </w:r>
      <w:r w:rsidRPr="00452961">
        <w:rPr>
          <w:rFonts w:ascii="Times New Roman" w:hAnsi="Times New Roman" w:cs="Times New Roman"/>
          <w:sz w:val="24"/>
          <w:szCs w:val="24"/>
        </w:rPr>
        <w:t xml:space="preserve"> simplest </w:t>
      </w:r>
      <w:r w:rsidR="00134AFA">
        <w:rPr>
          <w:rFonts w:ascii="Times New Roman" w:hAnsi="Times New Roman" w:cs="Times New Roman"/>
          <w:sz w:val="24"/>
          <w:szCs w:val="24"/>
        </w:rPr>
        <w:t xml:space="preserve">of them all is the term insurance plan or schemes or </w:t>
      </w:r>
      <w:r w:rsidRPr="00452961">
        <w:rPr>
          <w:rFonts w:ascii="Times New Roman" w:hAnsi="Times New Roman" w:cs="Times New Roman"/>
          <w:sz w:val="24"/>
          <w:szCs w:val="24"/>
        </w:rPr>
        <w:t xml:space="preserve">product. </w:t>
      </w:r>
      <w:r w:rsidR="00D25BF6">
        <w:rPr>
          <w:rFonts w:ascii="Times New Roman" w:hAnsi="Times New Roman" w:cs="Times New Roman"/>
          <w:sz w:val="24"/>
          <w:szCs w:val="24"/>
        </w:rPr>
        <w:t xml:space="preserve">  These schemes are well knit and designed to serve the basic purpose of covering the life risk and hence ensures that in the event of death of the policy holder, the deceased family will receive the sum assured by the plan.</w:t>
      </w:r>
    </w:p>
    <w:p w14:paraId="545D19EE" w14:textId="12B8ACDC" w:rsidR="00D25BF6" w:rsidRDefault="00D25BF6" w:rsidP="00054141">
      <w:pPr>
        <w:spacing w:line="360" w:lineRule="auto"/>
        <w:jc w:val="both"/>
        <w:rPr>
          <w:rFonts w:ascii="Times New Roman" w:hAnsi="Times New Roman" w:cs="Times New Roman"/>
          <w:sz w:val="24"/>
          <w:szCs w:val="24"/>
        </w:rPr>
      </w:pPr>
    </w:p>
    <w:p w14:paraId="51CC2EE4" w14:textId="212FB8CC" w:rsidR="00D25BF6" w:rsidRDefault="00D25BF6" w:rsidP="00054141">
      <w:pPr>
        <w:spacing w:line="360" w:lineRule="auto"/>
        <w:jc w:val="both"/>
        <w:rPr>
          <w:rFonts w:ascii="Times New Roman" w:hAnsi="Times New Roman" w:cs="Times New Roman"/>
          <w:sz w:val="24"/>
          <w:szCs w:val="24"/>
        </w:rPr>
      </w:pPr>
    </w:p>
    <w:p w14:paraId="3ED12707" w14:textId="78D304DE" w:rsidR="00D25BF6" w:rsidRDefault="00D25BF6" w:rsidP="00054141">
      <w:pPr>
        <w:spacing w:line="360" w:lineRule="auto"/>
        <w:jc w:val="both"/>
        <w:rPr>
          <w:rFonts w:ascii="Times New Roman" w:hAnsi="Times New Roman" w:cs="Times New Roman"/>
          <w:sz w:val="24"/>
          <w:szCs w:val="24"/>
        </w:rPr>
      </w:pPr>
    </w:p>
    <w:p w14:paraId="526EA3DF" w14:textId="77777777" w:rsidR="00D25BF6" w:rsidRPr="00452961" w:rsidRDefault="00D25BF6" w:rsidP="00054141">
      <w:pPr>
        <w:spacing w:line="360" w:lineRule="auto"/>
        <w:jc w:val="both"/>
        <w:rPr>
          <w:rFonts w:ascii="Times New Roman" w:hAnsi="Times New Roman" w:cs="Times New Roman"/>
          <w:sz w:val="24"/>
          <w:szCs w:val="24"/>
        </w:rPr>
      </w:pPr>
    </w:p>
    <w:p w14:paraId="06D0D3C7" w14:textId="1118745F" w:rsidR="00402B02" w:rsidRPr="00452961" w:rsidRDefault="0049363D" w:rsidP="00094241">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lastRenderedPageBreak/>
        <w:t>PRODUCT INNOVATION IN LIFE INSURANCE</w:t>
      </w:r>
    </w:p>
    <w:p w14:paraId="69EEB6B4" w14:textId="1EDD826A" w:rsidR="00853581" w:rsidRPr="00452961" w:rsidRDefault="00853581" w:rsidP="00094241">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Futuristic variants of protection plans, such as Switch on – Switch off insurance, Sachet or Bite sized insurance, and Customized insurance</w:t>
      </w:r>
      <w:r w:rsidR="00BF6D8D">
        <w:rPr>
          <w:rFonts w:ascii="Times New Roman" w:hAnsi="Times New Roman" w:cs="Times New Roman"/>
          <w:sz w:val="24"/>
          <w:szCs w:val="24"/>
        </w:rPr>
        <w:t xml:space="preserve"> will open doors to new patterns of insurance in the industry</w:t>
      </w:r>
    </w:p>
    <w:p w14:paraId="5B9E2400" w14:textId="064E819B" w:rsidR="00C55C4B" w:rsidRPr="00452961" w:rsidRDefault="00C55C4B" w:rsidP="00094241">
      <w:pPr>
        <w:spacing w:line="360" w:lineRule="auto"/>
        <w:jc w:val="both"/>
        <w:rPr>
          <w:rFonts w:ascii="Times New Roman" w:hAnsi="Times New Roman" w:cs="Times New Roman"/>
          <w:sz w:val="24"/>
          <w:szCs w:val="24"/>
        </w:rPr>
      </w:pPr>
      <w:r w:rsidRPr="00A75681">
        <w:rPr>
          <w:rFonts w:ascii="Times New Roman" w:hAnsi="Times New Roman" w:cs="Times New Roman"/>
          <w:b/>
          <w:bCs/>
          <w:sz w:val="24"/>
          <w:szCs w:val="24"/>
        </w:rPr>
        <w:t>A Bite-sized Insurance Policy</w:t>
      </w:r>
      <w:r w:rsidRPr="00452961">
        <w:rPr>
          <w:rFonts w:ascii="Times New Roman" w:hAnsi="Times New Roman" w:cs="Times New Roman"/>
          <w:sz w:val="24"/>
          <w:szCs w:val="24"/>
        </w:rPr>
        <w:t xml:space="preserve"> covers specific needs </w:t>
      </w:r>
      <w:r w:rsidR="00BF6D8D">
        <w:rPr>
          <w:rFonts w:ascii="Times New Roman" w:hAnsi="Times New Roman" w:cs="Times New Roman"/>
          <w:sz w:val="24"/>
          <w:szCs w:val="24"/>
        </w:rPr>
        <w:t>of the insure</w:t>
      </w:r>
      <w:r w:rsidR="00330C92">
        <w:rPr>
          <w:rFonts w:ascii="Times New Roman" w:hAnsi="Times New Roman" w:cs="Times New Roman"/>
          <w:sz w:val="24"/>
          <w:szCs w:val="24"/>
        </w:rPr>
        <w:t>d</w:t>
      </w:r>
      <w:r w:rsidR="00BF6D8D">
        <w:rPr>
          <w:rFonts w:ascii="Times New Roman" w:hAnsi="Times New Roman" w:cs="Times New Roman"/>
          <w:sz w:val="24"/>
          <w:szCs w:val="24"/>
        </w:rPr>
        <w:t xml:space="preserve"> </w:t>
      </w:r>
      <w:r w:rsidRPr="00452961">
        <w:rPr>
          <w:rFonts w:ascii="Times New Roman" w:hAnsi="Times New Roman" w:cs="Times New Roman"/>
          <w:sz w:val="24"/>
          <w:szCs w:val="24"/>
        </w:rPr>
        <w:t>for</w:t>
      </w:r>
      <w:r w:rsidR="00BF6D8D">
        <w:rPr>
          <w:rFonts w:ascii="Times New Roman" w:hAnsi="Times New Roman" w:cs="Times New Roman"/>
          <w:sz w:val="24"/>
          <w:szCs w:val="24"/>
        </w:rPr>
        <w:t xml:space="preserve"> a less or </w:t>
      </w:r>
      <w:r w:rsidRPr="00452961">
        <w:rPr>
          <w:rFonts w:ascii="Times New Roman" w:hAnsi="Times New Roman" w:cs="Times New Roman"/>
          <w:sz w:val="24"/>
          <w:szCs w:val="24"/>
        </w:rPr>
        <w:t>comparatively shorter duration. Such policies are available</w:t>
      </w:r>
      <w:r w:rsidR="00BF6D8D">
        <w:rPr>
          <w:rFonts w:ascii="Times New Roman" w:hAnsi="Times New Roman" w:cs="Times New Roman"/>
          <w:sz w:val="24"/>
          <w:szCs w:val="24"/>
        </w:rPr>
        <w:t xml:space="preserve"> in the market </w:t>
      </w:r>
      <w:r w:rsidRPr="00452961">
        <w:rPr>
          <w:rFonts w:ascii="Times New Roman" w:hAnsi="Times New Roman" w:cs="Times New Roman"/>
          <w:sz w:val="24"/>
          <w:szCs w:val="24"/>
        </w:rPr>
        <w:t xml:space="preserve">at a lower premium and </w:t>
      </w:r>
      <w:r w:rsidR="00BF6D8D">
        <w:rPr>
          <w:rFonts w:ascii="Times New Roman" w:hAnsi="Times New Roman" w:cs="Times New Roman"/>
          <w:sz w:val="24"/>
          <w:szCs w:val="24"/>
        </w:rPr>
        <w:t xml:space="preserve">one can </w:t>
      </w:r>
      <w:r w:rsidRPr="00452961">
        <w:rPr>
          <w:rFonts w:ascii="Times New Roman" w:hAnsi="Times New Roman" w:cs="Times New Roman"/>
          <w:sz w:val="24"/>
          <w:szCs w:val="24"/>
        </w:rPr>
        <w:t>often purchase</w:t>
      </w:r>
      <w:r w:rsidR="00BF6D8D">
        <w:rPr>
          <w:rFonts w:ascii="Times New Roman" w:hAnsi="Times New Roman" w:cs="Times New Roman"/>
          <w:sz w:val="24"/>
          <w:szCs w:val="24"/>
        </w:rPr>
        <w:t xml:space="preserve"> the scheme or plan </w:t>
      </w:r>
      <w:r w:rsidRPr="00452961">
        <w:rPr>
          <w:rFonts w:ascii="Times New Roman" w:hAnsi="Times New Roman" w:cs="Times New Roman"/>
          <w:sz w:val="24"/>
          <w:szCs w:val="24"/>
        </w:rPr>
        <w:t xml:space="preserve">online using a smartphone </w:t>
      </w:r>
      <w:r w:rsidR="00BF6D8D">
        <w:rPr>
          <w:rFonts w:ascii="Times New Roman" w:hAnsi="Times New Roman" w:cs="Times New Roman"/>
          <w:sz w:val="24"/>
          <w:szCs w:val="24"/>
        </w:rPr>
        <w:t xml:space="preserve">or other devices </w:t>
      </w:r>
      <w:r w:rsidRPr="00452961">
        <w:rPr>
          <w:rFonts w:ascii="Times New Roman" w:hAnsi="Times New Roman" w:cs="Times New Roman"/>
          <w:sz w:val="24"/>
          <w:szCs w:val="24"/>
        </w:rPr>
        <w:t>without</w:t>
      </w:r>
      <w:r w:rsidR="00BF6D8D">
        <w:rPr>
          <w:rFonts w:ascii="Times New Roman" w:hAnsi="Times New Roman" w:cs="Times New Roman"/>
          <w:sz w:val="24"/>
          <w:szCs w:val="24"/>
        </w:rPr>
        <w:t xml:space="preserve"> a</w:t>
      </w:r>
      <w:r w:rsidRPr="00452961">
        <w:rPr>
          <w:rFonts w:ascii="Times New Roman" w:hAnsi="Times New Roman" w:cs="Times New Roman"/>
          <w:sz w:val="24"/>
          <w:szCs w:val="24"/>
        </w:rPr>
        <w:t xml:space="preserve"> need for documentation or </w:t>
      </w:r>
      <w:r w:rsidR="000F5E3A">
        <w:rPr>
          <w:rFonts w:ascii="Times New Roman" w:hAnsi="Times New Roman" w:cs="Times New Roman"/>
          <w:sz w:val="24"/>
          <w:szCs w:val="24"/>
        </w:rPr>
        <w:t>other verifications.</w:t>
      </w:r>
    </w:p>
    <w:p w14:paraId="29711DB2" w14:textId="18B2B0C2" w:rsidR="00C55C4B" w:rsidRPr="00452961" w:rsidRDefault="00C55C4B" w:rsidP="00094241">
      <w:pPr>
        <w:spacing w:line="360" w:lineRule="auto"/>
        <w:jc w:val="both"/>
        <w:rPr>
          <w:rFonts w:ascii="Times New Roman" w:hAnsi="Times New Roman" w:cs="Times New Roman"/>
          <w:sz w:val="24"/>
          <w:szCs w:val="24"/>
        </w:rPr>
      </w:pPr>
      <w:r w:rsidRPr="00A75681">
        <w:rPr>
          <w:rFonts w:ascii="Times New Roman" w:hAnsi="Times New Roman" w:cs="Times New Roman"/>
          <w:b/>
          <w:bCs/>
          <w:sz w:val="24"/>
          <w:szCs w:val="24"/>
        </w:rPr>
        <w:t>personalized health insurance policy</w:t>
      </w:r>
      <w:r w:rsidR="00DA446C">
        <w:rPr>
          <w:rFonts w:ascii="Times New Roman" w:hAnsi="Times New Roman" w:cs="Times New Roman"/>
          <w:b/>
          <w:bCs/>
          <w:sz w:val="24"/>
          <w:szCs w:val="24"/>
        </w:rPr>
        <w:t xml:space="preserve"> -</w:t>
      </w:r>
      <w:r w:rsidR="000F5E3A">
        <w:rPr>
          <w:rFonts w:ascii="Times New Roman" w:hAnsi="Times New Roman" w:cs="Times New Roman"/>
          <w:sz w:val="24"/>
          <w:szCs w:val="24"/>
        </w:rPr>
        <w:t xml:space="preserve"> is so designed such that it </w:t>
      </w:r>
      <w:r w:rsidRPr="00452961">
        <w:rPr>
          <w:rFonts w:ascii="Times New Roman" w:hAnsi="Times New Roman" w:cs="Times New Roman"/>
          <w:sz w:val="24"/>
          <w:szCs w:val="24"/>
        </w:rPr>
        <w:t xml:space="preserve">allows more </w:t>
      </w:r>
      <w:r w:rsidR="000F5E3A">
        <w:rPr>
          <w:rFonts w:ascii="Times New Roman" w:hAnsi="Times New Roman" w:cs="Times New Roman"/>
          <w:sz w:val="24"/>
          <w:szCs w:val="24"/>
        </w:rPr>
        <w:t xml:space="preserve">customized </w:t>
      </w:r>
      <w:r w:rsidRPr="00452961">
        <w:rPr>
          <w:rFonts w:ascii="Times New Roman" w:hAnsi="Times New Roman" w:cs="Times New Roman"/>
          <w:sz w:val="24"/>
          <w:szCs w:val="24"/>
        </w:rPr>
        <w:t>choice, freedom, and flexibility.</w:t>
      </w:r>
      <w:r w:rsidR="00DA446C">
        <w:rPr>
          <w:rFonts w:ascii="Times New Roman" w:hAnsi="Times New Roman" w:cs="Times New Roman"/>
          <w:sz w:val="24"/>
          <w:szCs w:val="24"/>
        </w:rPr>
        <w:t xml:space="preserve"> The policy </w:t>
      </w:r>
      <w:r w:rsidRPr="00452961">
        <w:rPr>
          <w:rFonts w:ascii="Times New Roman" w:hAnsi="Times New Roman" w:cs="Times New Roman"/>
          <w:sz w:val="24"/>
          <w:szCs w:val="24"/>
        </w:rPr>
        <w:t xml:space="preserve">also enables individuals to make </w:t>
      </w:r>
      <w:r w:rsidR="00DA446C">
        <w:rPr>
          <w:rFonts w:ascii="Times New Roman" w:hAnsi="Times New Roman" w:cs="Times New Roman"/>
          <w:sz w:val="24"/>
          <w:szCs w:val="24"/>
        </w:rPr>
        <w:t xml:space="preserve">an </w:t>
      </w:r>
      <w:r w:rsidRPr="00452961">
        <w:rPr>
          <w:rFonts w:ascii="Times New Roman" w:hAnsi="Times New Roman" w:cs="Times New Roman"/>
          <w:sz w:val="24"/>
          <w:szCs w:val="24"/>
        </w:rPr>
        <w:t xml:space="preserve">effective and efficient health care </w:t>
      </w:r>
      <w:r w:rsidR="00FA6828">
        <w:rPr>
          <w:rFonts w:ascii="Times New Roman" w:hAnsi="Times New Roman" w:cs="Times New Roman"/>
          <w:sz w:val="24"/>
          <w:szCs w:val="24"/>
        </w:rPr>
        <w:t>options</w:t>
      </w:r>
      <w:r w:rsidR="00DA446C">
        <w:rPr>
          <w:rFonts w:ascii="Times New Roman" w:hAnsi="Times New Roman" w:cs="Times New Roman"/>
          <w:sz w:val="24"/>
          <w:szCs w:val="24"/>
        </w:rPr>
        <w:t xml:space="preserve"> which will be tailor knit to their </w:t>
      </w:r>
      <w:r w:rsidR="006907DF">
        <w:rPr>
          <w:rFonts w:ascii="Times New Roman" w:hAnsi="Times New Roman" w:cs="Times New Roman"/>
          <w:sz w:val="24"/>
          <w:szCs w:val="24"/>
        </w:rPr>
        <w:t xml:space="preserve">personal </w:t>
      </w:r>
      <w:r w:rsidR="00DA446C">
        <w:rPr>
          <w:rFonts w:ascii="Times New Roman" w:hAnsi="Times New Roman" w:cs="Times New Roman"/>
          <w:sz w:val="24"/>
          <w:szCs w:val="24"/>
        </w:rPr>
        <w:t xml:space="preserve">needs, </w:t>
      </w:r>
      <w:r w:rsidR="006907DF">
        <w:rPr>
          <w:rFonts w:ascii="Times New Roman" w:hAnsi="Times New Roman" w:cs="Times New Roman"/>
          <w:sz w:val="24"/>
          <w:szCs w:val="24"/>
        </w:rPr>
        <w:t xml:space="preserve">which will be built as per their </w:t>
      </w:r>
      <w:r w:rsidRPr="00452961">
        <w:rPr>
          <w:rFonts w:ascii="Times New Roman" w:hAnsi="Times New Roman" w:cs="Times New Roman"/>
          <w:sz w:val="24"/>
          <w:szCs w:val="24"/>
        </w:rPr>
        <w:t xml:space="preserve">lifestyles and </w:t>
      </w:r>
      <w:r w:rsidR="006907DF">
        <w:rPr>
          <w:rFonts w:ascii="Times New Roman" w:hAnsi="Times New Roman" w:cs="Times New Roman"/>
          <w:sz w:val="24"/>
          <w:szCs w:val="24"/>
        </w:rPr>
        <w:t xml:space="preserve">individual </w:t>
      </w:r>
      <w:r w:rsidRPr="00452961">
        <w:rPr>
          <w:rFonts w:ascii="Times New Roman" w:hAnsi="Times New Roman" w:cs="Times New Roman"/>
          <w:sz w:val="24"/>
          <w:szCs w:val="24"/>
        </w:rPr>
        <w:t>priorities</w:t>
      </w:r>
      <w:r w:rsidR="00DA446C">
        <w:rPr>
          <w:rFonts w:ascii="Times New Roman" w:hAnsi="Times New Roman" w:cs="Times New Roman"/>
          <w:sz w:val="24"/>
          <w:szCs w:val="24"/>
        </w:rPr>
        <w:t>.</w:t>
      </w:r>
    </w:p>
    <w:p w14:paraId="520F23DB" w14:textId="2E1A0ADE" w:rsidR="008F3D9D" w:rsidRPr="00452961" w:rsidRDefault="008F3D9D" w:rsidP="00094241">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GENERAL INSURANCE</w:t>
      </w:r>
    </w:p>
    <w:p w14:paraId="381FBFE4" w14:textId="2DC8B415" w:rsidR="00E6795C" w:rsidRDefault="00E6795C" w:rsidP="00E6795C">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 xml:space="preserve">General Insurance is </w:t>
      </w:r>
      <w:r w:rsidR="00DA446C">
        <w:rPr>
          <w:rFonts w:ascii="Times New Roman" w:hAnsi="Times New Roman" w:cs="Times New Roman"/>
          <w:sz w:val="24"/>
          <w:szCs w:val="24"/>
        </w:rPr>
        <w:t>an efficient</w:t>
      </w:r>
      <w:r w:rsidRPr="00452961">
        <w:rPr>
          <w:rFonts w:ascii="Times New Roman" w:hAnsi="Times New Roman" w:cs="Times New Roman"/>
          <w:sz w:val="24"/>
          <w:szCs w:val="24"/>
        </w:rPr>
        <w:t xml:space="preserve"> service </w:t>
      </w:r>
      <w:r w:rsidR="00DA446C">
        <w:rPr>
          <w:rFonts w:ascii="Times New Roman" w:hAnsi="Times New Roman" w:cs="Times New Roman"/>
          <w:sz w:val="24"/>
          <w:szCs w:val="24"/>
        </w:rPr>
        <w:t xml:space="preserve">extended </w:t>
      </w:r>
      <w:r w:rsidRPr="00452961">
        <w:rPr>
          <w:rFonts w:ascii="Times New Roman" w:hAnsi="Times New Roman" w:cs="Times New Roman"/>
          <w:sz w:val="24"/>
          <w:szCs w:val="24"/>
        </w:rPr>
        <w:t xml:space="preserve">to the policyholder as a matter of right. </w:t>
      </w:r>
      <w:r w:rsidR="00DA446C">
        <w:rPr>
          <w:rFonts w:ascii="Times New Roman" w:hAnsi="Times New Roman" w:cs="Times New Roman"/>
          <w:sz w:val="24"/>
          <w:szCs w:val="24"/>
        </w:rPr>
        <w:t xml:space="preserve">In </w:t>
      </w:r>
      <w:r w:rsidR="00DA3785">
        <w:rPr>
          <w:rFonts w:ascii="Times New Roman" w:hAnsi="Times New Roman" w:cs="Times New Roman"/>
          <w:sz w:val="24"/>
          <w:szCs w:val="24"/>
        </w:rPr>
        <w:t>fact,</w:t>
      </w:r>
      <w:r w:rsidR="00DA446C">
        <w:rPr>
          <w:rFonts w:ascii="Times New Roman" w:hAnsi="Times New Roman" w:cs="Times New Roman"/>
          <w:sz w:val="24"/>
          <w:szCs w:val="24"/>
        </w:rPr>
        <w:t xml:space="preserve"> the basis of existence of the</w:t>
      </w:r>
      <w:r w:rsidRPr="00452961">
        <w:rPr>
          <w:rFonts w:ascii="Times New Roman" w:hAnsi="Times New Roman" w:cs="Times New Roman"/>
          <w:sz w:val="24"/>
          <w:szCs w:val="24"/>
        </w:rPr>
        <w:t xml:space="preserve"> Corporation</w:t>
      </w:r>
      <w:r w:rsidR="00DA446C">
        <w:rPr>
          <w:rFonts w:ascii="Times New Roman" w:hAnsi="Times New Roman" w:cs="Times New Roman"/>
          <w:sz w:val="24"/>
          <w:szCs w:val="24"/>
        </w:rPr>
        <w:t xml:space="preserve"> is </w:t>
      </w:r>
      <w:r w:rsidRPr="00452961">
        <w:rPr>
          <w:rFonts w:ascii="Times New Roman" w:hAnsi="Times New Roman" w:cs="Times New Roman"/>
          <w:sz w:val="24"/>
          <w:szCs w:val="24"/>
        </w:rPr>
        <w:t>for the benefit of the</w:t>
      </w:r>
      <w:r w:rsidR="00DA446C">
        <w:rPr>
          <w:rFonts w:ascii="Times New Roman" w:hAnsi="Times New Roman" w:cs="Times New Roman"/>
          <w:sz w:val="24"/>
          <w:szCs w:val="24"/>
        </w:rPr>
        <w:t xml:space="preserve"> insured or </w:t>
      </w:r>
      <w:r w:rsidRPr="00452961">
        <w:rPr>
          <w:rFonts w:ascii="Times New Roman" w:hAnsi="Times New Roman" w:cs="Times New Roman"/>
          <w:sz w:val="24"/>
          <w:szCs w:val="24"/>
        </w:rPr>
        <w:t xml:space="preserve">policyholder. </w:t>
      </w:r>
      <w:r w:rsidR="001B0077" w:rsidRPr="00452961">
        <w:rPr>
          <w:rFonts w:ascii="Times New Roman" w:hAnsi="Times New Roman" w:cs="Times New Roman"/>
          <w:sz w:val="24"/>
          <w:szCs w:val="24"/>
        </w:rPr>
        <w:t xml:space="preserve">  </w:t>
      </w:r>
      <w:r w:rsidR="004A2824">
        <w:rPr>
          <w:rFonts w:ascii="Times New Roman" w:hAnsi="Times New Roman" w:cs="Times New Roman"/>
          <w:sz w:val="24"/>
          <w:szCs w:val="24"/>
        </w:rPr>
        <w:t xml:space="preserve">Since long </w:t>
      </w:r>
      <w:r w:rsidR="001B0077" w:rsidRPr="00452961">
        <w:rPr>
          <w:rFonts w:ascii="Times New Roman" w:hAnsi="Times New Roman" w:cs="Times New Roman"/>
          <w:sz w:val="24"/>
          <w:szCs w:val="24"/>
        </w:rPr>
        <w:t xml:space="preserve">General insurance business </w:t>
      </w:r>
      <w:r w:rsidR="004A2824">
        <w:rPr>
          <w:rFonts w:ascii="Times New Roman" w:hAnsi="Times New Roman" w:cs="Times New Roman"/>
          <w:sz w:val="24"/>
          <w:szCs w:val="24"/>
        </w:rPr>
        <w:t>has seen growth and ha</w:t>
      </w:r>
      <w:r w:rsidR="001B0077" w:rsidRPr="00452961">
        <w:rPr>
          <w:rFonts w:ascii="Times New Roman" w:hAnsi="Times New Roman" w:cs="Times New Roman"/>
          <w:sz w:val="24"/>
          <w:szCs w:val="24"/>
        </w:rPr>
        <w:t xml:space="preserve">s been </w:t>
      </w:r>
      <w:r w:rsidR="004A2824">
        <w:rPr>
          <w:rFonts w:ascii="Times New Roman" w:hAnsi="Times New Roman" w:cs="Times New Roman"/>
          <w:sz w:val="24"/>
          <w:szCs w:val="24"/>
        </w:rPr>
        <w:t xml:space="preserve">witnessing </w:t>
      </w:r>
      <w:r w:rsidR="001B0077" w:rsidRPr="00452961">
        <w:rPr>
          <w:rFonts w:ascii="Times New Roman" w:hAnsi="Times New Roman" w:cs="Times New Roman"/>
          <w:sz w:val="24"/>
          <w:szCs w:val="24"/>
        </w:rPr>
        <w:t>growing in India.  General insurance industry</w:t>
      </w:r>
      <w:r w:rsidR="00DA446C">
        <w:rPr>
          <w:rFonts w:ascii="Times New Roman" w:hAnsi="Times New Roman" w:cs="Times New Roman"/>
          <w:sz w:val="24"/>
          <w:szCs w:val="24"/>
        </w:rPr>
        <w:t xml:space="preserve"> is seeing good growth</w:t>
      </w:r>
      <w:r w:rsidR="001B0077" w:rsidRPr="00452961">
        <w:rPr>
          <w:rFonts w:ascii="Times New Roman" w:hAnsi="Times New Roman" w:cs="Times New Roman"/>
          <w:sz w:val="24"/>
          <w:szCs w:val="24"/>
        </w:rPr>
        <w:t xml:space="preserve"> in India</w:t>
      </w:r>
      <w:r w:rsidR="00DA446C">
        <w:rPr>
          <w:rFonts w:ascii="Times New Roman" w:hAnsi="Times New Roman" w:cs="Times New Roman"/>
          <w:sz w:val="24"/>
          <w:szCs w:val="24"/>
        </w:rPr>
        <w:t xml:space="preserve"> and it </w:t>
      </w:r>
      <w:r w:rsidR="001B0077" w:rsidRPr="00452961">
        <w:rPr>
          <w:rFonts w:ascii="Times New Roman" w:hAnsi="Times New Roman" w:cs="Times New Roman"/>
          <w:sz w:val="24"/>
          <w:szCs w:val="24"/>
        </w:rPr>
        <w:t>is poised for a strong</w:t>
      </w:r>
      <w:r w:rsidR="00DA446C">
        <w:rPr>
          <w:rFonts w:ascii="Times New Roman" w:hAnsi="Times New Roman" w:cs="Times New Roman"/>
          <w:sz w:val="24"/>
          <w:szCs w:val="24"/>
        </w:rPr>
        <w:t>er</w:t>
      </w:r>
      <w:r w:rsidR="001B0077" w:rsidRPr="00452961">
        <w:rPr>
          <w:rFonts w:ascii="Times New Roman" w:hAnsi="Times New Roman" w:cs="Times New Roman"/>
          <w:sz w:val="24"/>
          <w:szCs w:val="24"/>
        </w:rPr>
        <w:t xml:space="preserve"> recovery in 2022</w:t>
      </w:r>
      <w:r w:rsidR="00DA446C">
        <w:rPr>
          <w:rFonts w:ascii="Times New Roman" w:hAnsi="Times New Roman" w:cs="Times New Roman"/>
          <w:sz w:val="24"/>
          <w:szCs w:val="24"/>
        </w:rPr>
        <w:t>.  It is</w:t>
      </w:r>
      <w:r w:rsidR="001B0077" w:rsidRPr="00452961">
        <w:rPr>
          <w:rFonts w:ascii="Times New Roman" w:hAnsi="Times New Roman" w:cs="Times New Roman"/>
          <w:sz w:val="24"/>
          <w:szCs w:val="24"/>
        </w:rPr>
        <w:t xml:space="preserve"> driven by increase in </w:t>
      </w:r>
      <w:r w:rsidR="00DA446C">
        <w:rPr>
          <w:rFonts w:ascii="Times New Roman" w:hAnsi="Times New Roman" w:cs="Times New Roman"/>
          <w:sz w:val="24"/>
          <w:szCs w:val="24"/>
        </w:rPr>
        <w:t xml:space="preserve">knowledge, </w:t>
      </w:r>
      <w:r w:rsidR="001B0077" w:rsidRPr="00452961">
        <w:rPr>
          <w:rFonts w:ascii="Times New Roman" w:hAnsi="Times New Roman" w:cs="Times New Roman"/>
          <w:sz w:val="24"/>
          <w:szCs w:val="24"/>
        </w:rPr>
        <w:t xml:space="preserve">awareness and </w:t>
      </w:r>
      <w:r w:rsidR="00DA446C">
        <w:rPr>
          <w:rFonts w:ascii="Times New Roman" w:hAnsi="Times New Roman" w:cs="Times New Roman"/>
          <w:sz w:val="24"/>
          <w:szCs w:val="24"/>
        </w:rPr>
        <w:t xml:space="preserve">also featured with increase in </w:t>
      </w:r>
      <w:r w:rsidR="001B0077" w:rsidRPr="00452961">
        <w:rPr>
          <w:rFonts w:ascii="Times New Roman" w:hAnsi="Times New Roman" w:cs="Times New Roman"/>
          <w:sz w:val="24"/>
          <w:szCs w:val="24"/>
        </w:rPr>
        <w:t xml:space="preserve">demand for health insurance </w:t>
      </w:r>
      <w:r w:rsidR="00DA446C">
        <w:rPr>
          <w:rFonts w:ascii="Times New Roman" w:hAnsi="Times New Roman" w:cs="Times New Roman"/>
          <w:sz w:val="24"/>
          <w:szCs w:val="24"/>
        </w:rPr>
        <w:t xml:space="preserve">backing </w:t>
      </w:r>
      <w:r w:rsidR="001B0077" w:rsidRPr="00452961">
        <w:rPr>
          <w:rFonts w:ascii="Times New Roman" w:hAnsi="Times New Roman" w:cs="Times New Roman"/>
          <w:sz w:val="24"/>
          <w:szCs w:val="24"/>
        </w:rPr>
        <w:t>economic recovery</w:t>
      </w:r>
      <w:r w:rsidR="00DA446C">
        <w:rPr>
          <w:rFonts w:ascii="Times New Roman" w:hAnsi="Times New Roman" w:cs="Times New Roman"/>
          <w:sz w:val="24"/>
          <w:szCs w:val="24"/>
        </w:rPr>
        <w:t xml:space="preserve">.  This growth in insurance industry has </w:t>
      </w:r>
      <w:r w:rsidR="001B0077" w:rsidRPr="00452961">
        <w:rPr>
          <w:rFonts w:ascii="Times New Roman" w:hAnsi="Times New Roman" w:cs="Times New Roman"/>
          <w:sz w:val="24"/>
          <w:szCs w:val="24"/>
        </w:rPr>
        <w:t>helped automobile</w:t>
      </w:r>
      <w:r w:rsidR="005E658F">
        <w:rPr>
          <w:rFonts w:ascii="Times New Roman" w:hAnsi="Times New Roman" w:cs="Times New Roman"/>
          <w:sz w:val="24"/>
          <w:szCs w:val="24"/>
        </w:rPr>
        <w:t xml:space="preserve"> industry and the real estate industry</w:t>
      </w:r>
      <w:r w:rsidR="00100935">
        <w:rPr>
          <w:rFonts w:ascii="Times New Roman" w:hAnsi="Times New Roman" w:cs="Times New Roman"/>
          <w:sz w:val="24"/>
          <w:szCs w:val="24"/>
        </w:rPr>
        <w:t xml:space="preserve"> to be</w:t>
      </w:r>
      <w:r w:rsidR="0056309D">
        <w:rPr>
          <w:rFonts w:ascii="Times New Roman" w:hAnsi="Times New Roman" w:cs="Times New Roman"/>
          <w:sz w:val="24"/>
          <w:szCs w:val="24"/>
        </w:rPr>
        <w:t>0020</w:t>
      </w:r>
      <w:r w:rsidR="005E658F">
        <w:rPr>
          <w:rFonts w:ascii="Times New Roman" w:hAnsi="Times New Roman" w:cs="Times New Roman"/>
          <w:sz w:val="24"/>
          <w:szCs w:val="24"/>
        </w:rPr>
        <w:t xml:space="preserve">back on track </w:t>
      </w:r>
      <w:r w:rsidR="0056309D">
        <w:rPr>
          <w:rFonts w:ascii="Times New Roman" w:hAnsi="Times New Roman" w:cs="Times New Roman"/>
          <w:sz w:val="24"/>
          <w:szCs w:val="24"/>
        </w:rPr>
        <w:t xml:space="preserve">and one can see that </w:t>
      </w:r>
      <w:r w:rsidR="005E658F">
        <w:rPr>
          <w:rFonts w:ascii="Times New Roman" w:hAnsi="Times New Roman" w:cs="Times New Roman"/>
          <w:sz w:val="24"/>
          <w:szCs w:val="24"/>
        </w:rPr>
        <w:t>the demand for the propert</w:t>
      </w:r>
      <w:r w:rsidR="0044318F">
        <w:rPr>
          <w:rFonts w:ascii="Times New Roman" w:hAnsi="Times New Roman" w:cs="Times New Roman"/>
          <w:sz w:val="24"/>
          <w:szCs w:val="24"/>
        </w:rPr>
        <w:t xml:space="preserve">ies have </w:t>
      </w:r>
      <w:r w:rsidR="001B0077" w:rsidRPr="00452961">
        <w:rPr>
          <w:rFonts w:ascii="Times New Roman" w:hAnsi="Times New Roman" w:cs="Times New Roman"/>
          <w:sz w:val="24"/>
          <w:szCs w:val="24"/>
        </w:rPr>
        <w:t>reach</w:t>
      </w:r>
      <w:r w:rsidR="005E658F">
        <w:rPr>
          <w:rFonts w:ascii="Times New Roman" w:hAnsi="Times New Roman" w:cs="Times New Roman"/>
          <w:sz w:val="24"/>
          <w:szCs w:val="24"/>
        </w:rPr>
        <w:t xml:space="preserve">ed </w:t>
      </w:r>
      <w:r w:rsidR="001B0077" w:rsidRPr="00452961">
        <w:rPr>
          <w:rFonts w:ascii="Times New Roman" w:hAnsi="Times New Roman" w:cs="Times New Roman"/>
          <w:sz w:val="24"/>
          <w:szCs w:val="24"/>
        </w:rPr>
        <w:t xml:space="preserve">pre-pandemic levels.  </w:t>
      </w:r>
    </w:p>
    <w:p w14:paraId="2A3DF8F3" w14:textId="5AD567CD" w:rsidR="005E658F" w:rsidRPr="005E658F" w:rsidRDefault="005E658F" w:rsidP="00E6795C">
      <w:pPr>
        <w:spacing w:line="360" w:lineRule="auto"/>
        <w:jc w:val="both"/>
        <w:rPr>
          <w:rFonts w:ascii="Times New Roman" w:hAnsi="Times New Roman" w:cs="Times New Roman"/>
          <w:b/>
          <w:bCs/>
          <w:sz w:val="24"/>
          <w:szCs w:val="24"/>
        </w:rPr>
      </w:pPr>
      <w:r w:rsidRPr="005E658F">
        <w:rPr>
          <w:rFonts w:ascii="Times New Roman" w:hAnsi="Times New Roman" w:cs="Times New Roman"/>
          <w:b/>
          <w:bCs/>
          <w:sz w:val="24"/>
          <w:szCs w:val="24"/>
        </w:rPr>
        <w:t>CONVENTIONAL GENERAL INSURANCE SCHEMES</w:t>
      </w:r>
    </w:p>
    <w:p w14:paraId="36E062A7" w14:textId="77777777" w:rsidR="00C47469" w:rsidRPr="00452961" w:rsidRDefault="00C47469" w:rsidP="00C47469">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Health Insurance</w:t>
      </w:r>
    </w:p>
    <w:p w14:paraId="0B27B382" w14:textId="6582074B" w:rsidR="001B0077" w:rsidRPr="00452961" w:rsidRDefault="00C47469" w:rsidP="00C47469">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 xml:space="preserve">The Health Insurance </w:t>
      </w:r>
      <w:r w:rsidR="00013363">
        <w:rPr>
          <w:rFonts w:ascii="Times New Roman" w:hAnsi="Times New Roman" w:cs="Times New Roman"/>
          <w:sz w:val="24"/>
          <w:szCs w:val="24"/>
        </w:rPr>
        <w:t xml:space="preserve">schemes available in the market today offers wide </w:t>
      </w:r>
      <w:r w:rsidR="005E658F">
        <w:rPr>
          <w:rFonts w:ascii="Times New Roman" w:hAnsi="Times New Roman" w:cs="Times New Roman"/>
          <w:sz w:val="24"/>
          <w:szCs w:val="24"/>
        </w:rPr>
        <w:t xml:space="preserve">coverage </w:t>
      </w:r>
      <w:r w:rsidRPr="00452961">
        <w:rPr>
          <w:rFonts w:ascii="Times New Roman" w:hAnsi="Times New Roman" w:cs="Times New Roman"/>
          <w:sz w:val="24"/>
          <w:szCs w:val="24"/>
        </w:rPr>
        <w:t>for the medical expenses</w:t>
      </w:r>
      <w:r w:rsidR="00013363">
        <w:rPr>
          <w:rFonts w:ascii="Times New Roman" w:hAnsi="Times New Roman" w:cs="Times New Roman"/>
          <w:sz w:val="24"/>
          <w:szCs w:val="24"/>
        </w:rPr>
        <w:t xml:space="preserve">.  These expenses </w:t>
      </w:r>
      <w:r w:rsidR="005E658F">
        <w:rPr>
          <w:rFonts w:ascii="Times New Roman" w:hAnsi="Times New Roman" w:cs="Times New Roman"/>
          <w:sz w:val="24"/>
          <w:szCs w:val="24"/>
        </w:rPr>
        <w:t>might be</w:t>
      </w:r>
      <w:r w:rsidR="00013363">
        <w:rPr>
          <w:rFonts w:ascii="Times New Roman" w:hAnsi="Times New Roman" w:cs="Times New Roman"/>
          <w:sz w:val="24"/>
          <w:szCs w:val="24"/>
        </w:rPr>
        <w:t xml:space="preserve"> a result of an a</w:t>
      </w:r>
      <w:r w:rsidRPr="00452961">
        <w:rPr>
          <w:rFonts w:ascii="Times New Roman" w:hAnsi="Times New Roman" w:cs="Times New Roman"/>
          <w:sz w:val="24"/>
          <w:szCs w:val="24"/>
        </w:rPr>
        <w:t>ccident or</w:t>
      </w:r>
      <w:r w:rsidR="00013363">
        <w:rPr>
          <w:rFonts w:ascii="Times New Roman" w:hAnsi="Times New Roman" w:cs="Times New Roman"/>
          <w:sz w:val="24"/>
          <w:szCs w:val="24"/>
        </w:rPr>
        <w:t xml:space="preserve"> ailment or an</w:t>
      </w:r>
      <w:r w:rsidRPr="00452961">
        <w:rPr>
          <w:rFonts w:ascii="Times New Roman" w:hAnsi="Times New Roman" w:cs="Times New Roman"/>
          <w:sz w:val="24"/>
          <w:szCs w:val="24"/>
        </w:rPr>
        <w:t xml:space="preserve"> illness</w:t>
      </w:r>
      <w:r w:rsidR="00013363">
        <w:rPr>
          <w:rFonts w:ascii="Times New Roman" w:hAnsi="Times New Roman" w:cs="Times New Roman"/>
          <w:sz w:val="24"/>
          <w:szCs w:val="24"/>
        </w:rPr>
        <w:t xml:space="preserve"> </w:t>
      </w:r>
      <w:r w:rsidR="005E658F">
        <w:rPr>
          <w:rFonts w:ascii="Times New Roman" w:hAnsi="Times New Roman" w:cs="Times New Roman"/>
          <w:sz w:val="24"/>
          <w:szCs w:val="24"/>
        </w:rPr>
        <w:t xml:space="preserve">and </w:t>
      </w:r>
      <w:r w:rsidR="00A221E9">
        <w:rPr>
          <w:rFonts w:ascii="Times New Roman" w:hAnsi="Times New Roman" w:cs="Times New Roman"/>
          <w:sz w:val="24"/>
          <w:szCs w:val="24"/>
        </w:rPr>
        <w:t xml:space="preserve">the </w:t>
      </w:r>
      <w:r w:rsidR="005E658F">
        <w:rPr>
          <w:rFonts w:ascii="Times New Roman" w:hAnsi="Times New Roman" w:cs="Times New Roman"/>
          <w:sz w:val="24"/>
          <w:szCs w:val="24"/>
        </w:rPr>
        <w:t>cover is extended up to hospitalisation</w:t>
      </w:r>
      <w:r w:rsidRPr="00452961">
        <w:rPr>
          <w:rFonts w:ascii="Times New Roman" w:hAnsi="Times New Roman" w:cs="Times New Roman"/>
          <w:sz w:val="24"/>
          <w:szCs w:val="24"/>
        </w:rPr>
        <w:t>.  A</w:t>
      </w:r>
      <w:r w:rsidR="005E658F">
        <w:rPr>
          <w:rFonts w:ascii="Times New Roman" w:hAnsi="Times New Roman" w:cs="Times New Roman"/>
          <w:sz w:val="24"/>
          <w:szCs w:val="24"/>
        </w:rPr>
        <w:t>ll</w:t>
      </w:r>
      <w:r w:rsidRPr="00452961">
        <w:rPr>
          <w:rFonts w:ascii="Times New Roman" w:hAnsi="Times New Roman" w:cs="Times New Roman"/>
          <w:sz w:val="24"/>
          <w:szCs w:val="24"/>
        </w:rPr>
        <w:t xml:space="preserve"> polic</w:t>
      </w:r>
      <w:r w:rsidR="005E658F">
        <w:rPr>
          <w:rFonts w:ascii="Times New Roman" w:hAnsi="Times New Roman" w:cs="Times New Roman"/>
          <w:sz w:val="24"/>
          <w:szCs w:val="24"/>
        </w:rPr>
        <w:t>ies</w:t>
      </w:r>
      <w:r w:rsidR="0056222C">
        <w:rPr>
          <w:rFonts w:ascii="Times New Roman" w:hAnsi="Times New Roman" w:cs="Times New Roman"/>
          <w:sz w:val="24"/>
          <w:szCs w:val="24"/>
        </w:rPr>
        <w:t xml:space="preserve"> and plans</w:t>
      </w:r>
      <w:r w:rsidR="005E658F">
        <w:rPr>
          <w:rFonts w:ascii="Times New Roman" w:hAnsi="Times New Roman" w:cs="Times New Roman"/>
          <w:sz w:val="24"/>
          <w:szCs w:val="24"/>
        </w:rPr>
        <w:t xml:space="preserve"> vary and are d</w:t>
      </w:r>
      <w:r w:rsidRPr="00452961">
        <w:rPr>
          <w:rFonts w:ascii="Times New Roman" w:hAnsi="Times New Roman" w:cs="Times New Roman"/>
          <w:sz w:val="24"/>
          <w:szCs w:val="24"/>
        </w:rPr>
        <w:t>ifferent</w:t>
      </w:r>
      <w:r w:rsidR="0056222C">
        <w:rPr>
          <w:rFonts w:ascii="Times New Roman" w:hAnsi="Times New Roman" w:cs="Times New Roman"/>
          <w:sz w:val="24"/>
          <w:szCs w:val="24"/>
        </w:rPr>
        <w:t>ly designed to suit the diverse instances faced by an individual</w:t>
      </w:r>
      <w:r w:rsidR="00C65366">
        <w:rPr>
          <w:rFonts w:ascii="Times New Roman" w:hAnsi="Times New Roman" w:cs="Times New Roman"/>
          <w:sz w:val="24"/>
          <w:szCs w:val="24"/>
        </w:rPr>
        <w:t xml:space="preserve"> and they form the </w:t>
      </w:r>
      <w:r w:rsidRPr="00452961">
        <w:rPr>
          <w:rFonts w:ascii="Times New Roman" w:hAnsi="Times New Roman" w:cs="Times New Roman"/>
          <w:sz w:val="24"/>
          <w:szCs w:val="24"/>
        </w:rPr>
        <w:t>bas</w:t>
      </w:r>
      <w:r w:rsidR="00C65366">
        <w:rPr>
          <w:rFonts w:ascii="Times New Roman" w:hAnsi="Times New Roman" w:cs="Times New Roman"/>
          <w:sz w:val="24"/>
          <w:szCs w:val="24"/>
        </w:rPr>
        <w:t>is</w:t>
      </w:r>
      <w:r w:rsidR="0056222C">
        <w:rPr>
          <w:rFonts w:ascii="Times New Roman" w:hAnsi="Times New Roman" w:cs="Times New Roman"/>
          <w:sz w:val="24"/>
          <w:szCs w:val="24"/>
        </w:rPr>
        <w:t xml:space="preserve"> of</w:t>
      </w:r>
      <w:r w:rsidR="00C65366">
        <w:rPr>
          <w:rFonts w:ascii="Times New Roman" w:hAnsi="Times New Roman" w:cs="Times New Roman"/>
          <w:sz w:val="24"/>
          <w:szCs w:val="24"/>
        </w:rPr>
        <w:t xml:space="preserve"> types of </w:t>
      </w:r>
      <w:r w:rsidR="0056222C">
        <w:rPr>
          <w:rFonts w:ascii="Times New Roman" w:hAnsi="Times New Roman" w:cs="Times New Roman"/>
          <w:sz w:val="24"/>
          <w:szCs w:val="24"/>
        </w:rPr>
        <w:t>coverage</w:t>
      </w:r>
      <w:r w:rsidR="00C65366">
        <w:rPr>
          <w:rFonts w:ascii="Times New Roman" w:hAnsi="Times New Roman" w:cs="Times New Roman"/>
          <w:sz w:val="24"/>
          <w:szCs w:val="24"/>
        </w:rPr>
        <w:t xml:space="preserve"> offered</w:t>
      </w:r>
      <w:r w:rsidR="0056222C">
        <w:rPr>
          <w:rFonts w:ascii="Times New Roman" w:hAnsi="Times New Roman" w:cs="Times New Roman"/>
          <w:sz w:val="24"/>
          <w:szCs w:val="24"/>
        </w:rPr>
        <w:t xml:space="preserve"> and </w:t>
      </w:r>
      <w:r w:rsidR="00C65366">
        <w:rPr>
          <w:rFonts w:ascii="Times New Roman" w:hAnsi="Times New Roman" w:cs="Times New Roman"/>
          <w:sz w:val="24"/>
          <w:szCs w:val="24"/>
        </w:rPr>
        <w:t xml:space="preserve">other </w:t>
      </w:r>
      <w:r w:rsidR="00801C35">
        <w:rPr>
          <w:rFonts w:ascii="Times New Roman" w:hAnsi="Times New Roman" w:cs="Times New Roman"/>
          <w:sz w:val="24"/>
          <w:szCs w:val="24"/>
        </w:rPr>
        <w:t xml:space="preserve">benefits </w:t>
      </w:r>
      <w:r w:rsidR="00FB4685">
        <w:rPr>
          <w:rFonts w:ascii="Times New Roman" w:hAnsi="Times New Roman" w:cs="Times New Roman"/>
          <w:sz w:val="24"/>
          <w:szCs w:val="24"/>
        </w:rPr>
        <w:t>expected</w:t>
      </w:r>
      <w:r w:rsidR="00801C35">
        <w:rPr>
          <w:rFonts w:ascii="Times New Roman" w:hAnsi="Times New Roman" w:cs="Times New Roman"/>
          <w:sz w:val="24"/>
          <w:szCs w:val="24"/>
        </w:rPr>
        <w:t xml:space="preserve"> by the policy holder</w:t>
      </w:r>
      <w:r w:rsidRPr="00452961">
        <w:rPr>
          <w:rFonts w:ascii="Times New Roman" w:hAnsi="Times New Roman" w:cs="Times New Roman"/>
          <w:sz w:val="24"/>
          <w:szCs w:val="24"/>
        </w:rPr>
        <w:t>.</w:t>
      </w:r>
      <w:r w:rsidR="00801C35">
        <w:rPr>
          <w:rFonts w:ascii="Times New Roman" w:hAnsi="Times New Roman" w:cs="Times New Roman"/>
          <w:sz w:val="24"/>
          <w:szCs w:val="24"/>
        </w:rPr>
        <w:t xml:space="preserve"> </w:t>
      </w:r>
      <w:r w:rsidR="00C65366">
        <w:rPr>
          <w:rFonts w:ascii="Times New Roman" w:hAnsi="Times New Roman" w:cs="Times New Roman"/>
          <w:sz w:val="24"/>
          <w:szCs w:val="24"/>
        </w:rPr>
        <w:t xml:space="preserve">General hospitalisation, </w:t>
      </w:r>
      <w:r w:rsidR="00D64CD1">
        <w:rPr>
          <w:rFonts w:ascii="Times New Roman" w:hAnsi="Times New Roman" w:cs="Times New Roman"/>
          <w:sz w:val="24"/>
          <w:szCs w:val="24"/>
        </w:rPr>
        <w:t xml:space="preserve">illness, </w:t>
      </w:r>
      <w:r w:rsidR="00D64CD1" w:rsidRPr="00452961">
        <w:rPr>
          <w:rFonts w:ascii="Times New Roman" w:hAnsi="Times New Roman" w:cs="Times New Roman"/>
          <w:sz w:val="24"/>
          <w:szCs w:val="24"/>
        </w:rPr>
        <w:t xml:space="preserve">Psychiatric Support, </w:t>
      </w:r>
      <w:r w:rsidR="00D64CD1">
        <w:rPr>
          <w:rFonts w:ascii="Times New Roman" w:hAnsi="Times New Roman" w:cs="Times New Roman"/>
          <w:sz w:val="24"/>
          <w:szCs w:val="24"/>
        </w:rPr>
        <w:t xml:space="preserve">pre and post hospitalisation expenses, </w:t>
      </w:r>
      <w:r w:rsidRPr="00452961">
        <w:rPr>
          <w:rFonts w:ascii="Times New Roman" w:hAnsi="Times New Roman" w:cs="Times New Roman"/>
          <w:sz w:val="24"/>
          <w:szCs w:val="24"/>
        </w:rPr>
        <w:t xml:space="preserve">Day-care procedures, </w:t>
      </w:r>
      <w:r w:rsidR="00D64CD1">
        <w:rPr>
          <w:rFonts w:ascii="Times New Roman" w:hAnsi="Times New Roman" w:cs="Times New Roman"/>
          <w:sz w:val="24"/>
          <w:szCs w:val="24"/>
        </w:rPr>
        <w:lastRenderedPageBreak/>
        <w:t>general routine check-ups to yearly health check-ups</w:t>
      </w:r>
      <w:r w:rsidR="009665EE">
        <w:rPr>
          <w:rFonts w:ascii="Times New Roman" w:hAnsi="Times New Roman" w:cs="Times New Roman"/>
          <w:sz w:val="24"/>
          <w:szCs w:val="24"/>
        </w:rPr>
        <w:t xml:space="preserve">, cash less hospitalisation, cash less medicines and so on come under the </w:t>
      </w:r>
      <w:r w:rsidR="00801C35">
        <w:rPr>
          <w:rFonts w:ascii="Times New Roman" w:hAnsi="Times New Roman" w:cs="Times New Roman"/>
          <w:sz w:val="24"/>
          <w:szCs w:val="24"/>
        </w:rPr>
        <w:t>cover</w:t>
      </w:r>
      <w:r w:rsidR="009665EE">
        <w:rPr>
          <w:rFonts w:ascii="Times New Roman" w:hAnsi="Times New Roman" w:cs="Times New Roman"/>
          <w:sz w:val="24"/>
          <w:szCs w:val="24"/>
        </w:rPr>
        <w:t xml:space="preserve">age provided </w:t>
      </w:r>
      <w:r w:rsidR="00801C35">
        <w:rPr>
          <w:rFonts w:ascii="Times New Roman" w:hAnsi="Times New Roman" w:cs="Times New Roman"/>
          <w:sz w:val="24"/>
          <w:szCs w:val="24"/>
        </w:rPr>
        <w:t>by the plans</w:t>
      </w:r>
      <w:r w:rsidR="009665EE">
        <w:rPr>
          <w:rFonts w:ascii="Times New Roman" w:hAnsi="Times New Roman" w:cs="Times New Roman"/>
          <w:sz w:val="24"/>
          <w:szCs w:val="24"/>
        </w:rPr>
        <w:t xml:space="preserve"> and schemes offered.</w:t>
      </w:r>
    </w:p>
    <w:p w14:paraId="15BFA2F9" w14:textId="77777777" w:rsidR="00C47469" w:rsidRPr="00452961" w:rsidRDefault="00C47469" w:rsidP="00C47469">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Travel Insurance</w:t>
      </w:r>
    </w:p>
    <w:p w14:paraId="3E61D162" w14:textId="74A1BB9A" w:rsidR="00C47469" w:rsidRPr="00452961" w:rsidRDefault="00C47469" w:rsidP="00C47469">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Travel Insurance</w:t>
      </w:r>
      <w:r w:rsidR="00FE1D59">
        <w:rPr>
          <w:rFonts w:ascii="Times New Roman" w:hAnsi="Times New Roman" w:cs="Times New Roman"/>
          <w:sz w:val="24"/>
          <w:szCs w:val="24"/>
        </w:rPr>
        <w:t xml:space="preserve"> schemes offer a </w:t>
      </w:r>
      <w:r w:rsidRPr="00452961">
        <w:rPr>
          <w:rFonts w:ascii="Times New Roman" w:hAnsi="Times New Roman" w:cs="Times New Roman"/>
          <w:sz w:val="24"/>
          <w:szCs w:val="24"/>
        </w:rPr>
        <w:t>financial liability</w:t>
      </w:r>
      <w:r w:rsidR="00FE1D59">
        <w:rPr>
          <w:rFonts w:ascii="Times New Roman" w:hAnsi="Times New Roman" w:cs="Times New Roman"/>
          <w:sz w:val="24"/>
          <w:szCs w:val="24"/>
        </w:rPr>
        <w:t xml:space="preserve"> coverage for the policy holders</w:t>
      </w:r>
      <w:r w:rsidRPr="00452961">
        <w:rPr>
          <w:rFonts w:ascii="Times New Roman" w:hAnsi="Times New Roman" w:cs="Times New Roman"/>
          <w:sz w:val="24"/>
          <w:szCs w:val="24"/>
        </w:rPr>
        <w:t xml:space="preserve">, when </w:t>
      </w:r>
      <w:r w:rsidR="00801C35">
        <w:rPr>
          <w:rFonts w:ascii="Times New Roman" w:hAnsi="Times New Roman" w:cs="Times New Roman"/>
          <w:sz w:val="24"/>
          <w:szCs w:val="24"/>
        </w:rPr>
        <w:t>the insured</w:t>
      </w:r>
      <w:r w:rsidRPr="00452961">
        <w:rPr>
          <w:rFonts w:ascii="Times New Roman" w:hAnsi="Times New Roman" w:cs="Times New Roman"/>
          <w:sz w:val="24"/>
          <w:szCs w:val="24"/>
        </w:rPr>
        <w:t xml:space="preserve"> travel</w:t>
      </w:r>
      <w:r w:rsidR="00801C35">
        <w:rPr>
          <w:rFonts w:ascii="Times New Roman" w:hAnsi="Times New Roman" w:cs="Times New Roman"/>
          <w:sz w:val="24"/>
          <w:szCs w:val="24"/>
        </w:rPr>
        <w:t>s</w:t>
      </w:r>
      <w:r w:rsidRPr="00452961">
        <w:rPr>
          <w:rFonts w:ascii="Times New Roman" w:hAnsi="Times New Roman" w:cs="Times New Roman"/>
          <w:sz w:val="24"/>
          <w:szCs w:val="24"/>
        </w:rPr>
        <w:t xml:space="preserve"> </w:t>
      </w:r>
      <w:r w:rsidR="00692BC5">
        <w:rPr>
          <w:rFonts w:ascii="Times New Roman" w:hAnsi="Times New Roman" w:cs="Times New Roman"/>
          <w:sz w:val="24"/>
          <w:szCs w:val="24"/>
        </w:rPr>
        <w:t xml:space="preserve">to distance places may it be </w:t>
      </w:r>
      <w:r w:rsidRPr="00452961">
        <w:rPr>
          <w:rFonts w:ascii="Times New Roman" w:hAnsi="Times New Roman" w:cs="Times New Roman"/>
          <w:sz w:val="24"/>
          <w:szCs w:val="24"/>
        </w:rPr>
        <w:t xml:space="preserve">within </w:t>
      </w:r>
      <w:r w:rsidR="00692BC5">
        <w:rPr>
          <w:rFonts w:ascii="Times New Roman" w:hAnsi="Times New Roman" w:cs="Times New Roman"/>
          <w:sz w:val="24"/>
          <w:szCs w:val="24"/>
        </w:rPr>
        <w:t xml:space="preserve">the boundary </w:t>
      </w:r>
      <w:r w:rsidRPr="00452961">
        <w:rPr>
          <w:rFonts w:ascii="Times New Roman" w:hAnsi="Times New Roman" w:cs="Times New Roman"/>
          <w:sz w:val="24"/>
          <w:szCs w:val="24"/>
        </w:rPr>
        <w:t xml:space="preserve">or </w:t>
      </w:r>
      <w:r w:rsidR="00801C35">
        <w:rPr>
          <w:rFonts w:ascii="Times New Roman" w:hAnsi="Times New Roman" w:cs="Times New Roman"/>
          <w:sz w:val="24"/>
          <w:szCs w:val="24"/>
        </w:rPr>
        <w:t>outside</w:t>
      </w:r>
      <w:r w:rsidRPr="00452961">
        <w:rPr>
          <w:rFonts w:ascii="Times New Roman" w:hAnsi="Times New Roman" w:cs="Times New Roman"/>
          <w:sz w:val="24"/>
          <w:szCs w:val="24"/>
        </w:rPr>
        <w:t xml:space="preserve"> </w:t>
      </w:r>
      <w:r w:rsidR="00917D90">
        <w:rPr>
          <w:rFonts w:ascii="Times New Roman" w:hAnsi="Times New Roman" w:cs="Times New Roman"/>
          <w:sz w:val="24"/>
          <w:szCs w:val="24"/>
        </w:rPr>
        <w:t>the boundary of this country</w:t>
      </w:r>
      <w:r w:rsidRPr="00452961">
        <w:rPr>
          <w:rFonts w:ascii="Times New Roman" w:hAnsi="Times New Roman" w:cs="Times New Roman"/>
          <w:sz w:val="24"/>
          <w:szCs w:val="24"/>
        </w:rPr>
        <w:t xml:space="preserve">. The </w:t>
      </w:r>
      <w:r w:rsidR="00BE3609">
        <w:rPr>
          <w:rFonts w:ascii="Times New Roman" w:hAnsi="Times New Roman" w:cs="Times New Roman"/>
          <w:sz w:val="24"/>
          <w:szCs w:val="24"/>
        </w:rPr>
        <w:t xml:space="preserve">reasons for </w:t>
      </w:r>
      <w:r w:rsidRPr="00452961">
        <w:rPr>
          <w:rFonts w:ascii="Times New Roman" w:hAnsi="Times New Roman" w:cs="Times New Roman"/>
          <w:sz w:val="24"/>
          <w:szCs w:val="24"/>
        </w:rPr>
        <w:t>financial liabili</w:t>
      </w:r>
      <w:r w:rsidR="00801C35">
        <w:rPr>
          <w:rFonts w:ascii="Times New Roman" w:hAnsi="Times New Roman" w:cs="Times New Roman"/>
          <w:sz w:val="24"/>
          <w:szCs w:val="24"/>
        </w:rPr>
        <w:t>ties</w:t>
      </w:r>
      <w:r w:rsidRPr="00452961">
        <w:rPr>
          <w:rFonts w:ascii="Times New Roman" w:hAnsi="Times New Roman" w:cs="Times New Roman"/>
          <w:sz w:val="24"/>
          <w:szCs w:val="24"/>
        </w:rPr>
        <w:t xml:space="preserve"> may </w:t>
      </w:r>
      <w:r w:rsidR="00BE3609">
        <w:rPr>
          <w:rFonts w:ascii="Times New Roman" w:hAnsi="Times New Roman" w:cs="Times New Roman"/>
          <w:sz w:val="24"/>
          <w:szCs w:val="24"/>
        </w:rPr>
        <w:t xml:space="preserve">be </w:t>
      </w:r>
      <w:r w:rsidRPr="00452961">
        <w:rPr>
          <w:rFonts w:ascii="Times New Roman" w:hAnsi="Times New Roman" w:cs="Times New Roman"/>
          <w:sz w:val="24"/>
          <w:szCs w:val="24"/>
        </w:rPr>
        <w:t>due to medical</w:t>
      </w:r>
      <w:r w:rsidR="00BE3609">
        <w:rPr>
          <w:rFonts w:ascii="Times New Roman" w:hAnsi="Times New Roman" w:cs="Times New Roman"/>
          <w:sz w:val="24"/>
          <w:szCs w:val="24"/>
        </w:rPr>
        <w:t xml:space="preserve"> emergencies </w:t>
      </w:r>
      <w:r w:rsidRPr="00452961">
        <w:rPr>
          <w:rFonts w:ascii="Times New Roman" w:hAnsi="Times New Roman" w:cs="Times New Roman"/>
          <w:sz w:val="24"/>
          <w:szCs w:val="24"/>
        </w:rPr>
        <w:t>or non-medical</w:t>
      </w:r>
      <w:r w:rsidR="00BE3609">
        <w:rPr>
          <w:rFonts w:ascii="Times New Roman" w:hAnsi="Times New Roman" w:cs="Times New Roman"/>
          <w:sz w:val="24"/>
          <w:szCs w:val="24"/>
        </w:rPr>
        <w:t xml:space="preserve"> issues which may need immediate attention.</w:t>
      </w:r>
      <w:r w:rsidRPr="00452961">
        <w:rPr>
          <w:rFonts w:ascii="Times New Roman" w:hAnsi="Times New Roman" w:cs="Times New Roman"/>
          <w:sz w:val="24"/>
          <w:szCs w:val="24"/>
        </w:rPr>
        <w:t xml:space="preserve"> </w:t>
      </w:r>
      <w:r w:rsidR="00BE3609">
        <w:rPr>
          <w:rFonts w:ascii="Times New Roman" w:hAnsi="Times New Roman" w:cs="Times New Roman"/>
          <w:sz w:val="24"/>
          <w:szCs w:val="24"/>
        </w:rPr>
        <w:t xml:space="preserve">  Usually, the plans which are afloat in the market provide a coverage for 180 days to the policy holder when he or she is at travel for a given time frame.  </w:t>
      </w:r>
      <w:r w:rsidR="00D61C77">
        <w:rPr>
          <w:rFonts w:ascii="Times New Roman" w:hAnsi="Times New Roman" w:cs="Times New Roman"/>
          <w:sz w:val="24"/>
          <w:szCs w:val="24"/>
        </w:rPr>
        <w:t>The policy holder is allowed to travel more than once in the year when they are under coverage.</w:t>
      </w:r>
    </w:p>
    <w:p w14:paraId="15560721" w14:textId="77777777" w:rsidR="00C47469" w:rsidRPr="00452961" w:rsidRDefault="00C47469" w:rsidP="00C47469">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Motor Insurance</w:t>
      </w:r>
    </w:p>
    <w:p w14:paraId="4052B342" w14:textId="77777777" w:rsidR="001D06AE" w:rsidRDefault="00C47469" w:rsidP="00C47469">
      <w:pPr>
        <w:spacing w:line="360" w:lineRule="auto"/>
        <w:jc w:val="both"/>
        <w:rPr>
          <w:rFonts w:ascii="Times New Roman" w:hAnsi="Times New Roman" w:cs="Times New Roman"/>
          <w:b/>
          <w:bCs/>
          <w:sz w:val="24"/>
          <w:szCs w:val="24"/>
        </w:rPr>
      </w:pPr>
      <w:r w:rsidRPr="00452961">
        <w:rPr>
          <w:rFonts w:ascii="Times New Roman" w:hAnsi="Times New Roman" w:cs="Times New Roman"/>
          <w:sz w:val="24"/>
          <w:szCs w:val="24"/>
        </w:rPr>
        <w:t xml:space="preserve">A Motor Insurance Policy is </w:t>
      </w:r>
      <w:r w:rsidR="003C074B" w:rsidRPr="00452961">
        <w:rPr>
          <w:rFonts w:ascii="Times New Roman" w:hAnsi="Times New Roman" w:cs="Times New Roman"/>
          <w:sz w:val="24"/>
          <w:szCs w:val="24"/>
        </w:rPr>
        <w:t>obligatory</w:t>
      </w:r>
      <w:r w:rsidRPr="00452961">
        <w:rPr>
          <w:rFonts w:ascii="Times New Roman" w:hAnsi="Times New Roman" w:cs="Times New Roman"/>
          <w:sz w:val="24"/>
          <w:szCs w:val="24"/>
        </w:rPr>
        <w:t xml:space="preserve"> </w:t>
      </w:r>
      <w:r w:rsidR="00521D28">
        <w:rPr>
          <w:rFonts w:ascii="Times New Roman" w:hAnsi="Times New Roman" w:cs="Times New Roman"/>
          <w:sz w:val="24"/>
          <w:szCs w:val="24"/>
        </w:rPr>
        <w:t xml:space="preserve">along with driving license to become eligible to </w:t>
      </w:r>
      <w:r w:rsidRPr="00452961">
        <w:rPr>
          <w:rFonts w:ascii="Times New Roman" w:hAnsi="Times New Roman" w:cs="Times New Roman"/>
          <w:sz w:val="24"/>
          <w:szCs w:val="24"/>
        </w:rPr>
        <w:t xml:space="preserve">drive </w:t>
      </w:r>
      <w:r w:rsidR="003C074B" w:rsidRPr="00452961">
        <w:rPr>
          <w:rFonts w:ascii="Times New Roman" w:hAnsi="Times New Roman" w:cs="Times New Roman"/>
          <w:sz w:val="24"/>
          <w:szCs w:val="24"/>
        </w:rPr>
        <w:t>legitimately</w:t>
      </w:r>
      <w:r w:rsidRPr="00452961">
        <w:rPr>
          <w:rFonts w:ascii="Times New Roman" w:hAnsi="Times New Roman" w:cs="Times New Roman"/>
          <w:sz w:val="24"/>
          <w:szCs w:val="24"/>
        </w:rPr>
        <w:t xml:space="preserve"> </w:t>
      </w:r>
      <w:r w:rsidR="00521D28">
        <w:rPr>
          <w:rFonts w:ascii="Times New Roman" w:hAnsi="Times New Roman" w:cs="Times New Roman"/>
          <w:sz w:val="24"/>
          <w:szCs w:val="24"/>
        </w:rPr>
        <w:t>on Indian roads.</w:t>
      </w:r>
      <w:r w:rsidRPr="00452961">
        <w:rPr>
          <w:rFonts w:ascii="Times New Roman" w:hAnsi="Times New Roman" w:cs="Times New Roman"/>
          <w:sz w:val="24"/>
          <w:szCs w:val="24"/>
        </w:rPr>
        <w:t xml:space="preserve"> Broadly there are two types </w:t>
      </w:r>
      <w:r w:rsidR="00521D28">
        <w:rPr>
          <w:rFonts w:ascii="Times New Roman" w:hAnsi="Times New Roman" w:cs="Times New Roman"/>
          <w:sz w:val="24"/>
          <w:szCs w:val="24"/>
        </w:rPr>
        <w:t>i)</w:t>
      </w:r>
      <w:r w:rsidRPr="00452961">
        <w:rPr>
          <w:rFonts w:ascii="Times New Roman" w:hAnsi="Times New Roman" w:cs="Times New Roman"/>
          <w:sz w:val="24"/>
          <w:szCs w:val="24"/>
        </w:rPr>
        <w:t xml:space="preserve"> Third-Party Liability </w:t>
      </w:r>
      <w:r w:rsidR="00521D28">
        <w:rPr>
          <w:rFonts w:ascii="Times New Roman" w:hAnsi="Times New Roman" w:cs="Times New Roman"/>
          <w:sz w:val="24"/>
          <w:szCs w:val="24"/>
        </w:rPr>
        <w:t>ii)</w:t>
      </w:r>
      <w:r w:rsidRPr="00452961">
        <w:rPr>
          <w:rFonts w:ascii="Times New Roman" w:hAnsi="Times New Roman" w:cs="Times New Roman"/>
          <w:sz w:val="24"/>
          <w:szCs w:val="24"/>
        </w:rPr>
        <w:t xml:space="preserve"> Comprehensive Package Policy</w:t>
      </w:r>
      <w:r w:rsidRPr="003C1807">
        <w:rPr>
          <w:rFonts w:ascii="Times New Roman" w:hAnsi="Times New Roman" w:cs="Times New Roman"/>
          <w:b/>
          <w:bCs/>
          <w:sz w:val="24"/>
          <w:szCs w:val="24"/>
        </w:rPr>
        <w:t xml:space="preserve">.  </w:t>
      </w:r>
    </w:p>
    <w:p w14:paraId="041FB94C" w14:textId="3F15F82B" w:rsidR="00C47469" w:rsidRPr="00452961" w:rsidRDefault="001D06AE" w:rsidP="00C4746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Firstly - </w:t>
      </w:r>
      <w:r w:rsidR="00C47469" w:rsidRPr="003C1807">
        <w:rPr>
          <w:rFonts w:ascii="Times New Roman" w:hAnsi="Times New Roman" w:cs="Times New Roman"/>
          <w:b/>
          <w:bCs/>
          <w:sz w:val="24"/>
          <w:szCs w:val="24"/>
        </w:rPr>
        <w:t>Third-Party</w:t>
      </w:r>
      <w:r w:rsidR="00AE7810" w:rsidRPr="003C1807">
        <w:rPr>
          <w:rFonts w:ascii="Times New Roman" w:hAnsi="Times New Roman" w:cs="Times New Roman"/>
          <w:b/>
          <w:bCs/>
          <w:sz w:val="24"/>
          <w:szCs w:val="24"/>
        </w:rPr>
        <w:t xml:space="preserve"> Insurance</w:t>
      </w:r>
      <w:r w:rsidR="00C47469" w:rsidRPr="003C1807">
        <w:rPr>
          <w:rFonts w:ascii="Times New Roman" w:hAnsi="Times New Roman" w:cs="Times New Roman"/>
          <w:b/>
          <w:bCs/>
          <w:sz w:val="24"/>
          <w:szCs w:val="24"/>
        </w:rPr>
        <w:t xml:space="preserve"> Policy</w:t>
      </w:r>
      <w:r>
        <w:rPr>
          <w:rFonts w:ascii="Times New Roman" w:hAnsi="Times New Roman" w:cs="Times New Roman"/>
          <w:b/>
          <w:bCs/>
          <w:sz w:val="24"/>
          <w:szCs w:val="24"/>
        </w:rPr>
        <w:t xml:space="preserve"> – </w:t>
      </w:r>
      <w:r>
        <w:rPr>
          <w:rFonts w:ascii="Times New Roman" w:hAnsi="Times New Roman" w:cs="Times New Roman"/>
          <w:sz w:val="24"/>
          <w:szCs w:val="24"/>
        </w:rPr>
        <w:t>This type of plan</w:t>
      </w:r>
      <w:r w:rsidR="00C47469" w:rsidRPr="00452961">
        <w:rPr>
          <w:rFonts w:ascii="Times New Roman" w:hAnsi="Times New Roman" w:cs="Times New Roman"/>
          <w:sz w:val="24"/>
          <w:szCs w:val="24"/>
        </w:rPr>
        <w:t xml:space="preserve"> covers for losses faced</w:t>
      </w:r>
      <w:r>
        <w:rPr>
          <w:rFonts w:ascii="Times New Roman" w:hAnsi="Times New Roman" w:cs="Times New Roman"/>
          <w:sz w:val="24"/>
          <w:szCs w:val="24"/>
        </w:rPr>
        <w:t xml:space="preserve"> by the policy holder </w:t>
      </w:r>
      <w:r w:rsidR="00C47469" w:rsidRPr="00452961">
        <w:rPr>
          <w:rFonts w:ascii="Times New Roman" w:hAnsi="Times New Roman" w:cs="Times New Roman"/>
          <w:sz w:val="24"/>
          <w:szCs w:val="24"/>
        </w:rPr>
        <w:t>in a</w:t>
      </w:r>
      <w:r>
        <w:rPr>
          <w:rFonts w:ascii="Times New Roman" w:hAnsi="Times New Roman" w:cs="Times New Roman"/>
          <w:sz w:val="24"/>
          <w:szCs w:val="24"/>
        </w:rPr>
        <w:t xml:space="preserve"> given </w:t>
      </w:r>
      <w:r w:rsidR="00C47469" w:rsidRPr="00452961">
        <w:rPr>
          <w:rFonts w:ascii="Times New Roman" w:hAnsi="Times New Roman" w:cs="Times New Roman"/>
          <w:sz w:val="24"/>
          <w:szCs w:val="24"/>
        </w:rPr>
        <w:t xml:space="preserve">situation where </w:t>
      </w:r>
      <w:r>
        <w:rPr>
          <w:rFonts w:ascii="Times New Roman" w:hAnsi="Times New Roman" w:cs="Times New Roman"/>
          <w:sz w:val="24"/>
          <w:szCs w:val="24"/>
        </w:rPr>
        <w:t xml:space="preserve">if </w:t>
      </w:r>
      <w:r w:rsidR="00C47469" w:rsidRPr="00452961">
        <w:rPr>
          <w:rFonts w:ascii="Times New Roman" w:hAnsi="Times New Roman" w:cs="Times New Roman"/>
          <w:sz w:val="24"/>
          <w:szCs w:val="24"/>
        </w:rPr>
        <w:t>any third-party</w:t>
      </w:r>
      <w:r>
        <w:rPr>
          <w:rFonts w:ascii="Times New Roman" w:hAnsi="Times New Roman" w:cs="Times New Roman"/>
          <w:sz w:val="24"/>
          <w:szCs w:val="24"/>
        </w:rPr>
        <w:t xml:space="preserve"> faces any </w:t>
      </w:r>
      <w:r w:rsidR="00AE7810">
        <w:rPr>
          <w:rFonts w:ascii="Times New Roman" w:hAnsi="Times New Roman" w:cs="Times New Roman"/>
          <w:sz w:val="24"/>
          <w:szCs w:val="24"/>
        </w:rPr>
        <w:t>damage</w:t>
      </w:r>
      <w:r>
        <w:rPr>
          <w:rFonts w:ascii="Times New Roman" w:hAnsi="Times New Roman" w:cs="Times New Roman"/>
          <w:sz w:val="24"/>
          <w:szCs w:val="24"/>
        </w:rPr>
        <w:t xml:space="preserve"> in an incident of accident, the third party</w:t>
      </w:r>
      <w:r w:rsidR="00AE7810">
        <w:rPr>
          <w:rFonts w:ascii="Times New Roman" w:hAnsi="Times New Roman" w:cs="Times New Roman"/>
          <w:sz w:val="24"/>
          <w:szCs w:val="24"/>
        </w:rPr>
        <w:t xml:space="preserve"> shall be covered</w:t>
      </w:r>
      <w:r>
        <w:rPr>
          <w:rFonts w:ascii="Times New Roman" w:hAnsi="Times New Roman" w:cs="Times New Roman"/>
          <w:sz w:val="24"/>
          <w:szCs w:val="24"/>
        </w:rPr>
        <w:t xml:space="preserve"> under this plan.  Third party can be </w:t>
      </w:r>
      <w:r w:rsidR="00C47469" w:rsidRPr="00452961">
        <w:rPr>
          <w:rFonts w:ascii="Times New Roman" w:hAnsi="Times New Roman" w:cs="Times New Roman"/>
          <w:sz w:val="24"/>
          <w:szCs w:val="24"/>
        </w:rPr>
        <w:t>a public property</w:t>
      </w:r>
      <w:r>
        <w:rPr>
          <w:rFonts w:ascii="Times New Roman" w:hAnsi="Times New Roman" w:cs="Times New Roman"/>
          <w:sz w:val="24"/>
          <w:szCs w:val="24"/>
        </w:rPr>
        <w:t xml:space="preserve"> or </w:t>
      </w:r>
      <w:r w:rsidR="00C47469" w:rsidRPr="00452961">
        <w:rPr>
          <w:rFonts w:ascii="Times New Roman" w:hAnsi="Times New Roman" w:cs="Times New Roman"/>
          <w:sz w:val="24"/>
          <w:szCs w:val="24"/>
        </w:rPr>
        <w:t>third-party vehicle</w:t>
      </w:r>
      <w:r>
        <w:rPr>
          <w:rFonts w:ascii="Times New Roman" w:hAnsi="Times New Roman" w:cs="Times New Roman"/>
          <w:sz w:val="24"/>
          <w:szCs w:val="24"/>
        </w:rPr>
        <w:t xml:space="preserve"> or a passing by individual and likewise.</w:t>
      </w:r>
    </w:p>
    <w:p w14:paraId="05C2C581" w14:textId="31CD5FD4" w:rsidR="00C47469" w:rsidRPr="00452961" w:rsidRDefault="00C47469" w:rsidP="00C47469">
      <w:pPr>
        <w:spacing w:line="360" w:lineRule="auto"/>
        <w:jc w:val="both"/>
        <w:rPr>
          <w:rFonts w:ascii="Times New Roman" w:hAnsi="Times New Roman" w:cs="Times New Roman"/>
          <w:sz w:val="24"/>
          <w:szCs w:val="24"/>
        </w:rPr>
      </w:pPr>
      <w:r w:rsidRPr="003C1807">
        <w:rPr>
          <w:rFonts w:ascii="Times New Roman" w:hAnsi="Times New Roman" w:cs="Times New Roman"/>
          <w:b/>
          <w:bCs/>
          <w:sz w:val="24"/>
          <w:szCs w:val="24"/>
        </w:rPr>
        <w:t>Comprehensive Policy</w:t>
      </w:r>
      <w:r w:rsidRPr="00452961">
        <w:rPr>
          <w:rFonts w:ascii="Times New Roman" w:hAnsi="Times New Roman" w:cs="Times New Roman"/>
          <w:sz w:val="24"/>
          <w:szCs w:val="24"/>
        </w:rPr>
        <w:t xml:space="preserve"> </w:t>
      </w:r>
      <w:r w:rsidR="000C53E9">
        <w:rPr>
          <w:rFonts w:ascii="Times New Roman" w:hAnsi="Times New Roman" w:cs="Times New Roman"/>
          <w:sz w:val="24"/>
          <w:szCs w:val="24"/>
        </w:rPr>
        <w:t xml:space="preserve">– Comprehensive insurance plans </w:t>
      </w:r>
      <w:r w:rsidR="007329D1">
        <w:rPr>
          <w:rFonts w:ascii="Times New Roman" w:hAnsi="Times New Roman" w:cs="Times New Roman"/>
          <w:sz w:val="24"/>
          <w:szCs w:val="24"/>
        </w:rPr>
        <w:t>are generally first party insurance schemes and are generally much in demand as they</w:t>
      </w:r>
      <w:r w:rsidR="003C1807">
        <w:rPr>
          <w:rFonts w:ascii="Times New Roman" w:hAnsi="Times New Roman" w:cs="Times New Roman"/>
          <w:sz w:val="24"/>
          <w:szCs w:val="24"/>
        </w:rPr>
        <w:t xml:space="preserve"> </w:t>
      </w:r>
      <w:r w:rsidR="007329D1" w:rsidRPr="00452961">
        <w:rPr>
          <w:rFonts w:ascii="Times New Roman" w:hAnsi="Times New Roman" w:cs="Times New Roman"/>
          <w:sz w:val="24"/>
          <w:szCs w:val="24"/>
        </w:rPr>
        <w:t>cover</w:t>
      </w:r>
      <w:r w:rsidRPr="00452961">
        <w:rPr>
          <w:rFonts w:ascii="Times New Roman" w:hAnsi="Times New Roman" w:cs="Times New Roman"/>
          <w:sz w:val="24"/>
          <w:szCs w:val="24"/>
        </w:rPr>
        <w:t xml:space="preserve"> both</w:t>
      </w:r>
      <w:r w:rsidR="007329D1">
        <w:rPr>
          <w:rFonts w:ascii="Times New Roman" w:hAnsi="Times New Roman" w:cs="Times New Roman"/>
          <w:sz w:val="24"/>
          <w:szCs w:val="24"/>
        </w:rPr>
        <w:t xml:space="preserve"> first party and </w:t>
      </w:r>
      <w:r w:rsidRPr="00452961">
        <w:rPr>
          <w:rFonts w:ascii="Times New Roman" w:hAnsi="Times New Roman" w:cs="Times New Roman"/>
          <w:sz w:val="24"/>
          <w:szCs w:val="24"/>
        </w:rPr>
        <w:t>third-party damages</w:t>
      </w:r>
      <w:r w:rsidR="007329D1">
        <w:rPr>
          <w:rFonts w:ascii="Times New Roman" w:hAnsi="Times New Roman" w:cs="Times New Roman"/>
          <w:sz w:val="24"/>
          <w:szCs w:val="24"/>
        </w:rPr>
        <w:t xml:space="preserve">.  The </w:t>
      </w:r>
      <w:r w:rsidRPr="00452961">
        <w:rPr>
          <w:rFonts w:ascii="Times New Roman" w:hAnsi="Times New Roman" w:cs="Times New Roman"/>
          <w:sz w:val="24"/>
          <w:szCs w:val="24"/>
        </w:rPr>
        <w:t>liabilities</w:t>
      </w:r>
      <w:r w:rsidR="007329D1">
        <w:rPr>
          <w:rFonts w:ascii="Times New Roman" w:hAnsi="Times New Roman" w:cs="Times New Roman"/>
          <w:sz w:val="24"/>
          <w:szCs w:val="24"/>
        </w:rPr>
        <w:t xml:space="preserve">, </w:t>
      </w:r>
      <w:r w:rsidRPr="00452961">
        <w:rPr>
          <w:rFonts w:ascii="Times New Roman" w:hAnsi="Times New Roman" w:cs="Times New Roman"/>
          <w:sz w:val="24"/>
          <w:szCs w:val="24"/>
        </w:rPr>
        <w:t>damages</w:t>
      </w:r>
      <w:r w:rsidR="007329D1">
        <w:rPr>
          <w:rFonts w:ascii="Times New Roman" w:hAnsi="Times New Roman" w:cs="Times New Roman"/>
          <w:sz w:val="24"/>
          <w:szCs w:val="24"/>
        </w:rPr>
        <w:t xml:space="preserve">, </w:t>
      </w:r>
      <w:r w:rsidRPr="00452961">
        <w:rPr>
          <w:rFonts w:ascii="Times New Roman" w:hAnsi="Times New Roman" w:cs="Times New Roman"/>
          <w:sz w:val="24"/>
          <w:szCs w:val="24"/>
        </w:rPr>
        <w:t xml:space="preserve">losses </w:t>
      </w:r>
      <w:r w:rsidR="007329D1">
        <w:rPr>
          <w:rFonts w:ascii="Times New Roman" w:hAnsi="Times New Roman" w:cs="Times New Roman"/>
          <w:sz w:val="24"/>
          <w:szCs w:val="24"/>
        </w:rPr>
        <w:t>or costs incurred by the policy holder to his or her life or vehicle shall be covered by the plan.</w:t>
      </w:r>
      <w:r w:rsidRPr="00452961">
        <w:rPr>
          <w:rFonts w:ascii="Times New Roman" w:hAnsi="Times New Roman" w:cs="Times New Roman"/>
          <w:sz w:val="24"/>
          <w:szCs w:val="24"/>
        </w:rPr>
        <w:t xml:space="preserve"> </w:t>
      </w:r>
      <w:r w:rsidR="00DA3785">
        <w:rPr>
          <w:rFonts w:ascii="Times New Roman" w:hAnsi="Times New Roman" w:cs="Times New Roman"/>
          <w:sz w:val="24"/>
          <w:szCs w:val="24"/>
        </w:rPr>
        <w:t>Generally,</w:t>
      </w:r>
      <w:r w:rsidR="00760970">
        <w:rPr>
          <w:rFonts w:ascii="Times New Roman" w:hAnsi="Times New Roman" w:cs="Times New Roman"/>
          <w:sz w:val="24"/>
          <w:szCs w:val="24"/>
        </w:rPr>
        <w:t xml:space="preserve"> losses are outcome of many unsought </w:t>
      </w:r>
      <w:r w:rsidR="003C1807">
        <w:rPr>
          <w:rFonts w:ascii="Times New Roman" w:hAnsi="Times New Roman" w:cs="Times New Roman"/>
          <w:sz w:val="24"/>
          <w:szCs w:val="24"/>
        </w:rPr>
        <w:t>reasons like</w:t>
      </w:r>
      <w:r w:rsidRPr="00452961">
        <w:rPr>
          <w:rFonts w:ascii="Times New Roman" w:hAnsi="Times New Roman" w:cs="Times New Roman"/>
          <w:sz w:val="24"/>
          <w:szCs w:val="24"/>
        </w:rPr>
        <w:t xml:space="preserve"> </w:t>
      </w:r>
      <w:r w:rsidR="00760970">
        <w:rPr>
          <w:rFonts w:ascii="Times New Roman" w:hAnsi="Times New Roman" w:cs="Times New Roman"/>
          <w:sz w:val="24"/>
          <w:szCs w:val="24"/>
        </w:rPr>
        <w:t xml:space="preserve">burglary, fire, natural calamities, </w:t>
      </w:r>
      <w:r w:rsidRPr="00452961">
        <w:rPr>
          <w:rFonts w:ascii="Times New Roman" w:hAnsi="Times New Roman" w:cs="Times New Roman"/>
          <w:sz w:val="24"/>
          <w:szCs w:val="24"/>
        </w:rPr>
        <w:t xml:space="preserve">accident, theft, </w:t>
      </w:r>
      <w:r w:rsidR="003C1807">
        <w:rPr>
          <w:rFonts w:ascii="Times New Roman" w:hAnsi="Times New Roman" w:cs="Times New Roman"/>
          <w:sz w:val="24"/>
          <w:szCs w:val="24"/>
        </w:rPr>
        <w:t>unforeseen events</w:t>
      </w:r>
      <w:r w:rsidR="00760970">
        <w:rPr>
          <w:rFonts w:ascii="Times New Roman" w:hAnsi="Times New Roman" w:cs="Times New Roman"/>
          <w:sz w:val="24"/>
          <w:szCs w:val="24"/>
        </w:rPr>
        <w:t xml:space="preserve"> and many more</w:t>
      </w:r>
      <w:r w:rsidRPr="00452961">
        <w:rPr>
          <w:rFonts w:ascii="Times New Roman" w:hAnsi="Times New Roman" w:cs="Times New Roman"/>
          <w:sz w:val="24"/>
          <w:szCs w:val="24"/>
        </w:rPr>
        <w:t>.</w:t>
      </w:r>
    </w:p>
    <w:p w14:paraId="4FAED880" w14:textId="1C92B641" w:rsidR="00C47469" w:rsidRPr="00DF5086" w:rsidRDefault="00C47469" w:rsidP="00C47469">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Home Insurance</w:t>
      </w:r>
      <w:r w:rsidR="00DF5086">
        <w:rPr>
          <w:rFonts w:ascii="Times New Roman" w:hAnsi="Times New Roman" w:cs="Times New Roman"/>
          <w:b/>
          <w:bCs/>
          <w:sz w:val="24"/>
          <w:szCs w:val="24"/>
        </w:rPr>
        <w:t xml:space="preserve"> – </w:t>
      </w:r>
      <w:r w:rsidR="00DF5086">
        <w:rPr>
          <w:rFonts w:ascii="Times New Roman" w:hAnsi="Times New Roman" w:cs="Times New Roman"/>
          <w:sz w:val="24"/>
          <w:szCs w:val="24"/>
        </w:rPr>
        <w:t xml:space="preserve">home </w:t>
      </w:r>
      <w:r w:rsidR="004C756A">
        <w:rPr>
          <w:rFonts w:ascii="Times New Roman" w:hAnsi="Times New Roman" w:cs="Times New Roman"/>
          <w:sz w:val="24"/>
          <w:szCs w:val="24"/>
        </w:rPr>
        <w:t xml:space="preserve">or house </w:t>
      </w:r>
      <w:r w:rsidR="00DF5086">
        <w:rPr>
          <w:rFonts w:ascii="Times New Roman" w:hAnsi="Times New Roman" w:cs="Times New Roman"/>
          <w:sz w:val="24"/>
          <w:szCs w:val="24"/>
        </w:rPr>
        <w:t xml:space="preserve">insurance policies are available to protect the priceless possession of an individual or an entity which would a result of years of hard work and effort put in by the possessor of the property.  And hence it becomes upmost important to protect and cover the property against all possible damages.  </w:t>
      </w:r>
      <w:r w:rsidRPr="00452961">
        <w:rPr>
          <w:rFonts w:ascii="Times New Roman" w:hAnsi="Times New Roman" w:cs="Times New Roman"/>
          <w:sz w:val="24"/>
          <w:szCs w:val="24"/>
        </w:rPr>
        <w:t xml:space="preserve">Home </w:t>
      </w:r>
      <w:r w:rsidR="00DA3785" w:rsidRPr="00452961">
        <w:rPr>
          <w:rFonts w:ascii="Times New Roman" w:hAnsi="Times New Roman" w:cs="Times New Roman"/>
          <w:sz w:val="24"/>
          <w:szCs w:val="24"/>
        </w:rPr>
        <w:t>Insurance</w:t>
      </w:r>
      <w:r w:rsidR="00DA3785">
        <w:rPr>
          <w:rFonts w:ascii="Times New Roman" w:hAnsi="Times New Roman" w:cs="Times New Roman"/>
          <w:sz w:val="24"/>
          <w:szCs w:val="24"/>
        </w:rPr>
        <w:t xml:space="preserve"> </w:t>
      </w:r>
      <w:r w:rsidR="00DA3785" w:rsidRPr="00452961">
        <w:rPr>
          <w:rFonts w:ascii="Times New Roman" w:hAnsi="Times New Roman" w:cs="Times New Roman"/>
          <w:sz w:val="24"/>
          <w:szCs w:val="24"/>
        </w:rPr>
        <w:t>plans</w:t>
      </w:r>
      <w:r w:rsidR="00DF5086">
        <w:rPr>
          <w:rFonts w:ascii="Times New Roman" w:hAnsi="Times New Roman" w:cs="Times New Roman"/>
          <w:sz w:val="24"/>
          <w:szCs w:val="24"/>
        </w:rPr>
        <w:t xml:space="preserve"> are intended to </w:t>
      </w:r>
      <w:r w:rsidRPr="00452961">
        <w:rPr>
          <w:rFonts w:ascii="Times New Roman" w:hAnsi="Times New Roman" w:cs="Times New Roman"/>
          <w:sz w:val="24"/>
          <w:szCs w:val="24"/>
        </w:rPr>
        <w:t>protect</w:t>
      </w:r>
      <w:r w:rsidR="00F95168">
        <w:rPr>
          <w:rFonts w:ascii="Times New Roman" w:hAnsi="Times New Roman" w:cs="Times New Roman"/>
          <w:sz w:val="24"/>
          <w:szCs w:val="24"/>
        </w:rPr>
        <w:t xml:space="preserve"> the</w:t>
      </w:r>
      <w:r w:rsidRPr="00452961">
        <w:rPr>
          <w:rFonts w:ascii="Times New Roman" w:hAnsi="Times New Roman" w:cs="Times New Roman"/>
          <w:sz w:val="24"/>
          <w:szCs w:val="24"/>
        </w:rPr>
        <w:t xml:space="preserve"> valuable</w:t>
      </w:r>
      <w:r w:rsidR="00F95168">
        <w:rPr>
          <w:rFonts w:ascii="Times New Roman" w:hAnsi="Times New Roman" w:cs="Times New Roman"/>
          <w:sz w:val="24"/>
          <w:szCs w:val="24"/>
        </w:rPr>
        <w:t xml:space="preserve">s </w:t>
      </w:r>
      <w:r w:rsidRPr="00452961">
        <w:rPr>
          <w:rFonts w:ascii="Times New Roman" w:hAnsi="Times New Roman" w:cs="Times New Roman"/>
          <w:sz w:val="24"/>
          <w:szCs w:val="24"/>
        </w:rPr>
        <w:t xml:space="preserve">and other </w:t>
      </w:r>
      <w:r w:rsidR="00F95168" w:rsidRPr="00452961">
        <w:rPr>
          <w:rFonts w:ascii="Times New Roman" w:hAnsi="Times New Roman" w:cs="Times New Roman"/>
          <w:sz w:val="24"/>
          <w:szCs w:val="24"/>
        </w:rPr>
        <w:t>possessions</w:t>
      </w:r>
      <w:r w:rsidR="00F95168">
        <w:rPr>
          <w:rFonts w:ascii="Times New Roman" w:hAnsi="Times New Roman" w:cs="Times New Roman"/>
          <w:sz w:val="24"/>
          <w:szCs w:val="24"/>
        </w:rPr>
        <w:t xml:space="preserve"> of the insured</w:t>
      </w:r>
      <w:r w:rsidRPr="00452961">
        <w:rPr>
          <w:rFonts w:ascii="Times New Roman" w:hAnsi="Times New Roman" w:cs="Times New Roman"/>
          <w:sz w:val="24"/>
          <w:szCs w:val="24"/>
        </w:rPr>
        <w:t xml:space="preserve">. </w:t>
      </w:r>
      <w:r w:rsidR="008E0C91">
        <w:rPr>
          <w:rFonts w:ascii="Times New Roman" w:hAnsi="Times New Roman" w:cs="Times New Roman"/>
          <w:sz w:val="24"/>
          <w:szCs w:val="24"/>
        </w:rPr>
        <w:t>C</w:t>
      </w:r>
      <w:r w:rsidRPr="00452961">
        <w:rPr>
          <w:rFonts w:ascii="Times New Roman" w:hAnsi="Times New Roman" w:cs="Times New Roman"/>
          <w:sz w:val="24"/>
          <w:szCs w:val="24"/>
        </w:rPr>
        <w:t xml:space="preserve">omprehensive </w:t>
      </w:r>
      <w:r w:rsidR="008E0C91">
        <w:rPr>
          <w:rFonts w:ascii="Times New Roman" w:hAnsi="Times New Roman" w:cs="Times New Roman"/>
          <w:sz w:val="24"/>
          <w:szCs w:val="24"/>
        </w:rPr>
        <w:t xml:space="preserve">general policies also include in their </w:t>
      </w:r>
      <w:r w:rsidRPr="00452961">
        <w:rPr>
          <w:rFonts w:ascii="Times New Roman" w:hAnsi="Times New Roman" w:cs="Times New Roman"/>
          <w:sz w:val="24"/>
          <w:szCs w:val="24"/>
        </w:rPr>
        <w:t>package policy</w:t>
      </w:r>
      <w:r w:rsidR="008E0C91">
        <w:rPr>
          <w:rFonts w:ascii="Times New Roman" w:hAnsi="Times New Roman" w:cs="Times New Roman"/>
          <w:sz w:val="24"/>
          <w:szCs w:val="24"/>
        </w:rPr>
        <w:t xml:space="preserve"> the terms to </w:t>
      </w:r>
      <w:r w:rsidRPr="00452961">
        <w:rPr>
          <w:rFonts w:ascii="Times New Roman" w:hAnsi="Times New Roman" w:cs="Times New Roman"/>
          <w:sz w:val="24"/>
          <w:szCs w:val="24"/>
        </w:rPr>
        <w:t>covers all valuable</w:t>
      </w:r>
      <w:r w:rsidR="008E0C91">
        <w:rPr>
          <w:rFonts w:ascii="Times New Roman" w:hAnsi="Times New Roman" w:cs="Times New Roman"/>
          <w:sz w:val="24"/>
          <w:szCs w:val="24"/>
        </w:rPr>
        <w:t xml:space="preserve"> possessions of the insured</w:t>
      </w:r>
      <w:r w:rsidRPr="00452961">
        <w:rPr>
          <w:rFonts w:ascii="Times New Roman" w:hAnsi="Times New Roman" w:cs="Times New Roman"/>
          <w:sz w:val="24"/>
          <w:szCs w:val="24"/>
        </w:rPr>
        <w:t xml:space="preserve">.  </w:t>
      </w:r>
      <w:r w:rsidR="006D36D0">
        <w:rPr>
          <w:rFonts w:ascii="Times New Roman" w:hAnsi="Times New Roman" w:cs="Times New Roman"/>
          <w:sz w:val="24"/>
          <w:szCs w:val="24"/>
        </w:rPr>
        <w:t xml:space="preserve">Both property insurance schemes and comprehensive policies provides </w:t>
      </w:r>
      <w:r w:rsidR="006D36D0" w:rsidRPr="00452961">
        <w:rPr>
          <w:rFonts w:ascii="Times New Roman" w:hAnsi="Times New Roman" w:cs="Times New Roman"/>
          <w:sz w:val="24"/>
          <w:szCs w:val="24"/>
        </w:rPr>
        <w:t>protection</w:t>
      </w:r>
      <w:r w:rsidR="006D36D0">
        <w:rPr>
          <w:rFonts w:ascii="Times New Roman" w:hAnsi="Times New Roman" w:cs="Times New Roman"/>
          <w:sz w:val="24"/>
          <w:szCs w:val="24"/>
        </w:rPr>
        <w:t xml:space="preserve"> to the properties </w:t>
      </w:r>
      <w:r w:rsidR="006D36D0">
        <w:rPr>
          <w:rFonts w:ascii="Times New Roman" w:hAnsi="Times New Roman" w:cs="Times New Roman"/>
          <w:sz w:val="24"/>
          <w:szCs w:val="24"/>
        </w:rPr>
        <w:lastRenderedPageBreak/>
        <w:t>and they cover b</w:t>
      </w:r>
      <w:r w:rsidRPr="00452961">
        <w:rPr>
          <w:rFonts w:ascii="Times New Roman" w:hAnsi="Times New Roman" w:cs="Times New Roman"/>
          <w:sz w:val="24"/>
          <w:szCs w:val="24"/>
        </w:rPr>
        <w:t xml:space="preserve">urglary, </w:t>
      </w:r>
      <w:r w:rsidR="006D36D0">
        <w:rPr>
          <w:rFonts w:ascii="Times New Roman" w:hAnsi="Times New Roman" w:cs="Times New Roman"/>
          <w:sz w:val="24"/>
          <w:szCs w:val="24"/>
        </w:rPr>
        <w:t>fire, theft, natural disasters, loss and damage to jewellery and other precious possessions.</w:t>
      </w:r>
    </w:p>
    <w:p w14:paraId="7C0FE4B1" w14:textId="51321E51" w:rsidR="00A507F2" w:rsidRPr="003D3001" w:rsidRDefault="00A507F2" w:rsidP="00A507F2">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Property Insurance</w:t>
      </w:r>
      <w:r w:rsidR="003D3001">
        <w:rPr>
          <w:rFonts w:ascii="Times New Roman" w:hAnsi="Times New Roman" w:cs="Times New Roman"/>
          <w:b/>
          <w:bCs/>
          <w:sz w:val="24"/>
          <w:szCs w:val="24"/>
        </w:rPr>
        <w:t xml:space="preserve"> – </w:t>
      </w:r>
      <w:r w:rsidR="003D3001">
        <w:rPr>
          <w:rFonts w:ascii="Times New Roman" w:hAnsi="Times New Roman" w:cs="Times New Roman"/>
          <w:sz w:val="24"/>
          <w:szCs w:val="24"/>
        </w:rPr>
        <w:t xml:space="preserve">A </w:t>
      </w:r>
      <w:r w:rsidRPr="00452961">
        <w:rPr>
          <w:rFonts w:ascii="Times New Roman" w:hAnsi="Times New Roman" w:cs="Times New Roman"/>
          <w:sz w:val="24"/>
          <w:szCs w:val="24"/>
        </w:rPr>
        <w:t>Property insurance</w:t>
      </w:r>
      <w:r w:rsidR="003D3001">
        <w:rPr>
          <w:rFonts w:ascii="Times New Roman" w:hAnsi="Times New Roman" w:cs="Times New Roman"/>
          <w:sz w:val="24"/>
          <w:szCs w:val="24"/>
        </w:rPr>
        <w:t xml:space="preserve"> scheme is planned to cover a </w:t>
      </w:r>
      <w:r w:rsidRPr="00452961">
        <w:rPr>
          <w:rFonts w:ascii="Times New Roman" w:hAnsi="Times New Roman" w:cs="Times New Roman"/>
          <w:sz w:val="24"/>
          <w:szCs w:val="24"/>
        </w:rPr>
        <w:t>business</w:t>
      </w:r>
      <w:r w:rsidR="003D3001">
        <w:rPr>
          <w:rFonts w:ascii="Times New Roman" w:hAnsi="Times New Roman" w:cs="Times New Roman"/>
          <w:sz w:val="24"/>
          <w:szCs w:val="24"/>
        </w:rPr>
        <w:t xml:space="preserve"> against losses or damages to </w:t>
      </w:r>
      <w:r w:rsidRPr="00452961">
        <w:rPr>
          <w:rFonts w:ascii="Times New Roman" w:hAnsi="Times New Roman" w:cs="Times New Roman"/>
          <w:sz w:val="24"/>
          <w:szCs w:val="24"/>
        </w:rPr>
        <w:t>property</w:t>
      </w:r>
      <w:r w:rsidR="00434E74">
        <w:rPr>
          <w:rFonts w:ascii="Times New Roman" w:hAnsi="Times New Roman" w:cs="Times New Roman"/>
          <w:sz w:val="24"/>
          <w:szCs w:val="24"/>
        </w:rPr>
        <w:t xml:space="preserve"> </w:t>
      </w:r>
      <w:r w:rsidR="003D3001">
        <w:rPr>
          <w:rFonts w:ascii="Times New Roman" w:hAnsi="Times New Roman" w:cs="Times New Roman"/>
          <w:sz w:val="24"/>
          <w:szCs w:val="24"/>
        </w:rPr>
        <w:t xml:space="preserve">during the time of events like fire, natural disaster, theft and so on.  The property </w:t>
      </w:r>
      <w:r w:rsidR="00434E74">
        <w:rPr>
          <w:rFonts w:ascii="Times New Roman" w:hAnsi="Times New Roman" w:cs="Times New Roman"/>
          <w:sz w:val="24"/>
          <w:szCs w:val="24"/>
        </w:rPr>
        <w:t>that is</w:t>
      </w:r>
      <w:r w:rsidRPr="00452961">
        <w:rPr>
          <w:rFonts w:ascii="Times New Roman" w:hAnsi="Times New Roman" w:cs="Times New Roman"/>
          <w:sz w:val="24"/>
          <w:szCs w:val="24"/>
        </w:rPr>
        <w:t xml:space="preserve"> </w:t>
      </w:r>
      <w:r w:rsidR="003D3001">
        <w:rPr>
          <w:rFonts w:ascii="Times New Roman" w:hAnsi="Times New Roman" w:cs="Times New Roman"/>
          <w:sz w:val="24"/>
          <w:szCs w:val="24"/>
        </w:rPr>
        <w:t>in use for the</w:t>
      </w:r>
      <w:r w:rsidRPr="00452961">
        <w:rPr>
          <w:rFonts w:ascii="Times New Roman" w:hAnsi="Times New Roman" w:cs="Times New Roman"/>
          <w:sz w:val="24"/>
          <w:szCs w:val="24"/>
        </w:rPr>
        <w:t xml:space="preserve"> business</w:t>
      </w:r>
      <w:r w:rsidR="003D3001">
        <w:rPr>
          <w:rFonts w:ascii="Times New Roman" w:hAnsi="Times New Roman" w:cs="Times New Roman"/>
          <w:sz w:val="24"/>
          <w:szCs w:val="24"/>
        </w:rPr>
        <w:t xml:space="preserve"> purpose shall be covered and if any losses</w:t>
      </w:r>
      <w:r w:rsidR="00434E74">
        <w:rPr>
          <w:rFonts w:ascii="Times New Roman" w:hAnsi="Times New Roman" w:cs="Times New Roman"/>
          <w:sz w:val="24"/>
          <w:szCs w:val="24"/>
        </w:rPr>
        <w:t xml:space="preserve"> in an event</w:t>
      </w:r>
      <w:r w:rsidRPr="00452961">
        <w:rPr>
          <w:rFonts w:ascii="Times New Roman" w:hAnsi="Times New Roman" w:cs="Times New Roman"/>
          <w:sz w:val="24"/>
          <w:szCs w:val="24"/>
        </w:rPr>
        <w:t xml:space="preserve"> </w:t>
      </w:r>
      <w:r w:rsidR="003D3001">
        <w:rPr>
          <w:rFonts w:ascii="Times New Roman" w:hAnsi="Times New Roman" w:cs="Times New Roman"/>
          <w:sz w:val="24"/>
          <w:szCs w:val="24"/>
        </w:rPr>
        <w:t xml:space="preserve">are incurred </w:t>
      </w:r>
      <w:r w:rsidRPr="00452961">
        <w:rPr>
          <w:rFonts w:ascii="Times New Roman" w:hAnsi="Times New Roman" w:cs="Times New Roman"/>
          <w:sz w:val="24"/>
          <w:szCs w:val="24"/>
        </w:rPr>
        <w:t>or damage</w:t>
      </w:r>
      <w:r w:rsidR="003D3001">
        <w:rPr>
          <w:rFonts w:ascii="Times New Roman" w:hAnsi="Times New Roman" w:cs="Times New Roman"/>
          <w:sz w:val="24"/>
          <w:szCs w:val="24"/>
        </w:rPr>
        <w:t>s are suffered</w:t>
      </w:r>
      <w:r w:rsidRPr="00452961">
        <w:rPr>
          <w:rFonts w:ascii="Times New Roman" w:hAnsi="Times New Roman" w:cs="Times New Roman"/>
          <w:sz w:val="24"/>
          <w:szCs w:val="24"/>
        </w:rPr>
        <w:t xml:space="preserve"> as</w:t>
      </w:r>
      <w:r w:rsidR="003D3001">
        <w:rPr>
          <w:rFonts w:ascii="Times New Roman" w:hAnsi="Times New Roman" w:cs="Times New Roman"/>
          <w:sz w:val="24"/>
          <w:szCs w:val="24"/>
        </w:rPr>
        <w:t xml:space="preserve"> a </w:t>
      </w:r>
      <w:r w:rsidRPr="00452961">
        <w:rPr>
          <w:rFonts w:ascii="Times New Roman" w:hAnsi="Times New Roman" w:cs="Times New Roman"/>
          <w:sz w:val="24"/>
          <w:szCs w:val="24"/>
        </w:rPr>
        <w:t xml:space="preserve">result of </w:t>
      </w:r>
      <w:r w:rsidR="003D3001">
        <w:rPr>
          <w:rFonts w:ascii="Times New Roman" w:hAnsi="Times New Roman" w:cs="Times New Roman"/>
          <w:sz w:val="24"/>
          <w:szCs w:val="24"/>
        </w:rPr>
        <w:t>diverse</w:t>
      </w:r>
      <w:r w:rsidRPr="00452961">
        <w:rPr>
          <w:rFonts w:ascii="Times New Roman" w:hAnsi="Times New Roman" w:cs="Times New Roman"/>
          <w:sz w:val="24"/>
          <w:szCs w:val="24"/>
        </w:rPr>
        <w:t xml:space="preserve"> common peril</w:t>
      </w:r>
      <w:r w:rsidR="003D3001">
        <w:rPr>
          <w:rFonts w:ascii="Times New Roman" w:hAnsi="Times New Roman" w:cs="Times New Roman"/>
          <w:sz w:val="24"/>
          <w:szCs w:val="24"/>
        </w:rPr>
        <w:t xml:space="preserve">s a property insurance shall cover the same. The plan is so structured such that it </w:t>
      </w:r>
      <w:r w:rsidRPr="00452961">
        <w:rPr>
          <w:rFonts w:ascii="Times New Roman" w:hAnsi="Times New Roman" w:cs="Times New Roman"/>
          <w:sz w:val="24"/>
          <w:szCs w:val="24"/>
        </w:rPr>
        <w:t>covers</w:t>
      </w:r>
      <w:r w:rsidR="003D3001">
        <w:rPr>
          <w:rFonts w:ascii="Times New Roman" w:hAnsi="Times New Roman" w:cs="Times New Roman"/>
          <w:sz w:val="24"/>
          <w:szCs w:val="24"/>
        </w:rPr>
        <w:t xml:space="preserve"> the business premises </w:t>
      </w:r>
      <w:r w:rsidR="00434E74">
        <w:rPr>
          <w:rFonts w:ascii="Times New Roman" w:hAnsi="Times New Roman" w:cs="Times New Roman"/>
          <w:sz w:val="24"/>
          <w:szCs w:val="24"/>
        </w:rPr>
        <w:t xml:space="preserve">and </w:t>
      </w:r>
      <w:r w:rsidR="00284BD7">
        <w:rPr>
          <w:rFonts w:ascii="Times New Roman" w:hAnsi="Times New Roman" w:cs="Times New Roman"/>
          <w:sz w:val="24"/>
          <w:szCs w:val="24"/>
        </w:rPr>
        <w:t>at the same time it also provides coverage of office furniture and fixtures, f</w:t>
      </w:r>
      <w:r w:rsidRPr="00452961">
        <w:rPr>
          <w:rFonts w:ascii="Times New Roman" w:hAnsi="Times New Roman" w:cs="Times New Roman"/>
          <w:sz w:val="24"/>
          <w:szCs w:val="24"/>
        </w:rPr>
        <w:t xml:space="preserve">urnishings, </w:t>
      </w:r>
      <w:r w:rsidR="00284BD7">
        <w:rPr>
          <w:rFonts w:ascii="Times New Roman" w:hAnsi="Times New Roman" w:cs="Times New Roman"/>
          <w:sz w:val="24"/>
          <w:szCs w:val="24"/>
        </w:rPr>
        <w:t xml:space="preserve">the stock in use, the raw material and other </w:t>
      </w:r>
      <w:r w:rsidRPr="00452961">
        <w:rPr>
          <w:rFonts w:ascii="Times New Roman" w:hAnsi="Times New Roman" w:cs="Times New Roman"/>
          <w:sz w:val="24"/>
          <w:szCs w:val="24"/>
        </w:rPr>
        <w:t>inventory</w:t>
      </w:r>
      <w:r w:rsidR="00284BD7">
        <w:rPr>
          <w:rFonts w:ascii="Times New Roman" w:hAnsi="Times New Roman" w:cs="Times New Roman"/>
          <w:sz w:val="24"/>
          <w:szCs w:val="24"/>
        </w:rPr>
        <w:t xml:space="preserve"> which is stored in the go-down or warehouse, the machineries in use for production, the office stationery including computers and laptops, printers, other equipment movable and immobile which are required for daily functioning of the business seamlessly.</w:t>
      </w:r>
    </w:p>
    <w:p w14:paraId="7F45F051" w14:textId="0ED7819E" w:rsidR="00916106" w:rsidRPr="00452961" w:rsidRDefault="00916106" w:rsidP="00916106">
      <w:pPr>
        <w:spacing w:line="360" w:lineRule="auto"/>
        <w:jc w:val="both"/>
        <w:rPr>
          <w:rFonts w:ascii="Times New Roman" w:hAnsi="Times New Roman" w:cs="Times New Roman"/>
          <w:b/>
          <w:bCs/>
          <w:sz w:val="24"/>
          <w:szCs w:val="24"/>
        </w:rPr>
      </w:pPr>
      <w:r w:rsidRPr="00452961">
        <w:rPr>
          <w:rFonts w:ascii="Times New Roman" w:hAnsi="Times New Roman" w:cs="Times New Roman"/>
          <w:b/>
          <w:bCs/>
          <w:sz w:val="24"/>
          <w:szCs w:val="24"/>
        </w:rPr>
        <w:t>PRODUCT INNOVATION IN GENERAL INSURANCE</w:t>
      </w:r>
    </w:p>
    <w:p w14:paraId="27A156CC" w14:textId="6EB12734" w:rsidR="00BF6D8D" w:rsidRPr="00452961" w:rsidRDefault="00BF6D8D" w:rsidP="00BF6D8D">
      <w:pPr>
        <w:spacing w:line="360" w:lineRule="auto"/>
        <w:jc w:val="both"/>
        <w:rPr>
          <w:rFonts w:ascii="Times New Roman" w:hAnsi="Times New Roman" w:cs="Times New Roman"/>
          <w:sz w:val="24"/>
          <w:szCs w:val="24"/>
        </w:rPr>
      </w:pPr>
      <w:r w:rsidRPr="00A75681">
        <w:rPr>
          <w:rFonts w:ascii="Times New Roman" w:hAnsi="Times New Roman" w:cs="Times New Roman"/>
          <w:b/>
          <w:bCs/>
          <w:sz w:val="24"/>
          <w:szCs w:val="24"/>
        </w:rPr>
        <w:t>Switch on – Switch off insurance</w:t>
      </w:r>
      <w:r w:rsidRPr="00452961">
        <w:rPr>
          <w:rFonts w:ascii="Times New Roman" w:hAnsi="Times New Roman" w:cs="Times New Roman"/>
          <w:sz w:val="24"/>
          <w:szCs w:val="24"/>
        </w:rPr>
        <w:t xml:space="preserve"> </w:t>
      </w:r>
      <w:r>
        <w:rPr>
          <w:rFonts w:ascii="Times New Roman" w:hAnsi="Times New Roman" w:cs="Times New Roman"/>
          <w:sz w:val="24"/>
          <w:szCs w:val="24"/>
        </w:rPr>
        <w:t xml:space="preserve">– This is a sandbox initiative of </w:t>
      </w:r>
      <w:r w:rsidRPr="00452961">
        <w:rPr>
          <w:rFonts w:ascii="Times New Roman" w:hAnsi="Times New Roman" w:cs="Times New Roman"/>
          <w:sz w:val="24"/>
          <w:szCs w:val="24"/>
        </w:rPr>
        <w:t xml:space="preserve">IRDA, </w:t>
      </w:r>
      <w:r>
        <w:rPr>
          <w:rFonts w:ascii="Times New Roman" w:hAnsi="Times New Roman" w:cs="Times New Roman"/>
          <w:sz w:val="24"/>
          <w:szCs w:val="24"/>
        </w:rPr>
        <w:t xml:space="preserve">the launch of this new type of insurance has brought in new type of </w:t>
      </w:r>
      <w:r w:rsidR="00F253BF">
        <w:rPr>
          <w:rFonts w:ascii="Times New Roman" w:hAnsi="Times New Roman" w:cs="Times New Roman"/>
          <w:sz w:val="24"/>
          <w:szCs w:val="24"/>
        </w:rPr>
        <w:t xml:space="preserve">or an added feature to the existing </w:t>
      </w:r>
      <w:r>
        <w:rPr>
          <w:rFonts w:ascii="Times New Roman" w:hAnsi="Times New Roman" w:cs="Times New Roman"/>
          <w:sz w:val="24"/>
          <w:szCs w:val="24"/>
        </w:rPr>
        <w:t>insurance</w:t>
      </w:r>
      <w:r w:rsidR="00F253BF">
        <w:rPr>
          <w:rFonts w:ascii="Times New Roman" w:hAnsi="Times New Roman" w:cs="Times New Roman"/>
          <w:sz w:val="24"/>
          <w:szCs w:val="24"/>
        </w:rPr>
        <w:t xml:space="preserve"> policies</w:t>
      </w:r>
      <w:r>
        <w:rPr>
          <w:rFonts w:ascii="Times New Roman" w:hAnsi="Times New Roman" w:cs="Times New Roman"/>
          <w:sz w:val="24"/>
          <w:szCs w:val="24"/>
        </w:rPr>
        <w:t>.  T</w:t>
      </w:r>
      <w:r w:rsidRPr="00452961">
        <w:rPr>
          <w:rFonts w:ascii="Times New Roman" w:hAnsi="Times New Roman" w:cs="Times New Roman"/>
          <w:sz w:val="24"/>
          <w:szCs w:val="24"/>
        </w:rPr>
        <w:t xml:space="preserve">his insurance scheme permits vehicle </w:t>
      </w:r>
      <w:r w:rsidR="0018015E" w:rsidRPr="00452961">
        <w:rPr>
          <w:rFonts w:ascii="Times New Roman" w:hAnsi="Times New Roman" w:cs="Times New Roman"/>
          <w:sz w:val="24"/>
          <w:szCs w:val="24"/>
        </w:rPr>
        <w:t>possessors</w:t>
      </w:r>
      <w:r w:rsidRPr="00452961">
        <w:rPr>
          <w:rFonts w:ascii="Times New Roman" w:hAnsi="Times New Roman" w:cs="Times New Roman"/>
          <w:sz w:val="24"/>
          <w:szCs w:val="24"/>
        </w:rPr>
        <w:t xml:space="preserve"> to switch 'on' and '</w:t>
      </w:r>
      <w:r w:rsidR="0018015E">
        <w:rPr>
          <w:rFonts w:ascii="Times New Roman" w:hAnsi="Times New Roman" w:cs="Times New Roman"/>
          <w:sz w:val="24"/>
          <w:szCs w:val="24"/>
        </w:rPr>
        <w:t xml:space="preserve">switch </w:t>
      </w:r>
      <w:r w:rsidRPr="00452961">
        <w:rPr>
          <w:rFonts w:ascii="Times New Roman" w:hAnsi="Times New Roman" w:cs="Times New Roman"/>
          <w:sz w:val="24"/>
          <w:szCs w:val="24"/>
        </w:rPr>
        <w:t>off' the policy whenever the</w:t>
      </w:r>
      <w:r w:rsidR="00E93048">
        <w:rPr>
          <w:rFonts w:ascii="Times New Roman" w:hAnsi="Times New Roman" w:cs="Times New Roman"/>
          <w:sz w:val="24"/>
          <w:szCs w:val="24"/>
        </w:rPr>
        <w:t xml:space="preserve"> insured</w:t>
      </w:r>
      <w:r w:rsidRPr="00452961">
        <w:rPr>
          <w:rFonts w:ascii="Times New Roman" w:hAnsi="Times New Roman" w:cs="Times New Roman"/>
          <w:sz w:val="24"/>
          <w:szCs w:val="24"/>
        </w:rPr>
        <w:t xml:space="preserve"> want</w:t>
      </w:r>
      <w:r w:rsidR="00E93048">
        <w:rPr>
          <w:rFonts w:ascii="Times New Roman" w:hAnsi="Times New Roman" w:cs="Times New Roman"/>
          <w:sz w:val="24"/>
          <w:szCs w:val="24"/>
        </w:rPr>
        <w:t>s to do so</w:t>
      </w:r>
      <w:r w:rsidRPr="00452961">
        <w:rPr>
          <w:rFonts w:ascii="Times New Roman" w:hAnsi="Times New Roman" w:cs="Times New Roman"/>
          <w:sz w:val="24"/>
          <w:szCs w:val="24"/>
        </w:rPr>
        <w:t>. Th</w:t>
      </w:r>
      <w:r w:rsidR="0043413D">
        <w:rPr>
          <w:rFonts w:ascii="Times New Roman" w:hAnsi="Times New Roman" w:cs="Times New Roman"/>
          <w:sz w:val="24"/>
          <w:szCs w:val="24"/>
        </w:rPr>
        <w:t>is</w:t>
      </w:r>
      <w:r w:rsidRPr="00452961">
        <w:rPr>
          <w:rFonts w:ascii="Times New Roman" w:hAnsi="Times New Roman" w:cs="Times New Roman"/>
          <w:sz w:val="24"/>
          <w:szCs w:val="24"/>
        </w:rPr>
        <w:t xml:space="preserve"> insurance</w:t>
      </w:r>
      <w:r w:rsidR="0043413D">
        <w:rPr>
          <w:rFonts w:ascii="Times New Roman" w:hAnsi="Times New Roman" w:cs="Times New Roman"/>
          <w:sz w:val="24"/>
          <w:szCs w:val="24"/>
        </w:rPr>
        <w:t xml:space="preserve"> plan </w:t>
      </w:r>
      <w:r w:rsidRPr="00452961">
        <w:rPr>
          <w:rFonts w:ascii="Times New Roman" w:hAnsi="Times New Roman" w:cs="Times New Roman"/>
          <w:sz w:val="24"/>
          <w:szCs w:val="24"/>
        </w:rPr>
        <w:t>is calculated on the</w:t>
      </w:r>
      <w:r w:rsidR="00E93048">
        <w:rPr>
          <w:rFonts w:ascii="Times New Roman" w:hAnsi="Times New Roman" w:cs="Times New Roman"/>
          <w:sz w:val="24"/>
          <w:szCs w:val="24"/>
        </w:rPr>
        <w:t xml:space="preserve"> basis of the</w:t>
      </w:r>
      <w:r w:rsidRPr="00452961">
        <w:rPr>
          <w:rFonts w:ascii="Times New Roman" w:hAnsi="Times New Roman" w:cs="Times New Roman"/>
          <w:sz w:val="24"/>
          <w:szCs w:val="24"/>
        </w:rPr>
        <w:t xml:space="preserve"> age and experience of the driver</w:t>
      </w:r>
    </w:p>
    <w:p w14:paraId="530528A4" w14:textId="0493F6E9" w:rsidR="00E6795C" w:rsidRPr="00452961" w:rsidRDefault="00C91D72" w:rsidP="00094241">
      <w:pPr>
        <w:spacing w:line="360" w:lineRule="auto"/>
        <w:jc w:val="both"/>
        <w:rPr>
          <w:rFonts w:ascii="Times New Roman" w:hAnsi="Times New Roman" w:cs="Times New Roman"/>
          <w:sz w:val="24"/>
          <w:szCs w:val="24"/>
        </w:rPr>
      </w:pPr>
      <w:r w:rsidRPr="00DE5650">
        <w:rPr>
          <w:rFonts w:ascii="Times New Roman" w:hAnsi="Times New Roman" w:cs="Times New Roman"/>
          <w:b/>
          <w:bCs/>
          <w:sz w:val="24"/>
          <w:szCs w:val="24"/>
        </w:rPr>
        <w:t>Splitsurance:</w:t>
      </w:r>
      <w:r w:rsidRPr="00452961">
        <w:rPr>
          <w:rFonts w:ascii="Times New Roman" w:hAnsi="Times New Roman" w:cs="Times New Roman"/>
          <w:sz w:val="24"/>
          <w:szCs w:val="24"/>
        </w:rPr>
        <w:t xml:space="preserve">  A new product innovation </w:t>
      </w:r>
      <w:r w:rsidR="006F78D6">
        <w:rPr>
          <w:rFonts w:ascii="Times New Roman" w:hAnsi="Times New Roman" w:cs="Times New Roman"/>
          <w:sz w:val="24"/>
          <w:szCs w:val="24"/>
        </w:rPr>
        <w:t xml:space="preserve">seen is </w:t>
      </w:r>
      <w:r w:rsidRPr="00452961">
        <w:rPr>
          <w:rFonts w:ascii="Times New Roman" w:hAnsi="Times New Roman" w:cs="Times New Roman"/>
          <w:sz w:val="24"/>
          <w:szCs w:val="24"/>
        </w:rPr>
        <w:t>by Allianz Suisse</w:t>
      </w:r>
      <w:r w:rsidR="0043413D">
        <w:rPr>
          <w:rFonts w:ascii="Times New Roman" w:hAnsi="Times New Roman" w:cs="Times New Roman"/>
          <w:sz w:val="24"/>
          <w:szCs w:val="24"/>
        </w:rPr>
        <w:t xml:space="preserve">.  This policy uses </w:t>
      </w:r>
      <w:r w:rsidR="00DA3785">
        <w:rPr>
          <w:rFonts w:ascii="Times New Roman" w:hAnsi="Times New Roman" w:cs="Times New Roman"/>
          <w:sz w:val="24"/>
          <w:szCs w:val="24"/>
        </w:rPr>
        <w:t xml:space="preserve">the </w:t>
      </w:r>
      <w:r w:rsidR="00DA3785" w:rsidRPr="00452961">
        <w:rPr>
          <w:rFonts w:ascii="Times New Roman" w:hAnsi="Times New Roman" w:cs="Times New Roman"/>
          <w:sz w:val="24"/>
          <w:szCs w:val="24"/>
        </w:rPr>
        <w:t>KASKO</w:t>
      </w:r>
      <w:r w:rsidR="0043413D">
        <w:rPr>
          <w:rFonts w:ascii="Times New Roman" w:hAnsi="Times New Roman" w:cs="Times New Roman"/>
          <w:sz w:val="24"/>
          <w:szCs w:val="24"/>
        </w:rPr>
        <w:t xml:space="preserve"> developed </w:t>
      </w:r>
      <w:r w:rsidRPr="00452961">
        <w:rPr>
          <w:rFonts w:ascii="Times New Roman" w:hAnsi="Times New Roman" w:cs="Times New Roman"/>
          <w:sz w:val="24"/>
          <w:szCs w:val="24"/>
        </w:rPr>
        <w:t>cloud-based insurance lifecycle</w:t>
      </w:r>
      <w:r w:rsidR="006F78D6">
        <w:rPr>
          <w:rFonts w:ascii="Times New Roman" w:hAnsi="Times New Roman" w:cs="Times New Roman"/>
          <w:sz w:val="24"/>
          <w:szCs w:val="24"/>
        </w:rPr>
        <w:t xml:space="preserve"> Model</w:t>
      </w:r>
      <w:r w:rsidRPr="00452961">
        <w:rPr>
          <w:rFonts w:ascii="Times New Roman" w:hAnsi="Times New Roman" w:cs="Times New Roman"/>
          <w:sz w:val="24"/>
          <w:szCs w:val="24"/>
        </w:rPr>
        <w:t>.  This create</w:t>
      </w:r>
      <w:r w:rsidR="006F78D6">
        <w:rPr>
          <w:rFonts w:ascii="Times New Roman" w:hAnsi="Times New Roman" w:cs="Times New Roman"/>
          <w:sz w:val="24"/>
          <w:szCs w:val="24"/>
        </w:rPr>
        <w:t>s</w:t>
      </w:r>
      <w:r w:rsidRPr="00452961">
        <w:rPr>
          <w:rFonts w:ascii="Times New Roman" w:hAnsi="Times New Roman" w:cs="Times New Roman"/>
          <w:sz w:val="24"/>
          <w:szCs w:val="24"/>
        </w:rPr>
        <w:t xml:space="preserve"> a platform</w:t>
      </w:r>
      <w:r w:rsidR="006F78D6">
        <w:rPr>
          <w:rFonts w:ascii="Times New Roman" w:hAnsi="Times New Roman" w:cs="Times New Roman"/>
          <w:sz w:val="24"/>
          <w:szCs w:val="24"/>
        </w:rPr>
        <w:t xml:space="preserve"> to</w:t>
      </w:r>
      <w:r w:rsidRPr="00452961">
        <w:rPr>
          <w:rFonts w:ascii="Times New Roman" w:hAnsi="Times New Roman" w:cs="Times New Roman"/>
          <w:sz w:val="24"/>
          <w:szCs w:val="24"/>
        </w:rPr>
        <w:t xml:space="preserve"> run </w:t>
      </w:r>
      <w:r w:rsidR="00DA3785" w:rsidRPr="00452961">
        <w:rPr>
          <w:rFonts w:ascii="Times New Roman" w:hAnsi="Times New Roman" w:cs="Times New Roman"/>
          <w:sz w:val="24"/>
          <w:szCs w:val="24"/>
        </w:rPr>
        <w:t>an</w:t>
      </w:r>
      <w:r w:rsidRPr="00452961">
        <w:rPr>
          <w:rFonts w:ascii="Times New Roman" w:hAnsi="Times New Roman" w:cs="Times New Roman"/>
          <w:sz w:val="24"/>
          <w:szCs w:val="24"/>
        </w:rPr>
        <w:t xml:space="preserve"> </w:t>
      </w:r>
      <w:r w:rsidR="0043413D" w:rsidRPr="00452961">
        <w:rPr>
          <w:rFonts w:ascii="Times New Roman" w:hAnsi="Times New Roman" w:cs="Times New Roman"/>
          <w:sz w:val="24"/>
          <w:szCs w:val="24"/>
        </w:rPr>
        <w:t>innovative</w:t>
      </w:r>
      <w:r w:rsidRPr="00452961">
        <w:rPr>
          <w:rFonts w:ascii="Times New Roman" w:hAnsi="Times New Roman" w:cs="Times New Roman"/>
          <w:sz w:val="24"/>
          <w:szCs w:val="24"/>
        </w:rPr>
        <w:t xml:space="preserve"> type of insurance</w:t>
      </w:r>
      <w:r w:rsidR="0043413D">
        <w:rPr>
          <w:rFonts w:ascii="Times New Roman" w:hAnsi="Times New Roman" w:cs="Times New Roman"/>
          <w:sz w:val="24"/>
          <w:szCs w:val="24"/>
        </w:rPr>
        <w:t xml:space="preserve"> plan which is named as </w:t>
      </w:r>
      <w:r w:rsidRPr="00452961">
        <w:rPr>
          <w:rFonts w:ascii="Times New Roman" w:hAnsi="Times New Roman" w:cs="Times New Roman"/>
          <w:sz w:val="24"/>
          <w:szCs w:val="24"/>
        </w:rPr>
        <w:t xml:space="preserve">splitsurance. </w:t>
      </w:r>
      <w:r w:rsidR="00A4027F">
        <w:rPr>
          <w:rFonts w:ascii="Times New Roman" w:hAnsi="Times New Roman" w:cs="Times New Roman"/>
          <w:sz w:val="24"/>
          <w:szCs w:val="24"/>
        </w:rPr>
        <w:t xml:space="preserve"> The new plan off</w:t>
      </w:r>
      <w:r w:rsidRPr="00452961">
        <w:rPr>
          <w:rFonts w:ascii="Times New Roman" w:hAnsi="Times New Roman" w:cs="Times New Roman"/>
          <w:sz w:val="24"/>
          <w:szCs w:val="24"/>
        </w:rPr>
        <w:t>er</w:t>
      </w:r>
      <w:r w:rsidR="00A4027F">
        <w:rPr>
          <w:rFonts w:ascii="Times New Roman" w:hAnsi="Times New Roman" w:cs="Times New Roman"/>
          <w:sz w:val="24"/>
          <w:szCs w:val="24"/>
        </w:rPr>
        <w:t xml:space="preserve">s </w:t>
      </w:r>
      <w:r w:rsidRPr="00452961">
        <w:rPr>
          <w:rFonts w:ascii="Times New Roman" w:hAnsi="Times New Roman" w:cs="Times New Roman"/>
          <w:sz w:val="24"/>
          <w:szCs w:val="24"/>
        </w:rPr>
        <w:t>university students who live in a</w:t>
      </w:r>
      <w:r w:rsidR="00105D8C">
        <w:rPr>
          <w:rFonts w:ascii="Times New Roman" w:hAnsi="Times New Roman" w:cs="Times New Roman"/>
          <w:sz w:val="24"/>
          <w:szCs w:val="24"/>
        </w:rPr>
        <w:t xml:space="preserve"> shared flats or </w:t>
      </w:r>
      <w:r w:rsidR="007866B2">
        <w:rPr>
          <w:rFonts w:ascii="Times New Roman" w:hAnsi="Times New Roman" w:cs="Times New Roman"/>
          <w:sz w:val="24"/>
          <w:szCs w:val="24"/>
        </w:rPr>
        <w:t>accommodation</w:t>
      </w:r>
      <w:r w:rsidRPr="00452961">
        <w:rPr>
          <w:rFonts w:ascii="Times New Roman" w:hAnsi="Times New Roman" w:cs="Times New Roman"/>
          <w:sz w:val="24"/>
          <w:szCs w:val="24"/>
        </w:rPr>
        <w:t xml:space="preserve">. </w:t>
      </w:r>
      <w:r w:rsidR="008A2AEE">
        <w:rPr>
          <w:rFonts w:ascii="Times New Roman" w:hAnsi="Times New Roman" w:cs="Times New Roman"/>
          <w:sz w:val="24"/>
          <w:szCs w:val="24"/>
        </w:rPr>
        <w:t xml:space="preserve">The policy holders </w:t>
      </w:r>
      <w:r w:rsidRPr="00452961">
        <w:rPr>
          <w:rFonts w:ascii="Times New Roman" w:hAnsi="Times New Roman" w:cs="Times New Roman"/>
          <w:sz w:val="24"/>
          <w:szCs w:val="24"/>
        </w:rPr>
        <w:t>get a liability cover</w:t>
      </w:r>
      <w:r w:rsidR="00FB433A">
        <w:rPr>
          <w:rFonts w:ascii="Times New Roman" w:hAnsi="Times New Roman" w:cs="Times New Roman"/>
          <w:sz w:val="24"/>
          <w:szCs w:val="24"/>
        </w:rPr>
        <w:t>age</w:t>
      </w:r>
      <w:r w:rsidRPr="00452961">
        <w:rPr>
          <w:rFonts w:ascii="Times New Roman" w:hAnsi="Times New Roman" w:cs="Times New Roman"/>
          <w:sz w:val="24"/>
          <w:szCs w:val="24"/>
        </w:rPr>
        <w:t xml:space="preserve">, </w:t>
      </w:r>
      <w:r w:rsidR="00A4027F">
        <w:rPr>
          <w:rFonts w:ascii="Times New Roman" w:hAnsi="Times New Roman" w:cs="Times New Roman"/>
          <w:sz w:val="24"/>
          <w:szCs w:val="24"/>
        </w:rPr>
        <w:t xml:space="preserve">and </w:t>
      </w:r>
      <w:r w:rsidR="00FB433A">
        <w:rPr>
          <w:rFonts w:ascii="Times New Roman" w:hAnsi="Times New Roman" w:cs="Times New Roman"/>
          <w:sz w:val="24"/>
          <w:szCs w:val="24"/>
        </w:rPr>
        <w:t>the holders are allowed to insure</w:t>
      </w:r>
      <w:r w:rsidRPr="00452961">
        <w:rPr>
          <w:rFonts w:ascii="Times New Roman" w:hAnsi="Times New Roman" w:cs="Times New Roman"/>
          <w:sz w:val="24"/>
          <w:szCs w:val="24"/>
        </w:rPr>
        <w:t xml:space="preserve"> up to three high</w:t>
      </w:r>
      <w:r w:rsidR="00B61D2F">
        <w:rPr>
          <w:rFonts w:ascii="Times New Roman" w:hAnsi="Times New Roman" w:cs="Times New Roman"/>
          <w:sz w:val="24"/>
          <w:szCs w:val="24"/>
        </w:rPr>
        <w:t xml:space="preserve"> </w:t>
      </w:r>
      <w:r w:rsidRPr="00452961">
        <w:rPr>
          <w:rFonts w:ascii="Times New Roman" w:hAnsi="Times New Roman" w:cs="Times New Roman"/>
          <w:sz w:val="24"/>
          <w:szCs w:val="24"/>
        </w:rPr>
        <w:t>value</w:t>
      </w:r>
      <w:r w:rsidR="00B61D2F">
        <w:rPr>
          <w:rFonts w:ascii="Times New Roman" w:hAnsi="Times New Roman" w:cs="Times New Roman"/>
          <w:sz w:val="24"/>
          <w:szCs w:val="24"/>
        </w:rPr>
        <w:t xml:space="preserve">d assets </w:t>
      </w:r>
      <w:r w:rsidRPr="00452961">
        <w:rPr>
          <w:rFonts w:ascii="Times New Roman" w:hAnsi="Times New Roman" w:cs="Times New Roman"/>
          <w:sz w:val="24"/>
          <w:szCs w:val="24"/>
        </w:rPr>
        <w:t>of their cho</w:t>
      </w:r>
      <w:r w:rsidR="00A4027F">
        <w:rPr>
          <w:rFonts w:ascii="Times New Roman" w:hAnsi="Times New Roman" w:cs="Times New Roman"/>
          <w:sz w:val="24"/>
          <w:szCs w:val="24"/>
        </w:rPr>
        <w:t>ice</w:t>
      </w:r>
      <w:r w:rsidR="00271A41">
        <w:rPr>
          <w:rFonts w:ascii="Times New Roman" w:hAnsi="Times New Roman" w:cs="Times New Roman"/>
          <w:sz w:val="24"/>
          <w:szCs w:val="24"/>
        </w:rPr>
        <w:t>.  As an added feature they are offered</w:t>
      </w:r>
      <w:r w:rsidRPr="00452961">
        <w:rPr>
          <w:rFonts w:ascii="Times New Roman" w:hAnsi="Times New Roman" w:cs="Times New Roman"/>
          <w:sz w:val="24"/>
          <w:szCs w:val="24"/>
        </w:rPr>
        <w:t xml:space="preserve"> </w:t>
      </w:r>
      <w:r w:rsidR="00A4027F">
        <w:rPr>
          <w:rFonts w:ascii="Times New Roman" w:hAnsi="Times New Roman" w:cs="Times New Roman"/>
          <w:sz w:val="24"/>
          <w:szCs w:val="24"/>
        </w:rPr>
        <w:t xml:space="preserve">good </w:t>
      </w:r>
      <w:r w:rsidRPr="00452961">
        <w:rPr>
          <w:rFonts w:ascii="Times New Roman" w:hAnsi="Times New Roman" w:cs="Times New Roman"/>
          <w:sz w:val="24"/>
          <w:szCs w:val="24"/>
        </w:rPr>
        <w:t>discounts if the</w:t>
      </w:r>
      <w:r w:rsidR="00A4027F">
        <w:rPr>
          <w:rFonts w:ascii="Times New Roman" w:hAnsi="Times New Roman" w:cs="Times New Roman"/>
          <w:sz w:val="24"/>
          <w:szCs w:val="24"/>
        </w:rPr>
        <w:t>y can bring</w:t>
      </w:r>
      <w:r w:rsidR="005419C3">
        <w:rPr>
          <w:rFonts w:ascii="Times New Roman" w:hAnsi="Times New Roman" w:cs="Times New Roman"/>
          <w:sz w:val="24"/>
          <w:szCs w:val="24"/>
        </w:rPr>
        <w:t xml:space="preserve"> in more customers or </w:t>
      </w:r>
      <w:r w:rsidR="00A4027F">
        <w:rPr>
          <w:rFonts w:ascii="Times New Roman" w:hAnsi="Times New Roman" w:cs="Times New Roman"/>
          <w:sz w:val="24"/>
          <w:szCs w:val="24"/>
        </w:rPr>
        <w:t>new clients</w:t>
      </w:r>
      <w:r w:rsidR="005419C3">
        <w:rPr>
          <w:rFonts w:ascii="Times New Roman" w:hAnsi="Times New Roman" w:cs="Times New Roman"/>
          <w:sz w:val="24"/>
          <w:szCs w:val="24"/>
        </w:rPr>
        <w:t xml:space="preserve"> and a referral code will be given for the same</w:t>
      </w:r>
      <w:r w:rsidR="00A4027F">
        <w:rPr>
          <w:rFonts w:ascii="Times New Roman" w:hAnsi="Times New Roman" w:cs="Times New Roman"/>
          <w:sz w:val="24"/>
          <w:szCs w:val="24"/>
        </w:rPr>
        <w:t>.</w:t>
      </w:r>
      <w:r w:rsidRPr="00452961">
        <w:rPr>
          <w:rFonts w:ascii="Times New Roman" w:hAnsi="Times New Roman" w:cs="Times New Roman"/>
          <w:sz w:val="24"/>
          <w:szCs w:val="24"/>
        </w:rPr>
        <w:t xml:space="preserve"> </w:t>
      </w:r>
      <w:r w:rsidR="006D1A10">
        <w:rPr>
          <w:rFonts w:ascii="Times New Roman" w:hAnsi="Times New Roman" w:cs="Times New Roman"/>
          <w:sz w:val="24"/>
          <w:szCs w:val="24"/>
        </w:rPr>
        <w:t>Access to a web portal will be given to the existing policy holder and using the same they can update their coverage online and need not visit the branch physically to renew the policy.</w:t>
      </w:r>
    </w:p>
    <w:p w14:paraId="1CDADAC3" w14:textId="06673AED" w:rsidR="00C91D72" w:rsidRPr="00452961" w:rsidRDefault="00C91D72" w:rsidP="00094241">
      <w:pPr>
        <w:spacing w:line="360" w:lineRule="auto"/>
        <w:jc w:val="both"/>
        <w:rPr>
          <w:rFonts w:ascii="Times New Roman" w:hAnsi="Times New Roman" w:cs="Times New Roman"/>
          <w:sz w:val="24"/>
          <w:szCs w:val="24"/>
        </w:rPr>
      </w:pPr>
      <w:r w:rsidRPr="00DE5650">
        <w:rPr>
          <w:rFonts w:ascii="Times New Roman" w:hAnsi="Times New Roman" w:cs="Times New Roman"/>
          <w:b/>
          <w:bCs/>
          <w:sz w:val="24"/>
          <w:szCs w:val="24"/>
        </w:rPr>
        <w:t>CUVVA:</w:t>
      </w:r>
      <w:r w:rsidRPr="00452961">
        <w:rPr>
          <w:rFonts w:ascii="Times New Roman" w:hAnsi="Times New Roman" w:cs="Times New Roman"/>
          <w:sz w:val="24"/>
          <w:szCs w:val="24"/>
        </w:rPr>
        <w:t xml:space="preserve"> Cuvva </w:t>
      </w:r>
      <w:r w:rsidR="00DF12D9">
        <w:rPr>
          <w:rFonts w:ascii="Times New Roman" w:hAnsi="Times New Roman" w:cs="Times New Roman"/>
          <w:sz w:val="24"/>
          <w:szCs w:val="24"/>
        </w:rPr>
        <w:t xml:space="preserve">is a new variant of motor insurance which is designed to </w:t>
      </w:r>
      <w:r w:rsidRPr="00452961">
        <w:rPr>
          <w:rFonts w:ascii="Times New Roman" w:hAnsi="Times New Roman" w:cs="Times New Roman"/>
          <w:sz w:val="24"/>
          <w:szCs w:val="24"/>
        </w:rPr>
        <w:t>provides</w:t>
      </w:r>
      <w:r w:rsidR="00A4027F">
        <w:rPr>
          <w:rFonts w:ascii="Times New Roman" w:hAnsi="Times New Roman" w:cs="Times New Roman"/>
          <w:sz w:val="24"/>
          <w:szCs w:val="24"/>
        </w:rPr>
        <w:t xml:space="preserve"> </w:t>
      </w:r>
      <w:r w:rsidR="00DF12D9">
        <w:rPr>
          <w:rFonts w:ascii="Times New Roman" w:hAnsi="Times New Roman" w:cs="Times New Roman"/>
          <w:sz w:val="24"/>
          <w:szCs w:val="24"/>
        </w:rPr>
        <w:t>h</w:t>
      </w:r>
      <w:r w:rsidRPr="00452961">
        <w:rPr>
          <w:rFonts w:ascii="Times New Roman" w:hAnsi="Times New Roman" w:cs="Times New Roman"/>
          <w:sz w:val="24"/>
          <w:szCs w:val="24"/>
        </w:rPr>
        <w:t>ourly</w:t>
      </w:r>
      <w:r w:rsidR="00DF12D9">
        <w:rPr>
          <w:rFonts w:ascii="Times New Roman" w:hAnsi="Times New Roman" w:cs="Times New Roman"/>
          <w:sz w:val="24"/>
          <w:szCs w:val="24"/>
        </w:rPr>
        <w:t xml:space="preserve"> coverage to the motor</w:t>
      </w:r>
      <w:r w:rsidRPr="00452961">
        <w:rPr>
          <w:rFonts w:ascii="Times New Roman" w:hAnsi="Times New Roman" w:cs="Times New Roman"/>
          <w:sz w:val="24"/>
          <w:szCs w:val="24"/>
        </w:rPr>
        <w:t xml:space="preserve"> car. </w:t>
      </w:r>
      <w:r w:rsidR="002706F6">
        <w:rPr>
          <w:rFonts w:ascii="Times New Roman" w:hAnsi="Times New Roman" w:cs="Times New Roman"/>
          <w:sz w:val="24"/>
          <w:szCs w:val="24"/>
        </w:rPr>
        <w:t xml:space="preserve">To avail this insurance a </w:t>
      </w:r>
      <w:r w:rsidRPr="00452961">
        <w:rPr>
          <w:rFonts w:ascii="Times New Roman" w:hAnsi="Times New Roman" w:cs="Times New Roman"/>
          <w:sz w:val="24"/>
          <w:szCs w:val="24"/>
        </w:rPr>
        <w:t>mobile app</w:t>
      </w:r>
      <w:r w:rsidR="002706F6">
        <w:rPr>
          <w:rFonts w:ascii="Times New Roman" w:hAnsi="Times New Roman" w:cs="Times New Roman"/>
          <w:sz w:val="24"/>
          <w:szCs w:val="24"/>
        </w:rPr>
        <w:t xml:space="preserve"> is required.  This </w:t>
      </w:r>
      <w:r w:rsidR="00A4027F">
        <w:rPr>
          <w:rFonts w:ascii="Times New Roman" w:hAnsi="Times New Roman" w:cs="Times New Roman"/>
          <w:sz w:val="24"/>
          <w:szCs w:val="24"/>
        </w:rPr>
        <w:t xml:space="preserve">needs to be </w:t>
      </w:r>
      <w:r w:rsidR="002706F6">
        <w:rPr>
          <w:rFonts w:ascii="Times New Roman" w:hAnsi="Times New Roman" w:cs="Times New Roman"/>
          <w:sz w:val="24"/>
          <w:szCs w:val="24"/>
        </w:rPr>
        <w:t xml:space="preserve">installed </w:t>
      </w:r>
      <w:r w:rsidR="00A4027F">
        <w:rPr>
          <w:rFonts w:ascii="Times New Roman" w:hAnsi="Times New Roman" w:cs="Times New Roman"/>
          <w:sz w:val="24"/>
          <w:szCs w:val="24"/>
        </w:rPr>
        <w:t>by the insure</w:t>
      </w:r>
      <w:r w:rsidR="00943C99">
        <w:rPr>
          <w:rFonts w:ascii="Times New Roman" w:hAnsi="Times New Roman" w:cs="Times New Roman"/>
          <w:sz w:val="24"/>
          <w:szCs w:val="24"/>
        </w:rPr>
        <w:t>d</w:t>
      </w:r>
      <w:r w:rsidR="002706F6">
        <w:rPr>
          <w:rFonts w:ascii="Times New Roman" w:hAnsi="Times New Roman" w:cs="Times New Roman"/>
          <w:sz w:val="24"/>
          <w:szCs w:val="24"/>
        </w:rPr>
        <w:t xml:space="preserve"> and he is required to key in the </w:t>
      </w:r>
      <w:r w:rsidRPr="00452961">
        <w:rPr>
          <w:rFonts w:ascii="Times New Roman" w:hAnsi="Times New Roman" w:cs="Times New Roman"/>
          <w:sz w:val="24"/>
          <w:szCs w:val="24"/>
        </w:rPr>
        <w:t>registration number</w:t>
      </w:r>
      <w:r w:rsidR="002706F6">
        <w:rPr>
          <w:rFonts w:ascii="Times New Roman" w:hAnsi="Times New Roman" w:cs="Times New Roman"/>
          <w:sz w:val="24"/>
          <w:szCs w:val="24"/>
        </w:rPr>
        <w:t xml:space="preserve"> of the car that needs to be covered</w:t>
      </w:r>
      <w:r w:rsidRPr="00452961">
        <w:rPr>
          <w:rFonts w:ascii="Times New Roman" w:hAnsi="Times New Roman" w:cs="Times New Roman"/>
          <w:sz w:val="24"/>
          <w:szCs w:val="24"/>
        </w:rPr>
        <w:t xml:space="preserve"> and</w:t>
      </w:r>
      <w:r w:rsidR="00A4027F">
        <w:rPr>
          <w:rFonts w:ascii="Times New Roman" w:hAnsi="Times New Roman" w:cs="Times New Roman"/>
          <w:sz w:val="24"/>
          <w:szCs w:val="24"/>
        </w:rPr>
        <w:t xml:space="preserve"> </w:t>
      </w:r>
      <w:r w:rsidR="002706F6">
        <w:rPr>
          <w:rFonts w:ascii="Times New Roman" w:hAnsi="Times New Roman" w:cs="Times New Roman"/>
          <w:sz w:val="24"/>
          <w:szCs w:val="24"/>
        </w:rPr>
        <w:t xml:space="preserve">an </w:t>
      </w:r>
      <w:r w:rsidRPr="00452961">
        <w:rPr>
          <w:rFonts w:ascii="Times New Roman" w:hAnsi="Times New Roman" w:cs="Times New Roman"/>
          <w:sz w:val="24"/>
          <w:szCs w:val="24"/>
        </w:rPr>
        <w:t xml:space="preserve">approximate value of the </w:t>
      </w:r>
      <w:r w:rsidR="001B1ACE">
        <w:rPr>
          <w:rFonts w:ascii="Times New Roman" w:hAnsi="Times New Roman" w:cs="Times New Roman"/>
          <w:sz w:val="24"/>
          <w:szCs w:val="24"/>
        </w:rPr>
        <w:t>motor vehicle</w:t>
      </w:r>
      <w:r w:rsidR="00A4027F">
        <w:rPr>
          <w:rFonts w:ascii="Times New Roman" w:hAnsi="Times New Roman" w:cs="Times New Roman"/>
          <w:sz w:val="24"/>
          <w:szCs w:val="24"/>
        </w:rPr>
        <w:t xml:space="preserve"> that</w:t>
      </w:r>
      <w:r w:rsidR="001B1ACE">
        <w:rPr>
          <w:rFonts w:ascii="Times New Roman" w:hAnsi="Times New Roman" w:cs="Times New Roman"/>
          <w:sz w:val="24"/>
          <w:szCs w:val="24"/>
        </w:rPr>
        <w:t xml:space="preserve"> has been </w:t>
      </w:r>
      <w:r w:rsidRPr="00452961">
        <w:rPr>
          <w:rFonts w:ascii="Times New Roman" w:hAnsi="Times New Roman" w:cs="Times New Roman"/>
          <w:sz w:val="24"/>
          <w:szCs w:val="24"/>
        </w:rPr>
        <w:t>borrow</w:t>
      </w:r>
      <w:r w:rsidR="001B1ACE">
        <w:rPr>
          <w:rFonts w:ascii="Times New Roman" w:hAnsi="Times New Roman" w:cs="Times New Roman"/>
          <w:sz w:val="24"/>
          <w:szCs w:val="24"/>
        </w:rPr>
        <w:t>ed</w:t>
      </w:r>
      <w:r w:rsidRPr="00452961">
        <w:rPr>
          <w:rFonts w:ascii="Times New Roman" w:hAnsi="Times New Roman" w:cs="Times New Roman"/>
          <w:sz w:val="24"/>
          <w:szCs w:val="24"/>
        </w:rPr>
        <w:t xml:space="preserve"> from a </w:t>
      </w:r>
      <w:r w:rsidR="00061304">
        <w:rPr>
          <w:rFonts w:ascii="Times New Roman" w:hAnsi="Times New Roman" w:cs="Times New Roman"/>
          <w:sz w:val="24"/>
          <w:szCs w:val="24"/>
        </w:rPr>
        <w:t xml:space="preserve">relative or cousin or </w:t>
      </w:r>
      <w:r w:rsidRPr="00452961">
        <w:rPr>
          <w:rFonts w:ascii="Times New Roman" w:hAnsi="Times New Roman" w:cs="Times New Roman"/>
          <w:sz w:val="24"/>
          <w:szCs w:val="24"/>
        </w:rPr>
        <w:t>friend or family member</w:t>
      </w:r>
      <w:r w:rsidR="00A4027F">
        <w:rPr>
          <w:rFonts w:ascii="Times New Roman" w:hAnsi="Times New Roman" w:cs="Times New Roman"/>
          <w:sz w:val="24"/>
          <w:szCs w:val="24"/>
        </w:rPr>
        <w:t xml:space="preserve"> </w:t>
      </w:r>
      <w:r w:rsidR="00061304">
        <w:rPr>
          <w:rFonts w:ascii="Times New Roman" w:hAnsi="Times New Roman" w:cs="Times New Roman"/>
          <w:sz w:val="24"/>
          <w:szCs w:val="24"/>
        </w:rPr>
        <w:t xml:space="preserve">and the details </w:t>
      </w:r>
      <w:r w:rsidR="00A4027F">
        <w:rPr>
          <w:rFonts w:ascii="Times New Roman" w:hAnsi="Times New Roman" w:cs="Times New Roman"/>
          <w:sz w:val="24"/>
          <w:szCs w:val="24"/>
        </w:rPr>
        <w:t>shall be mentioned</w:t>
      </w:r>
      <w:r w:rsidR="006E42AB">
        <w:rPr>
          <w:rFonts w:ascii="Times New Roman" w:hAnsi="Times New Roman" w:cs="Times New Roman"/>
          <w:sz w:val="24"/>
          <w:szCs w:val="24"/>
        </w:rPr>
        <w:t xml:space="preserve"> in the app</w:t>
      </w:r>
      <w:r w:rsidR="00A4027F">
        <w:rPr>
          <w:rFonts w:ascii="Times New Roman" w:hAnsi="Times New Roman" w:cs="Times New Roman"/>
          <w:sz w:val="24"/>
          <w:szCs w:val="24"/>
        </w:rPr>
        <w:t xml:space="preserve">.  A </w:t>
      </w:r>
      <w:r w:rsidRPr="00452961">
        <w:rPr>
          <w:rFonts w:ascii="Times New Roman" w:hAnsi="Times New Roman" w:cs="Times New Roman"/>
          <w:sz w:val="24"/>
          <w:szCs w:val="24"/>
        </w:rPr>
        <w:lastRenderedPageBreak/>
        <w:t>ch</w:t>
      </w:r>
      <w:r w:rsidR="00925DD1">
        <w:rPr>
          <w:rFonts w:ascii="Times New Roman" w:hAnsi="Times New Roman" w:cs="Times New Roman"/>
          <w:sz w:val="24"/>
          <w:szCs w:val="24"/>
        </w:rPr>
        <w:t>oi</w:t>
      </w:r>
      <w:r w:rsidR="00F16467">
        <w:rPr>
          <w:rFonts w:ascii="Times New Roman" w:hAnsi="Times New Roman" w:cs="Times New Roman"/>
          <w:sz w:val="24"/>
          <w:szCs w:val="24"/>
        </w:rPr>
        <w:t>c</w:t>
      </w:r>
      <w:r w:rsidRPr="00452961">
        <w:rPr>
          <w:rFonts w:ascii="Times New Roman" w:hAnsi="Times New Roman" w:cs="Times New Roman"/>
          <w:sz w:val="24"/>
          <w:szCs w:val="24"/>
        </w:rPr>
        <w:t>e</w:t>
      </w:r>
      <w:r w:rsidR="00A4027F">
        <w:rPr>
          <w:rFonts w:ascii="Times New Roman" w:hAnsi="Times New Roman" w:cs="Times New Roman"/>
          <w:sz w:val="24"/>
          <w:szCs w:val="24"/>
        </w:rPr>
        <w:t xml:space="preserve"> of </w:t>
      </w:r>
      <w:r w:rsidRPr="00452961">
        <w:rPr>
          <w:rFonts w:ascii="Times New Roman" w:hAnsi="Times New Roman" w:cs="Times New Roman"/>
          <w:sz w:val="24"/>
          <w:szCs w:val="24"/>
        </w:rPr>
        <w:t xml:space="preserve">the time </w:t>
      </w:r>
      <w:r w:rsidR="00A4027F">
        <w:rPr>
          <w:rFonts w:ascii="Times New Roman" w:hAnsi="Times New Roman" w:cs="Times New Roman"/>
          <w:sz w:val="24"/>
          <w:szCs w:val="24"/>
        </w:rPr>
        <w:t xml:space="preserve">that shall be </w:t>
      </w:r>
      <w:r w:rsidRPr="00452961">
        <w:rPr>
          <w:rFonts w:ascii="Times New Roman" w:hAnsi="Times New Roman" w:cs="Times New Roman"/>
          <w:sz w:val="24"/>
          <w:szCs w:val="24"/>
        </w:rPr>
        <w:t>covered</w:t>
      </w:r>
      <w:r w:rsidR="00A4027F">
        <w:rPr>
          <w:rFonts w:ascii="Times New Roman" w:hAnsi="Times New Roman" w:cs="Times New Roman"/>
          <w:sz w:val="24"/>
          <w:szCs w:val="24"/>
        </w:rPr>
        <w:t xml:space="preserve"> </w:t>
      </w:r>
      <w:r w:rsidR="00F60462">
        <w:rPr>
          <w:rFonts w:ascii="Times New Roman" w:hAnsi="Times New Roman" w:cs="Times New Roman"/>
          <w:sz w:val="24"/>
          <w:szCs w:val="24"/>
        </w:rPr>
        <w:t xml:space="preserve">is </w:t>
      </w:r>
      <w:r w:rsidR="00A4027F">
        <w:rPr>
          <w:rFonts w:ascii="Times New Roman" w:hAnsi="Times New Roman" w:cs="Times New Roman"/>
          <w:sz w:val="24"/>
          <w:szCs w:val="24"/>
        </w:rPr>
        <w:t xml:space="preserve">finalised and </w:t>
      </w:r>
      <w:r w:rsidRPr="00452961">
        <w:rPr>
          <w:rFonts w:ascii="Times New Roman" w:hAnsi="Times New Roman" w:cs="Times New Roman"/>
          <w:sz w:val="24"/>
          <w:szCs w:val="24"/>
        </w:rPr>
        <w:t xml:space="preserve">a picture of the </w:t>
      </w:r>
      <w:r w:rsidR="00F60462">
        <w:rPr>
          <w:rFonts w:ascii="Times New Roman" w:hAnsi="Times New Roman" w:cs="Times New Roman"/>
          <w:sz w:val="24"/>
          <w:szCs w:val="24"/>
        </w:rPr>
        <w:t xml:space="preserve">motor vehicle </w:t>
      </w:r>
      <w:r w:rsidR="0046311B">
        <w:rPr>
          <w:rFonts w:ascii="Times New Roman" w:hAnsi="Times New Roman" w:cs="Times New Roman"/>
          <w:sz w:val="24"/>
          <w:szCs w:val="24"/>
        </w:rPr>
        <w:t>will be taken</w:t>
      </w:r>
      <w:r w:rsidRPr="00452961">
        <w:rPr>
          <w:rFonts w:ascii="Times New Roman" w:hAnsi="Times New Roman" w:cs="Times New Roman"/>
          <w:sz w:val="24"/>
          <w:szCs w:val="24"/>
        </w:rPr>
        <w:t xml:space="preserve"> and</w:t>
      </w:r>
      <w:r w:rsidR="00F60462">
        <w:rPr>
          <w:rFonts w:ascii="Times New Roman" w:hAnsi="Times New Roman" w:cs="Times New Roman"/>
          <w:sz w:val="24"/>
          <w:szCs w:val="24"/>
        </w:rPr>
        <w:t xml:space="preserve"> the insurer will send an instant quote to the insurance seeker.  </w:t>
      </w:r>
      <w:r w:rsidRPr="00452961">
        <w:rPr>
          <w:rFonts w:ascii="Times New Roman" w:hAnsi="Times New Roman" w:cs="Times New Roman"/>
          <w:sz w:val="24"/>
          <w:szCs w:val="24"/>
        </w:rPr>
        <w:t>Cuvva</w:t>
      </w:r>
      <w:r w:rsidR="00F60462">
        <w:rPr>
          <w:rFonts w:ascii="Times New Roman" w:hAnsi="Times New Roman" w:cs="Times New Roman"/>
          <w:sz w:val="24"/>
          <w:szCs w:val="24"/>
        </w:rPr>
        <w:t xml:space="preserve"> works </w:t>
      </w:r>
      <w:r w:rsidRPr="00452961">
        <w:rPr>
          <w:rFonts w:ascii="Times New Roman" w:hAnsi="Times New Roman" w:cs="Times New Roman"/>
          <w:sz w:val="24"/>
          <w:szCs w:val="24"/>
        </w:rPr>
        <w:t xml:space="preserve">with </w:t>
      </w:r>
      <w:r w:rsidR="00F60462">
        <w:rPr>
          <w:rFonts w:ascii="Times New Roman" w:hAnsi="Times New Roman" w:cs="Times New Roman"/>
          <w:sz w:val="24"/>
          <w:szCs w:val="24"/>
        </w:rPr>
        <w:t xml:space="preserve">the help of </w:t>
      </w:r>
      <w:r w:rsidRPr="00452961">
        <w:rPr>
          <w:rFonts w:ascii="Times New Roman" w:hAnsi="Times New Roman" w:cs="Times New Roman"/>
          <w:sz w:val="24"/>
          <w:szCs w:val="24"/>
        </w:rPr>
        <w:t>Facebook</w:t>
      </w:r>
      <w:r w:rsidR="00F60462">
        <w:rPr>
          <w:rFonts w:ascii="Times New Roman" w:hAnsi="Times New Roman" w:cs="Times New Roman"/>
          <w:sz w:val="24"/>
          <w:szCs w:val="24"/>
        </w:rPr>
        <w:t xml:space="preserve"> which is used as a source of information to look for rental cars or other motor vehicles.</w:t>
      </w:r>
      <w:r w:rsidRPr="00452961">
        <w:rPr>
          <w:rFonts w:ascii="Times New Roman" w:hAnsi="Times New Roman" w:cs="Times New Roman"/>
          <w:sz w:val="24"/>
          <w:szCs w:val="24"/>
        </w:rPr>
        <w:t xml:space="preserve"> </w:t>
      </w:r>
      <w:r w:rsidR="005D2A6D">
        <w:rPr>
          <w:rFonts w:ascii="Times New Roman" w:hAnsi="Times New Roman" w:cs="Times New Roman"/>
          <w:sz w:val="24"/>
          <w:szCs w:val="24"/>
        </w:rPr>
        <w:t xml:space="preserve">The insurance provider </w:t>
      </w:r>
      <w:r w:rsidRPr="00452961">
        <w:rPr>
          <w:rFonts w:ascii="Times New Roman" w:hAnsi="Times New Roman" w:cs="Times New Roman"/>
          <w:sz w:val="24"/>
          <w:szCs w:val="24"/>
        </w:rPr>
        <w:t>Cuvva</w:t>
      </w:r>
      <w:r w:rsidR="005D2A6D">
        <w:rPr>
          <w:rFonts w:ascii="Times New Roman" w:hAnsi="Times New Roman" w:cs="Times New Roman"/>
          <w:sz w:val="24"/>
          <w:szCs w:val="24"/>
        </w:rPr>
        <w:t xml:space="preserve"> makes use of the data bases or other data sources to verify the authenticity of the driving licence, and also looks for other claims if any on the motor vehicle and if any underwritings or any frauds are discovered during the back ground verification, right measures would be initiated to tackle the same. </w:t>
      </w:r>
      <w:r w:rsidR="00DA3785">
        <w:rPr>
          <w:rFonts w:ascii="Times New Roman" w:hAnsi="Times New Roman" w:cs="Times New Roman"/>
          <w:sz w:val="24"/>
          <w:szCs w:val="24"/>
        </w:rPr>
        <w:t>Also,</w:t>
      </w:r>
      <w:r w:rsidR="005D2A6D">
        <w:rPr>
          <w:rFonts w:ascii="Times New Roman" w:hAnsi="Times New Roman" w:cs="Times New Roman"/>
          <w:sz w:val="24"/>
          <w:szCs w:val="24"/>
        </w:rPr>
        <w:t xml:space="preserve"> an automated </w:t>
      </w:r>
      <w:r w:rsidR="00DA3785">
        <w:rPr>
          <w:rFonts w:ascii="Times New Roman" w:hAnsi="Times New Roman" w:cs="Times New Roman"/>
          <w:sz w:val="24"/>
          <w:szCs w:val="24"/>
        </w:rPr>
        <w:t xml:space="preserve">fraud </w:t>
      </w:r>
      <w:r w:rsidR="00DA3785" w:rsidRPr="00452961">
        <w:rPr>
          <w:rFonts w:ascii="Times New Roman" w:hAnsi="Times New Roman" w:cs="Times New Roman"/>
          <w:sz w:val="24"/>
          <w:szCs w:val="24"/>
        </w:rPr>
        <w:t>protection</w:t>
      </w:r>
      <w:r w:rsidR="005D2A6D">
        <w:rPr>
          <w:rFonts w:ascii="Times New Roman" w:hAnsi="Times New Roman" w:cs="Times New Roman"/>
          <w:sz w:val="24"/>
          <w:szCs w:val="24"/>
        </w:rPr>
        <w:t xml:space="preserve"> mechanism is implemented for a quick and smooth verification</w:t>
      </w:r>
      <w:r w:rsidR="00987510">
        <w:rPr>
          <w:rFonts w:ascii="Times New Roman" w:hAnsi="Times New Roman" w:cs="Times New Roman"/>
          <w:sz w:val="24"/>
          <w:szCs w:val="24"/>
        </w:rPr>
        <w:t xml:space="preserve"> process.</w:t>
      </w:r>
    </w:p>
    <w:p w14:paraId="4EB0DA8B" w14:textId="0FDFC07D" w:rsidR="00C91D72" w:rsidRDefault="00C91D72" w:rsidP="00094241">
      <w:pPr>
        <w:spacing w:line="360" w:lineRule="auto"/>
        <w:jc w:val="both"/>
        <w:rPr>
          <w:rFonts w:ascii="Times New Roman" w:hAnsi="Times New Roman" w:cs="Times New Roman"/>
          <w:sz w:val="24"/>
          <w:szCs w:val="24"/>
        </w:rPr>
      </w:pPr>
      <w:r w:rsidRPr="00DE5650">
        <w:rPr>
          <w:rFonts w:ascii="Times New Roman" w:hAnsi="Times New Roman" w:cs="Times New Roman"/>
          <w:b/>
          <w:bCs/>
          <w:sz w:val="24"/>
          <w:szCs w:val="24"/>
        </w:rPr>
        <w:t>Digital Risks</w:t>
      </w:r>
      <w:r w:rsidR="00FF10F1">
        <w:rPr>
          <w:rFonts w:ascii="Times New Roman" w:hAnsi="Times New Roman" w:cs="Times New Roman"/>
          <w:b/>
          <w:bCs/>
          <w:sz w:val="24"/>
          <w:szCs w:val="24"/>
        </w:rPr>
        <w:t xml:space="preserve"> - </w:t>
      </w:r>
      <w:r w:rsidRPr="00452961">
        <w:rPr>
          <w:rFonts w:ascii="Times New Roman" w:hAnsi="Times New Roman" w:cs="Times New Roman"/>
          <w:sz w:val="24"/>
          <w:szCs w:val="24"/>
        </w:rPr>
        <w:t>DigitalRisks</w:t>
      </w:r>
      <w:r w:rsidR="00943C99">
        <w:rPr>
          <w:rFonts w:ascii="Times New Roman" w:hAnsi="Times New Roman" w:cs="Times New Roman"/>
          <w:sz w:val="24"/>
          <w:szCs w:val="24"/>
        </w:rPr>
        <w:t xml:space="preserve"> a new </w:t>
      </w:r>
      <w:r w:rsidR="009B0054">
        <w:rPr>
          <w:rFonts w:ascii="Times New Roman" w:hAnsi="Times New Roman" w:cs="Times New Roman"/>
          <w:sz w:val="24"/>
          <w:szCs w:val="24"/>
        </w:rPr>
        <w:t>invention</w:t>
      </w:r>
      <w:r w:rsidRPr="00452961">
        <w:rPr>
          <w:rFonts w:ascii="Times New Roman" w:hAnsi="Times New Roman" w:cs="Times New Roman"/>
          <w:sz w:val="24"/>
          <w:szCs w:val="24"/>
        </w:rPr>
        <w:t xml:space="preserve"> is an insurance</w:t>
      </w:r>
      <w:r w:rsidR="009B0054">
        <w:rPr>
          <w:rFonts w:ascii="Times New Roman" w:hAnsi="Times New Roman" w:cs="Times New Roman"/>
          <w:sz w:val="24"/>
          <w:szCs w:val="24"/>
        </w:rPr>
        <w:t xml:space="preserve">.  It is specially built and planned to cover various risks faced by </w:t>
      </w:r>
      <w:r w:rsidRPr="00452961">
        <w:rPr>
          <w:rFonts w:ascii="Times New Roman" w:hAnsi="Times New Roman" w:cs="Times New Roman"/>
          <w:sz w:val="24"/>
          <w:szCs w:val="24"/>
        </w:rPr>
        <w:t>tech companies</w:t>
      </w:r>
      <w:r w:rsidR="00943C99">
        <w:rPr>
          <w:rFonts w:ascii="Times New Roman" w:hAnsi="Times New Roman" w:cs="Times New Roman"/>
          <w:sz w:val="24"/>
          <w:szCs w:val="24"/>
        </w:rPr>
        <w:t xml:space="preserve">.  </w:t>
      </w:r>
      <w:r w:rsidR="006D2964">
        <w:rPr>
          <w:rFonts w:ascii="Times New Roman" w:hAnsi="Times New Roman" w:cs="Times New Roman"/>
          <w:sz w:val="24"/>
          <w:szCs w:val="24"/>
        </w:rPr>
        <w:t xml:space="preserve">Its main feature is its flexibility in payment mechanism and its new </w:t>
      </w:r>
      <w:r w:rsidR="00943C99">
        <w:rPr>
          <w:rFonts w:ascii="Times New Roman" w:hAnsi="Times New Roman" w:cs="Times New Roman"/>
          <w:sz w:val="24"/>
          <w:szCs w:val="24"/>
        </w:rPr>
        <w:t>s</w:t>
      </w:r>
      <w:r w:rsidRPr="00452961">
        <w:rPr>
          <w:rFonts w:ascii="Times New Roman" w:hAnsi="Times New Roman" w:cs="Times New Roman"/>
          <w:sz w:val="24"/>
          <w:szCs w:val="24"/>
        </w:rPr>
        <w:t xml:space="preserve">ervice model. </w:t>
      </w:r>
      <w:r w:rsidR="006C1A6A">
        <w:rPr>
          <w:rFonts w:ascii="Times New Roman" w:hAnsi="Times New Roman" w:cs="Times New Roman"/>
          <w:sz w:val="24"/>
          <w:szCs w:val="24"/>
        </w:rPr>
        <w:t>The tech companies and i</w:t>
      </w:r>
      <w:r w:rsidR="00943C99">
        <w:rPr>
          <w:rFonts w:ascii="Times New Roman" w:hAnsi="Times New Roman" w:cs="Times New Roman"/>
          <w:sz w:val="24"/>
          <w:szCs w:val="24"/>
        </w:rPr>
        <w:t>nitial</w:t>
      </w:r>
      <w:r w:rsidR="006C1A6A">
        <w:rPr>
          <w:rFonts w:ascii="Times New Roman" w:hAnsi="Times New Roman" w:cs="Times New Roman"/>
          <w:sz w:val="24"/>
          <w:szCs w:val="24"/>
        </w:rPr>
        <w:t xml:space="preserve">ly cover their movable properties like computers, laptops, servers and extend it up to </w:t>
      </w:r>
      <w:r w:rsidRPr="00452961">
        <w:rPr>
          <w:rFonts w:ascii="Times New Roman" w:hAnsi="Times New Roman" w:cs="Times New Roman"/>
          <w:sz w:val="24"/>
          <w:szCs w:val="24"/>
        </w:rPr>
        <w:t>employer liability</w:t>
      </w:r>
      <w:r w:rsidR="006C1A6A">
        <w:rPr>
          <w:rFonts w:ascii="Times New Roman" w:hAnsi="Times New Roman" w:cs="Times New Roman"/>
          <w:sz w:val="24"/>
          <w:szCs w:val="24"/>
        </w:rPr>
        <w:t xml:space="preserve"> coverage and also scale it up such that any breach in data or data theft can be covered as the </w:t>
      </w:r>
      <w:r w:rsidRPr="00452961">
        <w:rPr>
          <w:rFonts w:ascii="Times New Roman" w:hAnsi="Times New Roman" w:cs="Times New Roman"/>
          <w:sz w:val="24"/>
          <w:szCs w:val="24"/>
        </w:rPr>
        <w:t>company grows.</w:t>
      </w:r>
    </w:p>
    <w:p w14:paraId="331B261D" w14:textId="26E8DB7D" w:rsidR="0006368C" w:rsidRPr="00452961" w:rsidRDefault="0006368C" w:rsidP="0006368C">
      <w:pPr>
        <w:spacing w:line="360" w:lineRule="auto"/>
        <w:jc w:val="both"/>
        <w:rPr>
          <w:rFonts w:ascii="Times New Roman" w:hAnsi="Times New Roman" w:cs="Times New Roman"/>
          <w:sz w:val="24"/>
          <w:szCs w:val="24"/>
        </w:rPr>
      </w:pPr>
      <w:r w:rsidRPr="00FF10F1">
        <w:rPr>
          <w:rFonts w:ascii="Times New Roman" w:hAnsi="Times New Roman" w:cs="Times New Roman"/>
          <w:b/>
          <w:bCs/>
          <w:sz w:val="24"/>
          <w:szCs w:val="24"/>
        </w:rPr>
        <w:t>Digit Insurance</w:t>
      </w:r>
      <w:r w:rsidR="00FF10F1">
        <w:rPr>
          <w:rFonts w:ascii="Times New Roman" w:hAnsi="Times New Roman" w:cs="Times New Roman"/>
          <w:sz w:val="24"/>
          <w:szCs w:val="24"/>
        </w:rPr>
        <w:t xml:space="preserve"> </w:t>
      </w:r>
      <w:r w:rsidR="00417699">
        <w:rPr>
          <w:rFonts w:ascii="Times New Roman" w:hAnsi="Times New Roman" w:cs="Times New Roman"/>
          <w:sz w:val="24"/>
          <w:szCs w:val="24"/>
        </w:rPr>
        <w:t>–</w:t>
      </w:r>
      <w:r w:rsidR="00FF10F1">
        <w:rPr>
          <w:rFonts w:ascii="Times New Roman" w:hAnsi="Times New Roman" w:cs="Times New Roman"/>
          <w:sz w:val="24"/>
          <w:szCs w:val="24"/>
        </w:rPr>
        <w:t xml:space="preserve"> </w:t>
      </w:r>
      <w:r w:rsidR="00417699">
        <w:rPr>
          <w:rFonts w:ascii="Times New Roman" w:hAnsi="Times New Roman" w:cs="Times New Roman"/>
          <w:sz w:val="24"/>
          <w:szCs w:val="24"/>
        </w:rPr>
        <w:t xml:space="preserve">This policy </w:t>
      </w:r>
      <w:r w:rsidRPr="00452961">
        <w:rPr>
          <w:rFonts w:ascii="Times New Roman" w:hAnsi="Times New Roman" w:cs="Times New Roman"/>
          <w:sz w:val="24"/>
          <w:szCs w:val="24"/>
        </w:rPr>
        <w:t>provides</w:t>
      </w:r>
      <w:r w:rsidR="00417699">
        <w:rPr>
          <w:rFonts w:ascii="Times New Roman" w:hAnsi="Times New Roman" w:cs="Times New Roman"/>
          <w:sz w:val="24"/>
          <w:szCs w:val="24"/>
        </w:rPr>
        <w:t xml:space="preserve"> added features to the existing </w:t>
      </w:r>
      <w:r w:rsidRPr="00452961">
        <w:rPr>
          <w:rFonts w:ascii="Times New Roman" w:hAnsi="Times New Roman" w:cs="Times New Roman"/>
          <w:sz w:val="24"/>
          <w:szCs w:val="24"/>
        </w:rPr>
        <w:t xml:space="preserve">Comprehensive </w:t>
      </w:r>
      <w:r w:rsidR="00614739">
        <w:rPr>
          <w:rFonts w:ascii="Times New Roman" w:hAnsi="Times New Roman" w:cs="Times New Roman"/>
          <w:sz w:val="24"/>
          <w:szCs w:val="24"/>
        </w:rPr>
        <w:t xml:space="preserve">plans which covers motor cars, bikes and other vehicles and it acts as an </w:t>
      </w:r>
      <w:r w:rsidR="00DA3785" w:rsidRPr="00452961">
        <w:rPr>
          <w:rFonts w:ascii="Times New Roman" w:hAnsi="Times New Roman" w:cs="Times New Roman"/>
          <w:sz w:val="24"/>
          <w:szCs w:val="24"/>
        </w:rPr>
        <w:t>additional shield</w:t>
      </w:r>
      <w:r w:rsidRPr="00452961">
        <w:rPr>
          <w:rFonts w:ascii="Times New Roman" w:hAnsi="Times New Roman" w:cs="Times New Roman"/>
          <w:sz w:val="24"/>
          <w:szCs w:val="24"/>
        </w:rPr>
        <w:t xml:space="preserve"> </w:t>
      </w:r>
      <w:r w:rsidR="00614739">
        <w:rPr>
          <w:rFonts w:ascii="Times New Roman" w:hAnsi="Times New Roman" w:cs="Times New Roman"/>
          <w:sz w:val="24"/>
          <w:szCs w:val="24"/>
        </w:rPr>
        <w:t xml:space="preserve">to the </w:t>
      </w:r>
      <w:r w:rsidRPr="00452961">
        <w:rPr>
          <w:rFonts w:ascii="Times New Roman" w:hAnsi="Times New Roman" w:cs="Times New Roman"/>
          <w:sz w:val="24"/>
          <w:szCs w:val="24"/>
        </w:rPr>
        <w:t>vehicle</w:t>
      </w:r>
      <w:r w:rsidR="00614739">
        <w:rPr>
          <w:rFonts w:ascii="Times New Roman" w:hAnsi="Times New Roman" w:cs="Times New Roman"/>
          <w:sz w:val="24"/>
          <w:szCs w:val="24"/>
        </w:rPr>
        <w:t>.  Other coverages offered are Depreciation coverage, T</w:t>
      </w:r>
      <w:r w:rsidRPr="00452961">
        <w:rPr>
          <w:rFonts w:ascii="Times New Roman" w:hAnsi="Times New Roman" w:cs="Times New Roman"/>
          <w:sz w:val="24"/>
          <w:szCs w:val="24"/>
        </w:rPr>
        <w:t>yre Protect Cover, Return to Invoice</w:t>
      </w:r>
      <w:r w:rsidR="00614739">
        <w:rPr>
          <w:rFonts w:ascii="Times New Roman" w:hAnsi="Times New Roman" w:cs="Times New Roman"/>
          <w:sz w:val="24"/>
          <w:szCs w:val="24"/>
        </w:rPr>
        <w:t>, coverage against, breakdown, any engine or damage to gearbox or other important parts of the motor vehicle are also covered in this plan.</w:t>
      </w:r>
    </w:p>
    <w:p w14:paraId="6F259B19" w14:textId="38620800" w:rsidR="00C91D72" w:rsidRDefault="00C91D72" w:rsidP="00094241">
      <w:pPr>
        <w:spacing w:line="360" w:lineRule="auto"/>
        <w:jc w:val="both"/>
        <w:rPr>
          <w:rFonts w:ascii="Times New Roman" w:hAnsi="Times New Roman" w:cs="Times New Roman"/>
          <w:sz w:val="24"/>
          <w:szCs w:val="24"/>
        </w:rPr>
      </w:pPr>
      <w:r w:rsidRPr="00DE5650">
        <w:rPr>
          <w:rFonts w:ascii="Times New Roman" w:hAnsi="Times New Roman" w:cs="Times New Roman"/>
          <w:b/>
          <w:bCs/>
          <w:sz w:val="24"/>
          <w:szCs w:val="24"/>
        </w:rPr>
        <w:t>Back Me Up:</w:t>
      </w:r>
      <w:r w:rsidRPr="00452961">
        <w:rPr>
          <w:rFonts w:ascii="Times New Roman" w:hAnsi="Times New Roman" w:cs="Times New Roman"/>
          <w:sz w:val="24"/>
          <w:szCs w:val="24"/>
        </w:rPr>
        <w:t xml:space="preserve"> </w:t>
      </w:r>
      <w:r w:rsidR="00D33A9A">
        <w:rPr>
          <w:rFonts w:ascii="Times New Roman" w:hAnsi="Times New Roman" w:cs="Times New Roman"/>
          <w:sz w:val="24"/>
          <w:szCs w:val="24"/>
        </w:rPr>
        <w:t xml:space="preserve">It is a brand of </w:t>
      </w:r>
      <w:r w:rsidRPr="00452961">
        <w:rPr>
          <w:rFonts w:ascii="Times New Roman" w:hAnsi="Times New Roman" w:cs="Times New Roman"/>
          <w:sz w:val="24"/>
          <w:szCs w:val="24"/>
        </w:rPr>
        <w:t xml:space="preserve">Ageas. </w:t>
      </w:r>
      <w:r w:rsidR="0042036A">
        <w:rPr>
          <w:rFonts w:ascii="Times New Roman" w:hAnsi="Times New Roman" w:cs="Times New Roman"/>
          <w:sz w:val="24"/>
          <w:szCs w:val="24"/>
        </w:rPr>
        <w:t xml:space="preserve">The insurer provides a </w:t>
      </w:r>
      <w:r w:rsidRPr="00452961">
        <w:rPr>
          <w:rFonts w:ascii="Times New Roman" w:hAnsi="Times New Roman" w:cs="Times New Roman"/>
          <w:sz w:val="24"/>
          <w:szCs w:val="24"/>
        </w:rPr>
        <w:t>unique</w:t>
      </w:r>
      <w:r w:rsidR="0042036A">
        <w:rPr>
          <w:rFonts w:ascii="Times New Roman" w:hAnsi="Times New Roman" w:cs="Times New Roman"/>
          <w:sz w:val="24"/>
          <w:szCs w:val="24"/>
        </w:rPr>
        <w:t xml:space="preserve"> plan where the</w:t>
      </w:r>
      <w:r w:rsidRPr="00452961">
        <w:rPr>
          <w:rFonts w:ascii="Times New Roman" w:hAnsi="Times New Roman" w:cs="Times New Roman"/>
          <w:sz w:val="24"/>
          <w:szCs w:val="24"/>
        </w:rPr>
        <w:t xml:space="preserve"> </w:t>
      </w:r>
      <w:r w:rsidR="00AF2E73" w:rsidRPr="00452961">
        <w:rPr>
          <w:rFonts w:ascii="Times New Roman" w:hAnsi="Times New Roman" w:cs="Times New Roman"/>
          <w:sz w:val="24"/>
          <w:szCs w:val="24"/>
        </w:rPr>
        <w:t>intention</w:t>
      </w:r>
      <w:r w:rsidRPr="00452961">
        <w:rPr>
          <w:rFonts w:ascii="Times New Roman" w:hAnsi="Times New Roman" w:cs="Times New Roman"/>
          <w:sz w:val="24"/>
          <w:szCs w:val="24"/>
        </w:rPr>
        <w:t xml:space="preserve"> is to </w:t>
      </w:r>
      <w:r w:rsidR="00AF2E73">
        <w:rPr>
          <w:rFonts w:ascii="Times New Roman" w:hAnsi="Times New Roman" w:cs="Times New Roman"/>
          <w:sz w:val="24"/>
          <w:szCs w:val="24"/>
        </w:rPr>
        <w:t xml:space="preserve">provide </w:t>
      </w:r>
      <w:r w:rsidRPr="00452961">
        <w:rPr>
          <w:rFonts w:ascii="Times New Roman" w:hAnsi="Times New Roman" w:cs="Times New Roman"/>
          <w:sz w:val="24"/>
          <w:szCs w:val="24"/>
        </w:rPr>
        <w:t>cover</w:t>
      </w:r>
      <w:r w:rsidR="00AF2E73">
        <w:rPr>
          <w:rFonts w:ascii="Times New Roman" w:hAnsi="Times New Roman" w:cs="Times New Roman"/>
          <w:sz w:val="24"/>
          <w:szCs w:val="24"/>
        </w:rPr>
        <w:t xml:space="preserve">age </w:t>
      </w:r>
      <w:r w:rsidRPr="00452961">
        <w:rPr>
          <w:rFonts w:ascii="Times New Roman" w:hAnsi="Times New Roman" w:cs="Times New Roman"/>
          <w:sz w:val="24"/>
          <w:szCs w:val="24"/>
        </w:rPr>
        <w:t xml:space="preserve">for </w:t>
      </w:r>
      <w:r w:rsidR="008338DE">
        <w:rPr>
          <w:rFonts w:ascii="Times New Roman" w:hAnsi="Times New Roman" w:cs="Times New Roman"/>
          <w:sz w:val="24"/>
          <w:szCs w:val="24"/>
        </w:rPr>
        <w:t>youths, students, researchers</w:t>
      </w:r>
      <w:r w:rsidR="005B6E91">
        <w:rPr>
          <w:rFonts w:ascii="Times New Roman" w:hAnsi="Times New Roman" w:cs="Times New Roman"/>
          <w:sz w:val="24"/>
          <w:szCs w:val="24"/>
        </w:rPr>
        <w:t xml:space="preserve">, scholars </w:t>
      </w:r>
      <w:r w:rsidR="008338DE">
        <w:rPr>
          <w:rFonts w:ascii="Times New Roman" w:hAnsi="Times New Roman" w:cs="Times New Roman"/>
          <w:sz w:val="24"/>
          <w:szCs w:val="24"/>
        </w:rPr>
        <w:t>and so on.</w:t>
      </w:r>
      <w:r w:rsidRPr="00452961">
        <w:rPr>
          <w:rFonts w:ascii="Times New Roman" w:hAnsi="Times New Roman" w:cs="Times New Roman"/>
          <w:sz w:val="24"/>
          <w:szCs w:val="24"/>
        </w:rPr>
        <w:t xml:space="preserve"> </w:t>
      </w:r>
      <w:r w:rsidR="0042036A">
        <w:rPr>
          <w:rFonts w:ascii="Times New Roman" w:hAnsi="Times New Roman" w:cs="Times New Roman"/>
          <w:sz w:val="24"/>
          <w:szCs w:val="24"/>
        </w:rPr>
        <w:t>The insured</w:t>
      </w:r>
      <w:r w:rsidRPr="00452961">
        <w:rPr>
          <w:rFonts w:ascii="Times New Roman" w:hAnsi="Times New Roman" w:cs="Times New Roman"/>
          <w:sz w:val="24"/>
          <w:szCs w:val="24"/>
        </w:rPr>
        <w:t xml:space="preserve"> can insure their three most </w:t>
      </w:r>
      <w:r w:rsidR="00B06609" w:rsidRPr="00452961">
        <w:rPr>
          <w:rFonts w:ascii="Times New Roman" w:hAnsi="Times New Roman" w:cs="Times New Roman"/>
          <w:sz w:val="24"/>
          <w:szCs w:val="24"/>
        </w:rPr>
        <w:t>valued</w:t>
      </w:r>
      <w:r w:rsidRPr="00452961">
        <w:rPr>
          <w:rFonts w:ascii="Times New Roman" w:hAnsi="Times New Roman" w:cs="Times New Roman"/>
          <w:sz w:val="24"/>
          <w:szCs w:val="24"/>
        </w:rPr>
        <w:t xml:space="preserve"> items</w:t>
      </w:r>
      <w:r w:rsidR="00B06609">
        <w:rPr>
          <w:rFonts w:ascii="Times New Roman" w:hAnsi="Times New Roman" w:cs="Times New Roman"/>
          <w:sz w:val="24"/>
          <w:szCs w:val="24"/>
        </w:rPr>
        <w:t xml:space="preserve"> like </w:t>
      </w:r>
      <w:r w:rsidRPr="00452961">
        <w:rPr>
          <w:rFonts w:ascii="Times New Roman" w:hAnsi="Times New Roman" w:cs="Times New Roman"/>
          <w:sz w:val="24"/>
          <w:szCs w:val="24"/>
        </w:rPr>
        <w:t>laptop, mobile</w:t>
      </w:r>
      <w:r w:rsidR="0042036A">
        <w:rPr>
          <w:rFonts w:ascii="Times New Roman" w:hAnsi="Times New Roman" w:cs="Times New Roman"/>
          <w:sz w:val="24"/>
          <w:szCs w:val="24"/>
        </w:rPr>
        <w:t xml:space="preserve">, </w:t>
      </w:r>
      <w:r w:rsidR="00B06609">
        <w:rPr>
          <w:rFonts w:ascii="Times New Roman" w:hAnsi="Times New Roman" w:cs="Times New Roman"/>
          <w:sz w:val="24"/>
          <w:szCs w:val="24"/>
        </w:rPr>
        <w:t xml:space="preserve">printers and other valued possessions </w:t>
      </w:r>
      <w:r w:rsidR="0042036A">
        <w:rPr>
          <w:rFonts w:ascii="Times New Roman" w:hAnsi="Times New Roman" w:cs="Times New Roman"/>
          <w:sz w:val="24"/>
          <w:szCs w:val="24"/>
        </w:rPr>
        <w:t>using the plan</w:t>
      </w:r>
      <w:r w:rsidR="00B06609">
        <w:rPr>
          <w:rFonts w:ascii="Times New Roman" w:hAnsi="Times New Roman" w:cs="Times New Roman"/>
          <w:sz w:val="24"/>
          <w:szCs w:val="24"/>
        </w:rPr>
        <w:t xml:space="preserve">.  Adding the existing </w:t>
      </w:r>
      <w:r w:rsidR="00284548">
        <w:rPr>
          <w:rFonts w:ascii="Times New Roman" w:hAnsi="Times New Roman" w:cs="Times New Roman"/>
          <w:sz w:val="24"/>
          <w:szCs w:val="24"/>
        </w:rPr>
        <w:t>features,</w:t>
      </w:r>
      <w:r w:rsidR="00B06609">
        <w:rPr>
          <w:rFonts w:ascii="Times New Roman" w:hAnsi="Times New Roman" w:cs="Times New Roman"/>
          <w:sz w:val="24"/>
          <w:szCs w:val="24"/>
        </w:rPr>
        <w:t xml:space="preserve"> a value addition is that </w:t>
      </w:r>
      <w:r w:rsidR="0042036A">
        <w:rPr>
          <w:rFonts w:ascii="Times New Roman" w:hAnsi="Times New Roman" w:cs="Times New Roman"/>
          <w:sz w:val="24"/>
          <w:szCs w:val="24"/>
        </w:rPr>
        <w:t xml:space="preserve">the plan </w:t>
      </w:r>
      <w:r w:rsidRPr="00452961">
        <w:rPr>
          <w:rFonts w:ascii="Times New Roman" w:hAnsi="Times New Roman" w:cs="Times New Roman"/>
          <w:sz w:val="24"/>
          <w:szCs w:val="24"/>
        </w:rPr>
        <w:t>also includes</w:t>
      </w:r>
      <w:r w:rsidR="0042036A">
        <w:rPr>
          <w:rFonts w:ascii="Times New Roman" w:hAnsi="Times New Roman" w:cs="Times New Roman"/>
          <w:sz w:val="24"/>
          <w:szCs w:val="24"/>
        </w:rPr>
        <w:t xml:space="preserve"> cover for theft l</w:t>
      </w:r>
      <w:r w:rsidRPr="00452961">
        <w:rPr>
          <w:rFonts w:ascii="Times New Roman" w:hAnsi="Times New Roman" w:cs="Times New Roman"/>
          <w:sz w:val="24"/>
          <w:szCs w:val="24"/>
        </w:rPr>
        <w:t xml:space="preserve">oss and </w:t>
      </w:r>
      <w:r w:rsidR="00812623">
        <w:rPr>
          <w:rFonts w:ascii="Times New Roman" w:hAnsi="Times New Roman" w:cs="Times New Roman"/>
          <w:sz w:val="24"/>
          <w:szCs w:val="24"/>
        </w:rPr>
        <w:t xml:space="preserve">if travel around the world is also </w:t>
      </w:r>
      <w:r w:rsidR="0042036A">
        <w:rPr>
          <w:rFonts w:ascii="Times New Roman" w:hAnsi="Times New Roman" w:cs="Times New Roman"/>
          <w:sz w:val="24"/>
          <w:szCs w:val="24"/>
        </w:rPr>
        <w:t>covered.  No annual contracts need to be maintained.</w:t>
      </w:r>
    </w:p>
    <w:p w14:paraId="2234CFE5" w14:textId="36186E4A" w:rsidR="00452961" w:rsidRDefault="00452961" w:rsidP="00094241">
      <w:pPr>
        <w:spacing w:line="360" w:lineRule="auto"/>
        <w:jc w:val="both"/>
        <w:rPr>
          <w:rFonts w:ascii="Times New Roman" w:hAnsi="Times New Roman" w:cs="Times New Roman"/>
          <w:sz w:val="24"/>
          <w:szCs w:val="24"/>
        </w:rPr>
      </w:pPr>
      <w:r w:rsidRPr="00DE5650">
        <w:rPr>
          <w:rFonts w:ascii="Times New Roman" w:hAnsi="Times New Roman" w:cs="Times New Roman"/>
          <w:b/>
          <w:bCs/>
          <w:sz w:val="24"/>
          <w:szCs w:val="24"/>
        </w:rPr>
        <w:t>Go Girl:</w:t>
      </w:r>
      <w:r w:rsidRPr="00452961">
        <w:rPr>
          <w:rFonts w:ascii="Times New Roman" w:hAnsi="Times New Roman" w:cs="Times New Roman"/>
          <w:sz w:val="24"/>
          <w:szCs w:val="24"/>
        </w:rPr>
        <w:t xml:space="preserve"> </w:t>
      </w:r>
      <w:r w:rsidR="0042036A">
        <w:rPr>
          <w:rFonts w:ascii="Times New Roman" w:hAnsi="Times New Roman" w:cs="Times New Roman"/>
          <w:sz w:val="24"/>
          <w:szCs w:val="24"/>
        </w:rPr>
        <w:t xml:space="preserve">A new trend is </w:t>
      </w:r>
      <w:r w:rsidRPr="00452961">
        <w:rPr>
          <w:rFonts w:ascii="Times New Roman" w:hAnsi="Times New Roman" w:cs="Times New Roman"/>
          <w:sz w:val="24"/>
          <w:szCs w:val="24"/>
        </w:rPr>
        <w:t>Go</w:t>
      </w:r>
      <w:r w:rsidR="00F67AA2">
        <w:rPr>
          <w:rFonts w:ascii="Times New Roman" w:hAnsi="Times New Roman" w:cs="Times New Roman"/>
          <w:sz w:val="24"/>
          <w:szCs w:val="24"/>
        </w:rPr>
        <w:t xml:space="preserve"> </w:t>
      </w:r>
      <w:r w:rsidRPr="00452961">
        <w:rPr>
          <w:rFonts w:ascii="Times New Roman" w:hAnsi="Times New Roman" w:cs="Times New Roman"/>
          <w:sz w:val="24"/>
          <w:szCs w:val="24"/>
        </w:rPr>
        <w:t>Girl</w:t>
      </w:r>
      <w:r w:rsidR="0042036A">
        <w:rPr>
          <w:rFonts w:ascii="Times New Roman" w:hAnsi="Times New Roman" w:cs="Times New Roman"/>
          <w:sz w:val="24"/>
          <w:szCs w:val="24"/>
        </w:rPr>
        <w:t xml:space="preserve"> insurance</w:t>
      </w:r>
      <w:r w:rsidR="00F67AA2">
        <w:rPr>
          <w:rFonts w:ascii="Times New Roman" w:hAnsi="Times New Roman" w:cs="Times New Roman"/>
          <w:sz w:val="24"/>
          <w:szCs w:val="24"/>
        </w:rPr>
        <w:t xml:space="preserve">.  This is an exclusive insurance </w:t>
      </w:r>
      <w:r w:rsidR="004D78C8">
        <w:rPr>
          <w:rFonts w:ascii="Times New Roman" w:hAnsi="Times New Roman" w:cs="Times New Roman"/>
          <w:sz w:val="24"/>
          <w:szCs w:val="24"/>
        </w:rPr>
        <w:t>for woman</w:t>
      </w:r>
      <w:r w:rsidR="00F67AA2">
        <w:rPr>
          <w:rFonts w:ascii="Times New Roman" w:hAnsi="Times New Roman" w:cs="Times New Roman"/>
          <w:sz w:val="24"/>
          <w:szCs w:val="24"/>
        </w:rPr>
        <w:t xml:space="preserve"> drivers</w:t>
      </w:r>
      <w:r w:rsidR="0042036A">
        <w:rPr>
          <w:rFonts w:ascii="Times New Roman" w:hAnsi="Times New Roman" w:cs="Times New Roman"/>
          <w:sz w:val="24"/>
          <w:szCs w:val="24"/>
        </w:rPr>
        <w:t xml:space="preserve">.  It </w:t>
      </w:r>
      <w:r w:rsidR="00046122">
        <w:rPr>
          <w:rFonts w:ascii="Times New Roman" w:hAnsi="Times New Roman" w:cs="Times New Roman"/>
          <w:sz w:val="24"/>
          <w:szCs w:val="24"/>
        </w:rPr>
        <w:t xml:space="preserve">offers </w:t>
      </w:r>
      <w:r w:rsidRPr="00452961">
        <w:rPr>
          <w:rFonts w:ascii="Times New Roman" w:hAnsi="Times New Roman" w:cs="Times New Roman"/>
          <w:sz w:val="24"/>
          <w:szCs w:val="24"/>
        </w:rPr>
        <w:t>lower premiums</w:t>
      </w:r>
      <w:r w:rsidR="00046122">
        <w:rPr>
          <w:rFonts w:ascii="Times New Roman" w:hAnsi="Times New Roman" w:cs="Times New Roman"/>
          <w:sz w:val="24"/>
          <w:szCs w:val="24"/>
        </w:rPr>
        <w:t xml:space="preserve"> as it is exclusively made for women</w:t>
      </w:r>
      <w:r w:rsidRPr="00452961">
        <w:rPr>
          <w:rFonts w:ascii="Times New Roman" w:hAnsi="Times New Roman" w:cs="Times New Roman"/>
          <w:sz w:val="24"/>
          <w:szCs w:val="24"/>
        </w:rPr>
        <w:t xml:space="preserve">. </w:t>
      </w:r>
      <w:r w:rsidR="004D78C8">
        <w:rPr>
          <w:rFonts w:ascii="Times New Roman" w:hAnsi="Times New Roman" w:cs="Times New Roman"/>
          <w:sz w:val="24"/>
          <w:szCs w:val="24"/>
        </w:rPr>
        <w:t xml:space="preserve">An added feature is that </w:t>
      </w:r>
      <w:r w:rsidRPr="00452961">
        <w:rPr>
          <w:rFonts w:ascii="Times New Roman" w:hAnsi="Times New Roman" w:cs="Times New Roman"/>
          <w:sz w:val="24"/>
          <w:szCs w:val="24"/>
        </w:rPr>
        <w:t xml:space="preserve">when </w:t>
      </w:r>
      <w:r w:rsidR="00CF4B81">
        <w:rPr>
          <w:rFonts w:ascii="Times New Roman" w:hAnsi="Times New Roman" w:cs="Times New Roman"/>
          <w:sz w:val="24"/>
          <w:szCs w:val="24"/>
        </w:rPr>
        <w:t xml:space="preserve">the insured </w:t>
      </w:r>
      <w:r w:rsidRPr="00452961">
        <w:rPr>
          <w:rFonts w:ascii="Times New Roman" w:hAnsi="Times New Roman" w:cs="Times New Roman"/>
          <w:sz w:val="24"/>
          <w:szCs w:val="24"/>
        </w:rPr>
        <w:t>car is in for repairs</w:t>
      </w:r>
      <w:r w:rsidR="004D78C8">
        <w:rPr>
          <w:rFonts w:ascii="Times New Roman" w:hAnsi="Times New Roman" w:cs="Times New Roman"/>
          <w:sz w:val="24"/>
          <w:szCs w:val="24"/>
        </w:rPr>
        <w:t xml:space="preserve"> or has broken down or for routine service a courtesy car is offered by the company.  </w:t>
      </w:r>
      <w:r w:rsidR="00284548">
        <w:rPr>
          <w:rFonts w:ascii="Times New Roman" w:hAnsi="Times New Roman" w:cs="Times New Roman"/>
          <w:sz w:val="24"/>
          <w:szCs w:val="24"/>
        </w:rPr>
        <w:t>Also,</w:t>
      </w:r>
      <w:r w:rsidR="004D78C8">
        <w:rPr>
          <w:rFonts w:ascii="Times New Roman" w:hAnsi="Times New Roman" w:cs="Times New Roman"/>
          <w:sz w:val="24"/>
          <w:szCs w:val="24"/>
        </w:rPr>
        <w:t xml:space="preserve"> if the car has visited a garage or need of a </w:t>
      </w:r>
      <w:r w:rsidRPr="00452961">
        <w:rPr>
          <w:rFonts w:ascii="Times New Roman" w:hAnsi="Times New Roman" w:cs="Times New Roman"/>
          <w:sz w:val="24"/>
          <w:szCs w:val="24"/>
        </w:rPr>
        <w:t>child car seat</w:t>
      </w:r>
      <w:r w:rsidR="004D78C8">
        <w:rPr>
          <w:rFonts w:ascii="Times New Roman" w:hAnsi="Times New Roman" w:cs="Times New Roman"/>
          <w:sz w:val="24"/>
          <w:szCs w:val="24"/>
        </w:rPr>
        <w:t xml:space="preserve"> or w</w:t>
      </w:r>
      <w:r w:rsidRPr="00452961">
        <w:rPr>
          <w:rFonts w:ascii="Times New Roman" w:hAnsi="Times New Roman" w:cs="Times New Roman"/>
          <w:sz w:val="24"/>
          <w:szCs w:val="24"/>
        </w:rPr>
        <w:t>indscreen</w:t>
      </w:r>
      <w:r w:rsidR="004D78C8">
        <w:rPr>
          <w:rFonts w:ascii="Times New Roman" w:hAnsi="Times New Roman" w:cs="Times New Roman"/>
          <w:sz w:val="24"/>
          <w:szCs w:val="24"/>
        </w:rPr>
        <w:t xml:space="preserve"> work out or for any personal purpose, this courtesy car service can be availed</w:t>
      </w:r>
      <w:r w:rsidRPr="00452961">
        <w:rPr>
          <w:rFonts w:ascii="Times New Roman" w:hAnsi="Times New Roman" w:cs="Times New Roman"/>
          <w:sz w:val="24"/>
          <w:szCs w:val="24"/>
        </w:rPr>
        <w:t xml:space="preserve">. </w:t>
      </w:r>
      <w:r w:rsidR="00CF4B81">
        <w:rPr>
          <w:rFonts w:ascii="Times New Roman" w:hAnsi="Times New Roman" w:cs="Times New Roman"/>
          <w:sz w:val="24"/>
          <w:szCs w:val="24"/>
        </w:rPr>
        <w:t xml:space="preserve">  </w:t>
      </w:r>
      <w:r w:rsidR="00CA69B4">
        <w:rPr>
          <w:rFonts w:ascii="Times New Roman" w:hAnsi="Times New Roman" w:cs="Times New Roman"/>
          <w:sz w:val="24"/>
          <w:szCs w:val="24"/>
        </w:rPr>
        <w:t>T</w:t>
      </w:r>
      <w:r w:rsidRPr="00452961">
        <w:rPr>
          <w:rFonts w:ascii="Times New Roman" w:hAnsi="Times New Roman" w:cs="Times New Roman"/>
          <w:sz w:val="24"/>
          <w:szCs w:val="24"/>
        </w:rPr>
        <w:t xml:space="preserve">he company also </w:t>
      </w:r>
      <w:r w:rsidR="00CA69B4">
        <w:rPr>
          <w:rFonts w:ascii="Times New Roman" w:hAnsi="Times New Roman" w:cs="Times New Roman"/>
          <w:sz w:val="24"/>
          <w:szCs w:val="24"/>
        </w:rPr>
        <w:t xml:space="preserve">provides </w:t>
      </w:r>
      <w:r w:rsidRPr="00452961">
        <w:rPr>
          <w:rFonts w:ascii="Times New Roman" w:hAnsi="Times New Roman" w:cs="Times New Roman"/>
          <w:sz w:val="24"/>
          <w:szCs w:val="24"/>
        </w:rPr>
        <w:t>insur</w:t>
      </w:r>
      <w:r w:rsidR="00CA69B4">
        <w:rPr>
          <w:rFonts w:ascii="Times New Roman" w:hAnsi="Times New Roman" w:cs="Times New Roman"/>
          <w:sz w:val="24"/>
          <w:szCs w:val="24"/>
        </w:rPr>
        <w:t>ance against theft wherein</w:t>
      </w:r>
      <w:r w:rsidR="00CF4B81">
        <w:rPr>
          <w:rFonts w:ascii="Times New Roman" w:hAnsi="Times New Roman" w:cs="Times New Roman"/>
          <w:sz w:val="24"/>
          <w:szCs w:val="24"/>
        </w:rPr>
        <w:t xml:space="preserve"> the</w:t>
      </w:r>
      <w:r w:rsidRPr="00452961">
        <w:rPr>
          <w:rFonts w:ascii="Times New Roman" w:hAnsi="Times New Roman" w:cs="Times New Roman"/>
          <w:sz w:val="24"/>
          <w:szCs w:val="24"/>
        </w:rPr>
        <w:t xml:space="preserve"> handbag</w:t>
      </w:r>
      <w:r w:rsidR="00CA69B4">
        <w:rPr>
          <w:rFonts w:ascii="Times New Roman" w:hAnsi="Times New Roman" w:cs="Times New Roman"/>
          <w:sz w:val="24"/>
          <w:szCs w:val="24"/>
        </w:rPr>
        <w:t xml:space="preserve"> and all the items in it are covered.</w:t>
      </w:r>
    </w:p>
    <w:p w14:paraId="1811FEC2" w14:textId="47EF1135" w:rsidR="00452961" w:rsidRDefault="00452961" w:rsidP="00094241">
      <w:pPr>
        <w:spacing w:line="360" w:lineRule="auto"/>
        <w:jc w:val="both"/>
        <w:rPr>
          <w:rFonts w:ascii="Times New Roman" w:hAnsi="Times New Roman" w:cs="Times New Roman"/>
          <w:sz w:val="24"/>
          <w:szCs w:val="24"/>
        </w:rPr>
      </w:pPr>
      <w:r w:rsidRPr="00DE5650">
        <w:rPr>
          <w:rFonts w:ascii="Times New Roman" w:hAnsi="Times New Roman" w:cs="Times New Roman"/>
          <w:b/>
          <w:bCs/>
          <w:sz w:val="24"/>
          <w:szCs w:val="24"/>
        </w:rPr>
        <w:lastRenderedPageBreak/>
        <w:t>Safety Wing:</w:t>
      </w:r>
      <w:r w:rsidRPr="00452961">
        <w:rPr>
          <w:rFonts w:ascii="Times New Roman" w:hAnsi="Times New Roman" w:cs="Times New Roman"/>
          <w:sz w:val="24"/>
          <w:szCs w:val="24"/>
        </w:rPr>
        <w:t xml:space="preserve"> </w:t>
      </w:r>
      <w:r w:rsidR="00830B0B">
        <w:rPr>
          <w:rFonts w:ascii="Times New Roman" w:hAnsi="Times New Roman" w:cs="Times New Roman"/>
          <w:sz w:val="24"/>
          <w:szCs w:val="24"/>
        </w:rPr>
        <w:t xml:space="preserve">This a new travel </w:t>
      </w:r>
      <w:r w:rsidRPr="00452961">
        <w:rPr>
          <w:rFonts w:ascii="Times New Roman" w:hAnsi="Times New Roman" w:cs="Times New Roman"/>
          <w:sz w:val="24"/>
          <w:szCs w:val="24"/>
        </w:rPr>
        <w:t xml:space="preserve">insurance </w:t>
      </w:r>
      <w:r w:rsidR="00830B0B">
        <w:rPr>
          <w:rFonts w:ascii="Times New Roman" w:hAnsi="Times New Roman" w:cs="Times New Roman"/>
          <w:sz w:val="24"/>
          <w:szCs w:val="24"/>
        </w:rPr>
        <w:t xml:space="preserve">scheme which provides a risk coverage for the </w:t>
      </w:r>
      <w:r w:rsidRPr="00452961">
        <w:rPr>
          <w:rFonts w:ascii="Times New Roman" w:hAnsi="Times New Roman" w:cs="Times New Roman"/>
          <w:sz w:val="24"/>
          <w:szCs w:val="24"/>
        </w:rPr>
        <w:t>online freelancers</w:t>
      </w:r>
      <w:r w:rsidR="00830B0B">
        <w:rPr>
          <w:rFonts w:ascii="Times New Roman" w:hAnsi="Times New Roman" w:cs="Times New Roman"/>
          <w:sz w:val="24"/>
          <w:szCs w:val="24"/>
        </w:rPr>
        <w:t xml:space="preserve">, frequent </w:t>
      </w:r>
      <w:r w:rsidR="006F40DC">
        <w:rPr>
          <w:rFonts w:ascii="Times New Roman" w:hAnsi="Times New Roman" w:cs="Times New Roman"/>
          <w:sz w:val="24"/>
          <w:szCs w:val="24"/>
        </w:rPr>
        <w:t xml:space="preserve">business </w:t>
      </w:r>
      <w:r w:rsidR="00830B0B">
        <w:rPr>
          <w:rFonts w:ascii="Times New Roman" w:hAnsi="Times New Roman" w:cs="Times New Roman"/>
          <w:sz w:val="24"/>
          <w:szCs w:val="24"/>
        </w:rPr>
        <w:t xml:space="preserve">travellers </w:t>
      </w:r>
      <w:r w:rsidRPr="00452961">
        <w:rPr>
          <w:rFonts w:ascii="Times New Roman" w:hAnsi="Times New Roman" w:cs="Times New Roman"/>
          <w:sz w:val="24"/>
          <w:szCs w:val="24"/>
        </w:rPr>
        <w:t xml:space="preserve">and entrepreneurs. </w:t>
      </w:r>
      <w:r w:rsidR="008F6D8D">
        <w:rPr>
          <w:rFonts w:ascii="Times New Roman" w:hAnsi="Times New Roman" w:cs="Times New Roman"/>
          <w:sz w:val="24"/>
          <w:szCs w:val="24"/>
        </w:rPr>
        <w:t xml:space="preserve"> The insurance c</w:t>
      </w:r>
      <w:r w:rsidRPr="00452961">
        <w:rPr>
          <w:rFonts w:ascii="Times New Roman" w:hAnsi="Times New Roman" w:cs="Times New Roman"/>
          <w:sz w:val="24"/>
          <w:szCs w:val="24"/>
        </w:rPr>
        <w:t>ompany offers coverage</w:t>
      </w:r>
      <w:r w:rsidR="008E338E">
        <w:rPr>
          <w:rFonts w:ascii="Times New Roman" w:hAnsi="Times New Roman" w:cs="Times New Roman"/>
          <w:sz w:val="24"/>
          <w:szCs w:val="24"/>
        </w:rPr>
        <w:t xml:space="preserve"> where in </w:t>
      </w:r>
      <w:r w:rsidR="0012425D">
        <w:rPr>
          <w:rFonts w:ascii="Times New Roman" w:hAnsi="Times New Roman" w:cs="Times New Roman"/>
          <w:sz w:val="24"/>
          <w:szCs w:val="24"/>
        </w:rPr>
        <w:t>une</w:t>
      </w:r>
      <w:r w:rsidRPr="00452961">
        <w:rPr>
          <w:rFonts w:ascii="Times New Roman" w:hAnsi="Times New Roman" w:cs="Times New Roman"/>
          <w:sz w:val="24"/>
          <w:szCs w:val="24"/>
        </w:rPr>
        <w:t>xpected illness</w:t>
      </w:r>
      <w:r w:rsidR="008E338E">
        <w:rPr>
          <w:rFonts w:ascii="Times New Roman" w:hAnsi="Times New Roman" w:cs="Times New Roman"/>
          <w:sz w:val="24"/>
          <w:szCs w:val="24"/>
        </w:rPr>
        <w:t>, accidents, i</w:t>
      </w:r>
      <w:r w:rsidRPr="00452961">
        <w:rPr>
          <w:rFonts w:ascii="Times New Roman" w:hAnsi="Times New Roman" w:cs="Times New Roman"/>
          <w:sz w:val="24"/>
          <w:szCs w:val="24"/>
        </w:rPr>
        <w:t>njur</w:t>
      </w:r>
      <w:r w:rsidR="008E338E">
        <w:rPr>
          <w:rFonts w:ascii="Times New Roman" w:hAnsi="Times New Roman" w:cs="Times New Roman"/>
          <w:sz w:val="24"/>
          <w:szCs w:val="24"/>
        </w:rPr>
        <w:t>ies</w:t>
      </w:r>
      <w:r w:rsidR="0012425D">
        <w:rPr>
          <w:rFonts w:ascii="Times New Roman" w:hAnsi="Times New Roman" w:cs="Times New Roman"/>
          <w:sz w:val="24"/>
          <w:szCs w:val="24"/>
        </w:rPr>
        <w:t xml:space="preserve"> or an </w:t>
      </w:r>
      <w:r w:rsidR="008E338E">
        <w:rPr>
          <w:rFonts w:ascii="Times New Roman" w:hAnsi="Times New Roman" w:cs="Times New Roman"/>
          <w:sz w:val="24"/>
          <w:szCs w:val="24"/>
        </w:rPr>
        <w:t>unforeseen</w:t>
      </w:r>
      <w:r w:rsidR="0012425D">
        <w:rPr>
          <w:rFonts w:ascii="Times New Roman" w:hAnsi="Times New Roman" w:cs="Times New Roman"/>
          <w:sz w:val="24"/>
          <w:szCs w:val="24"/>
        </w:rPr>
        <w:t xml:space="preserve"> event</w:t>
      </w:r>
      <w:r w:rsidR="00B010C6">
        <w:rPr>
          <w:rFonts w:ascii="Times New Roman" w:hAnsi="Times New Roman" w:cs="Times New Roman"/>
          <w:sz w:val="24"/>
          <w:szCs w:val="24"/>
        </w:rPr>
        <w:t xml:space="preserve"> is covered </w:t>
      </w:r>
      <w:r w:rsidR="0012425D">
        <w:rPr>
          <w:rFonts w:ascii="Times New Roman" w:hAnsi="Times New Roman" w:cs="Times New Roman"/>
          <w:sz w:val="24"/>
          <w:szCs w:val="24"/>
        </w:rPr>
        <w:t>and</w:t>
      </w:r>
      <w:r w:rsidR="00B010C6">
        <w:rPr>
          <w:rFonts w:ascii="Times New Roman" w:hAnsi="Times New Roman" w:cs="Times New Roman"/>
          <w:sz w:val="24"/>
          <w:szCs w:val="24"/>
        </w:rPr>
        <w:t xml:space="preserve"> the plan includes the hospitalisation </w:t>
      </w:r>
      <w:r w:rsidRPr="00452961">
        <w:rPr>
          <w:rFonts w:ascii="Times New Roman" w:hAnsi="Times New Roman" w:cs="Times New Roman"/>
          <w:sz w:val="24"/>
          <w:szCs w:val="24"/>
        </w:rPr>
        <w:t>expenses</w:t>
      </w:r>
      <w:r w:rsidR="00B010C6">
        <w:rPr>
          <w:rFonts w:ascii="Times New Roman" w:hAnsi="Times New Roman" w:cs="Times New Roman"/>
          <w:sz w:val="24"/>
          <w:szCs w:val="24"/>
        </w:rPr>
        <w:t xml:space="preserve">, medical expenses, doctor consultations fees and so on. </w:t>
      </w:r>
      <w:r w:rsidRPr="00452961">
        <w:rPr>
          <w:rFonts w:ascii="Times New Roman" w:hAnsi="Times New Roman" w:cs="Times New Roman"/>
          <w:sz w:val="24"/>
          <w:szCs w:val="24"/>
        </w:rPr>
        <w:t xml:space="preserve">The </w:t>
      </w:r>
      <w:r w:rsidR="00B010C6">
        <w:rPr>
          <w:rFonts w:ascii="Times New Roman" w:hAnsi="Times New Roman" w:cs="Times New Roman"/>
          <w:sz w:val="24"/>
          <w:szCs w:val="24"/>
        </w:rPr>
        <w:t>insurance providers plan to provide an extension to the existing policy by providing</w:t>
      </w:r>
      <w:r w:rsidR="00230390">
        <w:rPr>
          <w:rFonts w:ascii="Times New Roman" w:hAnsi="Times New Roman" w:cs="Times New Roman"/>
          <w:sz w:val="24"/>
          <w:szCs w:val="24"/>
        </w:rPr>
        <w:t xml:space="preserve"> </w:t>
      </w:r>
      <w:r w:rsidR="00B010C6">
        <w:rPr>
          <w:rFonts w:ascii="Times New Roman" w:hAnsi="Times New Roman" w:cs="Times New Roman"/>
          <w:sz w:val="24"/>
          <w:szCs w:val="24"/>
        </w:rPr>
        <w:t>coverage while in</w:t>
      </w:r>
      <w:r w:rsidR="00230390">
        <w:rPr>
          <w:rFonts w:ascii="Times New Roman" w:hAnsi="Times New Roman" w:cs="Times New Roman"/>
          <w:sz w:val="24"/>
          <w:szCs w:val="24"/>
        </w:rPr>
        <w:t xml:space="preserve"> medical</w:t>
      </w:r>
      <w:r w:rsidRPr="00452961">
        <w:rPr>
          <w:rFonts w:ascii="Times New Roman" w:hAnsi="Times New Roman" w:cs="Times New Roman"/>
          <w:sz w:val="24"/>
          <w:szCs w:val="24"/>
        </w:rPr>
        <w:t xml:space="preserve"> travel</w:t>
      </w:r>
      <w:r w:rsidR="00B010C6">
        <w:rPr>
          <w:rFonts w:ascii="Times New Roman" w:hAnsi="Times New Roman" w:cs="Times New Roman"/>
          <w:sz w:val="24"/>
          <w:szCs w:val="24"/>
        </w:rPr>
        <w:t xml:space="preserve">. </w:t>
      </w:r>
    </w:p>
    <w:p w14:paraId="0D0EECD0" w14:textId="25531354" w:rsidR="00AC5176" w:rsidRDefault="00AC5176" w:rsidP="00094241">
      <w:pPr>
        <w:spacing w:line="360" w:lineRule="auto"/>
        <w:jc w:val="both"/>
        <w:rPr>
          <w:rFonts w:ascii="Times New Roman" w:hAnsi="Times New Roman" w:cs="Times New Roman"/>
          <w:sz w:val="24"/>
          <w:szCs w:val="24"/>
        </w:rPr>
      </w:pPr>
      <w:r w:rsidRPr="00DE5650">
        <w:rPr>
          <w:rFonts w:ascii="Times New Roman" w:hAnsi="Times New Roman" w:cs="Times New Roman"/>
          <w:b/>
          <w:bCs/>
          <w:sz w:val="24"/>
          <w:szCs w:val="24"/>
        </w:rPr>
        <w:t>Fizzy:</w:t>
      </w:r>
      <w:r w:rsidRPr="00AC5176">
        <w:rPr>
          <w:rFonts w:ascii="Times New Roman" w:hAnsi="Times New Roman" w:cs="Times New Roman"/>
          <w:sz w:val="24"/>
          <w:szCs w:val="24"/>
        </w:rPr>
        <w:t xml:space="preserve"> Fizzy </w:t>
      </w:r>
      <w:r w:rsidR="00983A21">
        <w:rPr>
          <w:rFonts w:ascii="Times New Roman" w:hAnsi="Times New Roman" w:cs="Times New Roman"/>
          <w:sz w:val="24"/>
          <w:szCs w:val="24"/>
        </w:rPr>
        <w:t xml:space="preserve">is an insurance plan which is made taking into account today’s busy schedules of people.  It is planned </w:t>
      </w:r>
      <w:r w:rsidRPr="00AC5176">
        <w:rPr>
          <w:rFonts w:ascii="Times New Roman" w:hAnsi="Times New Roman" w:cs="Times New Roman"/>
          <w:sz w:val="24"/>
          <w:szCs w:val="24"/>
        </w:rPr>
        <w:t>cover</w:t>
      </w:r>
      <w:r w:rsidR="00C57A56">
        <w:rPr>
          <w:rFonts w:ascii="Times New Roman" w:hAnsi="Times New Roman" w:cs="Times New Roman"/>
          <w:sz w:val="24"/>
          <w:szCs w:val="24"/>
        </w:rPr>
        <w:t>s</w:t>
      </w:r>
      <w:r w:rsidRPr="00AC5176">
        <w:rPr>
          <w:rFonts w:ascii="Times New Roman" w:hAnsi="Times New Roman" w:cs="Times New Roman"/>
          <w:sz w:val="24"/>
          <w:szCs w:val="24"/>
        </w:rPr>
        <w:t xml:space="preserve"> </w:t>
      </w:r>
      <w:r w:rsidR="00983A21">
        <w:rPr>
          <w:rFonts w:ascii="Times New Roman" w:hAnsi="Times New Roman" w:cs="Times New Roman"/>
          <w:sz w:val="24"/>
          <w:szCs w:val="24"/>
        </w:rPr>
        <w:t xml:space="preserve">risk of </w:t>
      </w:r>
      <w:r w:rsidRPr="00AC5176">
        <w:rPr>
          <w:rFonts w:ascii="Times New Roman" w:hAnsi="Times New Roman" w:cs="Times New Roman"/>
          <w:sz w:val="24"/>
          <w:szCs w:val="24"/>
        </w:rPr>
        <w:t>flight delays</w:t>
      </w:r>
      <w:r w:rsidR="00983A21">
        <w:rPr>
          <w:rFonts w:ascii="Times New Roman" w:hAnsi="Times New Roman" w:cs="Times New Roman"/>
          <w:sz w:val="24"/>
          <w:szCs w:val="24"/>
        </w:rPr>
        <w:t xml:space="preserve"> and a delay of more than</w:t>
      </w:r>
      <w:r w:rsidRPr="00AC5176">
        <w:rPr>
          <w:rFonts w:ascii="Times New Roman" w:hAnsi="Times New Roman" w:cs="Times New Roman"/>
          <w:sz w:val="24"/>
          <w:szCs w:val="24"/>
        </w:rPr>
        <w:t xml:space="preserve"> 2 hours</w:t>
      </w:r>
      <w:r w:rsidR="00983A21">
        <w:rPr>
          <w:rFonts w:ascii="Times New Roman" w:hAnsi="Times New Roman" w:cs="Times New Roman"/>
          <w:sz w:val="24"/>
          <w:szCs w:val="24"/>
        </w:rPr>
        <w:t xml:space="preserve"> is included in the package</w:t>
      </w:r>
      <w:r w:rsidRPr="00AC5176">
        <w:rPr>
          <w:rFonts w:ascii="Times New Roman" w:hAnsi="Times New Roman" w:cs="Times New Roman"/>
          <w:sz w:val="24"/>
          <w:szCs w:val="24"/>
        </w:rPr>
        <w:t xml:space="preserve">. </w:t>
      </w:r>
      <w:r w:rsidR="004544BD">
        <w:rPr>
          <w:rFonts w:ascii="Times New Roman" w:hAnsi="Times New Roman" w:cs="Times New Roman"/>
          <w:sz w:val="24"/>
          <w:szCs w:val="24"/>
        </w:rPr>
        <w:t>T</w:t>
      </w:r>
      <w:r w:rsidRPr="00AC5176">
        <w:rPr>
          <w:rFonts w:ascii="Times New Roman" w:hAnsi="Times New Roman" w:cs="Times New Roman"/>
          <w:sz w:val="24"/>
          <w:szCs w:val="24"/>
        </w:rPr>
        <w:t>he benefits</w:t>
      </w:r>
      <w:r w:rsidR="004544BD">
        <w:rPr>
          <w:rFonts w:ascii="Times New Roman" w:hAnsi="Times New Roman" w:cs="Times New Roman"/>
          <w:sz w:val="24"/>
          <w:szCs w:val="24"/>
        </w:rPr>
        <w:t xml:space="preserve"> of a </w:t>
      </w:r>
      <w:r w:rsidRPr="00AC5176">
        <w:rPr>
          <w:rFonts w:ascii="Times New Roman" w:hAnsi="Times New Roman" w:cs="Times New Roman"/>
          <w:sz w:val="24"/>
          <w:szCs w:val="24"/>
        </w:rPr>
        <w:t>startup</w:t>
      </w:r>
      <w:r w:rsidR="004544BD">
        <w:rPr>
          <w:rFonts w:ascii="Times New Roman" w:hAnsi="Times New Roman" w:cs="Times New Roman"/>
          <w:sz w:val="24"/>
          <w:szCs w:val="24"/>
        </w:rPr>
        <w:t xml:space="preserve"> and the experience and knowledge of global insurance providers is combined by this plan.  The insurance provider</w:t>
      </w:r>
      <w:r w:rsidR="00242A4B">
        <w:rPr>
          <w:rFonts w:ascii="Times New Roman" w:hAnsi="Times New Roman" w:cs="Times New Roman"/>
          <w:sz w:val="24"/>
          <w:szCs w:val="24"/>
        </w:rPr>
        <w:t>s</w:t>
      </w:r>
      <w:r w:rsidR="004544BD">
        <w:rPr>
          <w:rFonts w:ascii="Times New Roman" w:hAnsi="Times New Roman" w:cs="Times New Roman"/>
          <w:sz w:val="24"/>
          <w:szCs w:val="24"/>
        </w:rPr>
        <w:t xml:space="preserve"> also </w:t>
      </w:r>
      <w:r w:rsidRPr="00AC5176">
        <w:rPr>
          <w:rFonts w:ascii="Times New Roman" w:hAnsi="Times New Roman" w:cs="Times New Roman"/>
          <w:sz w:val="24"/>
          <w:szCs w:val="24"/>
        </w:rPr>
        <w:t xml:space="preserve">offer a one-shot coverage </w:t>
      </w:r>
      <w:r w:rsidR="00692CCC">
        <w:rPr>
          <w:rFonts w:ascii="Times New Roman" w:hAnsi="Times New Roman" w:cs="Times New Roman"/>
          <w:sz w:val="24"/>
          <w:szCs w:val="24"/>
        </w:rPr>
        <w:t>which</w:t>
      </w:r>
      <w:r w:rsidR="00371A16">
        <w:rPr>
          <w:rFonts w:ascii="Times New Roman" w:hAnsi="Times New Roman" w:cs="Times New Roman"/>
          <w:sz w:val="24"/>
          <w:szCs w:val="24"/>
        </w:rPr>
        <w:t xml:space="preserve"> is </w:t>
      </w:r>
      <w:r w:rsidRPr="00AC5176">
        <w:rPr>
          <w:rFonts w:ascii="Times New Roman" w:hAnsi="Times New Roman" w:cs="Times New Roman"/>
          <w:sz w:val="24"/>
          <w:szCs w:val="24"/>
        </w:rPr>
        <w:t>tailo</w:t>
      </w:r>
      <w:r w:rsidR="00371A16">
        <w:rPr>
          <w:rFonts w:ascii="Times New Roman" w:hAnsi="Times New Roman" w:cs="Times New Roman"/>
          <w:sz w:val="24"/>
          <w:szCs w:val="24"/>
        </w:rPr>
        <w:t xml:space="preserve">r made </w:t>
      </w:r>
      <w:r w:rsidRPr="00AC5176">
        <w:rPr>
          <w:rFonts w:ascii="Times New Roman" w:hAnsi="Times New Roman" w:cs="Times New Roman"/>
          <w:sz w:val="24"/>
          <w:szCs w:val="24"/>
        </w:rPr>
        <w:t xml:space="preserve">to </w:t>
      </w:r>
      <w:r w:rsidR="00692CCC">
        <w:rPr>
          <w:rFonts w:ascii="Times New Roman" w:hAnsi="Times New Roman" w:cs="Times New Roman"/>
          <w:sz w:val="24"/>
          <w:szCs w:val="24"/>
        </w:rPr>
        <w:t xml:space="preserve">the </w:t>
      </w:r>
      <w:r w:rsidRPr="00AC5176">
        <w:rPr>
          <w:rFonts w:ascii="Times New Roman" w:hAnsi="Times New Roman" w:cs="Times New Roman"/>
          <w:sz w:val="24"/>
          <w:szCs w:val="24"/>
        </w:rPr>
        <w:t>flight route</w:t>
      </w:r>
      <w:r w:rsidR="00692CCC">
        <w:rPr>
          <w:rFonts w:ascii="Times New Roman" w:hAnsi="Times New Roman" w:cs="Times New Roman"/>
          <w:sz w:val="24"/>
          <w:szCs w:val="24"/>
        </w:rPr>
        <w:t xml:space="preserve"> of the insured</w:t>
      </w:r>
      <w:r w:rsidR="00371A16">
        <w:rPr>
          <w:rFonts w:ascii="Times New Roman" w:hAnsi="Times New Roman" w:cs="Times New Roman"/>
          <w:sz w:val="24"/>
          <w:szCs w:val="24"/>
        </w:rPr>
        <w:t xml:space="preserve">.  </w:t>
      </w:r>
      <w:r w:rsidR="00242A4B">
        <w:rPr>
          <w:rFonts w:ascii="Times New Roman" w:hAnsi="Times New Roman" w:cs="Times New Roman"/>
          <w:sz w:val="24"/>
          <w:szCs w:val="24"/>
        </w:rPr>
        <w:t>Also,</w:t>
      </w:r>
      <w:r w:rsidR="00371A16">
        <w:rPr>
          <w:rFonts w:ascii="Times New Roman" w:hAnsi="Times New Roman" w:cs="Times New Roman"/>
          <w:sz w:val="24"/>
          <w:szCs w:val="24"/>
        </w:rPr>
        <w:t xml:space="preserve"> </w:t>
      </w:r>
      <w:r w:rsidR="00692CCC">
        <w:rPr>
          <w:rFonts w:ascii="Times New Roman" w:hAnsi="Times New Roman" w:cs="Times New Roman"/>
          <w:sz w:val="24"/>
          <w:szCs w:val="24"/>
        </w:rPr>
        <w:t xml:space="preserve">an </w:t>
      </w:r>
      <w:r w:rsidRPr="00AC5176">
        <w:rPr>
          <w:rFonts w:ascii="Times New Roman" w:hAnsi="Times New Roman" w:cs="Times New Roman"/>
          <w:sz w:val="24"/>
          <w:szCs w:val="24"/>
        </w:rPr>
        <w:t>automatic compensation</w:t>
      </w:r>
      <w:r w:rsidR="00371A16">
        <w:rPr>
          <w:rFonts w:ascii="Times New Roman" w:hAnsi="Times New Roman" w:cs="Times New Roman"/>
          <w:sz w:val="24"/>
          <w:szCs w:val="24"/>
        </w:rPr>
        <w:t xml:space="preserve"> system is in place to compensate the insured for cases of delay where in there is no exclusion.</w:t>
      </w:r>
    </w:p>
    <w:p w14:paraId="78C32E15" w14:textId="77777777" w:rsidR="00675B05" w:rsidRDefault="00675B05" w:rsidP="00094241">
      <w:pPr>
        <w:spacing w:line="360" w:lineRule="auto"/>
        <w:jc w:val="both"/>
        <w:rPr>
          <w:rFonts w:ascii="Times New Roman" w:hAnsi="Times New Roman" w:cs="Times New Roman"/>
          <w:sz w:val="24"/>
          <w:szCs w:val="24"/>
        </w:rPr>
      </w:pPr>
    </w:p>
    <w:p w14:paraId="5BD08A89" w14:textId="3D3D6E74" w:rsidR="00C91D72" w:rsidRDefault="00DE5650" w:rsidP="00094241">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 INITIATIVES</w:t>
      </w:r>
    </w:p>
    <w:p w14:paraId="3905304C" w14:textId="26C03A93" w:rsidR="00190648" w:rsidRPr="00190648" w:rsidRDefault="00F833EA" w:rsidP="001906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7% stake of LIC was sold by </w:t>
      </w:r>
      <w:r w:rsidR="00190648" w:rsidRPr="00190648">
        <w:rPr>
          <w:rFonts w:ascii="Times New Roman" w:hAnsi="Times New Roman" w:cs="Times New Roman"/>
          <w:sz w:val="24"/>
          <w:szCs w:val="24"/>
        </w:rPr>
        <w:t xml:space="preserve">Indian government </w:t>
      </w:r>
      <w:r w:rsidR="00903CE2">
        <w:rPr>
          <w:rFonts w:ascii="Times New Roman" w:hAnsi="Times New Roman" w:cs="Times New Roman"/>
          <w:sz w:val="24"/>
          <w:szCs w:val="24"/>
        </w:rPr>
        <w:t xml:space="preserve">for </w:t>
      </w:r>
      <w:r w:rsidR="00190648" w:rsidRPr="00190648">
        <w:rPr>
          <w:rFonts w:ascii="Times New Roman" w:hAnsi="Times New Roman" w:cs="Times New Roman"/>
          <w:sz w:val="24"/>
          <w:szCs w:val="24"/>
        </w:rPr>
        <w:t xml:space="preserve">Rs. 50,000 crore </w:t>
      </w:r>
      <w:r w:rsidR="00903CE2">
        <w:rPr>
          <w:rFonts w:ascii="Times New Roman" w:hAnsi="Times New Roman" w:cs="Times New Roman"/>
          <w:sz w:val="24"/>
          <w:szCs w:val="24"/>
        </w:rPr>
        <w:t xml:space="preserve">which is making up to </w:t>
      </w:r>
      <w:r w:rsidR="00190648" w:rsidRPr="00190648">
        <w:rPr>
          <w:rFonts w:ascii="Times New Roman" w:hAnsi="Times New Roman" w:cs="Times New Roman"/>
          <w:sz w:val="24"/>
          <w:szCs w:val="24"/>
        </w:rPr>
        <w:t>(US$ 6.62 b</w:t>
      </w:r>
      <w:r w:rsidR="00903CE2">
        <w:rPr>
          <w:rFonts w:ascii="Times New Roman" w:hAnsi="Times New Roman" w:cs="Times New Roman"/>
          <w:sz w:val="24"/>
          <w:szCs w:val="24"/>
        </w:rPr>
        <w:t>n</w:t>
      </w:r>
      <w:r w:rsidR="00190648" w:rsidRPr="00190648">
        <w:rPr>
          <w:rFonts w:ascii="Times New Roman" w:hAnsi="Times New Roman" w:cs="Times New Roman"/>
          <w:sz w:val="24"/>
          <w:szCs w:val="24"/>
        </w:rPr>
        <w:t xml:space="preserve">). </w:t>
      </w:r>
      <w:r w:rsidR="00903CE2">
        <w:rPr>
          <w:rFonts w:ascii="Times New Roman" w:hAnsi="Times New Roman" w:cs="Times New Roman"/>
          <w:sz w:val="24"/>
          <w:szCs w:val="24"/>
        </w:rPr>
        <w:t xml:space="preserve">With this </w:t>
      </w:r>
      <w:r w:rsidR="00582A67">
        <w:rPr>
          <w:rFonts w:ascii="Times New Roman" w:hAnsi="Times New Roman" w:cs="Times New Roman"/>
          <w:sz w:val="24"/>
          <w:szCs w:val="24"/>
        </w:rPr>
        <w:t>LIC offering</w:t>
      </w:r>
      <w:r w:rsidR="009F7288">
        <w:rPr>
          <w:rFonts w:ascii="Times New Roman" w:hAnsi="Times New Roman" w:cs="Times New Roman"/>
          <w:sz w:val="24"/>
          <w:szCs w:val="24"/>
        </w:rPr>
        <w:t xml:space="preserve"> has </w:t>
      </w:r>
      <w:r w:rsidR="00903CE2">
        <w:rPr>
          <w:rFonts w:ascii="Times New Roman" w:hAnsi="Times New Roman" w:cs="Times New Roman"/>
          <w:sz w:val="24"/>
          <w:szCs w:val="24"/>
        </w:rPr>
        <w:t xml:space="preserve">become </w:t>
      </w:r>
      <w:r w:rsidR="00190648" w:rsidRPr="00190648">
        <w:rPr>
          <w:rFonts w:ascii="Times New Roman" w:hAnsi="Times New Roman" w:cs="Times New Roman"/>
          <w:sz w:val="24"/>
          <w:szCs w:val="24"/>
        </w:rPr>
        <w:t>largest IPO in India.</w:t>
      </w:r>
    </w:p>
    <w:p w14:paraId="171A9B26" w14:textId="0044C788" w:rsidR="00190648" w:rsidRPr="00190648" w:rsidRDefault="00960690" w:rsidP="001906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Indian Government has inked an agreement with World Bank for improving the quality of health care services provided in Meghalaya. </w:t>
      </w:r>
      <w:r w:rsidR="001E71BD">
        <w:rPr>
          <w:rFonts w:ascii="Times New Roman" w:hAnsi="Times New Roman" w:cs="Times New Roman"/>
          <w:sz w:val="24"/>
          <w:szCs w:val="24"/>
        </w:rPr>
        <w:t xml:space="preserve">The Meghalayan health insurance programme is also included in this World Bank initiative.  This project values for US$ 40 </w:t>
      </w:r>
      <w:r w:rsidR="00DA3785">
        <w:rPr>
          <w:rFonts w:ascii="Times New Roman" w:hAnsi="Times New Roman" w:cs="Times New Roman"/>
          <w:sz w:val="24"/>
          <w:szCs w:val="24"/>
        </w:rPr>
        <w:t>Mn</w:t>
      </w:r>
      <w:r w:rsidR="001E71BD">
        <w:rPr>
          <w:rFonts w:ascii="Times New Roman" w:hAnsi="Times New Roman" w:cs="Times New Roman"/>
          <w:sz w:val="24"/>
          <w:szCs w:val="24"/>
        </w:rPr>
        <w:t xml:space="preserve"> and was signed in the month of November 2021.</w:t>
      </w:r>
    </w:p>
    <w:p w14:paraId="5E2AAC53" w14:textId="2924D357" w:rsidR="00067A7B" w:rsidRDefault="00067A7B" w:rsidP="001906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 new project was approved by Central Government in September 2021.  This was exclusively offered to export insurance providers.  This aim is to boost additional exports for next 5 years and the target is to achieve a market of US$ 75.11 bn which amounts to Rs.5.6 lakh crores in Indian Rupees.</w:t>
      </w:r>
    </w:p>
    <w:p w14:paraId="1CF3D358" w14:textId="63987F18" w:rsidR="00190648" w:rsidRDefault="00F54DCF" w:rsidP="00F54DC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With an aim to privatise the state – run insurance companies who are serving general insurance to the insured, the Central Government amended the bill in Aug 2021 in a parliament session.</w:t>
      </w:r>
    </w:p>
    <w:p w14:paraId="50FF8BF1" w14:textId="25E3D715" w:rsidR="00190648" w:rsidRPr="00F60F3A" w:rsidRDefault="009B753D" w:rsidP="00F60F3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90648" w:rsidRPr="00F60F3A">
        <w:rPr>
          <w:rFonts w:ascii="Times New Roman" w:hAnsi="Times New Roman" w:cs="Times New Roman"/>
          <w:sz w:val="24"/>
          <w:szCs w:val="24"/>
        </w:rPr>
        <w:t xml:space="preserve">FDI limit in insurance </w:t>
      </w:r>
      <w:r>
        <w:rPr>
          <w:rFonts w:ascii="Times New Roman" w:hAnsi="Times New Roman" w:cs="Times New Roman"/>
          <w:sz w:val="24"/>
          <w:szCs w:val="24"/>
        </w:rPr>
        <w:t xml:space="preserve">is increased </w:t>
      </w:r>
      <w:r w:rsidR="00190648" w:rsidRPr="00F60F3A">
        <w:rPr>
          <w:rFonts w:ascii="Times New Roman" w:hAnsi="Times New Roman" w:cs="Times New Roman"/>
          <w:sz w:val="24"/>
          <w:szCs w:val="24"/>
        </w:rPr>
        <w:t>from 49% to 74%</w:t>
      </w:r>
      <w:r>
        <w:rPr>
          <w:rFonts w:ascii="Times New Roman" w:hAnsi="Times New Roman" w:cs="Times New Roman"/>
          <w:sz w:val="24"/>
          <w:szCs w:val="24"/>
        </w:rPr>
        <w:t xml:space="preserve"> in the 2021 Union Budget</w:t>
      </w:r>
      <w:r w:rsidR="00190648" w:rsidRPr="00F60F3A">
        <w:rPr>
          <w:rFonts w:ascii="Times New Roman" w:hAnsi="Times New Roman" w:cs="Times New Roman"/>
          <w:sz w:val="24"/>
          <w:szCs w:val="24"/>
        </w:rPr>
        <w:t xml:space="preserve">. </w:t>
      </w:r>
      <w:r>
        <w:rPr>
          <w:rFonts w:ascii="Times New Roman" w:hAnsi="Times New Roman" w:cs="Times New Roman"/>
          <w:sz w:val="24"/>
          <w:szCs w:val="24"/>
        </w:rPr>
        <w:t xml:space="preserve">This has come from the </w:t>
      </w:r>
      <w:r w:rsidR="00190648" w:rsidRPr="00F60F3A">
        <w:rPr>
          <w:rFonts w:ascii="Times New Roman" w:hAnsi="Times New Roman" w:cs="Times New Roman"/>
          <w:sz w:val="24"/>
          <w:szCs w:val="24"/>
        </w:rPr>
        <w:t>India's Insurance Regulatory and Development Authority (IRDAI), through Digi</w:t>
      </w:r>
      <w:r w:rsidR="0010799B" w:rsidRPr="00F60F3A">
        <w:rPr>
          <w:rFonts w:ascii="Times New Roman" w:hAnsi="Times New Roman" w:cs="Times New Roman"/>
          <w:sz w:val="24"/>
          <w:szCs w:val="24"/>
        </w:rPr>
        <w:t>-</w:t>
      </w:r>
      <w:r w:rsidR="00190648" w:rsidRPr="00F60F3A">
        <w:rPr>
          <w:rFonts w:ascii="Times New Roman" w:hAnsi="Times New Roman" w:cs="Times New Roman"/>
          <w:sz w:val="24"/>
          <w:szCs w:val="24"/>
        </w:rPr>
        <w:t>locker, of digital insurance policies by insurance firms.</w:t>
      </w:r>
    </w:p>
    <w:p w14:paraId="76A8867F" w14:textId="77DF48F5" w:rsidR="00190648" w:rsidRPr="00190648" w:rsidRDefault="009B753D" w:rsidP="001906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190648">
        <w:rPr>
          <w:rFonts w:ascii="Times New Roman" w:hAnsi="Times New Roman" w:cs="Times New Roman"/>
          <w:sz w:val="24"/>
          <w:szCs w:val="24"/>
        </w:rPr>
        <w:t xml:space="preserve">s </w:t>
      </w:r>
      <w:r>
        <w:rPr>
          <w:rFonts w:ascii="Times New Roman" w:hAnsi="Times New Roman" w:cs="Times New Roman"/>
          <w:sz w:val="24"/>
          <w:szCs w:val="24"/>
        </w:rPr>
        <w:t xml:space="preserve">a </w:t>
      </w:r>
      <w:r w:rsidRPr="00190648">
        <w:rPr>
          <w:rFonts w:ascii="Times New Roman" w:hAnsi="Times New Roman" w:cs="Times New Roman"/>
          <w:sz w:val="24"/>
          <w:szCs w:val="24"/>
        </w:rPr>
        <w:t>part of the consolidation in the banking and insurance sector</w:t>
      </w:r>
      <w:r>
        <w:rPr>
          <w:rFonts w:ascii="Times New Roman" w:hAnsi="Times New Roman" w:cs="Times New Roman"/>
          <w:sz w:val="24"/>
          <w:szCs w:val="24"/>
        </w:rPr>
        <w:t xml:space="preserve">, </w:t>
      </w:r>
      <w:r w:rsidR="00190648" w:rsidRPr="00190648">
        <w:rPr>
          <w:rFonts w:ascii="Times New Roman" w:hAnsi="Times New Roman" w:cs="Times New Roman"/>
          <w:sz w:val="24"/>
          <w:szCs w:val="24"/>
        </w:rPr>
        <w:t xml:space="preserve">Finance Minister Ms. Nirmala Sitharaman </w:t>
      </w:r>
      <w:r>
        <w:rPr>
          <w:rFonts w:ascii="Times New Roman" w:hAnsi="Times New Roman" w:cs="Times New Roman"/>
          <w:sz w:val="24"/>
          <w:szCs w:val="24"/>
        </w:rPr>
        <w:t>u</w:t>
      </w:r>
      <w:r w:rsidRPr="00190648">
        <w:rPr>
          <w:rFonts w:ascii="Times New Roman" w:hAnsi="Times New Roman" w:cs="Times New Roman"/>
          <w:sz w:val="24"/>
          <w:szCs w:val="24"/>
        </w:rPr>
        <w:t>nder the Union Budget 2021</w:t>
      </w:r>
      <w:r>
        <w:rPr>
          <w:rFonts w:ascii="Times New Roman" w:hAnsi="Times New Roman" w:cs="Times New Roman"/>
          <w:sz w:val="24"/>
          <w:szCs w:val="24"/>
        </w:rPr>
        <w:t xml:space="preserve"> </w:t>
      </w:r>
      <w:r w:rsidR="00190648" w:rsidRPr="00190648">
        <w:rPr>
          <w:rFonts w:ascii="Times New Roman" w:hAnsi="Times New Roman" w:cs="Times New Roman"/>
          <w:sz w:val="24"/>
          <w:szCs w:val="24"/>
        </w:rPr>
        <w:t xml:space="preserve">announced that the initial public </w:t>
      </w:r>
      <w:r w:rsidR="00190648" w:rsidRPr="00190648">
        <w:rPr>
          <w:rFonts w:ascii="Times New Roman" w:hAnsi="Times New Roman" w:cs="Times New Roman"/>
          <w:sz w:val="24"/>
          <w:szCs w:val="24"/>
        </w:rPr>
        <w:lastRenderedPageBreak/>
        <w:t>offering (IPO) of LIC will be implemented in FY22</w:t>
      </w:r>
      <w:r>
        <w:rPr>
          <w:rFonts w:ascii="Times New Roman" w:hAnsi="Times New Roman" w:cs="Times New Roman"/>
          <w:sz w:val="24"/>
          <w:szCs w:val="24"/>
        </w:rPr>
        <w:t>.</w:t>
      </w:r>
      <w:r w:rsidR="004A6B06">
        <w:rPr>
          <w:rFonts w:ascii="Times New Roman" w:hAnsi="Times New Roman" w:cs="Times New Roman"/>
          <w:sz w:val="24"/>
          <w:szCs w:val="24"/>
        </w:rPr>
        <w:t xml:space="preserve"> Despite </w:t>
      </w:r>
      <w:r w:rsidR="00190648" w:rsidRPr="00190648">
        <w:rPr>
          <w:rFonts w:ascii="Times New Roman" w:hAnsi="Times New Roman" w:cs="Times New Roman"/>
          <w:sz w:val="24"/>
          <w:szCs w:val="24"/>
        </w:rPr>
        <w:t>LIC’s IPO ha</w:t>
      </w:r>
      <w:r w:rsidR="004A6B06">
        <w:rPr>
          <w:rFonts w:ascii="Times New Roman" w:hAnsi="Times New Roman" w:cs="Times New Roman"/>
          <w:sz w:val="24"/>
          <w:szCs w:val="24"/>
        </w:rPr>
        <w:t>ving</w:t>
      </w:r>
      <w:r w:rsidR="00190648" w:rsidRPr="00190648">
        <w:rPr>
          <w:rFonts w:ascii="Times New Roman" w:hAnsi="Times New Roman" w:cs="Times New Roman"/>
          <w:sz w:val="24"/>
          <w:szCs w:val="24"/>
        </w:rPr>
        <w:t xml:space="preserve"> the potential to raise Rs. 1 lakh crore (US$ 13.62 billion)</w:t>
      </w:r>
      <w:r w:rsidR="004A6B06">
        <w:rPr>
          <w:rFonts w:ascii="Times New Roman" w:hAnsi="Times New Roman" w:cs="Times New Roman"/>
          <w:sz w:val="24"/>
          <w:szCs w:val="24"/>
        </w:rPr>
        <w:t xml:space="preserve">, </w:t>
      </w:r>
      <w:r w:rsidR="004A6B06" w:rsidRPr="00190648">
        <w:rPr>
          <w:rFonts w:ascii="Times New Roman" w:hAnsi="Times New Roman" w:cs="Times New Roman"/>
          <w:sz w:val="24"/>
          <w:szCs w:val="24"/>
        </w:rPr>
        <w:t>no formal market valuation has been undertaken</w:t>
      </w:r>
      <w:r w:rsidR="004A6B06">
        <w:rPr>
          <w:rFonts w:ascii="Times New Roman" w:hAnsi="Times New Roman" w:cs="Times New Roman"/>
          <w:sz w:val="24"/>
          <w:szCs w:val="24"/>
        </w:rPr>
        <w:t>.</w:t>
      </w:r>
    </w:p>
    <w:p w14:paraId="3A3CB032" w14:textId="0B0F0B34" w:rsidR="00190648" w:rsidRPr="00190648" w:rsidRDefault="004A6B06" w:rsidP="001906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190648">
        <w:rPr>
          <w:rFonts w:ascii="Times New Roman" w:hAnsi="Times New Roman" w:cs="Times New Roman"/>
          <w:sz w:val="24"/>
          <w:szCs w:val="24"/>
        </w:rPr>
        <w:t>or healthcare workers across India</w:t>
      </w:r>
      <w:r w:rsidR="00190648" w:rsidRPr="00190648">
        <w:rPr>
          <w:rFonts w:ascii="Times New Roman" w:hAnsi="Times New Roman" w:cs="Times New Roman"/>
          <w:sz w:val="24"/>
          <w:szCs w:val="24"/>
        </w:rPr>
        <w:t xml:space="preserve">, </w:t>
      </w:r>
      <w:r>
        <w:rPr>
          <w:rFonts w:ascii="Times New Roman" w:hAnsi="Times New Roman" w:cs="Times New Roman"/>
          <w:sz w:val="24"/>
          <w:szCs w:val="24"/>
        </w:rPr>
        <w:t>the</w:t>
      </w:r>
      <w:r w:rsidR="00190648" w:rsidRPr="00190648">
        <w:rPr>
          <w:rFonts w:ascii="Times New Roman" w:hAnsi="Times New Roman" w:cs="Times New Roman"/>
          <w:sz w:val="24"/>
          <w:szCs w:val="24"/>
        </w:rPr>
        <w:t xml:space="preserve"> government </w:t>
      </w:r>
      <w:r>
        <w:rPr>
          <w:rFonts w:ascii="Times New Roman" w:hAnsi="Times New Roman" w:cs="Times New Roman"/>
          <w:sz w:val="24"/>
          <w:szCs w:val="24"/>
        </w:rPr>
        <w:t xml:space="preserve">has </w:t>
      </w:r>
      <w:r w:rsidR="00190648" w:rsidRPr="00190648">
        <w:rPr>
          <w:rFonts w:ascii="Times New Roman" w:hAnsi="Times New Roman" w:cs="Times New Roman"/>
          <w:sz w:val="24"/>
          <w:szCs w:val="24"/>
        </w:rPr>
        <w:t>extended a Rs. 50 lakh (US$ 66.85 thousand) insurance coverage scheme</w:t>
      </w:r>
      <w:r>
        <w:rPr>
          <w:rFonts w:ascii="Times New Roman" w:hAnsi="Times New Roman" w:cs="Times New Roman"/>
          <w:sz w:val="24"/>
          <w:szCs w:val="24"/>
        </w:rPr>
        <w:t xml:space="preserve"> i</w:t>
      </w:r>
      <w:r w:rsidRPr="00190648">
        <w:rPr>
          <w:rFonts w:ascii="Times New Roman" w:hAnsi="Times New Roman" w:cs="Times New Roman"/>
          <w:sz w:val="24"/>
          <w:szCs w:val="24"/>
        </w:rPr>
        <w:t>n June 2021</w:t>
      </w:r>
      <w:r w:rsidR="00190648" w:rsidRPr="00190648">
        <w:rPr>
          <w:rFonts w:ascii="Times New Roman" w:hAnsi="Times New Roman" w:cs="Times New Roman"/>
          <w:sz w:val="24"/>
          <w:szCs w:val="24"/>
        </w:rPr>
        <w:t xml:space="preserve"> </w:t>
      </w:r>
      <w:r>
        <w:rPr>
          <w:rFonts w:ascii="Times New Roman" w:hAnsi="Times New Roman" w:cs="Times New Roman"/>
          <w:sz w:val="24"/>
          <w:szCs w:val="24"/>
        </w:rPr>
        <w:t xml:space="preserve">for a period of </w:t>
      </w:r>
      <w:r w:rsidR="00190648" w:rsidRPr="00190648">
        <w:rPr>
          <w:rFonts w:ascii="Times New Roman" w:hAnsi="Times New Roman" w:cs="Times New Roman"/>
          <w:sz w:val="24"/>
          <w:szCs w:val="24"/>
        </w:rPr>
        <w:t>next one year.</w:t>
      </w:r>
    </w:p>
    <w:p w14:paraId="454043F5" w14:textId="2C6C56B5" w:rsidR="00190648" w:rsidRDefault="00F13F01" w:rsidP="0019064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A6B06">
        <w:rPr>
          <w:rFonts w:ascii="Times New Roman" w:hAnsi="Times New Roman" w:cs="Times New Roman"/>
          <w:sz w:val="24"/>
          <w:szCs w:val="24"/>
        </w:rPr>
        <w:t xml:space="preserve">o </w:t>
      </w:r>
      <w:r w:rsidR="004A6B06" w:rsidRPr="00190648">
        <w:rPr>
          <w:rFonts w:ascii="Times New Roman" w:hAnsi="Times New Roman" w:cs="Times New Roman"/>
          <w:sz w:val="24"/>
          <w:szCs w:val="24"/>
        </w:rPr>
        <w:t>improve the overall financial health of companies</w:t>
      </w:r>
      <w:r>
        <w:rPr>
          <w:rFonts w:ascii="Times New Roman" w:hAnsi="Times New Roman" w:cs="Times New Roman"/>
          <w:sz w:val="24"/>
          <w:szCs w:val="24"/>
        </w:rPr>
        <w:t xml:space="preserve"> </w:t>
      </w:r>
      <w:r w:rsidR="00F77D77">
        <w:rPr>
          <w:rFonts w:ascii="Times New Roman" w:hAnsi="Times New Roman" w:cs="Times New Roman"/>
          <w:sz w:val="24"/>
          <w:szCs w:val="24"/>
        </w:rPr>
        <w:t>i</w:t>
      </w:r>
      <w:r>
        <w:rPr>
          <w:rFonts w:ascii="Times New Roman" w:hAnsi="Times New Roman" w:cs="Times New Roman"/>
          <w:sz w:val="24"/>
          <w:szCs w:val="24"/>
        </w:rPr>
        <w:t>n</w:t>
      </w:r>
      <w:r w:rsidR="00190648" w:rsidRPr="00190648">
        <w:rPr>
          <w:rFonts w:ascii="Times New Roman" w:hAnsi="Times New Roman" w:cs="Times New Roman"/>
          <w:sz w:val="24"/>
          <w:szCs w:val="24"/>
        </w:rPr>
        <w:t xml:space="preserve"> </w:t>
      </w:r>
      <w:r w:rsidRPr="00190648">
        <w:rPr>
          <w:rFonts w:ascii="Times New Roman" w:hAnsi="Times New Roman" w:cs="Times New Roman"/>
          <w:sz w:val="24"/>
          <w:szCs w:val="24"/>
        </w:rPr>
        <w:t>February 2021</w:t>
      </w:r>
      <w:r>
        <w:rPr>
          <w:rFonts w:ascii="Times New Roman" w:hAnsi="Times New Roman" w:cs="Times New Roman"/>
          <w:sz w:val="24"/>
          <w:szCs w:val="24"/>
        </w:rPr>
        <w:t xml:space="preserve">, </w:t>
      </w:r>
      <w:r w:rsidR="00190648" w:rsidRPr="00190648">
        <w:rPr>
          <w:rFonts w:ascii="Times New Roman" w:hAnsi="Times New Roman" w:cs="Times New Roman"/>
          <w:sz w:val="24"/>
          <w:szCs w:val="24"/>
        </w:rPr>
        <w:t>the Finance Ministry announced to infuse Rs. 3,000 crore (US$ 413.13 million) into state-owned general insurance companies</w:t>
      </w:r>
      <w:r>
        <w:rPr>
          <w:rFonts w:ascii="Times New Roman" w:hAnsi="Times New Roman" w:cs="Times New Roman"/>
          <w:sz w:val="24"/>
          <w:szCs w:val="24"/>
        </w:rPr>
        <w:t>.</w:t>
      </w:r>
    </w:p>
    <w:p w14:paraId="5AA604FB" w14:textId="49C6B33B" w:rsidR="00E6795C" w:rsidRPr="00F77D77" w:rsidRDefault="00F77D77" w:rsidP="0009424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 fund of Rs.16,000 crores is allocated exclusively for crop insurance plans under an initiative by Central in the year 2021.</w:t>
      </w:r>
    </w:p>
    <w:p w14:paraId="51FC6200" w14:textId="5BECF065" w:rsidR="00C55C4B" w:rsidRPr="00452961" w:rsidRDefault="00FE4A64" w:rsidP="00FE4A64">
      <w:pPr>
        <w:spacing w:line="360" w:lineRule="auto"/>
        <w:jc w:val="center"/>
        <w:rPr>
          <w:rFonts w:ascii="Times New Roman" w:hAnsi="Times New Roman" w:cs="Times New Roman"/>
          <w:sz w:val="24"/>
          <w:szCs w:val="24"/>
        </w:rPr>
      </w:pPr>
      <w:r>
        <w:rPr>
          <w:rFonts w:ascii="Times New Roman" w:hAnsi="Times New Roman" w:cs="Times New Roman"/>
          <w:sz w:val="24"/>
          <w:szCs w:val="24"/>
        </w:rPr>
        <w:t>PENETRATION AND INCREASE IN DENSITY OF INSURANCE OVER THE YEARS</w:t>
      </w:r>
    </w:p>
    <w:p w14:paraId="00C61BB2" w14:textId="70F9828D" w:rsidR="00C55C4B" w:rsidRDefault="00F372AB" w:rsidP="00190648">
      <w:pPr>
        <w:spacing w:line="360" w:lineRule="auto"/>
        <w:jc w:val="center"/>
        <w:rPr>
          <w:rFonts w:ascii="Times New Roman" w:hAnsi="Times New Roman" w:cs="Times New Roman"/>
          <w:sz w:val="24"/>
          <w:szCs w:val="24"/>
        </w:rPr>
      </w:pPr>
      <w:r>
        <w:rPr>
          <w:noProof/>
        </w:rPr>
        <w:drawing>
          <wp:inline distT="0" distB="0" distL="0" distR="0" wp14:anchorId="2F124925" wp14:editId="7E54D567">
            <wp:extent cx="5869617" cy="2484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7249" t="19273" r="5885" b="30391"/>
                    <a:stretch/>
                  </pic:blipFill>
                  <pic:spPr bwMode="auto">
                    <a:xfrm>
                      <a:off x="0" y="0"/>
                      <a:ext cx="5920359" cy="2505885"/>
                    </a:xfrm>
                    <a:prstGeom prst="rect">
                      <a:avLst/>
                    </a:prstGeom>
                    <a:ln>
                      <a:noFill/>
                    </a:ln>
                    <a:extLst>
                      <a:ext uri="{53640926-AAD7-44D8-BBD7-CCE9431645EC}">
                        <a14:shadowObscured xmlns:a14="http://schemas.microsoft.com/office/drawing/2010/main"/>
                      </a:ext>
                    </a:extLst>
                  </pic:spPr>
                </pic:pic>
              </a:graphicData>
            </a:graphic>
          </wp:inline>
        </w:drawing>
      </w:r>
    </w:p>
    <w:p w14:paraId="6AC94A54" w14:textId="67D5E105" w:rsidR="00F372AB" w:rsidRDefault="00625129" w:rsidP="00FE4A6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Source: </w:t>
      </w:r>
      <w:r w:rsidR="00F372AB">
        <w:rPr>
          <w:rFonts w:ascii="Times New Roman" w:hAnsi="Times New Roman" w:cs="Times New Roman"/>
          <w:sz w:val="24"/>
          <w:szCs w:val="24"/>
        </w:rPr>
        <w:t>Invest India Swiss Re Institute</w:t>
      </w:r>
    </w:p>
    <w:p w14:paraId="64C1D49C" w14:textId="7031C093" w:rsidR="00625129" w:rsidRDefault="00000000" w:rsidP="00FE4A64">
      <w:pPr>
        <w:spacing w:after="0" w:line="360" w:lineRule="auto"/>
        <w:jc w:val="center"/>
        <w:rPr>
          <w:rFonts w:ascii="Times New Roman" w:hAnsi="Times New Roman" w:cs="Times New Roman"/>
          <w:sz w:val="24"/>
          <w:szCs w:val="24"/>
        </w:rPr>
      </w:pPr>
      <w:hyperlink r:id="rId14" w:history="1">
        <w:r w:rsidR="00F372AB" w:rsidRPr="00A35DBE">
          <w:rPr>
            <w:rStyle w:val="Hyperlink"/>
            <w:rFonts w:ascii="Times New Roman" w:hAnsi="Times New Roman" w:cs="Times New Roman"/>
            <w:sz w:val="24"/>
            <w:szCs w:val="24"/>
          </w:rPr>
          <w:t>https://www.ibef.org/industry/insurance-sector-india</w:t>
        </w:r>
      </w:hyperlink>
    </w:p>
    <w:p w14:paraId="2F8E675B" w14:textId="089B48F9" w:rsidR="00625129" w:rsidRDefault="00625129" w:rsidP="00625129">
      <w:pPr>
        <w:spacing w:line="360" w:lineRule="auto"/>
        <w:rPr>
          <w:rFonts w:ascii="Times New Roman" w:hAnsi="Times New Roman" w:cs="Times New Roman"/>
          <w:sz w:val="24"/>
          <w:szCs w:val="24"/>
        </w:rPr>
      </w:pPr>
    </w:p>
    <w:p w14:paraId="781054EF" w14:textId="77777777" w:rsidR="00A5247B" w:rsidRDefault="00A5247B" w:rsidP="00FE4A64">
      <w:pPr>
        <w:spacing w:line="360" w:lineRule="auto"/>
        <w:jc w:val="center"/>
        <w:rPr>
          <w:rFonts w:ascii="Times New Roman" w:hAnsi="Times New Roman" w:cs="Times New Roman"/>
          <w:b/>
          <w:bCs/>
          <w:sz w:val="24"/>
          <w:szCs w:val="24"/>
        </w:rPr>
      </w:pPr>
    </w:p>
    <w:p w14:paraId="36196828" w14:textId="77777777" w:rsidR="00A5247B" w:rsidRDefault="00A5247B" w:rsidP="00FE4A64">
      <w:pPr>
        <w:spacing w:line="360" w:lineRule="auto"/>
        <w:jc w:val="center"/>
        <w:rPr>
          <w:rFonts w:ascii="Times New Roman" w:hAnsi="Times New Roman" w:cs="Times New Roman"/>
          <w:b/>
          <w:bCs/>
          <w:sz w:val="24"/>
          <w:szCs w:val="24"/>
        </w:rPr>
      </w:pPr>
    </w:p>
    <w:p w14:paraId="1167C68E" w14:textId="77777777" w:rsidR="00A5247B" w:rsidRDefault="00A5247B" w:rsidP="00FE4A64">
      <w:pPr>
        <w:spacing w:line="360" w:lineRule="auto"/>
        <w:jc w:val="center"/>
        <w:rPr>
          <w:rFonts w:ascii="Times New Roman" w:hAnsi="Times New Roman" w:cs="Times New Roman"/>
          <w:b/>
          <w:bCs/>
          <w:sz w:val="24"/>
          <w:szCs w:val="24"/>
        </w:rPr>
      </w:pPr>
    </w:p>
    <w:p w14:paraId="070F116C" w14:textId="77777777" w:rsidR="00A5247B" w:rsidRDefault="00A5247B" w:rsidP="00FE4A64">
      <w:pPr>
        <w:spacing w:line="360" w:lineRule="auto"/>
        <w:jc w:val="center"/>
        <w:rPr>
          <w:rFonts w:ascii="Times New Roman" w:hAnsi="Times New Roman" w:cs="Times New Roman"/>
          <w:b/>
          <w:bCs/>
          <w:sz w:val="24"/>
          <w:szCs w:val="24"/>
        </w:rPr>
      </w:pPr>
    </w:p>
    <w:p w14:paraId="18D29C70" w14:textId="77777777" w:rsidR="00A5247B" w:rsidRDefault="00A5247B" w:rsidP="00FE4A64">
      <w:pPr>
        <w:spacing w:line="360" w:lineRule="auto"/>
        <w:jc w:val="center"/>
        <w:rPr>
          <w:rFonts w:ascii="Times New Roman" w:hAnsi="Times New Roman" w:cs="Times New Roman"/>
          <w:b/>
          <w:bCs/>
          <w:sz w:val="24"/>
          <w:szCs w:val="24"/>
        </w:rPr>
      </w:pPr>
    </w:p>
    <w:p w14:paraId="341880AA" w14:textId="77777777" w:rsidR="00A5247B" w:rsidRDefault="00A5247B" w:rsidP="00FE4A64">
      <w:pPr>
        <w:spacing w:line="360" w:lineRule="auto"/>
        <w:jc w:val="center"/>
        <w:rPr>
          <w:rFonts w:ascii="Times New Roman" w:hAnsi="Times New Roman" w:cs="Times New Roman"/>
          <w:b/>
          <w:bCs/>
          <w:sz w:val="24"/>
          <w:szCs w:val="24"/>
        </w:rPr>
      </w:pPr>
    </w:p>
    <w:p w14:paraId="484B3CDE" w14:textId="26510095" w:rsidR="00FE4A64" w:rsidRPr="00FE4A64" w:rsidRDefault="00A5247B" w:rsidP="00FE4A6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CONTRIBUTION OF </w:t>
      </w:r>
      <w:r w:rsidR="00FE4A64" w:rsidRPr="00FE4A64">
        <w:rPr>
          <w:rFonts w:ascii="Times New Roman" w:hAnsi="Times New Roman" w:cs="Times New Roman"/>
          <w:b/>
          <w:bCs/>
          <w:sz w:val="24"/>
          <w:szCs w:val="24"/>
        </w:rPr>
        <w:t>PUBLIC AND PRIVATE SECTOR</w:t>
      </w:r>
      <w:r>
        <w:rPr>
          <w:rFonts w:ascii="Times New Roman" w:hAnsi="Times New Roman" w:cs="Times New Roman"/>
          <w:b/>
          <w:bCs/>
          <w:sz w:val="24"/>
          <w:szCs w:val="24"/>
        </w:rPr>
        <w:t xml:space="preserve"> IN LIFE INSURANCE</w:t>
      </w:r>
    </w:p>
    <w:p w14:paraId="2888C0F2" w14:textId="5A61AC88" w:rsidR="007C5C45" w:rsidRDefault="00FE4A64" w:rsidP="00094241">
      <w:pPr>
        <w:spacing w:line="360" w:lineRule="auto"/>
        <w:jc w:val="both"/>
        <w:rPr>
          <w:rFonts w:ascii="Times New Roman" w:hAnsi="Times New Roman" w:cs="Times New Roman"/>
          <w:sz w:val="24"/>
          <w:szCs w:val="24"/>
        </w:rPr>
      </w:pPr>
      <w:r>
        <w:rPr>
          <w:noProof/>
        </w:rPr>
        <w:drawing>
          <wp:inline distT="0" distB="0" distL="0" distR="0" wp14:anchorId="354D6E0E" wp14:editId="3223204F">
            <wp:extent cx="5655564" cy="2415396"/>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6652" t="27038" r="5315" b="21286"/>
                    <a:stretch/>
                  </pic:blipFill>
                  <pic:spPr bwMode="auto">
                    <a:xfrm>
                      <a:off x="0" y="0"/>
                      <a:ext cx="5680852" cy="2426196"/>
                    </a:xfrm>
                    <a:prstGeom prst="rect">
                      <a:avLst/>
                    </a:prstGeom>
                    <a:ln>
                      <a:noFill/>
                    </a:ln>
                    <a:extLst>
                      <a:ext uri="{53640926-AAD7-44D8-BBD7-CCE9431645EC}">
                        <a14:shadowObscured xmlns:a14="http://schemas.microsoft.com/office/drawing/2010/main"/>
                      </a:ext>
                    </a:extLst>
                  </pic:spPr>
                </pic:pic>
              </a:graphicData>
            </a:graphic>
          </wp:inline>
        </w:drawing>
      </w:r>
    </w:p>
    <w:p w14:paraId="7024D36A" w14:textId="08BCA884" w:rsidR="00FE4A64" w:rsidRDefault="00FE4A64" w:rsidP="00FE4A64">
      <w:pPr>
        <w:spacing w:line="360" w:lineRule="auto"/>
        <w:jc w:val="center"/>
        <w:rPr>
          <w:rFonts w:ascii="Times New Roman" w:hAnsi="Times New Roman" w:cs="Times New Roman"/>
          <w:sz w:val="24"/>
          <w:szCs w:val="24"/>
        </w:rPr>
      </w:pPr>
      <w:r>
        <w:rPr>
          <w:rFonts w:ascii="Times New Roman" w:hAnsi="Times New Roman" w:cs="Times New Roman"/>
          <w:sz w:val="24"/>
          <w:szCs w:val="24"/>
        </w:rPr>
        <w:t>Source: IRDAI, Life Insurance Council</w:t>
      </w:r>
    </w:p>
    <w:p w14:paraId="489975DE" w14:textId="641BA34C" w:rsidR="00A0440A" w:rsidRDefault="00000000" w:rsidP="00FE4A64">
      <w:pPr>
        <w:spacing w:line="360" w:lineRule="auto"/>
        <w:jc w:val="center"/>
        <w:rPr>
          <w:rFonts w:ascii="Times New Roman" w:hAnsi="Times New Roman" w:cs="Times New Roman"/>
          <w:sz w:val="24"/>
          <w:szCs w:val="24"/>
        </w:rPr>
      </w:pPr>
      <w:hyperlink r:id="rId16" w:history="1">
        <w:r w:rsidR="00A0440A" w:rsidRPr="00A35DBE">
          <w:rPr>
            <w:rStyle w:val="Hyperlink"/>
            <w:rFonts w:ascii="Times New Roman" w:hAnsi="Times New Roman" w:cs="Times New Roman"/>
            <w:sz w:val="24"/>
            <w:szCs w:val="24"/>
          </w:rPr>
          <w:t>https://www.ibef.org/download/1651131734_Insurance%20PPT%20%20-%20Feb%202022-min.pdf</w:t>
        </w:r>
      </w:hyperlink>
    </w:p>
    <w:p w14:paraId="62761BC6" w14:textId="0EA9E957" w:rsidR="00A0440A" w:rsidRDefault="00A0440A" w:rsidP="00FE4A64">
      <w:pPr>
        <w:spacing w:line="360" w:lineRule="auto"/>
        <w:jc w:val="center"/>
        <w:rPr>
          <w:rFonts w:ascii="Times New Roman" w:hAnsi="Times New Roman" w:cs="Times New Roman"/>
          <w:sz w:val="24"/>
          <w:szCs w:val="24"/>
        </w:rPr>
      </w:pPr>
    </w:p>
    <w:p w14:paraId="27697604" w14:textId="13E12EE7" w:rsidR="00A0440A" w:rsidRDefault="00A0440A" w:rsidP="00FE4A64">
      <w:pPr>
        <w:spacing w:line="360" w:lineRule="auto"/>
        <w:jc w:val="center"/>
        <w:rPr>
          <w:rFonts w:ascii="Times New Roman" w:hAnsi="Times New Roman" w:cs="Times New Roman"/>
          <w:sz w:val="24"/>
          <w:szCs w:val="24"/>
        </w:rPr>
      </w:pPr>
    </w:p>
    <w:p w14:paraId="40D11747" w14:textId="705E678C" w:rsidR="00A0440A" w:rsidRPr="00952899" w:rsidRDefault="00952899" w:rsidP="00FE4A64">
      <w:pPr>
        <w:spacing w:line="360" w:lineRule="auto"/>
        <w:jc w:val="center"/>
        <w:rPr>
          <w:rFonts w:ascii="Times New Roman" w:hAnsi="Times New Roman" w:cs="Times New Roman"/>
          <w:b/>
          <w:bCs/>
          <w:sz w:val="24"/>
          <w:szCs w:val="24"/>
        </w:rPr>
      </w:pPr>
      <w:r w:rsidRPr="00952899">
        <w:rPr>
          <w:rFonts w:ascii="Times New Roman" w:hAnsi="Times New Roman" w:cs="Times New Roman"/>
          <w:b/>
          <w:bCs/>
          <w:sz w:val="24"/>
          <w:szCs w:val="24"/>
        </w:rPr>
        <w:t>PREMIUMS IN THE YEAR 2022 (GENERAL INSURANCE)</w:t>
      </w:r>
    </w:p>
    <w:p w14:paraId="5C139CFE" w14:textId="4A5BDDE8" w:rsidR="00A0440A" w:rsidRDefault="00A0440A" w:rsidP="00FE4A64">
      <w:pPr>
        <w:spacing w:line="360" w:lineRule="auto"/>
        <w:jc w:val="center"/>
        <w:rPr>
          <w:rFonts w:ascii="Times New Roman" w:hAnsi="Times New Roman" w:cs="Times New Roman"/>
          <w:sz w:val="24"/>
          <w:szCs w:val="24"/>
        </w:rPr>
      </w:pPr>
      <w:r>
        <w:rPr>
          <w:noProof/>
        </w:rPr>
        <w:drawing>
          <wp:inline distT="0" distB="0" distL="0" distR="0" wp14:anchorId="5A332B5B" wp14:editId="3357CCE3">
            <wp:extent cx="2838091" cy="2986670"/>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9759" t="25430" r="5613" b="9759"/>
                    <a:stretch/>
                  </pic:blipFill>
                  <pic:spPr bwMode="auto">
                    <a:xfrm>
                      <a:off x="0" y="0"/>
                      <a:ext cx="2847919" cy="2997012"/>
                    </a:xfrm>
                    <a:prstGeom prst="rect">
                      <a:avLst/>
                    </a:prstGeom>
                    <a:ln>
                      <a:noFill/>
                    </a:ln>
                    <a:extLst>
                      <a:ext uri="{53640926-AAD7-44D8-BBD7-CCE9431645EC}">
                        <a14:shadowObscured xmlns:a14="http://schemas.microsoft.com/office/drawing/2010/main"/>
                      </a:ext>
                    </a:extLst>
                  </pic:spPr>
                </pic:pic>
              </a:graphicData>
            </a:graphic>
          </wp:inline>
        </w:drawing>
      </w:r>
    </w:p>
    <w:p w14:paraId="415CE506" w14:textId="5B807D8B" w:rsidR="00A0440A" w:rsidRDefault="00A0440A" w:rsidP="00FE4A64">
      <w:pPr>
        <w:spacing w:line="360" w:lineRule="auto"/>
        <w:jc w:val="center"/>
        <w:rPr>
          <w:rFonts w:ascii="Times New Roman" w:hAnsi="Times New Roman" w:cs="Times New Roman"/>
          <w:sz w:val="24"/>
          <w:szCs w:val="24"/>
        </w:rPr>
      </w:pPr>
      <w:r>
        <w:rPr>
          <w:rFonts w:ascii="Times New Roman" w:hAnsi="Times New Roman" w:cs="Times New Roman"/>
          <w:sz w:val="24"/>
          <w:szCs w:val="24"/>
        </w:rPr>
        <w:t>Source:  General Insurance Council, IRDAI</w:t>
      </w:r>
    </w:p>
    <w:p w14:paraId="6B5D22F2" w14:textId="5323A5DD" w:rsidR="00E20372" w:rsidRDefault="00000000" w:rsidP="00E20372">
      <w:pPr>
        <w:spacing w:line="360" w:lineRule="auto"/>
        <w:jc w:val="center"/>
        <w:rPr>
          <w:rFonts w:ascii="Times New Roman" w:hAnsi="Times New Roman" w:cs="Times New Roman"/>
          <w:sz w:val="24"/>
          <w:szCs w:val="24"/>
        </w:rPr>
      </w:pPr>
      <w:hyperlink r:id="rId18" w:history="1">
        <w:r w:rsidR="00E20372" w:rsidRPr="00A35DBE">
          <w:rPr>
            <w:rStyle w:val="Hyperlink"/>
            <w:rFonts w:ascii="Times New Roman" w:hAnsi="Times New Roman" w:cs="Times New Roman"/>
            <w:sz w:val="24"/>
            <w:szCs w:val="24"/>
          </w:rPr>
          <w:t>https://www.ibef.org/download/1651131734_Insurance%20PPT%20%20-%20Feb%202022-min.pdf</w:t>
        </w:r>
      </w:hyperlink>
    </w:p>
    <w:p w14:paraId="182A5A11" w14:textId="77777777" w:rsidR="00A5247B" w:rsidRDefault="00A5247B" w:rsidP="00A5247B">
      <w:pPr>
        <w:spacing w:line="360" w:lineRule="auto"/>
        <w:jc w:val="both"/>
        <w:rPr>
          <w:rFonts w:ascii="Times New Roman" w:hAnsi="Times New Roman" w:cs="Times New Roman"/>
          <w:sz w:val="24"/>
          <w:szCs w:val="24"/>
        </w:rPr>
      </w:pPr>
      <w:r>
        <w:rPr>
          <w:rFonts w:ascii="Times New Roman" w:hAnsi="Times New Roman" w:cs="Times New Roman"/>
          <w:sz w:val="24"/>
          <w:szCs w:val="24"/>
        </w:rPr>
        <w:t>FINDINGS</w:t>
      </w:r>
    </w:p>
    <w:p w14:paraId="2BCDEC68"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IRDAI has proclaimed Digi-locker facility installation for digital insurance programs by insurance enterprises.</w:t>
      </w:r>
    </w:p>
    <w:p w14:paraId="15F32E65"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Privatisation of State-Run General Insurance Companies was announced in the month of Aug 2021 through Bill Amendment.</w:t>
      </w:r>
    </w:p>
    <w:p w14:paraId="2D479FA6"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An initiative from GOI with World Bank for US$ 40milliion to expand the health care services in eastern part of India which would also include state health insurance programme, Meghalaya</w:t>
      </w:r>
    </w:p>
    <w:p w14:paraId="2FC47DAB"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GOI sold 7% of its LIC stake fifty thousand crores and this became India’s largest Initial Public Offering.</w:t>
      </w:r>
    </w:p>
    <w:p w14:paraId="2015E536"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 boost up fund of six thousand crores was unveiled by Union for entities which are providing export insurance coverage policies</w:t>
      </w:r>
    </w:p>
    <w:p w14:paraId="0307052A"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 push up funding of sixteen thousand crore rupees has been assigned to Crop Insurance Scheme.</w:t>
      </w:r>
    </w:p>
    <w:p w14:paraId="3F5DC6BE"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Insurance plan modernizations in life insurance like switch on and switch off insurance, bite – sized insurance policy, personalized health insurance policy and so on are trending in the sector</w:t>
      </w:r>
    </w:p>
    <w:p w14:paraId="0B9E407E"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trending general insurance products include splitsurance, CUVVA, Digital Risk, Back me up and so on.</w:t>
      </w:r>
    </w:p>
    <w:p w14:paraId="511CE79B"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Insurance Premium Penetration is recorded at 4.2% (3.2% contributed by life insurance and another 1% by general insurance) as a % against GDP</w:t>
      </w:r>
    </w:p>
    <w:p w14:paraId="5CEE0A3C"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Also, private players are on the rise in life insurance sector, however LIC continues to dwell in and takes a predominant share in the life insurance sector</w:t>
      </w:r>
    </w:p>
    <w:p w14:paraId="330B9356"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With the chronic pandemic 2019 issue the insurance awareness and demand has tremendously increased for health insurance policies, however other types of insurances are experiencing certain fluctuations.</w:t>
      </w:r>
    </w:p>
    <w:p w14:paraId="5E202787" w14:textId="77777777" w:rsidR="00A5247B" w:rsidRDefault="00A5247B" w:rsidP="00A5247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General insurance business has been growing consistently in Indian Market.</w:t>
      </w:r>
    </w:p>
    <w:p w14:paraId="1D066956" w14:textId="77777777" w:rsidR="00A5247B" w:rsidRDefault="00A5247B" w:rsidP="00BA7D17">
      <w:pPr>
        <w:spacing w:line="360" w:lineRule="auto"/>
        <w:rPr>
          <w:rFonts w:ascii="Times New Roman" w:hAnsi="Times New Roman" w:cs="Times New Roman"/>
          <w:b/>
          <w:bCs/>
          <w:sz w:val="24"/>
          <w:szCs w:val="24"/>
        </w:rPr>
      </w:pPr>
    </w:p>
    <w:p w14:paraId="1D1CE9D2" w14:textId="77777777" w:rsidR="00A5247B" w:rsidRDefault="00A5247B" w:rsidP="00BA7D17">
      <w:pPr>
        <w:spacing w:line="360" w:lineRule="auto"/>
        <w:rPr>
          <w:rFonts w:ascii="Times New Roman" w:hAnsi="Times New Roman" w:cs="Times New Roman"/>
          <w:b/>
          <w:bCs/>
          <w:sz w:val="24"/>
          <w:szCs w:val="24"/>
        </w:rPr>
      </w:pPr>
    </w:p>
    <w:p w14:paraId="12EB2568" w14:textId="77777777" w:rsidR="00A5247B" w:rsidRDefault="00A5247B" w:rsidP="00BA7D17">
      <w:pPr>
        <w:spacing w:line="360" w:lineRule="auto"/>
        <w:rPr>
          <w:rFonts w:ascii="Times New Roman" w:hAnsi="Times New Roman" w:cs="Times New Roman"/>
          <w:b/>
          <w:bCs/>
          <w:sz w:val="24"/>
          <w:szCs w:val="24"/>
        </w:rPr>
      </w:pPr>
    </w:p>
    <w:p w14:paraId="35B45834" w14:textId="77777777" w:rsidR="00A5247B" w:rsidRDefault="00A5247B" w:rsidP="00BA7D17">
      <w:pPr>
        <w:spacing w:line="360" w:lineRule="auto"/>
        <w:rPr>
          <w:rFonts w:ascii="Times New Roman" w:hAnsi="Times New Roman" w:cs="Times New Roman"/>
          <w:b/>
          <w:bCs/>
          <w:sz w:val="24"/>
          <w:szCs w:val="24"/>
        </w:rPr>
      </w:pPr>
    </w:p>
    <w:p w14:paraId="39475562" w14:textId="6206B0AA" w:rsidR="00A0440A" w:rsidRPr="00BA7D17" w:rsidRDefault="00BA7D17" w:rsidP="00BA7D17">
      <w:pPr>
        <w:spacing w:line="360" w:lineRule="auto"/>
        <w:rPr>
          <w:rFonts w:ascii="Times New Roman" w:hAnsi="Times New Roman" w:cs="Times New Roman"/>
          <w:b/>
          <w:bCs/>
          <w:sz w:val="24"/>
          <w:szCs w:val="24"/>
        </w:rPr>
      </w:pPr>
      <w:r w:rsidRPr="00BA7D17">
        <w:rPr>
          <w:rFonts w:ascii="Times New Roman" w:hAnsi="Times New Roman" w:cs="Times New Roman"/>
          <w:b/>
          <w:bCs/>
          <w:sz w:val="24"/>
          <w:szCs w:val="24"/>
        </w:rPr>
        <w:t>CONCLUSION:</w:t>
      </w:r>
    </w:p>
    <w:p w14:paraId="5BD7B5DE" w14:textId="73C7FD18" w:rsidR="007E5F13" w:rsidRPr="00452961" w:rsidRDefault="00D01615" w:rsidP="00612F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future of insurance business in India </w:t>
      </w:r>
      <w:r w:rsidR="00612F52" w:rsidRPr="00612F52">
        <w:rPr>
          <w:rFonts w:ascii="Times New Roman" w:hAnsi="Times New Roman" w:cs="Times New Roman"/>
          <w:sz w:val="24"/>
          <w:szCs w:val="24"/>
        </w:rPr>
        <w:t xml:space="preserve">looks promising </w:t>
      </w:r>
      <w:r w:rsidR="006A402E">
        <w:rPr>
          <w:rFonts w:ascii="Times New Roman" w:hAnsi="Times New Roman" w:cs="Times New Roman"/>
          <w:sz w:val="24"/>
          <w:szCs w:val="24"/>
        </w:rPr>
        <w:t xml:space="preserve">and mainly the </w:t>
      </w:r>
      <w:r w:rsidR="00612F52" w:rsidRPr="00612F52">
        <w:rPr>
          <w:rFonts w:ascii="Times New Roman" w:hAnsi="Times New Roman" w:cs="Times New Roman"/>
          <w:sz w:val="24"/>
          <w:szCs w:val="24"/>
        </w:rPr>
        <w:t xml:space="preserve">life insurance industry </w:t>
      </w:r>
      <w:r w:rsidR="006A402E">
        <w:rPr>
          <w:rFonts w:ascii="Times New Roman" w:hAnsi="Times New Roman" w:cs="Times New Roman"/>
          <w:sz w:val="24"/>
          <w:szCs w:val="24"/>
        </w:rPr>
        <w:t xml:space="preserve">shows positive result where </w:t>
      </w:r>
      <w:r w:rsidR="00CC4EED" w:rsidRPr="00612F52">
        <w:rPr>
          <w:rFonts w:ascii="Times New Roman" w:hAnsi="Times New Roman" w:cs="Times New Roman"/>
          <w:sz w:val="24"/>
          <w:szCs w:val="24"/>
        </w:rPr>
        <w:t>numerous</w:t>
      </w:r>
      <w:r w:rsidR="00612F52" w:rsidRPr="00612F52">
        <w:rPr>
          <w:rFonts w:ascii="Times New Roman" w:hAnsi="Times New Roman" w:cs="Times New Roman"/>
          <w:sz w:val="24"/>
          <w:szCs w:val="24"/>
        </w:rPr>
        <w:t xml:space="preserve"> changes in regulatory </w:t>
      </w:r>
      <w:r w:rsidR="00CC4EED">
        <w:rPr>
          <w:rFonts w:ascii="Times New Roman" w:hAnsi="Times New Roman" w:cs="Times New Roman"/>
          <w:sz w:val="24"/>
          <w:szCs w:val="24"/>
        </w:rPr>
        <w:t>norms</w:t>
      </w:r>
      <w:r w:rsidR="00612F52" w:rsidRPr="00612F52">
        <w:rPr>
          <w:rFonts w:ascii="Times New Roman" w:hAnsi="Times New Roman" w:cs="Times New Roman"/>
          <w:sz w:val="24"/>
          <w:szCs w:val="24"/>
        </w:rPr>
        <w:t xml:space="preserve"> </w:t>
      </w:r>
      <w:r w:rsidR="006A402E">
        <w:rPr>
          <w:rFonts w:ascii="Times New Roman" w:hAnsi="Times New Roman" w:cs="Times New Roman"/>
          <w:sz w:val="24"/>
          <w:szCs w:val="24"/>
        </w:rPr>
        <w:t xml:space="preserve">are made </w:t>
      </w:r>
      <w:r w:rsidR="00612F52" w:rsidRPr="00612F52">
        <w:rPr>
          <w:rFonts w:ascii="Times New Roman" w:hAnsi="Times New Roman" w:cs="Times New Roman"/>
          <w:sz w:val="24"/>
          <w:szCs w:val="24"/>
        </w:rPr>
        <w:t xml:space="preserve">which </w:t>
      </w:r>
      <w:r w:rsidR="00CC4EED">
        <w:rPr>
          <w:rFonts w:ascii="Times New Roman" w:hAnsi="Times New Roman" w:cs="Times New Roman"/>
          <w:sz w:val="24"/>
          <w:szCs w:val="24"/>
        </w:rPr>
        <w:t xml:space="preserve">shall </w:t>
      </w:r>
      <w:r w:rsidR="00612F52" w:rsidRPr="00612F52">
        <w:rPr>
          <w:rFonts w:ascii="Times New Roman" w:hAnsi="Times New Roman" w:cs="Times New Roman"/>
          <w:sz w:val="24"/>
          <w:szCs w:val="24"/>
        </w:rPr>
        <w:t xml:space="preserve">lead to </w:t>
      </w:r>
      <w:r w:rsidR="00CC4EED" w:rsidRPr="00612F52">
        <w:rPr>
          <w:rFonts w:ascii="Times New Roman" w:hAnsi="Times New Roman" w:cs="Times New Roman"/>
          <w:sz w:val="24"/>
          <w:szCs w:val="24"/>
        </w:rPr>
        <w:t>added</w:t>
      </w:r>
      <w:r w:rsidR="00612F52" w:rsidRPr="00612F52">
        <w:rPr>
          <w:rFonts w:ascii="Times New Roman" w:hAnsi="Times New Roman" w:cs="Times New Roman"/>
          <w:sz w:val="24"/>
          <w:szCs w:val="24"/>
        </w:rPr>
        <w:t xml:space="preserve"> change</w:t>
      </w:r>
      <w:r w:rsidR="006A402E">
        <w:rPr>
          <w:rFonts w:ascii="Times New Roman" w:hAnsi="Times New Roman" w:cs="Times New Roman"/>
          <w:sz w:val="24"/>
          <w:szCs w:val="24"/>
        </w:rPr>
        <w:t>s</w:t>
      </w:r>
      <w:r w:rsidR="00612F52" w:rsidRPr="00612F52">
        <w:rPr>
          <w:rFonts w:ascii="Times New Roman" w:hAnsi="Times New Roman" w:cs="Times New Roman"/>
          <w:sz w:val="24"/>
          <w:szCs w:val="24"/>
        </w:rPr>
        <w:t xml:space="preserve"> in the way th</w:t>
      </w:r>
      <w:r w:rsidR="006A402E">
        <w:rPr>
          <w:rFonts w:ascii="Times New Roman" w:hAnsi="Times New Roman" w:cs="Times New Roman"/>
          <w:sz w:val="24"/>
          <w:szCs w:val="24"/>
        </w:rPr>
        <w:t>is</w:t>
      </w:r>
      <w:r w:rsidR="00612F52" w:rsidRPr="00612F52">
        <w:rPr>
          <w:rFonts w:ascii="Times New Roman" w:hAnsi="Times New Roman" w:cs="Times New Roman"/>
          <w:sz w:val="24"/>
          <w:szCs w:val="24"/>
        </w:rPr>
        <w:t xml:space="preserve"> industry </w:t>
      </w:r>
      <w:r w:rsidR="00CC4EED">
        <w:rPr>
          <w:rFonts w:ascii="Times New Roman" w:hAnsi="Times New Roman" w:cs="Times New Roman"/>
          <w:sz w:val="24"/>
          <w:szCs w:val="24"/>
        </w:rPr>
        <w:t>takes</w:t>
      </w:r>
      <w:r w:rsidR="00612F52" w:rsidRPr="00612F52">
        <w:rPr>
          <w:rFonts w:ascii="Times New Roman" w:hAnsi="Times New Roman" w:cs="Times New Roman"/>
          <w:sz w:val="24"/>
          <w:szCs w:val="24"/>
        </w:rPr>
        <w:t xml:space="preserve"> its business</w:t>
      </w:r>
      <w:r w:rsidR="00CC4EED">
        <w:rPr>
          <w:rFonts w:ascii="Times New Roman" w:hAnsi="Times New Roman" w:cs="Times New Roman"/>
          <w:sz w:val="24"/>
          <w:szCs w:val="24"/>
        </w:rPr>
        <w:t xml:space="preserve"> forward</w:t>
      </w:r>
      <w:r w:rsidR="00612F52" w:rsidRPr="00612F52">
        <w:rPr>
          <w:rFonts w:ascii="Times New Roman" w:hAnsi="Times New Roman" w:cs="Times New Roman"/>
          <w:sz w:val="24"/>
          <w:szCs w:val="24"/>
        </w:rPr>
        <w:t xml:space="preserve"> and </w:t>
      </w:r>
      <w:r w:rsidR="00CC4EED" w:rsidRPr="00612F52">
        <w:rPr>
          <w:rFonts w:ascii="Times New Roman" w:hAnsi="Times New Roman" w:cs="Times New Roman"/>
          <w:sz w:val="24"/>
          <w:szCs w:val="24"/>
        </w:rPr>
        <w:t>involves</w:t>
      </w:r>
      <w:r w:rsidR="006A402E">
        <w:rPr>
          <w:rFonts w:ascii="Times New Roman" w:hAnsi="Times New Roman" w:cs="Times New Roman"/>
          <w:sz w:val="24"/>
          <w:szCs w:val="24"/>
        </w:rPr>
        <w:t xml:space="preserve"> itself</w:t>
      </w:r>
      <w:r w:rsidR="00612F52" w:rsidRPr="00612F52">
        <w:rPr>
          <w:rFonts w:ascii="Times New Roman" w:hAnsi="Times New Roman" w:cs="Times New Roman"/>
          <w:sz w:val="24"/>
          <w:szCs w:val="24"/>
        </w:rPr>
        <w:t xml:space="preserve"> with </w:t>
      </w:r>
      <w:r w:rsidR="00175FEF">
        <w:rPr>
          <w:rFonts w:ascii="Times New Roman" w:hAnsi="Times New Roman" w:cs="Times New Roman"/>
          <w:sz w:val="24"/>
          <w:szCs w:val="24"/>
        </w:rPr>
        <w:t xml:space="preserve">the </w:t>
      </w:r>
      <w:r w:rsidR="00612F52" w:rsidRPr="00612F52">
        <w:rPr>
          <w:rFonts w:ascii="Times New Roman" w:hAnsi="Times New Roman" w:cs="Times New Roman"/>
          <w:sz w:val="24"/>
          <w:szCs w:val="24"/>
        </w:rPr>
        <w:t>customers.</w:t>
      </w:r>
      <w:r w:rsidR="00612F52">
        <w:rPr>
          <w:rFonts w:ascii="Times New Roman" w:hAnsi="Times New Roman" w:cs="Times New Roman"/>
          <w:sz w:val="24"/>
          <w:szCs w:val="24"/>
        </w:rPr>
        <w:t xml:space="preserve">  </w:t>
      </w:r>
      <w:r w:rsidR="00612F52" w:rsidRPr="00612F52">
        <w:rPr>
          <w:rFonts w:ascii="Times New Roman" w:hAnsi="Times New Roman" w:cs="Times New Roman"/>
          <w:sz w:val="24"/>
          <w:szCs w:val="24"/>
        </w:rPr>
        <w:t>Life insurance industry</w:t>
      </w:r>
      <w:r w:rsidR="00175FEF">
        <w:rPr>
          <w:rFonts w:ascii="Times New Roman" w:hAnsi="Times New Roman" w:cs="Times New Roman"/>
          <w:sz w:val="24"/>
          <w:szCs w:val="24"/>
        </w:rPr>
        <w:t xml:space="preserve"> is expected to grow by 14-15% in the upcoming 3 to 5 years which is very promising</w:t>
      </w:r>
      <w:r w:rsidR="00612F52" w:rsidRPr="00612F52">
        <w:rPr>
          <w:rFonts w:ascii="Times New Roman" w:hAnsi="Times New Roman" w:cs="Times New Roman"/>
          <w:sz w:val="24"/>
          <w:szCs w:val="24"/>
        </w:rPr>
        <w:t>.</w:t>
      </w:r>
      <w:r w:rsidR="00C37D4C">
        <w:rPr>
          <w:rFonts w:ascii="Times New Roman" w:hAnsi="Times New Roman" w:cs="Times New Roman"/>
          <w:sz w:val="24"/>
          <w:szCs w:val="24"/>
        </w:rPr>
        <w:t xml:space="preserve"> The contribution of </w:t>
      </w:r>
      <w:r w:rsidR="00612F52" w:rsidRPr="00612F52">
        <w:rPr>
          <w:rFonts w:ascii="Times New Roman" w:hAnsi="Times New Roman" w:cs="Times New Roman"/>
          <w:sz w:val="24"/>
          <w:szCs w:val="24"/>
        </w:rPr>
        <w:t xml:space="preserve">IoT in Indian insurance </w:t>
      </w:r>
      <w:r w:rsidR="00C37D4C" w:rsidRPr="00612F52">
        <w:rPr>
          <w:rFonts w:ascii="Times New Roman" w:hAnsi="Times New Roman" w:cs="Times New Roman"/>
          <w:sz w:val="24"/>
          <w:szCs w:val="24"/>
        </w:rPr>
        <w:t>bazaar</w:t>
      </w:r>
      <w:r w:rsidR="00612F52" w:rsidRPr="00612F52">
        <w:rPr>
          <w:rFonts w:ascii="Times New Roman" w:hAnsi="Times New Roman" w:cs="Times New Roman"/>
          <w:sz w:val="24"/>
          <w:szCs w:val="24"/>
        </w:rPr>
        <w:t xml:space="preserve"> </w:t>
      </w:r>
      <w:r w:rsidR="00C37D4C">
        <w:rPr>
          <w:rFonts w:ascii="Times New Roman" w:hAnsi="Times New Roman" w:cs="Times New Roman"/>
          <w:sz w:val="24"/>
          <w:szCs w:val="24"/>
        </w:rPr>
        <w:t xml:space="preserve">has </w:t>
      </w:r>
      <w:r w:rsidR="008B7E78">
        <w:rPr>
          <w:rFonts w:ascii="Times New Roman" w:hAnsi="Times New Roman" w:cs="Times New Roman"/>
          <w:sz w:val="24"/>
          <w:szCs w:val="24"/>
        </w:rPr>
        <w:t>grow</w:t>
      </w:r>
      <w:r w:rsidR="00C37D4C">
        <w:rPr>
          <w:rFonts w:ascii="Times New Roman" w:hAnsi="Times New Roman" w:cs="Times New Roman"/>
          <w:sz w:val="24"/>
          <w:szCs w:val="24"/>
        </w:rPr>
        <w:t>n tremendously and automations has become an inbuilt process for basic jobs like t</w:t>
      </w:r>
      <w:r w:rsidR="00612F52" w:rsidRPr="00612F52">
        <w:rPr>
          <w:rFonts w:ascii="Times New Roman" w:hAnsi="Times New Roman" w:cs="Times New Roman"/>
          <w:sz w:val="24"/>
          <w:szCs w:val="24"/>
        </w:rPr>
        <w:t xml:space="preserve">elematics and </w:t>
      </w:r>
      <w:r w:rsidR="00C37D4C">
        <w:rPr>
          <w:rFonts w:ascii="Times New Roman" w:hAnsi="Times New Roman" w:cs="Times New Roman"/>
          <w:sz w:val="24"/>
          <w:szCs w:val="24"/>
        </w:rPr>
        <w:t xml:space="preserve">contributes on a large scale for </w:t>
      </w:r>
      <w:r w:rsidR="00612F52" w:rsidRPr="00612F52">
        <w:rPr>
          <w:rFonts w:ascii="Times New Roman" w:hAnsi="Times New Roman" w:cs="Times New Roman"/>
          <w:sz w:val="24"/>
          <w:szCs w:val="24"/>
        </w:rPr>
        <w:t xml:space="preserve">customer risk assessment. </w:t>
      </w:r>
      <w:r w:rsidR="003E1F3A">
        <w:rPr>
          <w:rFonts w:ascii="Times New Roman" w:hAnsi="Times New Roman" w:cs="Times New Roman"/>
          <w:sz w:val="24"/>
          <w:szCs w:val="24"/>
        </w:rPr>
        <w:t xml:space="preserve">110 </w:t>
      </w:r>
      <w:r w:rsidR="00612F52" w:rsidRPr="00612F52">
        <w:rPr>
          <w:rFonts w:ascii="Times New Roman" w:hAnsi="Times New Roman" w:cs="Times New Roman"/>
          <w:sz w:val="24"/>
          <w:szCs w:val="24"/>
        </w:rPr>
        <w:t>Insur</w:t>
      </w:r>
      <w:r w:rsidR="00612F52">
        <w:rPr>
          <w:rFonts w:ascii="Times New Roman" w:hAnsi="Times New Roman" w:cs="Times New Roman"/>
          <w:sz w:val="24"/>
          <w:szCs w:val="24"/>
        </w:rPr>
        <w:t xml:space="preserve"> </w:t>
      </w:r>
      <w:r w:rsidR="00612F52" w:rsidRPr="00612F52">
        <w:rPr>
          <w:rFonts w:ascii="Times New Roman" w:hAnsi="Times New Roman" w:cs="Times New Roman"/>
          <w:sz w:val="24"/>
          <w:szCs w:val="24"/>
        </w:rPr>
        <w:t>Tech</w:t>
      </w:r>
      <w:r w:rsidR="003E1F3A">
        <w:rPr>
          <w:rFonts w:ascii="Times New Roman" w:hAnsi="Times New Roman" w:cs="Times New Roman"/>
          <w:sz w:val="24"/>
          <w:szCs w:val="24"/>
        </w:rPr>
        <w:t xml:space="preserve"> </w:t>
      </w:r>
      <w:r w:rsidR="00612F52" w:rsidRPr="00612F52">
        <w:rPr>
          <w:rFonts w:ascii="Times New Roman" w:hAnsi="Times New Roman" w:cs="Times New Roman"/>
          <w:sz w:val="24"/>
          <w:szCs w:val="24"/>
        </w:rPr>
        <w:t xml:space="preserve">start-ups </w:t>
      </w:r>
      <w:r w:rsidR="003E1F3A">
        <w:rPr>
          <w:rFonts w:ascii="Times New Roman" w:hAnsi="Times New Roman" w:cs="Times New Roman"/>
          <w:sz w:val="24"/>
          <w:szCs w:val="24"/>
        </w:rPr>
        <w:t xml:space="preserve">companies are already </w:t>
      </w:r>
      <w:r w:rsidR="00612F52" w:rsidRPr="00612F52">
        <w:rPr>
          <w:rFonts w:ascii="Times New Roman" w:hAnsi="Times New Roman" w:cs="Times New Roman"/>
          <w:sz w:val="24"/>
          <w:szCs w:val="24"/>
        </w:rPr>
        <w:t>operating</w:t>
      </w:r>
      <w:r w:rsidR="003E1F3A">
        <w:rPr>
          <w:rFonts w:ascii="Times New Roman" w:hAnsi="Times New Roman" w:cs="Times New Roman"/>
          <w:sz w:val="24"/>
          <w:szCs w:val="24"/>
        </w:rPr>
        <w:t xml:space="preserve"> and many new adding to this number </w:t>
      </w:r>
      <w:r w:rsidR="00612F52" w:rsidRPr="00612F52">
        <w:rPr>
          <w:rFonts w:ascii="Times New Roman" w:hAnsi="Times New Roman" w:cs="Times New Roman"/>
          <w:sz w:val="24"/>
          <w:szCs w:val="24"/>
        </w:rPr>
        <w:t>in India</w:t>
      </w:r>
      <w:r w:rsidR="003E1F3A">
        <w:rPr>
          <w:rFonts w:ascii="Times New Roman" w:hAnsi="Times New Roman" w:cs="Times New Roman"/>
          <w:sz w:val="24"/>
          <w:szCs w:val="24"/>
        </w:rPr>
        <w:t xml:space="preserve"> today</w:t>
      </w:r>
      <w:r w:rsidR="00612F52" w:rsidRPr="00612F52">
        <w:rPr>
          <w:rFonts w:ascii="Times New Roman" w:hAnsi="Times New Roman" w:cs="Times New Roman"/>
          <w:sz w:val="24"/>
          <w:szCs w:val="24"/>
        </w:rPr>
        <w:t>.</w:t>
      </w:r>
      <w:r w:rsidR="00612F52">
        <w:rPr>
          <w:rFonts w:ascii="Times New Roman" w:hAnsi="Times New Roman" w:cs="Times New Roman"/>
          <w:sz w:val="24"/>
          <w:szCs w:val="24"/>
        </w:rPr>
        <w:t xml:space="preserve">  </w:t>
      </w:r>
      <w:r w:rsidR="00285650">
        <w:rPr>
          <w:rFonts w:ascii="Times New Roman" w:hAnsi="Times New Roman" w:cs="Times New Roman"/>
          <w:sz w:val="24"/>
          <w:szCs w:val="24"/>
        </w:rPr>
        <w:t xml:space="preserve">Indian population majorly predominates by middle class and below poverty line people.  </w:t>
      </w:r>
      <w:r w:rsidR="00DA3785">
        <w:rPr>
          <w:rFonts w:ascii="Times New Roman" w:hAnsi="Times New Roman" w:cs="Times New Roman"/>
          <w:sz w:val="24"/>
          <w:szCs w:val="24"/>
        </w:rPr>
        <w:t>However,</w:t>
      </w:r>
      <w:r w:rsidR="00285650">
        <w:rPr>
          <w:rFonts w:ascii="Times New Roman" w:hAnsi="Times New Roman" w:cs="Times New Roman"/>
          <w:sz w:val="24"/>
          <w:szCs w:val="24"/>
        </w:rPr>
        <w:t xml:space="preserve"> the good news is that the young population which has eligibility to insurance is increasing and </w:t>
      </w:r>
      <w:r w:rsidR="00612F52" w:rsidRPr="00612F52">
        <w:rPr>
          <w:rFonts w:ascii="Times New Roman" w:hAnsi="Times New Roman" w:cs="Times New Roman"/>
          <w:sz w:val="24"/>
          <w:szCs w:val="24"/>
        </w:rPr>
        <w:t>growing awareness</w:t>
      </w:r>
      <w:r w:rsidR="00285650">
        <w:rPr>
          <w:rFonts w:ascii="Times New Roman" w:hAnsi="Times New Roman" w:cs="Times New Roman"/>
          <w:sz w:val="24"/>
          <w:szCs w:val="24"/>
        </w:rPr>
        <w:t xml:space="preserve"> among people for</w:t>
      </w:r>
      <w:r w:rsidR="00612F52" w:rsidRPr="00612F52">
        <w:rPr>
          <w:rFonts w:ascii="Times New Roman" w:hAnsi="Times New Roman" w:cs="Times New Roman"/>
          <w:sz w:val="24"/>
          <w:szCs w:val="24"/>
        </w:rPr>
        <w:t xml:space="preserve"> </w:t>
      </w:r>
      <w:r w:rsidR="00BD029C">
        <w:rPr>
          <w:rFonts w:ascii="Times New Roman" w:hAnsi="Times New Roman" w:cs="Times New Roman"/>
          <w:sz w:val="24"/>
          <w:szCs w:val="24"/>
        </w:rPr>
        <w:t>insurance</w:t>
      </w:r>
      <w:r w:rsidR="00285650">
        <w:rPr>
          <w:rFonts w:ascii="Times New Roman" w:hAnsi="Times New Roman" w:cs="Times New Roman"/>
          <w:sz w:val="24"/>
          <w:szCs w:val="24"/>
        </w:rPr>
        <w:t xml:space="preserve"> is also on a rise.  The </w:t>
      </w:r>
      <w:r w:rsidR="00BD029C">
        <w:rPr>
          <w:rFonts w:ascii="Times New Roman" w:hAnsi="Times New Roman" w:cs="Times New Roman"/>
          <w:sz w:val="24"/>
          <w:szCs w:val="24"/>
        </w:rPr>
        <w:t>coverage for safety and protection</w:t>
      </w:r>
      <w:r w:rsidR="00612F52" w:rsidRPr="00612F52">
        <w:rPr>
          <w:rFonts w:ascii="Times New Roman" w:hAnsi="Times New Roman" w:cs="Times New Roman"/>
          <w:sz w:val="24"/>
          <w:szCs w:val="24"/>
        </w:rPr>
        <w:t xml:space="preserve"> and retirement planning will support the growth of Indian insurance.</w:t>
      </w:r>
      <w:r w:rsidR="00845482">
        <w:rPr>
          <w:rFonts w:ascii="Times New Roman" w:hAnsi="Times New Roman" w:cs="Times New Roman"/>
          <w:sz w:val="24"/>
          <w:szCs w:val="24"/>
        </w:rPr>
        <w:t xml:space="preserve">  General insurance is also showing steady growth in its development.</w:t>
      </w:r>
    </w:p>
    <w:p w14:paraId="78797BAA" w14:textId="3FCF9515" w:rsidR="00935F30" w:rsidRDefault="00935F30" w:rsidP="00094241">
      <w:pPr>
        <w:spacing w:line="360" w:lineRule="auto"/>
        <w:jc w:val="both"/>
        <w:rPr>
          <w:rFonts w:ascii="Times New Roman" w:hAnsi="Times New Roman" w:cs="Times New Roman"/>
          <w:sz w:val="24"/>
          <w:szCs w:val="24"/>
        </w:rPr>
      </w:pPr>
    </w:p>
    <w:p w14:paraId="19972172" w14:textId="77777777" w:rsidR="00EE377C" w:rsidRPr="00452961" w:rsidRDefault="00EE377C" w:rsidP="00094241">
      <w:pPr>
        <w:spacing w:line="360" w:lineRule="auto"/>
        <w:jc w:val="both"/>
        <w:rPr>
          <w:rFonts w:ascii="Times New Roman" w:hAnsi="Times New Roman" w:cs="Times New Roman"/>
          <w:sz w:val="24"/>
          <w:szCs w:val="24"/>
        </w:rPr>
      </w:pPr>
    </w:p>
    <w:p w14:paraId="3A46B7A2" w14:textId="45FF8C55" w:rsidR="00935F30" w:rsidRPr="00452961" w:rsidRDefault="00935F30" w:rsidP="00094241">
      <w:pPr>
        <w:spacing w:line="360" w:lineRule="auto"/>
        <w:jc w:val="both"/>
        <w:rPr>
          <w:rFonts w:ascii="Times New Roman" w:hAnsi="Times New Roman" w:cs="Times New Roman"/>
          <w:sz w:val="24"/>
          <w:szCs w:val="24"/>
        </w:rPr>
      </w:pPr>
    </w:p>
    <w:p w14:paraId="77B7617B" w14:textId="5123AC43" w:rsidR="00935F30" w:rsidRPr="00452961" w:rsidRDefault="00935F30" w:rsidP="00094241">
      <w:pPr>
        <w:spacing w:line="360" w:lineRule="auto"/>
        <w:jc w:val="both"/>
        <w:rPr>
          <w:rFonts w:ascii="Times New Roman" w:hAnsi="Times New Roman" w:cs="Times New Roman"/>
          <w:sz w:val="24"/>
          <w:szCs w:val="24"/>
        </w:rPr>
      </w:pPr>
    </w:p>
    <w:p w14:paraId="6094547D" w14:textId="57FBABA8" w:rsidR="00935F30" w:rsidRPr="00452961" w:rsidRDefault="00935F30" w:rsidP="00094241">
      <w:pPr>
        <w:spacing w:line="360" w:lineRule="auto"/>
        <w:jc w:val="both"/>
        <w:rPr>
          <w:rFonts w:ascii="Times New Roman" w:hAnsi="Times New Roman" w:cs="Times New Roman"/>
          <w:sz w:val="24"/>
          <w:szCs w:val="24"/>
        </w:rPr>
      </w:pPr>
      <w:r w:rsidRPr="00452961">
        <w:rPr>
          <w:rFonts w:ascii="Times New Roman" w:hAnsi="Times New Roman" w:cs="Times New Roman"/>
          <w:sz w:val="24"/>
          <w:szCs w:val="24"/>
        </w:rPr>
        <w:t>References</w:t>
      </w:r>
    </w:p>
    <w:p w14:paraId="6CF52D36" w14:textId="78C06A86" w:rsidR="00935F30" w:rsidRPr="00452961" w:rsidRDefault="00000000" w:rsidP="00094241">
      <w:pPr>
        <w:spacing w:line="360" w:lineRule="auto"/>
        <w:jc w:val="both"/>
        <w:rPr>
          <w:rFonts w:ascii="Times New Roman" w:hAnsi="Times New Roman" w:cs="Times New Roman"/>
          <w:sz w:val="24"/>
          <w:szCs w:val="24"/>
        </w:rPr>
      </w:pPr>
      <w:hyperlink r:id="rId19" w:history="1">
        <w:r w:rsidR="00935F30" w:rsidRPr="00452961">
          <w:rPr>
            <w:rStyle w:val="Hyperlink"/>
            <w:rFonts w:ascii="Times New Roman" w:hAnsi="Times New Roman" w:cs="Times New Roman"/>
            <w:sz w:val="24"/>
            <w:szCs w:val="24"/>
          </w:rPr>
          <w:t>https://financialservices.gov.in/insurance-divisions/Major-initiatives</w:t>
        </w:r>
      </w:hyperlink>
    </w:p>
    <w:p w14:paraId="08C39191" w14:textId="002CEA52" w:rsidR="00453933" w:rsidRDefault="00000000" w:rsidP="00094241">
      <w:pPr>
        <w:spacing w:line="360" w:lineRule="auto"/>
        <w:jc w:val="both"/>
        <w:rPr>
          <w:rStyle w:val="Hyperlink"/>
          <w:rFonts w:ascii="Times New Roman" w:hAnsi="Times New Roman" w:cs="Times New Roman"/>
          <w:sz w:val="24"/>
          <w:szCs w:val="24"/>
        </w:rPr>
      </w:pPr>
      <w:hyperlink r:id="rId20" w:history="1">
        <w:r w:rsidR="00453933" w:rsidRPr="00452961">
          <w:rPr>
            <w:rStyle w:val="Hyperlink"/>
            <w:rFonts w:ascii="Times New Roman" w:hAnsi="Times New Roman" w:cs="Times New Roman"/>
            <w:sz w:val="24"/>
            <w:szCs w:val="24"/>
          </w:rPr>
          <w:t>https://www.firstpost.com/union-budget/insurance-sector/</w:t>
        </w:r>
      </w:hyperlink>
    </w:p>
    <w:p w14:paraId="5626094E" w14:textId="63532CE5" w:rsidR="00AC5176" w:rsidRDefault="00000000" w:rsidP="00094241">
      <w:pPr>
        <w:spacing w:line="360" w:lineRule="auto"/>
        <w:jc w:val="both"/>
        <w:rPr>
          <w:rStyle w:val="Hyperlink"/>
          <w:rFonts w:ascii="Times New Roman" w:hAnsi="Times New Roman" w:cs="Times New Roman"/>
          <w:sz w:val="24"/>
          <w:szCs w:val="24"/>
        </w:rPr>
      </w:pPr>
      <w:hyperlink r:id="rId21" w:history="1">
        <w:r w:rsidR="00AC5176" w:rsidRPr="00C141BA">
          <w:rPr>
            <w:rStyle w:val="Hyperlink"/>
            <w:rFonts w:ascii="Times New Roman" w:hAnsi="Times New Roman" w:cs="Times New Roman"/>
            <w:sz w:val="24"/>
            <w:szCs w:val="24"/>
          </w:rPr>
          <w:t>https://www.mantralabsglobal.com/wp-content/uploads/2019/04/CB-Insights-PC-Insurance-Trends.png</w:t>
        </w:r>
      </w:hyperlink>
    </w:p>
    <w:p w14:paraId="08EE471A" w14:textId="3F38DD82" w:rsidR="00625129" w:rsidRDefault="00000000" w:rsidP="00094241">
      <w:pPr>
        <w:spacing w:line="360" w:lineRule="auto"/>
        <w:jc w:val="both"/>
        <w:rPr>
          <w:rFonts w:ascii="Times New Roman" w:hAnsi="Times New Roman" w:cs="Times New Roman"/>
          <w:sz w:val="24"/>
          <w:szCs w:val="24"/>
        </w:rPr>
      </w:pPr>
      <w:hyperlink r:id="rId22" w:history="1">
        <w:r w:rsidR="00625129" w:rsidRPr="00A35DBE">
          <w:rPr>
            <w:rStyle w:val="Hyperlink"/>
            <w:rFonts w:ascii="Times New Roman" w:hAnsi="Times New Roman" w:cs="Times New Roman"/>
            <w:sz w:val="24"/>
            <w:szCs w:val="24"/>
          </w:rPr>
          <w:t>https://www.ibef.org/industry/insurance-sector-india</w:t>
        </w:r>
      </w:hyperlink>
    </w:p>
    <w:p w14:paraId="6AD02ABE" w14:textId="14B06391" w:rsidR="00935F30" w:rsidRPr="00452961" w:rsidRDefault="00000000" w:rsidP="00094241">
      <w:pPr>
        <w:spacing w:line="360" w:lineRule="auto"/>
        <w:jc w:val="both"/>
        <w:rPr>
          <w:rFonts w:ascii="Times New Roman" w:hAnsi="Times New Roman" w:cs="Times New Roman"/>
          <w:sz w:val="24"/>
          <w:szCs w:val="24"/>
        </w:rPr>
      </w:pPr>
      <w:hyperlink r:id="rId23" w:history="1">
        <w:r w:rsidR="00A0440A" w:rsidRPr="00A35DBE">
          <w:rPr>
            <w:rStyle w:val="Hyperlink"/>
            <w:rFonts w:ascii="Times New Roman" w:hAnsi="Times New Roman" w:cs="Times New Roman"/>
            <w:sz w:val="24"/>
            <w:szCs w:val="24"/>
          </w:rPr>
          <w:t>https://www.ibef.org/download/1651131734_Insurance%20PPT%20%20-%20Feb%202022-min.pdf</w:t>
        </w:r>
      </w:hyperlink>
    </w:p>
    <w:sectPr w:rsidR="00935F30" w:rsidRPr="00452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C73"/>
    <w:multiLevelType w:val="hybridMultilevel"/>
    <w:tmpl w:val="A424A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7BE329F"/>
    <w:multiLevelType w:val="hybridMultilevel"/>
    <w:tmpl w:val="77F0D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4238043">
    <w:abstractNumId w:val="1"/>
  </w:num>
  <w:num w:numId="2" w16cid:durableId="190074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59"/>
    <w:rsid w:val="00013363"/>
    <w:rsid w:val="00046122"/>
    <w:rsid w:val="0005140B"/>
    <w:rsid w:val="00054141"/>
    <w:rsid w:val="00061304"/>
    <w:rsid w:val="0006368C"/>
    <w:rsid w:val="00067A7B"/>
    <w:rsid w:val="00076755"/>
    <w:rsid w:val="0007726A"/>
    <w:rsid w:val="0008566B"/>
    <w:rsid w:val="00094241"/>
    <w:rsid w:val="000C05B4"/>
    <w:rsid w:val="000C53E9"/>
    <w:rsid w:val="000F510C"/>
    <w:rsid w:val="000F5E3A"/>
    <w:rsid w:val="00100935"/>
    <w:rsid w:val="00100C27"/>
    <w:rsid w:val="001037BF"/>
    <w:rsid w:val="00105D8C"/>
    <w:rsid w:val="0010799B"/>
    <w:rsid w:val="0012425D"/>
    <w:rsid w:val="00127375"/>
    <w:rsid w:val="00134AFA"/>
    <w:rsid w:val="00136E27"/>
    <w:rsid w:val="00173827"/>
    <w:rsid w:val="00175FEF"/>
    <w:rsid w:val="0018015E"/>
    <w:rsid w:val="00184104"/>
    <w:rsid w:val="00190648"/>
    <w:rsid w:val="001B0077"/>
    <w:rsid w:val="001B1ACE"/>
    <w:rsid w:val="001D06AE"/>
    <w:rsid w:val="001D7EDB"/>
    <w:rsid w:val="001E71BD"/>
    <w:rsid w:val="001F0046"/>
    <w:rsid w:val="00212B29"/>
    <w:rsid w:val="0021403C"/>
    <w:rsid w:val="00215C08"/>
    <w:rsid w:val="0021663C"/>
    <w:rsid w:val="00230390"/>
    <w:rsid w:val="00240461"/>
    <w:rsid w:val="00242A4B"/>
    <w:rsid w:val="002570D0"/>
    <w:rsid w:val="002706F6"/>
    <w:rsid w:val="00271A41"/>
    <w:rsid w:val="002750EB"/>
    <w:rsid w:val="00284548"/>
    <w:rsid w:val="00284BD7"/>
    <w:rsid w:val="00285650"/>
    <w:rsid w:val="002C7DAB"/>
    <w:rsid w:val="00304E9E"/>
    <w:rsid w:val="00324FA1"/>
    <w:rsid w:val="00330C92"/>
    <w:rsid w:val="00371A16"/>
    <w:rsid w:val="003A0806"/>
    <w:rsid w:val="003A68BE"/>
    <w:rsid w:val="003C074B"/>
    <w:rsid w:val="003C0E60"/>
    <w:rsid w:val="003C1807"/>
    <w:rsid w:val="003D3001"/>
    <w:rsid w:val="003E1F3A"/>
    <w:rsid w:val="003F542E"/>
    <w:rsid w:val="003F6E1A"/>
    <w:rsid w:val="003F7970"/>
    <w:rsid w:val="00402B02"/>
    <w:rsid w:val="00417699"/>
    <w:rsid w:val="0042036A"/>
    <w:rsid w:val="0042278D"/>
    <w:rsid w:val="0043413D"/>
    <w:rsid w:val="00434E74"/>
    <w:rsid w:val="0043675B"/>
    <w:rsid w:val="0044318F"/>
    <w:rsid w:val="004466E1"/>
    <w:rsid w:val="00452961"/>
    <w:rsid w:val="00453933"/>
    <w:rsid w:val="004544BD"/>
    <w:rsid w:val="0046311B"/>
    <w:rsid w:val="004849C2"/>
    <w:rsid w:val="00484F4D"/>
    <w:rsid w:val="00490893"/>
    <w:rsid w:val="0049363D"/>
    <w:rsid w:val="004A0F8C"/>
    <w:rsid w:val="004A2824"/>
    <w:rsid w:val="004A6B06"/>
    <w:rsid w:val="004B00B1"/>
    <w:rsid w:val="004C22BE"/>
    <w:rsid w:val="004C756A"/>
    <w:rsid w:val="004D78C8"/>
    <w:rsid w:val="004F68C5"/>
    <w:rsid w:val="0051128E"/>
    <w:rsid w:val="00511BA7"/>
    <w:rsid w:val="00521D28"/>
    <w:rsid w:val="005419C3"/>
    <w:rsid w:val="0056222C"/>
    <w:rsid w:val="0056309D"/>
    <w:rsid w:val="00582A67"/>
    <w:rsid w:val="0058641E"/>
    <w:rsid w:val="00592122"/>
    <w:rsid w:val="005964BB"/>
    <w:rsid w:val="005A7404"/>
    <w:rsid w:val="005B5E01"/>
    <w:rsid w:val="005B6E91"/>
    <w:rsid w:val="005D2A6D"/>
    <w:rsid w:val="005E658F"/>
    <w:rsid w:val="00612F52"/>
    <w:rsid w:val="00614739"/>
    <w:rsid w:val="00625129"/>
    <w:rsid w:val="00643F35"/>
    <w:rsid w:val="00675B05"/>
    <w:rsid w:val="006907DF"/>
    <w:rsid w:val="00692BC5"/>
    <w:rsid w:val="00692CCC"/>
    <w:rsid w:val="006A1F51"/>
    <w:rsid w:val="006A402E"/>
    <w:rsid w:val="006C1A6A"/>
    <w:rsid w:val="006C63F2"/>
    <w:rsid w:val="006D1A10"/>
    <w:rsid w:val="006D2964"/>
    <w:rsid w:val="006D36D0"/>
    <w:rsid w:val="006D6271"/>
    <w:rsid w:val="006E42AB"/>
    <w:rsid w:val="006E6161"/>
    <w:rsid w:val="006F40DC"/>
    <w:rsid w:val="006F78D6"/>
    <w:rsid w:val="00700700"/>
    <w:rsid w:val="00701A2B"/>
    <w:rsid w:val="00714971"/>
    <w:rsid w:val="007245E6"/>
    <w:rsid w:val="00724F0B"/>
    <w:rsid w:val="007329D1"/>
    <w:rsid w:val="0075166A"/>
    <w:rsid w:val="00760970"/>
    <w:rsid w:val="007616E0"/>
    <w:rsid w:val="0077017E"/>
    <w:rsid w:val="007866B2"/>
    <w:rsid w:val="007A0F8B"/>
    <w:rsid w:val="007A5445"/>
    <w:rsid w:val="007A62D2"/>
    <w:rsid w:val="007B12E9"/>
    <w:rsid w:val="007B203E"/>
    <w:rsid w:val="007C2D9E"/>
    <w:rsid w:val="007C5C45"/>
    <w:rsid w:val="007D5CF6"/>
    <w:rsid w:val="007D72A1"/>
    <w:rsid w:val="007E5F13"/>
    <w:rsid w:val="007E71FC"/>
    <w:rsid w:val="007F48A1"/>
    <w:rsid w:val="007F7235"/>
    <w:rsid w:val="007F7B24"/>
    <w:rsid w:val="00801C35"/>
    <w:rsid w:val="00805B21"/>
    <w:rsid w:val="00812623"/>
    <w:rsid w:val="00813328"/>
    <w:rsid w:val="00821C1E"/>
    <w:rsid w:val="00822A2D"/>
    <w:rsid w:val="00830B0B"/>
    <w:rsid w:val="008338DE"/>
    <w:rsid w:val="00845482"/>
    <w:rsid w:val="00853581"/>
    <w:rsid w:val="00855731"/>
    <w:rsid w:val="00884AEA"/>
    <w:rsid w:val="00885850"/>
    <w:rsid w:val="00891C1F"/>
    <w:rsid w:val="008933C9"/>
    <w:rsid w:val="008A290C"/>
    <w:rsid w:val="008A2AEE"/>
    <w:rsid w:val="008A6C03"/>
    <w:rsid w:val="008B7E78"/>
    <w:rsid w:val="008D0D88"/>
    <w:rsid w:val="008E0C91"/>
    <w:rsid w:val="008E2D44"/>
    <w:rsid w:val="008E338E"/>
    <w:rsid w:val="008F3D9D"/>
    <w:rsid w:val="008F6D8D"/>
    <w:rsid w:val="00903CE2"/>
    <w:rsid w:val="00916106"/>
    <w:rsid w:val="00917D90"/>
    <w:rsid w:val="009213E0"/>
    <w:rsid w:val="00923F8A"/>
    <w:rsid w:val="00924D24"/>
    <w:rsid w:val="00925DD1"/>
    <w:rsid w:val="009307C7"/>
    <w:rsid w:val="00935F30"/>
    <w:rsid w:val="00943C99"/>
    <w:rsid w:val="00945B4B"/>
    <w:rsid w:val="00952899"/>
    <w:rsid w:val="00960690"/>
    <w:rsid w:val="009665EE"/>
    <w:rsid w:val="00975259"/>
    <w:rsid w:val="00981A1B"/>
    <w:rsid w:val="00982759"/>
    <w:rsid w:val="00983A21"/>
    <w:rsid w:val="00987510"/>
    <w:rsid w:val="009A27EA"/>
    <w:rsid w:val="009B0054"/>
    <w:rsid w:val="009B46E5"/>
    <w:rsid w:val="009B753D"/>
    <w:rsid w:val="009F1DE9"/>
    <w:rsid w:val="009F60C0"/>
    <w:rsid w:val="009F7288"/>
    <w:rsid w:val="00A00014"/>
    <w:rsid w:val="00A02AE7"/>
    <w:rsid w:val="00A0440A"/>
    <w:rsid w:val="00A221E9"/>
    <w:rsid w:val="00A30E09"/>
    <w:rsid w:val="00A35706"/>
    <w:rsid w:val="00A35A1A"/>
    <w:rsid w:val="00A4027F"/>
    <w:rsid w:val="00A507F2"/>
    <w:rsid w:val="00A5247B"/>
    <w:rsid w:val="00A70195"/>
    <w:rsid w:val="00A75681"/>
    <w:rsid w:val="00AC5176"/>
    <w:rsid w:val="00AC6D6F"/>
    <w:rsid w:val="00AE7810"/>
    <w:rsid w:val="00AF2E73"/>
    <w:rsid w:val="00B010C6"/>
    <w:rsid w:val="00B06609"/>
    <w:rsid w:val="00B24978"/>
    <w:rsid w:val="00B43441"/>
    <w:rsid w:val="00B46230"/>
    <w:rsid w:val="00B514F3"/>
    <w:rsid w:val="00B61D2F"/>
    <w:rsid w:val="00B83FAC"/>
    <w:rsid w:val="00B95A06"/>
    <w:rsid w:val="00BA430A"/>
    <w:rsid w:val="00BA7D17"/>
    <w:rsid w:val="00BB6479"/>
    <w:rsid w:val="00BD029C"/>
    <w:rsid w:val="00BE3609"/>
    <w:rsid w:val="00BF6D8D"/>
    <w:rsid w:val="00C16FA8"/>
    <w:rsid w:val="00C17F62"/>
    <w:rsid w:val="00C21A97"/>
    <w:rsid w:val="00C37D4C"/>
    <w:rsid w:val="00C41A42"/>
    <w:rsid w:val="00C47469"/>
    <w:rsid w:val="00C55C4B"/>
    <w:rsid w:val="00C5661D"/>
    <w:rsid w:val="00C57A56"/>
    <w:rsid w:val="00C65366"/>
    <w:rsid w:val="00C6779F"/>
    <w:rsid w:val="00C91D72"/>
    <w:rsid w:val="00CA69B4"/>
    <w:rsid w:val="00CC4EED"/>
    <w:rsid w:val="00CC4F4B"/>
    <w:rsid w:val="00CF3A7E"/>
    <w:rsid w:val="00CF4B81"/>
    <w:rsid w:val="00D01615"/>
    <w:rsid w:val="00D039D0"/>
    <w:rsid w:val="00D154ED"/>
    <w:rsid w:val="00D15EEB"/>
    <w:rsid w:val="00D235EC"/>
    <w:rsid w:val="00D25BF6"/>
    <w:rsid w:val="00D33A9A"/>
    <w:rsid w:val="00D57CE4"/>
    <w:rsid w:val="00D61C77"/>
    <w:rsid w:val="00D64CD1"/>
    <w:rsid w:val="00D720B3"/>
    <w:rsid w:val="00D76237"/>
    <w:rsid w:val="00D93AFD"/>
    <w:rsid w:val="00DA0BF8"/>
    <w:rsid w:val="00DA3785"/>
    <w:rsid w:val="00DA446C"/>
    <w:rsid w:val="00DA7E59"/>
    <w:rsid w:val="00DE5650"/>
    <w:rsid w:val="00DF12D9"/>
    <w:rsid w:val="00DF5086"/>
    <w:rsid w:val="00E053A0"/>
    <w:rsid w:val="00E20372"/>
    <w:rsid w:val="00E22A97"/>
    <w:rsid w:val="00E26185"/>
    <w:rsid w:val="00E27438"/>
    <w:rsid w:val="00E32361"/>
    <w:rsid w:val="00E3362D"/>
    <w:rsid w:val="00E6795C"/>
    <w:rsid w:val="00E93048"/>
    <w:rsid w:val="00EA2C52"/>
    <w:rsid w:val="00EB6C77"/>
    <w:rsid w:val="00EC28CD"/>
    <w:rsid w:val="00EE377C"/>
    <w:rsid w:val="00F0456A"/>
    <w:rsid w:val="00F05C13"/>
    <w:rsid w:val="00F13F01"/>
    <w:rsid w:val="00F16467"/>
    <w:rsid w:val="00F253BF"/>
    <w:rsid w:val="00F372AB"/>
    <w:rsid w:val="00F54DCF"/>
    <w:rsid w:val="00F60462"/>
    <w:rsid w:val="00F60F3A"/>
    <w:rsid w:val="00F67AA2"/>
    <w:rsid w:val="00F75842"/>
    <w:rsid w:val="00F77D77"/>
    <w:rsid w:val="00F833EA"/>
    <w:rsid w:val="00F95168"/>
    <w:rsid w:val="00FA15DD"/>
    <w:rsid w:val="00FA6011"/>
    <w:rsid w:val="00FA6828"/>
    <w:rsid w:val="00FB433A"/>
    <w:rsid w:val="00FB4685"/>
    <w:rsid w:val="00FB7096"/>
    <w:rsid w:val="00FB7E35"/>
    <w:rsid w:val="00FE1D59"/>
    <w:rsid w:val="00FE2C35"/>
    <w:rsid w:val="00FE4A64"/>
    <w:rsid w:val="00FE56B4"/>
    <w:rsid w:val="00FF10F1"/>
    <w:rsid w:val="00FF4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94277"/>
  <w15:chartTrackingRefBased/>
  <w15:docId w15:val="{1A172EC7-D4D5-48A2-A2D4-95FC9A37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5F30"/>
    <w:rPr>
      <w:color w:val="0563C1" w:themeColor="hyperlink"/>
      <w:u w:val="single"/>
    </w:rPr>
  </w:style>
  <w:style w:type="character" w:styleId="UnresolvedMention">
    <w:name w:val="Unresolved Mention"/>
    <w:basedOn w:val="DefaultParagraphFont"/>
    <w:uiPriority w:val="99"/>
    <w:semiHidden/>
    <w:unhideWhenUsed/>
    <w:rsid w:val="00935F30"/>
    <w:rPr>
      <w:color w:val="605E5C"/>
      <w:shd w:val="clear" w:color="auto" w:fill="E1DFDD"/>
    </w:rPr>
  </w:style>
  <w:style w:type="paragraph" w:styleId="ListParagraph">
    <w:name w:val="List Paragraph"/>
    <w:basedOn w:val="Normal"/>
    <w:uiPriority w:val="34"/>
    <w:qFormat/>
    <w:rsid w:val="00190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55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yperlink" Target="https://www.ibef.org/download/1651131734_Insurance%20PPT%20%20-%20Feb%202022-min.pdf" TargetMode="External"/><Relationship Id="rId3" Type="http://schemas.openxmlformats.org/officeDocument/2006/relationships/styles" Target="styles.xml"/><Relationship Id="rId21" Type="http://schemas.openxmlformats.org/officeDocument/2006/relationships/hyperlink" Target="https://www.mantralabsglobal.com/wp-content/uploads/2019/04/CB-Insights-PC-Insurance-Trends.png" TargetMode="External"/><Relationship Id="rId7" Type="http://schemas.openxmlformats.org/officeDocument/2006/relationships/hyperlink" Target="mailto:sudha.bims@gmail.com" TargetMode="External"/><Relationship Id="rId12" Type="http://schemas.microsoft.com/office/2007/relationships/diagramDrawing" Target="diagrams/drawing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bef.org/download/1651131734_Insurance%20PPT%20%20-%20Feb%202022-min.pdf" TargetMode="External"/><Relationship Id="rId20" Type="http://schemas.openxmlformats.org/officeDocument/2006/relationships/hyperlink" Target="https://www.firstpost.com/union-budget/insurance-sector/" TargetMode="External"/><Relationship Id="rId1" Type="http://schemas.openxmlformats.org/officeDocument/2006/relationships/customXml" Target="../customXml/item1.xml"/><Relationship Id="rId6" Type="http://schemas.openxmlformats.org/officeDocument/2006/relationships/hyperlink" Target="mailto:supriyaewcm@gmail.com" TargetMode="Externa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bef.org/download/1651131734_Insurance%20PPT%20%20-%20Feb%202022-min.pdf" TargetMode="External"/><Relationship Id="rId10" Type="http://schemas.openxmlformats.org/officeDocument/2006/relationships/diagramQuickStyle" Target="diagrams/quickStyle1.xml"/><Relationship Id="rId19" Type="http://schemas.openxmlformats.org/officeDocument/2006/relationships/hyperlink" Target="https://financialservices.gov.in/insurance-divisions/Major-initiatives"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ibef.org/industry/insurance-sector-india" TargetMode="External"/><Relationship Id="rId22" Type="http://schemas.openxmlformats.org/officeDocument/2006/relationships/hyperlink" Target="https://www.ibef.org/industry/insurance-sector-india"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CA0852-AEB1-4860-9C0B-BF9B1FD7F58A}" type="doc">
      <dgm:prSet loTypeId="urn:microsoft.com/office/officeart/2005/8/layout/chevron2" loCatId="process" qsTypeId="urn:microsoft.com/office/officeart/2005/8/quickstyle/simple3" qsCatId="simple" csTypeId="urn:microsoft.com/office/officeart/2005/8/colors/accent2_2" csCatId="accent2" phldr="1"/>
      <dgm:spPr/>
      <dgm:t>
        <a:bodyPr/>
        <a:lstStyle/>
        <a:p>
          <a:endParaRPr lang="en-IN"/>
        </a:p>
      </dgm:t>
    </dgm:pt>
    <dgm:pt modelId="{527A766C-D44F-410B-BB63-95FBB1E2C2AD}">
      <dgm:prSet phldrT="[Text]"/>
      <dgm:spPr/>
      <dgm:t>
        <a:bodyPr/>
        <a:lstStyle/>
        <a:p>
          <a:r>
            <a:rPr lang="en-IN"/>
            <a:t>1818</a:t>
          </a:r>
        </a:p>
      </dgm:t>
    </dgm:pt>
    <dgm:pt modelId="{60038638-C4F7-4A11-A317-BC634BA30867}" type="parTrans" cxnId="{457266C3-119D-4135-92DD-C603F1C500F0}">
      <dgm:prSet/>
      <dgm:spPr/>
      <dgm:t>
        <a:bodyPr/>
        <a:lstStyle/>
        <a:p>
          <a:endParaRPr lang="en-IN"/>
        </a:p>
      </dgm:t>
    </dgm:pt>
    <dgm:pt modelId="{1A506B80-E1BF-4B15-AD96-222E738DD98A}" type="sibTrans" cxnId="{457266C3-119D-4135-92DD-C603F1C500F0}">
      <dgm:prSet/>
      <dgm:spPr/>
      <dgm:t>
        <a:bodyPr/>
        <a:lstStyle/>
        <a:p>
          <a:endParaRPr lang="en-IN"/>
        </a:p>
      </dgm:t>
    </dgm:pt>
    <dgm:pt modelId="{5CDE7332-C7D0-4BC6-BCB7-5E9754FC49BA}">
      <dgm:prSet phldrT="[Text]"/>
      <dgm:spPr/>
      <dgm:t>
        <a:bodyPr/>
        <a:lstStyle/>
        <a:p>
          <a:r>
            <a:rPr lang="en-IN"/>
            <a:t>Establishment of Oriental Life Insurance</a:t>
          </a:r>
        </a:p>
      </dgm:t>
    </dgm:pt>
    <dgm:pt modelId="{FD2797A9-9182-4B55-910D-C60432BDE1E7}" type="parTrans" cxnId="{4E264AB7-ED6B-4F23-90AA-DC5C2A3F3A38}">
      <dgm:prSet/>
      <dgm:spPr/>
      <dgm:t>
        <a:bodyPr/>
        <a:lstStyle/>
        <a:p>
          <a:endParaRPr lang="en-IN"/>
        </a:p>
      </dgm:t>
    </dgm:pt>
    <dgm:pt modelId="{914FA019-A277-45B9-8D50-D2213EDFA522}" type="sibTrans" cxnId="{4E264AB7-ED6B-4F23-90AA-DC5C2A3F3A38}">
      <dgm:prSet/>
      <dgm:spPr/>
      <dgm:t>
        <a:bodyPr/>
        <a:lstStyle/>
        <a:p>
          <a:endParaRPr lang="en-IN"/>
        </a:p>
      </dgm:t>
    </dgm:pt>
    <dgm:pt modelId="{20BD32B0-AF31-40D4-B71E-26FC52F0834B}">
      <dgm:prSet phldrT="[Text]"/>
      <dgm:spPr/>
      <dgm:t>
        <a:bodyPr/>
        <a:lstStyle/>
        <a:p>
          <a:r>
            <a:rPr lang="en-IN"/>
            <a:t>The first life insurance company</a:t>
          </a:r>
        </a:p>
      </dgm:t>
    </dgm:pt>
    <dgm:pt modelId="{64677F15-E6D3-478C-962E-0F7A862B4E67}" type="parTrans" cxnId="{6EC057FA-42AE-4746-9437-20959B6B4324}">
      <dgm:prSet/>
      <dgm:spPr/>
      <dgm:t>
        <a:bodyPr/>
        <a:lstStyle/>
        <a:p>
          <a:endParaRPr lang="en-IN"/>
        </a:p>
      </dgm:t>
    </dgm:pt>
    <dgm:pt modelId="{C6032C46-5B27-4585-9ECF-F8591DDB2FA5}" type="sibTrans" cxnId="{6EC057FA-42AE-4746-9437-20959B6B4324}">
      <dgm:prSet/>
      <dgm:spPr/>
      <dgm:t>
        <a:bodyPr/>
        <a:lstStyle/>
        <a:p>
          <a:endParaRPr lang="en-IN"/>
        </a:p>
      </dgm:t>
    </dgm:pt>
    <dgm:pt modelId="{9A78D6A3-DA08-4052-8EB2-526683AA16C4}">
      <dgm:prSet phldrT="[Text]"/>
      <dgm:spPr/>
      <dgm:t>
        <a:bodyPr/>
        <a:lstStyle/>
        <a:p>
          <a:r>
            <a:rPr lang="en-IN"/>
            <a:t>1850</a:t>
          </a:r>
        </a:p>
      </dgm:t>
    </dgm:pt>
    <dgm:pt modelId="{F5F97797-BDC0-4F18-A8CC-EFF6F8AA0B6B}" type="parTrans" cxnId="{BDDEA15A-445F-45AC-B7FA-32AFA22A27E9}">
      <dgm:prSet/>
      <dgm:spPr/>
      <dgm:t>
        <a:bodyPr/>
        <a:lstStyle/>
        <a:p>
          <a:endParaRPr lang="en-IN"/>
        </a:p>
      </dgm:t>
    </dgm:pt>
    <dgm:pt modelId="{59CC8425-9D58-4887-AA3B-93943270D6C7}" type="sibTrans" cxnId="{BDDEA15A-445F-45AC-B7FA-32AFA22A27E9}">
      <dgm:prSet/>
      <dgm:spPr/>
      <dgm:t>
        <a:bodyPr/>
        <a:lstStyle/>
        <a:p>
          <a:endParaRPr lang="en-IN"/>
        </a:p>
      </dgm:t>
    </dgm:pt>
    <dgm:pt modelId="{81352F2C-9D23-48E3-ACD9-278EF8575F15}">
      <dgm:prSet phldrT="[Text]"/>
      <dgm:spPr/>
      <dgm:t>
        <a:bodyPr/>
        <a:lstStyle/>
        <a:p>
          <a:r>
            <a:rPr lang="en-IN"/>
            <a:t>Establishment of Triton Insurance Co. Ltd </a:t>
          </a:r>
        </a:p>
      </dgm:t>
    </dgm:pt>
    <dgm:pt modelId="{DAA9930E-D0FD-4994-94DA-8CABB693DFD0}" type="parTrans" cxnId="{BF1807CF-9640-44CB-AF97-2F430D2A5553}">
      <dgm:prSet/>
      <dgm:spPr/>
      <dgm:t>
        <a:bodyPr/>
        <a:lstStyle/>
        <a:p>
          <a:endParaRPr lang="en-IN"/>
        </a:p>
      </dgm:t>
    </dgm:pt>
    <dgm:pt modelId="{EE31425D-B384-4450-A493-A403ECC9B6E0}" type="sibTrans" cxnId="{BF1807CF-9640-44CB-AF97-2F430D2A5553}">
      <dgm:prSet/>
      <dgm:spPr/>
      <dgm:t>
        <a:bodyPr/>
        <a:lstStyle/>
        <a:p>
          <a:endParaRPr lang="en-IN"/>
        </a:p>
      </dgm:t>
    </dgm:pt>
    <dgm:pt modelId="{6E7B253B-E37E-4D19-9D89-B82EF8A66430}">
      <dgm:prSet phldrT="[Text]"/>
      <dgm:spPr/>
      <dgm:t>
        <a:bodyPr/>
        <a:lstStyle/>
        <a:p>
          <a:r>
            <a:rPr lang="en-IN"/>
            <a:t>The first general insurance company</a:t>
          </a:r>
        </a:p>
      </dgm:t>
    </dgm:pt>
    <dgm:pt modelId="{5A6EE9EB-D650-47CC-A05D-8CE639D8A2A1}" type="parTrans" cxnId="{DDDF6669-F657-4D8D-BBC9-8C75E9CBA97B}">
      <dgm:prSet/>
      <dgm:spPr/>
      <dgm:t>
        <a:bodyPr/>
        <a:lstStyle/>
        <a:p>
          <a:endParaRPr lang="en-IN"/>
        </a:p>
      </dgm:t>
    </dgm:pt>
    <dgm:pt modelId="{55B67EB1-F339-4E19-AF70-29550ECF8471}" type="sibTrans" cxnId="{DDDF6669-F657-4D8D-BBC9-8C75E9CBA97B}">
      <dgm:prSet/>
      <dgm:spPr/>
      <dgm:t>
        <a:bodyPr/>
        <a:lstStyle/>
        <a:p>
          <a:endParaRPr lang="en-IN"/>
        </a:p>
      </dgm:t>
    </dgm:pt>
    <dgm:pt modelId="{3AAD67D7-0AF9-4982-B10F-796B5CE0CF43}">
      <dgm:prSet phldrT="[Text]"/>
      <dgm:spPr/>
      <dgm:t>
        <a:bodyPr/>
        <a:lstStyle/>
        <a:p>
          <a:r>
            <a:rPr lang="en-IN"/>
            <a:t>1938</a:t>
          </a:r>
        </a:p>
      </dgm:t>
    </dgm:pt>
    <dgm:pt modelId="{2BD20AD0-F467-42F2-BB3E-45B22E523EE6}" type="parTrans" cxnId="{29643D88-89A8-49E1-BA3F-365BA182E0AD}">
      <dgm:prSet/>
      <dgm:spPr/>
      <dgm:t>
        <a:bodyPr/>
        <a:lstStyle/>
        <a:p>
          <a:endParaRPr lang="en-IN"/>
        </a:p>
      </dgm:t>
    </dgm:pt>
    <dgm:pt modelId="{6716D236-AD47-4DF6-A4BF-10872B5072FE}" type="sibTrans" cxnId="{29643D88-89A8-49E1-BA3F-365BA182E0AD}">
      <dgm:prSet/>
      <dgm:spPr/>
      <dgm:t>
        <a:bodyPr/>
        <a:lstStyle/>
        <a:p>
          <a:endParaRPr lang="en-IN"/>
        </a:p>
      </dgm:t>
    </dgm:pt>
    <dgm:pt modelId="{CF30E82D-9A2F-4ED1-8251-8360DE48E3A8}">
      <dgm:prSet phldrT="[Text]"/>
      <dgm:spPr/>
      <dgm:t>
        <a:bodyPr/>
        <a:lstStyle/>
        <a:p>
          <a:r>
            <a:rPr lang="en-IN"/>
            <a:t>Enactment of Insurance Act </a:t>
          </a:r>
        </a:p>
      </dgm:t>
    </dgm:pt>
    <dgm:pt modelId="{2FD11B43-DBBA-42EB-A953-91E592709002}" type="parTrans" cxnId="{EE658C41-AEFC-4D09-80DE-4DD20FC6FBD5}">
      <dgm:prSet/>
      <dgm:spPr/>
      <dgm:t>
        <a:bodyPr/>
        <a:lstStyle/>
        <a:p>
          <a:endParaRPr lang="en-IN"/>
        </a:p>
      </dgm:t>
    </dgm:pt>
    <dgm:pt modelId="{8EE0AEAA-B220-404E-8FD0-B56A8FE1F39A}" type="sibTrans" cxnId="{EE658C41-AEFC-4D09-80DE-4DD20FC6FBD5}">
      <dgm:prSet/>
      <dgm:spPr/>
      <dgm:t>
        <a:bodyPr/>
        <a:lstStyle/>
        <a:p>
          <a:endParaRPr lang="en-IN"/>
        </a:p>
      </dgm:t>
    </dgm:pt>
    <dgm:pt modelId="{D01EB7F3-94AF-4782-84A4-8DACC2AF1FFF}">
      <dgm:prSet phldrT="[Text]"/>
      <dgm:spPr/>
      <dgm:t>
        <a:bodyPr/>
        <a:lstStyle/>
        <a:p>
          <a:r>
            <a:rPr lang="en-IN"/>
            <a:t>Amended in the year 1968</a:t>
          </a:r>
        </a:p>
      </dgm:t>
    </dgm:pt>
    <dgm:pt modelId="{A7E4BA4D-71CA-470E-8A99-CCC883F7B6F1}" type="parTrans" cxnId="{9EEE7A76-3989-4642-A0CB-A2542076D33C}">
      <dgm:prSet/>
      <dgm:spPr/>
      <dgm:t>
        <a:bodyPr/>
        <a:lstStyle/>
        <a:p>
          <a:endParaRPr lang="en-IN"/>
        </a:p>
      </dgm:t>
    </dgm:pt>
    <dgm:pt modelId="{D5051F58-EF34-4A00-97FC-BBF00ED2B721}" type="sibTrans" cxnId="{9EEE7A76-3989-4642-A0CB-A2542076D33C}">
      <dgm:prSet/>
      <dgm:spPr/>
      <dgm:t>
        <a:bodyPr/>
        <a:lstStyle/>
        <a:p>
          <a:endParaRPr lang="en-IN"/>
        </a:p>
      </dgm:t>
    </dgm:pt>
    <dgm:pt modelId="{7C3D3C9D-BE08-4FF7-BB9D-1A4626412E3D}">
      <dgm:prSet/>
      <dgm:spPr/>
      <dgm:t>
        <a:bodyPr/>
        <a:lstStyle/>
        <a:p>
          <a:r>
            <a:rPr lang="en-IN"/>
            <a:t>1956</a:t>
          </a:r>
        </a:p>
      </dgm:t>
    </dgm:pt>
    <dgm:pt modelId="{66F45049-9195-4897-9595-9D99FCC21DF0}" type="parTrans" cxnId="{A309E8DB-F001-43DB-A6E2-672F82D51DF4}">
      <dgm:prSet/>
      <dgm:spPr/>
      <dgm:t>
        <a:bodyPr/>
        <a:lstStyle/>
        <a:p>
          <a:endParaRPr lang="en-IN"/>
        </a:p>
      </dgm:t>
    </dgm:pt>
    <dgm:pt modelId="{607941AB-5D38-4D6D-8231-091A17EB0798}" type="sibTrans" cxnId="{A309E8DB-F001-43DB-A6E2-672F82D51DF4}">
      <dgm:prSet/>
      <dgm:spPr/>
      <dgm:t>
        <a:bodyPr/>
        <a:lstStyle/>
        <a:p>
          <a:endParaRPr lang="en-IN"/>
        </a:p>
      </dgm:t>
    </dgm:pt>
    <dgm:pt modelId="{73B54CD8-B798-409A-B95B-0298CA71589D}">
      <dgm:prSet/>
      <dgm:spPr/>
      <dgm:t>
        <a:bodyPr/>
        <a:lstStyle/>
        <a:p>
          <a:r>
            <a:rPr lang="en-IN"/>
            <a:t>Life Insurance services were nationalised in India</a:t>
          </a:r>
        </a:p>
      </dgm:t>
    </dgm:pt>
    <dgm:pt modelId="{55F27206-2D39-43D5-BB06-9F8791FF07FD}" type="parTrans" cxnId="{2AB2D4AA-66B9-47E5-B204-FCCC3CE984B5}">
      <dgm:prSet/>
      <dgm:spPr/>
      <dgm:t>
        <a:bodyPr/>
        <a:lstStyle/>
        <a:p>
          <a:endParaRPr lang="en-IN"/>
        </a:p>
      </dgm:t>
    </dgm:pt>
    <dgm:pt modelId="{4123CF2B-69F5-4838-81F2-4667D176085F}" type="sibTrans" cxnId="{2AB2D4AA-66B9-47E5-B204-FCCC3CE984B5}">
      <dgm:prSet/>
      <dgm:spPr/>
      <dgm:t>
        <a:bodyPr/>
        <a:lstStyle/>
        <a:p>
          <a:endParaRPr lang="en-IN"/>
        </a:p>
      </dgm:t>
    </dgm:pt>
    <dgm:pt modelId="{E54772BD-AF29-4C0D-BED9-8A4237607B9B}">
      <dgm:prSet/>
      <dgm:spPr/>
      <dgm:t>
        <a:bodyPr/>
        <a:lstStyle/>
        <a:p>
          <a:r>
            <a:rPr lang="en-IN"/>
            <a:t>1972</a:t>
          </a:r>
        </a:p>
      </dgm:t>
    </dgm:pt>
    <dgm:pt modelId="{15BDEAED-0A36-436D-8805-CC459FFDA01A}" type="parTrans" cxnId="{D4A9A775-C3DF-4631-82C7-72CB9BB03C03}">
      <dgm:prSet/>
      <dgm:spPr/>
      <dgm:t>
        <a:bodyPr/>
        <a:lstStyle/>
        <a:p>
          <a:endParaRPr lang="en-IN"/>
        </a:p>
      </dgm:t>
    </dgm:pt>
    <dgm:pt modelId="{5ABF8918-60CA-48B4-8ABB-BA37E2DD9621}" type="sibTrans" cxnId="{D4A9A775-C3DF-4631-82C7-72CB9BB03C03}">
      <dgm:prSet/>
      <dgm:spPr/>
      <dgm:t>
        <a:bodyPr/>
        <a:lstStyle/>
        <a:p>
          <a:endParaRPr lang="en-IN"/>
        </a:p>
      </dgm:t>
    </dgm:pt>
    <dgm:pt modelId="{575DAED8-7F8E-40C1-998A-ADCB7027A634}">
      <dgm:prSet/>
      <dgm:spPr/>
      <dgm:t>
        <a:bodyPr/>
        <a:lstStyle/>
        <a:p>
          <a:r>
            <a:rPr lang="en-IN"/>
            <a:t>The business of General Insurance was nationalised</a:t>
          </a:r>
        </a:p>
      </dgm:t>
    </dgm:pt>
    <dgm:pt modelId="{70EDF31E-E0F1-425D-990C-150B63DBC115}" type="parTrans" cxnId="{3ECF5B91-1EA5-4477-99C6-0E88E1A44A30}">
      <dgm:prSet/>
      <dgm:spPr/>
      <dgm:t>
        <a:bodyPr/>
        <a:lstStyle/>
        <a:p>
          <a:endParaRPr lang="en-IN"/>
        </a:p>
      </dgm:t>
    </dgm:pt>
    <dgm:pt modelId="{F9CEFE76-84BB-4EC9-A38C-AEAC07BFC2AC}" type="sibTrans" cxnId="{3ECF5B91-1EA5-4477-99C6-0E88E1A44A30}">
      <dgm:prSet/>
      <dgm:spPr/>
      <dgm:t>
        <a:bodyPr/>
        <a:lstStyle/>
        <a:p>
          <a:endParaRPr lang="en-IN"/>
        </a:p>
      </dgm:t>
    </dgm:pt>
    <dgm:pt modelId="{F6D38F8A-CC63-4977-A184-B973E9627D34}">
      <dgm:prSet/>
      <dgm:spPr/>
      <dgm:t>
        <a:bodyPr/>
        <a:lstStyle/>
        <a:p>
          <a:r>
            <a:rPr lang="en-IN"/>
            <a:t>1993 - 1999</a:t>
          </a:r>
        </a:p>
      </dgm:t>
    </dgm:pt>
    <dgm:pt modelId="{5C1DA81D-ED61-47F3-B08C-56DDB345ACA0}" type="parTrans" cxnId="{ADA2BCA4-1AF6-47AB-80FC-2D06DA5B2ABF}">
      <dgm:prSet/>
      <dgm:spPr/>
      <dgm:t>
        <a:bodyPr/>
        <a:lstStyle/>
        <a:p>
          <a:endParaRPr lang="en-IN"/>
        </a:p>
      </dgm:t>
    </dgm:pt>
    <dgm:pt modelId="{9E1087E2-1279-46A8-B533-FD0F56BF980D}" type="sibTrans" cxnId="{ADA2BCA4-1AF6-47AB-80FC-2D06DA5B2ABF}">
      <dgm:prSet/>
      <dgm:spPr/>
      <dgm:t>
        <a:bodyPr/>
        <a:lstStyle/>
        <a:p>
          <a:endParaRPr lang="en-IN"/>
        </a:p>
      </dgm:t>
    </dgm:pt>
    <dgm:pt modelId="{4D97DF56-A394-48D9-9181-3BD099B89ED3}">
      <dgm:prSet/>
      <dgm:spPr/>
      <dgm:t>
        <a:bodyPr/>
        <a:lstStyle/>
        <a:p>
          <a:r>
            <a:rPr lang="en-IN"/>
            <a:t>The Insurance sector was opened up to private players as per the recommendations made by Malhotra Committee</a:t>
          </a:r>
        </a:p>
      </dgm:t>
    </dgm:pt>
    <dgm:pt modelId="{3AAF4BD6-805D-41DB-B03A-6BDAC3B017B0}" type="parTrans" cxnId="{C6EF39BD-F600-46CB-BB8C-2A72A8EB43F6}">
      <dgm:prSet/>
      <dgm:spPr/>
      <dgm:t>
        <a:bodyPr/>
        <a:lstStyle/>
        <a:p>
          <a:endParaRPr lang="en-IN"/>
        </a:p>
      </dgm:t>
    </dgm:pt>
    <dgm:pt modelId="{67F53177-DEE5-429B-B658-D4C72AF2D5A9}" type="sibTrans" cxnId="{C6EF39BD-F600-46CB-BB8C-2A72A8EB43F6}">
      <dgm:prSet/>
      <dgm:spPr/>
      <dgm:t>
        <a:bodyPr/>
        <a:lstStyle/>
        <a:p>
          <a:endParaRPr lang="en-IN"/>
        </a:p>
      </dgm:t>
    </dgm:pt>
    <dgm:pt modelId="{0A596627-8AF2-453C-A47C-BFCE3A3EC4BC}">
      <dgm:prSet/>
      <dgm:spPr/>
      <dgm:t>
        <a:bodyPr/>
        <a:lstStyle/>
        <a:p>
          <a:r>
            <a:rPr lang="en-IN"/>
            <a:t>2014</a:t>
          </a:r>
        </a:p>
      </dgm:t>
    </dgm:pt>
    <dgm:pt modelId="{2BE2EDC2-87EF-4717-AA63-D82958E5F5BA}" type="parTrans" cxnId="{7E699E91-3BE6-424B-809F-914F516B8938}">
      <dgm:prSet/>
      <dgm:spPr/>
      <dgm:t>
        <a:bodyPr/>
        <a:lstStyle/>
        <a:p>
          <a:endParaRPr lang="en-IN"/>
        </a:p>
      </dgm:t>
    </dgm:pt>
    <dgm:pt modelId="{03513887-8AB1-4056-8720-C4B03E9D19EB}" type="sibTrans" cxnId="{7E699E91-3BE6-424B-809F-914F516B8938}">
      <dgm:prSet/>
      <dgm:spPr/>
      <dgm:t>
        <a:bodyPr/>
        <a:lstStyle/>
        <a:p>
          <a:endParaRPr lang="en-IN"/>
        </a:p>
      </dgm:t>
    </dgm:pt>
    <dgm:pt modelId="{16E9A2D8-9B23-4017-9AE2-4866D7463F38}">
      <dgm:prSet/>
      <dgm:spPr/>
      <dgm:t>
        <a:bodyPr/>
        <a:lstStyle/>
        <a:p>
          <a:r>
            <a:rPr lang="en-IN"/>
            <a:t>An approval from Government to amendent the Act with an ordiance to increase the FDI limit at insurance sector from 26% to 49% </a:t>
          </a:r>
        </a:p>
      </dgm:t>
    </dgm:pt>
    <dgm:pt modelId="{227035C8-B8CB-4A06-851C-D196D19EBA6B}" type="parTrans" cxnId="{D8FD5913-A5FB-4DDA-99DE-BE7AA3819EB4}">
      <dgm:prSet/>
      <dgm:spPr/>
      <dgm:t>
        <a:bodyPr/>
        <a:lstStyle/>
        <a:p>
          <a:endParaRPr lang="en-IN"/>
        </a:p>
      </dgm:t>
    </dgm:pt>
    <dgm:pt modelId="{76B43995-3342-49EA-9422-F0BAB28D448C}" type="sibTrans" cxnId="{D8FD5913-A5FB-4DDA-99DE-BE7AA3819EB4}">
      <dgm:prSet/>
      <dgm:spPr/>
      <dgm:t>
        <a:bodyPr/>
        <a:lstStyle/>
        <a:p>
          <a:endParaRPr lang="en-IN"/>
        </a:p>
      </dgm:t>
    </dgm:pt>
    <dgm:pt modelId="{877BB624-FC46-473B-AD65-1D2F0AE172AC}" type="pres">
      <dgm:prSet presAssocID="{AECA0852-AEB1-4860-9C0B-BF9B1FD7F58A}" presName="linearFlow" presStyleCnt="0">
        <dgm:presLayoutVars>
          <dgm:dir/>
          <dgm:animLvl val="lvl"/>
          <dgm:resizeHandles val="exact"/>
        </dgm:presLayoutVars>
      </dgm:prSet>
      <dgm:spPr/>
    </dgm:pt>
    <dgm:pt modelId="{0F575DC8-D3E5-4041-BEA4-214F99A57D91}" type="pres">
      <dgm:prSet presAssocID="{527A766C-D44F-410B-BB63-95FBB1E2C2AD}" presName="composite" presStyleCnt="0"/>
      <dgm:spPr/>
    </dgm:pt>
    <dgm:pt modelId="{FFC95A19-5E16-4A74-AB79-C93B514F6BF9}" type="pres">
      <dgm:prSet presAssocID="{527A766C-D44F-410B-BB63-95FBB1E2C2AD}" presName="parentText" presStyleLbl="alignNode1" presStyleIdx="0" presStyleCnt="7">
        <dgm:presLayoutVars>
          <dgm:chMax val="1"/>
          <dgm:bulletEnabled val="1"/>
        </dgm:presLayoutVars>
      </dgm:prSet>
      <dgm:spPr/>
    </dgm:pt>
    <dgm:pt modelId="{2F4D7865-E174-43D4-BE70-C01CBFA4B88B}" type="pres">
      <dgm:prSet presAssocID="{527A766C-D44F-410B-BB63-95FBB1E2C2AD}" presName="descendantText" presStyleLbl="alignAcc1" presStyleIdx="0" presStyleCnt="7">
        <dgm:presLayoutVars>
          <dgm:bulletEnabled val="1"/>
        </dgm:presLayoutVars>
      </dgm:prSet>
      <dgm:spPr/>
    </dgm:pt>
    <dgm:pt modelId="{42AB2EF3-A395-4150-BCA6-2D321C1D70BC}" type="pres">
      <dgm:prSet presAssocID="{1A506B80-E1BF-4B15-AD96-222E738DD98A}" presName="sp" presStyleCnt="0"/>
      <dgm:spPr/>
    </dgm:pt>
    <dgm:pt modelId="{7CBB84AA-5974-4B72-A815-6B6B2D0197EF}" type="pres">
      <dgm:prSet presAssocID="{9A78D6A3-DA08-4052-8EB2-526683AA16C4}" presName="composite" presStyleCnt="0"/>
      <dgm:spPr/>
    </dgm:pt>
    <dgm:pt modelId="{4BE2CD0B-DF04-4589-8745-838FED3B01E5}" type="pres">
      <dgm:prSet presAssocID="{9A78D6A3-DA08-4052-8EB2-526683AA16C4}" presName="parentText" presStyleLbl="alignNode1" presStyleIdx="1" presStyleCnt="7">
        <dgm:presLayoutVars>
          <dgm:chMax val="1"/>
          <dgm:bulletEnabled val="1"/>
        </dgm:presLayoutVars>
      </dgm:prSet>
      <dgm:spPr/>
    </dgm:pt>
    <dgm:pt modelId="{062E00B4-4123-4300-AB7D-86B30C8E4594}" type="pres">
      <dgm:prSet presAssocID="{9A78D6A3-DA08-4052-8EB2-526683AA16C4}" presName="descendantText" presStyleLbl="alignAcc1" presStyleIdx="1" presStyleCnt="7">
        <dgm:presLayoutVars>
          <dgm:bulletEnabled val="1"/>
        </dgm:presLayoutVars>
      </dgm:prSet>
      <dgm:spPr/>
    </dgm:pt>
    <dgm:pt modelId="{FCDE7E70-A30F-458F-84BD-1DC9A084AE1C}" type="pres">
      <dgm:prSet presAssocID="{59CC8425-9D58-4887-AA3B-93943270D6C7}" presName="sp" presStyleCnt="0"/>
      <dgm:spPr/>
    </dgm:pt>
    <dgm:pt modelId="{29521985-605E-4E20-9590-DD9E481F050A}" type="pres">
      <dgm:prSet presAssocID="{3AAD67D7-0AF9-4982-B10F-796B5CE0CF43}" presName="composite" presStyleCnt="0"/>
      <dgm:spPr/>
    </dgm:pt>
    <dgm:pt modelId="{8665A6A7-3B5C-4660-9CE6-DF108E7FE2D3}" type="pres">
      <dgm:prSet presAssocID="{3AAD67D7-0AF9-4982-B10F-796B5CE0CF43}" presName="parentText" presStyleLbl="alignNode1" presStyleIdx="2" presStyleCnt="7">
        <dgm:presLayoutVars>
          <dgm:chMax val="1"/>
          <dgm:bulletEnabled val="1"/>
        </dgm:presLayoutVars>
      </dgm:prSet>
      <dgm:spPr/>
    </dgm:pt>
    <dgm:pt modelId="{707BE17B-3A29-454B-9AFF-737BFE700EA3}" type="pres">
      <dgm:prSet presAssocID="{3AAD67D7-0AF9-4982-B10F-796B5CE0CF43}" presName="descendantText" presStyleLbl="alignAcc1" presStyleIdx="2" presStyleCnt="7">
        <dgm:presLayoutVars>
          <dgm:bulletEnabled val="1"/>
        </dgm:presLayoutVars>
      </dgm:prSet>
      <dgm:spPr/>
    </dgm:pt>
    <dgm:pt modelId="{54E1158B-DE7F-4ED6-BDAB-96BA931DCC70}" type="pres">
      <dgm:prSet presAssocID="{6716D236-AD47-4DF6-A4BF-10872B5072FE}" presName="sp" presStyleCnt="0"/>
      <dgm:spPr/>
    </dgm:pt>
    <dgm:pt modelId="{BE697984-5AE3-462F-929D-381B6C375F52}" type="pres">
      <dgm:prSet presAssocID="{7C3D3C9D-BE08-4FF7-BB9D-1A4626412E3D}" presName="composite" presStyleCnt="0"/>
      <dgm:spPr/>
    </dgm:pt>
    <dgm:pt modelId="{AADD7BC8-D660-41C0-8E5E-42DEF74F99EA}" type="pres">
      <dgm:prSet presAssocID="{7C3D3C9D-BE08-4FF7-BB9D-1A4626412E3D}" presName="parentText" presStyleLbl="alignNode1" presStyleIdx="3" presStyleCnt="7">
        <dgm:presLayoutVars>
          <dgm:chMax val="1"/>
          <dgm:bulletEnabled val="1"/>
        </dgm:presLayoutVars>
      </dgm:prSet>
      <dgm:spPr/>
    </dgm:pt>
    <dgm:pt modelId="{7F168F45-8825-4BFB-AF7D-8BD90F5CA549}" type="pres">
      <dgm:prSet presAssocID="{7C3D3C9D-BE08-4FF7-BB9D-1A4626412E3D}" presName="descendantText" presStyleLbl="alignAcc1" presStyleIdx="3" presStyleCnt="7">
        <dgm:presLayoutVars>
          <dgm:bulletEnabled val="1"/>
        </dgm:presLayoutVars>
      </dgm:prSet>
      <dgm:spPr/>
    </dgm:pt>
    <dgm:pt modelId="{3601E23A-E52F-4394-865D-195AE6BB58A0}" type="pres">
      <dgm:prSet presAssocID="{607941AB-5D38-4D6D-8231-091A17EB0798}" presName="sp" presStyleCnt="0"/>
      <dgm:spPr/>
    </dgm:pt>
    <dgm:pt modelId="{DA1AA9E7-3B0A-46F2-9126-2D308A6E72ED}" type="pres">
      <dgm:prSet presAssocID="{E54772BD-AF29-4C0D-BED9-8A4237607B9B}" presName="composite" presStyleCnt="0"/>
      <dgm:spPr/>
    </dgm:pt>
    <dgm:pt modelId="{9EFE0F46-0A7C-4F6F-826D-3C47AA094873}" type="pres">
      <dgm:prSet presAssocID="{E54772BD-AF29-4C0D-BED9-8A4237607B9B}" presName="parentText" presStyleLbl="alignNode1" presStyleIdx="4" presStyleCnt="7">
        <dgm:presLayoutVars>
          <dgm:chMax val="1"/>
          <dgm:bulletEnabled val="1"/>
        </dgm:presLayoutVars>
      </dgm:prSet>
      <dgm:spPr/>
    </dgm:pt>
    <dgm:pt modelId="{4ECAEB98-3803-4297-BA80-58E42A6DB4B0}" type="pres">
      <dgm:prSet presAssocID="{E54772BD-AF29-4C0D-BED9-8A4237607B9B}" presName="descendantText" presStyleLbl="alignAcc1" presStyleIdx="4" presStyleCnt="7">
        <dgm:presLayoutVars>
          <dgm:bulletEnabled val="1"/>
        </dgm:presLayoutVars>
      </dgm:prSet>
      <dgm:spPr/>
    </dgm:pt>
    <dgm:pt modelId="{968CF5BB-71C7-4555-880C-51FE75B5E09C}" type="pres">
      <dgm:prSet presAssocID="{5ABF8918-60CA-48B4-8ABB-BA37E2DD9621}" presName="sp" presStyleCnt="0"/>
      <dgm:spPr/>
    </dgm:pt>
    <dgm:pt modelId="{808FA09F-A720-433B-BE86-CECB289BE845}" type="pres">
      <dgm:prSet presAssocID="{F6D38F8A-CC63-4977-A184-B973E9627D34}" presName="composite" presStyleCnt="0"/>
      <dgm:spPr/>
    </dgm:pt>
    <dgm:pt modelId="{A2AEBD0F-4BA9-468A-B9F7-E71C447A46EA}" type="pres">
      <dgm:prSet presAssocID="{F6D38F8A-CC63-4977-A184-B973E9627D34}" presName="parentText" presStyleLbl="alignNode1" presStyleIdx="5" presStyleCnt="7">
        <dgm:presLayoutVars>
          <dgm:chMax val="1"/>
          <dgm:bulletEnabled val="1"/>
        </dgm:presLayoutVars>
      </dgm:prSet>
      <dgm:spPr/>
    </dgm:pt>
    <dgm:pt modelId="{31EF027B-978E-4B6B-BD32-3832B971A471}" type="pres">
      <dgm:prSet presAssocID="{F6D38F8A-CC63-4977-A184-B973E9627D34}" presName="descendantText" presStyleLbl="alignAcc1" presStyleIdx="5" presStyleCnt="7">
        <dgm:presLayoutVars>
          <dgm:bulletEnabled val="1"/>
        </dgm:presLayoutVars>
      </dgm:prSet>
      <dgm:spPr/>
    </dgm:pt>
    <dgm:pt modelId="{0AE30010-E739-42D9-B9D0-4B532B45F8FE}" type="pres">
      <dgm:prSet presAssocID="{9E1087E2-1279-46A8-B533-FD0F56BF980D}" presName="sp" presStyleCnt="0"/>
      <dgm:spPr/>
    </dgm:pt>
    <dgm:pt modelId="{C493B819-3563-4546-B0C3-24E13A34140E}" type="pres">
      <dgm:prSet presAssocID="{0A596627-8AF2-453C-A47C-BFCE3A3EC4BC}" presName="composite" presStyleCnt="0"/>
      <dgm:spPr/>
    </dgm:pt>
    <dgm:pt modelId="{B85C1ED5-D2D9-4186-AAA5-EDC2B2136CDD}" type="pres">
      <dgm:prSet presAssocID="{0A596627-8AF2-453C-A47C-BFCE3A3EC4BC}" presName="parentText" presStyleLbl="alignNode1" presStyleIdx="6" presStyleCnt="7">
        <dgm:presLayoutVars>
          <dgm:chMax val="1"/>
          <dgm:bulletEnabled val="1"/>
        </dgm:presLayoutVars>
      </dgm:prSet>
      <dgm:spPr/>
    </dgm:pt>
    <dgm:pt modelId="{4F06382C-2615-41B2-B727-285D4948652A}" type="pres">
      <dgm:prSet presAssocID="{0A596627-8AF2-453C-A47C-BFCE3A3EC4BC}" presName="descendantText" presStyleLbl="alignAcc1" presStyleIdx="6" presStyleCnt="7">
        <dgm:presLayoutVars>
          <dgm:bulletEnabled val="1"/>
        </dgm:presLayoutVars>
      </dgm:prSet>
      <dgm:spPr/>
    </dgm:pt>
  </dgm:ptLst>
  <dgm:cxnLst>
    <dgm:cxn modelId="{02DB9301-CE1A-4619-9F36-7BE79461CB87}" type="presOf" srcId="{0A596627-8AF2-453C-A47C-BFCE3A3EC4BC}" destId="{B85C1ED5-D2D9-4186-AAA5-EDC2B2136CDD}" srcOrd="0" destOrd="0" presId="urn:microsoft.com/office/officeart/2005/8/layout/chevron2"/>
    <dgm:cxn modelId="{B2B12808-6EB4-4E5E-8EE1-D1AA12A3FDB6}" type="presOf" srcId="{7C3D3C9D-BE08-4FF7-BB9D-1A4626412E3D}" destId="{AADD7BC8-D660-41C0-8E5E-42DEF74F99EA}" srcOrd="0" destOrd="0" presId="urn:microsoft.com/office/officeart/2005/8/layout/chevron2"/>
    <dgm:cxn modelId="{E6CE330F-37BF-45F9-8FFD-0978E7EEB8D6}" type="presOf" srcId="{F6D38F8A-CC63-4977-A184-B973E9627D34}" destId="{A2AEBD0F-4BA9-468A-B9F7-E71C447A46EA}" srcOrd="0" destOrd="0" presId="urn:microsoft.com/office/officeart/2005/8/layout/chevron2"/>
    <dgm:cxn modelId="{D8FD5913-A5FB-4DDA-99DE-BE7AA3819EB4}" srcId="{0A596627-8AF2-453C-A47C-BFCE3A3EC4BC}" destId="{16E9A2D8-9B23-4017-9AE2-4866D7463F38}" srcOrd="0" destOrd="0" parTransId="{227035C8-B8CB-4A06-851C-D196D19EBA6B}" sibTransId="{76B43995-3342-49EA-9422-F0BAB28D448C}"/>
    <dgm:cxn modelId="{CE3E0924-7556-4C7A-BDCA-BEE4A3A1587C}" type="presOf" srcId="{9A78D6A3-DA08-4052-8EB2-526683AA16C4}" destId="{4BE2CD0B-DF04-4589-8745-838FED3B01E5}" srcOrd="0" destOrd="0" presId="urn:microsoft.com/office/officeart/2005/8/layout/chevron2"/>
    <dgm:cxn modelId="{B6143226-B64C-4F7C-9B83-3FDB9DDEB9C3}" type="presOf" srcId="{20BD32B0-AF31-40D4-B71E-26FC52F0834B}" destId="{2F4D7865-E174-43D4-BE70-C01CBFA4B88B}" srcOrd="0" destOrd="1" presId="urn:microsoft.com/office/officeart/2005/8/layout/chevron2"/>
    <dgm:cxn modelId="{A6D46E31-BCF4-4805-B027-6F253B46C9EB}" type="presOf" srcId="{73B54CD8-B798-409A-B95B-0298CA71589D}" destId="{7F168F45-8825-4BFB-AF7D-8BD90F5CA549}" srcOrd="0" destOrd="0" presId="urn:microsoft.com/office/officeart/2005/8/layout/chevron2"/>
    <dgm:cxn modelId="{EE658C41-AEFC-4D09-80DE-4DD20FC6FBD5}" srcId="{3AAD67D7-0AF9-4982-B10F-796B5CE0CF43}" destId="{CF30E82D-9A2F-4ED1-8251-8360DE48E3A8}" srcOrd="0" destOrd="0" parTransId="{2FD11B43-DBBA-42EB-A953-91E592709002}" sibTransId="{8EE0AEAA-B220-404E-8FD0-B56A8FE1F39A}"/>
    <dgm:cxn modelId="{DDDF6669-F657-4D8D-BBC9-8C75E9CBA97B}" srcId="{9A78D6A3-DA08-4052-8EB2-526683AA16C4}" destId="{6E7B253B-E37E-4D19-9D89-B82EF8A66430}" srcOrd="1" destOrd="0" parTransId="{5A6EE9EB-D650-47CC-A05D-8CE639D8A2A1}" sibTransId="{55B67EB1-F339-4E19-AF70-29550ECF8471}"/>
    <dgm:cxn modelId="{50793E4A-9CDB-4E82-B3EF-161116D94D8D}" type="presOf" srcId="{D01EB7F3-94AF-4782-84A4-8DACC2AF1FFF}" destId="{707BE17B-3A29-454B-9AFF-737BFE700EA3}" srcOrd="0" destOrd="1" presId="urn:microsoft.com/office/officeart/2005/8/layout/chevron2"/>
    <dgm:cxn modelId="{BAB9D24C-4EBB-4F52-B636-F8F0A15EF64D}" type="presOf" srcId="{16E9A2D8-9B23-4017-9AE2-4866D7463F38}" destId="{4F06382C-2615-41B2-B727-285D4948652A}" srcOrd="0" destOrd="0" presId="urn:microsoft.com/office/officeart/2005/8/layout/chevron2"/>
    <dgm:cxn modelId="{723ADE72-7C6E-4135-BAEC-81C14FCCC6A0}" type="presOf" srcId="{575DAED8-7F8E-40C1-998A-ADCB7027A634}" destId="{4ECAEB98-3803-4297-BA80-58E42A6DB4B0}" srcOrd="0" destOrd="0" presId="urn:microsoft.com/office/officeart/2005/8/layout/chevron2"/>
    <dgm:cxn modelId="{D4A9A775-C3DF-4631-82C7-72CB9BB03C03}" srcId="{AECA0852-AEB1-4860-9C0B-BF9B1FD7F58A}" destId="{E54772BD-AF29-4C0D-BED9-8A4237607B9B}" srcOrd="4" destOrd="0" parTransId="{15BDEAED-0A36-436D-8805-CC459FFDA01A}" sibTransId="{5ABF8918-60CA-48B4-8ABB-BA37E2DD9621}"/>
    <dgm:cxn modelId="{9EEE7A76-3989-4642-A0CB-A2542076D33C}" srcId="{3AAD67D7-0AF9-4982-B10F-796B5CE0CF43}" destId="{D01EB7F3-94AF-4782-84A4-8DACC2AF1FFF}" srcOrd="1" destOrd="0" parTransId="{A7E4BA4D-71CA-470E-8A99-CCC883F7B6F1}" sibTransId="{D5051F58-EF34-4A00-97FC-BBF00ED2B721}"/>
    <dgm:cxn modelId="{BDDEA15A-445F-45AC-B7FA-32AFA22A27E9}" srcId="{AECA0852-AEB1-4860-9C0B-BF9B1FD7F58A}" destId="{9A78D6A3-DA08-4052-8EB2-526683AA16C4}" srcOrd="1" destOrd="0" parTransId="{F5F97797-BDC0-4F18-A8CC-EFF6F8AA0B6B}" sibTransId="{59CC8425-9D58-4887-AA3B-93943270D6C7}"/>
    <dgm:cxn modelId="{B42D6382-D0D6-429C-85F9-DFD887B762A3}" type="presOf" srcId="{3AAD67D7-0AF9-4982-B10F-796B5CE0CF43}" destId="{8665A6A7-3B5C-4660-9CE6-DF108E7FE2D3}" srcOrd="0" destOrd="0" presId="urn:microsoft.com/office/officeart/2005/8/layout/chevron2"/>
    <dgm:cxn modelId="{CFDFBB85-9176-47BB-BBB1-82D7817BE816}" type="presOf" srcId="{5CDE7332-C7D0-4BC6-BCB7-5E9754FC49BA}" destId="{2F4D7865-E174-43D4-BE70-C01CBFA4B88B}" srcOrd="0" destOrd="0" presId="urn:microsoft.com/office/officeart/2005/8/layout/chevron2"/>
    <dgm:cxn modelId="{29643D88-89A8-49E1-BA3F-365BA182E0AD}" srcId="{AECA0852-AEB1-4860-9C0B-BF9B1FD7F58A}" destId="{3AAD67D7-0AF9-4982-B10F-796B5CE0CF43}" srcOrd="2" destOrd="0" parTransId="{2BD20AD0-F467-42F2-BB3E-45B22E523EE6}" sibTransId="{6716D236-AD47-4DF6-A4BF-10872B5072FE}"/>
    <dgm:cxn modelId="{6232778D-F196-4BCB-BF84-7A6202E7A623}" type="presOf" srcId="{4D97DF56-A394-48D9-9181-3BD099B89ED3}" destId="{31EF027B-978E-4B6B-BD32-3832B971A471}" srcOrd="0" destOrd="0" presId="urn:microsoft.com/office/officeart/2005/8/layout/chevron2"/>
    <dgm:cxn modelId="{3ECF5B91-1EA5-4477-99C6-0E88E1A44A30}" srcId="{E54772BD-AF29-4C0D-BED9-8A4237607B9B}" destId="{575DAED8-7F8E-40C1-998A-ADCB7027A634}" srcOrd="0" destOrd="0" parTransId="{70EDF31E-E0F1-425D-990C-150B63DBC115}" sibTransId="{F9CEFE76-84BB-4EC9-A38C-AEAC07BFC2AC}"/>
    <dgm:cxn modelId="{7E699E91-3BE6-424B-809F-914F516B8938}" srcId="{AECA0852-AEB1-4860-9C0B-BF9B1FD7F58A}" destId="{0A596627-8AF2-453C-A47C-BFCE3A3EC4BC}" srcOrd="6" destOrd="0" parTransId="{2BE2EDC2-87EF-4717-AA63-D82958E5F5BA}" sibTransId="{03513887-8AB1-4056-8720-C4B03E9D19EB}"/>
    <dgm:cxn modelId="{51B0D992-9F14-422E-BAA1-0D8E43784A05}" type="presOf" srcId="{AECA0852-AEB1-4860-9C0B-BF9B1FD7F58A}" destId="{877BB624-FC46-473B-AD65-1D2F0AE172AC}" srcOrd="0" destOrd="0" presId="urn:microsoft.com/office/officeart/2005/8/layout/chevron2"/>
    <dgm:cxn modelId="{440A1497-39FC-42F7-831F-37BAFCB034B2}" type="presOf" srcId="{CF30E82D-9A2F-4ED1-8251-8360DE48E3A8}" destId="{707BE17B-3A29-454B-9AFF-737BFE700EA3}" srcOrd="0" destOrd="0" presId="urn:microsoft.com/office/officeart/2005/8/layout/chevron2"/>
    <dgm:cxn modelId="{940A8D97-E66B-41FE-879E-2FA70708AEE8}" type="presOf" srcId="{527A766C-D44F-410B-BB63-95FBB1E2C2AD}" destId="{FFC95A19-5E16-4A74-AB79-C93B514F6BF9}" srcOrd="0" destOrd="0" presId="urn:microsoft.com/office/officeart/2005/8/layout/chevron2"/>
    <dgm:cxn modelId="{42260A9B-F3FA-4325-9213-CE27CEF993A1}" type="presOf" srcId="{81352F2C-9D23-48E3-ACD9-278EF8575F15}" destId="{062E00B4-4123-4300-AB7D-86B30C8E4594}" srcOrd="0" destOrd="0" presId="urn:microsoft.com/office/officeart/2005/8/layout/chevron2"/>
    <dgm:cxn modelId="{ADA2BCA4-1AF6-47AB-80FC-2D06DA5B2ABF}" srcId="{AECA0852-AEB1-4860-9C0B-BF9B1FD7F58A}" destId="{F6D38F8A-CC63-4977-A184-B973E9627D34}" srcOrd="5" destOrd="0" parTransId="{5C1DA81D-ED61-47F3-B08C-56DDB345ACA0}" sibTransId="{9E1087E2-1279-46A8-B533-FD0F56BF980D}"/>
    <dgm:cxn modelId="{2AB2D4AA-66B9-47E5-B204-FCCC3CE984B5}" srcId="{7C3D3C9D-BE08-4FF7-BB9D-1A4626412E3D}" destId="{73B54CD8-B798-409A-B95B-0298CA71589D}" srcOrd="0" destOrd="0" parTransId="{55F27206-2D39-43D5-BB06-9F8791FF07FD}" sibTransId="{4123CF2B-69F5-4838-81F2-4667D176085F}"/>
    <dgm:cxn modelId="{5925D2B6-3028-4D6B-A2F0-CF149362F692}" type="presOf" srcId="{6E7B253B-E37E-4D19-9D89-B82EF8A66430}" destId="{062E00B4-4123-4300-AB7D-86B30C8E4594}" srcOrd="0" destOrd="1" presId="urn:microsoft.com/office/officeart/2005/8/layout/chevron2"/>
    <dgm:cxn modelId="{4E264AB7-ED6B-4F23-90AA-DC5C2A3F3A38}" srcId="{527A766C-D44F-410B-BB63-95FBB1E2C2AD}" destId="{5CDE7332-C7D0-4BC6-BCB7-5E9754FC49BA}" srcOrd="0" destOrd="0" parTransId="{FD2797A9-9182-4B55-910D-C60432BDE1E7}" sibTransId="{914FA019-A277-45B9-8D50-D2213EDFA522}"/>
    <dgm:cxn modelId="{C6EF39BD-F600-46CB-BB8C-2A72A8EB43F6}" srcId="{F6D38F8A-CC63-4977-A184-B973E9627D34}" destId="{4D97DF56-A394-48D9-9181-3BD099B89ED3}" srcOrd="0" destOrd="0" parTransId="{3AAF4BD6-805D-41DB-B03A-6BDAC3B017B0}" sibTransId="{67F53177-DEE5-429B-B658-D4C72AF2D5A9}"/>
    <dgm:cxn modelId="{6AAA46C0-5C1B-48A5-A982-2B3CBAC8A388}" type="presOf" srcId="{E54772BD-AF29-4C0D-BED9-8A4237607B9B}" destId="{9EFE0F46-0A7C-4F6F-826D-3C47AA094873}" srcOrd="0" destOrd="0" presId="urn:microsoft.com/office/officeart/2005/8/layout/chevron2"/>
    <dgm:cxn modelId="{457266C3-119D-4135-92DD-C603F1C500F0}" srcId="{AECA0852-AEB1-4860-9C0B-BF9B1FD7F58A}" destId="{527A766C-D44F-410B-BB63-95FBB1E2C2AD}" srcOrd="0" destOrd="0" parTransId="{60038638-C4F7-4A11-A317-BC634BA30867}" sibTransId="{1A506B80-E1BF-4B15-AD96-222E738DD98A}"/>
    <dgm:cxn modelId="{BF1807CF-9640-44CB-AF97-2F430D2A5553}" srcId="{9A78D6A3-DA08-4052-8EB2-526683AA16C4}" destId="{81352F2C-9D23-48E3-ACD9-278EF8575F15}" srcOrd="0" destOrd="0" parTransId="{DAA9930E-D0FD-4994-94DA-8CABB693DFD0}" sibTransId="{EE31425D-B384-4450-A493-A403ECC9B6E0}"/>
    <dgm:cxn modelId="{A309E8DB-F001-43DB-A6E2-672F82D51DF4}" srcId="{AECA0852-AEB1-4860-9C0B-BF9B1FD7F58A}" destId="{7C3D3C9D-BE08-4FF7-BB9D-1A4626412E3D}" srcOrd="3" destOrd="0" parTransId="{66F45049-9195-4897-9595-9D99FCC21DF0}" sibTransId="{607941AB-5D38-4D6D-8231-091A17EB0798}"/>
    <dgm:cxn modelId="{6EC057FA-42AE-4746-9437-20959B6B4324}" srcId="{527A766C-D44F-410B-BB63-95FBB1E2C2AD}" destId="{20BD32B0-AF31-40D4-B71E-26FC52F0834B}" srcOrd="1" destOrd="0" parTransId="{64677F15-E6D3-478C-962E-0F7A862B4E67}" sibTransId="{C6032C46-5B27-4585-9ECF-F8591DDB2FA5}"/>
    <dgm:cxn modelId="{90AE1017-6111-4BB7-A2BC-17B35DFB912B}" type="presParOf" srcId="{877BB624-FC46-473B-AD65-1D2F0AE172AC}" destId="{0F575DC8-D3E5-4041-BEA4-214F99A57D91}" srcOrd="0" destOrd="0" presId="urn:microsoft.com/office/officeart/2005/8/layout/chevron2"/>
    <dgm:cxn modelId="{8D671DDA-4473-47A6-A492-2338E3E2D69E}" type="presParOf" srcId="{0F575DC8-D3E5-4041-BEA4-214F99A57D91}" destId="{FFC95A19-5E16-4A74-AB79-C93B514F6BF9}" srcOrd="0" destOrd="0" presId="urn:microsoft.com/office/officeart/2005/8/layout/chevron2"/>
    <dgm:cxn modelId="{119E1340-E493-488F-868A-EB6ED0B74AE0}" type="presParOf" srcId="{0F575DC8-D3E5-4041-BEA4-214F99A57D91}" destId="{2F4D7865-E174-43D4-BE70-C01CBFA4B88B}" srcOrd="1" destOrd="0" presId="urn:microsoft.com/office/officeart/2005/8/layout/chevron2"/>
    <dgm:cxn modelId="{281FF2DC-CA99-4E9F-82F9-A4A789F42297}" type="presParOf" srcId="{877BB624-FC46-473B-AD65-1D2F0AE172AC}" destId="{42AB2EF3-A395-4150-BCA6-2D321C1D70BC}" srcOrd="1" destOrd="0" presId="urn:microsoft.com/office/officeart/2005/8/layout/chevron2"/>
    <dgm:cxn modelId="{A2E84ADF-1781-4A6B-87F8-26F31349709F}" type="presParOf" srcId="{877BB624-FC46-473B-AD65-1D2F0AE172AC}" destId="{7CBB84AA-5974-4B72-A815-6B6B2D0197EF}" srcOrd="2" destOrd="0" presId="urn:microsoft.com/office/officeart/2005/8/layout/chevron2"/>
    <dgm:cxn modelId="{13518D17-17BD-4AFA-994A-C3C4D1128E07}" type="presParOf" srcId="{7CBB84AA-5974-4B72-A815-6B6B2D0197EF}" destId="{4BE2CD0B-DF04-4589-8745-838FED3B01E5}" srcOrd="0" destOrd="0" presId="urn:microsoft.com/office/officeart/2005/8/layout/chevron2"/>
    <dgm:cxn modelId="{2EC91ADE-7647-4053-8397-EEF954578F29}" type="presParOf" srcId="{7CBB84AA-5974-4B72-A815-6B6B2D0197EF}" destId="{062E00B4-4123-4300-AB7D-86B30C8E4594}" srcOrd="1" destOrd="0" presId="urn:microsoft.com/office/officeart/2005/8/layout/chevron2"/>
    <dgm:cxn modelId="{FC32A541-3DC3-4BBC-A323-8C340684D5B0}" type="presParOf" srcId="{877BB624-FC46-473B-AD65-1D2F0AE172AC}" destId="{FCDE7E70-A30F-458F-84BD-1DC9A084AE1C}" srcOrd="3" destOrd="0" presId="urn:microsoft.com/office/officeart/2005/8/layout/chevron2"/>
    <dgm:cxn modelId="{B86B842D-C1A8-40F3-AE98-3F72E3D9219A}" type="presParOf" srcId="{877BB624-FC46-473B-AD65-1D2F0AE172AC}" destId="{29521985-605E-4E20-9590-DD9E481F050A}" srcOrd="4" destOrd="0" presId="urn:microsoft.com/office/officeart/2005/8/layout/chevron2"/>
    <dgm:cxn modelId="{E8AE5EA5-79BD-4D4F-882C-C5229E5FAFFA}" type="presParOf" srcId="{29521985-605E-4E20-9590-DD9E481F050A}" destId="{8665A6A7-3B5C-4660-9CE6-DF108E7FE2D3}" srcOrd="0" destOrd="0" presId="urn:microsoft.com/office/officeart/2005/8/layout/chevron2"/>
    <dgm:cxn modelId="{AC421378-56D6-4651-B9D6-1A54C6AD9397}" type="presParOf" srcId="{29521985-605E-4E20-9590-DD9E481F050A}" destId="{707BE17B-3A29-454B-9AFF-737BFE700EA3}" srcOrd="1" destOrd="0" presId="urn:microsoft.com/office/officeart/2005/8/layout/chevron2"/>
    <dgm:cxn modelId="{ABC65587-AC20-4C0A-80EB-BFCF3F98D8DE}" type="presParOf" srcId="{877BB624-FC46-473B-AD65-1D2F0AE172AC}" destId="{54E1158B-DE7F-4ED6-BDAB-96BA931DCC70}" srcOrd="5" destOrd="0" presId="urn:microsoft.com/office/officeart/2005/8/layout/chevron2"/>
    <dgm:cxn modelId="{1236F281-C87E-4657-A4BC-EF727E8DBE77}" type="presParOf" srcId="{877BB624-FC46-473B-AD65-1D2F0AE172AC}" destId="{BE697984-5AE3-462F-929D-381B6C375F52}" srcOrd="6" destOrd="0" presId="urn:microsoft.com/office/officeart/2005/8/layout/chevron2"/>
    <dgm:cxn modelId="{D0DC7AA0-1196-4E47-B8FA-D292BDF32A56}" type="presParOf" srcId="{BE697984-5AE3-462F-929D-381B6C375F52}" destId="{AADD7BC8-D660-41C0-8E5E-42DEF74F99EA}" srcOrd="0" destOrd="0" presId="urn:microsoft.com/office/officeart/2005/8/layout/chevron2"/>
    <dgm:cxn modelId="{9EDE19E1-79B2-4763-BDEE-8FB7ACE470B5}" type="presParOf" srcId="{BE697984-5AE3-462F-929D-381B6C375F52}" destId="{7F168F45-8825-4BFB-AF7D-8BD90F5CA549}" srcOrd="1" destOrd="0" presId="urn:microsoft.com/office/officeart/2005/8/layout/chevron2"/>
    <dgm:cxn modelId="{E4D4A0E5-E131-4057-A758-6076CB61DD8F}" type="presParOf" srcId="{877BB624-FC46-473B-AD65-1D2F0AE172AC}" destId="{3601E23A-E52F-4394-865D-195AE6BB58A0}" srcOrd="7" destOrd="0" presId="urn:microsoft.com/office/officeart/2005/8/layout/chevron2"/>
    <dgm:cxn modelId="{53FD1D20-DFA0-4A0A-A800-9ED60340DFC4}" type="presParOf" srcId="{877BB624-FC46-473B-AD65-1D2F0AE172AC}" destId="{DA1AA9E7-3B0A-46F2-9126-2D308A6E72ED}" srcOrd="8" destOrd="0" presId="urn:microsoft.com/office/officeart/2005/8/layout/chevron2"/>
    <dgm:cxn modelId="{9AA3A52D-1712-414E-B31B-52585B7A4422}" type="presParOf" srcId="{DA1AA9E7-3B0A-46F2-9126-2D308A6E72ED}" destId="{9EFE0F46-0A7C-4F6F-826D-3C47AA094873}" srcOrd="0" destOrd="0" presId="urn:microsoft.com/office/officeart/2005/8/layout/chevron2"/>
    <dgm:cxn modelId="{E0B09C99-3488-4E6A-AC79-8723DC5119CC}" type="presParOf" srcId="{DA1AA9E7-3B0A-46F2-9126-2D308A6E72ED}" destId="{4ECAEB98-3803-4297-BA80-58E42A6DB4B0}" srcOrd="1" destOrd="0" presId="urn:microsoft.com/office/officeart/2005/8/layout/chevron2"/>
    <dgm:cxn modelId="{7C47B1AC-0CBE-445B-B381-5E33CD3AF19C}" type="presParOf" srcId="{877BB624-FC46-473B-AD65-1D2F0AE172AC}" destId="{968CF5BB-71C7-4555-880C-51FE75B5E09C}" srcOrd="9" destOrd="0" presId="urn:microsoft.com/office/officeart/2005/8/layout/chevron2"/>
    <dgm:cxn modelId="{8D53F971-7219-42E8-A504-2677387E472D}" type="presParOf" srcId="{877BB624-FC46-473B-AD65-1D2F0AE172AC}" destId="{808FA09F-A720-433B-BE86-CECB289BE845}" srcOrd="10" destOrd="0" presId="urn:microsoft.com/office/officeart/2005/8/layout/chevron2"/>
    <dgm:cxn modelId="{E1D2459B-C647-48BF-9137-6113F38CCB2E}" type="presParOf" srcId="{808FA09F-A720-433B-BE86-CECB289BE845}" destId="{A2AEBD0F-4BA9-468A-B9F7-E71C447A46EA}" srcOrd="0" destOrd="0" presId="urn:microsoft.com/office/officeart/2005/8/layout/chevron2"/>
    <dgm:cxn modelId="{ED8B0922-7F76-46A0-803C-38D11207CB8D}" type="presParOf" srcId="{808FA09F-A720-433B-BE86-CECB289BE845}" destId="{31EF027B-978E-4B6B-BD32-3832B971A471}" srcOrd="1" destOrd="0" presId="urn:microsoft.com/office/officeart/2005/8/layout/chevron2"/>
    <dgm:cxn modelId="{3A57E907-12E0-4F4A-9B5F-9371500D1782}" type="presParOf" srcId="{877BB624-FC46-473B-AD65-1D2F0AE172AC}" destId="{0AE30010-E739-42D9-B9D0-4B532B45F8FE}" srcOrd="11" destOrd="0" presId="urn:microsoft.com/office/officeart/2005/8/layout/chevron2"/>
    <dgm:cxn modelId="{8971AC54-75BD-40D4-B6A8-1C82FBF053DB}" type="presParOf" srcId="{877BB624-FC46-473B-AD65-1D2F0AE172AC}" destId="{C493B819-3563-4546-B0C3-24E13A34140E}" srcOrd="12" destOrd="0" presId="urn:microsoft.com/office/officeart/2005/8/layout/chevron2"/>
    <dgm:cxn modelId="{EED7D0EB-314B-47DD-BCCD-8B28C9E643ED}" type="presParOf" srcId="{C493B819-3563-4546-B0C3-24E13A34140E}" destId="{B85C1ED5-D2D9-4186-AAA5-EDC2B2136CDD}" srcOrd="0" destOrd="0" presId="urn:microsoft.com/office/officeart/2005/8/layout/chevron2"/>
    <dgm:cxn modelId="{FFC1AF6F-4CA1-47A6-8120-4E55936E1A95}" type="presParOf" srcId="{C493B819-3563-4546-B0C3-24E13A34140E}" destId="{4F06382C-2615-41B2-B727-285D4948652A}"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C95A19-5E16-4A74-AB79-C93B514F6BF9}">
      <dsp:nvSpPr>
        <dsp:cNvPr id="0" name=""/>
        <dsp:cNvSpPr/>
      </dsp:nvSpPr>
      <dsp:spPr>
        <a:xfrm rot="5400000">
          <a:off x="-113519" y="114126"/>
          <a:ext cx="756793" cy="529755"/>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1818</a:t>
          </a:r>
        </a:p>
      </dsp:txBody>
      <dsp:txXfrm rot="-5400000">
        <a:off x="1" y="265485"/>
        <a:ext cx="529755" cy="227038"/>
      </dsp:txXfrm>
    </dsp:sp>
    <dsp:sp modelId="{2F4D7865-E174-43D4-BE70-C01CBFA4B88B}">
      <dsp:nvSpPr>
        <dsp:cNvPr id="0" name=""/>
        <dsp:cNvSpPr/>
      </dsp:nvSpPr>
      <dsp:spPr>
        <a:xfrm rot="5400000">
          <a:off x="2738307" y="-2207944"/>
          <a:ext cx="491915" cy="490901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N" sz="1300" kern="1200"/>
            <a:t>Establishment of Oriental Life Insurance</a:t>
          </a:r>
        </a:p>
        <a:p>
          <a:pPr marL="114300" lvl="1" indent="-114300" algn="l" defTabSz="577850">
            <a:lnSpc>
              <a:spcPct val="90000"/>
            </a:lnSpc>
            <a:spcBef>
              <a:spcPct val="0"/>
            </a:spcBef>
            <a:spcAft>
              <a:spcPct val="15000"/>
            </a:spcAft>
            <a:buChar char="•"/>
          </a:pPr>
          <a:r>
            <a:rPr lang="en-IN" sz="1300" kern="1200"/>
            <a:t>The first life insurance company</a:t>
          </a:r>
        </a:p>
      </dsp:txBody>
      <dsp:txXfrm rot="-5400000">
        <a:off x="529756" y="24620"/>
        <a:ext cx="4885006" cy="443889"/>
      </dsp:txXfrm>
    </dsp:sp>
    <dsp:sp modelId="{4BE2CD0B-DF04-4589-8745-838FED3B01E5}">
      <dsp:nvSpPr>
        <dsp:cNvPr id="0" name=""/>
        <dsp:cNvSpPr/>
      </dsp:nvSpPr>
      <dsp:spPr>
        <a:xfrm rot="5400000">
          <a:off x="-113519" y="786304"/>
          <a:ext cx="756793" cy="529755"/>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1850</a:t>
          </a:r>
        </a:p>
      </dsp:txBody>
      <dsp:txXfrm rot="-5400000">
        <a:off x="1" y="937663"/>
        <a:ext cx="529755" cy="227038"/>
      </dsp:txXfrm>
    </dsp:sp>
    <dsp:sp modelId="{062E00B4-4123-4300-AB7D-86B30C8E4594}">
      <dsp:nvSpPr>
        <dsp:cNvPr id="0" name=""/>
        <dsp:cNvSpPr/>
      </dsp:nvSpPr>
      <dsp:spPr>
        <a:xfrm rot="5400000">
          <a:off x="2738307" y="-1535766"/>
          <a:ext cx="491915" cy="490901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N" sz="1300" kern="1200"/>
            <a:t>Establishment of Triton Insurance Co. Ltd </a:t>
          </a:r>
        </a:p>
        <a:p>
          <a:pPr marL="114300" lvl="1" indent="-114300" algn="l" defTabSz="577850">
            <a:lnSpc>
              <a:spcPct val="90000"/>
            </a:lnSpc>
            <a:spcBef>
              <a:spcPct val="0"/>
            </a:spcBef>
            <a:spcAft>
              <a:spcPct val="15000"/>
            </a:spcAft>
            <a:buChar char="•"/>
          </a:pPr>
          <a:r>
            <a:rPr lang="en-IN" sz="1300" kern="1200"/>
            <a:t>The first general insurance company</a:t>
          </a:r>
        </a:p>
      </dsp:txBody>
      <dsp:txXfrm rot="-5400000">
        <a:off x="529756" y="696798"/>
        <a:ext cx="4885006" cy="443889"/>
      </dsp:txXfrm>
    </dsp:sp>
    <dsp:sp modelId="{8665A6A7-3B5C-4660-9CE6-DF108E7FE2D3}">
      <dsp:nvSpPr>
        <dsp:cNvPr id="0" name=""/>
        <dsp:cNvSpPr/>
      </dsp:nvSpPr>
      <dsp:spPr>
        <a:xfrm rot="5400000">
          <a:off x="-113519" y="1458481"/>
          <a:ext cx="756793" cy="529755"/>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1938</a:t>
          </a:r>
        </a:p>
      </dsp:txBody>
      <dsp:txXfrm rot="-5400000">
        <a:off x="1" y="1609840"/>
        <a:ext cx="529755" cy="227038"/>
      </dsp:txXfrm>
    </dsp:sp>
    <dsp:sp modelId="{707BE17B-3A29-454B-9AFF-737BFE700EA3}">
      <dsp:nvSpPr>
        <dsp:cNvPr id="0" name=""/>
        <dsp:cNvSpPr/>
      </dsp:nvSpPr>
      <dsp:spPr>
        <a:xfrm rot="5400000">
          <a:off x="2738307" y="-863589"/>
          <a:ext cx="491915" cy="490901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N" sz="1300" kern="1200"/>
            <a:t>Enactment of Insurance Act </a:t>
          </a:r>
        </a:p>
        <a:p>
          <a:pPr marL="114300" lvl="1" indent="-114300" algn="l" defTabSz="577850">
            <a:lnSpc>
              <a:spcPct val="90000"/>
            </a:lnSpc>
            <a:spcBef>
              <a:spcPct val="0"/>
            </a:spcBef>
            <a:spcAft>
              <a:spcPct val="15000"/>
            </a:spcAft>
            <a:buChar char="•"/>
          </a:pPr>
          <a:r>
            <a:rPr lang="en-IN" sz="1300" kern="1200"/>
            <a:t>Amended in the year 1968</a:t>
          </a:r>
        </a:p>
      </dsp:txBody>
      <dsp:txXfrm rot="-5400000">
        <a:off x="529756" y="1368975"/>
        <a:ext cx="4885006" cy="443889"/>
      </dsp:txXfrm>
    </dsp:sp>
    <dsp:sp modelId="{AADD7BC8-D660-41C0-8E5E-42DEF74F99EA}">
      <dsp:nvSpPr>
        <dsp:cNvPr id="0" name=""/>
        <dsp:cNvSpPr/>
      </dsp:nvSpPr>
      <dsp:spPr>
        <a:xfrm rot="5400000">
          <a:off x="-113519" y="2130659"/>
          <a:ext cx="756793" cy="529755"/>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1956</a:t>
          </a:r>
        </a:p>
      </dsp:txBody>
      <dsp:txXfrm rot="-5400000">
        <a:off x="1" y="2282018"/>
        <a:ext cx="529755" cy="227038"/>
      </dsp:txXfrm>
    </dsp:sp>
    <dsp:sp modelId="{7F168F45-8825-4BFB-AF7D-8BD90F5CA549}">
      <dsp:nvSpPr>
        <dsp:cNvPr id="0" name=""/>
        <dsp:cNvSpPr/>
      </dsp:nvSpPr>
      <dsp:spPr>
        <a:xfrm rot="5400000">
          <a:off x="2738307" y="-191411"/>
          <a:ext cx="491915" cy="490901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N" sz="1300" kern="1200"/>
            <a:t>Life Insurance services were nationalised in India</a:t>
          </a:r>
        </a:p>
      </dsp:txBody>
      <dsp:txXfrm rot="-5400000">
        <a:off x="529756" y="2041153"/>
        <a:ext cx="4885006" cy="443889"/>
      </dsp:txXfrm>
    </dsp:sp>
    <dsp:sp modelId="{9EFE0F46-0A7C-4F6F-826D-3C47AA094873}">
      <dsp:nvSpPr>
        <dsp:cNvPr id="0" name=""/>
        <dsp:cNvSpPr/>
      </dsp:nvSpPr>
      <dsp:spPr>
        <a:xfrm rot="5400000">
          <a:off x="-113519" y="2802837"/>
          <a:ext cx="756793" cy="529755"/>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1972</a:t>
          </a:r>
        </a:p>
      </dsp:txBody>
      <dsp:txXfrm rot="-5400000">
        <a:off x="1" y="2954196"/>
        <a:ext cx="529755" cy="227038"/>
      </dsp:txXfrm>
    </dsp:sp>
    <dsp:sp modelId="{4ECAEB98-3803-4297-BA80-58E42A6DB4B0}">
      <dsp:nvSpPr>
        <dsp:cNvPr id="0" name=""/>
        <dsp:cNvSpPr/>
      </dsp:nvSpPr>
      <dsp:spPr>
        <a:xfrm rot="5400000">
          <a:off x="2738307" y="480766"/>
          <a:ext cx="491915" cy="490901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N" sz="1300" kern="1200"/>
            <a:t>The business of General Insurance was nationalised</a:t>
          </a:r>
        </a:p>
      </dsp:txBody>
      <dsp:txXfrm rot="-5400000">
        <a:off x="529756" y="2713331"/>
        <a:ext cx="4885006" cy="443889"/>
      </dsp:txXfrm>
    </dsp:sp>
    <dsp:sp modelId="{A2AEBD0F-4BA9-468A-B9F7-E71C447A46EA}">
      <dsp:nvSpPr>
        <dsp:cNvPr id="0" name=""/>
        <dsp:cNvSpPr/>
      </dsp:nvSpPr>
      <dsp:spPr>
        <a:xfrm rot="5400000">
          <a:off x="-113519" y="3475015"/>
          <a:ext cx="756793" cy="529755"/>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1993 - 1999</a:t>
          </a:r>
        </a:p>
      </dsp:txBody>
      <dsp:txXfrm rot="-5400000">
        <a:off x="1" y="3626374"/>
        <a:ext cx="529755" cy="227038"/>
      </dsp:txXfrm>
    </dsp:sp>
    <dsp:sp modelId="{31EF027B-978E-4B6B-BD32-3832B971A471}">
      <dsp:nvSpPr>
        <dsp:cNvPr id="0" name=""/>
        <dsp:cNvSpPr/>
      </dsp:nvSpPr>
      <dsp:spPr>
        <a:xfrm rot="5400000">
          <a:off x="2738307" y="1152944"/>
          <a:ext cx="491915" cy="490901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N" sz="1300" kern="1200"/>
            <a:t>The Insurance sector was opened up to private players as per the recommendations made by Malhotra Committee</a:t>
          </a:r>
        </a:p>
      </dsp:txBody>
      <dsp:txXfrm rot="-5400000">
        <a:off x="529756" y="3385509"/>
        <a:ext cx="4885006" cy="443889"/>
      </dsp:txXfrm>
    </dsp:sp>
    <dsp:sp modelId="{B85C1ED5-D2D9-4186-AAA5-EDC2B2136CDD}">
      <dsp:nvSpPr>
        <dsp:cNvPr id="0" name=""/>
        <dsp:cNvSpPr/>
      </dsp:nvSpPr>
      <dsp:spPr>
        <a:xfrm rot="5400000">
          <a:off x="-113519" y="4147193"/>
          <a:ext cx="756793" cy="529755"/>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w="6350" cap="flat" cmpd="sng" algn="ctr">
          <a:solidFill>
            <a:schemeClr val="accent2">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2014</a:t>
          </a:r>
        </a:p>
      </dsp:txBody>
      <dsp:txXfrm rot="-5400000">
        <a:off x="1" y="4298552"/>
        <a:ext cx="529755" cy="227038"/>
      </dsp:txXfrm>
    </dsp:sp>
    <dsp:sp modelId="{4F06382C-2615-41B2-B727-285D4948652A}">
      <dsp:nvSpPr>
        <dsp:cNvPr id="0" name=""/>
        <dsp:cNvSpPr/>
      </dsp:nvSpPr>
      <dsp:spPr>
        <a:xfrm rot="5400000">
          <a:off x="2738307" y="1825122"/>
          <a:ext cx="491915" cy="4909019"/>
        </a:xfrm>
        <a:prstGeom prst="round2SameRect">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IN" sz="1300" kern="1200"/>
            <a:t>An approval from Government to amendent the Act with an ordiance to increase the FDI limit at insurance sector from 26% to 49% </a:t>
          </a:r>
        </a:p>
      </dsp:txBody>
      <dsp:txXfrm rot="-5400000">
        <a:off x="529756" y="4057687"/>
        <a:ext cx="4885006" cy="44388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6C455-956B-43CE-A8F6-58820281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13</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supriya.spt@gmail.com</dc:creator>
  <cp:keywords/>
  <dc:description/>
  <cp:lastModifiedBy>supriya.spt@gmail.com</cp:lastModifiedBy>
  <cp:revision>233</cp:revision>
  <dcterms:created xsi:type="dcterms:W3CDTF">2022-08-08T07:59:00Z</dcterms:created>
  <dcterms:modified xsi:type="dcterms:W3CDTF">2022-08-31T10:15:00Z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c2d4bc6a-a1ff-33e3-af76-2766e3858fad</vt:lpwstr>
  </property>
</Properties>
</file>