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6B9" w:rsidRPr="004942AE" w:rsidRDefault="005D5462" w:rsidP="008616B9">
      <w:pPr>
        <w:jc w:val="center"/>
        <w:rPr>
          <w:rFonts w:ascii="Times New Roman" w:hAnsi="Times New Roman" w:cs="Times New Roman"/>
          <w:b/>
          <w:sz w:val="32"/>
          <w:szCs w:val="32"/>
        </w:rPr>
      </w:pPr>
      <w:r w:rsidRPr="004942AE">
        <w:rPr>
          <w:rFonts w:ascii="Times New Roman" w:hAnsi="Times New Roman" w:cs="Times New Roman"/>
          <w:b/>
          <w:sz w:val="32"/>
          <w:szCs w:val="32"/>
        </w:rPr>
        <w:t>Application of N</w:t>
      </w:r>
      <w:r w:rsidR="00AA7944" w:rsidRPr="004942AE">
        <w:rPr>
          <w:rFonts w:ascii="Times New Roman" w:hAnsi="Times New Roman" w:cs="Times New Roman"/>
          <w:b/>
          <w:sz w:val="32"/>
          <w:szCs w:val="32"/>
        </w:rPr>
        <w:t>anotechnology in</w:t>
      </w:r>
      <w:r w:rsidR="008616B9" w:rsidRPr="004942AE">
        <w:rPr>
          <w:rFonts w:ascii="Times New Roman" w:hAnsi="Times New Roman" w:cs="Times New Roman"/>
          <w:b/>
          <w:sz w:val="32"/>
          <w:szCs w:val="32"/>
        </w:rPr>
        <w:t xml:space="preserve"> </w:t>
      </w:r>
      <w:r w:rsidR="00EB7AA3" w:rsidRPr="004942AE">
        <w:rPr>
          <w:rFonts w:ascii="Times New Roman" w:hAnsi="Times New Roman" w:cs="Times New Roman"/>
          <w:b/>
          <w:sz w:val="32"/>
          <w:szCs w:val="32"/>
        </w:rPr>
        <w:t>Agriculture</w:t>
      </w:r>
      <w:r w:rsidR="00AA7944" w:rsidRPr="004942AE">
        <w:rPr>
          <w:rFonts w:ascii="Times New Roman" w:hAnsi="Times New Roman" w:cs="Times New Roman"/>
          <w:b/>
          <w:sz w:val="32"/>
          <w:szCs w:val="32"/>
        </w:rPr>
        <w:t xml:space="preserve"> </w:t>
      </w:r>
      <w:r w:rsidR="00EB7AA3" w:rsidRPr="004942AE">
        <w:rPr>
          <w:rFonts w:ascii="Times New Roman" w:hAnsi="Times New Roman" w:cs="Times New Roman"/>
          <w:b/>
          <w:sz w:val="32"/>
          <w:szCs w:val="32"/>
        </w:rPr>
        <w:t>and allied sciences</w:t>
      </w:r>
    </w:p>
    <w:p w:rsidR="003318F5" w:rsidRDefault="003318F5">
      <w:pPr>
        <w:rPr>
          <w:rFonts w:ascii="Times New Roman" w:hAnsi="Times New Roman" w:cs="Times New Roman"/>
          <w:b/>
          <w:sz w:val="24"/>
        </w:rPr>
      </w:pPr>
    </w:p>
    <w:p w:rsidR="000F5327" w:rsidRPr="0085733E" w:rsidRDefault="000F5327" w:rsidP="000F5327">
      <w:pPr>
        <w:spacing w:after="0"/>
        <w:jc w:val="center"/>
        <w:rPr>
          <w:rFonts w:ascii="Times New Roman" w:hAnsi="Times New Roman"/>
          <w:b/>
          <w:sz w:val="24"/>
          <w:szCs w:val="24"/>
        </w:rPr>
      </w:pPr>
      <w:r w:rsidRPr="002D51C2">
        <w:rPr>
          <w:rFonts w:ascii="Times New Roman" w:hAnsi="Times New Roman"/>
          <w:b/>
          <w:sz w:val="24"/>
          <w:szCs w:val="24"/>
          <w:vertAlign w:val="superscript"/>
        </w:rPr>
        <w:t>1</w:t>
      </w:r>
      <w:r>
        <w:rPr>
          <w:rFonts w:ascii="Times New Roman" w:hAnsi="Times New Roman"/>
          <w:b/>
          <w:sz w:val="24"/>
          <w:szCs w:val="24"/>
          <w:vertAlign w:val="superscript"/>
        </w:rPr>
        <w:t xml:space="preserve"> </w:t>
      </w:r>
      <w:r w:rsidR="008C52C7">
        <w:rPr>
          <w:rFonts w:ascii="Times New Roman" w:hAnsi="Times New Roman"/>
          <w:b/>
          <w:sz w:val="24"/>
          <w:szCs w:val="24"/>
        </w:rPr>
        <w:t>*</w:t>
      </w:r>
      <w:r w:rsidR="008C52C7">
        <w:rPr>
          <w:rFonts w:ascii="Times New Roman" w:hAnsi="Times New Roman"/>
          <w:b/>
          <w:sz w:val="24"/>
          <w:szCs w:val="24"/>
          <w:vertAlign w:val="superscript"/>
        </w:rPr>
        <w:t xml:space="preserve"> </w:t>
      </w:r>
      <w:r w:rsidRPr="0085733E">
        <w:rPr>
          <w:rFonts w:ascii="Times New Roman" w:hAnsi="Times New Roman"/>
          <w:b/>
          <w:sz w:val="24"/>
          <w:szCs w:val="24"/>
        </w:rPr>
        <w:t xml:space="preserve">Dr. Sunil Kr. </w:t>
      </w:r>
      <w:proofErr w:type="spellStart"/>
      <w:proofErr w:type="gramStart"/>
      <w:r w:rsidRPr="0085733E">
        <w:rPr>
          <w:rFonts w:ascii="Times New Roman" w:hAnsi="Times New Roman"/>
          <w:b/>
          <w:sz w:val="24"/>
          <w:szCs w:val="24"/>
        </w:rPr>
        <w:t>Ghosh</w:t>
      </w:r>
      <w:proofErr w:type="spellEnd"/>
      <w:r>
        <w:rPr>
          <w:rFonts w:ascii="Times New Roman" w:hAnsi="Times New Roman"/>
          <w:b/>
          <w:sz w:val="24"/>
          <w:szCs w:val="24"/>
        </w:rPr>
        <w:t xml:space="preserve"> </w:t>
      </w:r>
      <w:r w:rsidRPr="0085733E">
        <w:rPr>
          <w:rFonts w:ascii="Times New Roman" w:hAnsi="Times New Roman"/>
          <w:b/>
          <w:sz w:val="24"/>
          <w:szCs w:val="24"/>
        </w:rPr>
        <w:t xml:space="preserve"> </w:t>
      </w:r>
      <w:r>
        <w:rPr>
          <w:rFonts w:ascii="Times New Roman" w:hAnsi="Times New Roman"/>
          <w:b/>
          <w:sz w:val="24"/>
          <w:szCs w:val="24"/>
        </w:rPr>
        <w:t>and</w:t>
      </w:r>
      <w:proofErr w:type="gramEnd"/>
      <w:r>
        <w:rPr>
          <w:rFonts w:ascii="Times New Roman" w:hAnsi="Times New Roman"/>
          <w:b/>
          <w:sz w:val="24"/>
          <w:szCs w:val="24"/>
        </w:rPr>
        <w:t xml:space="preserve"> </w:t>
      </w:r>
      <w:r w:rsidRPr="002D51C2">
        <w:rPr>
          <w:rFonts w:ascii="Times New Roman" w:hAnsi="Times New Roman"/>
          <w:b/>
          <w:sz w:val="24"/>
          <w:szCs w:val="24"/>
          <w:vertAlign w:val="superscript"/>
        </w:rPr>
        <w:t>2</w:t>
      </w:r>
      <w:r>
        <w:rPr>
          <w:rFonts w:ascii="Times New Roman" w:hAnsi="Times New Roman"/>
          <w:b/>
          <w:sz w:val="24"/>
          <w:szCs w:val="24"/>
          <w:vertAlign w:val="superscript"/>
        </w:rPr>
        <w:t xml:space="preserve"> </w:t>
      </w:r>
      <w:r>
        <w:rPr>
          <w:rFonts w:ascii="Times New Roman" w:hAnsi="Times New Roman"/>
          <w:b/>
          <w:sz w:val="24"/>
          <w:szCs w:val="24"/>
        </w:rPr>
        <w:t xml:space="preserve">Dr. </w:t>
      </w:r>
      <w:proofErr w:type="spellStart"/>
      <w:r>
        <w:rPr>
          <w:rFonts w:ascii="Times New Roman" w:hAnsi="Times New Roman"/>
          <w:b/>
          <w:sz w:val="24"/>
          <w:szCs w:val="24"/>
        </w:rPr>
        <w:t>Rajib</w:t>
      </w:r>
      <w:proofErr w:type="spellEnd"/>
      <w:r>
        <w:rPr>
          <w:rFonts w:ascii="Times New Roman" w:hAnsi="Times New Roman"/>
          <w:b/>
          <w:sz w:val="24"/>
          <w:szCs w:val="24"/>
        </w:rPr>
        <w:t xml:space="preserve"> </w:t>
      </w:r>
      <w:proofErr w:type="spellStart"/>
      <w:r>
        <w:rPr>
          <w:rFonts w:ascii="Times New Roman" w:hAnsi="Times New Roman"/>
          <w:b/>
          <w:sz w:val="24"/>
          <w:szCs w:val="24"/>
        </w:rPr>
        <w:t>Karmakar</w:t>
      </w:r>
      <w:proofErr w:type="spellEnd"/>
      <w:r w:rsidR="000A73A5">
        <w:rPr>
          <w:rFonts w:ascii="Times New Roman" w:hAnsi="Times New Roman"/>
          <w:b/>
          <w:sz w:val="24"/>
          <w:szCs w:val="24"/>
        </w:rPr>
        <w:t xml:space="preserve"> and </w:t>
      </w:r>
      <w:r w:rsidR="000A73A5">
        <w:rPr>
          <w:rFonts w:ascii="Times New Roman" w:hAnsi="Times New Roman"/>
          <w:b/>
          <w:sz w:val="24"/>
          <w:szCs w:val="24"/>
          <w:vertAlign w:val="superscript"/>
        </w:rPr>
        <w:t>3</w:t>
      </w:r>
      <w:r w:rsidR="000A73A5">
        <w:rPr>
          <w:rFonts w:ascii="Times New Roman" w:hAnsi="Times New Roman"/>
          <w:b/>
          <w:sz w:val="24"/>
          <w:szCs w:val="24"/>
        </w:rPr>
        <w:t xml:space="preserve">Krishnendu </w:t>
      </w:r>
      <w:proofErr w:type="spellStart"/>
      <w:r w:rsidR="000A73A5">
        <w:rPr>
          <w:rFonts w:ascii="Times New Roman" w:hAnsi="Times New Roman"/>
          <w:b/>
          <w:sz w:val="24"/>
          <w:szCs w:val="24"/>
        </w:rPr>
        <w:t>Pramanik</w:t>
      </w:r>
      <w:proofErr w:type="spellEnd"/>
      <w:r w:rsidR="0079445F">
        <w:rPr>
          <w:rFonts w:ascii="Times New Roman" w:hAnsi="Times New Roman"/>
          <w:b/>
          <w:sz w:val="24"/>
          <w:szCs w:val="24"/>
        </w:rPr>
        <w:t xml:space="preserve"> and </w:t>
      </w:r>
      <w:proofErr w:type="spellStart"/>
      <w:r w:rsidR="0079445F" w:rsidRPr="0079445F">
        <w:rPr>
          <w:rFonts w:ascii="Times New Roman" w:hAnsi="Times New Roman" w:cs="Times New Roman"/>
          <w:b/>
          <w:sz w:val="24"/>
          <w:szCs w:val="24"/>
        </w:rPr>
        <w:t>Gauranga</w:t>
      </w:r>
      <w:proofErr w:type="spellEnd"/>
      <w:r w:rsidR="0079445F" w:rsidRPr="0079445F">
        <w:rPr>
          <w:rFonts w:ascii="Times New Roman" w:hAnsi="Times New Roman" w:cs="Times New Roman"/>
          <w:b/>
          <w:sz w:val="24"/>
          <w:szCs w:val="24"/>
        </w:rPr>
        <w:t xml:space="preserve"> </w:t>
      </w:r>
      <w:proofErr w:type="spellStart"/>
      <w:r w:rsidR="0079445F" w:rsidRPr="0079445F">
        <w:rPr>
          <w:rFonts w:ascii="Times New Roman" w:hAnsi="Times New Roman" w:cs="Times New Roman"/>
          <w:b/>
          <w:sz w:val="24"/>
          <w:szCs w:val="24"/>
        </w:rPr>
        <w:t>Sundar</w:t>
      </w:r>
      <w:proofErr w:type="spellEnd"/>
      <w:r w:rsidR="0079445F" w:rsidRPr="0079445F">
        <w:rPr>
          <w:rFonts w:ascii="Times New Roman" w:hAnsi="Times New Roman" w:cs="Times New Roman"/>
          <w:b/>
          <w:sz w:val="24"/>
          <w:szCs w:val="24"/>
        </w:rPr>
        <w:t xml:space="preserve"> Mandal</w:t>
      </w:r>
      <w:r w:rsidR="0079445F">
        <w:rPr>
          <w:rFonts w:ascii="Times New Roman" w:hAnsi="Times New Roman" w:cs="Times New Roman"/>
          <w:b/>
          <w:sz w:val="24"/>
          <w:szCs w:val="24"/>
          <w:vertAlign w:val="superscript"/>
        </w:rPr>
        <w:t>4</w:t>
      </w:r>
    </w:p>
    <w:p w:rsidR="000F5327" w:rsidRDefault="000F5327" w:rsidP="000F5327">
      <w:pPr>
        <w:spacing w:after="0"/>
        <w:jc w:val="both"/>
        <w:rPr>
          <w:rFonts w:ascii="Times New Roman" w:hAnsi="Times New Roman"/>
          <w:sz w:val="24"/>
          <w:szCs w:val="24"/>
        </w:rPr>
      </w:pPr>
    </w:p>
    <w:p w:rsidR="000F5327" w:rsidRPr="00744632" w:rsidRDefault="000F5327" w:rsidP="0079445F">
      <w:pPr>
        <w:spacing w:after="0"/>
        <w:jc w:val="both"/>
        <w:rPr>
          <w:rFonts w:ascii="Times New Roman" w:hAnsi="Times New Roman"/>
        </w:rPr>
      </w:pPr>
      <w:r w:rsidRPr="00744632">
        <w:rPr>
          <w:rFonts w:ascii="Times New Roman" w:hAnsi="Times New Roman"/>
          <w:b/>
          <w:vertAlign w:val="superscript"/>
        </w:rPr>
        <w:t>1</w:t>
      </w:r>
      <w:r w:rsidRPr="00744632">
        <w:rPr>
          <w:rFonts w:ascii="Times New Roman" w:hAnsi="Times New Roman"/>
        </w:rPr>
        <w:t xml:space="preserve">Associate Professor, </w:t>
      </w:r>
      <w:r w:rsidR="0079445F">
        <w:rPr>
          <w:rFonts w:ascii="Times New Roman" w:hAnsi="Times New Roman"/>
        </w:rPr>
        <w:t>Department</w:t>
      </w:r>
      <w:r w:rsidRPr="00744632">
        <w:rPr>
          <w:rFonts w:ascii="Times New Roman" w:hAnsi="Times New Roman"/>
        </w:rPr>
        <w:t xml:space="preserve"> of Agricultural Entomology, </w:t>
      </w:r>
      <w:proofErr w:type="spellStart"/>
      <w:r w:rsidRPr="00744632">
        <w:rPr>
          <w:rFonts w:ascii="Times New Roman" w:hAnsi="Times New Roman"/>
        </w:rPr>
        <w:t>Bidhan</w:t>
      </w:r>
      <w:proofErr w:type="spellEnd"/>
      <w:r w:rsidRPr="00744632">
        <w:rPr>
          <w:rFonts w:ascii="Times New Roman" w:hAnsi="Times New Roman"/>
        </w:rPr>
        <w:t xml:space="preserve"> Chandra </w:t>
      </w:r>
      <w:proofErr w:type="spellStart"/>
      <w:r w:rsidRPr="00744632">
        <w:rPr>
          <w:rFonts w:ascii="Times New Roman" w:hAnsi="Times New Roman"/>
        </w:rPr>
        <w:t>Krishi</w:t>
      </w:r>
      <w:proofErr w:type="spellEnd"/>
      <w:r w:rsidRPr="00744632">
        <w:rPr>
          <w:rFonts w:ascii="Times New Roman" w:hAnsi="Times New Roman"/>
        </w:rPr>
        <w:t xml:space="preserve"> </w:t>
      </w:r>
      <w:proofErr w:type="spellStart"/>
      <w:r w:rsidRPr="00744632">
        <w:rPr>
          <w:rFonts w:ascii="Times New Roman" w:hAnsi="Times New Roman"/>
        </w:rPr>
        <w:t>Viswavidyalaya</w:t>
      </w:r>
      <w:proofErr w:type="spellEnd"/>
      <w:r w:rsidR="00F630DB">
        <w:rPr>
          <w:rFonts w:ascii="Times New Roman" w:hAnsi="Times New Roman"/>
        </w:rPr>
        <w:t xml:space="preserve"> (BCKV)</w:t>
      </w:r>
      <w:r w:rsidRPr="00744632">
        <w:rPr>
          <w:rFonts w:ascii="Times New Roman" w:hAnsi="Times New Roman"/>
        </w:rPr>
        <w:t xml:space="preserve">, </w:t>
      </w:r>
      <w:proofErr w:type="spellStart"/>
      <w:r w:rsidR="0079445F">
        <w:rPr>
          <w:rFonts w:ascii="Times New Roman" w:hAnsi="Times New Roman"/>
        </w:rPr>
        <w:t>Mohanpur</w:t>
      </w:r>
      <w:proofErr w:type="spellEnd"/>
      <w:r w:rsidRPr="00744632">
        <w:rPr>
          <w:rFonts w:ascii="Times New Roman" w:hAnsi="Times New Roman"/>
        </w:rPr>
        <w:t>, Nadia, West Bengal-7412</w:t>
      </w:r>
      <w:r w:rsidR="0079445F">
        <w:rPr>
          <w:rFonts w:ascii="Times New Roman" w:hAnsi="Times New Roman"/>
        </w:rPr>
        <w:t>52</w:t>
      </w:r>
      <w:r w:rsidRPr="00744632">
        <w:rPr>
          <w:rFonts w:ascii="Times New Roman" w:hAnsi="Times New Roman"/>
        </w:rPr>
        <w:t>, India</w:t>
      </w:r>
    </w:p>
    <w:p w:rsidR="000F5327" w:rsidRPr="00744632" w:rsidRDefault="000F5327" w:rsidP="0079445F">
      <w:pPr>
        <w:spacing w:after="0"/>
        <w:jc w:val="both"/>
        <w:rPr>
          <w:rFonts w:ascii="Times New Roman" w:hAnsi="Times New Roman"/>
        </w:rPr>
      </w:pPr>
    </w:p>
    <w:p w:rsidR="000F5327" w:rsidRPr="00744632" w:rsidRDefault="000F5327" w:rsidP="0079445F">
      <w:pPr>
        <w:spacing w:after="0"/>
        <w:jc w:val="both"/>
        <w:rPr>
          <w:rFonts w:ascii="Times New Roman" w:hAnsi="Times New Roman"/>
        </w:rPr>
      </w:pPr>
      <w:proofErr w:type="gramStart"/>
      <w:r w:rsidRPr="00744632">
        <w:rPr>
          <w:rFonts w:ascii="Times New Roman" w:hAnsi="Times New Roman"/>
          <w:vertAlign w:val="superscript"/>
        </w:rPr>
        <w:t xml:space="preserve">2 </w:t>
      </w:r>
      <w:proofErr w:type="spellStart"/>
      <w:r w:rsidRPr="00744632">
        <w:rPr>
          <w:rFonts w:ascii="Times New Roman" w:hAnsi="Times New Roman"/>
        </w:rPr>
        <w:t>Asstt</w:t>
      </w:r>
      <w:proofErr w:type="spellEnd"/>
      <w:r w:rsidRPr="00744632">
        <w:rPr>
          <w:rFonts w:ascii="Times New Roman" w:hAnsi="Times New Roman"/>
        </w:rPr>
        <w:t>.</w:t>
      </w:r>
      <w:proofErr w:type="gramEnd"/>
      <w:r w:rsidRPr="00744632">
        <w:rPr>
          <w:rFonts w:ascii="Times New Roman" w:hAnsi="Times New Roman"/>
        </w:rPr>
        <w:t xml:space="preserve"> Professor Department of Agricultural Chemicals, Faculty of Agriculture, </w:t>
      </w:r>
      <w:r w:rsidR="00F630DB">
        <w:rPr>
          <w:rFonts w:ascii="Times New Roman" w:hAnsi="Times New Roman"/>
        </w:rPr>
        <w:t>BCKV</w:t>
      </w:r>
      <w:r w:rsidRPr="00744632">
        <w:rPr>
          <w:rFonts w:ascii="Times New Roman" w:hAnsi="Times New Roman"/>
        </w:rPr>
        <w:t xml:space="preserve">, </w:t>
      </w:r>
      <w:proofErr w:type="spellStart"/>
      <w:r w:rsidRPr="00744632">
        <w:rPr>
          <w:rFonts w:ascii="Times New Roman" w:hAnsi="Times New Roman"/>
        </w:rPr>
        <w:t>Mohanpur</w:t>
      </w:r>
      <w:proofErr w:type="spellEnd"/>
      <w:r w:rsidRPr="00744632">
        <w:rPr>
          <w:rFonts w:ascii="Times New Roman" w:hAnsi="Times New Roman"/>
        </w:rPr>
        <w:t>, Nadia, West Bengal, India, PIN-741252</w:t>
      </w:r>
    </w:p>
    <w:p w:rsidR="000F5327" w:rsidRPr="00744632" w:rsidRDefault="000F5327" w:rsidP="0079445F">
      <w:pPr>
        <w:spacing w:after="0"/>
        <w:jc w:val="both"/>
        <w:rPr>
          <w:rFonts w:ascii="Times New Roman" w:hAnsi="Times New Roman"/>
        </w:rPr>
      </w:pPr>
    </w:p>
    <w:p w:rsidR="000A73A5" w:rsidRPr="00744632" w:rsidRDefault="000A73A5" w:rsidP="0079445F">
      <w:pPr>
        <w:spacing w:after="0"/>
        <w:jc w:val="both"/>
        <w:rPr>
          <w:rFonts w:ascii="Times New Roman" w:hAnsi="Times New Roman"/>
        </w:rPr>
      </w:pPr>
      <w:proofErr w:type="gramStart"/>
      <w:r>
        <w:rPr>
          <w:rFonts w:ascii="Times New Roman" w:hAnsi="Times New Roman"/>
          <w:vertAlign w:val="superscript"/>
        </w:rPr>
        <w:t>3</w:t>
      </w:r>
      <w:r w:rsidRPr="00744632">
        <w:rPr>
          <w:rFonts w:ascii="Times New Roman" w:hAnsi="Times New Roman"/>
          <w:vertAlign w:val="superscript"/>
        </w:rPr>
        <w:t xml:space="preserve"> </w:t>
      </w:r>
      <w:proofErr w:type="spellStart"/>
      <w:r w:rsidRPr="00744632">
        <w:rPr>
          <w:rFonts w:ascii="Times New Roman" w:hAnsi="Times New Roman"/>
        </w:rPr>
        <w:t>Asstt</w:t>
      </w:r>
      <w:proofErr w:type="spellEnd"/>
      <w:r w:rsidRPr="00744632">
        <w:rPr>
          <w:rFonts w:ascii="Times New Roman" w:hAnsi="Times New Roman"/>
        </w:rPr>
        <w:t>.</w:t>
      </w:r>
      <w:proofErr w:type="gramEnd"/>
      <w:r w:rsidRPr="00744632">
        <w:rPr>
          <w:rFonts w:ascii="Times New Roman" w:hAnsi="Times New Roman"/>
        </w:rPr>
        <w:t xml:space="preserve"> Professor Department of </w:t>
      </w:r>
      <w:r>
        <w:rPr>
          <w:rFonts w:ascii="Times New Roman" w:hAnsi="Times New Roman"/>
        </w:rPr>
        <w:t>Biotechnology</w:t>
      </w:r>
      <w:r w:rsidRPr="00744632">
        <w:rPr>
          <w:rFonts w:ascii="Times New Roman" w:hAnsi="Times New Roman"/>
        </w:rPr>
        <w:t xml:space="preserve">, Faculty of Agriculture, </w:t>
      </w:r>
      <w:r w:rsidR="001C34C7">
        <w:rPr>
          <w:rFonts w:ascii="Times New Roman" w:hAnsi="Times New Roman"/>
        </w:rPr>
        <w:t>BCKV</w:t>
      </w:r>
      <w:r w:rsidRPr="00744632">
        <w:rPr>
          <w:rFonts w:ascii="Times New Roman" w:hAnsi="Times New Roman"/>
        </w:rPr>
        <w:t xml:space="preserve">, </w:t>
      </w:r>
      <w:proofErr w:type="spellStart"/>
      <w:r w:rsidRPr="00744632">
        <w:rPr>
          <w:rFonts w:ascii="Times New Roman" w:hAnsi="Times New Roman"/>
        </w:rPr>
        <w:t>Mohanpur</w:t>
      </w:r>
      <w:proofErr w:type="spellEnd"/>
      <w:r w:rsidRPr="00744632">
        <w:rPr>
          <w:rFonts w:ascii="Times New Roman" w:hAnsi="Times New Roman"/>
        </w:rPr>
        <w:t>, Nadia, West Bengal, India, PIN-741252</w:t>
      </w:r>
    </w:p>
    <w:p w:rsidR="000A73A5" w:rsidRPr="00744632" w:rsidRDefault="000A73A5" w:rsidP="0079445F">
      <w:pPr>
        <w:spacing w:after="0"/>
        <w:jc w:val="both"/>
        <w:rPr>
          <w:rFonts w:ascii="Times New Roman" w:hAnsi="Times New Roman"/>
        </w:rPr>
      </w:pPr>
    </w:p>
    <w:p w:rsidR="0079445F" w:rsidRPr="001C34C7" w:rsidRDefault="0079445F" w:rsidP="0079445F">
      <w:pPr>
        <w:tabs>
          <w:tab w:val="center" w:pos="4680"/>
        </w:tabs>
        <w:spacing w:after="0"/>
        <w:jc w:val="both"/>
        <w:rPr>
          <w:rFonts w:ascii="Times New Roman" w:hAnsi="Times New Roman" w:cs="Times New Roman"/>
        </w:rPr>
      </w:pPr>
      <w:proofErr w:type="gramStart"/>
      <w:r w:rsidRPr="001C34C7">
        <w:rPr>
          <w:rFonts w:ascii="Times New Roman" w:hAnsi="Times New Roman" w:cs="Times New Roman"/>
          <w:vertAlign w:val="superscript"/>
        </w:rPr>
        <w:t>4</w:t>
      </w:r>
      <w:r w:rsidRPr="001C34C7">
        <w:rPr>
          <w:rFonts w:ascii="Times New Roman" w:hAnsi="Times New Roman" w:cs="Times New Roman"/>
        </w:rPr>
        <w:t xml:space="preserve"> </w:t>
      </w:r>
      <w:proofErr w:type="spellStart"/>
      <w:r w:rsidRPr="001C34C7">
        <w:rPr>
          <w:rFonts w:ascii="Times New Roman" w:hAnsi="Times New Roman" w:cs="Times New Roman"/>
        </w:rPr>
        <w:t>Asstt</w:t>
      </w:r>
      <w:proofErr w:type="spellEnd"/>
      <w:r w:rsidRPr="001C34C7">
        <w:rPr>
          <w:rFonts w:ascii="Times New Roman" w:hAnsi="Times New Roman" w:cs="Times New Roman"/>
        </w:rPr>
        <w:t>.</w:t>
      </w:r>
      <w:proofErr w:type="gramEnd"/>
      <w:r w:rsidRPr="001C34C7">
        <w:rPr>
          <w:rFonts w:ascii="Times New Roman" w:hAnsi="Times New Roman" w:cs="Times New Roman"/>
        </w:rPr>
        <w:t xml:space="preserve"> </w:t>
      </w:r>
      <w:proofErr w:type="gramStart"/>
      <w:r w:rsidRPr="001C34C7">
        <w:rPr>
          <w:rFonts w:ascii="Times New Roman" w:hAnsi="Times New Roman" w:cs="Times New Roman"/>
        </w:rPr>
        <w:t xml:space="preserve">Professor, </w:t>
      </w:r>
      <w:proofErr w:type="spellStart"/>
      <w:r w:rsidRPr="001C34C7">
        <w:rPr>
          <w:rFonts w:ascii="Times New Roman" w:hAnsi="Times New Roman" w:cs="Times New Roman"/>
        </w:rPr>
        <w:t>Deptt</w:t>
      </w:r>
      <w:proofErr w:type="spellEnd"/>
      <w:r w:rsidRPr="001C34C7">
        <w:rPr>
          <w:rFonts w:ascii="Times New Roman" w:hAnsi="Times New Roman" w:cs="Times New Roman"/>
        </w:rPr>
        <w:t>.</w:t>
      </w:r>
      <w:proofErr w:type="gramEnd"/>
      <w:r w:rsidRPr="001C34C7">
        <w:rPr>
          <w:rFonts w:ascii="Times New Roman" w:hAnsi="Times New Roman" w:cs="Times New Roman"/>
        </w:rPr>
        <w:t xml:space="preserve"> </w:t>
      </w:r>
      <w:proofErr w:type="gramStart"/>
      <w:r w:rsidRPr="001C34C7">
        <w:rPr>
          <w:rFonts w:ascii="Times New Roman" w:hAnsi="Times New Roman" w:cs="Times New Roman"/>
        </w:rPr>
        <w:t>of</w:t>
      </w:r>
      <w:proofErr w:type="gramEnd"/>
      <w:r w:rsidRPr="001C34C7">
        <w:rPr>
          <w:rFonts w:ascii="Times New Roman" w:hAnsi="Times New Roman" w:cs="Times New Roman"/>
        </w:rPr>
        <w:t xml:space="preserve"> Genetics and Plant breeding, B.C.K.V, </w:t>
      </w:r>
      <w:proofErr w:type="spellStart"/>
      <w:r w:rsidRPr="001C34C7">
        <w:rPr>
          <w:rFonts w:ascii="Times New Roman" w:hAnsi="Times New Roman" w:cs="Times New Roman"/>
        </w:rPr>
        <w:t>Mohanpur</w:t>
      </w:r>
      <w:proofErr w:type="spellEnd"/>
      <w:r w:rsidRPr="001C34C7">
        <w:rPr>
          <w:rFonts w:ascii="Times New Roman" w:hAnsi="Times New Roman" w:cs="Times New Roman"/>
        </w:rPr>
        <w:t xml:space="preserve">, </w:t>
      </w:r>
      <w:r w:rsidR="001C34C7">
        <w:rPr>
          <w:rFonts w:ascii="Times New Roman" w:hAnsi="Times New Roman" w:cs="Times New Roman"/>
        </w:rPr>
        <w:t xml:space="preserve">Nadia, </w:t>
      </w:r>
      <w:r w:rsidRPr="001C34C7">
        <w:rPr>
          <w:rFonts w:ascii="Times New Roman" w:hAnsi="Times New Roman" w:cs="Times New Roman"/>
        </w:rPr>
        <w:t>West Bengal-741252, India</w:t>
      </w:r>
    </w:p>
    <w:p w:rsidR="000A73A5" w:rsidRPr="001C34C7" w:rsidRDefault="000A73A5" w:rsidP="000F5327">
      <w:pPr>
        <w:spacing w:after="0"/>
        <w:jc w:val="both"/>
        <w:rPr>
          <w:rFonts w:ascii="Times New Roman" w:hAnsi="Times New Roman"/>
        </w:rPr>
      </w:pPr>
    </w:p>
    <w:p w:rsidR="000F5327" w:rsidRPr="00744632" w:rsidRDefault="000F5327" w:rsidP="000F5327">
      <w:pPr>
        <w:spacing w:after="0"/>
        <w:jc w:val="both"/>
        <w:rPr>
          <w:rFonts w:ascii="Times New Roman" w:hAnsi="Times New Roman"/>
        </w:rPr>
      </w:pPr>
      <w:r w:rsidRPr="00744632">
        <w:rPr>
          <w:rFonts w:ascii="Times New Roman" w:hAnsi="Times New Roman"/>
        </w:rPr>
        <w:t>Email: sg_bckv2014@rediffmail.com   (* corresponding author)</w:t>
      </w:r>
    </w:p>
    <w:p w:rsidR="000F5327" w:rsidRPr="00744632" w:rsidRDefault="000F5327" w:rsidP="000F5327">
      <w:pPr>
        <w:spacing w:after="0"/>
        <w:jc w:val="both"/>
        <w:rPr>
          <w:rFonts w:ascii="Times New Roman" w:hAnsi="Times New Roman"/>
        </w:rPr>
      </w:pPr>
      <w:r w:rsidRPr="00744632">
        <w:rPr>
          <w:rFonts w:ascii="Times New Roman" w:hAnsi="Times New Roman"/>
        </w:rPr>
        <w:t xml:space="preserve">           skghosh1969@gmail.com</w:t>
      </w:r>
    </w:p>
    <w:p w:rsidR="000F5327" w:rsidRPr="00744632" w:rsidRDefault="000F5327" w:rsidP="000F5327">
      <w:pPr>
        <w:spacing w:after="0"/>
        <w:jc w:val="both"/>
        <w:rPr>
          <w:rFonts w:ascii="Times New Roman" w:hAnsi="Times New Roman"/>
        </w:rPr>
      </w:pPr>
      <w:r w:rsidRPr="00744632">
        <w:rPr>
          <w:rFonts w:ascii="Times New Roman" w:hAnsi="Times New Roman"/>
        </w:rPr>
        <w:t xml:space="preserve">           Mob: 09434484475</w:t>
      </w:r>
    </w:p>
    <w:p w:rsidR="00AC16E6" w:rsidRDefault="00AC16E6" w:rsidP="00AC16E6">
      <w:pPr>
        <w:spacing w:after="0"/>
        <w:jc w:val="both"/>
        <w:rPr>
          <w:rFonts w:ascii="Roboto" w:hAnsi="Roboto"/>
          <w:color w:val="111111"/>
          <w:sz w:val="28"/>
          <w:szCs w:val="28"/>
          <w:shd w:val="clear" w:color="auto" w:fill="FFFFFF"/>
        </w:rPr>
      </w:pPr>
    </w:p>
    <w:p w:rsidR="00924829" w:rsidRPr="007F4BFA" w:rsidRDefault="00924829" w:rsidP="00AC16E6">
      <w:pPr>
        <w:spacing w:after="0"/>
        <w:jc w:val="both"/>
        <w:rPr>
          <w:rFonts w:ascii="Roboto" w:hAnsi="Roboto"/>
          <w:color w:val="111111"/>
          <w:sz w:val="28"/>
          <w:szCs w:val="28"/>
          <w:shd w:val="clear" w:color="auto" w:fill="FFFFFF"/>
        </w:rPr>
      </w:pPr>
      <w:r w:rsidRPr="007F4BFA">
        <w:rPr>
          <w:rFonts w:ascii="Roboto" w:hAnsi="Roboto"/>
          <w:color w:val="111111"/>
          <w:sz w:val="28"/>
          <w:szCs w:val="28"/>
          <w:shd w:val="clear" w:color="auto" w:fill="FFFFFF"/>
        </w:rPr>
        <w:t>Abstract</w:t>
      </w:r>
      <w:r>
        <w:rPr>
          <w:rFonts w:ascii="Roboto" w:hAnsi="Roboto"/>
          <w:color w:val="111111"/>
          <w:sz w:val="28"/>
          <w:szCs w:val="28"/>
          <w:shd w:val="clear" w:color="auto" w:fill="FFFFFF"/>
        </w:rPr>
        <w:t>:</w:t>
      </w:r>
    </w:p>
    <w:p w:rsidR="00924829" w:rsidRPr="00AC16E6" w:rsidRDefault="00924829" w:rsidP="00AC16E6">
      <w:pPr>
        <w:spacing w:after="0" w:line="360" w:lineRule="auto"/>
        <w:ind w:firstLine="720"/>
        <w:jc w:val="both"/>
        <w:rPr>
          <w:rFonts w:ascii="Times New Roman" w:hAnsi="Times New Roman" w:cs="Times New Roman"/>
          <w:sz w:val="24"/>
          <w:szCs w:val="24"/>
        </w:rPr>
      </w:pPr>
      <w:r w:rsidRPr="00AC16E6">
        <w:rPr>
          <w:rFonts w:ascii="Times New Roman" w:hAnsi="Times New Roman" w:cs="Times New Roman"/>
          <w:color w:val="111111"/>
          <w:sz w:val="24"/>
          <w:szCs w:val="24"/>
          <w:shd w:val="clear" w:color="auto" w:fill="FFFFFF"/>
        </w:rPr>
        <w:t xml:space="preserve">Nanotechnology is </w:t>
      </w:r>
      <w:r w:rsidR="00C327ED">
        <w:rPr>
          <w:rFonts w:ascii="Times New Roman" w:hAnsi="Times New Roman" w:cs="Times New Roman"/>
          <w:color w:val="111111"/>
          <w:sz w:val="24"/>
          <w:szCs w:val="24"/>
          <w:shd w:val="clear" w:color="auto" w:fill="FFFFFF"/>
        </w:rPr>
        <w:t>an important</w:t>
      </w:r>
      <w:r w:rsidRPr="00AC16E6">
        <w:rPr>
          <w:rFonts w:ascii="Times New Roman" w:hAnsi="Times New Roman" w:cs="Times New Roman"/>
          <w:color w:val="111111"/>
          <w:sz w:val="24"/>
          <w:szCs w:val="24"/>
          <w:shd w:val="clear" w:color="auto" w:fill="FFFFFF"/>
        </w:rPr>
        <w:t xml:space="preserve"> </w:t>
      </w:r>
      <w:r w:rsidR="00C327ED">
        <w:rPr>
          <w:rFonts w:ascii="Times New Roman" w:hAnsi="Times New Roman" w:cs="Times New Roman"/>
          <w:color w:val="111111"/>
          <w:sz w:val="24"/>
          <w:szCs w:val="24"/>
          <w:shd w:val="clear" w:color="auto" w:fill="FFFFFF"/>
        </w:rPr>
        <w:t>study</w:t>
      </w:r>
      <w:r w:rsidRPr="00AC16E6">
        <w:rPr>
          <w:rFonts w:ascii="Times New Roman" w:hAnsi="Times New Roman" w:cs="Times New Roman"/>
          <w:color w:val="111111"/>
          <w:sz w:val="24"/>
          <w:szCs w:val="24"/>
          <w:shd w:val="clear" w:color="auto" w:fill="FFFFFF"/>
        </w:rPr>
        <w:t xml:space="preserve"> of </w:t>
      </w:r>
      <w:r w:rsidR="009A2E09">
        <w:rPr>
          <w:rFonts w:ascii="Times New Roman" w:hAnsi="Times New Roman" w:cs="Times New Roman"/>
          <w:color w:val="111111"/>
          <w:sz w:val="24"/>
          <w:szCs w:val="24"/>
          <w:shd w:val="clear" w:color="auto" w:fill="FFFFFF"/>
        </w:rPr>
        <w:t>multi-</w:t>
      </w:r>
      <w:r w:rsidRPr="00AC16E6">
        <w:rPr>
          <w:rFonts w:ascii="Times New Roman" w:hAnsi="Times New Roman" w:cs="Times New Roman"/>
          <w:color w:val="111111"/>
          <w:sz w:val="24"/>
          <w:szCs w:val="24"/>
          <w:shd w:val="clear" w:color="auto" w:fill="FFFFFF"/>
        </w:rPr>
        <w:t>research</w:t>
      </w:r>
      <w:r w:rsidR="00C327ED">
        <w:rPr>
          <w:rFonts w:ascii="Times New Roman" w:hAnsi="Times New Roman" w:cs="Times New Roman"/>
          <w:color w:val="111111"/>
          <w:sz w:val="24"/>
          <w:szCs w:val="24"/>
          <w:shd w:val="clear" w:color="auto" w:fill="FFFFFF"/>
        </w:rPr>
        <w:t xml:space="preserve"> and techno</w:t>
      </w:r>
      <w:r w:rsidR="009A2E09">
        <w:rPr>
          <w:rFonts w:ascii="Times New Roman" w:hAnsi="Times New Roman" w:cs="Times New Roman"/>
          <w:color w:val="111111"/>
          <w:sz w:val="24"/>
          <w:szCs w:val="24"/>
          <w:shd w:val="clear" w:color="auto" w:fill="FFFFFF"/>
        </w:rPr>
        <w:t>lo</w:t>
      </w:r>
      <w:r w:rsidR="00C327ED">
        <w:rPr>
          <w:rFonts w:ascii="Times New Roman" w:hAnsi="Times New Roman" w:cs="Times New Roman"/>
          <w:color w:val="111111"/>
          <w:sz w:val="24"/>
          <w:szCs w:val="24"/>
          <w:shd w:val="clear" w:color="auto" w:fill="FFFFFF"/>
        </w:rPr>
        <w:t>gy</w:t>
      </w:r>
      <w:r w:rsidRPr="00AC16E6">
        <w:rPr>
          <w:rFonts w:ascii="Times New Roman" w:hAnsi="Times New Roman" w:cs="Times New Roman"/>
          <w:color w:val="111111"/>
          <w:sz w:val="24"/>
          <w:szCs w:val="24"/>
          <w:shd w:val="clear" w:color="auto" w:fill="FFFFFF"/>
        </w:rPr>
        <w:t xml:space="preserve">. It </w:t>
      </w:r>
      <w:r w:rsidR="009A2E09">
        <w:rPr>
          <w:rFonts w:ascii="Times New Roman" w:hAnsi="Times New Roman" w:cs="Times New Roman"/>
          <w:color w:val="111111"/>
          <w:sz w:val="24"/>
          <w:szCs w:val="24"/>
          <w:shd w:val="clear" w:color="auto" w:fill="FFFFFF"/>
        </w:rPr>
        <w:t>creates</w:t>
      </w:r>
      <w:r w:rsidRPr="00AC16E6">
        <w:rPr>
          <w:rFonts w:ascii="Times New Roman" w:hAnsi="Times New Roman" w:cs="Times New Roman"/>
          <w:color w:val="111111"/>
          <w:sz w:val="24"/>
          <w:szCs w:val="24"/>
          <w:shd w:val="clear" w:color="auto" w:fill="FFFFFF"/>
        </w:rPr>
        <w:t xml:space="preserve"> a </w:t>
      </w:r>
      <w:r w:rsidR="009A2E09">
        <w:rPr>
          <w:rFonts w:ascii="Times New Roman" w:hAnsi="Times New Roman" w:cs="Times New Roman"/>
          <w:color w:val="111111"/>
          <w:sz w:val="24"/>
          <w:szCs w:val="24"/>
          <w:shd w:val="clear" w:color="auto" w:fill="FFFFFF"/>
        </w:rPr>
        <w:t>large</w:t>
      </w:r>
      <w:r w:rsidRPr="00AC16E6">
        <w:rPr>
          <w:rFonts w:ascii="Times New Roman" w:hAnsi="Times New Roman" w:cs="Times New Roman"/>
          <w:color w:val="111111"/>
          <w:sz w:val="24"/>
          <w:szCs w:val="24"/>
          <w:shd w:val="clear" w:color="auto" w:fill="FFFFFF"/>
        </w:rPr>
        <w:t xml:space="preserve"> </w:t>
      </w:r>
      <w:r w:rsidR="00C327ED">
        <w:rPr>
          <w:rFonts w:ascii="Times New Roman" w:hAnsi="Times New Roman" w:cs="Times New Roman"/>
          <w:color w:val="111111"/>
          <w:sz w:val="24"/>
          <w:szCs w:val="24"/>
          <w:shd w:val="clear" w:color="auto" w:fill="FFFFFF"/>
        </w:rPr>
        <w:t>utility</w:t>
      </w:r>
      <w:r w:rsidRPr="00AC16E6">
        <w:rPr>
          <w:rFonts w:ascii="Times New Roman" w:hAnsi="Times New Roman" w:cs="Times New Roman"/>
          <w:color w:val="111111"/>
          <w:sz w:val="24"/>
          <w:szCs w:val="24"/>
          <w:shd w:val="clear" w:color="auto" w:fill="FFFFFF"/>
        </w:rPr>
        <w:t xml:space="preserve"> </w:t>
      </w:r>
      <w:r w:rsidR="005C0D70">
        <w:rPr>
          <w:rFonts w:ascii="Times New Roman" w:hAnsi="Times New Roman" w:cs="Times New Roman"/>
          <w:color w:val="111111"/>
          <w:sz w:val="24"/>
          <w:szCs w:val="24"/>
          <w:shd w:val="clear" w:color="auto" w:fill="FFFFFF"/>
        </w:rPr>
        <w:t>in</w:t>
      </w:r>
      <w:r w:rsidRPr="00AC16E6">
        <w:rPr>
          <w:rFonts w:ascii="Times New Roman" w:hAnsi="Times New Roman" w:cs="Times New Roman"/>
          <w:color w:val="111111"/>
          <w:sz w:val="24"/>
          <w:szCs w:val="24"/>
          <w:shd w:val="clear" w:color="auto" w:fill="FFFFFF"/>
        </w:rPr>
        <w:t xml:space="preserve"> </w:t>
      </w:r>
      <w:r w:rsidR="00C327ED">
        <w:rPr>
          <w:rFonts w:ascii="Times New Roman" w:hAnsi="Times New Roman" w:cs="Times New Roman"/>
          <w:color w:val="111111"/>
          <w:sz w:val="24"/>
          <w:szCs w:val="24"/>
          <w:shd w:val="clear" w:color="auto" w:fill="FFFFFF"/>
        </w:rPr>
        <w:t>many</w:t>
      </w:r>
      <w:r w:rsidRPr="00AC16E6">
        <w:rPr>
          <w:rFonts w:ascii="Times New Roman" w:hAnsi="Times New Roman" w:cs="Times New Roman"/>
          <w:color w:val="111111"/>
          <w:sz w:val="24"/>
          <w:szCs w:val="24"/>
          <w:shd w:val="clear" w:color="auto" w:fill="FFFFFF"/>
        </w:rPr>
        <w:t xml:space="preserve"> fields </w:t>
      </w:r>
      <w:r w:rsidR="009A2E09">
        <w:rPr>
          <w:rFonts w:ascii="Times New Roman" w:hAnsi="Times New Roman" w:cs="Times New Roman"/>
          <w:color w:val="111111"/>
          <w:sz w:val="24"/>
          <w:szCs w:val="24"/>
          <w:shd w:val="clear" w:color="auto" w:fill="FFFFFF"/>
        </w:rPr>
        <w:t>viz</w:t>
      </w:r>
      <w:r w:rsidR="005C0D70">
        <w:rPr>
          <w:rFonts w:ascii="Times New Roman" w:hAnsi="Times New Roman" w:cs="Times New Roman"/>
          <w:color w:val="111111"/>
          <w:sz w:val="24"/>
          <w:szCs w:val="24"/>
          <w:shd w:val="clear" w:color="auto" w:fill="FFFFFF"/>
        </w:rPr>
        <w:t>.</w:t>
      </w:r>
      <w:r w:rsidRPr="00AC16E6">
        <w:rPr>
          <w:rFonts w:ascii="Times New Roman" w:hAnsi="Times New Roman" w:cs="Times New Roman"/>
          <w:color w:val="111111"/>
          <w:sz w:val="24"/>
          <w:szCs w:val="24"/>
          <w:shd w:val="clear" w:color="auto" w:fill="FFFFFF"/>
        </w:rPr>
        <w:t xml:space="preserve"> </w:t>
      </w:r>
      <w:r w:rsidR="005C0D70">
        <w:rPr>
          <w:rFonts w:ascii="Times New Roman" w:hAnsi="Times New Roman" w:cs="Times New Roman"/>
          <w:color w:val="111111"/>
          <w:sz w:val="24"/>
          <w:szCs w:val="24"/>
          <w:shd w:val="clear" w:color="auto" w:fill="FFFFFF"/>
        </w:rPr>
        <w:t>agrochemical</w:t>
      </w:r>
      <w:r w:rsidR="009A2E09">
        <w:rPr>
          <w:rFonts w:ascii="Times New Roman" w:hAnsi="Times New Roman" w:cs="Times New Roman"/>
          <w:color w:val="111111"/>
          <w:sz w:val="24"/>
          <w:szCs w:val="24"/>
          <w:shd w:val="clear" w:color="auto" w:fill="FFFFFF"/>
        </w:rPr>
        <w:t xml:space="preserve"> including </w:t>
      </w:r>
      <w:r w:rsidRPr="00AC16E6">
        <w:rPr>
          <w:rFonts w:ascii="Times New Roman" w:hAnsi="Times New Roman" w:cs="Times New Roman"/>
          <w:color w:val="111111"/>
          <w:sz w:val="24"/>
          <w:szCs w:val="24"/>
          <w:shd w:val="clear" w:color="auto" w:fill="FFFFFF"/>
        </w:rPr>
        <w:t xml:space="preserve">insecticides, </w:t>
      </w:r>
      <w:proofErr w:type="spellStart"/>
      <w:r w:rsidR="009A2E09">
        <w:rPr>
          <w:rFonts w:ascii="Times New Roman" w:hAnsi="Times New Roman" w:cs="Times New Roman"/>
          <w:color w:val="111111"/>
          <w:sz w:val="24"/>
          <w:szCs w:val="24"/>
          <w:shd w:val="clear" w:color="auto" w:fill="FFFFFF"/>
        </w:rPr>
        <w:t>acaricides</w:t>
      </w:r>
      <w:proofErr w:type="spellEnd"/>
      <w:r w:rsidR="009A2E09">
        <w:rPr>
          <w:rFonts w:ascii="Times New Roman" w:hAnsi="Times New Roman" w:cs="Times New Roman"/>
          <w:color w:val="111111"/>
          <w:sz w:val="24"/>
          <w:szCs w:val="24"/>
          <w:shd w:val="clear" w:color="auto" w:fill="FFFFFF"/>
        </w:rPr>
        <w:t xml:space="preserve">, fungicides etc; </w:t>
      </w:r>
      <w:r w:rsidRPr="00AC16E6">
        <w:rPr>
          <w:rFonts w:ascii="Times New Roman" w:hAnsi="Times New Roman" w:cs="Times New Roman"/>
          <w:color w:val="111111"/>
          <w:sz w:val="24"/>
          <w:szCs w:val="24"/>
          <w:shd w:val="clear" w:color="auto" w:fill="FFFFFF"/>
        </w:rPr>
        <w:t xml:space="preserve">pharmaceuticals, electronics and agriculture. The </w:t>
      </w:r>
      <w:r w:rsidR="009A2E09">
        <w:rPr>
          <w:rFonts w:ascii="Times New Roman" w:hAnsi="Times New Roman" w:cs="Times New Roman"/>
          <w:color w:val="111111"/>
          <w:sz w:val="24"/>
          <w:szCs w:val="24"/>
          <w:shd w:val="clear" w:color="auto" w:fill="FFFFFF"/>
        </w:rPr>
        <w:t>utility</w:t>
      </w:r>
      <w:r w:rsidRPr="00AC16E6">
        <w:rPr>
          <w:rFonts w:ascii="Times New Roman" w:hAnsi="Times New Roman" w:cs="Times New Roman"/>
          <w:color w:val="111111"/>
          <w:sz w:val="24"/>
          <w:szCs w:val="24"/>
          <w:shd w:val="clear" w:color="auto" w:fill="FFFFFF"/>
        </w:rPr>
        <w:t xml:space="preserve"> and </w:t>
      </w:r>
      <w:r w:rsidR="009A2E09">
        <w:rPr>
          <w:rFonts w:ascii="Times New Roman" w:hAnsi="Times New Roman" w:cs="Times New Roman"/>
          <w:color w:val="111111"/>
          <w:sz w:val="24"/>
          <w:szCs w:val="24"/>
          <w:shd w:val="clear" w:color="auto" w:fill="FFFFFF"/>
        </w:rPr>
        <w:t>beneficial activity</w:t>
      </w:r>
      <w:r w:rsidR="009A2E09" w:rsidRPr="00AC16E6">
        <w:rPr>
          <w:rFonts w:ascii="Times New Roman" w:hAnsi="Times New Roman" w:cs="Times New Roman"/>
          <w:color w:val="111111"/>
          <w:sz w:val="24"/>
          <w:szCs w:val="24"/>
          <w:shd w:val="clear" w:color="auto" w:fill="FFFFFF"/>
        </w:rPr>
        <w:t xml:space="preserve"> of nanotechnology is</w:t>
      </w:r>
      <w:r w:rsidRPr="00AC16E6">
        <w:rPr>
          <w:rFonts w:ascii="Times New Roman" w:hAnsi="Times New Roman" w:cs="Times New Roman"/>
          <w:color w:val="111111"/>
          <w:sz w:val="24"/>
          <w:szCs w:val="24"/>
          <w:shd w:val="clear" w:color="auto" w:fill="FFFFFF"/>
        </w:rPr>
        <w:t xml:space="preserve"> </w:t>
      </w:r>
      <w:r w:rsidR="00C327ED">
        <w:rPr>
          <w:rFonts w:ascii="Times New Roman" w:hAnsi="Times New Roman" w:cs="Times New Roman"/>
          <w:color w:val="111111"/>
          <w:sz w:val="24"/>
          <w:szCs w:val="24"/>
          <w:shd w:val="clear" w:color="auto" w:fill="FFFFFF"/>
        </w:rPr>
        <w:t>many</w:t>
      </w:r>
      <w:r w:rsidRPr="00AC16E6">
        <w:rPr>
          <w:rFonts w:ascii="Times New Roman" w:hAnsi="Times New Roman" w:cs="Times New Roman"/>
          <w:color w:val="111111"/>
          <w:sz w:val="24"/>
          <w:szCs w:val="24"/>
          <w:shd w:val="clear" w:color="auto" w:fill="FFFFFF"/>
        </w:rPr>
        <w:t xml:space="preserve">. These </w:t>
      </w:r>
      <w:r w:rsidR="009A2E09">
        <w:rPr>
          <w:rFonts w:ascii="Times New Roman" w:hAnsi="Times New Roman" w:cs="Times New Roman"/>
          <w:color w:val="111111"/>
          <w:sz w:val="24"/>
          <w:szCs w:val="24"/>
          <w:shd w:val="clear" w:color="auto" w:fill="FFFFFF"/>
        </w:rPr>
        <w:t xml:space="preserve">may be integrated control of </w:t>
      </w:r>
      <w:r w:rsidRPr="00AC16E6">
        <w:rPr>
          <w:rFonts w:ascii="Times New Roman" w:hAnsi="Times New Roman" w:cs="Times New Roman"/>
          <w:color w:val="111111"/>
          <w:sz w:val="24"/>
          <w:szCs w:val="24"/>
          <w:shd w:val="clear" w:color="auto" w:fill="FFFFFF"/>
        </w:rPr>
        <w:t xml:space="preserve">pests through the </w:t>
      </w:r>
      <w:r w:rsidR="009A2E09">
        <w:rPr>
          <w:rFonts w:ascii="Times New Roman" w:hAnsi="Times New Roman" w:cs="Times New Roman"/>
          <w:color w:val="111111"/>
          <w:sz w:val="24"/>
          <w:szCs w:val="24"/>
          <w:shd w:val="clear" w:color="auto" w:fill="FFFFFF"/>
        </w:rPr>
        <w:t xml:space="preserve">use of </w:t>
      </w:r>
      <w:proofErr w:type="spellStart"/>
      <w:r w:rsidR="009A2E09">
        <w:rPr>
          <w:rFonts w:ascii="Times New Roman" w:hAnsi="Times New Roman" w:cs="Times New Roman"/>
          <w:color w:val="111111"/>
          <w:sz w:val="24"/>
          <w:szCs w:val="24"/>
          <w:shd w:val="clear" w:color="auto" w:fill="FFFFFF"/>
        </w:rPr>
        <w:t>nano</w:t>
      </w:r>
      <w:proofErr w:type="spellEnd"/>
      <w:r w:rsidR="009A2E09">
        <w:rPr>
          <w:rFonts w:ascii="Times New Roman" w:hAnsi="Times New Roman" w:cs="Times New Roman"/>
          <w:color w:val="111111"/>
          <w:sz w:val="24"/>
          <w:szCs w:val="24"/>
          <w:shd w:val="clear" w:color="auto" w:fill="FFFFFF"/>
        </w:rPr>
        <w:t xml:space="preserve">-material </w:t>
      </w:r>
      <w:r w:rsidRPr="00AC16E6">
        <w:rPr>
          <w:rFonts w:ascii="Times New Roman" w:hAnsi="Times New Roman" w:cs="Times New Roman"/>
          <w:color w:val="111111"/>
          <w:sz w:val="24"/>
          <w:szCs w:val="24"/>
          <w:shd w:val="clear" w:color="auto" w:fill="FFFFFF"/>
        </w:rPr>
        <w:t xml:space="preserve">based </w:t>
      </w:r>
      <w:r w:rsidR="009A2E09">
        <w:rPr>
          <w:rFonts w:ascii="Times New Roman" w:hAnsi="Times New Roman" w:cs="Times New Roman"/>
          <w:color w:val="111111"/>
          <w:sz w:val="24"/>
          <w:szCs w:val="24"/>
          <w:shd w:val="clear" w:color="auto" w:fill="FFFFFF"/>
        </w:rPr>
        <w:t>pesticides</w:t>
      </w:r>
      <w:r w:rsidRPr="00AC16E6">
        <w:rPr>
          <w:rFonts w:ascii="Times New Roman" w:hAnsi="Times New Roman" w:cs="Times New Roman"/>
          <w:color w:val="111111"/>
          <w:sz w:val="24"/>
          <w:szCs w:val="24"/>
          <w:shd w:val="clear" w:color="auto" w:fill="FFFFFF"/>
        </w:rPr>
        <w:t xml:space="preserve">. </w:t>
      </w:r>
      <w:r w:rsidR="00C327ED">
        <w:rPr>
          <w:rFonts w:ascii="Times New Roman" w:hAnsi="Times New Roman" w:cs="Times New Roman"/>
          <w:color w:val="111111"/>
          <w:sz w:val="24"/>
          <w:szCs w:val="24"/>
          <w:shd w:val="clear" w:color="auto" w:fill="FFFFFF"/>
        </w:rPr>
        <w:t>I</w:t>
      </w:r>
      <w:r w:rsidRPr="00AC16E6">
        <w:rPr>
          <w:rFonts w:ascii="Times New Roman" w:hAnsi="Times New Roman" w:cs="Times New Roman"/>
          <w:color w:val="111111"/>
          <w:sz w:val="24"/>
          <w:szCs w:val="24"/>
          <w:shd w:val="clear" w:color="auto" w:fill="FFFFFF"/>
        </w:rPr>
        <w:t>ntegrated pest management</w:t>
      </w:r>
      <w:r w:rsidR="00C327ED">
        <w:rPr>
          <w:rFonts w:ascii="Times New Roman" w:hAnsi="Times New Roman" w:cs="Times New Roman"/>
          <w:color w:val="111111"/>
          <w:sz w:val="24"/>
          <w:szCs w:val="24"/>
          <w:shd w:val="clear" w:color="auto" w:fill="FFFFFF"/>
        </w:rPr>
        <w:t xml:space="preserve"> (IPM)</w:t>
      </w:r>
      <w:r w:rsidRPr="00AC16E6">
        <w:rPr>
          <w:rFonts w:ascii="Times New Roman" w:hAnsi="Times New Roman" w:cs="Times New Roman"/>
          <w:color w:val="111111"/>
          <w:sz w:val="24"/>
          <w:szCs w:val="24"/>
          <w:shd w:val="clear" w:color="auto" w:fill="FFFFFF"/>
        </w:rPr>
        <w:t xml:space="preserve"> </w:t>
      </w:r>
      <w:r w:rsidR="009A2E09">
        <w:rPr>
          <w:rFonts w:ascii="Times New Roman" w:hAnsi="Times New Roman" w:cs="Times New Roman"/>
          <w:color w:val="111111"/>
          <w:sz w:val="24"/>
          <w:szCs w:val="24"/>
          <w:shd w:val="clear" w:color="auto" w:fill="FFFFFF"/>
        </w:rPr>
        <w:t>utilized</w:t>
      </w:r>
      <w:r w:rsidRPr="00AC16E6">
        <w:rPr>
          <w:rFonts w:ascii="Times New Roman" w:hAnsi="Times New Roman" w:cs="Times New Roman"/>
          <w:color w:val="111111"/>
          <w:sz w:val="24"/>
          <w:szCs w:val="24"/>
          <w:shd w:val="clear" w:color="auto" w:fill="FFFFFF"/>
        </w:rPr>
        <w:t xml:space="preserve"> in </w:t>
      </w:r>
      <w:proofErr w:type="spellStart"/>
      <w:r w:rsidRPr="00AC16E6">
        <w:rPr>
          <w:rFonts w:ascii="Times New Roman" w:hAnsi="Times New Roman" w:cs="Times New Roman"/>
          <w:color w:val="111111"/>
          <w:sz w:val="24"/>
          <w:szCs w:val="24"/>
          <w:shd w:val="clear" w:color="auto" w:fill="FFFFFF"/>
        </w:rPr>
        <w:t>agri</w:t>
      </w:r>
      <w:r w:rsidR="009A2E09">
        <w:rPr>
          <w:rFonts w:ascii="Times New Roman" w:hAnsi="Times New Roman" w:cs="Times New Roman"/>
          <w:color w:val="111111"/>
          <w:sz w:val="24"/>
          <w:szCs w:val="24"/>
          <w:shd w:val="clear" w:color="auto" w:fill="FFFFFF"/>
        </w:rPr>
        <w:t>-Horti</w:t>
      </w:r>
      <w:proofErr w:type="spellEnd"/>
      <w:r w:rsidRPr="00AC16E6">
        <w:rPr>
          <w:rFonts w:ascii="Times New Roman" w:hAnsi="Times New Roman" w:cs="Times New Roman"/>
          <w:color w:val="111111"/>
          <w:sz w:val="24"/>
          <w:szCs w:val="24"/>
          <w:shd w:val="clear" w:color="auto" w:fill="FFFFFF"/>
        </w:rPr>
        <w:t xml:space="preserve"> are </w:t>
      </w:r>
      <w:r w:rsidR="00C327ED">
        <w:rPr>
          <w:rFonts w:ascii="Times New Roman" w:hAnsi="Times New Roman" w:cs="Times New Roman"/>
          <w:color w:val="111111"/>
          <w:sz w:val="24"/>
          <w:szCs w:val="24"/>
          <w:shd w:val="clear" w:color="auto" w:fill="FFFFFF"/>
        </w:rPr>
        <w:t>not sufficient for pest control.</w:t>
      </w:r>
      <w:r w:rsidRPr="00AC16E6">
        <w:rPr>
          <w:rFonts w:ascii="Times New Roman" w:hAnsi="Times New Roman" w:cs="Times New Roman"/>
          <w:color w:val="111111"/>
          <w:sz w:val="24"/>
          <w:szCs w:val="24"/>
          <w:shd w:val="clear" w:color="auto" w:fill="FFFFFF"/>
        </w:rPr>
        <w:t xml:space="preserve"> </w:t>
      </w:r>
      <w:r w:rsidR="005C0D70">
        <w:rPr>
          <w:rFonts w:ascii="Times New Roman" w:hAnsi="Times New Roman" w:cs="Times New Roman"/>
          <w:color w:val="111111"/>
          <w:sz w:val="24"/>
          <w:szCs w:val="24"/>
          <w:shd w:val="clear" w:color="auto" w:fill="FFFFFF"/>
        </w:rPr>
        <w:t>The u</w:t>
      </w:r>
      <w:r w:rsidR="00C327ED">
        <w:rPr>
          <w:rFonts w:ascii="Times New Roman" w:hAnsi="Times New Roman" w:cs="Times New Roman"/>
          <w:color w:val="111111"/>
          <w:sz w:val="24"/>
          <w:szCs w:val="24"/>
          <w:shd w:val="clear" w:color="auto" w:fill="FFFFFF"/>
        </w:rPr>
        <w:t>se</w:t>
      </w:r>
      <w:r w:rsidR="00C327ED" w:rsidRPr="00AC16E6">
        <w:rPr>
          <w:rFonts w:ascii="Times New Roman" w:hAnsi="Times New Roman" w:cs="Times New Roman"/>
          <w:color w:val="111111"/>
          <w:sz w:val="24"/>
          <w:szCs w:val="24"/>
          <w:shd w:val="clear" w:color="auto" w:fill="FFFFFF"/>
        </w:rPr>
        <w:t xml:space="preserve"> of </w:t>
      </w:r>
      <w:r w:rsidR="0061007F">
        <w:rPr>
          <w:rFonts w:ascii="Times New Roman" w:hAnsi="Times New Roman" w:cs="Times New Roman"/>
          <w:color w:val="111111"/>
          <w:sz w:val="24"/>
          <w:szCs w:val="24"/>
          <w:shd w:val="clear" w:color="auto" w:fill="FFFFFF"/>
        </w:rPr>
        <w:t>synthetic</w:t>
      </w:r>
      <w:r w:rsidR="00C327ED" w:rsidRPr="00AC16E6">
        <w:rPr>
          <w:rFonts w:ascii="Times New Roman" w:hAnsi="Times New Roman" w:cs="Times New Roman"/>
          <w:color w:val="111111"/>
          <w:sz w:val="24"/>
          <w:szCs w:val="24"/>
          <w:shd w:val="clear" w:color="auto" w:fill="FFFFFF"/>
        </w:rPr>
        <w:t xml:space="preserve"> pesticides has</w:t>
      </w:r>
      <w:r w:rsidRPr="00AC16E6">
        <w:rPr>
          <w:rFonts w:ascii="Times New Roman" w:hAnsi="Times New Roman" w:cs="Times New Roman"/>
          <w:color w:val="111111"/>
          <w:sz w:val="24"/>
          <w:szCs w:val="24"/>
          <w:shd w:val="clear" w:color="auto" w:fill="FFFFFF"/>
        </w:rPr>
        <w:t xml:space="preserve"> adverse </w:t>
      </w:r>
      <w:r w:rsidR="0061007F">
        <w:rPr>
          <w:rFonts w:ascii="Times New Roman" w:hAnsi="Times New Roman" w:cs="Times New Roman"/>
          <w:color w:val="111111"/>
          <w:sz w:val="24"/>
          <w:szCs w:val="24"/>
          <w:shd w:val="clear" w:color="auto" w:fill="FFFFFF"/>
        </w:rPr>
        <w:t>function</w:t>
      </w:r>
      <w:r w:rsidRPr="00AC16E6">
        <w:rPr>
          <w:rFonts w:ascii="Times New Roman" w:hAnsi="Times New Roman" w:cs="Times New Roman"/>
          <w:color w:val="111111"/>
          <w:sz w:val="24"/>
          <w:szCs w:val="24"/>
          <w:shd w:val="clear" w:color="auto" w:fill="FFFFFF"/>
        </w:rPr>
        <w:t xml:space="preserve"> on </w:t>
      </w:r>
      <w:r w:rsidR="0061007F">
        <w:rPr>
          <w:rFonts w:ascii="Times New Roman" w:hAnsi="Times New Roman" w:cs="Times New Roman"/>
          <w:color w:val="111111"/>
          <w:sz w:val="24"/>
          <w:szCs w:val="24"/>
          <w:shd w:val="clear" w:color="auto" w:fill="FFFFFF"/>
        </w:rPr>
        <w:t>living beings</w:t>
      </w:r>
      <w:r w:rsidR="00D7548D">
        <w:rPr>
          <w:rFonts w:ascii="Times New Roman" w:hAnsi="Times New Roman" w:cs="Times New Roman"/>
          <w:color w:val="111111"/>
          <w:sz w:val="24"/>
          <w:szCs w:val="24"/>
          <w:shd w:val="clear" w:color="auto" w:fill="FFFFFF"/>
        </w:rPr>
        <w:t>,</w:t>
      </w:r>
      <w:r w:rsidR="0061007F">
        <w:rPr>
          <w:rFonts w:ascii="Times New Roman" w:hAnsi="Times New Roman" w:cs="Times New Roman"/>
          <w:color w:val="111111"/>
          <w:sz w:val="24"/>
          <w:szCs w:val="24"/>
          <w:shd w:val="clear" w:color="auto" w:fill="FFFFFF"/>
        </w:rPr>
        <w:t xml:space="preserve"> including human</w:t>
      </w:r>
      <w:r w:rsidRPr="00AC16E6">
        <w:rPr>
          <w:rFonts w:ascii="Times New Roman" w:hAnsi="Times New Roman" w:cs="Times New Roman"/>
          <w:color w:val="111111"/>
          <w:sz w:val="24"/>
          <w:szCs w:val="24"/>
          <w:shd w:val="clear" w:color="auto" w:fill="FFFFFF"/>
        </w:rPr>
        <w:t xml:space="preserve"> </w:t>
      </w:r>
      <w:r w:rsidR="00C327ED">
        <w:rPr>
          <w:rFonts w:ascii="Times New Roman" w:hAnsi="Times New Roman" w:cs="Times New Roman"/>
          <w:color w:val="111111"/>
          <w:sz w:val="24"/>
          <w:szCs w:val="24"/>
          <w:shd w:val="clear" w:color="auto" w:fill="FFFFFF"/>
        </w:rPr>
        <w:t xml:space="preserve">health. It also </w:t>
      </w:r>
      <w:r w:rsidR="0061007F">
        <w:rPr>
          <w:rFonts w:ascii="Times New Roman" w:hAnsi="Times New Roman" w:cs="Times New Roman"/>
          <w:color w:val="111111"/>
          <w:sz w:val="24"/>
          <w:szCs w:val="24"/>
          <w:shd w:val="clear" w:color="auto" w:fill="FFFFFF"/>
        </w:rPr>
        <w:t>has</w:t>
      </w:r>
      <w:r w:rsidR="00C327ED">
        <w:rPr>
          <w:rFonts w:ascii="Times New Roman" w:hAnsi="Times New Roman" w:cs="Times New Roman"/>
          <w:color w:val="111111"/>
          <w:sz w:val="24"/>
          <w:szCs w:val="24"/>
          <w:shd w:val="clear" w:color="auto" w:fill="FFFFFF"/>
        </w:rPr>
        <w:t xml:space="preserve"> </w:t>
      </w:r>
      <w:r w:rsidR="005C0D70">
        <w:rPr>
          <w:rFonts w:ascii="Times New Roman" w:hAnsi="Times New Roman" w:cs="Times New Roman"/>
          <w:color w:val="111111"/>
          <w:sz w:val="24"/>
          <w:szCs w:val="24"/>
          <w:shd w:val="clear" w:color="auto" w:fill="FFFFFF"/>
        </w:rPr>
        <w:t xml:space="preserve">a </w:t>
      </w:r>
      <w:r w:rsidR="00C327ED">
        <w:rPr>
          <w:rFonts w:ascii="Times New Roman" w:hAnsi="Times New Roman" w:cs="Times New Roman"/>
          <w:color w:val="111111"/>
          <w:sz w:val="24"/>
          <w:szCs w:val="24"/>
          <w:shd w:val="clear" w:color="auto" w:fill="FFFFFF"/>
        </w:rPr>
        <w:t>bad effect on</w:t>
      </w:r>
      <w:r w:rsidRPr="00AC16E6">
        <w:rPr>
          <w:rFonts w:ascii="Times New Roman" w:hAnsi="Times New Roman" w:cs="Times New Roman"/>
          <w:color w:val="111111"/>
          <w:sz w:val="24"/>
          <w:szCs w:val="24"/>
          <w:shd w:val="clear" w:color="auto" w:fill="FFFFFF"/>
        </w:rPr>
        <w:t xml:space="preserve"> soil </w:t>
      </w:r>
      <w:r w:rsidR="0061007F">
        <w:rPr>
          <w:rFonts w:ascii="Times New Roman" w:hAnsi="Times New Roman" w:cs="Times New Roman"/>
          <w:color w:val="111111"/>
          <w:sz w:val="24"/>
          <w:szCs w:val="24"/>
          <w:shd w:val="clear" w:color="auto" w:fill="FFFFFF"/>
        </w:rPr>
        <w:t>property</w:t>
      </w:r>
      <w:r w:rsidRPr="00AC16E6">
        <w:rPr>
          <w:rFonts w:ascii="Times New Roman" w:hAnsi="Times New Roman" w:cs="Times New Roman"/>
          <w:color w:val="111111"/>
          <w:sz w:val="24"/>
          <w:szCs w:val="24"/>
          <w:shd w:val="clear" w:color="auto" w:fill="FFFFFF"/>
        </w:rPr>
        <w:t xml:space="preserve">. </w:t>
      </w:r>
      <w:r w:rsidR="0061007F">
        <w:rPr>
          <w:rFonts w:ascii="Times New Roman" w:hAnsi="Times New Roman" w:cs="Times New Roman"/>
          <w:color w:val="111111"/>
          <w:sz w:val="24"/>
          <w:szCs w:val="24"/>
          <w:shd w:val="clear" w:color="auto" w:fill="FFFFFF"/>
        </w:rPr>
        <w:t>So</w:t>
      </w:r>
      <w:r w:rsidRPr="00AC16E6">
        <w:rPr>
          <w:rFonts w:ascii="Times New Roman" w:hAnsi="Times New Roman" w:cs="Times New Roman"/>
          <w:color w:val="111111"/>
          <w:sz w:val="24"/>
          <w:szCs w:val="24"/>
          <w:shd w:val="clear" w:color="auto" w:fill="FFFFFF"/>
        </w:rPr>
        <w:t xml:space="preserve">, nanotechnology </w:t>
      </w:r>
      <w:r w:rsidR="0061007F">
        <w:rPr>
          <w:rFonts w:ascii="Times New Roman" w:hAnsi="Times New Roman" w:cs="Times New Roman"/>
          <w:color w:val="111111"/>
          <w:sz w:val="24"/>
          <w:szCs w:val="24"/>
          <w:shd w:val="clear" w:color="auto" w:fill="FFFFFF"/>
        </w:rPr>
        <w:t>may</w:t>
      </w:r>
      <w:r w:rsidRPr="00AC16E6">
        <w:rPr>
          <w:rFonts w:ascii="Times New Roman" w:hAnsi="Times New Roman" w:cs="Times New Roman"/>
          <w:color w:val="111111"/>
          <w:sz w:val="24"/>
          <w:szCs w:val="24"/>
          <w:shd w:val="clear" w:color="auto" w:fill="FFFFFF"/>
        </w:rPr>
        <w:t xml:space="preserve"> </w:t>
      </w:r>
      <w:r w:rsidR="0061007F">
        <w:rPr>
          <w:rFonts w:ascii="Times New Roman" w:hAnsi="Times New Roman" w:cs="Times New Roman"/>
          <w:color w:val="111111"/>
          <w:sz w:val="24"/>
          <w:szCs w:val="24"/>
          <w:shd w:val="clear" w:color="auto" w:fill="FFFFFF"/>
        </w:rPr>
        <w:t>render</w:t>
      </w:r>
      <w:r w:rsidRPr="00AC16E6">
        <w:rPr>
          <w:rFonts w:ascii="Times New Roman" w:hAnsi="Times New Roman" w:cs="Times New Roman"/>
          <w:color w:val="111111"/>
          <w:sz w:val="24"/>
          <w:szCs w:val="24"/>
          <w:shd w:val="clear" w:color="auto" w:fill="FFFFFF"/>
        </w:rPr>
        <w:t xml:space="preserve"> green and </w:t>
      </w:r>
      <w:r w:rsidR="0061007F">
        <w:rPr>
          <w:rFonts w:ascii="Times New Roman" w:hAnsi="Times New Roman" w:cs="Times New Roman"/>
          <w:color w:val="111111"/>
          <w:sz w:val="24"/>
          <w:szCs w:val="24"/>
          <w:shd w:val="clear" w:color="auto" w:fill="FFFFFF"/>
        </w:rPr>
        <w:t>effective</w:t>
      </w:r>
      <w:r w:rsidRPr="00AC16E6">
        <w:rPr>
          <w:rFonts w:ascii="Times New Roman" w:hAnsi="Times New Roman" w:cs="Times New Roman"/>
          <w:color w:val="111111"/>
          <w:sz w:val="24"/>
          <w:szCs w:val="24"/>
          <w:shd w:val="clear" w:color="auto" w:fill="FFFFFF"/>
        </w:rPr>
        <w:t xml:space="preserve"> alternatives for </w:t>
      </w:r>
      <w:r w:rsidR="0061007F">
        <w:rPr>
          <w:rFonts w:ascii="Times New Roman" w:hAnsi="Times New Roman" w:cs="Times New Roman"/>
          <w:color w:val="111111"/>
          <w:sz w:val="24"/>
          <w:szCs w:val="24"/>
          <w:shd w:val="clear" w:color="auto" w:fill="FFFFFF"/>
        </w:rPr>
        <w:t xml:space="preserve">control </w:t>
      </w:r>
      <w:r w:rsidRPr="00AC16E6">
        <w:rPr>
          <w:rFonts w:ascii="Times New Roman" w:hAnsi="Times New Roman" w:cs="Times New Roman"/>
          <w:color w:val="111111"/>
          <w:sz w:val="24"/>
          <w:szCs w:val="24"/>
          <w:shd w:val="clear" w:color="auto" w:fill="FFFFFF"/>
        </w:rPr>
        <w:t xml:space="preserve">of pests in </w:t>
      </w:r>
      <w:proofErr w:type="spellStart"/>
      <w:r w:rsidR="00C327ED">
        <w:rPr>
          <w:rFonts w:ascii="Times New Roman" w:hAnsi="Times New Roman" w:cs="Times New Roman"/>
          <w:color w:val="111111"/>
          <w:sz w:val="24"/>
          <w:szCs w:val="24"/>
          <w:shd w:val="clear" w:color="auto" w:fill="FFFFFF"/>
        </w:rPr>
        <w:t>agri-horty</w:t>
      </w:r>
      <w:proofErr w:type="spellEnd"/>
      <w:r w:rsidRPr="00AC16E6">
        <w:rPr>
          <w:rFonts w:ascii="Times New Roman" w:hAnsi="Times New Roman" w:cs="Times New Roman"/>
          <w:color w:val="111111"/>
          <w:sz w:val="24"/>
          <w:szCs w:val="24"/>
          <w:shd w:val="clear" w:color="auto" w:fill="FFFFFF"/>
        </w:rPr>
        <w:t xml:space="preserve"> without </w:t>
      </w:r>
      <w:r w:rsidR="00C327ED">
        <w:rPr>
          <w:rFonts w:ascii="Times New Roman" w:hAnsi="Times New Roman" w:cs="Times New Roman"/>
          <w:color w:val="111111"/>
          <w:sz w:val="24"/>
          <w:szCs w:val="24"/>
          <w:shd w:val="clear" w:color="auto" w:fill="FFFFFF"/>
        </w:rPr>
        <w:t>any harmful effect on</w:t>
      </w:r>
      <w:r w:rsidRPr="00AC16E6">
        <w:rPr>
          <w:rFonts w:ascii="Times New Roman" w:hAnsi="Times New Roman" w:cs="Times New Roman"/>
          <w:color w:val="111111"/>
          <w:sz w:val="24"/>
          <w:szCs w:val="24"/>
          <w:shd w:val="clear" w:color="auto" w:fill="FFFFFF"/>
        </w:rPr>
        <w:t xml:space="preserve"> </w:t>
      </w:r>
      <w:r w:rsidR="0061007F">
        <w:rPr>
          <w:rFonts w:ascii="Times New Roman" w:hAnsi="Times New Roman" w:cs="Times New Roman"/>
          <w:color w:val="111111"/>
          <w:sz w:val="24"/>
          <w:szCs w:val="24"/>
          <w:shd w:val="clear" w:color="auto" w:fill="FFFFFF"/>
        </w:rPr>
        <w:t>earth</w:t>
      </w:r>
      <w:r w:rsidRPr="00AC16E6">
        <w:rPr>
          <w:rFonts w:ascii="Times New Roman" w:hAnsi="Times New Roman" w:cs="Times New Roman"/>
          <w:color w:val="111111"/>
          <w:sz w:val="24"/>
          <w:szCs w:val="24"/>
          <w:shd w:val="clear" w:color="auto" w:fill="FFFFFF"/>
        </w:rPr>
        <w:t xml:space="preserve">. This </w:t>
      </w:r>
      <w:r w:rsidR="0061007F">
        <w:rPr>
          <w:rFonts w:ascii="Times New Roman" w:hAnsi="Times New Roman" w:cs="Times New Roman"/>
          <w:color w:val="111111"/>
          <w:sz w:val="24"/>
          <w:szCs w:val="24"/>
          <w:shd w:val="clear" w:color="auto" w:fill="FFFFFF"/>
        </w:rPr>
        <w:t>system</w:t>
      </w:r>
      <w:r w:rsidRPr="00AC16E6">
        <w:rPr>
          <w:rFonts w:ascii="Times New Roman" w:hAnsi="Times New Roman" w:cs="Times New Roman"/>
          <w:color w:val="111111"/>
          <w:sz w:val="24"/>
          <w:szCs w:val="24"/>
          <w:shd w:val="clear" w:color="auto" w:fill="FFFFFF"/>
        </w:rPr>
        <w:t xml:space="preserve"> </w:t>
      </w:r>
      <w:r w:rsidR="0061007F">
        <w:rPr>
          <w:rFonts w:ascii="Times New Roman" w:hAnsi="Times New Roman" w:cs="Times New Roman"/>
          <w:color w:val="111111"/>
          <w:sz w:val="24"/>
          <w:szCs w:val="24"/>
          <w:shd w:val="clear" w:color="auto" w:fill="FFFFFF"/>
        </w:rPr>
        <w:t>may be</w:t>
      </w:r>
      <w:r w:rsidRPr="00AC16E6">
        <w:rPr>
          <w:rFonts w:ascii="Times New Roman" w:hAnsi="Times New Roman" w:cs="Times New Roman"/>
          <w:color w:val="111111"/>
          <w:sz w:val="24"/>
          <w:szCs w:val="24"/>
          <w:shd w:val="clear" w:color="auto" w:fill="FFFFFF"/>
        </w:rPr>
        <w:t xml:space="preserve"> focused on </w:t>
      </w:r>
      <w:proofErr w:type="spellStart"/>
      <w:r w:rsidRPr="00AC16E6">
        <w:rPr>
          <w:rFonts w:ascii="Times New Roman" w:hAnsi="Times New Roman" w:cs="Times New Roman"/>
          <w:color w:val="111111"/>
          <w:sz w:val="24"/>
          <w:szCs w:val="24"/>
          <w:shd w:val="clear" w:color="auto" w:fill="FFFFFF"/>
        </w:rPr>
        <w:t>nano</w:t>
      </w:r>
      <w:proofErr w:type="spellEnd"/>
      <w:r w:rsidR="0061007F">
        <w:rPr>
          <w:rFonts w:ascii="Times New Roman" w:hAnsi="Times New Roman" w:cs="Times New Roman"/>
          <w:color w:val="111111"/>
          <w:sz w:val="24"/>
          <w:szCs w:val="24"/>
          <w:shd w:val="clear" w:color="auto" w:fill="FFFFFF"/>
        </w:rPr>
        <w:t>-</w:t>
      </w:r>
      <w:r w:rsidRPr="00AC16E6">
        <w:rPr>
          <w:rFonts w:ascii="Times New Roman" w:hAnsi="Times New Roman" w:cs="Times New Roman"/>
          <w:color w:val="111111"/>
          <w:sz w:val="24"/>
          <w:szCs w:val="24"/>
          <w:shd w:val="clear" w:color="auto" w:fill="FFFFFF"/>
        </w:rPr>
        <w:t xml:space="preserve">materials in pest </w:t>
      </w:r>
      <w:r w:rsidR="0061007F">
        <w:rPr>
          <w:rFonts w:ascii="Times New Roman" w:hAnsi="Times New Roman" w:cs="Times New Roman"/>
          <w:color w:val="111111"/>
          <w:sz w:val="24"/>
          <w:szCs w:val="24"/>
          <w:shd w:val="clear" w:color="auto" w:fill="FFFFFF"/>
        </w:rPr>
        <w:t>control</w:t>
      </w:r>
      <w:r w:rsidRPr="00AC16E6">
        <w:rPr>
          <w:rFonts w:ascii="Times New Roman" w:hAnsi="Times New Roman" w:cs="Times New Roman"/>
          <w:color w:val="111111"/>
          <w:sz w:val="24"/>
          <w:szCs w:val="24"/>
          <w:shd w:val="clear" w:color="auto" w:fill="FFFFFF"/>
        </w:rPr>
        <w:t xml:space="preserve"> as </w:t>
      </w:r>
      <w:r w:rsidR="0061007F">
        <w:rPr>
          <w:rFonts w:ascii="Times New Roman" w:hAnsi="Times New Roman" w:cs="Times New Roman"/>
          <w:color w:val="111111"/>
          <w:sz w:val="24"/>
          <w:szCs w:val="24"/>
          <w:shd w:val="clear" w:color="auto" w:fill="FFFFFF"/>
        </w:rPr>
        <w:t>recent</w:t>
      </w:r>
      <w:r w:rsidRPr="00AC16E6">
        <w:rPr>
          <w:rFonts w:ascii="Times New Roman" w:hAnsi="Times New Roman" w:cs="Times New Roman"/>
          <w:color w:val="111111"/>
          <w:sz w:val="24"/>
          <w:szCs w:val="24"/>
          <w:shd w:val="clear" w:color="auto" w:fill="FFFFFF"/>
        </w:rPr>
        <w:t xml:space="preserve"> </w:t>
      </w:r>
      <w:r w:rsidR="0061007F">
        <w:rPr>
          <w:rFonts w:ascii="Times New Roman" w:hAnsi="Times New Roman" w:cs="Times New Roman"/>
          <w:color w:val="111111"/>
          <w:sz w:val="24"/>
          <w:szCs w:val="24"/>
          <w:shd w:val="clear" w:color="auto" w:fill="FFFFFF"/>
        </w:rPr>
        <w:t>applications</w:t>
      </w:r>
      <w:r w:rsidRPr="00AC16E6">
        <w:rPr>
          <w:rFonts w:ascii="Times New Roman" w:hAnsi="Times New Roman" w:cs="Times New Roman"/>
          <w:color w:val="111111"/>
          <w:sz w:val="24"/>
          <w:szCs w:val="24"/>
          <w:shd w:val="clear" w:color="auto" w:fill="FFFFFF"/>
        </w:rPr>
        <w:t xml:space="preserve"> of </w:t>
      </w:r>
      <w:proofErr w:type="spellStart"/>
      <w:r w:rsidRPr="00AC16E6">
        <w:rPr>
          <w:rFonts w:ascii="Times New Roman" w:hAnsi="Times New Roman" w:cs="Times New Roman"/>
          <w:color w:val="111111"/>
          <w:sz w:val="24"/>
          <w:szCs w:val="24"/>
          <w:shd w:val="clear" w:color="auto" w:fill="FFFFFF"/>
        </w:rPr>
        <w:t>nano</w:t>
      </w:r>
      <w:proofErr w:type="spellEnd"/>
      <w:r w:rsidR="0061007F">
        <w:rPr>
          <w:rFonts w:ascii="Times New Roman" w:hAnsi="Times New Roman" w:cs="Times New Roman"/>
          <w:color w:val="111111"/>
          <w:sz w:val="24"/>
          <w:szCs w:val="24"/>
          <w:shd w:val="clear" w:color="auto" w:fill="FFFFFF"/>
        </w:rPr>
        <w:t>-</w:t>
      </w:r>
      <w:r w:rsidRPr="00AC16E6">
        <w:rPr>
          <w:rFonts w:ascii="Times New Roman" w:hAnsi="Times New Roman" w:cs="Times New Roman"/>
          <w:color w:val="111111"/>
          <w:sz w:val="24"/>
          <w:szCs w:val="24"/>
          <w:shd w:val="clear" w:color="auto" w:fill="FFFFFF"/>
        </w:rPr>
        <w:t xml:space="preserve">technology. The </w:t>
      </w:r>
      <w:r w:rsidR="0061007F">
        <w:rPr>
          <w:rFonts w:ascii="Times New Roman" w:hAnsi="Times New Roman" w:cs="Times New Roman"/>
          <w:color w:val="111111"/>
          <w:sz w:val="24"/>
          <w:szCs w:val="24"/>
          <w:shd w:val="clear" w:color="auto" w:fill="FFFFFF"/>
        </w:rPr>
        <w:t>benefits</w:t>
      </w:r>
      <w:r w:rsidRPr="00AC16E6">
        <w:rPr>
          <w:rFonts w:ascii="Times New Roman" w:hAnsi="Times New Roman" w:cs="Times New Roman"/>
          <w:color w:val="111111"/>
          <w:sz w:val="24"/>
          <w:szCs w:val="24"/>
          <w:shd w:val="clear" w:color="auto" w:fill="FFFFFF"/>
        </w:rPr>
        <w:t xml:space="preserve"> in science and technology in the last </w:t>
      </w:r>
      <w:r w:rsidR="0061007F">
        <w:rPr>
          <w:rFonts w:ascii="Times New Roman" w:hAnsi="Times New Roman" w:cs="Times New Roman"/>
          <w:color w:val="111111"/>
          <w:sz w:val="24"/>
          <w:szCs w:val="24"/>
          <w:shd w:val="clear" w:color="auto" w:fill="FFFFFF"/>
        </w:rPr>
        <w:t>few years</w:t>
      </w:r>
      <w:r w:rsidRPr="00AC16E6">
        <w:rPr>
          <w:rFonts w:ascii="Times New Roman" w:hAnsi="Times New Roman" w:cs="Times New Roman"/>
          <w:color w:val="111111"/>
          <w:sz w:val="24"/>
          <w:szCs w:val="24"/>
          <w:shd w:val="clear" w:color="auto" w:fill="FFFFFF"/>
        </w:rPr>
        <w:t xml:space="preserve"> were made in </w:t>
      </w:r>
      <w:r w:rsidR="0061007F">
        <w:rPr>
          <w:rFonts w:ascii="Times New Roman" w:hAnsi="Times New Roman" w:cs="Times New Roman"/>
          <w:color w:val="111111"/>
          <w:sz w:val="24"/>
          <w:szCs w:val="24"/>
          <w:shd w:val="clear" w:color="auto" w:fill="FFFFFF"/>
        </w:rPr>
        <w:t>many</w:t>
      </w:r>
      <w:r w:rsidRPr="00AC16E6">
        <w:rPr>
          <w:rFonts w:ascii="Times New Roman" w:hAnsi="Times New Roman" w:cs="Times New Roman"/>
          <w:color w:val="111111"/>
          <w:sz w:val="24"/>
          <w:szCs w:val="24"/>
          <w:shd w:val="clear" w:color="auto" w:fill="FFFFFF"/>
        </w:rPr>
        <w:t xml:space="preserve"> areas of </w:t>
      </w:r>
      <w:r w:rsidR="0061007F">
        <w:rPr>
          <w:rFonts w:ascii="Times New Roman" w:hAnsi="Times New Roman" w:cs="Times New Roman"/>
          <w:color w:val="111111"/>
          <w:sz w:val="24"/>
          <w:szCs w:val="24"/>
          <w:shd w:val="clear" w:color="auto" w:fill="FFFFFF"/>
        </w:rPr>
        <w:t>pesticide</w:t>
      </w:r>
      <w:r w:rsidRPr="00AC16E6">
        <w:rPr>
          <w:rFonts w:ascii="Times New Roman" w:hAnsi="Times New Roman" w:cs="Times New Roman"/>
          <w:color w:val="111111"/>
          <w:sz w:val="24"/>
          <w:szCs w:val="24"/>
          <w:shd w:val="clear" w:color="auto" w:fill="FFFFFF"/>
        </w:rPr>
        <w:t xml:space="preserve"> usage. It </w:t>
      </w:r>
      <w:r w:rsidR="0061007F">
        <w:rPr>
          <w:rFonts w:ascii="Times New Roman" w:hAnsi="Times New Roman" w:cs="Times New Roman"/>
          <w:color w:val="111111"/>
          <w:sz w:val="24"/>
          <w:szCs w:val="24"/>
          <w:shd w:val="clear" w:color="auto" w:fill="FFFFFF"/>
        </w:rPr>
        <w:t>comprises</w:t>
      </w:r>
      <w:r w:rsidRPr="00AC16E6">
        <w:rPr>
          <w:rFonts w:ascii="Times New Roman" w:hAnsi="Times New Roman" w:cs="Times New Roman"/>
          <w:color w:val="111111"/>
          <w:sz w:val="24"/>
          <w:szCs w:val="24"/>
          <w:shd w:val="clear" w:color="auto" w:fill="FFFFFF"/>
        </w:rPr>
        <w:t xml:space="preserve"> </w:t>
      </w:r>
      <w:r w:rsidR="005C0D70">
        <w:rPr>
          <w:rFonts w:ascii="Times New Roman" w:hAnsi="Times New Roman" w:cs="Times New Roman"/>
          <w:color w:val="111111"/>
          <w:sz w:val="24"/>
          <w:szCs w:val="24"/>
          <w:shd w:val="clear" w:color="auto" w:fill="FFFFFF"/>
        </w:rPr>
        <w:t>the</w:t>
      </w:r>
      <w:r w:rsidRPr="00AC16E6">
        <w:rPr>
          <w:rFonts w:ascii="Times New Roman" w:hAnsi="Times New Roman" w:cs="Times New Roman"/>
          <w:color w:val="111111"/>
          <w:sz w:val="24"/>
          <w:szCs w:val="24"/>
          <w:shd w:val="clear" w:color="auto" w:fill="FFFFFF"/>
        </w:rPr>
        <w:t xml:space="preserve"> development of more </w:t>
      </w:r>
      <w:r w:rsidR="0061007F">
        <w:rPr>
          <w:rFonts w:ascii="Times New Roman" w:hAnsi="Times New Roman" w:cs="Times New Roman"/>
          <w:color w:val="111111"/>
          <w:sz w:val="24"/>
          <w:szCs w:val="24"/>
          <w:shd w:val="clear" w:color="auto" w:fill="FFFFFF"/>
        </w:rPr>
        <w:t>efficient</w:t>
      </w:r>
      <w:r w:rsidRPr="00AC16E6">
        <w:rPr>
          <w:rFonts w:ascii="Times New Roman" w:hAnsi="Times New Roman" w:cs="Times New Roman"/>
          <w:color w:val="111111"/>
          <w:sz w:val="24"/>
          <w:szCs w:val="24"/>
          <w:shd w:val="clear" w:color="auto" w:fill="FFFFFF"/>
        </w:rPr>
        <w:t xml:space="preserve"> and non-persistent </w:t>
      </w:r>
      <w:r w:rsidR="0061007F">
        <w:rPr>
          <w:rFonts w:ascii="Times New Roman" w:hAnsi="Times New Roman" w:cs="Times New Roman"/>
          <w:color w:val="111111"/>
          <w:sz w:val="24"/>
          <w:szCs w:val="24"/>
          <w:shd w:val="clear" w:color="auto" w:fill="FFFFFF"/>
        </w:rPr>
        <w:t>agro-chemicals</w:t>
      </w:r>
      <w:r w:rsidRPr="00AC16E6">
        <w:rPr>
          <w:rFonts w:ascii="Times New Roman" w:hAnsi="Times New Roman" w:cs="Times New Roman"/>
          <w:color w:val="111111"/>
          <w:sz w:val="24"/>
          <w:szCs w:val="24"/>
          <w:shd w:val="clear" w:color="auto" w:fill="FFFFFF"/>
        </w:rPr>
        <w:t xml:space="preserve"> and </w:t>
      </w:r>
      <w:r w:rsidR="005C0D70">
        <w:rPr>
          <w:rFonts w:ascii="Times New Roman" w:hAnsi="Times New Roman" w:cs="Times New Roman"/>
          <w:color w:val="111111"/>
          <w:sz w:val="24"/>
          <w:szCs w:val="24"/>
          <w:shd w:val="clear" w:color="auto" w:fill="FFFFFF"/>
        </w:rPr>
        <w:t xml:space="preserve">a </w:t>
      </w:r>
      <w:r w:rsidRPr="00AC16E6">
        <w:rPr>
          <w:rFonts w:ascii="Times New Roman" w:hAnsi="Times New Roman" w:cs="Times New Roman"/>
          <w:color w:val="111111"/>
          <w:sz w:val="24"/>
          <w:szCs w:val="24"/>
          <w:shd w:val="clear" w:color="auto" w:fill="FFFFFF"/>
        </w:rPr>
        <w:t xml:space="preserve">new </w:t>
      </w:r>
      <w:r w:rsidR="0061007F">
        <w:rPr>
          <w:rFonts w:ascii="Times New Roman" w:hAnsi="Times New Roman" w:cs="Times New Roman"/>
          <w:color w:val="111111"/>
          <w:sz w:val="24"/>
          <w:szCs w:val="24"/>
          <w:shd w:val="clear" w:color="auto" w:fill="FFFFFF"/>
        </w:rPr>
        <w:t>path</w:t>
      </w:r>
      <w:r w:rsidRPr="00AC16E6">
        <w:rPr>
          <w:rFonts w:ascii="Times New Roman" w:hAnsi="Times New Roman" w:cs="Times New Roman"/>
          <w:color w:val="111111"/>
          <w:sz w:val="24"/>
          <w:szCs w:val="24"/>
          <w:shd w:val="clear" w:color="auto" w:fill="FFFFFF"/>
        </w:rPr>
        <w:t xml:space="preserve"> of </w:t>
      </w:r>
      <w:r w:rsidR="00110692" w:rsidRPr="00AC16E6">
        <w:rPr>
          <w:rFonts w:ascii="Times New Roman" w:hAnsi="Times New Roman" w:cs="Times New Roman"/>
          <w:color w:val="111111"/>
          <w:sz w:val="24"/>
          <w:szCs w:val="24"/>
          <w:shd w:val="clear" w:color="auto" w:fill="FFFFFF"/>
        </w:rPr>
        <w:t>application that</w:t>
      </w:r>
      <w:r w:rsidRPr="00AC16E6">
        <w:rPr>
          <w:rFonts w:ascii="Times New Roman" w:hAnsi="Times New Roman" w:cs="Times New Roman"/>
          <w:color w:val="111111"/>
          <w:sz w:val="24"/>
          <w:szCs w:val="24"/>
          <w:shd w:val="clear" w:color="auto" w:fill="FFFFFF"/>
        </w:rPr>
        <w:t xml:space="preserve"> </w:t>
      </w:r>
      <w:r w:rsidR="0061007F">
        <w:rPr>
          <w:rFonts w:ascii="Times New Roman" w:hAnsi="Times New Roman" w:cs="Times New Roman"/>
          <w:color w:val="111111"/>
          <w:sz w:val="24"/>
          <w:szCs w:val="24"/>
          <w:shd w:val="clear" w:color="auto" w:fill="FFFFFF"/>
        </w:rPr>
        <w:t>comprises</w:t>
      </w:r>
      <w:r w:rsidRPr="00AC16E6">
        <w:rPr>
          <w:rFonts w:ascii="Times New Roman" w:hAnsi="Times New Roman" w:cs="Times New Roman"/>
          <w:color w:val="111111"/>
          <w:sz w:val="24"/>
          <w:szCs w:val="24"/>
          <w:shd w:val="clear" w:color="auto" w:fill="FFFFFF"/>
        </w:rPr>
        <w:t xml:space="preserve"> controlled release formulation (CRF). The </w:t>
      </w:r>
      <w:r w:rsidR="0061007F">
        <w:rPr>
          <w:rFonts w:ascii="Times New Roman" w:hAnsi="Times New Roman" w:cs="Times New Roman"/>
          <w:color w:val="111111"/>
          <w:sz w:val="24"/>
          <w:szCs w:val="24"/>
          <w:shd w:val="clear" w:color="auto" w:fill="FFFFFF"/>
        </w:rPr>
        <w:t>benefits</w:t>
      </w:r>
      <w:r w:rsidRPr="00AC16E6">
        <w:rPr>
          <w:rFonts w:ascii="Times New Roman" w:hAnsi="Times New Roman" w:cs="Times New Roman"/>
          <w:color w:val="111111"/>
          <w:sz w:val="24"/>
          <w:szCs w:val="24"/>
          <w:shd w:val="clear" w:color="auto" w:fill="FFFFFF"/>
        </w:rPr>
        <w:t xml:space="preserve"> </w:t>
      </w:r>
      <w:r w:rsidR="0061007F">
        <w:rPr>
          <w:rFonts w:ascii="Times New Roman" w:hAnsi="Times New Roman" w:cs="Times New Roman"/>
          <w:color w:val="111111"/>
          <w:sz w:val="24"/>
          <w:szCs w:val="24"/>
          <w:shd w:val="clear" w:color="auto" w:fill="FFFFFF"/>
        </w:rPr>
        <w:t>may be</w:t>
      </w:r>
      <w:r w:rsidRPr="00AC16E6">
        <w:rPr>
          <w:rFonts w:ascii="Times New Roman" w:hAnsi="Times New Roman" w:cs="Times New Roman"/>
          <w:color w:val="111111"/>
          <w:sz w:val="24"/>
          <w:szCs w:val="24"/>
          <w:shd w:val="clear" w:color="auto" w:fill="FFFFFF"/>
        </w:rPr>
        <w:t xml:space="preserve"> direct</w:t>
      </w:r>
      <w:r w:rsidR="0061007F">
        <w:rPr>
          <w:rFonts w:ascii="Times New Roman" w:hAnsi="Times New Roman" w:cs="Times New Roman"/>
          <w:color w:val="111111"/>
          <w:sz w:val="24"/>
          <w:szCs w:val="24"/>
          <w:shd w:val="clear" w:color="auto" w:fill="FFFFFF"/>
        </w:rPr>
        <w:t>ed</w:t>
      </w:r>
      <w:r w:rsidRPr="00AC16E6">
        <w:rPr>
          <w:rFonts w:ascii="Times New Roman" w:hAnsi="Times New Roman" w:cs="Times New Roman"/>
          <w:color w:val="111111"/>
          <w:sz w:val="24"/>
          <w:szCs w:val="24"/>
          <w:shd w:val="clear" w:color="auto" w:fill="FFFFFF"/>
        </w:rPr>
        <w:t xml:space="preserve"> towards the successful applicat</w:t>
      </w:r>
      <w:r w:rsidR="00C327ED">
        <w:rPr>
          <w:rFonts w:ascii="Times New Roman" w:hAnsi="Times New Roman" w:cs="Times New Roman"/>
          <w:color w:val="111111"/>
          <w:sz w:val="24"/>
          <w:szCs w:val="24"/>
          <w:shd w:val="clear" w:color="auto" w:fill="FFFFFF"/>
        </w:rPr>
        <w:t xml:space="preserve">ion of </w:t>
      </w:r>
      <w:r w:rsidR="00CD3A26">
        <w:rPr>
          <w:rFonts w:ascii="Times New Roman" w:hAnsi="Times New Roman" w:cs="Times New Roman"/>
          <w:color w:val="111111"/>
          <w:sz w:val="24"/>
          <w:szCs w:val="24"/>
          <w:shd w:val="clear" w:color="auto" w:fill="FFFFFF"/>
        </w:rPr>
        <w:t>these</w:t>
      </w:r>
      <w:r w:rsidR="00C327ED">
        <w:rPr>
          <w:rFonts w:ascii="Times New Roman" w:hAnsi="Times New Roman" w:cs="Times New Roman"/>
          <w:color w:val="111111"/>
          <w:sz w:val="24"/>
          <w:szCs w:val="24"/>
          <w:shd w:val="clear" w:color="auto" w:fill="FFFFFF"/>
        </w:rPr>
        <w:t xml:space="preserve"> </w:t>
      </w:r>
      <w:r w:rsidR="00CD3A26">
        <w:rPr>
          <w:rFonts w:ascii="Times New Roman" w:hAnsi="Times New Roman" w:cs="Times New Roman"/>
          <w:color w:val="111111"/>
          <w:sz w:val="24"/>
          <w:szCs w:val="24"/>
          <w:shd w:val="clear" w:color="auto" w:fill="FFFFFF"/>
        </w:rPr>
        <w:t>formulations</w:t>
      </w:r>
      <w:r w:rsidR="00C327ED">
        <w:rPr>
          <w:rFonts w:ascii="Times New Roman" w:hAnsi="Times New Roman" w:cs="Times New Roman"/>
          <w:color w:val="111111"/>
          <w:sz w:val="24"/>
          <w:szCs w:val="24"/>
          <w:shd w:val="clear" w:color="auto" w:fill="FFFFFF"/>
        </w:rPr>
        <w:t xml:space="preserve"> on crops. It </w:t>
      </w:r>
      <w:r w:rsidR="00CD3A26">
        <w:rPr>
          <w:rFonts w:ascii="Times New Roman" w:hAnsi="Times New Roman" w:cs="Times New Roman"/>
          <w:color w:val="111111"/>
          <w:sz w:val="24"/>
          <w:szCs w:val="24"/>
          <w:shd w:val="clear" w:color="auto" w:fill="FFFFFF"/>
        </w:rPr>
        <w:t>is helpful</w:t>
      </w:r>
      <w:r w:rsidRPr="00AC16E6">
        <w:rPr>
          <w:rFonts w:ascii="Times New Roman" w:hAnsi="Times New Roman" w:cs="Times New Roman"/>
          <w:color w:val="111111"/>
          <w:sz w:val="24"/>
          <w:szCs w:val="24"/>
          <w:shd w:val="clear" w:color="auto" w:fill="FFFFFF"/>
        </w:rPr>
        <w:t xml:space="preserve"> </w:t>
      </w:r>
      <w:r w:rsidR="00CD3A26">
        <w:rPr>
          <w:rFonts w:ascii="Times New Roman" w:hAnsi="Times New Roman" w:cs="Times New Roman"/>
          <w:color w:val="111111"/>
          <w:sz w:val="24"/>
          <w:szCs w:val="24"/>
          <w:shd w:val="clear" w:color="auto" w:fill="FFFFFF"/>
        </w:rPr>
        <w:t xml:space="preserve">for </w:t>
      </w:r>
      <w:r w:rsidR="005C0D70">
        <w:rPr>
          <w:rFonts w:ascii="Times New Roman" w:hAnsi="Times New Roman" w:cs="Times New Roman"/>
          <w:color w:val="111111"/>
          <w:sz w:val="24"/>
          <w:szCs w:val="24"/>
          <w:shd w:val="clear" w:color="auto" w:fill="FFFFFF"/>
        </w:rPr>
        <w:t xml:space="preserve">the </w:t>
      </w:r>
      <w:r w:rsidRPr="00AC16E6">
        <w:rPr>
          <w:rFonts w:ascii="Times New Roman" w:hAnsi="Times New Roman" w:cs="Times New Roman"/>
          <w:color w:val="111111"/>
          <w:sz w:val="24"/>
          <w:szCs w:val="24"/>
          <w:shd w:val="clear" w:color="auto" w:fill="FFFFFF"/>
        </w:rPr>
        <w:t xml:space="preserve">reduction of environmental </w:t>
      </w:r>
      <w:r w:rsidR="00CD3A26">
        <w:rPr>
          <w:rFonts w:ascii="Times New Roman" w:hAnsi="Times New Roman" w:cs="Times New Roman"/>
          <w:color w:val="111111"/>
          <w:sz w:val="24"/>
          <w:szCs w:val="24"/>
          <w:shd w:val="clear" w:color="auto" w:fill="FFFFFF"/>
        </w:rPr>
        <w:t>pollution</w:t>
      </w:r>
      <w:r w:rsidRPr="00AC16E6">
        <w:rPr>
          <w:rFonts w:ascii="Times New Roman" w:hAnsi="Times New Roman" w:cs="Times New Roman"/>
          <w:color w:val="111111"/>
          <w:sz w:val="24"/>
          <w:szCs w:val="24"/>
          <w:shd w:val="clear" w:color="auto" w:fill="FFFFFF"/>
        </w:rPr>
        <w:t xml:space="preserve">. In that line, new types of </w:t>
      </w:r>
      <w:r w:rsidR="00CD3A26">
        <w:rPr>
          <w:rFonts w:ascii="Times New Roman" w:hAnsi="Times New Roman" w:cs="Times New Roman"/>
          <w:color w:val="111111"/>
          <w:sz w:val="24"/>
          <w:szCs w:val="24"/>
          <w:shd w:val="clear" w:color="auto" w:fill="FFFFFF"/>
        </w:rPr>
        <w:lastRenderedPageBreak/>
        <w:t>chemicals</w:t>
      </w:r>
      <w:r w:rsidRPr="00AC16E6">
        <w:rPr>
          <w:rFonts w:ascii="Times New Roman" w:hAnsi="Times New Roman" w:cs="Times New Roman"/>
          <w:color w:val="111111"/>
          <w:sz w:val="24"/>
          <w:szCs w:val="24"/>
          <w:shd w:val="clear" w:color="auto" w:fill="FFFFFF"/>
        </w:rPr>
        <w:t xml:space="preserve"> </w:t>
      </w:r>
      <w:r w:rsidR="00CD3A26">
        <w:rPr>
          <w:rFonts w:ascii="Times New Roman" w:hAnsi="Times New Roman" w:cs="Times New Roman"/>
          <w:color w:val="111111"/>
          <w:sz w:val="24"/>
          <w:szCs w:val="24"/>
          <w:shd w:val="clear" w:color="auto" w:fill="FFFFFF"/>
        </w:rPr>
        <w:t>are</w:t>
      </w:r>
      <w:r w:rsidRPr="00AC16E6">
        <w:rPr>
          <w:rFonts w:ascii="Times New Roman" w:hAnsi="Times New Roman" w:cs="Times New Roman"/>
          <w:color w:val="111111"/>
          <w:sz w:val="24"/>
          <w:szCs w:val="24"/>
          <w:shd w:val="clear" w:color="auto" w:fill="FFFFFF"/>
        </w:rPr>
        <w:t xml:space="preserve"> developed. </w:t>
      </w:r>
      <w:proofErr w:type="spellStart"/>
      <w:r w:rsidRPr="00AC16E6">
        <w:rPr>
          <w:rFonts w:ascii="Times New Roman" w:hAnsi="Times New Roman" w:cs="Times New Roman"/>
          <w:color w:val="111111"/>
          <w:sz w:val="24"/>
          <w:szCs w:val="24"/>
          <w:shd w:val="clear" w:color="auto" w:fill="FFFFFF"/>
        </w:rPr>
        <w:t>Nanomaterials</w:t>
      </w:r>
      <w:proofErr w:type="spellEnd"/>
      <w:r w:rsidRPr="00AC16E6">
        <w:rPr>
          <w:rFonts w:ascii="Times New Roman" w:hAnsi="Times New Roman" w:cs="Times New Roman"/>
          <w:color w:val="111111"/>
          <w:sz w:val="24"/>
          <w:szCs w:val="24"/>
          <w:shd w:val="clear" w:color="auto" w:fill="FFFFFF"/>
        </w:rPr>
        <w:t xml:space="preserve"> </w:t>
      </w:r>
      <w:r w:rsidR="00CD3A26">
        <w:rPr>
          <w:rFonts w:ascii="Times New Roman" w:hAnsi="Times New Roman" w:cs="Times New Roman"/>
          <w:color w:val="111111"/>
          <w:sz w:val="24"/>
          <w:szCs w:val="24"/>
          <w:shd w:val="clear" w:color="auto" w:fill="FFFFFF"/>
        </w:rPr>
        <w:t>should be</w:t>
      </w:r>
      <w:r w:rsidRPr="00AC16E6">
        <w:rPr>
          <w:rFonts w:ascii="Times New Roman" w:hAnsi="Times New Roman" w:cs="Times New Roman"/>
          <w:color w:val="111111"/>
          <w:sz w:val="24"/>
          <w:szCs w:val="24"/>
          <w:shd w:val="clear" w:color="auto" w:fill="FFFFFF"/>
        </w:rPr>
        <w:t xml:space="preserve"> evaluated, so that this </w:t>
      </w:r>
      <w:r w:rsidR="00CD3A26">
        <w:rPr>
          <w:rFonts w:ascii="Times New Roman" w:hAnsi="Times New Roman" w:cs="Times New Roman"/>
          <w:color w:val="111111"/>
          <w:sz w:val="24"/>
          <w:szCs w:val="24"/>
          <w:shd w:val="clear" w:color="auto" w:fill="FFFFFF"/>
        </w:rPr>
        <w:t>high</w:t>
      </w:r>
      <w:r w:rsidRPr="00AC16E6">
        <w:rPr>
          <w:rFonts w:ascii="Times New Roman" w:hAnsi="Times New Roman" w:cs="Times New Roman"/>
          <w:color w:val="111111"/>
          <w:sz w:val="24"/>
          <w:szCs w:val="24"/>
          <w:shd w:val="clear" w:color="auto" w:fill="FFFFFF"/>
        </w:rPr>
        <w:t xml:space="preserve"> technology does not meet the same apprehensions and bottle-neck as faced by </w:t>
      </w:r>
      <w:r w:rsidR="00CD3A26">
        <w:rPr>
          <w:rFonts w:ascii="Times New Roman" w:hAnsi="Times New Roman" w:cs="Times New Roman"/>
          <w:color w:val="111111"/>
          <w:sz w:val="24"/>
          <w:szCs w:val="24"/>
          <w:shd w:val="clear" w:color="auto" w:fill="FFFFFF"/>
        </w:rPr>
        <w:t>GM (</w:t>
      </w:r>
      <w:r w:rsidRPr="00AC16E6">
        <w:rPr>
          <w:rFonts w:ascii="Times New Roman" w:hAnsi="Times New Roman" w:cs="Times New Roman"/>
          <w:color w:val="111111"/>
          <w:sz w:val="24"/>
          <w:szCs w:val="24"/>
          <w:shd w:val="clear" w:color="auto" w:fill="FFFFFF"/>
        </w:rPr>
        <w:t>genetically modified</w:t>
      </w:r>
      <w:r w:rsidR="00CD3A26">
        <w:rPr>
          <w:rFonts w:ascii="Times New Roman" w:hAnsi="Times New Roman" w:cs="Times New Roman"/>
          <w:color w:val="111111"/>
          <w:sz w:val="24"/>
          <w:szCs w:val="24"/>
          <w:shd w:val="clear" w:color="auto" w:fill="FFFFFF"/>
        </w:rPr>
        <w:t>)</w:t>
      </w:r>
      <w:r w:rsidRPr="00AC16E6">
        <w:rPr>
          <w:rFonts w:ascii="Times New Roman" w:hAnsi="Times New Roman" w:cs="Times New Roman"/>
          <w:color w:val="111111"/>
          <w:sz w:val="24"/>
          <w:szCs w:val="24"/>
          <w:shd w:val="clear" w:color="auto" w:fill="FFFFFF"/>
        </w:rPr>
        <w:t xml:space="preserve"> crops</w:t>
      </w:r>
      <w:r w:rsidR="006507CB" w:rsidRPr="00AC16E6">
        <w:rPr>
          <w:rFonts w:ascii="Times New Roman" w:hAnsi="Times New Roman" w:cs="Times New Roman"/>
          <w:color w:val="111111"/>
          <w:sz w:val="24"/>
          <w:szCs w:val="24"/>
          <w:shd w:val="clear" w:color="auto" w:fill="FFFFFF"/>
        </w:rPr>
        <w:t>.</w:t>
      </w:r>
    </w:p>
    <w:p w:rsidR="00216AA9" w:rsidRPr="003E17DF" w:rsidRDefault="006507CB" w:rsidP="003E17DF">
      <w:pPr>
        <w:spacing w:after="0"/>
        <w:jc w:val="both"/>
        <w:rPr>
          <w:rFonts w:ascii="Times New Roman" w:hAnsi="Times New Roman" w:cs="Times New Roman"/>
          <w:sz w:val="28"/>
          <w:szCs w:val="28"/>
        </w:rPr>
      </w:pPr>
      <w:r w:rsidRPr="003E17DF">
        <w:rPr>
          <w:rFonts w:ascii="Times New Roman" w:hAnsi="Times New Roman" w:cs="Times New Roman"/>
          <w:b/>
          <w:i/>
          <w:sz w:val="24"/>
          <w:szCs w:val="24"/>
        </w:rPr>
        <w:t>Keywords:</w:t>
      </w:r>
      <w:r>
        <w:rPr>
          <w:rFonts w:ascii="Times New Roman" w:hAnsi="Times New Roman" w:cs="Times New Roman"/>
          <w:b/>
          <w:sz w:val="28"/>
          <w:szCs w:val="28"/>
        </w:rPr>
        <w:t xml:space="preserve"> </w:t>
      </w:r>
      <w:proofErr w:type="spellStart"/>
      <w:r w:rsidR="00AC16E6" w:rsidRPr="004E02BE">
        <w:rPr>
          <w:rFonts w:ascii="Times New Roman" w:hAnsi="Times New Roman" w:cs="Times New Roman"/>
          <w:bCs/>
          <w:sz w:val="24"/>
        </w:rPr>
        <w:t>Nano</w:t>
      </w:r>
      <w:proofErr w:type="spellEnd"/>
      <w:r w:rsidR="00AC16E6" w:rsidRPr="004E02BE">
        <w:rPr>
          <w:rFonts w:ascii="Times New Roman" w:hAnsi="Times New Roman" w:cs="Times New Roman"/>
          <w:bCs/>
          <w:sz w:val="24"/>
        </w:rPr>
        <w:t xml:space="preserve"> pheromones</w:t>
      </w:r>
      <w:r w:rsidR="00AC16E6">
        <w:rPr>
          <w:rFonts w:ascii="Times New Roman" w:hAnsi="Times New Roman" w:cs="Times New Roman"/>
          <w:bCs/>
          <w:sz w:val="24"/>
        </w:rPr>
        <w:t xml:space="preserve">, </w:t>
      </w:r>
      <w:proofErr w:type="spellStart"/>
      <w:r w:rsidR="00AC16E6" w:rsidRPr="004E02BE">
        <w:rPr>
          <w:rFonts w:ascii="Times New Roman" w:hAnsi="Times New Roman" w:cs="Times New Roman"/>
          <w:bCs/>
          <w:sz w:val="24"/>
        </w:rPr>
        <w:t>Nano</w:t>
      </w:r>
      <w:proofErr w:type="spellEnd"/>
      <w:r w:rsidR="00AC16E6" w:rsidRPr="004E02BE">
        <w:rPr>
          <w:rFonts w:ascii="Times New Roman" w:hAnsi="Times New Roman" w:cs="Times New Roman"/>
          <w:bCs/>
          <w:sz w:val="24"/>
        </w:rPr>
        <w:t xml:space="preserve"> encapsulation</w:t>
      </w:r>
      <w:r w:rsidR="003E17DF">
        <w:rPr>
          <w:rFonts w:ascii="Times New Roman" w:hAnsi="Times New Roman" w:cs="Times New Roman"/>
          <w:bCs/>
          <w:sz w:val="24"/>
        </w:rPr>
        <w:t xml:space="preserve">, </w:t>
      </w:r>
      <w:proofErr w:type="spellStart"/>
      <w:r w:rsidR="003E17DF" w:rsidRPr="004E02BE">
        <w:rPr>
          <w:rFonts w:ascii="Times New Roman" w:hAnsi="Times New Roman" w:cs="Times New Roman"/>
          <w:bCs/>
          <w:sz w:val="24"/>
        </w:rPr>
        <w:t>Nano</w:t>
      </w:r>
      <w:proofErr w:type="spellEnd"/>
      <w:r w:rsidR="003E17DF">
        <w:rPr>
          <w:rFonts w:ascii="Times New Roman" w:hAnsi="Times New Roman" w:cs="Times New Roman"/>
          <w:bCs/>
          <w:sz w:val="24"/>
        </w:rPr>
        <w:t xml:space="preserve"> </w:t>
      </w:r>
      <w:r w:rsidR="003E17DF" w:rsidRPr="004E02BE">
        <w:rPr>
          <w:rFonts w:ascii="Times New Roman" w:hAnsi="Times New Roman" w:cs="Times New Roman"/>
          <w:bCs/>
          <w:sz w:val="24"/>
        </w:rPr>
        <w:t>particles</w:t>
      </w:r>
      <w:r w:rsidR="003E17DF">
        <w:rPr>
          <w:rFonts w:ascii="Times New Roman" w:hAnsi="Times New Roman" w:cs="Times New Roman"/>
          <w:bCs/>
          <w:sz w:val="24"/>
        </w:rPr>
        <w:t>,</w:t>
      </w:r>
      <w:r w:rsidR="003E17DF" w:rsidRPr="003E17DF">
        <w:rPr>
          <w:rFonts w:ascii="Times New Roman" w:hAnsi="Times New Roman" w:cs="Times New Roman"/>
          <w:bCs/>
          <w:sz w:val="24"/>
        </w:rPr>
        <w:t xml:space="preserve"> </w:t>
      </w:r>
      <w:r w:rsidR="003E17DF" w:rsidRPr="004E02BE">
        <w:rPr>
          <w:rFonts w:ascii="Times New Roman" w:hAnsi="Times New Roman" w:cs="Times New Roman"/>
          <w:bCs/>
          <w:sz w:val="24"/>
        </w:rPr>
        <w:t>Smart delivery</w:t>
      </w:r>
      <w:r w:rsidR="003E17DF">
        <w:rPr>
          <w:rFonts w:ascii="Times New Roman" w:hAnsi="Times New Roman" w:cs="Times New Roman"/>
          <w:bCs/>
          <w:sz w:val="24"/>
        </w:rPr>
        <w:t xml:space="preserve">, </w:t>
      </w:r>
      <w:r w:rsidR="003E17DF" w:rsidRPr="003E17DF">
        <w:rPr>
          <w:rFonts w:ascii="Times New Roman" w:hAnsi="Times New Roman" w:cs="Times New Roman"/>
          <w:sz w:val="24"/>
          <w:szCs w:val="24"/>
        </w:rPr>
        <w:t>Precision farming</w:t>
      </w:r>
    </w:p>
    <w:p w:rsidR="00CD3A26" w:rsidRDefault="00CD3A26" w:rsidP="00D51868">
      <w:pPr>
        <w:spacing w:after="0"/>
        <w:jc w:val="both"/>
        <w:rPr>
          <w:rFonts w:ascii="Times New Roman" w:hAnsi="Times New Roman" w:cs="Times New Roman"/>
          <w:b/>
          <w:sz w:val="28"/>
          <w:szCs w:val="28"/>
        </w:rPr>
      </w:pPr>
    </w:p>
    <w:p w:rsidR="000F45F9" w:rsidRPr="00FB3A9A" w:rsidRDefault="005B3765" w:rsidP="00D51868">
      <w:pPr>
        <w:spacing w:after="0"/>
        <w:jc w:val="both"/>
        <w:rPr>
          <w:sz w:val="28"/>
          <w:szCs w:val="28"/>
        </w:rPr>
      </w:pPr>
      <w:r w:rsidRPr="00FB3A9A">
        <w:rPr>
          <w:rFonts w:ascii="Times New Roman" w:hAnsi="Times New Roman" w:cs="Times New Roman"/>
          <w:b/>
          <w:sz w:val="28"/>
          <w:szCs w:val="28"/>
        </w:rPr>
        <w:t>Introduction</w:t>
      </w:r>
    </w:p>
    <w:p w:rsidR="005B3765" w:rsidRDefault="005B3765" w:rsidP="00D51868">
      <w:pPr>
        <w:autoSpaceDE w:val="0"/>
        <w:autoSpaceDN w:val="0"/>
        <w:adjustRightInd w:val="0"/>
        <w:spacing w:after="0" w:line="360" w:lineRule="auto"/>
        <w:ind w:firstLine="720"/>
        <w:jc w:val="both"/>
        <w:rPr>
          <w:rFonts w:ascii="Times New Roman" w:hAnsi="Times New Roman" w:cs="Times New Roman"/>
          <w:sz w:val="24"/>
          <w:szCs w:val="24"/>
        </w:rPr>
      </w:pPr>
      <w:r w:rsidRPr="005B3765">
        <w:rPr>
          <w:rFonts w:ascii="Times New Roman" w:hAnsi="Times New Roman" w:cs="Times New Roman"/>
          <w:sz w:val="24"/>
          <w:szCs w:val="24"/>
        </w:rPr>
        <w:t>Insects are</w:t>
      </w:r>
      <w:r w:rsidR="00EF6E34">
        <w:rPr>
          <w:rFonts w:ascii="Times New Roman" w:hAnsi="Times New Roman" w:cs="Times New Roman"/>
          <w:sz w:val="24"/>
          <w:szCs w:val="24"/>
        </w:rPr>
        <w:t xml:space="preserve"> found</w:t>
      </w:r>
      <w:r w:rsidRPr="005B3765">
        <w:rPr>
          <w:rFonts w:ascii="Times New Roman" w:hAnsi="Times New Roman" w:cs="Times New Roman"/>
          <w:sz w:val="24"/>
          <w:szCs w:val="24"/>
        </w:rPr>
        <w:t xml:space="preserve"> in all possible environments </w:t>
      </w:r>
      <w:r w:rsidR="00EF6E34">
        <w:rPr>
          <w:rFonts w:ascii="Times New Roman" w:hAnsi="Times New Roman" w:cs="Times New Roman"/>
          <w:sz w:val="24"/>
          <w:szCs w:val="24"/>
        </w:rPr>
        <w:t>throughout the globe</w:t>
      </w:r>
      <w:r w:rsidRPr="005B3765">
        <w:rPr>
          <w:rFonts w:ascii="Times New Roman" w:hAnsi="Times New Roman" w:cs="Times New Roman"/>
          <w:sz w:val="24"/>
          <w:szCs w:val="24"/>
        </w:rPr>
        <w:t xml:space="preserve">. Their </w:t>
      </w:r>
      <w:r w:rsidR="006D6A9B">
        <w:rPr>
          <w:rFonts w:ascii="Times New Roman" w:hAnsi="Times New Roman" w:cs="Times New Roman"/>
          <w:sz w:val="24"/>
          <w:szCs w:val="24"/>
        </w:rPr>
        <w:t xml:space="preserve">activity </w:t>
      </w:r>
      <w:r w:rsidR="005C0D70">
        <w:rPr>
          <w:rFonts w:ascii="Times New Roman" w:hAnsi="Times New Roman" w:cs="Times New Roman"/>
          <w:sz w:val="24"/>
          <w:szCs w:val="24"/>
        </w:rPr>
        <w:t>is</w:t>
      </w:r>
      <w:r w:rsidR="006D6A9B">
        <w:rPr>
          <w:rFonts w:ascii="Times New Roman" w:hAnsi="Times New Roman" w:cs="Times New Roman"/>
          <w:sz w:val="24"/>
          <w:szCs w:val="24"/>
        </w:rPr>
        <w:t xml:space="preserve"> large because of </w:t>
      </w:r>
      <w:r w:rsidR="00A536B3">
        <w:rPr>
          <w:rFonts w:ascii="Times New Roman" w:hAnsi="Times New Roman" w:cs="Times New Roman"/>
          <w:sz w:val="24"/>
          <w:szCs w:val="24"/>
        </w:rPr>
        <w:t xml:space="preserve">many </w:t>
      </w:r>
      <w:r w:rsidRPr="005B3765">
        <w:rPr>
          <w:rFonts w:ascii="Times New Roman" w:hAnsi="Times New Roman" w:cs="Times New Roman"/>
          <w:sz w:val="24"/>
          <w:szCs w:val="24"/>
        </w:rPr>
        <w:t xml:space="preserve">important evolutionary </w:t>
      </w:r>
      <w:r w:rsidR="00A536B3">
        <w:rPr>
          <w:rFonts w:ascii="Times New Roman" w:hAnsi="Times New Roman" w:cs="Times New Roman"/>
          <w:sz w:val="24"/>
          <w:szCs w:val="24"/>
        </w:rPr>
        <w:t>matters</w:t>
      </w:r>
      <w:r w:rsidRPr="005B3765">
        <w:rPr>
          <w:rFonts w:ascii="Times New Roman" w:hAnsi="Times New Roman" w:cs="Times New Roman"/>
          <w:sz w:val="24"/>
          <w:szCs w:val="24"/>
        </w:rPr>
        <w:t xml:space="preserve"> </w:t>
      </w:r>
      <w:r w:rsidR="00A536B3">
        <w:rPr>
          <w:rFonts w:ascii="Times New Roman" w:hAnsi="Times New Roman" w:cs="Times New Roman"/>
          <w:sz w:val="24"/>
          <w:szCs w:val="24"/>
        </w:rPr>
        <w:t>such as legs,</w:t>
      </w:r>
      <w:r w:rsidRPr="005B3765">
        <w:rPr>
          <w:rFonts w:ascii="Times New Roman" w:hAnsi="Times New Roman" w:cs="Times New Roman"/>
          <w:sz w:val="24"/>
          <w:szCs w:val="24"/>
        </w:rPr>
        <w:t xml:space="preserve"> wings, exoskeleton, high</w:t>
      </w:r>
      <w:r w:rsidR="00A536B3">
        <w:rPr>
          <w:rFonts w:ascii="Times New Roman" w:hAnsi="Times New Roman" w:cs="Times New Roman"/>
          <w:sz w:val="24"/>
          <w:szCs w:val="24"/>
        </w:rPr>
        <w:t xml:space="preserve">er </w:t>
      </w:r>
      <w:r w:rsidRPr="005B3765">
        <w:rPr>
          <w:rFonts w:ascii="Times New Roman" w:hAnsi="Times New Roman" w:cs="Times New Roman"/>
          <w:sz w:val="24"/>
          <w:szCs w:val="24"/>
        </w:rPr>
        <w:t>reproductive potential</w:t>
      </w:r>
      <w:r w:rsidR="00A536B3">
        <w:rPr>
          <w:rFonts w:ascii="Times New Roman" w:hAnsi="Times New Roman" w:cs="Times New Roman"/>
          <w:sz w:val="24"/>
          <w:szCs w:val="24"/>
        </w:rPr>
        <w:t>ity</w:t>
      </w:r>
      <w:r w:rsidR="005C0D70">
        <w:rPr>
          <w:rFonts w:ascii="Times New Roman" w:hAnsi="Times New Roman" w:cs="Times New Roman"/>
          <w:sz w:val="24"/>
          <w:szCs w:val="24"/>
        </w:rPr>
        <w:t>, habit</w:t>
      </w:r>
      <w:r w:rsidRPr="005B3765">
        <w:rPr>
          <w:rFonts w:ascii="Times New Roman" w:hAnsi="Times New Roman" w:cs="Times New Roman"/>
          <w:sz w:val="24"/>
          <w:szCs w:val="24"/>
        </w:rPr>
        <w:t xml:space="preserve"> diversification, </w:t>
      </w:r>
      <w:r w:rsidR="00A536B3">
        <w:rPr>
          <w:rFonts w:ascii="Times New Roman" w:hAnsi="Times New Roman" w:cs="Times New Roman"/>
          <w:sz w:val="24"/>
          <w:szCs w:val="24"/>
        </w:rPr>
        <w:t>weathering</w:t>
      </w:r>
      <w:r w:rsidRPr="005B3765">
        <w:rPr>
          <w:rFonts w:ascii="Times New Roman" w:hAnsi="Times New Roman" w:cs="Times New Roman"/>
          <w:sz w:val="24"/>
          <w:szCs w:val="24"/>
        </w:rPr>
        <w:t>-r</w:t>
      </w:r>
      <w:r w:rsidR="006D6A9B">
        <w:rPr>
          <w:rFonts w:ascii="Times New Roman" w:hAnsi="Times New Roman" w:cs="Times New Roman"/>
          <w:sz w:val="24"/>
          <w:szCs w:val="24"/>
        </w:rPr>
        <w:t>esistant eggs</w:t>
      </w:r>
      <w:r w:rsidR="00A536B3">
        <w:rPr>
          <w:rFonts w:ascii="Times New Roman" w:hAnsi="Times New Roman" w:cs="Times New Roman"/>
          <w:sz w:val="24"/>
          <w:szCs w:val="24"/>
        </w:rPr>
        <w:t xml:space="preserve"> etc</w:t>
      </w:r>
      <w:r w:rsidRPr="005B3765">
        <w:rPr>
          <w:rFonts w:ascii="Times New Roman" w:hAnsi="Times New Roman" w:cs="Times New Roman"/>
          <w:sz w:val="24"/>
          <w:szCs w:val="24"/>
        </w:rPr>
        <w:t xml:space="preserve">. </w:t>
      </w:r>
      <w:r w:rsidR="00A536B3">
        <w:rPr>
          <w:rFonts w:ascii="Times New Roman" w:hAnsi="Times New Roman" w:cs="Times New Roman"/>
          <w:sz w:val="24"/>
          <w:szCs w:val="24"/>
        </w:rPr>
        <w:t>Besides</w:t>
      </w:r>
      <w:r w:rsidRPr="005B3765">
        <w:rPr>
          <w:rFonts w:ascii="Times New Roman" w:hAnsi="Times New Roman" w:cs="Times New Roman"/>
          <w:sz w:val="24"/>
          <w:szCs w:val="24"/>
        </w:rPr>
        <w:t xml:space="preserve">, </w:t>
      </w:r>
      <w:r w:rsidR="00A536B3">
        <w:rPr>
          <w:rFonts w:ascii="Times New Roman" w:hAnsi="Times New Roman" w:cs="Times New Roman"/>
          <w:sz w:val="24"/>
          <w:szCs w:val="24"/>
        </w:rPr>
        <w:t>several pests</w:t>
      </w:r>
      <w:r w:rsidR="006D6A9B">
        <w:rPr>
          <w:rFonts w:ascii="Times New Roman" w:hAnsi="Times New Roman" w:cs="Times New Roman"/>
          <w:sz w:val="24"/>
          <w:szCs w:val="24"/>
        </w:rPr>
        <w:t xml:space="preserve"> act</w:t>
      </w:r>
      <w:r w:rsidRPr="005B3765">
        <w:rPr>
          <w:rFonts w:ascii="Times New Roman" w:hAnsi="Times New Roman" w:cs="Times New Roman"/>
          <w:sz w:val="24"/>
          <w:szCs w:val="24"/>
        </w:rPr>
        <w:t xml:space="preserve"> </w:t>
      </w:r>
      <w:r w:rsidR="00A536B3">
        <w:rPr>
          <w:rFonts w:ascii="Times New Roman" w:hAnsi="Times New Roman" w:cs="Times New Roman"/>
          <w:sz w:val="24"/>
          <w:szCs w:val="24"/>
        </w:rPr>
        <w:t xml:space="preserve">as </w:t>
      </w:r>
      <w:r w:rsidRPr="005B3765">
        <w:rPr>
          <w:rFonts w:ascii="Times New Roman" w:hAnsi="Times New Roman" w:cs="Times New Roman"/>
          <w:sz w:val="24"/>
          <w:szCs w:val="24"/>
        </w:rPr>
        <w:t xml:space="preserve">vectors of </w:t>
      </w:r>
      <w:r w:rsidR="00A536B3">
        <w:rPr>
          <w:rFonts w:ascii="Times New Roman" w:hAnsi="Times New Roman" w:cs="Times New Roman"/>
          <w:sz w:val="24"/>
          <w:szCs w:val="24"/>
        </w:rPr>
        <w:t>many diseases</w:t>
      </w:r>
      <w:r w:rsidR="006D6A9B">
        <w:rPr>
          <w:rFonts w:ascii="Times New Roman" w:hAnsi="Times New Roman" w:cs="Times New Roman"/>
          <w:sz w:val="24"/>
          <w:szCs w:val="24"/>
        </w:rPr>
        <w:t>.</w:t>
      </w:r>
      <w:r w:rsidRPr="005B3765">
        <w:rPr>
          <w:rFonts w:ascii="Times New Roman" w:hAnsi="Times New Roman" w:cs="Times New Roman"/>
          <w:sz w:val="24"/>
          <w:szCs w:val="24"/>
        </w:rPr>
        <w:t xml:space="preserve"> </w:t>
      </w:r>
      <w:r w:rsidR="00D7548D">
        <w:rPr>
          <w:rFonts w:ascii="Times New Roman" w:hAnsi="Times New Roman" w:cs="Times New Roman"/>
          <w:sz w:val="24"/>
          <w:szCs w:val="24"/>
        </w:rPr>
        <w:t>Several</w:t>
      </w:r>
      <w:r w:rsidR="006D6A9B">
        <w:rPr>
          <w:rFonts w:ascii="Times New Roman" w:hAnsi="Times New Roman" w:cs="Times New Roman"/>
          <w:sz w:val="24"/>
          <w:szCs w:val="24"/>
        </w:rPr>
        <w:t xml:space="preserve"> </w:t>
      </w:r>
      <w:r w:rsidR="006D6A9B" w:rsidRPr="005B3765">
        <w:rPr>
          <w:rFonts w:ascii="Times New Roman" w:hAnsi="Times New Roman" w:cs="Times New Roman"/>
          <w:sz w:val="24"/>
          <w:szCs w:val="24"/>
        </w:rPr>
        <w:t>insect</w:t>
      </w:r>
      <w:r w:rsidR="00D7548D">
        <w:rPr>
          <w:rFonts w:ascii="Times New Roman" w:hAnsi="Times New Roman" w:cs="Times New Roman"/>
          <w:sz w:val="24"/>
          <w:szCs w:val="24"/>
        </w:rPr>
        <w:t>s</w:t>
      </w:r>
      <w:r w:rsidR="00EF6E34">
        <w:rPr>
          <w:rFonts w:ascii="Times New Roman" w:hAnsi="Times New Roman" w:cs="Times New Roman"/>
          <w:sz w:val="24"/>
          <w:szCs w:val="24"/>
        </w:rPr>
        <w:t xml:space="preserve"> </w:t>
      </w:r>
      <w:r w:rsidR="00A536B3">
        <w:rPr>
          <w:rFonts w:ascii="Times New Roman" w:hAnsi="Times New Roman" w:cs="Times New Roman"/>
          <w:sz w:val="24"/>
          <w:szCs w:val="24"/>
        </w:rPr>
        <w:t>damaged</w:t>
      </w:r>
      <w:r w:rsidRPr="005B3765">
        <w:rPr>
          <w:rFonts w:ascii="Times New Roman" w:hAnsi="Times New Roman" w:cs="Times New Roman"/>
          <w:sz w:val="24"/>
          <w:szCs w:val="24"/>
        </w:rPr>
        <w:t xml:space="preserve"> crop</w:t>
      </w:r>
      <w:r w:rsidR="00A536B3">
        <w:rPr>
          <w:rFonts w:ascii="Times New Roman" w:hAnsi="Times New Roman" w:cs="Times New Roman"/>
          <w:sz w:val="24"/>
          <w:szCs w:val="24"/>
        </w:rPr>
        <w:t>s</w:t>
      </w:r>
      <w:r w:rsidRPr="005B3765">
        <w:rPr>
          <w:rFonts w:ascii="Times New Roman" w:hAnsi="Times New Roman" w:cs="Times New Roman"/>
          <w:sz w:val="24"/>
          <w:szCs w:val="24"/>
        </w:rPr>
        <w:t xml:space="preserve"> </w:t>
      </w:r>
      <w:r w:rsidR="006D6A9B">
        <w:rPr>
          <w:rFonts w:ascii="Times New Roman" w:hAnsi="Times New Roman" w:cs="Times New Roman"/>
          <w:sz w:val="24"/>
          <w:szCs w:val="24"/>
        </w:rPr>
        <w:t>and</w:t>
      </w:r>
      <w:r w:rsidR="00A536B3">
        <w:rPr>
          <w:rFonts w:ascii="Times New Roman" w:hAnsi="Times New Roman" w:cs="Times New Roman"/>
          <w:sz w:val="24"/>
          <w:szCs w:val="24"/>
        </w:rPr>
        <w:t xml:space="preserve"> wood structures causes’</w:t>
      </w:r>
      <w:r w:rsidRPr="005B3765">
        <w:rPr>
          <w:rFonts w:ascii="Times New Roman" w:hAnsi="Times New Roman" w:cs="Times New Roman"/>
          <w:sz w:val="24"/>
          <w:szCs w:val="24"/>
        </w:rPr>
        <w:t xml:space="preserve"> health and economic </w:t>
      </w:r>
      <w:r w:rsidR="00A536B3">
        <w:rPr>
          <w:rFonts w:ascii="Times New Roman" w:hAnsi="Times New Roman" w:cs="Times New Roman"/>
          <w:sz w:val="24"/>
          <w:szCs w:val="24"/>
        </w:rPr>
        <w:t>problems</w:t>
      </w:r>
      <w:r w:rsidRPr="005B3765">
        <w:rPr>
          <w:rFonts w:ascii="Times New Roman" w:hAnsi="Times New Roman" w:cs="Times New Roman"/>
          <w:sz w:val="24"/>
          <w:szCs w:val="24"/>
        </w:rPr>
        <w:t xml:space="preserve">. </w:t>
      </w:r>
      <w:r w:rsidR="00A536B3">
        <w:rPr>
          <w:rFonts w:ascii="Times New Roman" w:hAnsi="Times New Roman" w:cs="Times New Roman"/>
          <w:sz w:val="24"/>
          <w:szCs w:val="24"/>
        </w:rPr>
        <w:t>To</w:t>
      </w:r>
      <w:r w:rsidRPr="005B3765">
        <w:rPr>
          <w:rFonts w:ascii="Times New Roman" w:hAnsi="Times New Roman" w:cs="Times New Roman"/>
          <w:sz w:val="24"/>
          <w:szCs w:val="24"/>
        </w:rPr>
        <w:t xml:space="preserve"> </w:t>
      </w:r>
      <w:r w:rsidR="006D6A9B">
        <w:rPr>
          <w:rFonts w:ascii="Times New Roman" w:hAnsi="Times New Roman" w:cs="Times New Roman"/>
          <w:sz w:val="24"/>
          <w:szCs w:val="24"/>
        </w:rPr>
        <w:t>control insect pest</w:t>
      </w:r>
      <w:r w:rsidR="00D7548D">
        <w:rPr>
          <w:rFonts w:ascii="Times New Roman" w:hAnsi="Times New Roman" w:cs="Times New Roman"/>
          <w:sz w:val="24"/>
          <w:szCs w:val="24"/>
        </w:rPr>
        <w:t>s</w:t>
      </w:r>
      <w:r w:rsidR="006D6A9B">
        <w:rPr>
          <w:rFonts w:ascii="Times New Roman" w:hAnsi="Times New Roman" w:cs="Times New Roman"/>
          <w:sz w:val="24"/>
          <w:szCs w:val="24"/>
        </w:rPr>
        <w:t xml:space="preserve"> and retain</w:t>
      </w:r>
      <w:r w:rsidRPr="005B3765">
        <w:rPr>
          <w:rFonts w:ascii="Times New Roman" w:hAnsi="Times New Roman" w:cs="Times New Roman"/>
          <w:sz w:val="24"/>
          <w:szCs w:val="24"/>
        </w:rPr>
        <w:t xml:space="preserve"> the losses </w:t>
      </w:r>
      <w:r w:rsidR="00A536B3">
        <w:rPr>
          <w:rFonts w:ascii="Times New Roman" w:hAnsi="Times New Roman" w:cs="Times New Roman"/>
          <w:sz w:val="24"/>
          <w:szCs w:val="24"/>
        </w:rPr>
        <w:t>made</w:t>
      </w:r>
      <w:r w:rsidRPr="005B3765">
        <w:rPr>
          <w:rFonts w:ascii="Times New Roman" w:hAnsi="Times New Roman" w:cs="Times New Roman"/>
          <w:sz w:val="24"/>
          <w:szCs w:val="24"/>
        </w:rPr>
        <w:t xml:space="preserve"> by insects </w:t>
      </w:r>
      <w:r w:rsidR="00A536B3">
        <w:rPr>
          <w:rFonts w:ascii="Times New Roman" w:hAnsi="Times New Roman" w:cs="Times New Roman"/>
          <w:sz w:val="24"/>
          <w:szCs w:val="24"/>
        </w:rPr>
        <w:t>in the agricultural field</w:t>
      </w:r>
      <w:r w:rsidRPr="005B3765">
        <w:rPr>
          <w:rFonts w:ascii="Times New Roman" w:hAnsi="Times New Roman" w:cs="Times New Roman"/>
          <w:sz w:val="24"/>
          <w:szCs w:val="24"/>
        </w:rPr>
        <w:t xml:space="preserve">, </w:t>
      </w:r>
      <w:r w:rsidR="006D6A9B">
        <w:rPr>
          <w:rFonts w:ascii="Times New Roman" w:hAnsi="Times New Roman" w:cs="Times New Roman"/>
          <w:sz w:val="24"/>
          <w:szCs w:val="24"/>
        </w:rPr>
        <w:t xml:space="preserve">toxic </w:t>
      </w:r>
      <w:r w:rsidR="00A536B3">
        <w:rPr>
          <w:rFonts w:ascii="Times New Roman" w:hAnsi="Times New Roman" w:cs="Times New Roman"/>
          <w:sz w:val="24"/>
          <w:szCs w:val="24"/>
        </w:rPr>
        <w:t>chemical materials</w:t>
      </w:r>
      <w:r w:rsidRPr="005B3765">
        <w:rPr>
          <w:rFonts w:ascii="Times New Roman" w:hAnsi="Times New Roman" w:cs="Times New Roman"/>
          <w:sz w:val="24"/>
          <w:szCs w:val="24"/>
        </w:rPr>
        <w:t xml:space="preserve"> </w:t>
      </w:r>
      <w:r w:rsidR="006D6A9B">
        <w:rPr>
          <w:rFonts w:ascii="Times New Roman" w:hAnsi="Times New Roman" w:cs="Times New Roman"/>
          <w:sz w:val="24"/>
          <w:szCs w:val="24"/>
        </w:rPr>
        <w:t>are</w:t>
      </w:r>
      <w:r w:rsidRPr="005B3765">
        <w:rPr>
          <w:rFonts w:ascii="Times New Roman" w:hAnsi="Times New Roman" w:cs="Times New Roman"/>
          <w:sz w:val="24"/>
          <w:szCs w:val="24"/>
        </w:rPr>
        <w:t xml:space="preserve"> used </w:t>
      </w:r>
      <w:r w:rsidR="00D548A6">
        <w:rPr>
          <w:rFonts w:ascii="Times New Roman" w:hAnsi="Times New Roman" w:cs="Times New Roman"/>
          <w:sz w:val="24"/>
          <w:szCs w:val="24"/>
        </w:rPr>
        <w:t>for killing</w:t>
      </w:r>
      <w:r w:rsidRPr="005B3765">
        <w:rPr>
          <w:rFonts w:ascii="Times New Roman" w:hAnsi="Times New Roman" w:cs="Times New Roman"/>
          <w:sz w:val="24"/>
          <w:szCs w:val="24"/>
        </w:rPr>
        <w:t xml:space="preserve"> or inhibit their </w:t>
      </w:r>
      <w:r w:rsidR="00D548A6">
        <w:rPr>
          <w:rFonts w:ascii="Times New Roman" w:hAnsi="Times New Roman" w:cs="Times New Roman"/>
          <w:sz w:val="24"/>
          <w:szCs w:val="24"/>
        </w:rPr>
        <w:t xml:space="preserve">physiological activities like </w:t>
      </w:r>
      <w:r w:rsidRPr="005B3765">
        <w:rPr>
          <w:rFonts w:ascii="Times New Roman" w:hAnsi="Times New Roman" w:cs="Times New Roman"/>
          <w:sz w:val="24"/>
          <w:szCs w:val="24"/>
        </w:rPr>
        <w:t>reproduction and</w:t>
      </w:r>
      <w:r w:rsidR="00D548A6">
        <w:rPr>
          <w:rFonts w:ascii="Times New Roman" w:hAnsi="Times New Roman" w:cs="Times New Roman"/>
          <w:sz w:val="24"/>
          <w:szCs w:val="24"/>
        </w:rPr>
        <w:t xml:space="preserve"> behavioral activities like </w:t>
      </w:r>
      <w:r w:rsidR="00D548A6" w:rsidRPr="005B3765">
        <w:rPr>
          <w:rFonts w:ascii="Times New Roman" w:hAnsi="Times New Roman" w:cs="Times New Roman"/>
          <w:sz w:val="24"/>
          <w:szCs w:val="24"/>
        </w:rPr>
        <w:t>feeding</w:t>
      </w:r>
      <w:r w:rsidR="00D548A6">
        <w:rPr>
          <w:rFonts w:ascii="Times New Roman" w:hAnsi="Times New Roman" w:cs="Times New Roman"/>
          <w:sz w:val="24"/>
          <w:szCs w:val="24"/>
        </w:rPr>
        <w:t>s</w:t>
      </w:r>
      <w:r w:rsidR="00A25985">
        <w:rPr>
          <w:rFonts w:ascii="Times New Roman" w:hAnsi="Times New Roman" w:cs="Times New Roman"/>
          <w:sz w:val="24"/>
          <w:szCs w:val="24"/>
        </w:rPr>
        <w:t>.</w:t>
      </w:r>
    </w:p>
    <w:p w:rsidR="006D6A9B" w:rsidRDefault="006D6A9B" w:rsidP="00D51868">
      <w:pPr>
        <w:autoSpaceDE w:val="0"/>
        <w:autoSpaceDN w:val="0"/>
        <w:adjustRightInd w:val="0"/>
        <w:spacing w:after="0" w:line="360" w:lineRule="auto"/>
        <w:ind w:firstLine="720"/>
        <w:jc w:val="both"/>
        <w:rPr>
          <w:rFonts w:ascii="Times New Roman" w:hAnsi="Times New Roman" w:cs="Times New Roman"/>
          <w:sz w:val="24"/>
          <w:szCs w:val="24"/>
        </w:rPr>
      </w:pPr>
    </w:p>
    <w:p w:rsidR="009B6A43" w:rsidRDefault="00DA3569" w:rsidP="00C9017F">
      <w:pPr>
        <w:autoSpaceDE w:val="0"/>
        <w:autoSpaceDN w:val="0"/>
        <w:adjustRightInd w:val="0"/>
        <w:spacing w:after="0" w:line="360" w:lineRule="auto"/>
        <w:ind w:firstLine="720"/>
        <w:jc w:val="both"/>
        <w:rPr>
          <w:rFonts w:ascii="Times New Roman" w:hAnsi="Times New Roman" w:cs="Times New Roman"/>
          <w:sz w:val="24"/>
          <w:szCs w:val="24"/>
        </w:rPr>
      </w:pPr>
      <w:r w:rsidRPr="009B6A43">
        <w:rPr>
          <w:rFonts w:ascii="Times New Roman" w:hAnsi="Times New Roman" w:cs="Times New Roman"/>
          <w:sz w:val="24"/>
          <w:szCs w:val="24"/>
          <w:lang w:val="en-IN" w:eastAsia="en-IN"/>
        </w:rPr>
        <w:t xml:space="preserve">In north east India major vegetables like </w:t>
      </w:r>
      <w:proofErr w:type="spellStart"/>
      <w:r w:rsidR="00EF6E34">
        <w:rPr>
          <w:rFonts w:ascii="Times New Roman" w:hAnsi="Times New Roman" w:cs="Times New Roman"/>
          <w:sz w:val="24"/>
          <w:szCs w:val="24"/>
          <w:lang w:val="en-IN" w:eastAsia="en-IN"/>
        </w:rPr>
        <w:t>brinjal</w:t>
      </w:r>
      <w:proofErr w:type="spellEnd"/>
      <w:r w:rsidRPr="009B6A43">
        <w:rPr>
          <w:rFonts w:ascii="Times New Roman" w:hAnsi="Times New Roman" w:cs="Times New Roman"/>
          <w:sz w:val="24"/>
          <w:szCs w:val="24"/>
          <w:lang w:val="en-IN" w:eastAsia="en-IN"/>
        </w:rPr>
        <w:t xml:space="preserve">, </w:t>
      </w:r>
      <w:proofErr w:type="spellStart"/>
      <w:r w:rsidRPr="009B6A43">
        <w:rPr>
          <w:rFonts w:ascii="Times New Roman" w:hAnsi="Times New Roman" w:cs="Times New Roman"/>
          <w:sz w:val="24"/>
          <w:szCs w:val="24"/>
          <w:lang w:val="en-IN" w:eastAsia="en-IN"/>
        </w:rPr>
        <w:t>ladysfinger</w:t>
      </w:r>
      <w:proofErr w:type="spellEnd"/>
      <w:r w:rsidRPr="009B6A43">
        <w:rPr>
          <w:rFonts w:ascii="Times New Roman" w:hAnsi="Times New Roman" w:cs="Times New Roman"/>
          <w:sz w:val="24"/>
          <w:szCs w:val="24"/>
          <w:lang w:val="en-IN" w:eastAsia="en-IN"/>
        </w:rPr>
        <w:t xml:space="preserve"> cabbage, </w:t>
      </w:r>
      <w:r w:rsidR="00EF6E34">
        <w:rPr>
          <w:rFonts w:ascii="Times New Roman" w:hAnsi="Times New Roman" w:cs="Times New Roman"/>
          <w:sz w:val="24"/>
          <w:szCs w:val="24"/>
          <w:lang w:val="en-IN" w:eastAsia="en-IN"/>
        </w:rPr>
        <w:t xml:space="preserve">chilli, pointed </w:t>
      </w:r>
      <w:proofErr w:type="spellStart"/>
      <w:r w:rsidR="00EF6E34">
        <w:rPr>
          <w:rFonts w:ascii="Times New Roman" w:hAnsi="Times New Roman" w:cs="Times New Roman"/>
          <w:sz w:val="24"/>
          <w:szCs w:val="24"/>
          <w:lang w:val="en-IN" w:eastAsia="en-IN"/>
        </w:rPr>
        <w:t>goard</w:t>
      </w:r>
      <w:proofErr w:type="spellEnd"/>
      <w:r w:rsidR="00D7548D">
        <w:rPr>
          <w:rFonts w:ascii="Times New Roman" w:hAnsi="Times New Roman" w:cs="Times New Roman"/>
          <w:sz w:val="24"/>
          <w:szCs w:val="24"/>
          <w:lang w:val="en-IN" w:eastAsia="en-IN"/>
        </w:rPr>
        <w:t>,</w:t>
      </w:r>
      <w:r w:rsidR="00EF6E34">
        <w:rPr>
          <w:rFonts w:ascii="Times New Roman" w:hAnsi="Times New Roman" w:cs="Times New Roman"/>
          <w:sz w:val="24"/>
          <w:szCs w:val="24"/>
          <w:lang w:val="en-IN" w:eastAsia="en-IN"/>
        </w:rPr>
        <w:t xml:space="preserve"> </w:t>
      </w:r>
      <w:r w:rsidRPr="009B6A43">
        <w:rPr>
          <w:rFonts w:ascii="Times New Roman" w:hAnsi="Times New Roman" w:cs="Times New Roman"/>
          <w:sz w:val="24"/>
          <w:szCs w:val="24"/>
          <w:lang w:val="en-IN" w:eastAsia="en-IN"/>
        </w:rPr>
        <w:t xml:space="preserve">cauliflower etc are </w:t>
      </w:r>
      <w:r w:rsidR="003D2AC2">
        <w:rPr>
          <w:rFonts w:ascii="Times New Roman" w:hAnsi="Times New Roman" w:cs="Times New Roman"/>
          <w:sz w:val="24"/>
          <w:szCs w:val="24"/>
          <w:lang w:val="en-IN" w:eastAsia="en-IN"/>
        </w:rPr>
        <w:t>grown</w:t>
      </w:r>
      <w:r w:rsidRPr="009B6A43">
        <w:rPr>
          <w:rFonts w:ascii="Times New Roman" w:hAnsi="Times New Roman" w:cs="Times New Roman"/>
          <w:sz w:val="24"/>
          <w:szCs w:val="24"/>
          <w:lang w:val="en-IN" w:eastAsia="en-IN"/>
        </w:rPr>
        <w:t xml:space="preserve"> </w:t>
      </w:r>
      <w:r w:rsidR="003D2AC2">
        <w:rPr>
          <w:rFonts w:ascii="Times New Roman" w:hAnsi="Times New Roman" w:cs="Times New Roman"/>
          <w:sz w:val="24"/>
          <w:szCs w:val="24"/>
          <w:lang w:val="en-IN" w:eastAsia="en-IN"/>
        </w:rPr>
        <w:t>commercially</w:t>
      </w:r>
      <w:r w:rsidRPr="009B6A43">
        <w:rPr>
          <w:rFonts w:ascii="Times New Roman" w:hAnsi="Times New Roman" w:cs="Times New Roman"/>
          <w:sz w:val="24"/>
          <w:szCs w:val="24"/>
          <w:lang w:val="en-IN" w:eastAsia="en-IN"/>
        </w:rPr>
        <w:t xml:space="preserve"> but insect and mite pest</w:t>
      </w:r>
      <w:r w:rsidR="00D7548D">
        <w:rPr>
          <w:rFonts w:ascii="Times New Roman" w:hAnsi="Times New Roman" w:cs="Times New Roman"/>
          <w:sz w:val="24"/>
          <w:szCs w:val="24"/>
          <w:lang w:val="en-IN" w:eastAsia="en-IN"/>
        </w:rPr>
        <w:t>s</w:t>
      </w:r>
      <w:r w:rsidRPr="009B6A43">
        <w:rPr>
          <w:rFonts w:ascii="Times New Roman" w:hAnsi="Times New Roman" w:cs="Times New Roman"/>
          <w:sz w:val="24"/>
          <w:szCs w:val="24"/>
          <w:lang w:val="en-IN" w:eastAsia="en-IN"/>
        </w:rPr>
        <w:t xml:space="preserve"> </w:t>
      </w:r>
      <w:r w:rsidR="003D2AC2">
        <w:rPr>
          <w:rFonts w:ascii="Times New Roman" w:hAnsi="Times New Roman" w:cs="Times New Roman"/>
          <w:sz w:val="24"/>
          <w:szCs w:val="24"/>
          <w:lang w:val="en-IN" w:eastAsia="en-IN"/>
        </w:rPr>
        <w:t>attack</w:t>
      </w:r>
      <w:r w:rsidRPr="009B6A43">
        <w:rPr>
          <w:rFonts w:ascii="Times New Roman" w:hAnsi="Times New Roman" w:cs="Times New Roman"/>
          <w:sz w:val="24"/>
          <w:szCs w:val="24"/>
          <w:lang w:val="en-IN" w:eastAsia="en-IN"/>
        </w:rPr>
        <w:t xml:space="preserve"> </w:t>
      </w:r>
      <w:r w:rsidR="003D2AC2">
        <w:rPr>
          <w:rFonts w:ascii="Times New Roman" w:hAnsi="Times New Roman" w:cs="Times New Roman"/>
          <w:sz w:val="24"/>
          <w:szCs w:val="24"/>
          <w:lang w:val="en-IN" w:eastAsia="en-IN"/>
        </w:rPr>
        <w:t xml:space="preserve">limits the production </w:t>
      </w:r>
      <w:r w:rsidRPr="00715AA9">
        <w:rPr>
          <w:rFonts w:ascii="Times New Roman" w:hAnsi="Times New Roman" w:cs="Times New Roman"/>
          <w:color w:val="0070C0"/>
          <w:sz w:val="24"/>
          <w:szCs w:val="24"/>
          <w:lang w:val="en-IN" w:eastAsia="en-IN"/>
        </w:rPr>
        <w:t>(</w:t>
      </w:r>
      <w:proofErr w:type="spellStart"/>
      <w:r w:rsidRPr="00715AA9">
        <w:rPr>
          <w:rFonts w:ascii="Times New Roman" w:hAnsi="Times New Roman" w:cs="Times New Roman"/>
          <w:color w:val="0070C0"/>
          <w:sz w:val="24"/>
          <w:szCs w:val="24"/>
          <w:lang w:val="en-IN" w:eastAsia="en-IN"/>
        </w:rPr>
        <w:t>Ghosh</w:t>
      </w:r>
      <w:proofErr w:type="spellEnd"/>
      <w:r w:rsidRPr="00715AA9">
        <w:rPr>
          <w:rFonts w:ascii="Times New Roman" w:hAnsi="Times New Roman" w:cs="Times New Roman"/>
          <w:color w:val="0070C0"/>
          <w:sz w:val="24"/>
          <w:szCs w:val="24"/>
          <w:lang w:val="en-IN" w:eastAsia="en-IN"/>
        </w:rPr>
        <w:t xml:space="preserve"> </w:t>
      </w:r>
      <w:r w:rsidRPr="00715AA9">
        <w:rPr>
          <w:rFonts w:ascii="Times New Roman" w:hAnsi="Times New Roman" w:cs="Times New Roman"/>
          <w:i/>
          <w:iCs/>
          <w:color w:val="0070C0"/>
          <w:sz w:val="24"/>
          <w:szCs w:val="24"/>
          <w:lang w:val="en-IN" w:eastAsia="en-IN"/>
        </w:rPr>
        <w:t>et al</w:t>
      </w:r>
      <w:r w:rsidRPr="00715AA9">
        <w:rPr>
          <w:rFonts w:ascii="Times New Roman" w:hAnsi="Times New Roman" w:cs="Times New Roman"/>
          <w:color w:val="0070C0"/>
          <w:sz w:val="24"/>
          <w:szCs w:val="24"/>
          <w:lang w:val="en-IN" w:eastAsia="en-IN"/>
        </w:rPr>
        <w:t xml:space="preserve">., 1999; </w:t>
      </w:r>
      <w:proofErr w:type="spellStart"/>
      <w:r w:rsidRPr="00715AA9">
        <w:rPr>
          <w:rFonts w:ascii="Times New Roman" w:hAnsi="Times New Roman" w:cs="Times New Roman"/>
          <w:color w:val="0070C0"/>
          <w:sz w:val="24"/>
          <w:szCs w:val="24"/>
          <w:lang w:val="en-IN" w:eastAsia="en-IN"/>
        </w:rPr>
        <w:t>Ghosh</w:t>
      </w:r>
      <w:proofErr w:type="spellEnd"/>
      <w:r w:rsidRPr="00715AA9">
        <w:rPr>
          <w:rFonts w:ascii="Times New Roman" w:hAnsi="Times New Roman" w:cs="Times New Roman"/>
          <w:color w:val="0070C0"/>
          <w:sz w:val="24"/>
          <w:szCs w:val="24"/>
          <w:lang w:val="en-IN" w:eastAsia="en-IN"/>
        </w:rPr>
        <w:t xml:space="preserve"> </w:t>
      </w:r>
      <w:r w:rsidRPr="00715AA9">
        <w:rPr>
          <w:rFonts w:ascii="Times New Roman" w:hAnsi="Times New Roman" w:cs="Times New Roman"/>
          <w:i/>
          <w:iCs/>
          <w:color w:val="0070C0"/>
          <w:sz w:val="24"/>
          <w:szCs w:val="24"/>
          <w:lang w:val="en-IN" w:eastAsia="en-IN"/>
        </w:rPr>
        <w:t>et al</w:t>
      </w:r>
      <w:r w:rsidRPr="00715AA9">
        <w:rPr>
          <w:rFonts w:ascii="Times New Roman" w:hAnsi="Times New Roman" w:cs="Times New Roman"/>
          <w:color w:val="0070C0"/>
          <w:sz w:val="24"/>
          <w:szCs w:val="24"/>
          <w:lang w:val="en-IN" w:eastAsia="en-IN"/>
        </w:rPr>
        <w:t xml:space="preserve">., 2000; </w:t>
      </w:r>
      <w:proofErr w:type="spellStart"/>
      <w:r w:rsidRPr="00715AA9">
        <w:rPr>
          <w:rFonts w:ascii="Times New Roman" w:hAnsi="Times New Roman" w:cs="Times New Roman"/>
          <w:color w:val="0070C0"/>
          <w:sz w:val="24"/>
          <w:szCs w:val="24"/>
          <w:lang w:val="en-IN" w:eastAsia="en-IN"/>
        </w:rPr>
        <w:t>Ghosh</w:t>
      </w:r>
      <w:proofErr w:type="spellEnd"/>
      <w:r w:rsidRPr="00715AA9">
        <w:rPr>
          <w:rFonts w:ascii="Times New Roman" w:hAnsi="Times New Roman" w:cs="Times New Roman"/>
          <w:color w:val="0070C0"/>
          <w:sz w:val="24"/>
          <w:szCs w:val="24"/>
          <w:lang w:val="en-IN" w:eastAsia="en-IN"/>
        </w:rPr>
        <w:t xml:space="preserve"> </w:t>
      </w:r>
      <w:r w:rsidRPr="00715AA9">
        <w:rPr>
          <w:rFonts w:ascii="Times New Roman" w:hAnsi="Times New Roman" w:cs="Times New Roman"/>
          <w:iCs/>
          <w:color w:val="0070C0"/>
          <w:sz w:val="24"/>
          <w:szCs w:val="24"/>
          <w:lang w:val="en-IN" w:eastAsia="en-IN"/>
        </w:rPr>
        <w:t xml:space="preserve">and </w:t>
      </w:r>
      <w:proofErr w:type="spellStart"/>
      <w:r w:rsidRPr="00715AA9">
        <w:rPr>
          <w:rFonts w:ascii="Times New Roman" w:hAnsi="Times New Roman" w:cs="Times New Roman"/>
          <w:iCs/>
          <w:color w:val="0070C0"/>
          <w:sz w:val="24"/>
          <w:szCs w:val="24"/>
          <w:lang w:val="en-IN" w:eastAsia="en-IN"/>
        </w:rPr>
        <w:t>Senapati</w:t>
      </w:r>
      <w:proofErr w:type="spellEnd"/>
      <w:r w:rsidRPr="00715AA9">
        <w:rPr>
          <w:rFonts w:ascii="Times New Roman" w:hAnsi="Times New Roman" w:cs="Times New Roman"/>
          <w:i/>
          <w:iCs/>
          <w:color w:val="0070C0"/>
          <w:sz w:val="24"/>
          <w:szCs w:val="24"/>
          <w:lang w:val="en-IN" w:eastAsia="en-IN"/>
        </w:rPr>
        <w:t xml:space="preserve"> 2001a; </w:t>
      </w:r>
      <w:proofErr w:type="spellStart"/>
      <w:r w:rsidRPr="00715AA9">
        <w:rPr>
          <w:rFonts w:ascii="Times New Roman" w:hAnsi="Times New Roman" w:cs="Times New Roman"/>
          <w:color w:val="0070C0"/>
          <w:sz w:val="24"/>
          <w:szCs w:val="24"/>
        </w:rPr>
        <w:t>Chaudhury</w:t>
      </w:r>
      <w:proofErr w:type="spellEnd"/>
      <w:r w:rsidRPr="00715AA9">
        <w:rPr>
          <w:rFonts w:ascii="Times New Roman" w:hAnsi="Times New Roman" w:cs="Times New Roman"/>
          <w:color w:val="0070C0"/>
          <w:sz w:val="24"/>
          <w:szCs w:val="24"/>
          <w:lang w:val="en-IN" w:eastAsia="en-IN"/>
        </w:rPr>
        <w:t xml:space="preserve"> </w:t>
      </w:r>
      <w:r w:rsidRPr="00715AA9">
        <w:rPr>
          <w:rFonts w:ascii="Times New Roman" w:hAnsi="Times New Roman" w:cs="Times New Roman"/>
          <w:i/>
          <w:iCs/>
          <w:color w:val="0070C0"/>
          <w:sz w:val="24"/>
          <w:szCs w:val="24"/>
          <w:lang w:val="en-IN" w:eastAsia="en-IN"/>
        </w:rPr>
        <w:t>et al</w:t>
      </w:r>
      <w:r w:rsidRPr="00715AA9">
        <w:rPr>
          <w:rFonts w:ascii="Times New Roman" w:hAnsi="Times New Roman" w:cs="Times New Roman"/>
          <w:color w:val="0070C0"/>
          <w:sz w:val="24"/>
          <w:szCs w:val="24"/>
          <w:lang w:val="en-IN" w:eastAsia="en-IN"/>
        </w:rPr>
        <w:t>., 2001).</w:t>
      </w:r>
      <w:r w:rsidR="00E472C1" w:rsidRPr="00715AA9">
        <w:rPr>
          <w:rFonts w:ascii="Times New Roman" w:hAnsi="Times New Roman" w:cs="Times New Roman"/>
          <w:color w:val="0070C0"/>
          <w:sz w:val="24"/>
          <w:szCs w:val="24"/>
          <w:lang w:val="en-IN" w:eastAsia="en-IN"/>
        </w:rPr>
        <w:t xml:space="preserve"> </w:t>
      </w:r>
      <w:proofErr w:type="spellStart"/>
      <w:r w:rsidRPr="00715AA9">
        <w:rPr>
          <w:rFonts w:ascii="Times New Roman" w:hAnsi="Times New Roman" w:cs="Times New Roman"/>
          <w:color w:val="0070C0"/>
          <w:sz w:val="24"/>
          <w:szCs w:val="24"/>
        </w:rPr>
        <w:t>Ghosh</w:t>
      </w:r>
      <w:proofErr w:type="spellEnd"/>
      <w:r w:rsidRPr="00715AA9">
        <w:rPr>
          <w:rFonts w:ascii="Times New Roman" w:hAnsi="Times New Roman" w:cs="Times New Roman"/>
          <w:color w:val="0070C0"/>
          <w:sz w:val="24"/>
          <w:szCs w:val="24"/>
        </w:rPr>
        <w:t xml:space="preserve"> and </w:t>
      </w:r>
      <w:proofErr w:type="spellStart"/>
      <w:r w:rsidRPr="00715AA9">
        <w:rPr>
          <w:rFonts w:ascii="Times New Roman" w:hAnsi="Times New Roman" w:cs="Times New Roman"/>
          <w:color w:val="0070C0"/>
          <w:sz w:val="24"/>
          <w:szCs w:val="24"/>
        </w:rPr>
        <w:t>Senapati</w:t>
      </w:r>
      <w:proofErr w:type="spellEnd"/>
      <w:r w:rsidRPr="00715AA9">
        <w:rPr>
          <w:rFonts w:ascii="Times New Roman" w:hAnsi="Times New Roman" w:cs="Times New Roman"/>
          <w:color w:val="0070C0"/>
          <w:sz w:val="24"/>
          <w:szCs w:val="24"/>
        </w:rPr>
        <w:t xml:space="preserve"> (2009)</w:t>
      </w:r>
      <w:r w:rsidRPr="009B6A43">
        <w:rPr>
          <w:rFonts w:ascii="Times New Roman" w:hAnsi="Times New Roman" w:cs="Times New Roman"/>
          <w:sz w:val="24"/>
          <w:szCs w:val="24"/>
        </w:rPr>
        <w:t xml:space="preserve"> reported that in the </w:t>
      </w:r>
      <w:r w:rsidR="003D2AC2">
        <w:rPr>
          <w:rFonts w:ascii="Times New Roman" w:hAnsi="Times New Roman" w:cs="Times New Roman"/>
          <w:sz w:val="24"/>
          <w:szCs w:val="24"/>
        </w:rPr>
        <w:t>foot hill</w:t>
      </w:r>
      <w:r w:rsidR="00D7548D">
        <w:rPr>
          <w:rFonts w:ascii="Times New Roman" w:hAnsi="Times New Roman" w:cs="Times New Roman"/>
          <w:sz w:val="24"/>
          <w:szCs w:val="24"/>
        </w:rPr>
        <w:t>s</w:t>
      </w:r>
      <w:r w:rsidR="003D2AC2">
        <w:rPr>
          <w:rFonts w:ascii="Times New Roman" w:hAnsi="Times New Roman" w:cs="Times New Roman"/>
          <w:sz w:val="24"/>
          <w:szCs w:val="24"/>
        </w:rPr>
        <w:t xml:space="preserve"> of the Himalaya</w:t>
      </w:r>
      <w:r w:rsidRPr="009B6A43">
        <w:rPr>
          <w:rFonts w:ascii="Times New Roman" w:hAnsi="Times New Roman" w:cs="Times New Roman"/>
          <w:sz w:val="24"/>
          <w:szCs w:val="24"/>
        </w:rPr>
        <w:t xml:space="preserve"> </w:t>
      </w:r>
      <w:r w:rsidR="00D7548D">
        <w:rPr>
          <w:rFonts w:ascii="Times New Roman" w:hAnsi="Times New Roman" w:cs="Times New Roman"/>
          <w:sz w:val="24"/>
          <w:szCs w:val="24"/>
        </w:rPr>
        <w:t xml:space="preserve">so called </w:t>
      </w:r>
      <w:proofErr w:type="spellStart"/>
      <w:r w:rsidR="00D7548D">
        <w:rPr>
          <w:rFonts w:ascii="Times New Roman" w:hAnsi="Times New Roman" w:cs="Times New Roman"/>
          <w:sz w:val="24"/>
          <w:szCs w:val="24"/>
        </w:rPr>
        <w:t>T</w:t>
      </w:r>
      <w:r w:rsidR="00EF6E34">
        <w:rPr>
          <w:rFonts w:ascii="Times New Roman" w:hAnsi="Times New Roman" w:cs="Times New Roman"/>
          <w:sz w:val="24"/>
          <w:szCs w:val="24"/>
        </w:rPr>
        <w:t>erai</w:t>
      </w:r>
      <w:proofErr w:type="spellEnd"/>
      <w:r w:rsidR="00EF6E34">
        <w:rPr>
          <w:rFonts w:ascii="Times New Roman" w:hAnsi="Times New Roman" w:cs="Times New Roman"/>
          <w:sz w:val="24"/>
          <w:szCs w:val="24"/>
        </w:rPr>
        <w:t xml:space="preserve"> region of</w:t>
      </w:r>
      <w:r w:rsidRPr="009B6A43">
        <w:rPr>
          <w:rFonts w:ascii="Times New Roman" w:hAnsi="Times New Roman" w:cs="Times New Roman"/>
          <w:sz w:val="24"/>
          <w:szCs w:val="24"/>
        </w:rPr>
        <w:t xml:space="preserve"> India fruit and shoot borer was </w:t>
      </w:r>
      <w:r w:rsidR="00EF6E34">
        <w:rPr>
          <w:rFonts w:ascii="Times New Roman" w:hAnsi="Times New Roman" w:cs="Times New Roman"/>
          <w:sz w:val="24"/>
          <w:szCs w:val="24"/>
        </w:rPr>
        <w:t>recorded</w:t>
      </w:r>
      <w:r w:rsidRPr="009B6A43">
        <w:rPr>
          <w:rFonts w:ascii="Times New Roman" w:hAnsi="Times New Roman" w:cs="Times New Roman"/>
          <w:sz w:val="24"/>
          <w:szCs w:val="24"/>
        </w:rPr>
        <w:t xml:space="preserve"> </w:t>
      </w:r>
      <w:r w:rsidR="00EF6E34">
        <w:rPr>
          <w:rFonts w:ascii="Times New Roman" w:hAnsi="Times New Roman" w:cs="Times New Roman"/>
          <w:sz w:val="24"/>
          <w:szCs w:val="24"/>
        </w:rPr>
        <w:t>very</w:t>
      </w:r>
      <w:r w:rsidRPr="009B6A43">
        <w:rPr>
          <w:rFonts w:ascii="Times New Roman" w:hAnsi="Times New Roman" w:cs="Times New Roman"/>
          <w:sz w:val="24"/>
          <w:szCs w:val="24"/>
        </w:rPr>
        <w:t xml:space="preserve"> active </w:t>
      </w:r>
      <w:r w:rsidR="00935A5B">
        <w:rPr>
          <w:rFonts w:ascii="Times New Roman" w:hAnsi="Times New Roman" w:cs="Times New Roman"/>
          <w:sz w:val="24"/>
          <w:szCs w:val="24"/>
        </w:rPr>
        <w:t>in hot</w:t>
      </w:r>
      <w:r w:rsidRPr="009B6A43">
        <w:rPr>
          <w:rFonts w:ascii="Times New Roman" w:hAnsi="Times New Roman" w:cs="Times New Roman"/>
          <w:sz w:val="24"/>
          <w:szCs w:val="24"/>
        </w:rPr>
        <w:t xml:space="preserve"> and rainy season, </w:t>
      </w:r>
      <w:r w:rsidR="00935A5B">
        <w:rPr>
          <w:rFonts w:ascii="Times New Roman" w:hAnsi="Times New Roman" w:cs="Times New Roman"/>
          <w:sz w:val="24"/>
          <w:szCs w:val="24"/>
        </w:rPr>
        <w:t>specifically</w:t>
      </w:r>
      <w:r w:rsidRPr="009B6A43">
        <w:rPr>
          <w:rFonts w:ascii="Times New Roman" w:hAnsi="Times New Roman" w:cs="Times New Roman"/>
          <w:sz w:val="24"/>
          <w:szCs w:val="24"/>
        </w:rPr>
        <w:t xml:space="preserve"> during </w:t>
      </w:r>
      <w:r w:rsidR="00935A5B">
        <w:rPr>
          <w:rFonts w:ascii="Times New Roman" w:hAnsi="Times New Roman" w:cs="Times New Roman"/>
          <w:sz w:val="24"/>
          <w:szCs w:val="24"/>
        </w:rPr>
        <w:t>April</w:t>
      </w:r>
      <w:r w:rsidRPr="009B6A43">
        <w:rPr>
          <w:rFonts w:ascii="Times New Roman" w:hAnsi="Times New Roman" w:cs="Times New Roman"/>
          <w:sz w:val="24"/>
          <w:szCs w:val="24"/>
        </w:rPr>
        <w:t>-</w:t>
      </w:r>
      <w:r w:rsidR="00935A5B">
        <w:rPr>
          <w:rFonts w:ascii="Times New Roman" w:hAnsi="Times New Roman" w:cs="Times New Roman"/>
          <w:sz w:val="24"/>
          <w:szCs w:val="24"/>
        </w:rPr>
        <w:t>September</w:t>
      </w:r>
      <w:r w:rsidRPr="009B6A43">
        <w:rPr>
          <w:rFonts w:ascii="Times New Roman" w:hAnsi="Times New Roman" w:cs="Times New Roman"/>
          <w:sz w:val="24"/>
          <w:szCs w:val="24"/>
        </w:rPr>
        <w:t xml:space="preserve">, and </w:t>
      </w:r>
      <w:r w:rsidR="00935A5B">
        <w:rPr>
          <w:rFonts w:ascii="Times New Roman" w:hAnsi="Times New Roman" w:cs="Times New Roman"/>
          <w:sz w:val="24"/>
          <w:szCs w:val="24"/>
        </w:rPr>
        <w:t>made</w:t>
      </w:r>
      <w:r w:rsidRPr="009B6A43">
        <w:rPr>
          <w:rFonts w:ascii="Times New Roman" w:hAnsi="Times New Roman" w:cs="Times New Roman"/>
          <w:sz w:val="24"/>
          <w:szCs w:val="24"/>
        </w:rPr>
        <w:t xml:space="preserve"> </w:t>
      </w:r>
      <w:r w:rsidR="00EF6E34">
        <w:rPr>
          <w:rFonts w:ascii="Times New Roman" w:hAnsi="Times New Roman" w:cs="Times New Roman"/>
          <w:sz w:val="24"/>
          <w:szCs w:val="24"/>
        </w:rPr>
        <w:t>about 50</w:t>
      </w:r>
      <w:r w:rsidRPr="009B6A43">
        <w:rPr>
          <w:rFonts w:ascii="Times New Roman" w:hAnsi="Times New Roman" w:cs="Times New Roman"/>
          <w:sz w:val="24"/>
          <w:szCs w:val="24"/>
        </w:rPr>
        <w:t>-8</w:t>
      </w:r>
      <w:r w:rsidR="00EF6E34">
        <w:rPr>
          <w:rFonts w:ascii="Times New Roman" w:hAnsi="Times New Roman" w:cs="Times New Roman"/>
          <w:sz w:val="24"/>
          <w:szCs w:val="24"/>
        </w:rPr>
        <w:t>0</w:t>
      </w:r>
      <w:r w:rsidRPr="009B6A43">
        <w:rPr>
          <w:rFonts w:ascii="Times New Roman" w:hAnsi="Times New Roman" w:cs="Times New Roman"/>
          <w:sz w:val="24"/>
          <w:szCs w:val="24"/>
        </w:rPr>
        <w:t xml:space="preserve"> % damage to fruits. </w:t>
      </w:r>
      <w:proofErr w:type="spellStart"/>
      <w:r w:rsidR="00CD1E3D" w:rsidRPr="009B6A43">
        <w:rPr>
          <w:rFonts w:ascii="Times New Roman" w:hAnsi="Times New Roman" w:cs="Times New Roman"/>
          <w:sz w:val="24"/>
          <w:szCs w:val="24"/>
        </w:rPr>
        <w:t>Hadda</w:t>
      </w:r>
      <w:proofErr w:type="spellEnd"/>
      <w:r w:rsidR="00CD1E3D" w:rsidRPr="009B6A43">
        <w:rPr>
          <w:rFonts w:ascii="Times New Roman" w:hAnsi="Times New Roman" w:cs="Times New Roman"/>
          <w:sz w:val="24"/>
          <w:szCs w:val="24"/>
        </w:rPr>
        <w:t>/ spotted beetle (</w:t>
      </w:r>
      <w:proofErr w:type="spellStart"/>
      <w:r w:rsidR="00CD1E3D" w:rsidRPr="009B6A43">
        <w:rPr>
          <w:rFonts w:ascii="Times New Roman" w:hAnsi="Times New Roman" w:cs="Times New Roman"/>
          <w:i/>
          <w:sz w:val="24"/>
          <w:szCs w:val="24"/>
        </w:rPr>
        <w:t>Epilachne</w:t>
      </w:r>
      <w:proofErr w:type="spellEnd"/>
      <w:r w:rsidR="00CD1E3D" w:rsidRPr="009B6A43">
        <w:rPr>
          <w:rFonts w:ascii="Times New Roman" w:hAnsi="Times New Roman" w:cs="Times New Roman"/>
          <w:i/>
          <w:sz w:val="24"/>
          <w:szCs w:val="24"/>
        </w:rPr>
        <w:t xml:space="preserve"> </w:t>
      </w:r>
      <w:r w:rsidR="00D7548D" w:rsidRPr="00D7548D">
        <w:rPr>
          <w:rFonts w:ascii="Times New Roman" w:hAnsi="Times New Roman" w:cs="Times New Roman"/>
          <w:sz w:val="24"/>
          <w:szCs w:val="24"/>
        </w:rPr>
        <w:t>spp.</w:t>
      </w:r>
      <w:r w:rsidR="00CD1E3D" w:rsidRPr="009B6A43">
        <w:rPr>
          <w:rFonts w:ascii="Times New Roman" w:hAnsi="Times New Roman" w:cs="Times New Roman"/>
          <w:sz w:val="24"/>
          <w:szCs w:val="24"/>
        </w:rPr>
        <w:t>), aphid (</w:t>
      </w:r>
      <w:r w:rsidR="00CD1E3D" w:rsidRPr="009B6A43">
        <w:rPr>
          <w:rFonts w:ascii="Times New Roman" w:hAnsi="Times New Roman" w:cs="Times New Roman"/>
          <w:i/>
          <w:sz w:val="24"/>
          <w:szCs w:val="24"/>
        </w:rPr>
        <w:t xml:space="preserve">Aphis </w:t>
      </w:r>
      <w:r w:rsidR="00D7548D" w:rsidRPr="00D7548D">
        <w:rPr>
          <w:rFonts w:ascii="Times New Roman" w:hAnsi="Times New Roman" w:cs="Times New Roman"/>
          <w:sz w:val="24"/>
          <w:szCs w:val="24"/>
        </w:rPr>
        <w:t>spp.</w:t>
      </w:r>
      <w:r w:rsidR="00CD1E3D" w:rsidRPr="009B6A43">
        <w:rPr>
          <w:rFonts w:ascii="Times New Roman" w:hAnsi="Times New Roman" w:cs="Times New Roman"/>
          <w:sz w:val="24"/>
          <w:szCs w:val="24"/>
        </w:rPr>
        <w:t xml:space="preserve">), </w:t>
      </w:r>
      <w:proofErr w:type="spellStart"/>
      <w:r w:rsidR="00935A5B">
        <w:rPr>
          <w:rFonts w:ascii="Times New Roman" w:hAnsi="Times New Roman" w:cs="Times New Roman"/>
          <w:sz w:val="24"/>
          <w:szCs w:val="24"/>
        </w:rPr>
        <w:t>jassid</w:t>
      </w:r>
      <w:proofErr w:type="spellEnd"/>
      <w:r w:rsidR="00CD1E3D" w:rsidRPr="009B6A43">
        <w:rPr>
          <w:rFonts w:ascii="Times New Roman" w:hAnsi="Times New Roman" w:cs="Times New Roman"/>
          <w:sz w:val="24"/>
          <w:szCs w:val="24"/>
        </w:rPr>
        <w:t xml:space="preserve"> (</w:t>
      </w:r>
      <w:proofErr w:type="spellStart"/>
      <w:r w:rsidR="00CD1E3D" w:rsidRPr="009B6A43">
        <w:rPr>
          <w:rFonts w:ascii="Times New Roman" w:hAnsi="Times New Roman" w:cs="Times New Roman"/>
          <w:i/>
          <w:sz w:val="24"/>
          <w:szCs w:val="24"/>
        </w:rPr>
        <w:t>Amrasca</w:t>
      </w:r>
      <w:proofErr w:type="spellEnd"/>
      <w:r w:rsidR="00CD1E3D" w:rsidRPr="009B6A43">
        <w:rPr>
          <w:rFonts w:ascii="Times New Roman" w:hAnsi="Times New Roman" w:cs="Times New Roman"/>
          <w:i/>
          <w:sz w:val="24"/>
          <w:szCs w:val="24"/>
        </w:rPr>
        <w:t xml:space="preserve"> </w:t>
      </w:r>
      <w:r w:rsidR="00D7548D" w:rsidRPr="00D7548D">
        <w:rPr>
          <w:rFonts w:ascii="Times New Roman" w:hAnsi="Times New Roman" w:cs="Times New Roman"/>
          <w:sz w:val="24"/>
          <w:szCs w:val="24"/>
        </w:rPr>
        <w:t>spp</w:t>
      </w:r>
      <w:r w:rsidR="00D7548D">
        <w:rPr>
          <w:rFonts w:ascii="Times New Roman" w:hAnsi="Times New Roman" w:cs="Times New Roman"/>
          <w:i/>
          <w:sz w:val="24"/>
          <w:szCs w:val="24"/>
        </w:rPr>
        <w:t>.</w:t>
      </w:r>
      <w:r w:rsidR="00CD1E3D" w:rsidRPr="009B6A43">
        <w:rPr>
          <w:rFonts w:ascii="Times New Roman" w:hAnsi="Times New Roman" w:cs="Times New Roman"/>
          <w:sz w:val="24"/>
          <w:szCs w:val="24"/>
        </w:rPr>
        <w:t xml:space="preserve">), </w:t>
      </w:r>
      <w:proofErr w:type="spellStart"/>
      <w:r w:rsidR="00CD1E3D" w:rsidRPr="009B6A43">
        <w:rPr>
          <w:rFonts w:ascii="Times New Roman" w:hAnsi="Times New Roman" w:cs="Times New Roman"/>
          <w:sz w:val="24"/>
          <w:szCs w:val="24"/>
        </w:rPr>
        <w:t>thrips</w:t>
      </w:r>
      <w:proofErr w:type="spellEnd"/>
      <w:r w:rsidR="00CD1E3D" w:rsidRPr="009B6A43">
        <w:rPr>
          <w:rFonts w:ascii="Times New Roman" w:hAnsi="Times New Roman" w:cs="Times New Roman"/>
          <w:sz w:val="24"/>
          <w:szCs w:val="24"/>
        </w:rPr>
        <w:t xml:space="preserve"> (</w:t>
      </w:r>
      <w:proofErr w:type="spellStart"/>
      <w:r w:rsidR="00CD1E3D" w:rsidRPr="009B6A43">
        <w:rPr>
          <w:rFonts w:ascii="Times New Roman" w:hAnsi="Times New Roman" w:cs="Times New Roman"/>
          <w:i/>
          <w:sz w:val="24"/>
          <w:szCs w:val="24"/>
        </w:rPr>
        <w:t>Thrips</w:t>
      </w:r>
      <w:proofErr w:type="spellEnd"/>
      <w:r w:rsidR="00CD1E3D" w:rsidRPr="009B6A43">
        <w:rPr>
          <w:rFonts w:ascii="Times New Roman" w:hAnsi="Times New Roman" w:cs="Times New Roman"/>
          <w:i/>
          <w:sz w:val="24"/>
          <w:szCs w:val="24"/>
        </w:rPr>
        <w:t xml:space="preserve"> </w:t>
      </w:r>
      <w:r w:rsidR="00D7548D" w:rsidRPr="00D7548D">
        <w:rPr>
          <w:rFonts w:ascii="Times New Roman" w:hAnsi="Times New Roman" w:cs="Times New Roman"/>
          <w:sz w:val="24"/>
          <w:szCs w:val="24"/>
        </w:rPr>
        <w:t>spp.</w:t>
      </w:r>
      <w:r w:rsidR="00CD1E3D" w:rsidRPr="009B6A43">
        <w:rPr>
          <w:rFonts w:ascii="Times New Roman" w:hAnsi="Times New Roman" w:cs="Times New Roman"/>
          <w:sz w:val="24"/>
          <w:szCs w:val="24"/>
        </w:rPr>
        <w:t xml:space="preserve">), </w:t>
      </w:r>
      <w:r w:rsidR="00935A5B">
        <w:rPr>
          <w:rFonts w:ascii="Times New Roman" w:hAnsi="Times New Roman" w:cs="Times New Roman"/>
          <w:sz w:val="24"/>
          <w:szCs w:val="24"/>
        </w:rPr>
        <w:t>red</w:t>
      </w:r>
      <w:r w:rsidR="00CD1E3D" w:rsidRPr="009B6A43">
        <w:rPr>
          <w:rFonts w:ascii="Times New Roman" w:hAnsi="Times New Roman" w:cs="Times New Roman"/>
          <w:sz w:val="24"/>
          <w:szCs w:val="24"/>
        </w:rPr>
        <w:t xml:space="preserve"> mite (</w:t>
      </w:r>
      <w:proofErr w:type="spellStart"/>
      <w:r w:rsidR="00CD1E3D" w:rsidRPr="009B6A43">
        <w:rPr>
          <w:rFonts w:ascii="Times New Roman" w:hAnsi="Times New Roman" w:cs="Times New Roman"/>
          <w:i/>
          <w:sz w:val="24"/>
          <w:szCs w:val="24"/>
        </w:rPr>
        <w:t>Tetranychus</w:t>
      </w:r>
      <w:proofErr w:type="spellEnd"/>
      <w:r w:rsidR="00CD1E3D" w:rsidRPr="009B6A43">
        <w:rPr>
          <w:rFonts w:ascii="Times New Roman" w:hAnsi="Times New Roman" w:cs="Times New Roman"/>
          <w:i/>
          <w:sz w:val="24"/>
          <w:szCs w:val="24"/>
        </w:rPr>
        <w:t xml:space="preserve"> spp</w:t>
      </w:r>
      <w:r w:rsidR="00CD1E3D" w:rsidRPr="009B6A43">
        <w:rPr>
          <w:rFonts w:ascii="Times New Roman" w:hAnsi="Times New Roman" w:cs="Times New Roman"/>
          <w:sz w:val="24"/>
          <w:szCs w:val="24"/>
        </w:rPr>
        <w:t>.) and white fly (</w:t>
      </w:r>
      <w:proofErr w:type="spellStart"/>
      <w:r w:rsidR="00CD1E3D" w:rsidRPr="009B6A43">
        <w:rPr>
          <w:rFonts w:ascii="Times New Roman" w:hAnsi="Times New Roman" w:cs="Times New Roman"/>
          <w:i/>
          <w:sz w:val="24"/>
          <w:szCs w:val="24"/>
        </w:rPr>
        <w:t>Bemisia</w:t>
      </w:r>
      <w:proofErr w:type="spellEnd"/>
      <w:r w:rsidR="00CD1E3D" w:rsidRPr="009B6A43">
        <w:rPr>
          <w:rFonts w:ascii="Times New Roman" w:hAnsi="Times New Roman" w:cs="Times New Roman"/>
          <w:i/>
          <w:sz w:val="24"/>
          <w:szCs w:val="24"/>
        </w:rPr>
        <w:t xml:space="preserve"> </w:t>
      </w:r>
      <w:r w:rsidR="00D7548D" w:rsidRPr="00D7548D">
        <w:rPr>
          <w:rFonts w:ascii="Times New Roman" w:hAnsi="Times New Roman" w:cs="Times New Roman"/>
          <w:sz w:val="24"/>
          <w:szCs w:val="24"/>
        </w:rPr>
        <w:t>spp.</w:t>
      </w:r>
      <w:r w:rsidR="00CD1E3D" w:rsidRPr="009B6A43">
        <w:rPr>
          <w:rFonts w:ascii="Times New Roman" w:hAnsi="Times New Roman" w:cs="Times New Roman"/>
          <w:sz w:val="24"/>
          <w:szCs w:val="24"/>
        </w:rPr>
        <w:t xml:space="preserve">) are important pests of eggplant </w:t>
      </w:r>
      <w:r w:rsidR="00EF6E34">
        <w:rPr>
          <w:rFonts w:ascii="Times New Roman" w:hAnsi="Times New Roman" w:cs="Times New Roman"/>
          <w:sz w:val="24"/>
          <w:szCs w:val="24"/>
        </w:rPr>
        <w:t xml:space="preserve">that </w:t>
      </w:r>
      <w:r w:rsidR="00CD1E3D" w:rsidRPr="009B6A43">
        <w:rPr>
          <w:rFonts w:ascii="Times New Roman" w:hAnsi="Times New Roman" w:cs="Times New Roman"/>
          <w:sz w:val="24"/>
          <w:szCs w:val="24"/>
        </w:rPr>
        <w:t xml:space="preserve">causes heavy damage </w:t>
      </w:r>
      <w:r w:rsidR="00CD1E3D" w:rsidRPr="00715AA9">
        <w:rPr>
          <w:rFonts w:ascii="Times New Roman" w:hAnsi="Times New Roman" w:cs="Times New Roman"/>
          <w:color w:val="0070C0"/>
          <w:sz w:val="24"/>
          <w:szCs w:val="24"/>
        </w:rPr>
        <w:t>(</w:t>
      </w:r>
      <w:proofErr w:type="spellStart"/>
      <w:r w:rsidR="00CD1E3D" w:rsidRPr="00715AA9">
        <w:rPr>
          <w:rFonts w:ascii="Times New Roman" w:hAnsi="Times New Roman" w:cs="Times New Roman"/>
          <w:color w:val="0070C0"/>
          <w:sz w:val="24"/>
          <w:szCs w:val="24"/>
        </w:rPr>
        <w:t>Ghosh</w:t>
      </w:r>
      <w:proofErr w:type="spellEnd"/>
      <w:r w:rsidR="00CD1E3D" w:rsidRPr="00715AA9">
        <w:rPr>
          <w:rFonts w:ascii="Times New Roman" w:hAnsi="Times New Roman" w:cs="Times New Roman"/>
          <w:color w:val="0070C0"/>
          <w:sz w:val="24"/>
          <w:szCs w:val="24"/>
        </w:rPr>
        <w:t>, 1999).</w:t>
      </w:r>
      <w:r w:rsidR="00CD1E3D" w:rsidRPr="009B6A43">
        <w:rPr>
          <w:rFonts w:ascii="Times New Roman" w:hAnsi="Times New Roman" w:cs="Times New Roman"/>
          <w:sz w:val="24"/>
          <w:szCs w:val="24"/>
        </w:rPr>
        <w:t xml:space="preserve"> </w:t>
      </w:r>
      <w:r w:rsidR="00D7548D">
        <w:rPr>
          <w:rFonts w:ascii="Times New Roman" w:hAnsi="Times New Roman" w:cs="Times New Roman"/>
          <w:sz w:val="24"/>
          <w:szCs w:val="24"/>
        </w:rPr>
        <w:t>The a</w:t>
      </w:r>
      <w:r w:rsidR="006940A9">
        <w:rPr>
          <w:rFonts w:ascii="Times New Roman" w:hAnsi="Times New Roman" w:cs="Times New Roman"/>
          <w:sz w:val="24"/>
          <w:szCs w:val="24"/>
        </w:rPr>
        <w:t>phid</w:t>
      </w:r>
      <w:r w:rsidR="00CD1E3D" w:rsidRPr="009B6A43">
        <w:rPr>
          <w:rFonts w:ascii="Times New Roman" w:hAnsi="Times New Roman" w:cs="Times New Roman"/>
          <w:sz w:val="24"/>
          <w:szCs w:val="24"/>
        </w:rPr>
        <w:t xml:space="preserve"> population </w:t>
      </w:r>
      <w:r w:rsidR="00C9017F">
        <w:rPr>
          <w:rFonts w:ascii="Times New Roman" w:hAnsi="Times New Roman" w:cs="Times New Roman"/>
          <w:sz w:val="24"/>
          <w:szCs w:val="24"/>
        </w:rPr>
        <w:t>causes heavy</w:t>
      </w:r>
      <w:r w:rsidR="006940A9">
        <w:rPr>
          <w:rFonts w:ascii="Times New Roman" w:hAnsi="Times New Roman" w:cs="Times New Roman"/>
          <w:sz w:val="24"/>
          <w:szCs w:val="24"/>
        </w:rPr>
        <w:t xml:space="preserve"> damage and limits the production</w:t>
      </w:r>
      <w:r w:rsidR="00CD1E3D" w:rsidRPr="009B6A43">
        <w:rPr>
          <w:rFonts w:ascii="Times New Roman" w:hAnsi="Times New Roman" w:cs="Times New Roman"/>
          <w:sz w:val="24"/>
          <w:szCs w:val="24"/>
        </w:rPr>
        <w:t xml:space="preserve"> </w:t>
      </w:r>
      <w:r w:rsidR="00CD1E3D" w:rsidRPr="00715AA9">
        <w:rPr>
          <w:rFonts w:ascii="Times New Roman" w:hAnsi="Times New Roman" w:cs="Times New Roman"/>
          <w:color w:val="0070C0"/>
          <w:sz w:val="24"/>
          <w:szCs w:val="24"/>
        </w:rPr>
        <w:t>(</w:t>
      </w:r>
      <w:proofErr w:type="spellStart"/>
      <w:r w:rsidR="00CD1E3D" w:rsidRPr="00715AA9">
        <w:rPr>
          <w:rFonts w:ascii="Times New Roman" w:hAnsi="Times New Roman" w:cs="Times New Roman"/>
          <w:color w:val="0070C0"/>
          <w:sz w:val="24"/>
          <w:szCs w:val="24"/>
        </w:rPr>
        <w:t>Ghosh</w:t>
      </w:r>
      <w:proofErr w:type="spellEnd"/>
      <w:r w:rsidR="00CD1E3D" w:rsidRPr="00715AA9">
        <w:rPr>
          <w:rFonts w:ascii="Times New Roman" w:hAnsi="Times New Roman" w:cs="Times New Roman"/>
          <w:color w:val="0070C0"/>
          <w:sz w:val="24"/>
          <w:szCs w:val="24"/>
        </w:rPr>
        <w:t>, 2015</w:t>
      </w:r>
      <w:r w:rsidR="00BC49F6">
        <w:rPr>
          <w:rFonts w:ascii="Times New Roman" w:hAnsi="Times New Roman" w:cs="Times New Roman"/>
          <w:color w:val="0070C0"/>
          <w:sz w:val="24"/>
          <w:szCs w:val="24"/>
        </w:rPr>
        <w:t xml:space="preserve">; </w:t>
      </w:r>
      <w:proofErr w:type="spellStart"/>
      <w:r w:rsidR="00BC49F6">
        <w:rPr>
          <w:rFonts w:ascii="Times New Roman" w:hAnsi="Times New Roman" w:cs="Times New Roman"/>
          <w:color w:val="0070C0"/>
          <w:sz w:val="24"/>
          <w:szCs w:val="24"/>
        </w:rPr>
        <w:t>Ghosh</w:t>
      </w:r>
      <w:proofErr w:type="spellEnd"/>
      <w:r w:rsidR="00BC49F6">
        <w:rPr>
          <w:rFonts w:ascii="Times New Roman" w:hAnsi="Times New Roman" w:cs="Times New Roman"/>
          <w:color w:val="0070C0"/>
          <w:sz w:val="24"/>
          <w:szCs w:val="24"/>
        </w:rPr>
        <w:t>, 2017</w:t>
      </w:r>
      <w:r w:rsidR="00CD1E3D" w:rsidRPr="00715AA9">
        <w:rPr>
          <w:rFonts w:ascii="Times New Roman" w:hAnsi="Times New Roman" w:cs="Times New Roman"/>
          <w:color w:val="0070C0"/>
          <w:sz w:val="24"/>
          <w:szCs w:val="24"/>
        </w:rPr>
        <w:t>).</w:t>
      </w:r>
      <w:r w:rsidR="00CD1E3D" w:rsidRPr="009B6A43">
        <w:rPr>
          <w:rFonts w:ascii="Times New Roman" w:hAnsi="Times New Roman" w:cs="Times New Roman"/>
          <w:sz w:val="24"/>
          <w:szCs w:val="24"/>
        </w:rPr>
        <w:t xml:space="preserve"> </w:t>
      </w:r>
      <w:proofErr w:type="spellStart"/>
      <w:proofErr w:type="gramStart"/>
      <w:r w:rsidR="00BE326C" w:rsidRPr="008035D6">
        <w:rPr>
          <w:rFonts w:ascii="Times New Roman" w:hAnsi="Times New Roman" w:cs="Times New Roman"/>
          <w:color w:val="0070C0"/>
          <w:sz w:val="24"/>
          <w:szCs w:val="24"/>
        </w:rPr>
        <w:t>Bala</w:t>
      </w:r>
      <w:proofErr w:type="spellEnd"/>
      <w:r w:rsidR="00BE326C" w:rsidRPr="008035D6">
        <w:rPr>
          <w:rFonts w:ascii="Times New Roman" w:hAnsi="Times New Roman" w:cs="Times New Roman"/>
          <w:color w:val="0070C0"/>
          <w:sz w:val="24"/>
          <w:szCs w:val="24"/>
        </w:rPr>
        <w:t xml:space="preserve"> </w:t>
      </w:r>
      <w:r w:rsidR="00BE326C" w:rsidRPr="008035D6">
        <w:rPr>
          <w:rFonts w:ascii="Times New Roman" w:hAnsi="Times New Roman" w:cs="Times New Roman"/>
          <w:i/>
          <w:color w:val="0070C0"/>
          <w:sz w:val="24"/>
          <w:szCs w:val="24"/>
        </w:rPr>
        <w:t>et.al.</w:t>
      </w:r>
      <w:proofErr w:type="gramEnd"/>
      <w:r w:rsidR="00BE326C" w:rsidRPr="008035D6">
        <w:rPr>
          <w:rFonts w:ascii="Times New Roman" w:hAnsi="Times New Roman" w:cs="Times New Roman"/>
          <w:color w:val="0070C0"/>
          <w:sz w:val="24"/>
          <w:szCs w:val="24"/>
        </w:rPr>
        <w:t xml:space="preserve"> (2015</w:t>
      </w:r>
      <w:r w:rsidR="00BC49F6">
        <w:rPr>
          <w:rFonts w:ascii="Times New Roman" w:hAnsi="Times New Roman" w:cs="Times New Roman"/>
          <w:color w:val="0070C0"/>
          <w:sz w:val="24"/>
          <w:szCs w:val="24"/>
        </w:rPr>
        <w:t xml:space="preserve">) and </w:t>
      </w:r>
      <w:proofErr w:type="spellStart"/>
      <w:r w:rsidR="00BC49F6">
        <w:rPr>
          <w:rFonts w:ascii="Times New Roman" w:hAnsi="Times New Roman" w:cs="Times New Roman"/>
          <w:color w:val="0070C0"/>
          <w:sz w:val="24"/>
          <w:szCs w:val="24"/>
        </w:rPr>
        <w:t>Ghosh</w:t>
      </w:r>
      <w:proofErr w:type="spellEnd"/>
      <w:r w:rsidR="00BC49F6">
        <w:rPr>
          <w:rFonts w:ascii="Times New Roman" w:hAnsi="Times New Roman" w:cs="Times New Roman"/>
          <w:color w:val="0070C0"/>
          <w:sz w:val="24"/>
          <w:szCs w:val="24"/>
        </w:rPr>
        <w:t xml:space="preserve"> (2019</w:t>
      </w:r>
      <w:r w:rsidR="00BE326C">
        <w:rPr>
          <w:rFonts w:ascii="Times New Roman" w:hAnsi="Times New Roman" w:cs="Times New Roman"/>
          <w:sz w:val="24"/>
          <w:szCs w:val="24"/>
        </w:rPr>
        <w:t>) reported that mite causes heavy damage to garlic crop</w:t>
      </w:r>
      <w:r w:rsidR="00BC49F6">
        <w:rPr>
          <w:rFonts w:ascii="Times New Roman" w:hAnsi="Times New Roman" w:cs="Times New Roman"/>
          <w:sz w:val="24"/>
          <w:szCs w:val="24"/>
        </w:rPr>
        <w:t xml:space="preserve"> and </w:t>
      </w:r>
      <w:proofErr w:type="spellStart"/>
      <w:r w:rsidR="00BC49F6">
        <w:rPr>
          <w:rFonts w:ascii="Times New Roman" w:hAnsi="Times New Roman" w:cs="Times New Roman"/>
          <w:sz w:val="24"/>
          <w:szCs w:val="24"/>
        </w:rPr>
        <w:t>brinjal</w:t>
      </w:r>
      <w:proofErr w:type="spellEnd"/>
      <w:r w:rsidR="00BE326C">
        <w:rPr>
          <w:rFonts w:ascii="Times New Roman" w:hAnsi="Times New Roman" w:cs="Times New Roman"/>
          <w:sz w:val="24"/>
          <w:szCs w:val="24"/>
        </w:rPr>
        <w:t>.</w:t>
      </w:r>
      <w:r w:rsidR="00C9017F">
        <w:rPr>
          <w:rFonts w:ascii="Times New Roman" w:hAnsi="Times New Roman" w:cs="Times New Roman"/>
          <w:sz w:val="24"/>
          <w:szCs w:val="24"/>
        </w:rPr>
        <w:t xml:space="preserve"> Heavy</w:t>
      </w:r>
      <w:r w:rsidR="00CD1E3D" w:rsidRPr="009B6A43">
        <w:rPr>
          <w:rFonts w:ascii="Times New Roman" w:hAnsi="Times New Roman" w:cs="Times New Roman"/>
          <w:sz w:val="24"/>
          <w:szCs w:val="24"/>
        </w:rPr>
        <w:t xml:space="preserve"> incidence of the spotted beetle </w:t>
      </w:r>
      <w:r w:rsidR="003D2AC2">
        <w:rPr>
          <w:rFonts w:ascii="Times New Roman" w:hAnsi="Times New Roman" w:cs="Times New Roman"/>
          <w:sz w:val="24"/>
          <w:szCs w:val="24"/>
        </w:rPr>
        <w:t>is</w:t>
      </w:r>
      <w:r w:rsidR="00CD1E3D" w:rsidRPr="009B6A43">
        <w:rPr>
          <w:rFonts w:ascii="Times New Roman" w:hAnsi="Times New Roman" w:cs="Times New Roman"/>
          <w:sz w:val="24"/>
          <w:szCs w:val="24"/>
        </w:rPr>
        <w:t xml:space="preserve"> reported </w:t>
      </w:r>
      <w:r w:rsidR="003D2AC2">
        <w:rPr>
          <w:rFonts w:ascii="Times New Roman" w:hAnsi="Times New Roman" w:cs="Times New Roman"/>
          <w:sz w:val="24"/>
          <w:szCs w:val="24"/>
        </w:rPr>
        <w:t>in the</w:t>
      </w:r>
      <w:r w:rsidR="00CD1E3D" w:rsidRPr="009B6A43">
        <w:rPr>
          <w:rFonts w:ascii="Times New Roman" w:hAnsi="Times New Roman" w:cs="Times New Roman"/>
          <w:sz w:val="24"/>
          <w:szCs w:val="24"/>
        </w:rPr>
        <w:t xml:space="preserve"> temp</w:t>
      </w:r>
      <w:r w:rsidR="00935A5B">
        <w:rPr>
          <w:rFonts w:ascii="Times New Roman" w:hAnsi="Times New Roman" w:cs="Times New Roman"/>
          <w:sz w:val="24"/>
          <w:szCs w:val="24"/>
        </w:rPr>
        <w:t>.</w:t>
      </w:r>
      <w:r w:rsidR="00CD1E3D" w:rsidRPr="009B6A43">
        <w:rPr>
          <w:rFonts w:ascii="Times New Roman" w:hAnsi="Times New Roman" w:cs="Times New Roman"/>
          <w:sz w:val="24"/>
          <w:szCs w:val="24"/>
        </w:rPr>
        <w:t xml:space="preserve"> </w:t>
      </w:r>
      <w:proofErr w:type="gramStart"/>
      <w:r w:rsidR="00CD1E3D" w:rsidRPr="009B6A43">
        <w:rPr>
          <w:rFonts w:ascii="Times New Roman" w:hAnsi="Times New Roman" w:cs="Times New Roman"/>
          <w:sz w:val="24"/>
          <w:szCs w:val="24"/>
        </w:rPr>
        <w:t>rang</w:t>
      </w:r>
      <w:r w:rsidR="00935A5B">
        <w:rPr>
          <w:rFonts w:ascii="Times New Roman" w:hAnsi="Times New Roman" w:cs="Times New Roman"/>
          <w:sz w:val="24"/>
          <w:szCs w:val="24"/>
        </w:rPr>
        <w:t>ing</w:t>
      </w:r>
      <w:proofErr w:type="gramEnd"/>
      <w:r w:rsidR="00CD1E3D" w:rsidRPr="009B6A43">
        <w:rPr>
          <w:rFonts w:ascii="Times New Roman" w:hAnsi="Times New Roman" w:cs="Times New Roman"/>
          <w:sz w:val="24"/>
          <w:szCs w:val="24"/>
        </w:rPr>
        <w:t xml:space="preserve"> 24-31°C and </w:t>
      </w:r>
      <w:r w:rsidR="00935A5B">
        <w:rPr>
          <w:rFonts w:ascii="Times New Roman" w:hAnsi="Times New Roman" w:cs="Times New Roman"/>
          <w:sz w:val="24"/>
          <w:szCs w:val="24"/>
        </w:rPr>
        <w:t>RH</w:t>
      </w:r>
      <w:r w:rsidR="00CD1E3D" w:rsidRPr="009B6A43">
        <w:rPr>
          <w:rFonts w:ascii="Times New Roman" w:hAnsi="Times New Roman" w:cs="Times New Roman"/>
          <w:sz w:val="24"/>
          <w:szCs w:val="24"/>
        </w:rPr>
        <w:t xml:space="preserve"> 58-75% </w:t>
      </w:r>
      <w:r w:rsidR="003D2AC2">
        <w:rPr>
          <w:rFonts w:ascii="Times New Roman" w:hAnsi="Times New Roman" w:cs="Times New Roman"/>
          <w:sz w:val="24"/>
          <w:szCs w:val="24"/>
        </w:rPr>
        <w:t>at</w:t>
      </w:r>
      <w:r w:rsidR="00CD1E3D" w:rsidRPr="009B6A43">
        <w:rPr>
          <w:rFonts w:ascii="Times New Roman" w:hAnsi="Times New Roman" w:cs="Times New Roman"/>
          <w:sz w:val="24"/>
          <w:szCs w:val="24"/>
        </w:rPr>
        <w:t xml:space="preserve"> field</w:t>
      </w:r>
      <w:r w:rsidR="003D2AC2">
        <w:rPr>
          <w:rFonts w:ascii="Times New Roman" w:hAnsi="Times New Roman" w:cs="Times New Roman"/>
          <w:sz w:val="24"/>
          <w:szCs w:val="24"/>
        </w:rPr>
        <w:t xml:space="preserve"> condition</w:t>
      </w:r>
      <w:r w:rsidR="00CD1E3D" w:rsidRPr="009B6A43">
        <w:rPr>
          <w:rFonts w:ascii="Times New Roman" w:hAnsi="Times New Roman" w:cs="Times New Roman"/>
          <w:sz w:val="24"/>
          <w:szCs w:val="24"/>
        </w:rPr>
        <w:t xml:space="preserve"> </w:t>
      </w:r>
      <w:r w:rsidR="00CD1E3D" w:rsidRPr="00715AA9">
        <w:rPr>
          <w:rFonts w:ascii="Times New Roman" w:hAnsi="Times New Roman" w:cs="Times New Roman"/>
          <w:color w:val="0070C0"/>
          <w:sz w:val="24"/>
          <w:szCs w:val="24"/>
        </w:rPr>
        <w:t>(</w:t>
      </w:r>
      <w:proofErr w:type="spellStart"/>
      <w:r w:rsidR="00E54085">
        <w:fldChar w:fldCharType="begin"/>
      </w:r>
      <w:r w:rsidR="00CB4A11">
        <w:instrText>HYPERLINK "http://scialert.net/fulltext/?doi=pjbs.2013.991.997&amp;org=11" \l "1025591_ja"</w:instrText>
      </w:r>
      <w:r w:rsidR="00E54085">
        <w:fldChar w:fldCharType="separate"/>
      </w:r>
      <w:r w:rsidR="00CD1E3D" w:rsidRPr="00715AA9">
        <w:rPr>
          <w:rStyle w:val="Hyperlink"/>
          <w:rFonts w:ascii="Times New Roman" w:hAnsi="Times New Roman" w:cs="Times New Roman"/>
          <w:color w:val="0070C0"/>
          <w:sz w:val="24"/>
          <w:szCs w:val="24"/>
          <w:u w:val="none"/>
        </w:rPr>
        <w:t>Ramzan</w:t>
      </w:r>
      <w:proofErr w:type="spellEnd"/>
      <w:r w:rsidR="00CD1E3D" w:rsidRPr="00715AA9">
        <w:rPr>
          <w:rStyle w:val="apple-converted-space"/>
          <w:rFonts w:ascii="Times New Roman" w:hAnsi="Times New Roman" w:cs="Times New Roman"/>
          <w:color w:val="0070C0"/>
          <w:sz w:val="24"/>
          <w:szCs w:val="24"/>
        </w:rPr>
        <w:t> </w:t>
      </w:r>
      <w:r w:rsidR="00CD1E3D" w:rsidRPr="00715AA9">
        <w:rPr>
          <w:rStyle w:val="Hyperlink"/>
          <w:rFonts w:ascii="Times New Roman" w:hAnsi="Times New Roman" w:cs="Times New Roman"/>
          <w:i/>
          <w:iCs/>
          <w:color w:val="0070C0"/>
          <w:sz w:val="24"/>
          <w:szCs w:val="24"/>
          <w:u w:val="none"/>
        </w:rPr>
        <w:t>et al</w:t>
      </w:r>
      <w:r w:rsidR="00CD1E3D" w:rsidRPr="00715AA9">
        <w:rPr>
          <w:rStyle w:val="Hyperlink"/>
          <w:rFonts w:ascii="Times New Roman" w:hAnsi="Times New Roman" w:cs="Times New Roman"/>
          <w:color w:val="0070C0"/>
          <w:sz w:val="24"/>
          <w:szCs w:val="24"/>
          <w:u w:val="none"/>
        </w:rPr>
        <w:t>., 1990</w:t>
      </w:r>
      <w:r w:rsidR="00E54085">
        <w:fldChar w:fldCharType="end"/>
      </w:r>
      <w:r w:rsidR="00CD1E3D" w:rsidRPr="00715AA9">
        <w:rPr>
          <w:rFonts w:ascii="Times New Roman" w:hAnsi="Times New Roman" w:cs="Times New Roman"/>
          <w:color w:val="0070C0"/>
          <w:sz w:val="24"/>
          <w:szCs w:val="24"/>
        </w:rPr>
        <w:t xml:space="preserve">; </w:t>
      </w:r>
      <w:hyperlink r:id="rId5" w:anchor="1035759_ja" w:history="1">
        <w:proofErr w:type="spellStart"/>
        <w:r w:rsidR="00CD1E3D" w:rsidRPr="00715AA9">
          <w:rPr>
            <w:rStyle w:val="Hyperlink"/>
            <w:rFonts w:ascii="Times New Roman" w:hAnsi="Times New Roman" w:cs="Times New Roman"/>
            <w:color w:val="0070C0"/>
            <w:sz w:val="24"/>
            <w:szCs w:val="24"/>
            <w:u w:val="none"/>
          </w:rPr>
          <w:t>Ghosh</w:t>
        </w:r>
        <w:proofErr w:type="spellEnd"/>
        <w:r w:rsidR="00CD1E3D" w:rsidRPr="00715AA9">
          <w:rPr>
            <w:rStyle w:val="Hyperlink"/>
            <w:rFonts w:ascii="Times New Roman" w:hAnsi="Times New Roman" w:cs="Times New Roman"/>
            <w:color w:val="0070C0"/>
            <w:sz w:val="24"/>
            <w:szCs w:val="24"/>
            <w:u w:val="none"/>
          </w:rPr>
          <w:t xml:space="preserve"> and </w:t>
        </w:r>
        <w:proofErr w:type="spellStart"/>
        <w:r w:rsidR="00CD1E3D" w:rsidRPr="00715AA9">
          <w:rPr>
            <w:rStyle w:val="Hyperlink"/>
            <w:rFonts w:ascii="Times New Roman" w:hAnsi="Times New Roman" w:cs="Times New Roman"/>
            <w:color w:val="0070C0"/>
            <w:sz w:val="24"/>
            <w:szCs w:val="24"/>
            <w:u w:val="none"/>
          </w:rPr>
          <w:t>Senapati</w:t>
        </w:r>
        <w:proofErr w:type="spellEnd"/>
        <w:r w:rsidR="00CD1E3D" w:rsidRPr="00715AA9">
          <w:rPr>
            <w:rStyle w:val="Hyperlink"/>
            <w:rFonts w:ascii="Times New Roman" w:hAnsi="Times New Roman" w:cs="Times New Roman"/>
            <w:color w:val="0070C0"/>
            <w:sz w:val="24"/>
            <w:szCs w:val="24"/>
            <w:u w:val="none"/>
          </w:rPr>
          <w:t>, 2001</w:t>
        </w:r>
      </w:hyperlink>
      <w:r w:rsidR="00CD1E3D" w:rsidRPr="00715AA9">
        <w:rPr>
          <w:rFonts w:ascii="Times New Roman" w:hAnsi="Times New Roman" w:cs="Times New Roman"/>
          <w:color w:val="0070C0"/>
          <w:sz w:val="24"/>
          <w:szCs w:val="24"/>
        </w:rPr>
        <w:t xml:space="preserve"> b.). </w:t>
      </w:r>
      <w:r w:rsidR="00935A5B" w:rsidRPr="00D7548D">
        <w:rPr>
          <w:rFonts w:ascii="Times New Roman" w:hAnsi="Times New Roman" w:cs="Times New Roman"/>
          <w:sz w:val="24"/>
          <w:szCs w:val="24"/>
        </w:rPr>
        <w:t>I</w:t>
      </w:r>
      <w:r w:rsidR="00CD1E3D" w:rsidRPr="009B6A43">
        <w:rPr>
          <w:rFonts w:ascii="Times New Roman" w:hAnsi="Times New Roman" w:cs="Times New Roman"/>
          <w:sz w:val="24"/>
          <w:szCs w:val="24"/>
        </w:rPr>
        <w:t xml:space="preserve">mportant pests cause damage to tomato crop is </w:t>
      </w:r>
      <w:r w:rsidR="00CD1E3D" w:rsidRPr="009B6A43">
        <w:rPr>
          <w:rFonts w:ascii="Times New Roman" w:hAnsi="Times New Roman" w:cs="Times New Roman"/>
          <w:color w:val="000000"/>
          <w:sz w:val="24"/>
          <w:szCs w:val="24"/>
        </w:rPr>
        <w:t>aphid (</w:t>
      </w:r>
      <w:r w:rsidR="00CD1E3D" w:rsidRPr="009B6A43">
        <w:rPr>
          <w:rFonts w:ascii="Times New Roman" w:hAnsi="Times New Roman" w:cs="Times New Roman"/>
          <w:i/>
          <w:color w:val="000000"/>
          <w:sz w:val="24"/>
          <w:szCs w:val="24"/>
        </w:rPr>
        <w:t xml:space="preserve">Aphis </w:t>
      </w:r>
      <w:r w:rsidR="00D7548D" w:rsidRPr="00D7548D">
        <w:rPr>
          <w:rFonts w:ascii="Times New Roman" w:hAnsi="Times New Roman" w:cs="Times New Roman"/>
          <w:color w:val="000000"/>
          <w:sz w:val="24"/>
          <w:szCs w:val="24"/>
        </w:rPr>
        <w:t>spp.</w:t>
      </w:r>
      <w:r w:rsidR="00CD1E3D" w:rsidRPr="009B6A43">
        <w:rPr>
          <w:rFonts w:ascii="Times New Roman" w:hAnsi="Times New Roman" w:cs="Times New Roman"/>
          <w:i/>
          <w:color w:val="000000"/>
          <w:sz w:val="24"/>
          <w:szCs w:val="24"/>
        </w:rPr>
        <w:t xml:space="preserve">), </w:t>
      </w:r>
      <w:r w:rsidR="00CD1E3D" w:rsidRPr="009B6A43">
        <w:rPr>
          <w:rFonts w:ascii="Times New Roman" w:hAnsi="Times New Roman" w:cs="Times New Roman"/>
          <w:color w:val="000000"/>
          <w:sz w:val="24"/>
          <w:szCs w:val="24"/>
        </w:rPr>
        <w:t>whitefly (</w:t>
      </w:r>
      <w:proofErr w:type="spellStart"/>
      <w:r w:rsidR="00CD1E3D" w:rsidRPr="009B6A43">
        <w:rPr>
          <w:rFonts w:ascii="Times New Roman" w:hAnsi="Times New Roman" w:cs="Times New Roman"/>
          <w:i/>
          <w:color w:val="000000"/>
          <w:sz w:val="24"/>
          <w:szCs w:val="24"/>
        </w:rPr>
        <w:t>Bemesia</w:t>
      </w:r>
      <w:proofErr w:type="spellEnd"/>
      <w:r w:rsidR="00CD1E3D" w:rsidRPr="009B6A43">
        <w:rPr>
          <w:rFonts w:ascii="Times New Roman" w:hAnsi="Times New Roman" w:cs="Times New Roman"/>
          <w:i/>
          <w:color w:val="000000"/>
          <w:sz w:val="24"/>
          <w:szCs w:val="24"/>
        </w:rPr>
        <w:t xml:space="preserve"> </w:t>
      </w:r>
      <w:r w:rsidR="00D7548D" w:rsidRPr="00D7548D">
        <w:rPr>
          <w:rFonts w:ascii="Times New Roman" w:hAnsi="Times New Roman" w:cs="Times New Roman"/>
          <w:color w:val="000000"/>
          <w:sz w:val="24"/>
          <w:szCs w:val="24"/>
        </w:rPr>
        <w:t>spp</w:t>
      </w:r>
      <w:r w:rsidR="00D7548D">
        <w:rPr>
          <w:rFonts w:ascii="Times New Roman" w:hAnsi="Times New Roman" w:cs="Times New Roman"/>
          <w:i/>
          <w:color w:val="000000"/>
          <w:sz w:val="24"/>
          <w:szCs w:val="24"/>
        </w:rPr>
        <w:t>.</w:t>
      </w:r>
      <w:r w:rsidR="00CD1E3D" w:rsidRPr="009B6A43">
        <w:rPr>
          <w:rFonts w:ascii="Times New Roman" w:hAnsi="Times New Roman" w:cs="Times New Roman"/>
          <w:i/>
          <w:color w:val="000000"/>
          <w:sz w:val="24"/>
          <w:szCs w:val="24"/>
        </w:rPr>
        <w:t>),</w:t>
      </w:r>
      <w:r w:rsidR="00CD1E3D" w:rsidRPr="009B6A43">
        <w:rPr>
          <w:rFonts w:ascii="Times New Roman" w:hAnsi="Times New Roman" w:cs="Times New Roman"/>
          <w:color w:val="000000"/>
          <w:sz w:val="24"/>
          <w:szCs w:val="24"/>
        </w:rPr>
        <w:t xml:space="preserve"> leaf miner</w:t>
      </w:r>
      <w:r w:rsidR="00CD1E3D" w:rsidRPr="009B6A43">
        <w:rPr>
          <w:rFonts w:ascii="Times New Roman" w:hAnsi="Times New Roman" w:cs="Times New Roman"/>
          <w:i/>
          <w:color w:val="000000"/>
          <w:sz w:val="24"/>
          <w:szCs w:val="24"/>
        </w:rPr>
        <w:t xml:space="preserve"> </w:t>
      </w:r>
      <w:proofErr w:type="spellStart"/>
      <w:r w:rsidR="00CD1E3D" w:rsidRPr="009B6A43">
        <w:rPr>
          <w:rFonts w:ascii="Times New Roman" w:hAnsi="Times New Roman" w:cs="Times New Roman"/>
          <w:i/>
          <w:color w:val="000000"/>
          <w:sz w:val="24"/>
          <w:szCs w:val="24"/>
        </w:rPr>
        <w:t>Lyriomyza</w:t>
      </w:r>
      <w:proofErr w:type="spellEnd"/>
      <w:r w:rsidR="00CD1E3D" w:rsidRPr="009B6A43">
        <w:rPr>
          <w:rFonts w:ascii="Times New Roman" w:hAnsi="Times New Roman" w:cs="Times New Roman"/>
          <w:i/>
          <w:color w:val="000000"/>
          <w:sz w:val="24"/>
          <w:szCs w:val="24"/>
        </w:rPr>
        <w:t xml:space="preserve"> </w:t>
      </w:r>
      <w:r w:rsidR="00D7548D" w:rsidRPr="00D7548D">
        <w:rPr>
          <w:rFonts w:ascii="Times New Roman" w:hAnsi="Times New Roman" w:cs="Times New Roman"/>
          <w:color w:val="000000"/>
          <w:sz w:val="24"/>
          <w:szCs w:val="24"/>
        </w:rPr>
        <w:t>spp</w:t>
      </w:r>
      <w:r w:rsidR="00D7548D">
        <w:rPr>
          <w:rFonts w:ascii="Times New Roman" w:hAnsi="Times New Roman" w:cs="Times New Roman"/>
          <w:i/>
          <w:color w:val="000000"/>
          <w:sz w:val="24"/>
          <w:szCs w:val="24"/>
        </w:rPr>
        <w:t>.</w:t>
      </w:r>
      <w:r w:rsidR="00CD1E3D" w:rsidRPr="009B6A43">
        <w:rPr>
          <w:rFonts w:ascii="Times New Roman" w:hAnsi="Times New Roman" w:cs="Times New Roman"/>
          <w:color w:val="000000"/>
          <w:sz w:val="24"/>
          <w:szCs w:val="24"/>
        </w:rPr>
        <w:t xml:space="preserve">), </w:t>
      </w:r>
      <w:proofErr w:type="spellStart"/>
      <w:r w:rsidR="00CD1E3D" w:rsidRPr="009B6A43">
        <w:rPr>
          <w:rFonts w:ascii="Times New Roman" w:hAnsi="Times New Roman" w:cs="Times New Roman"/>
          <w:color w:val="000000"/>
          <w:sz w:val="24"/>
          <w:szCs w:val="24"/>
        </w:rPr>
        <w:t>thrips</w:t>
      </w:r>
      <w:proofErr w:type="spellEnd"/>
      <w:r w:rsidR="00CD1E3D" w:rsidRPr="009B6A43">
        <w:rPr>
          <w:rFonts w:ascii="Times New Roman" w:hAnsi="Times New Roman" w:cs="Times New Roman"/>
          <w:i/>
          <w:color w:val="000000"/>
          <w:sz w:val="24"/>
          <w:szCs w:val="24"/>
        </w:rPr>
        <w:t xml:space="preserve"> (</w:t>
      </w:r>
      <w:proofErr w:type="spellStart"/>
      <w:r w:rsidR="00CD1E3D" w:rsidRPr="009B6A43">
        <w:rPr>
          <w:rFonts w:ascii="Times New Roman" w:hAnsi="Times New Roman" w:cs="Times New Roman"/>
          <w:i/>
          <w:color w:val="000000"/>
          <w:sz w:val="24"/>
          <w:szCs w:val="24"/>
        </w:rPr>
        <w:t>Thrips</w:t>
      </w:r>
      <w:proofErr w:type="spellEnd"/>
      <w:r w:rsidR="00CD1E3D" w:rsidRPr="009B6A43">
        <w:rPr>
          <w:rFonts w:ascii="Times New Roman" w:hAnsi="Times New Roman" w:cs="Times New Roman"/>
          <w:i/>
          <w:color w:val="000000"/>
          <w:sz w:val="24"/>
          <w:szCs w:val="24"/>
        </w:rPr>
        <w:t xml:space="preserve"> </w:t>
      </w:r>
      <w:proofErr w:type="spellStart"/>
      <w:proofErr w:type="gramStart"/>
      <w:r w:rsidR="00D7548D" w:rsidRPr="00D7548D">
        <w:rPr>
          <w:rFonts w:ascii="Times New Roman" w:hAnsi="Times New Roman" w:cs="Times New Roman"/>
          <w:color w:val="000000"/>
          <w:sz w:val="24"/>
          <w:szCs w:val="24"/>
        </w:rPr>
        <w:t>spp</w:t>
      </w:r>
      <w:proofErr w:type="spellEnd"/>
      <w:r w:rsidR="00CD1E3D" w:rsidRPr="009B6A43">
        <w:rPr>
          <w:rFonts w:ascii="Times New Roman" w:hAnsi="Times New Roman" w:cs="Times New Roman"/>
          <w:color w:val="000000"/>
          <w:sz w:val="24"/>
          <w:szCs w:val="24"/>
        </w:rPr>
        <w:t xml:space="preserve"> )</w:t>
      </w:r>
      <w:proofErr w:type="gramEnd"/>
      <w:r w:rsidR="00CD1E3D" w:rsidRPr="009B6A43">
        <w:rPr>
          <w:rFonts w:ascii="Times New Roman" w:hAnsi="Times New Roman" w:cs="Times New Roman"/>
          <w:color w:val="000000"/>
          <w:sz w:val="24"/>
          <w:szCs w:val="24"/>
        </w:rPr>
        <w:t xml:space="preserve">, </w:t>
      </w:r>
      <w:proofErr w:type="spellStart"/>
      <w:r w:rsidR="00CD1E3D" w:rsidRPr="009B6A43">
        <w:rPr>
          <w:rFonts w:ascii="Times New Roman" w:hAnsi="Times New Roman" w:cs="Times New Roman"/>
          <w:color w:val="000000"/>
          <w:sz w:val="24"/>
          <w:szCs w:val="24"/>
        </w:rPr>
        <w:t>Jassid</w:t>
      </w:r>
      <w:proofErr w:type="spellEnd"/>
      <w:r w:rsidR="00CD1E3D" w:rsidRPr="009B6A43">
        <w:rPr>
          <w:rFonts w:ascii="Times New Roman" w:hAnsi="Times New Roman" w:cs="Times New Roman"/>
          <w:i/>
          <w:color w:val="000000"/>
          <w:sz w:val="24"/>
          <w:szCs w:val="24"/>
        </w:rPr>
        <w:t xml:space="preserve"> (</w:t>
      </w:r>
      <w:proofErr w:type="spellStart"/>
      <w:r w:rsidR="00CD1E3D" w:rsidRPr="009B6A43">
        <w:rPr>
          <w:rFonts w:ascii="Times New Roman" w:hAnsi="Times New Roman" w:cs="Times New Roman"/>
          <w:i/>
          <w:color w:val="000000"/>
          <w:sz w:val="24"/>
          <w:szCs w:val="24"/>
        </w:rPr>
        <w:t>Empoasca</w:t>
      </w:r>
      <w:proofErr w:type="spellEnd"/>
      <w:r w:rsidR="00CD1E3D" w:rsidRPr="009B6A43">
        <w:rPr>
          <w:rFonts w:ascii="Times New Roman" w:hAnsi="Times New Roman" w:cs="Times New Roman"/>
          <w:i/>
          <w:color w:val="000000"/>
          <w:sz w:val="24"/>
          <w:szCs w:val="24"/>
        </w:rPr>
        <w:t xml:space="preserve"> </w:t>
      </w:r>
      <w:r w:rsidR="00D7548D" w:rsidRPr="00D7548D">
        <w:rPr>
          <w:rFonts w:ascii="Times New Roman" w:hAnsi="Times New Roman" w:cs="Times New Roman"/>
          <w:color w:val="000000"/>
          <w:sz w:val="24"/>
          <w:szCs w:val="24"/>
        </w:rPr>
        <w:t>spp.</w:t>
      </w:r>
      <w:r w:rsidR="00CD1E3D" w:rsidRPr="009B6A43">
        <w:rPr>
          <w:rFonts w:ascii="Times New Roman" w:hAnsi="Times New Roman" w:cs="Times New Roman"/>
          <w:color w:val="000000"/>
          <w:sz w:val="24"/>
          <w:szCs w:val="24"/>
        </w:rPr>
        <w:t xml:space="preserve"> ), Flea beetle</w:t>
      </w:r>
      <w:r w:rsidR="00CD1E3D" w:rsidRPr="009B6A43">
        <w:rPr>
          <w:rFonts w:ascii="Times New Roman" w:hAnsi="Times New Roman" w:cs="Times New Roman"/>
          <w:i/>
          <w:color w:val="000000"/>
          <w:sz w:val="24"/>
          <w:szCs w:val="24"/>
        </w:rPr>
        <w:t xml:space="preserve"> (</w:t>
      </w:r>
      <w:proofErr w:type="spellStart"/>
      <w:r w:rsidR="00CD1E3D" w:rsidRPr="009B6A43">
        <w:rPr>
          <w:rFonts w:ascii="Times New Roman" w:hAnsi="Times New Roman" w:cs="Times New Roman"/>
          <w:i/>
          <w:color w:val="000000"/>
          <w:sz w:val="24"/>
          <w:szCs w:val="24"/>
        </w:rPr>
        <w:t>Phyllotreta</w:t>
      </w:r>
      <w:proofErr w:type="spellEnd"/>
      <w:r w:rsidR="00CD1E3D" w:rsidRPr="009B6A43">
        <w:rPr>
          <w:rFonts w:ascii="Times New Roman" w:hAnsi="Times New Roman" w:cs="Times New Roman"/>
          <w:color w:val="000000"/>
          <w:sz w:val="24"/>
          <w:szCs w:val="24"/>
        </w:rPr>
        <w:t xml:space="preserve"> </w:t>
      </w:r>
      <w:r w:rsidR="00CD1E3D" w:rsidRPr="00D7548D">
        <w:rPr>
          <w:rFonts w:ascii="Times New Roman" w:hAnsi="Times New Roman" w:cs="Times New Roman"/>
          <w:color w:val="000000"/>
          <w:sz w:val="24"/>
          <w:szCs w:val="24"/>
        </w:rPr>
        <w:t>spp.</w:t>
      </w:r>
      <w:r w:rsidR="00CD1E3D" w:rsidRPr="009B6A43">
        <w:rPr>
          <w:rFonts w:ascii="Times New Roman" w:hAnsi="Times New Roman" w:cs="Times New Roman"/>
          <w:i/>
          <w:color w:val="000000"/>
          <w:sz w:val="24"/>
          <w:szCs w:val="24"/>
        </w:rPr>
        <w:t xml:space="preserve">)  </w:t>
      </w:r>
      <w:r w:rsidR="00CD1E3D" w:rsidRPr="00715AA9">
        <w:rPr>
          <w:rFonts w:ascii="Times New Roman" w:hAnsi="Times New Roman" w:cs="Times New Roman"/>
          <w:color w:val="0070C0"/>
          <w:sz w:val="24"/>
          <w:szCs w:val="24"/>
        </w:rPr>
        <w:t>(</w:t>
      </w:r>
      <w:proofErr w:type="spellStart"/>
      <w:r w:rsidR="00CD1E3D" w:rsidRPr="00715AA9">
        <w:rPr>
          <w:rFonts w:ascii="Times New Roman" w:hAnsi="Times New Roman" w:cs="Times New Roman"/>
          <w:color w:val="0070C0"/>
          <w:sz w:val="24"/>
          <w:szCs w:val="24"/>
        </w:rPr>
        <w:t>Laskar</w:t>
      </w:r>
      <w:proofErr w:type="spellEnd"/>
      <w:r w:rsidR="00CD1E3D" w:rsidRPr="00715AA9">
        <w:rPr>
          <w:rFonts w:ascii="Times New Roman" w:hAnsi="Times New Roman" w:cs="Times New Roman"/>
          <w:color w:val="0070C0"/>
          <w:sz w:val="24"/>
          <w:szCs w:val="24"/>
        </w:rPr>
        <w:t xml:space="preserve"> and </w:t>
      </w:r>
      <w:proofErr w:type="spellStart"/>
      <w:r w:rsidR="00CD1E3D" w:rsidRPr="00715AA9">
        <w:rPr>
          <w:rFonts w:ascii="Times New Roman" w:hAnsi="Times New Roman" w:cs="Times New Roman"/>
          <w:color w:val="0070C0"/>
          <w:sz w:val="24"/>
          <w:szCs w:val="24"/>
        </w:rPr>
        <w:t>Ghosh</w:t>
      </w:r>
      <w:proofErr w:type="spellEnd"/>
      <w:r w:rsidR="00CD1E3D" w:rsidRPr="00715AA9">
        <w:rPr>
          <w:rFonts w:ascii="Times New Roman" w:hAnsi="Times New Roman" w:cs="Times New Roman"/>
          <w:color w:val="0070C0"/>
          <w:sz w:val="24"/>
          <w:szCs w:val="24"/>
        </w:rPr>
        <w:t xml:space="preserve">, 2005; </w:t>
      </w:r>
      <w:proofErr w:type="spellStart"/>
      <w:r w:rsidR="00CD1E3D" w:rsidRPr="00715AA9">
        <w:rPr>
          <w:rFonts w:ascii="Times New Roman" w:hAnsi="Times New Roman" w:cs="Times New Roman"/>
          <w:color w:val="0070C0"/>
          <w:sz w:val="24"/>
          <w:szCs w:val="24"/>
        </w:rPr>
        <w:t>Subba</w:t>
      </w:r>
      <w:proofErr w:type="spellEnd"/>
      <w:r w:rsidR="00CD1E3D" w:rsidRPr="00715AA9">
        <w:rPr>
          <w:rFonts w:ascii="Times New Roman" w:hAnsi="Times New Roman" w:cs="Times New Roman"/>
          <w:i/>
          <w:color w:val="0070C0"/>
          <w:sz w:val="24"/>
          <w:szCs w:val="24"/>
        </w:rPr>
        <w:t xml:space="preserve"> et.al., </w:t>
      </w:r>
      <w:r w:rsidR="00CD1E3D" w:rsidRPr="00715AA9">
        <w:rPr>
          <w:rFonts w:ascii="Times New Roman" w:hAnsi="Times New Roman" w:cs="Times New Roman"/>
          <w:color w:val="0070C0"/>
          <w:sz w:val="24"/>
          <w:szCs w:val="24"/>
        </w:rPr>
        <w:t>2014;</w:t>
      </w:r>
      <w:r w:rsidR="00CD1E3D" w:rsidRPr="00715AA9">
        <w:rPr>
          <w:rFonts w:ascii="Times New Roman" w:hAnsi="Times New Roman" w:cs="Times New Roman"/>
          <w:i/>
          <w:color w:val="0070C0"/>
          <w:sz w:val="24"/>
          <w:szCs w:val="24"/>
        </w:rPr>
        <w:t xml:space="preserve"> </w:t>
      </w:r>
      <w:proofErr w:type="spellStart"/>
      <w:r w:rsidR="00CD1E3D" w:rsidRPr="00715AA9">
        <w:rPr>
          <w:rFonts w:ascii="Times New Roman" w:hAnsi="Times New Roman" w:cs="Times New Roman"/>
          <w:color w:val="0070C0"/>
          <w:sz w:val="24"/>
          <w:szCs w:val="24"/>
        </w:rPr>
        <w:t>Subba</w:t>
      </w:r>
      <w:proofErr w:type="spellEnd"/>
      <w:r w:rsidR="00CD1E3D" w:rsidRPr="00715AA9">
        <w:rPr>
          <w:rFonts w:ascii="Times New Roman" w:hAnsi="Times New Roman" w:cs="Times New Roman"/>
          <w:i/>
          <w:color w:val="0070C0"/>
          <w:sz w:val="24"/>
          <w:szCs w:val="24"/>
        </w:rPr>
        <w:t xml:space="preserve"> et.al., </w:t>
      </w:r>
      <w:r w:rsidR="00CD1E3D" w:rsidRPr="00715AA9">
        <w:rPr>
          <w:rFonts w:ascii="Times New Roman" w:hAnsi="Times New Roman" w:cs="Times New Roman"/>
          <w:color w:val="0070C0"/>
          <w:sz w:val="24"/>
          <w:szCs w:val="24"/>
        </w:rPr>
        <w:t xml:space="preserve">2015; </w:t>
      </w:r>
      <w:proofErr w:type="spellStart"/>
      <w:r w:rsidR="00CD1E3D" w:rsidRPr="00715AA9">
        <w:rPr>
          <w:rFonts w:ascii="Times New Roman" w:hAnsi="Times New Roman" w:cs="Times New Roman"/>
          <w:color w:val="0070C0"/>
          <w:sz w:val="24"/>
          <w:szCs w:val="24"/>
        </w:rPr>
        <w:t>Subba</w:t>
      </w:r>
      <w:proofErr w:type="spellEnd"/>
      <w:r w:rsidR="00CD1E3D" w:rsidRPr="00715AA9">
        <w:rPr>
          <w:rFonts w:ascii="Times New Roman" w:hAnsi="Times New Roman" w:cs="Times New Roman"/>
          <w:i/>
          <w:color w:val="0070C0"/>
          <w:sz w:val="24"/>
          <w:szCs w:val="24"/>
        </w:rPr>
        <w:t xml:space="preserve"> et.al., </w:t>
      </w:r>
      <w:r w:rsidR="00CD1E3D" w:rsidRPr="00715AA9">
        <w:rPr>
          <w:rFonts w:ascii="Times New Roman" w:hAnsi="Times New Roman" w:cs="Times New Roman"/>
          <w:color w:val="0070C0"/>
          <w:sz w:val="24"/>
          <w:szCs w:val="24"/>
        </w:rPr>
        <w:t xml:space="preserve">2016; </w:t>
      </w:r>
      <w:proofErr w:type="spellStart"/>
      <w:r w:rsidR="00CD1E3D" w:rsidRPr="00715AA9">
        <w:rPr>
          <w:rFonts w:ascii="Times New Roman" w:hAnsi="Times New Roman" w:cs="Times New Roman"/>
          <w:color w:val="0070C0"/>
          <w:sz w:val="24"/>
          <w:szCs w:val="24"/>
        </w:rPr>
        <w:t>Subba</w:t>
      </w:r>
      <w:proofErr w:type="spellEnd"/>
      <w:r w:rsidR="00CD1E3D" w:rsidRPr="00715AA9">
        <w:rPr>
          <w:rFonts w:ascii="Times New Roman" w:hAnsi="Times New Roman" w:cs="Times New Roman"/>
          <w:i/>
          <w:color w:val="0070C0"/>
          <w:sz w:val="24"/>
          <w:szCs w:val="24"/>
        </w:rPr>
        <w:t xml:space="preserve"> et.al., </w:t>
      </w:r>
      <w:r w:rsidR="00CD1E3D" w:rsidRPr="00715AA9">
        <w:rPr>
          <w:rFonts w:ascii="Times New Roman" w:hAnsi="Times New Roman" w:cs="Times New Roman"/>
          <w:color w:val="0070C0"/>
          <w:sz w:val="24"/>
          <w:szCs w:val="24"/>
        </w:rPr>
        <w:t xml:space="preserve">2017; </w:t>
      </w:r>
      <w:proofErr w:type="spellStart"/>
      <w:r w:rsidR="00CD1E3D" w:rsidRPr="00715AA9">
        <w:rPr>
          <w:rFonts w:ascii="Times New Roman" w:hAnsi="Times New Roman" w:cs="Times New Roman"/>
          <w:color w:val="0070C0"/>
          <w:sz w:val="24"/>
          <w:szCs w:val="24"/>
        </w:rPr>
        <w:t>Thakoor</w:t>
      </w:r>
      <w:proofErr w:type="spellEnd"/>
      <w:r w:rsidR="00CD1E3D" w:rsidRPr="00715AA9">
        <w:rPr>
          <w:rFonts w:ascii="Times New Roman" w:hAnsi="Times New Roman" w:cs="Times New Roman"/>
          <w:color w:val="0070C0"/>
          <w:sz w:val="24"/>
          <w:szCs w:val="24"/>
        </w:rPr>
        <w:t xml:space="preserve"> </w:t>
      </w:r>
      <w:r w:rsidR="00CD1E3D" w:rsidRPr="00715AA9">
        <w:rPr>
          <w:rFonts w:ascii="Times New Roman" w:hAnsi="Times New Roman" w:cs="Times New Roman"/>
          <w:i/>
          <w:color w:val="0070C0"/>
          <w:sz w:val="24"/>
          <w:szCs w:val="24"/>
        </w:rPr>
        <w:t>et.al</w:t>
      </w:r>
      <w:r w:rsidR="00CD1E3D" w:rsidRPr="00715AA9">
        <w:rPr>
          <w:rFonts w:ascii="Times New Roman" w:hAnsi="Times New Roman" w:cs="Times New Roman"/>
          <w:color w:val="0070C0"/>
          <w:sz w:val="24"/>
          <w:szCs w:val="24"/>
        </w:rPr>
        <w:t>., 2019).</w:t>
      </w:r>
      <w:r w:rsidR="00CD1E3D" w:rsidRPr="009B6A43">
        <w:rPr>
          <w:rFonts w:ascii="Times New Roman" w:hAnsi="Times New Roman" w:cs="Times New Roman"/>
          <w:color w:val="000000"/>
          <w:sz w:val="24"/>
          <w:szCs w:val="24"/>
        </w:rPr>
        <w:t xml:space="preserve"> </w:t>
      </w:r>
      <w:r w:rsidR="00D7548D">
        <w:rPr>
          <w:rFonts w:ascii="Times New Roman" w:hAnsi="Times New Roman" w:cs="Times New Roman"/>
          <w:color w:val="000000"/>
          <w:sz w:val="24"/>
          <w:szCs w:val="24"/>
        </w:rPr>
        <w:t>The i</w:t>
      </w:r>
      <w:r w:rsidR="00CD1E3D" w:rsidRPr="009B6A43">
        <w:rPr>
          <w:rFonts w:ascii="Times New Roman" w:hAnsi="Times New Roman" w:cs="Times New Roman"/>
          <w:color w:val="000000"/>
          <w:sz w:val="24"/>
          <w:szCs w:val="24"/>
        </w:rPr>
        <w:t xml:space="preserve">mportant pest of </w:t>
      </w:r>
      <w:proofErr w:type="spellStart"/>
      <w:r w:rsidR="00CD1E3D" w:rsidRPr="009B6A43">
        <w:rPr>
          <w:rFonts w:ascii="Times New Roman" w:hAnsi="Times New Roman" w:cs="Times New Roman"/>
          <w:color w:val="000000"/>
          <w:sz w:val="24"/>
          <w:szCs w:val="24"/>
        </w:rPr>
        <w:t>ladysfinger</w:t>
      </w:r>
      <w:proofErr w:type="spellEnd"/>
      <w:r w:rsidR="00CD1E3D" w:rsidRPr="009B6A43">
        <w:rPr>
          <w:rFonts w:ascii="Times New Roman" w:hAnsi="Times New Roman" w:cs="Times New Roman"/>
          <w:color w:val="000000"/>
          <w:sz w:val="24"/>
          <w:szCs w:val="24"/>
        </w:rPr>
        <w:t xml:space="preserve"> are aphid</w:t>
      </w:r>
      <w:r w:rsidR="00CD1E3D" w:rsidRPr="009B6A43">
        <w:rPr>
          <w:rFonts w:ascii="Times New Roman" w:hAnsi="Times New Roman" w:cs="Times New Roman"/>
          <w:sz w:val="24"/>
          <w:szCs w:val="24"/>
        </w:rPr>
        <w:t xml:space="preserve"> (</w:t>
      </w:r>
      <w:r w:rsidR="00CD1E3D" w:rsidRPr="009B6A43">
        <w:rPr>
          <w:rFonts w:ascii="Times New Roman" w:hAnsi="Times New Roman" w:cs="Times New Roman"/>
          <w:i/>
          <w:sz w:val="24"/>
          <w:szCs w:val="24"/>
        </w:rPr>
        <w:t xml:space="preserve">Aphis </w:t>
      </w:r>
      <w:r w:rsidR="00D7548D" w:rsidRPr="00D7548D">
        <w:rPr>
          <w:rFonts w:ascii="Times New Roman" w:hAnsi="Times New Roman" w:cs="Times New Roman"/>
          <w:sz w:val="24"/>
          <w:szCs w:val="24"/>
        </w:rPr>
        <w:t>spp</w:t>
      </w:r>
      <w:r w:rsidR="00D7548D">
        <w:rPr>
          <w:rFonts w:ascii="Times New Roman" w:hAnsi="Times New Roman" w:cs="Times New Roman"/>
          <w:i/>
          <w:sz w:val="24"/>
          <w:szCs w:val="24"/>
        </w:rPr>
        <w:t>.</w:t>
      </w:r>
      <w:r w:rsidR="00CD1E3D" w:rsidRPr="009B6A43">
        <w:rPr>
          <w:rFonts w:ascii="Times New Roman" w:hAnsi="Times New Roman" w:cs="Times New Roman"/>
          <w:sz w:val="24"/>
          <w:szCs w:val="24"/>
        </w:rPr>
        <w:t>),</w:t>
      </w:r>
      <w:r w:rsidR="00CD1E3D" w:rsidRPr="009B6A43">
        <w:rPr>
          <w:rFonts w:ascii="Times New Roman" w:hAnsi="Times New Roman" w:cs="Times New Roman"/>
          <w:color w:val="000000"/>
          <w:sz w:val="24"/>
          <w:szCs w:val="24"/>
        </w:rPr>
        <w:t xml:space="preserve"> </w:t>
      </w:r>
      <w:proofErr w:type="spellStart"/>
      <w:r w:rsidR="00CD1E3D" w:rsidRPr="009B6A43">
        <w:rPr>
          <w:rFonts w:ascii="Times New Roman" w:hAnsi="Times New Roman" w:cs="Times New Roman"/>
          <w:sz w:val="24"/>
          <w:szCs w:val="24"/>
        </w:rPr>
        <w:t>Iassid</w:t>
      </w:r>
      <w:proofErr w:type="spellEnd"/>
      <w:r w:rsidR="00CD1E3D" w:rsidRPr="009B6A43">
        <w:rPr>
          <w:rFonts w:ascii="Times New Roman" w:hAnsi="Times New Roman" w:cs="Times New Roman"/>
          <w:sz w:val="24"/>
          <w:szCs w:val="24"/>
        </w:rPr>
        <w:t xml:space="preserve"> (</w:t>
      </w:r>
      <w:proofErr w:type="spellStart"/>
      <w:r w:rsidR="00CD1E3D" w:rsidRPr="009B6A43">
        <w:rPr>
          <w:rFonts w:ascii="Times New Roman" w:hAnsi="Times New Roman" w:cs="Times New Roman"/>
          <w:i/>
          <w:sz w:val="24"/>
          <w:szCs w:val="24"/>
        </w:rPr>
        <w:t>Amrasca</w:t>
      </w:r>
      <w:proofErr w:type="spellEnd"/>
      <w:r w:rsidR="00CD1E3D" w:rsidRPr="009B6A43">
        <w:rPr>
          <w:rFonts w:ascii="Times New Roman" w:hAnsi="Times New Roman" w:cs="Times New Roman"/>
          <w:i/>
          <w:sz w:val="24"/>
          <w:szCs w:val="24"/>
        </w:rPr>
        <w:t xml:space="preserve"> </w:t>
      </w:r>
      <w:r w:rsidR="00D7548D" w:rsidRPr="00D7548D">
        <w:rPr>
          <w:rFonts w:ascii="Times New Roman" w:hAnsi="Times New Roman" w:cs="Times New Roman"/>
          <w:sz w:val="24"/>
          <w:szCs w:val="24"/>
        </w:rPr>
        <w:t>spp.</w:t>
      </w:r>
      <w:r w:rsidR="00CD1E3D" w:rsidRPr="009B6A43">
        <w:rPr>
          <w:rFonts w:ascii="Times New Roman" w:hAnsi="Times New Roman" w:cs="Times New Roman"/>
          <w:sz w:val="24"/>
          <w:szCs w:val="24"/>
        </w:rPr>
        <w:t>),</w:t>
      </w:r>
      <w:r w:rsidR="00CD1E3D" w:rsidRPr="009B6A43">
        <w:rPr>
          <w:rFonts w:ascii="Times New Roman" w:hAnsi="Times New Roman" w:cs="Times New Roman"/>
          <w:color w:val="000000"/>
          <w:sz w:val="24"/>
          <w:szCs w:val="24"/>
        </w:rPr>
        <w:t xml:space="preserve">   whitefly (</w:t>
      </w:r>
      <w:proofErr w:type="spellStart"/>
      <w:r w:rsidR="00CD1E3D" w:rsidRPr="009B6A43">
        <w:rPr>
          <w:rFonts w:ascii="Times New Roman" w:hAnsi="Times New Roman" w:cs="Times New Roman"/>
          <w:i/>
          <w:color w:val="000000"/>
          <w:sz w:val="24"/>
          <w:szCs w:val="24"/>
        </w:rPr>
        <w:t>Bemisia</w:t>
      </w:r>
      <w:proofErr w:type="spellEnd"/>
      <w:r w:rsidR="00CD1E3D" w:rsidRPr="009B6A43">
        <w:rPr>
          <w:rFonts w:ascii="Times New Roman" w:hAnsi="Times New Roman" w:cs="Times New Roman"/>
          <w:i/>
          <w:color w:val="000000"/>
          <w:sz w:val="24"/>
          <w:szCs w:val="24"/>
        </w:rPr>
        <w:t xml:space="preserve"> </w:t>
      </w:r>
      <w:r w:rsidR="00D7548D" w:rsidRPr="00D7548D">
        <w:rPr>
          <w:rFonts w:ascii="Times New Roman" w:hAnsi="Times New Roman" w:cs="Times New Roman"/>
          <w:color w:val="000000"/>
          <w:sz w:val="24"/>
          <w:szCs w:val="24"/>
        </w:rPr>
        <w:t>spp</w:t>
      </w:r>
      <w:r w:rsidR="00D7548D">
        <w:rPr>
          <w:rFonts w:ascii="Times New Roman" w:hAnsi="Times New Roman" w:cs="Times New Roman"/>
          <w:i/>
          <w:color w:val="000000"/>
          <w:sz w:val="24"/>
          <w:szCs w:val="24"/>
        </w:rPr>
        <w:t>.</w:t>
      </w:r>
      <w:r w:rsidR="00CD1E3D" w:rsidRPr="009B6A43">
        <w:rPr>
          <w:rFonts w:ascii="Times New Roman" w:hAnsi="Times New Roman" w:cs="Times New Roman"/>
          <w:color w:val="000000"/>
          <w:sz w:val="24"/>
          <w:szCs w:val="24"/>
        </w:rPr>
        <w:t xml:space="preserve">), different species of flee beetle and </w:t>
      </w:r>
      <w:r w:rsidR="00CD1E3D" w:rsidRPr="009B6A43">
        <w:rPr>
          <w:rFonts w:ascii="Times New Roman" w:hAnsi="Times New Roman" w:cs="Times New Roman"/>
          <w:bCs/>
          <w:sz w:val="24"/>
          <w:szCs w:val="24"/>
        </w:rPr>
        <w:t>red spider mite (</w:t>
      </w:r>
      <w:proofErr w:type="spellStart"/>
      <w:r w:rsidR="00CD1E3D" w:rsidRPr="009B6A43">
        <w:rPr>
          <w:rFonts w:ascii="Times New Roman" w:hAnsi="Times New Roman" w:cs="Times New Roman"/>
          <w:bCs/>
          <w:i/>
          <w:sz w:val="24"/>
          <w:szCs w:val="24"/>
        </w:rPr>
        <w:t>Tetranychus</w:t>
      </w:r>
      <w:proofErr w:type="spellEnd"/>
      <w:r w:rsidR="00CD1E3D" w:rsidRPr="009B6A43">
        <w:rPr>
          <w:rFonts w:ascii="Times New Roman" w:hAnsi="Times New Roman" w:cs="Times New Roman"/>
          <w:bCs/>
          <w:i/>
          <w:sz w:val="24"/>
          <w:szCs w:val="24"/>
        </w:rPr>
        <w:t xml:space="preserve"> </w:t>
      </w:r>
      <w:r w:rsidR="00D7548D" w:rsidRPr="00D7548D">
        <w:rPr>
          <w:rFonts w:ascii="Times New Roman" w:hAnsi="Times New Roman" w:cs="Times New Roman"/>
          <w:bCs/>
          <w:sz w:val="24"/>
          <w:szCs w:val="24"/>
        </w:rPr>
        <w:t>spp</w:t>
      </w:r>
      <w:r w:rsidR="00D7548D">
        <w:rPr>
          <w:rFonts w:ascii="Times New Roman" w:hAnsi="Times New Roman" w:cs="Times New Roman"/>
          <w:bCs/>
          <w:i/>
          <w:sz w:val="24"/>
          <w:szCs w:val="24"/>
        </w:rPr>
        <w:t>.</w:t>
      </w:r>
      <w:r w:rsidR="00CD1E3D" w:rsidRPr="009B6A43">
        <w:rPr>
          <w:rFonts w:ascii="Times New Roman" w:hAnsi="Times New Roman" w:cs="Times New Roman"/>
          <w:bCs/>
          <w:sz w:val="24"/>
          <w:szCs w:val="24"/>
        </w:rPr>
        <w:t xml:space="preserve">) </w:t>
      </w:r>
      <w:r w:rsidR="00CD1E3D" w:rsidRPr="00715AA9">
        <w:rPr>
          <w:rFonts w:ascii="Times New Roman" w:hAnsi="Times New Roman" w:cs="Times New Roman"/>
          <w:bCs/>
          <w:color w:val="0070C0"/>
          <w:sz w:val="24"/>
          <w:szCs w:val="24"/>
        </w:rPr>
        <w:t>(</w:t>
      </w:r>
      <w:proofErr w:type="spellStart"/>
      <w:r w:rsidR="00CD1E3D" w:rsidRPr="00715AA9">
        <w:rPr>
          <w:rFonts w:ascii="Times New Roman" w:hAnsi="Times New Roman" w:cs="Times New Roman"/>
          <w:bCs/>
          <w:color w:val="0070C0"/>
          <w:sz w:val="24"/>
          <w:szCs w:val="24"/>
        </w:rPr>
        <w:t>Ghosh</w:t>
      </w:r>
      <w:proofErr w:type="spellEnd"/>
      <w:r w:rsidR="00CD1E3D" w:rsidRPr="00715AA9">
        <w:rPr>
          <w:rFonts w:ascii="Times New Roman" w:hAnsi="Times New Roman" w:cs="Times New Roman"/>
          <w:bCs/>
          <w:color w:val="0070C0"/>
          <w:sz w:val="24"/>
          <w:szCs w:val="24"/>
        </w:rPr>
        <w:t xml:space="preserve"> </w:t>
      </w:r>
      <w:r w:rsidR="00CD1E3D" w:rsidRPr="00715AA9">
        <w:rPr>
          <w:rFonts w:ascii="Times New Roman" w:hAnsi="Times New Roman" w:cs="Times New Roman"/>
          <w:bCs/>
          <w:i/>
          <w:color w:val="0070C0"/>
          <w:sz w:val="24"/>
          <w:szCs w:val="24"/>
        </w:rPr>
        <w:t>et. al</w:t>
      </w:r>
      <w:r w:rsidR="00CD1E3D" w:rsidRPr="00715AA9">
        <w:rPr>
          <w:rFonts w:ascii="Times New Roman" w:hAnsi="Times New Roman" w:cs="Times New Roman"/>
          <w:bCs/>
          <w:color w:val="0070C0"/>
          <w:sz w:val="24"/>
          <w:szCs w:val="24"/>
        </w:rPr>
        <w:t>., 2009</w:t>
      </w:r>
      <w:r w:rsidR="008C5888">
        <w:rPr>
          <w:rFonts w:ascii="Times New Roman" w:hAnsi="Times New Roman" w:cs="Times New Roman"/>
          <w:bCs/>
          <w:color w:val="0070C0"/>
          <w:sz w:val="24"/>
          <w:szCs w:val="24"/>
        </w:rPr>
        <w:t xml:space="preserve"> a</w:t>
      </w:r>
      <w:r w:rsidR="00CD1E3D" w:rsidRPr="00715AA9">
        <w:rPr>
          <w:rFonts w:ascii="Times New Roman" w:hAnsi="Times New Roman" w:cs="Times New Roman"/>
          <w:bCs/>
          <w:color w:val="0070C0"/>
          <w:sz w:val="24"/>
          <w:szCs w:val="24"/>
        </w:rPr>
        <w:t xml:space="preserve">; </w:t>
      </w:r>
      <w:proofErr w:type="spellStart"/>
      <w:r w:rsidR="00CD1E3D" w:rsidRPr="00715AA9">
        <w:rPr>
          <w:rFonts w:ascii="Times New Roman" w:hAnsi="Times New Roman" w:cs="Times New Roman"/>
          <w:bCs/>
          <w:color w:val="0070C0"/>
          <w:sz w:val="24"/>
          <w:szCs w:val="24"/>
        </w:rPr>
        <w:t>Ghosh</w:t>
      </w:r>
      <w:proofErr w:type="spellEnd"/>
      <w:r w:rsidR="00CD1E3D" w:rsidRPr="00715AA9">
        <w:rPr>
          <w:rFonts w:ascii="Times New Roman" w:hAnsi="Times New Roman" w:cs="Times New Roman"/>
          <w:bCs/>
          <w:color w:val="0070C0"/>
          <w:sz w:val="24"/>
          <w:szCs w:val="24"/>
        </w:rPr>
        <w:t xml:space="preserve"> </w:t>
      </w:r>
      <w:r w:rsidR="00CD1E3D" w:rsidRPr="00715AA9">
        <w:rPr>
          <w:rFonts w:ascii="Times New Roman" w:hAnsi="Times New Roman" w:cs="Times New Roman"/>
          <w:bCs/>
          <w:i/>
          <w:color w:val="0070C0"/>
          <w:sz w:val="24"/>
          <w:szCs w:val="24"/>
        </w:rPr>
        <w:t>et. al</w:t>
      </w:r>
      <w:r w:rsidR="00CD1E3D" w:rsidRPr="00715AA9">
        <w:rPr>
          <w:rFonts w:ascii="Times New Roman" w:hAnsi="Times New Roman" w:cs="Times New Roman"/>
          <w:bCs/>
          <w:color w:val="0070C0"/>
          <w:sz w:val="24"/>
          <w:szCs w:val="24"/>
        </w:rPr>
        <w:t>., 2009</w:t>
      </w:r>
      <w:r w:rsidR="008C5888">
        <w:rPr>
          <w:rFonts w:ascii="Times New Roman" w:hAnsi="Times New Roman" w:cs="Times New Roman"/>
          <w:bCs/>
          <w:color w:val="0070C0"/>
          <w:sz w:val="24"/>
          <w:szCs w:val="24"/>
        </w:rPr>
        <w:t xml:space="preserve"> b</w:t>
      </w:r>
      <w:r w:rsidR="00CD1E3D" w:rsidRPr="00715AA9">
        <w:rPr>
          <w:rFonts w:ascii="Times New Roman" w:hAnsi="Times New Roman" w:cs="Times New Roman"/>
          <w:bCs/>
          <w:color w:val="0070C0"/>
          <w:sz w:val="24"/>
          <w:szCs w:val="24"/>
        </w:rPr>
        <w:t xml:space="preserve">; Das </w:t>
      </w:r>
      <w:proofErr w:type="gramStart"/>
      <w:r w:rsidR="00CD1E3D" w:rsidRPr="00715AA9">
        <w:rPr>
          <w:rFonts w:ascii="Times New Roman" w:hAnsi="Times New Roman" w:cs="Times New Roman"/>
          <w:bCs/>
          <w:i/>
          <w:color w:val="0070C0"/>
          <w:sz w:val="24"/>
          <w:szCs w:val="24"/>
        </w:rPr>
        <w:lastRenderedPageBreak/>
        <w:t>et.al</w:t>
      </w:r>
      <w:r w:rsidR="00CD1E3D" w:rsidRPr="00715AA9">
        <w:rPr>
          <w:rFonts w:ascii="Times New Roman" w:hAnsi="Times New Roman" w:cs="Times New Roman"/>
          <w:bCs/>
          <w:color w:val="0070C0"/>
          <w:sz w:val="24"/>
          <w:szCs w:val="24"/>
        </w:rPr>
        <w:t>.,</w:t>
      </w:r>
      <w:proofErr w:type="gramEnd"/>
      <w:r w:rsidR="00CD1E3D" w:rsidRPr="00715AA9">
        <w:rPr>
          <w:rFonts w:ascii="Times New Roman" w:hAnsi="Times New Roman" w:cs="Times New Roman"/>
          <w:bCs/>
          <w:color w:val="0070C0"/>
          <w:sz w:val="24"/>
          <w:szCs w:val="24"/>
        </w:rPr>
        <w:t xml:space="preserve"> 2010; </w:t>
      </w:r>
      <w:proofErr w:type="spellStart"/>
      <w:r w:rsidR="00CD1E3D" w:rsidRPr="00715AA9">
        <w:rPr>
          <w:rFonts w:ascii="Times New Roman" w:hAnsi="Times New Roman" w:cs="Times New Roman"/>
          <w:bCs/>
          <w:color w:val="0070C0"/>
          <w:sz w:val="24"/>
          <w:szCs w:val="24"/>
        </w:rPr>
        <w:t>Ghosh</w:t>
      </w:r>
      <w:proofErr w:type="spellEnd"/>
      <w:r w:rsidR="00CD1E3D" w:rsidRPr="00715AA9">
        <w:rPr>
          <w:rFonts w:ascii="Times New Roman" w:hAnsi="Times New Roman" w:cs="Times New Roman"/>
          <w:bCs/>
          <w:color w:val="0070C0"/>
          <w:sz w:val="24"/>
          <w:szCs w:val="24"/>
        </w:rPr>
        <w:t xml:space="preserve">, 2013; </w:t>
      </w:r>
      <w:proofErr w:type="spellStart"/>
      <w:r w:rsidR="00CD1E3D" w:rsidRPr="00715AA9">
        <w:rPr>
          <w:rFonts w:ascii="Times New Roman" w:hAnsi="Times New Roman" w:cs="Times New Roman"/>
          <w:bCs/>
          <w:color w:val="0070C0"/>
          <w:sz w:val="24"/>
          <w:szCs w:val="24"/>
        </w:rPr>
        <w:t>Ghosh</w:t>
      </w:r>
      <w:proofErr w:type="spellEnd"/>
      <w:r w:rsidR="00CD1E3D" w:rsidRPr="00715AA9">
        <w:rPr>
          <w:rFonts w:ascii="Times New Roman" w:hAnsi="Times New Roman" w:cs="Times New Roman"/>
          <w:bCs/>
          <w:color w:val="0070C0"/>
          <w:sz w:val="24"/>
          <w:szCs w:val="24"/>
        </w:rPr>
        <w:t xml:space="preserve">, </w:t>
      </w:r>
      <w:r w:rsidR="00CD1E3D" w:rsidRPr="00715AA9">
        <w:rPr>
          <w:rFonts w:ascii="Times New Roman" w:hAnsi="Times New Roman" w:cs="Times New Roman"/>
          <w:bCs/>
          <w:i/>
          <w:color w:val="0070C0"/>
          <w:sz w:val="24"/>
          <w:szCs w:val="24"/>
        </w:rPr>
        <w:t>et.al</w:t>
      </w:r>
      <w:r w:rsidR="00CD1E3D" w:rsidRPr="00715AA9">
        <w:rPr>
          <w:rFonts w:ascii="Times New Roman" w:hAnsi="Times New Roman" w:cs="Times New Roman"/>
          <w:bCs/>
          <w:color w:val="0070C0"/>
          <w:sz w:val="24"/>
          <w:szCs w:val="24"/>
        </w:rPr>
        <w:t>., 2013).</w:t>
      </w:r>
      <w:r w:rsidR="00E26122">
        <w:rPr>
          <w:rFonts w:ascii="Times New Roman" w:hAnsi="Times New Roman" w:cs="Times New Roman"/>
          <w:bCs/>
          <w:sz w:val="24"/>
          <w:szCs w:val="24"/>
        </w:rPr>
        <w:t xml:space="preserve"> </w:t>
      </w:r>
      <w:hyperlink r:id="rId6" w:anchor="1035759_ja" w:history="1">
        <w:proofErr w:type="spellStart"/>
        <w:r w:rsidR="009B6A43" w:rsidRPr="00715AA9">
          <w:rPr>
            <w:rStyle w:val="Hyperlink"/>
            <w:rFonts w:ascii="Times New Roman" w:hAnsi="Times New Roman" w:cs="Times New Roman"/>
            <w:color w:val="0070C0"/>
            <w:sz w:val="24"/>
            <w:szCs w:val="24"/>
            <w:u w:val="none"/>
          </w:rPr>
          <w:t>Ghosh</w:t>
        </w:r>
        <w:proofErr w:type="spellEnd"/>
        <w:r w:rsidR="009B6A43" w:rsidRPr="00715AA9">
          <w:rPr>
            <w:rStyle w:val="Hyperlink"/>
            <w:rFonts w:ascii="Times New Roman" w:hAnsi="Times New Roman" w:cs="Times New Roman"/>
            <w:color w:val="0070C0"/>
            <w:sz w:val="24"/>
            <w:szCs w:val="24"/>
            <w:u w:val="none"/>
          </w:rPr>
          <w:t xml:space="preserve"> and </w:t>
        </w:r>
        <w:proofErr w:type="spellStart"/>
        <w:r w:rsidR="009B6A43" w:rsidRPr="00715AA9">
          <w:rPr>
            <w:rStyle w:val="Hyperlink"/>
            <w:rFonts w:ascii="Times New Roman" w:hAnsi="Times New Roman" w:cs="Times New Roman"/>
            <w:color w:val="0070C0"/>
            <w:sz w:val="24"/>
            <w:szCs w:val="24"/>
            <w:u w:val="none"/>
          </w:rPr>
          <w:t>Senapati</w:t>
        </w:r>
        <w:proofErr w:type="spellEnd"/>
        <w:r w:rsidR="009B6A43" w:rsidRPr="00715AA9">
          <w:rPr>
            <w:rStyle w:val="Hyperlink"/>
            <w:rFonts w:ascii="Times New Roman" w:hAnsi="Times New Roman" w:cs="Times New Roman"/>
            <w:color w:val="0070C0"/>
            <w:sz w:val="24"/>
            <w:szCs w:val="24"/>
            <w:u w:val="none"/>
          </w:rPr>
          <w:t xml:space="preserve"> (2002</w:t>
        </w:r>
      </w:hyperlink>
      <w:r w:rsidR="009B6A43" w:rsidRPr="00715AA9">
        <w:rPr>
          <w:rFonts w:ascii="Times New Roman" w:hAnsi="Times New Roman" w:cs="Times New Roman"/>
          <w:color w:val="0070C0"/>
          <w:sz w:val="24"/>
          <w:szCs w:val="24"/>
        </w:rPr>
        <w:t xml:space="preserve">) </w:t>
      </w:r>
      <w:r w:rsidR="009B6A43" w:rsidRPr="009B6A43">
        <w:rPr>
          <w:rFonts w:ascii="Times New Roman" w:hAnsi="Times New Roman" w:cs="Times New Roman"/>
          <w:sz w:val="24"/>
          <w:szCs w:val="24"/>
        </w:rPr>
        <w:t xml:space="preserve">reported that </w:t>
      </w:r>
      <w:proofErr w:type="spellStart"/>
      <w:r w:rsidR="009B6A43" w:rsidRPr="009B6A43">
        <w:rPr>
          <w:rFonts w:ascii="Times New Roman" w:hAnsi="Times New Roman" w:cs="Times New Roman"/>
          <w:sz w:val="24"/>
          <w:szCs w:val="24"/>
        </w:rPr>
        <w:t>neem</w:t>
      </w:r>
      <w:proofErr w:type="spellEnd"/>
      <w:r w:rsidR="00C9017F">
        <w:rPr>
          <w:rFonts w:ascii="Times New Roman" w:hAnsi="Times New Roman" w:cs="Times New Roman"/>
          <w:sz w:val="24"/>
          <w:szCs w:val="24"/>
        </w:rPr>
        <w:t xml:space="preserve"> (</w:t>
      </w:r>
      <w:proofErr w:type="spellStart"/>
      <w:r w:rsidR="00C9017F">
        <w:rPr>
          <w:rFonts w:ascii="Times New Roman" w:hAnsi="Times New Roman" w:cs="Times New Roman"/>
          <w:sz w:val="24"/>
          <w:szCs w:val="24"/>
        </w:rPr>
        <w:t>Azadiractin</w:t>
      </w:r>
      <w:proofErr w:type="spellEnd"/>
      <w:r w:rsidR="00C9017F">
        <w:rPr>
          <w:rFonts w:ascii="Times New Roman" w:hAnsi="Times New Roman" w:cs="Times New Roman"/>
          <w:sz w:val="24"/>
          <w:szCs w:val="24"/>
        </w:rPr>
        <w:t>)</w:t>
      </w:r>
      <w:r w:rsidR="009B6A43" w:rsidRPr="009B6A43">
        <w:rPr>
          <w:rFonts w:ascii="Times New Roman" w:hAnsi="Times New Roman" w:cs="Times New Roman"/>
          <w:sz w:val="24"/>
          <w:szCs w:val="24"/>
        </w:rPr>
        <w:t xml:space="preserve"> based pesticide is very effective against </w:t>
      </w:r>
      <w:proofErr w:type="spellStart"/>
      <w:r w:rsidR="009B6A43" w:rsidRPr="009B6A43">
        <w:rPr>
          <w:rFonts w:ascii="Times New Roman" w:hAnsi="Times New Roman" w:cs="Times New Roman"/>
          <w:sz w:val="24"/>
          <w:szCs w:val="24"/>
        </w:rPr>
        <w:t>epilachna</w:t>
      </w:r>
      <w:proofErr w:type="spellEnd"/>
      <w:r w:rsidR="009B6A43" w:rsidRPr="009B6A43">
        <w:rPr>
          <w:rFonts w:ascii="Times New Roman" w:hAnsi="Times New Roman" w:cs="Times New Roman"/>
          <w:sz w:val="24"/>
          <w:szCs w:val="24"/>
        </w:rPr>
        <w:t xml:space="preserve"> beetles on </w:t>
      </w:r>
      <w:r w:rsidR="00C9017F">
        <w:rPr>
          <w:rFonts w:ascii="Times New Roman" w:hAnsi="Times New Roman" w:cs="Times New Roman"/>
          <w:sz w:val="24"/>
          <w:szCs w:val="24"/>
        </w:rPr>
        <w:t>vegetable crops</w:t>
      </w:r>
      <w:r w:rsidR="009B6A43" w:rsidRPr="009B6A43">
        <w:rPr>
          <w:rFonts w:ascii="Times New Roman" w:hAnsi="Times New Roman" w:cs="Times New Roman"/>
          <w:sz w:val="24"/>
          <w:szCs w:val="24"/>
        </w:rPr>
        <w:t xml:space="preserve"> recording </w:t>
      </w:r>
      <w:r w:rsidR="00C9017F">
        <w:rPr>
          <w:rFonts w:ascii="Times New Roman" w:hAnsi="Times New Roman" w:cs="Times New Roman"/>
          <w:sz w:val="24"/>
          <w:szCs w:val="24"/>
        </w:rPr>
        <w:t>about 70</w:t>
      </w:r>
      <w:r w:rsidR="009B6A43" w:rsidRPr="009B6A43">
        <w:rPr>
          <w:rFonts w:ascii="Times New Roman" w:hAnsi="Times New Roman" w:cs="Times New Roman"/>
          <w:sz w:val="24"/>
          <w:szCs w:val="24"/>
        </w:rPr>
        <w:t xml:space="preserve">% </w:t>
      </w:r>
      <w:r w:rsidR="00110692" w:rsidRPr="009B6A43">
        <w:rPr>
          <w:rFonts w:ascii="Times New Roman" w:hAnsi="Times New Roman" w:cs="Times New Roman"/>
          <w:sz w:val="24"/>
          <w:szCs w:val="24"/>
        </w:rPr>
        <w:t>controls</w:t>
      </w:r>
      <w:r w:rsidR="009B6A43" w:rsidRPr="009B6A43">
        <w:rPr>
          <w:rFonts w:ascii="Times New Roman" w:hAnsi="Times New Roman" w:cs="Times New Roman"/>
          <w:sz w:val="24"/>
          <w:szCs w:val="24"/>
        </w:rPr>
        <w:t xml:space="preserve">. </w:t>
      </w:r>
      <w:proofErr w:type="spellStart"/>
      <w:r w:rsidR="009B6A43" w:rsidRPr="009B6A43">
        <w:rPr>
          <w:rFonts w:ascii="Times New Roman" w:hAnsi="Times New Roman" w:cs="Times New Roman"/>
          <w:sz w:val="24"/>
          <w:szCs w:val="24"/>
        </w:rPr>
        <w:t>Dicofol</w:t>
      </w:r>
      <w:proofErr w:type="spellEnd"/>
      <w:r w:rsidR="009B6A43" w:rsidRPr="009B6A43">
        <w:rPr>
          <w:rFonts w:ascii="Times New Roman" w:hAnsi="Times New Roman" w:cs="Times New Roman"/>
          <w:sz w:val="24"/>
          <w:szCs w:val="24"/>
        </w:rPr>
        <w:t xml:space="preserve"> treatment resulted </w:t>
      </w:r>
      <w:r w:rsidR="00935A5B">
        <w:rPr>
          <w:rFonts w:ascii="Times New Roman" w:hAnsi="Times New Roman" w:cs="Times New Roman"/>
          <w:sz w:val="24"/>
          <w:szCs w:val="24"/>
        </w:rPr>
        <w:t>better</w:t>
      </w:r>
      <w:r w:rsidR="009B6A43" w:rsidRPr="009B6A43">
        <w:rPr>
          <w:rFonts w:ascii="Times New Roman" w:hAnsi="Times New Roman" w:cs="Times New Roman"/>
          <w:sz w:val="24"/>
          <w:szCs w:val="24"/>
        </w:rPr>
        <w:t xml:space="preserve"> </w:t>
      </w:r>
      <w:r w:rsidR="00935A5B">
        <w:rPr>
          <w:rFonts w:ascii="Times New Roman" w:hAnsi="Times New Roman" w:cs="Times New Roman"/>
          <w:sz w:val="24"/>
          <w:szCs w:val="24"/>
        </w:rPr>
        <w:t>management</w:t>
      </w:r>
      <w:r w:rsidR="009B6A43" w:rsidRPr="009B6A43">
        <w:rPr>
          <w:rFonts w:ascii="Times New Roman" w:hAnsi="Times New Roman" w:cs="Times New Roman"/>
          <w:sz w:val="24"/>
          <w:szCs w:val="24"/>
        </w:rPr>
        <w:t xml:space="preserve"> of mite </w:t>
      </w:r>
      <w:r w:rsidR="003D2AC2">
        <w:rPr>
          <w:rFonts w:ascii="Times New Roman" w:hAnsi="Times New Roman" w:cs="Times New Roman"/>
          <w:sz w:val="24"/>
          <w:szCs w:val="24"/>
        </w:rPr>
        <w:t xml:space="preserve">pest </w:t>
      </w:r>
      <w:r w:rsidR="009B6A43" w:rsidRPr="009B6A43">
        <w:rPr>
          <w:rFonts w:ascii="Times New Roman" w:hAnsi="Times New Roman" w:cs="Times New Roman"/>
          <w:sz w:val="24"/>
          <w:szCs w:val="24"/>
        </w:rPr>
        <w:t xml:space="preserve">population on </w:t>
      </w:r>
      <w:proofErr w:type="spellStart"/>
      <w:r w:rsidR="009B6A43" w:rsidRPr="009B6A43">
        <w:rPr>
          <w:rFonts w:ascii="Times New Roman" w:hAnsi="Times New Roman" w:cs="Times New Roman"/>
          <w:sz w:val="24"/>
          <w:szCs w:val="24"/>
        </w:rPr>
        <w:t>brinjal</w:t>
      </w:r>
      <w:proofErr w:type="spellEnd"/>
      <w:r w:rsidR="009B6A43" w:rsidRPr="009B6A43">
        <w:rPr>
          <w:rFonts w:ascii="Times New Roman" w:hAnsi="Times New Roman" w:cs="Times New Roman"/>
          <w:sz w:val="24"/>
          <w:szCs w:val="24"/>
        </w:rPr>
        <w:t>/eggplant crop (</w:t>
      </w:r>
      <w:r w:rsidR="00C9017F">
        <w:rPr>
          <w:rFonts w:ascii="Times New Roman" w:hAnsi="Times New Roman" w:cs="Times New Roman"/>
          <w:sz w:val="24"/>
          <w:szCs w:val="24"/>
        </w:rPr>
        <w:t>about 80</w:t>
      </w:r>
      <w:r w:rsidR="009B6A43" w:rsidRPr="009B6A43">
        <w:rPr>
          <w:rFonts w:ascii="Times New Roman" w:hAnsi="Times New Roman" w:cs="Times New Roman"/>
          <w:sz w:val="24"/>
          <w:szCs w:val="24"/>
        </w:rPr>
        <w:t xml:space="preserve"> % suppression), followed by formulation </w:t>
      </w:r>
      <w:r w:rsidR="003D2AC2">
        <w:rPr>
          <w:rFonts w:ascii="Times New Roman" w:hAnsi="Times New Roman" w:cs="Times New Roman"/>
          <w:sz w:val="24"/>
          <w:szCs w:val="24"/>
        </w:rPr>
        <w:t xml:space="preserve">mixture </w:t>
      </w:r>
      <w:r w:rsidR="009B6A43" w:rsidRPr="009B6A43">
        <w:rPr>
          <w:rFonts w:ascii="Times New Roman" w:hAnsi="Times New Roman" w:cs="Times New Roman"/>
          <w:sz w:val="24"/>
          <w:szCs w:val="24"/>
        </w:rPr>
        <w:t xml:space="preserve">of </w:t>
      </w:r>
      <w:proofErr w:type="spellStart"/>
      <w:r w:rsidR="00ED639C">
        <w:rPr>
          <w:rFonts w:ascii="Times New Roman" w:hAnsi="Times New Roman" w:cs="Times New Roman"/>
          <w:sz w:val="24"/>
          <w:szCs w:val="24"/>
        </w:rPr>
        <w:t>phyto</w:t>
      </w:r>
      <w:proofErr w:type="spellEnd"/>
      <w:r w:rsidR="00ED639C">
        <w:rPr>
          <w:rFonts w:ascii="Times New Roman" w:hAnsi="Times New Roman" w:cs="Times New Roman"/>
          <w:sz w:val="24"/>
          <w:szCs w:val="24"/>
        </w:rPr>
        <w:t>-chemicals</w:t>
      </w:r>
      <w:r w:rsidR="009B6A43" w:rsidRPr="009B6A43">
        <w:rPr>
          <w:rFonts w:ascii="Times New Roman" w:hAnsi="Times New Roman" w:cs="Times New Roman"/>
          <w:sz w:val="24"/>
          <w:szCs w:val="24"/>
        </w:rPr>
        <w:t xml:space="preserve">, </w:t>
      </w:r>
      <w:proofErr w:type="spellStart"/>
      <w:r w:rsidR="00ED639C">
        <w:rPr>
          <w:rFonts w:ascii="Times New Roman" w:hAnsi="Times New Roman" w:cs="Times New Roman"/>
          <w:sz w:val="24"/>
          <w:szCs w:val="24"/>
        </w:rPr>
        <w:t>azadiractin</w:t>
      </w:r>
      <w:proofErr w:type="spellEnd"/>
      <w:r w:rsidR="00ED639C">
        <w:rPr>
          <w:rFonts w:ascii="Times New Roman" w:hAnsi="Times New Roman" w:cs="Times New Roman"/>
          <w:sz w:val="24"/>
          <w:szCs w:val="24"/>
        </w:rPr>
        <w:t xml:space="preserve"> </w:t>
      </w:r>
      <w:r w:rsidR="009B6A43" w:rsidRPr="009B6A43">
        <w:rPr>
          <w:rFonts w:ascii="Times New Roman" w:hAnsi="Times New Roman" w:cs="Times New Roman"/>
          <w:sz w:val="24"/>
          <w:szCs w:val="24"/>
        </w:rPr>
        <w:t xml:space="preserve">and </w:t>
      </w:r>
      <w:r w:rsidR="003D2AC2">
        <w:rPr>
          <w:rFonts w:ascii="Times New Roman" w:hAnsi="Times New Roman" w:cs="Times New Roman"/>
          <w:sz w:val="24"/>
          <w:szCs w:val="24"/>
        </w:rPr>
        <w:t>synthetic</w:t>
      </w:r>
      <w:r w:rsidR="009B6A43" w:rsidRPr="009B6A43">
        <w:rPr>
          <w:rFonts w:ascii="Times New Roman" w:hAnsi="Times New Roman" w:cs="Times New Roman"/>
          <w:sz w:val="24"/>
          <w:szCs w:val="24"/>
        </w:rPr>
        <w:t xml:space="preserve"> pesticide, </w:t>
      </w:r>
      <w:proofErr w:type="spellStart"/>
      <w:r w:rsidR="009B6A43" w:rsidRPr="009B6A43">
        <w:rPr>
          <w:rFonts w:ascii="Times New Roman" w:hAnsi="Times New Roman" w:cs="Times New Roman"/>
          <w:sz w:val="24"/>
          <w:szCs w:val="24"/>
        </w:rPr>
        <w:t>dicofol</w:t>
      </w:r>
      <w:proofErr w:type="spellEnd"/>
      <w:r w:rsidR="009B6A43" w:rsidRPr="009B6A43">
        <w:rPr>
          <w:rFonts w:ascii="Times New Roman" w:hAnsi="Times New Roman" w:cs="Times New Roman"/>
          <w:sz w:val="24"/>
          <w:szCs w:val="24"/>
        </w:rPr>
        <w:t xml:space="preserve"> (</w:t>
      </w:r>
      <w:r w:rsidR="00C9017F">
        <w:rPr>
          <w:rFonts w:ascii="Times New Roman" w:hAnsi="Times New Roman" w:cs="Times New Roman"/>
          <w:sz w:val="24"/>
          <w:szCs w:val="24"/>
        </w:rPr>
        <w:t>about 70</w:t>
      </w:r>
      <w:r w:rsidR="009B6A43" w:rsidRPr="009B6A43">
        <w:rPr>
          <w:rFonts w:ascii="Times New Roman" w:hAnsi="Times New Roman" w:cs="Times New Roman"/>
          <w:sz w:val="24"/>
          <w:szCs w:val="24"/>
        </w:rPr>
        <w:t xml:space="preserve"> % suppression) </w:t>
      </w:r>
      <w:r w:rsidR="009B6A43" w:rsidRPr="00715AA9">
        <w:rPr>
          <w:rFonts w:ascii="Times New Roman" w:hAnsi="Times New Roman" w:cs="Times New Roman"/>
          <w:color w:val="0070C0"/>
          <w:sz w:val="24"/>
          <w:szCs w:val="24"/>
        </w:rPr>
        <w:t>(</w:t>
      </w:r>
      <w:proofErr w:type="spellStart"/>
      <w:r w:rsidR="009B6A43" w:rsidRPr="00715AA9">
        <w:rPr>
          <w:rFonts w:ascii="Times New Roman" w:hAnsi="Times New Roman" w:cs="Times New Roman"/>
          <w:color w:val="0070C0"/>
          <w:sz w:val="24"/>
          <w:szCs w:val="24"/>
        </w:rPr>
        <w:t>Ghosh</w:t>
      </w:r>
      <w:proofErr w:type="spellEnd"/>
      <w:r w:rsidR="009B6A43" w:rsidRPr="00715AA9">
        <w:rPr>
          <w:rFonts w:ascii="Times New Roman" w:hAnsi="Times New Roman" w:cs="Times New Roman"/>
          <w:color w:val="0070C0"/>
          <w:sz w:val="24"/>
          <w:szCs w:val="24"/>
        </w:rPr>
        <w:t xml:space="preserve"> and </w:t>
      </w:r>
      <w:proofErr w:type="spellStart"/>
      <w:r w:rsidR="009B6A43" w:rsidRPr="00715AA9">
        <w:rPr>
          <w:rFonts w:ascii="Times New Roman" w:hAnsi="Times New Roman" w:cs="Times New Roman"/>
          <w:color w:val="0070C0"/>
          <w:sz w:val="24"/>
          <w:szCs w:val="24"/>
        </w:rPr>
        <w:t>Chakraborty</w:t>
      </w:r>
      <w:proofErr w:type="spellEnd"/>
      <w:r w:rsidR="009B6A43" w:rsidRPr="00715AA9">
        <w:rPr>
          <w:rFonts w:ascii="Times New Roman" w:hAnsi="Times New Roman" w:cs="Times New Roman"/>
          <w:color w:val="0070C0"/>
          <w:sz w:val="24"/>
          <w:szCs w:val="24"/>
        </w:rPr>
        <w:t>, 2014).</w:t>
      </w:r>
      <w:r w:rsidR="009B6A43" w:rsidRPr="009B6A43">
        <w:rPr>
          <w:rFonts w:ascii="Times New Roman" w:hAnsi="Times New Roman" w:cs="Times New Roman"/>
          <w:sz w:val="24"/>
          <w:szCs w:val="24"/>
        </w:rPr>
        <w:t xml:space="preserve"> </w:t>
      </w:r>
      <w:proofErr w:type="spellStart"/>
      <w:r w:rsidR="009B6A43" w:rsidRPr="00715AA9">
        <w:rPr>
          <w:rFonts w:ascii="Times New Roman" w:hAnsi="Times New Roman" w:cs="Times New Roman"/>
          <w:color w:val="0070C0"/>
          <w:sz w:val="24"/>
          <w:szCs w:val="24"/>
        </w:rPr>
        <w:t>Biswas</w:t>
      </w:r>
      <w:proofErr w:type="spellEnd"/>
      <w:r w:rsidR="009B6A43" w:rsidRPr="00715AA9">
        <w:rPr>
          <w:rFonts w:ascii="Times New Roman" w:hAnsi="Times New Roman" w:cs="Times New Roman"/>
          <w:color w:val="0070C0"/>
          <w:sz w:val="24"/>
          <w:szCs w:val="24"/>
        </w:rPr>
        <w:t xml:space="preserve"> </w:t>
      </w:r>
      <w:proofErr w:type="gramStart"/>
      <w:r w:rsidR="009B6A43" w:rsidRPr="00715AA9">
        <w:rPr>
          <w:rFonts w:ascii="Times New Roman" w:hAnsi="Times New Roman" w:cs="Times New Roman"/>
          <w:i/>
          <w:color w:val="0070C0"/>
          <w:sz w:val="24"/>
          <w:szCs w:val="24"/>
        </w:rPr>
        <w:t>et</w:t>
      </w:r>
      <w:proofErr w:type="gramEnd"/>
      <w:r w:rsidR="009B6A43" w:rsidRPr="00715AA9">
        <w:rPr>
          <w:rFonts w:ascii="Times New Roman" w:hAnsi="Times New Roman" w:cs="Times New Roman"/>
          <w:i/>
          <w:color w:val="0070C0"/>
          <w:sz w:val="24"/>
          <w:szCs w:val="24"/>
        </w:rPr>
        <w:t>. al</w:t>
      </w:r>
      <w:r w:rsidR="009B6A43" w:rsidRPr="00715AA9">
        <w:rPr>
          <w:rFonts w:ascii="Times New Roman" w:hAnsi="Times New Roman" w:cs="Times New Roman"/>
          <w:color w:val="0070C0"/>
          <w:sz w:val="24"/>
          <w:szCs w:val="24"/>
        </w:rPr>
        <w:t>., (2009)</w:t>
      </w:r>
      <w:r w:rsidR="009B6A43" w:rsidRPr="009B6A43">
        <w:rPr>
          <w:rFonts w:ascii="Times New Roman" w:hAnsi="Times New Roman" w:cs="Times New Roman"/>
          <w:sz w:val="24"/>
          <w:szCs w:val="24"/>
        </w:rPr>
        <w:t xml:space="preserve"> reported that </w:t>
      </w:r>
      <w:r w:rsidR="00C9017F">
        <w:rPr>
          <w:rFonts w:ascii="Times New Roman" w:hAnsi="Times New Roman" w:cs="Times New Roman"/>
          <w:sz w:val="24"/>
          <w:szCs w:val="24"/>
        </w:rPr>
        <w:t>plant based pesticide</w:t>
      </w:r>
      <w:r w:rsidR="009B6A43" w:rsidRPr="009B6A43">
        <w:rPr>
          <w:rFonts w:ascii="Times New Roman" w:hAnsi="Times New Roman" w:cs="Times New Roman"/>
          <w:sz w:val="24"/>
          <w:szCs w:val="24"/>
        </w:rPr>
        <w:t xml:space="preserve"> </w:t>
      </w:r>
      <w:proofErr w:type="spellStart"/>
      <w:r w:rsidR="009B6A43" w:rsidRPr="009B6A43">
        <w:rPr>
          <w:rFonts w:ascii="Times New Roman" w:hAnsi="Times New Roman" w:cs="Times New Roman"/>
          <w:sz w:val="24"/>
          <w:szCs w:val="24"/>
        </w:rPr>
        <w:t>neem</w:t>
      </w:r>
      <w:proofErr w:type="spellEnd"/>
      <w:r w:rsidR="009B6A43" w:rsidRPr="009B6A43">
        <w:rPr>
          <w:rFonts w:ascii="Times New Roman" w:hAnsi="Times New Roman" w:cs="Times New Roman"/>
          <w:sz w:val="24"/>
          <w:szCs w:val="24"/>
        </w:rPr>
        <w:t xml:space="preserve"> is very effective against fruit borer</w:t>
      </w:r>
      <w:r w:rsidR="009B6A43" w:rsidRPr="009B6A43">
        <w:rPr>
          <w:rFonts w:ascii="Times New Roman" w:hAnsi="Times New Roman" w:cs="Times New Roman"/>
          <w:i/>
          <w:sz w:val="24"/>
          <w:szCs w:val="24"/>
        </w:rPr>
        <w:t xml:space="preserve"> (</w:t>
      </w:r>
      <w:proofErr w:type="spellStart"/>
      <w:r w:rsidR="009B6A43" w:rsidRPr="009B6A43">
        <w:rPr>
          <w:rFonts w:ascii="Times New Roman" w:hAnsi="Times New Roman" w:cs="Times New Roman"/>
          <w:i/>
          <w:sz w:val="24"/>
          <w:szCs w:val="24"/>
        </w:rPr>
        <w:t>Earias</w:t>
      </w:r>
      <w:proofErr w:type="spellEnd"/>
      <w:r w:rsidR="009B6A43" w:rsidRPr="009B6A43">
        <w:rPr>
          <w:rFonts w:ascii="Times New Roman" w:hAnsi="Times New Roman" w:cs="Times New Roman"/>
          <w:i/>
          <w:sz w:val="24"/>
          <w:szCs w:val="24"/>
        </w:rPr>
        <w:t xml:space="preserve"> </w:t>
      </w:r>
      <w:r w:rsidR="00E64150" w:rsidRPr="00E64150">
        <w:rPr>
          <w:rFonts w:ascii="Times New Roman" w:hAnsi="Times New Roman" w:cs="Times New Roman"/>
          <w:sz w:val="24"/>
          <w:szCs w:val="24"/>
        </w:rPr>
        <w:t>spp.</w:t>
      </w:r>
      <w:r w:rsidR="009B6A43" w:rsidRPr="009B6A43">
        <w:rPr>
          <w:rFonts w:ascii="Times New Roman" w:hAnsi="Times New Roman" w:cs="Times New Roman"/>
          <w:i/>
          <w:sz w:val="24"/>
          <w:szCs w:val="24"/>
        </w:rPr>
        <w:t>)</w:t>
      </w:r>
      <w:r w:rsidR="009B6A43" w:rsidRPr="009B6A43">
        <w:rPr>
          <w:rFonts w:ascii="Times New Roman" w:hAnsi="Times New Roman" w:cs="Times New Roman"/>
          <w:sz w:val="24"/>
          <w:szCs w:val="24"/>
        </w:rPr>
        <w:t xml:space="preserve"> of </w:t>
      </w:r>
      <w:proofErr w:type="spellStart"/>
      <w:r w:rsidR="009B6A43" w:rsidRPr="009B6A43">
        <w:rPr>
          <w:rFonts w:ascii="Times New Roman" w:hAnsi="Times New Roman" w:cs="Times New Roman"/>
          <w:sz w:val="24"/>
          <w:szCs w:val="24"/>
        </w:rPr>
        <w:t>lady</w:t>
      </w:r>
      <w:r w:rsidR="00E64150">
        <w:rPr>
          <w:rFonts w:ascii="Times New Roman" w:hAnsi="Times New Roman" w:cs="Times New Roman"/>
          <w:sz w:val="24"/>
          <w:szCs w:val="24"/>
        </w:rPr>
        <w:t>’</w:t>
      </w:r>
      <w:r w:rsidR="009B6A43" w:rsidRPr="009B6A43">
        <w:rPr>
          <w:rFonts w:ascii="Times New Roman" w:hAnsi="Times New Roman" w:cs="Times New Roman"/>
          <w:sz w:val="24"/>
          <w:szCs w:val="24"/>
        </w:rPr>
        <w:t>sfinger</w:t>
      </w:r>
      <w:proofErr w:type="spellEnd"/>
      <w:r w:rsidR="009B6A43" w:rsidRPr="009B6A43">
        <w:rPr>
          <w:rFonts w:ascii="Times New Roman" w:hAnsi="Times New Roman" w:cs="Times New Roman"/>
          <w:sz w:val="24"/>
          <w:szCs w:val="24"/>
        </w:rPr>
        <w:t>.</w:t>
      </w:r>
      <w:r w:rsidR="00E26122">
        <w:rPr>
          <w:rFonts w:ascii="Times New Roman" w:hAnsi="Times New Roman" w:cs="Times New Roman"/>
          <w:sz w:val="24"/>
          <w:szCs w:val="24"/>
        </w:rPr>
        <w:t xml:space="preserve"> </w:t>
      </w:r>
    </w:p>
    <w:p w:rsidR="001B19D4" w:rsidRPr="009B6A43" w:rsidRDefault="001B19D4" w:rsidP="00C9017F">
      <w:pPr>
        <w:autoSpaceDE w:val="0"/>
        <w:autoSpaceDN w:val="0"/>
        <w:adjustRightInd w:val="0"/>
        <w:spacing w:after="0" w:line="36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For controlling the pest farmers use large amount o pesticides and so </w:t>
      </w:r>
      <w:r w:rsidR="00E64150">
        <w:rPr>
          <w:rFonts w:ascii="Times New Roman" w:hAnsi="Times New Roman" w:cs="Times New Roman"/>
          <w:sz w:val="24"/>
          <w:szCs w:val="24"/>
        </w:rPr>
        <w:t>the cost of cultivation becomes</w:t>
      </w:r>
      <w:r>
        <w:rPr>
          <w:rFonts w:ascii="Times New Roman" w:hAnsi="Times New Roman" w:cs="Times New Roman"/>
          <w:sz w:val="24"/>
          <w:szCs w:val="24"/>
        </w:rPr>
        <w:t xml:space="preserve"> very high. There is </w:t>
      </w:r>
      <w:r w:rsidR="00E64150">
        <w:rPr>
          <w:rFonts w:ascii="Times New Roman" w:hAnsi="Times New Roman" w:cs="Times New Roman"/>
          <w:sz w:val="24"/>
          <w:szCs w:val="24"/>
        </w:rPr>
        <w:t xml:space="preserve">the </w:t>
      </w:r>
      <w:r>
        <w:rPr>
          <w:rFonts w:ascii="Times New Roman" w:hAnsi="Times New Roman" w:cs="Times New Roman"/>
          <w:sz w:val="24"/>
          <w:szCs w:val="24"/>
        </w:rPr>
        <w:t xml:space="preserve">possibility to produce </w:t>
      </w:r>
      <w:proofErr w:type="spellStart"/>
      <w:r>
        <w:rPr>
          <w:rFonts w:ascii="Times New Roman" w:hAnsi="Times New Roman" w:cs="Times New Roman"/>
          <w:sz w:val="24"/>
          <w:szCs w:val="24"/>
        </w:rPr>
        <w:t>nano</w:t>
      </w:r>
      <w:proofErr w:type="spellEnd"/>
      <w:r>
        <w:rPr>
          <w:rFonts w:ascii="Times New Roman" w:hAnsi="Times New Roman" w:cs="Times New Roman"/>
          <w:sz w:val="24"/>
          <w:szCs w:val="24"/>
        </w:rPr>
        <w:t>-particle of pesticides with low cost. In this way it is possible to reduce the cost of cultivation</w:t>
      </w:r>
      <w:r w:rsidR="00506F73">
        <w:rPr>
          <w:rFonts w:ascii="Times New Roman" w:hAnsi="Times New Roman" w:cs="Times New Roman"/>
          <w:sz w:val="24"/>
          <w:szCs w:val="24"/>
        </w:rPr>
        <w:t xml:space="preserve"> by </w:t>
      </w:r>
      <w:r w:rsidR="00096B27">
        <w:rPr>
          <w:rFonts w:ascii="Times New Roman" w:hAnsi="Times New Roman" w:cs="Times New Roman"/>
          <w:sz w:val="24"/>
          <w:szCs w:val="24"/>
        </w:rPr>
        <w:t>application of nanotechnology for low cost production of pesticides</w:t>
      </w:r>
      <w:r>
        <w:rPr>
          <w:rFonts w:ascii="Times New Roman" w:hAnsi="Times New Roman" w:cs="Times New Roman"/>
          <w:sz w:val="24"/>
          <w:szCs w:val="24"/>
        </w:rPr>
        <w:t>. So nanotechnology is a burning topic in modern plant protection as well as Agriculture</w:t>
      </w:r>
      <w:r w:rsidR="004E0BDE">
        <w:rPr>
          <w:rFonts w:ascii="Times New Roman" w:hAnsi="Times New Roman" w:cs="Times New Roman"/>
          <w:sz w:val="24"/>
          <w:szCs w:val="24"/>
        </w:rPr>
        <w:t>.</w:t>
      </w:r>
      <w:r w:rsidR="002113B2">
        <w:rPr>
          <w:rFonts w:ascii="Times New Roman" w:hAnsi="Times New Roman" w:cs="Times New Roman"/>
          <w:sz w:val="24"/>
          <w:szCs w:val="24"/>
        </w:rPr>
        <w:t xml:space="preserve"> At present enough research work is needed for production of pesticides by application of nanotechnology.</w:t>
      </w:r>
    </w:p>
    <w:p w:rsidR="00E64150" w:rsidRDefault="00E64150" w:rsidP="00FB3A9A">
      <w:pPr>
        <w:autoSpaceDE w:val="0"/>
        <w:autoSpaceDN w:val="0"/>
        <w:adjustRightInd w:val="0"/>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AAAAAAAAaaaaaaaaaaaaaaaaaa</w:t>
      </w:r>
    </w:p>
    <w:p w:rsidR="00E64150" w:rsidRDefault="00E64150" w:rsidP="00FB3A9A">
      <w:pPr>
        <w:autoSpaceDE w:val="0"/>
        <w:autoSpaceDN w:val="0"/>
        <w:adjustRightInd w:val="0"/>
        <w:spacing w:after="0" w:line="360" w:lineRule="auto"/>
        <w:jc w:val="both"/>
        <w:rPr>
          <w:rFonts w:ascii="Times New Roman" w:hAnsi="Times New Roman" w:cs="Times New Roman"/>
          <w:b/>
          <w:sz w:val="28"/>
          <w:szCs w:val="28"/>
        </w:rPr>
      </w:pPr>
    </w:p>
    <w:p w:rsidR="005B3765" w:rsidRPr="008616B9" w:rsidRDefault="005B3765" w:rsidP="00FB3A9A">
      <w:pPr>
        <w:autoSpaceDE w:val="0"/>
        <w:autoSpaceDN w:val="0"/>
        <w:adjustRightInd w:val="0"/>
        <w:spacing w:after="0" w:line="360" w:lineRule="auto"/>
        <w:jc w:val="both"/>
        <w:rPr>
          <w:rFonts w:ascii="Times New Roman" w:hAnsi="Times New Roman" w:cs="Times New Roman"/>
          <w:b/>
          <w:sz w:val="24"/>
          <w:szCs w:val="24"/>
        </w:rPr>
      </w:pPr>
      <w:r w:rsidRPr="00FB3A9A">
        <w:rPr>
          <w:rFonts w:ascii="Times New Roman" w:hAnsi="Times New Roman" w:cs="Times New Roman"/>
          <w:b/>
          <w:sz w:val="28"/>
          <w:szCs w:val="28"/>
        </w:rPr>
        <w:t>Nanotechnology</w:t>
      </w:r>
    </w:p>
    <w:p w:rsidR="005B3765" w:rsidRPr="005B3765" w:rsidRDefault="00B254BA" w:rsidP="00A25985">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term</w:t>
      </w:r>
      <w:r w:rsidR="005B3765" w:rsidRPr="005B3765">
        <w:rPr>
          <w:rFonts w:ascii="Times New Roman" w:hAnsi="Times New Roman" w:cs="Times New Roman"/>
          <w:sz w:val="24"/>
          <w:szCs w:val="24"/>
        </w:rPr>
        <w:t xml:space="preserve"> “</w:t>
      </w:r>
      <w:proofErr w:type="spellStart"/>
      <w:r w:rsidR="005B3765" w:rsidRPr="005B3765">
        <w:rPr>
          <w:rFonts w:ascii="Times New Roman" w:hAnsi="Times New Roman" w:cs="Times New Roman"/>
          <w:sz w:val="24"/>
          <w:szCs w:val="24"/>
        </w:rPr>
        <w:t>Nano</w:t>
      </w:r>
      <w:proofErr w:type="spellEnd"/>
      <w:r w:rsidR="005B3765" w:rsidRPr="005B3765">
        <w:rPr>
          <w:rFonts w:ascii="Times New Roman" w:hAnsi="Times New Roman" w:cs="Times New Roman"/>
          <w:sz w:val="24"/>
          <w:szCs w:val="24"/>
        </w:rPr>
        <w:t xml:space="preserve">” is </w:t>
      </w:r>
      <w:r w:rsidR="00766043">
        <w:rPr>
          <w:rFonts w:ascii="Times New Roman" w:hAnsi="Times New Roman" w:cs="Times New Roman"/>
          <w:sz w:val="24"/>
          <w:szCs w:val="24"/>
        </w:rPr>
        <w:t>derived</w:t>
      </w:r>
      <w:r w:rsidR="005B3765" w:rsidRPr="005B3765">
        <w:rPr>
          <w:rFonts w:ascii="Times New Roman" w:hAnsi="Times New Roman" w:cs="Times New Roman"/>
          <w:sz w:val="24"/>
          <w:szCs w:val="24"/>
        </w:rPr>
        <w:t xml:space="preserve"> from</w:t>
      </w:r>
      <w:r w:rsidR="00F31F19">
        <w:rPr>
          <w:rFonts w:ascii="Times New Roman" w:hAnsi="Times New Roman" w:cs="Times New Roman"/>
          <w:sz w:val="24"/>
          <w:szCs w:val="24"/>
        </w:rPr>
        <w:t xml:space="preserve"> a</w:t>
      </w:r>
      <w:r w:rsidR="005B3765" w:rsidRPr="005B3765">
        <w:rPr>
          <w:rFonts w:ascii="Times New Roman" w:hAnsi="Times New Roman" w:cs="Times New Roman"/>
          <w:sz w:val="24"/>
          <w:szCs w:val="24"/>
        </w:rPr>
        <w:t xml:space="preserve"> Greek</w:t>
      </w:r>
      <w:r w:rsidR="00766043">
        <w:rPr>
          <w:rFonts w:ascii="Times New Roman" w:hAnsi="Times New Roman" w:cs="Times New Roman"/>
          <w:sz w:val="24"/>
          <w:szCs w:val="24"/>
        </w:rPr>
        <w:t xml:space="preserve"> </w:t>
      </w:r>
      <w:r w:rsidR="005B3765" w:rsidRPr="005B3765">
        <w:rPr>
          <w:rFonts w:ascii="Times New Roman" w:hAnsi="Times New Roman" w:cs="Times New Roman"/>
          <w:sz w:val="24"/>
          <w:szCs w:val="24"/>
        </w:rPr>
        <w:t xml:space="preserve">word </w:t>
      </w:r>
      <w:r w:rsidR="007E0BE9">
        <w:rPr>
          <w:rFonts w:ascii="Times New Roman" w:hAnsi="Times New Roman" w:cs="Times New Roman"/>
          <w:sz w:val="24"/>
          <w:szCs w:val="24"/>
        </w:rPr>
        <w:t>which means</w:t>
      </w:r>
      <w:r w:rsidR="005B3765" w:rsidRPr="005B3765">
        <w:rPr>
          <w:rFonts w:ascii="Times New Roman" w:hAnsi="Times New Roman" w:cs="Times New Roman"/>
          <w:sz w:val="24"/>
          <w:szCs w:val="24"/>
        </w:rPr>
        <w:t xml:space="preserve"> “dwarf”</w:t>
      </w:r>
      <w:r w:rsidRPr="00B254BA">
        <w:rPr>
          <w:rFonts w:ascii="Times New Roman" w:hAnsi="Times New Roman" w:cs="Times New Roman"/>
          <w:color w:val="0070C0"/>
          <w:sz w:val="24"/>
          <w:szCs w:val="24"/>
        </w:rPr>
        <w:t xml:space="preserve"> </w:t>
      </w:r>
      <w:r>
        <w:rPr>
          <w:rFonts w:ascii="Times New Roman" w:hAnsi="Times New Roman" w:cs="Times New Roman"/>
          <w:color w:val="0070C0"/>
          <w:sz w:val="24"/>
          <w:szCs w:val="24"/>
        </w:rPr>
        <w:t>(</w:t>
      </w:r>
      <w:r w:rsidRPr="00766043">
        <w:rPr>
          <w:rFonts w:ascii="Times New Roman" w:hAnsi="Times New Roman" w:cs="Times New Roman"/>
          <w:color w:val="0070C0"/>
          <w:sz w:val="24"/>
          <w:szCs w:val="24"/>
        </w:rPr>
        <w:t xml:space="preserve">Bhattacharyya </w:t>
      </w:r>
      <w:r w:rsidRPr="00766043">
        <w:rPr>
          <w:rFonts w:ascii="Times New Roman" w:hAnsi="Times New Roman" w:cs="Times New Roman"/>
          <w:i/>
          <w:color w:val="0070C0"/>
          <w:sz w:val="24"/>
          <w:szCs w:val="24"/>
        </w:rPr>
        <w:t>et al</w:t>
      </w:r>
      <w:r>
        <w:rPr>
          <w:rFonts w:ascii="Times New Roman" w:hAnsi="Times New Roman" w:cs="Times New Roman"/>
          <w:color w:val="0070C0"/>
          <w:sz w:val="24"/>
          <w:szCs w:val="24"/>
        </w:rPr>
        <w:t xml:space="preserve">., </w:t>
      </w:r>
      <w:r w:rsidRPr="00766043">
        <w:rPr>
          <w:rFonts w:ascii="Times New Roman" w:hAnsi="Times New Roman" w:cs="Times New Roman"/>
          <w:color w:val="0070C0"/>
          <w:sz w:val="24"/>
          <w:szCs w:val="24"/>
        </w:rPr>
        <w:t>2010</w:t>
      </w:r>
      <w:r>
        <w:rPr>
          <w:rFonts w:ascii="Times New Roman" w:hAnsi="Times New Roman" w:cs="Times New Roman"/>
          <w:color w:val="0070C0"/>
          <w:sz w:val="24"/>
          <w:szCs w:val="24"/>
        </w:rPr>
        <w:t xml:space="preserve">). </w:t>
      </w:r>
      <w:r w:rsidRPr="00B254BA">
        <w:rPr>
          <w:rFonts w:ascii="Times New Roman" w:hAnsi="Times New Roman" w:cs="Times New Roman"/>
          <w:sz w:val="24"/>
          <w:szCs w:val="24"/>
        </w:rPr>
        <w:t>T</w:t>
      </w:r>
      <w:r w:rsidR="005B3765" w:rsidRPr="005B3765">
        <w:rPr>
          <w:rFonts w:ascii="Times New Roman" w:hAnsi="Times New Roman" w:cs="Times New Roman"/>
          <w:sz w:val="24"/>
          <w:szCs w:val="24"/>
        </w:rPr>
        <w:t>echnical</w:t>
      </w:r>
      <w:r>
        <w:rPr>
          <w:rFonts w:ascii="Times New Roman" w:hAnsi="Times New Roman" w:cs="Times New Roman"/>
          <w:sz w:val="24"/>
          <w:szCs w:val="24"/>
        </w:rPr>
        <w:t>ly the</w:t>
      </w:r>
      <w:r w:rsidR="005B3765" w:rsidRPr="005B3765">
        <w:rPr>
          <w:rFonts w:ascii="Times New Roman" w:hAnsi="Times New Roman" w:cs="Times New Roman"/>
          <w:sz w:val="24"/>
          <w:szCs w:val="24"/>
        </w:rPr>
        <w:t xml:space="preserve"> terms, “</w:t>
      </w:r>
      <w:proofErr w:type="spellStart"/>
      <w:r w:rsidR="005B3765" w:rsidRPr="005B3765">
        <w:rPr>
          <w:rFonts w:ascii="Times New Roman" w:hAnsi="Times New Roman" w:cs="Times New Roman"/>
          <w:sz w:val="24"/>
          <w:szCs w:val="24"/>
        </w:rPr>
        <w:t>nano</w:t>
      </w:r>
      <w:proofErr w:type="spellEnd"/>
      <w:r w:rsidR="005B3765" w:rsidRPr="005B3765">
        <w:rPr>
          <w:rFonts w:ascii="Times New Roman" w:hAnsi="Times New Roman" w:cs="Times New Roman"/>
          <w:sz w:val="24"/>
          <w:szCs w:val="24"/>
        </w:rPr>
        <w:t>” means 10</w:t>
      </w:r>
      <w:r w:rsidR="005B3765" w:rsidRPr="005B3765">
        <w:rPr>
          <w:rFonts w:ascii="Times New Roman" w:hAnsi="Times New Roman" w:cs="Times New Roman"/>
          <w:sz w:val="24"/>
          <w:szCs w:val="24"/>
          <w:vertAlign w:val="superscript"/>
        </w:rPr>
        <w:t>-9</w:t>
      </w:r>
      <w:r w:rsidR="005B3765" w:rsidRPr="005B3765">
        <w:rPr>
          <w:rFonts w:ascii="Times New Roman" w:hAnsi="Times New Roman" w:cs="Times New Roman"/>
          <w:sz w:val="24"/>
          <w:szCs w:val="24"/>
        </w:rPr>
        <w:t xml:space="preserve">, of </w:t>
      </w:r>
      <w:r w:rsidR="00261FEE">
        <w:rPr>
          <w:rFonts w:ascii="Times New Roman" w:hAnsi="Times New Roman" w:cs="Times New Roman"/>
          <w:sz w:val="24"/>
          <w:szCs w:val="24"/>
        </w:rPr>
        <w:t>any material</w:t>
      </w:r>
      <w:r w:rsidR="005B3765" w:rsidRPr="005B3765">
        <w:rPr>
          <w:rFonts w:ascii="Times New Roman" w:hAnsi="Times New Roman" w:cs="Times New Roman"/>
          <w:sz w:val="24"/>
          <w:szCs w:val="24"/>
        </w:rPr>
        <w:t xml:space="preserve">. </w:t>
      </w:r>
      <w:r w:rsidR="007E0BE9">
        <w:rPr>
          <w:rFonts w:ascii="Times New Roman" w:hAnsi="Times New Roman" w:cs="Times New Roman"/>
          <w:sz w:val="24"/>
          <w:szCs w:val="24"/>
        </w:rPr>
        <w:t xml:space="preserve">Example may be cited </w:t>
      </w:r>
      <w:proofErr w:type="gramStart"/>
      <w:r w:rsidR="00F31F19">
        <w:rPr>
          <w:rFonts w:ascii="Times New Roman" w:hAnsi="Times New Roman" w:cs="Times New Roman"/>
          <w:sz w:val="24"/>
          <w:szCs w:val="24"/>
        </w:rPr>
        <w:t>as,</w:t>
      </w:r>
      <w:proofErr w:type="gramEnd"/>
      <w:r w:rsidR="005B3765" w:rsidRPr="005B3765">
        <w:rPr>
          <w:rFonts w:ascii="Times New Roman" w:hAnsi="Times New Roman" w:cs="Times New Roman"/>
          <w:sz w:val="24"/>
          <w:szCs w:val="24"/>
        </w:rPr>
        <w:t xml:space="preserve"> a </w:t>
      </w:r>
      <w:r>
        <w:rPr>
          <w:rFonts w:ascii="Times New Roman" w:hAnsi="Times New Roman" w:cs="Times New Roman"/>
          <w:sz w:val="24"/>
          <w:szCs w:val="24"/>
        </w:rPr>
        <w:t>particle</w:t>
      </w:r>
      <w:r w:rsidR="005B3765" w:rsidRPr="005B3765">
        <w:rPr>
          <w:rFonts w:ascii="Times New Roman" w:hAnsi="Times New Roman" w:cs="Times New Roman"/>
          <w:sz w:val="24"/>
          <w:szCs w:val="24"/>
        </w:rPr>
        <w:t xml:space="preserve"> </w:t>
      </w:r>
      <w:r w:rsidR="007E0BE9">
        <w:rPr>
          <w:rFonts w:ascii="Times New Roman" w:hAnsi="Times New Roman" w:cs="Times New Roman"/>
          <w:sz w:val="24"/>
          <w:szCs w:val="24"/>
        </w:rPr>
        <w:t>may be</w:t>
      </w:r>
      <w:r w:rsidR="005B3765" w:rsidRPr="005B3765">
        <w:rPr>
          <w:rFonts w:ascii="Times New Roman" w:hAnsi="Times New Roman" w:cs="Times New Roman"/>
          <w:sz w:val="24"/>
          <w:szCs w:val="24"/>
        </w:rPr>
        <w:t xml:space="preserve"> 100 nm in size. </w:t>
      </w:r>
      <w:r>
        <w:rPr>
          <w:rFonts w:ascii="Times New Roman" w:hAnsi="Times New Roman" w:cs="Times New Roman"/>
          <w:sz w:val="24"/>
          <w:szCs w:val="24"/>
        </w:rPr>
        <w:t>In general</w:t>
      </w:r>
      <w:r w:rsidR="005B3765" w:rsidRPr="005B3765">
        <w:rPr>
          <w:rFonts w:ascii="Times New Roman" w:hAnsi="Times New Roman" w:cs="Times New Roman"/>
          <w:sz w:val="24"/>
          <w:szCs w:val="24"/>
        </w:rPr>
        <w:t xml:space="preserve">, </w:t>
      </w:r>
      <w:r>
        <w:rPr>
          <w:rFonts w:ascii="Times New Roman" w:hAnsi="Times New Roman" w:cs="Times New Roman"/>
          <w:sz w:val="24"/>
          <w:szCs w:val="24"/>
        </w:rPr>
        <w:t>term</w:t>
      </w:r>
      <w:r w:rsidR="005B3765" w:rsidRPr="005B3765">
        <w:rPr>
          <w:rFonts w:ascii="Times New Roman" w:hAnsi="Times New Roman" w:cs="Times New Roman"/>
          <w:sz w:val="24"/>
          <w:szCs w:val="24"/>
        </w:rPr>
        <w:t xml:space="preserve"> </w:t>
      </w:r>
      <w:proofErr w:type="spellStart"/>
      <w:r w:rsidR="005B3765" w:rsidRPr="005B3765">
        <w:rPr>
          <w:rFonts w:ascii="Times New Roman" w:hAnsi="Times New Roman" w:cs="Times New Roman"/>
          <w:sz w:val="24"/>
          <w:szCs w:val="24"/>
        </w:rPr>
        <w:t>nano</w:t>
      </w:r>
      <w:proofErr w:type="spellEnd"/>
      <w:r w:rsidR="007E0BE9">
        <w:rPr>
          <w:rFonts w:ascii="Times New Roman" w:hAnsi="Times New Roman" w:cs="Times New Roman"/>
          <w:sz w:val="24"/>
          <w:szCs w:val="24"/>
        </w:rPr>
        <w:t>-</w:t>
      </w:r>
      <w:r w:rsidR="005B3765" w:rsidRPr="005B3765">
        <w:rPr>
          <w:rFonts w:ascii="Times New Roman" w:hAnsi="Times New Roman" w:cs="Times New Roman"/>
          <w:sz w:val="24"/>
          <w:szCs w:val="24"/>
        </w:rPr>
        <w:t xml:space="preserve">technology </w:t>
      </w:r>
      <w:r w:rsidR="007E0BE9">
        <w:rPr>
          <w:rFonts w:ascii="Times New Roman" w:hAnsi="Times New Roman" w:cs="Times New Roman"/>
          <w:sz w:val="24"/>
          <w:szCs w:val="24"/>
        </w:rPr>
        <w:t>emerged</w:t>
      </w:r>
      <w:r w:rsidR="005B3765" w:rsidRPr="005B3765">
        <w:rPr>
          <w:rFonts w:ascii="Times New Roman" w:hAnsi="Times New Roman" w:cs="Times New Roman"/>
          <w:sz w:val="24"/>
          <w:szCs w:val="24"/>
        </w:rPr>
        <w:t xml:space="preserve"> </w:t>
      </w:r>
      <w:r w:rsidR="00766043">
        <w:rPr>
          <w:rFonts w:ascii="Times New Roman" w:hAnsi="Times New Roman" w:cs="Times New Roman"/>
          <w:sz w:val="24"/>
          <w:szCs w:val="24"/>
        </w:rPr>
        <w:t>from the</w:t>
      </w:r>
      <w:r w:rsidR="005B3765" w:rsidRPr="005B3765">
        <w:rPr>
          <w:rFonts w:ascii="Times New Roman" w:hAnsi="Times New Roman" w:cs="Times New Roman"/>
          <w:sz w:val="24"/>
          <w:szCs w:val="24"/>
        </w:rPr>
        <w:t xml:space="preserve"> use of nanometer size particles (size </w:t>
      </w:r>
      <w:r w:rsidR="00F31F19">
        <w:rPr>
          <w:rFonts w:ascii="Times New Roman" w:hAnsi="Times New Roman" w:cs="Times New Roman"/>
          <w:sz w:val="24"/>
          <w:szCs w:val="24"/>
        </w:rPr>
        <w:t>from</w:t>
      </w:r>
      <w:r w:rsidR="005B3765" w:rsidRPr="005B3765">
        <w:rPr>
          <w:rFonts w:ascii="Times New Roman" w:hAnsi="Times New Roman" w:cs="Times New Roman"/>
          <w:sz w:val="24"/>
          <w:szCs w:val="24"/>
        </w:rPr>
        <w:t xml:space="preserve"> 1 to 100 nm). </w:t>
      </w:r>
    </w:p>
    <w:p w:rsidR="005B3765" w:rsidRPr="00150EA4" w:rsidRDefault="00A25985" w:rsidP="00A25985">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Nano</w:t>
      </w:r>
      <w:proofErr w:type="spellEnd"/>
      <w:r w:rsidR="00EE31F0">
        <w:rPr>
          <w:rFonts w:ascii="Times New Roman" w:hAnsi="Times New Roman" w:cs="Times New Roman"/>
          <w:sz w:val="24"/>
          <w:szCs w:val="24"/>
        </w:rPr>
        <w:t>-</w:t>
      </w:r>
      <w:r>
        <w:rPr>
          <w:rFonts w:ascii="Times New Roman" w:hAnsi="Times New Roman" w:cs="Times New Roman"/>
          <w:sz w:val="24"/>
          <w:szCs w:val="24"/>
        </w:rPr>
        <w:t xml:space="preserve"> technology </w:t>
      </w:r>
      <w:r w:rsidR="00B254BA">
        <w:rPr>
          <w:rFonts w:ascii="Times New Roman" w:hAnsi="Times New Roman" w:cs="Times New Roman"/>
          <w:sz w:val="24"/>
          <w:szCs w:val="24"/>
        </w:rPr>
        <w:t>may be</w:t>
      </w:r>
      <w:r>
        <w:rPr>
          <w:rFonts w:ascii="Times New Roman" w:hAnsi="Times New Roman" w:cs="Times New Roman"/>
          <w:sz w:val="24"/>
          <w:szCs w:val="24"/>
        </w:rPr>
        <w:t xml:space="preserve"> self-assembly of </w:t>
      </w:r>
      <w:r w:rsidR="00EE31F0">
        <w:rPr>
          <w:rFonts w:ascii="Times New Roman" w:hAnsi="Times New Roman" w:cs="Times New Roman"/>
          <w:sz w:val="24"/>
          <w:szCs w:val="24"/>
        </w:rPr>
        <w:t>particular</w:t>
      </w:r>
      <w:r>
        <w:rPr>
          <w:rFonts w:ascii="Times New Roman" w:hAnsi="Times New Roman" w:cs="Times New Roman"/>
          <w:sz w:val="24"/>
          <w:szCs w:val="24"/>
        </w:rPr>
        <w:t xml:space="preserve"> atoms, or molecular clusters to </w:t>
      </w:r>
      <w:r w:rsidR="00EE31F0">
        <w:rPr>
          <w:rFonts w:ascii="Times New Roman" w:hAnsi="Times New Roman" w:cs="Times New Roman"/>
          <w:sz w:val="24"/>
          <w:szCs w:val="24"/>
        </w:rPr>
        <w:t>form</w:t>
      </w:r>
      <w:r>
        <w:rPr>
          <w:rFonts w:ascii="Times New Roman" w:hAnsi="Times New Roman" w:cs="Times New Roman"/>
          <w:sz w:val="24"/>
          <w:szCs w:val="24"/>
        </w:rPr>
        <w:t xml:space="preserve"> devices </w:t>
      </w:r>
      <w:r w:rsidR="00EE31F0">
        <w:rPr>
          <w:rFonts w:ascii="Times New Roman" w:hAnsi="Times New Roman" w:cs="Times New Roman"/>
          <w:sz w:val="24"/>
          <w:szCs w:val="24"/>
        </w:rPr>
        <w:t>having</w:t>
      </w:r>
      <w:r>
        <w:rPr>
          <w:rFonts w:ascii="Times New Roman" w:hAnsi="Times New Roman" w:cs="Times New Roman"/>
          <w:sz w:val="24"/>
          <w:szCs w:val="24"/>
        </w:rPr>
        <w:t xml:space="preserve"> new different properties.” </w:t>
      </w:r>
      <w:r w:rsidR="00EE31F0">
        <w:rPr>
          <w:rFonts w:ascii="Times New Roman" w:hAnsi="Times New Roman" w:cs="Times New Roman"/>
          <w:sz w:val="24"/>
          <w:szCs w:val="24"/>
        </w:rPr>
        <w:t>T</w:t>
      </w:r>
      <w:r w:rsidR="00B254BA">
        <w:rPr>
          <w:rFonts w:ascii="Times New Roman" w:hAnsi="Times New Roman" w:cs="Times New Roman"/>
          <w:sz w:val="24"/>
          <w:szCs w:val="24"/>
        </w:rPr>
        <w:t>erm</w:t>
      </w:r>
      <w:r>
        <w:rPr>
          <w:rFonts w:ascii="Times New Roman" w:hAnsi="Times New Roman" w:cs="Times New Roman"/>
          <w:sz w:val="24"/>
          <w:szCs w:val="24"/>
        </w:rPr>
        <w:t xml:space="preserve"> </w:t>
      </w:r>
      <w:proofErr w:type="spellStart"/>
      <w:r>
        <w:rPr>
          <w:rFonts w:ascii="Times New Roman" w:hAnsi="Times New Roman" w:cs="Times New Roman"/>
          <w:sz w:val="24"/>
          <w:szCs w:val="24"/>
        </w:rPr>
        <w:t>nano</w:t>
      </w:r>
      <w:proofErr w:type="spellEnd"/>
      <w:r w:rsidR="00EE31F0">
        <w:rPr>
          <w:rFonts w:ascii="Times New Roman" w:hAnsi="Times New Roman" w:cs="Times New Roman"/>
          <w:sz w:val="24"/>
          <w:szCs w:val="24"/>
        </w:rPr>
        <w:t>-</w:t>
      </w:r>
      <w:r>
        <w:rPr>
          <w:rFonts w:ascii="Times New Roman" w:hAnsi="Times New Roman" w:cs="Times New Roman"/>
          <w:sz w:val="24"/>
          <w:szCs w:val="24"/>
        </w:rPr>
        <w:t xml:space="preserve">technology </w:t>
      </w:r>
      <w:r w:rsidR="00EE31F0">
        <w:rPr>
          <w:rFonts w:ascii="Times New Roman" w:hAnsi="Times New Roman" w:cs="Times New Roman"/>
          <w:sz w:val="24"/>
          <w:szCs w:val="24"/>
        </w:rPr>
        <w:t>may be</w:t>
      </w:r>
      <w:r>
        <w:rPr>
          <w:rFonts w:ascii="Times New Roman" w:hAnsi="Times New Roman" w:cs="Times New Roman"/>
          <w:sz w:val="24"/>
          <w:szCs w:val="24"/>
        </w:rPr>
        <w:t xml:space="preserve"> used </w:t>
      </w:r>
      <w:r w:rsidR="00EE31F0">
        <w:rPr>
          <w:rFonts w:ascii="Times New Roman" w:hAnsi="Times New Roman" w:cs="Times New Roman"/>
          <w:sz w:val="24"/>
          <w:szCs w:val="24"/>
        </w:rPr>
        <w:t xml:space="preserve">as </w:t>
      </w:r>
      <w:r>
        <w:rPr>
          <w:rFonts w:ascii="Times New Roman" w:hAnsi="Times New Roman" w:cs="Times New Roman"/>
          <w:sz w:val="24"/>
          <w:szCs w:val="24"/>
        </w:rPr>
        <w:t xml:space="preserve">materials </w:t>
      </w:r>
      <w:r w:rsidR="00EE31F0">
        <w:rPr>
          <w:rFonts w:ascii="Times New Roman" w:hAnsi="Times New Roman" w:cs="Times New Roman"/>
          <w:sz w:val="24"/>
          <w:szCs w:val="24"/>
        </w:rPr>
        <w:t>size ranging</w:t>
      </w:r>
      <w:r>
        <w:rPr>
          <w:rFonts w:ascii="Times New Roman" w:hAnsi="Times New Roman" w:cs="Times New Roman"/>
          <w:sz w:val="24"/>
          <w:szCs w:val="24"/>
        </w:rPr>
        <w:t xml:space="preserve"> of 0.1 to 100 </w:t>
      </w:r>
      <w:r w:rsidR="00F4585C">
        <w:rPr>
          <w:rFonts w:ascii="Times New Roman" w:hAnsi="Times New Roman" w:cs="Times New Roman"/>
          <w:sz w:val="24"/>
          <w:szCs w:val="24"/>
        </w:rPr>
        <w:t>nanometers</w:t>
      </w:r>
      <w:r>
        <w:rPr>
          <w:rFonts w:ascii="Times New Roman" w:hAnsi="Times New Roman" w:cs="Times New Roman"/>
          <w:sz w:val="24"/>
          <w:szCs w:val="24"/>
        </w:rPr>
        <w:t xml:space="preserve">. </w:t>
      </w:r>
      <w:r w:rsidR="00B254BA">
        <w:rPr>
          <w:rFonts w:ascii="Times New Roman" w:hAnsi="Times New Roman" w:cs="Times New Roman"/>
          <w:sz w:val="24"/>
          <w:szCs w:val="24"/>
        </w:rPr>
        <w:t>T</w:t>
      </w:r>
      <w:r>
        <w:rPr>
          <w:rFonts w:ascii="Times New Roman" w:hAnsi="Times New Roman" w:cs="Times New Roman"/>
          <w:sz w:val="24"/>
          <w:szCs w:val="24"/>
        </w:rPr>
        <w:t xml:space="preserve">he materials </w:t>
      </w:r>
      <w:r w:rsidR="004265A9">
        <w:rPr>
          <w:rFonts w:ascii="Times New Roman" w:hAnsi="Times New Roman" w:cs="Times New Roman"/>
          <w:sz w:val="24"/>
          <w:szCs w:val="24"/>
        </w:rPr>
        <w:t>may</w:t>
      </w:r>
      <w:r>
        <w:rPr>
          <w:rFonts w:ascii="Times New Roman" w:hAnsi="Times New Roman" w:cs="Times New Roman"/>
          <w:sz w:val="24"/>
          <w:szCs w:val="24"/>
        </w:rPr>
        <w:t xml:space="preserve"> display </w:t>
      </w:r>
      <w:r w:rsidR="004265A9">
        <w:rPr>
          <w:rFonts w:ascii="Times New Roman" w:hAnsi="Times New Roman" w:cs="Times New Roman"/>
          <w:sz w:val="24"/>
          <w:szCs w:val="24"/>
        </w:rPr>
        <w:t>many</w:t>
      </w:r>
      <w:r>
        <w:rPr>
          <w:rFonts w:ascii="Times New Roman" w:hAnsi="Times New Roman" w:cs="Times New Roman"/>
          <w:sz w:val="24"/>
          <w:szCs w:val="24"/>
        </w:rPr>
        <w:t xml:space="preserve"> </w:t>
      </w:r>
      <w:r w:rsidR="004265A9">
        <w:rPr>
          <w:rFonts w:ascii="Times New Roman" w:hAnsi="Times New Roman" w:cs="Times New Roman"/>
          <w:sz w:val="24"/>
          <w:szCs w:val="24"/>
        </w:rPr>
        <w:t>characteristics</w:t>
      </w:r>
      <w:r>
        <w:rPr>
          <w:rFonts w:ascii="Times New Roman" w:hAnsi="Times New Roman" w:cs="Times New Roman"/>
          <w:sz w:val="24"/>
          <w:szCs w:val="24"/>
        </w:rPr>
        <w:t xml:space="preserve">. These differences </w:t>
      </w:r>
      <w:r w:rsidR="00B254BA">
        <w:rPr>
          <w:rFonts w:ascii="Times New Roman" w:hAnsi="Times New Roman" w:cs="Times New Roman"/>
          <w:sz w:val="24"/>
          <w:szCs w:val="24"/>
        </w:rPr>
        <w:t>may be</w:t>
      </w:r>
      <w:r>
        <w:rPr>
          <w:rFonts w:ascii="Times New Roman" w:hAnsi="Times New Roman" w:cs="Times New Roman"/>
          <w:sz w:val="24"/>
          <w:szCs w:val="24"/>
        </w:rPr>
        <w:t xml:space="preserve"> physical strength, electrical conductance, </w:t>
      </w:r>
      <w:r w:rsidR="00B254BA">
        <w:rPr>
          <w:rFonts w:ascii="Times New Roman" w:hAnsi="Times New Roman" w:cs="Times New Roman"/>
          <w:sz w:val="24"/>
          <w:szCs w:val="24"/>
        </w:rPr>
        <w:t xml:space="preserve">chemical reactivity, </w:t>
      </w:r>
      <w:r>
        <w:rPr>
          <w:rFonts w:ascii="Times New Roman" w:hAnsi="Times New Roman" w:cs="Times New Roman"/>
          <w:sz w:val="24"/>
          <w:szCs w:val="24"/>
        </w:rPr>
        <w:t>magneti</w:t>
      </w:r>
      <w:r w:rsidR="004265A9">
        <w:rPr>
          <w:rFonts w:ascii="Times New Roman" w:hAnsi="Times New Roman" w:cs="Times New Roman"/>
          <w:sz w:val="24"/>
          <w:szCs w:val="24"/>
        </w:rPr>
        <w:t>c properties</w:t>
      </w:r>
      <w:r>
        <w:rPr>
          <w:rFonts w:ascii="Times New Roman" w:hAnsi="Times New Roman" w:cs="Times New Roman"/>
          <w:sz w:val="24"/>
          <w:szCs w:val="24"/>
        </w:rPr>
        <w:t xml:space="preserve"> and optical </w:t>
      </w:r>
      <w:r w:rsidR="004265A9">
        <w:rPr>
          <w:rFonts w:ascii="Times New Roman" w:hAnsi="Times New Roman" w:cs="Times New Roman"/>
          <w:sz w:val="24"/>
          <w:szCs w:val="24"/>
        </w:rPr>
        <w:t>properties</w:t>
      </w:r>
      <w:r>
        <w:rPr>
          <w:rFonts w:ascii="Times New Roman" w:hAnsi="Times New Roman" w:cs="Times New Roman"/>
          <w:sz w:val="24"/>
          <w:szCs w:val="24"/>
        </w:rPr>
        <w:t>.</w:t>
      </w:r>
    </w:p>
    <w:p w:rsidR="005B3765" w:rsidRDefault="0071025B" w:rsidP="00A25985">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N</w:t>
      </w:r>
      <w:r w:rsidR="005B3765" w:rsidRPr="00150EA4">
        <w:rPr>
          <w:rFonts w:ascii="Times New Roman" w:hAnsi="Times New Roman" w:cs="Times New Roman"/>
          <w:sz w:val="24"/>
          <w:szCs w:val="24"/>
        </w:rPr>
        <w:t>anotechnology</w:t>
      </w:r>
      <w:r>
        <w:rPr>
          <w:rFonts w:ascii="Times New Roman" w:hAnsi="Times New Roman" w:cs="Times New Roman"/>
          <w:sz w:val="24"/>
          <w:szCs w:val="24"/>
        </w:rPr>
        <w:t xml:space="preserve"> is potentially used in different cases and its benefits are many</w:t>
      </w:r>
      <w:r w:rsidR="00150EA4" w:rsidRPr="00150EA4">
        <w:rPr>
          <w:rFonts w:ascii="Times New Roman" w:hAnsi="Times New Roman" w:cs="Times New Roman"/>
          <w:sz w:val="24"/>
          <w:szCs w:val="24"/>
        </w:rPr>
        <w:t xml:space="preserve">. </w:t>
      </w:r>
      <w:r w:rsidR="004265A9" w:rsidRPr="00150EA4">
        <w:rPr>
          <w:rFonts w:ascii="Times New Roman" w:hAnsi="Times New Roman" w:cs="Times New Roman"/>
          <w:sz w:val="24"/>
          <w:szCs w:val="24"/>
        </w:rPr>
        <w:t>These</w:t>
      </w:r>
      <w:r w:rsidR="004265A9">
        <w:rPr>
          <w:rFonts w:ascii="Times New Roman" w:hAnsi="Times New Roman" w:cs="Times New Roman"/>
          <w:sz w:val="24"/>
          <w:szCs w:val="24"/>
        </w:rPr>
        <w:t xml:space="preserve"> benefits comprise</w:t>
      </w:r>
      <w:r w:rsidR="00150EA4" w:rsidRPr="00150EA4">
        <w:rPr>
          <w:rFonts w:ascii="Times New Roman" w:hAnsi="Times New Roman" w:cs="Times New Roman"/>
          <w:sz w:val="24"/>
          <w:szCs w:val="24"/>
        </w:rPr>
        <w:t xml:space="preserve"> </w:t>
      </w:r>
      <w:proofErr w:type="spellStart"/>
      <w:r w:rsidR="00150EA4" w:rsidRPr="00150EA4">
        <w:rPr>
          <w:rFonts w:ascii="Times New Roman" w:hAnsi="Times New Roman" w:cs="Times New Roman"/>
          <w:sz w:val="24"/>
          <w:szCs w:val="24"/>
        </w:rPr>
        <w:t>agri</w:t>
      </w:r>
      <w:proofErr w:type="spellEnd"/>
      <w:r w:rsidR="004265A9">
        <w:rPr>
          <w:rFonts w:ascii="Times New Roman" w:hAnsi="Times New Roman" w:cs="Times New Roman"/>
          <w:sz w:val="24"/>
          <w:szCs w:val="24"/>
        </w:rPr>
        <w:t>-horticultural</w:t>
      </w:r>
      <w:r w:rsidR="00150EA4" w:rsidRPr="00150EA4">
        <w:rPr>
          <w:rFonts w:ascii="Times New Roman" w:hAnsi="Times New Roman" w:cs="Times New Roman"/>
          <w:sz w:val="24"/>
          <w:szCs w:val="24"/>
        </w:rPr>
        <w:t xml:space="preserve"> </w:t>
      </w:r>
      <w:r w:rsidR="004265A9">
        <w:rPr>
          <w:rFonts w:ascii="Times New Roman" w:hAnsi="Times New Roman" w:cs="Times New Roman"/>
          <w:sz w:val="24"/>
          <w:szCs w:val="24"/>
        </w:rPr>
        <w:t>production</w:t>
      </w:r>
      <w:r w:rsidR="005B3765" w:rsidRPr="00150EA4">
        <w:rPr>
          <w:rFonts w:ascii="Times New Roman" w:hAnsi="Times New Roman" w:cs="Times New Roman"/>
          <w:sz w:val="24"/>
          <w:szCs w:val="24"/>
        </w:rPr>
        <w:t xml:space="preserve"> enhancement </w:t>
      </w:r>
      <w:r w:rsidR="004265A9">
        <w:rPr>
          <w:rFonts w:ascii="Times New Roman" w:hAnsi="Times New Roman" w:cs="Times New Roman"/>
          <w:sz w:val="24"/>
          <w:szCs w:val="24"/>
        </w:rPr>
        <w:t>including</w:t>
      </w:r>
      <w:r w:rsidR="005B3765" w:rsidRPr="00150EA4">
        <w:rPr>
          <w:rFonts w:ascii="Times New Roman" w:hAnsi="Times New Roman" w:cs="Times New Roman"/>
          <w:sz w:val="24"/>
          <w:szCs w:val="24"/>
        </w:rPr>
        <w:t xml:space="preserve"> </w:t>
      </w:r>
      <w:proofErr w:type="spellStart"/>
      <w:r w:rsidR="005B3765" w:rsidRPr="00150EA4">
        <w:rPr>
          <w:rFonts w:ascii="Times New Roman" w:hAnsi="Times New Roman" w:cs="Times New Roman"/>
          <w:sz w:val="24"/>
          <w:szCs w:val="24"/>
        </w:rPr>
        <w:t>nano</w:t>
      </w:r>
      <w:proofErr w:type="spellEnd"/>
      <w:r w:rsidR="004265A9">
        <w:rPr>
          <w:rFonts w:ascii="Times New Roman" w:hAnsi="Times New Roman" w:cs="Times New Roman"/>
          <w:sz w:val="24"/>
          <w:szCs w:val="24"/>
        </w:rPr>
        <w:t>-</w:t>
      </w:r>
      <w:r w:rsidR="005B3765" w:rsidRPr="00150EA4">
        <w:rPr>
          <w:rFonts w:ascii="Times New Roman" w:hAnsi="Times New Roman" w:cs="Times New Roman"/>
          <w:sz w:val="24"/>
          <w:szCs w:val="24"/>
        </w:rPr>
        <w:t xml:space="preserve">porous </w:t>
      </w:r>
      <w:proofErr w:type="spellStart"/>
      <w:r w:rsidR="005B3765" w:rsidRPr="00150EA4">
        <w:rPr>
          <w:rFonts w:ascii="Times New Roman" w:hAnsi="Times New Roman" w:cs="Times New Roman"/>
          <w:sz w:val="24"/>
          <w:szCs w:val="24"/>
        </w:rPr>
        <w:t>zeolites</w:t>
      </w:r>
      <w:proofErr w:type="spellEnd"/>
      <w:r w:rsidR="005B3765" w:rsidRPr="00150EA4">
        <w:rPr>
          <w:rFonts w:ascii="Times New Roman" w:hAnsi="Times New Roman" w:cs="Times New Roman"/>
          <w:sz w:val="24"/>
          <w:szCs w:val="24"/>
        </w:rPr>
        <w:t xml:space="preserve"> for sl</w:t>
      </w:r>
      <w:r w:rsidR="004265A9">
        <w:rPr>
          <w:rFonts w:ascii="Times New Roman" w:hAnsi="Times New Roman" w:cs="Times New Roman"/>
          <w:sz w:val="24"/>
          <w:szCs w:val="24"/>
        </w:rPr>
        <w:t xml:space="preserve">ow release and </w:t>
      </w:r>
      <w:r w:rsidR="00F31F19">
        <w:rPr>
          <w:rFonts w:ascii="Times New Roman" w:hAnsi="Times New Roman" w:cs="Times New Roman"/>
          <w:sz w:val="24"/>
          <w:szCs w:val="24"/>
        </w:rPr>
        <w:t xml:space="preserve">an </w:t>
      </w:r>
      <w:r w:rsidR="004265A9">
        <w:rPr>
          <w:rFonts w:ascii="Times New Roman" w:hAnsi="Times New Roman" w:cs="Times New Roman"/>
          <w:sz w:val="24"/>
          <w:szCs w:val="24"/>
        </w:rPr>
        <w:t>efficient dose</w:t>
      </w:r>
      <w:r w:rsidR="00150EA4" w:rsidRPr="00150EA4">
        <w:rPr>
          <w:rFonts w:ascii="Times New Roman" w:hAnsi="Times New Roman" w:cs="Times New Roman"/>
          <w:sz w:val="24"/>
          <w:szCs w:val="24"/>
        </w:rPr>
        <w:t xml:space="preserve"> </w:t>
      </w:r>
      <w:r>
        <w:rPr>
          <w:rFonts w:ascii="Times New Roman" w:hAnsi="Times New Roman" w:cs="Times New Roman"/>
          <w:sz w:val="24"/>
          <w:szCs w:val="24"/>
        </w:rPr>
        <w:t xml:space="preserve">of </w:t>
      </w:r>
      <w:r w:rsidR="004265A9">
        <w:rPr>
          <w:rFonts w:ascii="Times New Roman" w:hAnsi="Times New Roman" w:cs="Times New Roman"/>
          <w:sz w:val="24"/>
          <w:szCs w:val="24"/>
        </w:rPr>
        <w:t>agro-inputs</w:t>
      </w:r>
      <w:r>
        <w:rPr>
          <w:rFonts w:ascii="Times New Roman" w:hAnsi="Times New Roman" w:cs="Times New Roman"/>
          <w:sz w:val="24"/>
          <w:szCs w:val="24"/>
        </w:rPr>
        <w:t>.</w:t>
      </w:r>
      <w:r w:rsidR="005B3765" w:rsidRPr="00150EA4">
        <w:rPr>
          <w:rFonts w:ascii="Times New Roman" w:hAnsi="Times New Roman" w:cs="Times New Roman"/>
          <w:sz w:val="24"/>
          <w:szCs w:val="24"/>
        </w:rPr>
        <w:t xml:space="preserve"> </w:t>
      </w:r>
      <w:r>
        <w:rPr>
          <w:rFonts w:ascii="Times New Roman" w:hAnsi="Times New Roman" w:cs="Times New Roman"/>
          <w:sz w:val="24"/>
          <w:szCs w:val="24"/>
        </w:rPr>
        <w:t xml:space="preserve">It is also used as </w:t>
      </w:r>
      <w:proofErr w:type="spellStart"/>
      <w:r w:rsidR="005B3765" w:rsidRPr="00150EA4">
        <w:rPr>
          <w:rFonts w:ascii="Times New Roman" w:hAnsi="Times New Roman" w:cs="Times New Roman"/>
          <w:sz w:val="24"/>
          <w:szCs w:val="24"/>
        </w:rPr>
        <w:t>nano</w:t>
      </w:r>
      <w:proofErr w:type="spellEnd"/>
      <w:r w:rsidR="004265A9">
        <w:rPr>
          <w:rFonts w:ascii="Times New Roman" w:hAnsi="Times New Roman" w:cs="Times New Roman"/>
          <w:sz w:val="24"/>
          <w:szCs w:val="24"/>
        </w:rPr>
        <w:t>-</w:t>
      </w:r>
      <w:r w:rsidR="005B3765" w:rsidRPr="00150EA4">
        <w:rPr>
          <w:rFonts w:ascii="Times New Roman" w:hAnsi="Times New Roman" w:cs="Times New Roman"/>
          <w:sz w:val="24"/>
          <w:szCs w:val="24"/>
        </w:rPr>
        <w:t xml:space="preserve">capsules for </w:t>
      </w:r>
      <w:proofErr w:type="spellStart"/>
      <w:r w:rsidR="004265A9">
        <w:rPr>
          <w:rFonts w:ascii="Times New Roman" w:hAnsi="Times New Roman" w:cs="Times New Roman"/>
          <w:sz w:val="24"/>
          <w:szCs w:val="24"/>
        </w:rPr>
        <w:t>weedicides</w:t>
      </w:r>
      <w:proofErr w:type="spellEnd"/>
      <w:r w:rsidR="005B3765" w:rsidRPr="00150EA4">
        <w:rPr>
          <w:rFonts w:ascii="Times New Roman" w:hAnsi="Times New Roman" w:cs="Times New Roman"/>
          <w:sz w:val="24"/>
          <w:szCs w:val="24"/>
        </w:rPr>
        <w:t xml:space="preserve"> </w:t>
      </w:r>
      <w:r w:rsidR="004265A9">
        <w:rPr>
          <w:rFonts w:ascii="Times New Roman" w:hAnsi="Times New Roman" w:cs="Times New Roman"/>
          <w:sz w:val="24"/>
          <w:szCs w:val="24"/>
        </w:rPr>
        <w:t>supply</w:t>
      </w:r>
      <w:r w:rsidR="00150EA4" w:rsidRPr="00150EA4">
        <w:rPr>
          <w:rFonts w:ascii="Times New Roman" w:hAnsi="Times New Roman" w:cs="Times New Roman"/>
          <w:sz w:val="24"/>
          <w:szCs w:val="24"/>
        </w:rPr>
        <w:t xml:space="preserve"> and pest </w:t>
      </w:r>
      <w:r w:rsidR="004265A9">
        <w:rPr>
          <w:rFonts w:ascii="Times New Roman" w:hAnsi="Times New Roman" w:cs="Times New Roman"/>
          <w:sz w:val="24"/>
          <w:szCs w:val="24"/>
        </w:rPr>
        <w:t>control</w:t>
      </w:r>
      <w:r w:rsidR="00150EA4" w:rsidRPr="00150EA4">
        <w:rPr>
          <w:rFonts w:ascii="Times New Roman" w:hAnsi="Times New Roman" w:cs="Times New Roman"/>
          <w:sz w:val="24"/>
          <w:szCs w:val="24"/>
        </w:rPr>
        <w:t xml:space="preserve"> </w:t>
      </w:r>
      <w:r w:rsidR="005B3765" w:rsidRPr="00150EA4">
        <w:rPr>
          <w:rFonts w:ascii="Times New Roman" w:hAnsi="Times New Roman" w:cs="Times New Roman"/>
          <w:sz w:val="24"/>
          <w:szCs w:val="24"/>
        </w:rPr>
        <w:t xml:space="preserve">and </w:t>
      </w:r>
      <w:proofErr w:type="spellStart"/>
      <w:r w:rsidR="005B3765" w:rsidRPr="00150EA4">
        <w:rPr>
          <w:rFonts w:ascii="Times New Roman" w:hAnsi="Times New Roman" w:cs="Times New Roman"/>
          <w:sz w:val="24"/>
          <w:szCs w:val="24"/>
        </w:rPr>
        <w:t>nano</w:t>
      </w:r>
      <w:proofErr w:type="spellEnd"/>
      <w:r w:rsidR="004265A9">
        <w:rPr>
          <w:rFonts w:ascii="Times New Roman" w:hAnsi="Times New Roman" w:cs="Times New Roman"/>
          <w:sz w:val="24"/>
          <w:szCs w:val="24"/>
        </w:rPr>
        <w:t>-</w:t>
      </w:r>
      <w:r w:rsidR="005B3765" w:rsidRPr="00150EA4">
        <w:rPr>
          <w:rFonts w:ascii="Times New Roman" w:hAnsi="Times New Roman" w:cs="Times New Roman"/>
          <w:sz w:val="24"/>
          <w:szCs w:val="24"/>
        </w:rPr>
        <w:t xml:space="preserve">sensors for pest </w:t>
      </w:r>
      <w:r w:rsidR="004265A9">
        <w:rPr>
          <w:rFonts w:ascii="Times New Roman" w:hAnsi="Times New Roman" w:cs="Times New Roman"/>
          <w:sz w:val="24"/>
          <w:szCs w:val="24"/>
        </w:rPr>
        <w:t>and disease identification</w:t>
      </w:r>
      <w:r w:rsidR="005B3765" w:rsidRPr="00150EA4">
        <w:rPr>
          <w:rFonts w:ascii="Times New Roman" w:hAnsi="Times New Roman" w:cs="Times New Roman"/>
          <w:sz w:val="24"/>
          <w:szCs w:val="24"/>
        </w:rPr>
        <w:t xml:space="preserve">. </w:t>
      </w:r>
      <w:proofErr w:type="spellStart"/>
      <w:r w:rsidR="004265A9">
        <w:rPr>
          <w:rFonts w:ascii="Times New Roman" w:hAnsi="Times New Roman" w:cs="Times New Roman"/>
          <w:sz w:val="24"/>
          <w:szCs w:val="24"/>
        </w:rPr>
        <w:t>N</w:t>
      </w:r>
      <w:r w:rsidR="005B3765" w:rsidRPr="00150EA4">
        <w:rPr>
          <w:rFonts w:ascii="Times New Roman" w:hAnsi="Times New Roman" w:cs="Times New Roman"/>
          <w:sz w:val="24"/>
          <w:szCs w:val="24"/>
        </w:rPr>
        <w:t>ano</w:t>
      </w:r>
      <w:proofErr w:type="spellEnd"/>
      <w:r w:rsidR="004265A9">
        <w:rPr>
          <w:rFonts w:ascii="Times New Roman" w:hAnsi="Times New Roman" w:cs="Times New Roman"/>
          <w:sz w:val="24"/>
          <w:szCs w:val="24"/>
        </w:rPr>
        <w:t>-</w:t>
      </w:r>
      <w:r w:rsidR="005B3765" w:rsidRPr="00150EA4">
        <w:rPr>
          <w:rFonts w:ascii="Times New Roman" w:hAnsi="Times New Roman" w:cs="Times New Roman"/>
          <w:sz w:val="24"/>
          <w:szCs w:val="24"/>
        </w:rPr>
        <w:t xml:space="preserve">technology has </w:t>
      </w:r>
      <w:r w:rsidR="004265A9">
        <w:rPr>
          <w:rFonts w:ascii="Times New Roman" w:hAnsi="Times New Roman" w:cs="Times New Roman"/>
          <w:sz w:val="24"/>
          <w:szCs w:val="24"/>
        </w:rPr>
        <w:t>taken places of</w:t>
      </w:r>
      <w:r w:rsidR="00150EA4" w:rsidRPr="00150EA4">
        <w:rPr>
          <w:rFonts w:ascii="Times New Roman" w:hAnsi="Times New Roman" w:cs="Times New Roman"/>
          <w:sz w:val="24"/>
          <w:szCs w:val="24"/>
        </w:rPr>
        <w:t xml:space="preserve"> </w:t>
      </w:r>
      <w:r w:rsidR="00560CE6">
        <w:rPr>
          <w:rFonts w:ascii="Times New Roman" w:hAnsi="Times New Roman" w:cs="Times New Roman"/>
          <w:sz w:val="24"/>
          <w:szCs w:val="24"/>
        </w:rPr>
        <w:t>modern</w:t>
      </w:r>
      <w:r w:rsidR="00150EA4" w:rsidRPr="00150EA4">
        <w:rPr>
          <w:rFonts w:ascii="Times New Roman" w:hAnsi="Times New Roman" w:cs="Times New Roman"/>
          <w:sz w:val="24"/>
          <w:szCs w:val="24"/>
        </w:rPr>
        <w:t xml:space="preserve"> </w:t>
      </w:r>
      <w:r w:rsidR="005B3765" w:rsidRPr="00150EA4">
        <w:rPr>
          <w:rFonts w:ascii="Times New Roman" w:hAnsi="Times New Roman" w:cs="Times New Roman"/>
          <w:sz w:val="24"/>
          <w:szCs w:val="24"/>
        </w:rPr>
        <w:t>tec</w:t>
      </w:r>
      <w:r w:rsidR="00150EA4" w:rsidRPr="00150EA4">
        <w:rPr>
          <w:rFonts w:ascii="Times New Roman" w:hAnsi="Times New Roman" w:cs="Times New Roman"/>
          <w:sz w:val="24"/>
          <w:szCs w:val="24"/>
        </w:rPr>
        <w:t xml:space="preserve">hnologies in </w:t>
      </w:r>
      <w:r w:rsidR="00F46D12">
        <w:rPr>
          <w:rFonts w:ascii="Times New Roman" w:hAnsi="Times New Roman" w:cs="Times New Roman"/>
          <w:sz w:val="24"/>
          <w:szCs w:val="24"/>
        </w:rPr>
        <w:t xml:space="preserve">modern </w:t>
      </w:r>
      <w:r>
        <w:rPr>
          <w:rFonts w:ascii="Times New Roman" w:hAnsi="Times New Roman" w:cs="Times New Roman"/>
          <w:sz w:val="24"/>
          <w:szCs w:val="24"/>
        </w:rPr>
        <w:t>science</w:t>
      </w:r>
      <w:r w:rsidR="00150EA4" w:rsidRPr="00150EA4">
        <w:rPr>
          <w:rFonts w:ascii="Times New Roman" w:hAnsi="Times New Roman" w:cs="Times New Roman"/>
          <w:sz w:val="24"/>
          <w:szCs w:val="24"/>
        </w:rPr>
        <w:t xml:space="preserve">. </w:t>
      </w:r>
      <w:proofErr w:type="spellStart"/>
      <w:r w:rsidR="005B3765" w:rsidRPr="00150EA4">
        <w:rPr>
          <w:rFonts w:ascii="Times New Roman" w:hAnsi="Times New Roman" w:cs="Times New Roman"/>
          <w:sz w:val="24"/>
          <w:szCs w:val="24"/>
        </w:rPr>
        <w:t>Nano</w:t>
      </w:r>
      <w:proofErr w:type="spellEnd"/>
      <w:r w:rsidR="00560CE6">
        <w:rPr>
          <w:rFonts w:ascii="Times New Roman" w:hAnsi="Times New Roman" w:cs="Times New Roman"/>
          <w:sz w:val="24"/>
          <w:szCs w:val="24"/>
        </w:rPr>
        <w:t>-</w:t>
      </w:r>
      <w:r w:rsidR="005B3765" w:rsidRPr="00150EA4">
        <w:rPr>
          <w:rFonts w:ascii="Times New Roman" w:hAnsi="Times New Roman" w:cs="Times New Roman"/>
          <w:sz w:val="24"/>
          <w:szCs w:val="24"/>
        </w:rPr>
        <w:t xml:space="preserve">particles </w:t>
      </w:r>
      <w:r>
        <w:rPr>
          <w:rFonts w:ascii="Times New Roman" w:hAnsi="Times New Roman" w:cs="Times New Roman"/>
          <w:sz w:val="24"/>
          <w:szCs w:val="24"/>
        </w:rPr>
        <w:t>contain</w:t>
      </w:r>
      <w:r w:rsidR="005B3765" w:rsidRPr="00150EA4">
        <w:rPr>
          <w:rFonts w:ascii="Times New Roman" w:hAnsi="Times New Roman" w:cs="Times New Roman"/>
          <w:sz w:val="24"/>
          <w:szCs w:val="24"/>
        </w:rPr>
        <w:t xml:space="preserve"> distinct physi</w:t>
      </w:r>
      <w:r w:rsidR="00150EA4" w:rsidRPr="00150EA4">
        <w:rPr>
          <w:rFonts w:ascii="Times New Roman" w:hAnsi="Times New Roman" w:cs="Times New Roman"/>
          <w:sz w:val="24"/>
          <w:szCs w:val="24"/>
        </w:rPr>
        <w:t xml:space="preserve">cal, biological and </w:t>
      </w:r>
      <w:r w:rsidR="005B3765" w:rsidRPr="00150EA4">
        <w:rPr>
          <w:rFonts w:ascii="Times New Roman" w:hAnsi="Times New Roman" w:cs="Times New Roman"/>
          <w:sz w:val="24"/>
          <w:szCs w:val="24"/>
        </w:rPr>
        <w:t xml:space="preserve">chemical </w:t>
      </w:r>
      <w:r w:rsidR="00560CE6">
        <w:rPr>
          <w:rFonts w:ascii="Times New Roman" w:hAnsi="Times New Roman" w:cs="Times New Roman"/>
          <w:sz w:val="24"/>
          <w:szCs w:val="24"/>
        </w:rPr>
        <w:t>characteristics linking</w:t>
      </w:r>
      <w:r w:rsidR="005B3765" w:rsidRPr="00150EA4">
        <w:rPr>
          <w:rFonts w:ascii="Times New Roman" w:hAnsi="Times New Roman" w:cs="Times New Roman"/>
          <w:sz w:val="24"/>
          <w:szCs w:val="24"/>
        </w:rPr>
        <w:t xml:space="preserve"> with atomic strength.</w:t>
      </w:r>
    </w:p>
    <w:p w:rsidR="0071025B" w:rsidRDefault="0071025B" w:rsidP="00017A37">
      <w:pPr>
        <w:tabs>
          <w:tab w:val="left" w:pos="567"/>
        </w:tabs>
        <w:spacing w:after="0" w:line="360" w:lineRule="auto"/>
        <w:rPr>
          <w:rFonts w:ascii="Times New Roman" w:hAnsi="Times New Roman" w:cs="Times New Roman"/>
          <w:b/>
          <w:sz w:val="28"/>
          <w:szCs w:val="28"/>
        </w:rPr>
      </w:pPr>
    </w:p>
    <w:p w:rsidR="00150EA4" w:rsidRPr="00455AEF" w:rsidRDefault="00455AEF" w:rsidP="00017A37">
      <w:pPr>
        <w:tabs>
          <w:tab w:val="left" w:pos="567"/>
        </w:tabs>
        <w:spacing w:after="0" w:line="360" w:lineRule="auto"/>
        <w:rPr>
          <w:rFonts w:ascii="Times New Roman" w:hAnsi="Times New Roman" w:cs="Times New Roman"/>
          <w:b/>
          <w:sz w:val="28"/>
          <w:szCs w:val="28"/>
        </w:rPr>
      </w:pPr>
      <w:r w:rsidRPr="00455AEF">
        <w:rPr>
          <w:rFonts w:ascii="Times New Roman" w:hAnsi="Times New Roman" w:cs="Times New Roman"/>
          <w:b/>
          <w:sz w:val="28"/>
          <w:szCs w:val="28"/>
        </w:rPr>
        <w:t xml:space="preserve">Approaches to </w:t>
      </w:r>
      <w:r>
        <w:rPr>
          <w:rFonts w:ascii="Times New Roman" w:hAnsi="Times New Roman" w:cs="Times New Roman"/>
          <w:b/>
          <w:sz w:val="28"/>
          <w:szCs w:val="28"/>
        </w:rPr>
        <w:t>obtain</w:t>
      </w:r>
      <w:r w:rsidR="00150EA4" w:rsidRPr="00455AEF">
        <w:rPr>
          <w:rFonts w:ascii="Times New Roman" w:hAnsi="Times New Roman" w:cs="Times New Roman"/>
          <w:b/>
          <w:sz w:val="28"/>
          <w:szCs w:val="28"/>
        </w:rPr>
        <w:t xml:space="preserve"> </w:t>
      </w:r>
      <w:proofErr w:type="spellStart"/>
      <w:r w:rsidRPr="00455AEF">
        <w:rPr>
          <w:rFonts w:ascii="Times New Roman" w:hAnsi="Times New Roman" w:cs="Times New Roman"/>
          <w:b/>
          <w:sz w:val="28"/>
          <w:szCs w:val="28"/>
        </w:rPr>
        <w:t>nano</w:t>
      </w:r>
      <w:proofErr w:type="spellEnd"/>
      <w:r w:rsidR="00F31F19">
        <w:rPr>
          <w:rFonts w:ascii="Times New Roman" w:hAnsi="Times New Roman" w:cs="Times New Roman"/>
          <w:b/>
          <w:sz w:val="28"/>
          <w:szCs w:val="28"/>
        </w:rPr>
        <w:t>-</w:t>
      </w:r>
      <w:r w:rsidRPr="00455AEF">
        <w:rPr>
          <w:rFonts w:ascii="Times New Roman" w:hAnsi="Times New Roman" w:cs="Times New Roman"/>
          <w:b/>
          <w:sz w:val="28"/>
          <w:szCs w:val="28"/>
        </w:rPr>
        <w:t>materials</w:t>
      </w:r>
    </w:p>
    <w:p w:rsidR="00150EA4" w:rsidRDefault="00150EA4" w:rsidP="00017A37">
      <w:pPr>
        <w:tabs>
          <w:tab w:val="left" w:pos="567"/>
        </w:tabs>
        <w:spacing w:after="0" w:line="240" w:lineRule="auto"/>
        <w:rPr>
          <w:rFonts w:ascii="Times New Roman" w:hAnsi="Times New Roman" w:cs="Times New Roman"/>
          <w:sz w:val="24"/>
          <w:szCs w:val="24"/>
        </w:rPr>
      </w:pPr>
      <w:r w:rsidRPr="00D637EF">
        <w:rPr>
          <w:rFonts w:ascii="Times New Roman" w:hAnsi="Times New Roman" w:cs="Times New Roman"/>
          <w:sz w:val="24"/>
          <w:szCs w:val="24"/>
        </w:rPr>
        <w:t xml:space="preserve">There are two main approaches for </w:t>
      </w:r>
      <w:r w:rsidR="00110692">
        <w:rPr>
          <w:rFonts w:ascii="Times New Roman" w:hAnsi="Times New Roman" w:cs="Times New Roman"/>
          <w:sz w:val="24"/>
          <w:szCs w:val="24"/>
        </w:rPr>
        <w:t xml:space="preserve">getting </w:t>
      </w:r>
      <w:r w:rsidR="00110692" w:rsidRPr="00D637EF">
        <w:rPr>
          <w:rFonts w:ascii="Times New Roman" w:hAnsi="Times New Roman" w:cs="Times New Roman"/>
          <w:sz w:val="24"/>
          <w:szCs w:val="24"/>
        </w:rPr>
        <w:t>nano</w:t>
      </w:r>
      <w:r w:rsidR="00EB3599">
        <w:rPr>
          <w:rFonts w:ascii="Times New Roman" w:hAnsi="Times New Roman" w:cs="Times New Roman"/>
          <w:sz w:val="24"/>
          <w:szCs w:val="24"/>
        </w:rPr>
        <w:t>-</w:t>
      </w:r>
      <w:r w:rsidRPr="00D637EF">
        <w:rPr>
          <w:rFonts w:ascii="Times New Roman" w:hAnsi="Times New Roman" w:cs="Times New Roman"/>
          <w:sz w:val="24"/>
          <w:szCs w:val="24"/>
        </w:rPr>
        <w:t xml:space="preserve"> materials.</w:t>
      </w:r>
    </w:p>
    <w:p w:rsidR="00150EA4" w:rsidRPr="008616B9" w:rsidRDefault="00150EA4" w:rsidP="008616B9">
      <w:pPr>
        <w:pStyle w:val="ListParagraph"/>
        <w:numPr>
          <w:ilvl w:val="0"/>
          <w:numId w:val="1"/>
        </w:numPr>
        <w:tabs>
          <w:tab w:val="left" w:pos="142"/>
        </w:tabs>
        <w:spacing w:line="360" w:lineRule="auto"/>
        <w:ind w:left="0" w:firstLine="0"/>
        <w:jc w:val="both"/>
        <w:rPr>
          <w:rFonts w:ascii="Times New Roman" w:hAnsi="Times New Roman" w:cs="Times New Roman"/>
          <w:b/>
          <w:sz w:val="24"/>
          <w:szCs w:val="24"/>
        </w:rPr>
      </w:pPr>
      <w:r w:rsidRPr="008616B9">
        <w:rPr>
          <w:rFonts w:ascii="Times New Roman" w:hAnsi="Times New Roman" w:cs="Times New Roman"/>
          <w:b/>
          <w:sz w:val="24"/>
          <w:szCs w:val="24"/>
        </w:rPr>
        <w:t xml:space="preserve"> </w:t>
      </w:r>
      <w:r w:rsidR="008616B9" w:rsidRPr="008616B9">
        <w:rPr>
          <w:rFonts w:ascii="Times New Roman" w:hAnsi="Times New Roman" w:cs="Times New Roman"/>
          <w:b/>
          <w:sz w:val="24"/>
          <w:szCs w:val="24"/>
        </w:rPr>
        <w:t>Self-assembly</w:t>
      </w:r>
      <w:r w:rsidR="007C567C" w:rsidRPr="007C567C">
        <w:rPr>
          <w:rFonts w:ascii="Times New Roman" w:hAnsi="Times New Roman" w:cs="Times New Roman"/>
          <w:b/>
          <w:sz w:val="24"/>
          <w:szCs w:val="24"/>
        </w:rPr>
        <w:t xml:space="preserve"> </w:t>
      </w:r>
      <w:r w:rsidR="007C567C">
        <w:rPr>
          <w:rFonts w:ascii="Times New Roman" w:hAnsi="Times New Roman" w:cs="Times New Roman"/>
          <w:b/>
          <w:sz w:val="24"/>
          <w:szCs w:val="24"/>
        </w:rPr>
        <w:t>and b</w:t>
      </w:r>
      <w:r w:rsidR="007C567C" w:rsidRPr="008616B9">
        <w:rPr>
          <w:rFonts w:ascii="Times New Roman" w:hAnsi="Times New Roman" w:cs="Times New Roman"/>
          <w:b/>
          <w:sz w:val="24"/>
          <w:szCs w:val="24"/>
        </w:rPr>
        <w:t>ottom up approach</w:t>
      </w:r>
      <w:r w:rsidR="008616B9">
        <w:rPr>
          <w:rFonts w:ascii="Times New Roman" w:hAnsi="Times New Roman" w:cs="Times New Roman"/>
          <w:b/>
          <w:sz w:val="24"/>
          <w:szCs w:val="24"/>
        </w:rPr>
        <w:t>:</w:t>
      </w:r>
      <w:r w:rsidR="007C567C">
        <w:rPr>
          <w:rFonts w:ascii="Times New Roman" w:hAnsi="Times New Roman" w:cs="Times New Roman"/>
          <w:sz w:val="24"/>
          <w:szCs w:val="24"/>
        </w:rPr>
        <w:t xml:space="preserve"> M</w:t>
      </w:r>
      <w:r w:rsidR="00EB3599">
        <w:rPr>
          <w:rFonts w:ascii="Times New Roman" w:hAnsi="Times New Roman" w:cs="Times New Roman"/>
          <w:sz w:val="24"/>
          <w:szCs w:val="24"/>
        </w:rPr>
        <w:t>acro-size</w:t>
      </w:r>
      <w:r w:rsidRPr="008616B9">
        <w:rPr>
          <w:rFonts w:ascii="Times New Roman" w:hAnsi="Times New Roman" w:cs="Times New Roman"/>
          <w:sz w:val="24"/>
          <w:szCs w:val="24"/>
        </w:rPr>
        <w:t xml:space="preserve"> </w:t>
      </w:r>
      <w:r w:rsidR="00EB3599">
        <w:rPr>
          <w:rFonts w:ascii="Times New Roman" w:hAnsi="Times New Roman" w:cs="Times New Roman"/>
          <w:sz w:val="24"/>
          <w:szCs w:val="24"/>
        </w:rPr>
        <w:t xml:space="preserve">with </w:t>
      </w:r>
      <w:r w:rsidR="00F31F19">
        <w:rPr>
          <w:rFonts w:ascii="Times New Roman" w:hAnsi="Times New Roman" w:cs="Times New Roman"/>
          <w:sz w:val="24"/>
          <w:szCs w:val="24"/>
        </w:rPr>
        <w:t xml:space="preserve">a </w:t>
      </w:r>
      <w:r w:rsidR="00EB3599">
        <w:rPr>
          <w:rFonts w:ascii="Times New Roman" w:hAnsi="Times New Roman" w:cs="Times New Roman"/>
          <w:sz w:val="24"/>
          <w:szCs w:val="24"/>
        </w:rPr>
        <w:t>complex system</w:t>
      </w:r>
      <w:r w:rsidR="007C567C">
        <w:rPr>
          <w:rFonts w:ascii="Times New Roman" w:hAnsi="Times New Roman" w:cs="Times New Roman"/>
          <w:sz w:val="24"/>
          <w:szCs w:val="24"/>
        </w:rPr>
        <w:t xml:space="preserve"> is built</w:t>
      </w:r>
      <w:r w:rsidRPr="008616B9">
        <w:rPr>
          <w:rFonts w:ascii="Times New Roman" w:hAnsi="Times New Roman" w:cs="Times New Roman"/>
          <w:sz w:val="24"/>
          <w:szCs w:val="24"/>
        </w:rPr>
        <w:t xml:space="preserve"> </w:t>
      </w:r>
      <w:proofErr w:type="spellStart"/>
      <w:r w:rsidR="00F31F19">
        <w:rPr>
          <w:rFonts w:ascii="Times New Roman" w:hAnsi="Times New Roman" w:cs="Times New Roman"/>
          <w:sz w:val="24"/>
          <w:szCs w:val="24"/>
        </w:rPr>
        <w:t>with</w:t>
      </w:r>
      <w:r w:rsidR="007C567C">
        <w:rPr>
          <w:rFonts w:ascii="Times New Roman" w:hAnsi="Times New Roman" w:cs="Times New Roman"/>
          <w:sz w:val="24"/>
          <w:szCs w:val="24"/>
        </w:rPr>
        <w:t>combination</w:t>
      </w:r>
      <w:proofErr w:type="spellEnd"/>
      <w:r w:rsidR="007C567C">
        <w:rPr>
          <w:rFonts w:ascii="Times New Roman" w:hAnsi="Times New Roman" w:cs="Times New Roman"/>
          <w:sz w:val="24"/>
          <w:szCs w:val="24"/>
        </w:rPr>
        <w:t xml:space="preserve"> of </w:t>
      </w:r>
      <w:r w:rsidR="00F31F19">
        <w:rPr>
          <w:rFonts w:ascii="Times New Roman" w:hAnsi="Times New Roman" w:cs="Times New Roman"/>
          <w:sz w:val="24"/>
          <w:szCs w:val="24"/>
        </w:rPr>
        <w:t xml:space="preserve">a </w:t>
      </w:r>
      <w:r w:rsidRPr="008616B9">
        <w:rPr>
          <w:rFonts w:ascii="Times New Roman" w:hAnsi="Times New Roman" w:cs="Times New Roman"/>
          <w:sz w:val="24"/>
          <w:szCs w:val="24"/>
        </w:rPr>
        <w:t xml:space="preserve">simple </w:t>
      </w:r>
      <w:r w:rsidR="00EB3599">
        <w:rPr>
          <w:rFonts w:ascii="Times New Roman" w:hAnsi="Times New Roman" w:cs="Times New Roman"/>
          <w:sz w:val="24"/>
          <w:szCs w:val="24"/>
        </w:rPr>
        <w:t xml:space="preserve">level of </w:t>
      </w:r>
      <w:r w:rsidRPr="008616B9">
        <w:rPr>
          <w:rFonts w:ascii="Times New Roman" w:hAnsi="Times New Roman" w:cs="Times New Roman"/>
          <w:sz w:val="24"/>
          <w:szCs w:val="24"/>
        </w:rPr>
        <w:t xml:space="preserve">atomic </w:t>
      </w:r>
      <w:r w:rsidR="00EB3599">
        <w:rPr>
          <w:rFonts w:ascii="Times New Roman" w:hAnsi="Times New Roman" w:cs="Times New Roman"/>
          <w:sz w:val="24"/>
          <w:szCs w:val="24"/>
        </w:rPr>
        <w:t xml:space="preserve">components, </w:t>
      </w:r>
      <w:r w:rsidRPr="008616B9">
        <w:rPr>
          <w:rFonts w:ascii="Times New Roman" w:hAnsi="Times New Roman" w:cs="Times New Roman"/>
          <w:sz w:val="24"/>
          <w:szCs w:val="24"/>
        </w:rPr>
        <w:t>principles of molecular recognition.</w:t>
      </w:r>
    </w:p>
    <w:p w:rsidR="00150EA4" w:rsidRDefault="00150EA4" w:rsidP="00A744A4">
      <w:pPr>
        <w:pStyle w:val="ListParagraph"/>
        <w:tabs>
          <w:tab w:val="left" w:pos="567"/>
        </w:tabs>
        <w:spacing w:line="360" w:lineRule="auto"/>
        <w:ind w:left="0"/>
        <w:rPr>
          <w:rFonts w:ascii="Times New Roman" w:hAnsi="Times New Roman" w:cs="Times New Roman"/>
          <w:sz w:val="24"/>
          <w:szCs w:val="24"/>
        </w:rPr>
      </w:pPr>
      <w:proofErr w:type="gramStart"/>
      <w:r>
        <w:rPr>
          <w:rFonts w:ascii="Times New Roman" w:hAnsi="Times New Roman" w:cs="Times New Roman"/>
          <w:sz w:val="24"/>
          <w:szCs w:val="24"/>
        </w:rPr>
        <w:t xml:space="preserve">E.g. Chemical precipitation, Aerosol technique, </w:t>
      </w:r>
      <w:r w:rsidR="00A25985">
        <w:rPr>
          <w:rFonts w:ascii="Times New Roman" w:hAnsi="Times New Roman" w:cs="Times New Roman"/>
          <w:sz w:val="24"/>
          <w:szCs w:val="24"/>
        </w:rPr>
        <w:t>Self-assembly</w:t>
      </w:r>
      <w:r>
        <w:rPr>
          <w:rFonts w:ascii="Times New Roman" w:hAnsi="Times New Roman" w:cs="Times New Roman"/>
          <w:sz w:val="24"/>
          <w:szCs w:val="24"/>
        </w:rPr>
        <w:t xml:space="preserve"> etc.</w:t>
      </w:r>
      <w:proofErr w:type="gramEnd"/>
    </w:p>
    <w:p w:rsidR="00150EA4" w:rsidRPr="008616B9" w:rsidRDefault="00150EA4" w:rsidP="008616B9">
      <w:pPr>
        <w:pStyle w:val="ListParagraph"/>
        <w:numPr>
          <w:ilvl w:val="0"/>
          <w:numId w:val="1"/>
        </w:numPr>
        <w:tabs>
          <w:tab w:val="left" w:pos="567"/>
        </w:tabs>
        <w:spacing w:line="360" w:lineRule="auto"/>
        <w:ind w:left="284" w:hanging="284"/>
        <w:jc w:val="both"/>
        <w:rPr>
          <w:rFonts w:ascii="Times New Roman" w:hAnsi="Times New Roman" w:cs="Times New Roman"/>
          <w:sz w:val="24"/>
          <w:szCs w:val="24"/>
        </w:rPr>
      </w:pPr>
      <w:r w:rsidRPr="008616B9">
        <w:rPr>
          <w:rFonts w:ascii="Times New Roman" w:hAnsi="Times New Roman" w:cs="Times New Roman"/>
          <w:b/>
          <w:sz w:val="24"/>
          <w:szCs w:val="24"/>
        </w:rPr>
        <w:t>Top down approach</w:t>
      </w:r>
      <w:r w:rsidR="008616B9">
        <w:rPr>
          <w:rFonts w:ascii="Times New Roman" w:hAnsi="Times New Roman" w:cs="Times New Roman"/>
          <w:sz w:val="24"/>
          <w:szCs w:val="24"/>
        </w:rPr>
        <w:t>:</w:t>
      </w:r>
      <w:r w:rsidRPr="008616B9">
        <w:rPr>
          <w:rFonts w:ascii="Times New Roman" w:hAnsi="Times New Roman" w:cs="Times New Roman"/>
          <w:sz w:val="24"/>
          <w:szCs w:val="24"/>
        </w:rPr>
        <w:t xml:space="preserve">  </w:t>
      </w:r>
      <w:r w:rsidR="00EB3599">
        <w:rPr>
          <w:rFonts w:ascii="Times New Roman" w:hAnsi="Times New Roman" w:cs="Times New Roman"/>
          <w:sz w:val="24"/>
          <w:szCs w:val="24"/>
        </w:rPr>
        <w:t>In this</w:t>
      </w:r>
      <w:r w:rsidR="00B205D1">
        <w:rPr>
          <w:rFonts w:ascii="Times New Roman" w:hAnsi="Times New Roman" w:cs="Times New Roman"/>
          <w:sz w:val="24"/>
          <w:szCs w:val="24"/>
        </w:rPr>
        <w:t xml:space="preserve"> </w:t>
      </w:r>
      <w:r w:rsidR="00E96570">
        <w:rPr>
          <w:rFonts w:ascii="Times New Roman" w:hAnsi="Times New Roman" w:cs="Times New Roman"/>
          <w:sz w:val="24"/>
          <w:szCs w:val="24"/>
        </w:rPr>
        <w:t>system</w:t>
      </w:r>
      <w:r w:rsidR="00B205D1">
        <w:rPr>
          <w:rFonts w:ascii="Times New Roman" w:hAnsi="Times New Roman" w:cs="Times New Roman"/>
          <w:sz w:val="24"/>
          <w:szCs w:val="24"/>
        </w:rPr>
        <w:t xml:space="preserve"> </w:t>
      </w:r>
      <w:r w:rsidR="00EB3599">
        <w:rPr>
          <w:rFonts w:ascii="Times New Roman" w:hAnsi="Times New Roman" w:cs="Times New Roman"/>
          <w:sz w:val="24"/>
          <w:szCs w:val="24"/>
        </w:rPr>
        <w:t>large</w:t>
      </w:r>
      <w:r w:rsidRPr="008616B9">
        <w:rPr>
          <w:rFonts w:ascii="Times New Roman" w:hAnsi="Times New Roman" w:cs="Times New Roman"/>
          <w:sz w:val="24"/>
          <w:szCs w:val="24"/>
        </w:rPr>
        <w:t xml:space="preserve"> chunks </w:t>
      </w:r>
      <w:r w:rsidR="00EB3599">
        <w:rPr>
          <w:rFonts w:ascii="Times New Roman" w:hAnsi="Times New Roman" w:cs="Times New Roman"/>
          <w:sz w:val="24"/>
          <w:szCs w:val="24"/>
        </w:rPr>
        <w:t xml:space="preserve">are broken into </w:t>
      </w:r>
      <w:r w:rsidRPr="008616B9">
        <w:rPr>
          <w:rFonts w:ascii="Times New Roman" w:hAnsi="Times New Roman" w:cs="Times New Roman"/>
          <w:sz w:val="24"/>
          <w:szCs w:val="24"/>
        </w:rPr>
        <w:t xml:space="preserve"> materials physically or chemically into </w:t>
      </w:r>
      <w:proofErr w:type="spellStart"/>
      <w:r w:rsidRPr="008616B9">
        <w:rPr>
          <w:rFonts w:ascii="Times New Roman" w:hAnsi="Times New Roman" w:cs="Times New Roman"/>
          <w:sz w:val="24"/>
          <w:szCs w:val="24"/>
        </w:rPr>
        <w:t>na</w:t>
      </w:r>
      <w:r w:rsidR="00B205D1">
        <w:rPr>
          <w:rFonts w:ascii="Times New Roman" w:hAnsi="Times New Roman" w:cs="Times New Roman"/>
          <w:sz w:val="24"/>
          <w:szCs w:val="24"/>
        </w:rPr>
        <w:t>no</w:t>
      </w:r>
      <w:proofErr w:type="spellEnd"/>
      <w:r w:rsidR="00B205D1">
        <w:rPr>
          <w:rFonts w:ascii="Times New Roman" w:hAnsi="Times New Roman" w:cs="Times New Roman"/>
          <w:sz w:val="24"/>
          <w:szCs w:val="24"/>
        </w:rPr>
        <w:t xml:space="preserve"> </w:t>
      </w:r>
      <w:r w:rsidR="00F31F19">
        <w:rPr>
          <w:rFonts w:ascii="Times New Roman" w:hAnsi="Times New Roman" w:cs="Times New Roman"/>
          <w:sz w:val="24"/>
          <w:szCs w:val="24"/>
        </w:rPr>
        <w:t xml:space="preserve">objects by cutting/grinding </w:t>
      </w:r>
    </w:p>
    <w:p w:rsidR="00150EA4" w:rsidRDefault="00150EA4" w:rsidP="00017A37">
      <w:pPr>
        <w:pStyle w:val="ListParagraph"/>
        <w:tabs>
          <w:tab w:val="left" w:pos="567"/>
        </w:tabs>
        <w:spacing w:after="0" w:line="360" w:lineRule="auto"/>
        <w:ind w:left="0" w:firstLine="284"/>
        <w:jc w:val="both"/>
        <w:rPr>
          <w:rFonts w:ascii="Times New Roman" w:hAnsi="Times New Roman" w:cs="Times New Roman"/>
          <w:sz w:val="24"/>
          <w:szCs w:val="24"/>
        </w:rPr>
      </w:pPr>
      <w:r>
        <w:rPr>
          <w:rFonts w:ascii="Times New Roman" w:hAnsi="Times New Roman" w:cs="Times New Roman"/>
          <w:sz w:val="24"/>
          <w:szCs w:val="24"/>
        </w:rPr>
        <w:t xml:space="preserve">     E.g. </w:t>
      </w:r>
      <w:proofErr w:type="gramStart"/>
      <w:r w:rsidR="00F31F19">
        <w:rPr>
          <w:rFonts w:ascii="Times New Roman" w:hAnsi="Times New Roman" w:cs="Times New Roman"/>
          <w:sz w:val="24"/>
          <w:szCs w:val="24"/>
        </w:rPr>
        <w:t>M</w:t>
      </w:r>
      <w:r w:rsidR="00110692">
        <w:rPr>
          <w:rFonts w:ascii="Times New Roman" w:hAnsi="Times New Roman" w:cs="Times New Roman"/>
          <w:sz w:val="24"/>
          <w:szCs w:val="24"/>
        </w:rPr>
        <w:t>echanical</w:t>
      </w:r>
      <w:proofErr w:type="gramEnd"/>
      <w:r w:rsidR="00F31F19">
        <w:rPr>
          <w:rFonts w:ascii="Times New Roman" w:hAnsi="Times New Roman" w:cs="Times New Roman"/>
          <w:sz w:val="24"/>
          <w:szCs w:val="24"/>
        </w:rPr>
        <w:t xml:space="preserve"> grinding and Erosion </w:t>
      </w:r>
    </w:p>
    <w:p w:rsidR="00150EA4" w:rsidRPr="00455AEF" w:rsidRDefault="00455AEF" w:rsidP="00017A37">
      <w:pPr>
        <w:tabs>
          <w:tab w:val="left" w:pos="567"/>
        </w:tabs>
        <w:spacing w:after="0" w:line="240" w:lineRule="auto"/>
        <w:rPr>
          <w:rFonts w:ascii="Times New Roman" w:hAnsi="Times New Roman" w:cs="Times New Roman"/>
          <w:b/>
          <w:sz w:val="28"/>
          <w:szCs w:val="28"/>
        </w:rPr>
      </w:pPr>
      <w:proofErr w:type="spellStart"/>
      <w:r w:rsidRPr="00455AEF">
        <w:rPr>
          <w:rFonts w:ascii="Times New Roman" w:hAnsi="Times New Roman" w:cs="Times New Roman"/>
          <w:b/>
          <w:sz w:val="28"/>
          <w:szCs w:val="28"/>
        </w:rPr>
        <w:t>Nano</w:t>
      </w:r>
      <w:proofErr w:type="spellEnd"/>
      <w:r w:rsidRPr="00455AEF">
        <w:rPr>
          <w:rFonts w:ascii="Times New Roman" w:hAnsi="Times New Roman" w:cs="Times New Roman"/>
          <w:b/>
          <w:sz w:val="28"/>
          <w:szCs w:val="28"/>
        </w:rPr>
        <w:t xml:space="preserve"> technology application in agriculture</w:t>
      </w:r>
    </w:p>
    <w:p w:rsidR="00150EA4" w:rsidRDefault="00AC711B" w:rsidP="00AC711B">
      <w:pPr>
        <w:pStyle w:val="ListParagraph"/>
        <w:tabs>
          <w:tab w:val="left" w:pos="567"/>
        </w:tabs>
        <w:spacing w:before="24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150EA4">
        <w:rPr>
          <w:rFonts w:ascii="Times New Roman" w:hAnsi="Times New Roman" w:cs="Times New Roman"/>
          <w:sz w:val="24"/>
          <w:szCs w:val="24"/>
        </w:rPr>
        <w:t xml:space="preserve">Among the </w:t>
      </w:r>
      <w:r w:rsidR="00F304D2">
        <w:rPr>
          <w:rFonts w:ascii="Times New Roman" w:hAnsi="Times New Roman" w:cs="Times New Roman"/>
          <w:sz w:val="24"/>
          <w:szCs w:val="24"/>
        </w:rPr>
        <w:t>development of modern</w:t>
      </w:r>
      <w:r w:rsidR="00150EA4">
        <w:rPr>
          <w:rFonts w:ascii="Times New Roman" w:hAnsi="Times New Roman" w:cs="Times New Roman"/>
          <w:sz w:val="24"/>
          <w:szCs w:val="24"/>
        </w:rPr>
        <w:t xml:space="preserve"> science, nanotechnology </w:t>
      </w:r>
      <w:r w:rsidR="004B734A">
        <w:rPr>
          <w:rFonts w:ascii="Times New Roman" w:hAnsi="Times New Roman" w:cs="Times New Roman"/>
          <w:sz w:val="24"/>
          <w:szCs w:val="24"/>
        </w:rPr>
        <w:t>may be</w:t>
      </w:r>
      <w:r w:rsidR="00150EA4">
        <w:rPr>
          <w:rFonts w:ascii="Times New Roman" w:hAnsi="Times New Roman" w:cs="Times New Roman"/>
          <w:sz w:val="24"/>
          <w:szCs w:val="24"/>
        </w:rPr>
        <w:t xml:space="preserve"> </w:t>
      </w:r>
      <w:r w:rsidR="00EB3599">
        <w:rPr>
          <w:rFonts w:ascii="Times New Roman" w:hAnsi="Times New Roman" w:cs="Times New Roman"/>
          <w:sz w:val="24"/>
          <w:szCs w:val="24"/>
        </w:rPr>
        <w:t>recognized as a rapid</w:t>
      </w:r>
      <w:r w:rsidR="00150EA4">
        <w:rPr>
          <w:rFonts w:ascii="Times New Roman" w:hAnsi="Times New Roman" w:cs="Times New Roman"/>
          <w:sz w:val="24"/>
          <w:szCs w:val="24"/>
        </w:rPr>
        <w:t xml:space="preserve"> evolving </w:t>
      </w:r>
      <w:r w:rsidR="00EB3599">
        <w:rPr>
          <w:rFonts w:ascii="Times New Roman" w:hAnsi="Times New Roman" w:cs="Times New Roman"/>
          <w:sz w:val="24"/>
          <w:szCs w:val="24"/>
        </w:rPr>
        <w:t>land</w:t>
      </w:r>
      <w:r w:rsidR="00150EA4">
        <w:rPr>
          <w:rFonts w:ascii="Times New Roman" w:hAnsi="Times New Roman" w:cs="Times New Roman"/>
          <w:sz w:val="24"/>
          <w:szCs w:val="24"/>
        </w:rPr>
        <w:t xml:space="preserve"> </w:t>
      </w:r>
      <w:r w:rsidR="004B734A">
        <w:rPr>
          <w:rFonts w:ascii="Times New Roman" w:hAnsi="Times New Roman" w:cs="Times New Roman"/>
          <w:sz w:val="24"/>
          <w:szCs w:val="24"/>
        </w:rPr>
        <w:t>which</w:t>
      </w:r>
      <w:r w:rsidR="00150EA4">
        <w:rPr>
          <w:rFonts w:ascii="Times New Roman" w:hAnsi="Times New Roman" w:cs="Times New Roman"/>
          <w:sz w:val="24"/>
          <w:szCs w:val="24"/>
        </w:rPr>
        <w:t xml:space="preserve"> has potential</w:t>
      </w:r>
      <w:r w:rsidR="004B734A">
        <w:rPr>
          <w:rFonts w:ascii="Times New Roman" w:hAnsi="Times New Roman" w:cs="Times New Roman"/>
          <w:sz w:val="24"/>
          <w:szCs w:val="24"/>
        </w:rPr>
        <w:t>ity</w:t>
      </w:r>
      <w:r w:rsidR="00150EA4">
        <w:rPr>
          <w:rFonts w:ascii="Times New Roman" w:hAnsi="Times New Roman" w:cs="Times New Roman"/>
          <w:sz w:val="24"/>
          <w:szCs w:val="24"/>
        </w:rPr>
        <w:t xml:space="preserve"> t</w:t>
      </w:r>
      <w:r w:rsidR="00EB3599">
        <w:rPr>
          <w:rFonts w:ascii="Times New Roman" w:hAnsi="Times New Roman" w:cs="Times New Roman"/>
          <w:sz w:val="24"/>
          <w:szCs w:val="24"/>
        </w:rPr>
        <w:t xml:space="preserve">o revolutionise both </w:t>
      </w:r>
      <w:proofErr w:type="spellStart"/>
      <w:r w:rsidR="00EB3599">
        <w:rPr>
          <w:rFonts w:ascii="Times New Roman" w:hAnsi="Times New Roman" w:cs="Times New Roman"/>
          <w:sz w:val="24"/>
          <w:szCs w:val="24"/>
        </w:rPr>
        <w:t>agri-Horti</w:t>
      </w:r>
      <w:proofErr w:type="spellEnd"/>
      <w:r w:rsidR="00150EA4">
        <w:rPr>
          <w:rFonts w:ascii="Times New Roman" w:hAnsi="Times New Roman" w:cs="Times New Roman"/>
          <w:sz w:val="24"/>
          <w:szCs w:val="24"/>
        </w:rPr>
        <w:t xml:space="preserve"> and food </w:t>
      </w:r>
      <w:r w:rsidR="00F304D2">
        <w:rPr>
          <w:rFonts w:ascii="Times New Roman" w:hAnsi="Times New Roman" w:cs="Times New Roman"/>
          <w:sz w:val="24"/>
          <w:szCs w:val="24"/>
        </w:rPr>
        <w:t>technology</w:t>
      </w:r>
      <w:r w:rsidR="00150EA4">
        <w:rPr>
          <w:rFonts w:ascii="Times New Roman" w:hAnsi="Times New Roman" w:cs="Times New Roman"/>
          <w:sz w:val="24"/>
          <w:szCs w:val="24"/>
        </w:rPr>
        <w:t>.</w:t>
      </w:r>
      <w:r w:rsidR="00F31F19">
        <w:rPr>
          <w:rFonts w:ascii="Times New Roman" w:hAnsi="Times New Roman" w:cs="Times New Roman"/>
          <w:sz w:val="24"/>
          <w:szCs w:val="24"/>
        </w:rPr>
        <w:t xml:space="preserve"> The Indian G</w:t>
      </w:r>
      <w:r w:rsidR="00150EA4">
        <w:rPr>
          <w:rFonts w:ascii="Times New Roman" w:hAnsi="Times New Roman" w:cs="Times New Roman"/>
          <w:sz w:val="24"/>
          <w:szCs w:val="24"/>
        </w:rPr>
        <w:t xml:space="preserve">overnment </w:t>
      </w:r>
      <w:r w:rsidR="00F304D2">
        <w:rPr>
          <w:rFonts w:ascii="Times New Roman" w:hAnsi="Times New Roman" w:cs="Times New Roman"/>
          <w:sz w:val="24"/>
          <w:szCs w:val="24"/>
        </w:rPr>
        <w:t xml:space="preserve">has taken different </w:t>
      </w:r>
      <w:r w:rsidR="00F31F19">
        <w:rPr>
          <w:rFonts w:ascii="Times New Roman" w:hAnsi="Times New Roman" w:cs="Times New Roman"/>
          <w:sz w:val="24"/>
          <w:szCs w:val="24"/>
        </w:rPr>
        <w:t>steps</w:t>
      </w:r>
      <w:r w:rsidR="00150EA4">
        <w:rPr>
          <w:rFonts w:ascii="Times New Roman" w:hAnsi="Times New Roman" w:cs="Times New Roman"/>
          <w:sz w:val="24"/>
          <w:szCs w:val="24"/>
        </w:rPr>
        <w:t xml:space="preserve"> towards nanotechnology </w:t>
      </w:r>
      <w:r w:rsidR="00F304D2">
        <w:rPr>
          <w:rFonts w:ascii="Times New Roman" w:hAnsi="Times New Roman" w:cs="Times New Roman"/>
          <w:sz w:val="24"/>
          <w:szCs w:val="24"/>
        </w:rPr>
        <w:t>for</w:t>
      </w:r>
      <w:r w:rsidR="00150EA4">
        <w:rPr>
          <w:rFonts w:ascii="Times New Roman" w:hAnsi="Times New Roman" w:cs="Times New Roman"/>
          <w:sz w:val="24"/>
          <w:szCs w:val="24"/>
        </w:rPr>
        <w:t xml:space="preserve"> boosting </w:t>
      </w:r>
      <w:r w:rsidR="00F304D2">
        <w:rPr>
          <w:rFonts w:ascii="Times New Roman" w:hAnsi="Times New Roman" w:cs="Times New Roman"/>
          <w:sz w:val="24"/>
          <w:szCs w:val="24"/>
        </w:rPr>
        <w:t xml:space="preserve">up </w:t>
      </w:r>
      <w:r w:rsidR="00150EA4">
        <w:rPr>
          <w:rFonts w:ascii="Times New Roman" w:hAnsi="Times New Roman" w:cs="Times New Roman"/>
          <w:sz w:val="24"/>
          <w:szCs w:val="24"/>
        </w:rPr>
        <w:t xml:space="preserve">agricultural </w:t>
      </w:r>
      <w:r w:rsidR="00F304D2">
        <w:rPr>
          <w:rFonts w:ascii="Times New Roman" w:hAnsi="Times New Roman" w:cs="Times New Roman"/>
          <w:sz w:val="24"/>
          <w:szCs w:val="24"/>
        </w:rPr>
        <w:t xml:space="preserve">production and </w:t>
      </w:r>
      <w:r w:rsidR="00150EA4">
        <w:rPr>
          <w:rFonts w:ascii="Times New Roman" w:hAnsi="Times New Roman" w:cs="Times New Roman"/>
          <w:sz w:val="24"/>
          <w:szCs w:val="24"/>
        </w:rPr>
        <w:t xml:space="preserve">productivity in the country. Recently, the Planning Commission of India recommended </w:t>
      </w:r>
      <w:proofErr w:type="spellStart"/>
      <w:r w:rsidR="00150EA4">
        <w:rPr>
          <w:rFonts w:ascii="Times New Roman" w:hAnsi="Times New Roman" w:cs="Times New Roman"/>
          <w:sz w:val="24"/>
          <w:szCs w:val="24"/>
        </w:rPr>
        <w:t>nano</w:t>
      </w:r>
      <w:proofErr w:type="spellEnd"/>
      <w:r w:rsidR="00150EA4">
        <w:rPr>
          <w:rFonts w:ascii="Times New Roman" w:hAnsi="Times New Roman" w:cs="Times New Roman"/>
          <w:sz w:val="24"/>
          <w:szCs w:val="24"/>
        </w:rPr>
        <w:t xml:space="preserve"> technology research and development as one of </w:t>
      </w:r>
      <w:r w:rsidR="00F304D2">
        <w:rPr>
          <w:rFonts w:ascii="Times New Roman" w:hAnsi="Times New Roman" w:cs="Times New Roman"/>
          <w:sz w:val="24"/>
          <w:szCs w:val="24"/>
        </w:rPr>
        <w:t xml:space="preserve">the important </w:t>
      </w:r>
      <w:r w:rsidR="00150EA4">
        <w:rPr>
          <w:rFonts w:ascii="Times New Roman" w:hAnsi="Times New Roman" w:cs="Times New Roman"/>
          <w:sz w:val="24"/>
          <w:szCs w:val="24"/>
        </w:rPr>
        <w:t xml:space="preserve">areas for investment. Nanotechnology </w:t>
      </w:r>
      <w:r w:rsidR="004B734A">
        <w:rPr>
          <w:rFonts w:ascii="Times New Roman" w:hAnsi="Times New Roman" w:cs="Times New Roman"/>
          <w:sz w:val="24"/>
          <w:szCs w:val="24"/>
        </w:rPr>
        <w:t>is helpful</w:t>
      </w:r>
      <w:r w:rsidR="00150EA4">
        <w:rPr>
          <w:rFonts w:ascii="Times New Roman" w:hAnsi="Times New Roman" w:cs="Times New Roman"/>
          <w:sz w:val="24"/>
          <w:szCs w:val="24"/>
        </w:rPr>
        <w:t xml:space="preserve"> in agricult</w:t>
      </w:r>
      <w:r w:rsidR="004B734A">
        <w:rPr>
          <w:rFonts w:ascii="Times New Roman" w:hAnsi="Times New Roman" w:cs="Times New Roman"/>
          <w:sz w:val="24"/>
          <w:szCs w:val="24"/>
        </w:rPr>
        <w:t>ure</w:t>
      </w:r>
      <w:r w:rsidR="00F304D2">
        <w:rPr>
          <w:rFonts w:ascii="Times New Roman" w:hAnsi="Times New Roman" w:cs="Times New Roman"/>
          <w:sz w:val="24"/>
          <w:szCs w:val="24"/>
        </w:rPr>
        <w:t xml:space="preserve"> research </w:t>
      </w:r>
      <w:r w:rsidR="0051143E">
        <w:rPr>
          <w:rFonts w:ascii="Times New Roman" w:hAnsi="Times New Roman" w:cs="Times New Roman"/>
          <w:sz w:val="24"/>
          <w:szCs w:val="24"/>
        </w:rPr>
        <w:t>as follows</w:t>
      </w:r>
      <w:r w:rsidR="000762F9">
        <w:rPr>
          <w:rFonts w:ascii="Times New Roman" w:hAnsi="Times New Roman" w:cs="Times New Roman"/>
          <w:b/>
          <w:sz w:val="24"/>
          <w:szCs w:val="24"/>
        </w:rPr>
        <w:t xml:space="preserve"> </w:t>
      </w:r>
      <w:r w:rsidR="000762F9" w:rsidRPr="00AF402D">
        <w:rPr>
          <w:rFonts w:ascii="Times New Roman" w:hAnsi="Times New Roman" w:cs="Times New Roman"/>
          <w:b/>
          <w:color w:val="0070C0"/>
          <w:sz w:val="24"/>
          <w:szCs w:val="24"/>
        </w:rPr>
        <w:t>(</w:t>
      </w:r>
      <w:r w:rsidR="000762F9" w:rsidRPr="00AF402D">
        <w:rPr>
          <w:rFonts w:ascii="Times New Roman" w:hAnsi="Times New Roman" w:cs="Times New Roman"/>
          <w:bCs/>
          <w:color w:val="0070C0"/>
          <w:sz w:val="24"/>
        </w:rPr>
        <w:t xml:space="preserve">Subramanian and </w:t>
      </w:r>
      <w:proofErr w:type="spellStart"/>
      <w:r w:rsidR="000762F9" w:rsidRPr="00AF402D">
        <w:rPr>
          <w:rFonts w:ascii="Times New Roman" w:hAnsi="Times New Roman" w:cs="Times New Roman"/>
          <w:bCs/>
          <w:color w:val="0070C0"/>
          <w:sz w:val="24"/>
        </w:rPr>
        <w:t>Tarafdar</w:t>
      </w:r>
      <w:proofErr w:type="spellEnd"/>
      <w:r w:rsidR="000762F9" w:rsidRPr="00AF402D">
        <w:rPr>
          <w:rFonts w:ascii="Times New Roman" w:hAnsi="Times New Roman" w:cs="Times New Roman"/>
          <w:bCs/>
          <w:color w:val="0070C0"/>
          <w:sz w:val="24"/>
        </w:rPr>
        <w:t>, 2011)</w:t>
      </w:r>
      <w:r w:rsidR="00F304D2" w:rsidRPr="00AF402D">
        <w:rPr>
          <w:rFonts w:ascii="Times New Roman" w:hAnsi="Times New Roman" w:cs="Times New Roman"/>
          <w:color w:val="0070C0"/>
          <w:sz w:val="24"/>
          <w:szCs w:val="24"/>
        </w:rPr>
        <w:t>:</w:t>
      </w:r>
    </w:p>
    <w:p w:rsidR="00150EA4" w:rsidRPr="004A23FA" w:rsidRDefault="00F31F19" w:rsidP="00A744A4">
      <w:pPr>
        <w:pStyle w:val="ListParagraph"/>
        <w:numPr>
          <w:ilvl w:val="0"/>
          <w:numId w:val="2"/>
        </w:numPr>
        <w:tabs>
          <w:tab w:val="left" w:pos="567"/>
        </w:tabs>
        <w:spacing w:before="240"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Nanofertilizer</w:t>
      </w:r>
      <w:proofErr w:type="spellEnd"/>
      <w:r w:rsidR="00F304D2">
        <w:rPr>
          <w:rFonts w:ascii="Times New Roman" w:hAnsi="Times New Roman" w:cs="Times New Roman"/>
          <w:b/>
          <w:sz w:val="24"/>
          <w:szCs w:val="24"/>
        </w:rPr>
        <w:t xml:space="preserve"> </w:t>
      </w:r>
      <w:r w:rsidR="00150EA4">
        <w:rPr>
          <w:rFonts w:ascii="Times New Roman" w:hAnsi="Times New Roman" w:cs="Times New Roman"/>
          <w:sz w:val="24"/>
          <w:szCs w:val="24"/>
        </w:rPr>
        <w:t>for balanced crop nutrition</w:t>
      </w:r>
      <w:r w:rsidR="00F304D2">
        <w:rPr>
          <w:rFonts w:ascii="Times New Roman" w:hAnsi="Times New Roman" w:cs="Times New Roman"/>
          <w:sz w:val="24"/>
          <w:szCs w:val="24"/>
        </w:rPr>
        <w:t xml:space="preserve"> and application in the field</w:t>
      </w:r>
    </w:p>
    <w:p w:rsidR="00150EA4" w:rsidRPr="004A23FA" w:rsidRDefault="00150EA4" w:rsidP="00A744A4">
      <w:pPr>
        <w:pStyle w:val="ListParagraph"/>
        <w:numPr>
          <w:ilvl w:val="0"/>
          <w:numId w:val="2"/>
        </w:numPr>
        <w:tabs>
          <w:tab w:val="left" w:pos="567"/>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Effective weed control </w:t>
      </w:r>
      <w:r>
        <w:rPr>
          <w:rFonts w:ascii="Times New Roman" w:hAnsi="Times New Roman" w:cs="Times New Roman"/>
          <w:sz w:val="24"/>
          <w:szCs w:val="24"/>
        </w:rPr>
        <w:t>using encapsulated herbicide</w:t>
      </w:r>
      <w:r w:rsidR="000762F9">
        <w:rPr>
          <w:rFonts w:ascii="Times New Roman" w:hAnsi="Times New Roman" w:cs="Times New Roman"/>
          <w:sz w:val="24"/>
          <w:szCs w:val="24"/>
        </w:rPr>
        <w:t>s and application</w:t>
      </w:r>
      <w:r>
        <w:rPr>
          <w:rFonts w:ascii="Times New Roman" w:hAnsi="Times New Roman" w:cs="Times New Roman"/>
          <w:sz w:val="24"/>
          <w:szCs w:val="24"/>
        </w:rPr>
        <w:t>.</w:t>
      </w:r>
    </w:p>
    <w:p w:rsidR="00150EA4" w:rsidRPr="004A23FA" w:rsidRDefault="00150EA4" w:rsidP="00A744A4">
      <w:pPr>
        <w:pStyle w:val="ListParagraph"/>
        <w:numPr>
          <w:ilvl w:val="0"/>
          <w:numId w:val="2"/>
        </w:numPr>
        <w:tabs>
          <w:tab w:val="left" w:pos="567"/>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Enhancing seed emergence </w:t>
      </w:r>
      <w:r>
        <w:rPr>
          <w:rFonts w:ascii="Times New Roman" w:hAnsi="Times New Roman" w:cs="Times New Roman"/>
          <w:sz w:val="24"/>
          <w:szCs w:val="24"/>
        </w:rPr>
        <w:t xml:space="preserve">using </w:t>
      </w:r>
      <w:proofErr w:type="spellStart"/>
      <w:r>
        <w:rPr>
          <w:rFonts w:ascii="Times New Roman" w:hAnsi="Times New Roman" w:cs="Times New Roman"/>
          <w:sz w:val="24"/>
          <w:szCs w:val="24"/>
        </w:rPr>
        <w:t>nano</w:t>
      </w:r>
      <w:proofErr w:type="spellEnd"/>
      <w:r w:rsidR="00F31F19">
        <w:rPr>
          <w:rFonts w:ascii="Times New Roman" w:hAnsi="Times New Roman" w:cs="Times New Roman"/>
          <w:sz w:val="24"/>
          <w:szCs w:val="24"/>
        </w:rPr>
        <w:t>-</w:t>
      </w:r>
      <w:r>
        <w:rPr>
          <w:rFonts w:ascii="Times New Roman" w:hAnsi="Times New Roman" w:cs="Times New Roman"/>
          <w:sz w:val="24"/>
          <w:szCs w:val="24"/>
        </w:rPr>
        <w:t xml:space="preserve"> polymers.</w:t>
      </w:r>
    </w:p>
    <w:p w:rsidR="00150EA4" w:rsidRPr="004A23FA" w:rsidRDefault="00150EA4" w:rsidP="00A744A4">
      <w:pPr>
        <w:pStyle w:val="ListParagraph"/>
        <w:numPr>
          <w:ilvl w:val="0"/>
          <w:numId w:val="2"/>
        </w:numPr>
        <w:tabs>
          <w:tab w:val="left" w:pos="567"/>
        </w:tabs>
        <w:spacing w:line="360" w:lineRule="auto"/>
        <w:jc w:val="both"/>
        <w:rPr>
          <w:rFonts w:ascii="Times New Roman" w:hAnsi="Times New Roman" w:cs="Times New Roman"/>
          <w:b/>
          <w:sz w:val="24"/>
          <w:szCs w:val="24"/>
        </w:rPr>
      </w:pPr>
      <w:r>
        <w:rPr>
          <w:rFonts w:ascii="Times New Roman" w:hAnsi="Times New Roman" w:cs="Times New Roman"/>
          <w:b/>
          <w:sz w:val="24"/>
          <w:szCs w:val="24"/>
        </w:rPr>
        <w:t>Bio</w:t>
      </w:r>
      <w:r w:rsidR="004B734A">
        <w:rPr>
          <w:rFonts w:ascii="Times New Roman" w:hAnsi="Times New Roman" w:cs="Times New Roman"/>
          <w:b/>
          <w:sz w:val="24"/>
          <w:szCs w:val="24"/>
        </w:rPr>
        <w:t>-</w:t>
      </w:r>
      <w:r>
        <w:rPr>
          <w:rFonts w:ascii="Times New Roman" w:hAnsi="Times New Roman" w:cs="Times New Roman"/>
          <w:b/>
          <w:sz w:val="24"/>
          <w:szCs w:val="24"/>
        </w:rPr>
        <w:t>sensors</w:t>
      </w:r>
      <w:r>
        <w:rPr>
          <w:rFonts w:ascii="Times New Roman" w:hAnsi="Times New Roman" w:cs="Times New Roman"/>
          <w:sz w:val="24"/>
          <w:szCs w:val="24"/>
        </w:rPr>
        <w:t xml:space="preserve"> </w:t>
      </w:r>
      <w:r w:rsidR="004B734A">
        <w:rPr>
          <w:rFonts w:ascii="Times New Roman" w:hAnsi="Times New Roman" w:cs="Times New Roman"/>
          <w:sz w:val="24"/>
          <w:szCs w:val="24"/>
        </w:rPr>
        <w:t>for</w:t>
      </w:r>
      <w:r>
        <w:rPr>
          <w:rFonts w:ascii="Times New Roman" w:hAnsi="Times New Roman" w:cs="Times New Roman"/>
          <w:sz w:val="24"/>
          <w:szCs w:val="24"/>
        </w:rPr>
        <w:t xml:space="preserve"> detect</w:t>
      </w:r>
      <w:r w:rsidR="004B734A">
        <w:rPr>
          <w:rFonts w:ascii="Times New Roman" w:hAnsi="Times New Roman" w:cs="Times New Roman"/>
          <w:sz w:val="24"/>
          <w:szCs w:val="24"/>
        </w:rPr>
        <w:t>ion of</w:t>
      </w:r>
      <w:r>
        <w:rPr>
          <w:rFonts w:ascii="Times New Roman" w:hAnsi="Times New Roman" w:cs="Times New Roman"/>
          <w:sz w:val="24"/>
          <w:szCs w:val="24"/>
        </w:rPr>
        <w:t xml:space="preserve"> pestic</w:t>
      </w:r>
      <w:r w:rsidR="004B734A">
        <w:rPr>
          <w:rFonts w:ascii="Times New Roman" w:hAnsi="Times New Roman" w:cs="Times New Roman"/>
          <w:sz w:val="24"/>
          <w:szCs w:val="24"/>
        </w:rPr>
        <w:t>ides, nutrients</w:t>
      </w:r>
      <w:r w:rsidR="00F31F19">
        <w:rPr>
          <w:rFonts w:ascii="Times New Roman" w:hAnsi="Times New Roman" w:cs="Times New Roman"/>
          <w:sz w:val="24"/>
          <w:szCs w:val="24"/>
        </w:rPr>
        <w:t>,</w:t>
      </w:r>
      <w:r w:rsidR="004B734A">
        <w:rPr>
          <w:rFonts w:ascii="Times New Roman" w:hAnsi="Times New Roman" w:cs="Times New Roman"/>
          <w:sz w:val="24"/>
          <w:szCs w:val="24"/>
        </w:rPr>
        <w:t xml:space="preserve"> and contaminating materials</w:t>
      </w:r>
      <w:r>
        <w:rPr>
          <w:rFonts w:ascii="Times New Roman" w:hAnsi="Times New Roman" w:cs="Times New Roman"/>
          <w:sz w:val="24"/>
          <w:szCs w:val="24"/>
        </w:rPr>
        <w:t>.</w:t>
      </w:r>
    </w:p>
    <w:p w:rsidR="00150EA4" w:rsidRPr="00DB64C7" w:rsidRDefault="00150EA4" w:rsidP="00A744A4">
      <w:pPr>
        <w:pStyle w:val="ListParagraph"/>
        <w:numPr>
          <w:ilvl w:val="0"/>
          <w:numId w:val="2"/>
        </w:numPr>
        <w:tabs>
          <w:tab w:val="left" w:pos="567"/>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Smart delivery systems </w:t>
      </w:r>
      <w:r>
        <w:rPr>
          <w:rFonts w:ascii="Times New Roman" w:hAnsi="Times New Roman" w:cs="Times New Roman"/>
          <w:sz w:val="24"/>
          <w:szCs w:val="24"/>
        </w:rPr>
        <w:t xml:space="preserve">for </w:t>
      </w:r>
      <w:r w:rsidR="00510880">
        <w:rPr>
          <w:rFonts w:ascii="Times New Roman" w:hAnsi="Times New Roman" w:cs="Times New Roman"/>
          <w:sz w:val="24"/>
          <w:szCs w:val="24"/>
        </w:rPr>
        <w:t>controlling matters timely</w:t>
      </w:r>
      <w:r w:rsidR="0060531C">
        <w:rPr>
          <w:rFonts w:ascii="Times New Roman" w:hAnsi="Times New Roman" w:cs="Times New Roman"/>
          <w:sz w:val="24"/>
          <w:szCs w:val="24"/>
        </w:rPr>
        <w:t>, spatial</w:t>
      </w:r>
      <w:r>
        <w:rPr>
          <w:rFonts w:ascii="Times New Roman" w:hAnsi="Times New Roman" w:cs="Times New Roman"/>
          <w:sz w:val="24"/>
          <w:szCs w:val="24"/>
        </w:rPr>
        <w:t xml:space="preserve"> targeted and effective supply of nutrients and other chemicals.</w:t>
      </w:r>
    </w:p>
    <w:p w:rsidR="00150EA4" w:rsidRPr="00C039E1" w:rsidRDefault="00150EA4" w:rsidP="00A744A4">
      <w:pPr>
        <w:pStyle w:val="ListParagraph"/>
        <w:numPr>
          <w:ilvl w:val="0"/>
          <w:numId w:val="2"/>
        </w:numPr>
        <w:tabs>
          <w:tab w:val="left" w:pos="567"/>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Precision farming </w:t>
      </w:r>
      <w:r>
        <w:rPr>
          <w:rFonts w:ascii="Times New Roman" w:hAnsi="Times New Roman" w:cs="Times New Roman"/>
          <w:sz w:val="24"/>
          <w:szCs w:val="24"/>
        </w:rPr>
        <w:t xml:space="preserve">using autonomous sensors to monitor soil condition </w:t>
      </w:r>
      <w:r w:rsidR="000762F9">
        <w:rPr>
          <w:rFonts w:ascii="Times New Roman" w:hAnsi="Times New Roman" w:cs="Times New Roman"/>
          <w:sz w:val="24"/>
          <w:szCs w:val="24"/>
        </w:rPr>
        <w:t>plant health and</w:t>
      </w:r>
      <w:r>
        <w:rPr>
          <w:rFonts w:ascii="Times New Roman" w:hAnsi="Times New Roman" w:cs="Times New Roman"/>
          <w:sz w:val="24"/>
          <w:szCs w:val="24"/>
        </w:rPr>
        <w:t xml:space="preserve"> crop growth.</w:t>
      </w:r>
    </w:p>
    <w:p w:rsidR="00150EA4" w:rsidRPr="00C039E1" w:rsidRDefault="00150EA4" w:rsidP="00A744A4">
      <w:pPr>
        <w:pStyle w:val="ListParagraph"/>
        <w:numPr>
          <w:ilvl w:val="0"/>
          <w:numId w:val="2"/>
        </w:numPr>
        <w:tabs>
          <w:tab w:val="left" w:pos="567"/>
        </w:tabs>
        <w:spacing w:after="0" w:line="360" w:lineRule="auto"/>
        <w:jc w:val="both"/>
        <w:rPr>
          <w:rFonts w:ascii="Times New Roman" w:hAnsi="Times New Roman" w:cs="Times New Roman"/>
          <w:b/>
          <w:sz w:val="24"/>
          <w:szCs w:val="24"/>
        </w:rPr>
      </w:pPr>
      <w:proofErr w:type="spellStart"/>
      <w:r w:rsidRPr="00C039E1">
        <w:rPr>
          <w:rFonts w:ascii="Times New Roman" w:hAnsi="Times New Roman" w:cs="Times New Roman"/>
          <w:b/>
          <w:sz w:val="24"/>
          <w:szCs w:val="24"/>
        </w:rPr>
        <w:t>Nanobiotechnology</w:t>
      </w:r>
      <w:proofErr w:type="spellEnd"/>
      <w:r w:rsidRPr="00C039E1">
        <w:rPr>
          <w:rFonts w:ascii="Times New Roman" w:hAnsi="Times New Roman" w:cs="Times New Roman"/>
          <w:sz w:val="24"/>
          <w:szCs w:val="24"/>
        </w:rPr>
        <w:t xml:space="preserve"> to </w:t>
      </w:r>
      <w:r w:rsidR="00510880">
        <w:rPr>
          <w:rFonts w:ascii="Times New Roman" w:hAnsi="Times New Roman" w:cs="Times New Roman"/>
          <w:sz w:val="24"/>
          <w:szCs w:val="24"/>
        </w:rPr>
        <w:t>develop</w:t>
      </w:r>
      <w:r w:rsidRPr="00C039E1">
        <w:rPr>
          <w:rFonts w:ascii="Times New Roman" w:hAnsi="Times New Roman" w:cs="Times New Roman"/>
          <w:sz w:val="24"/>
          <w:szCs w:val="24"/>
        </w:rPr>
        <w:t xml:space="preserve"> the efficiency and quality of </w:t>
      </w:r>
      <w:proofErr w:type="spellStart"/>
      <w:r w:rsidR="00510880">
        <w:rPr>
          <w:rFonts w:ascii="Times New Roman" w:hAnsi="Times New Roman" w:cs="Times New Roman"/>
          <w:sz w:val="24"/>
          <w:szCs w:val="24"/>
        </w:rPr>
        <w:t>agri</w:t>
      </w:r>
      <w:proofErr w:type="spellEnd"/>
      <w:r w:rsidR="00510880">
        <w:rPr>
          <w:rFonts w:ascii="Times New Roman" w:hAnsi="Times New Roman" w:cs="Times New Roman"/>
          <w:sz w:val="24"/>
          <w:szCs w:val="24"/>
        </w:rPr>
        <w:t>-horticulture</w:t>
      </w:r>
      <w:r w:rsidRPr="00C039E1">
        <w:rPr>
          <w:rFonts w:ascii="Times New Roman" w:hAnsi="Times New Roman" w:cs="Times New Roman"/>
          <w:sz w:val="24"/>
          <w:szCs w:val="24"/>
        </w:rPr>
        <w:t xml:space="preserve"> production and food storage.</w:t>
      </w:r>
    </w:p>
    <w:p w:rsidR="00150EA4" w:rsidRDefault="00150EA4" w:rsidP="00A744A4">
      <w:pPr>
        <w:pStyle w:val="ListParagraph"/>
        <w:tabs>
          <w:tab w:val="left" w:pos="567"/>
        </w:tabs>
        <w:spacing w:after="0" w:line="360" w:lineRule="auto"/>
        <w:ind w:left="928"/>
        <w:jc w:val="both"/>
        <w:rPr>
          <w:rFonts w:ascii="Times New Roman" w:hAnsi="Times New Roman" w:cs="Times New Roman"/>
          <w:bCs/>
          <w:sz w:val="24"/>
        </w:rPr>
      </w:pPr>
      <w:r>
        <w:rPr>
          <w:rFonts w:ascii="Times New Roman" w:hAnsi="Times New Roman" w:cs="Times New Roman"/>
          <w:b/>
          <w:sz w:val="24"/>
          <w:szCs w:val="24"/>
        </w:rPr>
        <w:tab/>
      </w:r>
    </w:p>
    <w:p w:rsidR="00150EA4" w:rsidRPr="008126AA" w:rsidRDefault="008126AA" w:rsidP="00840FD7">
      <w:pPr>
        <w:tabs>
          <w:tab w:val="left" w:pos="567"/>
        </w:tabs>
        <w:spacing w:line="240" w:lineRule="auto"/>
        <w:rPr>
          <w:rFonts w:ascii="Times New Roman" w:hAnsi="Times New Roman" w:cs="Times New Roman"/>
          <w:b/>
          <w:bCs/>
          <w:sz w:val="28"/>
          <w:szCs w:val="28"/>
        </w:rPr>
      </w:pPr>
      <w:r>
        <w:rPr>
          <w:rFonts w:ascii="Times New Roman" w:hAnsi="Times New Roman" w:cs="Times New Roman"/>
          <w:b/>
          <w:bCs/>
          <w:sz w:val="28"/>
          <w:szCs w:val="28"/>
        </w:rPr>
        <w:t>N</w:t>
      </w:r>
      <w:r w:rsidRPr="008126AA">
        <w:rPr>
          <w:rFonts w:ascii="Times New Roman" w:hAnsi="Times New Roman" w:cs="Times New Roman"/>
          <w:b/>
          <w:bCs/>
          <w:sz w:val="28"/>
          <w:szCs w:val="28"/>
        </w:rPr>
        <w:t>anotechnology in plant health management</w:t>
      </w:r>
    </w:p>
    <w:p w:rsidR="00150EA4" w:rsidRDefault="00150EA4" w:rsidP="00840FD7">
      <w:pPr>
        <w:tabs>
          <w:tab w:val="left" w:pos="567"/>
        </w:tabs>
        <w:spacing w:line="240" w:lineRule="auto"/>
        <w:rPr>
          <w:rFonts w:ascii="Times New Roman" w:hAnsi="Times New Roman" w:cs="Times New Roman"/>
          <w:b/>
          <w:bCs/>
          <w:sz w:val="24"/>
        </w:rPr>
      </w:pPr>
      <w:r w:rsidRPr="006E6067">
        <w:rPr>
          <w:rFonts w:ascii="Times New Roman" w:hAnsi="Times New Roman" w:cs="Times New Roman"/>
          <w:bCs/>
          <w:sz w:val="24"/>
        </w:rPr>
        <w:t>In</w:t>
      </w:r>
      <w:r w:rsidR="000178A6">
        <w:rPr>
          <w:rFonts w:ascii="Times New Roman" w:hAnsi="Times New Roman" w:cs="Times New Roman"/>
          <w:bCs/>
          <w:sz w:val="24"/>
        </w:rPr>
        <w:t xml:space="preserve"> case of</w:t>
      </w:r>
      <w:r w:rsidRPr="006E6067">
        <w:rPr>
          <w:rFonts w:ascii="Times New Roman" w:hAnsi="Times New Roman" w:cs="Times New Roman"/>
          <w:bCs/>
          <w:sz w:val="24"/>
        </w:rPr>
        <w:t xml:space="preserve"> plant health management, </w:t>
      </w:r>
      <w:r w:rsidR="000178A6">
        <w:rPr>
          <w:rFonts w:ascii="Times New Roman" w:hAnsi="Times New Roman" w:cs="Times New Roman"/>
          <w:bCs/>
          <w:sz w:val="24"/>
        </w:rPr>
        <w:t>Nanotechnology</w:t>
      </w:r>
      <w:r w:rsidRPr="006E6067">
        <w:rPr>
          <w:rFonts w:ascii="Times New Roman" w:hAnsi="Times New Roman" w:cs="Times New Roman"/>
          <w:bCs/>
          <w:sz w:val="24"/>
        </w:rPr>
        <w:t xml:space="preserve"> can be </w:t>
      </w:r>
      <w:r w:rsidR="0060531C">
        <w:rPr>
          <w:rFonts w:ascii="Times New Roman" w:hAnsi="Times New Roman" w:cs="Times New Roman"/>
          <w:bCs/>
          <w:sz w:val="24"/>
        </w:rPr>
        <w:t>applied</w:t>
      </w:r>
      <w:r w:rsidR="000178A6">
        <w:rPr>
          <w:rFonts w:ascii="Times New Roman" w:hAnsi="Times New Roman" w:cs="Times New Roman"/>
          <w:bCs/>
          <w:sz w:val="24"/>
        </w:rPr>
        <w:t xml:space="preserve"> </w:t>
      </w:r>
      <w:r w:rsidRPr="006E6067">
        <w:rPr>
          <w:rFonts w:ascii="Times New Roman" w:hAnsi="Times New Roman" w:cs="Times New Roman"/>
          <w:bCs/>
          <w:sz w:val="24"/>
        </w:rPr>
        <w:t>for</w:t>
      </w:r>
      <w:r>
        <w:rPr>
          <w:rFonts w:ascii="Times New Roman" w:hAnsi="Times New Roman" w:cs="Times New Roman"/>
          <w:b/>
          <w:bCs/>
          <w:sz w:val="24"/>
        </w:rPr>
        <w:t>:</w:t>
      </w:r>
    </w:p>
    <w:p w:rsidR="00150EA4" w:rsidRPr="004E02BE" w:rsidRDefault="00150EA4" w:rsidP="00A744A4">
      <w:pPr>
        <w:pStyle w:val="ListParagraph"/>
        <w:numPr>
          <w:ilvl w:val="0"/>
          <w:numId w:val="4"/>
        </w:numPr>
        <w:tabs>
          <w:tab w:val="left" w:pos="567"/>
        </w:tabs>
        <w:spacing w:line="360" w:lineRule="auto"/>
        <w:rPr>
          <w:rFonts w:ascii="Times New Roman" w:hAnsi="Times New Roman" w:cs="Times New Roman"/>
          <w:bCs/>
          <w:sz w:val="24"/>
        </w:rPr>
      </w:pPr>
      <w:r w:rsidRPr="004E02BE">
        <w:rPr>
          <w:rFonts w:ascii="Times New Roman" w:hAnsi="Times New Roman" w:cs="Times New Roman"/>
          <w:bCs/>
          <w:sz w:val="24"/>
        </w:rPr>
        <w:lastRenderedPageBreak/>
        <w:t xml:space="preserve">Early detection of </w:t>
      </w:r>
      <w:r w:rsidR="0060531C">
        <w:rPr>
          <w:rFonts w:ascii="Times New Roman" w:hAnsi="Times New Roman" w:cs="Times New Roman"/>
          <w:bCs/>
          <w:sz w:val="24"/>
        </w:rPr>
        <w:t>insect pest, mite pest</w:t>
      </w:r>
      <w:r w:rsidR="000178A6">
        <w:rPr>
          <w:rFonts w:ascii="Times New Roman" w:hAnsi="Times New Roman" w:cs="Times New Roman"/>
          <w:bCs/>
          <w:sz w:val="24"/>
        </w:rPr>
        <w:t xml:space="preserve"> and other </w:t>
      </w:r>
      <w:r w:rsidR="0060531C">
        <w:rPr>
          <w:rFonts w:ascii="Times New Roman" w:hAnsi="Times New Roman" w:cs="Times New Roman"/>
          <w:bCs/>
          <w:sz w:val="24"/>
        </w:rPr>
        <w:t>pest</w:t>
      </w:r>
      <w:r w:rsidRPr="004E02BE">
        <w:rPr>
          <w:rFonts w:ascii="Times New Roman" w:hAnsi="Times New Roman" w:cs="Times New Roman"/>
          <w:bCs/>
          <w:sz w:val="24"/>
        </w:rPr>
        <w:t>, di</w:t>
      </w:r>
      <w:r w:rsidR="0060531C">
        <w:rPr>
          <w:rFonts w:ascii="Times New Roman" w:hAnsi="Times New Roman" w:cs="Times New Roman"/>
          <w:bCs/>
          <w:sz w:val="24"/>
        </w:rPr>
        <w:t>seases, and nutrient deficiency</w:t>
      </w:r>
      <w:r w:rsidR="000178A6">
        <w:rPr>
          <w:rFonts w:ascii="Times New Roman" w:hAnsi="Times New Roman" w:cs="Times New Roman"/>
          <w:bCs/>
          <w:sz w:val="24"/>
        </w:rPr>
        <w:t xml:space="preserve"> in the field and plant health.</w:t>
      </w:r>
    </w:p>
    <w:p w:rsidR="00150EA4" w:rsidRPr="004E02BE" w:rsidRDefault="00150EA4" w:rsidP="00A744A4">
      <w:pPr>
        <w:pStyle w:val="ListParagraph"/>
        <w:numPr>
          <w:ilvl w:val="0"/>
          <w:numId w:val="4"/>
        </w:numPr>
        <w:tabs>
          <w:tab w:val="left" w:pos="567"/>
        </w:tabs>
        <w:spacing w:line="360" w:lineRule="auto"/>
        <w:rPr>
          <w:rFonts w:ascii="Times New Roman" w:hAnsi="Times New Roman" w:cs="Times New Roman"/>
          <w:bCs/>
          <w:sz w:val="24"/>
        </w:rPr>
      </w:pPr>
      <w:r w:rsidRPr="004E02BE">
        <w:rPr>
          <w:rFonts w:ascii="Times New Roman" w:hAnsi="Times New Roman" w:cs="Times New Roman"/>
          <w:bCs/>
          <w:sz w:val="24"/>
        </w:rPr>
        <w:t xml:space="preserve"> </w:t>
      </w:r>
      <w:proofErr w:type="spellStart"/>
      <w:r w:rsidRPr="004E02BE">
        <w:rPr>
          <w:rFonts w:ascii="Times New Roman" w:hAnsi="Times New Roman" w:cs="Times New Roman"/>
          <w:bCs/>
          <w:sz w:val="24"/>
        </w:rPr>
        <w:t>Nano</w:t>
      </w:r>
      <w:proofErr w:type="spellEnd"/>
      <w:r w:rsidRPr="004E02BE">
        <w:rPr>
          <w:rFonts w:ascii="Times New Roman" w:hAnsi="Times New Roman" w:cs="Times New Roman"/>
          <w:bCs/>
          <w:sz w:val="24"/>
        </w:rPr>
        <w:t xml:space="preserve"> pheromones with </w:t>
      </w:r>
      <w:r w:rsidR="0060531C">
        <w:rPr>
          <w:rFonts w:ascii="Times New Roman" w:hAnsi="Times New Roman" w:cs="Times New Roman"/>
          <w:bCs/>
          <w:sz w:val="24"/>
        </w:rPr>
        <w:t xml:space="preserve">a </w:t>
      </w:r>
      <w:r w:rsidRPr="004E02BE">
        <w:rPr>
          <w:rFonts w:ascii="Times New Roman" w:hAnsi="Times New Roman" w:cs="Times New Roman"/>
          <w:bCs/>
          <w:sz w:val="24"/>
        </w:rPr>
        <w:t xml:space="preserve">sustained release of </w:t>
      </w:r>
      <w:proofErr w:type="spellStart"/>
      <w:r w:rsidRPr="004E02BE">
        <w:rPr>
          <w:rFonts w:ascii="Times New Roman" w:hAnsi="Times New Roman" w:cs="Times New Roman"/>
          <w:bCs/>
          <w:sz w:val="24"/>
        </w:rPr>
        <w:t>semiochemicals</w:t>
      </w:r>
      <w:proofErr w:type="spellEnd"/>
    </w:p>
    <w:p w:rsidR="00150EA4" w:rsidRPr="004E02BE" w:rsidRDefault="00150EA4" w:rsidP="00A744A4">
      <w:pPr>
        <w:pStyle w:val="ListParagraph"/>
        <w:numPr>
          <w:ilvl w:val="0"/>
          <w:numId w:val="4"/>
        </w:numPr>
        <w:tabs>
          <w:tab w:val="left" w:pos="567"/>
        </w:tabs>
        <w:spacing w:line="360" w:lineRule="auto"/>
        <w:rPr>
          <w:rFonts w:ascii="Times New Roman" w:hAnsi="Times New Roman" w:cs="Times New Roman"/>
          <w:bCs/>
          <w:sz w:val="24"/>
        </w:rPr>
      </w:pPr>
      <w:r w:rsidRPr="004E02BE">
        <w:rPr>
          <w:rFonts w:ascii="Times New Roman" w:hAnsi="Times New Roman" w:cs="Times New Roman"/>
          <w:bCs/>
          <w:sz w:val="24"/>
        </w:rPr>
        <w:t xml:space="preserve"> </w:t>
      </w:r>
      <w:proofErr w:type="spellStart"/>
      <w:r w:rsidRPr="004E02BE">
        <w:rPr>
          <w:rFonts w:ascii="Times New Roman" w:hAnsi="Times New Roman" w:cs="Times New Roman"/>
          <w:bCs/>
          <w:sz w:val="24"/>
        </w:rPr>
        <w:t>Nano</w:t>
      </w:r>
      <w:proofErr w:type="spellEnd"/>
      <w:r w:rsidRPr="004E02BE">
        <w:rPr>
          <w:rFonts w:ascii="Times New Roman" w:hAnsi="Times New Roman" w:cs="Times New Roman"/>
          <w:bCs/>
          <w:sz w:val="24"/>
        </w:rPr>
        <w:t xml:space="preserve"> – encapsulation of </w:t>
      </w:r>
      <w:r w:rsidR="000178A6">
        <w:rPr>
          <w:rFonts w:ascii="Times New Roman" w:hAnsi="Times New Roman" w:cs="Times New Roman"/>
          <w:bCs/>
          <w:sz w:val="24"/>
        </w:rPr>
        <w:t xml:space="preserve">plant nutrients, herbicides and </w:t>
      </w:r>
      <w:r w:rsidRPr="004E02BE">
        <w:rPr>
          <w:rFonts w:ascii="Times New Roman" w:hAnsi="Times New Roman" w:cs="Times New Roman"/>
          <w:bCs/>
          <w:sz w:val="24"/>
        </w:rPr>
        <w:t>pesticides</w:t>
      </w:r>
    </w:p>
    <w:p w:rsidR="00150EA4" w:rsidRPr="004E02BE" w:rsidRDefault="00150EA4" w:rsidP="00A744A4">
      <w:pPr>
        <w:pStyle w:val="ListParagraph"/>
        <w:numPr>
          <w:ilvl w:val="0"/>
          <w:numId w:val="4"/>
        </w:numPr>
        <w:tabs>
          <w:tab w:val="left" w:pos="567"/>
        </w:tabs>
        <w:spacing w:line="360" w:lineRule="auto"/>
        <w:rPr>
          <w:rFonts w:ascii="Times New Roman" w:hAnsi="Times New Roman" w:cs="Times New Roman"/>
          <w:bCs/>
          <w:sz w:val="24"/>
        </w:rPr>
      </w:pPr>
      <w:r w:rsidRPr="004E02BE">
        <w:rPr>
          <w:rFonts w:ascii="Times New Roman" w:hAnsi="Times New Roman" w:cs="Times New Roman"/>
          <w:bCs/>
          <w:sz w:val="24"/>
        </w:rPr>
        <w:t xml:space="preserve"> </w:t>
      </w:r>
      <w:proofErr w:type="spellStart"/>
      <w:r w:rsidRPr="004E02BE">
        <w:rPr>
          <w:rFonts w:ascii="Times New Roman" w:hAnsi="Times New Roman" w:cs="Times New Roman"/>
          <w:bCs/>
          <w:sz w:val="24"/>
        </w:rPr>
        <w:t>Nano</w:t>
      </w:r>
      <w:proofErr w:type="spellEnd"/>
      <w:r w:rsidRPr="004E02BE">
        <w:rPr>
          <w:rFonts w:ascii="Times New Roman" w:hAnsi="Times New Roman" w:cs="Times New Roman"/>
          <w:bCs/>
          <w:sz w:val="24"/>
        </w:rPr>
        <w:t xml:space="preserve"> – particles for control of pests and diseases</w:t>
      </w:r>
    </w:p>
    <w:p w:rsidR="0060531C" w:rsidRDefault="00150EA4" w:rsidP="00A744A4">
      <w:pPr>
        <w:pStyle w:val="ListParagraph"/>
        <w:numPr>
          <w:ilvl w:val="0"/>
          <w:numId w:val="4"/>
        </w:numPr>
        <w:tabs>
          <w:tab w:val="left" w:pos="567"/>
        </w:tabs>
        <w:spacing w:line="360" w:lineRule="auto"/>
        <w:rPr>
          <w:rFonts w:ascii="Times New Roman" w:hAnsi="Times New Roman" w:cs="Times New Roman"/>
          <w:bCs/>
          <w:sz w:val="24"/>
        </w:rPr>
      </w:pPr>
      <w:r w:rsidRPr="004E02BE">
        <w:rPr>
          <w:rFonts w:ascii="Times New Roman" w:hAnsi="Times New Roman" w:cs="Times New Roman"/>
          <w:bCs/>
          <w:sz w:val="24"/>
        </w:rPr>
        <w:t xml:space="preserve"> </w:t>
      </w:r>
      <w:r w:rsidR="0060531C">
        <w:rPr>
          <w:rFonts w:ascii="Times New Roman" w:hAnsi="Times New Roman" w:cs="Times New Roman"/>
          <w:bCs/>
          <w:sz w:val="24"/>
        </w:rPr>
        <w:t xml:space="preserve">A </w:t>
      </w:r>
    </w:p>
    <w:p w:rsidR="00150EA4" w:rsidRPr="002B31FD" w:rsidRDefault="0060531C" w:rsidP="00A744A4">
      <w:pPr>
        <w:pStyle w:val="ListParagraph"/>
        <w:numPr>
          <w:ilvl w:val="0"/>
          <w:numId w:val="4"/>
        </w:numPr>
        <w:tabs>
          <w:tab w:val="left" w:pos="567"/>
        </w:tabs>
        <w:spacing w:line="360" w:lineRule="auto"/>
        <w:rPr>
          <w:rFonts w:ascii="Times New Roman" w:hAnsi="Times New Roman" w:cs="Times New Roman"/>
          <w:bCs/>
          <w:sz w:val="24"/>
        </w:rPr>
      </w:pPr>
      <w:r>
        <w:rPr>
          <w:rFonts w:ascii="Times New Roman" w:hAnsi="Times New Roman" w:cs="Times New Roman"/>
          <w:bCs/>
          <w:sz w:val="24"/>
        </w:rPr>
        <w:t>A s</w:t>
      </w:r>
      <w:r w:rsidR="00150EA4" w:rsidRPr="004E02BE">
        <w:rPr>
          <w:rFonts w:ascii="Times New Roman" w:hAnsi="Times New Roman" w:cs="Times New Roman"/>
          <w:bCs/>
          <w:sz w:val="24"/>
        </w:rPr>
        <w:t>mart delivery mechanism of</w:t>
      </w:r>
      <w:r w:rsidR="000178A6">
        <w:rPr>
          <w:rFonts w:ascii="Times New Roman" w:hAnsi="Times New Roman" w:cs="Times New Roman"/>
          <w:bCs/>
          <w:sz w:val="24"/>
        </w:rPr>
        <w:t xml:space="preserve"> different types of</w:t>
      </w:r>
      <w:r w:rsidR="00150EA4" w:rsidRPr="004E02BE">
        <w:rPr>
          <w:rFonts w:ascii="Times New Roman" w:hAnsi="Times New Roman" w:cs="Times New Roman"/>
          <w:bCs/>
          <w:sz w:val="24"/>
        </w:rPr>
        <w:t xml:space="preserve"> agriculture inputs</w:t>
      </w:r>
    </w:p>
    <w:p w:rsidR="00150EA4" w:rsidRPr="00E253BC" w:rsidRDefault="00150EA4" w:rsidP="00017A37">
      <w:pPr>
        <w:pStyle w:val="ListParagraph"/>
        <w:tabs>
          <w:tab w:val="left" w:pos="567"/>
        </w:tabs>
        <w:spacing w:after="0" w:line="360" w:lineRule="auto"/>
        <w:jc w:val="right"/>
        <w:rPr>
          <w:rFonts w:ascii="Times New Roman" w:hAnsi="Times New Roman" w:cs="Times New Roman"/>
          <w:bCs/>
          <w:color w:val="0070C0"/>
          <w:sz w:val="24"/>
        </w:rPr>
      </w:pPr>
      <w:r w:rsidRPr="00E253BC">
        <w:rPr>
          <w:rFonts w:ascii="Times New Roman" w:hAnsi="Times New Roman" w:cs="Times New Roman"/>
          <w:bCs/>
          <w:color w:val="0070C0"/>
          <w:sz w:val="24"/>
        </w:rPr>
        <w:t xml:space="preserve">(Subramanian </w:t>
      </w:r>
      <w:r w:rsidR="000178A6" w:rsidRPr="00E253BC">
        <w:rPr>
          <w:rFonts w:ascii="Times New Roman" w:hAnsi="Times New Roman" w:cs="Times New Roman"/>
          <w:bCs/>
          <w:color w:val="0070C0"/>
          <w:sz w:val="24"/>
        </w:rPr>
        <w:t xml:space="preserve">and </w:t>
      </w:r>
      <w:proofErr w:type="spellStart"/>
      <w:r w:rsidRPr="00E253BC">
        <w:rPr>
          <w:rFonts w:ascii="Times New Roman" w:hAnsi="Times New Roman" w:cs="Times New Roman"/>
          <w:bCs/>
          <w:color w:val="0070C0"/>
          <w:sz w:val="24"/>
        </w:rPr>
        <w:t>Praghadeesh</w:t>
      </w:r>
      <w:proofErr w:type="spellEnd"/>
      <w:r w:rsidRPr="00E253BC">
        <w:rPr>
          <w:rFonts w:ascii="Times New Roman" w:hAnsi="Times New Roman" w:cs="Times New Roman"/>
          <w:bCs/>
          <w:color w:val="0070C0"/>
          <w:sz w:val="24"/>
        </w:rPr>
        <w:t>, 2012)</w:t>
      </w:r>
    </w:p>
    <w:p w:rsidR="00EE08E0" w:rsidRDefault="00EE08E0" w:rsidP="00017A37">
      <w:pPr>
        <w:pStyle w:val="ListParagraph"/>
        <w:tabs>
          <w:tab w:val="left" w:pos="567"/>
        </w:tabs>
        <w:spacing w:after="0" w:line="360" w:lineRule="auto"/>
        <w:ind w:left="0"/>
        <w:rPr>
          <w:rFonts w:ascii="Times New Roman" w:hAnsi="Times New Roman" w:cs="Times New Roman"/>
          <w:b/>
          <w:bCs/>
          <w:sz w:val="28"/>
          <w:szCs w:val="28"/>
        </w:rPr>
      </w:pPr>
    </w:p>
    <w:p w:rsidR="00267194" w:rsidRPr="0092165C" w:rsidRDefault="0092165C" w:rsidP="00017A37">
      <w:pPr>
        <w:pStyle w:val="ListParagraph"/>
        <w:tabs>
          <w:tab w:val="left" w:pos="567"/>
        </w:tabs>
        <w:spacing w:after="0" w:line="360" w:lineRule="auto"/>
        <w:ind w:left="0"/>
        <w:rPr>
          <w:rFonts w:ascii="Times New Roman" w:hAnsi="Times New Roman" w:cs="Times New Roman"/>
          <w:b/>
          <w:bCs/>
          <w:sz w:val="28"/>
          <w:szCs w:val="28"/>
        </w:rPr>
      </w:pPr>
      <w:r w:rsidRPr="0092165C">
        <w:rPr>
          <w:rFonts w:ascii="Times New Roman" w:hAnsi="Times New Roman" w:cs="Times New Roman"/>
          <w:b/>
          <w:bCs/>
          <w:sz w:val="28"/>
          <w:szCs w:val="28"/>
        </w:rPr>
        <w:t>Early detection of pests, diseases</w:t>
      </w:r>
      <w:r w:rsidR="0060531C">
        <w:rPr>
          <w:rFonts w:ascii="Times New Roman" w:hAnsi="Times New Roman" w:cs="Times New Roman"/>
          <w:b/>
          <w:bCs/>
          <w:sz w:val="28"/>
          <w:szCs w:val="28"/>
        </w:rPr>
        <w:t>,</w:t>
      </w:r>
      <w:r w:rsidRPr="0092165C">
        <w:rPr>
          <w:rFonts w:ascii="Times New Roman" w:hAnsi="Times New Roman" w:cs="Times New Roman"/>
          <w:b/>
          <w:bCs/>
          <w:sz w:val="28"/>
          <w:szCs w:val="28"/>
        </w:rPr>
        <w:t xml:space="preserve"> and nutrient deficiencies</w:t>
      </w:r>
    </w:p>
    <w:p w:rsidR="00267194" w:rsidRPr="00251CC0" w:rsidRDefault="0092165C" w:rsidP="0092165C">
      <w:pPr>
        <w:pStyle w:val="ListParagraph"/>
        <w:tabs>
          <w:tab w:val="left" w:pos="567"/>
        </w:tabs>
        <w:spacing w:after="0" w:line="360" w:lineRule="auto"/>
        <w:ind w:left="0"/>
        <w:rPr>
          <w:rFonts w:ascii="Times New Roman" w:hAnsi="Times New Roman" w:cs="Times New Roman"/>
          <w:b/>
          <w:sz w:val="24"/>
          <w:szCs w:val="24"/>
        </w:rPr>
      </w:pPr>
      <w:r w:rsidRPr="004E02BE">
        <w:rPr>
          <w:rFonts w:ascii="Times New Roman" w:hAnsi="Times New Roman" w:cs="Times New Roman"/>
          <w:b/>
          <w:sz w:val="24"/>
          <w:szCs w:val="24"/>
        </w:rPr>
        <w:t>Biosensors</w:t>
      </w:r>
      <w:r w:rsidR="0060531C">
        <w:rPr>
          <w:rFonts w:ascii="Times New Roman" w:hAnsi="Times New Roman" w:cs="Times New Roman"/>
          <w:b/>
          <w:sz w:val="24"/>
          <w:szCs w:val="24"/>
        </w:rPr>
        <w:t>:</w:t>
      </w:r>
    </w:p>
    <w:p w:rsidR="00267194" w:rsidRPr="004E02BE" w:rsidRDefault="00267194" w:rsidP="00176301">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4A5FDC">
        <w:rPr>
          <w:rFonts w:ascii="Times New Roman" w:hAnsi="Times New Roman" w:cs="Times New Roman"/>
          <w:sz w:val="24"/>
          <w:szCs w:val="24"/>
        </w:rPr>
        <w:t xml:space="preserve">Nanotechnology plays </w:t>
      </w:r>
      <w:r w:rsidR="00B668F2">
        <w:rPr>
          <w:rFonts w:ascii="Times New Roman" w:hAnsi="Times New Roman" w:cs="Times New Roman"/>
          <w:sz w:val="24"/>
          <w:szCs w:val="24"/>
        </w:rPr>
        <w:t>a vital</w:t>
      </w:r>
      <w:r w:rsidRPr="004A5FDC">
        <w:rPr>
          <w:rFonts w:ascii="Times New Roman" w:hAnsi="Times New Roman" w:cs="Times New Roman"/>
          <w:sz w:val="24"/>
          <w:szCs w:val="24"/>
        </w:rPr>
        <w:t xml:space="preserve"> role in </w:t>
      </w:r>
      <w:r w:rsidR="00B668F2">
        <w:rPr>
          <w:rFonts w:ascii="Times New Roman" w:hAnsi="Times New Roman" w:cs="Times New Roman"/>
          <w:sz w:val="24"/>
          <w:szCs w:val="24"/>
        </w:rPr>
        <w:t>production</w:t>
      </w:r>
      <w:r w:rsidRPr="004A5FDC">
        <w:rPr>
          <w:rFonts w:ascii="Times New Roman" w:hAnsi="Times New Roman" w:cs="Times New Roman"/>
          <w:sz w:val="24"/>
          <w:szCs w:val="24"/>
        </w:rPr>
        <w:t xml:space="preserve"> of bio</w:t>
      </w:r>
      <w:r w:rsidR="00B668F2">
        <w:rPr>
          <w:rFonts w:ascii="Times New Roman" w:hAnsi="Times New Roman" w:cs="Times New Roman"/>
          <w:sz w:val="24"/>
          <w:szCs w:val="24"/>
        </w:rPr>
        <w:t>-</w:t>
      </w:r>
      <w:r w:rsidRPr="004A5FDC">
        <w:rPr>
          <w:rFonts w:ascii="Times New Roman" w:hAnsi="Times New Roman" w:cs="Times New Roman"/>
          <w:sz w:val="24"/>
          <w:szCs w:val="24"/>
        </w:rPr>
        <w:t xml:space="preserve">sensors. </w:t>
      </w:r>
      <w:proofErr w:type="spellStart"/>
      <w:r w:rsidR="00520936">
        <w:rPr>
          <w:rFonts w:ascii="Times New Roman" w:hAnsi="Times New Roman" w:cs="Times New Roman"/>
          <w:sz w:val="24"/>
          <w:szCs w:val="24"/>
        </w:rPr>
        <w:t>Nanomaterials</w:t>
      </w:r>
      <w:proofErr w:type="spellEnd"/>
      <w:r w:rsidR="00520936">
        <w:rPr>
          <w:rFonts w:ascii="Times New Roman" w:hAnsi="Times New Roman" w:cs="Times New Roman"/>
          <w:sz w:val="24"/>
          <w:szCs w:val="24"/>
        </w:rPr>
        <w:t xml:space="preserve"> may improve s</w:t>
      </w:r>
      <w:r w:rsidRPr="004A5FDC">
        <w:rPr>
          <w:rFonts w:ascii="Times New Roman" w:hAnsi="Times New Roman" w:cs="Times New Roman"/>
          <w:sz w:val="24"/>
          <w:szCs w:val="24"/>
        </w:rPr>
        <w:t>ensitivity and other aspects of bio</w:t>
      </w:r>
      <w:r w:rsidR="00B668F2">
        <w:rPr>
          <w:rFonts w:ascii="Times New Roman" w:hAnsi="Times New Roman" w:cs="Times New Roman"/>
          <w:sz w:val="24"/>
          <w:szCs w:val="24"/>
        </w:rPr>
        <w:t>-</w:t>
      </w:r>
      <w:r w:rsidRPr="004A5FDC">
        <w:rPr>
          <w:rFonts w:ascii="Times New Roman" w:hAnsi="Times New Roman" w:cs="Times New Roman"/>
          <w:sz w:val="24"/>
          <w:szCs w:val="24"/>
        </w:rPr>
        <w:t xml:space="preserve">sensors. </w:t>
      </w:r>
      <w:r w:rsidRPr="004E02BE">
        <w:rPr>
          <w:rFonts w:ascii="Times New Roman" w:hAnsi="Times New Roman" w:cs="Times New Roman"/>
          <w:sz w:val="24"/>
          <w:szCs w:val="24"/>
        </w:rPr>
        <w:t>A bi</w:t>
      </w:r>
      <w:r>
        <w:rPr>
          <w:rFonts w:ascii="Times New Roman" w:hAnsi="Times New Roman" w:cs="Times New Roman"/>
          <w:sz w:val="24"/>
          <w:szCs w:val="24"/>
        </w:rPr>
        <w:t>osensor consists of 2 elements:</w:t>
      </w:r>
      <w:r w:rsidRPr="004E02BE">
        <w:rPr>
          <w:rFonts w:ascii="Times New Roman" w:hAnsi="Times New Roman" w:cs="Times New Roman"/>
          <w:sz w:val="24"/>
          <w:szCs w:val="24"/>
        </w:rPr>
        <w:t xml:space="preserve"> a biological receptor protein or cells specially designed to detect a substance and a sensor able to interpret the biological recognition and translate it into a measurable signal.</w:t>
      </w:r>
      <w:r w:rsidR="00EA0F9E">
        <w:rPr>
          <w:rFonts w:ascii="Times New Roman" w:hAnsi="Times New Roman" w:cs="Times New Roman"/>
          <w:sz w:val="24"/>
          <w:szCs w:val="24"/>
        </w:rPr>
        <w:t xml:space="preserve"> </w:t>
      </w:r>
      <w:r w:rsidR="0060531C">
        <w:rPr>
          <w:rFonts w:ascii="Times New Roman" w:hAnsi="Times New Roman" w:cs="Times New Roman"/>
          <w:sz w:val="24"/>
          <w:szCs w:val="24"/>
        </w:rPr>
        <w:t xml:space="preserve">The term </w:t>
      </w:r>
      <w:proofErr w:type="spellStart"/>
      <w:r w:rsidR="0060531C">
        <w:rPr>
          <w:rFonts w:ascii="Times New Roman" w:hAnsi="Times New Roman" w:cs="Times New Roman"/>
          <w:sz w:val="24"/>
          <w:szCs w:val="24"/>
        </w:rPr>
        <w:t>n</w:t>
      </w:r>
      <w:r w:rsidRPr="004E02BE">
        <w:rPr>
          <w:rFonts w:ascii="Times New Roman" w:hAnsi="Times New Roman" w:cs="Times New Roman"/>
          <w:sz w:val="24"/>
          <w:szCs w:val="24"/>
        </w:rPr>
        <w:t>ano</w:t>
      </w:r>
      <w:proofErr w:type="spellEnd"/>
      <w:r w:rsidR="0060531C">
        <w:rPr>
          <w:rFonts w:ascii="Times New Roman" w:hAnsi="Times New Roman" w:cs="Times New Roman"/>
          <w:sz w:val="24"/>
          <w:szCs w:val="24"/>
        </w:rPr>
        <w:t>-</w:t>
      </w:r>
      <w:r w:rsidRPr="004E02BE">
        <w:rPr>
          <w:rFonts w:ascii="Times New Roman" w:hAnsi="Times New Roman" w:cs="Times New Roman"/>
          <w:sz w:val="24"/>
          <w:szCs w:val="24"/>
        </w:rPr>
        <w:t xml:space="preserve">biosensor refers to those whose properties are modulated because of </w:t>
      </w:r>
      <w:r w:rsidR="0060531C">
        <w:rPr>
          <w:rFonts w:ascii="Times New Roman" w:hAnsi="Times New Roman" w:cs="Times New Roman"/>
          <w:sz w:val="24"/>
          <w:szCs w:val="24"/>
        </w:rPr>
        <w:t xml:space="preserve">a </w:t>
      </w:r>
      <w:proofErr w:type="spellStart"/>
      <w:r w:rsidRPr="004E02BE">
        <w:rPr>
          <w:rFonts w:ascii="Times New Roman" w:hAnsi="Times New Roman" w:cs="Times New Roman"/>
          <w:sz w:val="24"/>
          <w:szCs w:val="24"/>
        </w:rPr>
        <w:t>nano</w:t>
      </w:r>
      <w:proofErr w:type="spellEnd"/>
      <w:r w:rsidRPr="004E02BE">
        <w:rPr>
          <w:rFonts w:ascii="Times New Roman" w:hAnsi="Times New Roman" w:cs="Times New Roman"/>
          <w:sz w:val="24"/>
          <w:szCs w:val="24"/>
        </w:rPr>
        <w:t xml:space="preserve">- scale in which they are made. They have high sensitivity, high selectivity, reliability and rapidity. </w:t>
      </w:r>
    </w:p>
    <w:p w:rsidR="00267194" w:rsidRPr="00EA0F9E" w:rsidRDefault="00267194" w:rsidP="00176301">
      <w:pPr>
        <w:pStyle w:val="ListParagraph"/>
        <w:tabs>
          <w:tab w:val="left" w:pos="567"/>
        </w:tabs>
        <w:spacing w:after="0" w:line="360" w:lineRule="auto"/>
        <w:ind w:left="0"/>
        <w:jc w:val="both"/>
        <w:rPr>
          <w:rFonts w:ascii="Times New Roman" w:hAnsi="Times New Roman" w:cs="Times New Roman"/>
          <w:b/>
          <w:bCs/>
          <w:sz w:val="24"/>
        </w:rPr>
      </w:pPr>
      <w:r w:rsidRPr="00EA0F9E">
        <w:rPr>
          <w:rFonts w:ascii="Times New Roman" w:hAnsi="Times New Roman" w:cs="Times New Roman"/>
          <w:b/>
          <w:bCs/>
          <w:sz w:val="24"/>
        </w:rPr>
        <w:t>Electronic nose (E-nose)</w:t>
      </w:r>
    </w:p>
    <w:p w:rsidR="00267194" w:rsidRPr="004E02BE" w:rsidRDefault="00B668F2" w:rsidP="00176301">
      <w:pPr>
        <w:shd w:val="clear" w:color="auto" w:fill="FFFFFF"/>
        <w:spacing w:after="0" w:line="360" w:lineRule="auto"/>
        <w:ind w:firstLine="720"/>
        <w:jc w:val="both"/>
        <w:rPr>
          <w:rFonts w:ascii="Times New Roman" w:hAnsi="Times New Roman" w:cs="Times New Roman"/>
          <w:bCs/>
          <w:sz w:val="24"/>
        </w:rPr>
      </w:pPr>
      <w:r>
        <w:rPr>
          <w:rFonts w:ascii="Times New Roman" w:hAnsi="Times New Roman" w:cs="Times New Roman"/>
          <w:bCs/>
          <w:sz w:val="24"/>
        </w:rPr>
        <w:t>E-nose</w:t>
      </w:r>
      <w:r w:rsidR="00267194" w:rsidRPr="004E02BE">
        <w:rPr>
          <w:rFonts w:ascii="Times New Roman" w:hAnsi="Times New Roman" w:cs="Times New Roman"/>
          <w:bCs/>
          <w:sz w:val="24"/>
        </w:rPr>
        <w:t xml:space="preserve"> </w:t>
      </w:r>
      <w:r>
        <w:rPr>
          <w:rFonts w:ascii="Times New Roman" w:hAnsi="Times New Roman" w:cs="Times New Roman"/>
          <w:bCs/>
          <w:sz w:val="24"/>
        </w:rPr>
        <w:t>may be called</w:t>
      </w:r>
      <w:r w:rsidR="00267194" w:rsidRPr="004E02BE">
        <w:rPr>
          <w:rFonts w:ascii="Times New Roman" w:hAnsi="Times New Roman" w:cs="Times New Roman"/>
          <w:bCs/>
          <w:sz w:val="24"/>
        </w:rPr>
        <w:t xml:space="preserve"> </w:t>
      </w:r>
      <w:r w:rsidR="00D5244E" w:rsidRPr="004E02BE">
        <w:rPr>
          <w:rFonts w:ascii="Times New Roman" w:hAnsi="Times New Roman" w:cs="Times New Roman"/>
          <w:bCs/>
          <w:sz w:val="24"/>
        </w:rPr>
        <w:t xml:space="preserve">a device </w:t>
      </w:r>
      <w:r w:rsidR="00D5244E">
        <w:rPr>
          <w:rFonts w:ascii="Times New Roman" w:hAnsi="Times New Roman" w:cs="Times New Roman"/>
          <w:bCs/>
          <w:sz w:val="24"/>
        </w:rPr>
        <w:t>which</w:t>
      </w:r>
      <w:r w:rsidR="00D5244E" w:rsidRPr="004E02BE">
        <w:rPr>
          <w:rFonts w:ascii="Times New Roman" w:hAnsi="Times New Roman" w:cs="Times New Roman"/>
          <w:bCs/>
          <w:sz w:val="24"/>
        </w:rPr>
        <w:t xml:space="preserve"> </w:t>
      </w:r>
      <w:r w:rsidR="00D5244E">
        <w:rPr>
          <w:rFonts w:ascii="Times New Roman" w:hAnsi="Times New Roman" w:cs="Times New Roman"/>
          <w:bCs/>
          <w:sz w:val="24"/>
        </w:rPr>
        <w:t>has</w:t>
      </w:r>
      <w:r>
        <w:rPr>
          <w:rFonts w:ascii="Times New Roman" w:hAnsi="Times New Roman" w:cs="Times New Roman"/>
          <w:bCs/>
          <w:sz w:val="24"/>
        </w:rPr>
        <w:t xml:space="preserve"> </w:t>
      </w:r>
      <w:r w:rsidR="00267194" w:rsidRPr="004E02BE">
        <w:rPr>
          <w:rFonts w:ascii="Times New Roman" w:hAnsi="Times New Roman" w:cs="Times New Roman"/>
          <w:bCs/>
          <w:sz w:val="24"/>
        </w:rPr>
        <w:t>mimic</w:t>
      </w:r>
      <w:r>
        <w:rPr>
          <w:rFonts w:ascii="Times New Roman" w:hAnsi="Times New Roman" w:cs="Times New Roman"/>
          <w:bCs/>
          <w:sz w:val="24"/>
        </w:rPr>
        <w:t>ry</w:t>
      </w:r>
      <w:r w:rsidR="00267194" w:rsidRPr="004E02BE">
        <w:rPr>
          <w:rFonts w:ascii="Times New Roman" w:hAnsi="Times New Roman" w:cs="Times New Roman"/>
          <w:bCs/>
          <w:sz w:val="24"/>
        </w:rPr>
        <w:t xml:space="preserve"> </w:t>
      </w:r>
      <w:r>
        <w:rPr>
          <w:rFonts w:ascii="Times New Roman" w:hAnsi="Times New Roman" w:cs="Times New Roman"/>
          <w:bCs/>
          <w:sz w:val="24"/>
        </w:rPr>
        <w:t>of</w:t>
      </w:r>
      <w:r w:rsidR="00267194" w:rsidRPr="004E02BE">
        <w:rPr>
          <w:rFonts w:ascii="Times New Roman" w:hAnsi="Times New Roman" w:cs="Times New Roman"/>
          <w:bCs/>
          <w:sz w:val="24"/>
        </w:rPr>
        <w:t xml:space="preserve"> operati</w:t>
      </w:r>
      <w:r>
        <w:rPr>
          <w:rFonts w:ascii="Times New Roman" w:hAnsi="Times New Roman" w:cs="Times New Roman"/>
          <w:bCs/>
          <w:sz w:val="24"/>
        </w:rPr>
        <w:t>ng</w:t>
      </w:r>
      <w:r w:rsidR="00267194" w:rsidRPr="004E02BE">
        <w:rPr>
          <w:rFonts w:ascii="Times New Roman" w:hAnsi="Times New Roman" w:cs="Times New Roman"/>
          <w:bCs/>
          <w:sz w:val="24"/>
        </w:rPr>
        <w:t xml:space="preserve"> of human nose </w:t>
      </w:r>
      <w:r w:rsidR="00C259E9">
        <w:rPr>
          <w:rFonts w:ascii="Times New Roman" w:hAnsi="Times New Roman" w:cs="Times New Roman"/>
          <w:bCs/>
          <w:sz w:val="24"/>
        </w:rPr>
        <w:t>having</w:t>
      </w:r>
      <w:r>
        <w:rPr>
          <w:rFonts w:ascii="Times New Roman" w:hAnsi="Times New Roman" w:cs="Times New Roman"/>
          <w:bCs/>
          <w:sz w:val="24"/>
        </w:rPr>
        <w:t xml:space="preserve"> detection </w:t>
      </w:r>
      <w:r w:rsidRPr="004E02BE">
        <w:rPr>
          <w:rFonts w:ascii="Times New Roman" w:hAnsi="Times New Roman" w:cs="Times New Roman"/>
          <w:bCs/>
          <w:sz w:val="24"/>
        </w:rPr>
        <w:t>power</w:t>
      </w:r>
      <w:r w:rsidR="00C259E9">
        <w:rPr>
          <w:rFonts w:ascii="Times New Roman" w:hAnsi="Times New Roman" w:cs="Times New Roman"/>
          <w:bCs/>
          <w:sz w:val="24"/>
        </w:rPr>
        <w:t xml:space="preserve"> of </w:t>
      </w:r>
      <w:r w:rsidR="0060531C">
        <w:rPr>
          <w:rFonts w:ascii="Times New Roman" w:hAnsi="Times New Roman" w:cs="Times New Roman"/>
          <w:bCs/>
          <w:sz w:val="24"/>
        </w:rPr>
        <w:t xml:space="preserve">an </w:t>
      </w:r>
      <w:r>
        <w:rPr>
          <w:rFonts w:ascii="Times New Roman" w:hAnsi="Times New Roman" w:cs="Times New Roman"/>
          <w:bCs/>
          <w:sz w:val="24"/>
        </w:rPr>
        <w:t>array of gases. The</w:t>
      </w:r>
      <w:r w:rsidR="00267194" w:rsidRPr="004E02BE">
        <w:rPr>
          <w:rFonts w:ascii="Times New Roman" w:hAnsi="Times New Roman" w:cs="Times New Roman"/>
          <w:bCs/>
          <w:sz w:val="24"/>
        </w:rPr>
        <w:t xml:space="preserve"> device </w:t>
      </w:r>
      <w:r w:rsidR="00C259E9">
        <w:rPr>
          <w:rFonts w:ascii="Times New Roman" w:hAnsi="Times New Roman" w:cs="Times New Roman"/>
          <w:bCs/>
          <w:sz w:val="24"/>
        </w:rPr>
        <w:t>consists of</w:t>
      </w:r>
      <w:r w:rsidR="00267194" w:rsidRPr="004E02BE">
        <w:rPr>
          <w:rFonts w:ascii="Times New Roman" w:hAnsi="Times New Roman" w:cs="Times New Roman"/>
          <w:bCs/>
          <w:sz w:val="24"/>
        </w:rPr>
        <w:t xml:space="preserve"> </w:t>
      </w:r>
      <w:r w:rsidR="00C259E9">
        <w:rPr>
          <w:rFonts w:ascii="Times New Roman" w:hAnsi="Times New Roman" w:cs="Times New Roman"/>
          <w:bCs/>
          <w:sz w:val="24"/>
        </w:rPr>
        <w:t>many</w:t>
      </w:r>
      <w:r w:rsidR="00267194" w:rsidRPr="004E02BE">
        <w:rPr>
          <w:rFonts w:ascii="Times New Roman" w:hAnsi="Times New Roman" w:cs="Times New Roman"/>
          <w:bCs/>
          <w:sz w:val="24"/>
        </w:rPr>
        <w:t xml:space="preserve"> gas sensors </w:t>
      </w:r>
      <w:r>
        <w:rPr>
          <w:rFonts w:ascii="Times New Roman" w:hAnsi="Times New Roman" w:cs="Times New Roman"/>
          <w:bCs/>
          <w:sz w:val="24"/>
        </w:rPr>
        <w:t>for</w:t>
      </w:r>
      <w:r w:rsidR="00267194" w:rsidRPr="004E02BE">
        <w:rPr>
          <w:rFonts w:ascii="Times New Roman" w:hAnsi="Times New Roman" w:cs="Times New Roman"/>
          <w:bCs/>
          <w:sz w:val="24"/>
        </w:rPr>
        <w:t xml:space="preserve"> detect</w:t>
      </w:r>
      <w:r>
        <w:rPr>
          <w:rFonts w:ascii="Times New Roman" w:hAnsi="Times New Roman" w:cs="Times New Roman"/>
          <w:bCs/>
          <w:sz w:val="24"/>
        </w:rPr>
        <w:t>ing</w:t>
      </w:r>
      <w:r w:rsidR="00267194" w:rsidRPr="004E02BE">
        <w:rPr>
          <w:rFonts w:ascii="Times New Roman" w:hAnsi="Times New Roman" w:cs="Times New Roman"/>
          <w:bCs/>
          <w:sz w:val="24"/>
        </w:rPr>
        <w:t xml:space="preserve"> </w:t>
      </w:r>
      <w:r>
        <w:rPr>
          <w:rFonts w:ascii="Times New Roman" w:hAnsi="Times New Roman" w:cs="Times New Roman"/>
          <w:bCs/>
          <w:sz w:val="24"/>
        </w:rPr>
        <w:t>many</w:t>
      </w:r>
      <w:r w:rsidR="00267194" w:rsidRPr="004E02BE">
        <w:rPr>
          <w:rFonts w:ascii="Times New Roman" w:hAnsi="Times New Roman" w:cs="Times New Roman"/>
          <w:bCs/>
          <w:sz w:val="24"/>
        </w:rPr>
        <w:t xml:space="preserve"> types of odors. The </w:t>
      </w:r>
      <w:r>
        <w:rPr>
          <w:rFonts w:ascii="Times New Roman" w:hAnsi="Times New Roman" w:cs="Times New Roman"/>
          <w:bCs/>
          <w:sz w:val="24"/>
        </w:rPr>
        <w:t>vital</w:t>
      </w:r>
      <w:r w:rsidR="00267194" w:rsidRPr="004E02BE">
        <w:rPr>
          <w:rFonts w:ascii="Times New Roman" w:hAnsi="Times New Roman" w:cs="Times New Roman"/>
          <w:bCs/>
          <w:sz w:val="24"/>
        </w:rPr>
        <w:t xml:space="preserve"> purpose </w:t>
      </w:r>
      <w:r w:rsidR="0060531C">
        <w:rPr>
          <w:rFonts w:ascii="Times New Roman" w:hAnsi="Times New Roman" w:cs="Times New Roman"/>
          <w:bCs/>
          <w:sz w:val="24"/>
        </w:rPr>
        <w:t>of E</w:t>
      </w:r>
      <w:r w:rsidR="00335585">
        <w:rPr>
          <w:rFonts w:ascii="Times New Roman" w:hAnsi="Times New Roman" w:cs="Times New Roman"/>
          <w:bCs/>
          <w:sz w:val="24"/>
        </w:rPr>
        <w:t xml:space="preserve">-nose is </w:t>
      </w:r>
      <w:r>
        <w:rPr>
          <w:rFonts w:ascii="Times New Roman" w:hAnsi="Times New Roman" w:cs="Times New Roman"/>
          <w:bCs/>
          <w:sz w:val="24"/>
        </w:rPr>
        <w:t>for</w:t>
      </w:r>
      <w:r w:rsidR="00335585">
        <w:rPr>
          <w:rFonts w:ascii="Times New Roman" w:hAnsi="Times New Roman" w:cs="Times New Roman"/>
          <w:bCs/>
          <w:sz w:val="24"/>
        </w:rPr>
        <w:t xml:space="preserve"> identify</w:t>
      </w:r>
      <w:r>
        <w:rPr>
          <w:rFonts w:ascii="Times New Roman" w:hAnsi="Times New Roman" w:cs="Times New Roman"/>
          <w:bCs/>
          <w:sz w:val="24"/>
        </w:rPr>
        <w:t>ing</w:t>
      </w:r>
      <w:r w:rsidR="00335585">
        <w:rPr>
          <w:rFonts w:ascii="Times New Roman" w:hAnsi="Times New Roman" w:cs="Times New Roman"/>
          <w:bCs/>
          <w:sz w:val="24"/>
        </w:rPr>
        <w:t xml:space="preserve"> the odor</w:t>
      </w:r>
      <w:r w:rsidR="00267194" w:rsidRPr="004E02BE">
        <w:rPr>
          <w:rFonts w:ascii="Times New Roman" w:hAnsi="Times New Roman" w:cs="Times New Roman"/>
          <w:bCs/>
          <w:sz w:val="24"/>
        </w:rPr>
        <w:t>, esti</w:t>
      </w:r>
      <w:r>
        <w:rPr>
          <w:rFonts w:ascii="Times New Roman" w:hAnsi="Times New Roman" w:cs="Times New Roman"/>
          <w:bCs/>
          <w:sz w:val="24"/>
        </w:rPr>
        <w:t>mating</w:t>
      </w:r>
      <w:r w:rsidR="00267194" w:rsidRPr="004E02BE">
        <w:rPr>
          <w:rFonts w:ascii="Times New Roman" w:hAnsi="Times New Roman" w:cs="Times New Roman"/>
          <w:bCs/>
          <w:sz w:val="24"/>
        </w:rPr>
        <w:t xml:space="preserve"> the concentration of the odorant and find </w:t>
      </w:r>
      <w:r w:rsidR="00335585">
        <w:rPr>
          <w:rFonts w:ascii="Times New Roman" w:hAnsi="Times New Roman" w:cs="Times New Roman"/>
          <w:bCs/>
          <w:sz w:val="24"/>
        </w:rPr>
        <w:t>different</w:t>
      </w:r>
      <w:r w:rsidR="00267194" w:rsidRPr="004E02BE">
        <w:rPr>
          <w:rFonts w:ascii="Times New Roman" w:hAnsi="Times New Roman" w:cs="Times New Roman"/>
          <w:bCs/>
          <w:sz w:val="24"/>
        </w:rPr>
        <w:t xml:space="preserve"> </w:t>
      </w:r>
      <w:r>
        <w:rPr>
          <w:rFonts w:ascii="Times New Roman" w:hAnsi="Times New Roman" w:cs="Times New Roman"/>
          <w:bCs/>
          <w:sz w:val="24"/>
        </w:rPr>
        <w:t>values</w:t>
      </w:r>
      <w:r w:rsidR="00267194" w:rsidRPr="004E02BE">
        <w:rPr>
          <w:rFonts w:ascii="Times New Roman" w:hAnsi="Times New Roman" w:cs="Times New Roman"/>
          <w:bCs/>
          <w:sz w:val="24"/>
        </w:rPr>
        <w:t xml:space="preserve"> of t</w:t>
      </w:r>
      <w:r w:rsidR="00335585">
        <w:rPr>
          <w:rFonts w:ascii="Times New Roman" w:hAnsi="Times New Roman" w:cs="Times New Roman"/>
          <w:bCs/>
          <w:sz w:val="24"/>
        </w:rPr>
        <w:t>he odor. E</w:t>
      </w:r>
      <w:r w:rsidR="00267194" w:rsidRPr="004E02BE">
        <w:rPr>
          <w:rFonts w:ascii="Times New Roman" w:hAnsi="Times New Roman" w:cs="Times New Roman"/>
          <w:bCs/>
          <w:sz w:val="24"/>
        </w:rPr>
        <w:t xml:space="preserve">-nose </w:t>
      </w:r>
      <w:r w:rsidR="00335585">
        <w:rPr>
          <w:rFonts w:ascii="Times New Roman" w:hAnsi="Times New Roman" w:cs="Times New Roman"/>
          <w:bCs/>
          <w:sz w:val="24"/>
        </w:rPr>
        <w:t>comprises</w:t>
      </w:r>
      <w:r w:rsidR="00267194" w:rsidRPr="004E02BE">
        <w:rPr>
          <w:rFonts w:ascii="Times New Roman" w:hAnsi="Times New Roman" w:cs="Times New Roman"/>
          <w:bCs/>
          <w:sz w:val="24"/>
        </w:rPr>
        <w:t xml:space="preserve"> a gas sensor </w:t>
      </w:r>
      <w:r w:rsidR="00A17973">
        <w:rPr>
          <w:rFonts w:ascii="Times New Roman" w:hAnsi="Times New Roman" w:cs="Times New Roman"/>
          <w:bCs/>
          <w:sz w:val="24"/>
        </w:rPr>
        <w:t xml:space="preserve">comprised of </w:t>
      </w:r>
      <w:proofErr w:type="spellStart"/>
      <w:r w:rsidR="00A17973">
        <w:rPr>
          <w:rFonts w:ascii="Times New Roman" w:hAnsi="Times New Roman" w:cs="Times New Roman"/>
          <w:bCs/>
          <w:sz w:val="24"/>
        </w:rPr>
        <w:t>Nano</w:t>
      </w:r>
      <w:r w:rsidR="00267194" w:rsidRPr="004E02BE">
        <w:rPr>
          <w:rFonts w:ascii="Times New Roman" w:hAnsi="Times New Roman" w:cs="Times New Roman"/>
          <w:bCs/>
          <w:sz w:val="24"/>
        </w:rPr>
        <w:t>particles</w:t>
      </w:r>
      <w:proofErr w:type="spellEnd"/>
      <w:r w:rsidR="00267194" w:rsidRPr="004E02BE">
        <w:rPr>
          <w:rFonts w:ascii="Times New Roman" w:hAnsi="Times New Roman" w:cs="Times New Roman"/>
          <w:bCs/>
          <w:sz w:val="24"/>
        </w:rPr>
        <w:t xml:space="preserve"> (zinc oxide </w:t>
      </w:r>
      <w:proofErr w:type="spellStart"/>
      <w:r w:rsidR="00267194" w:rsidRPr="004E02BE">
        <w:rPr>
          <w:rFonts w:ascii="Times New Roman" w:hAnsi="Times New Roman" w:cs="Times New Roman"/>
          <w:bCs/>
          <w:sz w:val="24"/>
        </w:rPr>
        <w:t>nano</w:t>
      </w:r>
      <w:proofErr w:type="spellEnd"/>
      <w:r w:rsidR="00A17973">
        <w:rPr>
          <w:rFonts w:ascii="Times New Roman" w:hAnsi="Times New Roman" w:cs="Times New Roman"/>
          <w:bCs/>
          <w:sz w:val="24"/>
        </w:rPr>
        <w:t>-</w:t>
      </w:r>
      <w:r w:rsidR="00267194" w:rsidRPr="004E02BE">
        <w:rPr>
          <w:rFonts w:ascii="Times New Roman" w:hAnsi="Times New Roman" w:cs="Times New Roman"/>
          <w:bCs/>
          <w:sz w:val="24"/>
        </w:rPr>
        <w:t xml:space="preserve">wires) </w:t>
      </w:r>
      <w:r w:rsidR="00A17973">
        <w:rPr>
          <w:rFonts w:ascii="Times New Roman" w:hAnsi="Times New Roman" w:cs="Times New Roman"/>
          <w:bCs/>
          <w:sz w:val="24"/>
        </w:rPr>
        <w:t>and its</w:t>
      </w:r>
      <w:r w:rsidR="00267194" w:rsidRPr="004E02BE">
        <w:rPr>
          <w:rFonts w:ascii="Times New Roman" w:hAnsi="Times New Roman" w:cs="Times New Roman"/>
          <w:bCs/>
          <w:sz w:val="24"/>
        </w:rPr>
        <w:t xml:space="preserve"> resistance changes </w:t>
      </w:r>
      <w:r w:rsidR="00A17973">
        <w:rPr>
          <w:rFonts w:ascii="Times New Roman" w:hAnsi="Times New Roman" w:cs="Times New Roman"/>
          <w:bCs/>
          <w:sz w:val="24"/>
        </w:rPr>
        <w:t>if</w:t>
      </w:r>
      <w:r w:rsidR="00267194" w:rsidRPr="004E02BE">
        <w:rPr>
          <w:rFonts w:ascii="Times New Roman" w:hAnsi="Times New Roman" w:cs="Times New Roman"/>
          <w:bCs/>
          <w:sz w:val="24"/>
        </w:rPr>
        <w:t xml:space="preserve"> certain gas passes </w:t>
      </w:r>
      <w:r w:rsidR="00A17973">
        <w:rPr>
          <w:rFonts w:ascii="Times New Roman" w:hAnsi="Times New Roman" w:cs="Times New Roman"/>
          <w:bCs/>
          <w:sz w:val="24"/>
        </w:rPr>
        <w:t>through it. The change in resistant power</w:t>
      </w:r>
      <w:r w:rsidR="00267194" w:rsidRPr="004E02BE">
        <w:rPr>
          <w:rFonts w:ascii="Times New Roman" w:hAnsi="Times New Roman" w:cs="Times New Roman"/>
          <w:bCs/>
          <w:sz w:val="24"/>
        </w:rPr>
        <w:t xml:space="preserve"> generates a change in </w:t>
      </w:r>
      <w:r w:rsidR="0060531C">
        <w:rPr>
          <w:rFonts w:ascii="Times New Roman" w:hAnsi="Times New Roman" w:cs="Times New Roman"/>
          <w:bCs/>
          <w:sz w:val="24"/>
        </w:rPr>
        <w:t xml:space="preserve">a </w:t>
      </w:r>
      <w:r w:rsidR="00A17973">
        <w:rPr>
          <w:rFonts w:ascii="Times New Roman" w:hAnsi="Times New Roman" w:cs="Times New Roman"/>
          <w:bCs/>
          <w:sz w:val="24"/>
        </w:rPr>
        <w:t>signal of electric</w:t>
      </w:r>
      <w:r w:rsidR="00267194" w:rsidRPr="004E02BE">
        <w:rPr>
          <w:rFonts w:ascii="Times New Roman" w:hAnsi="Times New Roman" w:cs="Times New Roman"/>
          <w:bCs/>
          <w:sz w:val="24"/>
        </w:rPr>
        <w:t xml:space="preserve"> </w:t>
      </w:r>
      <w:r w:rsidR="00335585">
        <w:rPr>
          <w:rFonts w:ascii="Times New Roman" w:hAnsi="Times New Roman" w:cs="Times New Roman"/>
          <w:bCs/>
          <w:sz w:val="24"/>
        </w:rPr>
        <w:t>which</w:t>
      </w:r>
      <w:r w:rsidR="00267194" w:rsidRPr="004E02BE">
        <w:rPr>
          <w:rFonts w:ascii="Times New Roman" w:hAnsi="Times New Roman" w:cs="Times New Roman"/>
          <w:bCs/>
          <w:sz w:val="24"/>
        </w:rPr>
        <w:t xml:space="preserve"> forms the print </w:t>
      </w:r>
      <w:r w:rsidR="00A17973">
        <w:rPr>
          <w:rFonts w:ascii="Times New Roman" w:hAnsi="Times New Roman" w:cs="Times New Roman"/>
          <w:bCs/>
          <w:sz w:val="24"/>
        </w:rPr>
        <w:t xml:space="preserve">of gas detection. </w:t>
      </w:r>
      <w:proofErr w:type="spellStart"/>
      <w:r w:rsidR="00A17973">
        <w:rPr>
          <w:rFonts w:ascii="Times New Roman" w:hAnsi="Times New Roman" w:cs="Times New Roman"/>
          <w:bCs/>
          <w:sz w:val="24"/>
        </w:rPr>
        <w:t>N</w:t>
      </w:r>
      <w:r w:rsidR="00267194" w:rsidRPr="004E02BE">
        <w:rPr>
          <w:rFonts w:ascii="Times New Roman" w:hAnsi="Times New Roman" w:cs="Times New Roman"/>
          <w:bCs/>
          <w:sz w:val="24"/>
        </w:rPr>
        <w:t>ano</w:t>
      </w:r>
      <w:proofErr w:type="spellEnd"/>
      <w:r w:rsidR="00335585">
        <w:rPr>
          <w:rFonts w:ascii="Times New Roman" w:hAnsi="Times New Roman" w:cs="Times New Roman"/>
          <w:bCs/>
          <w:sz w:val="24"/>
        </w:rPr>
        <w:t>-</w:t>
      </w:r>
      <w:r w:rsidR="00267194" w:rsidRPr="004E02BE">
        <w:rPr>
          <w:rFonts w:ascii="Times New Roman" w:hAnsi="Times New Roman" w:cs="Times New Roman"/>
          <w:bCs/>
          <w:sz w:val="24"/>
        </w:rPr>
        <w:t xml:space="preserve">particles </w:t>
      </w:r>
      <w:r w:rsidR="00A17973">
        <w:rPr>
          <w:rFonts w:ascii="Times New Roman" w:hAnsi="Times New Roman" w:cs="Times New Roman"/>
          <w:bCs/>
          <w:sz w:val="24"/>
        </w:rPr>
        <w:t>developed</w:t>
      </w:r>
      <w:r w:rsidR="00267194" w:rsidRPr="004E02BE">
        <w:rPr>
          <w:rFonts w:ascii="Times New Roman" w:hAnsi="Times New Roman" w:cs="Times New Roman"/>
          <w:bCs/>
          <w:sz w:val="24"/>
        </w:rPr>
        <w:t xml:space="preserve"> </w:t>
      </w:r>
      <w:r w:rsidR="0060531C">
        <w:rPr>
          <w:rFonts w:ascii="Times New Roman" w:hAnsi="Times New Roman" w:cs="Times New Roman"/>
          <w:bCs/>
          <w:sz w:val="24"/>
        </w:rPr>
        <w:t xml:space="preserve">an </w:t>
      </w:r>
      <w:r w:rsidR="00267194" w:rsidRPr="004E02BE">
        <w:rPr>
          <w:rFonts w:ascii="Times New Roman" w:hAnsi="Times New Roman" w:cs="Times New Roman"/>
          <w:bCs/>
          <w:sz w:val="24"/>
        </w:rPr>
        <w:t xml:space="preserve">uncontaminated </w:t>
      </w:r>
      <w:r w:rsidR="00A17973">
        <w:rPr>
          <w:rFonts w:ascii="Times New Roman" w:hAnsi="Times New Roman" w:cs="Times New Roman"/>
          <w:bCs/>
          <w:sz w:val="24"/>
        </w:rPr>
        <w:t>area of the surface</w:t>
      </w:r>
      <w:r w:rsidR="00267194" w:rsidRPr="004E02BE">
        <w:rPr>
          <w:rFonts w:ascii="Times New Roman" w:hAnsi="Times New Roman" w:cs="Times New Roman"/>
          <w:bCs/>
          <w:sz w:val="24"/>
        </w:rPr>
        <w:t xml:space="preserve"> for better gas a</w:t>
      </w:r>
      <w:r w:rsidR="00A17973">
        <w:rPr>
          <w:rFonts w:ascii="Times New Roman" w:hAnsi="Times New Roman" w:cs="Times New Roman"/>
          <w:bCs/>
          <w:sz w:val="24"/>
        </w:rPr>
        <w:t>b</w:t>
      </w:r>
      <w:r w:rsidR="00267194" w:rsidRPr="004E02BE">
        <w:rPr>
          <w:rFonts w:ascii="Times New Roman" w:hAnsi="Times New Roman" w:cs="Times New Roman"/>
          <w:bCs/>
          <w:sz w:val="24"/>
        </w:rPr>
        <w:t>sorption.</w:t>
      </w:r>
      <w:r w:rsidR="00EA0F9E">
        <w:rPr>
          <w:rFonts w:ascii="Times New Roman" w:hAnsi="Times New Roman" w:cs="Times New Roman"/>
          <w:bCs/>
          <w:sz w:val="24"/>
        </w:rPr>
        <w:t xml:space="preserve"> </w:t>
      </w:r>
      <w:r w:rsidR="00267194">
        <w:rPr>
          <w:rFonts w:ascii="Times New Roman" w:hAnsi="Times New Roman" w:cs="Times New Roman"/>
          <w:bCs/>
          <w:sz w:val="24"/>
        </w:rPr>
        <w:t xml:space="preserve">E-nose technology is </w:t>
      </w:r>
      <w:r w:rsidR="00520936">
        <w:rPr>
          <w:rFonts w:ascii="Times New Roman" w:hAnsi="Times New Roman" w:cs="Times New Roman"/>
          <w:bCs/>
          <w:sz w:val="24"/>
        </w:rPr>
        <w:t xml:space="preserve">now </w:t>
      </w:r>
      <w:r w:rsidR="00267194">
        <w:rPr>
          <w:rFonts w:ascii="Times New Roman" w:hAnsi="Times New Roman" w:cs="Times New Roman"/>
          <w:bCs/>
          <w:sz w:val="24"/>
        </w:rPr>
        <w:t>widely used for detection of insect infestation in storage. Thus far, it has been employed in cotton for stink bud detection, in pulses for pulse beetle detection, in wheat for mite detection</w:t>
      </w:r>
      <w:r w:rsidR="0060531C">
        <w:rPr>
          <w:rFonts w:ascii="Times New Roman" w:hAnsi="Times New Roman" w:cs="Times New Roman"/>
          <w:bCs/>
          <w:sz w:val="24"/>
        </w:rPr>
        <w:t>,</w:t>
      </w:r>
      <w:r w:rsidR="00267194">
        <w:rPr>
          <w:rFonts w:ascii="Times New Roman" w:hAnsi="Times New Roman" w:cs="Times New Roman"/>
          <w:bCs/>
          <w:sz w:val="24"/>
        </w:rPr>
        <w:t xml:space="preserve"> and also for storage pests of rice.</w:t>
      </w:r>
    </w:p>
    <w:p w:rsidR="00267194" w:rsidRPr="0092165C" w:rsidRDefault="0092165C" w:rsidP="00176301">
      <w:pPr>
        <w:spacing w:after="0" w:line="360" w:lineRule="auto"/>
        <w:rPr>
          <w:rFonts w:ascii="Times New Roman" w:hAnsi="Times New Roman" w:cs="Times New Roman"/>
          <w:b/>
          <w:sz w:val="28"/>
          <w:szCs w:val="28"/>
        </w:rPr>
      </w:pPr>
      <w:proofErr w:type="spellStart"/>
      <w:r w:rsidRPr="0092165C">
        <w:rPr>
          <w:rFonts w:ascii="Times New Roman" w:hAnsi="Times New Roman" w:cs="Times New Roman"/>
          <w:b/>
          <w:sz w:val="28"/>
          <w:szCs w:val="28"/>
        </w:rPr>
        <w:t>Nano</w:t>
      </w:r>
      <w:proofErr w:type="spellEnd"/>
      <w:r w:rsidRPr="0092165C">
        <w:rPr>
          <w:rFonts w:ascii="Times New Roman" w:hAnsi="Times New Roman" w:cs="Times New Roman"/>
          <w:b/>
          <w:sz w:val="28"/>
          <w:szCs w:val="28"/>
        </w:rPr>
        <w:t xml:space="preserve"> pheromones</w:t>
      </w:r>
      <w:r w:rsidRPr="0092165C">
        <w:rPr>
          <w:rFonts w:ascii="Times New Roman" w:hAnsi="Times New Roman" w:cs="Times New Roman"/>
          <w:b/>
          <w:bCs/>
          <w:sz w:val="28"/>
          <w:szCs w:val="28"/>
        </w:rPr>
        <w:t xml:space="preserve"> with </w:t>
      </w:r>
      <w:r w:rsidR="0060531C">
        <w:rPr>
          <w:rFonts w:ascii="Times New Roman" w:hAnsi="Times New Roman" w:cs="Times New Roman"/>
          <w:b/>
          <w:bCs/>
          <w:sz w:val="28"/>
          <w:szCs w:val="28"/>
        </w:rPr>
        <w:t xml:space="preserve">a </w:t>
      </w:r>
      <w:r w:rsidRPr="0092165C">
        <w:rPr>
          <w:rFonts w:ascii="Times New Roman" w:hAnsi="Times New Roman" w:cs="Times New Roman"/>
          <w:b/>
          <w:bCs/>
          <w:sz w:val="28"/>
          <w:szCs w:val="28"/>
        </w:rPr>
        <w:t xml:space="preserve">sustained release of </w:t>
      </w:r>
      <w:proofErr w:type="spellStart"/>
      <w:r w:rsidRPr="0092165C">
        <w:rPr>
          <w:rFonts w:ascii="Times New Roman" w:hAnsi="Times New Roman" w:cs="Times New Roman"/>
          <w:b/>
          <w:bCs/>
          <w:sz w:val="28"/>
          <w:szCs w:val="28"/>
        </w:rPr>
        <w:t>semio</w:t>
      </w:r>
      <w:proofErr w:type="spellEnd"/>
      <w:r w:rsidR="0060531C">
        <w:rPr>
          <w:rFonts w:ascii="Times New Roman" w:hAnsi="Times New Roman" w:cs="Times New Roman"/>
          <w:b/>
          <w:bCs/>
          <w:sz w:val="28"/>
          <w:szCs w:val="28"/>
        </w:rPr>
        <w:t>-</w:t>
      </w:r>
      <w:r w:rsidRPr="0092165C">
        <w:rPr>
          <w:rFonts w:ascii="Times New Roman" w:hAnsi="Times New Roman" w:cs="Times New Roman"/>
          <w:b/>
          <w:bCs/>
          <w:sz w:val="28"/>
          <w:szCs w:val="28"/>
        </w:rPr>
        <w:t>chemicals</w:t>
      </w:r>
    </w:p>
    <w:p w:rsidR="00267194" w:rsidRPr="00251CC0" w:rsidRDefault="00A17973" w:rsidP="0017630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w:t>
      </w:r>
      <w:r w:rsidR="00335585">
        <w:rPr>
          <w:rFonts w:ascii="Times New Roman" w:hAnsi="Times New Roman" w:cs="Times New Roman"/>
          <w:sz w:val="24"/>
          <w:szCs w:val="24"/>
        </w:rPr>
        <w:t xml:space="preserve"> important method of </w:t>
      </w:r>
      <w:r>
        <w:rPr>
          <w:rFonts w:ascii="Times New Roman" w:hAnsi="Times New Roman" w:cs="Times New Roman"/>
          <w:sz w:val="24"/>
          <w:szCs w:val="24"/>
        </w:rPr>
        <w:t>IPM</w:t>
      </w:r>
      <w:r w:rsidR="00335585">
        <w:rPr>
          <w:rFonts w:ascii="Times New Roman" w:hAnsi="Times New Roman" w:cs="Times New Roman"/>
          <w:sz w:val="24"/>
          <w:szCs w:val="24"/>
        </w:rPr>
        <w:t xml:space="preserve"> has</w:t>
      </w:r>
      <w:r w:rsidR="00294731">
        <w:rPr>
          <w:rFonts w:ascii="Times New Roman" w:hAnsi="Times New Roman" w:cs="Times New Roman"/>
          <w:sz w:val="24"/>
          <w:szCs w:val="24"/>
        </w:rPr>
        <w:t xml:space="preserve"> use</w:t>
      </w:r>
      <w:r w:rsidR="0060531C">
        <w:rPr>
          <w:rFonts w:ascii="Times New Roman" w:hAnsi="Times New Roman" w:cs="Times New Roman"/>
          <w:sz w:val="24"/>
          <w:szCs w:val="24"/>
        </w:rPr>
        <w:t>d</w:t>
      </w:r>
      <w:r w:rsidR="00294731">
        <w:rPr>
          <w:rFonts w:ascii="Times New Roman" w:hAnsi="Times New Roman" w:cs="Times New Roman"/>
          <w:sz w:val="24"/>
          <w:szCs w:val="24"/>
        </w:rPr>
        <w:t xml:space="preserve"> </w:t>
      </w:r>
      <w:r>
        <w:rPr>
          <w:rFonts w:ascii="Times New Roman" w:hAnsi="Times New Roman" w:cs="Times New Roman"/>
          <w:sz w:val="24"/>
          <w:szCs w:val="24"/>
        </w:rPr>
        <w:t>the</w:t>
      </w:r>
      <w:r w:rsidR="00294731">
        <w:rPr>
          <w:rFonts w:ascii="Times New Roman" w:hAnsi="Times New Roman" w:cs="Times New Roman"/>
          <w:sz w:val="24"/>
          <w:szCs w:val="24"/>
        </w:rPr>
        <w:t xml:space="preserve"> pheromone trap for sustainable pest management. </w:t>
      </w:r>
      <w:proofErr w:type="spellStart"/>
      <w:r w:rsidR="00267194">
        <w:rPr>
          <w:rFonts w:ascii="Times New Roman" w:hAnsi="Times New Roman" w:cs="Times New Roman"/>
          <w:sz w:val="24"/>
          <w:szCs w:val="24"/>
        </w:rPr>
        <w:t>Nano</w:t>
      </w:r>
      <w:proofErr w:type="spellEnd"/>
      <w:r w:rsidR="0060531C">
        <w:rPr>
          <w:rFonts w:ascii="Times New Roman" w:hAnsi="Times New Roman" w:cs="Times New Roman"/>
          <w:sz w:val="24"/>
          <w:szCs w:val="24"/>
        </w:rPr>
        <w:t>-</w:t>
      </w:r>
      <w:r w:rsidR="00267194">
        <w:rPr>
          <w:rFonts w:ascii="Times New Roman" w:hAnsi="Times New Roman" w:cs="Times New Roman"/>
          <w:sz w:val="24"/>
          <w:szCs w:val="24"/>
        </w:rPr>
        <w:t xml:space="preserve">science </w:t>
      </w:r>
      <w:r w:rsidR="00294731">
        <w:rPr>
          <w:rFonts w:ascii="Times New Roman" w:hAnsi="Times New Roman" w:cs="Times New Roman"/>
          <w:sz w:val="24"/>
          <w:szCs w:val="24"/>
        </w:rPr>
        <w:t>is useful</w:t>
      </w:r>
      <w:r w:rsidR="00267194">
        <w:rPr>
          <w:rFonts w:ascii="Times New Roman" w:hAnsi="Times New Roman" w:cs="Times New Roman"/>
          <w:sz w:val="24"/>
          <w:szCs w:val="24"/>
        </w:rPr>
        <w:t xml:space="preserve"> for developing pheromones with a sustained release of </w:t>
      </w:r>
      <w:proofErr w:type="spellStart"/>
      <w:r w:rsidR="00267194">
        <w:rPr>
          <w:rFonts w:ascii="Times New Roman" w:hAnsi="Times New Roman" w:cs="Times New Roman"/>
          <w:sz w:val="24"/>
          <w:szCs w:val="24"/>
        </w:rPr>
        <w:lastRenderedPageBreak/>
        <w:t>semiochemicals</w:t>
      </w:r>
      <w:proofErr w:type="spellEnd"/>
      <w:r w:rsidR="00267194">
        <w:rPr>
          <w:rFonts w:ascii="Times New Roman" w:hAnsi="Times New Roman" w:cs="Times New Roman"/>
          <w:sz w:val="24"/>
          <w:szCs w:val="24"/>
        </w:rPr>
        <w:t xml:space="preserve"> in order to achieve </w:t>
      </w:r>
      <w:r w:rsidR="00294731">
        <w:rPr>
          <w:rFonts w:ascii="Times New Roman" w:hAnsi="Times New Roman" w:cs="Times New Roman"/>
          <w:sz w:val="24"/>
          <w:szCs w:val="24"/>
        </w:rPr>
        <w:t>eco-friendly pest</w:t>
      </w:r>
      <w:r w:rsidR="00267194">
        <w:rPr>
          <w:rFonts w:ascii="Times New Roman" w:hAnsi="Times New Roman" w:cs="Times New Roman"/>
          <w:sz w:val="24"/>
          <w:szCs w:val="24"/>
        </w:rPr>
        <w:t xml:space="preserve"> control. These </w:t>
      </w:r>
      <w:r w:rsidR="00294731">
        <w:rPr>
          <w:rFonts w:ascii="Times New Roman" w:hAnsi="Times New Roman" w:cs="Times New Roman"/>
          <w:sz w:val="24"/>
          <w:szCs w:val="24"/>
        </w:rPr>
        <w:t xml:space="preserve">pheromone </w:t>
      </w:r>
      <w:r w:rsidR="00267194">
        <w:rPr>
          <w:rFonts w:ascii="Times New Roman" w:hAnsi="Times New Roman" w:cs="Times New Roman"/>
          <w:sz w:val="24"/>
          <w:szCs w:val="24"/>
        </w:rPr>
        <w:t xml:space="preserve">compounds are highly volatile and </w:t>
      </w:r>
      <w:r w:rsidR="00294731">
        <w:rPr>
          <w:rFonts w:ascii="Times New Roman" w:hAnsi="Times New Roman" w:cs="Times New Roman"/>
          <w:sz w:val="24"/>
          <w:szCs w:val="24"/>
        </w:rPr>
        <w:t>its</w:t>
      </w:r>
      <w:r w:rsidR="00267194">
        <w:rPr>
          <w:rFonts w:ascii="Times New Roman" w:hAnsi="Times New Roman" w:cs="Times New Roman"/>
          <w:sz w:val="24"/>
          <w:szCs w:val="24"/>
        </w:rPr>
        <w:t xml:space="preserve"> release pattern </w:t>
      </w:r>
      <w:r w:rsidR="00294731">
        <w:rPr>
          <w:rFonts w:ascii="Times New Roman" w:hAnsi="Times New Roman" w:cs="Times New Roman"/>
          <w:sz w:val="24"/>
          <w:szCs w:val="24"/>
        </w:rPr>
        <w:t>may</w:t>
      </w:r>
      <w:r w:rsidR="00267194">
        <w:rPr>
          <w:rFonts w:ascii="Times New Roman" w:hAnsi="Times New Roman" w:cs="Times New Roman"/>
          <w:sz w:val="24"/>
          <w:szCs w:val="24"/>
        </w:rPr>
        <w:t xml:space="preserve"> be regulated through </w:t>
      </w:r>
      <w:proofErr w:type="spellStart"/>
      <w:r w:rsidR="00267194">
        <w:rPr>
          <w:rFonts w:ascii="Times New Roman" w:hAnsi="Times New Roman" w:cs="Times New Roman"/>
          <w:sz w:val="24"/>
          <w:szCs w:val="24"/>
        </w:rPr>
        <w:t>nano</w:t>
      </w:r>
      <w:proofErr w:type="spellEnd"/>
      <w:r w:rsidR="00267194">
        <w:rPr>
          <w:rFonts w:ascii="Times New Roman" w:hAnsi="Times New Roman" w:cs="Times New Roman"/>
          <w:sz w:val="24"/>
          <w:szCs w:val="24"/>
        </w:rPr>
        <w:t xml:space="preserve">-formulations. </w:t>
      </w:r>
      <w:r w:rsidR="00267194" w:rsidRPr="000F651F">
        <w:rPr>
          <w:rFonts w:ascii="Times New Roman" w:hAnsi="Times New Roman" w:cs="Times New Roman"/>
          <w:sz w:val="24"/>
          <w:szCs w:val="24"/>
        </w:rPr>
        <w:t xml:space="preserve">Nanotechnology </w:t>
      </w:r>
      <w:r w:rsidR="00335585" w:rsidRPr="000F651F">
        <w:rPr>
          <w:rFonts w:ascii="Times New Roman" w:hAnsi="Times New Roman" w:cs="Times New Roman"/>
          <w:sz w:val="24"/>
          <w:szCs w:val="24"/>
        </w:rPr>
        <w:t>increase</w:t>
      </w:r>
      <w:r w:rsidR="00335585">
        <w:rPr>
          <w:rFonts w:ascii="Times New Roman" w:hAnsi="Times New Roman" w:cs="Times New Roman"/>
          <w:sz w:val="24"/>
          <w:szCs w:val="24"/>
        </w:rPr>
        <w:t xml:space="preserve">s </w:t>
      </w:r>
      <w:r w:rsidR="00335585" w:rsidRPr="000F651F">
        <w:rPr>
          <w:rFonts w:ascii="Times New Roman" w:hAnsi="Times New Roman" w:cs="Times New Roman"/>
          <w:sz w:val="24"/>
          <w:szCs w:val="24"/>
        </w:rPr>
        <w:t>the</w:t>
      </w:r>
      <w:r w:rsidR="00267194" w:rsidRPr="000F651F">
        <w:rPr>
          <w:rFonts w:ascii="Times New Roman" w:hAnsi="Times New Roman" w:cs="Times New Roman"/>
          <w:sz w:val="24"/>
          <w:szCs w:val="24"/>
        </w:rPr>
        <w:t xml:space="preserve"> </w:t>
      </w:r>
      <w:r>
        <w:rPr>
          <w:rFonts w:ascii="Times New Roman" w:hAnsi="Times New Roman" w:cs="Times New Roman"/>
          <w:sz w:val="24"/>
          <w:szCs w:val="24"/>
        </w:rPr>
        <w:t>activity</w:t>
      </w:r>
      <w:r w:rsidR="00267194" w:rsidRPr="000F651F">
        <w:rPr>
          <w:rFonts w:ascii="Times New Roman" w:hAnsi="Times New Roman" w:cs="Times New Roman"/>
          <w:sz w:val="24"/>
          <w:szCs w:val="24"/>
        </w:rPr>
        <w:t xml:space="preserve"> of pheromones</w:t>
      </w:r>
      <w:r w:rsidR="00294731">
        <w:rPr>
          <w:rFonts w:ascii="Times New Roman" w:hAnsi="Times New Roman" w:cs="Times New Roman"/>
          <w:sz w:val="24"/>
          <w:szCs w:val="24"/>
        </w:rPr>
        <w:t xml:space="preserve">. </w:t>
      </w:r>
      <w:r w:rsidR="00267194" w:rsidRPr="000F651F">
        <w:rPr>
          <w:rFonts w:ascii="Times New Roman" w:hAnsi="Times New Roman" w:cs="Times New Roman"/>
          <w:sz w:val="24"/>
          <w:szCs w:val="24"/>
        </w:rPr>
        <w:t xml:space="preserve"> </w:t>
      </w:r>
      <w:r w:rsidR="00294731">
        <w:rPr>
          <w:rFonts w:ascii="Times New Roman" w:hAnsi="Times New Roman" w:cs="Times New Roman"/>
          <w:sz w:val="24"/>
          <w:szCs w:val="24"/>
        </w:rPr>
        <w:t>It   increases their</w:t>
      </w:r>
      <w:r w:rsidR="00125F70">
        <w:rPr>
          <w:rFonts w:ascii="Times New Roman" w:hAnsi="Times New Roman" w:cs="Times New Roman"/>
          <w:sz w:val="24"/>
          <w:szCs w:val="24"/>
        </w:rPr>
        <w:t xml:space="preserve"> shelf-life through entrapped activity</w:t>
      </w:r>
      <w:r w:rsidR="00267194" w:rsidRPr="000F651F">
        <w:rPr>
          <w:rFonts w:ascii="Times New Roman" w:hAnsi="Times New Roman" w:cs="Times New Roman"/>
          <w:sz w:val="24"/>
          <w:szCs w:val="24"/>
        </w:rPr>
        <w:t xml:space="preserve"> </w:t>
      </w:r>
      <w:r w:rsidR="00125F70">
        <w:rPr>
          <w:rFonts w:ascii="Times New Roman" w:hAnsi="Times New Roman" w:cs="Times New Roman"/>
          <w:sz w:val="24"/>
          <w:szCs w:val="24"/>
        </w:rPr>
        <w:t>having</w:t>
      </w:r>
      <w:r w:rsidR="00267194" w:rsidRPr="000F651F">
        <w:rPr>
          <w:rFonts w:ascii="Times New Roman" w:hAnsi="Times New Roman" w:cs="Times New Roman"/>
          <w:sz w:val="24"/>
          <w:szCs w:val="24"/>
        </w:rPr>
        <w:t xml:space="preserve"> </w:t>
      </w:r>
      <w:proofErr w:type="spellStart"/>
      <w:r w:rsidR="00125F70">
        <w:rPr>
          <w:rFonts w:ascii="Times New Roman" w:hAnsi="Times New Roman" w:cs="Times New Roman"/>
          <w:sz w:val="24"/>
          <w:szCs w:val="24"/>
        </w:rPr>
        <w:t>favourable</w:t>
      </w:r>
      <w:proofErr w:type="spellEnd"/>
      <w:r w:rsidR="00267194" w:rsidRPr="000F651F">
        <w:rPr>
          <w:rFonts w:ascii="Times New Roman" w:hAnsi="Times New Roman" w:cs="Times New Roman"/>
          <w:sz w:val="24"/>
          <w:szCs w:val="24"/>
        </w:rPr>
        <w:t xml:space="preserve"> host matrix</w:t>
      </w:r>
      <w:r w:rsidR="00267194">
        <w:rPr>
          <w:rFonts w:ascii="Times New Roman" w:hAnsi="Times New Roman" w:cs="Times New Roman"/>
          <w:sz w:val="24"/>
          <w:szCs w:val="24"/>
        </w:rPr>
        <w:t xml:space="preserve">. Thus, nanotechnology </w:t>
      </w:r>
      <w:r w:rsidR="004F5837">
        <w:rPr>
          <w:rFonts w:ascii="Times New Roman" w:hAnsi="Times New Roman" w:cs="Times New Roman"/>
          <w:sz w:val="24"/>
          <w:szCs w:val="24"/>
        </w:rPr>
        <w:t>helps to develop</w:t>
      </w:r>
      <w:r w:rsidR="00267194">
        <w:rPr>
          <w:rFonts w:ascii="Times New Roman" w:hAnsi="Times New Roman" w:cs="Times New Roman"/>
          <w:sz w:val="24"/>
          <w:szCs w:val="24"/>
        </w:rPr>
        <w:t xml:space="preserve"> </w:t>
      </w:r>
      <w:r w:rsidR="00267194" w:rsidRPr="000F651F">
        <w:rPr>
          <w:rFonts w:ascii="Times New Roman" w:hAnsi="Times New Roman" w:cs="Times New Roman"/>
          <w:sz w:val="24"/>
          <w:szCs w:val="24"/>
        </w:rPr>
        <w:t>practical</w:t>
      </w:r>
      <w:r w:rsidR="00125F70">
        <w:rPr>
          <w:rFonts w:ascii="Times New Roman" w:hAnsi="Times New Roman" w:cs="Times New Roman"/>
          <w:sz w:val="24"/>
          <w:szCs w:val="24"/>
        </w:rPr>
        <w:t>ly simple</w:t>
      </w:r>
      <w:r w:rsidR="0060531C">
        <w:rPr>
          <w:rFonts w:ascii="Times New Roman" w:hAnsi="Times New Roman" w:cs="Times New Roman"/>
          <w:sz w:val="24"/>
          <w:szCs w:val="24"/>
        </w:rPr>
        <w:t>,</w:t>
      </w:r>
      <w:r w:rsidR="00267194" w:rsidRPr="000F651F">
        <w:rPr>
          <w:rFonts w:ascii="Times New Roman" w:hAnsi="Times New Roman" w:cs="Times New Roman"/>
          <w:sz w:val="24"/>
          <w:szCs w:val="24"/>
        </w:rPr>
        <w:t xml:space="preserve"> and</w:t>
      </w:r>
      <w:r w:rsidR="0060531C">
        <w:rPr>
          <w:rFonts w:ascii="Times New Roman" w:hAnsi="Times New Roman" w:cs="Times New Roman"/>
          <w:sz w:val="24"/>
          <w:szCs w:val="24"/>
        </w:rPr>
        <w:t xml:space="preserve"> a</w:t>
      </w:r>
      <w:r w:rsidR="00267194" w:rsidRPr="000F651F">
        <w:rPr>
          <w:rFonts w:ascii="Times New Roman" w:hAnsi="Times New Roman" w:cs="Times New Roman"/>
          <w:sz w:val="24"/>
          <w:szCs w:val="24"/>
        </w:rPr>
        <w:t xml:space="preserve"> low</w:t>
      </w:r>
      <w:r w:rsidR="00BB79B1">
        <w:rPr>
          <w:rFonts w:ascii="Times New Roman" w:hAnsi="Times New Roman" w:cs="Times New Roman"/>
          <w:sz w:val="24"/>
          <w:szCs w:val="24"/>
        </w:rPr>
        <w:t>er</w:t>
      </w:r>
      <w:r w:rsidR="00267194" w:rsidRPr="000F651F">
        <w:rPr>
          <w:rFonts w:ascii="Times New Roman" w:hAnsi="Times New Roman" w:cs="Times New Roman"/>
          <w:sz w:val="24"/>
          <w:szCs w:val="24"/>
        </w:rPr>
        <w:t xml:space="preserve"> cost green chemical</w:t>
      </w:r>
      <w:r w:rsidR="004F5837">
        <w:rPr>
          <w:rFonts w:ascii="Times New Roman" w:hAnsi="Times New Roman" w:cs="Times New Roman"/>
          <w:sz w:val="24"/>
          <w:szCs w:val="24"/>
        </w:rPr>
        <w:t xml:space="preserve"> (eco-friendly) </w:t>
      </w:r>
      <w:r w:rsidR="00BB79B1">
        <w:rPr>
          <w:rFonts w:ascii="Times New Roman" w:hAnsi="Times New Roman" w:cs="Times New Roman"/>
          <w:sz w:val="24"/>
          <w:szCs w:val="24"/>
        </w:rPr>
        <w:t>system</w:t>
      </w:r>
      <w:r w:rsidR="00267194" w:rsidRPr="000F651F">
        <w:rPr>
          <w:rFonts w:ascii="Times New Roman" w:hAnsi="Times New Roman" w:cs="Times New Roman"/>
          <w:sz w:val="24"/>
          <w:szCs w:val="24"/>
        </w:rPr>
        <w:t xml:space="preserve"> </w:t>
      </w:r>
      <w:r w:rsidR="00B16DB3">
        <w:rPr>
          <w:rFonts w:ascii="Times New Roman" w:hAnsi="Times New Roman" w:cs="Times New Roman"/>
          <w:sz w:val="24"/>
          <w:szCs w:val="24"/>
        </w:rPr>
        <w:t xml:space="preserve">of pest </w:t>
      </w:r>
      <w:r w:rsidR="004F5837">
        <w:rPr>
          <w:rFonts w:ascii="Times New Roman" w:hAnsi="Times New Roman" w:cs="Times New Roman"/>
          <w:sz w:val="24"/>
          <w:szCs w:val="24"/>
        </w:rPr>
        <w:t>control</w:t>
      </w:r>
      <w:r w:rsidR="00B16DB3">
        <w:rPr>
          <w:rFonts w:ascii="Times New Roman" w:hAnsi="Times New Roman" w:cs="Times New Roman"/>
          <w:sz w:val="24"/>
          <w:szCs w:val="24"/>
        </w:rPr>
        <w:t>. Thus</w:t>
      </w:r>
      <w:r w:rsidR="004F5837">
        <w:rPr>
          <w:rFonts w:ascii="Times New Roman" w:hAnsi="Times New Roman" w:cs="Times New Roman"/>
          <w:sz w:val="24"/>
          <w:szCs w:val="24"/>
        </w:rPr>
        <w:t>,</w:t>
      </w:r>
      <w:r w:rsidR="00B16DB3">
        <w:rPr>
          <w:rFonts w:ascii="Times New Roman" w:hAnsi="Times New Roman" w:cs="Times New Roman"/>
          <w:sz w:val="24"/>
          <w:szCs w:val="24"/>
        </w:rPr>
        <w:t xml:space="preserve"> it </w:t>
      </w:r>
      <w:r w:rsidR="004F5837">
        <w:rPr>
          <w:rFonts w:ascii="Times New Roman" w:hAnsi="Times New Roman" w:cs="Times New Roman"/>
          <w:sz w:val="24"/>
          <w:szCs w:val="24"/>
        </w:rPr>
        <w:t>acts</w:t>
      </w:r>
      <w:r w:rsidR="00B16DB3">
        <w:rPr>
          <w:rFonts w:ascii="Times New Roman" w:hAnsi="Times New Roman" w:cs="Times New Roman"/>
          <w:sz w:val="24"/>
          <w:szCs w:val="24"/>
        </w:rPr>
        <w:t xml:space="preserve"> </w:t>
      </w:r>
      <w:r w:rsidR="004F5837">
        <w:rPr>
          <w:rFonts w:ascii="Times New Roman" w:hAnsi="Times New Roman" w:cs="Times New Roman"/>
          <w:sz w:val="24"/>
          <w:szCs w:val="24"/>
        </w:rPr>
        <w:t xml:space="preserve">a </w:t>
      </w:r>
      <w:r w:rsidR="00A82636">
        <w:rPr>
          <w:rFonts w:ascii="Times New Roman" w:hAnsi="Times New Roman" w:cs="Times New Roman"/>
          <w:sz w:val="24"/>
          <w:szCs w:val="24"/>
        </w:rPr>
        <w:t>vital</w:t>
      </w:r>
      <w:r w:rsidR="004F5837">
        <w:rPr>
          <w:rFonts w:ascii="Times New Roman" w:hAnsi="Times New Roman" w:cs="Times New Roman"/>
          <w:sz w:val="24"/>
          <w:szCs w:val="24"/>
        </w:rPr>
        <w:t xml:space="preserve"> role</w:t>
      </w:r>
      <w:r w:rsidR="00267194" w:rsidRPr="000F651F">
        <w:rPr>
          <w:rFonts w:ascii="Times New Roman" w:hAnsi="Times New Roman" w:cs="Times New Roman"/>
          <w:sz w:val="24"/>
          <w:szCs w:val="24"/>
        </w:rPr>
        <w:t xml:space="preserve"> </w:t>
      </w:r>
      <w:r w:rsidR="00A82636">
        <w:rPr>
          <w:rFonts w:ascii="Times New Roman" w:hAnsi="Times New Roman" w:cs="Times New Roman"/>
          <w:sz w:val="24"/>
          <w:szCs w:val="24"/>
        </w:rPr>
        <w:t>in</w:t>
      </w:r>
      <w:r w:rsidR="00267194" w:rsidRPr="000F651F">
        <w:rPr>
          <w:rFonts w:ascii="Times New Roman" w:hAnsi="Times New Roman" w:cs="Times New Roman"/>
          <w:sz w:val="24"/>
          <w:szCs w:val="24"/>
        </w:rPr>
        <w:t xml:space="preserve"> </w:t>
      </w:r>
      <w:r w:rsidR="004F5837">
        <w:rPr>
          <w:rFonts w:ascii="Times New Roman" w:hAnsi="Times New Roman" w:cs="Times New Roman"/>
          <w:sz w:val="24"/>
          <w:szCs w:val="24"/>
        </w:rPr>
        <w:t>plant</w:t>
      </w:r>
      <w:r w:rsidR="00267194" w:rsidRPr="000F651F">
        <w:rPr>
          <w:rFonts w:ascii="Times New Roman" w:hAnsi="Times New Roman" w:cs="Times New Roman"/>
          <w:sz w:val="24"/>
          <w:szCs w:val="24"/>
        </w:rPr>
        <w:t xml:space="preserve"> protection, </w:t>
      </w:r>
      <w:r w:rsidR="00A82636">
        <w:rPr>
          <w:rFonts w:ascii="Times New Roman" w:hAnsi="Times New Roman" w:cs="Times New Roman"/>
          <w:sz w:val="24"/>
          <w:szCs w:val="24"/>
        </w:rPr>
        <w:t>longer</w:t>
      </w:r>
      <w:r w:rsidR="00267194" w:rsidRPr="000F651F">
        <w:rPr>
          <w:rFonts w:ascii="Times New Roman" w:hAnsi="Times New Roman" w:cs="Times New Roman"/>
          <w:sz w:val="24"/>
          <w:szCs w:val="24"/>
        </w:rPr>
        <w:t xml:space="preserve"> </w:t>
      </w:r>
      <w:r w:rsidR="00A82636">
        <w:rPr>
          <w:rFonts w:ascii="Times New Roman" w:hAnsi="Times New Roman" w:cs="Times New Roman"/>
          <w:sz w:val="24"/>
          <w:szCs w:val="24"/>
        </w:rPr>
        <w:t>persistent function</w:t>
      </w:r>
      <w:r w:rsidR="00267194" w:rsidRPr="000F651F">
        <w:rPr>
          <w:rFonts w:ascii="Times New Roman" w:hAnsi="Times New Roman" w:cs="Times New Roman"/>
          <w:sz w:val="24"/>
          <w:szCs w:val="24"/>
        </w:rPr>
        <w:t xml:space="preserve">, </w:t>
      </w:r>
      <w:r w:rsidR="00A82636">
        <w:rPr>
          <w:rFonts w:ascii="Times New Roman" w:hAnsi="Times New Roman" w:cs="Times New Roman"/>
          <w:sz w:val="24"/>
          <w:szCs w:val="24"/>
        </w:rPr>
        <w:t>better</w:t>
      </w:r>
      <w:r w:rsidR="00267194" w:rsidRPr="000F651F">
        <w:rPr>
          <w:rFonts w:ascii="Times New Roman" w:hAnsi="Times New Roman" w:cs="Times New Roman"/>
          <w:sz w:val="24"/>
          <w:szCs w:val="24"/>
        </w:rPr>
        <w:t xml:space="preserve"> </w:t>
      </w:r>
      <w:r w:rsidR="004F5837">
        <w:rPr>
          <w:rFonts w:ascii="Times New Roman" w:hAnsi="Times New Roman" w:cs="Times New Roman"/>
          <w:sz w:val="24"/>
          <w:szCs w:val="24"/>
        </w:rPr>
        <w:t>bio-</w:t>
      </w:r>
      <w:r w:rsidR="00267194" w:rsidRPr="000F651F">
        <w:rPr>
          <w:rFonts w:ascii="Times New Roman" w:hAnsi="Times New Roman" w:cs="Times New Roman"/>
          <w:sz w:val="24"/>
          <w:szCs w:val="24"/>
        </w:rPr>
        <w:t xml:space="preserve">efficacy and </w:t>
      </w:r>
      <w:r w:rsidR="00A82636">
        <w:rPr>
          <w:rFonts w:ascii="Times New Roman" w:hAnsi="Times New Roman" w:cs="Times New Roman"/>
          <w:sz w:val="24"/>
          <w:szCs w:val="24"/>
        </w:rPr>
        <w:t>safe</w:t>
      </w:r>
      <w:r w:rsidR="00267194" w:rsidRPr="000F651F">
        <w:rPr>
          <w:rFonts w:ascii="Times New Roman" w:hAnsi="Times New Roman" w:cs="Times New Roman"/>
          <w:sz w:val="24"/>
          <w:szCs w:val="24"/>
        </w:rPr>
        <w:t xml:space="preserve"> profiles.</w:t>
      </w:r>
    </w:p>
    <w:p w:rsidR="00A82636" w:rsidRDefault="00A82636" w:rsidP="00176301">
      <w:pPr>
        <w:spacing w:after="0" w:line="360" w:lineRule="auto"/>
        <w:rPr>
          <w:rFonts w:ascii="Times New Roman" w:hAnsi="Times New Roman" w:cs="Times New Roman"/>
          <w:b/>
          <w:sz w:val="24"/>
          <w:szCs w:val="24"/>
        </w:rPr>
      </w:pPr>
    </w:p>
    <w:p w:rsidR="00267194" w:rsidRPr="00FB10F6" w:rsidRDefault="00267194" w:rsidP="00176301">
      <w:pPr>
        <w:spacing w:after="0" w:line="360" w:lineRule="auto"/>
        <w:rPr>
          <w:rFonts w:ascii="Times New Roman" w:hAnsi="Times New Roman" w:cs="Times New Roman"/>
          <w:b/>
          <w:sz w:val="24"/>
          <w:szCs w:val="24"/>
        </w:rPr>
      </w:pPr>
      <w:r w:rsidRPr="00FB10F6">
        <w:rPr>
          <w:rFonts w:ascii="Times New Roman" w:hAnsi="Times New Roman" w:cs="Times New Roman"/>
          <w:b/>
          <w:sz w:val="24"/>
          <w:szCs w:val="24"/>
        </w:rPr>
        <w:t xml:space="preserve">Management of Fruit Pests by Pheromone </w:t>
      </w:r>
      <w:proofErr w:type="spellStart"/>
      <w:r w:rsidRPr="00FB10F6">
        <w:rPr>
          <w:rFonts w:ascii="Times New Roman" w:hAnsi="Times New Roman" w:cs="Times New Roman"/>
          <w:b/>
          <w:sz w:val="24"/>
          <w:szCs w:val="24"/>
        </w:rPr>
        <w:t>Nano</w:t>
      </w:r>
      <w:proofErr w:type="spellEnd"/>
      <w:r w:rsidR="00522AA1">
        <w:rPr>
          <w:rFonts w:ascii="Times New Roman" w:hAnsi="Times New Roman" w:cs="Times New Roman"/>
          <w:b/>
          <w:sz w:val="24"/>
          <w:szCs w:val="24"/>
        </w:rPr>
        <w:t>-</w:t>
      </w:r>
      <w:r w:rsidRPr="00FB10F6">
        <w:rPr>
          <w:rFonts w:ascii="Times New Roman" w:hAnsi="Times New Roman" w:cs="Times New Roman"/>
          <w:b/>
          <w:sz w:val="24"/>
          <w:szCs w:val="24"/>
        </w:rPr>
        <w:t>gels</w:t>
      </w:r>
    </w:p>
    <w:p w:rsidR="00267194" w:rsidRPr="00522AA1" w:rsidRDefault="00267194" w:rsidP="00176301">
      <w:pPr>
        <w:spacing w:after="0" w:line="360" w:lineRule="auto"/>
        <w:jc w:val="right"/>
        <w:rPr>
          <w:rFonts w:ascii="Times New Roman" w:hAnsi="Times New Roman" w:cs="Times New Roman"/>
          <w:color w:val="0070C0"/>
          <w:sz w:val="24"/>
          <w:szCs w:val="24"/>
        </w:rPr>
      </w:pPr>
      <w:r w:rsidRPr="00EF1292">
        <w:rPr>
          <w:rFonts w:ascii="Times New Roman" w:hAnsi="Times New Roman" w:cs="Times New Roman"/>
          <w:b/>
          <w:bCs/>
          <w:sz w:val="24"/>
          <w:szCs w:val="24"/>
        </w:rPr>
        <w:t>-</w:t>
      </w:r>
      <w:proofErr w:type="spellStart"/>
      <w:r w:rsidRPr="00522AA1">
        <w:rPr>
          <w:rFonts w:ascii="Times New Roman" w:hAnsi="Times New Roman" w:cs="Times New Roman"/>
          <w:b/>
          <w:bCs/>
          <w:color w:val="0070C0"/>
          <w:sz w:val="24"/>
          <w:szCs w:val="24"/>
        </w:rPr>
        <w:t>Bhagat</w:t>
      </w:r>
      <w:proofErr w:type="spellEnd"/>
      <w:r w:rsidR="00387144" w:rsidRPr="00522AA1">
        <w:rPr>
          <w:rFonts w:ascii="Times New Roman" w:hAnsi="Times New Roman" w:cs="Times New Roman"/>
          <w:b/>
          <w:bCs/>
          <w:color w:val="0070C0"/>
          <w:sz w:val="24"/>
          <w:szCs w:val="24"/>
        </w:rPr>
        <w:t xml:space="preserve"> </w:t>
      </w:r>
      <w:r w:rsidRPr="00522AA1">
        <w:rPr>
          <w:rFonts w:ascii="Times New Roman" w:hAnsi="Times New Roman" w:cs="Times New Roman"/>
          <w:b/>
          <w:bCs/>
          <w:i/>
          <w:iCs/>
          <w:color w:val="0070C0"/>
          <w:sz w:val="24"/>
          <w:szCs w:val="24"/>
        </w:rPr>
        <w:t xml:space="preserve">et al. </w:t>
      </w:r>
      <w:r w:rsidRPr="00522AA1">
        <w:rPr>
          <w:rFonts w:ascii="Times New Roman" w:hAnsi="Times New Roman" w:cs="Times New Roman"/>
          <w:b/>
          <w:bCs/>
          <w:color w:val="0070C0"/>
          <w:sz w:val="24"/>
          <w:szCs w:val="24"/>
        </w:rPr>
        <w:t>(2013)</w:t>
      </w:r>
    </w:p>
    <w:p w:rsidR="00267194" w:rsidRPr="00267194" w:rsidRDefault="00267194" w:rsidP="00176301">
      <w:pPr>
        <w:spacing w:after="0" w:line="360" w:lineRule="auto"/>
        <w:ind w:firstLine="720"/>
        <w:jc w:val="both"/>
        <w:rPr>
          <w:rFonts w:ascii="Times New Roman" w:hAnsi="Times New Roman" w:cs="Times New Roman"/>
          <w:sz w:val="24"/>
          <w:szCs w:val="24"/>
          <w:shd w:val="clear" w:color="auto" w:fill="FFFFFF"/>
        </w:rPr>
      </w:pPr>
      <w:r w:rsidRPr="00EF1292">
        <w:rPr>
          <w:rFonts w:ascii="Times New Roman" w:hAnsi="Times New Roman" w:cs="Times New Roman"/>
          <w:sz w:val="24"/>
          <w:szCs w:val="24"/>
          <w:shd w:val="clear" w:color="auto" w:fill="FFFFFF"/>
        </w:rPr>
        <w:t>The</w:t>
      </w:r>
      <w:r w:rsidR="002E3B13">
        <w:rPr>
          <w:rFonts w:ascii="Times New Roman" w:hAnsi="Times New Roman" w:cs="Times New Roman"/>
          <w:sz w:val="24"/>
          <w:szCs w:val="24"/>
          <w:shd w:val="clear" w:color="auto" w:fill="FFFFFF"/>
        </w:rPr>
        <w:t xml:space="preserve"> </w:t>
      </w:r>
      <w:proofErr w:type="spellStart"/>
      <w:r w:rsidR="00251CC0">
        <w:rPr>
          <w:rFonts w:ascii="Times New Roman" w:hAnsi="Times New Roman" w:cs="Times New Roman"/>
          <w:sz w:val="24"/>
          <w:szCs w:val="24"/>
          <w:shd w:val="clear" w:color="auto" w:fill="FFFFFF"/>
        </w:rPr>
        <w:t>nano</w:t>
      </w:r>
      <w:proofErr w:type="spellEnd"/>
      <w:r w:rsidR="002E3B13">
        <w:rPr>
          <w:rFonts w:ascii="Times New Roman" w:hAnsi="Times New Roman" w:cs="Times New Roman"/>
          <w:sz w:val="24"/>
          <w:szCs w:val="24"/>
          <w:shd w:val="clear" w:color="auto" w:fill="FFFFFF"/>
        </w:rPr>
        <w:t>-</w:t>
      </w:r>
      <w:r w:rsidR="00251CC0">
        <w:rPr>
          <w:rFonts w:ascii="Times New Roman" w:hAnsi="Times New Roman" w:cs="Times New Roman"/>
          <w:sz w:val="24"/>
          <w:szCs w:val="24"/>
          <w:shd w:val="clear" w:color="auto" w:fill="FFFFFF"/>
        </w:rPr>
        <w:t xml:space="preserve">gel </w:t>
      </w:r>
      <w:r w:rsidR="002E3B13">
        <w:rPr>
          <w:rFonts w:ascii="Times New Roman" w:hAnsi="Times New Roman" w:cs="Times New Roman"/>
          <w:sz w:val="24"/>
          <w:szCs w:val="24"/>
          <w:shd w:val="clear" w:color="auto" w:fill="FFFFFF"/>
        </w:rPr>
        <w:t>contains the chemical</w:t>
      </w:r>
      <w:r w:rsidR="00251CC0">
        <w:rPr>
          <w:rFonts w:ascii="Times New Roman" w:hAnsi="Times New Roman" w:cs="Times New Roman"/>
          <w:sz w:val="24"/>
          <w:szCs w:val="24"/>
          <w:shd w:val="clear" w:color="auto" w:fill="FFFFFF"/>
        </w:rPr>
        <w:t xml:space="preserve"> Methyl </w:t>
      </w:r>
      <w:proofErr w:type="spellStart"/>
      <w:r w:rsidR="00251CC0">
        <w:rPr>
          <w:rFonts w:ascii="Times New Roman" w:hAnsi="Times New Roman" w:cs="Times New Roman"/>
          <w:sz w:val="24"/>
          <w:szCs w:val="24"/>
          <w:shd w:val="clear" w:color="auto" w:fill="FFFFFF"/>
        </w:rPr>
        <w:t>eugenol</w:t>
      </w:r>
      <w:proofErr w:type="spellEnd"/>
      <w:r w:rsidR="00251CC0">
        <w:rPr>
          <w:rFonts w:ascii="Times New Roman" w:hAnsi="Times New Roman" w:cs="Times New Roman"/>
          <w:sz w:val="24"/>
          <w:szCs w:val="24"/>
          <w:shd w:val="clear" w:color="auto" w:fill="FFFFFF"/>
        </w:rPr>
        <w:t xml:space="preserve"> (ME)</w:t>
      </w:r>
      <w:r w:rsidR="002E3B13">
        <w:rPr>
          <w:rFonts w:ascii="Times New Roman" w:hAnsi="Times New Roman" w:cs="Times New Roman"/>
          <w:sz w:val="24"/>
          <w:szCs w:val="24"/>
          <w:shd w:val="clear" w:color="auto" w:fill="FFFFFF"/>
        </w:rPr>
        <w:t>. It</w:t>
      </w:r>
      <w:r w:rsidRPr="00EF1292">
        <w:rPr>
          <w:rFonts w:ascii="Times New Roman" w:hAnsi="Times New Roman" w:cs="Times New Roman"/>
          <w:sz w:val="24"/>
          <w:szCs w:val="24"/>
          <w:shd w:val="clear" w:color="auto" w:fill="FFFFFF"/>
        </w:rPr>
        <w:t xml:space="preserve"> </w:t>
      </w:r>
      <w:r w:rsidR="002560D5">
        <w:rPr>
          <w:rFonts w:ascii="Times New Roman" w:hAnsi="Times New Roman" w:cs="Times New Roman"/>
          <w:sz w:val="24"/>
          <w:szCs w:val="24"/>
          <w:shd w:val="clear" w:color="auto" w:fill="FFFFFF"/>
        </w:rPr>
        <w:t>may be used</w:t>
      </w:r>
      <w:r w:rsidRPr="00EF1292">
        <w:rPr>
          <w:rFonts w:ascii="Times New Roman" w:hAnsi="Times New Roman" w:cs="Times New Roman"/>
          <w:sz w:val="24"/>
          <w:szCs w:val="24"/>
          <w:shd w:val="clear" w:color="auto" w:fill="FFFFFF"/>
        </w:rPr>
        <w:t xml:space="preserve"> </w:t>
      </w:r>
      <w:r w:rsidR="00D5244E">
        <w:rPr>
          <w:rFonts w:ascii="Times New Roman" w:hAnsi="Times New Roman" w:cs="Times New Roman"/>
          <w:sz w:val="24"/>
          <w:szCs w:val="24"/>
          <w:shd w:val="clear" w:color="auto" w:fill="FFFFFF"/>
        </w:rPr>
        <w:t>in better</w:t>
      </w:r>
      <w:r w:rsidRPr="00EF1292">
        <w:rPr>
          <w:rFonts w:ascii="Times New Roman" w:hAnsi="Times New Roman" w:cs="Times New Roman"/>
          <w:sz w:val="24"/>
          <w:szCs w:val="24"/>
          <w:shd w:val="clear" w:color="auto" w:fill="FFFFFF"/>
        </w:rPr>
        <w:t xml:space="preserve"> pest </w:t>
      </w:r>
      <w:r w:rsidR="002560D5">
        <w:rPr>
          <w:rFonts w:ascii="Times New Roman" w:hAnsi="Times New Roman" w:cs="Times New Roman"/>
          <w:sz w:val="24"/>
          <w:szCs w:val="24"/>
          <w:shd w:val="clear" w:color="auto" w:fill="FFFFFF"/>
        </w:rPr>
        <w:t>control</w:t>
      </w:r>
      <w:r w:rsidRPr="00EF1292">
        <w:rPr>
          <w:rFonts w:ascii="Times New Roman" w:hAnsi="Times New Roman" w:cs="Times New Roman"/>
          <w:sz w:val="24"/>
          <w:szCs w:val="24"/>
          <w:shd w:val="clear" w:color="auto" w:fill="FFFFFF"/>
        </w:rPr>
        <w:t xml:space="preserve"> of</w:t>
      </w:r>
      <w:r w:rsidRPr="00EF1292">
        <w:rPr>
          <w:rStyle w:val="apple-converted-space"/>
          <w:rFonts w:ascii="Times New Roman" w:hAnsi="Times New Roman" w:cs="Times New Roman"/>
          <w:sz w:val="24"/>
          <w:szCs w:val="24"/>
          <w:shd w:val="clear" w:color="auto" w:fill="FFFFFF"/>
        </w:rPr>
        <w:t> </w:t>
      </w:r>
      <w:r w:rsidRPr="00EF1292">
        <w:rPr>
          <w:rFonts w:ascii="Times New Roman" w:hAnsi="Times New Roman" w:cs="Times New Roman"/>
          <w:i/>
          <w:iCs/>
          <w:sz w:val="24"/>
          <w:szCs w:val="24"/>
          <w:shd w:val="clear" w:color="auto" w:fill="FFFFFF"/>
        </w:rPr>
        <w:t xml:space="preserve">B. </w:t>
      </w:r>
      <w:proofErr w:type="spellStart"/>
      <w:r w:rsidRPr="00EF1292">
        <w:rPr>
          <w:rFonts w:ascii="Times New Roman" w:hAnsi="Times New Roman" w:cs="Times New Roman"/>
          <w:i/>
          <w:iCs/>
          <w:sz w:val="24"/>
          <w:szCs w:val="24"/>
          <w:shd w:val="clear" w:color="auto" w:fill="FFFFFF"/>
        </w:rPr>
        <w:t>dorsalis</w:t>
      </w:r>
      <w:proofErr w:type="spellEnd"/>
      <w:r w:rsidRPr="00EF1292">
        <w:rPr>
          <w:rStyle w:val="apple-converted-space"/>
          <w:rFonts w:ascii="Times New Roman" w:hAnsi="Times New Roman" w:cs="Times New Roman"/>
          <w:sz w:val="24"/>
          <w:szCs w:val="24"/>
          <w:shd w:val="clear" w:color="auto" w:fill="FFFFFF"/>
        </w:rPr>
        <w:t> </w:t>
      </w:r>
      <w:r w:rsidR="00D5244E">
        <w:rPr>
          <w:rFonts w:ascii="Times New Roman" w:hAnsi="Times New Roman" w:cs="Times New Roman"/>
          <w:sz w:val="24"/>
          <w:szCs w:val="24"/>
          <w:shd w:val="clear" w:color="auto" w:fill="FFFFFF"/>
        </w:rPr>
        <w:t>with</w:t>
      </w:r>
      <w:r w:rsidR="002E3B13">
        <w:rPr>
          <w:rFonts w:ascii="Times New Roman" w:hAnsi="Times New Roman" w:cs="Times New Roman"/>
          <w:sz w:val="24"/>
          <w:szCs w:val="24"/>
          <w:shd w:val="clear" w:color="auto" w:fill="FFFFFF"/>
        </w:rPr>
        <w:t xml:space="preserve"> bait</w:t>
      </w:r>
      <w:r w:rsidR="002560D5">
        <w:rPr>
          <w:rFonts w:ascii="Times New Roman" w:hAnsi="Times New Roman" w:cs="Times New Roman"/>
          <w:sz w:val="24"/>
          <w:szCs w:val="24"/>
          <w:shd w:val="clear" w:color="auto" w:fill="FFFFFF"/>
        </w:rPr>
        <w:t>ing</w:t>
      </w:r>
      <w:r w:rsidR="002E3B13">
        <w:rPr>
          <w:rFonts w:ascii="Times New Roman" w:hAnsi="Times New Roman" w:cs="Times New Roman"/>
          <w:sz w:val="24"/>
          <w:szCs w:val="24"/>
          <w:shd w:val="clear" w:color="auto" w:fill="FFFFFF"/>
        </w:rPr>
        <w:t xml:space="preserve"> trap</w:t>
      </w:r>
      <w:r w:rsidR="00D5244E">
        <w:rPr>
          <w:rFonts w:ascii="Times New Roman" w:hAnsi="Times New Roman" w:cs="Times New Roman"/>
          <w:sz w:val="24"/>
          <w:szCs w:val="24"/>
          <w:shd w:val="clear" w:color="auto" w:fill="FFFFFF"/>
        </w:rPr>
        <w:t>s</w:t>
      </w:r>
      <w:r w:rsidR="002E3B13">
        <w:rPr>
          <w:rFonts w:ascii="Times New Roman" w:hAnsi="Times New Roman" w:cs="Times New Roman"/>
          <w:sz w:val="24"/>
          <w:szCs w:val="24"/>
          <w:shd w:val="clear" w:color="auto" w:fill="FFFFFF"/>
        </w:rPr>
        <w:t xml:space="preserve">. </w:t>
      </w:r>
      <w:r w:rsidR="002560D5">
        <w:rPr>
          <w:rFonts w:ascii="Times New Roman" w:hAnsi="Times New Roman" w:cs="Times New Roman"/>
          <w:sz w:val="24"/>
          <w:szCs w:val="24"/>
          <w:shd w:val="clear" w:color="auto" w:fill="FFFFFF"/>
        </w:rPr>
        <w:t>P</w:t>
      </w:r>
      <w:r w:rsidRPr="00EF1292">
        <w:rPr>
          <w:rFonts w:ascii="Times New Roman" w:hAnsi="Times New Roman" w:cs="Times New Roman"/>
          <w:sz w:val="24"/>
          <w:szCs w:val="24"/>
          <w:shd w:val="clear" w:color="auto" w:fill="FFFFFF"/>
        </w:rPr>
        <w:t>est</w:t>
      </w:r>
      <w:r w:rsidR="002560D5">
        <w:rPr>
          <w:rFonts w:ascii="Times New Roman" w:hAnsi="Times New Roman" w:cs="Times New Roman"/>
          <w:sz w:val="24"/>
          <w:szCs w:val="24"/>
          <w:shd w:val="clear" w:color="auto" w:fill="FFFFFF"/>
        </w:rPr>
        <w:t xml:space="preserve"> is </w:t>
      </w:r>
      <w:r w:rsidR="00D5244E">
        <w:rPr>
          <w:rFonts w:ascii="Times New Roman" w:hAnsi="Times New Roman" w:cs="Times New Roman"/>
          <w:sz w:val="24"/>
          <w:szCs w:val="24"/>
          <w:shd w:val="clear" w:color="auto" w:fill="FFFFFF"/>
        </w:rPr>
        <w:t>killed by</w:t>
      </w:r>
      <w:r w:rsidR="002E3B13">
        <w:rPr>
          <w:rFonts w:ascii="Times New Roman" w:hAnsi="Times New Roman" w:cs="Times New Roman"/>
          <w:sz w:val="24"/>
          <w:szCs w:val="24"/>
          <w:shd w:val="clear" w:color="auto" w:fill="FFFFFF"/>
        </w:rPr>
        <w:t xml:space="preserve"> trapping</w:t>
      </w:r>
      <w:r w:rsidR="002560D5">
        <w:rPr>
          <w:rFonts w:ascii="Times New Roman" w:hAnsi="Times New Roman" w:cs="Times New Roman"/>
          <w:sz w:val="24"/>
          <w:szCs w:val="24"/>
          <w:shd w:val="clear" w:color="auto" w:fill="FFFFFF"/>
        </w:rPr>
        <w:t xml:space="preserve"> following this technology</w:t>
      </w:r>
      <w:r w:rsidR="00CB49F0">
        <w:rPr>
          <w:rFonts w:ascii="Times New Roman" w:hAnsi="Times New Roman" w:cs="Times New Roman"/>
          <w:sz w:val="24"/>
          <w:szCs w:val="24"/>
          <w:shd w:val="clear" w:color="auto" w:fill="FFFFFF"/>
        </w:rPr>
        <w:t>:</w:t>
      </w:r>
    </w:p>
    <w:p w:rsidR="00267194" w:rsidRPr="00EF1292" w:rsidRDefault="00D5244E" w:rsidP="00176301">
      <w:pPr>
        <w:spacing w:after="0" w:line="360" w:lineRule="auto"/>
        <w:rPr>
          <w:rFonts w:ascii="Times New Roman" w:hAnsi="Times New Roman" w:cs="Times New Roman"/>
          <w:b/>
          <w:sz w:val="24"/>
          <w:szCs w:val="24"/>
        </w:rPr>
      </w:pPr>
      <w:r>
        <w:rPr>
          <w:rFonts w:ascii="Times New Roman" w:hAnsi="Times New Roman" w:cs="Times New Roman"/>
          <w:b/>
          <w:sz w:val="24"/>
          <w:szCs w:val="24"/>
        </w:rPr>
        <w:t>Examples of enhancement of</w:t>
      </w:r>
      <w:r w:rsidR="00267194" w:rsidRPr="00EF1292">
        <w:rPr>
          <w:rFonts w:ascii="Times New Roman" w:hAnsi="Times New Roman" w:cs="Times New Roman"/>
          <w:b/>
          <w:sz w:val="24"/>
          <w:szCs w:val="24"/>
        </w:rPr>
        <w:t xml:space="preserve"> shelf-life of ME in the </w:t>
      </w:r>
      <w:proofErr w:type="spellStart"/>
      <w:r w:rsidR="00267194" w:rsidRPr="00EF1292">
        <w:rPr>
          <w:rFonts w:ascii="Times New Roman" w:hAnsi="Times New Roman" w:cs="Times New Roman"/>
          <w:b/>
          <w:sz w:val="24"/>
          <w:szCs w:val="24"/>
        </w:rPr>
        <w:t>nano</w:t>
      </w:r>
      <w:proofErr w:type="spellEnd"/>
      <w:r w:rsidR="00675AF7">
        <w:rPr>
          <w:rFonts w:ascii="Times New Roman" w:hAnsi="Times New Roman" w:cs="Times New Roman"/>
          <w:b/>
          <w:sz w:val="24"/>
          <w:szCs w:val="24"/>
        </w:rPr>
        <w:t>-gel</w:t>
      </w:r>
    </w:p>
    <w:p w:rsidR="00267194" w:rsidRPr="00EF1292" w:rsidRDefault="006B0FE2" w:rsidP="00176301">
      <w:pPr>
        <w:spacing w:after="0" w:line="360" w:lineRule="auto"/>
        <w:ind w:firstLine="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w:t>
      </w:r>
      <w:r w:rsidR="00251CC0">
        <w:rPr>
          <w:rFonts w:ascii="Times New Roman" w:hAnsi="Times New Roman" w:cs="Times New Roman"/>
          <w:sz w:val="24"/>
          <w:szCs w:val="24"/>
          <w:shd w:val="clear" w:color="auto" w:fill="FFFFFF"/>
        </w:rPr>
        <w:t>helf life</w:t>
      </w:r>
      <w:r w:rsidR="00F477D9">
        <w:rPr>
          <w:rFonts w:ascii="Times New Roman" w:hAnsi="Times New Roman" w:cs="Times New Roman"/>
          <w:sz w:val="24"/>
          <w:szCs w:val="24"/>
          <w:shd w:val="clear" w:color="auto" w:fill="FFFFFF"/>
        </w:rPr>
        <w:t xml:space="preserve"> and activity of Methyl </w:t>
      </w:r>
      <w:proofErr w:type="spellStart"/>
      <w:r w:rsidR="00F477D9">
        <w:rPr>
          <w:rFonts w:ascii="Times New Roman" w:hAnsi="Times New Roman" w:cs="Times New Roman"/>
          <w:sz w:val="24"/>
          <w:szCs w:val="24"/>
          <w:shd w:val="clear" w:color="auto" w:fill="FFFFFF"/>
        </w:rPr>
        <w:t>eugenol</w:t>
      </w:r>
      <w:proofErr w:type="spellEnd"/>
      <w:r w:rsidR="00F477D9">
        <w:rPr>
          <w:rFonts w:ascii="Times New Roman" w:hAnsi="Times New Roman" w:cs="Times New Roman"/>
          <w:sz w:val="24"/>
          <w:szCs w:val="24"/>
          <w:shd w:val="clear" w:color="auto" w:fill="FFFFFF"/>
        </w:rPr>
        <w:t xml:space="preserve"> in </w:t>
      </w:r>
      <w:proofErr w:type="spellStart"/>
      <w:r w:rsidR="00F477D9">
        <w:rPr>
          <w:rFonts w:ascii="Times New Roman" w:hAnsi="Times New Roman" w:cs="Times New Roman"/>
          <w:sz w:val="24"/>
          <w:szCs w:val="24"/>
          <w:shd w:val="clear" w:color="auto" w:fill="FFFFFF"/>
        </w:rPr>
        <w:t>nano</w:t>
      </w:r>
      <w:proofErr w:type="spellEnd"/>
      <w:r w:rsidR="002D1770">
        <w:rPr>
          <w:rFonts w:ascii="Times New Roman" w:hAnsi="Times New Roman" w:cs="Times New Roman"/>
          <w:sz w:val="24"/>
          <w:szCs w:val="24"/>
          <w:shd w:val="clear" w:color="auto" w:fill="FFFFFF"/>
        </w:rPr>
        <w:t>-</w:t>
      </w:r>
      <w:r w:rsidR="00F477D9">
        <w:rPr>
          <w:rFonts w:ascii="Times New Roman" w:hAnsi="Times New Roman" w:cs="Times New Roman"/>
          <w:sz w:val="24"/>
          <w:szCs w:val="24"/>
          <w:shd w:val="clear" w:color="auto" w:fill="FFFFFF"/>
        </w:rPr>
        <w:t>gel (Plate</w:t>
      </w:r>
      <w:r w:rsidR="00D86673">
        <w:rPr>
          <w:rFonts w:ascii="Times New Roman" w:hAnsi="Times New Roman" w:cs="Times New Roman"/>
          <w:sz w:val="24"/>
          <w:szCs w:val="24"/>
          <w:shd w:val="clear" w:color="auto" w:fill="FFFFFF"/>
        </w:rPr>
        <w:t>-</w:t>
      </w:r>
      <w:r w:rsidR="00F477D9">
        <w:rPr>
          <w:rFonts w:ascii="Times New Roman" w:hAnsi="Times New Roman" w:cs="Times New Roman"/>
          <w:sz w:val="24"/>
          <w:szCs w:val="24"/>
          <w:shd w:val="clear" w:color="auto" w:fill="FFFFFF"/>
        </w:rPr>
        <w:t xml:space="preserve"> A), toluene (Plate</w:t>
      </w:r>
      <w:r w:rsidR="00D86673">
        <w:rPr>
          <w:rFonts w:ascii="Times New Roman" w:hAnsi="Times New Roman" w:cs="Times New Roman"/>
          <w:sz w:val="24"/>
          <w:szCs w:val="24"/>
          <w:shd w:val="clear" w:color="auto" w:fill="FFFFFF"/>
        </w:rPr>
        <w:t>-B</w:t>
      </w:r>
      <w:r w:rsidR="00F477D9">
        <w:rPr>
          <w:rFonts w:ascii="Times New Roman" w:hAnsi="Times New Roman" w:cs="Times New Roman"/>
          <w:sz w:val="24"/>
          <w:szCs w:val="24"/>
          <w:shd w:val="clear" w:color="auto" w:fill="FFFFFF"/>
        </w:rPr>
        <w:t>) and without any substrate (Plate</w:t>
      </w:r>
      <w:r w:rsidR="00D86673">
        <w:rPr>
          <w:rFonts w:ascii="Times New Roman" w:hAnsi="Times New Roman" w:cs="Times New Roman"/>
          <w:sz w:val="24"/>
          <w:szCs w:val="24"/>
          <w:shd w:val="clear" w:color="auto" w:fill="FFFFFF"/>
        </w:rPr>
        <w:t>-C</w:t>
      </w:r>
      <w:r w:rsidR="00F477D9">
        <w:rPr>
          <w:rFonts w:ascii="Times New Roman" w:hAnsi="Times New Roman" w:cs="Times New Roman"/>
          <w:sz w:val="24"/>
          <w:szCs w:val="24"/>
          <w:shd w:val="clear" w:color="auto" w:fill="FFFFFF"/>
        </w:rPr>
        <w:t xml:space="preserve">) i.e., ME alone were studied by exposing the above three treatment plates in a guava orchard for a fixed </w:t>
      </w:r>
      <w:r w:rsidR="009E6E06">
        <w:rPr>
          <w:rFonts w:ascii="Times New Roman" w:hAnsi="Times New Roman" w:cs="Times New Roman"/>
          <w:sz w:val="24"/>
          <w:szCs w:val="24"/>
          <w:shd w:val="clear" w:color="auto" w:fill="FFFFFF"/>
        </w:rPr>
        <w:t>time</w:t>
      </w:r>
      <w:r w:rsidR="00F477D9">
        <w:rPr>
          <w:rFonts w:ascii="Times New Roman" w:hAnsi="Times New Roman" w:cs="Times New Roman"/>
          <w:sz w:val="24"/>
          <w:szCs w:val="24"/>
          <w:shd w:val="clear" w:color="auto" w:fill="FFFFFF"/>
        </w:rPr>
        <w:t>. The</w:t>
      </w:r>
      <w:r>
        <w:rPr>
          <w:rFonts w:ascii="Times New Roman" w:hAnsi="Times New Roman" w:cs="Times New Roman"/>
          <w:sz w:val="24"/>
          <w:szCs w:val="24"/>
          <w:shd w:val="clear" w:color="auto" w:fill="FFFFFF"/>
        </w:rPr>
        <w:t xml:space="preserve"> fruit fly</w:t>
      </w:r>
      <w:r w:rsidR="00267194" w:rsidRPr="00EF1292">
        <w:rPr>
          <w:rFonts w:ascii="Times New Roman" w:hAnsi="Times New Roman" w:cs="Times New Roman"/>
          <w:sz w:val="24"/>
          <w:szCs w:val="24"/>
          <w:shd w:val="clear" w:color="auto" w:fill="FFFFFF"/>
        </w:rPr>
        <w:t xml:space="preserve"> </w:t>
      </w:r>
      <w:r w:rsidR="009E6E06">
        <w:rPr>
          <w:rFonts w:ascii="Times New Roman" w:hAnsi="Times New Roman" w:cs="Times New Roman"/>
          <w:sz w:val="24"/>
          <w:szCs w:val="24"/>
          <w:shd w:val="clear" w:color="auto" w:fill="FFFFFF"/>
        </w:rPr>
        <w:t>may be</w:t>
      </w:r>
      <w:r w:rsidR="00267194" w:rsidRPr="00EF1292">
        <w:rPr>
          <w:rFonts w:ascii="Times New Roman" w:hAnsi="Times New Roman" w:cs="Times New Roman"/>
          <w:sz w:val="24"/>
          <w:szCs w:val="24"/>
          <w:shd w:val="clear" w:color="auto" w:fill="FFFFFF"/>
        </w:rPr>
        <w:t xml:space="preserve"> attracted to the plate</w:t>
      </w:r>
      <w:r w:rsidR="00D86673">
        <w:rPr>
          <w:rFonts w:ascii="Times New Roman" w:hAnsi="Times New Roman" w:cs="Times New Roman"/>
          <w:sz w:val="24"/>
          <w:szCs w:val="24"/>
          <w:shd w:val="clear" w:color="auto" w:fill="FFFFFF"/>
        </w:rPr>
        <w:t>-A</w:t>
      </w:r>
      <w:r w:rsidR="00267194" w:rsidRPr="00EF1292">
        <w:rPr>
          <w:rFonts w:ascii="Times New Roman" w:hAnsi="Times New Roman" w:cs="Times New Roman"/>
          <w:sz w:val="24"/>
          <w:szCs w:val="24"/>
          <w:shd w:val="clear" w:color="auto" w:fill="FFFFFF"/>
        </w:rPr>
        <w:t xml:space="preserve"> and to the plate</w:t>
      </w:r>
      <w:r w:rsidR="00D86673">
        <w:rPr>
          <w:rFonts w:ascii="Times New Roman" w:hAnsi="Times New Roman" w:cs="Times New Roman"/>
          <w:sz w:val="24"/>
          <w:szCs w:val="24"/>
          <w:shd w:val="clear" w:color="auto" w:fill="FFFFFF"/>
        </w:rPr>
        <w:t>-C all</w:t>
      </w:r>
      <w:r w:rsidR="00267194" w:rsidRPr="00EF1292">
        <w:rPr>
          <w:rFonts w:ascii="Times New Roman" w:hAnsi="Times New Roman" w:cs="Times New Roman"/>
          <w:sz w:val="24"/>
          <w:szCs w:val="24"/>
          <w:shd w:val="clear" w:color="auto" w:fill="FFFFFF"/>
        </w:rPr>
        <w:t xml:space="preserve"> the period</w:t>
      </w:r>
      <w:proofErr w:type="gramStart"/>
      <w:r w:rsidR="00CB49F0">
        <w:rPr>
          <w:rFonts w:ascii="Times New Roman" w:hAnsi="Times New Roman" w:cs="Times New Roman"/>
          <w:sz w:val="24"/>
          <w:szCs w:val="24"/>
          <w:shd w:val="clear" w:color="auto" w:fill="FFFFFF"/>
        </w:rPr>
        <w:t xml:space="preserve">, </w:t>
      </w:r>
      <w:r w:rsidR="00267194" w:rsidRPr="00EF1292">
        <w:rPr>
          <w:rFonts w:ascii="Times New Roman" w:hAnsi="Times New Roman" w:cs="Times New Roman"/>
          <w:sz w:val="24"/>
          <w:szCs w:val="24"/>
          <w:shd w:val="clear" w:color="auto" w:fill="FFFFFF"/>
        </w:rPr>
        <w:t xml:space="preserve"> and</w:t>
      </w:r>
      <w:proofErr w:type="gramEnd"/>
      <w:r w:rsidR="00267194" w:rsidRPr="00EF1292">
        <w:rPr>
          <w:rFonts w:ascii="Times New Roman" w:hAnsi="Times New Roman" w:cs="Times New Roman"/>
          <w:sz w:val="24"/>
          <w:szCs w:val="24"/>
          <w:shd w:val="clear" w:color="auto" w:fill="FFFFFF"/>
        </w:rPr>
        <w:t xml:space="preserve"> </w:t>
      </w:r>
      <w:r w:rsidR="00CB49F0">
        <w:rPr>
          <w:rFonts w:ascii="Times New Roman" w:hAnsi="Times New Roman" w:cs="Times New Roman"/>
          <w:sz w:val="24"/>
          <w:szCs w:val="24"/>
          <w:shd w:val="clear" w:color="auto" w:fill="FFFFFF"/>
        </w:rPr>
        <w:t>don’t</w:t>
      </w:r>
      <w:r w:rsidR="00D86673">
        <w:rPr>
          <w:rFonts w:ascii="Times New Roman" w:hAnsi="Times New Roman" w:cs="Times New Roman"/>
          <w:sz w:val="24"/>
          <w:szCs w:val="24"/>
          <w:shd w:val="clear" w:color="auto" w:fill="FFFFFF"/>
        </w:rPr>
        <w:t xml:space="preserve"> go </w:t>
      </w:r>
      <w:r w:rsidR="00267194" w:rsidRPr="00EF1292">
        <w:rPr>
          <w:rFonts w:ascii="Times New Roman" w:hAnsi="Times New Roman" w:cs="Times New Roman"/>
          <w:sz w:val="24"/>
          <w:szCs w:val="24"/>
          <w:shd w:val="clear" w:color="auto" w:fill="FFFFFF"/>
        </w:rPr>
        <w:t>to the plate</w:t>
      </w:r>
      <w:r w:rsidR="00CB49F0">
        <w:rPr>
          <w:rFonts w:ascii="Times New Roman" w:hAnsi="Times New Roman" w:cs="Times New Roman"/>
          <w:sz w:val="24"/>
          <w:szCs w:val="24"/>
          <w:shd w:val="clear" w:color="auto" w:fill="FFFFFF"/>
        </w:rPr>
        <w:t>-</w:t>
      </w:r>
      <w:r w:rsidR="00267194" w:rsidRPr="00EF1292">
        <w:rPr>
          <w:rFonts w:ascii="Times New Roman" w:hAnsi="Times New Roman" w:cs="Times New Roman"/>
          <w:sz w:val="24"/>
          <w:szCs w:val="24"/>
          <w:shd w:val="clear" w:color="auto" w:fill="FFFFFF"/>
        </w:rPr>
        <w:t xml:space="preserve">B </w:t>
      </w:r>
      <w:r w:rsidR="00D86673">
        <w:rPr>
          <w:rFonts w:ascii="Times New Roman" w:hAnsi="Times New Roman" w:cs="Times New Roman"/>
          <w:sz w:val="24"/>
          <w:szCs w:val="24"/>
          <w:shd w:val="clear" w:color="auto" w:fill="FFFFFF"/>
        </w:rPr>
        <w:t>that</w:t>
      </w:r>
      <w:r w:rsidR="00267194" w:rsidRPr="00EF1292">
        <w:rPr>
          <w:rFonts w:ascii="Times New Roman" w:hAnsi="Times New Roman" w:cs="Times New Roman"/>
          <w:sz w:val="24"/>
          <w:szCs w:val="24"/>
          <w:shd w:val="clear" w:color="auto" w:fill="FFFFFF"/>
        </w:rPr>
        <w:t xml:space="preserve"> held </w:t>
      </w:r>
      <w:proofErr w:type="spellStart"/>
      <w:r w:rsidR="00267194" w:rsidRPr="00EF1292">
        <w:rPr>
          <w:rFonts w:ascii="Times New Roman" w:hAnsi="Times New Roman" w:cs="Times New Roman"/>
          <w:sz w:val="24"/>
          <w:szCs w:val="24"/>
          <w:shd w:val="clear" w:color="auto" w:fill="FFFFFF"/>
        </w:rPr>
        <w:t>gelator</w:t>
      </w:r>
      <w:proofErr w:type="spellEnd"/>
      <w:r w:rsidR="00267194" w:rsidRPr="00EF1292">
        <w:rPr>
          <w:rStyle w:val="apple-converted-space"/>
          <w:rFonts w:ascii="Times New Roman" w:hAnsi="Times New Roman" w:cs="Times New Roman"/>
          <w:sz w:val="24"/>
          <w:szCs w:val="24"/>
          <w:shd w:val="clear" w:color="auto" w:fill="FFFFFF"/>
        </w:rPr>
        <w:t>  </w:t>
      </w:r>
      <w:r w:rsidR="00267194" w:rsidRPr="00EF1292">
        <w:rPr>
          <w:rFonts w:ascii="Times New Roman" w:hAnsi="Times New Roman" w:cs="Times New Roman"/>
          <w:sz w:val="24"/>
          <w:szCs w:val="24"/>
          <w:shd w:val="clear" w:color="auto" w:fill="FFFFFF"/>
        </w:rPr>
        <w:t>in toluene.</w:t>
      </w:r>
      <w:r w:rsidR="002D1770">
        <w:rPr>
          <w:rFonts w:ascii="Times New Roman" w:hAnsi="Times New Roman" w:cs="Times New Roman"/>
          <w:sz w:val="24"/>
          <w:szCs w:val="24"/>
          <w:shd w:val="clear" w:color="auto" w:fill="FFFFFF"/>
        </w:rPr>
        <w:t xml:space="preserve"> </w:t>
      </w:r>
      <w:r w:rsidR="00267194" w:rsidRPr="00EF1292">
        <w:rPr>
          <w:rFonts w:ascii="Times New Roman" w:hAnsi="Times New Roman" w:cs="Times New Roman"/>
          <w:sz w:val="24"/>
          <w:szCs w:val="24"/>
          <w:shd w:val="clear" w:color="auto" w:fill="FFFFFF"/>
        </w:rPr>
        <w:t xml:space="preserve">This </w:t>
      </w:r>
      <w:r w:rsidR="009E6E06">
        <w:rPr>
          <w:rFonts w:ascii="Times New Roman" w:hAnsi="Times New Roman" w:cs="Times New Roman"/>
          <w:sz w:val="24"/>
          <w:szCs w:val="24"/>
          <w:shd w:val="clear" w:color="auto" w:fill="FFFFFF"/>
        </w:rPr>
        <w:t>means</w:t>
      </w:r>
      <w:r w:rsidR="00D86673">
        <w:rPr>
          <w:rFonts w:ascii="Times New Roman" w:hAnsi="Times New Roman" w:cs="Times New Roman"/>
          <w:sz w:val="24"/>
          <w:szCs w:val="24"/>
          <w:shd w:val="clear" w:color="auto" w:fill="FFFFFF"/>
        </w:rPr>
        <w:t xml:space="preserve"> that this pheromone is bio-</w:t>
      </w:r>
      <w:r w:rsidR="00267194" w:rsidRPr="00EF1292">
        <w:rPr>
          <w:rFonts w:ascii="Times New Roman" w:hAnsi="Times New Roman" w:cs="Times New Roman"/>
          <w:sz w:val="24"/>
          <w:szCs w:val="24"/>
          <w:shd w:val="clear" w:color="auto" w:fill="FFFFFF"/>
        </w:rPr>
        <w:t xml:space="preserve">active in the </w:t>
      </w:r>
      <w:proofErr w:type="spellStart"/>
      <w:r w:rsidR="00267194" w:rsidRPr="00EF1292">
        <w:rPr>
          <w:rFonts w:ascii="Times New Roman" w:hAnsi="Times New Roman" w:cs="Times New Roman"/>
          <w:sz w:val="24"/>
          <w:szCs w:val="24"/>
          <w:shd w:val="clear" w:color="auto" w:fill="FFFFFF"/>
        </w:rPr>
        <w:t>nano</w:t>
      </w:r>
      <w:proofErr w:type="spellEnd"/>
      <w:r w:rsidR="002D1770">
        <w:rPr>
          <w:rFonts w:ascii="Times New Roman" w:hAnsi="Times New Roman" w:cs="Times New Roman"/>
          <w:sz w:val="24"/>
          <w:szCs w:val="24"/>
          <w:shd w:val="clear" w:color="auto" w:fill="FFFFFF"/>
        </w:rPr>
        <w:t>-</w:t>
      </w:r>
      <w:r w:rsidR="00267194" w:rsidRPr="00EF1292">
        <w:rPr>
          <w:rFonts w:ascii="Times New Roman" w:hAnsi="Times New Roman" w:cs="Times New Roman"/>
          <w:sz w:val="24"/>
          <w:szCs w:val="24"/>
          <w:shd w:val="clear" w:color="auto" w:fill="FFFFFF"/>
        </w:rPr>
        <w:t xml:space="preserve">gel and is </w:t>
      </w:r>
      <w:r w:rsidR="009E6E06">
        <w:rPr>
          <w:rFonts w:ascii="Times New Roman" w:hAnsi="Times New Roman" w:cs="Times New Roman"/>
          <w:sz w:val="24"/>
          <w:szCs w:val="24"/>
          <w:shd w:val="clear" w:color="auto" w:fill="FFFFFF"/>
        </w:rPr>
        <w:t>helpful</w:t>
      </w:r>
      <w:r w:rsidR="00D86673">
        <w:rPr>
          <w:rFonts w:ascii="Times New Roman" w:hAnsi="Times New Roman" w:cs="Times New Roman"/>
          <w:sz w:val="24"/>
          <w:szCs w:val="24"/>
          <w:shd w:val="clear" w:color="auto" w:fill="FFFFFF"/>
        </w:rPr>
        <w:t xml:space="preserve"> for catching</w:t>
      </w:r>
      <w:r w:rsidR="00267194" w:rsidRPr="00EF1292">
        <w:rPr>
          <w:rFonts w:ascii="Times New Roman" w:hAnsi="Times New Roman" w:cs="Times New Roman"/>
          <w:sz w:val="24"/>
          <w:szCs w:val="24"/>
          <w:shd w:val="clear" w:color="auto" w:fill="FFFFFF"/>
        </w:rPr>
        <w:t xml:space="preserve"> pest</w:t>
      </w:r>
      <w:r w:rsidR="00D86673">
        <w:rPr>
          <w:rFonts w:ascii="Times New Roman" w:hAnsi="Times New Roman" w:cs="Times New Roman"/>
          <w:sz w:val="24"/>
          <w:szCs w:val="24"/>
          <w:shd w:val="clear" w:color="auto" w:fill="FFFFFF"/>
        </w:rPr>
        <w:t>s</w:t>
      </w:r>
      <w:r w:rsidR="009E6E06">
        <w:rPr>
          <w:rFonts w:ascii="Times New Roman" w:hAnsi="Times New Roman" w:cs="Times New Roman"/>
          <w:sz w:val="24"/>
          <w:szCs w:val="24"/>
          <w:shd w:val="clear" w:color="auto" w:fill="FFFFFF"/>
        </w:rPr>
        <w:t>,</w:t>
      </w:r>
      <w:r w:rsidR="00D86673">
        <w:rPr>
          <w:rFonts w:ascii="Times New Roman" w:hAnsi="Times New Roman" w:cs="Times New Roman"/>
          <w:sz w:val="24"/>
          <w:szCs w:val="24"/>
          <w:shd w:val="clear" w:color="auto" w:fill="FFFFFF"/>
        </w:rPr>
        <w:t xml:space="preserve"> </w:t>
      </w:r>
      <w:r w:rsidR="00267194" w:rsidRPr="00EF1292">
        <w:rPr>
          <w:rFonts w:ascii="Times New Roman" w:hAnsi="Times New Roman" w:cs="Times New Roman"/>
          <w:sz w:val="24"/>
          <w:szCs w:val="24"/>
          <w:shd w:val="clear" w:color="auto" w:fill="FFFFFF"/>
        </w:rPr>
        <w:t xml:space="preserve">though the </w:t>
      </w:r>
      <w:r w:rsidR="00D86673">
        <w:rPr>
          <w:rFonts w:ascii="Times New Roman" w:hAnsi="Times New Roman" w:cs="Times New Roman"/>
          <w:sz w:val="24"/>
          <w:szCs w:val="24"/>
          <w:shd w:val="clear" w:color="auto" w:fill="FFFFFF"/>
        </w:rPr>
        <w:t>material</w:t>
      </w:r>
      <w:r w:rsidR="00267194" w:rsidRPr="00EF1292">
        <w:rPr>
          <w:rStyle w:val="apple-converted-space"/>
          <w:rFonts w:ascii="Times New Roman" w:hAnsi="Times New Roman" w:cs="Times New Roman"/>
          <w:sz w:val="24"/>
          <w:szCs w:val="24"/>
          <w:shd w:val="clear" w:color="auto" w:fill="FFFFFF"/>
        </w:rPr>
        <w:t> </w:t>
      </w:r>
      <w:r w:rsidR="00267194" w:rsidRPr="00267194">
        <w:rPr>
          <w:rFonts w:ascii="Times New Roman" w:hAnsi="Times New Roman" w:cs="Times New Roman"/>
          <w:bCs/>
          <w:sz w:val="24"/>
          <w:szCs w:val="24"/>
          <w:shd w:val="clear" w:color="auto" w:fill="FFFFFF"/>
        </w:rPr>
        <w:t>1</w:t>
      </w:r>
      <w:proofErr w:type="gramStart"/>
      <w:r w:rsidR="00267194" w:rsidRPr="00EF1292">
        <w:rPr>
          <w:rStyle w:val="apple-converted-space"/>
          <w:rFonts w:ascii="Times New Roman" w:hAnsi="Times New Roman" w:cs="Times New Roman"/>
          <w:sz w:val="24"/>
          <w:szCs w:val="24"/>
          <w:shd w:val="clear" w:color="auto" w:fill="FFFFFF"/>
        </w:rPr>
        <w:t> </w:t>
      </w:r>
      <w:r w:rsidR="00267194" w:rsidRPr="00EF1292">
        <w:rPr>
          <w:rFonts w:ascii="Times New Roman" w:hAnsi="Times New Roman" w:cs="Times New Roman"/>
          <w:sz w:val="24"/>
          <w:szCs w:val="24"/>
          <w:shd w:val="clear" w:color="auto" w:fill="FFFFFF"/>
        </w:rPr>
        <w:t xml:space="preserve"> is</w:t>
      </w:r>
      <w:proofErr w:type="gramEnd"/>
      <w:r w:rsidR="00267194" w:rsidRPr="00EF1292">
        <w:rPr>
          <w:rFonts w:ascii="Times New Roman" w:hAnsi="Times New Roman" w:cs="Times New Roman"/>
          <w:sz w:val="24"/>
          <w:szCs w:val="24"/>
          <w:shd w:val="clear" w:color="auto" w:fill="FFFFFF"/>
        </w:rPr>
        <w:t xml:space="preserve"> inactive to</w:t>
      </w:r>
      <w:r w:rsidR="00D86673">
        <w:rPr>
          <w:rFonts w:ascii="Times New Roman" w:hAnsi="Times New Roman" w:cs="Times New Roman"/>
          <w:sz w:val="24"/>
          <w:szCs w:val="24"/>
          <w:shd w:val="clear" w:color="auto" w:fill="FFFFFF"/>
        </w:rPr>
        <w:t xml:space="preserve">  fruit fly</w:t>
      </w:r>
      <w:r w:rsidR="00267194" w:rsidRPr="00EF1292">
        <w:rPr>
          <w:rFonts w:ascii="Times New Roman" w:hAnsi="Times New Roman" w:cs="Times New Roman"/>
          <w:sz w:val="24"/>
          <w:szCs w:val="24"/>
          <w:shd w:val="clear" w:color="auto" w:fill="FFFFFF"/>
        </w:rPr>
        <w:t>.</w:t>
      </w:r>
      <w:r w:rsidR="00267194" w:rsidRPr="00EF1292">
        <w:rPr>
          <w:rStyle w:val="apple-converted-space"/>
          <w:rFonts w:ascii="Times New Roman" w:hAnsi="Times New Roman" w:cs="Times New Roman"/>
          <w:sz w:val="24"/>
          <w:szCs w:val="24"/>
          <w:shd w:val="clear" w:color="auto" w:fill="FFFFFF"/>
        </w:rPr>
        <w:t> </w:t>
      </w:r>
      <w:r w:rsidR="00267194" w:rsidRPr="00EF1292">
        <w:rPr>
          <w:rFonts w:ascii="Times New Roman" w:hAnsi="Times New Roman" w:cs="Times New Roman"/>
          <w:sz w:val="24"/>
          <w:szCs w:val="24"/>
          <w:shd w:val="clear" w:color="auto" w:fill="FFFFFF"/>
        </w:rPr>
        <w:t xml:space="preserve">The </w:t>
      </w:r>
      <w:r w:rsidR="00F17A32">
        <w:rPr>
          <w:rFonts w:ascii="Times New Roman" w:hAnsi="Times New Roman" w:cs="Times New Roman"/>
          <w:sz w:val="24"/>
          <w:szCs w:val="24"/>
          <w:shd w:val="clear" w:color="auto" w:fill="FFFFFF"/>
        </w:rPr>
        <w:t>catching</w:t>
      </w:r>
      <w:r w:rsidR="00267194" w:rsidRPr="00EF1292">
        <w:rPr>
          <w:rFonts w:ascii="Times New Roman" w:hAnsi="Times New Roman" w:cs="Times New Roman"/>
          <w:sz w:val="24"/>
          <w:szCs w:val="24"/>
          <w:shd w:val="clear" w:color="auto" w:fill="FFFFFF"/>
        </w:rPr>
        <w:t xml:space="preserve"> of pests </w:t>
      </w:r>
      <w:r w:rsidR="009E6E06">
        <w:rPr>
          <w:rFonts w:ascii="Times New Roman" w:hAnsi="Times New Roman" w:cs="Times New Roman"/>
          <w:sz w:val="24"/>
          <w:szCs w:val="24"/>
          <w:shd w:val="clear" w:color="auto" w:fill="FFFFFF"/>
        </w:rPr>
        <w:t xml:space="preserve">is </w:t>
      </w:r>
      <w:r w:rsidR="00F17A32">
        <w:rPr>
          <w:rFonts w:ascii="Times New Roman" w:hAnsi="Times New Roman" w:cs="Times New Roman"/>
          <w:sz w:val="24"/>
          <w:szCs w:val="24"/>
          <w:shd w:val="clear" w:color="auto" w:fill="FFFFFF"/>
        </w:rPr>
        <w:t>better</w:t>
      </w:r>
      <w:r w:rsidR="00267194" w:rsidRPr="00EF1292">
        <w:rPr>
          <w:rFonts w:ascii="Times New Roman" w:hAnsi="Times New Roman" w:cs="Times New Roman"/>
          <w:sz w:val="24"/>
          <w:szCs w:val="24"/>
          <w:shd w:val="clear" w:color="auto" w:fill="FFFFFF"/>
        </w:rPr>
        <w:t xml:space="preserve"> with time both the plates</w:t>
      </w:r>
      <w:r w:rsidR="00F17A32">
        <w:rPr>
          <w:rFonts w:ascii="Times New Roman" w:hAnsi="Times New Roman" w:cs="Times New Roman"/>
          <w:sz w:val="24"/>
          <w:szCs w:val="24"/>
          <w:shd w:val="clear" w:color="auto" w:fill="FFFFFF"/>
        </w:rPr>
        <w:t>-</w:t>
      </w:r>
      <w:r w:rsidR="00267194" w:rsidRPr="00EF1292">
        <w:rPr>
          <w:rFonts w:ascii="Times New Roman" w:hAnsi="Times New Roman" w:cs="Times New Roman"/>
          <w:sz w:val="24"/>
          <w:szCs w:val="24"/>
          <w:shd w:val="clear" w:color="auto" w:fill="FFFFFF"/>
        </w:rPr>
        <w:t xml:space="preserve">A and </w:t>
      </w:r>
      <w:r w:rsidR="00F17A32">
        <w:rPr>
          <w:rFonts w:ascii="Times New Roman" w:hAnsi="Times New Roman" w:cs="Times New Roman"/>
          <w:sz w:val="24"/>
          <w:szCs w:val="24"/>
          <w:shd w:val="clear" w:color="auto" w:fill="FFFFFF"/>
        </w:rPr>
        <w:t>plates-</w:t>
      </w:r>
      <w:r w:rsidR="00267194" w:rsidRPr="00EF1292">
        <w:rPr>
          <w:rFonts w:ascii="Times New Roman" w:hAnsi="Times New Roman" w:cs="Times New Roman"/>
          <w:sz w:val="24"/>
          <w:szCs w:val="24"/>
          <w:shd w:val="clear" w:color="auto" w:fill="FFFFFF"/>
        </w:rPr>
        <w:t xml:space="preserve">C. </w:t>
      </w:r>
    </w:p>
    <w:p w:rsidR="00267194" w:rsidRPr="00EF1292" w:rsidRDefault="00267194" w:rsidP="00176301">
      <w:pPr>
        <w:spacing w:after="0" w:line="360" w:lineRule="auto"/>
        <w:ind w:firstLine="360"/>
        <w:jc w:val="both"/>
        <w:rPr>
          <w:rFonts w:ascii="Times New Roman" w:hAnsi="Times New Roman" w:cs="Times New Roman"/>
          <w:sz w:val="24"/>
          <w:szCs w:val="24"/>
        </w:rPr>
      </w:pPr>
      <w:r w:rsidRPr="00EF1292">
        <w:rPr>
          <w:rFonts w:ascii="Times New Roman" w:hAnsi="Times New Roman" w:cs="Times New Roman"/>
          <w:sz w:val="24"/>
          <w:szCs w:val="24"/>
          <w:shd w:val="clear" w:color="auto" w:fill="FFFFFF"/>
        </w:rPr>
        <w:t xml:space="preserve">The plates </w:t>
      </w:r>
      <w:r w:rsidR="00451481">
        <w:rPr>
          <w:rFonts w:ascii="Times New Roman" w:hAnsi="Times New Roman" w:cs="Times New Roman"/>
          <w:sz w:val="24"/>
          <w:szCs w:val="24"/>
          <w:shd w:val="clear" w:color="auto" w:fill="FFFFFF"/>
        </w:rPr>
        <w:t>are</w:t>
      </w:r>
      <w:r w:rsidRPr="00EF1292">
        <w:rPr>
          <w:rFonts w:ascii="Times New Roman" w:hAnsi="Times New Roman" w:cs="Times New Roman"/>
          <w:sz w:val="24"/>
          <w:szCs w:val="24"/>
          <w:shd w:val="clear" w:color="auto" w:fill="FFFFFF"/>
        </w:rPr>
        <w:t xml:space="preserve"> </w:t>
      </w:r>
      <w:r w:rsidR="00451481">
        <w:rPr>
          <w:rFonts w:ascii="Times New Roman" w:hAnsi="Times New Roman" w:cs="Times New Roman"/>
          <w:sz w:val="24"/>
          <w:szCs w:val="24"/>
          <w:shd w:val="clear" w:color="auto" w:fill="FFFFFF"/>
        </w:rPr>
        <w:t>kept</w:t>
      </w:r>
      <w:r w:rsidRPr="00EF1292">
        <w:rPr>
          <w:rFonts w:ascii="Times New Roman" w:hAnsi="Times New Roman" w:cs="Times New Roman"/>
          <w:sz w:val="24"/>
          <w:szCs w:val="24"/>
          <w:shd w:val="clear" w:color="auto" w:fill="FFFFFF"/>
        </w:rPr>
        <w:t xml:space="preserve"> at room temp</w:t>
      </w:r>
      <w:r w:rsidR="00451481">
        <w:rPr>
          <w:rFonts w:ascii="Times New Roman" w:hAnsi="Times New Roman" w:cs="Times New Roman"/>
          <w:sz w:val="24"/>
          <w:szCs w:val="24"/>
          <w:shd w:val="clear" w:color="auto" w:fill="FFFFFF"/>
        </w:rPr>
        <w:t>. (</w:t>
      </w:r>
      <w:r w:rsidR="00CB49F0">
        <w:rPr>
          <w:rFonts w:ascii="Times New Roman" w:hAnsi="Times New Roman" w:cs="Times New Roman"/>
          <w:sz w:val="24"/>
          <w:szCs w:val="24"/>
          <w:shd w:val="clear" w:color="auto" w:fill="FFFFFF"/>
        </w:rPr>
        <w:t>About</w:t>
      </w:r>
      <w:r w:rsidR="00451481">
        <w:rPr>
          <w:rFonts w:ascii="Times New Roman" w:hAnsi="Times New Roman" w:cs="Times New Roman"/>
          <w:sz w:val="24"/>
          <w:szCs w:val="24"/>
          <w:shd w:val="clear" w:color="auto" w:fill="FFFFFF"/>
        </w:rPr>
        <w:t xml:space="preserve"> </w:t>
      </w:r>
      <w:r w:rsidRPr="00EF1292">
        <w:rPr>
          <w:rFonts w:ascii="Times New Roman" w:hAnsi="Times New Roman" w:cs="Times New Roman"/>
          <w:sz w:val="24"/>
          <w:szCs w:val="24"/>
          <w:shd w:val="clear" w:color="auto" w:fill="FFFFFF"/>
        </w:rPr>
        <w:t xml:space="preserve">30°C) and </w:t>
      </w:r>
      <w:r w:rsidR="009E6E06" w:rsidRPr="00EF1292">
        <w:rPr>
          <w:rFonts w:ascii="Times New Roman" w:hAnsi="Times New Roman" w:cs="Times New Roman"/>
          <w:sz w:val="24"/>
          <w:szCs w:val="24"/>
          <w:shd w:val="clear" w:color="auto" w:fill="FFFFFF"/>
        </w:rPr>
        <w:t>after 21 days</w:t>
      </w:r>
      <w:r w:rsidR="009E6E06">
        <w:rPr>
          <w:rFonts w:ascii="Times New Roman" w:hAnsi="Times New Roman" w:cs="Times New Roman"/>
          <w:sz w:val="24"/>
          <w:szCs w:val="24"/>
          <w:shd w:val="clear" w:color="auto" w:fill="FFFFFF"/>
        </w:rPr>
        <w:t>,</w:t>
      </w:r>
      <w:r w:rsidR="009E6E06" w:rsidRPr="00EF1292">
        <w:rPr>
          <w:rFonts w:ascii="Times New Roman" w:hAnsi="Times New Roman" w:cs="Times New Roman"/>
          <w:sz w:val="24"/>
          <w:szCs w:val="24"/>
          <w:shd w:val="clear" w:color="auto" w:fill="FFFFFF"/>
        </w:rPr>
        <w:t xml:space="preserve"> </w:t>
      </w:r>
      <w:r w:rsidR="00451481">
        <w:rPr>
          <w:rFonts w:ascii="Times New Roman" w:hAnsi="Times New Roman" w:cs="Times New Roman"/>
          <w:sz w:val="24"/>
          <w:szCs w:val="24"/>
          <w:shd w:val="clear" w:color="auto" w:fill="FFFFFF"/>
        </w:rPr>
        <w:t>are</w:t>
      </w:r>
      <w:r w:rsidRPr="00EF1292">
        <w:rPr>
          <w:rFonts w:ascii="Times New Roman" w:hAnsi="Times New Roman" w:cs="Times New Roman"/>
          <w:sz w:val="24"/>
          <w:szCs w:val="24"/>
          <w:shd w:val="clear" w:color="auto" w:fill="FFFFFF"/>
        </w:rPr>
        <w:t xml:space="preserve"> </w:t>
      </w:r>
      <w:r w:rsidR="00451481">
        <w:rPr>
          <w:rFonts w:ascii="Times New Roman" w:hAnsi="Times New Roman" w:cs="Times New Roman"/>
          <w:sz w:val="24"/>
          <w:szCs w:val="24"/>
          <w:shd w:val="clear" w:color="auto" w:fill="FFFFFF"/>
        </w:rPr>
        <w:t>kept</w:t>
      </w:r>
      <w:r w:rsidRPr="00EF1292">
        <w:rPr>
          <w:rFonts w:ascii="Times New Roman" w:hAnsi="Times New Roman" w:cs="Times New Roman"/>
          <w:sz w:val="24"/>
          <w:szCs w:val="24"/>
          <w:shd w:val="clear" w:color="auto" w:fill="FFFFFF"/>
        </w:rPr>
        <w:t xml:space="preserve"> again in the same guava </w:t>
      </w:r>
      <w:r w:rsidR="00451481">
        <w:rPr>
          <w:rFonts w:ascii="Times New Roman" w:hAnsi="Times New Roman" w:cs="Times New Roman"/>
          <w:sz w:val="24"/>
          <w:szCs w:val="24"/>
          <w:shd w:val="clear" w:color="auto" w:fill="FFFFFF"/>
        </w:rPr>
        <w:t>garden</w:t>
      </w:r>
      <w:r w:rsidRPr="00EF1292">
        <w:rPr>
          <w:rFonts w:ascii="Times New Roman" w:hAnsi="Times New Roman" w:cs="Times New Roman"/>
          <w:sz w:val="24"/>
          <w:szCs w:val="24"/>
          <w:shd w:val="clear" w:color="auto" w:fill="FFFFFF"/>
        </w:rPr>
        <w:t xml:space="preserve">. </w:t>
      </w:r>
      <w:r w:rsidR="009E6E06">
        <w:rPr>
          <w:rFonts w:ascii="Times New Roman" w:hAnsi="Times New Roman" w:cs="Times New Roman"/>
          <w:sz w:val="24"/>
          <w:szCs w:val="24"/>
          <w:shd w:val="clear" w:color="auto" w:fill="FFFFFF"/>
        </w:rPr>
        <w:t xml:space="preserve">At </w:t>
      </w:r>
      <w:r w:rsidR="00451481">
        <w:rPr>
          <w:rFonts w:ascii="Times New Roman" w:hAnsi="Times New Roman" w:cs="Times New Roman"/>
          <w:sz w:val="24"/>
          <w:szCs w:val="24"/>
          <w:shd w:val="clear" w:color="auto" w:fill="FFFFFF"/>
        </w:rPr>
        <w:t>the</w:t>
      </w:r>
      <w:r w:rsidRPr="00EF1292">
        <w:rPr>
          <w:rFonts w:ascii="Times New Roman" w:hAnsi="Times New Roman" w:cs="Times New Roman"/>
          <w:sz w:val="24"/>
          <w:szCs w:val="24"/>
          <w:shd w:val="clear" w:color="auto" w:fill="FFFFFF"/>
        </w:rPr>
        <w:t xml:space="preserve"> time</w:t>
      </w:r>
      <w:r w:rsidR="00451481">
        <w:rPr>
          <w:rFonts w:ascii="Times New Roman" w:hAnsi="Times New Roman" w:cs="Times New Roman"/>
          <w:sz w:val="24"/>
          <w:szCs w:val="24"/>
          <w:shd w:val="clear" w:color="auto" w:fill="FFFFFF"/>
        </w:rPr>
        <w:t xml:space="preserve">, </w:t>
      </w:r>
      <w:r w:rsidRPr="00EF1292">
        <w:rPr>
          <w:rFonts w:ascii="Times New Roman" w:hAnsi="Times New Roman" w:cs="Times New Roman"/>
          <w:sz w:val="24"/>
          <w:szCs w:val="24"/>
          <w:shd w:val="clear" w:color="auto" w:fill="FFFFFF"/>
        </w:rPr>
        <w:t xml:space="preserve">fruit flies </w:t>
      </w:r>
      <w:r w:rsidR="00451481">
        <w:rPr>
          <w:rFonts w:ascii="Times New Roman" w:hAnsi="Times New Roman" w:cs="Times New Roman"/>
          <w:sz w:val="24"/>
          <w:szCs w:val="24"/>
          <w:shd w:val="clear" w:color="auto" w:fill="FFFFFF"/>
        </w:rPr>
        <w:t>are</w:t>
      </w:r>
      <w:r w:rsidRPr="00EF1292">
        <w:rPr>
          <w:rFonts w:ascii="Times New Roman" w:hAnsi="Times New Roman" w:cs="Times New Roman"/>
          <w:sz w:val="24"/>
          <w:szCs w:val="24"/>
          <w:shd w:val="clear" w:color="auto" w:fill="FFFFFF"/>
        </w:rPr>
        <w:t xml:space="preserve"> attracted to plate</w:t>
      </w:r>
      <w:r w:rsidR="00451481">
        <w:rPr>
          <w:rFonts w:ascii="Times New Roman" w:hAnsi="Times New Roman" w:cs="Times New Roman"/>
          <w:sz w:val="24"/>
          <w:szCs w:val="24"/>
          <w:shd w:val="clear" w:color="auto" w:fill="FFFFFF"/>
        </w:rPr>
        <w:t>-</w:t>
      </w:r>
      <w:r w:rsidRPr="00EF1292">
        <w:rPr>
          <w:rFonts w:ascii="Times New Roman" w:hAnsi="Times New Roman" w:cs="Times New Roman"/>
          <w:sz w:val="24"/>
          <w:szCs w:val="24"/>
          <w:shd w:val="clear" w:color="auto" w:fill="FFFFFF"/>
        </w:rPr>
        <w:t xml:space="preserve">A only </w:t>
      </w:r>
      <w:r w:rsidR="00451481">
        <w:rPr>
          <w:rFonts w:ascii="Times New Roman" w:hAnsi="Times New Roman" w:cs="Times New Roman"/>
          <w:sz w:val="24"/>
          <w:szCs w:val="24"/>
          <w:shd w:val="clear" w:color="auto" w:fill="FFFFFF"/>
        </w:rPr>
        <w:t>that</w:t>
      </w:r>
      <w:r w:rsidRPr="00EF1292">
        <w:rPr>
          <w:rFonts w:ascii="Times New Roman" w:hAnsi="Times New Roman" w:cs="Times New Roman"/>
          <w:sz w:val="24"/>
          <w:szCs w:val="24"/>
          <w:shd w:val="clear" w:color="auto" w:fill="FFFFFF"/>
        </w:rPr>
        <w:t xml:space="preserve"> </w:t>
      </w:r>
      <w:r w:rsidR="00451481">
        <w:rPr>
          <w:rFonts w:ascii="Times New Roman" w:hAnsi="Times New Roman" w:cs="Times New Roman"/>
          <w:sz w:val="24"/>
          <w:szCs w:val="24"/>
          <w:shd w:val="clear" w:color="auto" w:fill="FFFFFF"/>
        </w:rPr>
        <w:t>had</w:t>
      </w:r>
      <w:r w:rsidRPr="00EF1292">
        <w:rPr>
          <w:rFonts w:ascii="Times New Roman" w:hAnsi="Times New Roman" w:cs="Times New Roman"/>
          <w:sz w:val="24"/>
          <w:szCs w:val="24"/>
          <w:shd w:val="clear" w:color="auto" w:fill="FFFFFF"/>
        </w:rPr>
        <w:t xml:space="preserve"> the </w:t>
      </w:r>
      <w:proofErr w:type="spellStart"/>
      <w:r w:rsidRPr="00EF1292">
        <w:rPr>
          <w:rFonts w:ascii="Times New Roman" w:hAnsi="Times New Roman" w:cs="Times New Roman"/>
          <w:sz w:val="24"/>
          <w:szCs w:val="24"/>
          <w:shd w:val="clear" w:color="auto" w:fill="FFFFFF"/>
        </w:rPr>
        <w:t>nano</w:t>
      </w:r>
      <w:proofErr w:type="spellEnd"/>
      <w:r w:rsidR="002D1770">
        <w:rPr>
          <w:rFonts w:ascii="Times New Roman" w:hAnsi="Times New Roman" w:cs="Times New Roman"/>
          <w:sz w:val="24"/>
          <w:szCs w:val="24"/>
          <w:shd w:val="clear" w:color="auto" w:fill="FFFFFF"/>
        </w:rPr>
        <w:t>-</w:t>
      </w:r>
      <w:r w:rsidRPr="00EF1292">
        <w:rPr>
          <w:rFonts w:ascii="Times New Roman" w:hAnsi="Times New Roman" w:cs="Times New Roman"/>
          <w:sz w:val="24"/>
          <w:szCs w:val="24"/>
          <w:shd w:val="clear" w:color="auto" w:fill="FFFFFF"/>
        </w:rPr>
        <w:t>gel and not to the plate</w:t>
      </w:r>
      <w:r w:rsidR="00451481">
        <w:rPr>
          <w:rFonts w:ascii="Times New Roman" w:hAnsi="Times New Roman" w:cs="Times New Roman"/>
          <w:sz w:val="24"/>
          <w:szCs w:val="24"/>
          <w:shd w:val="clear" w:color="auto" w:fill="FFFFFF"/>
        </w:rPr>
        <w:t>-</w:t>
      </w:r>
      <w:r w:rsidRPr="00EF1292">
        <w:rPr>
          <w:rFonts w:ascii="Times New Roman" w:hAnsi="Times New Roman" w:cs="Times New Roman"/>
          <w:sz w:val="24"/>
          <w:szCs w:val="24"/>
          <w:shd w:val="clear" w:color="auto" w:fill="FFFFFF"/>
        </w:rPr>
        <w:t xml:space="preserve"> B or</w:t>
      </w:r>
      <w:r w:rsidR="00451481">
        <w:rPr>
          <w:rFonts w:ascii="Times New Roman" w:hAnsi="Times New Roman" w:cs="Times New Roman"/>
          <w:sz w:val="24"/>
          <w:szCs w:val="24"/>
          <w:shd w:val="clear" w:color="auto" w:fill="FFFFFF"/>
        </w:rPr>
        <w:t xml:space="preserve"> plate-</w:t>
      </w:r>
      <w:r w:rsidRPr="00EF1292">
        <w:rPr>
          <w:rFonts w:ascii="Times New Roman" w:hAnsi="Times New Roman" w:cs="Times New Roman"/>
          <w:sz w:val="24"/>
          <w:szCs w:val="24"/>
          <w:shd w:val="clear" w:color="auto" w:fill="FFFFFF"/>
        </w:rPr>
        <w:t xml:space="preserve">C for </w:t>
      </w:r>
      <w:r w:rsidR="00451481">
        <w:rPr>
          <w:rFonts w:ascii="Times New Roman" w:hAnsi="Times New Roman" w:cs="Times New Roman"/>
          <w:sz w:val="24"/>
          <w:szCs w:val="24"/>
          <w:shd w:val="clear" w:color="auto" w:fill="FFFFFF"/>
        </w:rPr>
        <w:t>all</w:t>
      </w:r>
      <w:r w:rsidRPr="00EF1292">
        <w:rPr>
          <w:rFonts w:ascii="Times New Roman" w:hAnsi="Times New Roman" w:cs="Times New Roman"/>
          <w:sz w:val="24"/>
          <w:szCs w:val="24"/>
          <w:shd w:val="clear" w:color="auto" w:fill="FFFFFF"/>
        </w:rPr>
        <w:t xml:space="preserve"> time of </w:t>
      </w:r>
      <w:r w:rsidR="00451481">
        <w:rPr>
          <w:rFonts w:ascii="Times New Roman" w:hAnsi="Times New Roman" w:cs="Times New Roman"/>
          <w:sz w:val="24"/>
          <w:szCs w:val="24"/>
          <w:shd w:val="clear" w:color="auto" w:fill="FFFFFF"/>
        </w:rPr>
        <w:t>reading</w:t>
      </w:r>
      <w:r w:rsidRPr="00EF1292">
        <w:rPr>
          <w:rFonts w:ascii="Times New Roman" w:hAnsi="Times New Roman" w:cs="Times New Roman"/>
          <w:sz w:val="24"/>
          <w:szCs w:val="24"/>
          <w:shd w:val="clear" w:color="auto" w:fill="FFFFFF"/>
        </w:rPr>
        <w:t xml:space="preserve">. </w:t>
      </w:r>
    </w:p>
    <w:p w:rsidR="009E6E06" w:rsidRDefault="009E6E06" w:rsidP="00176301">
      <w:pPr>
        <w:spacing w:after="0" w:line="360" w:lineRule="auto"/>
        <w:jc w:val="both"/>
        <w:rPr>
          <w:rFonts w:ascii="Times New Roman" w:hAnsi="Times New Roman" w:cs="Times New Roman"/>
          <w:b/>
          <w:sz w:val="24"/>
          <w:szCs w:val="24"/>
        </w:rPr>
      </w:pPr>
    </w:p>
    <w:p w:rsidR="009E6E06" w:rsidRDefault="009E6E06" w:rsidP="00176301">
      <w:pPr>
        <w:spacing w:after="0" w:line="360" w:lineRule="auto"/>
        <w:jc w:val="both"/>
        <w:rPr>
          <w:rFonts w:ascii="Times New Roman" w:hAnsi="Times New Roman" w:cs="Times New Roman"/>
          <w:b/>
          <w:sz w:val="24"/>
          <w:szCs w:val="24"/>
        </w:rPr>
      </w:pPr>
    </w:p>
    <w:p w:rsidR="00267194" w:rsidRPr="00FB10F6" w:rsidRDefault="00267194" w:rsidP="00176301">
      <w:pPr>
        <w:spacing w:after="0" w:line="360" w:lineRule="auto"/>
        <w:jc w:val="both"/>
        <w:rPr>
          <w:rFonts w:ascii="Times New Roman" w:hAnsi="Times New Roman" w:cs="Times New Roman"/>
          <w:sz w:val="24"/>
          <w:szCs w:val="24"/>
        </w:rPr>
      </w:pPr>
      <w:proofErr w:type="gramStart"/>
      <w:r w:rsidRPr="00FB10F6">
        <w:rPr>
          <w:rFonts w:ascii="Times New Roman" w:hAnsi="Times New Roman" w:cs="Times New Roman"/>
          <w:b/>
          <w:sz w:val="24"/>
          <w:szCs w:val="24"/>
        </w:rPr>
        <w:t xml:space="preserve">Development of </w:t>
      </w:r>
      <w:r w:rsidR="00CB49F0">
        <w:rPr>
          <w:rFonts w:ascii="Times New Roman" w:hAnsi="Times New Roman" w:cs="Times New Roman"/>
          <w:b/>
          <w:sz w:val="24"/>
          <w:szCs w:val="24"/>
        </w:rPr>
        <w:t xml:space="preserve">a </w:t>
      </w:r>
      <w:proofErr w:type="spellStart"/>
      <w:r w:rsidRPr="00FB10F6">
        <w:rPr>
          <w:rFonts w:ascii="Times New Roman" w:hAnsi="Times New Roman" w:cs="Times New Roman"/>
          <w:b/>
          <w:sz w:val="24"/>
          <w:szCs w:val="24"/>
        </w:rPr>
        <w:t>nano</w:t>
      </w:r>
      <w:proofErr w:type="spellEnd"/>
      <w:r w:rsidR="00CB49F0">
        <w:rPr>
          <w:rFonts w:ascii="Times New Roman" w:hAnsi="Times New Roman" w:cs="Times New Roman"/>
          <w:b/>
          <w:sz w:val="24"/>
          <w:szCs w:val="24"/>
        </w:rPr>
        <w:t>-</w:t>
      </w:r>
      <w:r w:rsidRPr="00FB10F6">
        <w:rPr>
          <w:rFonts w:ascii="Times New Roman" w:hAnsi="Times New Roman" w:cs="Times New Roman"/>
          <w:b/>
          <w:sz w:val="24"/>
          <w:szCs w:val="24"/>
        </w:rPr>
        <w:t xml:space="preserve">matrix for delivery of </w:t>
      </w:r>
      <w:r w:rsidR="00205B6C" w:rsidRPr="00FB10F6">
        <w:rPr>
          <w:rFonts w:ascii="Times New Roman" w:hAnsi="Times New Roman" w:cs="Times New Roman"/>
          <w:b/>
          <w:sz w:val="24"/>
          <w:szCs w:val="24"/>
        </w:rPr>
        <w:t xml:space="preserve">the pheromone </w:t>
      </w:r>
      <w:r w:rsidR="00205B6C">
        <w:rPr>
          <w:rFonts w:ascii="Times New Roman" w:hAnsi="Times New Roman" w:cs="Times New Roman"/>
          <w:b/>
          <w:sz w:val="24"/>
          <w:szCs w:val="24"/>
        </w:rPr>
        <w:t>(</w:t>
      </w:r>
      <w:r w:rsidR="00CB49F0">
        <w:rPr>
          <w:rFonts w:ascii="Times New Roman" w:hAnsi="Times New Roman" w:cs="Times New Roman"/>
          <w:b/>
          <w:sz w:val="24"/>
          <w:szCs w:val="24"/>
        </w:rPr>
        <w:t xml:space="preserve">ethyl 4 methyl </w:t>
      </w:r>
      <w:proofErr w:type="spellStart"/>
      <w:r w:rsidR="00CB49F0">
        <w:rPr>
          <w:rFonts w:ascii="Times New Roman" w:hAnsi="Times New Roman" w:cs="Times New Roman"/>
          <w:b/>
          <w:sz w:val="24"/>
          <w:szCs w:val="24"/>
        </w:rPr>
        <w:t>octa</w:t>
      </w:r>
      <w:r w:rsidRPr="00FB10F6">
        <w:rPr>
          <w:rFonts w:ascii="Times New Roman" w:hAnsi="Times New Roman" w:cs="Times New Roman"/>
          <w:b/>
          <w:sz w:val="24"/>
          <w:szCs w:val="24"/>
        </w:rPr>
        <w:t>nate</w:t>
      </w:r>
      <w:proofErr w:type="spellEnd"/>
      <w:r w:rsidR="00205B6C">
        <w:rPr>
          <w:rFonts w:ascii="Times New Roman" w:hAnsi="Times New Roman" w:cs="Times New Roman"/>
          <w:b/>
          <w:sz w:val="24"/>
          <w:szCs w:val="24"/>
        </w:rPr>
        <w:t xml:space="preserve">) </w:t>
      </w:r>
      <w:r w:rsidRPr="00FB10F6">
        <w:rPr>
          <w:rFonts w:ascii="Times New Roman" w:hAnsi="Times New Roman" w:cs="Times New Roman"/>
          <w:b/>
          <w:sz w:val="24"/>
          <w:szCs w:val="24"/>
        </w:rPr>
        <w:t xml:space="preserve">of coconut rhinoceros beetle, </w:t>
      </w:r>
      <w:proofErr w:type="spellStart"/>
      <w:r w:rsidRPr="00FB10F6">
        <w:rPr>
          <w:rFonts w:ascii="Times New Roman" w:hAnsi="Times New Roman" w:cs="Times New Roman"/>
          <w:b/>
          <w:i/>
          <w:iCs/>
          <w:sz w:val="24"/>
          <w:szCs w:val="24"/>
        </w:rPr>
        <w:t>Oryctes</w:t>
      </w:r>
      <w:proofErr w:type="spellEnd"/>
      <w:r w:rsidRPr="00FB10F6">
        <w:rPr>
          <w:rFonts w:ascii="Times New Roman" w:hAnsi="Times New Roman" w:cs="Times New Roman"/>
          <w:b/>
          <w:i/>
          <w:iCs/>
          <w:sz w:val="24"/>
          <w:szCs w:val="24"/>
        </w:rPr>
        <w:t xml:space="preserve"> rhinoceros</w:t>
      </w:r>
      <w:r>
        <w:rPr>
          <w:rFonts w:ascii="Times New Roman" w:hAnsi="Times New Roman" w:cs="Times New Roman"/>
          <w:b/>
          <w:i/>
          <w:iCs/>
          <w:sz w:val="24"/>
          <w:szCs w:val="24"/>
        </w:rPr>
        <w:t>.</w:t>
      </w:r>
      <w:proofErr w:type="gramEnd"/>
    </w:p>
    <w:p w:rsidR="00267194" w:rsidRPr="006D0C44" w:rsidRDefault="006D0C44" w:rsidP="00A744A4">
      <w:pPr>
        <w:numPr>
          <w:ilvl w:val="0"/>
          <w:numId w:val="8"/>
        </w:numPr>
        <w:spacing w:line="360" w:lineRule="auto"/>
        <w:jc w:val="right"/>
        <w:rPr>
          <w:rFonts w:ascii="Times New Roman" w:hAnsi="Times New Roman" w:cs="Times New Roman"/>
          <w:color w:val="0070C0"/>
          <w:sz w:val="24"/>
          <w:szCs w:val="24"/>
        </w:rPr>
      </w:pPr>
      <w:r w:rsidRPr="006D0C44">
        <w:rPr>
          <w:rFonts w:ascii="Times New Roman" w:hAnsi="Times New Roman" w:cs="Times New Roman"/>
          <w:color w:val="0070C0"/>
          <w:sz w:val="24"/>
          <w:szCs w:val="24"/>
          <w:lang w:val="en-IN"/>
        </w:rPr>
        <w:t xml:space="preserve">Subramanian and </w:t>
      </w:r>
      <w:proofErr w:type="spellStart"/>
      <w:r w:rsidRPr="006D0C44">
        <w:rPr>
          <w:rFonts w:ascii="Times New Roman" w:hAnsi="Times New Roman" w:cs="Times New Roman"/>
          <w:color w:val="0070C0"/>
          <w:sz w:val="24"/>
          <w:szCs w:val="24"/>
          <w:lang w:val="en-IN"/>
        </w:rPr>
        <w:t>Praghadeesh</w:t>
      </w:r>
      <w:proofErr w:type="spellEnd"/>
      <w:r w:rsidR="00267194" w:rsidRPr="006D0C44">
        <w:rPr>
          <w:rFonts w:ascii="Times New Roman" w:hAnsi="Times New Roman" w:cs="Times New Roman"/>
          <w:b/>
          <w:bCs/>
          <w:i/>
          <w:iCs/>
          <w:color w:val="0070C0"/>
          <w:sz w:val="24"/>
          <w:szCs w:val="24"/>
        </w:rPr>
        <w:t xml:space="preserve"> </w:t>
      </w:r>
      <w:r w:rsidR="00267194" w:rsidRPr="006D0C44">
        <w:rPr>
          <w:rFonts w:ascii="Times New Roman" w:hAnsi="Times New Roman" w:cs="Times New Roman"/>
          <w:b/>
          <w:bCs/>
          <w:color w:val="0070C0"/>
          <w:sz w:val="24"/>
          <w:szCs w:val="24"/>
        </w:rPr>
        <w:t>(2012)</w:t>
      </w:r>
    </w:p>
    <w:p w:rsidR="00267194" w:rsidRPr="00FB10F6" w:rsidRDefault="00CB49F0" w:rsidP="00176301">
      <w:pPr>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An a</w:t>
      </w:r>
      <w:r w:rsidR="00267194" w:rsidRPr="00FB10F6">
        <w:rPr>
          <w:rFonts w:ascii="Times New Roman" w:hAnsi="Times New Roman" w:cs="Times New Roman"/>
          <w:sz w:val="24"/>
          <w:szCs w:val="24"/>
        </w:rPr>
        <w:t xml:space="preserve">ggregation pheromone </w:t>
      </w:r>
      <w:r w:rsidR="00267194">
        <w:rPr>
          <w:rFonts w:ascii="Times New Roman" w:hAnsi="Times New Roman" w:cs="Times New Roman"/>
          <w:sz w:val="24"/>
          <w:szCs w:val="24"/>
        </w:rPr>
        <w:t>(</w:t>
      </w:r>
      <w:r>
        <w:rPr>
          <w:rFonts w:ascii="Times New Roman" w:hAnsi="Times New Roman" w:cs="Times New Roman"/>
          <w:sz w:val="24"/>
          <w:szCs w:val="24"/>
        </w:rPr>
        <w:t xml:space="preserve">ethyl 4 methyl </w:t>
      </w:r>
      <w:proofErr w:type="spellStart"/>
      <w:r>
        <w:rPr>
          <w:rFonts w:ascii="Times New Roman" w:hAnsi="Times New Roman" w:cs="Times New Roman"/>
          <w:sz w:val="24"/>
          <w:szCs w:val="24"/>
        </w:rPr>
        <w:t>octa</w:t>
      </w:r>
      <w:r w:rsidR="00267194" w:rsidRPr="006A5D74">
        <w:rPr>
          <w:rFonts w:ascii="Times New Roman" w:hAnsi="Times New Roman" w:cs="Times New Roman"/>
          <w:sz w:val="24"/>
          <w:szCs w:val="24"/>
        </w:rPr>
        <w:t>nate</w:t>
      </w:r>
      <w:proofErr w:type="spellEnd"/>
      <w:r w:rsidR="00267194">
        <w:rPr>
          <w:rFonts w:ascii="Times New Roman" w:hAnsi="Times New Roman" w:cs="Times New Roman"/>
          <w:sz w:val="24"/>
          <w:szCs w:val="24"/>
        </w:rPr>
        <w:t xml:space="preserve">) </w:t>
      </w:r>
      <w:r w:rsidR="00267194" w:rsidRPr="00FB10F6">
        <w:rPr>
          <w:rFonts w:ascii="Times New Roman" w:hAnsi="Times New Roman" w:cs="Times New Roman"/>
          <w:sz w:val="24"/>
          <w:szCs w:val="24"/>
        </w:rPr>
        <w:t>loaded in polymer membrane dispensers</w:t>
      </w:r>
      <w:r w:rsidR="00267194">
        <w:rPr>
          <w:rFonts w:ascii="Times New Roman" w:hAnsi="Times New Roman" w:cs="Times New Roman"/>
          <w:sz w:val="24"/>
          <w:szCs w:val="24"/>
        </w:rPr>
        <w:t xml:space="preserve"> </w:t>
      </w:r>
      <w:r w:rsidR="00344C21">
        <w:rPr>
          <w:rFonts w:ascii="Times New Roman" w:hAnsi="Times New Roman" w:cs="Times New Roman"/>
          <w:sz w:val="24"/>
          <w:szCs w:val="24"/>
        </w:rPr>
        <w:t>may be</w:t>
      </w:r>
      <w:r w:rsidR="00267194">
        <w:rPr>
          <w:rFonts w:ascii="Times New Roman" w:hAnsi="Times New Roman" w:cs="Times New Roman"/>
          <w:sz w:val="24"/>
          <w:szCs w:val="24"/>
        </w:rPr>
        <w:t xml:space="preserve"> used for mass trapping of rhinoceros beetles. But these have</w:t>
      </w:r>
      <w:r>
        <w:rPr>
          <w:rFonts w:ascii="Times New Roman" w:hAnsi="Times New Roman" w:cs="Times New Roman"/>
          <w:sz w:val="24"/>
          <w:szCs w:val="24"/>
        </w:rPr>
        <w:t xml:space="preserve"> a</w:t>
      </w:r>
      <w:r w:rsidR="00267194">
        <w:rPr>
          <w:rFonts w:ascii="Times New Roman" w:hAnsi="Times New Roman" w:cs="Times New Roman"/>
          <w:sz w:val="24"/>
          <w:szCs w:val="24"/>
        </w:rPr>
        <w:t xml:space="preserve"> high r</w:t>
      </w:r>
      <w:r w:rsidR="004E2B24">
        <w:rPr>
          <w:rFonts w:ascii="Times New Roman" w:hAnsi="Times New Roman" w:cs="Times New Roman"/>
          <w:sz w:val="24"/>
          <w:szCs w:val="24"/>
        </w:rPr>
        <w:t xml:space="preserve">ate of release of 10-30 mg/day than </w:t>
      </w:r>
      <w:proofErr w:type="spellStart"/>
      <w:r w:rsidR="004E2B24">
        <w:rPr>
          <w:rFonts w:ascii="Times New Roman" w:hAnsi="Times New Roman" w:cs="Times New Roman"/>
          <w:sz w:val="24"/>
          <w:szCs w:val="24"/>
        </w:rPr>
        <w:t>nano</w:t>
      </w:r>
      <w:proofErr w:type="spellEnd"/>
      <w:r w:rsidR="004E2B24">
        <w:rPr>
          <w:rFonts w:ascii="Times New Roman" w:hAnsi="Times New Roman" w:cs="Times New Roman"/>
          <w:sz w:val="24"/>
          <w:szCs w:val="24"/>
        </w:rPr>
        <w:t>.</w:t>
      </w:r>
    </w:p>
    <w:p w:rsidR="00267194" w:rsidRDefault="00267194" w:rsidP="00176301">
      <w:pPr>
        <w:numPr>
          <w:ilvl w:val="0"/>
          <w:numId w:val="9"/>
        </w:numPr>
        <w:spacing w:after="0" w:line="360" w:lineRule="auto"/>
        <w:jc w:val="both"/>
        <w:rPr>
          <w:rFonts w:ascii="Times New Roman" w:hAnsi="Times New Roman" w:cs="Times New Roman"/>
          <w:sz w:val="24"/>
          <w:szCs w:val="24"/>
        </w:rPr>
      </w:pPr>
      <w:proofErr w:type="spellStart"/>
      <w:r w:rsidRPr="00FB10F6">
        <w:rPr>
          <w:rFonts w:ascii="Times New Roman" w:hAnsi="Times New Roman" w:cs="Times New Roman"/>
          <w:sz w:val="24"/>
          <w:szCs w:val="24"/>
        </w:rPr>
        <w:lastRenderedPageBreak/>
        <w:t>Na</w:t>
      </w:r>
      <w:r>
        <w:rPr>
          <w:rFonts w:ascii="Times New Roman" w:hAnsi="Times New Roman" w:cs="Times New Roman"/>
          <w:sz w:val="24"/>
          <w:szCs w:val="24"/>
        </w:rPr>
        <w:t>no</w:t>
      </w:r>
      <w:proofErr w:type="spellEnd"/>
      <w:r w:rsidR="006B5C25">
        <w:rPr>
          <w:rFonts w:ascii="Times New Roman" w:hAnsi="Times New Roman" w:cs="Times New Roman"/>
          <w:sz w:val="24"/>
          <w:szCs w:val="24"/>
        </w:rPr>
        <w:t>-</w:t>
      </w:r>
      <w:r>
        <w:rPr>
          <w:rFonts w:ascii="Times New Roman" w:hAnsi="Times New Roman" w:cs="Times New Roman"/>
          <w:sz w:val="24"/>
          <w:szCs w:val="24"/>
        </w:rPr>
        <w:t xml:space="preserve">porous </w:t>
      </w:r>
      <w:r w:rsidR="006B5C25">
        <w:rPr>
          <w:rFonts w:ascii="Times New Roman" w:hAnsi="Times New Roman" w:cs="Times New Roman"/>
          <w:sz w:val="24"/>
          <w:szCs w:val="24"/>
        </w:rPr>
        <w:t>particles</w:t>
      </w:r>
      <w:r>
        <w:rPr>
          <w:rFonts w:ascii="Times New Roman" w:hAnsi="Times New Roman" w:cs="Times New Roman"/>
          <w:sz w:val="24"/>
          <w:szCs w:val="24"/>
        </w:rPr>
        <w:t xml:space="preserve"> are a </w:t>
      </w:r>
      <w:r w:rsidR="00344C21">
        <w:rPr>
          <w:rFonts w:ascii="Times New Roman" w:hAnsi="Times New Roman" w:cs="Times New Roman"/>
          <w:sz w:val="24"/>
          <w:szCs w:val="24"/>
        </w:rPr>
        <w:t>good</w:t>
      </w:r>
      <w:r>
        <w:rPr>
          <w:rFonts w:ascii="Times New Roman" w:hAnsi="Times New Roman" w:cs="Times New Roman"/>
          <w:sz w:val="24"/>
          <w:szCs w:val="24"/>
        </w:rPr>
        <w:t xml:space="preserve"> carrier/dispenser for </w:t>
      </w:r>
      <w:r w:rsidR="006B5C25">
        <w:rPr>
          <w:rFonts w:ascii="Times New Roman" w:hAnsi="Times New Roman" w:cs="Times New Roman"/>
          <w:sz w:val="24"/>
          <w:szCs w:val="24"/>
        </w:rPr>
        <w:t>materials with</w:t>
      </w:r>
      <w:r w:rsidR="00CB49F0">
        <w:rPr>
          <w:rFonts w:ascii="Times New Roman" w:hAnsi="Times New Roman" w:cs="Times New Roman"/>
          <w:sz w:val="24"/>
          <w:szCs w:val="24"/>
        </w:rPr>
        <w:t xml:space="preserve"> a</w:t>
      </w:r>
      <w:r w:rsidR="006B5C25">
        <w:rPr>
          <w:rFonts w:ascii="Times New Roman" w:hAnsi="Times New Roman" w:cs="Times New Roman"/>
          <w:sz w:val="24"/>
          <w:szCs w:val="24"/>
        </w:rPr>
        <w:t xml:space="preserve"> volatile signal</w:t>
      </w:r>
      <w:r>
        <w:rPr>
          <w:rFonts w:ascii="Times New Roman" w:hAnsi="Times New Roman" w:cs="Times New Roman"/>
          <w:sz w:val="24"/>
          <w:szCs w:val="24"/>
        </w:rPr>
        <w:t xml:space="preserve"> </w:t>
      </w:r>
      <w:r w:rsidR="00344C21">
        <w:rPr>
          <w:rFonts w:ascii="Times New Roman" w:hAnsi="Times New Roman" w:cs="Times New Roman"/>
          <w:sz w:val="24"/>
          <w:szCs w:val="24"/>
        </w:rPr>
        <w:t>having</w:t>
      </w:r>
      <w:r>
        <w:rPr>
          <w:rFonts w:ascii="Times New Roman" w:hAnsi="Times New Roman" w:cs="Times New Roman"/>
          <w:sz w:val="24"/>
          <w:szCs w:val="24"/>
        </w:rPr>
        <w:t xml:space="preserve"> c</w:t>
      </w:r>
      <w:r w:rsidRPr="00FB10F6">
        <w:rPr>
          <w:rFonts w:ascii="Times New Roman" w:hAnsi="Times New Roman" w:cs="Times New Roman"/>
          <w:sz w:val="24"/>
          <w:szCs w:val="24"/>
        </w:rPr>
        <w:t>ontroll</w:t>
      </w:r>
      <w:r w:rsidR="006B5C25">
        <w:rPr>
          <w:rFonts w:ascii="Times New Roman" w:hAnsi="Times New Roman" w:cs="Times New Roman"/>
          <w:sz w:val="24"/>
          <w:szCs w:val="24"/>
        </w:rPr>
        <w:t xml:space="preserve">ed </w:t>
      </w:r>
      <w:proofErr w:type="spellStart"/>
      <w:r w:rsidR="006B5C25">
        <w:rPr>
          <w:rFonts w:ascii="Times New Roman" w:hAnsi="Times New Roman" w:cs="Times New Roman"/>
          <w:sz w:val="24"/>
          <w:szCs w:val="24"/>
        </w:rPr>
        <w:t>spatio</w:t>
      </w:r>
      <w:proofErr w:type="spellEnd"/>
      <w:r w:rsidR="006B5C25">
        <w:rPr>
          <w:rFonts w:ascii="Times New Roman" w:hAnsi="Times New Roman" w:cs="Times New Roman"/>
          <w:sz w:val="24"/>
          <w:szCs w:val="24"/>
        </w:rPr>
        <w:t>-temporal releasing</w:t>
      </w:r>
      <w:r w:rsidRPr="00FB10F6">
        <w:rPr>
          <w:rFonts w:ascii="Times New Roman" w:hAnsi="Times New Roman" w:cs="Times New Roman"/>
          <w:sz w:val="24"/>
          <w:szCs w:val="24"/>
        </w:rPr>
        <w:t xml:space="preserve"> rate</w:t>
      </w:r>
      <w:r>
        <w:rPr>
          <w:rFonts w:ascii="Times New Roman" w:hAnsi="Times New Roman" w:cs="Times New Roman"/>
          <w:sz w:val="24"/>
          <w:szCs w:val="24"/>
        </w:rPr>
        <w:t xml:space="preserve">. </w:t>
      </w:r>
      <w:proofErr w:type="spellStart"/>
      <w:r w:rsidR="006B5C25">
        <w:rPr>
          <w:rFonts w:ascii="Times New Roman" w:hAnsi="Times New Roman" w:cs="Times New Roman"/>
          <w:sz w:val="24"/>
          <w:szCs w:val="24"/>
        </w:rPr>
        <w:t>N</w:t>
      </w:r>
      <w:r>
        <w:rPr>
          <w:rFonts w:ascii="Times New Roman" w:hAnsi="Times New Roman" w:cs="Times New Roman"/>
          <w:sz w:val="24"/>
          <w:szCs w:val="24"/>
        </w:rPr>
        <w:t>ano</w:t>
      </w:r>
      <w:r w:rsidR="00CB49F0">
        <w:rPr>
          <w:rFonts w:ascii="Times New Roman" w:hAnsi="Times New Roman" w:cs="Times New Roman"/>
          <w:sz w:val="24"/>
          <w:szCs w:val="24"/>
        </w:rPr>
        <w:t>-</w:t>
      </w:r>
      <w:r>
        <w:rPr>
          <w:rFonts w:ascii="Times New Roman" w:hAnsi="Times New Roman" w:cs="Times New Roman"/>
          <w:sz w:val="24"/>
          <w:szCs w:val="24"/>
        </w:rPr>
        <w:t>dispensar</w:t>
      </w:r>
      <w:proofErr w:type="spellEnd"/>
      <w:r>
        <w:rPr>
          <w:rFonts w:ascii="Times New Roman" w:hAnsi="Times New Roman" w:cs="Times New Roman"/>
          <w:sz w:val="24"/>
          <w:szCs w:val="24"/>
        </w:rPr>
        <w:t xml:space="preserve"> made of </w:t>
      </w:r>
      <w:proofErr w:type="spellStart"/>
      <w:r>
        <w:rPr>
          <w:rFonts w:ascii="Times New Roman" w:hAnsi="Times New Roman" w:cs="Times New Roman"/>
          <w:sz w:val="24"/>
          <w:szCs w:val="24"/>
        </w:rPr>
        <w:t>meso</w:t>
      </w:r>
      <w:proofErr w:type="spellEnd"/>
      <w:r w:rsidR="00CB49F0">
        <w:rPr>
          <w:rFonts w:ascii="Times New Roman" w:hAnsi="Times New Roman" w:cs="Times New Roman"/>
          <w:sz w:val="24"/>
          <w:szCs w:val="24"/>
        </w:rPr>
        <w:t>-</w:t>
      </w:r>
      <w:r>
        <w:rPr>
          <w:rFonts w:ascii="Times New Roman" w:hAnsi="Times New Roman" w:cs="Times New Roman"/>
          <w:sz w:val="24"/>
          <w:szCs w:val="24"/>
        </w:rPr>
        <w:t>porous sieves, with pore</w:t>
      </w:r>
      <w:r w:rsidR="006B5C25">
        <w:rPr>
          <w:rFonts w:ascii="Times New Roman" w:hAnsi="Times New Roman" w:cs="Times New Roman"/>
          <w:sz w:val="24"/>
          <w:szCs w:val="24"/>
        </w:rPr>
        <w:t>d</w:t>
      </w:r>
      <w:r>
        <w:rPr>
          <w:rFonts w:ascii="Times New Roman" w:hAnsi="Times New Roman" w:cs="Times New Roman"/>
          <w:sz w:val="24"/>
          <w:szCs w:val="24"/>
        </w:rPr>
        <w:t xml:space="preserve"> channels, was </w:t>
      </w:r>
      <w:r w:rsidR="006B5C25">
        <w:rPr>
          <w:rFonts w:ascii="Times New Roman" w:hAnsi="Times New Roman" w:cs="Times New Roman"/>
          <w:sz w:val="24"/>
          <w:szCs w:val="24"/>
        </w:rPr>
        <w:t>formed</w:t>
      </w:r>
      <w:r>
        <w:rPr>
          <w:rFonts w:ascii="Times New Roman" w:hAnsi="Times New Roman" w:cs="Times New Roman"/>
          <w:sz w:val="24"/>
          <w:szCs w:val="24"/>
        </w:rPr>
        <w:t xml:space="preserve"> for loading </w:t>
      </w:r>
      <w:r w:rsidR="006B5C25">
        <w:rPr>
          <w:rFonts w:ascii="Times New Roman" w:hAnsi="Times New Roman" w:cs="Times New Roman"/>
          <w:sz w:val="24"/>
          <w:szCs w:val="24"/>
        </w:rPr>
        <w:t xml:space="preserve">pheromone of </w:t>
      </w:r>
      <w:r>
        <w:rPr>
          <w:rFonts w:ascii="Times New Roman" w:hAnsi="Times New Roman" w:cs="Times New Roman"/>
          <w:sz w:val="24"/>
          <w:szCs w:val="24"/>
        </w:rPr>
        <w:t xml:space="preserve">rhinoceros beetle. </w:t>
      </w:r>
    </w:p>
    <w:p w:rsidR="00267194" w:rsidRPr="00FB10F6" w:rsidRDefault="00267194" w:rsidP="00176301">
      <w:pPr>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Release rate of entrapped pheromone in </w:t>
      </w:r>
      <w:proofErr w:type="spellStart"/>
      <w:r>
        <w:rPr>
          <w:rFonts w:ascii="Times New Roman" w:hAnsi="Times New Roman" w:cs="Times New Roman"/>
          <w:sz w:val="24"/>
          <w:szCs w:val="24"/>
        </w:rPr>
        <w:t>nanomatrix</w:t>
      </w:r>
      <w:proofErr w:type="spellEnd"/>
      <w:r>
        <w:rPr>
          <w:rFonts w:ascii="Times New Roman" w:hAnsi="Times New Roman" w:cs="Times New Roman"/>
          <w:sz w:val="24"/>
          <w:szCs w:val="24"/>
        </w:rPr>
        <w:t xml:space="preserve"> was </w:t>
      </w:r>
      <w:r w:rsidR="00EF3169">
        <w:rPr>
          <w:rFonts w:ascii="Times New Roman" w:hAnsi="Times New Roman" w:cs="Times New Roman"/>
          <w:sz w:val="24"/>
          <w:szCs w:val="24"/>
        </w:rPr>
        <w:t>slower</w:t>
      </w:r>
      <w:r>
        <w:rPr>
          <w:rFonts w:ascii="Times New Roman" w:hAnsi="Times New Roman" w:cs="Times New Roman"/>
          <w:sz w:val="24"/>
          <w:szCs w:val="24"/>
        </w:rPr>
        <w:t xml:space="preserve"> compared to commercial lures having</w:t>
      </w:r>
      <w:r w:rsidR="00CB49F0">
        <w:rPr>
          <w:rFonts w:ascii="Times New Roman" w:hAnsi="Times New Roman" w:cs="Times New Roman"/>
          <w:sz w:val="24"/>
          <w:szCs w:val="24"/>
        </w:rPr>
        <w:t xml:space="preserve"> a</w:t>
      </w:r>
      <w:r>
        <w:rPr>
          <w:rFonts w:ascii="Times New Roman" w:hAnsi="Times New Roman" w:cs="Times New Roman"/>
          <w:sz w:val="24"/>
          <w:szCs w:val="24"/>
        </w:rPr>
        <w:t xml:space="preserve"> polymer membrane. </w:t>
      </w:r>
    </w:p>
    <w:p w:rsidR="00267194" w:rsidRDefault="00267194" w:rsidP="00176301">
      <w:pPr>
        <w:numPr>
          <w:ilvl w:val="0"/>
          <w:numId w:val="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Field test of pheromone </w:t>
      </w:r>
      <w:r w:rsidR="00EF3169">
        <w:rPr>
          <w:rFonts w:ascii="Times New Roman" w:hAnsi="Times New Roman" w:cs="Times New Roman"/>
          <w:sz w:val="24"/>
          <w:szCs w:val="24"/>
        </w:rPr>
        <w:t>kept</w:t>
      </w:r>
      <w:r>
        <w:rPr>
          <w:rFonts w:ascii="Times New Roman" w:hAnsi="Times New Roman" w:cs="Times New Roman"/>
          <w:sz w:val="24"/>
          <w:szCs w:val="24"/>
        </w:rPr>
        <w:t xml:space="preserve"> in </w:t>
      </w:r>
      <w:proofErr w:type="spellStart"/>
      <w:r>
        <w:rPr>
          <w:rFonts w:ascii="Times New Roman" w:hAnsi="Times New Roman" w:cs="Times New Roman"/>
          <w:sz w:val="24"/>
          <w:szCs w:val="24"/>
        </w:rPr>
        <w:t>nano</w:t>
      </w:r>
      <w:proofErr w:type="spellEnd"/>
      <w:r w:rsidR="00CB49F0">
        <w:rPr>
          <w:rFonts w:ascii="Times New Roman" w:hAnsi="Times New Roman" w:cs="Times New Roman"/>
          <w:sz w:val="24"/>
          <w:szCs w:val="24"/>
        </w:rPr>
        <w:t>-</w:t>
      </w:r>
      <w:r>
        <w:rPr>
          <w:rFonts w:ascii="Times New Roman" w:hAnsi="Times New Roman" w:cs="Times New Roman"/>
          <w:sz w:val="24"/>
          <w:szCs w:val="24"/>
        </w:rPr>
        <w:t>matrix</w:t>
      </w:r>
      <w:r w:rsidR="002768B2">
        <w:rPr>
          <w:rFonts w:ascii="Times New Roman" w:hAnsi="Times New Roman" w:cs="Times New Roman"/>
          <w:sz w:val="24"/>
          <w:szCs w:val="24"/>
        </w:rPr>
        <w:t xml:space="preserve"> </w:t>
      </w:r>
      <w:r w:rsidRPr="00FB10F6">
        <w:rPr>
          <w:rFonts w:ascii="Times New Roman" w:hAnsi="Times New Roman" w:cs="Times New Roman"/>
          <w:sz w:val="24"/>
          <w:szCs w:val="24"/>
        </w:rPr>
        <w:t xml:space="preserve">captured more </w:t>
      </w:r>
      <w:r w:rsidR="00344C21">
        <w:rPr>
          <w:rFonts w:ascii="Times New Roman" w:hAnsi="Times New Roman" w:cs="Times New Roman"/>
          <w:sz w:val="24"/>
          <w:szCs w:val="24"/>
        </w:rPr>
        <w:t>beetle pest</w:t>
      </w:r>
      <w:r>
        <w:rPr>
          <w:rFonts w:ascii="Times New Roman" w:hAnsi="Times New Roman" w:cs="Times New Roman"/>
          <w:sz w:val="24"/>
          <w:szCs w:val="24"/>
        </w:rPr>
        <w:t xml:space="preserve"> than traps</w:t>
      </w:r>
      <w:r w:rsidR="00EF3169" w:rsidRPr="00EF3169">
        <w:rPr>
          <w:rFonts w:ascii="Times New Roman" w:hAnsi="Times New Roman" w:cs="Times New Roman"/>
          <w:sz w:val="24"/>
          <w:szCs w:val="24"/>
        </w:rPr>
        <w:t xml:space="preserve"> </w:t>
      </w:r>
      <w:r w:rsidR="00EF3169">
        <w:rPr>
          <w:rFonts w:ascii="Times New Roman" w:hAnsi="Times New Roman" w:cs="Times New Roman"/>
          <w:sz w:val="24"/>
          <w:szCs w:val="24"/>
        </w:rPr>
        <w:t xml:space="preserve">which are </w:t>
      </w:r>
      <w:r w:rsidR="00344C21">
        <w:rPr>
          <w:rFonts w:ascii="Times New Roman" w:hAnsi="Times New Roman" w:cs="Times New Roman"/>
          <w:sz w:val="24"/>
          <w:szCs w:val="24"/>
        </w:rPr>
        <w:t>non-</w:t>
      </w:r>
      <w:r w:rsidR="00EF3169">
        <w:rPr>
          <w:rFonts w:ascii="Times New Roman" w:hAnsi="Times New Roman" w:cs="Times New Roman"/>
          <w:sz w:val="24"/>
          <w:szCs w:val="24"/>
        </w:rPr>
        <w:t>baited</w:t>
      </w:r>
      <w:r>
        <w:rPr>
          <w:rFonts w:ascii="Times New Roman" w:hAnsi="Times New Roman" w:cs="Times New Roman"/>
          <w:sz w:val="24"/>
          <w:szCs w:val="24"/>
        </w:rPr>
        <w:t xml:space="preserve">. The commercial lure </w:t>
      </w:r>
      <w:r w:rsidR="00344C21">
        <w:rPr>
          <w:rFonts w:ascii="Times New Roman" w:hAnsi="Times New Roman" w:cs="Times New Roman"/>
          <w:sz w:val="24"/>
          <w:szCs w:val="24"/>
        </w:rPr>
        <w:t>having</w:t>
      </w:r>
      <w:r>
        <w:rPr>
          <w:rFonts w:ascii="Times New Roman" w:hAnsi="Times New Roman" w:cs="Times New Roman"/>
          <w:sz w:val="24"/>
          <w:szCs w:val="24"/>
        </w:rPr>
        <w:t xml:space="preserve"> 800 mg pheromone </w:t>
      </w:r>
      <w:r w:rsidR="00344C21">
        <w:rPr>
          <w:rFonts w:ascii="Times New Roman" w:hAnsi="Times New Roman" w:cs="Times New Roman"/>
          <w:sz w:val="24"/>
          <w:szCs w:val="24"/>
        </w:rPr>
        <w:t>might be</w:t>
      </w:r>
      <w:r>
        <w:rPr>
          <w:rFonts w:ascii="Times New Roman" w:hAnsi="Times New Roman" w:cs="Times New Roman"/>
          <w:sz w:val="24"/>
          <w:szCs w:val="24"/>
        </w:rPr>
        <w:t xml:space="preserve"> exhausted </w:t>
      </w:r>
      <w:r w:rsidR="00344C21">
        <w:rPr>
          <w:rFonts w:ascii="Times New Roman" w:hAnsi="Times New Roman" w:cs="Times New Roman"/>
          <w:sz w:val="24"/>
          <w:szCs w:val="24"/>
        </w:rPr>
        <w:t>within</w:t>
      </w:r>
      <w:r>
        <w:rPr>
          <w:rFonts w:ascii="Times New Roman" w:hAnsi="Times New Roman" w:cs="Times New Roman"/>
          <w:sz w:val="24"/>
          <w:szCs w:val="24"/>
        </w:rPr>
        <w:t xml:space="preserve"> three months</w:t>
      </w:r>
      <w:r w:rsidR="00EF3169">
        <w:rPr>
          <w:rFonts w:ascii="Times New Roman" w:hAnsi="Times New Roman" w:cs="Times New Roman"/>
          <w:sz w:val="24"/>
          <w:szCs w:val="24"/>
        </w:rPr>
        <w:t xml:space="preserve"> used</w:t>
      </w:r>
      <w:r>
        <w:rPr>
          <w:rFonts w:ascii="Times New Roman" w:hAnsi="Times New Roman" w:cs="Times New Roman"/>
          <w:sz w:val="24"/>
          <w:szCs w:val="24"/>
        </w:rPr>
        <w:t xml:space="preserve">, while the pheromone </w:t>
      </w:r>
      <w:r w:rsidR="00EF3169">
        <w:rPr>
          <w:rFonts w:ascii="Times New Roman" w:hAnsi="Times New Roman" w:cs="Times New Roman"/>
          <w:sz w:val="24"/>
          <w:szCs w:val="24"/>
        </w:rPr>
        <w:t>kept</w:t>
      </w:r>
      <w:r>
        <w:rPr>
          <w:rFonts w:ascii="Times New Roman" w:hAnsi="Times New Roman" w:cs="Times New Roman"/>
          <w:sz w:val="24"/>
          <w:szCs w:val="24"/>
        </w:rPr>
        <w:t xml:space="preserve"> into </w:t>
      </w:r>
      <w:proofErr w:type="spellStart"/>
      <w:r>
        <w:rPr>
          <w:rFonts w:ascii="Times New Roman" w:hAnsi="Times New Roman" w:cs="Times New Roman"/>
          <w:sz w:val="24"/>
          <w:szCs w:val="24"/>
        </w:rPr>
        <w:t>nano</w:t>
      </w:r>
      <w:proofErr w:type="spellEnd"/>
      <w:r w:rsidR="00CB49F0">
        <w:rPr>
          <w:rFonts w:ascii="Times New Roman" w:hAnsi="Times New Roman" w:cs="Times New Roman"/>
          <w:sz w:val="24"/>
          <w:szCs w:val="24"/>
        </w:rPr>
        <w:t>-</w:t>
      </w:r>
      <w:r>
        <w:rPr>
          <w:rFonts w:ascii="Times New Roman" w:hAnsi="Times New Roman" w:cs="Times New Roman"/>
          <w:sz w:val="24"/>
          <w:szCs w:val="24"/>
        </w:rPr>
        <w:t xml:space="preserve">matrix could be used for a period of </w:t>
      </w:r>
      <w:r w:rsidR="00EF3169">
        <w:rPr>
          <w:rFonts w:ascii="Times New Roman" w:hAnsi="Times New Roman" w:cs="Times New Roman"/>
          <w:sz w:val="24"/>
          <w:szCs w:val="24"/>
        </w:rPr>
        <w:t xml:space="preserve">more or less </w:t>
      </w:r>
      <w:r>
        <w:rPr>
          <w:rFonts w:ascii="Times New Roman" w:hAnsi="Times New Roman" w:cs="Times New Roman"/>
          <w:sz w:val="24"/>
          <w:szCs w:val="24"/>
        </w:rPr>
        <w:t xml:space="preserve">six months from </w:t>
      </w:r>
      <w:r w:rsidR="00344C21">
        <w:rPr>
          <w:rFonts w:ascii="Times New Roman" w:hAnsi="Times New Roman" w:cs="Times New Roman"/>
          <w:sz w:val="24"/>
          <w:szCs w:val="24"/>
        </w:rPr>
        <w:t xml:space="preserve">the </w:t>
      </w:r>
      <w:r>
        <w:rPr>
          <w:rFonts w:ascii="Times New Roman" w:hAnsi="Times New Roman" w:cs="Times New Roman"/>
          <w:sz w:val="24"/>
          <w:szCs w:val="24"/>
        </w:rPr>
        <w:t>installation date.</w:t>
      </w:r>
    </w:p>
    <w:p w:rsidR="00405433" w:rsidRPr="00615F9E" w:rsidRDefault="00405433" w:rsidP="00176301">
      <w:pPr>
        <w:tabs>
          <w:tab w:val="left" w:pos="567"/>
        </w:tabs>
        <w:spacing w:after="0" w:line="360" w:lineRule="auto"/>
        <w:jc w:val="both"/>
        <w:rPr>
          <w:rFonts w:ascii="Times New Roman" w:hAnsi="Times New Roman" w:cs="Times New Roman"/>
          <w:b/>
          <w:sz w:val="28"/>
          <w:szCs w:val="28"/>
        </w:rPr>
      </w:pPr>
      <w:r w:rsidRPr="00615F9E">
        <w:rPr>
          <w:rFonts w:ascii="Times New Roman" w:hAnsi="Times New Roman" w:cs="Times New Roman"/>
          <w:b/>
          <w:sz w:val="28"/>
          <w:szCs w:val="28"/>
        </w:rPr>
        <w:t xml:space="preserve"> </w:t>
      </w:r>
      <w:proofErr w:type="spellStart"/>
      <w:r w:rsidR="00615F9E" w:rsidRPr="00615F9E">
        <w:rPr>
          <w:rFonts w:ascii="Times New Roman" w:hAnsi="Times New Roman" w:cs="Times New Roman"/>
          <w:b/>
          <w:sz w:val="28"/>
          <w:szCs w:val="28"/>
        </w:rPr>
        <w:t>Nano</w:t>
      </w:r>
      <w:proofErr w:type="spellEnd"/>
      <w:r w:rsidR="00615F9E" w:rsidRPr="00615F9E">
        <w:rPr>
          <w:rFonts w:ascii="Times New Roman" w:hAnsi="Times New Roman" w:cs="Times New Roman"/>
          <w:b/>
          <w:sz w:val="28"/>
          <w:szCs w:val="28"/>
        </w:rPr>
        <w:t xml:space="preserve"> formulations in pest management</w:t>
      </w:r>
    </w:p>
    <w:p w:rsidR="00405433" w:rsidRDefault="00405433" w:rsidP="00176301">
      <w:pPr>
        <w:tabs>
          <w:tab w:val="left" w:pos="567"/>
        </w:tabs>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Nano</w:t>
      </w:r>
      <w:proofErr w:type="spellEnd"/>
      <w:r w:rsidR="002F0A94">
        <w:rPr>
          <w:rFonts w:ascii="Times New Roman" w:hAnsi="Times New Roman" w:cs="Times New Roman"/>
          <w:sz w:val="24"/>
          <w:szCs w:val="24"/>
        </w:rPr>
        <w:t xml:space="preserve"> </w:t>
      </w:r>
      <w:r>
        <w:rPr>
          <w:rFonts w:ascii="Times New Roman" w:hAnsi="Times New Roman" w:cs="Times New Roman"/>
          <w:sz w:val="24"/>
          <w:szCs w:val="24"/>
        </w:rPr>
        <w:t xml:space="preserve">formulations </w:t>
      </w:r>
      <w:r w:rsidR="002F0A94">
        <w:rPr>
          <w:rFonts w:ascii="Times New Roman" w:hAnsi="Times New Roman" w:cs="Times New Roman"/>
          <w:sz w:val="24"/>
          <w:szCs w:val="24"/>
        </w:rPr>
        <w:t>may</w:t>
      </w:r>
      <w:r>
        <w:rPr>
          <w:rFonts w:ascii="Times New Roman" w:hAnsi="Times New Roman" w:cs="Times New Roman"/>
          <w:sz w:val="24"/>
          <w:szCs w:val="24"/>
        </w:rPr>
        <w:t xml:space="preserve"> be classified into </w:t>
      </w:r>
      <w:proofErr w:type="spellStart"/>
      <w:r>
        <w:rPr>
          <w:rFonts w:ascii="Times New Roman" w:hAnsi="Times New Roman" w:cs="Times New Roman"/>
          <w:sz w:val="24"/>
          <w:szCs w:val="24"/>
        </w:rPr>
        <w:t>Nano</w:t>
      </w:r>
      <w:proofErr w:type="spellEnd"/>
      <w:r>
        <w:rPr>
          <w:rFonts w:ascii="Times New Roman" w:hAnsi="Times New Roman" w:cs="Times New Roman"/>
          <w:sz w:val="24"/>
          <w:szCs w:val="24"/>
        </w:rPr>
        <w:t xml:space="preserve"> emulsion, </w:t>
      </w:r>
      <w:proofErr w:type="spellStart"/>
      <w:r>
        <w:rPr>
          <w:rFonts w:ascii="Times New Roman" w:hAnsi="Times New Roman" w:cs="Times New Roman"/>
          <w:sz w:val="24"/>
          <w:szCs w:val="24"/>
        </w:rPr>
        <w:t>Nano</w:t>
      </w:r>
      <w:proofErr w:type="spellEnd"/>
      <w:r>
        <w:rPr>
          <w:rFonts w:ascii="Times New Roman" w:hAnsi="Times New Roman" w:cs="Times New Roman"/>
          <w:sz w:val="24"/>
          <w:szCs w:val="24"/>
        </w:rPr>
        <w:t xml:space="preserve"> suspension and </w:t>
      </w:r>
      <w:proofErr w:type="spellStart"/>
      <w:r>
        <w:rPr>
          <w:rFonts w:ascii="Times New Roman" w:hAnsi="Times New Roman" w:cs="Times New Roman"/>
          <w:sz w:val="24"/>
          <w:szCs w:val="24"/>
        </w:rPr>
        <w:t>Nano</w:t>
      </w:r>
      <w:proofErr w:type="spellEnd"/>
      <w:r>
        <w:rPr>
          <w:rFonts w:ascii="Times New Roman" w:hAnsi="Times New Roman" w:cs="Times New Roman"/>
          <w:sz w:val="24"/>
          <w:szCs w:val="24"/>
        </w:rPr>
        <w:t xml:space="preserve"> capsules.</w:t>
      </w:r>
    </w:p>
    <w:p w:rsidR="00405433" w:rsidRDefault="00405433" w:rsidP="00176301">
      <w:pPr>
        <w:pStyle w:val="ListParagraph"/>
        <w:numPr>
          <w:ilvl w:val="0"/>
          <w:numId w:val="10"/>
        </w:numPr>
        <w:tabs>
          <w:tab w:val="left" w:pos="567"/>
        </w:tabs>
        <w:spacing w:after="0" w:line="360" w:lineRule="auto"/>
        <w:jc w:val="both"/>
        <w:rPr>
          <w:rFonts w:ascii="Times New Roman" w:hAnsi="Times New Roman" w:cs="Times New Roman"/>
          <w:sz w:val="24"/>
          <w:szCs w:val="24"/>
        </w:rPr>
      </w:pPr>
      <w:proofErr w:type="spellStart"/>
      <w:r w:rsidRPr="006101CC">
        <w:rPr>
          <w:rFonts w:ascii="Times New Roman" w:hAnsi="Times New Roman" w:cs="Times New Roman"/>
          <w:sz w:val="24"/>
          <w:szCs w:val="24"/>
          <w:u w:val="single"/>
        </w:rPr>
        <w:t>Nano</w:t>
      </w:r>
      <w:proofErr w:type="spellEnd"/>
      <w:r w:rsidRPr="006101CC">
        <w:rPr>
          <w:rFonts w:ascii="Times New Roman" w:hAnsi="Times New Roman" w:cs="Times New Roman"/>
          <w:sz w:val="24"/>
          <w:szCs w:val="24"/>
          <w:u w:val="single"/>
        </w:rPr>
        <w:t xml:space="preserve"> emulsion</w:t>
      </w:r>
      <w:r>
        <w:rPr>
          <w:rFonts w:ascii="Times New Roman" w:hAnsi="Times New Roman" w:cs="Times New Roman"/>
          <w:sz w:val="24"/>
          <w:szCs w:val="24"/>
        </w:rPr>
        <w:t>:-</w:t>
      </w:r>
    </w:p>
    <w:p w:rsidR="00405433" w:rsidRDefault="00405433" w:rsidP="00176301">
      <w:pPr>
        <w:pStyle w:val="ListParagraph"/>
        <w:tabs>
          <w:tab w:val="left" w:pos="567"/>
        </w:tabs>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6B5C25">
        <w:rPr>
          <w:rFonts w:ascii="Times New Roman" w:hAnsi="Times New Roman" w:cs="Times New Roman"/>
          <w:sz w:val="24"/>
          <w:szCs w:val="24"/>
        </w:rPr>
        <w:t xml:space="preserve">Stability of </w:t>
      </w:r>
      <w:proofErr w:type="spellStart"/>
      <w:r w:rsidR="006B5C25">
        <w:rPr>
          <w:rFonts w:ascii="Times New Roman" w:hAnsi="Times New Roman" w:cs="Times New Roman"/>
          <w:sz w:val="24"/>
          <w:szCs w:val="24"/>
        </w:rPr>
        <w:t>n</w:t>
      </w:r>
      <w:r>
        <w:rPr>
          <w:rFonts w:ascii="Times New Roman" w:hAnsi="Times New Roman" w:cs="Times New Roman"/>
          <w:sz w:val="24"/>
          <w:szCs w:val="24"/>
        </w:rPr>
        <w:t>ano</w:t>
      </w:r>
      <w:proofErr w:type="spellEnd"/>
      <w:r w:rsidR="00CB49F0">
        <w:rPr>
          <w:rFonts w:ascii="Times New Roman" w:hAnsi="Times New Roman" w:cs="Times New Roman"/>
          <w:sz w:val="24"/>
          <w:szCs w:val="24"/>
        </w:rPr>
        <w:t>-</w:t>
      </w:r>
      <w:r>
        <w:rPr>
          <w:rFonts w:ascii="Times New Roman" w:hAnsi="Times New Roman" w:cs="Times New Roman"/>
          <w:sz w:val="24"/>
          <w:szCs w:val="24"/>
        </w:rPr>
        <w:t xml:space="preserve">emulsions </w:t>
      </w:r>
      <w:r w:rsidR="00CB49F0">
        <w:rPr>
          <w:rFonts w:ascii="Times New Roman" w:hAnsi="Times New Roman" w:cs="Times New Roman"/>
          <w:sz w:val="24"/>
          <w:szCs w:val="24"/>
        </w:rPr>
        <w:t>is</w:t>
      </w:r>
      <w:r>
        <w:rPr>
          <w:rFonts w:ascii="Times New Roman" w:hAnsi="Times New Roman" w:cs="Times New Roman"/>
          <w:sz w:val="24"/>
          <w:szCs w:val="24"/>
        </w:rPr>
        <w:t xml:space="preserve"> </w:t>
      </w:r>
      <w:r w:rsidR="006B5C25">
        <w:rPr>
          <w:rFonts w:ascii="Times New Roman" w:hAnsi="Times New Roman" w:cs="Times New Roman"/>
          <w:sz w:val="24"/>
          <w:szCs w:val="24"/>
        </w:rPr>
        <w:t>very high</w:t>
      </w:r>
      <w:r w:rsidR="00284647">
        <w:rPr>
          <w:rFonts w:ascii="Times New Roman" w:hAnsi="Times New Roman" w:cs="Times New Roman"/>
          <w:sz w:val="24"/>
          <w:szCs w:val="24"/>
        </w:rPr>
        <w:t>.</w:t>
      </w:r>
      <w:r>
        <w:rPr>
          <w:rFonts w:ascii="Times New Roman" w:hAnsi="Times New Roman" w:cs="Times New Roman"/>
          <w:sz w:val="24"/>
          <w:szCs w:val="24"/>
        </w:rPr>
        <w:t xml:space="preserve"> </w:t>
      </w:r>
      <w:r w:rsidR="00284647">
        <w:rPr>
          <w:rFonts w:ascii="Times New Roman" w:hAnsi="Times New Roman" w:cs="Times New Roman"/>
          <w:sz w:val="24"/>
          <w:szCs w:val="24"/>
        </w:rPr>
        <w:t>These</w:t>
      </w:r>
      <w:r>
        <w:rPr>
          <w:rFonts w:ascii="Times New Roman" w:hAnsi="Times New Roman" w:cs="Times New Roman"/>
          <w:sz w:val="24"/>
          <w:szCs w:val="24"/>
        </w:rPr>
        <w:t xml:space="preserve"> </w:t>
      </w:r>
      <w:r w:rsidR="002F0A94">
        <w:rPr>
          <w:rFonts w:ascii="Times New Roman" w:hAnsi="Times New Roman" w:cs="Times New Roman"/>
          <w:sz w:val="24"/>
          <w:szCs w:val="24"/>
        </w:rPr>
        <w:t>have</w:t>
      </w:r>
      <w:r>
        <w:rPr>
          <w:rFonts w:ascii="Times New Roman" w:hAnsi="Times New Roman" w:cs="Times New Roman"/>
          <w:sz w:val="24"/>
          <w:szCs w:val="24"/>
        </w:rPr>
        <w:t xml:space="preserve"> little coalescence of    </w:t>
      </w:r>
      <w:r w:rsidR="002F0A94">
        <w:rPr>
          <w:rFonts w:ascii="Times New Roman" w:hAnsi="Times New Roman" w:cs="Times New Roman"/>
          <w:sz w:val="24"/>
          <w:szCs w:val="24"/>
        </w:rPr>
        <w:t xml:space="preserve">pesticide </w:t>
      </w:r>
      <w:r w:rsidR="006B5C25">
        <w:rPr>
          <w:rFonts w:ascii="Times New Roman" w:hAnsi="Times New Roman" w:cs="Times New Roman"/>
          <w:sz w:val="24"/>
          <w:szCs w:val="24"/>
        </w:rPr>
        <w:t>molecules</w:t>
      </w:r>
      <w:r>
        <w:rPr>
          <w:rFonts w:ascii="Times New Roman" w:hAnsi="Times New Roman" w:cs="Times New Roman"/>
          <w:sz w:val="24"/>
          <w:szCs w:val="24"/>
        </w:rPr>
        <w:t xml:space="preserve">, </w:t>
      </w:r>
      <w:r w:rsidR="00F477D9">
        <w:rPr>
          <w:rFonts w:ascii="Times New Roman" w:hAnsi="Times New Roman" w:cs="Times New Roman"/>
          <w:sz w:val="24"/>
          <w:szCs w:val="24"/>
        </w:rPr>
        <w:t>non-sedimentation</w:t>
      </w:r>
      <w:r>
        <w:rPr>
          <w:rFonts w:ascii="Times New Roman" w:hAnsi="Times New Roman" w:cs="Times New Roman"/>
          <w:sz w:val="24"/>
          <w:szCs w:val="24"/>
        </w:rPr>
        <w:t xml:space="preserve"> or creaming. </w:t>
      </w:r>
      <w:r w:rsidR="00284647">
        <w:rPr>
          <w:rFonts w:ascii="Times New Roman" w:hAnsi="Times New Roman" w:cs="Times New Roman"/>
          <w:sz w:val="24"/>
          <w:szCs w:val="24"/>
        </w:rPr>
        <w:t>These</w:t>
      </w:r>
      <w:r>
        <w:rPr>
          <w:rFonts w:ascii="Times New Roman" w:hAnsi="Times New Roman" w:cs="Times New Roman"/>
          <w:sz w:val="24"/>
          <w:szCs w:val="24"/>
        </w:rPr>
        <w:t xml:space="preserve"> consist of lipid or polymeric vesicles or particles, </w:t>
      </w:r>
      <w:r w:rsidR="006B5C25">
        <w:rPr>
          <w:rFonts w:ascii="Times New Roman" w:hAnsi="Times New Roman" w:cs="Times New Roman"/>
          <w:sz w:val="24"/>
          <w:szCs w:val="24"/>
        </w:rPr>
        <w:t xml:space="preserve">ranging of 20-200 </w:t>
      </w:r>
      <w:proofErr w:type="spellStart"/>
      <w:r w:rsidR="00CB49F0">
        <w:rPr>
          <w:rFonts w:ascii="Times New Roman" w:hAnsi="Times New Roman" w:cs="Times New Roman"/>
          <w:sz w:val="24"/>
          <w:szCs w:val="24"/>
        </w:rPr>
        <w:t>nano</w:t>
      </w:r>
      <w:proofErr w:type="spellEnd"/>
      <w:r w:rsidR="00CB49F0">
        <w:rPr>
          <w:rFonts w:ascii="Times New Roman" w:hAnsi="Times New Roman" w:cs="Times New Roman"/>
          <w:sz w:val="24"/>
          <w:szCs w:val="24"/>
        </w:rPr>
        <w:t>-meter</w:t>
      </w:r>
      <w:r>
        <w:rPr>
          <w:rFonts w:ascii="Times New Roman" w:hAnsi="Times New Roman" w:cs="Times New Roman"/>
          <w:sz w:val="24"/>
          <w:szCs w:val="24"/>
        </w:rPr>
        <w:t xml:space="preserve"> </w:t>
      </w:r>
      <w:r w:rsidR="006B5C25">
        <w:rPr>
          <w:rFonts w:ascii="Times New Roman" w:hAnsi="Times New Roman" w:cs="Times New Roman"/>
          <w:sz w:val="24"/>
          <w:szCs w:val="24"/>
        </w:rPr>
        <w:t xml:space="preserve">size. </w:t>
      </w:r>
      <w:r w:rsidR="00284647">
        <w:rPr>
          <w:rFonts w:ascii="Times New Roman" w:hAnsi="Times New Roman" w:cs="Times New Roman"/>
          <w:sz w:val="24"/>
          <w:szCs w:val="24"/>
        </w:rPr>
        <w:t>These</w:t>
      </w:r>
      <w:r>
        <w:rPr>
          <w:rFonts w:ascii="Times New Roman" w:hAnsi="Times New Roman" w:cs="Times New Roman"/>
          <w:sz w:val="24"/>
          <w:szCs w:val="24"/>
        </w:rPr>
        <w:t xml:space="preserve"> </w:t>
      </w:r>
      <w:r w:rsidR="002F0A94">
        <w:rPr>
          <w:rFonts w:ascii="Times New Roman" w:hAnsi="Times New Roman" w:cs="Times New Roman"/>
          <w:sz w:val="24"/>
          <w:szCs w:val="24"/>
        </w:rPr>
        <w:t>may be of</w:t>
      </w:r>
      <w:r>
        <w:rPr>
          <w:rFonts w:ascii="Times New Roman" w:hAnsi="Times New Roman" w:cs="Times New Roman"/>
          <w:sz w:val="24"/>
          <w:szCs w:val="24"/>
        </w:rPr>
        <w:t xml:space="preserve"> multiple phases</w:t>
      </w:r>
      <w:r w:rsidR="00036821">
        <w:rPr>
          <w:rFonts w:ascii="Times New Roman" w:hAnsi="Times New Roman" w:cs="Times New Roman"/>
          <w:sz w:val="24"/>
          <w:szCs w:val="24"/>
        </w:rPr>
        <w:t xml:space="preserve"> and t</w:t>
      </w:r>
      <w:r>
        <w:rPr>
          <w:rFonts w:ascii="Times New Roman" w:hAnsi="Times New Roman" w:cs="Times New Roman"/>
          <w:sz w:val="24"/>
          <w:szCs w:val="24"/>
        </w:rPr>
        <w:t xml:space="preserve">he </w:t>
      </w:r>
      <w:r w:rsidR="002F0A94">
        <w:rPr>
          <w:rFonts w:ascii="Times New Roman" w:hAnsi="Times New Roman" w:cs="Times New Roman"/>
          <w:sz w:val="24"/>
          <w:szCs w:val="24"/>
        </w:rPr>
        <w:t>example is</w:t>
      </w:r>
      <w:r>
        <w:rPr>
          <w:rFonts w:ascii="Times New Roman" w:hAnsi="Times New Roman" w:cs="Times New Roman"/>
          <w:sz w:val="24"/>
          <w:szCs w:val="24"/>
        </w:rPr>
        <w:t xml:space="preserve"> oil in water.</w:t>
      </w:r>
    </w:p>
    <w:p w:rsidR="00405433" w:rsidRDefault="00405433" w:rsidP="00A744A4">
      <w:pPr>
        <w:pStyle w:val="ListParagraph"/>
        <w:tabs>
          <w:tab w:val="left" w:pos="567"/>
        </w:tabs>
        <w:spacing w:after="0" w:line="360" w:lineRule="auto"/>
        <w:ind w:left="567"/>
        <w:jc w:val="both"/>
        <w:rPr>
          <w:rFonts w:ascii="Times New Roman" w:hAnsi="Times New Roman" w:cs="Times New Roman"/>
          <w:sz w:val="24"/>
          <w:szCs w:val="24"/>
        </w:rPr>
      </w:pPr>
      <w:proofErr w:type="gramStart"/>
      <w:r>
        <w:rPr>
          <w:rFonts w:ascii="Times New Roman" w:hAnsi="Times New Roman" w:cs="Times New Roman"/>
          <w:sz w:val="24"/>
          <w:szCs w:val="24"/>
        </w:rPr>
        <w:t xml:space="preserve">E.g. Citronella oil made into </w:t>
      </w:r>
      <w:proofErr w:type="spellStart"/>
      <w:r>
        <w:rPr>
          <w:rFonts w:ascii="Times New Roman" w:hAnsi="Times New Roman" w:cs="Times New Roman"/>
          <w:sz w:val="24"/>
          <w:szCs w:val="24"/>
        </w:rPr>
        <w:t>nano</w:t>
      </w:r>
      <w:proofErr w:type="spellEnd"/>
      <w:r>
        <w:rPr>
          <w:rFonts w:ascii="Times New Roman" w:hAnsi="Times New Roman" w:cs="Times New Roman"/>
          <w:sz w:val="24"/>
          <w:szCs w:val="24"/>
        </w:rPr>
        <w:t xml:space="preserve"> emulsion which will </w:t>
      </w:r>
      <w:r w:rsidR="000C43A6">
        <w:rPr>
          <w:rFonts w:ascii="Times New Roman" w:hAnsi="Times New Roman" w:cs="Times New Roman"/>
          <w:sz w:val="24"/>
          <w:szCs w:val="24"/>
        </w:rPr>
        <w:t xml:space="preserve">provide </w:t>
      </w:r>
      <w:r>
        <w:rPr>
          <w:rFonts w:ascii="Times New Roman" w:hAnsi="Times New Roman" w:cs="Times New Roman"/>
          <w:sz w:val="24"/>
          <w:szCs w:val="24"/>
        </w:rPr>
        <w:t xml:space="preserve">mosquito </w:t>
      </w:r>
      <w:r w:rsidR="00036821">
        <w:rPr>
          <w:rFonts w:ascii="Times New Roman" w:hAnsi="Times New Roman" w:cs="Times New Roman"/>
          <w:sz w:val="24"/>
          <w:szCs w:val="24"/>
        </w:rPr>
        <w:t>protection for</w:t>
      </w:r>
      <w:r w:rsidR="000C43A6">
        <w:rPr>
          <w:rFonts w:ascii="Times New Roman" w:hAnsi="Times New Roman" w:cs="Times New Roman"/>
          <w:sz w:val="24"/>
          <w:szCs w:val="24"/>
        </w:rPr>
        <w:t xml:space="preserve"> prolong</w:t>
      </w:r>
      <w:r w:rsidR="00CB49F0">
        <w:rPr>
          <w:rFonts w:ascii="Times New Roman" w:hAnsi="Times New Roman" w:cs="Times New Roman"/>
          <w:sz w:val="24"/>
          <w:szCs w:val="24"/>
        </w:rPr>
        <w:t>ed</w:t>
      </w:r>
      <w:r>
        <w:rPr>
          <w:rFonts w:ascii="Times New Roman" w:hAnsi="Times New Roman" w:cs="Times New Roman"/>
          <w:sz w:val="24"/>
          <w:szCs w:val="24"/>
        </w:rPr>
        <w:t xml:space="preserve"> time</w:t>
      </w:r>
      <w:r w:rsidR="000C43A6">
        <w:rPr>
          <w:rFonts w:ascii="Times New Roman" w:hAnsi="Times New Roman" w:cs="Times New Roman"/>
          <w:sz w:val="24"/>
          <w:szCs w:val="24"/>
        </w:rPr>
        <w:t xml:space="preserve"> than general formulation</w:t>
      </w:r>
      <w:r>
        <w:rPr>
          <w:rFonts w:ascii="Times New Roman" w:hAnsi="Times New Roman" w:cs="Times New Roman"/>
          <w:sz w:val="24"/>
          <w:szCs w:val="24"/>
        </w:rPr>
        <w:t>.</w:t>
      </w:r>
      <w:proofErr w:type="gramEnd"/>
    </w:p>
    <w:p w:rsidR="00405433" w:rsidRDefault="00405433" w:rsidP="00A744A4">
      <w:pPr>
        <w:tabs>
          <w:tab w:val="left" w:pos="567"/>
        </w:tabs>
        <w:spacing w:after="0" w:line="360" w:lineRule="auto"/>
        <w:jc w:val="both"/>
        <w:rPr>
          <w:rFonts w:ascii="Times New Roman" w:hAnsi="Times New Roman" w:cs="Times New Roman"/>
          <w:sz w:val="24"/>
          <w:szCs w:val="24"/>
        </w:rPr>
      </w:pPr>
      <w:r w:rsidRPr="00AF2C55">
        <w:rPr>
          <w:rFonts w:ascii="Times New Roman" w:hAnsi="Times New Roman" w:cs="Times New Roman"/>
          <w:i/>
          <w:sz w:val="24"/>
          <w:szCs w:val="24"/>
        </w:rPr>
        <w:t>Advantages</w:t>
      </w:r>
      <w:r>
        <w:rPr>
          <w:rFonts w:ascii="Times New Roman" w:hAnsi="Times New Roman" w:cs="Times New Roman"/>
          <w:sz w:val="24"/>
          <w:szCs w:val="24"/>
        </w:rPr>
        <w:t>:-</w:t>
      </w:r>
    </w:p>
    <w:p w:rsidR="00405433" w:rsidRDefault="00405433" w:rsidP="00405433">
      <w:pPr>
        <w:pStyle w:val="ListParagraph"/>
        <w:numPr>
          <w:ilvl w:val="0"/>
          <w:numId w:val="11"/>
        </w:num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It will increase the solubilisation of hydrophobic insecticides.</w:t>
      </w:r>
    </w:p>
    <w:p w:rsidR="00405433" w:rsidRDefault="00405433" w:rsidP="00405433">
      <w:pPr>
        <w:pStyle w:val="ListParagraph"/>
        <w:numPr>
          <w:ilvl w:val="0"/>
          <w:numId w:val="11"/>
        </w:num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There will be no </w:t>
      </w:r>
      <w:r w:rsidR="00EE457D">
        <w:rPr>
          <w:rFonts w:ascii="Times New Roman" w:hAnsi="Times New Roman" w:cs="Times New Roman"/>
          <w:sz w:val="24"/>
          <w:szCs w:val="24"/>
        </w:rPr>
        <w:t>need for toxic organic solvents and thus will become harmless.</w:t>
      </w:r>
    </w:p>
    <w:p w:rsidR="00405433" w:rsidRDefault="00EE457D" w:rsidP="00405433">
      <w:pPr>
        <w:pStyle w:val="ListParagraph"/>
        <w:numPr>
          <w:ilvl w:val="0"/>
          <w:numId w:val="11"/>
        </w:num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There is no</w:t>
      </w:r>
      <w:r w:rsidR="00405433">
        <w:rPr>
          <w:rFonts w:ascii="Times New Roman" w:hAnsi="Times New Roman" w:cs="Times New Roman"/>
          <w:sz w:val="24"/>
          <w:szCs w:val="24"/>
        </w:rPr>
        <w:t xml:space="preserve"> </w:t>
      </w:r>
      <w:r w:rsidR="00934ABC">
        <w:rPr>
          <w:rFonts w:ascii="Times New Roman" w:hAnsi="Times New Roman" w:cs="Times New Roman"/>
          <w:sz w:val="24"/>
          <w:szCs w:val="24"/>
        </w:rPr>
        <w:t>problem of precipitation or creaming and so</w:t>
      </w:r>
      <w:r w:rsidR="00405433">
        <w:rPr>
          <w:rFonts w:ascii="Times New Roman" w:hAnsi="Times New Roman" w:cs="Times New Roman"/>
          <w:sz w:val="24"/>
          <w:szCs w:val="24"/>
        </w:rPr>
        <w:t xml:space="preserve"> constant mixing</w:t>
      </w:r>
      <w:r w:rsidR="00934ABC">
        <w:rPr>
          <w:rFonts w:ascii="Times New Roman" w:hAnsi="Times New Roman" w:cs="Times New Roman"/>
          <w:sz w:val="24"/>
          <w:szCs w:val="24"/>
        </w:rPr>
        <w:t xml:space="preserve"> is not required</w:t>
      </w:r>
      <w:r w:rsidR="00405433">
        <w:rPr>
          <w:rFonts w:ascii="Times New Roman" w:hAnsi="Times New Roman" w:cs="Times New Roman"/>
          <w:sz w:val="24"/>
          <w:szCs w:val="24"/>
        </w:rPr>
        <w:t>).</w:t>
      </w:r>
    </w:p>
    <w:p w:rsidR="00405433" w:rsidRDefault="00405433" w:rsidP="00405433">
      <w:pPr>
        <w:pStyle w:val="ListParagraph"/>
        <w:numPr>
          <w:ilvl w:val="0"/>
          <w:numId w:val="11"/>
        </w:num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Increased stability because of protection against oxidation.</w:t>
      </w:r>
    </w:p>
    <w:p w:rsidR="00405433" w:rsidRDefault="00405433" w:rsidP="00405433">
      <w:pPr>
        <w:pStyle w:val="ListParagraph"/>
        <w:numPr>
          <w:ilvl w:val="0"/>
          <w:numId w:val="11"/>
        </w:num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Prevents s</w:t>
      </w:r>
      <w:r w:rsidR="002B06A6">
        <w:rPr>
          <w:rFonts w:ascii="Times New Roman" w:hAnsi="Times New Roman" w:cs="Times New Roman"/>
          <w:sz w:val="24"/>
          <w:szCs w:val="24"/>
        </w:rPr>
        <w:t>pray tank filters from clogging. T</w:t>
      </w:r>
      <w:r>
        <w:rPr>
          <w:rFonts w:ascii="Times New Roman" w:hAnsi="Times New Roman" w:cs="Times New Roman"/>
          <w:sz w:val="24"/>
          <w:szCs w:val="24"/>
        </w:rPr>
        <w:t xml:space="preserve">he chemicals </w:t>
      </w:r>
      <w:r w:rsidR="00934ABC">
        <w:rPr>
          <w:rFonts w:ascii="Times New Roman" w:hAnsi="Times New Roman" w:cs="Times New Roman"/>
          <w:sz w:val="24"/>
          <w:szCs w:val="24"/>
        </w:rPr>
        <w:t>are</w:t>
      </w:r>
      <w:r w:rsidR="002B06A6">
        <w:rPr>
          <w:rFonts w:ascii="Times New Roman" w:hAnsi="Times New Roman" w:cs="Times New Roman"/>
          <w:sz w:val="24"/>
          <w:szCs w:val="24"/>
        </w:rPr>
        <w:t xml:space="preserve"> </w:t>
      </w:r>
      <w:r w:rsidR="00934ABC">
        <w:rPr>
          <w:rFonts w:ascii="Times New Roman" w:hAnsi="Times New Roman" w:cs="Times New Roman"/>
          <w:sz w:val="24"/>
          <w:szCs w:val="24"/>
        </w:rPr>
        <w:t>completely mixed in</w:t>
      </w:r>
      <w:r>
        <w:rPr>
          <w:rFonts w:ascii="Times New Roman" w:hAnsi="Times New Roman" w:cs="Times New Roman"/>
          <w:sz w:val="24"/>
          <w:szCs w:val="24"/>
        </w:rPr>
        <w:t xml:space="preserve"> water</w:t>
      </w:r>
      <w:r w:rsidR="00934ABC">
        <w:rPr>
          <w:rFonts w:ascii="Times New Roman" w:hAnsi="Times New Roman" w:cs="Times New Roman"/>
          <w:sz w:val="24"/>
          <w:szCs w:val="24"/>
        </w:rPr>
        <w:t>, and so</w:t>
      </w:r>
      <w:r>
        <w:rPr>
          <w:rFonts w:ascii="Times New Roman" w:hAnsi="Times New Roman" w:cs="Times New Roman"/>
          <w:sz w:val="24"/>
          <w:szCs w:val="24"/>
        </w:rPr>
        <w:t xml:space="preserve"> </w:t>
      </w:r>
      <w:r w:rsidR="00934ABC">
        <w:rPr>
          <w:rFonts w:ascii="Times New Roman" w:hAnsi="Times New Roman" w:cs="Times New Roman"/>
          <w:sz w:val="24"/>
          <w:szCs w:val="24"/>
        </w:rPr>
        <w:t>these</w:t>
      </w:r>
      <w:r>
        <w:rPr>
          <w:rFonts w:ascii="Times New Roman" w:hAnsi="Times New Roman" w:cs="Times New Roman"/>
          <w:sz w:val="24"/>
          <w:szCs w:val="24"/>
        </w:rPr>
        <w:t xml:space="preserve"> won’t </w:t>
      </w:r>
      <w:r w:rsidR="002B06A6">
        <w:rPr>
          <w:rFonts w:ascii="Times New Roman" w:hAnsi="Times New Roman" w:cs="Times New Roman"/>
          <w:sz w:val="24"/>
          <w:szCs w:val="24"/>
        </w:rPr>
        <w:t xml:space="preserve">be </w:t>
      </w:r>
      <w:r>
        <w:rPr>
          <w:rFonts w:ascii="Times New Roman" w:hAnsi="Times New Roman" w:cs="Times New Roman"/>
          <w:sz w:val="24"/>
          <w:szCs w:val="24"/>
        </w:rPr>
        <w:t>settle</w:t>
      </w:r>
      <w:r w:rsidR="002B06A6">
        <w:rPr>
          <w:rFonts w:ascii="Times New Roman" w:hAnsi="Times New Roman" w:cs="Times New Roman"/>
          <w:sz w:val="24"/>
          <w:szCs w:val="24"/>
        </w:rPr>
        <w:t>d</w:t>
      </w:r>
      <w:r>
        <w:rPr>
          <w:rFonts w:ascii="Times New Roman" w:hAnsi="Times New Roman" w:cs="Times New Roman"/>
          <w:sz w:val="24"/>
          <w:szCs w:val="24"/>
        </w:rPr>
        <w:t xml:space="preserve"> in the spray tank.</w:t>
      </w:r>
    </w:p>
    <w:p w:rsidR="00405433" w:rsidRDefault="00405433" w:rsidP="00405433">
      <w:pPr>
        <w:pStyle w:val="ListParagraph"/>
        <w:numPr>
          <w:ilvl w:val="0"/>
          <w:numId w:val="10"/>
        </w:numPr>
        <w:tabs>
          <w:tab w:val="left" w:pos="567"/>
        </w:tabs>
        <w:spacing w:line="360" w:lineRule="auto"/>
        <w:jc w:val="both"/>
        <w:rPr>
          <w:rFonts w:ascii="Times New Roman" w:hAnsi="Times New Roman" w:cs="Times New Roman"/>
          <w:sz w:val="24"/>
          <w:szCs w:val="24"/>
        </w:rPr>
      </w:pPr>
      <w:proofErr w:type="spellStart"/>
      <w:r w:rsidRPr="006101CC">
        <w:rPr>
          <w:rFonts w:ascii="Times New Roman" w:hAnsi="Times New Roman" w:cs="Times New Roman"/>
          <w:sz w:val="24"/>
          <w:szCs w:val="24"/>
          <w:u w:val="single"/>
        </w:rPr>
        <w:t>Nano</w:t>
      </w:r>
      <w:proofErr w:type="spellEnd"/>
      <w:r w:rsidRPr="006101CC">
        <w:rPr>
          <w:rFonts w:ascii="Times New Roman" w:hAnsi="Times New Roman" w:cs="Times New Roman"/>
          <w:sz w:val="24"/>
          <w:szCs w:val="24"/>
          <w:u w:val="single"/>
        </w:rPr>
        <w:t xml:space="preserve"> suspension</w:t>
      </w:r>
      <w:r>
        <w:rPr>
          <w:rFonts w:ascii="Times New Roman" w:hAnsi="Times New Roman" w:cs="Times New Roman"/>
          <w:sz w:val="24"/>
          <w:szCs w:val="24"/>
        </w:rPr>
        <w:t>:-</w:t>
      </w:r>
    </w:p>
    <w:p w:rsidR="00405433" w:rsidRDefault="00405433" w:rsidP="00405433">
      <w:pPr>
        <w:pStyle w:val="ListParagraph"/>
        <w:tabs>
          <w:tab w:val="left" w:pos="567"/>
        </w:tabs>
        <w:spacing w:after="0"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Nano</w:t>
      </w:r>
      <w:proofErr w:type="spellEnd"/>
      <w:r>
        <w:rPr>
          <w:rFonts w:ascii="Times New Roman" w:hAnsi="Times New Roman" w:cs="Times New Roman"/>
          <w:sz w:val="24"/>
          <w:szCs w:val="24"/>
        </w:rPr>
        <w:t xml:space="preserve"> suspensions are </w:t>
      </w:r>
      <w:r w:rsidR="00F477D9">
        <w:rPr>
          <w:rFonts w:ascii="Times New Roman" w:hAnsi="Times New Roman" w:cs="Times New Roman"/>
          <w:sz w:val="24"/>
          <w:szCs w:val="24"/>
        </w:rPr>
        <w:t>sub-micron</w:t>
      </w:r>
      <w:r>
        <w:rPr>
          <w:rFonts w:ascii="Times New Roman" w:hAnsi="Times New Roman" w:cs="Times New Roman"/>
          <w:sz w:val="24"/>
          <w:szCs w:val="24"/>
        </w:rPr>
        <w:t xml:space="preserve"> colloidal dispersions of pure active compounds</w:t>
      </w:r>
      <w:r w:rsidR="00D8658E">
        <w:rPr>
          <w:rFonts w:ascii="Times New Roman" w:hAnsi="Times New Roman" w:cs="Times New Roman"/>
          <w:sz w:val="24"/>
          <w:szCs w:val="24"/>
        </w:rPr>
        <w:t>. The particle size</w:t>
      </w:r>
      <w:r w:rsidR="00BF3757">
        <w:rPr>
          <w:rFonts w:ascii="Times New Roman" w:hAnsi="Times New Roman" w:cs="Times New Roman"/>
          <w:sz w:val="24"/>
          <w:szCs w:val="24"/>
        </w:rPr>
        <w:t xml:space="preserve"> is</w:t>
      </w:r>
      <w:r>
        <w:rPr>
          <w:rFonts w:ascii="Times New Roman" w:hAnsi="Times New Roman" w:cs="Times New Roman"/>
          <w:sz w:val="24"/>
          <w:szCs w:val="24"/>
        </w:rPr>
        <w:t xml:space="preserve"> range</w:t>
      </w:r>
      <w:r w:rsidR="00D8658E">
        <w:rPr>
          <w:rFonts w:ascii="Times New Roman" w:hAnsi="Times New Roman" w:cs="Times New Roman"/>
          <w:sz w:val="24"/>
          <w:szCs w:val="24"/>
        </w:rPr>
        <w:t>d</w:t>
      </w:r>
      <w:r>
        <w:rPr>
          <w:rFonts w:ascii="Times New Roman" w:hAnsi="Times New Roman" w:cs="Times New Roman"/>
          <w:sz w:val="24"/>
          <w:szCs w:val="24"/>
        </w:rPr>
        <w:t xml:space="preserve"> from 50-500 </w:t>
      </w:r>
      <w:proofErr w:type="spellStart"/>
      <w:proofErr w:type="gramStart"/>
      <w:r w:rsidR="00CB49F0">
        <w:rPr>
          <w:rFonts w:ascii="Times New Roman" w:hAnsi="Times New Roman" w:cs="Times New Roman"/>
          <w:sz w:val="24"/>
          <w:szCs w:val="24"/>
        </w:rPr>
        <w:t>nano</w:t>
      </w:r>
      <w:proofErr w:type="spellEnd"/>
      <w:r w:rsidR="00CB49F0">
        <w:rPr>
          <w:rFonts w:ascii="Times New Roman" w:hAnsi="Times New Roman" w:cs="Times New Roman"/>
          <w:sz w:val="24"/>
          <w:szCs w:val="24"/>
        </w:rPr>
        <w:t>-meter</w:t>
      </w:r>
      <w:proofErr w:type="gramEnd"/>
      <w:r>
        <w:rPr>
          <w:rFonts w:ascii="Times New Roman" w:hAnsi="Times New Roman" w:cs="Times New Roman"/>
          <w:sz w:val="24"/>
          <w:szCs w:val="24"/>
        </w:rPr>
        <w:t>.</w:t>
      </w:r>
    </w:p>
    <w:p w:rsidR="00405433" w:rsidRDefault="00405433" w:rsidP="00405433">
      <w:pPr>
        <w:tabs>
          <w:tab w:val="left" w:pos="567"/>
        </w:tabs>
        <w:spacing w:after="0" w:line="360" w:lineRule="auto"/>
        <w:jc w:val="both"/>
        <w:rPr>
          <w:rFonts w:ascii="Times New Roman" w:hAnsi="Times New Roman" w:cs="Times New Roman"/>
          <w:sz w:val="24"/>
          <w:szCs w:val="24"/>
        </w:rPr>
      </w:pPr>
      <w:r w:rsidRPr="00AF2C55">
        <w:rPr>
          <w:rFonts w:ascii="Times New Roman" w:hAnsi="Times New Roman" w:cs="Times New Roman"/>
          <w:i/>
          <w:sz w:val="24"/>
          <w:szCs w:val="24"/>
        </w:rPr>
        <w:t>Advantages</w:t>
      </w:r>
      <w:r w:rsidRPr="006101CC">
        <w:rPr>
          <w:rFonts w:ascii="Times New Roman" w:hAnsi="Times New Roman" w:cs="Times New Roman"/>
          <w:sz w:val="24"/>
          <w:szCs w:val="24"/>
        </w:rPr>
        <w:t>:-</w:t>
      </w:r>
    </w:p>
    <w:p w:rsidR="00405433" w:rsidRDefault="006B5C25" w:rsidP="00405433">
      <w:pPr>
        <w:pStyle w:val="ListParagraph"/>
        <w:numPr>
          <w:ilvl w:val="0"/>
          <w:numId w:val="12"/>
        </w:numPr>
        <w:tabs>
          <w:tab w:val="left" w:pos="567"/>
        </w:tabs>
        <w:spacing w:after="0"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h</w:t>
      </w:r>
      <w:r w:rsidR="00B7083F">
        <w:rPr>
          <w:rFonts w:ascii="Times New Roman" w:hAnsi="Times New Roman" w:cs="Times New Roman"/>
          <w:sz w:val="24"/>
          <w:szCs w:val="24"/>
        </w:rPr>
        <w:t>igher</w:t>
      </w:r>
      <w:proofErr w:type="gramEnd"/>
      <w:r>
        <w:rPr>
          <w:rFonts w:ascii="Times New Roman" w:hAnsi="Times New Roman" w:cs="Times New Roman"/>
          <w:sz w:val="24"/>
          <w:szCs w:val="24"/>
        </w:rPr>
        <w:t xml:space="preserve"> in </w:t>
      </w:r>
      <w:r w:rsidR="00CB49F0">
        <w:rPr>
          <w:rFonts w:ascii="Times New Roman" w:hAnsi="Times New Roman" w:cs="Times New Roman"/>
          <w:sz w:val="24"/>
          <w:szCs w:val="24"/>
        </w:rPr>
        <w:t xml:space="preserve">a </w:t>
      </w:r>
      <w:r>
        <w:rPr>
          <w:rFonts w:ascii="Times New Roman" w:hAnsi="Times New Roman" w:cs="Times New Roman"/>
          <w:sz w:val="24"/>
          <w:szCs w:val="24"/>
        </w:rPr>
        <w:t>surface area</w:t>
      </w:r>
      <w:r w:rsidR="00405433">
        <w:rPr>
          <w:rFonts w:ascii="Times New Roman" w:hAnsi="Times New Roman" w:cs="Times New Roman"/>
          <w:sz w:val="24"/>
          <w:szCs w:val="24"/>
        </w:rPr>
        <w:t>.</w:t>
      </w:r>
    </w:p>
    <w:p w:rsidR="00405433" w:rsidRDefault="00723442" w:rsidP="00405433">
      <w:pPr>
        <w:pStyle w:val="ListParagraph"/>
        <w:numPr>
          <w:ilvl w:val="0"/>
          <w:numId w:val="12"/>
        </w:num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H</w:t>
      </w:r>
      <w:r w:rsidR="00F71024">
        <w:rPr>
          <w:rFonts w:ascii="Times New Roman" w:hAnsi="Times New Roman" w:cs="Times New Roman"/>
          <w:sz w:val="24"/>
          <w:szCs w:val="24"/>
        </w:rPr>
        <w:t>igher</w:t>
      </w:r>
      <w:r w:rsidRPr="00723442">
        <w:rPr>
          <w:rFonts w:ascii="Times New Roman" w:hAnsi="Times New Roman" w:cs="Times New Roman"/>
          <w:sz w:val="24"/>
          <w:szCs w:val="24"/>
        </w:rPr>
        <w:t xml:space="preserve"> </w:t>
      </w:r>
      <w:r>
        <w:rPr>
          <w:rFonts w:ascii="Times New Roman" w:hAnsi="Times New Roman" w:cs="Times New Roman"/>
          <w:sz w:val="24"/>
          <w:szCs w:val="24"/>
        </w:rPr>
        <w:t>Solubility</w:t>
      </w:r>
      <w:r w:rsidR="00F71024">
        <w:rPr>
          <w:rFonts w:ascii="Times New Roman" w:hAnsi="Times New Roman" w:cs="Times New Roman"/>
          <w:sz w:val="24"/>
          <w:szCs w:val="24"/>
        </w:rPr>
        <w:t>.</w:t>
      </w:r>
    </w:p>
    <w:p w:rsidR="00405433" w:rsidRDefault="00405433" w:rsidP="00405433">
      <w:pPr>
        <w:pStyle w:val="ListParagraph"/>
        <w:numPr>
          <w:ilvl w:val="0"/>
          <w:numId w:val="12"/>
        </w:num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Induction systemic activity </w:t>
      </w:r>
      <w:r w:rsidR="00F71024">
        <w:rPr>
          <w:rFonts w:ascii="Times New Roman" w:hAnsi="Times New Roman" w:cs="Times New Roman"/>
          <w:sz w:val="24"/>
          <w:szCs w:val="24"/>
        </w:rPr>
        <w:t xml:space="preserve">is </w:t>
      </w:r>
      <w:r w:rsidR="00723442">
        <w:rPr>
          <w:rFonts w:ascii="Times New Roman" w:hAnsi="Times New Roman" w:cs="Times New Roman"/>
          <w:sz w:val="24"/>
          <w:szCs w:val="24"/>
        </w:rPr>
        <w:t>because of</w:t>
      </w:r>
      <w:r>
        <w:rPr>
          <w:rFonts w:ascii="Times New Roman" w:hAnsi="Times New Roman" w:cs="Times New Roman"/>
          <w:sz w:val="24"/>
          <w:szCs w:val="24"/>
        </w:rPr>
        <w:t xml:space="preserve"> smaller</w:t>
      </w:r>
      <w:r w:rsidR="00723442">
        <w:rPr>
          <w:rFonts w:ascii="Times New Roman" w:hAnsi="Times New Roman" w:cs="Times New Roman"/>
          <w:sz w:val="24"/>
          <w:szCs w:val="24"/>
        </w:rPr>
        <w:t xml:space="preserve"> </w:t>
      </w:r>
      <w:proofErr w:type="gramStart"/>
      <w:r w:rsidR="00723442">
        <w:rPr>
          <w:rFonts w:ascii="Times New Roman" w:hAnsi="Times New Roman" w:cs="Times New Roman"/>
          <w:sz w:val="24"/>
          <w:szCs w:val="24"/>
        </w:rPr>
        <w:t xml:space="preserve">in </w:t>
      </w:r>
      <w:r>
        <w:rPr>
          <w:rFonts w:ascii="Times New Roman" w:hAnsi="Times New Roman" w:cs="Times New Roman"/>
          <w:sz w:val="24"/>
          <w:szCs w:val="24"/>
        </w:rPr>
        <w:t xml:space="preserve"> </w:t>
      </w:r>
      <w:r w:rsidR="00723442">
        <w:rPr>
          <w:rFonts w:ascii="Times New Roman" w:hAnsi="Times New Roman" w:cs="Times New Roman"/>
          <w:sz w:val="24"/>
          <w:szCs w:val="24"/>
        </w:rPr>
        <w:t>material</w:t>
      </w:r>
      <w:proofErr w:type="gramEnd"/>
      <w:r>
        <w:rPr>
          <w:rFonts w:ascii="Times New Roman" w:hAnsi="Times New Roman" w:cs="Times New Roman"/>
          <w:sz w:val="24"/>
          <w:szCs w:val="24"/>
        </w:rPr>
        <w:t xml:space="preserve"> size.</w:t>
      </w:r>
      <w:r w:rsidR="00D8658E">
        <w:rPr>
          <w:rFonts w:ascii="Times New Roman" w:hAnsi="Times New Roman" w:cs="Times New Roman"/>
          <w:sz w:val="24"/>
          <w:szCs w:val="24"/>
        </w:rPr>
        <w:t xml:space="preserve"> They may be very active against insect pests having sucking type of </w:t>
      </w:r>
      <w:r w:rsidR="00CB49F0">
        <w:rPr>
          <w:rFonts w:ascii="Times New Roman" w:hAnsi="Times New Roman" w:cs="Times New Roman"/>
          <w:sz w:val="24"/>
          <w:szCs w:val="24"/>
        </w:rPr>
        <w:t xml:space="preserve">the </w:t>
      </w:r>
      <w:r w:rsidR="00D8658E">
        <w:rPr>
          <w:rFonts w:ascii="Times New Roman" w:hAnsi="Times New Roman" w:cs="Times New Roman"/>
          <w:sz w:val="24"/>
          <w:szCs w:val="24"/>
        </w:rPr>
        <w:t xml:space="preserve">mouth parts. </w:t>
      </w:r>
    </w:p>
    <w:p w:rsidR="00405433" w:rsidRDefault="00723442" w:rsidP="00405433">
      <w:pPr>
        <w:pStyle w:val="ListParagraph"/>
        <w:numPr>
          <w:ilvl w:val="0"/>
          <w:numId w:val="12"/>
        </w:numPr>
        <w:tabs>
          <w:tab w:val="left" w:pos="567"/>
        </w:tabs>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F71024">
        <w:rPr>
          <w:rFonts w:ascii="Times New Roman" w:hAnsi="Times New Roman" w:cs="Times New Roman"/>
          <w:sz w:val="24"/>
          <w:szCs w:val="24"/>
        </w:rPr>
        <w:t>oxicity is lower</w:t>
      </w:r>
      <w:r>
        <w:rPr>
          <w:rFonts w:ascii="Times New Roman" w:hAnsi="Times New Roman" w:cs="Times New Roman"/>
          <w:sz w:val="24"/>
          <w:szCs w:val="24"/>
        </w:rPr>
        <w:t xml:space="preserve"> because of</w:t>
      </w:r>
      <w:r w:rsidRPr="00723442">
        <w:rPr>
          <w:rFonts w:ascii="Times New Roman" w:hAnsi="Times New Roman" w:cs="Times New Roman"/>
          <w:sz w:val="24"/>
          <w:szCs w:val="24"/>
        </w:rPr>
        <w:t xml:space="preserve"> </w:t>
      </w:r>
      <w:r>
        <w:rPr>
          <w:rFonts w:ascii="Times New Roman" w:hAnsi="Times New Roman" w:cs="Times New Roman"/>
          <w:sz w:val="24"/>
          <w:szCs w:val="24"/>
        </w:rPr>
        <w:t>removal of organic solvents</w:t>
      </w:r>
      <w:r w:rsidR="00405433">
        <w:rPr>
          <w:rFonts w:ascii="Times New Roman" w:hAnsi="Times New Roman" w:cs="Times New Roman"/>
          <w:sz w:val="24"/>
          <w:szCs w:val="24"/>
        </w:rPr>
        <w:t>.</w:t>
      </w:r>
    </w:p>
    <w:p w:rsidR="00405433" w:rsidRDefault="00405433" w:rsidP="00405433">
      <w:pPr>
        <w:pStyle w:val="ListParagraph"/>
        <w:numPr>
          <w:ilvl w:val="0"/>
          <w:numId w:val="10"/>
        </w:numPr>
        <w:tabs>
          <w:tab w:val="left" w:pos="567"/>
        </w:tabs>
        <w:spacing w:line="360" w:lineRule="auto"/>
        <w:jc w:val="both"/>
        <w:rPr>
          <w:rFonts w:ascii="Times New Roman" w:hAnsi="Times New Roman" w:cs="Times New Roman"/>
          <w:sz w:val="24"/>
          <w:szCs w:val="24"/>
        </w:rPr>
      </w:pPr>
      <w:proofErr w:type="spellStart"/>
      <w:r w:rsidRPr="00E06DA9">
        <w:rPr>
          <w:rFonts w:ascii="Times New Roman" w:hAnsi="Times New Roman" w:cs="Times New Roman"/>
          <w:sz w:val="24"/>
          <w:szCs w:val="24"/>
          <w:u w:val="single"/>
        </w:rPr>
        <w:t>Nano</w:t>
      </w:r>
      <w:proofErr w:type="spellEnd"/>
      <w:r w:rsidRPr="00E06DA9">
        <w:rPr>
          <w:rFonts w:ascii="Times New Roman" w:hAnsi="Times New Roman" w:cs="Times New Roman"/>
          <w:sz w:val="24"/>
          <w:szCs w:val="24"/>
          <w:u w:val="single"/>
        </w:rPr>
        <w:t xml:space="preserve"> capsules</w:t>
      </w:r>
      <w:r>
        <w:rPr>
          <w:rFonts w:ascii="Times New Roman" w:hAnsi="Times New Roman" w:cs="Times New Roman"/>
          <w:sz w:val="24"/>
          <w:szCs w:val="24"/>
        </w:rPr>
        <w:t>:-</w:t>
      </w:r>
    </w:p>
    <w:p w:rsidR="00405433" w:rsidRDefault="00405433" w:rsidP="008616B9">
      <w:pPr>
        <w:pStyle w:val="ListParagraph"/>
        <w:tabs>
          <w:tab w:val="left" w:pos="567"/>
        </w:tabs>
        <w:spacing w:line="360" w:lineRule="auto"/>
        <w:jc w:val="both"/>
        <w:rPr>
          <w:rFonts w:ascii="Times New Roman" w:hAnsi="Times New Roman" w:cs="Times New Roman"/>
          <w:sz w:val="24"/>
          <w:szCs w:val="24"/>
        </w:rPr>
      </w:pPr>
      <w:proofErr w:type="spellStart"/>
      <w:r w:rsidRPr="00E06DA9">
        <w:rPr>
          <w:rFonts w:ascii="Times New Roman" w:hAnsi="Times New Roman" w:cs="Times New Roman"/>
          <w:sz w:val="24"/>
          <w:szCs w:val="24"/>
        </w:rPr>
        <w:t>Nano</w:t>
      </w:r>
      <w:proofErr w:type="spellEnd"/>
      <w:r w:rsidRPr="00E06DA9">
        <w:rPr>
          <w:rFonts w:ascii="Times New Roman" w:hAnsi="Times New Roman" w:cs="Times New Roman"/>
          <w:sz w:val="24"/>
          <w:szCs w:val="24"/>
        </w:rPr>
        <w:t xml:space="preserve"> capsules are </w:t>
      </w:r>
      <w:r w:rsidR="009039EA">
        <w:rPr>
          <w:rFonts w:ascii="Times New Roman" w:hAnsi="Times New Roman" w:cs="Times New Roman"/>
          <w:sz w:val="24"/>
          <w:szCs w:val="24"/>
        </w:rPr>
        <w:t>comprised</w:t>
      </w:r>
      <w:r w:rsidRPr="00E06DA9">
        <w:rPr>
          <w:rFonts w:ascii="Times New Roman" w:hAnsi="Times New Roman" w:cs="Times New Roman"/>
          <w:sz w:val="24"/>
          <w:szCs w:val="24"/>
        </w:rPr>
        <w:t xml:space="preserve"> of a thin external layer </w:t>
      </w:r>
      <w:r w:rsidR="009039EA">
        <w:rPr>
          <w:rFonts w:ascii="Times New Roman" w:hAnsi="Times New Roman" w:cs="Times New Roman"/>
          <w:sz w:val="24"/>
          <w:szCs w:val="24"/>
        </w:rPr>
        <w:t>having</w:t>
      </w:r>
      <w:r w:rsidRPr="00E06DA9">
        <w:rPr>
          <w:rFonts w:ascii="Times New Roman" w:hAnsi="Times New Roman" w:cs="Times New Roman"/>
          <w:sz w:val="24"/>
          <w:szCs w:val="24"/>
        </w:rPr>
        <w:t xml:space="preserve"> big space inside. It </w:t>
      </w:r>
      <w:r>
        <w:rPr>
          <w:rFonts w:ascii="Times New Roman" w:hAnsi="Times New Roman" w:cs="Times New Roman"/>
          <w:sz w:val="24"/>
          <w:szCs w:val="24"/>
        </w:rPr>
        <w:t xml:space="preserve">is usually </w:t>
      </w:r>
      <w:r w:rsidR="009039EA">
        <w:rPr>
          <w:rFonts w:ascii="Times New Roman" w:hAnsi="Times New Roman" w:cs="Times New Roman"/>
          <w:sz w:val="24"/>
          <w:szCs w:val="24"/>
        </w:rPr>
        <w:t>comprised</w:t>
      </w:r>
      <w:r>
        <w:rPr>
          <w:rFonts w:ascii="Times New Roman" w:hAnsi="Times New Roman" w:cs="Times New Roman"/>
          <w:sz w:val="24"/>
          <w:szCs w:val="24"/>
        </w:rPr>
        <w:t xml:space="preserve"> of polymers </w:t>
      </w:r>
      <w:r w:rsidR="009039EA">
        <w:rPr>
          <w:rFonts w:ascii="Times New Roman" w:hAnsi="Times New Roman" w:cs="Times New Roman"/>
          <w:sz w:val="24"/>
          <w:szCs w:val="24"/>
        </w:rPr>
        <w:t>that</w:t>
      </w:r>
      <w:r>
        <w:rPr>
          <w:rFonts w:ascii="Times New Roman" w:hAnsi="Times New Roman" w:cs="Times New Roman"/>
          <w:sz w:val="24"/>
          <w:szCs w:val="24"/>
        </w:rPr>
        <w:t xml:space="preserve"> contain the active </w:t>
      </w:r>
      <w:r w:rsidR="00723442">
        <w:rPr>
          <w:rFonts w:ascii="Times New Roman" w:hAnsi="Times New Roman" w:cs="Times New Roman"/>
          <w:sz w:val="24"/>
          <w:szCs w:val="24"/>
        </w:rPr>
        <w:t>material in</w:t>
      </w:r>
      <w:r>
        <w:rPr>
          <w:rFonts w:ascii="Times New Roman" w:hAnsi="Times New Roman" w:cs="Times New Roman"/>
          <w:sz w:val="24"/>
          <w:szCs w:val="24"/>
        </w:rPr>
        <w:t xml:space="preserve"> a shell. </w:t>
      </w:r>
      <w:r w:rsidR="00723442">
        <w:rPr>
          <w:rFonts w:ascii="Times New Roman" w:hAnsi="Times New Roman" w:cs="Times New Roman"/>
          <w:sz w:val="24"/>
          <w:szCs w:val="24"/>
        </w:rPr>
        <w:t xml:space="preserve">The chemical is protected by the </w:t>
      </w:r>
      <w:r>
        <w:rPr>
          <w:rFonts w:ascii="Times New Roman" w:hAnsi="Times New Roman" w:cs="Times New Roman"/>
          <w:sz w:val="24"/>
          <w:szCs w:val="24"/>
        </w:rPr>
        <w:t xml:space="preserve">shell from damage by external </w:t>
      </w:r>
      <w:r w:rsidR="00723442">
        <w:rPr>
          <w:rFonts w:ascii="Times New Roman" w:hAnsi="Times New Roman" w:cs="Times New Roman"/>
          <w:sz w:val="24"/>
          <w:szCs w:val="24"/>
        </w:rPr>
        <w:t>materials</w:t>
      </w:r>
      <w:r>
        <w:rPr>
          <w:rFonts w:ascii="Times New Roman" w:hAnsi="Times New Roman" w:cs="Times New Roman"/>
          <w:sz w:val="24"/>
          <w:szCs w:val="24"/>
        </w:rPr>
        <w:t xml:space="preserve"> and helps to </w:t>
      </w:r>
      <w:r w:rsidR="00723442">
        <w:rPr>
          <w:rFonts w:ascii="Times New Roman" w:hAnsi="Times New Roman" w:cs="Times New Roman"/>
          <w:sz w:val="24"/>
          <w:szCs w:val="24"/>
        </w:rPr>
        <w:t>develop</w:t>
      </w:r>
      <w:r w:rsidR="009039EA">
        <w:rPr>
          <w:rFonts w:ascii="Times New Roman" w:hAnsi="Times New Roman" w:cs="Times New Roman"/>
          <w:sz w:val="24"/>
          <w:szCs w:val="24"/>
        </w:rPr>
        <w:t xml:space="preserve"> its</w:t>
      </w:r>
      <w:r w:rsidR="00723442">
        <w:rPr>
          <w:rFonts w:ascii="Times New Roman" w:hAnsi="Times New Roman" w:cs="Times New Roman"/>
          <w:sz w:val="24"/>
          <w:szCs w:val="24"/>
        </w:rPr>
        <w:t xml:space="preserve"> solubility &amp; penetrating</w:t>
      </w:r>
      <w:r>
        <w:rPr>
          <w:rFonts w:ascii="Times New Roman" w:hAnsi="Times New Roman" w:cs="Times New Roman"/>
          <w:sz w:val="24"/>
          <w:szCs w:val="24"/>
        </w:rPr>
        <w:t xml:space="preserve"> </w:t>
      </w:r>
      <w:r w:rsidR="009039EA">
        <w:rPr>
          <w:rFonts w:ascii="Times New Roman" w:hAnsi="Times New Roman" w:cs="Times New Roman"/>
          <w:sz w:val="24"/>
          <w:szCs w:val="24"/>
        </w:rPr>
        <w:t xml:space="preserve">activity </w:t>
      </w:r>
      <w:r w:rsidR="009156AF">
        <w:rPr>
          <w:rFonts w:ascii="Times New Roman" w:hAnsi="Times New Roman" w:cs="Times New Roman"/>
          <w:sz w:val="24"/>
          <w:szCs w:val="24"/>
        </w:rPr>
        <w:t>through tissue</w:t>
      </w:r>
      <w:r>
        <w:rPr>
          <w:rFonts w:ascii="Times New Roman" w:hAnsi="Times New Roman" w:cs="Times New Roman"/>
          <w:sz w:val="24"/>
          <w:szCs w:val="24"/>
        </w:rPr>
        <w:t>.</w:t>
      </w:r>
    </w:p>
    <w:p w:rsidR="00755C43" w:rsidRDefault="00755C43" w:rsidP="008616B9">
      <w:pPr>
        <w:pStyle w:val="ListParagraph"/>
        <w:tabs>
          <w:tab w:val="left" w:pos="567"/>
        </w:tabs>
        <w:spacing w:line="360" w:lineRule="auto"/>
        <w:jc w:val="both"/>
        <w:rPr>
          <w:rFonts w:ascii="Times New Roman" w:hAnsi="Times New Roman" w:cs="Times New Roman"/>
          <w:sz w:val="24"/>
          <w:szCs w:val="24"/>
        </w:rPr>
      </w:pPr>
    </w:p>
    <w:p w:rsidR="00405433" w:rsidRPr="00B55C84" w:rsidRDefault="00D36DBD" w:rsidP="00405433">
      <w:pPr>
        <w:pStyle w:val="ListParagraph"/>
        <w:tabs>
          <w:tab w:val="left" w:pos="567"/>
        </w:tabs>
        <w:spacing w:line="360" w:lineRule="auto"/>
        <w:jc w:val="center"/>
        <w:rPr>
          <w:rFonts w:ascii="Times New Roman" w:hAnsi="Times New Roman" w:cs="Times New Roman"/>
          <w:sz w:val="24"/>
          <w:szCs w:val="24"/>
        </w:rPr>
      </w:pPr>
      <w:proofErr w:type="spellStart"/>
      <w:r>
        <w:rPr>
          <w:rFonts w:ascii="Times New Roman" w:hAnsi="Times New Roman" w:cs="Times New Roman"/>
          <w:b/>
          <w:sz w:val="24"/>
          <w:szCs w:val="24"/>
          <w:u w:val="single"/>
          <w:lang w:val="en-US"/>
        </w:rPr>
        <w:t>Nano</w:t>
      </w:r>
      <w:proofErr w:type="spellEnd"/>
      <w:r>
        <w:rPr>
          <w:rFonts w:ascii="Times New Roman" w:hAnsi="Times New Roman" w:cs="Times New Roman"/>
          <w:b/>
          <w:sz w:val="24"/>
          <w:szCs w:val="24"/>
          <w:u w:val="single"/>
          <w:lang w:val="en-US"/>
        </w:rPr>
        <w:t xml:space="preserve"> </w:t>
      </w:r>
      <w:r w:rsidR="00405433" w:rsidRPr="00B55C84">
        <w:rPr>
          <w:rFonts w:ascii="Times New Roman" w:hAnsi="Times New Roman" w:cs="Times New Roman"/>
          <w:b/>
          <w:sz w:val="24"/>
          <w:szCs w:val="24"/>
          <w:u w:val="single"/>
          <w:lang w:val="en-US"/>
        </w:rPr>
        <w:t xml:space="preserve">formulations of insecticides </w:t>
      </w:r>
      <w:r>
        <w:rPr>
          <w:rFonts w:ascii="Times New Roman" w:hAnsi="Times New Roman" w:cs="Times New Roman"/>
          <w:b/>
          <w:sz w:val="24"/>
          <w:szCs w:val="24"/>
          <w:u w:val="single"/>
          <w:lang w:val="en-US"/>
        </w:rPr>
        <w:t>going to develop</w:t>
      </w:r>
    </w:p>
    <w:tbl>
      <w:tblPr>
        <w:tblStyle w:val="TableGrid"/>
        <w:tblW w:w="9558" w:type="dxa"/>
        <w:tblLook w:val="04A0"/>
      </w:tblPr>
      <w:tblGrid>
        <w:gridCol w:w="1638"/>
        <w:gridCol w:w="1892"/>
        <w:gridCol w:w="2788"/>
        <w:gridCol w:w="3240"/>
      </w:tblGrid>
      <w:tr w:rsidR="00405433" w:rsidTr="00CC6DD7">
        <w:trPr>
          <w:trHeight w:val="521"/>
        </w:trPr>
        <w:tc>
          <w:tcPr>
            <w:tcW w:w="1638" w:type="dxa"/>
          </w:tcPr>
          <w:p w:rsidR="00405433" w:rsidRPr="00832A35" w:rsidRDefault="00405433" w:rsidP="00996D50">
            <w:pPr>
              <w:tabs>
                <w:tab w:val="left" w:pos="567"/>
              </w:tabs>
              <w:jc w:val="center"/>
              <w:rPr>
                <w:rFonts w:ascii="Times New Roman" w:hAnsi="Times New Roman" w:cs="Times New Roman"/>
                <w:sz w:val="24"/>
                <w:szCs w:val="24"/>
              </w:rPr>
            </w:pPr>
            <w:r w:rsidRPr="00832A35">
              <w:rPr>
                <w:rFonts w:ascii="Times New Roman" w:hAnsi="Times New Roman" w:cs="Times New Roman"/>
                <w:b/>
                <w:bCs/>
                <w:sz w:val="24"/>
                <w:szCs w:val="24"/>
                <w:lang w:val="en-US"/>
              </w:rPr>
              <w:t>Formulation</w:t>
            </w:r>
          </w:p>
          <w:p w:rsidR="00405433" w:rsidRDefault="00405433" w:rsidP="00996D50">
            <w:pPr>
              <w:pStyle w:val="ListParagraph"/>
              <w:tabs>
                <w:tab w:val="left" w:pos="567"/>
              </w:tabs>
              <w:ind w:left="0"/>
              <w:jc w:val="center"/>
              <w:rPr>
                <w:rFonts w:ascii="Times New Roman" w:hAnsi="Times New Roman" w:cs="Times New Roman"/>
                <w:sz w:val="24"/>
                <w:szCs w:val="24"/>
              </w:rPr>
            </w:pPr>
          </w:p>
        </w:tc>
        <w:tc>
          <w:tcPr>
            <w:tcW w:w="1892" w:type="dxa"/>
          </w:tcPr>
          <w:p w:rsidR="00405433" w:rsidRPr="00832A35" w:rsidRDefault="00D36DBD" w:rsidP="00D36DBD">
            <w:pPr>
              <w:tabs>
                <w:tab w:val="left" w:pos="567"/>
              </w:tabs>
              <w:jc w:val="center"/>
              <w:rPr>
                <w:rFonts w:ascii="Times New Roman" w:hAnsi="Times New Roman" w:cs="Times New Roman"/>
                <w:sz w:val="24"/>
                <w:szCs w:val="24"/>
              </w:rPr>
            </w:pPr>
            <w:r>
              <w:rPr>
                <w:rFonts w:ascii="Times New Roman" w:hAnsi="Times New Roman" w:cs="Times New Roman"/>
                <w:b/>
                <w:bCs/>
                <w:sz w:val="24"/>
                <w:szCs w:val="24"/>
                <w:lang w:val="en-US"/>
              </w:rPr>
              <w:t xml:space="preserve">Name of the </w:t>
            </w:r>
            <w:r w:rsidR="00405433" w:rsidRPr="00832A35">
              <w:rPr>
                <w:rFonts w:ascii="Times New Roman" w:hAnsi="Times New Roman" w:cs="Times New Roman"/>
                <w:b/>
                <w:bCs/>
                <w:sz w:val="24"/>
                <w:szCs w:val="24"/>
                <w:lang w:val="en-US"/>
              </w:rPr>
              <w:t xml:space="preserve">Product </w:t>
            </w:r>
          </w:p>
        </w:tc>
        <w:tc>
          <w:tcPr>
            <w:tcW w:w="2788" w:type="dxa"/>
          </w:tcPr>
          <w:p w:rsidR="00405433" w:rsidRPr="00832A35" w:rsidRDefault="00405433" w:rsidP="00996D50">
            <w:pPr>
              <w:tabs>
                <w:tab w:val="left" w:pos="567"/>
              </w:tabs>
              <w:jc w:val="center"/>
              <w:rPr>
                <w:rFonts w:ascii="Times New Roman" w:hAnsi="Times New Roman" w:cs="Times New Roman"/>
                <w:sz w:val="24"/>
                <w:szCs w:val="24"/>
              </w:rPr>
            </w:pPr>
            <w:r w:rsidRPr="00832A35">
              <w:rPr>
                <w:rFonts w:ascii="Times New Roman" w:hAnsi="Times New Roman" w:cs="Times New Roman"/>
                <w:b/>
                <w:bCs/>
                <w:sz w:val="24"/>
                <w:szCs w:val="24"/>
                <w:lang w:val="en-US"/>
              </w:rPr>
              <w:t>Manufacture</w:t>
            </w:r>
            <w:r>
              <w:rPr>
                <w:rFonts w:ascii="Times New Roman" w:hAnsi="Times New Roman" w:cs="Times New Roman"/>
                <w:b/>
                <w:bCs/>
                <w:sz w:val="24"/>
                <w:szCs w:val="24"/>
                <w:lang w:val="en-US"/>
              </w:rPr>
              <w:t>r</w:t>
            </w:r>
          </w:p>
        </w:tc>
        <w:tc>
          <w:tcPr>
            <w:tcW w:w="3240" w:type="dxa"/>
          </w:tcPr>
          <w:p w:rsidR="00405433" w:rsidRPr="00832A35" w:rsidRDefault="00405433" w:rsidP="00996D50">
            <w:pPr>
              <w:tabs>
                <w:tab w:val="left" w:pos="567"/>
              </w:tabs>
              <w:jc w:val="center"/>
              <w:rPr>
                <w:rFonts w:ascii="Times New Roman" w:hAnsi="Times New Roman" w:cs="Times New Roman"/>
                <w:sz w:val="24"/>
                <w:szCs w:val="24"/>
              </w:rPr>
            </w:pPr>
            <w:r w:rsidRPr="00832A35">
              <w:rPr>
                <w:rFonts w:ascii="Times New Roman" w:hAnsi="Times New Roman" w:cs="Times New Roman"/>
                <w:b/>
                <w:bCs/>
                <w:sz w:val="24"/>
                <w:szCs w:val="24"/>
                <w:lang w:val="en-US"/>
              </w:rPr>
              <w:t>Advantage</w:t>
            </w:r>
            <w:r w:rsidR="00CC6DD7">
              <w:rPr>
                <w:rFonts w:ascii="Times New Roman" w:hAnsi="Times New Roman" w:cs="Times New Roman"/>
                <w:b/>
                <w:bCs/>
                <w:sz w:val="24"/>
                <w:szCs w:val="24"/>
                <w:lang w:val="en-US"/>
              </w:rPr>
              <w:t>s</w:t>
            </w:r>
          </w:p>
        </w:tc>
      </w:tr>
      <w:tr w:rsidR="00405433" w:rsidTr="00CC6DD7">
        <w:tc>
          <w:tcPr>
            <w:tcW w:w="1638" w:type="dxa"/>
            <w:vMerge w:val="restart"/>
          </w:tcPr>
          <w:p w:rsidR="00405433" w:rsidRDefault="00405433" w:rsidP="00996D50">
            <w:pPr>
              <w:pStyle w:val="ListParagraph"/>
              <w:tabs>
                <w:tab w:val="left" w:pos="567"/>
              </w:tabs>
              <w:ind w:left="0"/>
              <w:jc w:val="both"/>
              <w:rPr>
                <w:rFonts w:ascii="Times New Roman" w:hAnsi="Times New Roman" w:cs="Times New Roman"/>
                <w:sz w:val="24"/>
                <w:szCs w:val="24"/>
              </w:rPr>
            </w:pPr>
          </w:p>
          <w:p w:rsidR="00405433" w:rsidRDefault="00405433" w:rsidP="00996D50">
            <w:pPr>
              <w:pStyle w:val="ListParagraph"/>
              <w:tabs>
                <w:tab w:val="left" w:pos="567"/>
              </w:tabs>
              <w:ind w:left="0"/>
              <w:jc w:val="center"/>
              <w:rPr>
                <w:rFonts w:ascii="Times New Roman" w:hAnsi="Times New Roman" w:cs="Times New Roman"/>
                <w:i/>
                <w:sz w:val="24"/>
                <w:szCs w:val="24"/>
              </w:rPr>
            </w:pPr>
          </w:p>
          <w:p w:rsidR="00405433" w:rsidRPr="00FF63F2" w:rsidRDefault="00405433" w:rsidP="00996D50">
            <w:pPr>
              <w:pStyle w:val="ListParagraph"/>
              <w:tabs>
                <w:tab w:val="left" w:pos="567"/>
              </w:tabs>
              <w:ind w:left="0"/>
              <w:rPr>
                <w:rFonts w:ascii="Times New Roman" w:hAnsi="Times New Roman" w:cs="Times New Roman"/>
                <w:i/>
                <w:sz w:val="24"/>
                <w:szCs w:val="24"/>
              </w:rPr>
            </w:pPr>
            <w:proofErr w:type="spellStart"/>
            <w:r w:rsidRPr="00FF63F2">
              <w:rPr>
                <w:rFonts w:ascii="Times New Roman" w:hAnsi="Times New Roman" w:cs="Times New Roman"/>
                <w:i/>
                <w:sz w:val="24"/>
                <w:szCs w:val="24"/>
              </w:rPr>
              <w:t>Nano</w:t>
            </w:r>
            <w:proofErr w:type="spellEnd"/>
            <w:r w:rsidR="006E0A3E">
              <w:rPr>
                <w:rFonts w:ascii="Times New Roman" w:hAnsi="Times New Roman" w:cs="Times New Roman"/>
                <w:i/>
                <w:sz w:val="24"/>
                <w:szCs w:val="24"/>
              </w:rPr>
              <w:t>-</w:t>
            </w:r>
            <w:r w:rsidRPr="00FF63F2">
              <w:rPr>
                <w:rFonts w:ascii="Times New Roman" w:hAnsi="Times New Roman" w:cs="Times New Roman"/>
                <w:i/>
                <w:sz w:val="24"/>
                <w:szCs w:val="24"/>
              </w:rPr>
              <w:t xml:space="preserve"> emulsion</w:t>
            </w:r>
          </w:p>
        </w:tc>
        <w:tc>
          <w:tcPr>
            <w:tcW w:w="1892" w:type="dxa"/>
          </w:tcPr>
          <w:p w:rsidR="00405433" w:rsidRDefault="00405433" w:rsidP="00996D50">
            <w:pPr>
              <w:pStyle w:val="ListParagraph"/>
              <w:tabs>
                <w:tab w:val="left" w:pos="567"/>
              </w:tabs>
              <w:ind w:left="0"/>
              <w:jc w:val="both"/>
              <w:rPr>
                <w:rFonts w:ascii="Times New Roman" w:hAnsi="Times New Roman" w:cs="Times New Roman"/>
                <w:sz w:val="24"/>
                <w:szCs w:val="24"/>
              </w:rPr>
            </w:pPr>
          </w:p>
          <w:p w:rsidR="00405433" w:rsidRDefault="00405433" w:rsidP="00996D50">
            <w:pPr>
              <w:pStyle w:val="ListParagraph"/>
              <w:tabs>
                <w:tab w:val="left" w:pos="567"/>
              </w:tabs>
              <w:ind w:left="0"/>
              <w:jc w:val="both"/>
              <w:rPr>
                <w:rFonts w:ascii="Times New Roman" w:hAnsi="Times New Roman" w:cs="Times New Roman"/>
                <w:sz w:val="24"/>
                <w:szCs w:val="24"/>
              </w:rPr>
            </w:pPr>
          </w:p>
          <w:p w:rsidR="00405433" w:rsidRDefault="00CC6DD7" w:rsidP="00CC6DD7">
            <w:pPr>
              <w:pStyle w:val="ListParagraph"/>
              <w:tabs>
                <w:tab w:val="left" w:pos="567"/>
              </w:tabs>
              <w:ind w:left="0"/>
              <w:jc w:val="both"/>
              <w:rPr>
                <w:rFonts w:ascii="Times New Roman" w:hAnsi="Times New Roman" w:cs="Times New Roman"/>
                <w:sz w:val="24"/>
                <w:szCs w:val="24"/>
              </w:rPr>
            </w:pPr>
            <w:r>
              <w:rPr>
                <w:rFonts w:ascii="Times New Roman" w:hAnsi="Times New Roman" w:cs="Times New Roman"/>
                <w:sz w:val="24"/>
                <w:szCs w:val="24"/>
              </w:rPr>
              <w:t xml:space="preserve">Oil of </w:t>
            </w:r>
            <w:r w:rsidR="009156AF">
              <w:rPr>
                <w:rFonts w:ascii="Times New Roman" w:hAnsi="Times New Roman" w:cs="Times New Roman"/>
                <w:sz w:val="24"/>
                <w:szCs w:val="24"/>
              </w:rPr>
              <w:t>the c</w:t>
            </w:r>
            <w:r w:rsidR="00405433">
              <w:rPr>
                <w:rFonts w:ascii="Times New Roman" w:hAnsi="Times New Roman" w:cs="Times New Roman"/>
                <w:sz w:val="24"/>
                <w:szCs w:val="24"/>
              </w:rPr>
              <w:t>itronella</w:t>
            </w:r>
          </w:p>
        </w:tc>
        <w:tc>
          <w:tcPr>
            <w:tcW w:w="2788" w:type="dxa"/>
          </w:tcPr>
          <w:p w:rsidR="00405433" w:rsidRDefault="008A36AC" w:rsidP="00CC6DD7">
            <w:pPr>
              <w:pStyle w:val="ListParagraph"/>
              <w:tabs>
                <w:tab w:val="left" w:pos="567"/>
              </w:tabs>
              <w:ind w:left="0"/>
              <w:rPr>
                <w:rFonts w:ascii="Times New Roman" w:hAnsi="Times New Roman" w:cs="Times New Roman"/>
                <w:sz w:val="24"/>
                <w:szCs w:val="24"/>
              </w:rPr>
            </w:pPr>
            <w:r>
              <w:rPr>
                <w:rFonts w:ascii="Times New Roman" w:hAnsi="Times New Roman" w:cs="Times New Roman"/>
                <w:sz w:val="24"/>
                <w:szCs w:val="24"/>
              </w:rPr>
              <w:t>National Sc</w:t>
            </w:r>
            <w:r w:rsidR="00CC6DD7">
              <w:rPr>
                <w:rFonts w:ascii="Times New Roman" w:hAnsi="Times New Roman" w:cs="Times New Roman"/>
                <w:sz w:val="24"/>
                <w:szCs w:val="24"/>
              </w:rPr>
              <w:t>.</w:t>
            </w:r>
            <w:r>
              <w:rPr>
                <w:rFonts w:ascii="Times New Roman" w:hAnsi="Times New Roman" w:cs="Times New Roman"/>
                <w:sz w:val="24"/>
                <w:szCs w:val="24"/>
              </w:rPr>
              <w:t xml:space="preserve"> &amp; Technology </w:t>
            </w:r>
            <w:r w:rsidR="00405433">
              <w:rPr>
                <w:rFonts w:ascii="Times New Roman" w:hAnsi="Times New Roman" w:cs="Times New Roman"/>
                <w:sz w:val="24"/>
                <w:szCs w:val="24"/>
              </w:rPr>
              <w:t>Development Agency, Thailand</w:t>
            </w:r>
          </w:p>
        </w:tc>
        <w:tc>
          <w:tcPr>
            <w:tcW w:w="3240" w:type="dxa"/>
          </w:tcPr>
          <w:p w:rsidR="00405433" w:rsidRDefault="00405433" w:rsidP="00996D50">
            <w:pPr>
              <w:pStyle w:val="ListParagraph"/>
              <w:tabs>
                <w:tab w:val="left" w:pos="567"/>
              </w:tabs>
              <w:ind w:left="0"/>
              <w:jc w:val="center"/>
              <w:rPr>
                <w:rFonts w:ascii="Times New Roman" w:hAnsi="Times New Roman" w:cs="Times New Roman"/>
                <w:sz w:val="24"/>
                <w:szCs w:val="24"/>
              </w:rPr>
            </w:pPr>
          </w:p>
          <w:p w:rsidR="00405433" w:rsidRDefault="00CC6DD7" w:rsidP="00CC6DD7">
            <w:pPr>
              <w:pStyle w:val="ListParagraph"/>
              <w:tabs>
                <w:tab w:val="left" w:pos="567"/>
              </w:tabs>
              <w:ind w:left="0"/>
              <w:jc w:val="center"/>
              <w:rPr>
                <w:rFonts w:ascii="Times New Roman" w:hAnsi="Times New Roman" w:cs="Times New Roman"/>
                <w:sz w:val="24"/>
                <w:szCs w:val="24"/>
              </w:rPr>
            </w:pPr>
            <w:r>
              <w:rPr>
                <w:rFonts w:ascii="Times New Roman" w:hAnsi="Times New Roman" w:cs="Times New Roman"/>
                <w:sz w:val="24"/>
                <w:szCs w:val="24"/>
              </w:rPr>
              <w:t>Protecting</w:t>
            </w:r>
            <w:r w:rsidR="00405433">
              <w:rPr>
                <w:rFonts w:ascii="Times New Roman" w:hAnsi="Times New Roman" w:cs="Times New Roman"/>
                <w:sz w:val="24"/>
                <w:szCs w:val="24"/>
              </w:rPr>
              <w:t xml:space="preserve"> mosquito </w:t>
            </w:r>
            <w:r>
              <w:rPr>
                <w:rFonts w:ascii="Times New Roman" w:hAnsi="Times New Roman" w:cs="Times New Roman"/>
                <w:sz w:val="24"/>
                <w:szCs w:val="24"/>
              </w:rPr>
              <w:t>for long</w:t>
            </w:r>
            <w:r w:rsidR="00405433">
              <w:rPr>
                <w:rFonts w:ascii="Times New Roman" w:hAnsi="Times New Roman" w:cs="Times New Roman"/>
                <w:sz w:val="24"/>
                <w:szCs w:val="24"/>
              </w:rPr>
              <w:t xml:space="preserve"> </w:t>
            </w:r>
          </w:p>
        </w:tc>
      </w:tr>
      <w:tr w:rsidR="00405433" w:rsidTr="00CC6DD7">
        <w:trPr>
          <w:trHeight w:val="926"/>
        </w:trPr>
        <w:tc>
          <w:tcPr>
            <w:tcW w:w="1638" w:type="dxa"/>
            <w:vMerge/>
          </w:tcPr>
          <w:p w:rsidR="00405433" w:rsidRDefault="00405433" w:rsidP="00996D50">
            <w:pPr>
              <w:pStyle w:val="ListParagraph"/>
              <w:tabs>
                <w:tab w:val="left" w:pos="567"/>
              </w:tabs>
              <w:ind w:left="0"/>
              <w:jc w:val="both"/>
              <w:rPr>
                <w:rFonts w:ascii="Times New Roman" w:hAnsi="Times New Roman" w:cs="Times New Roman"/>
                <w:sz w:val="24"/>
                <w:szCs w:val="24"/>
              </w:rPr>
            </w:pPr>
          </w:p>
        </w:tc>
        <w:tc>
          <w:tcPr>
            <w:tcW w:w="1892" w:type="dxa"/>
          </w:tcPr>
          <w:p w:rsidR="008A36AC" w:rsidRDefault="008A36AC" w:rsidP="008A36AC">
            <w:pPr>
              <w:pStyle w:val="ListParagraph"/>
              <w:tabs>
                <w:tab w:val="left" w:pos="567"/>
              </w:tabs>
              <w:ind w:left="0"/>
              <w:rPr>
                <w:rFonts w:ascii="Times New Roman" w:hAnsi="Times New Roman" w:cs="Times New Roman"/>
                <w:sz w:val="24"/>
                <w:szCs w:val="24"/>
              </w:rPr>
            </w:pPr>
          </w:p>
          <w:p w:rsidR="00405433" w:rsidRDefault="00405433" w:rsidP="008A36AC">
            <w:pPr>
              <w:pStyle w:val="ListParagraph"/>
              <w:tabs>
                <w:tab w:val="left" w:pos="567"/>
              </w:tabs>
              <w:ind w:left="0"/>
              <w:rPr>
                <w:rFonts w:ascii="Times New Roman" w:hAnsi="Times New Roman" w:cs="Times New Roman"/>
                <w:sz w:val="24"/>
                <w:szCs w:val="24"/>
              </w:rPr>
            </w:pPr>
            <w:proofErr w:type="spellStart"/>
            <w:r>
              <w:rPr>
                <w:rFonts w:ascii="Times New Roman" w:hAnsi="Times New Roman" w:cs="Times New Roman"/>
                <w:sz w:val="24"/>
                <w:szCs w:val="24"/>
              </w:rPr>
              <w:t>Triazophos</w:t>
            </w:r>
            <w:proofErr w:type="spellEnd"/>
          </w:p>
        </w:tc>
        <w:tc>
          <w:tcPr>
            <w:tcW w:w="2788" w:type="dxa"/>
            <w:vAlign w:val="center"/>
          </w:tcPr>
          <w:p w:rsidR="00405433" w:rsidRDefault="00405433" w:rsidP="00CC6DD7">
            <w:pPr>
              <w:pStyle w:val="ListParagraph"/>
              <w:tabs>
                <w:tab w:val="left" w:pos="567"/>
              </w:tabs>
              <w:ind w:left="0"/>
              <w:rPr>
                <w:rFonts w:ascii="Times New Roman" w:hAnsi="Times New Roman" w:cs="Times New Roman"/>
                <w:sz w:val="24"/>
                <w:szCs w:val="24"/>
              </w:rPr>
            </w:pPr>
            <w:r>
              <w:rPr>
                <w:rFonts w:ascii="Times New Roman" w:hAnsi="Times New Roman" w:cs="Times New Roman"/>
                <w:sz w:val="24"/>
                <w:szCs w:val="24"/>
              </w:rPr>
              <w:t>College of Chemistry &amp; Environmental Sc</w:t>
            </w:r>
            <w:r w:rsidR="00CC6DD7">
              <w:rPr>
                <w:rFonts w:ascii="Times New Roman" w:hAnsi="Times New Roman" w:cs="Times New Roman"/>
                <w:sz w:val="24"/>
                <w:szCs w:val="24"/>
              </w:rPr>
              <w:t>.</w:t>
            </w:r>
            <w:r>
              <w:rPr>
                <w:rFonts w:ascii="Times New Roman" w:hAnsi="Times New Roman" w:cs="Times New Roman"/>
                <w:sz w:val="24"/>
                <w:szCs w:val="24"/>
              </w:rPr>
              <w:t>, China</w:t>
            </w:r>
          </w:p>
        </w:tc>
        <w:tc>
          <w:tcPr>
            <w:tcW w:w="3240" w:type="dxa"/>
            <w:vAlign w:val="center"/>
          </w:tcPr>
          <w:p w:rsidR="00405433" w:rsidRDefault="00CC6DD7" w:rsidP="00CC6DD7">
            <w:pPr>
              <w:pStyle w:val="ListParagraph"/>
              <w:tabs>
                <w:tab w:val="left" w:pos="567"/>
              </w:tabs>
              <w:ind w:left="0"/>
              <w:rPr>
                <w:rFonts w:ascii="Times New Roman" w:hAnsi="Times New Roman" w:cs="Times New Roman"/>
                <w:sz w:val="24"/>
                <w:szCs w:val="24"/>
              </w:rPr>
            </w:pPr>
            <w:r>
              <w:rPr>
                <w:rFonts w:ascii="Times New Roman" w:hAnsi="Times New Roman" w:cs="Times New Roman"/>
                <w:sz w:val="24"/>
                <w:szCs w:val="24"/>
              </w:rPr>
              <w:t>I</w:t>
            </w:r>
            <w:r w:rsidR="00405433">
              <w:rPr>
                <w:rFonts w:ascii="Times New Roman" w:hAnsi="Times New Roman" w:cs="Times New Roman"/>
                <w:sz w:val="24"/>
                <w:szCs w:val="24"/>
              </w:rPr>
              <w:t>n acidic</w:t>
            </w:r>
            <w:r w:rsidR="006E0A3E">
              <w:rPr>
                <w:rFonts w:ascii="Times New Roman" w:hAnsi="Times New Roman" w:cs="Times New Roman"/>
                <w:sz w:val="24"/>
                <w:szCs w:val="24"/>
              </w:rPr>
              <w:t xml:space="preserve"> and </w:t>
            </w:r>
            <w:r w:rsidR="00405433">
              <w:rPr>
                <w:rFonts w:ascii="Times New Roman" w:hAnsi="Times New Roman" w:cs="Times New Roman"/>
                <w:sz w:val="24"/>
                <w:szCs w:val="24"/>
              </w:rPr>
              <w:t>neutral</w:t>
            </w:r>
            <w:r>
              <w:rPr>
                <w:rFonts w:ascii="Times New Roman" w:hAnsi="Times New Roman" w:cs="Times New Roman"/>
                <w:sz w:val="24"/>
                <w:szCs w:val="24"/>
              </w:rPr>
              <w:t xml:space="preserve"> media it is stable</w:t>
            </w:r>
            <w:r w:rsidR="00405433">
              <w:rPr>
                <w:rFonts w:ascii="Times New Roman" w:hAnsi="Times New Roman" w:cs="Times New Roman"/>
                <w:sz w:val="24"/>
                <w:szCs w:val="24"/>
              </w:rPr>
              <w:t xml:space="preserve"> </w:t>
            </w:r>
            <w:r w:rsidR="006E0A3E">
              <w:rPr>
                <w:rFonts w:ascii="Times New Roman" w:hAnsi="Times New Roman" w:cs="Times New Roman"/>
                <w:sz w:val="24"/>
                <w:szCs w:val="24"/>
              </w:rPr>
              <w:t xml:space="preserve">and </w:t>
            </w:r>
            <w:r>
              <w:rPr>
                <w:rFonts w:ascii="Times New Roman" w:hAnsi="Times New Roman" w:cs="Times New Roman"/>
                <w:sz w:val="24"/>
                <w:szCs w:val="24"/>
              </w:rPr>
              <w:t>hydrolyzing easily</w:t>
            </w:r>
            <w:r w:rsidR="00405433">
              <w:rPr>
                <w:rFonts w:ascii="Times New Roman" w:hAnsi="Times New Roman" w:cs="Times New Roman"/>
                <w:sz w:val="24"/>
                <w:szCs w:val="24"/>
              </w:rPr>
              <w:t xml:space="preserve"> in basic solution.</w:t>
            </w:r>
          </w:p>
        </w:tc>
      </w:tr>
      <w:tr w:rsidR="00405433" w:rsidTr="00CC6DD7">
        <w:trPr>
          <w:trHeight w:val="710"/>
        </w:trPr>
        <w:tc>
          <w:tcPr>
            <w:tcW w:w="1638" w:type="dxa"/>
            <w:vMerge w:val="restart"/>
          </w:tcPr>
          <w:p w:rsidR="00405433" w:rsidRPr="00FF63F2" w:rsidRDefault="00405433" w:rsidP="00996D50">
            <w:pPr>
              <w:pStyle w:val="ListParagraph"/>
              <w:tabs>
                <w:tab w:val="left" w:pos="567"/>
              </w:tabs>
              <w:ind w:left="0"/>
              <w:jc w:val="both"/>
              <w:rPr>
                <w:rFonts w:ascii="Times New Roman" w:hAnsi="Times New Roman" w:cs="Times New Roman"/>
                <w:i/>
                <w:sz w:val="24"/>
                <w:szCs w:val="24"/>
              </w:rPr>
            </w:pPr>
            <w:proofErr w:type="spellStart"/>
            <w:r w:rsidRPr="00FF63F2">
              <w:rPr>
                <w:rFonts w:ascii="Times New Roman" w:hAnsi="Times New Roman" w:cs="Times New Roman"/>
                <w:i/>
                <w:sz w:val="24"/>
                <w:szCs w:val="24"/>
              </w:rPr>
              <w:t>Nano</w:t>
            </w:r>
            <w:proofErr w:type="spellEnd"/>
            <w:r w:rsidR="006E0A3E">
              <w:rPr>
                <w:rFonts w:ascii="Times New Roman" w:hAnsi="Times New Roman" w:cs="Times New Roman"/>
                <w:i/>
                <w:sz w:val="24"/>
                <w:szCs w:val="24"/>
              </w:rPr>
              <w:t>-</w:t>
            </w:r>
            <w:r w:rsidRPr="00FF63F2">
              <w:rPr>
                <w:rFonts w:ascii="Times New Roman" w:hAnsi="Times New Roman" w:cs="Times New Roman"/>
                <w:i/>
                <w:sz w:val="24"/>
                <w:szCs w:val="24"/>
              </w:rPr>
              <w:t>suspension</w:t>
            </w:r>
          </w:p>
        </w:tc>
        <w:tc>
          <w:tcPr>
            <w:tcW w:w="1892" w:type="dxa"/>
          </w:tcPr>
          <w:p w:rsidR="00405433" w:rsidRDefault="00405433" w:rsidP="008A36AC">
            <w:pPr>
              <w:pStyle w:val="ListParagraph"/>
              <w:tabs>
                <w:tab w:val="left" w:pos="567"/>
              </w:tabs>
              <w:ind w:left="0"/>
              <w:rPr>
                <w:rFonts w:ascii="Times New Roman" w:hAnsi="Times New Roman" w:cs="Times New Roman"/>
                <w:sz w:val="24"/>
                <w:szCs w:val="24"/>
              </w:rPr>
            </w:pPr>
            <w:proofErr w:type="spellStart"/>
            <w:r>
              <w:rPr>
                <w:rFonts w:ascii="Times New Roman" w:hAnsi="Times New Roman" w:cs="Times New Roman"/>
                <w:sz w:val="24"/>
                <w:szCs w:val="24"/>
              </w:rPr>
              <w:t>Novaluron</w:t>
            </w:r>
            <w:proofErr w:type="spellEnd"/>
          </w:p>
        </w:tc>
        <w:tc>
          <w:tcPr>
            <w:tcW w:w="2788" w:type="dxa"/>
          </w:tcPr>
          <w:p w:rsidR="00405433" w:rsidRPr="00FF63F2" w:rsidRDefault="00405433" w:rsidP="008A36AC">
            <w:pPr>
              <w:tabs>
                <w:tab w:val="left" w:pos="567"/>
              </w:tabs>
              <w:rPr>
                <w:rFonts w:ascii="Times New Roman" w:hAnsi="Times New Roman" w:cs="Times New Roman"/>
                <w:sz w:val="24"/>
                <w:szCs w:val="24"/>
                <w:lang w:val="en-US"/>
              </w:rPr>
            </w:pPr>
            <w:proofErr w:type="spellStart"/>
            <w:r w:rsidRPr="00FF63F2">
              <w:rPr>
                <w:rFonts w:ascii="Times New Roman" w:hAnsi="Times New Roman" w:cs="Times New Roman"/>
                <w:sz w:val="24"/>
                <w:szCs w:val="24"/>
                <w:lang w:val="en-US"/>
              </w:rPr>
              <w:t>Makhteshim</w:t>
            </w:r>
            <w:proofErr w:type="spellEnd"/>
            <w:r>
              <w:rPr>
                <w:rFonts w:ascii="Times New Roman" w:hAnsi="Times New Roman" w:cs="Times New Roman"/>
                <w:sz w:val="24"/>
                <w:szCs w:val="24"/>
                <w:lang w:val="en-US"/>
              </w:rPr>
              <w:t xml:space="preserve"> C</w:t>
            </w:r>
            <w:r w:rsidRPr="00FF63F2">
              <w:rPr>
                <w:rFonts w:ascii="Times New Roman" w:hAnsi="Times New Roman" w:cs="Times New Roman"/>
                <w:sz w:val="24"/>
                <w:szCs w:val="24"/>
                <w:lang w:val="en-US"/>
              </w:rPr>
              <w:t>hemical works Ltd., Israe</w:t>
            </w:r>
            <w:r>
              <w:rPr>
                <w:rFonts w:ascii="Times New Roman" w:hAnsi="Times New Roman" w:cs="Times New Roman"/>
                <w:sz w:val="24"/>
                <w:szCs w:val="24"/>
                <w:lang w:val="en-US"/>
              </w:rPr>
              <w:t>l</w:t>
            </w:r>
          </w:p>
        </w:tc>
        <w:tc>
          <w:tcPr>
            <w:tcW w:w="3240" w:type="dxa"/>
          </w:tcPr>
          <w:p w:rsidR="00405433" w:rsidRDefault="00CC6DD7" w:rsidP="00CC6DD7">
            <w:pPr>
              <w:tabs>
                <w:tab w:val="left" w:pos="567"/>
              </w:tabs>
              <w:jc w:val="center"/>
              <w:rPr>
                <w:rFonts w:ascii="Times New Roman" w:hAnsi="Times New Roman" w:cs="Times New Roman"/>
                <w:sz w:val="24"/>
                <w:szCs w:val="24"/>
              </w:rPr>
            </w:pPr>
            <w:r>
              <w:rPr>
                <w:rFonts w:ascii="Times New Roman" w:hAnsi="Times New Roman" w:cs="Times New Roman"/>
                <w:sz w:val="24"/>
                <w:szCs w:val="24"/>
                <w:lang w:val="en-US"/>
              </w:rPr>
              <w:t>Penetrating</w:t>
            </w:r>
            <w:r w:rsidR="008A36A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power is increased </w:t>
            </w:r>
            <w:r w:rsidR="008A36AC">
              <w:rPr>
                <w:rFonts w:ascii="Times New Roman" w:hAnsi="Times New Roman" w:cs="Times New Roman"/>
                <w:sz w:val="24"/>
                <w:szCs w:val="24"/>
                <w:lang w:val="en-US"/>
              </w:rPr>
              <w:t xml:space="preserve">through </w:t>
            </w:r>
            <w:proofErr w:type="spellStart"/>
            <w:r w:rsidR="008A36AC">
              <w:rPr>
                <w:rFonts w:ascii="Times New Roman" w:hAnsi="Times New Roman" w:cs="Times New Roman"/>
                <w:sz w:val="24"/>
                <w:szCs w:val="24"/>
                <w:lang w:val="en-US"/>
              </w:rPr>
              <w:t>cutic</w:t>
            </w:r>
            <w:r>
              <w:rPr>
                <w:rFonts w:ascii="Times New Roman" w:hAnsi="Times New Roman" w:cs="Times New Roman"/>
                <w:sz w:val="24"/>
                <w:szCs w:val="24"/>
                <w:lang w:val="en-US"/>
              </w:rPr>
              <w:t>ular</w:t>
            </w:r>
            <w:proofErr w:type="spellEnd"/>
            <w:r>
              <w:rPr>
                <w:rFonts w:ascii="Times New Roman" w:hAnsi="Times New Roman" w:cs="Times New Roman"/>
                <w:sz w:val="24"/>
                <w:szCs w:val="24"/>
                <w:lang w:val="en-US"/>
              </w:rPr>
              <w:t xml:space="preserve"> cells</w:t>
            </w:r>
          </w:p>
        </w:tc>
      </w:tr>
      <w:tr w:rsidR="00405433" w:rsidTr="00CC6DD7">
        <w:tc>
          <w:tcPr>
            <w:tcW w:w="1638" w:type="dxa"/>
            <w:vMerge/>
          </w:tcPr>
          <w:p w:rsidR="00405433" w:rsidRDefault="00405433" w:rsidP="00996D50">
            <w:pPr>
              <w:pStyle w:val="ListParagraph"/>
              <w:tabs>
                <w:tab w:val="left" w:pos="567"/>
              </w:tabs>
              <w:ind w:left="0"/>
              <w:jc w:val="both"/>
              <w:rPr>
                <w:rFonts w:ascii="Times New Roman" w:hAnsi="Times New Roman" w:cs="Times New Roman"/>
                <w:sz w:val="24"/>
                <w:szCs w:val="24"/>
              </w:rPr>
            </w:pPr>
          </w:p>
        </w:tc>
        <w:tc>
          <w:tcPr>
            <w:tcW w:w="1892" w:type="dxa"/>
          </w:tcPr>
          <w:p w:rsidR="00405433" w:rsidRDefault="00CC6DD7" w:rsidP="00996D50">
            <w:pPr>
              <w:pStyle w:val="ListParagraph"/>
              <w:tabs>
                <w:tab w:val="left" w:pos="567"/>
              </w:tabs>
              <w:ind w:left="0"/>
              <w:jc w:val="center"/>
              <w:rPr>
                <w:rFonts w:ascii="Times New Roman" w:hAnsi="Times New Roman" w:cs="Times New Roman"/>
                <w:sz w:val="24"/>
                <w:szCs w:val="24"/>
              </w:rPr>
            </w:pPr>
            <w:r>
              <w:rPr>
                <w:rFonts w:ascii="Times New Roman" w:hAnsi="Times New Roman" w:cs="Times New Roman"/>
                <w:sz w:val="24"/>
                <w:szCs w:val="24"/>
              </w:rPr>
              <w:t>Beta-</w:t>
            </w:r>
            <w:proofErr w:type="spellStart"/>
            <w:r w:rsidR="00405433">
              <w:rPr>
                <w:rFonts w:ascii="Times New Roman" w:hAnsi="Times New Roman" w:cs="Times New Roman"/>
                <w:sz w:val="24"/>
                <w:szCs w:val="24"/>
              </w:rPr>
              <w:t>Cypermethrin</w:t>
            </w:r>
            <w:proofErr w:type="spellEnd"/>
          </w:p>
        </w:tc>
        <w:tc>
          <w:tcPr>
            <w:tcW w:w="2788" w:type="dxa"/>
          </w:tcPr>
          <w:p w:rsidR="00405433" w:rsidRDefault="00405433" w:rsidP="00996D50">
            <w:pPr>
              <w:pStyle w:val="ListParagraph"/>
              <w:tabs>
                <w:tab w:val="left" w:pos="567"/>
              </w:tabs>
              <w:ind w:left="0"/>
              <w:jc w:val="center"/>
              <w:rPr>
                <w:rFonts w:ascii="Times New Roman" w:hAnsi="Times New Roman" w:cs="Times New Roman"/>
                <w:sz w:val="24"/>
                <w:szCs w:val="24"/>
              </w:rPr>
            </w:pPr>
            <w:r>
              <w:rPr>
                <w:rFonts w:ascii="Times New Roman" w:hAnsi="Times New Roman" w:cs="Times New Roman"/>
                <w:sz w:val="24"/>
                <w:szCs w:val="24"/>
                <w:lang w:val="en-US"/>
              </w:rPr>
              <w:t xml:space="preserve">College of Chemistry &amp;Molecular </w:t>
            </w:r>
            <w:r w:rsidRPr="00B101A3">
              <w:rPr>
                <w:rFonts w:ascii="Times New Roman" w:hAnsi="Times New Roman" w:cs="Times New Roman"/>
                <w:sz w:val="24"/>
                <w:szCs w:val="24"/>
                <w:lang w:val="en-US"/>
              </w:rPr>
              <w:t>Science., Wuhan University, China</w:t>
            </w:r>
          </w:p>
        </w:tc>
        <w:tc>
          <w:tcPr>
            <w:tcW w:w="3240" w:type="dxa"/>
          </w:tcPr>
          <w:p w:rsidR="00405433" w:rsidRDefault="00405433" w:rsidP="00996D50">
            <w:pPr>
              <w:tabs>
                <w:tab w:val="left" w:pos="567"/>
              </w:tabs>
              <w:jc w:val="center"/>
              <w:rPr>
                <w:rFonts w:ascii="Times New Roman" w:hAnsi="Times New Roman" w:cs="Times New Roman"/>
                <w:sz w:val="24"/>
                <w:szCs w:val="24"/>
                <w:lang w:val="en-US"/>
              </w:rPr>
            </w:pPr>
          </w:p>
          <w:p w:rsidR="00405433" w:rsidRPr="00B101A3" w:rsidRDefault="00CC6DD7" w:rsidP="00996D50">
            <w:pPr>
              <w:tabs>
                <w:tab w:val="left" w:pos="567"/>
              </w:tabs>
              <w:jc w:val="center"/>
              <w:rPr>
                <w:rFonts w:ascii="Times New Roman" w:hAnsi="Times New Roman" w:cs="Times New Roman"/>
                <w:sz w:val="24"/>
                <w:szCs w:val="24"/>
              </w:rPr>
            </w:pPr>
            <w:r>
              <w:rPr>
                <w:rFonts w:ascii="Times New Roman" w:hAnsi="Times New Roman" w:cs="Times New Roman"/>
                <w:sz w:val="24"/>
                <w:szCs w:val="24"/>
                <w:lang w:val="en-US"/>
              </w:rPr>
              <w:t>D</w:t>
            </w:r>
            <w:r w:rsidR="00405433" w:rsidRPr="00B101A3">
              <w:rPr>
                <w:rFonts w:ascii="Times New Roman" w:hAnsi="Times New Roman" w:cs="Times New Roman"/>
                <w:sz w:val="24"/>
                <w:szCs w:val="24"/>
                <w:lang w:val="en-US"/>
              </w:rPr>
              <w:t>issolution rate</w:t>
            </w:r>
            <w:r>
              <w:rPr>
                <w:rFonts w:ascii="Times New Roman" w:hAnsi="Times New Roman" w:cs="Times New Roman"/>
                <w:sz w:val="24"/>
                <w:szCs w:val="24"/>
                <w:lang w:val="en-US"/>
              </w:rPr>
              <w:t xml:space="preserve"> is very fast</w:t>
            </w:r>
          </w:p>
          <w:p w:rsidR="00405433" w:rsidRDefault="00405433" w:rsidP="00996D50">
            <w:pPr>
              <w:pStyle w:val="ListParagraph"/>
              <w:tabs>
                <w:tab w:val="left" w:pos="567"/>
              </w:tabs>
              <w:ind w:left="0"/>
              <w:jc w:val="both"/>
              <w:rPr>
                <w:rFonts w:ascii="Times New Roman" w:hAnsi="Times New Roman" w:cs="Times New Roman"/>
                <w:sz w:val="24"/>
                <w:szCs w:val="24"/>
              </w:rPr>
            </w:pPr>
          </w:p>
        </w:tc>
      </w:tr>
      <w:tr w:rsidR="00405433" w:rsidTr="00CC6DD7">
        <w:tc>
          <w:tcPr>
            <w:tcW w:w="1638" w:type="dxa"/>
            <w:vMerge w:val="restart"/>
          </w:tcPr>
          <w:p w:rsidR="00405433" w:rsidRDefault="00405433" w:rsidP="00996D50">
            <w:pPr>
              <w:pStyle w:val="ListParagraph"/>
              <w:tabs>
                <w:tab w:val="left" w:pos="567"/>
              </w:tabs>
              <w:ind w:left="0"/>
              <w:jc w:val="both"/>
              <w:rPr>
                <w:rFonts w:ascii="Times New Roman" w:hAnsi="Times New Roman" w:cs="Times New Roman"/>
                <w:i/>
                <w:sz w:val="24"/>
                <w:szCs w:val="24"/>
              </w:rPr>
            </w:pPr>
          </w:p>
          <w:p w:rsidR="00405433" w:rsidRDefault="00405433" w:rsidP="00996D50">
            <w:pPr>
              <w:pStyle w:val="ListParagraph"/>
              <w:tabs>
                <w:tab w:val="left" w:pos="567"/>
              </w:tabs>
              <w:ind w:left="0"/>
              <w:jc w:val="both"/>
              <w:rPr>
                <w:rFonts w:ascii="Times New Roman" w:hAnsi="Times New Roman" w:cs="Times New Roman"/>
                <w:i/>
                <w:sz w:val="24"/>
                <w:szCs w:val="24"/>
              </w:rPr>
            </w:pPr>
          </w:p>
          <w:p w:rsidR="00405433" w:rsidRDefault="00405433" w:rsidP="00996D50">
            <w:pPr>
              <w:pStyle w:val="ListParagraph"/>
              <w:tabs>
                <w:tab w:val="left" w:pos="567"/>
              </w:tabs>
              <w:ind w:left="0"/>
              <w:jc w:val="both"/>
              <w:rPr>
                <w:rFonts w:ascii="Times New Roman" w:hAnsi="Times New Roman" w:cs="Times New Roman"/>
                <w:i/>
                <w:sz w:val="24"/>
                <w:szCs w:val="24"/>
              </w:rPr>
            </w:pPr>
          </w:p>
          <w:p w:rsidR="00405433" w:rsidRDefault="00405433" w:rsidP="00996D50">
            <w:pPr>
              <w:pStyle w:val="ListParagraph"/>
              <w:tabs>
                <w:tab w:val="left" w:pos="567"/>
              </w:tabs>
              <w:ind w:left="0"/>
              <w:jc w:val="both"/>
              <w:rPr>
                <w:rFonts w:ascii="Times New Roman" w:hAnsi="Times New Roman" w:cs="Times New Roman"/>
                <w:i/>
                <w:sz w:val="24"/>
                <w:szCs w:val="24"/>
              </w:rPr>
            </w:pPr>
          </w:p>
          <w:p w:rsidR="00405433" w:rsidRDefault="00405433" w:rsidP="00996D50">
            <w:pPr>
              <w:pStyle w:val="ListParagraph"/>
              <w:tabs>
                <w:tab w:val="left" w:pos="567"/>
              </w:tabs>
              <w:ind w:left="0"/>
              <w:jc w:val="both"/>
              <w:rPr>
                <w:rFonts w:ascii="Times New Roman" w:hAnsi="Times New Roman" w:cs="Times New Roman"/>
                <w:i/>
                <w:sz w:val="24"/>
                <w:szCs w:val="24"/>
              </w:rPr>
            </w:pPr>
          </w:p>
          <w:p w:rsidR="00405433" w:rsidRDefault="00405433" w:rsidP="00996D50">
            <w:pPr>
              <w:pStyle w:val="ListParagraph"/>
              <w:tabs>
                <w:tab w:val="left" w:pos="567"/>
              </w:tabs>
              <w:ind w:left="0"/>
              <w:jc w:val="both"/>
              <w:rPr>
                <w:rFonts w:ascii="Times New Roman" w:hAnsi="Times New Roman" w:cs="Times New Roman"/>
                <w:i/>
                <w:sz w:val="24"/>
                <w:szCs w:val="24"/>
              </w:rPr>
            </w:pPr>
          </w:p>
          <w:p w:rsidR="00405433" w:rsidRPr="00B101A3" w:rsidRDefault="00405433" w:rsidP="00996D50">
            <w:pPr>
              <w:pStyle w:val="ListParagraph"/>
              <w:tabs>
                <w:tab w:val="left" w:pos="567"/>
              </w:tabs>
              <w:ind w:left="0"/>
              <w:jc w:val="both"/>
              <w:rPr>
                <w:rFonts w:ascii="Times New Roman" w:hAnsi="Times New Roman" w:cs="Times New Roman"/>
                <w:i/>
                <w:sz w:val="24"/>
                <w:szCs w:val="24"/>
              </w:rPr>
            </w:pPr>
            <w:proofErr w:type="spellStart"/>
            <w:r w:rsidRPr="00B101A3">
              <w:rPr>
                <w:rFonts w:ascii="Times New Roman" w:hAnsi="Times New Roman" w:cs="Times New Roman"/>
                <w:i/>
                <w:sz w:val="24"/>
                <w:szCs w:val="24"/>
              </w:rPr>
              <w:t>Nano</w:t>
            </w:r>
            <w:proofErr w:type="spellEnd"/>
            <w:r w:rsidR="006E0A3E">
              <w:rPr>
                <w:rFonts w:ascii="Times New Roman" w:hAnsi="Times New Roman" w:cs="Times New Roman"/>
                <w:i/>
                <w:sz w:val="24"/>
                <w:szCs w:val="24"/>
              </w:rPr>
              <w:t>-</w:t>
            </w:r>
            <w:r w:rsidRPr="00B101A3">
              <w:rPr>
                <w:rFonts w:ascii="Times New Roman" w:hAnsi="Times New Roman" w:cs="Times New Roman"/>
                <w:i/>
                <w:sz w:val="24"/>
                <w:szCs w:val="24"/>
              </w:rPr>
              <w:t xml:space="preserve"> particles</w:t>
            </w:r>
          </w:p>
        </w:tc>
        <w:tc>
          <w:tcPr>
            <w:tcW w:w="1892" w:type="dxa"/>
          </w:tcPr>
          <w:p w:rsidR="00405433" w:rsidRDefault="00405433" w:rsidP="00834037">
            <w:pPr>
              <w:tabs>
                <w:tab w:val="left" w:pos="567"/>
              </w:tabs>
              <w:rPr>
                <w:rFonts w:ascii="Times New Roman" w:hAnsi="Times New Roman" w:cs="Times New Roman"/>
                <w:sz w:val="24"/>
                <w:szCs w:val="24"/>
              </w:rPr>
            </w:pPr>
            <w:proofErr w:type="spellStart"/>
            <w:r w:rsidRPr="00B101A3">
              <w:rPr>
                <w:rFonts w:ascii="Times New Roman" w:hAnsi="Times New Roman" w:cs="Times New Roman"/>
                <w:sz w:val="24"/>
                <w:szCs w:val="24"/>
                <w:lang w:val="en-US"/>
              </w:rPr>
              <w:t>Nano</w:t>
            </w:r>
            <w:r w:rsidR="00A21A41">
              <w:rPr>
                <w:rFonts w:ascii="Times New Roman" w:hAnsi="Times New Roman" w:cs="Times New Roman"/>
                <w:sz w:val="24"/>
                <w:szCs w:val="24"/>
                <w:lang w:val="en-US"/>
              </w:rPr>
              <w:t>materials</w:t>
            </w:r>
            <w:proofErr w:type="spellEnd"/>
            <w:r w:rsidR="00834037">
              <w:rPr>
                <w:rFonts w:ascii="Times New Roman" w:hAnsi="Times New Roman" w:cs="Times New Roman"/>
                <w:sz w:val="24"/>
                <w:szCs w:val="24"/>
                <w:lang w:val="en-US"/>
              </w:rPr>
              <w:t xml:space="preserve"> having PEG coated</w:t>
            </w:r>
            <w:r w:rsidRPr="00B101A3">
              <w:rPr>
                <w:rFonts w:ascii="Times New Roman" w:hAnsi="Times New Roman" w:cs="Times New Roman"/>
                <w:sz w:val="24"/>
                <w:szCs w:val="24"/>
                <w:lang w:val="en-US"/>
              </w:rPr>
              <w:t xml:space="preserve"> with Essential Oil</w:t>
            </w:r>
            <w:r w:rsidR="00834037" w:rsidRPr="00B101A3">
              <w:rPr>
                <w:rFonts w:ascii="Times New Roman" w:hAnsi="Times New Roman" w:cs="Times New Roman"/>
                <w:sz w:val="24"/>
                <w:szCs w:val="24"/>
                <w:lang w:val="en-US"/>
              </w:rPr>
              <w:t xml:space="preserve"> </w:t>
            </w:r>
            <w:r w:rsidR="00834037">
              <w:rPr>
                <w:rFonts w:ascii="Times New Roman" w:hAnsi="Times New Roman" w:cs="Times New Roman"/>
                <w:sz w:val="24"/>
                <w:szCs w:val="24"/>
                <w:lang w:val="en-US"/>
              </w:rPr>
              <w:t xml:space="preserve">of </w:t>
            </w:r>
            <w:r w:rsidR="00834037" w:rsidRPr="00B101A3">
              <w:rPr>
                <w:rFonts w:ascii="Times New Roman" w:hAnsi="Times New Roman" w:cs="Times New Roman"/>
                <w:sz w:val="24"/>
                <w:szCs w:val="24"/>
                <w:lang w:val="en-US"/>
              </w:rPr>
              <w:t>Garlic</w:t>
            </w:r>
          </w:p>
        </w:tc>
        <w:tc>
          <w:tcPr>
            <w:tcW w:w="2788" w:type="dxa"/>
            <w:vAlign w:val="center"/>
          </w:tcPr>
          <w:p w:rsidR="00405433" w:rsidRDefault="00405433" w:rsidP="00996D50">
            <w:pPr>
              <w:pStyle w:val="ListParagraph"/>
              <w:tabs>
                <w:tab w:val="left" w:pos="567"/>
              </w:tabs>
              <w:jc w:val="center"/>
              <w:rPr>
                <w:rFonts w:ascii="Times New Roman" w:hAnsi="Times New Roman" w:cs="Times New Roman"/>
                <w:sz w:val="24"/>
                <w:szCs w:val="24"/>
                <w:lang w:val="en-US"/>
              </w:rPr>
            </w:pPr>
          </w:p>
          <w:p w:rsidR="00405433" w:rsidRPr="00B101A3" w:rsidRDefault="00405433" w:rsidP="00996D50">
            <w:pPr>
              <w:tabs>
                <w:tab w:val="left" w:pos="567"/>
              </w:tabs>
              <w:jc w:val="center"/>
              <w:rPr>
                <w:rFonts w:ascii="Times New Roman" w:hAnsi="Times New Roman" w:cs="Times New Roman"/>
                <w:sz w:val="24"/>
                <w:szCs w:val="24"/>
              </w:rPr>
            </w:pPr>
            <w:proofErr w:type="spellStart"/>
            <w:r w:rsidRPr="00B101A3">
              <w:rPr>
                <w:rFonts w:ascii="Times New Roman" w:hAnsi="Times New Roman" w:cs="Times New Roman"/>
                <w:sz w:val="24"/>
                <w:szCs w:val="24"/>
                <w:lang w:val="en-US"/>
              </w:rPr>
              <w:t>Huazhong</w:t>
            </w:r>
            <w:proofErr w:type="spellEnd"/>
            <w:r w:rsidR="004C1CC6">
              <w:rPr>
                <w:rFonts w:ascii="Times New Roman" w:hAnsi="Times New Roman" w:cs="Times New Roman"/>
                <w:sz w:val="24"/>
                <w:szCs w:val="24"/>
                <w:lang w:val="en-US"/>
              </w:rPr>
              <w:t xml:space="preserve"> </w:t>
            </w:r>
            <w:r w:rsidRPr="00B101A3">
              <w:rPr>
                <w:rFonts w:ascii="Times New Roman" w:hAnsi="Times New Roman" w:cs="Times New Roman"/>
                <w:sz w:val="24"/>
                <w:szCs w:val="24"/>
                <w:lang w:val="en-US"/>
              </w:rPr>
              <w:t>Agricultural University, China</w:t>
            </w:r>
          </w:p>
          <w:p w:rsidR="00405433" w:rsidRDefault="00405433" w:rsidP="00996D50">
            <w:pPr>
              <w:pStyle w:val="ListParagraph"/>
              <w:tabs>
                <w:tab w:val="left" w:pos="567"/>
              </w:tabs>
              <w:ind w:left="0"/>
              <w:jc w:val="center"/>
              <w:rPr>
                <w:rFonts w:ascii="Times New Roman" w:hAnsi="Times New Roman" w:cs="Times New Roman"/>
                <w:sz w:val="24"/>
                <w:szCs w:val="24"/>
              </w:rPr>
            </w:pPr>
          </w:p>
        </w:tc>
        <w:tc>
          <w:tcPr>
            <w:tcW w:w="3240" w:type="dxa"/>
            <w:vAlign w:val="bottom"/>
          </w:tcPr>
          <w:p w:rsidR="00405433" w:rsidRPr="00B101A3" w:rsidRDefault="00834037" w:rsidP="00834037">
            <w:pPr>
              <w:tabs>
                <w:tab w:val="left" w:pos="567"/>
              </w:tabs>
              <w:rPr>
                <w:rFonts w:ascii="Times New Roman" w:hAnsi="Times New Roman" w:cs="Times New Roman"/>
                <w:sz w:val="24"/>
                <w:szCs w:val="24"/>
              </w:rPr>
            </w:pPr>
            <w:r>
              <w:rPr>
                <w:rFonts w:ascii="Times New Roman" w:hAnsi="Times New Roman" w:cs="Times New Roman"/>
                <w:sz w:val="24"/>
                <w:szCs w:val="24"/>
                <w:lang w:val="en-US"/>
              </w:rPr>
              <w:t>T</w:t>
            </w:r>
            <w:r w:rsidR="00405433" w:rsidRPr="00B101A3">
              <w:rPr>
                <w:rFonts w:ascii="Times New Roman" w:hAnsi="Times New Roman" w:cs="Times New Roman"/>
                <w:sz w:val="24"/>
                <w:szCs w:val="24"/>
                <w:lang w:val="en-US"/>
              </w:rPr>
              <w:t>he active components</w:t>
            </w:r>
            <w:r>
              <w:rPr>
                <w:rFonts w:ascii="Times New Roman" w:hAnsi="Times New Roman" w:cs="Times New Roman"/>
                <w:sz w:val="24"/>
                <w:szCs w:val="24"/>
                <w:lang w:val="en-US"/>
              </w:rPr>
              <w:t xml:space="preserve"> are released slowly</w:t>
            </w:r>
            <w:r w:rsidR="00405433" w:rsidRPr="00B101A3">
              <w:rPr>
                <w:rFonts w:ascii="Times New Roman" w:hAnsi="Times New Roman" w:cs="Times New Roman"/>
                <w:sz w:val="24"/>
                <w:szCs w:val="24"/>
                <w:lang w:val="en-US"/>
              </w:rPr>
              <w:t xml:space="preserve"> </w:t>
            </w:r>
            <w:r w:rsidR="00405433">
              <w:rPr>
                <w:rFonts w:ascii="Times New Roman" w:hAnsi="Times New Roman" w:cs="Times New Roman"/>
                <w:sz w:val="24"/>
                <w:szCs w:val="24"/>
                <w:lang w:val="en-US"/>
              </w:rPr>
              <w:t xml:space="preserve">to </w:t>
            </w:r>
            <w:r w:rsidR="00405433" w:rsidRPr="00B101A3">
              <w:rPr>
                <w:rFonts w:ascii="Times New Roman" w:hAnsi="Times New Roman" w:cs="Times New Roman"/>
                <w:sz w:val="24"/>
                <w:szCs w:val="24"/>
                <w:lang w:val="en-US"/>
              </w:rPr>
              <w:t xml:space="preserve">control </w:t>
            </w:r>
            <w:proofErr w:type="spellStart"/>
            <w:r w:rsidR="00405433" w:rsidRPr="00B101A3">
              <w:rPr>
                <w:rFonts w:ascii="Times New Roman" w:hAnsi="Times New Roman" w:cs="Times New Roman"/>
                <w:i/>
                <w:iCs/>
                <w:sz w:val="24"/>
                <w:szCs w:val="24"/>
                <w:lang w:val="en-US"/>
              </w:rPr>
              <w:t>Tribolium</w:t>
            </w:r>
            <w:proofErr w:type="spellEnd"/>
            <w:r w:rsidR="004C1CC6">
              <w:rPr>
                <w:rFonts w:ascii="Times New Roman" w:hAnsi="Times New Roman" w:cs="Times New Roman"/>
                <w:i/>
                <w:iCs/>
                <w:sz w:val="24"/>
                <w:szCs w:val="24"/>
                <w:lang w:val="en-US"/>
              </w:rPr>
              <w:t xml:space="preserve"> </w:t>
            </w:r>
            <w:proofErr w:type="spellStart"/>
            <w:r w:rsidR="00405433" w:rsidRPr="00B101A3">
              <w:rPr>
                <w:rFonts w:ascii="Times New Roman" w:hAnsi="Times New Roman" w:cs="Times New Roman"/>
                <w:i/>
                <w:iCs/>
                <w:sz w:val="24"/>
                <w:szCs w:val="24"/>
                <w:lang w:val="en-US"/>
              </w:rPr>
              <w:t>castaneum</w:t>
            </w:r>
            <w:proofErr w:type="spellEnd"/>
          </w:p>
          <w:p w:rsidR="00405433" w:rsidRDefault="00405433" w:rsidP="00996D50">
            <w:pPr>
              <w:pStyle w:val="ListParagraph"/>
              <w:tabs>
                <w:tab w:val="left" w:pos="567"/>
              </w:tabs>
              <w:ind w:left="0"/>
              <w:jc w:val="center"/>
              <w:rPr>
                <w:rFonts w:ascii="Times New Roman" w:hAnsi="Times New Roman" w:cs="Times New Roman"/>
                <w:sz w:val="24"/>
                <w:szCs w:val="24"/>
              </w:rPr>
            </w:pPr>
          </w:p>
        </w:tc>
      </w:tr>
      <w:tr w:rsidR="00405433" w:rsidTr="00CC6DD7">
        <w:tc>
          <w:tcPr>
            <w:tcW w:w="1638" w:type="dxa"/>
            <w:vMerge/>
          </w:tcPr>
          <w:p w:rsidR="00405433" w:rsidRDefault="00405433" w:rsidP="00996D50">
            <w:pPr>
              <w:pStyle w:val="ListParagraph"/>
              <w:tabs>
                <w:tab w:val="left" w:pos="567"/>
              </w:tabs>
              <w:ind w:left="0"/>
              <w:jc w:val="both"/>
              <w:rPr>
                <w:rFonts w:ascii="Times New Roman" w:hAnsi="Times New Roman" w:cs="Times New Roman"/>
                <w:sz w:val="24"/>
                <w:szCs w:val="24"/>
              </w:rPr>
            </w:pPr>
          </w:p>
        </w:tc>
        <w:tc>
          <w:tcPr>
            <w:tcW w:w="1892" w:type="dxa"/>
          </w:tcPr>
          <w:p w:rsidR="00405433" w:rsidRDefault="00405433" w:rsidP="00996D50">
            <w:pPr>
              <w:tabs>
                <w:tab w:val="left" w:pos="567"/>
              </w:tabs>
              <w:jc w:val="center"/>
              <w:rPr>
                <w:rFonts w:ascii="Times New Roman" w:hAnsi="Times New Roman" w:cs="Times New Roman"/>
                <w:sz w:val="24"/>
                <w:szCs w:val="24"/>
                <w:lang w:val="en-US"/>
              </w:rPr>
            </w:pPr>
          </w:p>
          <w:p w:rsidR="00405433" w:rsidRDefault="00405433" w:rsidP="00996D50">
            <w:pPr>
              <w:tabs>
                <w:tab w:val="left" w:pos="567"/>
              </w:tabs>
              <w:jc w:val="center"/>
              <w:rPr>
                <w:rFonts w:ascii="Times New Roman" w:hAnsi="Times New Roman" w:cs="Times New Roman"/>
                <w:sz w:val="24"/>
                <w:szCs w:val="24"/>
                <w:lang w:val="en-US"/>
              </w:rPr>
            </w:pPr>
          </w:p>
          <w:p w:rsidR="00405433" w:rsidRPr="00B101A3" w:rsidRDefault="00405433" w:rsidP="00996D50">
            <w:pPr>
              <w:tabs>
                <w:tab w:val="left" w:pos="567"/>
              </w:tabs>
              <w:jc w:val="center"/>
              <w:rPr>
                <w:rFonts w:ascii="Times New Roman" w:hAnsi="Times New Roman" w:cs="Times New Roman"/>
                <w:sz w:val="24"/>
                <w:szCs w:val="24"/>
              </w:rPr>
            </w:pPr>
            <w:proofErr w:type="spellStart"/>
            <w:r w:rsidRPr="00B101A3">
              <w:rPr>
                <w:rFonts w:ascii="Times New Roman" w:hAnsi="Times New Roman" w:cs="Times New Roman"/>
                <w:sz w:val="24"/>
                <w:szCs w:val="24"/>
                <w:lang w:val="en-US"/>
              </w:rPr>
              <w:t>Bifenthrin</w:t>
            </w:r>
            <w:proofErr w:type="spellEnd"/>
          </w:p>
        </w:tc>
        <w:tc>
          <w:tcPr>
            <w:tcW w:w="2788" w:type="dxa"/>
            <w:vAlign w:val="center"/>
          </w:tcPr>
          <w:p w:rsidR="00405433" w:rsidRDefault="00405433" w:rsidP="00996D50">
            <w:pPr>
              <w:tabs>
                <w:tab w:val="left" w:pos="567"/>
              </w:tabs>
              <w:rPr>
                <w:rFonts w:ascii="Times New Roman" w:hAnsi="Times New Roman" w:cs="Times New Roman"/>
                <w:sz w:val="24"/>
                <w:szCs w:val="24"/>
                <w:lang w:val="en-US"/>
              </w:rPr>
            </w:pPr>
          </w:p>
          <w:p w:rsidR="00405433" w:rsidRPr="00B101A3" w:rsidRDefault="00405433" w:rsidP="00996D50">
            <w:pPr>
              <w:tabs>
                <w:tab w:val="left" w:pos="567"/>
              </w:tabs>
              <w:jc w:val="center"/>
              <w:rPr>
                <w:rFonts w:ascii="Times New Roman" w:hAnsi="Times New Roman" w:cs="Times New Roman"/>
                <w:sz w:val="24"/>
                <w:szCs w:val="24"/>
              </w:rPr>
            </w:pPr>
            <w:r>
              <w:rPr>
                <w:rFonts w:ascii="Times New Roman" w:hAnsi="Times New Roman" w:cs="Times New Roman"/>
                <w:sz w:val="24"/>
                <w:szCs w:val="24"/>
                <w:lang w:val="en-US"/>
              </w:rPr>
              <w:t xml:space="preserve">Princeton University,   </w:t>
            </w:r>
            <w:r w:rsidRPr="00B101A3">
              <w:rPr>
                <w:rFonts w:ascii="Times New Roman" w:hAnsi="Times New Roman" w:cs="Times New Roman"/>
                <w:sz w:val="24"/>
                <w:szCs w:val="24"/>
                <w:lang w:val="en-US"/>
              </w:rPr>
              <w:t>USA</w:t>
            </w:r>
          </w:p>
        </w:tc>
        <w:tc>
          <w:tcPr>
            <w:tcW w:w="3240" w:type="dxa"/>
          </w:tcPr>
          <w:p w:rsidR="00405433" w:rsidRDefault="00834037" w:rsidP="00834037">
            <w:pPr>
              <w:tabs>
                <w:tab w:val="left" w:pos="567"/>
              </w:tabs>
              <w:jc w:val="both"/>
              <w:rPr>
                <w:rFonts w:ascii="Times New Roman" w:hAnsi="Times New Roman" w:cs="Times New Roman"/>
                <w:sz w:val="24"/>
                <w:szCs w:val="24"/>
              </w:rPr>
            </w:pPr>
            <w:r>
              <w:rPr>
                <w:rFonts w:ascii="Times New Roman" w:hAnsi="Times New Roman" w:cs="Times New Roman"/>
                <w:sz w:val="24"/>
                <w:szCs w:val="24"/>
                <w:lang w:val="en-US"/>
              </w:rPr>
              <w:t>E</w:t>
            </w:r>
            <w:r w:rsidR="00405433" w:rsidRPr="00B101A3">
              <w:rPr>
                <w:rFonts w:ascii="Times New Roman" w:hAnsi="Times New Roman" w:cs="Times New Roman"/>
                <w:sz w:val="24"/>
                <w:szCs w:val="24"/>
                <w:lang w:val="en-US"/>
              </w:rPr>
              <w:t>fficiency</w:t>
            </w:r>
            <w:r>
              <w:rPr>
                <w:rFonts w:ascii="Times New Roman" w:hAnsi="Times New Roman" w:cs="Times New Roman"/>
                <w:sz w:val="24"/>
                <w:szCs w:val="24"/>
                <w:lang w:val="en-US"/>
              </w:rPr>
              <w:t xml:space="preserve"> is very high, uniform</w:t>
            </w:r>
            <w:r w:rsidR="00405433" w:rsidRPr="00B101A3">
              <w:rPr>
                <w:rFonts w:ascii="Times New Roman" w:hAnsi="Times New Roman" w:cs="Times New Roman"/>
                <w:sz w:val="24"/>
                <w:szCs w:val="24"/>
                <w:lang w:val="en-US"/>
              </w:rPr>
              <w:t xml:space="preserve"> coverage for active </w:t>
            </w:r>
            <w:r>
              <w:rPr>
                <w:rFonts w:ascii="Times New Roman" w:hAnsi="Times New Roman" w:cs="Times New Roman"/>
                <w:sz w:val="24"/>
                <w:szCs w:val="24"/>
                <w:lang w:val="en-US"/>
              </w:rPr>
              <w:t>materials</w:t>
            </w:r>
            <w:r w:rsidR="00405433" w:rsidRPr="00B101A3">
              <w:rPr>
                <w:rFonts w:ascii="Times New Roman" w:hAnsi="Times New Roman" w:cs="Times New Roman"/>
                <w:sz w:val="24"/>
                <w:szCs w:val="24"/>
                <w:lang w:val="en-US"/>
              </w:rPr>
              <w:t xml:space="preserve"> and </w:t>
            </w:r>
            <w:r>
              <w:rPr>
                <w:rFonts w:ascii="Times New Roman" w:hAnsi="Times New Roman" w:cs="Times New Roman"/>
                <w:sz w:val="24"/>
                <w:szCs w:val="24"/>
                <w:lang w:val="en-US"/>
              </w:rPr>
              <w:t>lower</w:t>
            </w:r>
            <w:r w:rsidR="00405433" w:rsidRPr="00B101A3">
              <w:rPr>
                <w:rFonts w:ascii="Times New Roman" w:hAnsi="Times New Roman" w:cs="Times New Roman"/>
                <w:sz w:val="24"/>
                <w:szCs w:val="24"/>
                <w:lang w:val="en-US"/>
              </w:rPr>
              <w:t xml:space="preserve"> exposure to </w:t>
            </w:r>
            <w:r>
              <w:rPr>
                <w:rFonts w:ascii="Times New Roman" w:hAnsi="Times New Roman" w:cs="Times New Roman"/>
                <w:sz w:val="24"/>
                <w:szCs w:val="24"/>
                <w:lang w:val="en-US"/>
              </w:rPr>
              <w:t>working persons</w:t>
            </w:r>
          </w:p>
        </w:tc>
      </w:tr>
      <w:tr w:rsidR="00405433" w:rsidTr="00CC6DD7">
        <w:tc>
          <w:tcPr>
            <w:tcW w:w="1638" w:type="dxa"/>
            <w:vMerge/>
          </w:tcPr>
          <w:p w:rsidR="00405433" w:rsidRDefault="00405433" w:rsidP="00996D50">
            <w:pPr>
              <w:pStyle w:val="ListParagraph"/>
              <w:tabs>
                <w:tab w:val="left" w:pos="567"/>
              </w:tabs>
              <w:ind w:left="0"/>
              <w:jc w:val="both"/>
              <w:rPr>
                <w:rFonts w:ascii="Times New Roman" w:hAnsi="Times New Roman" w:cs="Times New Roman"/>
                <w:sz w:val="24"/>
                <w:szCs w:val="24"/>
              </w:rPr>
            </w:pPr>
          </w:p>
        </w:tc>
        <w:tc>
          <w:tcPr>
            <w:tcW w:w="1892" w:type="dxa"/>
          </w:tcPr>
          <w:p w:rsidR="00405433" w:rsidRPr="00B101A3" w:rsidRDefault="00405433" w:rsidP="00996D50">
            <w:pPr>
              <w:tabs>
                <w:tab w:val="left" w:pos="567"/>
              </w:tabs>
              <w:jc w:val="both"/>
              <w:rPr>
                <w:rFonts w:ascii="Times New Roman" w:hAnsi="Times New Roman" w:cs="Times New Roman"/>
                <w:sz w:val="24"/>
                <w:szCs w:val="24"/>
              </w:rPr>
            </w:pPr>
            <w:r w:rsidRPr="00B101A3">
              <w:rPr>
                <w:rFonts w:ascii="Times New Roman" w:hAnsi="Times New Roman" w:cs="Times New Roman"/>
                <w:sz w:val="24"/>
                <w:szCs w:val="24"/>
                <w:lang w:val="en-US"/>
              </w:rPr>
              <w:t>Sugar coated novel particle</w:t>
            </w:r>
          </w:p>
          <w:p w:rsidR="00405433" w:rsidRDefault="00405433" w:rsidP="00996D50">
            <w:pPr>
              <w:tabs>
                <w:tab w:val="left" w:pos="567"/>
              </w:tabs>
              <w:jc w:val="both"/>
              <w:rPr>
                <w:rFonts w:ascii="Times New Roman" w:hAnsi="Times New Roman" w:cs="Times New Roman"/>
                <w:sz w:val="24"/>
                <w:szCs w:val="24"/>
              </w:rPr>
            </w:pPr>
            <w:r w:rsidRPr="00B101A3">
              <w:rPr>
                <w:rFonts w:ascii="Times New Roman" w:hAnsi="Times New Roman" w:cs="Times New Roman"/>
                <w:sz w:val="24"/>
                <w:szCs w:val="24"/>
                <w:lang w:val="en-US"/>
              </w:rPr>
              <w:t>(Bio</w:t>
            </w:r>
            <w:r w:rsidR="004C1CC6">
              <w:rPr>
                <w:rFonts w:ascii="Times New Roman" w:hAnsi="Times New Roman" w:cs="Times New Roman"/>
                <w:sz w:val="24"/>
                <w:szCs w:val="24"/>
                <w:lang w:val="en-US"/>
              </w:rPr>
              <w:t>-</w:t>
            </w:r>
            <w:r w:rsidRPr="00B101A3">
              <w:rPr>
                <w:rFonts w:ascii="Times New Roman" w:hAnsi="Times New Roman" w:cs="Times New Roman"/>
                <w:sz w:val="24"/>
                <w:szCs w:val="24"/>
                <w:lang w:val="en-US"/>
              </w:rPr>
              <w:t xml:space="preserve">pesticides) </w:t>
            </w:r>
          </w:p>
        </w:tc>
        <w:tc>
          <w:tcPr>
            <w:tcW w:w="2788" w:type="dxa"/>
            <w:vAlign w:val="center"/>
          </w:tcPr>
          <w:p w:rsidR="00405433" w:rsidRPr="00B101A3" w:rsidRDefault="00405433" w:rsidP="00996D50">
            <w:pPr>
              <w:tabs>
                <w:tab w:val="left" w:pos="567"/>
              </w:tabs>
              <w:jc w:val="center"/>
              <w:rPr>
                <w:rFonts w:ascii="Times New Roman" w:hAnsi="Times New Roman" w:cs="Times New Roman"/>
                <w:sz w:val="24"/>
                <w:szCs w:val="24"/>
              </w:rPr>
            </w:pPr>
            <w:r w:rsidRPr="00B101A3">
              <w:rPr>
                <w:rFonts w:ascii="Times New Roman" w:hAnsi="Times New Roman" w:cs="Times New Roman"/>
                <w:sz w:val="24"/>
                <w:szCs w:val="24"/>
                <w:lang w:val="en-US"/>
              </w:rPr>
              <w:t>The University of Queensland, Australia.</w:t>
            </w:r>
          </w:p>
        </w:tc>
        <w:tc>
          <w:tcPr>
            <w:tcW w:w="3240" w:type="dxa"/>
            <w:vAlign w:val="center"/>
          </w:tcPr>
          <w:p w:rsidR="00405433" w:rsidRDefault="005C0971" w:rsidP="005C0971">
            <w:pPr>
              <w:tabs>
                <w:tab w:val="left" w:pos="567"/>
              </w:tabs>
              <w:jc w:val="both"/>
              <w:rPr>
                <w:rFonts w:ascii="Times New Roman" w:hAnsi="Times New Roman" w:cs="Times New Roman"/>
                <w:sz w:val="24"/>
                <w:szCs w:val="24"/>
              </w:rPr>
            </w:pPr>
            <w:r>
              <w:rPr>
                <w:rFonts w:ascii="Times New Roman" w:hAnsi="Times New Roman" w:cs="Times New Roman"/>
                <w:sz w:val="24"/>
                <w:szCs w:val="24"/>
                <w:lang w:val="en-US"/>
              </w:rPr>
              <w:t>A</w:t>
            </w:r>
            <w:r w:rsidR="00405433" w:rsidRPr="00B101A3">
              <w:rPr>
                <w:rFonts w:ascii="Times New Roman" w:hAnsi="Times New Roman" w:cs="Times New Roman"/>
                <w:sz w:val="24"/>
                <w:szCs w:val="24"/>
                <w:lang w:val="en-US"/>
              </w:rPr>
              <w:t>ctive ingredients</w:t>
            </w:r>
            <w:r>
              <w:rPr>
                <w:rFonts w:ascii="Times New Roman" w:hAnsi="Times New Roman" w:cs="Times New Roman"/>
                <w:sz w:val="24"/>
                <w:szCs w:val="24"/>
                <w:lang w:val="en-US"/>
              </w:rPr>
              <w:t xml:space="preserve"> of the particles are protected</w:t>
            </w:r>
            <w:r w:rsidR="00405433" w:rsidRPr="00B101A3">
              <w:rPr>
                <w:rFonts w:ascii="Times New Roman" w:hAnsi="Times New Roman" w:cs="Times New Roman"/>
                <w:sz w:val="24"/>
                <w:szCs w:val="24"/>
                <w:lang w:val="en-US"/>
              </w:rPr>
              <w:t xml:space="preserve"> from </w:t>
            </w:r>
            <w:r>
              <w:rPr>
                <w:rFonts w:ascii="Times New Roman" w:hAnsi="Times New Roman" w:cs="Times New Roman"/>
                <w:sz w:val="24"/>
                <w:szCs w:val="24"/>
                <w:lang w:val="en-US"/>
              </w:rPr>
              <w:t xml:space="preserve">weathering </w:t>
            </w:r>
            <w:r w:rsidR="00405433" w:rsidRPr="00B101A3">
              <w:rPr>
                <w:rFonts w:ascii="Times New Roman" w:hAnsi="Times New Roman" w:cs="Times New Roman"/>
                <w:sz w:val="24"/>
                <w:szCs w:val="24"/>
                <w:lang w:val="en-US"/>
              </w:rPr>
              <w:t>and photo-degradation</w:t>
            </w:r>
          </w:p>
        </w:tc>
      </w:tr>
      <w:tr w:rsidR="00405433" w:rsidTr="00CC6DD7">
        <w:tc>
          <w:tcPr>
            <w:tcW w:w="1638" w:type="dxa"/>
            <w:vMerge w:val="restart"/>
          </w:tcPr>
          <w:p w:rsidR="00405433" w:rsidRDefault="00405433" w:rsidP="00996D50">
            <w:pPr>
              <w:pStyle w:val="ListParagraph"/>
              <w:tabs>
                <w:tab w:val="left" w:pos="567"/>
              </w:tabs>
              <w:ind w:left="0"/>
              <w:jc w:val="both"/>
              <w:rPr>
                <w:rFonts w:ascii="Times New Roman" w:hAnsi="Times New Roman" w:cs="Times New Roman"/>
                <w:i/>
                <w:sz w:val="24"/>
                <w:szCs w:val="24"/>
              </w:rPr>
            </w:pPr>
          </w:p>
          <w:p w:rsidR="00405433" w:rsidRDefault="00405433" w:rsidP="00996D50">
            <w:pPr>
              <w:pStyle w:val="ListParagraph"/>
              <w:tabs>
                <w:tab w:val="left" w:pos="567"/>
              </w:tabs>
              <w:ind w:left="0"/>
              <w:jc w:val="both"/>
              <w:rPr>
                <w:rFonts w:ascii="Times New Roman" w:hAnsi="Times New Roman" w:cs="Times New Roman"/>
                <w:i/>
                <w:sz w:val="24"/>
                <w:szCs w:val="24"/>
              </w:rPr>
            </w:pPr>
          </w:p>
          <w:p w:rsidR="00405433" w:rsidRDefault="00405433" w:rsidP="00996D50">
            <w:pPr>
              <w:pStyle w:val="ListParagraph"/>
              <w:tabs>
                <w:tab w:val="left" w:pos="567"/>
              </w:tabs>
              <w:ind w:left="0"/>
              <w:jc w:val="both"/>
              <w:rPr>
                <w:rFonts w:ascii="Times New Roman" w:hAnsi="Times New Roman" w:cs="Times New Roman"/>
                <w:i/>
                <w:sz w:val="24"/>
                <w:szCs w:val="24"/>
              </w:rPr>
            </w:pPr>
          </w:p>
          <w:p w:rsidR="00405433" w:rsidRDefault="00405433" w:rsidP="00996D50">
            <w:pPr>
              <w:pStyle w:val="ListParagraph"/>
              <w:tabs>
                <w:tab w:val="left" w:pos="567"/>
              </w:tabs>
              <w:ind w:left="0"/>
              <w:jc w:val="both"/>
              <w:rPr>
                <w:rFonts w:ascii="Times New Roman" w:hAnsi="Times New Roman" w:cs="Times New Roman"/>
                <w:i/>
                <w:sz w:val="24"/>
                <w:szCs w:val="24"/>
              </w:rPr>
            </w:pPr>
          </w:p>
          <w:p w:rsidR="00405433" w:rsidRDefault="00405433" w:rsidP="00996D50">
            <w:pPr>
              <w:pStyle w:val="ListParagraph"/>
              <w:tabs>
                <w:tab w:val="left" w:pos="567"/>
              </w:tabs>
              <w:ind w:left="0"/>
              <w:jc w:val="both"/>
              <w:rPr>
                <w:rFonts w:ascii="Times New Roman" w:hAnsi="Times New Roman" w:cs="Times New Roman"/>
                <w:i/>
                <w:sz w:val="24"/>
                <w:szCs w:val="24"/>
              </w:rPr>
            </w:pPr>
          </w:p>
          <w:p w:rsidR="00405433" w:rsidRPr="00B763D6" w:rsidRDefault="00405433" w:rsidP="00996D50">
            <w:pPr>
              <w:pStyle w:val="ListParagraph"/>
              <w:tabs>
                <w:tab w:val="left" w:pos="567"/>
              </w:tabs>
              <w:ind w:left="0"/>
              <w:jc w:val="both"/>
              <w:rPr>
                <w:rFonts w:ascii="Times New Roman" w:hAnsi="Times New Roman" w:cs="Times New Roman"/>
                <w:i/>
                <w:sz w:val="24"/>
                <w:szCs w:val="24"/>
              </w:rPr>
            </w:pPr>
            <w:proofErr w:type="spellStart"/>
            <w:r w:rsidRPr="00B763D6">
              <w:rPr>
                <w:rFonts w:ascii="Times New Roman" w:hAnsi="Times New Roman" w:cs="Times New Roman"/>
                <w:i/>
                <w:sz w:val="24"/>
                <w:szCs w:val="24"/>
              </w:rPr>
              <w:t>Nano</w:t>
            </w:r>
            <w:proofErr w:type="spellEnd"/>
            <w:r w:rsidR="006E0A3E">
              <w:rPr>
                <w:rFonts w:ascii="Times New Roman" w:hAnsi="Times New Roman" w:cs="Times New Roman"/>
                <w:i/>
                <w:sz w:val="24"/>
                <w:szCs w:val="24"/>
              </w:rPr>
              <w:t>-</w:t>
            </w:r>
            <w:r w:rsidRPr="00B763D6">
              <w:rPr>
                <w:rFonts w:ascii="Times New Roman" w:hAnsi="Times New Roman" w:cs="Times New Roman"/>
                <w:i/>
                <w:sz w:val="24"/>
                <w:szCs w:val="24"/>
              </w:rPr>
              <w:t xml:space="preserve"> capsules</w:t>
            </w:r>
          </w:p>
        </w:tc>
        <w:tc>
          <w:tcPr>
            <w:tcW w:w="1892" w:type="dxa"/>
          </w:tcPr>
          <w:p w:rsidR="00405433" w:rsidRPr="00B763D6" w:rsidRDefault="009156AF" w:rsidP="00996D50">
            <w:pPr>
              <w:tabs>
                <w:tab w:val="left" w:pos="567"/>
              </w:tabs>
              <w:jc w:val="center"/>
              <w:rPr>
                <w:rFonts w:ascii="Times New Roman" w:hAnsi="Times New Roman" w:cs="Times New Roman"/>
                <w:sz w:val="24"/>
                <w:szCs w:val="24"/>
              </w:rPr>
            </w:pPr>
            <w:proofErr w:type="spellStart"/>
            <w:r w:rsidRPr="00B763D6">
              <w:rPr>
                <w:rFonts w:ascii="Times New Roman" w:hAnsi="Times New Roman" w:cs="Times New Roman"/>
                <w:sz w:val="24"/>
                <w:szCs w:val="24"/>
                <w:lang w:val="en-US"/>
              </w:rPr>
              <w:lastRenderedPageBreak/>
              <w:t>N</w:t>
            </w:r>
            <w:r w:rsidR="00405433" w:rsidRPr="00B763D6">
              <w:rPr>
                <w:rFonts w:ascii="Times New Roman" w:hAnsi="Times New Roman" w:cs="Times New Roman"/>
                <w:sz w:val="24"/>
                <w:szCs w:val="24"/>
                <w:lang w:val="en-US"/>
              </w:rPr>
              <w:t>ano</w:t>
            </w:r>
            <w:proofErr w:type="spellEnd"/>
            <w:r>
              <w:rPr>
                <w:rFonts w:ascii="Times New Roman" w:hAnsi="Times New Roman" w:cs="Times New Roman"/>
                <w:sz w:val="24"/>
                <w:szCs w:val="24"/>
                <w:lang w:val="en-US"/>
              </w:rPr>
              <w:t>-</w:t>
            </w:r>
            <w:r w:rsidR="00405433" w:rsidRPr="00B763D6">
              <w:rPr>
                <w:rFonts w:ascii="Times New Roman" w:hAnsi="Times New Roman" w:cs="Times New Roman"/>
                <w:sz w:val="24"/>
                <w:szCs w:val="24"/>
                <w:lang w:val="en-US"/>
              </w:rPr>
              <w:t>capsules</w:t>
            </w:r>
            <w:r w:rsidR="005C0971">
              <w:rPr>
                <w:rFonts w:ascii="Times New Roman" w:hAnsi="Times New Roman" w:cs="Times New Roman"/>
                <w:sz w:val="24"/>
                <w:szCs w:val="24"/>
                <w:lang w:val="en-US"/>
              </w:rPr>
              <w:t xml:space="preserve"> of</w:t>
            </w:r>
            <w:r w:rsidR="005C0971" w:rsidRPr="00B763D6">
              <w:rPr>
                <w:rFonts w:ascii="Times New Roman" w:hAnsi="Times New Roman" w:cs="Times New Roman"/>
                <w:sz w:val="24"/>
                <w:szCs w:val="24"/>
                <w:lang w:val="en-US"/>
              </w:rPr>
              <w:t xml:space="preserve"> Parathyroid</w:t>
            </w:r>
            <w:r w:rsidR="005C0971">
              <w:rPr>
                <w:rFonts w:ascii="Times New Roman" w:hAnsi="Times New Roman" w:cs="Times New Roman"/>
                <w:sz w:val="24"/>
                <w:szCs w:val="24"/>
                <w:lang w:val="en-US"/>
              </w:rPr>
              <w:t xml:space="preserve"> </w:t>
            </w:r>
          </w:p>
        </w:tc>
        <w:tc>
          <w:tcPr>
            <w:tcW w:w="2788" w:type="dxa"/>
          </w:tcPr>
          <w:p w:rsidR="00405433" w:rsidRPr="00B763D6" w:rsidRDefault="00405433" w:rsidP="00996D50">
            <w:pPr>
              <w:tabs>
                <w:tab w:val="left" w:pos="567"/>
              </w:tabs>
              <w:jc w:val="center"/>
              <w:rPr>
                <w:rFonts w:ascii="Times New Roman" w:hAnsi="Times New Roman" w:cs="Times New Roman"/>
                <w:sz w:val="24"/>
                <w:szCs w:val="24"/>
              </w:rPr>
            </w:pPr>
            <w:r w:rsidRPr="00B763D6">
              <w:rPr>
                <w:rFonts w:ascii="Times New Roman" w:hAnsi="Times New Roman" w:cs="Times New Roman"/>
                <w:sz w:val="24"/>
                <w:szCs w:val="24"/>
                <w:lang w:val="en-US"/>
              </w:rPr>
              <w:t>Hong Kong</w:t>
            </w:r>
            <w:r w:rsidR="004C1CC6">
              <w:rPr>
                <w:rFonts w:ascii="Times New Roman" w:hAnsi="Times New Roman" w:cs="Times New Roman"/>
                <w:sz w:val="24"/>
                <w:szCs w:val="24"/>
                <w:lang w:val="en-US"/>
              </w:rPr>
              <w:t xml:space="preserve"> </w:t>
            </w:r>
            <w:proofErr w:type="spellStart"/>
            <w:r w:rsidRPr="00B763D6">
              <w:rPr>
                <w:rFonts w:ascii="Times New Roman" w:hAnsi="Times New Roman" w:cs="Times New Roman"/>
                <w:sz w:val="24"/>
                <w:szCs w:val="24"/>
                <w:lang w:val="en-US"/>
              </w:rPr>
              <w:t>Polytech</w:t>
            </w:r>
            <w:proofErr w:type="spellEnd"/>
            <w:r w:rsidRPr="00B763D6">
              <w:rPr>
                <w:rFonts w:ascii="Times New Roman" w:hAnsi="Times New Roman" w:cs="Times New Roman"/>
                <w:sz w:val="24"/>
                <w:szCs w:val="24"/>
                <w:lang w:val="en-US"/>
              </w:rPr>
              <w:t>.</w:t>
            </w:r>
          </w:p>
          <w:p w:rsidR="00405433" w:rsidRDefault="00405433" w:rsidP="00996D50">
            <w:pPr>
              <w:pStyle w:val="ListParagraph"/>
              <w:tabs>
                <w:tab w:val="left" w:pos="567"/>
              </w:tabs>
              <w:rPr>
                <w:rFonts w:ascii="Times New Roman" w:hAnsi="Times New Roman" w:cs="Times New Roman"/>
                <w:sz w:val="24"/>
                <w:szCs w:val="24"/>
              </w:rPr>
            </w:pPr>
            <w:r w:rsidRPr="00B763D6">
              <w:rPr>
                <w:rFonts w:ascii="Times New Roman" w:hAnsi="Times New Roman" w:cs="Times New Roman"/>
                <w:sz w:val="24"/>
                <w:szCs w:val="24"/>
                <w:lang w:val="en-US"/>
              </w:rPr>
              <w:t>University</w:t>
            </w:r>
          </w:p>
        </w:tc>
        <w:tc>
          <w:tcPr>
            <w:tcW w:w="3240" w:type="dxa"/>
          </w:tcPr>
          <w:p w:rsidR="00405433" w:rsidRDefault="005C0971" w:rsidP="005C0971">
            <w:pPr>
              <w:tabs>
                <w:tab w:val="left" w:pos="567"/>
              </w:tabs>
              <w:jc w:val="both"/>
              <w:rPr>
                <w:rFonts w:ascii="Times New Roman" w:hAnsi="Times New Roman" w:cs="Times New Roman"/>
                <w:sz w:val="24"/>
                <w:szCs w:val="24"/>
              </w:rPr>
            </w:pPr>
            <w:r>
              <w:rPr>
                <w:rFonts w:ascii="Times New Roman" w:hAnsi="Times New Roman" w:cs="Times New Roman"/>
                <w:sz w:val="24"/>
                <w:szCs w:val="24"/>
                <w:lang w:val="en-US"/>
              </w:rPr>
              <w:t>R</w:t>
            </w:r>
            <w:r w:rsidR="00405433" w:rsidRPr="00B763D6">
              <w:rPr>
                <w:rFonts w:ascii="Times New Roman" w:hAnsi="Times New Roman" w:cs="Times New Roman"/>
                <w:sz w:val="24"/>
                <w:szCs w:val="24"/>
                <w:lang w:val="en-US"/>
              </w:rPr>
              <w:t>epell</w:t>
            </w:r>
            <w:r>
              <w:rPr>
                <w:rFonts w:ascii="Times New Roman" w:hAnsi="Times New Roman" w:cs="Times New Roman"/>
                <w:sz w:val="24"/>
                <w:szCs w:val="24"/>
                <w:lang w:val="en-US"/>
              </w:rPr>
              <w:t>ing activity of</w:t>
            </w:r>
            <w:r w:rsidRPr="00B763D6">
              <w:rPr>
                <w:rFonts w:ascii="Times New Roman" w:hAnsi="Times New Roman" w:cs="Times New Roman"/>
                <w:sz w:val="24"/>
                <w:szCs w:val="24"/>
                <w:lang w:val="en-US"/>
              </w:rPr>
              <w:t xml:space="preserve"> Mosquito</w:t>
            </w:r>
            <w:r>
              <w:rPr>
                <w:rFonts w:ascii="Times New Roman" w:hAnsi="Times New Roman" w:cs="Times New Roman"/>
                <w:sz w:val="24"/>
                <w:szCs w:val="24"/>
                <w:lang w:val="en-US"/>
              </w:rPr>
              <w:t xml:space="preserve"> </w:t>
            </w:r>
            <w:r w:rsidR="00405433" w:rsidRPr="00B763D6">
              <w:rPr>
                <w:rFonts w:ascii="Times New Roman" w:hAnsi="Times New Roman" w:cs="Times New Roman"/>
                <w:sz w:val="24"/>
                <w:szCs w:val="24"/>
                <w:lang w:val="en-US"/>
              </w:rPr>
              <w:t xml:space="preserve"> and </w:t>
            </w:r>
            <w:r>
              <w:rPr>
                <w:rFonts w:ascii="Times New Roman" w:hAnsi="Times New Roman" w:cs="Times New Roman"/>
                <w:sz w:val="24"/>
                <w:szCs w:val="24"/>
                <w:lang w:val="en-US"/>
              </w:rPr>
              <w:t>better</w:t>
            </w:r>
            <w:r w:rsidR="00405433" w:rsidRPr="00B763D6">
              <w:rPr>
                <w:rFonts w:ascii="Times New Roman" w:hAnsi="Times New Roman" w:cs="Times New Roman"/>
                <w:sz w:val="24"/>
                <w:szCs w:val="24"/>
                <w:lang w:val="en-US"/>
              </w:rPr>
              <w:t xml:space="preserve"> retention</w:t>
            </w:r>
            <w:r>
              <w:rPr>
                <w:rFonts w:ascii="Times New Roman" w:hAnsi="Times New Roman" w:cs="Times New Roman"/>
                <w:sz w:val="24"/>
                <w:szCs w:val="24"/>
                <w:lang w:val="en-US"/>
              </w:rPr>
              <w:t xml:space="preserve"> of </w:t>
            </w:r>
            <w:r w:rsidRPr="00B763D6">
              <w:rPr>
                <w:rFonts w:ascii="Times New Roman" w:hAnsi="Times New Roman" w:cs="Times New Roman"/>
                <w:sz w:val="24"/>
                <w:szCs w:val="24"/>
                <w:lang w:val="en-US"/>
              </w:rPr>
              <w:lastRenderedPageBreak/>
              <w:t>insecticide</w:t>
            </w:r>
          </w:p>
        </w:tc>
      </w:tr>
      <w:tr w:rsidR="00405433" w:rsidTr="00CC6DD7">
        <w:tc>
          <w:tcPr>
            <w:tcW w:w="1638" w:type="dxa"/>
            <w:vMerge/>
          </w:tcPr>
          <w:p w:rsidR="00405433" w:rsidRDefault="00405433" w:rsidP="00996D50">
            <w:pPr>
              <w:pStyle w:val="ListParagraph"/>
              <w:tabs>
                <w:tab w:val="left" w:pos="567"/>
              </w:tabs>
              <w:ind w:left="0"/>
              <w:jc w:val="both"/>
              <w:rPr>
                <w:rFonts w:ascii="Times New Roman" w:hAnsi="Times New Roman" w:cs="Times New Roman"/>
                <w:sz w:val="24"/>
                <w:szCs w:val="24"/>
              </w:rPr>
            </w:pPr>
          </w:p>
        </w:tc>
        <w:tc>
          <w:tcPr>
            <w:tcW w:w="1892" w:type="dxa"/>
          </w:tcPr>
          <w:p w:rsidR="00405433" w:rsidRPr="00B763D6" w:rsidRDefault="00405433" w:rsidP="00996D50">
            <w:pPr>
              <w:tabs>
                <w:tab w:val="left" w:pos="567"/>
              </w:tabs>
              <w:jc w:val="center"/>
              <w:rPr>
                <w:rFonts w:ascii="Times New Roman" w:hAnsi="Times New Roman" w:cs="Times New Roman"/>
                <w:sz w:val="24"/>
                <w:szCs w:val="24"/>
              </w:rPr>
            </w:pPr>
            <w:proofErr w:type="spellStart"/>
            <w:r>
              <w:rPr>
                <w:rFonts w:ascii="Times New Roman" w:hAnsi="Times New Roman" w:cs="Times New Roman"/>
                <w:sz w:val="24"/>
                <w:szCs w:val="24"/>
                <w:lang w:val="en-US"/>
              </w:rPr>
              <w:t>Nano</w:t>
            </w:r>
            <w:proofErr w:type="spellEnd"/>
            <w:r w:rsidR="00AE4D61">
              <w:rPr>
                <w:rFonts w:ascii="Times New Roman" w:hAnsi="Times New Roman" w:cs="Times New Roman"/>
                <w:sz w:val="24"/>
                <w:szCs w:val="24"/>
                <w:lang w:val="en-US"/>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w:t>
            </w:r>
            <w:r w:rsidRPr="00B763D6">
              <w:rPr>
                <w:rFonts w:ascii="Times New Roman" w:hAnsi="Times New Roman" w:cs="Times New Roman"/>
                <w:sz w:val="24"/>
                <w:szCs w:val="24"/>
                <w:lang w:val="en-US"/>
              </w:rPr>
              <w:t>midacloprid</w:t>
            </w:r>
            <w:proofErr w:type="spellEnd"/>
          </w:p>
        </w:tc>
        <w:tc>
          <w:tcPr>
            <w:tcW w:w="2788" w:type="dxa"/>
            <w:vAlign w:val="center"/>
          </w:tcPr>
          <w:p w:rsidR="00405433" w:rsidRDefault="00405433" w:rsidP="00996D50">
            <w:pPr>
              <w:pStyle w:val="ListParagraph"/>
              <w:tabs>
                <w:tab w:val="left" w:pos="567"/>
              </w:tabs>
              <w:ind w:left="0"/>
              <w:jc w:val="center"/>
              <w:rPr>
                <w:rFonts w:ascii="Times New Roman" w:hAnsi="Times New Roman" w:cs="Times New Roman"/>
                <w:sz w:val="24"/>
                <w:szCs w:val="24"/>
              </w:rPr>
            </w:pPr>
            <w:r>
              <w:rPr>
                <w:rFonts w:ascii="Times New Roman" w:hAnsi="Times New Roman" w:cs="Times New Roman"/>
                <w:sz w:val="24"/>
                <w:szCs w:val="24"/>
                <w:lang w:val="en-US"/>
              </w:rPr>
              <w:t xml:space="preserve">Dept. of Life </w:t>
            </w:r>
            <w:r w:rsidRPr="00B763D6">
              <w:rPr>
                <w:rFonts w:ascii="Times New Roman" w:hAnsi="Times New Roman" w:cs="Times New Roman"/>
                <w:sz w:val="24"/>
                <w:szCs w:val="24"/>
                <w:lang w:val="en-US"/>
              </w:rPr>
              <w:t>&amp;Sciences, China</w:t>
            </w:r>
          </w:p>
        </w:tc>
        <w:tc>
          <w:tcPr>
            <w:tcW w:w="3240" w:type="dxa"/>
            <w:vAlign w:val="center"/>
          </w:tcPr>
          <w:p w:rsidR="00405433" w:rsidRPr="00B763D6" w:rsidRDefault="00AE4D61" w:rsidP="008A36AC">
            <w:pPr>
              <w:tabs>
                <w:tab w:val="left" w:pos="567"/>
              </w:tabs>
              <w:jc w:val="both"/>
              <w:rPr>
                <w:rFonts w:ascii="Times New Roman" w:hAnsi="Times New Roman" w:cs="Times New Roman"/>
                <w:sz w:val="24"/>
                <w:szCs w:val="24"/>
              </w:rPr>
            </w:pPr>
            <w:r>
              <w:rPr>
                <w:rFonts w:ascii="Times New Roman" w:hAnsi="Times New Roman" w:cs="Times New Roman"/>
                <w:sz w:val="24"/>
                <w:szCs w:val="24"/>
                <w:lang w:val="en-US"/>
              </w:rPr>
              <w:t>Releasing</w:t>
            </w:r>
            <w:r w:rsidR="00405433" w:rsidRPr="00B763D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period is longer </w:t>
            </w:r>
          </w:p>
          <w:p w:rsidR="00405433" w:rsidRDefault="00405433" w:rsidP="008A36AC">
            <w:pPr>
              <w:pStyle w:val="ListParagraph"/>
              <w:tabs>
                <w:tab w:val="left" w:pos="567"/>
              </w:tabs>
              <w:ind w:left="0"/>
              <w:jc w:val="both"/>
              <w:rPr>
                <w:rFonts w:ascii="Times New Roman" w:hAnsi="Times New Roman" w:cs="Times New Roman"/>
                <w:sz w:val="24"/>
                <w:szCs w:val="24"/>
              </w:rPr>
            </w:pPr>
          </w:p>
        </w:tc>
      </w:tr>
      <w:tr w:rsidR="00405433" w:rsidTr="00CC6DD7">
        <w:tc>
          <w:tcPr>
            <w:tcW w:w="1638" w:type="dxa"/>
            <w:vMerge/>
          </w:tcPr>
          <w:p w:rsidR="00405433" w:rsidRDefault="00405433" w:rsidP="00996D50">
            <w:pPr>
              <w:pStyle w:val="ListParagraph"/>
              <w:tabs>
                <w:tab w:val="left" w:pos="567"/>
              </w:tabs>
              <w:ind w:left="0"/>
              <w:jc w:val="both"/>
              <w:rPr>
                <w:rFonts w:ascii="Times New Roman" w:hAnsi="Times New Roman" w:cs="Times New Roman"/>
                <w:sz w:val="24"/>
                <w:szCs w:val="24"/>
              </w:rPr>
            </w:pPr>
          </w:p>
        </w:tc>
        <w:tc>
          <w:tcPr>
            <w:tcW w:w="1892" w:type="dxa"/>
          </w:tcPr>
          <w:p w:rsidR="00405433" w:rsidRDefault="00405433" w:rsidP="00996D50">
            <w:pPr>
              <w:pStyle w:val="ListParagraph"/>
              <w:tabs>
                <w:tab w:val="left" w:pos="567"/>
              </w:tabs>
              <w:ind w:left="0"/>
              <w:jc w:val="center"/>
              <w:rPr>
                <w:rFonts w:ascii="Times New Roman" w:hAnsi="Times New Roman" w:cs="Times New Roman"/>
                <w:sz w:val="24"/>
                <w:szCs w:val="24"/>
              </w:rPr>
            </w:pPr>
            <w:r>
              <w:rPr>
                <w:rFonts w:ascii="Times New Roman" w:hAnsi="Times New Roman" w:cs="Times New Roman"/>
                <w:sz w:val="24"/>
                <w:szCs w:val="24"/>
                <w:lang w:val="en-US"/>
              </w:rPr>
              <w:t xml:space="preserve">Karate® </w:t>
            </w:r>
            <w:r w:rsidRPr="00B763D6">
              <w:rPr>
                <w:rFonts w:ascii="Times New Roman" w:hAnsi="Times New Roman" w:cs="Times New Roman"/>
                <w:sz w:val="24"/>
                <w:szCs w:val="24"/>
                <w:lang w:val="en-US"/>
              </w:rPr>
              <w:t>ZEON (lambda-</w:t>
            </w:r>
            <w:proofErr w:type="spellStart"/>
            <w:r w:rsidRPr="00B763D6">
              <w:rPr>
                <w:rFonts w:ascii="Times New Roman" w:hAnsi="Times New Roman" w:cs="Times New Roman"/>
                <w:sz w:val="24"/>
                <w:szCs w:val="24"/>
                <w:lang w:val="en-US"/>
              </w:rPr>
              <w:t>cyhalothrin</w:t>
            </w:r>
            <w:proofErr w:type="spellEnd"/>
          </w:p>
        </w:tc>
        <w:tc>
          <w:tcPr>
            <w:tcW w:w="2788" w:type="dxa"/>
            <w:vAlign w:val="center"/>
          </w:tcPr>
          <w:p w:rsidR="00405433" w:rsidRDefault="00405433" w:rsidP="00996D50">
            <w:pPr>
              <w:pStyle w:val="ListParagraph"/>
              <w:tabs>
                <w:tab w:val="left" w:pos="567"/>
              </w:tabs>
              <w:jc w:val="center"/>
              <w:rPr>
                <w:rFonts w:ascii="Times New Roman" w:hAnsi="Times New Roman" w:cs="Times New Roman"/>
                <w:sz w:val="24"/>
                <w:szCs w:val="24"/>
                <w:lang w:val="en-US"/>
              </w:rPr>
            </w:pPr>
          </w:p>
          <w:p w:rsidR="00405433" w:rsidRPr="00F54648" w:rsidRDefault="00405433" w:rsidP="00996D50">
            <w:pPr>
              <w:tabs>
                <w:tab w:val="left" w:pos="567"/>
              </w:tabs>
              <w:jc w:val="center"/>
              <w:rPr>
                <w:rFonts w:ascii="Times New Roman" w:hAnsi="Times New Roman" w:cs="Times New Roman"/>
                <w:sz w:val="24"/>
                <w:szCs w:val="24"/>
              </w:rPr>
            </w:pPr>
            <w:proofErr w:type="spellStart"/>
            <w:r w:rsidRPr="00F54648">
              <w:rPr>
                <w:rFonts w:ascii="Times New Roman" w:hAnsi="Times New Roman" w:cs="Times New Roman"/>
                <w:sz w:val="24"/>
                <w:szCs w:val="24"/>
                <w:lang w:val="en-US"/>
              </w:rPr>
              <w:t>Syngenta</w:t>
            </w:r>
            <w:proofErr w:type="spellEnd"/>
          </w:p>
          <w:p w:rsidR="00405433" w:rsidRDefault="00405433" w:rsidP="00996D50">
            <w:pPr>
              <w:pStyle w:val="ListParagraph"/>
              <w:tabs>
                <w:tab w:val="left" w:pos="567"/>
              </w:tabs>
              <w:ind w:left="0"/>
              <w:jc w:val="center"/>
              <w:rPr>
                <w:rFonts w:ascii="Times New Roman" w:hAnsi="Times New Roman" w:cs="Times New Roman"/>
                <w:sz w:val="24"/>
                <w:szCs w:val="24"/>
              </w:rPr>
            </w:pPr>
          </w:p>
        </w:tc>
        <w:tc>
          <w:tcPr>
            <w:tcW w:w="3240" w:type="dxa"/>
            <w:vAlign w:val="center"/>
          </w:tcPr>
          <w:p w:rsidR="00405433" w:rsidRDefault="009D4AC5" w:rsidP="009D4AC5">
            <w:pPr>
              <w:tabs>
                <w:tab w:val="left" w:pos="567"/>
              </w:tabs>
              <w:jc w:val="both"/>
              <w:rPr>
                <w:rFonts w:ascii="Times New Roman" w:hAnsi="Times New Roman" w:cs="Times New Roman"/>
                <w:sz w:val="24"/>
                <w:szCs w:val="24"/>
              </w:rPr>
            </w:pPr>
            <w:r>
              <w:rPr>
                <w:rFonts w:ascii="Times New Roman" w:hAnsi="Times New Roman" w:cs="Times New Roman"/>
                <w:sz w:val="24"/>
                <w:szCs w:val="24"/>
                <w:lang w:val="en-US"/>
              </w:rPr>
              <w:t>Releasing activity is quick;</w:t>
            </w:r>
            <w:r w:rsidR="00405433">
              <w:rPr>
                <w:rFonts w:ascii="Times New Roman" w:hAnsi="Times New Roman" w:cs="Times New Roman"/>
                <w:sz w:val="24"/>
                <w:szCs w:val="24"/>
                <w:lang w:val="en-US"/>
              </w:rPr>
              <w:t xml:space="preserve"> improve residual </w:t>
            </w:r>
            <w:r>
              <w:rPr>
                <w:rFonts w:ascii="Times New Roman" w:hAnsi="Times New Roman" w:cs="Times New Roman"/>
                <w:sz w:val="24"/>
                <w:szCs w:val="24"/>
                <w:lang w:val="en-US"/>
              </w:rPr>
              <w:t>activity is improved, protecting</w:t>
            </w:r>
            <w:r w:rsidR="00405433" w:rsidRPr="00F54648">
              <w:rPr>
                <w:rFonts w:ascii="Times New Roman" w:hAnsi="Times New Roman" w:cs="Times New Roman"/>
                <w:sz w:val="24"/>
                <w:szCs w:val="24"/>
                <w:lang w:val="en-US"/>
              </w:rPr>
              <w:t xml:space="preserve"> from UV</w:t>
            </w:r>
            <w:r w:rsidR="00405433">
              <w:rPr>
                <w:rFonts w:ascii="Times New Roman" w:hAnsi="Times New Roman" w:cs="Times New Roman"/>
                <w:sz w:val="24"/>
                <w:szCs w:val="24"/>
                <w:lang w:val="en-US"/>
              </w:rPr>
              <w:t xml:space="preserve"> light.</w:t>
            </w:r>
          </w:p>
        </w:tc>
      </w:tr>
      <w:tr w:rsidR="00405433" w:rsidTr="00CC6DD7">
        <w:tc>
          <w:tcPr>
            <w:tcW w:w="1638" w:type="dxa"/>
            <w:vMerge/>
          </w:tcPr>
          <w:p w:rsidR="00405433" w:rsidRDefault="00405433" w:rsidP="00996D50">
            <w:pPr>
              <w:pStyle w:val="ListParagraph"/>
              <w:tabs>
                <w:tab w:val="left" w:pos="567"/>
              </w:tabs>
              <w:ind w:left="0"/>
              <w:jc w:val="both"/>
              <w:rPr>
                <w:rFonts w:ascii="Times New Roman" w:hAnsi="Times New Roman" w:cs="Times New Roman"/>
                <w:sz w:val="24"/>
                <w:szCs w:val="24"/>
              </w:rPr>
            </w:pPr>
          </w:p>
        </w:tc>
        <w:tc>
          <w:tcPr>
            <w:tcW w:w="1892" w:type="dxa"/>
          </w:tcPr>
          <w:p w:rsidR="00405433" w:rsidRPr="00F54648" w:rsidRDefault="00405433" w:rsidP="00996D50">
            <w:pPr>
              <w:tabs>
                <w:tab w:val="left" w:pos="567"/>
              </w:tabs>
              <w:jc w:val="center"/>
              <w:rPr>
                <w:rFonts w:ascii="Times New Roman" w:hAnsi="Times New Roman" w:cs="Times New Roman"/>
                <w:sz w:val="24"/>
                <w:szCs w:val="24"/>
              </w:rPr>
            </w:pPr>
            <w:r>
              <w:rPr>
                <w:rFonts w:ascii="Times New Roman" w:hAnsi="Times New Roman" w:cs="Times New Roman"/>
                <w:sz w:val="24"/>
                <w:szCs w:val="24"/>
              </w:rPr>
              <w:t>Demand 2.5</w:t>
            </w:r>
            <w:r w:rsidRPr="00F54648">
              <w:rPr>
                <w:rFonts w:ascii="Times New Roman" w:hAnsi="Times New Roman" w:cs="Times New Roman"/>
                <w:sz w:val="24"/>
                <w:szCs w:val="24"/>
              </w:rPr>
              <w:t>CS</w:t>
            </w:r>
          </w:p>
          <w:p w:rsidR="00405433" w:rsidRDefault="00405433" w:rsidP="00996D50">
            <w:pPr>
              <w:tabs>
                <w:tab w:val="left" w:pos="567"/>
              </w:tabs>
              <w:jc w:val="center"/>
              <w:rPr>
                <w:rFonts w:ascii="Times New Roman" w:hAnsi="Times New Roman" w:cs="Times New Roman"/>
                <w:sz w:val="24"/>
                <w:szCs w:val="24"/>
              </w:rPr>
            </w:pPr>
            <w:r w:rsidRPr="00F54648">
              <w:rPr>
                <w:rFonts w:ascii="Times New Roman" w:hAnsi="Times New Roman" w:cs="Times New Roman"/>
                <w:sz w:val="24"/>
                <w:szCs w:val="24"/>
              </w:rPr>
              <w:t>(</w:t>
            </w:r>
            <w:r w:rsidR="009156AF">
              <w:rPr>
                <w:rFonts w:ascii="Times New Roman" w:hAnsi="Times New Roman" w:cs="Times New Roman"/>
                <w:sz w:val="24"/>
                <w:szCs w:val="24"/>
                <w:lang w:val="en-US"/>
              </w:rPr>
              <w:t>γ-</w:t>
            </w:r>
            <w:proofErr w:type="spellStart"/>
            <w:r w:rsidR="009156AF">
              <w:rPr>
                <w:rFonts w:ascii="Times New Roman" w:hAnsi="Times New Roman" w:cs="Times New Roman"/>
                <w:sz w:val="24"/>
                <w:szCs w:val="24"/>
                <w:lang w:val="en-US"/>
              </w:rPr>
              <w:t>cy</w:t>
            </w:r>
            <w:r w:rsidRPr="00F54648">
              <w:rPr>
                <w:rFonts w:ascii="Times New Roman" w:hAnsi="Times New Roman" w:cs="Times New Roman"/>
                <w:sz w:val="24"/>
                <w:szCs w:val="24"/>
                <w:lang w:val="en-US"/>
              </w:rPr>
              <w:t>alothrin</w:t>
            </w:r>
            <w:proofErr w:type="spellEnd"/>
            <w:r w:rsidRPr="00F54648">
              <w:rPr>
                <w:rFonts w:ascii="Times New Roman" w:hAnsi="Times New Roman" w:cs="Times New Roman"/>
                <w:sz w:val="24"/>
                <w:szCs w:val="24"/>
                <w:lang w:val="en-US"/>
              </w:rPr>
              <w:t>)</w:t>
            </w:r>
          </w:p>
        </w:tc>
        <w:tc>
          <w:tcPr>
            <w:tcW w:w="2788" w:type="dxa"/>
            <w:vAlign w:val="center"/>
          </w:tcPr>
          <w:p w:rsidR="00405433" w:rsidRDefault="00405433" w:rsidP="00996D50">
            <w:pPr>
              <w:pStyle w:val="ListParagraph"/>
              <w:tabs>
                <w:tab w:val="left" w:pos="567"/>
              </w:tabs>
              <w:ind w:left="0"/>
              <w:jc w:val="center"/>
              <w:rPr>
                <w:rFonts w:ascii="Times New Roman" w:hAnsi="Times New Roman" w:cs="Times New Roman"/>
                <w:sz w:val="24"/>
                <w:szCs w:val="24"/>
              </w:rPr>
            </w:pPr>
            <w:proofErr w:type="spellStart"/>
            <w:r w:rsidRPr="00F54648">
              <w:rPr>
                <w:rFonts w:ascii="Times New Roman" w:hAnsi="Times New Roman" w:cs="Times New Roman"/>
                <w:sz w:val="24"/>
                <w:szCs w:val="24"/>
                <w:lang w:val="en-US"/>
              </w:rPr>
              <w:t>Syngenta</w:t>
            </w:r>
            <w:proofErr w:type="spellEnd"/>
          </w:p>
        </w:tc>
        <w:tc>
          <w:tcPr>
            <w:tcW w:w="3240" w:type="dxa"/>
          </w:tcPr>
          <w:p w:rsidR="00405433" w:rsidRDefault="009D4AC5" w:rsidP="009D4AC5">
            <w:pPr>
              <w:tabs>
                <w:tab w:val="left" w:pos="567"/>
              </w:tabs>
              <w:jc w:val="both"/>
              <w:rPr>
                <w:rFonts w:ascii="Times New Roman" w:hAnsi="Times New Roman" w:cs="Times New Roman"/>
                <w:sz w:val="24"/>
                <w:szCs w:val="24"/>
              </w:rPr>
            </w:pPr>
            <w:r>
              <w:rPr>
                <w:rFonts w:ascii="Times New Roman" w:hAnsi="Times New Roman" w:cs="Times New Roman"/>
                <w:sz w:val="24"/>
                <w:szCs w:val="24"/>
              </w:rPr>
              <w:t>K</w:t>
            </w:r>
            <w:r w:rsidR="004C1CC6" w:rsidRPr="00F54648">
              <w:rPr>
                <w:rFonts w:ascii="Times New Roman" w:hAnsi="Times New Roman" w:cs="Times New Roman"/>
                <w:sz w:val="24"/>
                <w:szCs w:val="24"/>
              </w:rPr>
              <w:t>nock</w:t>
            </w:r>
            <w:r w:rsidR="00405433" w:rsidRPr="00F54648">
              <w:rPr>
                <w:rFonts w:ascii="Times New Roman" w:hAnsi="Times New Roman" w:cs="Times New Roman"/>
                <w:sz w:val="24"/>
                <w:szCs w:val="24"/>
              </w:rPr>
              <w:t xml:space="preserve"> down </w:t>
            </w:r>
            <w:r>
              <w:rPr>
                <w:rFonts w:ascii="Times New Roman" w:hAnsi="Times New Roman" w:cs="Times New Roman"/>
                <w:sz w:val="24"/>
                <w:szCs w:val="24"/>
              </w:rPr>
              <w:t>activity is very quick</w:t>
            </w:r>
            <w:r w:rsidR="00405433" w:rsidRPr="00F54648">
              <w:rPr>
                <w:rFonts w:ascii="Times New Roman" w:hAnsi="Times New Roman" w:cs="Times New Roman"/>
                <w:sz w:val="24"/>
                <w:szCs w:val="24"/>
              </w:rPr>
              <w:t xml:space="preserve">. </w:t>
            </w:r>
            <w:r>
              <w:rPr>
                <w:rFonts w:ascii="Times New Roman" w:hAnsi="Times New Roman" w:cs="Times New Roman"/>
                <w:sz w:val="24"/>
                <w:szCs w:val="24"/>
              </w:rPr>
              <w:t>R</w:t>
            </w:r>
            <w:r w:rsidR="00405433" w:rsidRPr="00F54648">
              <w:rPr>
                <w:rFonts w:ascii="Times New Roman" w:hAnsi="Times New Roman" w:cs="Times New Roman"/>
                <w:sz w:val="24"/>
                <w:szCs w:val="24"/>
              </w:rPr>
              <w:t xml:space="preserve">esidual </w:t>
            </w:r>
            <w:r>
              <w:rPr>
                <w:rFonts w:ascii="Times New Roman" w:hAnsi="Times New Roman" w:cs="Times New Roman"/>
                <w:sz w:val="24"/>
                <w:szCs w:val="24"/>
              </w:rPr>
              <w:t>activity is good</w:t>
            </w:r>
          </w:p>
        </w:tc>
      </w:tr>
      <w:tr w:rsidR="00405433" w:rsidTr="00CC6DD7">
        <w:tc>
          <w:tcPr>
            <w:tcW w:w="1638" w:type="dxa"/>
          </w:tcPr>
          <w:p w:rsidR="00405433" w:rsidRDefault="00405433" w:rsidP="00996D50">
            <w:pPr>
              <w:pStyle w:val="ListParagraph"/>
              <w:tabs>
                <w:tab w:val="left" w:pos="567"/>
              </w:tabs>
              <w:ind w:left="0"/>
              <w:jc w:val="both"/>
              <w:rPr>
                <w:rFonts w:ascii="Times New Roman" w:hAnsi="Times New Roman" w:cs="Times New Roman"/>
                <w:sz w:val="24"/>
                <w:szCs w:val="24"/>
              </w:rPr>
            </w:pPr>
          </w:p>
        </w:tc>
        <w:tc>
          <w:tcPr>
            <w:tcW w:w="1892" w:type="dxa"/>
          </w:tcPr>
          <w:p w:rsidR="00405433" w:rsidRDefault="00405433" w:rsidP="00996D50">
            <w:pPr>
              <w:tabs>
                <w:tab w:val="left" w:pos="567"/>
              </w:tabs>
              <w:jc w:val="center"/>
              <w:rPr>
                <w:rFonts w:ascii="Times New Roman" w:hAnsi="Times New Roman" w:cs="Times New Roman"/>
                <w:sz w:val="24"/>
                <w:szCs w:val="24"/>
              </w:rPr>
            </w:pPr>
            <w:r w:rsidRPr="009765E3">
              <w:rPr>
                <w:rFonts w:ascii="Times New Roman" w:hAnsi="Times New Roman" w:cs="Times New Roman"/>
                <w:sz w:val="24"/>
                <w:szCs w:val="24"/>
                <w:lang w:val="en-US"/>
              </w:rPr>
              <w:t>ICONET</w:t>
            </w:r>
            <w:r w:rsidRPr="009765E3">
              <w:rPr>
                <w:rFonts w:ascii="Times New Roman" w:hAnsi="Times New Roman" w:cs="Times New Roman"/>
                <w:sz w:val="24"/>
                <w:szCs w:val="24"/>
              </w:rPr>
              <w:t>(</w:t>
            </w:r>
            <w:r w:rsidRPr="009765E3">
              <w:rPr>
                <w:rFonts w:ascii="Times New Roman" w:hAnsi="Times New Roman" w:cs="Times New Roman"/>
                <w:sz w:val="24"/>
                <w:szCs w:val="24"/>
                <w:lang w:val="en-US"/>
              </w:rPr>
              <w:t>γ-</w:t>
            </w:r>
            <w:proofErr w:type="spellStart"/>
            <w:r w:rsidRPr="009765E3">
              <w:rPr>
                <w:rFonts w:ascii="Times New Roman" w:hAnsi="Times New Roman" w:cs="Times New Roman"/>
                <w:sz w:val="24"/>
                <w:szCs w:val="24"/>
                <w:lang w:val="en-US"/>
              </w:rPr>
              <w:t>cyhalothrin</w:t>
            </w:r>
            <w:proofErr w:type="spellEnd"/>
            <w:r w:rsidRPr="009765E3">
              <w:rPr>
                <w:rFonts w:ascii="Times New Roman" w:hAnsi="Times New Roman" w:cs="Times New Roman"/>
                <w:sz w:val="24"/>
                <w:szCs w:val="24"/>
                <w:lang w:val="en-US"/>
              </w:rPr>
              <w:t xml:space="preserve">) </w:t>
            </w:r>
            <w:r w:rsidRPr="009765E3">
              <w:rPr>
                <w:rFonts w:ascii="Times New Roman" w:hAnsi="Times New Roman" w:cs="Times New Roman"/>
                <w:sz w:val="24"/>
                <w:szCs w:val="24"/>
              </w:rPr>
              <w:t>2.5</w:t>
            </w:r>
            <w:r w:rsidRPr="009765E3">
              <w:rPr>
                <w:rFonts w:ascii="Times New Roman" w:hAnsi="Times New Roman" w:cs="Times New Roman"/>
                <w:sz w:val="24"/>
                <w:szCs w:val="24"/>
                <w:lang w:val="en-US"/>
              </w:rPr>
              <w:t>CS</w:t>
            </w:r>
          </w:p>
        </w:tc>
        <w:tc>
          <w:tcPr>
            <w:tcW w:w="2788" w:type="dxa"/>
            <w:vAlign w:val="center"/>
          </w:tcPr>
          <w:p w:rsidR="00405433" w:rsidRDefault="00405433" w:rsidP="00996D50">
            <w:pPr>
              <w:pStyle w:val="ListParagraph"/>
              <w:tabs>
                <w:tab w:val="left" w:pos="567"/>
              </w:tabs>
              <w:ind w:left="0"/>
              <w:jc w:val="center"/>
              <w:rPr>
                <w:rFonts w:ascii="Times New Roman" w:hAnsi="Times New Roman" w:cs="Times New Roman"/>
                <w:sz w:val="24"/>
                <w:szCs w:val="24"/>
              </w:rPr>
            </w:pPr>
            <w:proofErr w:type="spellStart"/>
            <w:r>
              <w:rPr>
                <w:rFonts w:ascii="Times New Roman" w:hAnsi="Times New Roman" w:cs="Times New Roman"/>
                <w:sz w:val="24"/>
                <w:szCs w:val="24"/>
              </w:rPr>
              <w:t>Syngenta</w:t>
            </w:r>
            <w:proofErr w:type="spellEnd"/>
          </w:p>
        </w:tc>
        <w:tc>
          <w:tcPr>
            <w:tcW w:w="3240" w:type="dxa"/>
            <w:vAlign w:val="center"/>
          </w:tcPr>
          <w:p w:rsidR="00405433" w:rsidRDefault="009D4AC5" w:rsidP="008A36AC">
            <w:pPr>
              <w:tabs>
                <w:tab w:val="left" w:pos="567"/>
              </w:tabs>
              <w:jc w:val="both"/>
              <w:rPr>
                <w:rFonts w:ascii="Times New Roman" w:hAnsi="Times New Roman" w:cs="Times New Roman"/>
                <w:sz w:val="24"/>
                <w:szCs w:val="24"/>
              </w:rPr>
            </w:pPr>
            <w:r>
              <w:rPr>
                <w:rFonts w:ascii="Times New Roman" w:hAnsi="Times New Roman" w:cs="Times New Roman"/>
                <w:sz w:val="24"/>
                <w:szCs w:val="24"/>
                <w:lang w:val="en-US"/>
              </w:rPr>
              <w:t>Prolonged activity</w:t>
            </w:r>
            <w:r w:rsidR="00405433">
              <w:rPr>
                <w:rFonts w:ascii="Times New Roman" w:hAnsi="Times New Roman" w:cs="Times New Roman"/>
                <w:sz w:val="24"/>
                <w:szCs w:val="24"/>
                <w:lang w:val="en-US"/>
              </w:rPr>
              <w:t xml:space="preserve">, </w:t>
            </w:r>
            <w:r w:rsidR="00405433" w:rsidRPr="009765E3">
              <w:rPr>
                <w:rFonts w:ascii="Times New Roman" w:hAnsi="Times New Roman" w:cs="Times New Roman"/>
                <w:sz w:val="24"/>
                <w:szCs w:val="24"/>
                <w:lang w:val="en-US"/>
              </w:rPr>
              <w:t>mosquito repellency</w:t>
            </w:r>
          </w:p>
        </w:tc>
      </w:tr>
    </w:tbl>
    <w:p w:rsidR="00CA1A39" w:rsidRDefault="00CA1A39" w:rsidP="008616B9">
      <w:pPr>
        <w:pStyle w:val="ListParagraph"/>
        <w:tabs>
          <w:tab w:val="left" w:pos="567"/>
        </w:tabs>
        <w:spacing w:after="0" w:line="360" w:lineRule="auto"/>
        <w:ind w:left="0"/>
        <w:jc w:val="both"/>
        <w:rPr>
          <w:rFonts w:ascii="Times New Roman" w:hAnsi="Times New Roman" w:cs="Times New Roman"/>
          <w:b/>
          <w:sz w:val="24"/>
          <w:szCs w:val="24"/>
        </w:rPr>
      </w:pPr>
    </w:p>
    <w:p w:rsidR="009D4AC5" w:rsidRDefault="009D4AC5" w:rsidP="009D4AC5">
      <w:pPr>
        <w:pStyle w:val="ListParagraph"/>
        <w:tabs>
          <w:tab w:val="left" w:pos="567"/>
        </w:tabs>
        <w:spacing w:line="360" w:lineRule="auto"/>
        <w:jc w:val="both"/>
        <w:rPr>
          <w:rFonts w:ascii="Times New Roman" w:hAnsi="Times New Roman" w:cs="Times New Roman"/>
          <w:sz w:val="24"/>
          <w:szCs w:val="24"/>
        </w:rPr>
      </w:pPr>
    </w:p>
    <w:p w:rsidR="005737B8" w:rsidRPr="008616B9" w:rsidRDefault="000038E3" w:rsidP="008616B9">
      <w:pPr>
        <w:pStyle w:val="ListParagraph"/>
        <w:tabs>
          <w:tab w:val="left" w:pos="567"/>
        </w:tabs>
        <w:spacing w:after="0" w:line="360" w:lineRule="auto"/>
        <w:ind w:left="0"/>
        <w:jc w:val="both"/>
        <w:rPr>
          <w:rFonts w:ascii="Times New Roman" w:hAnsi="Times New Roman" w:cs="Times New Roman"/>
          <w:b/>
          <w:sz w:val="24"/>
          <w:szCs w:val="24"/>
        </w:rPr>
      </w:pPr>
      <w:proofErr w:type="spellStart"/>
      <w:r>
        <w:rPr>
          <w:rFonts w:ascii="Times New Roman" w:hAnsi="Times New Roman" w:cs="Times New Roman"/>
          <w:b/>
          <w:sz w:val="24"/>
          <w:szCs w:val="24"/>
        </w:rPr>
        <w:t>Nano</w:t>
      </w:r>
      <w:proofErr w:type="spellEnd"/>
      <w:r>
        <w:rPr>
          <w:rFonts w:ascii="Times New Roman" w:hAnsi="Times New Roman" w:cs="Times New Roman"/>
          <w:b/>
          <w:sz w:val="24"/>
          <w:szCs w:val="24"/>
        </w:rPr>
        <w:t xml:space="preserve"> encapsu</w:t>
      </w:r>
      <w:r w:rsidRPr="004F5804">
        <w:rPr>
          <w:rFonts w:ascii="Times New Roman" w:hAnsi="Times New Roman" w:cs="Times New Roman"/>
          <w:b/>
          <w:sz w:val="24"/>
          <w:szCs w:val="24"/>
        </w:rPr>
        <w:t>l</w:t>
      </w:r>
      <w:r>
        <w:rPr>
          <w:rFonts w:ascii="Times New Roman" w:hAnsi="Times New Roman" w:cs="Times New Roman"/>
          <w:b/>
          <w:sz w:val="24"/>
          <w:szCs w:val="24"/>
        </w:rPr>
        <w:t>a</w:t>
      </w:r>
      <w:r w:rsidRPr="004F5804">
        <w:rPr>
          <w:rFonts w:ascii="Times New Roman" w:hAnsi="Times New Roman" w:cs="Times New Roman"/>
          <w:b/>
          <w:sz w:val="24"/>
          <w:szCs w:val="24"/>
        </w:rPr>
        <w:t>tion</w:t>
      </w:r>
    </w:p>
    <w:p w:rsidR="005737B8" w:rsidRPr="005737B8" w:rsidRDefault="005737B8" w:rsidP="00A744A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proofErr w:type="spellStart"/>
      <w:r w:rsidRPr="005737B8">
        <w:rPr>
          <w:rFonts w:ascii="Times New Roman" w:hAnsi="Times New Roman" w:cs="Times New Roman"/>
          <w:sz w:val="24"/>
          <w:szCs w:val="24"/>
        </w:rPr>
        <w:t>Nano</w:t>
      </w:r>
      <w:proofErr w:type="spellEnd"/>
      <w:r w:rsidRPr="005737B8">
        <w:rPr>
          <w:rFonts w:ascii="Times New Roman" w:hAnsi="Times New Roman" w:cs="Times New Roman"/>
          <w:sz w:val="24"/>
          <w:szCs w:val="24"/>
        </w:rPr>
        <w:t xml:space="preserve"> encapsulation</w:t>
      </w:r>
      <w:r w:rsidR="007E2773">
        <w:rPr>
          <w:rFonts w:ascii="Times New Roman" w:hAnsi="Times New Roman" w:cs="Times New Roman"/>
          <w:sz w:val="24"/>
          <w:szCs w:val="24"/>
        </w:rPr>
        <w:t xml:space="preserve"> </w:t>
      </w:r>
      <w:r w:rsidR="00E117CF">
        <w:rPr>
          <w:rFonts w:ascii="Times New Roman" w:hAnsi="Times New Roman" w:cs="Times New Roman"/>
          <w:sz w:val="24"/>
          <w:szCs w:val="24"/>
        </w:rPr>
        <w:t xml:space="preserve">may be designated as </w:t>
      </w:r>
      <w:r w:rsidR="007E2773">
        <w:rPr>
          <w:rFonts w:ascii="Times New Roman" w:hAnsi="Times New Roman" w:cs="Times New Roman"/>
          <w:sz w:val="24"/>
          <w:szCs w:val="24"/>
        </w:rPr>
        <w:t xml:space="preserve">a slow releasing </w:t>
      </w:r>
      <w:r w:rsidR="00E117CF">
        <w:rPr>
          <w:rFonts w:ascii="Times New Roman" w:hAnsi="Times New Roman" w:cs="Times New Roman"/>
          <w:sz w:val="24"/>
          <w:szCs w:val="24"/>
        </w:rPr>
        <w:t xml:space="preserve">of </w:t>
      </w:r>
      <w:r w:rsidR="007E2773">
        <w:rPr>
          <w:rFonts w:ascii="Times New Roman" w:hAnsi="Times New Roman" w:cs="Times New Roman"/>
          <w:sz w:val="24"/>
          <w:szCs w:val="24"/>
        </w:rPr>
        <w:t>pesticide</w:t>
      </w:r>
      <w:r w:rsidR="00E117CF">
        <w:rPr>
          <w:rFonts w:ascii="Times New Roman" w:hAnsi="Times New Roman" w:cs="Times New Roman"/>
          <w:sz w:val="24"/>
          <w:szCs w:val="24"/>
        </w:rPr>
        <w:t xml:space="preserve"> molecules</w:t>
      </w:r>
      <w:r w:rsidR="007E2773">
        <w:rPr>
          <w:rFonts w:ascii="Times New Roman" w:hAnsi="Times New Roman" w:cs="Times New Roman"/>
          <w:sz w:val="24"/>
          <w:szCs w:val="24"/>
        </w:rPr>
        <w:t xml:space="preserve">. </w:t>
      </w:r>
      <w:r w:rsidR="00E117CF">
        <w:rPr>
          <w:rFonts w:ascii="Times New Roman" w:hAnsi="Times New Roman" w:cs="Times New Roman"/>
          <w:sz w:val="24"/>
          <w:szCs w:val="24"/>
        </w:rPr>
        <w:t>By this process</w:t>
      </w:r>
      <w:r w:rsidR="00282EDC">
        <w:rPr>
          <w:rFonts w:ascii="Times New Roman" w:hAnsi="Times New Roman" w:cs="Times New Roman"/>
          <w:sz w:val="24"/>
          <w:szCs w:val="24"/>
        </w:rPr>
        <w:t xml:space="preserve">, </w:t>
      </w:r>
      <w:r w:rsidR="00282EDC" w:rsidRPr="005737B8">
        <w:rPr>
          <w:rFonts w:ascii="Times New Roman" w:hAnsi="Times New Roman" w:cs="Times New Roman"/>
          <w:sz w:val="24"/>
          <w:szCs w:val="24"/>
        </w:rPr>
        <w:t>chemical</w:t>
      </w:r>
      <w:r w:rsidRPr="005737B8">
        <w:rPr>
          <w:rFonts w:ascii="Times New Roman" w:hAnsi="Times New Roman" w:cs="Times New Roman"/>
          <w:sz w:val="24"/>
          <w:szCs w:val="24"/>
        </w:rPr>
        <w:t xml:space="preserve"> </w:t>
      </w:r>
      <w:r w:rsidR="00E117CF">
        <w:rPr>
          <w:rFonts w:ascii="Times New Roman" w:hAnsi="Times New Roman" w:cs="Times New Roman"/>
          <w:sz w:val="24"/>
          <w:szCs w:val="24"/>
        </w:rPr>
        <w:t xml:space="preserve">pesticide </w:t>
      </w:r>
      <w:r w:rsidRPr="005737B8">
        <w:rPr>
          <w:rFonts w:ascii="Times New Roman" w:hAnsi="Times New Roman" w:cs="Times New Roman"/>
          <w:sz w:val="24"/>
          <w:szCs w:val="24"/>
        </w:rPr>
        <w:t xml:space="preserve">is released </w:t>
      </w:r>
      <w:r w:rsidR="009156AF">
        <w:rPr>
          <w:rFonts w:ascii="Times New Roman" w:hAnsi="Times New Roman" w:cs="Times New Roman"/>
          <w:sz w:val="24"/>
          <w:szCs w:val="24"/>
        </w:rPr>
        <w:t>slowly</w:t>
      </w:r>
      <w:r w:rsidR="00E117CF" w:rsidRPr="005737B8">
        <w:rPr>
          <w:rFonts w:ascii="Times New Roman" w:hAnsi="Times New Roman" w:cs="Times New Roman"/>
          <w:sz w:val="24"/>
          <w:szCs w:val="24"/>
        </w:rPr>
        <w:t xml:space="preserve"> </w:t>
      </w:r>
      <w:r w:rsidR="009156AF">
        <w:rPr>
          <w:rFonts w:ascii="Times New Roman" w:hAnsi="Times New Roman" w:cs="Times New Roman"/>
          <w:sz w:val="24"/>
          <w:szCs w:val="24"/>
        </w:rPr>
        <w:t>by</w:t>
      </w:r>
      <w:r w:rsidR="00A622B4">
        <w:rPr>
          <w:rFonts w:ascii="Times New Roman" w:hAnsi="Times New Roman" w:cs="Times New Roman"/>
          <w:sz w:val="24"/>
          <w:szCs w:val="24"/>
        </w:rPr>
        <w:t xml:space="preserve"> efficient manner</w:t>
      </w:r>
      <w:r w:rsidR="00E117CF" w:rsidRPr="005737B8">
        <w:rPr>
          <w:rFonts w:ascii="Times New Roman" w:hAnsi="Times New Roman" w:cs="Times New Roman"/>
          <w:sz w:val="24"/>
          <w:szCs w:val="24"/>
        </w:rPr>
        <w:t xml:space="preserve"> </w:t>
      </w:r>
      <w:r w:rsidRPr="005737B8">
        <w:rPr>
          <w:rFonts w:ascii="Times New Roman" w:hAnsi="Times New Roman" w:cs="Times New Roman"/>
          <w:sz w:val="24"/>
          <w:szCs w:val="24"/>
        </w:rPr>
        <w:t xml:space="preserve">to the </w:t>
      </w:r>
      <w:r w:rsidR="00A622B4">
        <w:rPr>
          <w:rFonts w:ascii="Times New Roman" w:hAnsi="Times New Roman" w:cs="Times New Roman"/>
          <w:sz w:val="24"/>
          <w:szCs w:val="24"/>
        </w:rPr>
        <w:t>certain</w:t>
      </w:r>
      <w:r w:rsidRPr="005737B8">
        <w:rPr>
          <w:rFonts w:ascii="Times New Roman" w:hAnsi="Times New Roman" w:cs="Times New Roman"/>
          <w:sz w:val="24"/>
          <w:szCs w:val="24"/>
        </w:rPr>
        <w:t xml:space="preserve"> host </w:t>
      </w:r>
      <w:r w:rsidR="00A622B4">
        <w:rPr>
          <w:rFonts w:ascii="Times New Roman" w:hAnsi="Times New Roman" w:cs="Times New Roman"/>
          <w:sz w:val="24"/>
          <w:szCs w:val="24"/>
        </w:rPr>
        <w:t>of</w:t>
      </w:r>
      <w:r w:rsidRPr="005737B8">
        <w:rPr>
          <w:rFonts w:ascii="Times New Roman" w:hAnsi="Times New Roman" w:cs="Times New Roman"/>
          <w:sz w:val="24"/>
          <w:szCs w:val="24"/>
        </w:rPr>
        <w:t xml:space="preserve"> </w:t>
      </w:r>
      <w:r w:rsidR="00044CDE" w:rsidRPr="005737B8">
        <w:rPr>
          <w:rFonts w:ascii="Times New Roman" w:hAnsi="Times New Roman" w:cs="Times New Roman"/>
          <w:sz w:val="24"/>
          <w:szCs w:val="24"/>
        </w:rPr>
        <w:t>pests</w:t>
      </w:r>
      <w:r w:rsidRPr="005737B8">
        <w:rPr>
          <w:rFonts w:ascii="Times New Roman" w:hAnsi="Times New Roman" w:cs="Times New Roman"/>
          <w:sz w:val="24"/>
          <w:szCs w:val="24"/>
        </w:rPr>
        <w:t xml:space="preserve"> </w:t>
      </w:r>
      <w:r w:rsidR="00044CDE">
        <w:rPr>
          <w:rFonts w:ascii="Times New Roman" w:hAnsi="Times New Roman" w:cs="Times New Roman"/>
          <w:sz w:val="24"/>
          <w:szCs w:val="24"/>
        </w:rPr>
        <w:t xml:space="preserve">and disease </w:t>
      </w:r>
      <w:r w:rsidR="00A622B4">
        <w:rPr>
          <w:rFonts w:ascii="Times New Roman" w:hAnsi="Times New Roman" w:cs="Times New Roman"/>
          <w:sz w:val="24"/>
          <w:szCs w:val="24"/>
        </w:rPr>
        <w:t>management</w:t>
      </w:r>
      <w:r w:rsidRPr="005737B8">
        <w:rPr>
          <w:rFonts w:ascii="Times New Roman" w:hAnsi="Times New Roman" w:cs="Times New Roman"/>
          <w:sz w:val="24"/>
          <w:szCs w:val="24"/>
        </w:rPr>
        <w:t xml:space="preserve">. </w:t>
      </w:r>
      <w:r w:rsidR="00A622B4">
        <w:rPr>
          <w:rFonts w:ascii="Times New Roman" w:hAnsi="Times New Roman" w:cs="Times New Roman"/>
          <w:sz w:val="24"/>
          <w:szCs w:val="24"/>
        </w:rPr>
        <w:t>Releasing mechanism</w:t>
      </w:r>
      <w:r w:rsidR="00044CDE" w:rsidRPr="005737B8">
        <w:rPr>
          <w:rFonts w:ascii="Times New Roman" w:hAnsi="Times New Roman" w:cs="Times New Roman"/>
          <w:sz w:val="24"/>
          <w:szCs w:val="24"/>
        </w:rPr>
        <w:t xml:space="preserve"> </w:t>
      </w:r>
      <w:r w:rsidR="00044CDE">
        <w:rPr>
          <w:rFonts w:ascii="Times New Roman" w:hAnsi="Times New Roman" w:cs="Times New Roman"/>
          <w:sz w:val="24"/>
          <w:szCs w:val="24"/>
        </w:rPr>
        <w:t>comprise</w:t>
      </w:r>
      <w:r w:rsidR="009156AF">
        <w:rPr>
          <w:rFonts w:ascii="Times New Roman" w:hAnsi="Times New Roman" w:cs="Times New Roman"/>
          <w:sz w:val="24"/>
          <w:szCs w:val="24"/>
        </w:rPr>
        <w:t>d</w:t>
      </w:r>
      <w:r w:rsidR="00044CDE">
        <w:rPr>
          <w:rFonts w:ascii="Times New Roman" w:hAnsi="Times New Roman" w:cs="Times New Roman"/>
          <w:sz w:val="24"/>
          <w:szCs w:val="24"/>
        </w:rPr>
        <w:t xml:space="preserve"> </w:t>
      </w:r>
      <w:r w:rsidR="00044CDE" w:rsidRPr="005737B8">
        <w:rPr>
          <w:rFonts w:ascii="Times New Roman" w:hAnsi="Times New Roman" w:cs="Times New Roman"/>
          <w:sz w:val="24"/>
          <w:szCs w:val="24"/>
        </w:rPr>
        <w:t>dissolution</w:t>
      </w:r>
      <w:r w:rsidRPr="005737B8">
        <w:rPr>
          <w:rFonts w:ascii="Times New Roman" w:hAnsi="Times New Roman" w:cs="Times New Roman"/>
          <w:sz w:val="24"/>
          <w:szCs w:val="24"/>
        </w:rPr>
        <w:t>, bio</w:t>
      </w:r>
      <w:r w:rsidR="00A622B4">
        <w:rPr>
          <w:rFonts w:ascii="Times New Roman" w:hAnsi="Times New Roman" w:cs="Times New Roman"/>
          <w:sz w:val="24"/>
          <w:szCs w:val="24"/>
        </w:rPr>
        <w:t>-</w:t>
      </w:r>
      <w:r w:rsidRPr="005737B8">
        <w:rPr>
          <w:rFonts w:ascii="Times New Roman" w:hAnsi="Times New Roman" w:cs="Times New Roman"/>
          <w:sz w:val="24"/>
          <w:szCs w:val="24"/>
        </w:rPr>
        <w:t>de</w:t>
      </w:r>
      <w:r w:rsidR="00A622B4">
        <w:rPr>
          <w:rFonts w:ascii="Times New Roman" w:hAnsi="Times New Roman" w:cs="Times New Roman"/>
          <w:sz w:val="24"/>
          <w:szCs w:val="24"/>
        </w:rPr>
        <w:t>gradation, diffusion and osmosis</w:t>
      </w:r>
      <w:r w:rsidRPr="005737B8">
        <w:rPr>
          <w:rFonts w:ascii="Times New Roman" w:hAnsi="Times New Roman" w:cs="Times New Roman"/>
          <w:sz w:val="24"/>
          <w:szCs w:val="24"/>
        </w:rPr>
        <w:t xml:space="preserve"> pressure </w:t>
      </w:r>
      <w:r w:rsidR="00044CDE">
        <w:rPr>
          <w:rFonts w:ascii="Times New Roman" w:hAnsi="Times New Roman" w:cs="Times New Roman"/>
          <w:sz w:val="24"/>
          <w:szCs w:val="24"/>
        </w:rPr>
        <w:t>containing</w:t>
      </w:r>
      <w:r w:rsidRPr="005737B8">
        <w:rPr>
          <w:rFonts w:ascii="Times New Roman" w:hAnsi="Times New Roman" w:cs="Times New Roman"/>
          <w:sz w:val="24"/>
          <w:szCs w:val="24"/>
        </w:rPr>
        <w:t xml:space="preserve"> </w:t>
      </w:r>
      <w:r w:rsidR="00A622B4">
        <w:rPr>
          <w:rFonts w:ascii="Times New Roman" w:hAnsi="Times New Roman" w:cs="Times New Roman"/>
          <w:sz w:val="24"/>
          <w:szCs w:val="24"/>
        </w:rPr>
        <w:t>certain</w:t>
      </w:r>
      <w:r w:rsidRPr="005737B8">
        <w:rPr>
          <w:rFonts w:ascii="Times New Roman" w:hAnsi="Times New Roman" w:cs="Times New Roman"/>
          <w:sz w:val="24"/>
          <w:szCs w:val="24"/>
        </w:rPr>
        <w:t xml:space="preserve"> </w:t>
      </w:r>
      <w:proofErr w:type="spellStart"/>
      <w:r w:rsidRPr="005737B8">
        <w:rPr>
          <w:rFonts w:ascii="Times New Roman" w:hAnsi="Times New Roman" w:cs="Times New Roman"/>
          <w:sz w:val="24"/>
          <w:szCs w:val="24"/>
        </w:rPr>
        <w:t>p</w:t>
      </w:r>
      <w:r w:rsidR="00044CDE">
        <w:rPr>
          <w:rFonts w:ascii="Times New Roman" w:hAnsi="Times New Roman" w:cs="Times New Roman"/>
          <w:sz w:val="24"/>
          <w:szCs w:val="24"/>
        </w:rPr>
        <w:t>H</w:t>
      </w:r>
      <w:r w:rsidRPr="005737B8">
        <w:rPr>
          <w:rFonts w:ascii="Times New Roman" w:hAnsi="Times New Roman" w:cs="Times New Roman"/>
          <w:sz w:val="24"/>
          <w:szCs w:val="24"/>
        </w:rPr>
        <w:t>.</w:t>
      </w:r>
      <w:proofErr w:type="spellEnd"/>
      <w:r w:rsidRPr="005737B8">
        <w:rPr>
          <w:rFonts w:ascii="Times New Roman" w:hAnsi="Times New Roman" w:cs="Times New Roman"/>
          <w:sz w:val="24"/>
          <w:szCs w:val="24"/>
        </w:rPr>
        <w:t xml:space="preserve"> </w:t>
      </w:r>
      <w:r w:rsidR="00044CDE">
        <w:rPr>
          <w:rFonts w:ascii="Times New Roman" w:hAnsi="Times New Roman" w:cs="Times New Roman"/>
          <w:sz w:val="24"/>
          <w:szCs w:val="24"/>
        </w:rPr>
        <w:t xml:space="preserve"> </w:t>
      </w:r>
      <w:proofErr w:type="spellStart"/>
      <w:r w:rsidR="00A622B4">
        <w:rPr>
          <w:rFonts w:ascii="Times New Roman" w:hAnsi="Times New Roman" w:cs="Times New Roman"/>
          <w:sz w:val="24"/>
          <w:szCs w:val="24"/>
        </w:rPr>
        <w:t>Encapsuled</w:t>
      </w:r>
      <w:proofErr w:type="spellEnd"/>
      <w:r w:rsidRPr="005737B8">
        <w:rPr>
          <w:rFonts w:ascii="Times New Roman" w:hAnsi="Times New Roman" w:cs="Times New Roman"/>
          <w:sz w:val="24"/>
          <w:szCs w:val="24"/>
        </w:rPr>
        <w:t xml:space="preserve"> citronella oil </w:t>
      </w:r>
      <w:proofErr w:type="spellStart"/>
      <w:r w:rsidRPr="005737B8">
        <w:rPr>
          <w:rFonts w:ascii="Times New Roman" w:hAnsi="Times New Roman" w:cs="Times New Roman"/>
          <w:sz w:val="24"/>
          <w:szCs w:val="24"/>
        </w:rPr>
        <w:t>nano</w:t>
      </w:r>
      <w:proofErr w:type="spellEnd"/>
      <w:r w:rsidRPr="005737B8">
        <w:rPr>
          <w:rFonts w:ascii="Times New Roman" w:hAnsi="Times New Roman" w:cs="Times New Roman"/>
          <w:sz w:val="24"/>
          <w:szCs w:val="24"/>
        </w:rPr>
        <w:t xml:space="preserve">-emulsion </w:t>
      </w:r>
      <w:r w:rsidR="00A622B4">
        <w:rPr>
          <w:rFonts w:ascii="Times New Roman" w:hAnsi="Times New Roman" w:cs="Times New Roman"/>
          <w:sz w:val="24"/>
          <w:szCs w:val="24"/>
        </w:rPr>
        <w:t>may be formed</w:t>
      </w:r>
      <w:r w:rsidRPr="005737B8">
        <w:rPr>
          <w:rFonts w:ascii="Times New Roman" w:hAnsi="Times New Roman" w:cs="Times New Roman"/>
          <w:sz w:val="24"/>
          <w:szCs w:val="24"/>
        </w:rPr>
        <w:t xml:space="preserve"> by high-pressure homogenization of 2.5% surfactant and 100% glycerol, to </w:t>
      </w:r>
      <w:r w:rsidR="00A622B4">
        <w:rPr>
          <w:rFonts w:ascii="Times New Roman" w:hAnsi="Times New Roman" w:cs="Times New Roman"/>
          <w:sz w:val="24"/>
          <w:szCs w:val="24"/>
        </w:rPr>
        <w:t>produce</w:t>
      </w:r>
      <w:r w:rsidRPr="005737B8">
        <w:rPr>
          <w:rFonts w:ascii="Times New Roman" w:hAnsi="Times New Roman" w:cs="Times New Roman"/>
          <w:sz w:val="24"/>
          <w:szCs w:val="24"/>
        </w:rPr>
        <w:t xml:space="preserve"> droplets</w:t>
      </w:r>
      <w:r w:rsidR="00A622B4">
        <w:rPr>
          <w:rFonts w:ascii="Times New Roman" w:hAnsi="Times New Roman" w:cs="Times New Roman"/>
          <w:sz w:val="24"/>
          <w:szCs w:val="24"/>
        </w:rPr>
        <w:t xml:space="preserve"> with proper stability</w:t>
      </w:r>
      <w:r w:rsidRPr="005737B8">
        <w:rPr>
          <w:rFonts w:ascii="Times New Roman" w:hAnsi="Times New Roman" w:cs="Times New Roman"/>
          <w:sz w:val="24"/>
          <w:szCs w:val="24"/>
        </w:rPr>
        <w:t xml:space="preserve"> </w:t>
      </w:r>
      <w:r w:rsidR="00A622B4">
        <w:rPr>
          <w:rFonts w:ascii="Times New Roman" w:hAnsi="Times New Roman" w:cs="Times New Roman"/>
          <w:sz w:val="24"/>
          <w:szCs w:val="24"/>
        </w:rPr>
        <w:t>which</w:t>
      </w:r>
      <w:r w:rsidRPr="005737B8">
        <w:rPr>
          <w:rFonts w:ascii="Times New Roman" w:hAnsi="Times New Roman" w:cs="Times New Roman"/>
          <w:sz w:val="24"/>
          <w:szCs w:val="24"/>
        </w:rPr>
        <w:t xml:space="preserve"> </w:t>
      </w:r>
      <w:r w:rsidR="009156AF" w:rsidRPr="005737B8">
        <w:rPr>
          <w:rFonts w:ascii="Times New Roman" w:hAnsi="Times New Roman" w:cs="Times New Roman"/>
          <w:sz w:val="24"/>
          <w:szCs w:val="24"/>
        </w:rPr>
        <w:t>increases</w:t>
      </w:r>
      <w:r w:rsidRPr="005737B8">
        <w:rPr>
          <w:rFonts w:ascii="Times New Roman" w:hAnsi="Times New Roman" w:cs="Times New Roman"/>
          <w:sz w:val="24"/>
          <w:szCs w:val="24"/>
        </w:rPr>
        <w:t xml:space="preserve"> the reten</w:t>
      </w:r>
      <w:r w:rsidR="00A622B4">
        <w:rPr>
          <w:rFonts w:ascii="Times New Roman" w:hAnsi="Times New Roman" w:cs="Times New Roman"/>
          <w:sz w:val="24"/>
          <w:szCs w:val="24"/>
        </w:rPr>
        <w:t>tion of oil and releasing slowly</w:t>
      </w:r>
      <w:r w:rsidRPr="005737B8">
        <w:rPr>
          <w:rFonts w:ascii="Times New Roman" w:hAnsi="Times New Roman" w:cs="Times New Roman"/>
          <w:sz w:val="24"/>
          <w:szCs w:val="24"/>
        </w:rPr>
        <w:t xml:space="preserve">. The </w:t>
      </w:r>
      <w:r w:rsidR="00A622B4">
        <w:rPr>
          <w:rFonts w:ascii="Times New Roman" w:hAnsi="Times New Roman" w:cs="Times New Roman"/>
          <w:sz w:val="24"/>
          <w:szCs w:val="24"/>
        </w:rPr>
        <w:t>rate of releasing</w:t>
      </w:r>
      <w:r w:rsidRPr="005737B8">
        <w:rPr>
          <w:rFonts w:ascii="Times New Roman" w:hAnsi="Times New Roman" w:cs="Times New Roman"/>
          <w:sz w:val="24"/>
          <w:szCs w:val="24"/>
        </w:rPr>
        <w:t xml:space="preserve"> depends </w:t>
      </w:r>
      <w:r w:rsidR="00A622B4">
        <w:rPr>
          <w:rFonts w:ascii="Times New Roman" w:hAnsi="Times New Roman" w:cs="Times New Roman"/>
          <w:sz w:val="24"/>
          <w:szCs w:val="24"/>
        </w:rPr>
        <w:t>on</w:t>
      </w:r>
      <w:r w:rsidRPr="005737B8">
        <w:rPr>
          <w:rFonts w:ascii="Times New Roman" w:hAnsi="Times New Roman" w:cs="Times New Roman"/>
          <w:sz w:val="24"/>
          <w:szCs w:val="24"/>
        </w:rPr>
        <w:t xml:space="preserve"> protection </w:t>
      </w:r>
      <w:r w:rsidR="00A622B4">
        <w:rPr>
          <w:rFonts w:ascii="Times New Roman" w:hAnsi="Times New Roman" w:cs="Times New Roman"/>
          <w:sz w:val="24"/>
          <w:szCs w:val="24"/>
        </w:rPr>
        <w:t>period</w:t>
      </w:r>
      <w:r w:rsidRPr="005737B8">
        <w:rPr>
          <w:rFonts w:ascii="Times New Roman" w:hAnsi="Times New Roman" w:cs="Times New Roman"/>
          <w:sz w:val="24"/>
          <w:szCs w:val="24"/>
        </w:rPr>
        <w:t xml:space="preserve">; </w:t>
      </w:r>
      <w:r w:rsidR="00044CDE">
        <w:rPr>
          <w:rFonts w:ascii="Times New Roman" w:hAnsi="Times New Roman" w:cs="Times New Roman"/>
          <w:sz w:val="24"/>
          <w:szCs w:val="24"/>
        </w:rPr>
        <w:t>a decreasing</w:t>
      </w:r>
      <w:r w:rsidR="00A622B4">
        <w:rPr>
          <w:rFonts w:ascii="Times New Roman" w:hAnsi="Times New Roman" w:cs="Times New Roman"/>
          <w:sz w:val="24"/>
          <w:szCs w:val="24"/>
        </w:rPr>
        <w:t xml:space="preserve"> in </w:t>
      </w:r>
      <w:r w:rsidR="009156AF">
        <w:rPr>
          <w:rFonts w:ascii="Times New Roman" w:hAnsi="Times New Roman" w:cs="Times New Roman"/>
          <w:sz w:val="24"/>
          <w:szCs w:val="24"/>
        </w:rPr>
        <w:t xml:space="preserve">a </w:t>
      </w:r>
      <w:r w:rsidR="00A622B4">
        <w:rPr>
          <w:rFonts w:ascii="Times New Roman" w:hAnsi="Times New Roman" w:cs="Times New Roman"/>
          <w:sz w:val="24"/>
          <w:szCs w:val="24"/>
        </w:rPr>
        <w:t>rate of releasing</w:t>
      </w:r>
      <w:r w:rsidRPr="005737B8">
        <w:rPr>
          <w:rFonts w:ascii="Times New Roman" w:hAnsi="Times New Roman" w:cs="Times New Roman"/>
          <w:sz w:val="24"/>
          <w:szCs w:val="24"/>
        </w:rPr>
        <w:t xml:space="preserve"> </w:t>
      </w:r>
      <w:r w:rsidR="00044CDE">
        <w:rPr>
          <w:rFonts w:ascii="Times New Roman" w:hAnsi="Times New Roman" w:cs="Times New Roman"/>
          <w:sz w:val="24"/>
          <w:szCs w:val="24"/>
        </w:rPr>
        <w:t>may</w:t>
      </w:r>
      <w:r w:rsidRPr="005737B8">
        <w:rPr>
          <w:rFonts w:ascii="Times New Roman" w:hAnsi="Times New Roman" w:cs="Times New Roman"/>
          <w:sz w:val="24"/>
          <w:szCs w:val="24"/>
        </w:rPr>
        <w:t xml:space="preserve"> prolong mosquito protection time. </w:t>
      </w:r>
      <w:r w:rsidR="00044CDE">
        <w:rPr>
          <w:rFonts w:ascii="Times New Roman" w:hAnsi="Times New Roman" w:cs="Times New Roman"/>
          <w:sz w:val="24"/>
          <w:szCs w:val="24"/>
        </w:rPr>
        <w:t xml:space="preserve">By utilizing this method, </w:t>
      </w:r>
      <w:proofErr w:type="spellStart"/>
      <w:r w:rsidR="00044CDE">
        <w:rPr>
          <w:rFonts w:ascii="Times New Roman" w:hAnsi="Times New Roman" w:cs="Times New Roman"/>
          <w:sz w:val="24"/>
          <w:szCs w:val="24"/>
        </w:rPr>
        <w:t>n</w:t>
      </w:r>
      <w:r w:rsidRPr="005737B8">
        <w:rPr>
          <w:rFonts w:ascii="Times New Roman" w:hAnsi="Times New Roman" w:cs="Times New Roman"/>
          <w:sz w:val="24"/>
          <w:szCs w:val="24"/>
        </w:rPr>
        <w:t>ano</w:t>
      </w:r>
      <w:proofErr w:type="spellEnd"/>
      <w:r w:rsidR="00A622B4">
        <w:rPr>
          <w:rFonts w:ascii="Times New Roman" w:hAnsi="Times New Roman" w:cs="Times New Roman"/>
          <w:sz w:val="24"/>
          <w:szCs w:val="24"/>
        </w:rPr>
        <w:t>-</w:t>
      </w:r>
      <w:r w:rsidRPr="005737B8">
        <w:rPr>
          <w:rFonts w:ascii="Times New Roman" w:hAnsi="Times New Roman" w:cs="Times New Roman"/>
          <w:sz w:val="24"/>
          <w:szCs w:val="24"/>
        </w:rPr>
        <w:t xml:space="preserve">pesticides, </w:t>
      </w:r>
      <w:proofErr w:type="spellStart"/>
      <w:r w:rsidRPr="005737B8">
        <w:rPr>
          <w:rFonts w:ascii="Times New Roman" w:hAnsi="Times New Roman" w:cs="Times New Roman"/>
          <w:sz w:val="24"/>
          <w:szCs w:val="24"/>
        </w:rPr>
        <w:t>nano</w:t>
      </w:r>
      <w:proofErr w:type="spellEnd"/>
      <w:r w:rsidR="00A622B4">
        <w:rPr>
          <w:rFonts w:ascii="Times New Roman" w:hAnsi="Times New Roman" w:cs="Times New Roman"/>
          <w:sz w:val="24"/>
          <w:szCs w:val="24"/>
        </w:rPr>
        <w:t>-</w:t>
      </w:r>
      <w:r w:rsidRPr="005737B8">
        <w:rPr>
          <w:rFonts w:ascii="Times New Roman" w:hAnsi="Times New Roman" w:cs="Times New Roman"/>
          <w:sz w:val="24"/>
          <w:szCs w:val="24"/>
        </w:rPr>
        <w:t xml:space="preserve">fungicides and </w:t>
      </w:r>
      <w:proofErr w:type="spellStart"/>
      <w:r w:rsidRPr="005737B8">
        <w:rPr>
          <w:rFonts w:ascii="Times New Roman" w:hAnsi="Times New Roman" w:cs="Times New Roman"/>
          <w:sz w:val="24"/>
          <w:szCs w:val="24"/>
        </w:rPr>
        <w:t>nano</w:t>
      </w:r>
      <w:proofErr w:type="spellEnd"/>
      <w:r w:rsidR="00A622B4">
        <w:rPr>
          <w:rFonts w:ascii="Times New Roman" w:hAnsi="Times New Roman" w:cs="Times New Roman"/>
          <w:sz w:val="24"/>
          <w:szCs w:val="24"/>
        </w:rPr>
        <w:t>-</w:t>
      </w:r>
      <w:r w:rsidRPr="005737B8">
        <w:rPr>
          <w:rFonts w:ascii="Times New Roman" w:hAnsi="Times New Roman" w:cs="Times New Roman"/>
          <w:sz w:val="24"/>
          <w:szCs w:val="24"/>
        </w:rPr>
        <w:t xml:space="preserve">herbicides </w:t>
      </w:r>
      <w:r w:rsidR="00044CDE">
        <w:rPr>
          <w:rFonts w:ascii="Times New Roman" w:hAnsi="Times New Roman" w:cs="Times New Roman"/>
          <w:sz w:val="24"/>
          <w:szCs w:val="24"/>
        </w:rPr>
        <w:t>may be</w:t>
      </w:r>
      <w:r w:rsidRPr="005737B8">
        <w:rPr>
          <w:rFonts w:ascii="Times New Roman" w:hAnsi="Times New Roman" w:cs="Times New Roman"/>
          <w:sz w:val="24"/>
          <w:szCs w:val="24"/>
        </w:rPr>
        <w:t xml:space="preserve"> used in agriculture</w:t>
      </w:r>
      <w:r w:rsidR="00A622B4">
        <w:rPr>
          <w:rFonts w:ascii="Times New Roman" w:hAnsi="Times New Roman" w:cs="Times New Roman"/>
          <w:sz w:val="24"/>
          <w:szCs w:val="24"/>
        </w:rPr>
        <w:t xml:space="preserve"> with efficient manner</w:t>
      </w:r>
      <w:r w:rsidRPr="005737B8">
        <w:rPr>
          <w:rFonts w:ascii="Times New Roman" w:hAnsi="Times New Roman" w:cs="Times New Roman"/>
          <w:sz w:val="24"/>
          <w:szCs w:val="24"/>
        </w:rPr>
        <w:t>.</w:t>
      </w:r>
    </w:p>
    <w:p w:rsidR="005737B8" w:rsidRDefault="005737B8" w:rsidP="005737B8">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A96A13">
        <w:rPr>
          <w:rFonts w:ascii="Times New Roman" w:hAnsi="Times New Roman" w:cs="Times New Roman"/>
          <w:sz w:val="24"/>
          <w:szCs w:val="24"/>
        </w:rPr>
        <w:t>P</w:t>
      </w:r>
      <w:r w:rsidR="002457A6">
        <w:rPr>
          <w:rFonts w:ascii="Times New Roman" w:hAnsi="Times New Roman" w:cs="Times New Roman"/>
          <w:sz w:val="24"/>
          <w:szCs w:val="24"/>
        </w:rPr>
        <w:t>ests of cotton, rice, peanuts and soybeans are controlled by a</w:t>
      </w:r>
      <w:r w:rsidRPr="00EB0D48">
        <w:rPr>
          <w:rFonts w:ascii="Times New Roman" w:hAnsi="Times New Roman" w:cs="Times New Roman"/>
          <w:sz w:val="24"/>
          <w:szCs w:val="24"/>
        </w:rPr>
        <w:t>nother encapsulated</w:t>
      </w:r>
      <w:r>
        <w:rPr>
          <w:rFonts w:ascii="Times New Roman" w:hAnsi="Times New Roman" w:cs="Times New Roman"/>
          <w:sz w:val="24"/>
          <w:szCs w:val="24"/>
        </w:rPr>
        <w:t xml:space="preserve"> product from </w:t>
      </w:r>
      <w:proofErr w:type="spellStart"/>
      <w:r>
        <w:rPr>
          <w:rFonts w:ascii="Times New Roman" w:hAnsi="Times New Roman" w:cs="Times New Roman"/>
          <w:sz w:val="24"/>
          <w:szCs w:val="24"/>
        </w:rPr>
        <w:t>Syngenta</w:t>
      </w:r>
      <w:proofErr w:type="spellEnd"/>
      <w:r w:rsidR="00423920">
        <w:rPr>
          <w:rFonts w:ascii="Times New Roman" w:hAnsi="Times New Roman" w:cs="Times New Roman"/>
          <w:sz w:val="24"/>
          <w:szCs w:val="24"/>
        </w:rPr>
        <w:t xml:space="preserve">, marketed </w:t>
      </w:r>
      <w:r w:rsidR="00A96A13">
        <w:rPr>
          <w:rFonts w:ascii="Times New Roman" w:hAnsi="Times New Roman" w:cs="Times New Roman"/>
          <w:sz w:val="24"/>
          <w:szCs w:val="24"/>
        </w:rPr>
        <w:t>as</w:t>
      </w:r>
      <w:r w:rsidR="00423920">
        <w:rPr>
          <w:rFonts w:ascii="Times New Roman" w:hAnsi="Times New Roman" w:cs="Times New Roman"/>
          <w:sz w:val="24"/>
          <w:szCs w:val="24"/>
        </w:rPr>
        <w:t xml:space="preserve"> KARATE ZEON.</w:t>
      </w:r>
      <w:r>
        <w:rPr>
          <w:rFonts w:ascii="Times New Roman" w:hAnsi="Times New Roman" w:cs="Times New Roman"/>
          <w:sz w:val="24"/>
          <w:szCs w:val="24"/>
        </w:rPr>
        <w:t xml:space="preserve"> </w:t>
      </w:r>
      <w:r w:rsidR="00423920">
        <w:rPr>
          <w:rFonts w:ascii="Times New Roman" w:hAnsi="Times New Roman" w:cs="Times New Roman"/>
          <w:sz w:val="24"/>
          <w:szCs w:val="24"/>
        </w:rPr>
        <w:t xml:space="preserve">It is </w:t>
      </w:r>
      <w:r w:rsidR="009156AF">
        <w:rPr>
          <w:rFonts w:ascii="Times New Roman" w:hAnsi="Times New Roman" w:cs="Times New Roman"/>
          <w:sz w:val="24"/>
          <w:szCs w:val="24"/>
        </w:rPr>
        <w:t xml:space="preserve">a </w:t>
      </w:r>
      <w:r w:rsidR="00423920">
        <w:rPr>
          <w:rFonts w:ascii="Times New Roman" w:hAnsi="Times New Roman" w:cs="Times New Roman"/>
          <w:sz w:val="24"/>
          <w:szCs w:val="24"/>
        </w:rPr>
        <w:t>quick releasing</w:t>
      </w:r>
      <w:r>
        <w:rPr>
          <w:rFonts w:ascii="Times New Roman" w:hAnsi="Times New Roman" w:cs="Times New Roman"/>
          <w:sz w:val="24"/>
          <w:szCs w:val="24"/>
        </w:rPr>
        <w:t xml:space="preserve"> micro</w:t>
      </w:r>
      <w:r w:rsidR="00423920">
        <w:rPr>
          <w:rFonts w:ascii="Times New Roman" w:hAnsi="Times New Roman" w:cs="Times New Roman"/>
          <w:sz w:val="24"/>
          <w:szCs w:val="24"/>
        </w:rPr>
        <w:t>-</w:t>
      </w:r>
      <w:r w:rsidR="00A96A13">
        <w:rPr>
          <w:rFonts w:ascii="Times New Roman" w:hAnsi="Times New Roman" w:cs="Times New Roman"/>
          <w:sz w:val="24"/>
          <w:szCs w:val="24"/>
        </w:rPr>
        <w:t xml:space="preserve">encapsulated product </w:t>
      </w:r>
      <w:r w:rsidR="00375395">
        <w:rPr>
          <w:rFonts w:ascii="Times New Roman" w:hAnsi="Times New Roman" w:cs="Times New Roman"/>
          <w:sz w:val="24"/>
          <w:szCs w:val="24"/>
        </w:rPr>
        <w:t>contained active</w:t>
      </w:r>
      <w:r w:rsidR="009156AF">
        <w:rPr>
          <w:rFonts w:ascii="Times New Roman" w:hAnsi="Times New Roman" w:cs="Times New Roman"/>
          <w:sz w:val="24"/>
          <w:szCs w:val="24"/>
        </w:rPr>
        <w:t xml:space="preserve"> compound lambda – </w:t>
      </w:r>
      <w:proofErr w:type="spellStart"/>
      <w:r w:rsidR="009156AF">
        <w:rPr>
          <w:rFonts w:ascii="Times New Roman" w:hAnsi="Times New Roman" w:cs="Times New Roman"/>
          <w:sz w:val="24"/>
          <w:szCs w:val="24"/>
        </w:rPr>
        <w:t>cy</w:t>
      </w:r>
      <w:r>
        <w:rPr>
          <w:rFonts w:ascii="Times New Roman" w:hAnsi="Times New Roman" w:cs="Times New Roman"/>
          <w:sz w:val="24"/>
          <w:szCs w:val="24"/>
        </w:rPr>
        <w:t>alothrin</w:t>
      </w:r>
      <w:proofErr w:type="spellEnd"/>
      <w:r>
        <w:rPr>
          <w:rFonts w:ascii="Times New Roman" w:hAnsi="Times New Roman" w:cs="Times New Roman"/>
          <w:sz w:val="24"/>
          <w:szCs w:val="24"/>
        </w:rPr>
        <w:t xml:space="preserve"> </w:t>
      </w:r>
      <w:r w:rsidR="00423920">
        <w:rPr>
          <w:rFonts w:ascii="Times New Roman" w:hAnsi="Times New Roman" w:cs="Times New Roman"/>
          <w:sz w:val="24"/>
          <w:szCs w:val="24"/>
        </w:rPr>
        <w:t>that</w:t>
      </w:r>
      <w:r>
        <w:rPr>
          <w:rFonts w:ascii="Times New Roman" w:hAnsi="Times New Roman" w:cs="Times New Roman"/>
          <w:sz w:val="24"/>
          <w:szCs w:val="24"/>
        </w:rPr>
        <w:t xml:space="preserve"> breaks upon on contact with leaves.</w:t>
      </w:r>
      <w:r w:rsidR="00CF13B9">
        <w:rPr>
          <w:rFonts w:ascii="Times New Roman" w:hAnsi="Times New Roman" w:cs="Times New Roman"/>
          <w:sz w:val="24"/>
          <w:szCs w:val="24"/>
        </w:rPr>
        <w:t xml:space="preserve"> </w:t>
      </w:r>
    </w:p>
    <w:p w:rsidR="005737B8" w:rsidRDefault="005737B8" w:rsidP="005737B8">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Syngenta</w:t>
      </w:r>
      <w:proofErr w:type="spellEnd"/>
      <w:r>
        <w:rPr>
          <w:rFonts w:ascii="Times New Roman" w:hAnsi="Times New Roman" w:cs="Times New Roman"/>
          <w:sz w:val="24"/>
          <w:szCs w:val="24"/>
        </w:rPr>
        <w:t xml:space="preserve"> also holds</w:t>
      </w:r>
      <w:r w:rsidR="009156AF">
        <w:rPr>
          <w:rFonts w:ascii="Times New Roman" w:hAnsi="Times New Roman" w:cs="Times New Roman"/>
          <w:sz w:val="24"/>
          <w:szCs w:val="24"/>
        </w:rPr>
        <w:t xml:space="preserve"> a</w:t>
      </w:r>
      <w:r>
        <w:rPr>
          <w:rFonts w:ascii="Times New Roman" w:hAnsi="Times New Roman" w:cs="Times New Roman"/>
          <w:sz w:val="24"/>
          <w:szCs w:val="24"/>
        </w:rPr>
        <w:t xml:space="preserve"> patent on </w:t>
      </w:r>
      <w:proofErr w:type="spellStart"/>
      <w:r>
        <w:rPr>
          <w:rFonts w:ascii="Times New Roman" w:hAnsi="Times New Roman" w:cs="Times New Roman"/>
          <w:sz w:val="24"/>
          <w:szCs w:val="24"/>
        </w:rPr>
        <w:t>gutbuster</w:t>
      </w:r>
      <w:proofErr w:type="spellEnd"/>
      <w:r>
        <w:rPr>
          <w:rFonts w:ascii="Times New Roman" w:hAnsi="Times New Roman" w:cs="Times New Roman"/>
          <w:sz w:val="24"/>
          <w:szCs w:val="24"/>
        </w:rPr>
        <w:t>, an encapsulated prod</w:t>
      </w:r>
      <w:r w:rsidR="002252DA">
        <w:rPr>
          <w:rFonts w:ascii="Times New Roman" w:hAnsi="Times New Roman" w:cs="Times New Roman"/>
          <w:sz w:val="24"/>
          <w:szCs w:val="24"/>
        </w:rPr>
        <w:t>uct which breaks upon releasing</w:t>
      </w:r>
      <w:r>
        <w:rPr>
          <w:rFonts w:ascii="Times New Roman" w:hAnsi="Times New Roman" w:cs="Times New Roman"/>
          <w:sz w:val="24"/>
          <w:szCs w:val="24"/>
        </w:rPr>
        <w:t xml:space="preserve"> its contents only in contact with </w:t>
      </w:r>
      <w:r w:rsidR="009156AF">
        <w:rPr>
          <w:rFonts w:ascii="Times New Roman" w:hAnsi="Times New Roman" w:cs="Times New Roman"/>
          <w:sz w:val="24"/>
          <w:szCs w:val="24"/>
        </w:rPr>
        <w:t xml:space="preserve">an </w:t>
      </w:r>
      <w:r>
        <w:rPr>
          <w:rFonts w:ascii="Times New Roman" w:hAnsi="Times New Roman" w:cs="Times New Roman"/>
          <w:sz w:val="24"/>
          <w:szCs w:val="24"/>
        </w:rPr>
        <w:t xml:space="preserve">alkaline </w:t>
      </w:r>
      <w:r w:rsidR="002252DA">
        <w:rPr>
          <w:rFonts w:ascii="Times New Roman" w:hAnsi="Times New Roman" w:cs="Times New Roman"/>
          <w:sz w:val="24"/>
          <w:szCs w:val="24"/>
        </w:rPr>
        <w:t>situation</w:t>
      </w:r>
      <w:r>
        <w:rPr>
          <w:rFonts w:ascii="Times New Roman" w:hAnsi="Times New Roman" w:cs="Times New Roman"/>
          <w:sz w:val="24"/>
          <w:szCs w:val="24"/>
        </w:rPr>
        <w:t xml:space="preserve">, </w:t>
      </w:r>
      <w:r w:rsidR="002252DA">
        <w:rPr>
          <w:rFonts w:ascii="Times New Roman" w:hAnsi="Times New Roman" w:cs="Times New Roman"/>
          <w:sz w:val="24"/>
          <w:szCs w:val="24"/>
        </w:rPr>
        <w:t>viz</w:t>
      </w:r>
      <w:r w:rsidR="009156AF">
        <w:rPr>
          <w:rFonts w:ascii="Times New Roman" w:hAnsi="Times New Roman" w:cs="Times New Roman"/>
          <w:sz w:val="24"/>
          <w:szCs w:val="24"/>
        </w:rPr>
        <w:t>.</w:t>
      </w:r>
      <w:r>
        <w:rPr>
          <w:rFonts w:ascii="Times New Roman" w:hAnsi="Times New Roman" w:cs="Times New Roman"/>
          <w:sz w:val="24"/>
          <w:szCs w:val="24"/>
        </w:rPr>
        <w:t xml:space="preserve"> the stomach of </w:t>
      </w:r>
      <w:r w:rsidR="002252DA">
        <w:rPr>
          <w:rFonts w:ascii="Times New Roman" w:hAnsi="Times New Roman" w:cs="Times New Roman"/>
          <w:sz w:val="24"/>
          <w:szCs w:val="24"/>
        </w:rPr>
        <w:t>specific</w:t>
      </w:r>
      <w:r>
        <w:rPr>
          <w:rFonts w:ascii="Times New Roman" w:hAnsi="Times New Roman" w:cs="Times New Roman"/>
          <w:sz w:val="24"/>
          <w:szCs w:val="24"/>
        </w:rPr>
        <w:t xml:space="preserve"> </w:t>
      </w:r>
      <w:r w:rsidR="002252DA">
        <w:rPr>
          <w:rFonts w:ascii="Times New Roman" w:hAnsi="Times New Roman" w:cs="Times New Roman"/>
          <w:sz w:val="24"/>
          <w:szCs w:val="24"/>
        </w:rPr>
        <w:t>pest</w:t>
      </w:r>
      <w:r>
        <w:rPr>
          <w:rFonts w:ascii="Times New Roman" w:hAnsi="Times New Roman" w:cs="Times New Roman"/>
          <w:sz w:val="24"/>
          <w:szCs w:val="24"/>
        </w:rPr>
        <w:t xml:space="preserve">. Each </w:t>
      </w:r>
      <w:proofErr w:type="spellStart"/>
      <w:r>
        <w:rPr>
          <w:rFonts w:ascii="Times New Roman" w:hAnsi="Times New Roman" w:cs="Times New Roman"/>
          <w:sz w:val="24"/>
          <w:szCs w:val="24"/>
        </w:rPr>
        <w:t>litre</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Syngenta’s</w:t>
      </w:r>
      <w:proofErr w:type="spellEnd"/>
      <w:r>
        <w:rPr>
          <w:rFonts w:ascii="Times New Roman" w:hAnsi="Times New Roman" w:cs="Times New Roman"/>
          <w:sz w:val="24"/>
          <w:szCs w:val="24"/>
        </w:rPr>
        <w:t xml:space="preserve"> trademarked Zeon micro</w:t>
      </w:r>
      <w:r w:rsidR="00423920">
        <w:rPr>
          <w:rFonts w:ascii="Times New Roman" w:hAnsi="Times New Roman" w:cs="Times New Roman"/>
          <w:sz w:val="24"/>
          <w:szCs w:val="24"/>
        </w:rPr>
        <w:t>-</w:t>
      </w:r>
      <w:r>
        <w:rPr>
          <w:rFonts w:ascii="Times New Roman" w:hAnsi="Times New Roman" w:cs="Times New Roman"/>
          <w:sz w:val="24"/>
          <w:szCs w:val="24"/>
        </w:rPr>
        <w:t xml:space="preserve">encapsulated formulation contains about 50 trillion capsules </w:t>
      </w:r>
      <w:r w:rsidR="00423920">
        <w:rPr>
          <w:rFonts w:ascii="Times New Roman" w:hAnsi="Times New Roman" w:cs="Times New Roman"/>
          <w:sz w:val="24"/>
          <w:szCs w:val="24"/>
        </w:rPr>
        <w:t>which</w:t>
      </w:r>
      <w:r>
        <w:rPr>
          <w:rFonts w:ascii="Times New Roman" w:hAnsi="Times New Roman" w:cs="Times New Roman"/>
          <w:sz w:val="24"/>
          <w:szCs w:val="24"/>
        </w:rPr>
        <w:t xml:space="preserve"> are designed </w:t>
      </w:r>
      <w:r w:rsidR="00423920">
        <w:rPr>
          <w:rFonts w:ascii="Times New Roman" w:hAnsi="Times New Roman" w:cs="Times New Roman"/>
          <w:sz w:val="24"/>
          <w:szCs w:val="24"/>
        </w:rPr>
        <w:t>as ‘quick releasing</w:t>
      </w:r>
      <w:r>
        <w:rPr>
          <w:rFonts w:ascii="Times New Roman" w:hAnsi="Times New Roman" w:cs="Times New Roman"/>
          <w:sz w:val="24"/>
          <w:szCs w:val="24"/>
        </w:rPr>
        <w:t>’.</w:t>
      </w:r>
    </w:p>
    <w:p w:rsidR="005737B8" w:rsidRDefault="005737B8" w:rsidP="005737B8">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Ethiprole</w:t>
      </w:r>
      <w:proofErr w:type="spellEnd"/>
      <w:r>
        <w:rPr>
          <w:rFonts w:ascii="Times New Roman" w:hAnsi="Times New Roman" w:cs="Times New Roman"/>
          <w:sz w:val="24"/>
          <w:szCs w:val="24"/>
        </w:rPr>
        <w:t xml:space="preserve"> is a phenyl </w:t>
      </w:r>
      <w:proofErr w:type="spellStart"/>
      <w:r>
        <w:rPr>
          <w:rFonts w:ascii="Times New Roman" w:hAnsi="Times New Roman" w:cs="Times New Roman"/>
          <w:sz w:val="24"/>
          <w:szCs w:val="24"/>
        </w:rPr>
        <w:t>pyrazole</w:t>
      </w:r>
      <w:proofErr w:type="spellEnd"/>
      <w:r>
        <w:rPr>
          <w:rFonts w:ascii="Times New Roman" w:hAnsi="Times New Roman" w:cs="Times New Roman"/>
          <w:sz w:val="24"/>
          <w:szCs w:val="24"/>
        </w:rPr>
        <w:t xml:space="preserve"> </w:t>
      </w:r>
      <w:r w:rsidR="002252DA">
        <w:rPr>
          <w:rFonts w:ascii="Times New Roman" w:hAnsi="Times New Roman" w:cs="Times New Roman"/>
          <w:sz w:val="24"/>
          <w:szCs w:val="24"/>
        </w:rPr>
        <w:t>material</w:t>
      </w:r>
      <w:r>
        <w:rPr>
          <w:rFonts w:ascii="Times New Roman" w:hAnsi="Times New Roman" w:cs="Times New Roman"/>
          <w:sz w:val="24"/>
          <w:szCs w:val="24"/>
        </w:rPr>
        <w:t xml:space="preserve"> </w:t>
      </w:r>
      <w:r w:rsidR="002252DA">
        <w:rPr>
          <w:rFonts w:ascii="Times New Roman" w:hAnsi="Times New Roman" w:cs="Times New Roman"/>
          <w:sz w:val="24"/>
          <w:szCs w:val="24"/>
        </w:rPr>
        <w:t>which</w:t>
      </w:r>
      <w:r>
        <w:rPr>
          <w:rFonts w:ascii="Times New Roman" w:hAnsi="Times New Roman" w:cs="Times New Roman"/>
          <w:sz w:val="24"/>
          <w:szCs w:val="24"/>
        </w:rPr>
        <w:t xml:space="preserve"> blocks the insect gamma </w:t>
      </w:r>
      <w:r w:rsidR="009156AF">
        <w:rPr>
          <w:rFonts w:ascii="Times New Roman" w:hAnsi="Times New Roman" w:cs="Times New Roman"/>
          <w:sz w:val="24"/>
          <w:szCs w:val="24"/>
        </w:rPr>
        <w:t>–</w:t>
      </w:r>
      <w:r>
        <w:rPr>
          <w:rFonts w:ascii="Times New Roman" w:hAnsi="Times New Roman" w:cs="Times New Roman"/>
          <w:sz w:val="24"/>
          <w:szCs w:val="24"/>
        </w:rPr>
        <w:t xml:space="preserve"> amino</w:t>
      </w:r>
      <w:r w:rsidR="009156AF">
        <w:rPr>
          <w:rFonts w:ascii="Times New Roman" w:hAnsi="Times New Roman" w:cs="Times New Roman"/>
          <w:sz w:val="24"/>
          <w:szCs w:val="24"/>
        </w:rPr>
        <w:t>-butyr</w:t>
      </w:r>
      <w:r>
        <w:rPr>
          <w:rFonts w:ascii="Times New Roman" w:hAnsi="Times New Roman" w:cs="Times New Roman"/>
          <w:sz w:val="24"/>
          <w:szCs w:val="24"/>
        </w:rPr>
        <w:t>ic</w:t>
      </w:r>
      <w:r w:rsidR="002252DA">
        <w:rPr>
          <w:rFonts w:ascii="Times New Roman" w:hAnsi="Times New Roman" w:cs="Times New Roman"/>
          <w:sz w:val="24"/>
          <w:szCs w:val="24"/>
        </w:rPr>
        <w:t xml:space="preserve"> acidic </w:t>
      </w:r>
      <w:r>
        <w:rPr>
          <w:rFonts w:ascii="Times New Roman" w:hAnsi="Times New Roman" w:cs="Times New Roman"/>
          <w:sz w:val="24"/>
          <w:szCs w:val="24"/>
        </w:rPr>
        <w:t>receptor</w:t>
      </w:r>
      <w:r w:rsidR="00423920">
        <w:rPr>
          <w:rFonts w:ascii="Times New Roman" w:hAnsi="Times New Roman" w:cs="Times New Roman"/>
          <w:sz w:val="24"/>
          <w:szCs w:val="24"/>
        </w:rPr>
        <w:t>.</w:t>
      </w:r>
      <w:r>
        <w:rPr>
          <w:rFonts w:ascii="Times New Roman" w:hAnsi="Times New Roman" w:cs="Times New Roman"/>
          <w:sz w:val="24"/>
          <w:szCs w:val="24"/>
        </w:rPr>
        <w:t xml:space="preserve"> </w:t>
      </w:r>
      <w:r w:rsidR="00423920">
        <w:rPr>
          <w:rFonts w:ascii="Times New Roman" w:hAnsi="Times New Roman" w:cs="Times New Roman"/>
          <w:sz w:val="24"/>
          <w:szCs w:val="24"/>
        </w:rPr>
        <w:t>The</w:t>
      </w:r>
      <w:r>
        <w:rPr>
          <w:rFonts w:ascii="Times New Roman" w:hAnsi="Times New Roman" w:cs="Times New Roman"/>
          <w:sz w:val="24"/>
          <w:szCs w:val="24"/>
        </w:rPr>
        <w:t xml:space="preserve"> </w:t>
      </w:r>
      <w:proofErr w:type="spellStart"/>
      <w:r>
        <w:rPr>
          <w:rFonts w:ascii="Times New Roman" w:hAnsi="Times New Roman" w:cs="Times New Roman"/>
          <w:sz w:val="24"/>
          <w:szCs w:val="24"/>
        </w:rPr>
        <w:t>neuro</w:t>
      </w:r>
      <w:proofErr w:type="spellEnd"/>
      <w:r w:rsidR="00423920">
        <w:rPr>
          <w:rFonts w:ascii="Times New Roman" w:hAnsi="Times New Roman" w:cs="Times New Roman"/>
          <w:sz w:val="24"/>
          <w:szCs w:val="24"/>
        </w:rPr>
        <w:t>-transmission faces</w:t>
      </w:r>
      <w:r>
        <w:rPr>
          <w:rFonts w:ascii="Times New Roman" w:hAnsi="Times New Roman" w:cs="Times New Roman"/>
          <w:sz w:val="24"/>
          <w:szCs w:val="24"/>
        </w:rPr>
        <w:t xml:space="preserve"> problems of photo</w:t>
      </w:r>
      <w:r w:rsidR="00423920">
        <w:rPr>
          <w:rFonts w:ascii="Times New Roman" w:hAnsi="Times New Roman" w:cs="Times New Roman"/>
          <w:sz w:val="24"/>
          <w:szCs w:val="24"/>
        </w:rPr>
        <w:t>-</w:t>
      </w:r>
      <w:r>
        <w:rPr>
          <w:rFonts w:ascii="Times New Roman" w:hAnsi="Times New Roman" w:cs="Times New Roman"/>
          <w:sz w:val="24"/>
          <w:szCs w:val="24"/>
        </w:rPr>
        <w:t xml:space="preserve">inactivation during </w:t>
      </w:r>
      <w:r w:rsidR="00423920">
        <w:rPr>
          <w:rFonts w:ascii="Times New Roman" w:hAnsi="Times New Roman" w:cs="Times New Roman"/>
          <w:sz w:val="24"/>
          <w:szCs w:val="24"/>
        </w:rPr>
        <w:t xml:space="preserve">the time of </w:t>
      </w:r>
      <w:r>
        <w:rPr>
          <w:rFonts w:ascii="Times New Roman" w:hAnsi="Times New Roman" w:cs="Times New Roman"/>
          <w:sz w:val="24"/>
          <w:szCs w:val="24"/>
        </w:rPr>
        <w:lastRenderedPageBreak/>
        <w:t xml:space="preserve">field applications. </w:t>
      </w:r>
      <w:r w:rsidR="002252DA">
        <w:rPr>
          <w:rFonts w:ascii="Times New Roman" w:hAnsi="Times New Roman" w:cs="Times New Roman"/>
          <w:sz w:val="24"/>
          <w:szCs w:val="24"/>
        </w:rPr>
        <w:t>T</w:t>
      </w:r>
      <w:r>
        <w:rPr>
          <w:rFonts w:ascii="Times New Roman" w:hAnsi="Times New Roman" w:cs="Times New Roman"/>
          <w:sz w:val="24"/>
          <w:szCs w:val="24"/>
        </w:rPr>
        <w:t xml:space="preserve">he </w:t>
      </w:r>
      <w:proofErr w:type="spellStart"/>
      <w:r>
        <w:rPr>
          <w:rFonts w:ascii="Times New Roman" w:hAnsi="Times New Roman" w:cs="Times New Roman"/>
          <w:sz w:val="24"/>
          <w:szCs w:val="24"/>
        </w:rPr>
        <w:t>nano</w:t>
      </w:r>
      <w:proofErr w:type="spellEnd"/>
      <w:r w:rsidR="002252DA">
        <w:rPr>
          <w:rFonts w:ascii="Times New Roman" w:hAnsi="Times New Roman" w:cs="Times New Roman"/>
          <w:sz w:val="24"/>
          <w:szCs w:val="24"/>
        </w:rPr>
        <w:t>-</w:t>
      </w:r>
      <w:r>
        <w:rPr>
          <w:rFonts w:ascii="Times New Roman" w:hAnsi="Times New Roman" w:cs="Times New Roman"/>
          <w:sz w:val="24"/>
          <w:szCs w:val="24"/>
        </w:rPr>
        <w:t xml:space="preserve">sphere formulation showed improved penetration through the plant </w:t>
      </w:r>
      <w:r w:rsidR="00423920">
        <w:rPr>
          <w:rFonts w:ascii="Times New Roman" w:hAnsi="Times New Roman" w:cs="Times New Roman"/>
          <w:sz w:val="24"/>
          <w:szCs w:val="24"/>
        </w:rPr>
        <w:t>because of</w:t>
      </w:r>
      <w:r>
        <w:rPr>
          <w:rFonts w:ascii="Times New Roman" w:hAnsi="Times New Roman" w:cs="Times New Roman"/>
          <w:sz w:val="24"/>
          <w:szCs w:val="24"/>
        </w:rPr>
        <w:t xml:space="preserve"> their small</w:t>
      </w:r>
      <w:r w:rsidR="002252DA">
        <w:rPr>
          <w:rFonts w:ascii="Times New Roman" w:hAnsi="Times New Roman" w:cs="Times New Roman"/>
          <w:sz w:val="24"/>
          <w:szCs w:val="24"/>
        </w:rPr>
        <w:t>er</w:t>
      </w:r>
      <w:r>
        <w:rPr>
          <w:rFonts w:ascii="Times New Roman" w:hAnsi="Times New Roman" w:cs="Times New Roman"/>
          <w:sz w:val="24"/>
          <w:szCs w:val="24"/>
        </w:rPr>
        <w:t xml:space="preserve"> size. </w:t>
      </w:r>
      <w:proofErr w:type="gramStart"/>
      <w:r>
        <w:rPr>
          <w:rFonts w:ascii="Times New Roman" w:hAnsi="Times New Roman" w:cs="Times New Roman"/>
          <w:bCs/>
          <w:sz w:val="24"/>
          <w:szCs w:val="24"/>
        </w:rPr>
        <w:t>(</w:t>
      </w:r>
      <w:r w:rsidRPr="00C141FE">
        <w:rPr>
          <w:rFonts w:ascii="Times New Roman" w:hAnsi="Times New Roman" w:cs="Times New Roman"/>
          <w:bCs/>
          <w:color w:val="0070C0"/>
          <w:sz w:val="24"/>
          <w:szCs w:val="24"/>
        </w:rPr>
        <w:t xml:space="preserve">Boehm </w:t>
      </w:r>
      <w:r w:rsidRPr="00C141FE">
        <w:rPr>
          <w:rFonts w:ascii="Times New Roman" w:hAnsi="Times New Roman" w:cs="Times New Roman"/>
          <w:bCs/>
          <w:i/>
          <w:iCs/>
          <w:color w:val="0070C0"/>
          <w:sz w:val="24"/>
          <w:szCs w:val="24"/>
        </w:rPr>
        <w:t>et al</w:t>
      </w:r>
      <w:r w:rsidRPr="00C141FE">
        <w:rPr>
          <w:rFonts w:ascii="Times New Roman" w:hAnsi="Times New Roman" w:cs="Times New Roman"/>
          <w:bCs/>
          <w:color w:val="0070C0"/>
          <w:sz w:val="24"/>
          <w:szCs w:val="24"/>
        </w:rPr>
        <w:t>. 2003).</w:t>
      </w:r>
      <w:proofErr w:type="gramEnd"/>
    </w:p>
    <w:p w:rsidR="005737B8" w:rsidRPr="00752DDA" w:rsidRDefault="005737B8" w:rsidP="005737B8">
      <w:pPr>
        <w:tabs>
          <w:tab w:val="left" w:pos="567"/>
        </w:tabs>
        <w:spacing w:after="0" w:line="360" w:lineRule="auto"/>
        <w:jc w:val="both"/>
        <w:rPr>
          <w:rFonts w:ascii="Times New Roman" w:hAnsi="Times New Roman" w:cs="Times New Roman"/>
          <w:bCs/>
          <w:sz w:val="24"/>
          <w:szCs w:val="24"/>
        </w:rPr>
      </w:pPr>
      <w:r>
        <w:rPr>
          <w:rFonts w:ascii="Times New Roman" w:hAnsi="Times New Roman" w:cs="Times New Roman"/>
          <w:sz w:val="24"/>
          <w:szCs w:val="24"/>
        </w:rPr>
        <w:tab/>
        <w:t xml:space="preserve">Pesticides </w:t>
      </w:r>
      <w:r w:rsidR="00651824">
        <w:rPr>
          <w:rFonts w:ascii="Times New Roman" w:hAnsi="Times New Roman" w:cs="Times New Roman"/>
          <w:sz w:val="24"/>
          <w:szCs w:val="24"/>
        </w:rPr>
        <w:t>having</w:t>
      </w:r>
      <w:r>
        <w:rPr>
          <w:rFonts w:ascii="Times New Roman" w:hAnsi="Times New Roman" w:cs="Times New Roman"/>
          <w:sz w:val="24"/>
          <w:szCs w:val="24"/>
        </w:rPr>
        <w:t xml:space="preserve"> short </w:t>
      </w:r>
      <w:r w:rsidR="00AB6716">
        <w:rPr>
          <w:rFonts w:ascii="Times New Roman" w:hAnsi="Times New Roman" w:cs="Times New Roman"/>
          <w:sz w:val="24"/>
          <w:szCs w:val="24"/>
        </w:rPr>
        <w:t>half-life</w:t>
      </w:r>
      <w:r w:rsidR="002252DA">
        <w:rPr>
          <w:rFonts w:ascii="Times New Roman" w:hAnsi="Times New Roman" w:cs="Times New Roman"/>
          <w:sz w:val="24"/>
          <w:szCs w:val="24"/>
        </w:rPr>
        <w:t xml:space="preserve"> </w:t>
      </w:r>
      <w:r w:rsidR="00375395">
        <w:rPr>
          <w:rFonts w:ascii="Times New Roman" w:hAnsi="Times New Roman" w:cs="Times New Roman"/>
          <w:sz w:val="24"/>
          <w:szCs w:val="24"/>
        </w:rPr>
        <w:t xml:space="preserve">period </w:t>
      </w:r>
      <w:proofErr w:type="spellStart"/>
      <w:r w:rsidR="00375395">
        <w:rPr>
          <w:rFonts w:ascii="Times New Roman" w:hAnsi="Times New Roman" w:cs="Times New Roman"/>
          <w:sz w:val="24"/>
          <w:szCs w:val="24"/>
        </w:rPr>
        <w:t>viz</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t>
      </w:r>
      <w:r w:rsidR="002252DA">
        <w:rPr>
          <w:rFonts w:ascii="Times New Roman" w:hAnsi="Times New Roman" w:cs="Times New Roman"/>
          <w:sz w:val="24"/>
          <w:szCs w:val="24"/>
        </w:rPr>
        <w:t>ba</w:t>
      </w:r>
      <w:r>
        <w:rPr>
          <w:rFonts w:ascii="Times New Roman" w:hAnsi="Times New Roman" w:cs="Times New Roman"/>
          <w:sz w:val="24"/>
          <w:szCs w:val="24"/>
        </w:rPr>
        <w:t>mectin</w:t>
      </w:r>
      <w:proofErr w:type="spellEnd"/>
      <w:r>
        <w:rPr>
          <w:rFonts w:ascii="Times New Roman" w:hAnsi="Times New Roman" w:cs="Times New Roman"/>
          <w:sz w:val="24"/>
          <w:szCs w:val="24"/>
        </w:rPr>
        <w:t xml:space="preserve"> (</w:t>
      </w:r>
      <w:r w:rsidR="00270EAF">
        <w:rPr>
          <w:rFonts w:ascii="Times New Roman" w:hAnsi="Times New Roman" w:cs="Times New Roman"/>
          <w:sz w:val="24"/>
          <w:szCs w:val="24"/>
        </w:rPr>
        <w:t xml:space="preserve">six </w:t>
      </w:r>
      <w:r>
        <w:rPr>
          <w:rFonts w:ascii="Times New Roman" w:hAnsi="Times New Roman" w:cs="Times New Roman"/>
          <w:sz w:val="24"/>
          <w:szCs w:val="24"/>
        </w:rPr>
        <w:t>h</w:t>
      </w:r>
      <w:r w:rsidR="00270EAF">
        <w:rPr>
          <w:rFonts w:ascii="Times New Roman" w:hAnsi="Times New Roman" w:cs="Times New Roman"/>
          <w:sz w:val="24"/>
          <w:szCs w:val="24"/>
        </w:rPr>
        <w:t>our</w:t>
      </w:r>
      <w:r>
        <w:rPr>
          <w:rFonts w:ascii="Times New Roman" w:hAnsi="Times New Roman" w:cs="Times New Roman"/>
          <w:sz w:val="24"/>
          <w:szCs w:val="24"/>
        </w:rPr>
        <w:t xml:space="preserve">), the insect chloride channel inhibitor blocks </w:t>
      </w:r>
      <w:proofErr w:type="spellStart"/>
      <w:r>
        <w:rPr>
          <w:rFonts w:ascii="Times New Roman" w:hAnsi="Times New Roman" w:cs="Times New Roman"/>
          <w:sz w:val="24"/>
          <w:szCs w:val="24"/>
        </w:rPr>
        <w:t>neuro</w:t>
      </w:r>
      <w:proofErr w:type="spellEnd"/>
      <w:r w:rsidR="00651824">
        <w:rPr>
          <w:rFonts w:ascii="Times New Roman" w:hAnsi="Times New Roman" w:cs="Times New Roman"/>
          <w:sz w:val="24"/>
          <w:szCs w:val="24"/>
        </w:rPr>
        <w:t>-</w:t>
      </w:r>
      <w:r>
        <w:rPr>
          <w:rFonts w:ascii="Times New Roman" w:hAnsi="Times New Roman" w:cs="Times New Roman"/>
          <w:sz w:val="24"/>
          <w:szCs w:val="24"/>
        </w:rPr>
        <w:t xml:space="preserve">transmission, </w:t>
      </w:r>
      <w:proofErr w:type="spellStart"/>
      <w:r w:rsidR="002252DA">
        <w:rPr>
          <w:rFonts w:ascii="Times New Roman" w:hAnsi="Times New Roman" w:cs="Times New Roman"/>
          <w:sz w:val="24"/>
          <w:szCs w:val="24"/>
        </w:rPr>
        <w:t>arised</w:t>
      </w:r>
      <w:proofErr w:type="spellEnd"/>
      <w:r>
        <w:rPr>
          <w:rFonts w:ascii="Times New Roman" w:hAnsi="Times New Roman" w:cs="Times New Roman"/>
          <w:sz w:val="24"/>
          <w:szCs w:val="24"/>
        </w:rPr>
        <w:t xml:space="preserve"> problems of UV inactivation on the fields. Porous hollow silica NPs with a shell thickness of </w:t>
      </w:r>
      <w:r w:rsidR="00270EAF">
        <w:rPr>
          <w:rFonts w:ascii="Times New Roman" w:hAnsi="Times New Roman" w:cs="Times New Roman"/>
          <w:sz w:val="24"/>
          <w:szCs w:val="24"/>
        </w:rPr>
        <w:t>~ 15 nano-meters</w:t>
      </w:r>
      <w:r>
        <w:rPr>
          <w:rFonts w:ascii="Times New Roman" w:hAnsi="Times New Roman" w:cs="Times New Roman"/>
          <w:sz w:val="24"/>
          <w:szCs w:val="24"/>
        </w:rPr>
        <w:t xml:space="preserve"> and a pore diameter of 4-5 </w:t>
      </w:r>
      <w:proofErr w:type="spellStart"/>
      <w:proofErr w:type="gramStart"/>
      <w:r w:rsidR="00270EAF">
        <w:rPr>
          <w:rFonts w:ascii="Times New Roman" w:hAnsi="Times New Roman" w:cs="Times New Roman"/>
          <w:sz w:val="24"/>
          <w:szCs w:val="24"/>
        </w:rPr>
        <w:t>nano</w:t>
      </w:r>
      <w:proofErr w:type="spellEnd"/>
      <w:r w:rsidR="00270EAF">
        <w:rPr>
          <w:rFonts w:ascii="Times New Roman" w:hAnsi="Times New Roman" w:cs="Times New Roman"/>
          <w:sz w:val="24"/>
          <w:szCs w:val="24"/>
        </w:rPr>
        <w:t>-meter</w:t>
      </w:r>
      <w:proofErr w:type="gramEnd"/>
      <w:r>
        <w:rPr>
          <w:rFonts w:ascii="Times New Roman" w:hAnsi="Times New Roman" w:cs="Times New Roman"/>
          <w:sz w:val="24"/>
          <w:szCs w:val="24"/>
        </w:rPr>
        <w:t xml:space="preserve"> were reported to protect </w:t>
      </w:r>
      <w:proofErr w:type="spellStart"/>
      <w:r>
        <w:rPr>
          <w:rFonts w:ascii="Times New Roman" w:hAnsi="Times New Roman" w:cs="Times New Roman"/>
          <w:sz w:val="24"/>
          <w:szCs w:val="24"/>
        </w:rPr>
        <w:t>a</w:t>
      </w:r>
      <w:r w:rsidR="002252DA">
        <w:rPr>
          <w:rFonts w:ascii="Times New Roman" w:hAnsi="Times New Roman" w:cs="Times New Roman"/>
          <w:sz w:val="24"/>
          <w:szCs w:val="24"/>
        </w:rPr>
        <w:t>ba</w:t>
      </w:r>
      <w:r>
        <w:rPr>
          <w:rFonts w:ascii="Times New Roman" w:hAnsi="Times New Roman" w:cs="Times New Roman"/>
          <w:sz w:val="24"/>
          <w:szCs w:val="24"/>
        </w:rPr>
        <w:t>rmectin</w:t>
      </w:r>
      <w:proofErr w:type="spellEnd"/>
      <w:r>
        <w:rPr>
          <w:rFonts w:ascii="Times New Roman" w:hAnsi="Times New Roman" w:cs="Times New Roman"/>
          <w:sz w:val="24"/>
          <w:szCs w:val="24"/>
        </w:rPr>
        <w:t xml:space="preserve"> from </w:t>
      </w:r>
      <w:r w:rsidR="00270EAF">
        <w:rPr>
          <w:rFonts w:ascii="Times New Roman" w:hAnsi="Times New Roman" w:cs="Times New Roman"/>
          <w:sz w:val="24"/>
          <w:szCs w:val="24"/>
        </w:rPr>
        <w:t xml:space="preserve">a </w:t>
      </w:r>
      <w:r>
        <w:rPr>
          <w:rFonts w:ascii="Times New Roman" w:hAnsi="Times New Roman" w:cs="Times New Roman"/>
          <w:sz w:val="24"/>
          <w:szCs w:val="24"/>
        </w:rPr>
        <w:t>UV degradat</w:t>
      </w:r>
      <w:r w:rsidR="00651824">
        <w:rPr>
          <w:rFonts w:ascii="Times New Roman" w:hAnsi="Times New Roman" w:cs="Times New Roman"/>
          <w:sz w:val="24"/>
          <w:szCs w:val="24"/>
        </w:rPr>
        <w:t>ion and allowed its slow releasing. Slow releasing</w:t>
      </w:r>
      <w:r w:rsidR="002252DA">
        <w:rPr>
          <w:rFonts w:ascii="Times New Roman" w:hAnsi="Times New Roman" w:cs="Times New Roman"/>
          <w:sz w:val="24"/>
          <w:szCs w:val="24"/>
        </w:rPr>
        <w:t xml:space="preserve"> of </w:t>
      </w:r>
      <w:proofErr w:type="spellStart"/>
      <w:r w:rsidR="002252DA">
        <w:rPr>
          <w:rFonts w:ascii="Times New Roman" w:hAnsi="Times New Roman" w:cs="Times New Roman"/>
          <w:sz w:val="24"/>
          <w:szCs w:val="24"/>
        </w:rPr>
        <w:t>encapsuled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t>
      </w:r>
      <w:r w:rsidR="002252DA">
        <w:rPr>
          <w:rFonts w:ascii="Times New Roman" w:hAnsi="Times New Roman" w:cs="Times New Roman"/>
          <w:sz w:val="24"/>
          <w:szCs w:val="24"/>
        </w:rPr>
        <w:t>ba</w:t>
      </w:r>
      <w:r>
        <w:rPr>
          <w:rFonts w:ascii="Times New Roman" w:hAnsi="Times New Roman" w:cs="Times New Roman"/>
          <w:sz w:val="24"/>
          <w:szCs w:val="24"/>
        </w:rPr>
        <w:t>rmectin</w:t>
      </w:r>
      <w:proofErr w:type="spellEnd"/>
      <w:r>
        <w:rPr>
          <w:rFonts w:ascii="Times New Roman" w:hAnsi="Times New Roman" w:cs="Times New Roman"/>
          <w:sz w:val="24"/>
          <w:szCs w:val="24"/>
        </w:rPr>
        <w:t xml:space="preserve"> </w:t>
      </w:r>
      <w:r w:rsidR="00270EAF">
        <w:rPr>
          <w:rFonts w:ascii="Times New Roman" w:hAnsi="Times New Roman" w:cs="Times New Roman"/>
          <w:sz w:val="24"/>
          <w:szCs w:val="24"/>
        </w:rPr>
        <w:t>with</w:t>
      </w:r>
      <w:r>
        <w:rPr>
          <w:rFonts w:ascii="Times New Roman" w:hAnsi="Times New Roman" w:cs="Times New Roman"/>
          <w:sz w:val="24"/>
          <w:szCs w:val="24"/>
        </w:rPr>
        <w:t xml:space="preserve"> the NPs carrier </w:t>
      </w:r>
      <w:r w:rsidR="002252DA">
        <w:rPr>
          <w:rFonts w:ascii="Times New Roman" w:hAnsi="Times New Roman" w:cs="Times New Roman"/>
          <w:sz w:val="24"/>
          <w:szCs w:val="24"/>
        </w:rPr>
        <w:t>had been</w:t>
      </w:r>
      <w:r>
        <w:rPr>
          <w:rFonts w:ascii="Times New Roman" w:hAnsi="Times New Roman" w:cs="Times New Roman"/>
          <w:sz w:val="24"/>
          <w:szCs w:val="24"/>
        </w:rPr>
        <w:t xml:space="preserve"> </w:t>
      </w:r>
      <w:r w:rsidR="002252DA">
        <w:rPr>
          <w:rFonts w:ascii="Times New Roman" w:hAnsi="Times New Roman" w:cs="Times New Roman"/>
          <w:sz w:val="24"/>
          <w:szCs w:val="24"/>
        </w:rPr>
        <w:t>observed</w:t>
      </w:r>
      <w:r>
        <w:rPr>
          <w:rFonts w:ascii="Times New Roman" w:hAnsi="Times New Roman" w:cs="Times New Roman"/>
          <w:sz w:val="24"/>
          <w:szCs w:val="24"/>
        </w:rPr>
        <w:t xml:space="preserve"> for about </w:t>
      </w:r>
      <w:r w:rsidR="002252DA">
        <w:rPr>
          <w:rFonts w:ascii="Times New Roman" w:hAnsi="Times New Roman" w:cs="Times New Roman"/>
          <w:sz w:val="24"/>
          <w:szCs w:val="24"/>
        </w:rPr>
        <w:t>thirty</w:t>
      </w:r>
      <w:r>
        <w:rPr>
          <w:rFonts w:ascii="Times New Roman" w:hAnsi="Times New Roman" w:cs="Times New Roman"/>
          <w:sz w:val="24"/>
          <w:szCs w:val="24"/>
        </w:rPr>
        <w:t xml:space="preserve"> days </w:t>
      </w:r>
      <w:r>
        <w:rPr>
          <w:rFonts w:ascii="Times New Roman" w:hAnsi="Times New Roman" w:cs="Times New Roman"/>
          <w:bCs/>
          <w:sz w:val="24"/>
          <w:szCs w:val="24"/>
        </w:rPr>
        <w:t>(</w:t>
      </w:r>
      <w:proofErr w:type="spellStart"/>
      <w:r w:rsidR="00CF13B9" w:rsidRPr="00D33B0A">
        <w:rPr>
          <w:rFonts w:ascii="Times New Roman" w:hAnsi="Times New Roman" w:cs="Times New Roman"/>
          <w:color w:val="000000"/>
          <w:sz w:val="24"/>
          <w:szCs w:val="24"/>
        </w:rPr>
        <w:t>Ghormade</w:t>
      </w:r>
      <w:proofErr w:type="spellEnd"/>
      <w:r w:rsidR="00CF13B9" w:rsidRPr="00D07195">
        <w:rPr>
          <w:rFonts w:ascii="Times New Roman" w:hAnsi="Times New Roman" w:cs="Times New Roman"/>
          <w:bCs/>
          <w:sz w:val="24"/>
          <w:szCs w:val="24"/>
        </w:rPr>
        <w:t xml:space="preserve"> </w:t>
      </w:r>
      <w:r w:rsidR="00CF13B9" w:rsidRPr="00CF13B9">
        <w:rPr>
          <w:rFonts w:ascii="Times New Roman" w:hAnsi="Times New Roman" w:cs="Times New Roman"/>
          <w:bCs/>
          <w:i/>
          <w:sz w:val="24"/>
          <w:szCs w:val="24"/>
        </w:rPr>
        <w:t>et al</w:t>
      </w:r>
      <w:r w:rsidR="00CF13B9">
        <w:rPr>
          <w:rFonts w:ascii="Times New Roman" w:hAnsi="Times New Roman" w:cs="Times New Roman"/>
          <w:bCs/>
          <w:sz w:val="24"/>
          <w:szCs w:val="24"/>
        </w:rPr>
        <w:t>., 201</w:t>
      </w:r>
      <w:r w:rsidRPr="00D07195">
        <w:rPr>
          <w:rFonts w:ascii="Times New Roman" w:hAnsi="Times New Roman" w:cs="Times New Roman"/>
          <w:bCs/>
          <w:sz w:val="24"/>
          <w:szCs w:val="24"/>
        </w:rPr>
        <w:t>).</w:t>
      </w:r>
    </w:p>
    <w:p w:rsidR="008616A8" w:rsidRDefault="008616A8" w:rsidP="008616B9">
      <w:pPr>
        <w:tabs>
          <w:tab w:val="left" w:pos="567"/>
        </w:tabs>
        <w:spacing w:after="0" w:line="360" w:lineRule="auto"/>
        <w:rPr>
          <w:rFonts w:ascii="Times New Roman" w:hAnsi="Times New Roman" w:cs="Times New Roman"/>
          <w:b/>
          <w:sz w:val="24"/>
          <w:szCs w:val="24"/>
        </w:rPr>
      </w:pPr>
    </w:p>
    <w:p w:rsidR="005737B8" w:rsidRDefault="00D12449" w:rsidP="008616B9">
      <w:pPr>
        <w:tabs>
          <w:tab w:val="left" w:pos="567"/>
        </w:tabs>
        <w:spacing w:after="0" w:line="360" w:lineRule="auto"/>
        <w:rPr>
          <w:rFonts w:ascii="Times New Roman" w:hAnsi="Times New Roman" w:cs="Times New Roman"/>
          <w:b/>
          <w:sz w:val="24"/>
          <w:szCs w:val="24"/>
        </w:rPr>
      </w:pPr>
      <w:proofErr w:type="spellStart"/>
      <w:r>
        <w:rPr>
          <w:rFonts w:ascii="Times New Roman" w:hAnsi="Times New Roman" w:cs="Times New Roman"/>
          <w:b/>
          <w:sz w:val="24"/>
          <w:szCs w:val="24"/>
        </w:rPr>
        <w:t>N</w:t>
      </w:r>
      <w:r w:rsidRPr="00FB729E">
        <w:rPr>
          <w:rFonts w:ascii="Times New Roman" w:hAnsi="Times New Roman" w:cs="Times New Roman"/>
          <w:b/>
          <w:sz w:val="24"/>
          <w:szCs w:val="24"/>
        </w:rPr>
        <w:t>ano</w:t>
      </w:r>
      <w:proofErr w:type="spellEnd"/>
      <w:r>
        <w:rPr>
          <w:rFonts w:ascii="Times New Roman" w:hAnsi="Times New Roman" w:cs="Times New Roman"/>
          <w:b/>
          <w:sz w:val="24"/>
          <w:szCs w:val="24"/>
        </w:rPr>
        <w:t xml:space="preserve"> </w:t>
      </w:r>
      <w:r w:rsidRPr="00FB729E">
        <w:rPr>
          <w:rFonts w:ascii="Times New Roman" w:hAnsi="Times New Roman" w:cs="Times New Roman"/>
          <w:b/>
          <w:sz w:val="24"/>
          <w:szCs w:val="24"/>
        </w:rPr>
        <w:t>based delivery of bio</w:t>
      </w:r>
      <w:r w:rsidR="00270EAF">
        <w:rPr>
          <w:rFonts w:ascii="Times New Roman" w:hAnsi="Times New Roman" w:cs="Times New Roman"/>
          <w:b/>
          <w:sz w:val="24"/>
          <w:szCs w:val="24"/>
        </w:rPr>
        <w:t>-</w:t>
      </w:r>
      <w:r w:rsidRPr="00FB729E">
        <w:rPr>
          <w:rFonts w:ascii="Times New Roman" w:hAnsi="Times New Roman" w:cs="Times New Roman"/>
          <w:b/>
          <w:sz w:val="24"/>
          <w:szCs w:val="24"/>
        </w:rPr>
        <w:t>pesticides</w:t>
      </w:r>
    </w:p>
    <w:p w:rsidR="005737B8" w:rsidRDefault="005737B8" w:rsidP="005737B8">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proofErr w:type="spellStart"/>
      <w:r w:rsidRPr="00FB729E">
        <w:rPr>
          <w:rFonts w:ascii="Times New Roman" w:hAnsi="Times New Roman" w:cs="Times New Roman"/>
          <w:sz w:val="24"/>
          <w:szCs w:val="24"/>
        </w:rPr>
        <w:t>Phyto</w:t>
      </w:r>
      <w:proofErr w:type="spellEnd"/>
      <w:r w:rsidR="00270EAF">
        <w:rPr>
          <w:rFonts w:ascii="Times New Roman" w:hAnsi="Times New Roman" w:cs="Times New Roman"/>
          <w:sz w:val="24"/>
          <w:szCs w:val="24"/>
        </w:rPr>
        <w:t>-</w:t>
      </w:r>
      <w:r w:rsidRPr="00FB729E">
        <w:rPr>
          <w:rFonts w:ascii="Times New Roman" w:hAnsi="Times New Roman" w:cs="Times New Roman"/>
          <w:sz w:val="24"/>
          <w:szCs w:val="24"/>
        </w:rPr>
        <w:t>chemicals</w:t>
      </w:r>
      <w:r w:rsidR="00D12449">
        <w:rPr>
          <w:rFonts w:ascii="Times New Roman" w:hAnsi="Times New Roman" w:cs="Times New Roman"/>
          <w:sz w:val="24"/>
          <w:szCs w:val="24"/>
        </w:rPr>
        <w:t xml:space="preserve"> (plant based formulation)</w:t>
      </w:r>
      <w:r w:rsidRPr="00FB729E">
        <w:rPr>
          <w:rFonts w:ascii="Times New Roman" w:hAnsi="Times New Roman" w:cs="Times New Roman"/>
          <w:sz w:val="24"/>
          <w:szCs w:val="24"/>
        </w:rPr>
        <w:t xml:space="preserve"> such as essential oils face problems of chemical ins</w:t>
      </w:r>
      <w:r w:rsidR="00602D82">
        <w:rPr>
          <w:rFonts w:ascii="Times New Roman" w:hAnsi="Times New Roman" w:cs="Times New Roman"/>
          <w:sz w:val="24"/>
          <w:szCs w:val="24"/>
        </w:rPr>
        <w:t xml:space="preserve">tability in </w:t>
      </w:r>
      <w:r w:rsidR="00270EAF">
        <w:rPr>
          <w:rFonts w:ascii="Times New Roman" w:hAnsi="Times New Roman" w:cs="Times New Roman"/>
          <w:sz w:val="24"/>
          <w:szCs w:val="24"/>
        </w:rPr>
        <w:t xml:space="preserve">a </w:t>
      </w:r>
      <w:r w:rsidR="00602D82">
        <w:rPr>
          <w:rFonts w:ascii="Times New Roman" w:hAnsi="Times New Roman" w:cs="Times New Roman"/>
          <w:sz w:val="24"/>
          <w:szCs w:val="24"/>
        </w:rPr>
        <w:t>presence of air</w:t>
      </w:r>
      <w:r>
        <w:rPr>
          <w:rFonts w:ascii="Times New Roman" w:hAnsi="Times New Roman" w:cs="Times New Roman"/>
          <w:sz w:val="24"/>
          <w:szCs w:val="24"/>
        </w:rPr>
        <w:t>, light</w:t>
      </w:r>
      <w:r w:rsidR="00D23D2C">
        <w:rPr>
          <w:rFonts w:ascii="Times New Roman" w:hAnsi="Times New Roman" w:cs="Times New Roman"/>
          <w:sz w:val="24"/>
          <w:szCs w:val="24"/>
        </w:rPr>
        <w:t>, moisture and high temp</w:t>
      </w:r>
      <w:proofErr w:type="gramStart"/>
      <w:r w:rsidR="00D23D2C">
        <w:rPr>
          <w:rFonts w:ascii="Times New Roman" w:hAnsi="Times New Roman" w:cs="Times New Roman"/>
          <w:sz w:val="24"/>
          <w:szCs w:val="24"/>
        </w:rPr>
        <w:t>.</w:t>
      </w:r>
      <w:r w:rsidR="00602D82">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00602D82">
        <w:rPr>
          <w:rFonts w:ascii="Times New Roman" w:hAnsi="Times New Roman" w:cs="Times New Roman"/>
          <w:sz w:val="24"/>
          <w:szCs w:val="24"/>
        </w:rPr>
        <w:t xml:space="preserve">These climatic factors </w:t>
      </w:r>
      <w:r w:rsidR="00B8759A">
        <w:rPr>
          <w:rFonts w:ascii="Times New Roman" w:hAnsi="Times New Roman" w:cs="Times New Roman"/>
          <w:sz w:val="24"/>
          <w:szCs w:val="24"/>
        </w:rPr>
        <w:t xml:space="preserve">have influence </w:t>
      </w:r>
      <w:r w:rsidR="00D23D2C">
        <w:rPr>
          <w:rFonts w:ascii="Times New Roman" w:hAnsi="Times New Roman" w:cs="Times New Roman"/>
          <w:sz w:val="24"/>
          <w:szCs w:val="24"/>
        </w:rPr>
        <w:t>to high</w:t>
      </w:r>
      <w:r>
        <w:rPr>
          <w:rFonts w:ascii="Times New Roman" w:hAnsi="Times New Roman" w:cs="Times New Roman"/>
          <w:sz w:val="24"/>
          <w:szCs w:val="24"/>
        </w:rPr>
        <w:t xml:space="preserve"> evaporation and degradation of </w:t>
      </w:r>
      <w:r w:rsidR="00D23D2C">
        <w:rPr>
          <w:rFonts w:ascii="Times New Roman" w:hAnsi="Times New Roman" w:cs="Times New Roman"/>
          <w:sz w:val="24"/>
          <w:szCs w:val="24"/>
        </w:rPr>
        <w:t>many</w:t>
      </w:r>
      <w:r>
        <w:rPr>
          <w:rFonts w:ascii="Times New Roman" w:hAnsi="Times New Roman" w:cs="Times New Roman"/>
          <w:sz w:val="24"/>
          <w:szCs w:val="24"/>
        </w:rPr>
        <w:t xml:space="preserve"> active </w:t>
      </w:r>
      <w:r w:rsidR="00D23D2C">
        <w:rPr>
          <w:rFonts w:ascii="Times New Roman" w:hAnsi="Times New Roman" w:cs="Times New Roman"/>
          <w:sz w:val="24"/>
          <w:szCs w:val="24"/>
        </w:rPr>
        <w:t>materials</w:t>
      </w:r>
      <w:r>
        <w:rPr>
          <w:rFonts w:ascii="Times New Roman" w:hAnsi="Times New Roman" w:cs="Times New Roman"/>
          <w:sz w:val="24"/>
          <w:szCs w:val="24"/>
        </w:rPr>
        <w:t xml:space="preserve">. </w:t>
      </w:r>
      <w:r w:rsidR="00B8759A">
        <w:rPr>
          <w:rFonts w:ascii="Times New Roman" w:hAnsi="Times New Roman" w:cs="Times New Roman"/>
          <w:sz w:val="24"/>
          <w:szCs w:val="24"/>
        </w:rPr>
        <w:t xml:space="preserve">Rapid evaporation and degradation may be prevented by </w:t>
      </w:r>
      <w:r w:rsidR="009F4B1B">
        <w:rPr>
          <w:rFonts w:ascii="Times New Roman" w:hAnsi="Times New Roman" w:cs="Times New Roman"/>
          <w:sz w:val="24"/>
          <w:szCs w:val="24"/>
        </w:rPr>
        <w:t>adding</w:t>
      </w:r>
      <w:r>
        <w:rPr>
          <w:rFonts w:ascii="Times New Roman" w:hAnsi="Times New Roman" w:cs="Times New Roman"/>
          <w:sz w:val="24"/>
          <w:szCs w:val="24"/>
        </w:rPr>
        <w:t xml:space="preserve"> of essentia</w:t>
      </w:r>
      <w:r w:rsidR="009F4B1B">
        <w:rPr>
          <w:rFonts w:ascii="Times New Roman" w:hAnsi="Times New Roman" w:cs="Times New Roman"/>
          <w:sz w:val="24"/>
          <w:szCs w:val="24"/>
        </w:rPr>
        <w:t>l oils into a checked releasing</w:t>
      </w:r>
      <w:r>
        <w:rPr>
          <w:rFonts w:ascii="Times New Roman" w:hAnsi="Times New Roman" w:cs="Times New Roman"/>
          <w:sz w:val="24"/>
          <w:szCs w:val="24"/>
        </w:rPr>
        <w:t xml:space="preserve"> </w:t>
      </w:r>
      <w:proofErr w:type="spellStart"/>
      <w:r>
        <w:rPr>
          <w:rFonts w:ascii="Times New Roman" w:hAnsi="Times New Roman" w:cs="Times New Roman"/>
          <w:sz w:val="24"/>
          <w:szCs w:val="24"/>
        </w:rPr>
        <w:t>nano</w:t>
      </w:r>
      <w:proofErr w:type="spellEnd"/>
      <w:r w:rsidR="009F4B1B">
        <w:rPr>
          <w:rFonts w:ascii="Times New Roman" w:hAnsi="Times New Roman" w:cs="Times New Roman"/>
          <w:sz w:val="24"/>
          <w:szCs w:val="24"/>
        </w:rPr>
        <w:t>-</w:t>
      </w:r>
      <w:r>
        <w:rPr>
          <w:rFonts w:ascii="Times New Roman" w:hAnsi="Times New Roman" w:cs="Times New Roman"/>
          <w:sz w:val="24"/>
          <w:szCs w:val="24"/>
        </w:rPr>
        <w:t xml:space="preserve"> formulation, </w:t>
      </w:r>
      <w:r w:rsidR="00602D82">
        <w:rPr>
          <w:rFonts w:ascii="Times New Roman" w:hAnsi="Times New Roman" w:cs="Times New Roman"/>
          <w:sz w:val="24"/>
          <w:szCs w:val="24"/>
        </w:rPr>
        <w:t xml:space="preserve">and thus </w:t>
      </w:r>
      <w:r w:rsidR="009F4B1B">
        <w:rPr>
          <w:rFonts w:ascii="Times New Roman" w:hAnsi="Times New Roman" w:cs="Times New Roman"/>
          <w:sz w:val="24"/>
          <w:szCs w:val="24"/>
        </w:rPr>
        <w:t>develops stability and maintains min. effective doses</w:t>
      </w:r>
      <w:r>
        <w:rPr>
          <w:rFonts w:ascii="Times New Roman" w:hAnsi="Times New Roman" w:cs="Times New Roman"/>
          <w:sz w:val="24"/>
          <w:szCs w:val="24"/>
        </w:rPr>
        <w:t>.</w:t>
      </w:r>
    </w:p>
    <w:p w:rsidR="00971279" w:rsidRDefault="005737B8" w:rsidP="00176301">
      <w:pPr>
        <w:tabs>
          <w:tab w:val="left" w:pos="567"/>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71279">
        <w:rPr>
          <w:rFonts w:ascii="Times New Roman" w:hAnsi="Times New Roman" w:cs="Times New Roman"/>
          <w:sz w:val="24"/>
          <w:szCs w:val="24"/>
        </w:rPr>
        <w:t>Insecticide activity of extracted essential oil</w:t>
      </w:r>
      <w:r w:rsidR="00971279" w:rsidRPr="00971279">
        <w:rPr>
          <w:rFonts w:ascii="Times New Roman" w:hAnsi="Times New Roman" w:cs="Times New Roman"/>
          <w:sz w:val="24"/>
          <w:szCs w:val="24"/>
        </w:rPr>
        <w:t xml:space="preserve"> </w:t>
      </w:r>
      <w:r w:rsidR="00971279">
        <w:rPr>
          <w:rFonts w:ascii="Times New Roman" w:hAnsi="Times New Roman" w:cs="Times New Roman"/>
          <w:sz w:val="24"/>
          <w:szCs w:val="24"/>
        </w:rPr>
        <w:t xml:space="preserve">from </w:t>
      </w:r>
      <w:proofErr w:type="spellStart"/>
      <w:r w:rsidR="00971279" w:rsidRPr="00B8759A">
        <w:rPr>
          <w:rFonts w:ascii="Times New Roman" w:hAnsi="Times New Roman" w:cs="Times New Roman"/>
          <w:i/>
          <w:sz w:val="24"/>
          <w:szCs w:val="24"/>
        </w:rPr>
        <w:t>Allium</w:t>
      </w:r>
      <w:proofErr w:type="spellEnd"/>
      <w:r w:rsidR="00971279" w:rsidRPr="00B8759A">
        <w:rPr>
          <w:rFonts w:ascii="Times New Roman" w:hAnsi="Times New Roman" w:cs="Times New Roman"/>
          <w:i/>
          <w:sz w:val="24"/>
          <w:szCs w:val="24"/>
        </w:rPr>
        <w:t xml:space="preserve"> </w:t>
      </w:r>
      <w:proofErr w:type="spellStart"/>
      <w:r w:rsidR="00971279" w:rsidRPr="00B8759A">
        <w:rPr>
          <w:rFonts w:ascii="Times New Roman" w:hAnsi="Times New Roman" w:cs="Times New Roman"/>
          <w:i/>
          <w:sz w:val="24"/>
          <w:szCs w:val="24"/>
        </w:rPr>
        <w:t>sativum</w:t>
      </w:r>
      <w:proofErr w:type="spellEnd"/>
      <w:r w:rsidR="00971279">
        <w:rPr>
          <w:rFonts w:ascii="Times New Roman" w:hAnsi="Times New Roman" w:cs="Times New Roman"/>
          <w:sz w:val="24"/>
          <w:szCs w:val="24"/>
        </w:rPr>
        <w:t xml:space="preserve"> (garlic) was examined</w:t>
      </w:r>
      <w:r w:rsidR="00971279" w:rsidRPr="00971279">
        <w:rPr>
          <w:rFonts w:ascii="Times New Roman" w:hAnsi="Times New Roman" w:cs="Times New Roman"/>
          <w:sz w:val="24"/>
          <w:szCs w:val="24"/>
        </w:rPr>
        <w:t xml:space="preserve"> </w:t>
      </w:r>
      <w:r w:rsidR="00971279">
        <w:rPr>
          <w:rFonts w:ascii="Times New Roman" w:hAnsi="Times New Roman" w:cs="Times New Roman"/>
          <w:sz w:val="24"/>
          <w:szCs w:val="24"/>
        </w:rPr>
        <w:t>against</w:t>
      </w:r>
      <w:r w:rsidR="00270EAF">
        <w:rPr>
          <w:rFonts w:ascii="Times New Roman" w:hAnsi="Times New Roman" w:cs="Times New Roman"/>
          <w:sz w:val="24"/>
          <w:szCs w:val="24"/>
        </w:rPr>
        <w:t xml:space="preserve"> an</w:t>
      </w:r>
      <w:r w:rsidR="00971279">
        <w:rPr>
          <w:rFonts w:ascii="Times New Roman" w:hAnsi="Times New Roman" w:cs="Times New Roman"/>
          <w:sz w:val="24"/>
          <w:szCs w:val="24"/>
        </w:rPr>
        <w:t xml:space="preserve"> adult pest, </w:t>
      </w:r>
      <w:proofErr w:type="spellStart"/>
      <w:r w:rsidR="00971279" w:rsidRPr="007C1BE4">
        <w:rPr>
          <w:rFonts w:ascii="Times New Roman" w:hAnsi="Times New Roman" w:cs="Times New Roman"/>
          <w:i/>
          <w:sz w:val="24"/>
          <w:szCs w:val="24"/>
        </w:rPr>
        <w:t>Tribolium</w:t>
      </w:r>
      <w:proofErr w:type="spellEnd"/>
      <w:r w:rsidR="00971279">
        <w:rPr>
          <w:rFonts w:ascii="Times New Roman" w:hAnsi="Times New Roman" w:cs="Times New Roman"/>
          <w:i/>
          <w:sz w:val="24"/>
          <w:szCs w:val="24"/>
        </w:rPr>
        <w:t xml:space="preserve"> </w:t>
      </w:r>
      <w:proofErr w:type="spellStart"/>
      <w:r w:rsidR="00971279">
        <w:rPr>
          <w:rFonts w:ascii="Times New Roman" w:hAnsi="Times New Roman" w:cs="Times New Roman"/>
          <w:i/>
          <w:sz w:val="24"/>
          <w:szCs w:val="24"/>
        </w:rPr>
        <w:t>castaneum</w:t>
      </w:r>
      <w:proofErr w:type="spellEnd"/>
      <w:r w:rsidR="00971279">
        <w:rPr>
          <w:rFonts w:ascii="Times New Roman" w:hAnsi="Times New Roman" w:cs="Times New Roman"/>
          <w:sz w:val="24"/>
          <w:szCs w:val="24"/>
        </w:rPr>
        <w:t xml:space="preserve">. </w:t>
      </w:r>
      <w:r w:rsidR="00AD1006">
        <w:rPr>
          <w:rFonts w:ascii="Times New Roman" w:hAnsi="Times New Roman" w:cs="Times New Roman"/>
          <w:sz w:val="24"/>
          <w:szCs w:val="24"/>
        </w:rPr>
        <w:t xml:space="preserve">Due to slow releasing of pesticides, 80% of the pesticides remained after </w:t>
      </w:r>
      <w:r w:rsidR="00270EAF">
        <w:rPr>
          <w:rFonts w:ascii="Times New Roman" w:hAnsi="Times New Roman" w:cs="Times New Roman"/>
          <w:sz w:val="24"/>
          <w:szCs w:val="24"/>
        </w:rPr>
        <w:t xml:space="preserve">a </w:t>
      </w:r>
      <w:r w:rsidR="00AD1006">
        <w:rPr>
          <w:rFonts w:ascii="Times New Roman" w:hAnsi="Times New Roman" w:cs="Times New Roman"/>
          <w:sz w:val="24"/>
          <w:szCs w:val="24"/>
        </w:rPr>
        <w:t>five month in comparison to free garlic essential oil (11%).</w:t>
      </w:r>
    </w:p>
    <w:p w:rsidR="00971279" w:rsidRDefault="00971279" w:rsidP="00176301">
      <w:pPr>
        <w:tabs>
          <w:tab w:val="left" w:pos="567"/>
        </w:tabs>
        <w:spacing w:after="0" w:line="360" w:lineRule="auto"/>
        <w:jc w:val="both"/>
        <w:rPr>
          <w:rFonts w:ascii="Times New Roman" w:hAnsi="Times New Roman" w:cs="Times New Roman"/>
          <w:sz w:val="24"/>
          <w:szCs w:val="24"/>
        </w:rPr>
      </w:pPr>
    </w:p>
    <w:p w:rsidR="005737B8" w:rsidRPr="00E64D6D" w:rsidRDefault="00E64D6D" w:rsidP="00176301">
      <w:pPr>
        <w:tabs>
          <w:tab w:val="left" w:pos="567"/>
        </w:tabs>
        <w:spacing w:after="0" w:line="240" w:lineRule="auto"/>
        <w:jc w:val="both"/>
        <w:rPr>
          <w:rFonts w:ascii="Times New Roman" w:hAnsi="Times New Roman" w:cs="Times New Roman"/>
          <w:b/>
          <w:sz w:val="28"/>
          <w:szCs w:val="28"/>
        </w:rPr>
      </w:pPr>
      <w:proofErr w:type="spellStart"/>
      <w:r w:rsidRPr="00E64D6D">
        <w:rPr>
          <w:rFonts w:ascii="Times New Roman" w:hAnsi="Times New Roman" w:cs="Times New Roman"/>
          <w:b/>
          <w:sz w:val="28"/>
          <w:szCs w:val="28"/>
        </w:rPr>
        <w:t>Nano</w:t>
      </w:r>
      <w:proofErr w:type="spellEnd"/>
      <w:r w:rsidRPr="00E64D6D">
        <w:rPr>
          <w:rFonts w:ascii="Times New Roman" w:hAnsi="Times New Roman" w:cs="Times New Roman"/>
          <w:b/>
          <w:sz w:val="28"/>
          <w:szCs w:val="28"/>
        </w:rPr>
        <w:t xml:space="preserve"> particles</w:t>
      </w:r>
    </w:p>
    <w:p w:rsidR="005737B8" w:rsidRPr="00C043B3" w:rsidRDefault="005737B8" w:rsidP="00176301">
      <w:pPr>
        <w:tabs>
          <w:tab w:val="left" w:pos="567"/>
        </w:tabs>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rPr>
        <w:tab/>
      </w:r>
      <w:r w:rsidR="00975761">
        <w:rPr>
          <w:rFonts w:ascii="Times New Roman" w:hAnsi="Times New Roman" w:cs="Times New Roman"/>
          <w:sz w:val="24"/>
          <w:szCs w:val="24"/>
        </w:rPr>
        <w:t xml:space="preserve">Definition of </w:t>
      </w:r>
      <w:proofErr w:type="spellStart"/>
      <w:r w:rsidR="00975761">
        <w:rPr>
          <w:rFonts w:ascii="Times New Roman" w:hAnsi="Times New Roman" w:cs="Times New Roman"/>
          <w:sz w:val="24"/>
          <w:szCs w:val="24"/>
        </w:rPr>
        <w:t>n</w:t>
      </w:r>
      <w:r w:rsidR="00975761" w:rsidRPr="001E6B2E">
        <w:rPr>
          <w:rFonts w:ascii="Times New Roman" w:hAnsi="Times New Roman" w:cs="Times New Roman"/>
          <w:sz w:val="24"/>
          <w:szCs w:val="24"/>
        </w:rPr>
        <w:t>ano</w:t>
      </w:r>
      <w:proofErr w:type="spellEnd"/>
      <w:r w:rsidRPr="001E6B2E">
        <w:rPr>
          <w:rFonts w:ascii="Times New Roman" w:hAnsi="Times New Roman" w:cs="Times New Roman"/>
          <w:sz w:val="24"/>
          <w:szCs w:val="24"/>
        </w:rPr>
        <w:t xml:space="preserve"> particles </w:t>
      </w:r>
      <w:r w:rsidR="00975761">
        <w:rPr>
          <w:rFonts w:ascii="Times New Roman" w:hAnsi="Times New Roman" w:cs="Times New Roman"/>
          <w:sz w:val="24"/>
          <w:szCs w:val="24"/>
        </w:rPr>
        <w:t>are</w:t>
      </w:r>
      <w:r w:rsidRPr="001E6B2E">
        <w:rPr>
          <w:rFonts w:ascii="Times New Roman" w:hAnsi="Times New Roman" w:cs="Times New Roman"/>
          <w:sz w:val="24"/>
          <w:szCs w:val="24"/>
        </w:rPr>
        <w:t xml:space="preserve"> </w:t>
      </w:r>
      <w:r w:rsidR="00975761">
        <w:rPr>
          <w:rFonts w:ascii="Times New Roman" w:hAnsi="Times New Roman" w:cs="Times New Roman"/>
          <w:sz w:val="24"/>
          <w:szCs w:val="24"/>
        </w:rPr>
        <w:t xml:space="preserve">natural or incidental or </w:t>
      </w:r>
      <w:proofErr w:type="spellStart"/>
      <w:r w:rsidR="00975761">
        <w:rPr>
          <w:rFonts w:ascii="Times New Roman" w:hAnsi="Times New Roman" w:cs="Times New Roman"/>
          <w:sz w:val="24"/>
          <w:szCs w:val="24"/>
        </w:rPr>
        <w:t>manufactural</w:t>
      </w:r>
      <w:proofErr w:type="spellEnd"/>
      <w:r w:rsidRPr="001E6B2E">
        <w:rPr>
          <w:rFonts w:ascii="Times New Roman" w:hAnsi="Times New Roman" w:cs="Times New Roman"/>
          <w:sz w:val="24"/>
          <w:szCs w:val="24"/>
        </w:rPr>
        <w:t xml:space="preserve"> </w:t>
      </w:r>
      <w:r w:rsidR="00975761">
        <w:rPr>
          <w:rFonts w:ascii="Times New Roman" w:hAnsi="Times New Roman" w:cs="Times New Roman"/>
          <w:sz w:val="24"/>
          <w:szCs w:val="24"/>
        </w:rPr>
        <w:t>compounds</w:t>
      </w:r>
      <w:r w:rsidRPr="001E6B2E">
        <w:rPr>
          <w:rFonts w:ascii="Times New Roman" w:hAnsi="Times New Roman" w:cs="Times New Roman"/>
          <w:sz w:val="24"/>
          <w:szCs w:val="24"/>
        </w:rPr>
        <w:t xml:space="preserve"> </w:t>
      </w:r>
      <w:r w:rsidR="00E64D6D">
        <w:rPr>
          <w:rFonts w:ascii="Times New Roman" w:hAnsi="Times New Roman" w:cs="Times New Roman"/>
          <w:sz w:val="24"/>
          <w:szCs w:val="24"/>
        </w:rPr>
        <w:t>having</w:t>
      </w:r>
      <w:r w:rsidRPr="001E6B2E">
        <w:rPr>
          <w:rFonts w:ascii="Times New Roman" w:hAnsi="Times New Roman" w:cs="Times New Roman"/>
          <w:sz w:val="24"/>
          <w:szCs w:val="24"/>
        </w:rPr>
        <w:t xml:space="preserve"> particles, for </w:t>
      </w:r>
      <w:r w:rsidR="00975761">
        <w:rPr>
          <w:rFonts w:ascii="Times New Roman" w:hAnsi="Times New Roman" w:cs="Times New Roman"/>
          <w:sz w:val="24"/>
          <w:szCs w:val="24"/>
        </w:rPr>
        <w:t>fifty per cent</w:t>
      </w:r>
      <w:r w:rsidRPr="001E6B2E">
        <w:rPr>
          <w:rFonts w:ascii="Times New Roman" w:hAnsi="Times New Roman" w:cs="Times New Roman"/>
          <w:sz w:val="24"/>
          <w:szCs w:val="24"/>
        </w:rPr>
        <w:t xml:space="preserve"> or </w:t>
      </w:r>
      <w:r w:rsidR="00975761">
        <w:rPr>
          <w:rFonts w:ascii="Times New Roman" w:hAnsi="Times New Roman" w:cs="Times New Roman"/>
          <w:sz w:val="24"/>
          <w:szCs w:val="24"/>
        </w:rPr>
        <w:t>above</w:t>
      </w:r>
      <w:r w:rsidRPr="001E6B2E">
        <w:rPr>
          <w:rFonts w:ascii="Times New Roman" w:hAnsi="Times New Roman" w:cs="Times New Roman"/>
          <w:sz w:val="24"/>
          <w:szCs w:val="24"/>
        </w:rPr>
        <w:t xml:space="preserve"> of the particles, one or more exter</w:t>
      </w:r>
      <w:r w:rsidR="00975761">
        <w:rPr>
          <w:rFonts w:ascii="Times New Roman" w:hAnsi="Times New Roman" w:cs="Times New Roman"/>
          <w:sz w:val="24"/>
          <w:szCs w:val="24"/>
        </w:rPr>
        <w:t>nal dimensions in size ranging</w:t>
      </w:r>
      <w:r w:rsidRPr="001E6B2E">
        <w:rPr>
          <w:rFonts w:ascii="Times New Roman" w:hAnsi="Times New Roman" w:cs="Times New Roman"/>
          <w:sz w:val="24"/>
          <w:szCs w:val="24"/>
        </w:rPr>
        <w:t xml:space="preserve"> </w:t>
      </w:r>
      <w:r w:rsidR="00270EAF">
        <w:rPr>
          <w:rFonts w:ascii="Times New Roman" w:hAnsi="Times New Roman" w:cs="Times New Roman"/>
          <w:sz w:val="24"/>
          <w:szCs w:val="24"/>
        </w:rPr>
        <w:t>from</w:t>
      </w:r>
      <w:r w:rsidRPr="001E6B2E">
        <w:rPr>
          <w:rFonts w:ascii="Times New Roman" w:hAnsi="Times New Roman" w:cs="Times New Roman"/>
          <w:sz w:val="24"/>
          <w:szCs w:val="24"/>
        </w:rPr>
        <w:t xml:space="preserve"> 1 </w:t>
      </w:r>
      <w:r w:rsidR="00270EAF">
        <w:rPr>
          <w:rFonts w:ascii="Times New Roman" w:hAnsi="Times New Roman" w:cs="Times New Roman"/>
          <w:sz w:val="24"/>
          <w:szCs w:val="24"/>
        </w:rPr>
        <w:t>–</w:t>
      </w:r>
      <w:r w:rsidRPr="001E6B2E">
        <w:rPr>
          <w:rFonts w:ascii="Times New Roman" w:hAnsi="Times New Roman" w:cs="Times New Roman"/>
          <w:sz w:val="24"/>
          <w:szCs w:val="24"/>
        </w:rPr>
        <w:t xml:space="preserve"> 100</w:t>
      </w:r>
      <w:r w:rsidR="00270EAF">
        <w:rPr>
          <w:rFonts w:ascii="Times New Roman" w:hAnsi="Times New Roman" w:cs="Times New Roman"/>
          <w:sz w:val="24"/>
          <w:szCs w:val="24"/>
        </w:rPr>
        <w:t xml:space="preserve"> </w:t>
      </w:r>
      <w:proofErr w:type="spellStart"/>
      <w:r w:rsidR="00270EAF">
        <w:rPr>
          <w:rFonts w:ascii="Times New Roman" w:hAnsi="Times New Roman" w:cs="Times New Roman"/>
          <w:sz w:val="24"/>
          <w:szCs w:val="24"/>
        </w:rPr>
        <w:t>nano</w:t>
      </w:r>
      <w:proofErr w:type="spellEnd"/>
      <w:r w:rsidR="00270EAF">
        <w:rPr>
          <w:rFonts w:ascii="Times New Roman" w:hAnsi="Times New Roman" w:cs="Times New Roman"/>
          <w:sz w:val="24"/>
          <w:szCs w:val="24"/>
        </w:rPr>
        <w:t>-meter</w:t>
      </w:r>
      <w:r w:rsidRPr="001E6B2E">
        <w:rPr>
          <w:rFonts w:ascii="Times New Roman" w:hAnsi="Times New Roman" w:cs="Times New Roman"/>
          <w:sz w:val="24"/>
          <w:szCs w:val="24"/>
        </w:rPr>
        <w:t xml:space="preserve">. </w:t>
      </w:r>
      <w:proofErr w:type="spellStart"/>
      <w:r w:rsidRPr="001E6B2E">
        <w:rPr>
          <w:rFonts w:ascii="Times New Roman" w:hAnsi="Times New Roman" w:cs="Times New Roman"/>
          <w:sz w:val="24"/>
          <w:szCs w:val="24"/>
        </w:rPr>
        <w:t>Nano</w:t>
      </w:r>
      <w:proofErr w:type="spellEnd"/>
      <w:r w:rsidRPr="001E6B2E">
        <w:rPr>
          <w:rFonts w:ascii="Times New Roman" w:hAnsi="Times New Roman" w:cs="Times New Roman"/>
          <w:sz w:val="24"/>
          <w:szCs w:val="24"/>
        </w:rPr>
        <w:t xml:space="preserve"> particles </w:t>
      </w:r>
      <w:r w:rsidR="00B8759A">
        <w:rPr>
          <w:rFonts w:ascii="Times New Roman" w:hAnsi="Times New Roman" w:cs="Times New Roman"/>
          <w:sz w:val="24"/>
          <w:szCs w:val="24"/>
        </w:rPr>
        <w:t xml:space="preserve">are </w:t>
      </w:r>
      <w:r w:rsidR="00975761">
        <w:rPr>
          <w:rFonts w:ascii="Times New Roman" w:hAnsi="Times New Roman" w:cs="Times New Roman"/>
          <w:sz w:val="24"/>
          <w:szCs w:val="24"/>
        </w:rPr>
        <w:t>good for applicable</w:t>
      </w:r>
      <w:r w:rsidRPr="001E6B2E">
        <w:rPr>
          <w:rFonts w:ascii="Times New Roman" w:hAnsi="Times New Roman" w:cs="Times New Roman"/>
          <w:sz w:val="24"/>
          <w:szCs w:val="24"/>
        </w:rPr>
        <w:t xml:space="preserve"> in </w:t>
      </w:r>
      <w:r w:rsidR="00975761">
        <w:rPr>
          <w:rFonts w:ascii="Times New Roman" w:hAnsi="Times New Roman" w:cs="Times New Roman"/>
          <w:sz w:val="24"/>
          <w:szCs w:val="24"/>
        </w:rPr>
        <w:t>protecting crops from pest</w:t>
      </w:r>
      <w:r w:rsidRPr="001E6B2E">
        <w:rPr>
          <w:rFonts w:ascii="Times New Roman" w:hAnsi="Times New Roman" w:cs="Times New Roman"/>
          <w:sz w:val="24"/>
          <w:szCs w:val="24"/>
        </w:rPr>
        <w:t xml:space="preserve"> </w:t>
      </w:r>
      <w:r w:rsidR="00B8759A">
        <w:rPr>
          <w:rFonts w:ascii="Times New Roman" w:hAnsi="Times New Roman" w:cs="Times New Roman"/>
          <w:sz w:val="24"/>
          <w:szCs w:val="24"/>
        </w:rPr>
        <w:t xml:space="preserve">because of </w:t>
      </w:r>
      <w:r w:rsidR="00975761">
        <w:rPr>
          <w:rFonts w:ascii="Times New Roman" w:hAnsi="Times New Roman" w:cs="Times New Roman"/>
          <w:sz w:val="24"/>
          <w:szCs w:val="24"/>
        </w:rPr>
        <w:t>its</w:t>
      </w:r>
      <w:r w:rsidRPr="001E6B2E">
        <w:rPr>
          <w:rFonts w:ascii="Times New Roman" w:hAnsi="Times New Roman" w:cs="Times New Roman"/>
          <w:sz w:val="24"/>
          <w:szCs w:val="24"/>
        </w:rPr>
        <w:t xml:space="preserve"> size </w:t>
      </w:r>
      <w:r w:rsidR="00975761">
        <w:rPr>
          <w:rFonts w:ascii="Times New Roman" w:hAnsi="Times New Roman" w:cs="Times New Roman"/>
          <w:sz w:val="24"/>
          <w:szCs w:val="24"/>
        </w:rPr>
        <w:t>and quality</w:t>
      </w:r>
      <w:r w:rsidRPr="001E6B2E">
        <w:rPr>
          <w:rFonts w:ascii="Times New Roman" w:hAnsi="Times New Roman" w:cs="Times New Roman"/>
          <w:sz w:val="24"/>
          <w:szCs w:val="24"/>
        </w:rPr>
        <w:t>, high</w:t>
      </w:r>
      <w:r w:rsidR="00975761">
        <w:rPr>
          <w:rFonts w:ascii="Times New Roman" w:hAnsi="Times New Roman" w:cs="Times New Roman"/>
          <w:sz w:val="24"/>
          <w:szCs w:val="24"/>
        </w:rPr>
        <w:t>er</w:t>
      </w:r>
      <w:r w:rsidRPr="001E6B2E">
        <w:rPr>
          <w:rFonts w:ascii="Times New Roman" w:hAnsi="Times New Roman" w:cs="Times New Roman"/>
          <w:sz w:val="24"/>
          <w:szCs w:val="24"/>
        </w:rPr>
        <w:t xml:space="preserve"> surface to vol</w:t>
      </w:r>
      <w:r w:rsidR="00270EAF">
        <w:rPr>
          <w:rFonts w:ascii="Times New Roman" w:hAnsi="Times New Roman" w:cs="Times New Roman"/>
          <w:sz w:val="24"/>
          <w:szCs w:val="24"/>
        </w:rPr>
        <w:t>ume</w:t>
      </w:r>
      <w:r w:rsidRPr="001E6B2E">
        <w:rPr>
          <w:rFonts w:ascii="Times New Roman" w:hAnsi="Times New Roman" w:cs="Times New Roman"/>
          <w:sz w:val="24"/>
          <w:szCs w:val="24"/>
        </w:rPr>
        <w:t xml:space="preserve"> ratio</w:t>
      </w:r>
      <w:r w:rsidR="00270EAF">
        <w:rPr>
          <w:rFonts w:ascii="Times New Roman" w:hAnsi="Times New Roman" w:cs="Times New Roman"/>
          <w:sz w:val="24"/>
          <w:szCs w:val="24"/>
        </w:rPr>
        <w:t>,</w:t>
      </w:r>
      <w:r w:rsidRPr="001E6B2E">
        <w:rPr>
          <w:rFonts w:ascii="Times New Roman" w:hAnsi="Times New Roman" w:cs="Times New Roman"/>
          <w:sz w:val="24"/>
          <w:szCs w:val="24"/>
        </w:rPr>
        <w:t xml:space="preserve"> and optical properties</w:t>
      </w:r>
      <w:r w:rsidR="00975761">
        <w:rPr>
          <w:rFonts w:ascii="Times New Roman" w:hAnsi="Times New Roman" w:cs="Times New Roman"/>
          <w:sz w:val="24"/>
          <w:szCs w:val="24"/>
        </w:rPr>
        <w:t xml:space="preserve"> of </w:t>
      </w:r>
      <w:proofErr w:type="gramStart"/>
      <w:r w:rsidR="00975761">
        <w:rPr>
          <w:rFonts w:ascii="Times New Roman" w:hAnsi="Times New Roman" w:cs="Times New Roman"/>
          <w:sz w:val="24"/>
          <w:szCs w:val="24"/>
        </w:rPr>
        <w:t>its</w:t>
      </w:r>
      <w:proofErr w:type="gramEnd"/>
      <w:r w:rsidR="00975761" w:rsidRPr="00975761">
        <w:rPr>
          <w:rFonts w:ascii="Times New Roman" w:hAnsi="Times New Roman" w:cs="Times New Roman"/>
          <w:sz w:val="24"/>
          <w:szCs w:val="24"/>
        </w:rPr>
        <w:t xml:space="preserve"> </w:t>
      </w:r>
      <w:r w:rsidR="00270EAF" w:rsidRPr="001E6B2E">
        <w:rPr>
          <w:rFonts w:ascii="Times New Roman" w:hAnsi="Times New Roman" w:cs="Times New Roman"/>
          <w:sz w:val="24"/>
          <w:szCs w:val="24"/>
        </w:rPr>
        <w:t>unique</w:t>
      </w:r>
      <w:r w:rsidR="00270EAF">
        <w:rPr>
          <w:rFonts w:ascii="Times New Roman" w:hAnsi="Times New Roman" w:cs="Times New Roman"/>
          <w:sz w:val="24"/>
          <w:szCs w:val="24"/>
        </w:rPr>
        <w:t>.</w:t>
      </w:r>
    </w:p>
    <w:p w:rsidR="005737B8" w:rsidRPr="001E6B2E" w:rsidRDefault="009263BD" w:rsidP="00176301">
      <w:pPr>
        <w:pStyle w:val="ListParagraph"/>
        <w:tabs>
          <w:tab w:val="left" w:pos="567"/>
        </w:tabs>
        <w:spacing w:after="0" w:line="360" w:lineRule="auto"/>
        <w:ind w:left="0"/>
        <w:jc w:val="both"/>
        <w:rPr>
          <w:rFonts w:ascii="Times New Roman" w:hAnsi="Times New Roman" w:cs="Times New Roman"/>
          <w:b/>
          <w:sz w:val="24"/>
          <w:szCs w:val="24"/>
        </w:rPr>
      </w:pPr>
      <w:proofErr w:type="spellStart"/>
      <w:r>
        <w:rPr>
          <w:rFonts w:ascii="Times New Roman" w:hAnsi="Times New Roman" w:cs="Times New Roman"/>
          <w:b/>
          <w:sz w:val="24"/>
          <w:szCs w:val="24"/>
        </w:rPr>
        <w:t>N</w:t>
      </w:r>
      <w:r w:rsidR="005737B8" w:rsidRPr="001E6B2E">
        <w:rPr>
          <w:rFonts w:ascii="Times New Roman" w:hAnsi="Times New Roman" w:cs="Times New Roman"/>
          <w:b/>
          <w:sz w:val="24"/>
          <w:szCs w:val="24"/>
        </w:rPr>
        <w:t>ano</w:t>
      </w:r>
      <w:proofErr w:type="spellEnd"/>
      <w:r w:rsidR="00B64BAF">
        <w:rPr>
          <w:rFonts w:ascii="Times New Roman" w:hAnsi="Times New Roman" w:cs="Times New Roman"/>
          <w:b/>
          <w:sz w:val="24"/>
          <w:szCs w:val="24"/>
        </w:rPr>
        <w:t>-</w:t>
      </w:r>
      <w:r w:rsidR="005737B8" w:rsidRPr="001E6B2E">
        <w:rPr>
          <w:rFonts w:ascii="Times New Roman" w:hAnsi="Times New Roman" w:cs="Times New Roman"/>
          <w:b/>
          <w:sz w:val="24"/>
          <w:szCs w:val="24"/>
        </w:rPr>
        <w:t xml:space="preserve">particles </w:t>
      </w:r>
      <w:r>
        <w:rPr>
          <w:rFonts w:ascii="Times New Roman" w:hAnsi="Times New Roman" w:cs="Times New Roman"/>
          <w:b/>
          <w:sz w:val="24"/>
          <w:szCs w:val="24"/>
        </w:rPr>
        <w:t>and its e</w:t>
      </w:r>
      <w:r w:rsidR="00B64BAF">
        <w:rPr>
          <w:rFonts w:ascii="Times New Roman" w:hAnsi="Times New Roman" w:cs="Times New Roman"/>
          <w:b/>
          <w:sz w:val="24"/>
          <w:szCs w:val="24"/>
        </w:rPr>
        <w:t xml:space="preserve">ntomological and toxicological </w:t>
      </w:r>
      <w:r>
        <w:rPr>
          <w:rFonts w:ascii="Times New Roman" w:hAnsi="Times New Roman" w:cs="Times New Roman"/>
          <w:b/>
          <w:sz w:val="24"/>
          <w:szCs w:val="24"/>
        </w:rPr>
        <w:t xml:space="preserve">function </w:t>
      </w:r>
      <w:r w:rsidR="005737B8" w:rsidRPr="001E6B2E">
        <w:rPr>
          <w:rFonts w:ascii="Times New Roman" w:hAnsi="Times New Roman" w:cs="Times New Roman"/>
          <w:b/>
          <w:sz w:val="24"/>
          <w:szCs w:val="24"/>
        </w:rPr>
        <w:t xml:space="preserve">against </w:t>
      </w:r>
      <w:proofErr w:type="spellStart"/>
      <w:r w:rsidR="005737B8" w:rsidRPr="001E6B2E">
        <w:rPr>
          <w:rFonts w:ascii="Times New Roman" w:hAnsi="Times New Roman" w:cs="Times New Roman"/>
          <w:b/>
          <w:i/>
          <w:sz w:val="24"/>
          <w:szCs w:val="24"/>
        </w:rPr>
        <w:t>Sitophilus</w:t>
      </w:r>
      <w:proofErr w:type="spellEnd"/>
      <w:r w:rsidR="00E64D6D">
        <w:rPr>
          <w:rFonts w:ascii="Times New Roman" w:hAnsi="Times New Roman" w:cs="Times New Roman"/>
          <w:b/>
          <w:i/>
          <w:sz w:val="24"/>
          <w:szCs w:val="24"/>
        </w:rPr>
        <w:t xml:space="preserve"> </w:t>
      </w:r>
      <w:proofErr w:type="spellStart"/>
      <w:r w:rsidR="005737B8" w:rsidRPr="001E6B2E">
        <w:rPr>
          <w:rFonts w:ascii="Times New Roman" w:hAnsi="Times New Roman" w:cs="Times New Roman"/>
          <w:b/>
          <w:i/>
          <w:sz w:val="24"/>
          <w:szCs w:val="24"/>
        </w:rPr>
        <w:t>oryzae</w:t>
      </w:r>
      <w:proofErr w:type="spellEnd"/>
      <w:r w:rsidR="00E64D6D">
        <w:rPr>
          <w:rFonts w:ascii="Times New Roman" w:hAnsi="Times New Roman" w:cs="Times New Roman"/>
          <w:b/>
          <w:i/>
          <w:sz w:val="24"/>
          <w:szCs w:val="24"/>
        </w:rPr>
        <w:t xml:space="preserve"> </w:t>
      </w:r>
      <w:r w:rsidR="005737B8" w:rsidRPr="001E6B2E">
        <w:rPr>
          <w:rFonts w:ascii="Times New Roman" w:hAnsi="Times New Roman" w:cs="Times New Roman"/>
          <w:b/>
          <w:sz w:val="24"/>
          <w:szCs w:val="24"/>
        </w:rPr>
        <w:t>L.</w:t>
      </w:r>
    </w:p>
    <w:p w:rsidR="005737B8" w:rsidRPr="00C141FE" w:rsidRDefault="005737B8" w:rsidP="00176301">
      <w:pPr>
        <w:pStyle w:val="ListParagraph"/>
        <w:numPr>
          <w:ilvl w:val="0"/>
          <w:numId w:val="8"/>
        </w:numPr>
        <w:tabs>
          <w:tab w:val="left" w:pos="567"/>
        </w:tabs>
        <w:spacing w:after="0" w:line="360" w:lineRule="auto"/>
        <w:jc w:val="right"/>
        <w:rPr>
          <w:rFonts w:ascii="Times New Roman" w:hAnsi="Times New Roman" w:cs="Times New Roman"/>
          <w:b/>
          <w:color w:val="0070C0"/>
          <w:sz w:val="24"/>
          <w:szCs w:val="24"/>
        </w:rPr>
      </w:pPr>
      <w:proofErr w:type="spellStart"/>
      <w:r w:rsidRPr="00C141FE">
        <w:rPr>
          <w:rFonts w:ascii="Times New Roman" w:hAnsi="Times New Roman" w:cs="Times New Roman"/>
          <w:b/>
          <w:bCs/>
          <w:color w:val="0070C0"/>
          <w:sz w:val="24"/>
          <w:szCs w:val="24"/>
        </w:rPr>
        <w:t>Debnath</w:t>
      </w:r>
      <w:proofErr w:type="spellEnd"/>
      <w:r w:rsidR="00C141FE" w:rsidRPr="00C141FE">
        <w:rPr>
          <w:rFonts w:ascii="Times New Roman" w:hAnsi="Times New Roman" w:cs="Times New Roman"/>
          <w:b/>
          <w:bCs/>
          <w:color w:val="0070C0"/>
          <w:sz w:val="24"/>
          <w:szCs w:val="24"/>
        </w:rPr>
        <w:t xml:space="preserve"> </w:t>
      </w:r>
      <w:r w:rsidRPr="00C141FE">
        <w:rPr>
          <w:rFonts w:ascii="Times New Roman" w:hAnsi="Times New Roman" w:cs="Times New Roman"/>
          <w:b/>
          <w:bCs/>
          <w:i/>
          <w:iCs/>
          <w:color w:val="0070C0"/>
          <w:sz w:val="24"/>
          <w:szCs w:val="24"/>
        </w:rPr>
        <w:t>et al</w:t>
      </w:r>
      <w:r w:rsidRPr="00C141FE">
        <w:rPr>
          <w:rFonts w:ascii="Times New Roman" w:hAnsi="Times New Roman" w:cs="Times New Roman"/>
          <w:b/>
          <w:bCs/>
          <w:color w:val="0070C0"/>
          <w:sz w:val="24"/>
          <w:szCs w:val="24"/>
        </w:rPr>
        <w:t>.</w:t>
      </w:r>
      <w:r w:rsidR="00270EAF">
        <w:rPr>
          <w:rFonts w:ascii="Times New Roman" w:hAnsi="Times New Roman" w:cs="Times New Roman"/>
          <w:b/>
          <w:bCs/>
          <w:color w:val="0070C0"/>
          <w:sz w:val="24"/>
          <w:szCs w:val="24"/>
        </w:rPr>
        <w:t>,</w:t>
      </w:r>
      <w:r w:rsidRPr="00C141FE">
        <w:rPr>
          <w:rFonts w:ascii="Times New Roman" w:hAnsi="Times New Roman" w:cs="Times New Roman"/>
          <w:b/>
          <w:bCs/>
          <w:color w:val="0070C0"/>
          <w:sz w:val="24"/>
          <w:szCs w:val="24"/>
        </w:rPr>
        <w:t xml:space="preserve"> (2011)</w:t>
      </w:r>
    </w:p>
    <w:p w:rsidR="005737B8" w:rsidRDefault="005737B8" w:rsidP="00176301">
      <w:pPr>
        <w:pStyle w:val="ListParagraph"/>
        <w:tabs>
          <w:tab w:val="left" w:pos="567"/>
        </w:tabs>
        <w:spacing w:after="0" w:line="240" w:lineRule="auto"/>
        <w:ind w:left="0"/>
        <w:jc w:val="both"/>
        <w:rPr>
          <w:rFonts w:ascii="Times New Roman" w:hAnsi="Times New Roman" w:cs="Times New Roman"/>
          <w:sz w:val="24"/>
          <w:szCs w:val="24"/>
        </w:rPr>
      </w:pPr>
    </w:p>
    <w:p w:rsidR="005737B8" w:rsidRPr="00476C7C" w:rsidRDefault="00476C7C" w:rsidP="00476C7C">
      <w:pPr>
        <w:tabs>
          <w:tab w:val="left" w:pos="567"/>
        </w:tabs>
        <w:spacing w:after="0" w:line="360" w:lineRule="auto"/>
        <w:jc w:val="both"/>
        <w:rPr>
          <w:rFonts w:ascii="Times New Roman" w:hAnsi="Times New Roman" w:cs="Times New Roman"/>
          <w:sz w:val="24"/>
          <w:szCs w:val="24"/>
        </w:rPr>
      </w:pPr>
      <w:r w:rsidRPr="00476C7C">
        <w:rPr>
          <w:rFonts w:ascii="Times New Roman" w:hAnsi="Times New Roman" w:cs="Times New Roman"/>
          <w:sz w:val="24"/>
          <w:szCs w:val="24"/>
        </w:rPr>
        <w:t xml:space="preserve">Considering the </w:t>
      </w:r>
      <w:r w:rsidR="009263BD">
        <w:rPr>
          <w:rFonts w:ascii="Times New Roman" w:hAnsi="Times New Roman" w:cs="Times New Roman"/>
          <w:sz w:val="24"/>
          <w:szCs w:val="24"/>
        </w:rPr>
        <w:t>resistant</w:t>
      </w:r>
      <w:r w:rsidR="009263BD" w:rsidRPr="00476C7C">
        <w:rPr>
          <w:rFonts w:ascii="Times New Roman" w:hAnsi="Times New Roman" w:cs="Times New Roman"/>
          <w:sz w:val="24"/>
          <w:szCs w:val="24"/>
        </w:rPr>
        <w:t xml:space="preserve"> </w:t>
      </w:r>
      <w:r w:rsidR="009263BD">
        <w:rPr>
          <w:rFonts w:ascii="Times New Roman" w:hAnsi="Times New Roman" w:cs="Times New Roman"/>
          <w:sz w:val="24"/>
          <w:szCs w:val="24"/>
        </w:rPr>
        <w:t>and residue</w:t>
      </w:r>
      <w:r w:rsidR="009263BD" w:rsidRPr="00476C7C">
        <w:rPr>
          <w:rFonts w:ascii="Times New Roman" w:hAnsi="Times New Roman" w:cs="Times New Roman"/>
          <w:sz w:val="24"/>
          <w:szCs w:val="24"/>
        </w:rPr>
        <w:t xml:space="preserve"> toxicity problem </w:t>
      </w:r>
      <w:r w:rsidR="009263BD">
        <w:rPr>
          <w:rFonts w:ascii="Times New Roman" w:hAnsi="Times New Roman" w:cs="Times New Roman"/>
          <w:sz w:val="24"/>
          <w:szCs w:val="24"/>
        </w:rPr>
        <w:t>against</w:t>
      </w:r>
      <w:r w:rsidR="009263BD" w:rsidRPr="00476C7C">
        <w:rPr>
          <w:rFonts w:ascii="Times New Roman" w:hAnsi="Times New Roman" w:cs="Times New Roman"/>
          <w:sz w:val="24"/>
          <w:szCs w:val="24"/>
        </w:rPr>
        <w:t xml:space="preserve"> </w:t>
      </w:r>
      <w:r w:rsidR="009263BD">
        <w:rPr>
          <w:rFonts w:ascii="Times New Roman" w:hAnsi="Times New Roman" w:cs="Times New Roman"/>
          <w:sz w:val="24"/>
          <w:szCs w:val="24"/>
        </w:rPr>
        <w:t>pest</w:t>
      </w:r>
      <w:r w:rsidR="009263BD" w:rsidRPr="00476C7C">
        <w:rPr>
          <w:rFonts w:ascii="Times New Roman" w:hAnsi="Times New Roman" w:cs="Times New Roman"/>
          <w:sz w:val="24"/>
          <w:szCs w:val="24"/>
        </w:rPr>
        <w:t xml:space="preserve"> </w:t>
      </w:r>
      <w:r w:rsidR="005737B8" w:rsidRPr="00476C7C">
        <w:rPr>
          <w:rFonts w:ascii="Times New Roman" w:hAnsi="Times New Roman" w:cs="Times New Roman"/>
          <w:sz w:val="24"/>
          <w:szCs w:val="24"/>
        </w:rPr>
        <w:t xml:space="preserve">and to storage </w:t>
      </w:r>
      <w:r w:rsidR="009263BD">
        <w:rPr>
          <w:rFonts w:ascii="Times New Roman" w:hAnsi="Times New Roman" w:cs="Times New Roman"/>
          <w:sz w:val="24"/>
          <w:szCs w:val="24"/>
        </w:rPr>
        <w:t>pesticides is</w:t>
      </w:r>
      <w:r w:rsidR="005737B8" w:rsidRPr="00476C7C">
        <w:rPr>
          <w:rFonts w:ascii="Times New Roman" w:hAnsi="Times New Roman" w:cs="Times New Roman"/>
          <w:sz w:val="24"/>
          <w:szCs w:val="24"/>
        </w:rPr>
        <w:t xml:space="preserve"> led to </w:t>
      </w:r>
      <w:r w:rsidRPr="00476C7C">
        <w:rPr>
          <w:rFonts w:ascii="Times New Roman" w:hAnsi="Times New Roman" w:cs="Times New Roman"/>
          <w:sz w:val="24"/>
          <w:szCs w:val="24"/>
        </w:rPr>
        <w:t>evolve</w:t>
      </w:r>
      <w:r w:rsidR="005737B8" w:rsidRPr="00476C7C">
        <w:rPr>
          <w:rFonts w:ascii="Times New Roman" w:hAnsi="Times New Roman" w:cs="Times New Roman"/>
          <w:sz w:val="24"/>
          <w:szCs w:val="24"/>
        </w:rPr>
        <w:t xml:space="preserve"> </w:t>
      </w:r>
      <w:r w:rsidR="009263BD">
        <w:rPr>
          <w:rFonts w:ascii="Times New Roman" w:hAnsi="Times New Roman" w:cs="Times New Roman"/>
          <w:sz w:val="24"/>
          <w:szCs w:val="24"/>
        </w:rPr>
        <w:t>new and better</w:t>
      </w:r>
      <w:r w:rsidR="005737B8" w:rsidRPr="00476C7C">
        <w:rPr>
          <w:rFonts w:ascii="Times New Roman" w:hAnsi="Times New Roman" w:cs="Times New Roman"/>
          <w:sz w:val="24"/>
          <w:szCs w:val="24"/>
        </w:rPr>
        <w:t xml:space="preserve"> strategies </w:t>
      </w:r>
      <w:r w:rsidRPr="00476C7C">
        <w:rPr>
          <w:rFonts w:ascii="Times New Roman" w:hAnsi="Times New Roman" w:cs="Times New Roman"/>
          <w:sz w:val="24"/>
          <w:szCs w:val="24"/>
        </w:rPr>
        <w:t>for protection of</w:t>
      </w:r>
      <w:r w:rsidR="005737B8" w:rsidRPr="00476C7C">
        <w:rPr>
          <w:rFonts w:ascii="Times New Roman" w:hAnsi="Times New Roman" w:cs="Times New Roman"/>
          <w:sz w:val="24"/>
          <w:szCs w:val="24"/>
        </w:rPr>
        <w:t xml:space="preserve"> products</w:t>
      </w:r>
      <w:r w:rsidR="009263BD">
        <w:rPr>
          <w:rFonts w:ascii="Times New Roman" w:hAnsi="Times New Roman" w:cs="Times New Roman"/>
          <w:sz w:val="24"/>
          <w:szCs w:val="24"/>
        </w:rPr>
        <w:t xml:space="preserve"> in storage</w:t>
      </w:r>
      <w:r w:rsidR="005737B8" w:rsidRPr="00476C7C">
        <w:rPr>
          <w:rFonts w:ascii="Times New Roman" w:hAnsi="Times New Roman" w:cs="Times New Roman"/>
          <w:sz w:val="24"/>
          <w:szCs w:val="24"/>
        </w:rPr>
        <w:t xml:space="preserve">. Diatomaceous earths (DE s), </w:t>
      </w:r>
      <w:r w:rsidRPr="00476C7C">
        <w:rPr>
          <w:rFonts w:ascii="Times New Roman" w:hAnsi="Times New Roman" w:cs="Times New Roman"/>
          <w:sz w:val="24"/>
          <w:szCs w:val="24"/>
        </w:rPr>
        <w:t xml:space="preserve">One such alternative </w:t>
      </w:r>
      <w:r w:rsidR="005737B8" w:rsidRPr="00476C7C">
        <w:rPr>
          <w:rFonts w:ascii="Times New Roman" w:hAnsi="Times New Roman" w:cs="Times New Roman"/>
          <w:sz w:val="24"/>
          <w:szCs w:val="24"/>
        </w:rPr>
        <w:t>composed mainly of amorphous silica.</w:t>
      </w:r>
      <w:r w:rsidR="00270EAF">
        <w:rPr>
          <w:rFonts w:ascii="Times New Roman" w:hAnsi="Times New Roman" w:cs="Times New Roman"/>
          <w:sz w:val="24"/>
          <w:szCs w:val="24"/>
        </w:rPr>
        <w:t xml:space="preserve"> The p</w:t>
      </w:r>
      <w:r w:rsidR="009263BD">
        <w:rPr>
          <w:rFonts w:ascii="Times New Roman" w:hAnsi="Times New Roman" w:cs="Times New Roman"/>
          <w:sz w:val="24"/>
          <w:szCs w:val="24"/>
        </w:rPr>
        <w:t>ast formulation</w:t>
      </w:r>
      <w:r w:rsidR="005737B8" w:rsidRPr="00476C7C">
        <w:rPr>
          <w:rFonts w:ascii="Times New Roman" w:hAnsi="Times New Roman" w:cs="Times New Roman"/>
          <w:sz w:val="24"/>
          <w:szCs w:val="24"/>
        </w:rPr>
        <w:t xml:space="preserve"> of DE </w:t>
      </w:r>
      <w:r w:rsidR="009263BD">
        <w:rPr>
          <w:rFonts w:ascii="Times New Roman" w:hAnsi="Times New Roman" w:cs="Times New Roman"/>
          <w:sz w:val="24"/>
          <w:szCs w:val="24"/>
        </w:rPr>
        <w:t>was</w:t>
      </w:r>
      <w:r w:rsidR="005737B8" w:rsidRPr="00476C7C">
        <w:rPr>
          <w:rFonts w:ascii="Times New Roman" w:hAnsi="Times New Roman" w:cs="Times New Roman"/>
          <w:sz w:val="24"/>
          <w:szCs w:val="24"/>
        </w:rPr>
        <w:t xml:space="preserve"> not </w:t>
      </w:r>
      <w:r w:rsidR="009263BD">
        <w:rPr>
          <w:rFonts w:ascii="Times New Roman" w:hAnsi="Times New Roman" w:cs="Times New Roman"/>
          <w:sz w:val="24"/>
          <w:szCs w:val="24"/>
        </w:rPr>
        <w:t>vastly</w:t>
      </w:r>
      <w:r w:rsidR="005737B8" w:rsidRPr="00476C7C">
        <w:rPr>
          <w:rFonts w:ascii="Times New Roman" w:hAnsi="Times New Roman" w:cs="Times New Roman"/>
          <w:sz w:val="24"/>
          <w:szCs w:val="24"/>
        </w:rPr>
        <w:t xml:space="preserve"> accepted </w:t>
      </w:r>
      <w:r w:rsidR="009263BD">
        <w:rPr>
          <w:rFonts w:ascii="Times New Roman" w:hAnsi="Times New Roman" w:cs="Times New Roman"/>
          <w:sz w:val="24"/>
          <w:szCs w:val="24"/>
        </w:rPr>
        <w:t>as they have bad</w:t>
      </w:r>
      <w:r w:rsidR="005737B8" w:rsidRPr="00476C7C">
        <w:rPr>
          <w:rFonts w:ascii="Times New Roman" w:hAnsi="Times New Roman" w:cs="Times New Roman"/>
          <w:sz w:val="24"/>
          <w:szCs w:val="24"/>
        </w:rPr>
        <w:t xml:space="preserve"> effects on </w:t>
      </w:r>
      <w:r w:rsidR="009263BD">
        <w:rPr>
          <w:rFonts w:ascii="Times New Roman" w:hAnsi="Times New Roman" w:cs="Times New Roman"/>
          <w:sz w:val="24"/>
          <w:szCs w:val="24"/>
        </w:rPr>
        <w:t xml:space="preserve">the grains with </w:t>
      </w:r>
      <w:r w:rsidR="005737B8" w:rsidRPr="00476C7C">
        <w:rPr>
          <w:rFonts w:ascii="Times New Roman" w:hAnsi="Times New Roman" w:cs="Times New Roman"/>
          <w:sz w:val="24"/>
          <w:szCs w:val="24"/>
        </w:rPr>
        <w:t xml:space="preserve">bulk density. </w:t>
      </w:r>
      <w:proofErr w:type="spellStart"/>
      <w:r w:rsidR="005737B8" w:rsidRPr="00476C7C">
        <w:rPr>
          <w:rFonts w:ascii="Times New Roman" w:hAnsi="Times New Roman" w:cs="Times New Roman"/>
          <w:i/>
          <w:sz w:val="24"/>
          <w:szCs w:val="24"/>
        </w:rPr>
        <w:t>Sitophilus</w:t>
      </w:r>
      <w:proofErr w:type="spellEnd"/>
      <w:r w:rsidR="00E64D6D" w:rsidRPr="00476C7C">
        <w:rPr>
          <w:rFonts w:ascii="Times New Roman" w:hAnsi="Times New Roman" w:cs="Times New Roman"/>
          <w:i/>
          <w:sz w:val="24"/>
          <w:szCs w:val="24"/>
        </w:rPr>
        <w:t xml:space="preserve"> </w:t>
      </w:r>
      <w:proofErr w:type="spellStart"/>
      <w:r w:rsidR="005737B8" w:rsidRPr="00476C7C">
        <w:rPr>
          <w:rFonts w:ascii="Times New Roman" w:hAnsi="Times New Roman" w:cs="Times New Roman"/>
          <w:i/>
          <w:sz w:val="24"/>
          <w:szCs w:val="24"/>
        </w:rPr>
        <w:lastRenderedPageBreak/>
        <w:t>oryzae</w:t>
      </w:r>
      <w:proofErr w:type="spellEnd"/>
      <w:r w:rsidR="00270EAF">
        <w:rPr>
          <w:rFonts w:ascii="Times New Roman" w:hAnsi="Times New Roman" w:cs="Times New Roman"/>
          <w:i/>
          <w:sz w:val="24"/>
          <w:szCs w:val="24"/>
        </w:rPr>
        <w:t xml:space="preserve"> </w:t>
      </w:r>
      <w:r w:rsidR="005737B8" w:rsidRPr="00476C7C">
        <w:rPr>
          <w:rFonts w:ascii="Times New Roman" w:hAnsi="Times New Roman" w:cs="Times New Roman"/>
          <w:sz w:val="24"/>
          <w:szCs w:val="24"/>
        </w:rPr>
        <w:t xml:space="preserve">is </w:t>
      </w:r>
      <w:r w:rsidR="00692327">
        <w:rPr>
          <w:rFonts w:ascii="Times New Roman" w:hAnsi="Times New Roman" w:cs="Times New Roman"/>
          <w:sz w:val="24"/>
          <w:szCs w:val="24"/>
        </w:rPr>
        <w:t xml:space="preserve">has </w:t>
      </w:r>
      <w:r w:rsidR="00692327" w:rsidRPr="00476C7C">
        <w:rPr>
          <w:rFonts w:ascii="Times New Roman" w:hAnsi="Times New Roman" w:cs="Times New Roman"/>
          <w:sz w:val="24"/>
          <w:szCs w:val="24"/>
        </w:rPr>
        <w:t>resistant</w:t>
      </w:r>
      <w:r w:rsidR="009263BD">
        <w:rPr>
          <w:rFonts w:ascii="Times New Roman" w:hAnsi="Times New Roman" w:cs="Times New Roman"/>
          <w:sz w:val="24"/>
          <w:szCs w:val="24"/>
        </w:rPr>
        <w:t xml:space="preserve"> problem</w:t>
      </w:r>
      <w:r w:rsidR="005737B8" w:rsidRPr="00476C7C">
        <w:rPr>
          <w:rFonts w:ascii="Times New Roman" w:hAnsi="Times New Roman" w:cs="Times New Roman"/>
          <w:sz w:val="24"/>
          <w:szCs w:val="24"/>
        </w:rPr>
        <w:t xml:space="preserve"> to </w:t>
      </w:r>
      <w:proofErr w:type="spellStart"/>
      <w:r w:rsidR="005737B8" w:rsidRPr="00476C7C">
        <w:rPr>
          <w:rFonts w:ascii="Times New Roman" w:hAnsi="Times New Roman" w:cs="Times New Roman"/>
          <w:sz w:val="24"/>
          <w:szCs w:val="24"/>
        </w:rPr>
        <w:t>phosphine</w:t>
      </w:r>
      <w:proofErr w:type="spellEnd"/>
      <w:r w:rsidR="005737B8" w:rsidRPr="00476C7C">
        <w:rPr>
          <w:rFonts w:ascii="Times New Roman" w:hAnsi="Times New Roman" w:cs="Times New Roman"/>
          <w:sz w:val="24"/>
          <w:szCs w:val="24"/>
        </w:rPr>
        <w:t xml:space="preserve"> and </w:t>
      </w:r>
      <w:r w:rsidR="009263BD">
        <w:rPr>
          <w:rFonts w:ascii="Times New Roman" w:hAnsi="Times New Roman" w:cs="Times New Roman"/>
          <w:sz w:val="24"/>
          <w:szCs w:val="24"/>
        </w:rPr>
        <w:t>generally used pesticides</w:t>
      </w:r>
      <w:r w:rsidR="005737B8" w:rsidRPr="00476C7C">
        <w:rPr>
          <w:rFonts w:ascii="Times New Roman" w:hAnsi="Times New Roman" w:cs="Times New Roman"/>
          <w:sz w:val="24"/>
          <w:szCs w:val="24"/>
        </w:rPr>
        <w:t xml:space="preserve"> </w:t>
      </w:r>
      <w:r w:rsidR="009263BD">
        <w:rPr>
          <w:rFonts w:ascii="Times New Roman" w:hAnsi="Times New Roman" w:cs="Times New Roman"/>
          <w:sz w:val="24"/>
          <w:szCs w:val="24"/>
        </w:rPr>
        <w:t>like</w:t>
      </w:r>
      <w:r w:rsidR="005737B8" w:rsidRPr="00476C7C">
        <w:rPr>
          <w:rFonts w:ascii="Times New Roman" w:hAnsi="Times New Roman" w:cs="Times New Roman"/>
          <w:sz w:val="24"/>
          <w:szCs w:val="24"/>
        </w:rPr>
        <w:t xml:space="preserve"> </w:t>
      </w:r>
      <w:proofErr w:type="spellStart"/>
      <w:r w:rsidR="005737B8" w:rsidRPr="00476C7C">
        <w:rPr>
          <w:rFonts w:ascii="Times New Roman" w:hAnsi="Times New Roman" w:cs="Times New Roman"/>
          <w:sz w:val="24"/>
          <w:szCs w:val="24"/>
        </w:rPr>
        <w:t>pyret</w:t>
      </w:r>
      <w:r w:rsidR="00281B35">
        <w:rPr>
          <w:rFonts w:ascii="Times New Roman" w:hAnsi="Times New Roman" w:cs="Times New Roman"/>
          <w:sz w:val="24"/>
          <w:szCs w:val="24"/>
        </w:rPr>
        <w:t>hroids</w:t>
      </w:r>
      <w:proofErr w:type="spellEnd"/>
      <w:proofErr w:type="gramStart"/>
      <w:r w:rsidR="00281B35">
        <w:rPr>
          <w:rFonts w:ascii="Times New Roman" w:hAnsi="Times New Roman" w:cs="Times New Roman"/>
          <w:sz w:val="24"/>
          <w:szCs w:val="24"/>
        </w:rPr>
        <w:t xml:space="preserve">, </w:t>
      </w:r>
      <w:r w:rsidR="005737B8" w:rsidRPr="00476C7C">
        <w:rPr>
          <w:rFonts w:ascii="Times New Roman" w:hAnsi="Times New Roman" w:cs="Times New Roman"/>
          <w:sz w:val="24"/>
          <w:szCs w:val="24"/>
        </w:rPr>
        <w:t xml:space="preserve"> Silica</w:t>
      </w:r>
      <w:proofErr w:type="gramEnd"/>
      <w:r w:rsidR="005737B8" w:rsidRPr="00476C7C">
        <w:rPr>
          <w:rFonts w:ascii="Times New Roman" w:hAnsi="Times New Roman" w:cs="Times New Roman"/>
          <w:sz w:val="24"/>
          <w:szCs w:val="24"/>
        </w:rPr>
        <w:t xml:space="preserve"> </w:t>
      </w:r>
      <w:proofErr w:type="spellStart"/>
      <w:r w:rsidR="005737B8" w:rsidRPr="00476C7C">
        <w:rPr>
          <w:rFonts w:ascii="Times New Roman" w:hAnsi="Times New Roman" w:cs="Times New Roman"/>
          <w:sz w:val="24"/>
          <w:szCs w:val="24"/>
        </w:rPr>
        <w:t>nano</w:t>
      </w:r>
      <w:proofErr w:type="spellEnd"/>
      <w:r w:rsidR="005737B8" w:rsidRPr="00476C7C">
        <w:rPr>
          <w:rFonts w:ascii="Times New Roman" w:hAnsi="Times New Roman" w:cs="Times New Roman"/>
          <w:sz w:val="24"/>
          <w:szCs w:val="24"/>
        </w:rPr>
        <w:t xml:space="preserve"> particles (SNPs) </w:t>
      </w:r>
      <w:r w:rsidR="00281B35">
        <w:rPr>
          <w:rFonts w:ascii="Times New Roman" w:hAnsi="Times New Roman" w:cs="Times New Roman"/>
          <w:sz w:val="24"/>
          <w:szCs w:val="24"/>
        </w:rPr>
        <w:t xml:space="preserve">are </w:t>
      </w:r>
      <w:r w:rsidR="005737B8" w:rsidRPr="00476C7C">
        <w:rPr>
          <w:rFonts w:ascii="Times New Roman" w:hAnsi="Times New Roman" w:cs="Times New Roman"/>
          <w:sz w:val="24"/>
          <w:szCs w:val="24"/>
        </w:rPr>
        <w:t>used in this study</w:t>
      </w:r>
      <w:r w:rsidR="00281B35">
        <w:rPr>
          <w:rFonts w:ascii="Times New Roman" w:hAnsi="Times New Roman" w:cs="Times New Roman"/>
          <w:sz w:val="24"/>
          <w:szCs w:val="24"/>
        </w:rPr>
        <w:t>, which</w:t>
      </w:r>
      <w:r w:rsidR="005737B8" w:rsidRPr="00476C7C">
        <w:rPr>
          <w:rFonts w:ascii="Times New Roman" w:hAnsi="Times New Roman" w:cs="Times New Roman"/>
          <w:sz w:val="24"/>
          <w:szCs w:val="24"/>
        </w:rPr>
        <w:t xml:space="preserve"> is claimed to be relatively non hazardous. </w:t>
      </w:r>
      <w:r w:rsidR="009263BD">
        <w:rPr>
          <w:rFonts w:ascii="Times New Roman" w:hAnsi="Times New Roman" w:cs="Times New Roman"/>
          <w:sz w:val="24"/>
          <w:szCs w:val="24"/>
        </w:rPr>
        <w:t xml:space="preserve">There is a declaration from the part of </w:t>
      </w:r>
      <w:r w:rsidR="00270EAF">
        <w:rPr>
          <w:rFonts w:ascii="Times New Roman" w:hAnsi="Times New Roman" w:cs="Times New Roman"/>
          <w:sz w:val="24"/>
          <w:szCs w:val="24"/>
        </w:rPr>
        <w:t xml:space="preserve">the </w:t>
      </w:r>
      <w:r w:rsidR="005737B8" w:rsidRPr="00476C7C">
        <w:rPr>
          <w:rFonts w:ascii="Times New Roman" w:hAnsi="Times New Roman" w:cs="Times New Roman"/>
          <w:sz w:val="24"/>
          <w:szCs w:val="24"/>
        </w:rPr>
        <w:t xml:space="preserve">USDA </w:t>
      </w:r>
      <w:r w:rsidR="001A3022">
        <w:rPr>
          <w:rFonts w:ascii="Times New Roman" w:hAnsi="Times New Roman" w:cs="Times New Roman"/>
          <w:sz w:val="24"/>
          <w:szCs w:val="24"/>
        </w:rPr>
        <w:t xml:space="preserve">that </w:t>
      </w:r>
      <w:r w:rsidR="001A3022" w:rsidRPr="00476C7C">
        <w:rPr>
          <w:rFonts w:ascii="Times New Roman" w:hAnsi="Times New Roman" w:cs="Times New Roman"/>
          <w:sz w:val="24"/>
          <w:szCs w:val="24"/>
        </w:rPr>
        <w:t>non</w:t>
      </w:r>
      <w:r w:rsidR="005737B8" w:rsidRPr="00476C7C">
        <w:rPr>
          <w:rFonts w:ascii="Times New Roman" w:hAnsi="Times New Roman" w:cs="Times New Roman"/>
          <w:sz w:val="24"/>
          <w:szCs w:val="24"/>
        </w:rPr>
        <w:t xml:space="preserve">-crystalline silica </w:t>
      </w:r>
      <w:r w:rsidR="001A3022">
        <w:rPr>
          <w:rFonts w:ascii="Times New Roman" w:hAnsi="Times New Roman" w:cs="Times New Roman"/>
          <w:sz w:val="24"/>
          <w:szCs w:val="24"/>
        </w:rPr>
        <w:t>is safe</w:t>
      </w:r>
      <w:r w:rsidR="005737B8" w:rsidRPr="00476C7C">
        <w:rPr>
          <w:rFonts w:ascii="Times New Roman" w:hAnsi="Times New Roman" w:cs="Times New Roman"/>
          <w:sz w:val="24"/>
          <w:szCs w:val="24"/>
        </w:rPr>
        <w:t>.</w:t>
      </w:r>
    </w:p>
    <w:p w:rsidR="008616B9" w:rsidRDefault="005737B8" w:rsidP="00EC5210">
      <w:pPr>
        <w:pStyle w:val="ListParagraph"/>
        <w:tabs>
          <w:tab w:val="left" w:pos="567"/>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b/>
        <w:t>Hydrophilic SNPs made and modified</w:t>
      </w:r>
      <w:r w:rsidR="00281B35">
        <w:rPr>
          <w:rFonts w:ascii="Times New Roman" w:hAnsi="Times New Roman" w:cs="Times New Roman"/>
          <w:sz w:val="24"/>
          <w:szCs w:val="24"/>
        </w:rPr>
        <w:t xml:space="preserve"> particles</w:t>
      </w:r>
      <w:r>
        <w:rPr>
          <w:rFonts w:ascii="Times New Roman" w:hAnsi="Times New Roman" w:cs="Times New Roman"/>
          <w:sz w:val="24"/>
          <w:szCs w:val="24"/>
        </w:rPr>
        <w:t xml:space="preserve"> </w:t>
      </w:r>
      <w:r w:rsidR="001A3022">
        <w:rPr>
          <w:rFonts w:ascii="Times New Roman" w:hAnsi="Times New Roman" w:cs="Times New Roman"/>
          <w:sz w:val="24"/>
          <w:szCs w:val="24"/>
        </w:rPr>
        <w:t>revealed enough</w:t>
      </w:r>
      <w:r w:rsidR="00281B35">
        <w:rPr>
          <w:rFonts w:ascii="Times New Roman" w:hAnsi="Times New Roman" w:cs="Times New Roman"/>
          <w:sz w:val="24"/>
          <w:szCs w:val="24"/>
        </w:rPr>
        <w:t xml:space="preserve"> insecticide</w:t>
      </w:r>
      <w:r>
        <w:rPr>
          <w:rFonts w:ascii="Times New Roman" w:hAnsi="Times New Roman" w:cs="Times New Roman"/>
          <w:sz w:val="24"/>
          <w:szCs w:val="24"/>
        </w:rPr>
        <w:t xml:space="preserve"> property at 1g/kg dose or </w:t>
      </w:r>
      <w:r w:rsidR="001A3022">
        <w:rPr>
          <w:rFonts w:ascii="Times New Roman" w:hAnsi="Times New Roman" w:cs="Times New Roman"/>
          <w:sz w:val="24"/>
          <w:szCs w:val="24"/>
        </w:rPr>
        <w:t>more</w:t>
      </w:r>
      <w:r>
        <w:rPr>
          <w:rFonts w:ascii="Times New Roman" w:hAnsi="Times New Roman" w:cs="Times New Roman"/>
          <w:sz w:val="24"/>
          <w:szCs w:val="24"/>
        </w:rPr>
        <w:t xml:space="preserve"> </w:t>
      </w:r>
      <w:r w:rsidR="00692327">
        <w:rPr>
          <w:rFonts w:ascii="Times New Roman" w:hAnsi="Times New Roman" w:cs="Times New Roman"/>
          <w:sz w:val="24"/>
          <w:szCs w:val="24"/>
        </w:rPr>
        <w:t>at</w:t>
      </w:r>
      <w:r>
        <w:rPr>
          <w:rFonts w:ascii="Times New Roman" w:hAnsi="Times New Roman" w:cs="Times New Roman"/>
          <w:sz w:val="24"/>
          <w:szCs w:val="24"/>
        </w:rPr>
        <w:t xml:space="preserve"> the first day. After day </w:t>
      </w:r>
      <w:r w:rsidR="00FF5BE5">
        <w:rPr>
          <w:rFonts w:ascii="Times New Roman" w:hAnsi="Times New Roman" w:cs="Times New Roman"/>
          <w:sz w:val="24"/>
          <w:szCs w:val="24"/>
        </w:rPr>
        <w:t>four</w:t>
      </w:r>
      <w:r>
        <w:rPr>
          <w:rFonts w:ascii="Times New Roman" w:hAnsi="Times New Roman" w:cs="Times New Roman"/>
          <w:sz w:val="24"/>
          <w:szCs w:val="24"/>
        </w:rPr>
        <w:t xml:space="preserve">, more than </w:t>
      </w:r>
      <w:r w:rsidR="00FF5BE5">
        <w:rPr>
          <w:rFonts w:ascii="Times New Roman" w:hAnsi="Times New Roman" w:cs="Times New Roman"/>
          <w:sz w:val="24"/>
          <w:szCs w:val="24"/>
        </w:rPr>
        <w:t>ninety per cent</w:t>
      </w:r>
      <w:r>
        <w:rPr>
          <w:rFonts w:ascii="Times New Roman" w:hAnsi="Times New Roman" w:cs="Times New Roman"/>
          <w:sz w:val="24"/>
          <w:szCs w:val="24"/>
        </w:rPr>
        <w:t xml:space="preserve"> </w:t>
      </w:r>
      <w:r w:rsidRPr="00C51CD4">
        <w:rPr>
          <w:rFonts w:ascii="Times New Roman" w:hAnsi="Times New Roman" w:cs="Times New Roman"/>
          <w:i/>
          <w:sz w:val="24"/>
          <w:szCs w:val="24"/>
        </w:rPr>
        <w:t>S</w:t>
      </w:r>
      <w:r>
        <w:rPr>
          <w:rFonts w:ascii="Times New Roman" w:hAnsi="Times New Roman" w:cs="Times New Roman"/>
          <w:sz w:val="24"/>
          <w:szCs w:val="24"/>
        </w:rPr>
        <w:t xml:space="preserve">. </w:t>
      </w:r>
      <w:proofErr w:type="spellStart"/>
      <w:r>
        <w:rPr>
          <w:rFonts w:ascii="Times New Roman" w:hAnsi="Times New Roman" w:cs="Times New Roman"/>
          <w:i/>
          <w:sz w:val="24"/>
          <w:szCs w:val="24"/>
        </w:rPr>
        <w:t>o</w:t>
      </w:r>
      <w:r w:rsidRPr="00C51CD4">
        <w:rPr>
          <w:rFonts w:ascii="Times New Roman" w:hAnsi="Times New Roman" w:cs="Times New Roman"/>
          <w:i/>
          <w:sz w:val="24"/>
          <w:szCs w:val="24"/>
        </w:rPr>
        <w:t>ryzae</w:t>
      </w:r>
      <w:proofErr w:type="spellEnd"/>
      <w:r>
        <w:rPr>
          <w:rFonts w:ascii="Times New Roman" w:hAnsi="Times New Roman" w:cs="Times New Roman"/>
          <w:sz w:val="24"/>
          <w:szCs w:val="24"/>
        </w:rPr>
        <w:t xml:space="preserve"> </w:t>
      </w:r>
      <w:r w:rsidR="00692327">
        <w:rPr>
          <w:rFonts w:ascii="Times New Roman" w:hAnsi="Times New Roman" w:cs="Times New Roman"/>
          <w:sz w:val="24"/>
          <w:szCs w:val="24"/>
        </w:rPr>
        <w:t>is</w:t>
      </w:r>
      <w:r w:rsidR="00FF5BE5">
        <w:rPr>
          <w:rFonts w:ascii="Times New Roman" w:hAnsi="Times New Roman" w:cs="Times New Roman"/>
          <w:sz w:val="24"/>
          <w:szCs w:val="24"/>
        </w:rPr>
        <w:t xml:space="preserve"> killed</w:t>
      </w:r>
      <w:r>
        <w:rPr>
          <w:rFonts w:ascii="Times New Roman" w:hAnsi="Times New Roman" w:cs="Times New Roman"/>
          <w:sz w:val="24"/>
          <w:szCs w:val="24"/>
        </w:rPr>
        <w:t xml:space="preserve"> when hydrophilic SNPs (both types) was </w:t>
      </w:r>
      <w:r w:rsidR="00FF5BE5">
        <w:rPr>
          <w:rFonts w:ascii="Times New Roman" w:hAnsi="Times New Roman" w:cs="Times New Roman"/>
          <w:sz w:val="24"/>
          <w:szCs w:val="24"/>
        </w:rPr>
        <w:t>given</w:t>
      </w:r>
      <w:r>
        <w:rPr>
          <w:rFonts w:ascii="Times New Roman" w:hAnsi="Times New Roman" w:cs="Times New Roman"/>
          <w:sz w:val="24"/>
          <w:szCs w:val="24"/>
        </w:rPr>
        <w:t xml:space="preserve"> </w:t>
      </w:r>
      <w:r w:rsidR="00FF5BE5">
        <w:rPr>
          <w:rFonts w:ascii="Times New Roman" w:hAnsi="Times New Roman" w:cs="Times New Roman"/>
          <w:sz w:val="24"/>
          <w:szCs w:val="24"/>
        </w:rPr>
        <w:t>in</w:t>
      </w:r>
      <w:r w:rsidR="008F70E2">
        <w:rPr>
          <w:rFonts w:ascii="Times New Roman" w:hAnsi="Times New Roman" w:cs="Times New Roman"/>
          <w:sz w:val="24"/>
          <w:szCs w:val="24"/>
        </w:rPr>
        <w:t xml:space="preserve"> a</w:t>
      </w:r>
      <w:r>
        <w:rPr>
          <w:rFonts w:ascii="Times New Roman" w:hAnsi="Times New Roman" w:cs="Times New Roman"/>
          <w:sz w:val="24"/>
          <w:szCs w:val="24"/>
        </w:rPr>
        <w:t xml:space="preserve"> dose of 1g/kg. Bulk sized silica </w:t>
      </w:r>
      <w:r w:rsidR="00281B35">
        <w:rPr>
          <w:rFonts w:ascii="Times New Roman" w:hAnsi="Times New Roman" w:cs="Times New Roman"/>
          <w:sz w:val="24"/>
          <w:szCs w:val="24"/>
        </w:rPr>
        <w:t xml:space="preserve">even at the highest dose </w:t>
      </w:r>
      <w:r>
        <w:rPr>
          <w:rFonts w:ascii="Times New Roman" w:hAnsi="Times New Roman" w:cs="Times New Roman"/>
          <w:sz w:val="24"/>
          <w:szCs w:val="24"/>
        </w:rPr>
        <w:t>caused only 34% insect mortality. So custom made (15-20</w:t>
      </w:r>
      <w:r w:rsidR="008F70E2">
        <w:rPr>
          <w:rFonts w:ascii="Times New Roman" w:hAnsi="Times New Roman" w:cs="Times New Roman"/>
          <w:sz w:val="24"/>
          <w:szCs w:val="24"/>
        </w:rPr>
        <w:t>nano-meter</w:t>
      </w:r>
      <w:r>
        <w:rPr>
          <w:rFonts w:ascii="Times New Roman" w:hAnsi="Times New Roman" w:cs="Times New Roman"/>
          <w:sz w:val="24"/>
          <w:szCs w:val="24"/>
        </w:rPr>
        <w:t xml:space="preserve">) hydrophilic SNPs </w:t>
      </w:r>
      <w:r w:rsidR="00FF5BE5">
        <w:rPr>
          <w:rFonts w:ascii="Times New Roman" w:hAnsi="Times New Roman" w:cs="Times New Roman"/>
          <w:sz w:val="24"/>
          <w:szCs w:val="24"/>
        </w:rPr>
        <w:t>&amp;</w:t>
      </w:r>
      <w:r>
        <w:rPr>
          <w:rFonts w:ascii="Times New Roman" w:hAnsi="Times New Roman" w:cs="Times New Roman"/>
          <w:sz w:val="24"/>
          <w:szCs w:val="24"/>
        </w:rPr>
        <w:t xml:space="preserve"> 20-30 </w:t>
      </w:r>
      <w:proofErr w:type="spellStart"/>
      <w:r w:rsidR="008F70E2">
        <w:rPr>
          <w:rFonts w:ascii="Times New Roman" w:hAnsi="Times New Roman" w:cs="Times New Roman"/>
          <w:sz w:val="24"/>
          <w:szCs w:val="24"/>
        </w:rPr>
        <w:t>nano</w:t>
      </w:r>
      <w:proofErr w:type="spellEnd"/>
      <w:r w:rsidR="008F70E2">
        <w:rPr>
          <w:rFonts w:ascii="Times New Roman" w:hAnsi="Times New Roman" w:cs="Times New Roman"/>
          <w:sz w:val="24"/>
          <w:szCs w:val="24"/>
        </w:rPr>
        <w:t>-meter</w:t>
      </w:r>
      <w:r>
        <w:rPr>
          <w:rFonts w:ascii="Times New Roman" w:hAnsi="Times New Roman" w:cs="Times New Roman"/>
          <w:sz w:val="24"/>
          <w:szCs w:val="24"/>
        </w:rPr>
        <w:t xml:space="preserve"> modified </w:t>
      </w:r>
      <w:r w:rsidR="00281B35">
        <w:rPr>
          <w:rFonts w:ascii="Times New Roman" w:hAnsi="Times New Roman" w:cs="Times New Roman"/>
          <w:sz w:val="24"/>
          <w:szCs w:val="24"/>
        </w:rPr>
        <w:t>particles</w:t>
      </w:r>
      <w:r>
        <w:rPr>
          <w:rFonts w:ascii="Times New Roman" w:hAnsi="Times New Roman" w:cs="Times New Roman"/>
          <w:sz w:val="24"/>
          <w:szCs w:val="24"/>
        </w:rPr>
        <w:t xml:space="preserve"> SNPs </w:t>
      </w:r>
      <w:r w:rsidR="00FF5BE5">
        <w:rPr>
          <w:rFonts w:ascii="Times New Roman" w:hAnsi="Times New Roman" w:cs="Times New Roman"/>
          <w:sz w:val="24"/>
          <w:szCs w:val="24"/>
        </w:rPr>
        <w:t>found</w:t>
      </w:r>
      <w:r>
        <w:rPr>
          <w:rFonts w:ascii="Times New Roman" w:hAnsi="Times New Roman" w:cs="Times New Roman"/>
          <w:sz w:val="24"/>
          <w:szCs w:val="24"/>
        </w:rPr>
        <w:t xml:space="preserve"> equally </w:t>
      </w:r>
      <w:r w:rsidR="00FF5BE5">
        <w:rPr>
          <w:rFonts w:ascii="Times New Roman" w:hAnsi="Times New Roman" w:cs="Times New Roman"/>
          <w:sz w:val="24"/>
          <w:szCs w:val="24"/>
        </w:rPr>
        <w:t>active</w:t>
      </w:r>
      <w:r>
        <w:rPr>
          <w:rFonts w:ascii="Times New Roman" w:hAnsi="Times New Roman" w:cs="Times New Roman"/>
          <w:sz w:val="24"/>
          <w:szCs w:val="24"/>
        </w:rPr>
        <w:t xml:space="preserve"> on </w:t>
      </w:r>
      <w:r w:rsidRPr="0015582B">
        <w:rPr>
          <w:rFonts w:ascii="Times New Roman" w:hAnsi="Times New Roman" w:cs="Times New Roman"/>
          <w:i/>
          <w:sz w:val="24"/>
          <w:szCs w:val="24"/>
        </w:rPr>
        <w:t xml:space="preserve">S. </w:t>
      </w:r>
      <w:proofErr w:type="spellStart"/>
      <w:r>
        <w:rPr>
          <w:rFonts w:ascii="Times New Roman" w:hAnsi="Times New Roman" w:cs="Times New Roman"/>
          <w:i/>
          <w:sz w:val="24"/>
          <w:szCs w:val="24"/>
        </w:rPr>
        <w:t>o</w:t>
      </w:r>
      <w:r w:rsidRPr="0015582B">
        <w:rPr>
          <w:rFonts w:ascii="Times New Roman" w:hAnsi="Times New Roman" w:cs="Times New Roman"/>
          <w:i/>
          <w:sz w:val="24"/>
          <w:szCs w:val="24"/>
        </w:rPr>
        <w:t>ryzae</w:t>
      </w:r>
      <w:proofErr w:type="spellEnd"/>
      <w:r>
        <w:rPr>
          <w:rFonts w:ascii="Times New Roman" w:hAnsi="Times New Roman" w:cs="Times New Roman"/>
          <w:sz w:val="24"/>
          <w:szCs w:val="24"/>
        </w:rPr>
        <w:t xml:space="preserve"> at </w:t>
      </w:r>
      <w:r w:rsidR="008F70E2">
        <w:rPr>
          <w:rFonts w:ascii="Times New Roman" w:hAnsi="Times New Roman" w:cs="Times New Roman"/>
          <w:sz w:val="24"/>
          <w:szCs w:val="24"/>
        </w:rPr>
        <w:t xml:space="preserve">a </w:t>
      </w:r>
      <w:r w:rsidR="00FF5BE5">
        <w:rPr>
          <w:rFonts w:ascii="Times New Roman" w:hAnsi="Times New Roman" w:cs="Times New Roman"/>
          <w:sz w:val="24"/>
          <w:szCs w:val="24"/>
        </w:rPr>
        <w:t xml:space="preserve">significant level of </w:t>
      </w:r>
      <w:r>
        <w:rPr>
          <w:rFonts w:ascii="Times New Roman" w:hAnsi="Times New Roman" w:cs="Times New Roman"/>
          <w:sz w:val="24"/>
          <w:szCs w:val="24"/>
        </w:rPr>
        <w:t xml:space="preserve">95%. SNP s </w:t>
      </w:r>
      <w:r w:rsidR="00FF5BE5">
        <w:rPr>
          <w:rFonts w:ascii="Times New Roman" w:hAnsi="Times New Roman" w:cs="Times New Roman"/>
          <w:sz w:val="24"/>
          <w:szCs w:val="24"/>
        </w:rPr>
        <w:t>was found</w:t>
      </w:r>
      <w:r>
        <w:rPr>
          <w:rFonts w:ascii="Times New Roman" w:hAnsi="Times New Roman" w:cs="Times New Roman"/>
          <w:sz w:val="24"/>
          <w:szCs w:val="24"/>
        </w:rPr>
        <w:t xml:space="preserve"> no adverse effect on </w:t>
      </w:r>
      <w:r w:rsidR="00FF5BE5">
        <w:rPr>
          <w:rFonts w:ascii="Times New Roman" w:hAnsi="Times New Roman" w:cs="Times New Roman"/>
          <w:sz w:val="24"/>
          <w:szCs w:val="24"/>
        </w:rPr>
        <w:t>crop</w:t>
      </w:r>
      <w:r>
        <w:rPr>
          <w:rFonts w:ascii="Times New Roman" w:hAnsi="Times New Roman" w:cs="Times New Roman"/>
          <w:sz w:val="24"/>
          <w:szCs w:val="24"/>
        </w:rPr>
        <w:t xml:space="preserve"> </w:t>
      </w:r>
      <w:r w:rsidR="00FF5BE5">
        <w:rPr>
          <w:rFonts w:ascii="Times New Roman" w:hAnsi="Times New Roman" w:cs="Times New Roman"/>
          <w:sz w:val="24"/>
          <w:szCs w:val="24"/>
        </w:rPr>
        <w:t>health.</w:t>
      </w:r>
      <w:r>
        <w:rPr>
          <w:rFonts w:ascii="Times New Roman" w:hAnsi="Times New Roman" w:cs="Times New Roman"/>
          <w:sz w:val="24"/>
          <w:szCs w:val="24"/>
        </w:rPr>
        <w:t xml:space="preserve"> </w:t>
      </w:r>
      <w:r w:rsidR="00FF5BE5">
        <w:rPr>
          <w:rFonts w:ascii="Times New Roman" w:hAnsi="Times New Roman" w:cs="Times New Roman"/>
          <w:sz w:val="24"/>
          <w:szCs w:val="24"/>
        </w:rPr>
        <w:t>Moreover, there is enhancement</w:t>
      </w:r>
      <w:r>
        <w:rPr>
          <w:rFonts w:ascii="Times New Roman" w:hAnsi="Times New Roman" w:cs="Times New Roman"/>
          <w:sz w:val="24"/>
          <w:szCs w:val="24"/>
        </w:rPr>
        <w:t xml:space="preserve"> </w:t>
      </w:r>
      <w:r w:rsidR="00FF5BE5">
        <w:rPr>
          <w:rFonts w:ascii="Times New Roman" w:hAnsi="Times New Roman" w:cs="Times New Roman"/>
          <w:sz w:val="24"/>
          <w:szCs w:val="24"/>
        </w:rPr>
        <w:t xml:space="preserve">of </w:t>
      </w:r>
      <w:r>
        <w:rPr>
          <w:rFonts w:ascii="Times New Roman" w:hAnsi="Times New Roman" w:cs="Times New Roman"/>
          <w:sz w:val="24"/>
          <w:szCs w:val="24"/>
        </w:rPr>
        <w:t xml:space="preserve">rigidity and strength of </w:t>
      </w:r>
      <w:r w:rsidR="00FF5BE5">
        <w:rPr>
          <w:rFonts w:ascii="Times New Roman" w:hAnsi="Times New Roman" w:cs="Times New Roman"/>
          <w:sz w:val="24"/>
          <w:szCs w:val="24"/>
        </w:rPr>
        <w:t>crops</w:t>
      </w:r>
      <w:r>
        <w:rPr>
          <w:rFonts w:ascii="Times New Roman" w:hAnsi="Times New Roman" w:cs="Times New Roman"/>
          <w:sz w:val="24"/>
          <w:szCs w:val="24"/>
        </w:rPr>
        <w:t>.</w:t>
      </w:r>
    </w:p>
    <w:p w:rsidR="00CA1A39" w:rsidRPr="00077B69" w:rsidRDefault="00077B69" w:rsidP="00EC5210">
      <w:pPr>
        <w:pStyle w:val="ListParagraph"/>
        <w:tabs>
          <w:tab w:val="left" w:pos="567"/>
        </w:tabs>
        <w:spacing w:after="0" w:line="360" w:lineRule="auto"/>
        <w:ind w:left="0"/>
        <w:jc w:val="both"/>
        <w:rPr>
          <w:rFonts w:ascii="Times New Roman" w:hAnsi="Times New Roman" w:cs="Times New Roman"/>
          <w:b/>
          <w:sz w:val="24"/>
          <w:szCs w:val="24"/>
        </w:rPr>
      </w:pPr>
      <w:r w:rsidRPr="00077B69">
        <w:rPr>
          <w:rFonts w:ascii="Times New Roman" w:hAnsi="Times New Roman" w:cs="Times New Roman"/>
          <w:b/>
          <w:sz w:val="24"/>
          <w:szCs w:val="24"/>
        </w:rPr>
        <w:t xml:space="preserve">Results of three dosages treatment </w:t>
      </w:r>
      <w:r w:rsidRPr="00077B69">
        <w:rPr>
          <w:rFonts w:ascii="Times New Roman" w:hAnsi="Times New Roman" w:cs="Times New Roman"/>
          <w:b/>
          <w:bCs/>
          <w:sz w:val="24"/>
          <w:szCs w:val="24"/>
        </w:rPr>
        <w:t xml:space="preserve">after seven days </w:t>
      </w:r>
      <w:r>
        <w:rPr>
          <w:rFonts w:ascii="Times New Roman" w:hAnsi="Times New Roman" w:cs="Times New Roman"/>
          <w:b/>
          <w:sz w:val="24"/>
          <w:szCs w:val="24"/>
        </w:rPr>
        <w:t>with</w:t>
      </w:r>
      <w:r w:rsidRPr="00077B69">
        <w:rPr>
          <w:rFonts w:ascii="Times New Roman" w:hAnsi="Times New Roman" w:cs="Times New Roman"/>
          <w:b/>
          <w:sz w:val="24"/>
          <w:szCs w:val="24"/>
        </w:rPr>
        <w:t xml:space="preserve"> </w:t>
      </w:r>
      <w:r w:rsidRPr="00077B69">
        <w:rPr>
          <w:rFonts w:ascii="Times New Roman" w:hAnsi="Times New Roman" w:cs="Times New Roman"/>
          <w:b/>
          <w:bCs/>
          <w:sz w:val="24"/>
          <w:szCs w:val="24"/>
        </w:rPr>
        <w:t xml:space="preserve">bulk and </w:t>
      </w:r>
      <w:proofErr w:type="spellStart"/>
      <w:r w:rsidRPr="00077B69">
        <w:rPr>
          <w:rFonts w:ascii="Times New Roman" w:hAnsi="Times New Roman" w:cs="Times New Roman"/>
          <w:b/>
          <w:bCs/>
          <w:sz w:val="24"/>
          <w:szCs w:val="24"/>
        </w:rPr>
        <w:t>nano</w:t>
      </w:r>
      <w:proofErr w:type="spellEnd"/>
      <w:r w:rsidRPr="00077B69">
        <w:rPr>
          <w:rFonts w:ascii="Times New Roman" w:hAnsi="Times New Roman" w:cs="Times New Roman"/>
          <w:b/>
          <w:bCs/>
          <w:sz w:val="24"/>
          <w:szCs w:val="24"/>
        </w:rPr>
        <w:t xml:space="preserve"> silica against</w:t>
      </w:r>
      <w:r w:rsidRPr="00077B69">
        <w:rPr>
          <w:rFonts w:ascii="Times New Roman" w:hAnsi="Times New Roman" w:cs="Times New Roman"/>
          <w:b/>
          <w:bCs/>
          <w:i/>
          <w:iCs/>
          <w:sz w:val="24"/>
          <w:szCs w:val="24"/>
        </w:rPr>
        <w:t xml:space="preserve"> </w:t>
      </w:r>
      <w:proofErr w:type="spellStart"/>
      <w:r w:rsidRPr="00077B69">
        <w:rPr>
          <w:rFonts w:ascii="Times New Roman" w:hAnsi="Times New Roman" w:cs="Times New Roman"/>
          <w:b/>
          <w:bCs/>
          <w:i/>
          <w:iCs/>
          <w:sz w:val="24"/>
          <w:szCs w:val="24"/>
        </w:rPr>
        <w:t>Sitophilus</w:t>
      </w:r>
      <w:proofErr w:type="spellEnd"/>
      <w:r w:rsidRPr="00077B69">
        <w:rPr>
          <w:rFonts w:ascii="Times New Roman" w:hAnsi="Times New Roman" w:cs="Times New Roman"/>
          <w:b/>
          <w:bCs/>
          <w:i/>
          <w:iCs/>
          <w:sz w:val="24"/>
          <w:szCs w:val="24"/>
        </w:rPr>
        <w:t xml:space="preserve"> </w:t>
      </w:r>
      <w:proofErr w:type="spellStart"/>
      <w:r w:rsidRPr="00077B69">
        <w:rPr>
          <w:rFonts w:ascii="Times New Roman" w:hAnsi="Times New Roman" w:cs="Times New Roman"/>
          <w:b/>
          <w:bCs/>
          <w:i/>
          <w:iCs/>
          <w:sz w:val="24"/>
          <w:szCs w:val="24"/>
        </w:rPr>
        <w:t>oryzae</w:t>
      </w:r>
      <w:proofErr w:type="spellEnd"/>
      <w:r w:rsidRPr="00077B69">
        <w:rPr>
          <w:rFonts w:ascii="Times New Roman" w:hAnsi="Times New Roman" w:cs="Times New Roman"/>
          <w:b/>
          <w:bCs/>
          <w:sz w:val="24"/>
          <w:szCs w:val="24"/>
        </w:rPr>
        <w:t xml:space="preserve"> adults (±S.E.)</w:t>
      </w:r>
      <w:r>
        <w:rPr>
          <w:rFonts w:ascii="Times New Roman" w:hAnsi="Times New Roman" w:cs="Times New Roman"/>
          <w:b/>
          <w:bCs/>
          <w:sz w:val="24"/>
          <w:szCs w:val="24"/>
        </w:rPr>
        <w:t>, mean mor</w:t>
      </w:r>
      <w:r w:rsidRPr="00077B69">
        <w:rPr>
          <w:rFonts w:ascii="Times New Roman" w:hAnsi="Times New Roman" w:cs="Times New Roman"/>
          <w:b/>
          <w:bCs/>
          <w:sz w:val="24"/>
          <w:szCs w:val="24"/>
        </w:rPr>
        <w:t>tality</w:t>
      </w:r>
    </w:p>
    <w:tbl>
      <w:tblPr>
        <w:tblStyle w:val="TableGrid"/>
        <w:tblW w:w="9720" w:type="dxa"/>
        <w:tblLook w:val="04A0"/>
      </w:tblPr>
      <w:tblGrid>
        <w:gridCol w:w="2700"/>
        <w:gridCol w:w="1710"/>
        <w:gridCol w:w="1980"/>
        <w:gridCol w:w="1710"/>
        <w:gridCol w:w="1620"/>
      </w:tblGrid>
      <w:tr w:rsidR="005737B8" w:rsidRPr="00040723" w:rsidTr="0049296C">
        <w:trPr>
          <w:trHeight w:val="416"/>
        </w:trPr>
        <w:tc>
          <w:tcPr>
            <w:tcW w:w="2700" w:type="dxa"/>
            <w:hideMark/>
          </w:tcPr>
          <w:p w:rsidR="005737B8" w:rsidRPr="000B2D9A" w:rsidRDefault="005737B8" w:rsidP="0049296C">
            <w:pPr>
              <w:jc w:val="center"/>
              <w:rPr>
                <w:rFonts w:ascii="Times New Roman" w:eastAsia="Times New Roman" w:hAnsi="Times New Roman" w:cs="Times New Roman"/>
                <w:b/>
                <w:sz w:val="24"/>
                <w:szCs w:val="24"/>
              </w:rPr>
            </w:pPr>
            <w:proofErr w:type="spellStart"/>
            <w:r w:rsidRPr="000B2D9A">
              <w:rPr>
                <w:rFonts w:ascii="Times New Roman" w:eastAsia="Calibri" w:hAnsi="Times New Roman" w:cs="Times New Roman"/>
                <w:b/>
                <w:bCs/>
                <w:kern w:val="24"/>
                <w:sz w:val="24"/>
                <w:szCs w:val="24"/>
              </w:rPr>
              <w:t>Nanoparticles</w:t>
            </w:r>
            <w:proofErr w:type="spellEnd"/>
          </w:p>
        </w:tc>
        <w:tc>
          <w:tcPr>
            <w:tcW w:w="1710" w:type="dxa"/>
            <w:hideMark/>
          </w:tcPr>
          <w:p w:rsidR="005737B8" w:rsidRPr="000B2D9A" w:rsidRDefault="005737B8" w:rsidP="0049296C">
            <w:pPr>
              <w:jc w:val="center"/>
              <w:rPr>
                <w:rFonts w:ascii="Times New Roman" w:eastAsia="Times New Roman" w:hAnsi="Times New Roman" w:cs="Times New Roman"/>
                <w:b/>
                <w:sz w:val="24"/>
                <w:szCs w:val="24"/>
              </w:rPr>
            </w:pPr>
            <w:r w:rsidRPr="000B2D9A">
              <w:rPr>
                <w:rFonts w:ascii="Times New Roman" w:eastAsia="Calibri" w:hAnsi="Times New Roman" w:cs="Times New Roman"/>
                <w:b/>
                <w:bCs/>
                <w:kern w:val="24"/>
                <w:sz w:val="24"/>
                <w:szCs w:val="24"/>
              </w:rPr>
              <w:t>0 g kg</w:t>
            </w:r>
            <w:r w:rsidRPr="000B2D9A">
              <w:rPr>
                <w:rFonts w:ascii="Times New Roman" w:eastAsia="Calibri" w:hAnsi="Times New Roman" w:cs="Times New Roman"/>
                <w:b/>
                <w:bCs/>
                <w:kern w:val="24"/>
                <w:position w:val="12"/>
                <w:sz w:val="24"/>
                <w:szCs w:val="24"/>
                <w:vertAlign w:val="superscript"/>
              </w:rPr>
              <w:t>-1</w:t>
            </w:r>
          </w:p>
        </w:tc>
        <w:tc>
          <w:tcPr>
            <w:tcW w:w="1980" w:type="dxa"/>
            <w:hideMark/>
          </w:tcPr>
          <w:p w:rsidR="005737B8" w:rsidRPr="000B2D9A" w:rsidRDefault="005737B8" w:rsidP="0049296C">
            <w:pPr>
              <w:jc w:val="center"/>
              <w:rPr>
                <w:rFonts w:ascii="Times New Roman" w:eastAsia="Times New Roman" w:hAnsi="Times New Roman" w:cs="Times New Roman"/>
                <w:b/>
                <w:sz w:val="24"/>
                <w:szCs w:val="24"/>
              </w:rPr>
            </w:pPr>
            <w:r w:rsidRPr="000B2D9A">
              <w:rPr>
                <w:rFonts w:ascii="Times New Roman" w:eastAsia="Calibri" w:hAnsi="Times New Roman" w:cs="Times New Roman"/>
                <w:b/>
                <w:bCs/>
                <w:kern w:val="24"/>
                <w:sz w:val="24"/>
                <w:szCs w:val="24"/>
              </w:rPr>
              <w:t>0.5 g kg</w:t>
            </w:r>
            <w:r w:rsidRPr="000B2D9A">
              <w:rPr>
                <w:rFonts w:ascii="Times New Roman" w:eastAsia="Calibri" w:hAnsi="Times New Roman" w:cs="Times New Roman"/>
                <w:b/>
                <w:bCs/>
                <w:kern w:val="24"/>
                <w:position w:val="12"/>
                <w:sz w:val="24"/>
                <w:szCs w:val="24"/>
                <w:vertAlign w:val="superscript"/>
              </w:rPr>
              <w:t>-1</w:t>
            </w:r>
          </w:p>
        </w:tc>
        <w:tc>
          <w:tcPr>
            <w:tcW w:w="1710" w:type="dxa"/>
            <w:hideMark/>
          </w:tcPr>
          <w:p w:rsidR="005737B8" w:rsidRPr="000B2D9A" w:rsidRDefault="005737B8" w:rsidP="0049296C">
            <w:pPr>
              <w:jc w:val="center"/>
              <w:rPr>
                <w:rFonts w:ascii="Times New Roman" w:eastAsia="Times New Roman" w:hAnsi="Times New Roman" w:cs="Times New Roman"/>
                <w:b/>
                <w:sz w:val="24"/>
                <w:szCs w:val="24"/>
              </w:rPr>
            </w:pPr>
            <w:r w:rsidRPr="000B2D9A">
              <w:rPr>
                <w:rFonts w:ascii="Times New Roman" w:eastAsia="Calibri" w:hAnsi="Times New Roman" w:cs="Times New Roman"/>
                <w:b/>
                <w:bCs/>
                <w:kern w:val="24"/>
                <w:sz w:val="24"/>
                <w:szCs w:val="24"/>
              </w:rPr>
              <w:t>1 g kg</w:t>
            </w:r>
            <w:r w:rsidRPr="000B2D9A">
              <w:rPr>
                <w:rFonts w:ascii="Times New Roman" w:eastAsia="Calibri" w:hAnsi="Times New Roman" w:cs="Times New Roman"/>
                <w:b/>
                <w:bCs/>
                <w:kern w:val="24"/>
                <w:position w:val="12"/>
                <w:sz w:val="24"/>
                <w:szCs w:val="24"/>
                <w:vertAlign w:val="superscript"/>
              </w:rPr>
              <w:t>-1</w:t>
            </w:r>
          </w:p>
        </w:tc>
        <w:tc>
          <w:tcPr>
            <w:tcW w:w="1620" w:type="dxa"/>
            <w:hideMark/>
          </w:tcPr>
          <w:p w:rsidR="005737B8" w:rsidRPr="000B2D9A" w:rsidRDefault="005737B8" w:rsidP="0049296C">
            <w:pPr>
              <w:jc w:val="center"/>
              <w:rPr>
                <w:rFonts w:ascii="Times New Roman" w:eastAsia="Times New Roman" w:hAnsi="Times New Roman" w:cs="Times New Roman"/>
                <w:b/>
                <w:sz w:val="24"/>
                <w:szCs w:val="24"/>
              </w:rPr>
            </w:pPr>
            <w:r w:rsidRPr="000B2D9A">
              <w:rPr>
                <w:rFonts w:ascii="Times New Roman" w:eastAsia="Calibri" w:hAnsi="Times New Roman" w:cs="Times New Roman"/>
                <w:b/>
                <w:bCs/>
                <w:kern w:val="24"/>
                <w:sz w:val="24"/>
                <w:szCs w:val="24"/>
              </w:rPr>
              <w:t>2 g kg</w:t>
            </w:r>
            <w:r w:rsidRPr="000B2D9A">
              <w:rPr>
                <w:rFonts w:ascii="Times New Roman" w:eastAsia="Calibri" w:hAnsi="Times New Roman" w:cs="Times New Roman"/>
                <w:b/>
                <w:bCs/>
                <w:kern w:val="24"/>
                <w:position w:val="12"/>
                <w:sz w:val="24"/>
                <w:szCs w:val="24"/>
                <w:vertAlign w:val="superscript"/>
              </w:rPr>
              <w:t>-1</w:t>
            </w:r>
          </w:p>
        </w:tc>
      </w:tr>
      <w:tr w:rsidR="005737B8" w:rsidRPr="00040723" w:rsidTr="0049296C">
        <w:trPr>
          <w:trHeight w:val="416"/>
        </w:trPr>
        <w:tc>
          <w:tcPr>
            <w:tcW w:w="2700" w:type="dxa"/>
            <w:hideMark/>
          </w:tcPr>
          <w:p w:rsidR="005737B8" w:rsidRPr="00040723" w:rsidRDefault="005737B8" w:rsidP="0049296C">
            <w:pPr>
              <w:jc w:val="center"/>
              <w:rPr>
                <w:rFonts w:ascii="Times New Roman" w:eastAsia="Times New Roman" w:hAnsi="Times New Roman" w:cs="Times New Roman"/>
                <w:sz w:val="24"/>
                <w:szCs w:val="24"/>
              </w:rPr>
            </w:pPr>
            <w:proofErr w:type="spellStart"/>
            <w:r w:rsidRPr="00040723">
              <w:rPr>
                <w:rFonts w:ascii="Times New Roman" w:eastAsia="Times New Roman" w:hAnsi="Times New Roman" w:cs="Times New Roman"/>
                <w:bCs/>
                <w:kern w:val="24"/>
                <w:sz w:val="24"/>
                <w:szCs w:val="24"/>
              </w:rPr>
              <w:t>SiO</w:t>
            </w:r>
            <w:proofErr w:type="spellEnd"/>
            <w:r w:rsidRPr="00040723">
              <w:rPr>
                <w:rFonts w:ascii="Times New Roman" w:eastAsia="Times New Roman" w:hAnsi="Times New Roman" w:cs="Times New Roman"/>
                <w:bCs/>
                <w:kern w:val="24"/>
                <w:position w:val="-9"/>
                <w:sz w:val="24"/>
                <w:szCs w:val="24"/>
                <w:vertAlign w:val="subscript"/>
              </w:rPr>
              <w:t>2</w:t>
            </w:r>
            <w:r w:rsidRPr="00040723">
              <w:rPr>
                <w:rFonts w:ascii="Times New Roman" w:eastAsia="Calibri" w:hAnsi="Times New Roman" w:cs="Times New Roman"/>
                <w:bCs/>
                <w:kern w:val="24"/>
                <w:sz w:val="24"/>
                <w:szCs w:val="24"/>
              </w:rPr>
              <w:t xml:space="preserve">—hydrophilic </w:t>
            </w:r>
          </w:p>
        </w:tc>
        <w:tc>
          <w:tcPr>
            <w:tcW w:w="1710" w:type="dxa"/>
            <w:hideMark/>
          </w:tcPr>
          <w:p w:rsidR="005737B8" w:rsidRPr="00040723" w:rsidRDefault="005737B8" w:rsidP="0049296C">
            <w:pPr>
              <w:jc w:val="center"/>
              <w:rPr>
                <w:rFonts w:ascii="Times New Roman" w:eastAsia="Times New Roman" w:hAnsi="Times New Roman" w:cs="Times New Roman"/>
                <w:sz w:val="24"/>
                <w:szCs w:val="24"/>
              </w:rPr>
            </w:pPr>
            <w:r w:rsidRPr="00040723">
              <w:rPr>
                <w:rFonts w:ascii="Times New Roman" w:eastAsia="Calibri" w:hAnsi="Times New Roman" w:cs="Times New Roman"/>
                <w:bCs/>
                <w:kern w:val="24"/>
                <w:sz w:val="24"/>
                <w:szCs w:val="24"/>
              </w:rPr>
              <w:t xml:space="preserve">2.0 ± 2.7 </w:t>
            </w:r>
          </w:p>
        </w:tc>
        <w:tc>
          <w:tcPr>
            <w:tcW w:w="1980" w:type="dxa"/>
            <w:hideMark/>
          </w:tcPr>
          <w:p w:rsidR="005737B8" w:rsidRPr="00040723" w:rsidRDefault="005737B8" w:rsidP="0049296C">
            <w:pPr>
              <w:jc w:val="center"/>
              <w:rPr>
                <w:rFonts w:ascii="Times New Roman" w:eastAsia="Times New Roman" w:hAnsi="Times New Roman" w:cs="Times New Roman"/>
                <w:sz w:val="24"/>
                <w:szCs w:val="24"/>
              </w:rPr>
            </w:pPr>
            <w:r w:rsidRPr="00040723">
              <w:rPr>
                <w:rFonts w:ascii="Times New Roman" w:eastAsia="Calibri" w:hAnsi="Times New Roman" w:cs="Times New Roman"/>
                <w:bCs/>
                <w:kern w:val="24"/>
                <w:sz w:val="24"/>
                <w:szCs w:val="24"/>
              </w:rPr>
              <w:t xml:space="preserve">35.4 ± 8.3 </w:t>
            </w:r>
          </w:p>
        </w:tc>
        <w:tc>
          <w:tcPr>
            <w:tcW w:w="1710" w:type="dxa"/>
            <w:hideMark/>
          </w:tcPr>
          <w:p w:rsidR="005737B8" w:rsidRPr="00040723" w:rsidRDefault="005737B8" w:rsidP="0049296C">
            <w:pPr>
              <w:jc w:val="center"/>
              <w:rPr>
                <w:rFonts w:ascii="Times New Roman" w:eastAsia="Times New Roman" w:hAnsi="Times New Roman" w:cs="Times New Roman"/>
                <w:sz w:val="24"/>
                <w:szCs w:val="24"/>
              </w:rPr>
            </w:pPr>
            <w:r w:rsidRPr="00040723">
              <w:rPr>
                <w:rFonts w:ascii="Times New Roman" w:eastAsia="Calibri" w:hAnsi="Times New Roman" w:cs="Times New Roman"/>
                <w:bCs/>
                <w:kern w:val="24"/>
                <w:sz w:val="24"/>
                <w:szCs w:val="24"/>
              </w:rPr>
              <w:t xml:space="preserve">95.0 ± 5.0 </w:t>
            </w:r>
          </w:p>
        </w:tc>
        <w:tc>
          <w:tcPr>
            <w:tcW w:w="1620" w:type="dxa"/>
            <w:hideMark/>
          </w:tcPr>
          <w:p w:rsidR="005737B8" w:rsidRPr="00040723" w:rsidRDefault="005737B8" w:rsidP="0049296C">
            <w:pPr>
              <w:jc w:val="center"/>
              <w:rPr>
                <w:rFonts w:ascii="Times New Roman" w:eastAsia="Times New Roman" w:hAnsi="Times New Roman" w:cs="Times New Roman"/>
                <w:sz w:val="24"/>
                <w:szCs w:val="24"/>
              </w:rPr>
            </w:pPr>
            <w:r w:rsidRPr="00040723">
              <w:rPr>
                <w:rFonts w:ascii="Times New Roman" w:eastAsia="Calibri" w:hAnsi="Times New Roman" w:cs="Times New Roman"/>
                <w:bCs/>
                <w:kern w:val="24"/>
                <w:sz w:val="24"/>
                <w:szCs w:val="24"/>
              </w:rPr>
              <w:t xml:space="preserve">97.0 ± 2.7 </w:t>
            </w:r>
          </w:p>
        </w:tc>
      </w:tr>
      <w:tr w:rsidR="005737B8" w:rsidRPr="00040723" w:rsidTr="0049296C">
        <w:trPr>
          <w:trHeight w:val="416"/>
        </w:trPr>
        <w:tc>
          <w:tcPr>
            <w:tcW w:w="2700" w:type="dxa"/>
            <w:hideMark/>
          </w:tcPr>
          <w:p w:rsidR="005737B8" w:rsidRPr="00040723" w:rsidRDefault="005737B8" w:rsidP="0049296C">
            <w:pPr>
              <w:jc w:val="center"/>
              <w:rPr>
                <w:rFonts w:ascii="Times New Roman" w:eastAsia="Times New Roman" w:hAnsi="Times New Roman" w:cs="Times New Roman"/>
                <w:sz w:val="24"/>
                <w:szCs w:val="24"/>
              </w:rPr>
            </w:pPr>
            <w:proofErr w:type="spellStart"/>
            <w:r w:rsidRPr="00040723">
              <w:rPr>
                <w:rFonts w:ascii="Times New Roman" w:eastAsia="Times New Roman" w:hAnsi="Times New Roman" w:cs="Times New Roman"/>
                <w:bCs/>
                <w:kern w:val="24"/>
                <w:sz w:val="24"/>
                <w:szCs w:val="24"/>
              </w:rPr>
              <w:t>SiO</w:t>
            </w:r>
            <w:proofErr w:type="spellEnd"/>
            <w:r w:rsidRPr="00040723">
              <w:rPr>
                <w:rFonts w:ascii="Times New Roman" w:eastAsia="Times New Roman" w:hAnsi="Times New Roman" w:cs="Times New Roman"/>
                <w:bCs/>
                <w:kern w:val="24"/>
                <w:position w:val="-9"/>
                <w:sz w:val="24"/>
                <w:szCs w:val="24"/>
                <w:vertAlign w:val="subscript"/>
              </w:rPr>
              <w:t>2</w:t>
            </w:r>
            <w:r w:rsidRPr="00040723">
              <w:rPr>
                <w:rFonts w:ascii="Times New Roman" w:eastAsia="Calibri" w:hAnsi="Times New Roman" w:cs="Times New Roman"/>
                <w:bCs/>
                <w:kern w:val="24"/>
                <w:sz w:val="24"/>
                <w:szCs w:val="24"/>
              </w:rPr>
              <w:t xml:space="preserve">—hydrophobic </w:t>
            </w:r>
          </w:p>
        </w:tc>
        <w:tc>
          <w:tcPr>
            <w:tcW w:w="1710" w:type="dxa"/>
            <w:hideMark/>
          </w:tcPr>
          <w:p w:rsidR="005737B8" w:rsidRPr="00040723" w:rsidRDefault="005737B8" w:rsidP="0049296C">
            <w:pPr>
              <w:jc w:val="center"/>
              <w:rPr>
                <w:rFonts w:ascii="Times New Roman" w:eastAsia="Times New Roman" w:hAnsi="Times New Roman" w:cs="Times New Roman"/>
                <w:sz w:val="24"/>
                <w:szCs w:val="24"/>
              </w:rPr>
            </w:pPr>
            <w:r w:rsidRPr="00040723">
              <w:rPr>
                <w:rFonts w:ascii="Times New Roman" w:eastAsia="Calibri" w:hAnsi="Times New Roman" w:cs="Times New Roman"/>
                <w:bCs/>
                <w:kern w:val="24"/>
                <w:sz w:val="24"/>
                <w:szCs w:val="24"/>
              </w:rPr>
              <w:t xml:space="preserve">2.0 ± 2.7 </w:t>
            </w:r>
          </w:p>
        </w:tc>
        <w:tc>
          <w:tcPr>
            <w:tcW w:w="1980" w:type="dxa"/>
            <w:hideMark/>
          </w:tcPr>
          <w:p w:rsidR="005737B8" w:rsidRPr="00040723" w:rsidRDefault="005737B8" w:rsidP="0049296C">
            <w:pPr>
              <w:jc w:val="center"/>
              <w:rPr>
                <w:rFonts w:ascii="Times New Roman" w:eastAsia="Times New Roman" w:hAnsi="Times New Roman" w:cs="Times New Roman"/>
                <w:sz w:val="24"/>
                <w:szCs w:val="24"/>
              </w:rPr>
            </w:pPr>
            <w:r w:rsidRPr="00040723">
              <w:rPr>
                <w:rFonts w:ascii="Times New Roman" w:eastAsia="Calibri" w:hAnsi="Times New Roman" w:cs="Times New Roman"/>
                <w:bCs/>
                <w:kern w:val="24"/>
                <w:sz w:val="24"/>
                <w:szCs w:val="24"/>
              </w:rPr>
              <w:t xml:space="preserve">62.0 ± 9.1 </w:t>
            </w:r>
          </w:p>
        </w:tc>
        <w:tc>
          <w:tcPr>
            <w:tcW w:w="1710" w:type="dxa"/>
            <w:hideMark/>
          </w:tcPr>
          <w:p w:rsidR="005737B8" w:rsidRPr="00040723" w:rsidRDefault="005737B8" w:rsidP="0049296C">
            <w:pPr>
              <w:jc w:val="center"/>
              <w:rPr>
                <w:rFonts w:ascii="Times New Roman" w:eastAsia="Times New Roman" w:hAnsi="Times New Roman" w:cs="Times New Roman"/>
                <w:sz w:val="24"/>
                <w:szCs w:val="24"/>
              </w:rPr>
            </w:pPr>
            <w:r w:rsidRPr="00040723">
              <w:rPr>
                <w:rFonts w:ascii="Times New Roman" w:eastAsia="Calibri" w:hAnsi="Times New Roman" w:cs="Times New Roman"/>
                <w:bCs/>
                <w:kern w:val="24"/>
                <w:sz w:val="24"/>
                <w:szCs w:val="24"/>
              </w:rPr>
              <w:t xml:space="preserve">86.0 ± 8.2 </w:t>
            </w:r>
          </w:p>
        </w:tc>
        <w:tc>
          <w:tcPr>
            <w:tcW w:w="1620" w:type="dxa"/>
            <w:hideMark/>
          </w:tcPr>
          <w:p w:rsidR="005737B8" w:rsidRPr="00040723" w:rsidRDefault="005737B8" w:rsidP="0049296C">
            <w:pPr>
              <w:jc w:val="center"/>
              <w:rPr>
                <w:rFonts w:ascii="Times New Roman" w:eastAsia="Times New Roman" w:hAnsi="Times New Roman" w:cs="Times New Roman"/>
                <w:sz w:val="24"/>
                <w:szCs w:val="24"/>
              </w:rPr>
            </w:pPr>
            <w:r w:rsidRPr="00040723">
              <w:rPr>
                <w:rFonts w:ascii="Times New Roman" w:eastAsia="Calibri" w:hAnsi="Times New Roman" w:cs="Times New Roman"/>
                <w:bCs/>
                <w:kern w:val="24"/>
                <w:sz w:val="24"/>
                <w:szCs w:val="24"/>
              </w:rPr>
              <w:t xml:space="preserve">100.0 ± 0.0 </w:t>
            </w:r>
          </w:p>
        </w:tc>
      </w:tr>
      <w:tr w:rsidR="005737B8" w:rsidRPr="00040723" w:rsidTr="0049296C">
        <w:trPr>
          <w:trHeight w:val="416"/>
        </w:trPr>
        <w:tc>
          <w:tcPr>
            <w:tcW w:w="2700" w:type="dxa"/>
            <w:hideMark/>
          </w:tcPr>
          <w:p w:rsidR="005737B8" w:rsidRPr="00040723" w:rsidRDefault="005737B8" w:rsidP="0049296C">
            <w:pPr>
              <w:jc w:val="center"/>
              <w:rPr>
                <w:rFonts w:ascii="Times New Roman" w:eastAsia="Times New Roman" w:hAnsi="Times New Roman" w:cs="Times New Roman"/>
                <w:sz w:val="24"/>
                <w:szCs w:val="24"/>
              </w:rPr>
            </w:pPr>
            <w:proofErr w:type="spellStart"/>
            <w:r w:rsidRPr="00040723">
              <w:rPr>
                <w:rFonts w:ascii="Times New Roman" w:eastAsia="Times New Roman" w:hAnsi="Times New Roman" w:cs="Times New Roman"/>
                <w:bCs/>
                <w:kern w:val="24"/>
                <w:sz w:val="24"/>
                <w:szCs w:val="24"/>
              </w:rPr>
              <w:t>SiO</w:t>
            </w:r>
            <w:proofErr w:type="spellEnd"/>
            <w:r w:rsidRPr="00040723">
              <w:rPr>
                <w:rFonts w:ascii="Times New Roman" w:eastAsia="Times New Roman" w:hAnsi="Times New Roman" w:cs="Times New Roman"/>
                <w:bCs/>
                <w:kern w:val="24"/>
                <w:position w:val="-9"/>
                <w:sz w:val="24"/>
                <w:szCs w:val="24"/>
                <w:vertAlign w:val="subscript"/>
              </w:rPr>
              <w:t>2</w:t>
            </w:r>
            <w:r w:rsidRPr="00040723">
              <w:rPr>
                <w:rFonts w:ascii="Times New Roman" w:eastAsia="Calibri" w:hAnsi="Times New Roman" w:cs="Times New Roman"/>
                <w:bCs/>
                <w:kern w:val="24"/>
                <w:sz w:val="24"/>
                <w:szCs w:val="24"/>
              </w:rPr>
              <w:t>—</w:t>
            </w:r>
            <w:proofErr w:type="spellStart"/>
            <w:r w:rsidRPr="00040723">
              <w:rPr>
                <w:rFonts w:ascii="Times New Roman" w:eastAsia="Calibri" w:hAnsi="Times New Roman" w:cs="Times New Roman"/>
                <w:bCs/>
                <w:kern w:val="24"/>
                <w:sz w:val="24"/>
                <w:szCs w:val="24"/>
              </w:rPr>
              <w:t>lipophilic</w:t>
            </w:r>
            <w:proofErr w:type="spellEnd"/>
            <w:r w:rsidRPr="00040723">
              <w:rPr>
                <w:rFonts w:ascii="Times New Roman" w:eastAsia="Calibri" w:hAnsi="Times New Roman" w:cs="Times New Roman"/>
                <w:bCs/>
                <w:kern w:val="24"/>
                <w:sz w:val="24"/>
                <w:szCs w:val="24"/>
              </w:rPr>
              <w:t xml:space="preserve"> </w:t>
            </w:r>
          </w:p>
        </w:tc>
        <w:tc>
          <w:tcPr>
            <w:tcW w:w="1710" w:type="dxa"/>
            <w:hideMark/>
          </w:tcPr>
          <w:p w:rsidR="005737B8" w:rsidRPr="00040723" w:rsidRDefault="005737B8" w:rsidP="0049296C">
            <w:pPr>
              <w:jc w:val="center"/>
              <w:rPr>
                <w:rFonts w:ascii="Times New Roman" w:eastAsia="Times New Roman" w:hAnsi="Times New Roman" w:cs="Times New Roman"/>
                <w:sz w:val="24"/>
                <w:szCs w:val="24"/>
              </w:rPr>
            </w:pPr>
            <w:r w:rsidRPr="00040723">
              <w:rPr>
                <w:rFonts w:ascii="Times New Roman" w:eastAsia="Calibri" w:hAnsi="Times New Roman" w:cs="Times New Roman"/>
                <w:bCs/>
                <w:kern w:val="24"/>
                <w:sz w:val="24"/>
                <w:szCs w:val="24"/>
              </w:rPr>
              <w:t xml:space="preserve">2.0 ± 2.7 </w:t>
            </w:r>
          </w:p>
        </w:tc>
        <w:tc>
          <w:tcPr>
            <w:tcW w:w="1980" w:type="dxa"/>
            <w:hideMark/>
          </w:tcPr>
          <w:p w:rsidR="005737B8" w:rsidRPr="00040723" w:rsidRDefault="005737B8" w:rsidP="0049296C">
            <w:pPr>
              <w:jc w:val="center"/>
              <w:rPr>
                <w:rFonts w:ascii="Times New Roman" w:eastAsia="Times New Roman" w:hAnsi="Times New Roman" w:cs="Times New Roman"/>
                <w:sz w:val="24"/>
                <w:szCs w:val="24"/>
              </w:rPr>
            </w:pPr>
            <w:r w:rsidRPr="00040723">
              <w:rPr>
                <w:rFonts w:ascii="Times New Roman" w:eastAsia="Calibri" w:hAnsi="Times New Roman" w:cs="Times New Roman"/>
                <w:bCs/>
                <w:kern w:val="24"/>
                <w:sz w:val="24"/>
                <w:szCs w:val="24"/>
              </w:rPr>
              <w:t xml:space="preserve">62.4 ± 5.6 </w:t>
            </w:r>
          </w:p>
        </w:tc>
        <w:tc>
          <w:tcPr>
            <w:tcW w:w="1710" w:type="dxa"/>
            <w:hideMark/>
          </w:tcPr>
          <w:p w:rsidR="005737B8" w:rsidRPr="00040723" w:rsidRDefault="005737B8" w:rsidP="0049296C">
            <w:pPr>
              <w:jc w:val="center"/>
              <w:rPr>
                <w:rFonts w:ascii="Times New Roman" w:eastAsia="Times New Roman" w:hAnsi="Times New Roman" w:cs="Times New Roman"/>
                <w:sz w:val="24"/>
                <w:szCs w:val="24"/>
              </w:rPr>
            </w:pPr>
            <w:r w:rsidRPr="00040723">
              <w:rPr>
                <w:rFonts w:ascii="Times New Roman" w:eastAsia="Calibri" w:hAnsi="Times New Roman" w:cs="Times New Roman"/>
                <w:bCs/>
                <w:kern w:val="24"/>
                <w:sz w:val="24"/>
                <w:szCs w:val="24"/>
              </w:rPr>
              <w:t xml:space="preserve">71.0 ± 8.9 </w:t>
            </w:r>
          </w:p>
        </w:tc>
        <w:tc>
          <w:tcPr>
            <w:tcW w:w="1620" w:type="dxa"/>
            <w:hideMark/>
          </w:tcPr>
          <w:p w:rsidR="005737B8" w:rsidRPr="00040723" w:rsidRDefault="005737B8" w:rsidP="0049296C">
            <w:pPr>
              <w:jc w:val="center"/>
              <w:rPr>
                <w:rFonts w:ascii="Times New Roman" w:eastAsia="Times New Roman" w:hAnsi="Times New Roman" w:cs="Times New Roman"/>
                <w:sz w:val="24"/>
                <w:szCs w:val="24"/>
              </w:rPr>
            </w:pPr>
            <w:r w:rsidRPr="00040723">
              <w:rPr>
                <w:rFonts w:ascii="Times New Roman" w:eastAsia="Calibri" w:hAnsi="Times New Roman" w:cs="Times New Roman"/>
                <w:bCs/>
                <w:kern w:val="24"/>
                <w:sz w:val="24"/>
                <w:szCs w:val="24"/>
              </w:rPr>
              <w:t xml:space="preserve">100.0 ± 0.0 </w:t>
            </w:r>
          </w:p>
        </w:tc>
      </w:tr>
      <w:tr w:rsidR="005737B8" w:rsidRPr="00040723" w:rsidTr="0049296C">
        <w:trPr>
          <w:trHeight w:val="456"/>
        </w:trPr>
        <w:tc>
          <w:tcPr>
            <w:tcW w:w="2700" w:type="dxa"/>
            <w:hideMark/>
          </w:tcPr>
          <w:p w:rsidR="005737B8" w:rsidRPr="00040723" w:rsidRDefault="005737B8" w:rsidP="0049296C">
            <w:pPr>
              <w:jc w:val="center"/>
              <w:rPr>
                <w:rFonts w:ascii="Times New Roman" w:eastAsia="Times New Roman" w:hAnsi="Times New Roman" w:cs="Times New Roman"/>
                <w:sz w:val="24"/>
                <w:szCs w:val="24"/>
              </w:rPr>
            </w:pPr>
            <w:proofErr w:type="spellStart"/>
            <w:r w:rsidRPr="00040723">
              <w:rPr>
                <w:rFonts w:ascii="Times New Roman" w:eastAsia="Times New Roman" w:hAnsi="Times New Roman" w:cs="Times New Roman"/>
                <w:bCs/>
                <w:kern w:val="24"/>
                <w:sz w:val="24"/>
                <w:szCs w:val="24"/>
              </w:rPr>
              <w:t>SiO</w:t>
            </w:r>
            <w:proofErr w:type="spellEnd"/>
            <w:r w:rsidRPr="00040723">
              <w:rPr>
                <w:rFonts w:ascii="Times New Roman" w:eastAsia="Times New Roman" w:hAnsi="Times New Roman" w:cs="Times New Roman"/>
                <w:bCs/>
                <w:kern w:val="24"/>
                <w:position w:val="-9"/>
                <w:sz w:val="24"/>
                <w:szCs w:val="24"/>
                <w:vertAlign w:val="subscript"/>
              </w:rPr>
              <w:t>2</w:t>
            </w:r>
            <w:r w:rsidRPr="00040723">
              <w:rPr>
                <w:rFonts w:ascii="Times New Roman" w:eastAsia="Calibri" w:hAnsi="Times New Roman" w:cs="Times New Roman"/>
                <w:bCs/>
                <w:kern w:val="24"/>
                <w:sz w:val="24"/>
                <w:szCs w:val="24"/>
              </w:rPr>
              <w:t xml:space="preserve"> (modified </w:t>
            </w:r>
            <w:proofErr w:type="spellStart"/>
            <w:r w:rsidRPr="00040723">
              <w:rPr>
                <w:rFonts w:ascii="Times New Roman" w:eastAsia="Calibri" w:hAnsi="Times New Roman" w:cs="Times New Roman"/>
                <w:bCs/>
                <w:kern w:val="24"/>
                <w:sz w:val="24"/>
                <w:szCs w:val="24"/>
              </w:rPr>
              <w:t>Stober</w:t>
            </w:r>
            <w:proofErr w:type="spellEnd"/>
            <w:r w:rsidRPr="00040723">
              <w:rPr>
                <w:rFonts w:ascii="Times New Roman" w:eastAsia="Calibri" w:hAnsi="Times New Roman" w:cs="Times New Roman"/>
                <w:bCs/>
                <w:kern w:val="24"/>
                <w:sz w:val="24"/>
                <w:szCs w:val="24"/>
              </w:rPr>
              <w:t>)</w:t>
            </w:r>
          </w:p>
        </w:tc>
        <w:tc>
          <w:tcPr>
            <w:tcW w:w="1710" w:type="dxa"/>
            <w:hideMark/>
          </w:tcPr>
          <w:p w:rsidR="005737B8" w:rsidRPr="00040723" w:rsidRDefault="005737B8" w:rsidP="0049296C">
            <w:pPr>
              <w:jc w:val="center"/>
              <w:rPr>
                <w:rFonts w:ascii="Times New Roman" w:eastAsia="Times New Roman" w:hAnsi="Times New Roman" w:cs="Times New Roman"/>
                <w:sz w:val="24"/>
                <w:szCs w:val="24"/>
              </w:rPr>
            </w:pPr>
            <w:r w:rsidRPr="00040723">
              <w:rPr>
                <w:rFonts w:ascii="Times New Roman" w:eastAsia="Calibri" w:hAnsi="Times New Roman" w:cs="Times New Roman"/>
                <w:bCs/>
                <w:kern w:val="24"/>
                <w:sz w:val="24"/>
                <w:szCs w:val="24"/>
              </w:rPr>
              <w:t xml:space="preserve">2.0 ± 2.7 </w:t>
            </w:r>
          </w:p>
        </w:tc>
        <w:tc>
          <w:tcPr>
            <w:tcW w:w="1980" w:type="dxa"/>
            <w:hideMark/>
          </w:tcPr>
          <w:p w:rsidR="005737B8" w:rsidRPr="00040723" w:rsidRDefault="005737B8" w:rsidP="0049296C">
            <w:pPr>
              <w:jc w:val="center"/>
              <w:rPr>
                <w:rFonts w:ascii="Times New Roman" w:eastAsia="Times New Roman" w:hAnsi="Times New Roman" w:cs="Times New Roman"/>
                <w:sz w:val="24"/>
                <w:szCs w:val="24"/>
              </w:rPr>
            </w:pPr>
            <w:r w:rsidRPr="00040723">
              <w:rPr>
                <w:rFonts w:ascii="Times New Roman" w:eastAsia="Calibri" w:hAnsi="Times New Roman" w:cs="Times New Roman"/>
                <w:bCs/>
                <w:kern w:val="24"/>
                <w:sz w:val="24"/>
                <w:szCs w:val="24"/>
              </w:rPr>
              <w:t xml:space="preserve">35.4 ± 8.3 </w:t>
            </w:r>
          </w:p>
        </w:tc>
        <w:tc>
          <w:tcPr>
            <w:tcW w:w="1710" w:type="dxa"/>
            <w:hideMark/>
          </w:tcPr>
          <w:p w:rsidR="005737B8" w:rsidRPr="00040723" w:rsidRDefault="005737B8" w:rsidP="0049296C">
            <w:pPr>
              <w:jc w:val="center"/>
              <w:rPr>
                <w:rFonts w:ascii="Times New Roman" w:eastAsia="Times New Roman" w:hAnsi="Times New Roman" w:cs="Times New Roman"/>
                <w:sz w:val="24"/>
                <w:szCs w:val="24"/>
              </w:rPr>
            </w:pPr>
            <w:r w:rsidRPr="00040723">
              <w:rPr>
                <w:rFonts w:ascii="Times New Roman" w:eastAsia="Calibri" w:hAnsi="Times New Roman" w:cs="Times New Roman"/>
                <w:bCs/>
                <w:kern w:val="24"/>
                <w:sz w:val="24"/>
                <w:szCs w:val="24"/>
              </w:rPr>
              <w:t xml:space="preserve">94.0 ± 4.2 </w:t>
            </w:r>
          </w:p>
        </w:tc>
        <w:tc>
          <w:tcPr>
            <w:tcW w:w="1620" w:type="dxa"/>
            <w:hideMark/>
          </w:tcPr>
          <w:p w:rsidR="005737B8" w:rsidRPr="00040723" w:rsidRDefault="005737B8" w:rsidP="0049296C">
            <w:pPr>
              <w:jc w:val="center"/>
              <w:rPr>
                <w:rFonts w:ascii="Times New Roman" w:eastAsia="Times New Roman" w:hAnsi="Times New Roman" w:cs="Times New Roman"/>
                <w:sz w:val="24"/>
                <w:szCs w:val="24"/>
              </w:rPr>
            </w:pPr>
            <w:r w:rsidRPr="00040723">
              <w:rPr>
                <w:rFonts w:ascii="Times New Roman" w:eastAsia="Calibri" w:hAnsi="Times New Roman" w:cs="Times New Roman"/>
                <w:bCs/>
                <w:kern w:val="24"/>
                <w:sz w:val="24"/>
                <w:szCs w:val="24"/>
              </w:rPr>
              <w:t xml:space="preserve">97.0 ± 2.7 </w:t>
            </w:r>
          </w:p>
        </w:tc>
      </w:tr>
      <w:tr w:rsidR="005737B8" w:rsidRPr="00040723" w:rsidTr="0049296C">
        <w:trPr>
          <w:trHeight w:val="416"/>
        </w:trPr>
        <w:tc>
          <w:tcPr>
            <w:tcW w:w="2700" w:type="dxa"/>
            <w:hideMark/>
          </w:tcPr>
          <w:p w:rsidR="005737B8" w:rsidRPr="00040723" w:rsidRDefault="005737B8" w:rsidP="0049296C">
            <w:pPr>
              <w:jc w:val="center"/>
              <w:rPr>
                <w:rFonts w:ascii="Times New Roman" w:eastAsia="Times New Roman" w:hAnsi="Times New Roman" w:cs="Times New Roman"/>
                <w:sz w:val="24"/>
                <w:szCs w:val="24"/>
              </w:rPr>
            </w:pPr>
            <w:proofErr w:type="spellStart"/>
            <w:r w:rsidRPr="00040723">
              <w:rPr>
                <w:rFonts w:ascii="Times New Roman" w:eastAsia="Times New Roman" w:hAnsi="Times New Roman" w:cs="Times New Roman"/>
                <w:bCs/>
                <w:kern w:val="24"/>
                <w:sz w:val="24"/>
                <w:szCs w:val="24"/>
              </w:rPr>
              <w:t>SiO</w:t>
            </w:r>
            <w:proofErr w:type="spellEnd"/>
            <w:r w:rsidRPr="00040723">
              <w:rPr>
                <w:rFonts w:ascii="Times New Roman" w:eastAsia="Times New Roman" w:hAnsi="Times New Roman" w:cs="Times New Roman"/>
                <w:bCs/>
                <w:kern w:val="24"/>
                <w:position w:val="-9"/>
                <w:sz w:val="24"/>
                <w:szCs w:val="24"/>
                <w:vertAlign w:val="subscript"/>
              </w:rPr>
              <w:t>2</w:t>
            </w:r>
            <w:r w:rsidRPr="00040723">
              <w:rPr>
                <w:rFonts w:ascii="Times New Roman" w:eastAsia="Calibri" w:hAnsi="Times New Roman" w:cs="Times New Roman"/>
                <w:bCs/>
                <w:kern w:val="24"/>
                <w:sz w:val="24"/>
                <w:szCs w:val="24"/>
              </w:rPr>
              <w:t xml:space="preserve">—bulk </w:t>
            </w:r>
          </w:p>
        </w:tc>
        <w:tc>
          <w:tcPr>
            <w:tcW w:w="1710" w:type="dxa"/>
            <w:hideMark/>
          </w:tcPr>
          <w:p w:rsidR="005737B8" w:rsidRPr="00040723" w:rsidRDefault="005737B8" w:rsidP="0049296C">
            <w:pPr>
              <w:jc w:val="center"/>
              <w:rPr>
                <w:rFonts w:ascii="Times New Roman" w:eastAsia="Times New Roman" w:hAnsi="Times New Roman" w:cs="Times New Roman"/>
                <w:sz w:val="24"/>
                <w:szCs w:val="24"/>
              </w:rPr>
            </w:pPr>
            <w:r w:rsidRPr="00040723">
              <w:rPr>
                <w:rFonts w:ascii="Times New Roman" w:eastAsia="Calibri" w:hAnsi="Times New Roman" w:cs="Times New Roman"/>
                <w:bCs/>
                <w:kern w:val="24"/>
                <w:sz w:val="24"/>
                <w:szCs w:val="24"/>
              </w:rPr>
              <w:t xml:space="preserve">2.0 ± 2.7 </w:t>
            </w:r>
          </w:p>
        </w:tc>
        <w:tc>
          <w:tcPr>
            <w:tcW w:w="1980" w:type="dxa"/>
            <w:hideMark/>
          </w:tcPr>
          <w:p w:rsidR="005737B8" w:rsidRPr="00040723" w:rsidRDefault="005737B8" w:rsidP="0049296C">
            <w:pPr>
              <w:jc w:val="center"/>
              <w:rPr>
                <w:rFonts w:ascii="Times New Roman" w:eastAsia="Times New Roman" w:hAnsi="Times New Roman" w:cs="Times New Roman"/>
                <w:sz w:val="24"/>
                <w:szCs w:val="24"/>
              </w:rPr>
            </w:pPr>
            <w:r w:rsidRPr="00040723">
              <w:rPr>
                <w:rFonts w:ascii="Times New Roman" w:eastAsia="Calibri" w:hAnsi="Times New Roman" w:cs="Times New Roman"/>
                <w:bCs/>
                <w:kern w:val="24"/>
                <w:sz w:val="24"/>
                <w:szCs w:val="24"/>
              </w:rPr>
              <w:t xml:space="preserve">16.0 ± 5.5 </w:t>
            </w:r>
          </w:p>
        </w:tc>
        <w:tc>
          <w:tcPr>
            <w:tcW w:w="1710" w:type="dxa"/>
            <w:hideMark/>
          </w:tcPr>
          <w:p w:rsidR="005737B8" w:rsidRPr="00040723" w:rsidRDefault="005737B8" w:rsidP="0049296C">
            <w:pPr>
              <w:jc w:val="center"/>
              <w:rPr>
                <w:rFonts w:ascii="Times New Roman" w:eastAsia="Times New Roman" w:hAnsi="Times New Roman" w:cs="Times New Roman"/>
                <w:sz w:val="24"/>
                <w:szCs w:val="24"/>
              </w:rPr>
            </w:pPr>
            <w:r w:rsidRPr="00040723">
              <w:rPr>
                <w:rFonts w:ascii="Times New Roman" w:eastAsia="Calibri" w:hAnsi="Times New Roman" w:cs="Times New Roman"/>
                <w:bCs/>
                <w:kern w:val="24"/>
                <w:sz w:val="24"/>
                <w:szCs w:val="24"/>
              </w:rPr>
              <w:t xml:space="preserve">21.9 ± 6.5 </w:t>
            </w:r>
          </w:p>
        </w:tc>
        <w:tc>
          <w:tcPr>
            <w:tcW w:w="1620" w:type="dxa"/>
            <w:hideMark/>
          </w:tcPr>
          <w:p w:rsidR="005737B8" w:rsidRPr="00040723" w:rsidRDefault="005737B8" w:rsidP="0049296C">
            <w:pPr>
              <w:jc w:val="center"/>
              <w:rPr>
                <w:rFonts w:ascii="Times New Roman" w:eastAsia="Times New Roman" w:hAnsi="Times New Roman" w:cs="Times New Roman"/>
                <w:sz w:val="24"/>
                <w:szCs w:val="24"/>
              </w:rPr>
            </w:pPr>
            <w:r w:rsidRPr="00040723">
              <w:rPr>
                <w:rFonts w:ascii="Times New Roman" w:eastAsia="Calibri" w:hAnsi="Times New Roman" w:cs="Times New Roman"/>
                <w:bCs/>
                <w:kern w:val="24"/>
                <w:sz w:val="24"/>
                <w:szCs w:val="24"/>
              </w:rPr>
              <w:t xml:space="preserve">34.0 ± 5.5 </w:t>
            </w:r>
          </w:p>
        </w:tc>
      </w:tr>
    </w:tbl>
    <w:p w:rsidR="005737B8" w:rsidRPr="00040723" w:rsidRDefault="005737B8" w:rsidP="005737B8">
      <w:pPr>
        <w:pStyle w:val="ListParagraph"/>
        <w:tabs>
          <w:tab w:val="left" w:pos="567"/>
        </w:tabs>
        <w:spacing w:after="0" w:line="360" w:lineRule="auto"/>
        <w:ind w:left="0"/>
        <w:jc w:val="both"/>
        <w:rPr>
          <w:rFonts w:ascii="Times New Roman" w:hAnsi="Times New Roman" w:cs="Times New Roman"/>
          <w:sz w:val="24"/>
          <w:szCs w:val="24"/>
        </w:rPr>
      </w:pPr>
    </w:p>
    <w:p w:rsidR="005737B8" w:rsidRDefault="005737B8" w:rsidP="005737B8">
      <w:pPr>
        <w:pStyle w:val="ListParagraph"/>
        <w:tabs>
          <w:tab w:val="left" w:pos="567"/>
        </w:tabs>
        <w:spacing w:after="0" w:line="36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Nano</w:t>
      </w:r>
      <w:proofErr w:type="spellEnd"/>
      <w:r w:rsidR="00E64D6D">
        <w:rPr>
          <w:rFonts w:ascii="Times New Roman" w:hAnsi="Times New Roman" w:cs="Times New Roman"/>
          <w:sz w:val="24"/>
          <w:szCs w:val="24"/>
        </w:rPr>
        <w:t xml:space="preserve"> </w:t>
      </w:r>
      <w:r>
        <w:rPr>
          <w:rFonts w:ascii="Times New Roman" w:hAnsi="Times New Roman" w:cs="Times New Roman"/>
          <w:sz w:val="24"/>
          <w:szCs w:val="24"/>
        </w:rPr>
        <w:t xml:space="preserve">silica </w:t>
      </w:r>
      <w:r w:rsidR="00077B69">
        <w:rPr>
          <w:rFonts w:ascii="Times New Roman" w:hAnsi="Times New Roman" w:cs="Times New Roman"/>
          <w:sz w:val="24"/>
          <w:szCs w:val="24"/>
        </w:rPr>
        <w:t>found</w:t>
      </w:r>
      <w:r>
        <w:rPr>
          <w:rFonts w:ascii="Times New Roman" w:hAnsi="Times New Roman" w:cs="Times New Roman"/>
          <w:sz w:val="24"/>
          <w:szCs w:val="24"/>
        </w:rPr>
        <w:t xml:space="preserve"> </w:t>
      </w:r>
      <w:r w:rsidR="00077B69">
        <w:rPr>
          <w:rFonts w:ascii="Times New Roman" w:hAnsi="Times New Roman" w:cs="Times New Roman"/>
          <w:sz w:val="24"/>
          <w:szCs w:val="24"/>
        </w:rPr>
        <w:t>better in action</w:t>
      </w:r>
      <w:r>
        <w:rPr>
          <w:rFonts w:ascii="Times New Roman" w:hAnsi="Times New Roman" w:cs="Times New Roman"/>
          <w:sz w:val="24"/>
          <w:szCs w:val="24"/>
        </w:rPr>
        <w:t xml:space="preserve"> than bulk silica because </w:t>
      </w:r>
      <w:r w:rsidR="002D1C80">
        <w:rPr>
          <w:rFonts w:ascii="Times New Roman" w:hAnsi="Times New Roman" w:cs="Times New Roman"/>
          <w:sz w:val="24"/>
          <w:szCs w:val="24"/>
        </w:rPr>
        <w:t>it has</w:t>
      </w:r>
      <w:r>
        <w:rPr>
          <w:rFonts w:ascii="Times New Roman" w:hAnsi="Times New Roman" w:cs="Times New Roman"/>
          <w:sz w:val="24"/>
          <w:szCs w:val="24"/>
        </w:rPr>
        <w:t xml:space="preserve"> </w:t>
      </w:r>
      <w:r w:rsidR="002D1C80">
        <w:rPr>
          <w:rFonts w:ascii="Times New Roman" w:hAnsi="Times New Roman" w:cs="Times New Roman"/>
          <w:sz w:val="24"/>
          <w:szCs w:val="24"/>
        </w:rPr>
        <w:t>more exposure of</w:t>
      </w:r>
      <w:r>
        <w:rPr>
          <w:rFonts w:ascii="Times New Roman" w:hAnsi="Times New Roman" w:cs="Times New Roman"/>
          <w:sz w:val="24"/>
          <w:szCs w:val="24"/>
        </w:rPr>
        <w:t xml:space="preserve"> surfaces </w:t>
      </w:r>
      <w:r w:rsidR="002D1C80">
        <w:rPr>
          <w:rFonts w:ascii="Times New Roman" w:hAnsi="Times New Roman" w:cs="Times New Roman"/>
          <w:sz w:val="24"/>
          <w:szCs w:val="24"/>
        </w:rPr>
        <w:t>which had interaction</w:t>
      </w:r>
      <w:r>
        <w:rPr>
          <w:rFonts w:ascii="Times New Roman" w:hAnsi="Times New Roman" w:cs="Times New Roman"/>
          <w:sz w:val="24"/>
          <w:szCs w:val="24"/>
        </w:rPr>
        <w:t xml:space="preserve"> with</w:t>
      </w:r>
      <w:r w:rsidR="002D1C80">
        <w:rPr>
          <w:rFonts w:ascii="Times New Roman" w:hAnsi="Times New Roman" w:cs="Times New Roman"/>
          <w:sz w:val="24"/>
          <w:szCs w:val="24"/>
        </w:rPr>
        <w:t xml:space="preserve"> the cuticles surface of</w:t>
      </w:r>
      <w:r>
        <w:rPr>
          <w:rFonts w:ascii="Times New Roman" w:hAnsi="Times New Roman" w:cs="Times New Roman"/>
          <w:sz w:val="24"/>
          <w:szCs w:val="24"/>
        </w:rPr>
        <w:t xml:space="preserve"> </w:t>
      </w:r>
      <w:r w:rsidR="0024794A">
        <w:rPr>
          <w:rFonts w:ascii="Times New Roman" w:hAnsi="Times New Roman" w:cs="Times New Roman"/>
          <w:sz w:val="24"/>
          <w:szCs w:val="24"/>
        </w:rPr>
        <w:t xml:space="preserve">an </w:t>
      </w:r>
      <w:r>
        <w:rPr>
          <w:rFonts w:ascii="Times New Roman" w:hAnsi="Times New Roman" w:cs="Times New Roman"/>
          <w:sz w:val="24"/>
          <w:szCs w:val="24"/>
        </w:rPr>
        <w:t xml:space="preserve">insect </w:t>
      </w:r>
      <w:r w:rsidR="002D1C80">
        <w:rPr>
          <w:rFonts w:ascii="Times New Roman" w:hAnsi="Times New Roman" w:cs="Times New Roman"/>
          <w:sz w:val="24"/>
          <w:szCs w:val="24"/>
        </w:rPr>
        <w:t>body</w:t>
      </w:r>
      <w:r>
        <w:rPr>
          <w:rFonts w:ascii="Times New Roman" w:hAnsi="Times New Roman" w:cs="Times New Roman"/>
          <w:sz w:val="24"/>
          <w:szCs w:val="24"/>
        </w:rPr>
        <w:t xml:space="preserve">. </w:t>
      </w:r>
      <w:r w:rsidR="00B366B7">
        <w:rPr>
          <w:rFonts w:ascii="Times New Roman" w:hAnsi="Times New Roman" w:cs="Times New Roman"/>
          <w:sz w:val="24"/>
          <w:szCs w:val="24"/>
        </w:rPr>
        <w:t>Due to sorption and abrasion, d</w:t>
      </w:r>
      <w:r>
        <w:rPr>
          <w:rFonts w:ascii="Times New Roman" w:hAnsi="Times New Roman" w:cs="Times New Roman"/>
          <w:sz w:val="24"/>
          <w:szCs w:val="24"/>
        </w:rPr>
        <w:t>amage occurs to the insect’s pro</w:t>
      </w:r>
      <w:r w:rsidR="00B366B7">
        <w:rPr>
          <w:rFonts w:ascii="Times New Roman" w:hAnsi="Times New Roman" w:cs="Times New Roman"/>
          <w:sz w:val="24"/>
          <w:szCs w:val="24"/>
        </w:rPr>
        <w:t>tective wax coat on the cuticle.</w:t>
      </w:r>
      <w:r w:rsidR="002D1C80">
        <w:rPr>
          <w:rFonts w:ascii="Times New Roman" w:hAnsi="Times New Roman" w:cs="Times New Roman"/>
          <w:sz w:val="24"/>
          <w:szCs w:val="24"/>
        </w:rPr>
        <w:t xml:space="preserve"> The insect</w:t>
      </w:r>
      <w:r>
        <w:rPr>
          <w:rFonts w:ascii="Times New Roman" w:hAnsi="Times New Roman" w:cs="Times New Roman"/>
          <w:sz w:val="24"/>
          <w:szCs w:val="24"/>
        </w:rPr>
        <w:t xml:space="preserve"> </w:t>
      </w:r>
      <w:r w:rsidR="002D1C80">
        <w:rPr>
          <w:rFonts w:ascii="Times New Roman" w:hAnsi="Times New Roman" w:cs="Times New Roman"/>
          <w:sz w:val="24"/>
          <w:szCs w:val="24"/>
        </w:rPr>
        <w:t>starts of losing</w:t>
      </w:r>
      <w:r>
        <w:rPr>
          <w:rFonts w:ascii="Times New Roman" w:hAnsi="Times New Roman" w:cs="Times New Roman"/>
          <w:sz w:val="24"/>
          <w:szCs w:val="24"/>
        </w:rPr>
        <w:t xml:space="preserve"> water through desiccation and die.</w:t>
      </w:r>
      <w:r w:rsidR="00B366B7">
        <w:rPr>
          <w:rFonts w:ascii="Times New Roman" w:hAnsi="Times New Roman" w:cs="Times New Roman"/>
          <w:sz w:val="24"/>
          <w:szCs w:val="24"/>
        </w:rPr>
        <w:t xml:space="preserve"> </w:t>
      </w:r>
      <w:r w:rsidR="002D1C80">
        <w:rPr>
          <w:rFonts w:ascii="Times New Roman" w:hAnsi="Times New Roman" w:cs="Times New Roman"/>
          <w:sz w:val="24"/>
          <w:szCs w:val="24"/>
        </w:rPr>
        <w:t xml:space="preserve">New infestation of insects was not seen </w:t>
      </w:r>
      <w:r>
        <w:rPr>
          <w:rFonts w:ascii="Times New Roman" w:hAnsi="Times New Roman" w:cs="Times New Roman"/>
          <w:sz w:val="24"/>
          <w:szCs w:val="24"/>
        </w:rPr>
        <w:t xml:space="preserve">in SNP </w:t>
      </w:r>
      <w:r w:rsidR="002D1C80">
        <w:rPr>
          <w:rFonts w:ascii="Times New Roman" w:hAnsi="Times New Roman" w:cs="Times New Roman"/>
          <w:sz w:val="24"/>
          <w:szCs w:val="24"/>
        </w:rPr>
        <w:t xml:space="preserve">applied </w:t>
      </w:r>
      <w:r>
        <w:rPr>
          <w:rFonts w:ascii="Times New Roman" w:hAnsi="Times New Roman" w:cs="Times New Roman"/>
          <w:sz w:val="24"/>
          <w:szCs w:val="24"/>
        </w:rPr>
        <w:t xml:space="preserve">rice </w:t>
      </w:r>
      <w:r w:rsidR="002D1C80">
        <w:rPr>
          <w:rFonts w:ascii="Times New Roman" w:hAnsi="Times New Roman" w:cs="Times New Roman"/>
          <w:sz w:val="24"/>
          <w:szCs w:val="24"/>
        </w:rPr>
        <w:t xml:space="preserve">in storage </w:t>
      </w:r>
      <w:r>
        <w:rPr>
          <w:rFonts w:ascii="Times New Roman" w:hAnsi="Times New Roman" w:cs="Times New Roman"/>
          <w:sz w:val="24"/>
          <w:szCs w:val="24"/>
        </w:rPr>
        <w:t xml:space="preserve">even </w:t>
      </w:r>
      <w:r w:rsidR="002D1C80">
        <w:rPr>
          <w:rFonts w:ascii="Times New Roman" w:hAnsi="Times New Roman" w:cs="Times New Roman"/>
          <w:sz w:val="24"/>
          <w:szCs w:val="24"/>
        </w:rPr>
        <w:t>two</w:t>
      </w:r>
      <w:r>
        <w:rPr>
          <w:rFonts w:ascii="Times New Roman" w:hAnsi="Times New Roman" w:cs="Times New Roman"/>
          <w:sz w:val="24"/>
          <w:szCs w:val="24"/>
        </w:rPr>
        <w:t xml:space="preserve"> months </w:t>
      </w:r>
      <w:r w:rsidR="002D1C80">
        <w:rPr>
          <w:rFonts w:ascii="Times New Roman" w:hAnsi="Times New Roman" w:cs="Times New Roman"/>
          <w:sz w:val="24"/>
          <w:szCs w:val="24"/>
        </w:rPr>
        <w:t>after application</w:t>
      </w:r>
      <w:r>
        <w:rPr>
          <w:rFonts w:ascii="Times New Roman" w:hAnsi="Times New Roman" w:cs="Times New Roman"/>
          <w:sz w:val="24"/>
          <w:szCs w:val="24"/>
        </w:rPr>
        <w:t>. The</w:t>
      </w:r>
      <w:r w:rsidR="002D1C80">
        <w:rPr>
          <w:rFonts w:ascii="Times New Roman" w:hAnsi="Times New Roman" w:cs="Times New Roman"/>
          <w:sz w:val="24"/>
          <w:szCs w:val="24"/>
        </w:rPr>
        <w:t xml:space="preserve"> removal </w:t>
      </w:r>
      <w:proofErr w:type="gramStart"/>
      <w:r w:rsidR="002D1C80">
        <w:rPr>
          <w:rFonts w:ascii="Times New Roman" w:hAnsi="Times New Roman" w:cs="Times New Roman"/>
          <w:sz w:val="24"/>
          <w:szCs w:val="24"/>
        </w:rPr>
        <w:t xml:space="preserve">of </w:t>
      </w:r>
      <w:r>
        <w:rPr>
          <w:rFonts w:ascii="Times New Roman" w:hAnsi="Times New Roman" w:cs="Times New Roman"/>
          <w:sz w:val="24"/>
          <w:szCs w:val="24"/>
        </w:rPr>
        <w:t xml:space="preserve"> </w:t>
      </w:r>
      <w:proofErr w:type="spellStart"/>
      <w:r>
        <w:rPr>
          <w:rFonts w:ascii="Times New Roman" w:hAnsi="Times New Roman" w:cs="Times New Roman"/>
          <w:sz w:val="24"/>
          <w:szCs w:val="24"/>
        </w:rPr>
        <w:t>nano</w:t>
      </w:r>
      <w:proofErr w:type="gramEnd"/>
      <w:r w:rsidR="0024794A">
        <w:rPr>
          <w:rFonts w:ascii="Times New Roman" w:hAnsi="Times New Roman" w:cs="Times New Roman"/>
          <w:sz w:val="24"/>
          <w:szCs w:val="24"/>
        </w:rPr>
        <w:t>-</w:t>
      </w:r>
      <w:r>
        <w:rPr>
          <w:rFonts w:ascii="Times New Roman" w:hAnsi="Times New Roman" w:cs="Times New Roman"/>
          <w:sz w:val="24"/>
          <w:szCs w:val="24"/>
        </w:rPr>
        <w:t>cide</w:t>
      </w:r>
      <w:proofErr w:type="spellEnd"/>
      <w:r>
        <w:rPr>
          <w:rFonts w:ascii="Times New Roman" w:hAnsi="Times New Roman" w:cs="Times New Roman"/>
          <w:sz w:val="24"/>
          <w:szCs w:val="24"/>
        </w:rPr>
        <w:t xml:space="preserve"> </w:t>
      </w:r>
      <w:r w:rsidR="002D1C80">
        <w:rPr>
          <w:rFonts w:ascii="Times New Roman" w:hAnsi="Times New Roman" w:cs="Times New Roman"/>
          <w:sz w:val="24"/>
          <w:szCs w:val="24"/>
        </w:rPr>
        <w:t>may be done</w:t>
      </w:r>
      <w:r>
        <w:rPr>
          <w:rFonts w:ascii="Times New Roman" w:hAnsi="Times New Roman" w:cs="Times New Roman"/>
          <w:sz w:val="24"/>
          <w:szCs w:val="24"/>
        </w:rPr>
        <w:t xml:space="preserve"> by</w:t>
      </w:r>
      <w:r w:rsidR="0024794A">
        <w:rPr>
          <w:rFonts w:ascii="Times New Roman" w:hAnsi="Times New Roman" w:cs="Times New Roman"/>
          <w:sz w:val="24"/>
          <w:szCs w:val="24"/>
        </w:rPr>
        <w:t xml:space="preserve"> a</w:t>
      </w:r>
      <w:r>
        <w:rPr>
          <w:rFonts w:ascii="Times New Roman" w:hAnsi="Times New Roman" w:cs="Times New Roman"/>
          <w:sz w:val="24"/>
          <w:szCs w:val="24"/>
        </w:rPr>
        <w:t xml:space="preserve"> </w:t>
      </w:r>
      <w:r w:rsidR="002D1C80">
        <w:rPr>
          <w:rFonts w:ascii="Times New Roman" w:hAnsi="Times New Roman" w:cs="Times New Roman"/>
          <w:sz w:val="24"/>
          <w:szCs w:val="24"/>
        </w:rPr>
        <w:t>general</w:t>
      </w:r>
      <w:r>
        <w:rPr>
          <w:rFonts w:ascii="Times New Roman" w:hAnsi="Times New Roman" w:cs="Times New Roman"/>
          <w:sz w:val="24"/>
          <w:szCs w:val="24"/>
        </w:rPr>
        <w:t xml:space="preserve"> milling </w:t>
      </w:r>
      <w:r w:rsidR="002D1C80">
        <w:rPr>
          <w:rFonts w:ascii="Times New Roman" w:hAnsi="Times New Roman" w:cs="Times New Roman"/>
          <w:sz w:val="24"/>
          <w:szCs w:val="24"/>
        </w:rPr>
        <w:t>system</w:t>
      </w:r>
      <w:r>
        <w:rPr>
          <w:rFonts w:ascii="Times New Roman" w:hAnsi="Times New Roman" w:cs="Times New Roman"/>
          <w:sz w:val="24"/>
          <w:szCs w:val="24"/>
        </w:rPr>
        <w:t xml:space="preserve">. </w:t>
      </w:r>
    </w:p>
    <w:p w:rsidR="008608D9" w:rsidRPr="00D67E8B" w:rsidRDefault="00D67E8B" w:rsidP="00D67E8B">
      <w:pPr>
        <w:tabs>
          <w:tab w:val="left" w:pos="567"/>
        </w:tabs>
        <w:spacing w:after="0" w:line="360" w:lineRule="auto"/>
        <w:jc w:val="both"/>
        <w:rPr>
          <w:rFonts w:ascii="Times New Roman" w:hAnsi="Times New Roman" w:cs="Times New Roman"/>
          <w:b/>
          <w:sz w:val="28"/>
          <w:szCs w:val="28"/>
        </w:rPr>
      </w:pPr>
      <w:r w:rsidRPr="00D67E8B">
        <w:rPr>
          <w:rFonts w:ascii="Times New Roman" w:hAnsi="Times New Roman" w:cs="Times New Roman"/>
          <w:b/>
          <w:sz w:val="28"/>
          <w:szCs w:val="28"/>
        </w:rPr>
        <w:t>Smart delivery mechanism</w:t>
      </w:r>
    </w:p>
    <w:p w:rsidR="006E6CC9" w:rsidRDefault="006E6CC9" w:rsidP="006E6CC9">
      <w:pPr>
        <w:shd w:val="clear" w:color="auto" w:fill="FFFFFF"/>
        <w:spacing w:after="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medical treatment, </w:t>
      </w:r>
      <w:r w:rsidR="0024794A">
        <w:rPr>
          <w:rFonts w:ascii="Times New Roman" w:eastAsia="Times New Roman" w:hAnsi="Times New Roman" w:cs="Times New Roman"/>
          <w:color w:val="000000"/>
          <w:sz w:val="24"/>
          <w:szCs w:val="24"/>
        </w:rPr>
        <w:t>nanodevices were</w:t>
      </w:r>
      <w:r>
        <w:rPr>
          <w:rFonts w:ascii="Times New Roman" w:eastAsia="Times New Roman" w:hAnsi="Times New Roman" w:cs="Times New Roman"/>
          <w:color w:val="000000"/>
          <w:sz w:val="24"/>
          <w:szCs w:val="24"/>
        </w:rPr>
        <w:t xml:space="preserve"> first applied as a system of delivery for particular targets in </w:t>
      </w:r>
      <w:r w:rsidRPr="00DF50F5">
        <w:rPr>
          <w:rFonts w:ascii="Times New Roman" w:eastAsia="Times New Roman" w:hAnsi="Times New Roman" w:cs="Times New Roman"/>
          <w:color w:val="000000"/>
          <w:sz w:val="24"/>
          <w:szCs w:val="24"/>
        </w:rPr>
        <w:t>living organisms</w:t>
      </w:r>
      <w:r>
        <w:rPr>
          <w:rFonts w:ascii="Times New Roman" w:eastAsia="Times New Roman" w:hAnsi="Times New Roman" w:cs="Times New Roman"/>
          <w:color w:val="000000"/>
          <w:sz w:val="24"/>
          <w:szCs w:val="24"/>
        </w:rPr>
        <w:t xml:space="preserve">. </w:t>
      </w:r>
      <w:r w:rsidR="0024794A">
        <w:rPr>
          <w:rFonts w:ascii="Times New Roman" w:eastAsia="Times New Roman" w:hAnsi="Times New Roman" w:cs="Times New Roman"/>
          <w:color w:val="000000"/>
          <w:sz w:val="24"/>
          <w:szCs w:val="24"/>
        </w:rPr>
        <w:t>The s</w:t>
      </w:r>
      <w:r>
        <w:rPr>
          <w:rFonts w:ascii="Times New Roman" w:eastAsia="Times New Roman" w:hAnsi="Times New Roman" w:cs="Times New Roman"/>
          <w:color w:val="000000"/>
          <w:sz w:val="24"/>
          <w:szCs w:val="24"/>
        </w:rPr>
        <w:t>imilar type of application may be used in plants in a broader range to overcome infections.</w:t>
      </w:r>
      <w:r w:rsidRPr="006E6CC9">
        <w:rPr>
          <w:rFonts w:ascii="Times New Roman" w:eastAsia="Times New Roman" w:hAnsi="Times New Roman" w:cs="Times New Roman"/>
          <w:color w:val="000000"/>
          <w:sz w:val="24"/>
          <w:szCs w:val="24"/>
        </w:rPr>
        <w:t xml:space="preserve"> </w:t>
      </w:r>
      <w:proofErr w:type="spellStart"/>
      <w:r w:rsidRPr="00DF50F5">
        <w:rPr>
          <w:rFonts w:ascii="Times New Roman" w:eastAsia="Times New Roman" w:hAnsi="Times New Roman" w:cs="Times New Roman"/>
          <w:color w:val="000000"/>
          <w:sz w:val="24"/>
          <w:szCs w:val="24"/>
        </w:rPr>
        <w:t>Nanoparticles</w:t>
      </w:r>
      <w:proofErr w:type="spellEnd"/>
      <w:r w:rsidRPr="00DF50F5">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when </w:t>
      </w:r>
      <w:r w:rsidR="0024794A">
        <w:rPr>
          <w:rFonts w:ascii="Times New Roman" w:eastAsia="Times New Roman" w:hAnsi="Times New Roman" w:cs="Times New Roman"/>
          <w:color w:val="000000"/>
          <w:sz w:val="24"/>
          <w:szCs w:val="24"/>
        </w:rPr>
        <w:t>applied as</w:t>
      </w:r>
      <w:r w:rsidRPr="00DF50F5">
        <w:rPr>
          <w:rFonts w:ascii="Times New Roman" w:eastAsia="Times New Roman" w:hAnsi="Times New Roman" w:cs="Times New Roman"/>
          <w:color w:val="000000"/>
          <w:sz w:val="24"/>
          <w:szCs w:val="24"/>
        </w:rPr>
        <w:t xml:space="preserve"> agrochemicals</w:t>
      </w:r>
      <w:r>
        <w:rPr>
          <w:rFonts w:ascii="Times New Roman" w:eastAsia="Times New Roman" w:hAnsi="Times New Roman" w:cs="Times New Roman"/>
          <w:color w:val="000000"/>
          <w:sz w:val="24"/>
          <w:szCs w:val="24"/>
        </w:rPr>
        <w:t xml:space="preserve"> may decrease the other plant tissue damage.</w:t>
      </w:r>
      <w:r w:rsidRPr="006E6CC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It may</w:t>
      </w:r>
      <w:r w:rsidRPr="00DF50F5">
        <w:rPr>
          <w:rFonts w:ascii="Times New Roman" w:eastAsia="Times New Roman" w:hAnsi="Times New Roman" w:cs="Times New Roman"/>
          <w:color w:val="000000"/>
          <w:sz w:val="24"/>
          <w:szCs w:val="24"/>
        </w:rPr>
        <w:t xml:space="preserve"> </w:t>
      </w:r>
      <w:r w:rsidR="0024794A">
        <w:rPr>
          <w:rFonts w:ascii="Times New Roman" w:eastAsia="Times New Roman" w:hAnsi="Times New Roman" w:cs="Times New Roman"/>
          <w:color w:val="000000"/>
          <w:sz w:val="24"/>
          <w:szCs w:val="24"/>
        </w:rPr>
        <w:t xml:space="preserve">decrease </w:t>
      </w:r>
      <w:r w:rsidR="0024794A" w:rsidRPr="00DF50F5">
        <w:rPr>
          <w:rFonts w:ascii="Times New Roman" w:eastAsia="Times New Roman" w:hAnsi="Times New Roman" w:cs="Times New Roman"/>
          <w:color w:val="000000"/>
          <w:sz w:val="24"/>
          <w:szCs w:val="24"/>
        </w:rPr>
        <w:t>the</w:t>
      </w:r>
      <w:r w:rsidRPr="00DF50F5">
        <w:rPr>
          <w:rFonts w:ascii="Times New Roman" w:eastAsia="Times New Roman" w:hAnsi="Times New Roman" w:cs="Times New Roman"/>
          <w:color w:val="000000"/>
          <w:sz w:val="24"/>
          <w:szCs w:val="24"/>
        </w:rPr>
        <w:t xml:space="preserve"> amount of </w:t>
      </w:r>
      <w:r>
        <w:rPr>
          <w:rFonts w:ascii="Times New Roman" w:eastAsia="Times New Roman" w:hAnsi="Times New Roman" w:cs="Times New Roman"/>
          <w:color w:val="000000"/>
          <w:sz w:val="24"/>
          <w:szCs w:val="24"/>
        </w:rPr>
        <w:t>pesticides or other chemicals</w:t>
      </w:r>
      <w:r w:rsidRPr="00DF50F5">
        <w:rPr>
          <w:rFonts w:ascii="Times New Roman" w:eastAsia="Times New Roman" w:hAnsi="Times New Roman" w:cs="Times New Roman"/>
          <w:color w:val="000000"/>
          <w:sz w:val="24"/>
          <w:szCs w:val="24"/>
        </w:rPr>
        <w:t xml:space="preserve"> releas</w:t>
      </w:r>
      <w:r>
        <w:rPr>
          <w:rFonts w:ascii="Times New Roman" w:eastAsia="Times New Roman" w:hAnsi="Times New Roman" w:cs="Times New Roman"/>
          <w:color w:val="000000"/>
          <w:sz w:val="24"/>
          <w:szCs w:val="24"/>
        </w:rPr>
        <w:t xml:space="preserve">ing </w:t>
      </w:r>
      <w:r w:rsidRPr="00DF50F5">
        <w:rPr>
          <w:rFonts w:ascii="Times New Roman" w:eastAsia="Times New Roman" w:hAnsi="Times New Roman" w:cs="Times New Roman"/>
          <w:color w:val="000000"/>
          <w:sz w:val="24"/>
          <w:szCs w:val="24"/>
        </w:rPr>
        <w:t xml:space="preserve">to the environment. </w:t>
      </w:r>
    </w:p>
    <w:p w:rsidR="006E6CC9" w:rsidRDefault="006E6CC9" w:rsidP="00176301">
      <w:pPr>
        <w:shd w:val="clear" w:color="auto" w:fill="FFFFFF"/>
        <w:spacing w:after="0" w:line="360" w:lineRule="auto"/>
        <w:ind w:firstLine="720"/>
        <w:jc w:val="both"/>
        <w:rPr>
          <w:rFonts w:ascii="Times New Roman" w:eastAsia="Times New Roman" w:hAnsi="Times New Roman" w:cs="Times New Roman"/>
          <w:color w:val="000000"/>
          <w:sz w:val="24"/>
          <w:szCs w:val="24"/>
        </w:rPr>
      </w:pPr>
    </w:p>
    <w:p w:rsidR="008608D9" w:rsidRPr="006F2BC0" w:rsidRDefault="006E6CC9" w:rsidP="00176301">
      <w:pPr>
        <w:shd w:val="clear" w:color="auto" w:fill="FFFFFF"/>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Use of </w:t>
      </w:r>
      <w:r w:rsidR="008608D9" w:rsidRPr="006F2BC0">
        <w:rPr>
          <w:rFonts w:ascii="Times New Roman" w:eastAsia="Times New Roman" w:hAnsi="Times New Roman" w:cs="Times New Roman"/>
          <w:b/>
          <w:color w:val="000000"/>
          <w:sz w:val="24"/>
          <w:szCs w:val="24"/>
        </w:rPr>
        <w:t>Bio</w:t>
      </w:r>
      <w:r>
        <w:rPr>
          <w:rFonts w:ascii="Times New Roman" w:eastAsia="Times New Roman" w:hAnsi="Times New Roman" w:cs="Times New Roman"/>
          <w:b/>
          <w:color w:val="000000"/>
          <w:sz w:val="24"/>
          <w:szCs w:val="24"/>
        </w:rPr>
        <w:t>-</w:t>
      </w:r>
      <w:r w:rsidR="008608D9" w:rsidRPr="006F2BC0">
        <w:rPr>
          <w:rFonts w:ascii="Times New Roman" w:eastAsia="Times New Roman" w:hAnsi="Times New Roman" w:cs="Times New Roman"/>
          <w:b/>
          <w:color w:val="000000"/>
          <w:sz w:val="24"/>
          <w:szCs w:val="24"/>
        </w:rPr>
        <w:t xml:space="preserve">degradable </w:t>
      </w:r>
      <w:proofErr w:type="spellStart"/>
      <w:r w:rsidR="008608D9" w:rsidRPr="006F2BC0">
        <w:rPr>
          <w:rFonts w:ascii="Times New Roman" w:eastAsia="Times New Roman" w:hAnsi="Times New Roman" w:cs="Times New Roman"/>
          <w:b/>
          <w:color w:val="000000"/>
          <w:sz w:val="24"/>
          <w:szCs w:val="24"/>
        </w:rPr>
        <w:t>nano</w:t>
      </w:r>
      <w:r>
        <w:rPr>
          <w:rFonts w:ascii="Times New Roman" w:eastAsia="Times New Roman" w:hAnsi="Times New Roman" w:cs="Times New Roman"/>
          <w:b/>
          <w:color w:val="000000"/>
          <w:sz w:val="24"/>
          <w:szCs w:val="24"/>
        </w:rPr>
        <w:t>-</w:t>
      </w:r>
      <w:r w:rsidR="008608D9" w:rsidRPr="006F2BC0">
        <w:rPr>
          <w:rFonts w:ascii="Times New Roman" w:eastAsia="Times New Roman" w:hAnsi="Times New Roman" w:cs="Times New Roman"/>
          <w:b/>
          <w:color w:val="000000"/>
          <w:sz w:val="24"/>
          <w:szCs w:val="24"/>
        </w:rPr>
        <w:t>fibres</w:t>
      </w:r>
      <w:proofErr w:type="spellEnd"/>
      <w:r w:rsidR="008608D9" w:rsidRPr="006F2BC0">
        <w:rPr>
          <w:rFonts w:ascii="Times New Roman" w:eastAsia="Times New Roman" w:hAnsi="Times New Roman" w:cs="Times New Roman"/>
          <w:b/>
          <w:color w:val="000000"/>
          <w:sz w:val="24"/>
          <w:szCs w:val="24"/>
        </w:rPr>
        <w:t xml:space="preserve"> as </w:t>
      </w:r>
      <w:r w:rsidR="0024794A">
        <w:rPr>
          <w:rFonts w:ascii="Times New Roman" w:eastAsia="Times New Roman" w:hAnsi="Times New Roman" w:cs="Times New Roman"/>
          <w:b/>
          <w:color w:val="000000"/>
          <w:sz w:val="24"/>
          <w:szCs w:val="24"/>
        </w:rPr>
        <w:t xml:space="preserve">a </w:t>
      </w:r>
      <w:r w:rsidR="008608D9" w:rsidRPr="006F2BC0">
        <w:rPr>
          <w:rFonts w:ascii="Times New Roman" w:eastAsia="Times New Roman" w:hAnsi="Times New Roman" w:cs="Times New Roman"/>
          <w:b/>
          <w:color w:val="000000"/>
          <w:sz w:val="24"/>
          <w:szCs w:val="24"/>
        </w:rPr>
        <w:t xml:space="preserve">carrier for </w:t>
      </w:r>
      <w:r>
        <w:rPr>
          <w:rFonts w:ascii="Times New Roman" w:eastAsia="Times New Roman" w:hAnsi="Times New Roman" w:cs="Times New Roman"/>
          <w:b/>
          <w:color w:val="000000"/>
          <w:sz w:val="24"/>
          <w:szCs w:val="24"/>
        </w:rPr>
        <w:t>slow</w:t>
      </w:r>
      <w:r w:rsidR="008608D9" w:rsidRPr="006F2BC0">
        <w:rPr>
          <w:rFonts w:ascii="Times New Roman" w:eastAsia="Times New Roman" w:hAnsi="Times New Roman" w:cs="Times New Roman"/>
          <w:b/>
          <w:color w:val="000000"/>
          <w:sz w:val="24"/>
          <w:szCs w:val="24"/>
        </w:rPr>
        <w:t xml:space="preserve"> release of </w:t>
      </w:r>
      <w:r w:rsidR="0024794A">
        <w:rPr>
          <w:rFonts w:ascii="Times New Roman" w:eastAsia="Times New Roman" w:hAnsi="Times New Roman" w:cs="Times New Roman"/>
          <w:b/>
          <w:color w:val="000000"/>
          <w:sz w:val="24"/>
          <w:szCs w:val="24"/>
        </w:rPr>
        <w:t xml:space="preserve">the </w:t>
      </w:r>
      <w:r w:rsidR="008608D9" w:rsidRPr="006F2BC0">
        <w:rPr>
          <w:rFonts w:ascii="Times New Roman" w:eastAsia="Times New Roman" w:hAnsi="Times New Roman" w:cs="Times New Roman"/>
          <w:b/>
          <w:color w:val="000000"/>
          <w:sz w:val="24"/>
          <w:szCs w:val="24"/>
        </w:rPr>
        <w:t xml:space="preserve">pesticides </w:t>
      </w:r>
    </w:p>
    <w:p w:rsidR="008608D9" w:rsidRDefault="008608D9" w:rsidP="00176301">
      <w:pPr>
        <w:shd w:val="clear" w:color="auto" w:fill="FFFFFF"/>
        <w:spacing w:after="0" w:line="360" w:lineRule="auto"/>
        <w:ind w:firstLine="720"/>
        <w:jc w:val="both"/>
        <w:rPr>
          <w:rFonts w:ascii="Times New Roman" w:eastAsia="Times New Roman" w:hAnsi="Times New Roman" w:cs="Times New Roman"/>
          <w:color w:val="000000"/>
          <w:sz w:val="24"/>
          <w:szCs w:val="24"/>
        </w:rPr>
      </w:pPr>
      <w:r w:rsidRPr="007723B0">
        <w:rPr>
          <w:rFonts w:ascii="Times New Roman" w:eastAsia="Times New Roman" w:hAnsi="Times New Roman" w:cs="Times New Roman"/>
          <w:color w:val="000000"/>
          <w:sz w:val="24"/>
          <w:szCs w:val="24"/>
        </w:rPr>
        <w:t xml:space="preserve">Controlled delivery </w:t>
      </w:r>
      <w:r w:rsidR="007B10C5">
        <w:rPr>
          <w:rFonts w:ascii="Times New Roman" w:eastAsia="Times New Roman" w:hAnsi="Times New Roman" w:cs="Times New Roman"/>
          <w:color w:val="000000"/>
          <w:sz w:val="24"/>
          <w:szCs w:val="24"/>
        </w:rPr>
        <w:t>system</w:t>
      </w:r>
      <w:r w:rsidRPr="007723B0">
        <w:rPr>
          <w:rFonts w:ascii="Times New Roman" w:eastAsia="Times New Roman" w:hAnsi="Times New Roman" w:cs="Times New Roman"/>
          <w:color w:val="000000"/>
          <w:sz w:val="24"/>
          <w:szCs w:val="24"/>
        </w:rPr>
        <w:t xml:space="preserve"> </w:t>
      </w:r>
      <w:r w:rsidR="007B10C5">
        <w:rPr>
          <w:rFonts w:ascii="Times New Roman" w:eastAsia="Times New Roman" w:hAnsi="Times New Roman" w:cs="Times New Roman"/>
          <w:color w:val="000000"/>
          <w:sz w:val="24"/>
          <w:szCs w:val="24"/>
        </w:rPr>
        <w:t xml:space="preserve">is defined </w:t>
      </w:r>
      <w:r w:rsidR="00110692">
        <w:rPr>
          <w:rFonts w:ascii="Times New Roman" w:eastAsia="Times New Roman" w:hAnsi="Times New Roman" w:cs="Times New Roman"/>
          <w:color w:val="000000"/>
          <w:sz w:val="24"/>
          <w:szCs w:val="24"/>
        </w:rPr>
        <w:t xml:space="preserve">as </w:t>
      </w:r>
      <w:r w:rsidR="00110692" w:rsidRPr="007723B0">
        <w:rPr>
          <w:rFonts w:ascii="Times New Roman" w:eastAsia="Times New Roman" w:hAnsi="Times New Roman" w:cs="Times New Roman"/>
          <w:color w:val="000000"/>
          <w:sz w:val="24"/>
          <w:szCs w:val="24"/>
        </w:rPr>
        <w:t>controlled</w:t>
      </w:r>
      <w:r w:rsidRPr="007723B0">
        <w:rPr>
          <w:rFonts w:ascii="Times New Roman" w:eastAsia="Times New Roman" w:hAnsi="Times New Roman" w:cs="Times New Roman"/>
          <w:color w:val="000000"/>
          <w:sz w:val="24"/>
          <w:szCs w:val="24"/>
        </w:rPr>
        <w:t xml:space="preserve"> release of necessary and sufficient amounts of </w:t>
      </w:r>
      <w:r w:rsidR="007B10C5">
        <w:rPr>
          <w:rFonts w:ascii="Times New Roman" w:eastAsia="Times New Roman" w:hAnsi="Times New Roman" w:cs="Times New Roman"/>
          <w:color w:val="000000"/>
          <w:sz w:val="24"/>
          <w:szCs w:val="24"/>
        </w:rPr>
        <w:t>pesticides</w:t>
      </w:r>
      <w:r w:rsidRPr="007723B0">
        <w:rPr>
          <w:rFonts w:ascii="Times New Roman" w:eastAsia="Times New Roman" w:hAnsi="Times New Roman" w:cs="Times New Roman"/>
          <w:color w:val="000000"/>
          <w:sz w:val="24"/>
          <w:szCs w:val="24"/>
        </w:rPr>
        <w:t xml:space="preserve"> </w:t>
      </w:r>
      <w:r w:rsidR="007B10C5">
        <w:rPr>
          <w:rFonts w:ascii="Times New Roman" w:eastAsia="Times New Roman" w:hAnsi="Times New Roman" w:cs="Times New Roman"/>
          <w:color w:val="000000"/>
          <w:sz w:val="24"/>
          <w:szCs w:val="24"/>
        </w:rPr>
        <w:t>for a certain period</w:t>
      </w:r>
      <w:r w:rsidR="00964BD8">
        <w:rPr>
          <w:rFonts w:ascii="Times New Roman" w:eastAsia="Times New Roman" w:hAnsi="Times New Roman" w:cs="Times New Roman"/>
          <w:color w:val="000000"/>
          <w:sz w:val="24"/>
          <w:szCs w:val="24"/>
        </w:rPr>
        <w:t xml:space="preserve">. It is also used </w:t>
      </w:r>
      <w:r w:rsidR="00964BD8" w:rsidRPr="007723B0">
        <w:rPr>
          <w:rFonts w:ascii="Times New Roman" w:eastAsia="Times New Roman" w:hAnsi="Times New Roman" w:cs="Times New Roman"/>
          <w:color w:val="000000"/>
          <w:sz w:val="24"/>
          <w:szCs w:val="24"/>
        </w:rPr>
        <w:t>to</w:t>
      </w:r>
      <w:r w:rsidRPr="007723B0">
        <w:rPr>
          <w:rFonts w:ascii="Times New Roman" w:eastAsia="Times New Roman" w:hAnsi="Times New Roman" w:cs="Times New Roman"/>
          <w:color w:val="000000"/>
          <w:sz w:val="24"/>
          <w:szCs w:val="24"/>
        </w:rPr>
        <w:t xml:space="preserve"> </w:t>
      </w:r>
      <w:r w:rsidR="007B10C5">
        <w:rPr>
          <w:rFonts w:ascii="Times New Roman" w:eastAsia="Times New Roman" w:hAnsi="Times New Roman" w:cs="Times New Roman"/>
          <w:color w:val="000000"/>
          <w:sz w:val="24"/>
          <w:szCs w:val="24"/>
        </w:rPr>
        <w:t>gain</w:t>
      </w:r>
      <w:r w:rsidRPr="007723B0">
        <w:rPr>
          <w:rFonts w:ascii="Times New Roman" w:eastAsia="Times New Roman" w:hAnsi="Times New Roman" w:cs="Times New Roman"/>
          <w:color w:val="000000"/>
          <w:sz w:val="24"/>
          <w:szCs w:val="24"/>
        </w:rPr>
        <w:t xml:space="preserve"> </w:t>
      </w:r>
      <w:r w:rsidR="007B10C5">
        <w:rPr>
          <w:rFonts w:ascii="Times New Roman" w:eastAsia="Times New Roman" w:hAnsi="Times New Roman" w:cs="Times New Roman"/>
          <w:color w:val="000000"/>
          <w:sz w:val="24"/>
          <w:szCs w:val="24"/>
        </w:rPr>
        <w:t>full</w:t>
      </w:r>
      <w:r w:rsidRPr="007723B0">
        <w:rPr>
          <w:rFonts w:ascii="Times New Roman" w:eastAsia="Times New Roman" w:hAnsi="Times New Roman" w:cs="Times New Roman"/>
          <w:color w:val="000000"/>
          <w:sz w:val="24"/>
          <w:szCs w:val="24"/>
        </w:rPr>
        <w:t xml:space="preserve"> bio</w:t>
      </w:r>
      <w:r w:rsidR="007B10C5">
        <w:rPr>
          <w:rFonts w:ascii="Times New Roman" w:eastAsia="Times New Roman" w:hAnsi="Times New Roman" w:cs="Times New Roman"/>
          <w:color w:val="000000"/>
          <w:sz w:val="24"/>
          <w:szCs w:val="24"/>
        </w:rPr>
        <w:t>-</w:t>
      </w:r>
      <w:r w:rsidRPr="007723B0">
        <w:rPr>
          <w:rFonts w:ascii="Times New Roman" w:eastAsia="Times New Roman" w:hAnsi="Times New Roman" w:cs="Times New Roman"/>
          <w:color w:val="000000"/>
          <w:sz w:val="24"/>
          <w:szCs w:val="24"/>
        </w:rPr>
        <w:t xml:space="preserve">efficacy and to </w:t>
      </w:r>
      <w:r w:rsidR="007B10C5">
        <w:rPr>
          <w:rFonts w:ascii="Times New Roman" w:eastAsia="Times New Roman" w:hAnsi="Times New Roman" w:cs="Times New Roman"/>
          <w:color w:val="000000"/>
          <w:sz w:val="24"/>
          <w:szCs w:val="24"/>
        </w:rPr>
        <w:t>decrease</w:t>
      </w:r>
      <w:r w:rsidRPr="007723B0">
        <w:rPr>
          <w:rFonts w:ascii="Times New Roman" w:eastAsia="Times New Roman" w:hAnsi="Times New Roman" w:cs="Times New Roman"/>
          <w:color w:val="000000"/>
          <w:sz w:val="24"/>
          <w:szCs w:val="24"/>
        </w:rPr>
        <w:t xml:space="preserve"> the </w:t>
      </w:r>
      <w:r w:rsidR="007B10C5">
        <w:rPr>
          <w:rFonts w:ascii="Times New Roman" w:eastAsia="Times New Roman" w:hAnsi="Times New Roman" w:cs="Times New Roman"/>
          <w:color w:val="000000"/>
          <w:sz w:val="24"/>
          <w:szCs w:val="24"/>
        </w:rPr>
        <w:t>bad</w:t>
      </w:r>
      <w:r w:rsidRPr="007723B0">
        <w:rPr>
          <w:rFonts w:ascii="Times New Roman" w:eastAsia="Times New Roman" w:hAnsi="Times New Roman" w:cs="Times New Roman"/>
          <w:color w:val="000000"/>
          <w:sz w:val="24"/>
          <w:szCs w:val="24"/>
        </w:rPr>
        <w:t xml:space="preserve"> effects. </w:t>
      </w:r>
      <w:proofErr w:type="spellStart"/>
      <w:r>
        <w:rPr>
          <w:rFonts w:ascii="Times New Roman" w:eastAsia="Times New Roman" w:hAnsi="Times New Roman" w:cs="Times New Roman"/>
          <w:color w:val="000000"/>
          <w:sz w:val="24"/>
          <w:szCs w:val="24"/>
        </w:rPr>
        <w:t>Nano</w:t>
      </w:r>
      <w:r w:rsidR="0024794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fibres</w:t>
      </w:r>
      <w:proofErr w:type="spellEnd"/>
      <w:r>
        <w:rPr>
          <w:rFonts w:ascii="Times New Roman" w:eastAsia="Times New Roman" w:hAnsi="Times New Roman" w:cs="Times New Roman"/>
          <w:color w:val="000000"/>
          <w:sz w:val="24"/>
          <w:szCs w:val="24"/>
        </w:rPr>
        <w:t xml:space="preserve"> incorporated with pesticides function as an effective controlled delivery </w:t>
      </w:r>
      <w:r w:rsidR="007B10C5">
        <w:rPr>
          <w:rFonts w:ascii="Times New Roman" w:eastAsia="Times New Roman" w:hAnsi="Times New Roman" w:cs="Times New Roman"/>
          <w:color w:val="000000"/>
          <w:sz w:val="24"/>
          <w:szCs w:val="24"/>
        </w:rPr>
        <w:t>technique</w:t>
      </w:r>
      <w:r>
        <w:rPr>
          <w:rFonts w:ascii="Times New Roman" w:eastAsia="Times New Roman" w:hAnsi="Times New Roman" w:cs="Times New Roman"/>
          <w:color w:val="000000"/>
          <w:sz w:val="24"/>
          <w:szCs w:val="24"/>
        </w:rPr>
        <w:t>.</w:t>
      </w:r>
    </w:p>
    <w:p w:rsidR="005737B8" w:rsidRDefault="008608D9" w:rsidP="00AB6716">
      <w:pPr>
        <w:autoSpaceDE w:val="0"/>
        <w:autoSpaceDN w:val="0"/>
        <w:adjustRightInd w:val="0"/>
        <w:spacing w:after="0" w:line="360" w:lineRule="auto"/>
        <w:ind w:firstLine="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Imidacloprid</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tebuconazole</w:t>
      </w:r>
      <w:proofErr w:type="spellEnd"/>
      <w:r w:rsidR="007058BA">
        <w:rPr>
          <w:rFonts w:ascii="Times New Roman" w:eastAsia="Times New Roman" w:hAnsi="Times New Roman" w:cs="Times New Roman"/>
          <w:color w:val="000000"/>
          <w:sz w:val="24"/>
          <w:szCs w:val="24"/>
        </w:rPr>
        <w:t xml:space="preserve"> </w:t>
      </w:r>
      <w:r w:rsidR="0024794A">
        <w:rPr>
          <w:rFonts w:ascii="Times New Roman" w:eastAsia="Times New Roman" w:hAnsi="Times New Roman" w:cs="Times New Roman"/>
          <w:color w:val="000000"/>
          <w:sz w:val="24"/>
          <w:szCs w:val="24"/>
        </w:rPr>
        <w:t xml:space="preserve">are </w:t>
      </w:r>
      <w:r w:rsidR="007058BA">
        <w:rPr>
          <w:rFonts w:ascii="Times New Roman" w:eastAsia="Times New Roman" w:hAnsi="Times New Roman" w:cs="Times New Roman"/>
          <w:color w:val="000000"/>
          <w:sz w:val="24"/>
          <w:szCs w:val="24"/>
        </w:rPr>
        <w:t xml:space="preserve">designated as insecticide and fungicide </w:t>
      </w:r>
      <w:r w:rsidR="00282EDC">
        <w:rPr>
          <w:rFonts w:ascii="Times New Roman" w:eastAsia="Times New Roman" w:hAnsi="Times New Roman" w:cs="Times New Roman"/>
          <w:color w:val="000000"/>
          <w:sz w:val="24"/>
          <w:szCs w:val="24"/>
        </w:rPr>
        <w:t>respectively were</w:t>
      </w:r>
      <w:r>
        <w:rPr>
          <w:rFonts w:ascii="Times New Roman" w:eastAsia="Times New Roman" w:hAnsi="Times New Roman" w:cs="Times New Roman"/>
          <w:color w:val="000000"/>
          <w:sz w:val="24"/>
          <w:szCs w:val="24"/>
        </w:rPr>
        <w:t xml:space="preserve"> </w:t>
      </w:r>
      <w:r w:rsidR="007058BA">
        <w:rPr>
          <w:rFonts w:ascii="Times New Roman" w:eastAsia="Times New Roman" w:hAnsi="Times New Roman" w:cs="Times New Roman"/>
          <w:color w:val="000000"/>
          <w:sz w:val="24"/>
          <w:szCs w:val="24"/>
        </w:rPr>
        <w:t>mixed</w:t>
      </w:r>
      <w:r>
        <w:rPr>
          <w:rFonts w:ascii="Times New Roman" w:eastAsia="Times New Roman" w:hAnsi="Times New Roman" w:cs="Times New Roman"/>
          <w:color w:val="000000"/>
          <w:sz w:val="24"/>
          <w:szCs w:val="24"/>
        </w:rPr>
        <w:t xml:space="preserve"> into poly (lactic-co-glycolic acid) [PLGA] bio</w:t>
      </w:r>
      <w:r w:rsidR="007058B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polymer with a lactic acid</w:t>
      </w:r>
      <w:r w:rsidR="007058BA">
        <w:rPr>
          <w:rFonts w:ascii="Times New Roman" w:eastAsia="Times New Roman" w:hAnsi="Times New Roman" w:cs="Times New Roman"/>
          <w:color w:val="000000"/>
          <w:sz w:val="24"/>
          <w:szCs w:val="24"/>
        </w:rPr>
        <w:t xml:space="preserve"> a</w:t>
      </w:r>
      <w:r>
        <w:rPr>
          <w:rFonts w:ascii="Times New Roman" w:eastAsia="Times New Roman" w:hAnsi="Times New Roman" w:cs="Times New Roman"/>
          <w:color w:val="000000"/>
          <w:sz w:val="24"/>
          <w:szCs w:val="24"/>
        </w:rPr>
        <w:t xml:space="preserve"> ratio of 85:15 and </w:t>
      </w:r>
      <w:proofErr w:type="spellStart"/>
      <w:r>
        <w:rPr>
          <w:rFonts w:ascii="Times New Roman" w:eastAsia="Times New Roman" w:hAnsi="Times New Roman" w:cs="Times New Roman"/>
          <w:color w:val="000000"/>
          <w:sz w:val="24"/>
          <w:szCs w:val="24"/>
        </w:rPr>
        <w:t>nanofibres</w:t>
      </w:r>
      <w:proofErr w:type="spellEnd"/>
      <w:r>
        <w:rPr>
          <w:rFonts w:ascii="Times New Roman" w:eastAsia="Times New Roman" w:hAnsi="Times New Roman" w:cs="Times New Roman"/>
          <w:color w:val="000000"/>
          <w:sz w:val="24"/>
          <w:szCs w:val="24"/>
        </w:rPr>
        <w:t xml:space="preserve"> are produced by electro</w:t>
      </w:r>
      <w:r w:rsidR="0024794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spinning process</w:t>
      </w:r>
      <w:r w:rsidR="0024794A">
        <w:rPr>
          <w:rFonts w:ascii="Times New Roman" w:eastAsia="Times New Roman" w:hAnsi="Times New Roman" w:cs="Times New Roman"/>
          <w:color w:val="000000"/>
          <w:sz w:val="24"/>
          <w:szCs w:val="24"/>
        </w:rPr>
        <w:t>es</w:t>
      </w:r>
      <w:r>
        <w:rPr>
          <w:rFonts w:ascii="Times New Roman" w:eastAsia="Times New Roman" w:hAnsi="Times New Roman" w:cs="Times New Roman"/>
          <w:color w:val="000000"/>
          <w:sz w:val="24"/>
          <w:szCs w:val="24"/>
        </w:rPr>
        <w:t xml:space="preserve">. The size of </w:t>
      </w:r>
      <w:proofErr w:type="spellStart"/>
      <w:r>
        <w:rPr>
          <w:rFonts w:ascii="Times New Roman" w:eastAsia="Times New Roman" w:hAnsi="Times New Roman" w:cs="Times New Roman"/>
          <w:color w:val="000000"/>
          <w:sz w:val="24"/>
          <w:szCs w:val="24"/>
        </w:rPr>
        <w:t>nanofibres</w:t>
      </w:r>
      <w:proofErr w:type="spellEnd"/>
      <w:r>
        <w:rPr>
          <w:rFonts w:ascii="Times New Roman" w:eastAsia="Times New Roman" w:hAnsi="Times New Roman" w:cs="Times New Roman"/>
          <w:color w:val="000000"/>
          <w:sz w:val="24"/>
          <w:szCs w:val="24"/>
        </w:rPr>
        <w:t xml:space="preserve"> ranged from 130 nm to 250 nm in dia. By virtue of their </w:t>
      </w:r>
      <w:proofErr w:type="spellStart"/>
      <w:r>
        <w:rPr>
          <w:rFonts w:ascii="Times New Roman" w:eastAsia="Times New Roman" w:hAnsi="Times New Roman" w:cs="Times New Roman"/>
          <w:color w:val="000000"/>
          <w:sz w:val="24"/>
          <w:szCs w:val="24"/>
        </w:rPr>
        <w:t>nano</w:t>
      </w:r>
      <w:proofErr w:type="spellEnd"/>
      <w:r>
        <w:rPr>
          <w:rFonts w:ascii="Times New Roman" w:eastAsia="Times New Roman" w:hAnsi="Times New Roman" w:cs="Times New Roman"/>
          <w:color w:val="000000"/>
          <w:sz w:val="24"/>
          <w:szCs w:val="24"/>
        </w:rPr>
        <w:t xml:space="preserve">-scale diameter and </w:t>
      </w:r>
      <w:r w:rsidR="0024794A">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rPr>
        <w:t>large surface area, electro</w:t>
      </w:r>
      <w:r w:rsidR="0024794A">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spunfibres</w:t>
      </w:r>
      <w:proofErr w:type="spellEnd"/>
      <w:r>
        <w:rPr>
          <w:rFonts w:ascii="Times New Roman" w:eastAsia="Times New Roman" w:hAnsi="Times New Roman" w:cs="Times New Roman"/>
          <w:color w:val="000000"/>
          <w:sz w:val="24"/>
          <w:szCs w:val="24"/>
        </w:rPr>
        <w:t xml:space="preserve"> offer many additional advantages like e</w:t>
      </w:r>
      <w:r w:rsidRPr="00CD1D67">
        <w:rPr>
          <w:rFonts w:ascii="Times New Roman" w:eastAsia="Times New Roman" w:hAnsi="Times New Roman" w:cs="Times New Roman"/>
          <w:color w:val="000000"/>
          <w:sz w:val="24"/>
          <w:szCs w:val="24"/>
        </w:rPr>
        <w:t>nhanced bioavailability, timed release, lower application rates, improv</w:t>
      </w:r>
      <w:r>
        <w:rPr>
          <w:rFonts w:ascii="Times New Roman" w:eastAsia="Times New Roman" w:hAnsi="Times New Roman" w:cs="Times New Roman"/>
          <w:color w:val="000000"/>
          <w:sz w:val="24"/>
          <w:szCs w:val="24"/>
        </w:rPr>
        <w:t>ed specificity, ease and safety and more</w:t>
      </w:r>
      <w:r w:rsidRPr="00CD1D67">
        <w:rPr>
          <w:rFonts w:ascii="Times New Roman" w:eastAsia="Times New Roman" w:hAnsi="Times New Roman" w:cs="Times New Roman"/>
          <w:color w:val="000000"/>
          <w:sz w:val="24"/>
          <w:szCs w:val="24"/>
        </w:rPr>
        <w:t xml:space="preserve"> responsiveness to environment</w:t>
      </w:r>
      <w:r w:rsidR="000C49F7">
        <w:rPr>
          <w:rFonts w:ascii="Times New Roman" w:eastAsia="Times New Roman" w:hAnsi="Times New Roman" w:cs="Times New Roman"/>
          <w:color w:val="000000"/>
          <w:sz w:val="24"/>
          <w:szCs w:val="24"/>
        </w:rPr>
        <w:t>.</w:t>
      </w:r>
    </w:p>
    <w:p w:rsidR="00A744A4" w:rsidRPr="00CA1A39" w:rsidRDefault="00A744A4" w:rsidP="008608D9">
      <w:pPr>
        <w:autoSpaceDE w:val="0"/>
        <w:autoSpaceDN w:val="0"/>
        <w:adjustRightInd w:val="0"/>
        <w:spacing w:after="0" w:line="240" w:lineRule="auto"/>
        <w:jc w:val="both"/>
        <w:rPr>
          <w:rFonts w:ascii="Times New Roman" w:eastAsia="Times New Roman" w:hAnsi="Times New Roman" w:cs="Times New Roman"/>
          <w:color w:val="000000"/>
          <w:sz w:val="16"/>
          <w:szCs w:val="24"/>
        </w:rPr>
      </w:pPr>
      <w:bookmarkStart w:id="0" w:name="_GoBack"/>
      <w:bookmarkEnd w:id="0"/>
    </w:p>
    <w:p w:rsidR="000C49F7" w:rsidRDefault="00EA7BFF" w:rsidP="000C49F7">
      <w:pPr>
        <w:tabs>
          <w:tab w:val="left" w:pos="7020"/>
        </w:tabs>
        <w:autoSpaceDE w:val="0"/>
        <w:autoSpaceDN w:val="0"/>
        <w:adjustRightInd w:val="0"/>
        <w:spacing w:after="0" w:line="360" w:lineRule="auto"/>
        <w:rPr>
          <w:rFonts w:ascii="Times New Roman" w:hAnsi="Times New Roman" w:cs="Times New Roman"/>
          <w:b/>
          <w:color w:val="131313"/>
          <w:sz w:val="24"/>
          <w:szCs w:val="24"/>
        </w:rPr>
      </w:pPr>
      <w:r>
        <w:rPr>
          <w:rFonts w:ascii="Times New Roman" w:hAnsi="Times New Roman" w:cs="Times New Roman"/>
          <w:b/>
          <w:color w:val="131313"/>
          <w:sz w:val="24"/>
          <w:szCs w:val="24"/>
        </w:rPr>
        <w:t>R</w:t>
      </w:r>
      <w:r w:rsidRPr="004A35F4">
        <w:rPr>
          <w:rFonts w:ascii="Times New Roman" w:hAnsi="Times New Roman" w:cs="Times New Roman"/>
          <w:b/>
          <w:color w:val="131313"/>
          <w:sz w:val="24"/>
          <w:szCs w:val="24"/>
        </w:rPr>
        <w:t>isks involved</w:t>
      </w:r>
      <w:r w:rsidR="000C49F7">
        <w:rPr>
          <w:rFonts w:ascii="Times New Roman" w:hAnsi="Times New Roman" w:cs="Times New Roman"/>
          <w:b/>
          <w:color w:val="131313"/>
          <w:sz w:val="24"/>
          <w:szCs w:val="24"/>
        </w:rPr>
        <w:tab/>
      </w:r>
    </w:p>
    <w:tbl>
      <w:tblPr>
        <w:tblStyle w:val="TableGrid"/>
        <w:tblW w:w="9828" w:type="dxa"/>
        <w:tblLook w:val="04A0"/>
      </w:tblPr>
      <w:tblGrid>
        <w:gridCol w:w="4878"/>
        <w:gridCol w:w="4950"/>
      </w:tblGrid>
      <w:tr w:rsidR="000C49F7" w:rsidRPr="00C51C03" w:rsidTr="008616B9">
        <w:trPr>
          <w:trHeight w:val="446"/>
        </w:trPr>
        <w:tc>
          <w:tcPr>
            <w:tcW w:w="4878" w:type="dxa"/>
            <w:hideMark/>
          </w:tcPr>
          <w:p w:rsidR="000C49F7" w:rsidRPr="00C51C03" w:rsidRDefault="000C49F7" w:rsidP="0049296C">
            <w:pPr>
              <w:rPr>
                <w:rFonts w:ascii="Times New Roman" w:eastAsia="Times New Roman" w:hAnsi="Times New Roman" w:cs="Times New Roman"/>
                <w:b/>
                <w:color w:val="000000" w:themeColor="text1"/>
                <w:sz w:val="24"/>
                <w:szCs w:val="36"/>
              </w:rPr>
            </w:pPr>
            <w:proofErr w:type="spellStart"/>
            <w:r w:rsidRPr="00C51C03">
              <w:rPr>
                <w:rFonts w:ascii="Times New Roman" w:eastAsia="Times New Roman" w:hAnsi="Times New Roman" w:cs="Times New Roman"/>
                <w:b/>
                <w:bCs/>
                <w:color w:val="000000" w:themeColor="text1"/>
                <w:kern w:val="24"/>
                <w:sz w:val="24"/>
                <w:szCs w:val="36"/>
              </w:rPr>
              <w:t>Nanomaterials</w:t>
            </w:r>
            <w:proofErr w:type="spellEnd"/>
          </w:p>
        </w:tc>
        <w:tc>
          <w:tcPr>
            <w:tcW w:w="4950" w:type="dxa"/>
            <w:hideMark/>
          </w:tcPr>
          <w:p w:rsidR="000C49F7" w:rsidRPr="00C51C03" w:rsidRDefault="000C49F7" w:rsidP="0049296C">
            <w:pPr>
              <w:rPr>
                <w:rFonts w:ascii="Times New Roman" w:eastAsia="Times New Roman" w:hAnsi="Times New Roman" w:cs="Times New Roman"/>
                <w:b/>
                <w:color w:val="000000" w:themeColor="text1"/>
                <w:sz w:val="24"/>
                <w:szCs w:val="36"/>
              </w:rPr>
            </w:pPr>
            <w:r w:rsidRPr="00C51C03">
              <w:rPr>
                <w:rFonts w:ascii="Times New Roman" w:eastAsia="Times New Roman" w:hAnsi="Times New Roman" w:cs="Times New Roman"/>
                <w:b/>
                <w:bCs/>
                <w:color w:val="000000" w:themeColor="text1"/>
                <w:kern w:val="24"/>
                <w:sz w:val="24"/>
                <w:szCs w:val="36"/>
              </w:rPr>
              <w:t xml:space="preserve">risks </w:t>
            </w:r>
            <w:r w:rsidR="00087253">
              <w:rPr>
                <w:rFonts w:ascii="Times New Roman" w:eastAsia="Times New Roman" w:hAnsi="Times New Roman" w:cs="Times New Roman"/>
                <w:b/>
                <w:bCs/>
                <w:color w:val="000000" w:themeColor="text1"/>
                <w:kern w:val="24"/>
                <w:sz w:val="24"/>
                <w:szCs w:val="36"/>
              </w:rPr>
              <w:t>involved</w:t>
            </w:r>
          </w:p>
        </w:tc>
      </w:tr>
      <w:tr w:rsidR="000C49F7" w:rsidRPr="00D94EDD" w:rsidTr="008616B9">
        <w:trPr>
          <w:trHeight w:val="446"/>
        </w:trPr>
        <w:tc>
          <w:tcPr>
            <w:tcW w:w="4878" w:type="dxa"/>
            <w:hideMark/>
          </w:tcPr>
          <w:p w:rsidR="000C49F7" w:rsidRPr="00D94EDD" w:rsidRDefault="000C49F7" w:rsidP="0049296C">
            <w:pPr>
              <w:rPr>
                <w:rFonts w:ascii="Arial" w:eastAsia="Times New Roman" w:hAnsi="Arial" w:cs="Arial"/>
                <w:color w:val="000000" w:themeColor="text1"/>
                <w:sz w:val="24"/>
                <w:szCs w:val="36"/>
              </w:rPr>
            </w:pPr>
            <w:r w:rsidRPr="00D94EDD">
              <w:rPr>
                <w:rFonts w:ascii="Times New Roman" w:eastAsia="Times New Roman" w:hAnsi="Times New Roman" w:cs="Times New Roman"/>
                <w:color w:val="000000" w:themeColor="text1"/>
                <w:kern w:val="24"/>
                <w:sz w:val="24"/>
                <w:szCs w:val="36"/>
              </w:rPr>
              <w:t xml:space="preserve">Silica </w:t>
            </w:r>
            <w:proofErr w:type="spellStart"/>
            <w:r w:rsidRPr="00D94EDD">
              <w:rPr>
                <w:rFonts w:ascii="Times New Roman" w:eastAsia="Times New Roman" w:hAnsi="Times New Roman" w:cs="Times New Roman"/>
                <w:color w:val="000000" w:themeColor="text1"/>
                <w:kern w:val="24"/>
                <w:sz w:val="24"/>
                <w:szCs w:val="36"/>
              </w:rPr>
              <w:t>nanoparticles</w:t>
            </w:r>
            <w:proofErr w:type="spellEnd"/>
            <w:r w:rsidRPr="00D94EDD">
              <w:rPr>
                <w:rFonts w:ascii="Times New Roman" w:eastAsia="Times New Roman" w:hAnsi="Times New Roman" w:cs="Times New Roman"/>
                <w:color w:val="000000" w:themeColor="text1"/>
                <w:kern w:val="24"/>
                <w:sz w:val="24"/>
                <w:szCs w:val="36"/>
              </w:rPr>
              <w:t xml:space="preserve"> </w:t>
            </w:r>
            <w:r w:rsidR="00FC2FD3">
              <w:rPr>
                <w:rFonts w:ascii="Times New Roman" w:eastAsia="Times New Roman" w:hAnsi="Times New Roman" w:cs="Times New Roman"/>
                <w:color w:val="000000" w:themeColor="text1"/>
                <w:kern w:val="24"/>
                <w:sz w:val="24"/>
                <w:szCs w:val="36"/>
              </w:rPr>
              <w:t xml:space="preserve">, </w:t>
            </w:r>
            <w:r w:rsidR="00FC2FD3" w:rsidRPr="00D94EDD">
              <w:rPr>
                <w:rFonts w:ascii="Times New Roman" w:eastAsia="Times New Roman" w:hAnsi="Times New Roman" w:cs="Times New Roman"/>
                <w:color w:val="000000" w:themeColor="text1"/>
                <w:kern w:val="24"/>
                <w:sz w:val="24"/>
                <w:szCs w:val="36"/>
              </w:rPr>
              <w:t xml:space="preserve">Carbon </w:t>
            </w:r>
            <w:proofErr w:type="spellStart"/>
            <w:r w:rsidR="00FC2FD3" w:rsidRPr="00D94EDD">
              <w:rPr>
                <w:rFonts w:ascii="Times New Roman" w:eastAsia="Times New Roman" w:hAnsi="Times New Roman" w:cs="Times New Roman"/>
                <w:color w:val="000000" w:themeColor="text1"/>
                <w:kern w:val="24"/>
                <w:sz w:val="24"/>
                <w:szCs w:val="36"/>
              </w:rPr>
              <w:t>nanomaterials</w:t>
            </w:r>
            <w:proofErr w:type="spellEnd"/>
          </w:p>
        </w:tc>
        <w:tc>
          <w:tcPr>
            <w:tcW w:w="4950" w:type="dxa"/>
            <w:hideMark/>
          </w:tcPr>
          <w:p w:rsidR="000C49F7" w:rsidRPr="00D94EDD" w:rsidRDefault="00FC2FD3" w:rsidP="00FC2FD3">
            <w:pPr>
              <w:rPr>
                <w:rFonts w:ascii="Arial" w:eastAsia="Times New Roman" w:hAnsi="Arial" w:cs="Arial"/>
                <w:color w:val="000000" w:themeColor="text1"/>
                <w:sz w:val="24"/>
                <w:szCs w:val="36"/>
              </w:rPr>
            </w:pPr>
            <w:r>
              <w:rPr>
                <w:rFonts w:ascii="Times New Roman" w:eastAsia="Times New Roman" w:hAnsi="Times New Roman" w:cs="Times New Roman"/>
                <w:color w:val="000000" w:themeColor="text1"/>
                <w:kern w:val="24"/>
                <w:sz w:val="24"/>
                <w:szCs w:val="36"/>
              </w:rPr>
              <w:t>Blood circulatory problem</w:t>
            </w:r>
            <w:r w:rsidR="000C49F7" w:rsidRPr="00D94EDD">
              <w:rPr>
                <w:rFonts w:ascii="Times New Roman" w:eastAsia="Times New Roman" w:hAnsi="Times New Roman" w:cs="Times New Roman"/>
                <w:color w:val="000000" w:themeColor="text1"/>
                <w:kern w:val="24"/>
                <w:sz w:val="24"/>
                <w:szCs w:val="36"/>
              </w:rPr>
              <w:t>,</w:t>
            </w:r>
            <w:r>
              <w:rPr>
                <w:rFonts w:ascii="Times New Roman" w:eastAsia="Times New Roman" w:hAnsi="Times New Roman" w:cs="Times New Roman"/>
                <w:color w:val="000000" w:themeColor="text1"/>
                <w:kern w:val="24"/>
                <w:sz w:val="24"/>
                <w:szCs w:val="36"/>
              </w:rPr>
              <w:t xml:space="preserve"> </w:t>
            </w:r>
            <w:proofErr w:type="spellStart"/>
            <w:r w:rsidR="000C49F7" w:rsidRPr="00D94EDD">
              <w:rPr>
                <w:rFonts w:ascii="Times New Roman" w:eastAsia="Times New Roman" w:hAnsi="Times New Roman" w:cs="Times New Roman"/>
                <w:color w:val="000000" w:themeColor="text1"/>
                <w:kern w:val="24"/>
                <w:sz w:val="24"/>
                <w:szCs w:val="36"/>
              </w:rPr>
              <w:t>granulomas</w:t>
            </w:r>
            <w:proofErr w:type="spellEnd"/>
            <w:r w:rsidR="000C49F7" w:rsidRPr="00D94EDD">
              <w:rPr>
                <w:rFonts w:ascii="Times New Roman" w:eastAsia="Times New Roman" w:hAnsi="Times New Roman" w:cs="Times New Roman"/>
                <w:color w:val="000000" w:themeColor="text1"/>
                <w:kern w:val="24"/>
                <w:sz w:val="24"/>
                <w:szCs w:val="36"/>
              </w:rPr>
              <w:t xml:space="preserve">, fibrosis </w:t>
            </w:r>
          </w:p>
        </w:tc>
      </w:tr>
      <w:tr w:rsidR="000C49F7" w:rsidRPr="00D94EDD" w:rsidTr="008616B9">
        <w:trPr>
          <w:trHeight w:val="446"/>
        </w:trPr>
        <w:tc>
          <w:tcPr>
            <w:tcW w:w="4878" w:type="dxa"/>
            <w:hideMark/>
          </w:tcPr>
          <w:p w:rsidR="000C49F7" w:rsidRPr="00D94EDD" w:rsidRDefault="00FC2FD3" w:rsidP="00FC2FD3">
            <w:pPr>
              <w:rPr>
                <w:rFonts w:ascii="Arial" w:eastAsia="Times New Roman" w:hAnsi="Arial" w:cs="Arial"/>
                <w:color w:val="000000" w:themeColor="text1"/>
                <w:sz w:val="24"/>
                <w:szCs w:val="36"/>
              </w:rPr>
            </w:pPr>
            <w:r w:rsidRPr="00D94EDD">
              <w:rPr>
                <w:rFonts w:ascii="Times New Roman" w:eastAsia="Times New Roman" w:hAnsi="Times New Roman" w:cs="Times New Roman"/>
                <w:color w:val="000000" w:themeColor="text1"/>
                <w:kern w:val="24"/>
                <w:sz w:val="24"/>
                <w:szCs w:val="36"/>
              </w:rPr>
              <w:t>Silver</w:t>
            </w:r>
            <w:r>
              <w:rPr>
                <w:rFonts w:ascii="Times New Roman" w:eastAsia="Times New Roman" w:hAnsi="Times New Roman" w:cs="Times New Roman"/>
                <w:color w:val="000000" w:themeColor="text1"/>
                <w:kern w:val="24"/>
                <w:sz w:val="24"/>
                <w:szCs w:val="36"/>
              </w:rPr>
              <w:t xml:space="preserve">, </w:t>
            </w:r>
            <w:r w:rsidR="000C49F7" w:rsidRPr="00D94EDD">
              <w:rPr>
                <w:rFonts w:ascii="Times New Roman" w:eastAsia="Times New Roman" w:hAnsi="Times New Roman" w:cs="Times New Roman"/>
                <w:color w:val="000000" w:themeColor="text1"/>
                <w:kern w:val="24"/>
                <w:sz w:val="24"/>
                <w:szCs w:val="36"/>
              </w:rPr>
              <w:t xml:space="preserve">Carbon,  Gold </w:t>
            </w:r>
            <w:proofErr w:type="spellStart"/>
            <w:r w:rsidR="000C49F7" w:rsidRPr="00D94EDD">
              <w:rPr>
                <w:rFonts w:ascii="Times New Roman" w:eastAsia="Times New Roman" w:hAnsi="Times New Roman" w:cs="Times New Roman"/>
                <w:color w:val="000000" w:themeColor="text1"/>
                <w:kern w:val="24"/>
                <w:sz w:val="24"/>
                <w:szCs w:val="36"/>
              </w:rPr>
              <w:t>nanomaterials</w:t>
            </w:r>
            <w:proofErr w:type="spellEnd"/>
          </w:p>
        </w:tc>
        <w:tc>
          <w:tcPr>
            <w:tcW w:w="4950" w:type="dxa"/>
            <w:hideMark/>
          </w:tcPr>
          <w:p w:rsidR="000C49F7" w:rsidRPr="00D94EDD" w:rsidRDefault="00375395" w:rsidP="00F86D0B">
            <w:pPr>
              <w:rPr>
                <w:rFonts w:ascii="Arial" w:eastAsia="Times New Roman" w:hAnsi="Arial" w:cs="Arial"/>
                <w:color w:val="000000" w:themeColor="text1"/>
                <w:sz w:val="24"/>
                <w:szCs w:val="36"/>
              </w:rPr>
            </w:pPr>
            <w:r>
              <w:rPr>
                <w:rFonts w:ascii="Times New Roman" w:eastAsia="Times New Roman" w:hAnsi="Times New Roman" w:cs="Times New Roman"/>
                <w:color w:val="000000" w:themeColor="text1"/>
                <w:kern w:val="24"/>
                <w:sz w:val="24"/>
                <w:szCs w:val="36"/>
              </w:rPr>
              <w:t>Dispersed</w:t>
            </w:r>
            <w:r w:rsidR="00F86D0B">
              <w:rPr>
                <w:rFonts w:ascii="Times New Roman" w:eastAsia="Times New Roman" w:hAnsi="Times New Roman" w:cs="Times New Roman"/>
                <w:color w:val="000000" w:themeColor="text1"/>
                <w:kern w:val="24"/>
                <w:sz w:val="24"/>
                <w:szCs w:val="36"/>
              </w:rPr>
              <w:t xml:space="preserve"> into many</w:t>
            </w:r>
            <w:r w:rsidR="000C49F7" w:rsidRPr="00D94EDD">
              <w:rPr>
                <w:rFonts w:ascii="Times New Roman" w:eastAsia="Times New Roman" w:hAnsi="Times New Roman" w:cs="Times New Roman"/>
                <w:color w:val="000000" w:themeColor="text1"/>
                <w:kern w:val="24"/>
                <w:sz w:val="24"/>
                <w:szCs w:val="36"/>
              </w:rPr>
              <w:t xml:space="preserve"> organs</w:t>
            </w:r>
            <w:r w:rsidR="00F86D0B">
              <w:rPr>
                <w:rFonts w:ascii="Times New Roman" w:eastAsia="Times New Roman" w:hAnsi="Times New Roman" w:cs="Times New Roman"/>
                <w:color w:val="000000" w:themeColor="text1"/>
                <w:kern w:val="24"/>
                <w:sz w:val="24"/>
                <w:szCs w:val="36"/>
              </w:rPr>
              <w:t xml:space="preserve"> </w:t>
            </w:r>
            <w:r w:rsidR="000C49F7" w:rsidRPr="00D94EDD">
              <w:rPr>
                <w:rFonts w:ascii="Times New Roman" w:eastAsia="Times New Roman" w:hAnsi="Times New Roman" w:cs="Times New Roman"/>
                <w:color w:val="000000" w:themeColor="text1"/>
                <w:kern w:val="24"/>
                <w:sz w:val="24"/>
                <w:szCs w:val="36"/>
              </w:rPr>
              <w:t>including central</w:t>
            </w:r>
            <w:r w:rsidR="0024794A">
              <w:rPr>
                <w:rFonts w:ascii="Times New Roman" w:eastAsia="Times New Roman" w:hAnsi="Times New Roman" w:cs="Times New Roman"/>
                <w:color w:val="000000" w:themeColor="text1"/>
                <w:kern w:val="24"/>
                <w:sz w:val="24"/>
                <w:szCs w:val="36"/>
              </w:rPr>
              <w:t xml:space="preserve"> </w:t>
            </w:r>
            <w:r w:rsidR="000C49F7" w:rsidRPr="00D94EDD">
              <w:rPr>
                <w:rFonts w:ascii="Times New Roman" w:eastAsia="Times New Roman" w:hAnsi="Times New Roman" w:cs="Times New Roman"/>
                <w:color w:val="000000" w:themeColor="text1"/>
                <w:kern w:val="24"/>
                <w:sz w:val="24"/>
                <w:szCs w:val="36"/>
              </w:rPr>
              <w:t xml:space="preserve">nervous system </w:t>
            </w:r>
          </w:p>
        </w:tc>
      </w:tr>
      <w:tr w:rsidR="000C49F7" w:rsidRPr="00D94EDD" w:rsidTr="008616B9">
        <w:trPr>
          <w:trHeight w:val="446"/>
        </w:trPr>
        <w:tc>
          <w:tcPr>
            <w:tcW w:w="4878" w:type="dxa"/>
            <w:hideMark/>
          </w:tcPr>
          <w:p w:rsidR="000C49F7" w:rsidRPr="00D94EDD" w:rsidRDefault="00FC2FD3" w:rsidP="00375395">
            <w:pPr>
              <w:rPr>
                <w:rFonts w:ascii="Arial" w:eastAsia="Times New Roman" w:hAnsi="Arial" w:cs="Arial"/>
                <w:color w:val="000000" w:themeColor="text1"/>
                <w:sz w:val="24"/>
                <w:szCs w:val="36"/>
              </w:rPr>
            </w:pPr>
            <w:r>
              <w:rPr>
                <w:rFonts w:ascii="Times New Roman" w:eastAsia="Times New Roman" w:hAnsi="Times New Roman" w:cs="Times New Roman"/>
                <w:color w:val="000000" w:themeColor="text1"/>
                <w:kern w:val="24"/>
                <w:sz w:val="24"/>
                <w:szCs w:val="36"/>
              </w:rPr>
              <w:t>C</w:t>
            </w:r>
            <w:r w:rsidRPr="00D94EDD">
              <w:rPr>
                <w:rFonts w:ascii="Times New Roman" w:eastAsia="Times New Roman" w:hAnsi="Times New Roman" w:cs="Times New Roman"/>
                <w:color w:val="000000" w:themeColor="text1"/>
                <w:kern w:val="24"/>
                <w:sz w:val="24"/>
                <w:szCs w:val="36"/>
              </w:rPr>
              <w:t>arbon</w:t>
            </w:r>
            <w:r>
              <w:rPr>
                <w:rFonts w:ascii="Times New Roman" w:eastAsia="Times New Roman" w:hAnsi="Times New Roman" w:cs="Times New Roman"/>
                <w:color w:val="000000" w:themeColor="text1"/>
                <w:kern w:val="24"/>
                <w:sz w:val="24"/>
                <w:szCs w:val="36"/>
              </w:rPr>
              <w:t>,</w:t>
            </w:r>
            <w:r w:rsidRPr="00D94EDD">
              <w:rPr>
                <w:rFonts w:ascii="Times New Roman" w:eastAsia="Times New Roman" w:hAnsi="Times New Roman" w:cs="Times New Roman"/>
                <w:color w:val="000000" w:themeColor="text1"/>
                <w:kern w:val="24"/>
                <w:sz w:val="24"/>
                <w:szCs w:val="36"/>
              </w:rPr>
              <w:t xml:space="preserve"> </w:t>
            </w:r>
            <w:r w:rsidR="000C49F7" w:rsidRPr="00D94EDD">
              <w:rPr>
                <w:rFonts w:ascii="Times New Roman" w:eastAsia="Times New Roman" w:hAnsi="Times New Roman" w:cs="Times New Roman"/>
                <w:color w:val="000000" w:themeColor="text1"/>
                <w:kern w:val="24"/>
                <w:sz w:val="24"/>
                <w:szCs w:val="36"/>
              </w:rPr>
              <w:t xml:space="preserve">Quantum dots </w:t>
            </w:r>
            <w:r w:rsidR="00375395">
              <w:rPr>
                <w:rFonts w:ascii="Times New Roman" w:eastAsia="Times New Roman" w:hAnsi="Times New Roman" w:cs="Times New Roman"/>
                <w:color w:val="000000" w:themeColor="text1"/>
                <w:kern w:val="24"/>
                <w:sz w:val="24"/>
                <w:szCs w:val="36"/>
              </w:rPr>
              <w:t xml:space="preserve">, </w:t>
            </w:r>
            <w:proofErr w:type="spellStart"/>
            <w:r w:rsidR="000C49F7" w:rsidRPr="00D94EDD">
              <w:rPr>
                <w:rFonts w:ascii="Times New Roman" w:eastAsia="Times New Roman" w:hAnsi="Times New Roman" w:cs="Times New Roman"/>
                <w:color w:val="000000" w:themeColor="text1"/>
                <w:kern w:val="24"/>
                <w:sz w:val="24"/>
                <w:szCs w:val="36"/>
              </w:rPr>
              <w:t>TiO</w:t>
            </w:r>
            <w:proofErr w:type="spellEnd"/>
            <w:r w:rsidR="000C49F7" w:rsidRPr="00D94EDD">
              <w:rPr>
                <w:rFonts w:ascii="Times New Roman" w:eastAsia="Times New Roman" w:hAnsi="Times New Roman" w:cs="Times New Roman"/>
                <w:color w:val="000000" w:themeColor="text1"/>
                <w:kern w:val="24"/>
                <w:position w:val="-9"/>
                <w:sz w:val="24"/>
                <w:szCs w:val="36"/>
                <w:vertAlign w:val="subscript"/>
              </w:rPr>
              <w:t>2</w:t>
            </w:r>
            <w:r w:rsidR="000C49F7" w:rsidRPr="00D94EDD">
              <w:rPr>
                <w:rFonts w:ascii="Times New Roman" w:eastAsia="Times New Roman" w:hAnsi="Times New Roman" w:cs="Times New Roman"/>
                <w:color w:val="000000" w:themeColor="text1"/>
                <w:kern w:val="24"/>
                <w:sz w:val="24"/>
                <w:szCs w:val="36"/>
              </w:rPr>
              <w:t xml:space="preserve"> </w:t>
            </w:r>
            <w:proofErr w:type="spellStart"/>
            <w:r w:rsidR="000C49F7" w:rsidRPr="00D94EDD">
              <w:rPr>
                <w:rFonts w:ascii="Times New Roman" w:eastAsia="Times New Roman" w:hAnsi="Times New Roman" w:cs="Times New Roman"/>
                <w:color w:val="000000" w:themeColor="text1"/>
                <w:kern w:val="24"/>
                <w:sz w:val="24"/>
                <w:szCs w:val="36"/>
              </w:rPr>
              <w:t>nanoparticles</w:t>
            </w:r>
            <w:proofErr w:type="spellEnd"/>
            <w:r w:rsidR="000C49F7" w:rsidRPr="00D94EDD">
              <w:rPr>
                <w:rFonts w:ascii="Times New Roman" w:eastAsia="Times New Roman" w:hAnsi="Times New Roman" w:cs="Times New Roman"/>
                <w:color w:val="000000" w:themeColor="text1"/>
                <w:kern w:val="24"/>
                <w:sz w:val="24"/>
                <w:szCs w:val="36"/>
              </w:rPr>
              <w:t xml:space="preserve"> </w:t>
            </w:r>
          </w:p>
        </w:tc>
        <w:tc>
          <w:tcPr>
            <w:tcW w:w="4950" w:type="dxa"/>
            <w:hideMark/>
          </w:tcPr>
          <w:p w:rsidR="000C49F7" w:rsidRPr="00D94EDD" w:rsidRDefault="00F86D0B" w:rsidP="0049296C">
            <w:pPr>
              <w:rPr>
                <w:rFonts w:ascii="Arial" w:eastAsia="Times New Roman" w:hAnsi="Arial" w:cs="Arial"/>
                <w:color w:val="000000" w:themeColor="text1"/>
                <w:sz w:val="24"/>
                <w:szCs w:val="36"/>
              </w:rPr>
            </w:pPr>
            <w:r>
              <w:rPr>
                <w:rFonts w:ascii="Times New Roman" w:eastAsia="Times New Roman" w:hAnsi="Times New Roman" w:cs="Times New Roman"/>
                <w:color w:val="000000" w:themeColor="text1"/>
                <w:kern w:val="24"/>
                <w:sz w:val="24"/>
                <w:szCs w:val="36"/>
              </w:rPr>
              <w:t>P</w:t>
            </w:r>
            <w:r w:rsidR="000C49F7" w:rsidRPr="00D94EDD">
              <w:rPr>
                <w:rFonts w:ascii="Times New Roman" w:eastAsia="Times New Roman" w:hAnsi="Times New Roman" w:cs="Times New Roman"/>
                <w:color w:val="000000" w:themeColor="text1"/>
                <w:kern w:val="24"/>
                <w:sz w:val="24"/>
                <w:szCs w:val="36"/>
              </w:rPr>
              <w:t>enetration</w:t>
            </w:r>
            <w:r>
              <w:rPr>
                <w:rFonts w:ascii="Times New Roman" w:eastAsia="Times New Roman" w:hAnsi="Times New Roman" w:cs="Times New Roman"/>
                <w:color w:val="000000" w:themeColor="text1"/>
                <w:kern w:val="24"/>
                <w:sz w:val="24"/>
                <w:szCs w:val="36"/>
              </w:rPr>
              <w:t xml:space="preserve"> into </w:t>
            </w:r>
            <w:r w:rsidR="0024794A">
              <w:rPr>
                <w:rFonts w:ascii="Times New Roman" w:eastAsia="Times New Roman" w:hAnsi="Times New Roman" w:cs="Times New Roman"/>
                <w:color w:val="000000" w:themeColor="text1"/>
                <w:kern w:val="24"/>
                <w:sz w:val="24"/>
                <w:szCs w:val="36"/>
              </w:rPr>
              <w:t xml:space="preserve">the </w:t>
            </w:r>
            <w:r>
              <w:rPr>
                <w:rFonts w:ascii="Times New Roman" w:eastAsia="Times New Roman" w:hAnsi="Times New Roman" w:cs="Times New Roman"/>
                <w:color w:val="000000" w:themeColor="text1"/>
                <w:kern w:val="24"/>
                <w:sz w:val="24"/>
                <w:szCs w:val="36"/>
              </w:rPr>
              <w:t>skin</w:t>
            </w:r>
            <w:r w:rsidR="000C49F7" w:rsidRPr="00D94EDD">
              <w:rPr>
                <w:rFonts w:ascii="Times New Roman" w:eastAsia="Times New Roman" w:hAnsi="Times New Roman" w:cs="Times New Roman"/>
                <w:color w:val="000000" w:themeColor="text1"/>
                <w:kern w:val="24"/>
                <w:sz w:val="24"/>
                <w:szCs w:val="36"/>
              </w:rPr>
              <w:t xml:space="preserve"> </w:t>
            </w:r>
          </w:p>
        </w:tc>
      </w:tr>
      <w:tr w:rsidR="000C49F7" w:rsidRPr="00D94EDD" w:rsidTr="008616B9">
        <w:trPr>
          <w:trHeight w:val="446"/>
        </w:trPr>
        <w:tc>
          <w:tcPr>
            <w:tcW w:w="4878" w:type="dxa"/>
            <w:hideMark/>
          </w:tcPr>
          <w:p w:rsidR="000C49F7" w:rsidRPr="00D94EDD" w:rsidRDefault="000C49F7" w:rsidP="00FC2FD3">
            <w:pPr>
              <w:rPr>
                <w:rFonts w:ascii="Arial" w:eastAsia="Times New Roman" w:hAnsi="Arial" w:cs="Arial"/>
                <w:color w:val="000000" w:themeColor="text1"/>
                <w:sz w:val="24"/>
                <w:szCs w:val="36"/>
              </w:rPr>
            </w:pPr>
            <w:proofErr w:type="spellStart"/>
            <w:r w:rsidRPr="00D94EDD">
              <w:rPr>
                <w:rFonts w:ascii="Times New Roman" w:eastAsia="Times New Roman" w:hAnsi="Times New Roman" w:cs="Times New Roman"/>
                <w:color w:val="000000" w:themeColor="text1"/>
                <w:kern w:val="24"/>
                <w:sz w:val="24"/>
                <w:szCs w:val="36"/>
              </w:rPr>
              <w:t>MnO</w:t>
            </w:r>
            <w:proofErr w:type="spellEnd"/>
            <w:r w:rsidRPr="00D94EDD">
              <w:rPr>
                <w:rFonts w:ascii="Times New Roman" w:eastAsia="Times New Roman" w:hAnsi="Times New Roman" w:cs="Times New Roman"/>
                <w:color w:val="000000" w:themeColor="text1"/>
                <w:kern w:val="24"/>
                <w:position w:val="-9"/>
                <w:sz w:val="24"/>
                <w:szCs w:val="36"/>
                <w:vertAlign w:val="subscript"/>
              </w:rPr>
              <w:t>2,</w:t>
            </w:r>
            <w:proofErr w:type="spellStart"/>
            <w:r w:rsidRPr="00D94EDD">
              <w:rPr>
                <w:rFonts w:ascii="Times New Roman" w:eastAsia="Times New Roman" w:hAnsi="Times New Roman" w:cs="Times New Roman"/>
                <w:color w:val="000000" w:themeColor="text1"/>
                <w:kern w:val="24"/>
                <w:sz w:val="24"/>
                <w:szCs w:val="36"/>
              </w:rPr>
              <w:t>TiO</w:t>
            </w:r>
            <w:proofErr w:type="spellEnd"/>
            <w:r w:rsidRPr="00D94EDD">
              <w:rPr>
                <w:rFonts w:ascii="Times New Roman" w:eastAsia="Times New Roman" w:hAnsi="Times New Roman" w:cs="Times New Roman"/>
                <w:color w:val="000000" w:themeColor="text1"/>
                <w:kern w:val="24"/>
                <w:position w:val="-9"/>
                <w:sz w:val="24"/>
                <w:szCs w:val="36"/>
                <w:vertAlign w:val="subscript"/>
              </w:rPr>
              <w:t>2</w:t>
            </w:r>
            <w:r w:rsidRPr="00D94EDD">
              <w:rPr>
                <w:rFonts w:ascii="Times New Roman" w:eastAsia="Times New Roman" w:hAnsi="Times New Roman" w:cs="Times New Roman"/>
                <w:color w:val="000000" w:themeColor="text1"/>
                <w:kern w:val="24"/>
                <w:sz w:val="24"/>
                <w:szCs w:val="36"/>
              </w:rPr>
              <w:t xml:space="preserve"> </w:t>
            </w:r>
            <w:r w:rsidR="00FC2FD3">
              <w:rPr>
                <w:rFonts w:ascii="Times New Roman" w:eastAsia="Times New Roman" w:hAnsi="Times New Roman" w:cs="Times New Roman"/>
                <w:color w:val="000000" w:themeColor="text1"/>
                <w:kern w:val="24"/>
                <w:sz w:val="24"/>
                <w:szCs w:val="36"/>
              </w:rPr>
              <w:t>,</w:t>
            </w:r>
            <w:r w:rsidRPr="00D94EDD">
              <w:rPr>
                <w:rFonts w:ascii="Times New Roman" w:eastAsia="Times New Roman" w:hAnsi="Times New Roman" w:cs="Times New Roman"/>
                <w:color w:val="000000" w:themeColor="text1"/>
                <w:kern w:val="24"/>
                <w:sz w:val="24"/>
                <w:szCs w:val="36"/>
              </w:rPr>
              <w:t xml:space="preserve"> carbon </w:t>
            </w:r>
            <w:proofErr w:type="spellStart"/>
            <w:r w:rsidRPr="00D94EDD">
              <w:rPr>
                <w:rFonts w:ascii="Times New Roman" w:eastAsia="Times New Roman" w:hAnsi="Times New Roman" w:cs="Times New Roman"/>
                <w:color w:val="000000" w:themeColor="text1"/>
                <w:kern w:val="24"/>
                <w:sz w:val="24"/>
                <w:szCs w:val="36"/>
              </w:rPr>
              <w:t>nanoparticles</w:t>
            </w:r>
            <w:proofErr w:type="spellEnd"/>
            <w:r w:rsidRPr="00D94EDD">
              <w:rPr>
                <w:rFonts w:ascii="Times New Roman" w:eastAsia="Times New Roman" w:hAnsi="Times New Roman" w:cs="Times New Roman"/>
                <w:color w:val="000000" w:themeColor="text1"/>
                <w:kern w:val="24"/>
                <w:sz w:val="24"/>
                <w:szCs w:val="36"/>
              </w:rPr>
              <w:t xml:space="preserve"> </w:t>
            </w:r>
          </w:p>
        </w:tc>
        <w:tc>
          <w:tcPr>
            <w:tcW w:w="4950" w:type="dxa"/>
            <w:hideMark/>
          </w:tcPr>
          <w:p w:rsidR="000C49F7" w:rsidRPr="00D94EDD" w:rsidRDefault="00F86D0B" w:rsidP="0049296C">
            <w:pPr>
              <w:rPr>
                <w:rFonts w:ascii="Arial" w:eastAsia="Times New Roman" w:hAnsi="Arial" w:cs="Arial"/>
                <w:color w:val="000000" w:themeColor="text1"/>
                <w:sz w:val="24"/>
                <w:szCs w:val="36"/>
              </w:rPr>
            </w:pPr>
            <w:r>
              <w:rPr>
                <w:rFonts w:ascii="Times New Roman" w:eastAsia="Times New Roman" w:hAnsi="Times New Roman" w:cs="Times New Roman"/>
                <w:color w:val="000000" w:themeColor="text1"/>
                <w:kern w:val="24"/>
                <w:sz w:val="24"/>
                <w:szCs w:val="36"/>
              </w:rPr>
              <w:t>Enter into</w:t>
            </w:r>
            <w:r w:rsidR="000C49F7" w:rsidRPr="00D94EDD">
              <w:rPr>
                <w:rFonts w:ascii="Times New Roman" w:eastAsia="Times New Roman" w:hAnsi="Times New Roman" w:cs="Times New Roman"/>
                <w:color w:val="000000" w:themeColor="text1"/>
                <w:kern w:val="24"/>
                <w:sz w:val="24"/>
                <w:szCs w:val="36"/>
              </w:rPr>
              <w:t xml:space="preserve"> brain through</w:t>
            </w:r>
            <w:r>
              <w:rPr>
                <w:rFonts w:ascii="Times New Roman" w:eastAsia="Times New Roman" w:hAnsi="Times New Roman" w:cs="Times New Roman"/>
                <w:color w:val="000000" w:themeColor="text1"/>
                <w:kern w:val="24"/>
                <w:sz w:val="24"/>
                <w:szCs w:val="36"/>
              </w:rPr>
              <w:t xml:space="preserve"> </w:t>
            </w:r>
            <w:r w:rsidR="000C49F7" w:rsidRPr="00D94EDD">
              <w:rPr>
                <w:rFonts w:ascii="Times New Roman" w:eastAsia="Times New Roman" w:hAnsi="Times New Roman" w:cs="Times New Roman"/>
                <w:color w:val="000000" w:themeColor="text1"/>
                <w:kern w:val="24"/>
                <w:sz w:val="24"/>
                <w:szCs w:val="36"/>
              </w:rPr>
              <w:t>nasal epithelium olfactory</w:t>
            </w:r>
            <w:r w:rsidR="0024794A">
              <w:rPr>
                <w:rFonts w:ascii="Times New Roman" w:eastAsia="Times New Roman" w:hAnsi="Times New Roman" w:cs="Times New Roman"/>
                <w:color w:val="000000" w:themeColor="text1"/>
                <w:kern w:val="24"/>
                <w:sz w:val="24"/>
                <w:szCs w:val="36"/>
              </w:rPr>
              <w:t xml:space="preserve"> </w:t>
            </w:r>
            <w:r w:rsidR="000C49F7" w:rsidRPr="00D94EDD">
              <w:rPr>
                <w:rFonts w:ascii="Times New Roman" w:eastAsia="Times New Roman" w:hAnsi="Times New Roman" w:cs="Times New Roman"/>
                <w:color w:val="000000" w:themeColor="text1"/>
                <w:kern w:val="24"/>
                <w:sz w:val="24"/>
                <w:szCs w:val="36"/>
              </w:rPr>
              <w:t xml:space="preserve">neurons </w:t>
            </w:r>
          </w:p>
        </w:tc>
      </w:tr>
      <w:tr w:rsidR="000C49F7" w:rsidRPr="00D94EDD" w:rsidTr="008616B9">
        <w:trPr>
          <w:trHeight w:val="446"/>
        </w:trPr>
        <w:tc>
          <w:tcPr>
            <w:tcW w:w="4878" w:type="dxa"/>
            <w:hideMark/>
          </w:tcPr>
          <w:p w:rsidR="000C49F7" w:rsidRPr="00D94EDD" w:rsidRDefault="000C49F7" w:rsidP="00FC2FD3">
            <w:pPr>
              <w:rPr>
                <w:rFonts w:ascii="Arial" w:eastAsia="Times New Roman" w:hAnsi="Arial" w:cs="Arial"/>
                <w:color w:val="000000" w:themeColor="text1"/>
                <w:sz w:val="24"/>
                <w:szCs w:val="36"/>
              </w:rPr>
            </w:pPr>
            <w:proofErr w:type="spellStart"/>
            <w:r w:rsidRPr="00D94EDD">
              <w:rPr>
                <w:rFonts w:ascii="Times New Roman" w:eastAsia="Times New Roman" w:hAnsi="Times New Roman" w:cs="Times New Roman"/>
                <w:color w:val="000000" w:themeColor="text1"/>
                <w:kern w:val="24"/>
                <w:sz w:val="24"/>
                <w:szCs w:val="36"/>
              </w:rPr>
              <w:t>TiO</w:t>
            </w:r>
            <w:proofErr w:type="spellEnd"/>
            <w:r w:rsidRPr="00D94EDD">
              <w:rPr>
                <w:rFonts w:ascii="Times New Roman" w:eastAsia="Times New Roman" w:hAnsi="Times New Roman" w:cs="Times New Roman"/>
                <w:color w:val="000000" w:themeColor="text1"/>
                <w:kern w:val="24"/>
                <w:position w:val="-9"/>
                <w:sz w:val="24"/>
                <w:szCs w:val="36"/>
                <w:vertAlign w:val="subscript"/>
              </w:rPr>
              <w:t>2</w:t>
            </w:r>
            <w:r w:rsidRPr="00D94EDD">
              <w:rPr>
                <w:rFonts w:ascii="Times New Roman" w:eastAsia="Times New Roman" w:hAnsi="Times New Roman" w:cs="Times New Roman"/>
                <w:color w:val="000000" w:themeColor="text1"/>
                <w:kern w:val="24"/>
                <w:sz w:val="24"/>
                <w:szCs w:val="36"/>
              </w:rPr>
              <w:t>, Al</w:t>
            </w:r>
            <w:r w:rsidRPr="00D94EDD">
              <w:rPr>
                <w:rFonts w:ascii="Times New Roman" w:eastAsia="Times New Roman" w:hAnsi="Times New Roman" w:cs="Times New Roman"/>
                <w:color w:val="000000" w:themeColor="text1"/>
                <w:kern w:val="24"/>
                <w:position w:val="-9"/>
                <w:sz w:val="24"/>
                <w:szCs w:val="36"/>
                <w:vertAlign w:val="subscript"/>
              </w:rPr>
              <w:t>2</w:t>
            </w:r>
            <w:r w:rsidRPr="00D94EDD">
              <w:rPr>
                <w:rFonts w:ascii="Times New Roman" w:eastAsia="Times New Roman" w:hAnsi="Times New Roman" w:cs="Times New Roman"/>
                <w:color w:val="000000" w:themeColor="text1"/>
                <w:kern w:val="24"/>
                <w:sz w:val="24"/>
                <w:szCs w:val="36"/>
              </w:rPr>
              <w:t>O</w:t>
            </w:r>
            <w:r w:rsidRPr="00D94EDD">
              <w:rPr>
                <w:rFonts w:ascii="Times New Roman" w:eastAsia="Times New Roman" w:hAnsi="Times New Roman" w:cs="Times New Roman"/>
                <w:color w:val="000000" w:themeColor="text1"/>
                <w:kern w:val="24"/>
                <w:position w:val="-9"/>
                <w:sz w:val="24"/>
                <w:szCs w:val="36"/>
                <w:vertAlign w:val="subscript"/>
              </w:rPr>
              <w:t>3,</w:t>
            </w:r>
            <w:r w:rsidRPr="00D94EDD">
              <w:rPr>
                <w:rFonts w:ascii="Times New Roman" w:eastAsia="Times New Roman" w:hAnsi="Times New Roman" w:cs="Times New Roman"/>
                <w:color w:val="000000" w:themeColor="text1"/>
                <w:kern w:val="24"/>
                <w:sz w:val="24"/>
                <w:szCs w:val="36"/>
              </w:rPr>
              <w:t xml:space="preserve"> Carbon black, CO </w:t>
            </w:r>
            <w:r w:rsidR="00FC2FD3">
              <w:rPr>
                <w:rFonts w:ascii="Times New Roman" w:eastAsia="Times New Roman" w:hAnsi="Times New Roman" w:cs="Times New Roman"/>
                <w:color w:val="000000" w:themeColor="text1"/>
                <w:kern w:val="24"/>
                <w:sz w:val="24"/>
                <w:szCs w:val="36"/>
              </w:rPr>
              <w:t xml:space="preserve">, </w:t>
            </w:r>
            <w:r w:rsidRPr="00D94EDD">
              <w:rPr>
                <w:rFonts w:ascii="Times New Roman" w:eastAsia="Times New Roman" w:hAnsi="Times New Roman" w:cs="Times New Roman"/>
                <w:color w:val="000000" w:themeColor="text1"/>
                <w:kern w:val="24"/>
                <w:sz w:val="24"/>
                <w:szCs w:val="36"/>
              </w:rPr>
              <w:t xml:space="preserve">Ni </w:t>
            </w:r>
          </w:p>
        </w:tc>
        <w:tc>
          <w:tcPr>
            <w:tcW w:w="4950" w:type="dxa"/>
            <w:hideMark/>
          </w:tcPr>
          <w:p w:rsidR="000C49F7" w:rsidRPr="00D94EDD" w:rsidRDefault="00375395" w:rsidP="0049296C">
            <w:pPr>
              <w:rPr>
                <w:rFonts w:ascii="Arial" w:eastAsia="Times New Roman" w:hAnsi="Arial" w:cs="Arial"/>
                <w:color w:val="000000" w:themeColor="text1"/>
                <w:sz w:val="24"/>
                <w:szCs w:val="36"/>
              </w:rPr>
            </w:pPr>
            <w:r>
              <w:rPr>
                <w:rFonts w:ascii="Times New Roman" w:eastAsia="Times New Roman" w:hAnsi="Times New Roman" w:cs="Times New Roman"/>
                <w:color w:val="000000" w:themeColor="text1"/>
                <w:kern w:val="24"/>
                <w:sz w:val="24"/>
                <w:szCs w:val="36"/>
              </w:rPr>
              <w:t>T</w:t>
            </w:r>
            <w:r w:rsidR="000C49F7" w:rsidRPr="00D94EDD">
              <w:rPr>
                <w:rFonts w:ascii="Times New Roman" w:eastAsia="Times New Roman" w:hAnsi="Times New Roman" w:cs="Times New Roman"/>
                <w:color w:val="000000" w:themeColor="text1"/>
                <w:kern w:val="24"/>
                <w:sz w:val="24"/>
                <w:szCs w:val="36"/>
              </w:rPr>
              <w:t>oxic</w:t>
            </w:r>
            <w:r>
              <w:rPr>
                <w:rFonts w:ascii="Times New Roman" w:eastAsia="Times New Roman" w:hAnsi="Times New Roman" w:cs="Times New Roman"/>
                <w:color w:val="000000" w:themeColor="text1"/>
                <w:kern w:val="24"/>
                <w:sz w:val="24"/>
                <w:szCs w:val="36"/>
              </w:rPr>
              <w:t>ity is more</w:t>
            </w:r>
            <w:r w:rsidR="000C49F7" w:rsidRPr="00D94EDD">
              <w:rPr>
                <w:rFonts w:ascii="Times New Roman" w:eastAsia="Times New Roman" w:hAnsi="Times New Roman" w:cs="Times New Roman"/>
                <w:color w:val="000000" w:themeColor="text1"/>
                <w:kern w:val="24"/>
                <w:sz w:val="24"/>
                <w:szCs w:val="36"/>
              </w:rPr>
              <w:t xml:space="preserve"> than</w:t>
            </w:r>
            <w:r w:rsidR="0024794A">
              <w:rPr>
                <w:rFonts w:ascii="Times New Roman" w:eastAsia="Times New Roman" w:hAnsi="Times New Roman" w:cs="Times New Roman"/>
                <w:color w:val="000000" w:themeColor="text1"/>
                <w:kern w:val="24"/>
                <w:sz w:val="24"/>
                <w:szCs w:val="36"/>
              </w:rPr>
              <w:t xml:space="preserve"> a</w:t>
            </w:r>
            <w:r w:rsidR="00F86D0B">
              <w:rPr>
                <w:rFonts w:ascii="Times New Roman" w:eastAsia="Times New Roman" w:hAnsi="Times New Roman" w:cs="Times New Roman"/>
                <w:color w:val="000000" w:themeColor="text1"/>
                <w:kern w:val="24"/>
                <w:sz w:val="24"/>
                <w:szCs w:val="36"/>
              </w:rPr>
              <w:t xml:space="preserve"> </w:t>
            </w:r>
            <w:r w:rsidR="000C49F7" w:rsidRPr="00D94EDD">
              <w:rPr>
                <w:rFonts w:ascii="Times New Roman" w:eastAsia="Times New Roman" w:hAnsi="Times New Roman" w:cs="Times New Roman"/>
                <w:color w:val="000000" w:themeColor="text1"/>
                <w:kern w:val="24"/>
                <w:sz w:val="24"/>
                <w:szCs w:val="36"/>
              </w:rPr>
              <w:t xml:space="preserve">micron sized particles </w:t>
            </w:r>
          </w:p>
        </w:tc>
      </w:tr>
    </w:tbl>
    <w:p w:rsidR="000C49F7" w:rsidRPr="00D94EDD" w:rsidRDefault="000C49F7" w:rsidP="00EC5210">
      <w:pPr>
        <w:tabs>
          <w:tab w:val="left" w:pos="7020"/>
        </w:tabs>
        <w:autoSpaceDE w:val="0"/>
        <w:autoSpaceDN w:val="0"/>
        <w:adjustRightInd w:val="0"/>
        <w:spacing w:after="0" w:line="240" w:lineRule="auto"/>
        <w:rPr>
          <w:rFonts w:ascii="Times New Roman" w:hAnsi="Times New Roman" w:cs="Times New Roman"/>
          <w:b/>
          <w:color w:val="000000" w:themeColor="text1"/>
          <w:sz w:val="24"/>
          <w:szCs w:val="24"/>
        </w:rPr>
      </w:pPr>
    </w:p>
    <w:p w:rsidR="000C49F7" w:rsidRPr="004A35F4" w:rsidRDefault="000C49F7" w:rsidP="000C49F7">
      <w:pPr>
        <w:numPr>
          <w:ilvl w:val="0"/>
          <w:numId w:val="14"/>
        </w:numPr>
        <w:tabs>
          <w:tab w:val="left" w:pos="7020"/>
        </w:tabs>
        <w:autoSpaceDE w:val="0"/>
        <w:autoSpaceDN w:val="0"/>
        <w:adjustRightInd w:val="0"/>
        <w:spacing w:after="0" w:line="360" w:lineRule="auto"/>
        <w:jc w:val="both"/>
        <w:rPr>
          <w:rFonts w:ascii="Times New Roman" w:hAnsi="Times New Roman" w:cs="Times New Roman"/>
          <w:color w:val="131313"/>
          <w:sz w:val="24"/>
          <w:szCs w:val="24"/>
        </w:rPr>
      </w:pPr>
      <w:proofErr w:type="spellStart"/>
      <w:r w:rsidRPr="004A35F4">
        <w:rPr>
          <w:rFonts w:ascii="Times New Roman" w:hAnsi="Times New Roman" w:cs="Times New Roman"/>
          <w:color w:val="131313"/>
          <w:sz w:val="24"/>
          <w:szCs w:val="24"/>
        </w:rPr>
        <w:t>ZnO</w:t>
      </w:r>
      <w:proofErr w:type="spellEnd"/>
      <w:r w:rsidR="005A01BC">
        <w:rPr>
          <w:rFonts w:ascii="Times New Roman" w:hAnsi="Times New Roman" w:cs="Times New Roman"/>
          <w:color w:val="131313"/>
          <w:sz w:val="24"/>
          <w:szCs w:val="24"/>
        </w:rPr>
        <w:t xml:space="preserve"> </w:t>
      </w:r>
      <w:proofErr w:type="spellStart"/>
      <w:r w:rsidRPr="004A35F4">
        <w:rPr>
          <w:rFonts w:ascii="Times New Roman" w:hAnsi="Times New Roman" w:cs="Times New Roman"/>
          <w:color w:val="131313"/>
          <w:sz w:val="24"/>
          <w:szCs w:val="24"/>
        </w:rPr>
        <w:t>nanoparticles</w:t>
      </w:r>
      <w:proofErr w:type="spellEnd"/>
      <w:r w:rsidRPr="004A35F4">
        <w:rPr>
          <w:rFonts w:ascii="Times New Roman" w:hAnsi="Times New Roman" w:cs="Times New Roman"/>
          <w:color w:val="131313"/>
          <w:sz w:val="24"/>
          <w:szCs w:val="24"/>
        </w:rPr>
        <w:t xml:space="preserve"> </w:t>
      </w:r>
      <w:r>
        <w:rPr>
          <w:rFonts w:ascii="Times New Roman" w:hAnsi="Times New Roman" w:cs="Times New Roman"/>
          <w:color w:val="131313"/>
          <w:sz w:val="24"/>
          <w:szCs w:val="24"/>
        </w:rPr>
        <w:t xml:space="preserve">found to be toxic </w:t>
      </w:r>
      <w:r w:rsidR="00F86D0B">
        <w:rPr>
          <w:rFonts w:ascii="Times New Roman" w:hAnsi="Times New Roman" w:cs="Times New Roman"/>
          <w:color w:val="131313"/>
          <w:sz w:val="24"/>
          <w:szCs w:val="24"/>
        </w:rPr>
        <w:t xml:space="preserve">to gram </w:t>
      </w:r>
      <w:r w:rsidRPr="004A35F4">
        <w:rPr>
          <w:rFonts w:ascii="Times New Roman" w:hAnsi="Times New Roman" w:cs="Times New Roman"/>
          <w:color w:val="131313"/>
          <w:sz w:val="24"/>
          <w:szCs w:val="24"/>
        </w:rPr>
        <w:t xml:space="preserve">negative and </w:t>
      </w:r>
      <w:r w:rsidR="00F86D0B">
        <w:rPr>
          <w:rFonts w:ascii="Times New Roman" w:hAnsi="Times New Roman" w:cs="Times New Roman"/>
          <w:color w:val="131313"/>
          <w:sz w:val="24"/>
          <w:szCs w:val="24"/>
        </w:rPr>
        <w:t xml:space="preserve">gram </w:t>
      </w:r>
      <w:r w:rsidRPr="004A35F4">
        <w:rPr>
          <w:rFonts w:ascii="Times New Roman" w:hAnsi="Times New Roman" w:cs="Times New Roman"/>
          <w:color w:val="131313"/>
          <w:sz w:val="24"/>
          <w:szCs w:val="24"/>
        </w:rPr>
        <w:t xml:space="preserve">positive bacteria, </w:t>
      </w:r>
      <w:r w:rsidRPr="004A35F4">
        <w:rPr>
          <w:rFonts w:ascii="Times New Roman" w:hAnsi="Times New Roman" w:cs="Times New Roman"/>
          <w:i/>
          <w:iCs/>
          <w:color w:val="131313"/>
          <w:sz w:val="24"/>
          <w:szCs w:val="24"/>
        </w:rPr>
        <w:t xml:space="preserve">Escherichia coli and Staphylococcus </w:t>
      </w:r>
      <w:proofErr w:type="spellStart"/>
      <w:r w:rsidRPr="004A35F4">
        <w:rPr>
          <w:rFonts w:ascii="Times New Roman" w:hAnsi="Times New Roman" w:cs="Times New Roman"/>
          <w:i/>
          <w:iCs/>
          <w:color w:val="131313"/>
          <w:sz w:val="24"/>
          <w:szCs w:val="24"/>
        </w:rPr>
        <w:t>aureus</w:t>
      </w:r>
      <w:proofErr w:type="spellEnd"/>
      <w:r w:rsidRPr="004A35F4">
        <w:rPr>
          <w:rFonts w:ascii="Times New Roman" w:hAnsi="Times New Roman" w:cs="Times New Roman"/>
          <w:i/>
          <w:iCs/>
          <w:color w:val="131313"/>
          <w:sz w:val="24"/>
          <w:szCs w:val="24"/>
        </w:rPr>
        <w:t xml:space="preserve">. </w:t>
      </w:r>
    </w:p>
    <w:p w:rsidR="000C49F7" w:rsidRPr="004A35F4" w:rsidRDefault="000C49F7" w:rsidP="000C49F7">
      <w:pPr>
        <w:numPr>
          <w:ilvl w:val="0"/>
          <w:numId w:val="14"/>
        </w:numPr>
        <w:tabs>
          <w:tab w:val="left" w:pos="7020"/>
        </w:tabs>
        <w:autoSpaceDE w:val="0"/>
        <w:autoSpaceDN w:val="0"/>
        <w:adjustRightInd w:val="0"/>
        <w:spacing w:after="0" w:line="360" w:lineRule="auto"/>
        <w:jc w:val="both"/>
        <w:rPr>
          <w:rFonts w:ascii="Times New Roman" w:hAnsi="Times New Roman" w:cs="Times New Roman"/>
          <w:color w:val="131313"/>
          <w:sz w:val="24"/>
          <w:szCs w:val="24"/>
        </w:rPr>
      </w:pPr>
      <w:r w:rsidRPr="004A35F4">
        <w:rPr>
          <w:rFonts w:ascii="Times New Roman" w:hAnsi="Times New Roman" w:cs="Times New Roman"/>
          <w:color w:val="131313"/>
          <w:sz w:val="24"/>
          <w:szCs w:val="24"/>
        </w:rPr>
        <w:t>A si</w:t>
      </w:r>
      <w:r>
        <w:rPr>
          <w:rFonts w:ascii="Times New Roman" w:hAnsi="Times New Roman" w:cs="Times New Roman"/>
          <w:color w:val="131313"/>
          <w:sz w:val="24"/>
          <w:szCs w:val="24"/>
        </w:rPr>
        <w:t xml:space="preserve">ngle high oral dose of </w:t>
      </w:r>
      <w:proofErr w:type="spellStart"/>
      <w:r>
        <w:rPr>
          <w:rFonts w:ascii="Times New Roman" w:hAnsi="Times New Roman" w:cs="Times New Roman"/>
          <w:color w:val="131313"/>
          <w:sz w:val="24"/>
          <w:szCs w:val="24"/>
        </w:rPr>
        <w:t>nano</w:t>
      </w:r>
      <w:proofErr w:type="spellEnd"/>
      <w:r>
        <w:rPr>
          <w:rFonts w:ascii="Times New Roman" w:hAnsi="Times New Roman" w:cs="Times New Roman"/>
          <w:color w:val="131313"/>
          <w:sz w:val="24"/>
          <w:szCs w:val="24"/>
        </w:rPr>
        <w:t xml:space="preserve"> TiO</w:t>
      </w:r>
      <w:r>
        <w:rPr>
          <w:rFonts w:ascii="Times New Roman" w:hAnsi="Times New Roman" w:cs="Times New Roman"/>
          <w:color w:val="131313"/>
          <w:sz w:val="24"/>
          <w:szCs w:val="24"/>
          <w:vertAlign w:val="subscript"/>
        </w:rPr>
        <w:t>2</w:t>
      </w:r>
      <w:r w:rsidRPr="004A35F4">
        <w:rPr>
          <w:rFonts w:ascii="Times New Roman" w:hAnsi="Times New Roman" w:cs="Times New Roman"/>
          <w:color w:val="131313"/>
          <w:sz w:val="24"/>
          <w:szCs w:val="24"/>
        </w:rPr>
        <w:t xml:space="preserve"> </w:t>
      </w:r>
      <w:r w:rsidR="00F86D0B">
        <w:rPr>
          <w:rFonts w:ascii="Times New Roman" w:hAnsi="Times New Roman" w:cs="Times New Roman"/>
          <w:color w:val="131313"/>
          <w:sz w:val="24"/>
          <w:szCs w:val="24"/>
        </w:rPr>
        <w:t>produced</w:t>
      </w:r>
      <w:r w:rsidRPr="004A35F4">
        <w:rPr>
          <w:rFonts w:ascii="Times New Roman" w:hAnsi="Times New Roman" w:cs="Times New Roman"/>
          <w:color w:val="131313"/>
          <w:sz w:val="24"/>
          <w:szCs w:val="24"/>
        </w:rPr>
        <w:t xml:space="preserve"> significant lesions in kidney and liver of female mice</w:t>
      </w:r>
      <w:r>
        <w:rPr>
          <w:rFonts w:ascii="Times New Roman" w:hAnsi="Times New Roman" w:cs="Times New Roman"/>
          <w:color w:val="131313"/>
          <w:sz w:val="24"/>
          <w:szCs w:val="24"/>
        </w:rPr>
        <w:t>.</w:t>
      </w:r>
    </w:p>
    <w:p w:rsidR="000C49F7" w:rsidRPr="004A35F4" w:rsidRDefault="000C49F7" w:rsidP="000C49F7">
      <w:pPr>
        <w:numPr>
          <w:ilvl w:val="0"/>
          <w:numId w:val="14"/>
        </w:numPr>
        <w:tabs>
          <w:tab w:val="left" w:pos="7020"/>
        </w:tabs>
        <w:autoSpaceDE w:val="0"/>
        <w:autoSpaceDN w:val="0"/>
        <w:adjustRightInd w:val="0"/>
        <w:spacing w:after="0" w:line="360" w:lineRule="auto"/>
        <w:jc w:val="both"/>
        <w:rPr>
          <w:rFonts w:ascii="Times New Roman" w:hAnsi="Times New Roman" w:cs="Times New Roman"/>
          <w:color w:val="131313"/>
          <w:sz w:val="24"/>
          <w:szCs w:val="24"/>
        </w:rPr>
      </w:pPr>
      <w:proofErr w:type="spellStart"/>
      <w:r w:rsidRPr="004A35F4">
        <w:rPr>
          <w:rFonts w:ascii="Times New Roman" w:hAnsi="Times New Roman" w:cs="Times New Roman"/>
          <w:color w:val="131313"/>
          <w:sz w:val="24"/>
          <w:szCs w:val="24"/>
        </w:rPr>
        <w:t>Nano</w:t>
      </w:r>
      <w:proofErr w:type="spellEnd"/>
      <w:r w:rsidRPr="004A35F4">
        <w:rPr>
          <w:rFonts w:ascii="Times New Roman" w:hAnsi="Times New Roman" w:cs="Times New Roman"/>
          <w:color w:val="131313"/>
          <w:sz w:val="24"/>
          <w:szCs w:val="24"/>
        </w:rPr>
        <w:t xml:space="preserve"> TiO</w:t>
      </w:r>
      <w:r w:rsidRPr="004A35F4">
        <w:rPr>
          <w:rFonts w:ascii="Times New Roman" w:hAnsi="Times New Roman" w:cs="Times New Roman"/>
          <w:color w:val="131313"/>
          <w:sz w:val="24"/>
          <w:szCs w:val="24"/>
          <w:vertAlign w:val="subscript"/>
        </w:rPr>
        <w:t>2</w:t>
      </w:r>
      <w:r w:rsidRPr="004A35F4">
        <w:rPr>
          <w:rFonts w:ascii="Times New Roman" w:hAnsi="Times New Roman" w:cs="Times New Roman"/>
          <w:color w:val="131313"/>
          <w:sz w:val="24"/>
          <w:szCs w:val="24"/>
        </w:rPr>
        <w:t xml:space="preserve"> </w:t>
      </w:r>
      <w:r w:rsidR="00F86D0B">
        <w:rPr>
          <w:rFonts w:ascii="Times New Roman" w:hAnsi="Times New Roman" w:cs="Times New Roman"/>
          <w:color w:val="131313"/>
          <w:sz w:val="24"/>
          <w:szCs w:val="24"/>
        </w:rPr>
        <w:t>may have</w:t>
      </w:r>
      <w:r w:rsidRPr="004A35F4">
        <w:rPr>
          <w:rFonts w:ascii="Times New Roman" w:hAnsi="Times New Roman" w:cs="Times New Roman"/>
          <w:color w:val="131313"/>
          <w:sz w:val="24"/>
          <w:szCs w:val="24"/>
        </w:rPr>
        <w:t xml:space="preserve"> toxic</w:t>
      </w:r>
      <w:r w:rsidR="00F86D0B">
        <w:rPr>
          <w:rFonts w:ascii="Times New Roman" w:hAnsi="Times New Roman" w:cs="Times New Roman"/>
          <w:color w:val="131313"/>
          <w:sz w:val="24"/>
          <w:szCs w:val="24"/>
        </w:rPr>
        <w:t>ity</w:t>
      </w:r>
      <w:r w:rsidRPr="004A35F4">
        <w:rPr>
          <w:rFonts w:ascii="Times New Roman" w:hAnsi="Times New Roman" w:cs="Times New Roman"/>
          <w:color w:val="131313"/>
          <w:sz w:val="24"/>
          <w:szCs w:val="24"/>
        </w:rPr>
        <w:t xml:space="preserve"> to algae and water fleas, after exposure to UV light</w:t>
      </w:r>
      <w:r w:rsidRPr="004A35F4">
        <w:rPr>
          <w:rFonts w:ascii="Times New Roman" w:hAnsi="Times New Roman" w:cs="Times New Roman"/>
          <w:bCs/>
          <w:color w:val="131313"/>
          <w:sz w:val="24"/>
          <w:szCs w:val="24"/>
        </w:rPr>
        <w:t>.</w:t>
      </w:r>
    </w:p>
    <w:p w:rsidR="000C49F7" w:rsidRPr="00D3761F" w:rsidRDefault="000C49F7" w:rsidP="000C49F7">
      <w:pPr>
        <w:numPr>
          <w:ilvl w:val="0"/>
          <w:numId w:val="14"/>
        </w:numPr>
        <w:tabs>
          <w:tab w:val="left" w:pos="7020"/>
        </w:tabs>
        <w:autoSpaceDE w:val="0"/>
        <w:autoSpaceDN w:val="0"/>
        <w:adjustRightInd w:val="0"/>
        <w:spacing w:after="0" w:line="360" w:lineRule="auto"/>
        <w:jc w:val="both"/>
        <w:rPr>
          <w:rFonts w:ascii="Times New Roman" w:hAnsi="Times New Roman" w:cs="Times New Roman"/>
          <w:b/>
          <w:bCs/>
          <w:i/>
          <w:color w:val="131313"/>
          <w:sz w:val="24"/>
          <w:szCs w:val="24"/>
        </w:rPr>
      </w:pPr>
      <w:r w:rsidRPr="004A35F4">
        <w:rPr>
          <w:rFonts w:ascii="Times New Roman" w:hAnsi="Times New Roman" w:cs="Times New Roman"/>
          <w:color w:val="131313"/>
          <w:sz w:val="24"/>
          <w:szCs w:val="24"/>
        </w:rPr>
        <w:t xml:space="preserve">15 </w:t>
      </w:r>
      <w:proofErr w:type="spellStart"/>
      <w:r w:rsidR="0024794A">
        <w:rPr>
          <w:rFonts w:ascii="Times New Roman" w:hAnsi="Times New Roman" w:cs="Times New Roman"/>
          <w:color w:val="131313"/>
          <w:sz w:val="24"/>
          <w:szCs w:val="24"/>
        </w:rPr>
        <w:t>nano</w:t>
      </w:r>
      <w:proofErr w:type="spellEnd"/>
      <w:r w:rsidR="0024794A">
        <w:rPr>
          <w:rFonts w:ascii="Times New Roman" w:hAnsi="Times New Roman" w:cs="Times New Roman"/>
          <w:color w:val="131313"/>
          <w:sz w:val="24"/>
          <w:szCs w:val="24"/>
        </w:rPr>
        <w:t>-meter</w:t>
      </w:r>
      <w:r w:rsidRPr="004A35F4">
        <w:rPr>
          <w:rFonts w:ascii="Times New Roman" w:hAnsi="Times New Roman" w:cs="Times New Roman"/>
          <w:color w:val="131313"/>
          <w:sz w:val="24"/>
          <w:szCs w:val="24"/>
        </w:rPr>
        <w:t xml:space="preserve"> Ag </w:t>
      </w:r>
      <w:proofErr w:type="spellStart"/>
      <w:r w:rsidRPr="004A35F4">
        <w:rPr>
          <w:rFonts w:ascii="Times New Roman" w:hAnsi="Times New Roman" w:cs="Times New Roman"/>
          <w:color w:val="131313"/>
          <w:sz w:val="24"/>
          <w:szCs w:val="24"/>
        </w:rPr>
        <w:t>nano</w:t>
      </w:r>
      <w:proofErr w:type="spellEnd"/>
      <w:r w:rsidRPr="004A35F4">
        <w:rPr>
          <w:rFonts w:ascii="Times New Roman" w:hAnsi="Times New Roman" w:cs="Times New Roman"/>
          <w:color w:val="131313"/>
          <w:sz w:val="24"/>
          <w:szCs w:val="24"/>
        </w:rPr>
        <w:t xml:space="preserve"> particles found to be toxic to mo</w:t>
      </w:r>
      <w:r>
        <w:rPr>
          <w:rFonts w:ascii="Times New Roman" w:hAnsi="Times New Roman" w:cs="Times New Roman"/>
          <w:color w:val="131313"/>
          <w:sz w:val="24"/>
          <w:szCs w:val="24"/>
        </w:rPr>
        <w:t>use germ</w:t>
      </w:r>
      <w:r w:rsidR="0024794A">
        <w:rPr>
          <w:rFonts w:ascii="Times New Roman" w:hAnsi="Times New Roman" w:cs="Times New Roman"/>
          <w:color w:val="131313"/>
          <w:sz w:val="24"/>
          <w:szCs w:val="24"/>
        </w:rPr>
        <w:t xml:space="preserve"> </w:t>
      </w:r>
      <w:r>
        <w:rPr>
          <w:rFonts w:ascii="Times New Roman" w:hAnsi="Times New Roman" w:cs="Times New Roman"/>
          <w:color w:val="131313"/>
          <w:sz w:val="24"/>
          <w:szCs w:val="24"/>
        </w:rPr>
        <w:t xml:space="preserve">line stem cells </w:t>
      </w:r>
      <w:r w:rsidRPr="00D3761F">
        <w:rPr>
          <w:rFonts w:ascii="Times New Roman" w:hAnsi="Times New Roman" w:cs="Times New Roman"/>
          <w:i/>
          <w:color w:val="131313"/>
          <w:sz w:val="24"/>
          <w:szCs w:val="24"/>
        </w:rPr>
        <w:t>in</w:t>
      </w:r>
      <w:r w:rsidR="0024794A">
        <w:rPr>
          <w:rFonts w:ascii="Times New Roman" w:hAnsi="Times New Roman" w:cs="Times New Roman"/>
          <w:i/>
          <w:color w:val="131313"/>
          <w:sz w:val="24"/>
          <w:szCs w:val="24"/>
        </w:rPr>
        <w:t xml:space="preserve"> </w:t>
      </w:r>
      <w:r w:rsidRPr="00D3761F">
        <w:rPr>
          <w:rFonts w:ascii="Times New Roman" w:hAnsi="Times New Roman" w:cs="Times New Roman"/>
          <w:i/>
          <w:color w:val="131313"/>
          <w:sz w:val="24"/>
          <w:szCs w:val="24"/>
        </w:rPr>
        <w:t>vitro.</w:t>
      </w:r>
    </w:p>
    <w:p w:rsidR="000C49F7" w:rsidRPr="008616B9" w:rsidRDefault="000C49F7" w:rsidP="008616B9">
      <w:pPr>
        <w:numPr>
          <w:ilvl w:val="0"/>
          <w:numId w:val="14"/>
        </w:numPr>
        <w:tabs>
          <w:tab w:val="left" w:pos="7020"/>
        </w:tabs>
        <w:autoSpaceDE w:val="0"/>
        <w:autoSpaceDN w:val="0"/>
        <w:adjustRightInd w:val="0"/>
        <w:spacing w:after="0" w:line="360" w:lineRule="auto"/>
        <w:jc w:val="both"/>
        <w:rPr>
          <w:rFonts w:ascii="Times New Roman" w:hAnsi="Times New Roman" w:cs="Times New Roman"/>
          <w:b/>
          <w:bCs/>
          <w:color w:val="131313"/>
          <w:sz w:val="24"/>
          <w:szCs w:val="24"/>
        </w:rPr>
      </w:pPr>
      <w:r w:rsidRPr="004A35F4">
        <w:rPr>
          <w:rFonts w:ascii="Times New Roman" w:hAnsi="Times New Roman" w:cs="Times New Roman"/>
          <w:color w:val="131313"/>
          <w:sz w:val="24"/>
          <w:szCs w:val="24"/>
        </w:rPr>
        <w:t xml:space="preserve"> 50 &amp; 70 </w:t>
      </w:r>
      <w:proofErr w:type="spellStart"/>
      <w:r w:rsidR="0024794A">
        <w:rPr>
          <w:rFonts w:ascii="Times New Roman" w:hAnsi="Times New Roman" w:cs="Times New Roman"/>
          <w:color w:val="131313"/>
          <w:sz w:val="24"/>
          <w:szCs w:val="24"/>
        </w:rPr>
        <w:t>nano</w:t>
      </w:r>
      <w:proofErr w:type="spellEnd"/>
      <w:r w:rsidR="0024794A">
        <w:rPr>
          <w:rFonts w:ascii="Times New Roman" w:hAnsi="Times New Roman" w:cs="Times New Roman"/>
          <w:color w:val="131313"/>
          <w:sz w:val="24"/>
          <w:szCs w:val="24"/>
        </w:rPr>
        <w:t>-meter</w:t>
      </w:r>
      <w:r w:rsidRPr="004A35F4">
        <w:rPr>
          <w:rFonts w:ascii="Times New Roman" w:hAnsi="Times New Roman" w:cs="Times New Roman"/>
          <w:color w:val="131313"/>
          <w:sz w:val="24"/>
          <w:szCs w:val="24"/>
        </w:rPr>
        <w:t xml:space="preserve"> SiO</w:t>
      </w:r>
      <w:r w:rsidRPr="004A35F4">
        <w:rPr>
          <w:rFonts w:ascii="Times New Roman" w:hAnsi="Times New Roman" w:cs="Times New Roman"/>
          <w:color w:val="131313"/>
          <w:sz w:val="24"/>
          <w:szCs w:val="24"/>
          <w:vertAlign w:val="subscript"/>
        </w:rPr>
        <w:t xml:space="preserve">2 </w:t>
      </w:r>
      <w:r w:rsidRPr="004A35F4">
        <w:rPr>
          <w:rFonts w:ascii="Times New Roman" w:hAnsi="Times New Roman" w:cs="Times New Roman"/>
          <w:color w:val="131313"/>
          <w:sz w:val="24"/>
          <w:szCs w:val="24"/>
        </w:rPr>
        <w:t xml:space="preserve">particles </w:t>
      </w:r>
      <w:r w:rsidR="00F86D0B">
        <w:rPr>
          <w:rFonts w:ascii="Times New Roman" w:hAnsi="Times New Roman" w:cs="Times New Roman"/>
          <w:color w:val="131313"/>
          <w:sz w:val="24"/>
          <w:szCs w:val="24"/>
        </w:rPr>
        <w:t>given</w:t>
      </w:r>
      <w:r>
        <w:rPr>
          <w:rFonts w:ascii="Times New Roman" w:hAnsi="Times New Roman" w:cs="Times New Roman"/>
          <w:color w:val="131313"/>
          <w:sz w:val="24"/>
          <w:szCs w:val="24"/>
        </w:rPr>
        <w:t xml:space="preserve"> into cell nucleus </w:t>
      </w:r>
      <w:r w:rsidR="00F86D0B">
        <w:rPr>
          <w:rFonts w:ascii="Times New Roman" w:hAnsi="Times New Roman" w:cs="Times New Roman"/>
          <w:color w:val="131313"/>
          <w:sz w:val="24"/>
          <w:szCs w:val="24"/>
        </w:rPr>
        <w:t>produced</w:t>
      </w:r>
      <w:r>
        <w:rPr>
          <w:rFonts w:ascii="Times New Roman" w:hAnsi="Times New Roman" w:cs="Times New Roman"/>
          <w:color w:val="131313"/>
          <w:sz w:val="24"/>
          <w:szCs w:val="24"/>
        </w:rPr>
        <w:t xml:space="preserve"> </w:t>
      </w:r>
      <w:r w:rsidRPr="004A35F4">
        <w:rPr>
          <w:rFonts w:ascii="Times New Roman" w:hAnsi="Times New Roman" w:cs="Times New Roman"/>
          <w:color w:val="131313"/>
          <w:sz w:val="24"/>
          <w:szCs w:val="24"/>
        </w:rPr>
        <w:t xml:space="preserve">aberrant protein formation </w:t>
      </w:r>
      <w:r w:rsidR="00F86D0B">
        <w:rPr>
          <w:rFonts w:ascii="Times New Roman" w:hAnsi="Times New Roman" w:cs="Times New Roman"/>
          <w:color w:val="131313"/>
          <w:sz w:val="24"/>
          <w:szCs w:val="24"/>
        </w:rPr>
        <w:t>and</w:t>
      </w:r>
      <w:r w:rsidRPr="004A35F4">
        <w:rPr>
          <w:rFonts w:ascii="Times New Roman" w:hAnsi="Times New Roman" w:cs="Times New Roman"/>
          <w:color w:val="131313"/>
          <w:sz w:val="24"/>
          <w:szCs w:val="24"/>
        </w:rPr>
        <w:t xml:space="preserve"> </w:t>
      </w:r>
      <w:r w:rsidR="00F86D0B">
        <w:rPr>
          <w:rFonts w:ascii="Times New Roman" w:hAnsi="Times New Roman" w:cs="Times New Roman"/>
          <w:color w:val="131313"/>
          <w:sz w:val="24"/>
          <w:szCs w:val="24"/>
        </w:rPr>
        <w:t>hampered</w:t>
      </w:r>
      <w:r w:rsidRPr="004A35F4">
        <w:rPr>
          <w:rFonts w:ascii="Times New Roman" w:hAnsi="Times New Roman" w:cs="Times New Roman"/>
          <w:color w:val="131313"/>
          <w:sz w:val="24"/>
          <w:szCs w:val="24"/>
        </w:rPr>
        <w:t xml:space="preserve"> cell growth, in vitro</w:t>
      </w:r>
      <w:r>
        <w:rPr>
          <w:rFonts w:ascii="Times New Roman" w:hAnsi="Times New Roman" w:cs="Times New Roman"/>
          <w:color w:val="131313"/>
          <w:sz w:val="24"/>
          <w:szCs w:val="24"/>
        </w:rPr>
        <w:t>.</w:t>
      </w:r>
    </w:p>
    <w:p w:rsidR="000C49F7" w:rsidRPr="000F3B59" w:rsidRDefault="005A01BC" w:rsidP="00EC5210">
      <w:pPr>
        <w:tabs>
          <w:tab w:val="left" w:pos="7020"/>
        </w:tabs>
        <w:autoSpaceDE w:val="0"/>
        <w:autoSpaceDN w:val="0"/>
        <w:adjustRightInd w:val="0"/>
        <w:spacing w:after="0" w:line="360" w:lineRule="auto"/>
        <w:rPr>
          <w:rFonts w:ascii="Times New Roman" w:hAnsi="Times New Roman" w:cs="Times New Roman"/>
          <w:b/>
          <w:color w:val="131313"/>
          <w:sz w:val="24"/>
          <w:szCs w:val="24"/>
        </w:rPr>
      </w:pPr>
      <w:r>
        <w:rPr>
          <w:rFonts w:ascii="Times New Roman" w:hAnsi="Times New Roman" w:cs="Times New Roman"/>
          <w:b/>
          <w:color w:val="131313"/>
          <w:sz w:val="24"/>
          <w:szCs w:val="24"/>
        </w:rPr>
        <w:t>W</w:t>
      </w:r>
      <w:r w:rsidRPr="00C026A6">
        <w:rPr>
          <w:rFonts w:ascii="Times New Roman" w:hAnsi="Times New Roman" w:cs="Times New Roman"/>
          <w:b/>
          <w:color w:val="131313"/>
          <w:sz w:val="24"/>
          <w:szCs w:val="24"/>
        </w:rPr>
        <w:t>hat are the solutions</w:t>
      </w:r>
      <w:r>
        <w:rPr>
          <w:rFonts w:ascii="Times New Roman" w:hAnsi="Times New Roman" w:cs="Times New Roman"/>
          <w:b/>
          <w:color w:val="131313"/>
          <w:sz w:val="24"/>
          <w:szCs w:val="24"/>
        </w:rPr>
        <w:t>?</w:t>
      </w:r>
    </w:p>
    <w:p w:rsidR="000C49F7" w:rsidRPr="00C026A6" w:rsidRDefault="001874C5" w:rsidP="000C49F7">
      <w:pPr>
        <w:numPr>
          <w:ilvl w:val="0"/>
          <w:numId w:val="14"/>
        </w:numPr>
        <w:autoSpaceDE w:val="0"/>
        <w:autoSpaceDN w:val="0"/>
        <w:adjustRightInd w:val="0"/>
        <w:spacing w:after="0" w:line="360" w:lineRule="auto"/>
        <w:jc w:val="both"/>
        <w:rPr>
          <w:rFonts w:ascii="Times New Roman" w:hAnsi="Times New Roman" w:cs="Times New Roman"/>
          <w:color w:val="131313"/>
          <w:sz w:val="24"/>
          <w:szCs w:val="24"/>
        </w:rPr>
      </w:pPr>
      <w:r>
        <w:rPr>
          <w:rFonts w:ascii="Times New Roman" w:hAnsi="Times New Roman" w:cs="Times New Roman"/>
          <w:color w:val="131313"/>
          <w:sz w:val="24"/>
          <w:szCs w:val="24"/>
        </w:rPr>
        <w:lastRenderedPageBreak/>
        <w:t>E</w:t>
      </w:r>
      <w:r w:rsidR="000C49F7" w:rsidRPr="00F54975">
        <w:rPr>
          <w:rFonts w:ascii="Times New Roman" w:hAnsi="Times New Roman" w:cs="Times New Roman"/>
          <w:color w:val="131313"/>
          <w:sz w:val="24"/>
          <w:szCs w:val="24"/>
        </w:rPr>
        <w:t>xamination of</w:t>
      </w:r>
      <w:r w:rsidR="0024794A">
        <w:rPr>
          <w:rFonts w:ascii="Times New Roman" w:hAnsi="Times New Roman" w:cs="Times New Roman"/>
          <w:color w:val="131313"/>
          <w:sz w:val="24"/>
          <w:szCs w:val="24"/>
        </w:rPr>
        <w:t xml:space="preserve"> </w:t>
      </w:r>
      <w:r w:rsidR="008F5E2D">
        <w:rPr>
          <w:rFonts w:ascii="Times New Roman" w:hAnsi="Times New Roman" w:cs="Times New Roman"/>
          <w:color w:val="131313"/>
          <w:sz w:val="24"/>
          <w:szCs w:val="24"/>
        </w:rPr>
        <w:t>a risk</w:t>
      </w:r>
      <w:r w:rsidR="000C49F7" w:rsidRPr="00F54975">
        <w:rPr>
          <w:rFonts w:ascii="Times New Roman" w:hAnsi="Times New Roman" w:cs="Times New Roman"/>
          <w:color w:val="131313"/>
          <w:sz w:val="24"/>
          <w:szCs w:val="24"/>
        </w:rPr>
        <w:t xml:space="preserve"> of a new product or technology</w:t>
      </w:r>
      <w:r>
        <w:rPr>
          <w:rFonts w:ascii="Times New Roman" w:hAnsi="Times New Roman" w:cs="Times New Roman"/>
          <w:color w:val="131313"/>
          <w:sz w:val="24"/>
          <w:szCs w:val="24"/>
        </w:rPr>
        <w:t xml:space="preserve"> should be done in </w:t>
      </w:r>
      <w:r w:rsidR="008F5E2D">
        <w:rPr>
          <w:rFonts w:ascii="Times New Roman" w:hAnsi="Times New Roman" w:cs="Times New Roman"/>
          <w:color w:val="131313"/>
          <w:sz w:val="24"/>
          <w:szCs w:val="24"/>
        </w:rPr>
        <w:t xml:space="preserve">an </w:t>
      </w:r>
      <w:r>
        <w:rPr>
          <w:rFonts w:ascii="Times New Roman" w:hAnsi="Times New Roman" w:cs="Times New Roman"/>
          <w:color w:val="131313"/>
          <w:sz w:val="24"/>
          <w:szCs w:val="24"/>
        </w:rPr>
        <w:t>open system</w:t>
      </w:r>
      <w:r w:rsidR="008F5E2D">
        <w:rPr>
          <w:rFonts w:ascii="Times New Roman" w:hAnsi="Times New Roman" w:cs="Times New Roman"/>
          <w:color w:val="131313"/>
          <w:sz w:val="24"/>
          <w:szCs w:val="24"/>
        </w:rPr>
        <w:t>,</w:t>
      </w:r>
      <w:r>
        <w:rPr>
          <w:rFonts w:ascii="Times New Roman" w:hAnsi="Times New Roman" w:cs="Times New Roman"/>
          <w:color w:val="131313"/>
          <w:sz w:val="24"/>
          <w:szCs w:val="24"/>
        </w:rPr>
        <w:t xml:space="preserve"> and </w:t>
      </w:r>
      <w:r w:rsidR="008F5E2D">
        <w:rPr>
          <w:rFonts w:ascii="Times New Roman" w:hAnsi="Times New Roman" w:cs="Times New Roman"/>
          <w:color w:val="131313"/>
          <w:sz w:val="24"/>
          <w:szCs w:val="24"/>
        </w:rPr>
        <w:t xml:space="preserve">an </w:t>
      </w:r>
      <w:r>
        <w:rPr>
          <w:rFonts w:ascii="Times New Roman" w:hAnsi="Times New Roman" w:cs="Times New Roman"/>
          <w:color w:val="131313"/>
          <w:sz w:val="24"/>
          <w:szCs w:val="24"/>
        </w:rPr>
        <w:t>early time</w:t>
      </w:r>
      <w:r w:rsidR="000C49F7" w:rsidRPr="00F54975">
        <w:rPr>
          <w:rFonts w:ascii="Times New Roman" w:hAnsi="Times New Roman" w:cs="Times New Roman"/>
          <w:color w:val="131313"/>
          <w:sz w:val="24"/>
          <w:szCs w:val="24"/>
        </w:rPr>
        <w:t>.</w:t>
      </w:r>
    </w:p>
    <w:p w:rsidR="000C49F7" w:rsidRDefault="000C49F7" w:rsidP="000C49F7">
      <w:pPr>
        <w:numPr>
          <w:ilvl w:val="0"/>
          <w:numId w:val="14"/>
        </w:numPr>
        <w:autoSpaceDE w:val="0"/>
        <w:autoSpaceDN w:val="0"/>
        <w:adjustRightInd w:val="0"/>
        <w:spacing w:after="0" w:line="360" w:lineRule="auto"/>
        <w:jc w:val="both"/>
        <w:rPr>
          <w:rFonts w:ascii="Times New Roman" w:hAnsi="Times New Roman" w:cs="Times New Roman"/>
          <w:color w:val="131313"/>
          <w:sz w:val="24"/>
          <w:szCs w:val="24"/>
        </w:rPr>
      </w:pPr>
      <w:r w:rsidRPr="00F54975">
        <w:rPr>
          <w:rFonts w:ascii="Times New Roman" w:hAnsi="Times New Roman" w:cs="Times New Roman"/>
          <w:color w:val="131313"/>
          <w:sz w:val="24"/>
          <w:szCs w:val="24"/>
        </w:rPr>
        <w:t xml:space="preserve">Public and private </w:t>
      </w:r>
      <w:proofErr w:type="spellStart"/>
      <w:r w:rsidRPr="00F54975">
        <w:rPr>
          <w:rFonts w:ascii="Times New Roman" w:hAnsi="Times New Roman" w:cs="Times New Roman"/>
          <w:color w:val="131313"/>
          <w:sz w:val="24"/>
          <w:szCs w:val="24"/>
        </w:rPr>
        <w:t>organisations</w:t>
      </w:r>
      <w:proofErr w:type="spellEnd"/>
      <w:r w:rsidRPr="00F54975">
        <w:rPr>
          <w:rFonts w:ascii="Times New Roman" w:hAnsi="Times New Roman" w:cs="Times New Roman"/>
          <w:color w:val="131313"/>
          <w:sz w:val="24"/>
          <w:szCs w:val="24"/>
        </w:rPr>
        <w:t xml:space="preserve"> should collaborate to determine the testing, for new </w:t>
      </w:r>
      <w:proofErr w:type="spellStart"/>
      <w:r w:rsidRPr="00F54975">
        <w:rPr>
          <w:rFonts w:ascii="Times New Roman" w:hAnsi="Times New Roman" w:cs="Times New Roman"/>
          <w:color w:val="131313"/>
          <w:sz w:val="24"/>
          <w:szCs w:val="24"/>
        </w:rPr>
        <w:t>nano</w:t>
      </w:r>
      <w:proofErr w:type="spellEnd"/>
      <w:r w:rsidR="008F5E2D">
        <w:rPr>
          <w:rFonts w:ascii="Times New Roman" w:hAnsi="Times New Roman" w:cs="Times New Roman"/>
          <w:color w:val="131313"/>
          <w:sz w:val="24"/>
          <w:szCs w:val="24"/>
        </w:rPr>
        <w:t>-</w:t>
      </w:r>
      <w:r w:rsidRPr="00F54975">
        <w:rPr>
          <w:rFonts w:ascii="Times New Roman" w:hAnsi="Times New Roman" w:cs="Times New Roman"/>
          <w:color w:val="131313"/>
          <w:sz w:val="24"/>
          <w:szCs w:val="24"/>
        </w:rPr>
        <w:t xml:space="preserve"> products entry in </w:t>
      </w:r>
      <w:r w:rsidR="008F5E2D">
        <w:rPr>
          <w:rFonts w:ascii="Times New Roman" w:hAnsi="Times New Roman" w:cs="Times New Roman"/>
          <w:color w:val="131313"/>
          <w:sz w:val="24"/>
          <w:szCs w:val="24"/>
        </w:rPr>
        <w:t xml:space="preserve">a </w:t>
      </w:r>
      <w:r w:rsidRPr="00F54975">
        <w:rPr>
          <w:rFonts w:ascii="Times New Roman" w:hAnsi="Times New Roman" w:cs="Times New Roman"/>
          <w:color w:val="131313"/>
          <w:sz w:val="24"/>
          <w:szCs w:val="24"/>
        </w:rPr>
        <w:t>commercial scale.</w:t>
      </w:r>
    </w:p>
    <w:p w:rsidR="000C49F7" w:rsidRPr="00C026A6" w:rsidRDefault="000C49F7" w:rsidP="000C49F7">
      <w:pPr>
        <w:numPr>
          <w:ilvl w:val="0"/>
          <w:numId w:val="14"/>
        </w:numPr>
        <w:autoSpaceDE w:val="0"/>
        <w:autoSpaceDN w:val="0"/>
        <w:adjustRightInd w:val="0"/>
        <w:spacing w:after="0" w:line="360" w:lineRule="auto"/>
        <w:jc w:val="both"/>
        <w:rPr>
          <w:rFonts w:ascii="Times New Roman" w:hAnsi="Times New Roman" w:cs="Times New Roman"/>
          <w:color w:val="131313"/>
          <w:sz w:val="24"/>
          <w:szCs w:val="24"/>
        </w:rPr>
      </w:pPr>
      <w:r w:rsidRPr="00F54975">
        <w:rPr>
          <w:rFonts w:ascii="Times New Roman" w:hAnsi="Times New Roman" w:cs="Times New Roman"/>
          <w:color w:val="131313"/>
          <w:sz w:val="24"/>
          <w:szCs w:val="24"/>
        </w:rPr>
        <w:t xml:space="preserve">For products already in our stores, there should be good product management, should identify and manage </w:t>
      </w:r>
      <w:r w:rsidR="008F5E2D">
        <w:rPr>
          <w:rFonts w:ascii="Times New Roman" w:hAnsi="Times New Roman" w:cs="Times New Roman"/>
          <w:color w:val="131313"/>
          <w:sz w:val="24"/>
          <w:szCs w:val="24"/>
        </w:rPr>
        <w:t xml:space="preserve">a </w:t>
      </w:r>
      <w:r w:rsidRPr="00F54975">
        <w:rPr>
          <w:rFonts w:ascii="Times New Roman" w:hAnsi="Times New Roman" w:cs="Times New Roman"/>
          <w:color w:val="131313"/>
          <w:sz w:val="24"/>
          <w:szCs w:val="24"/>
        </w:rPr>
        <w:t>potential risks.</w:t>
      </w:r>
    </w:p>
    <w:p w:rsidR="000C49F7" w:rsidRPr="00C026A6" w:rsidRDefault="000C49F7" w:rsidP="000C49F7">
      <w:pPr>
        <w:numPr>
          <w:ilvl w:val="0"/>
          <w:numId w:val="14"/>
        </w:numPr>
        <w:autoSpaceDE w:val="0"/>
        <w:autoSpaceDN w:val="0"/>
        <w:adjustRightInd w:val="0"/>
        <w:spacing w:after="0" w:line="360" w:lineRule="auto"/>
        <w:jc w:val="both"/>
        <w:rPr>
          <w:rFonts w:ascii="Times New Roman" w:hAnsi="Times New Roman" w:cs="Times New Roman"/>
          <w:color w:val="131313"/>
          <w:sz w:val="24"/>
          <w:szCs w:val="24"/>
        </w:rPr>
      </w:pPr>
      <w:r w:rsidRPr="00F54975">
        <w:rPr>
          <w:rFonts w:ascii="Times New Roman" w:hAnsi="Times New Roman" w:cs="Times New Roman"/>
          <w:color w:val="131313"/>
          <w:sz w:val="24"/>
          <w:szCs w:val="24"/>
        </w:rPr>
        <w:t>Government should invest more seriously in the research.</w:t>
      </w:r>
    </w:p>
    <w:p w:rsidR="00840FD7" w:rsidRPr="00CA1A39" w:rsidRDefault="000C49F7" w:rsidP="00CA1A39">
      <w:pPr>
        <w:numPr>
          <w:ilvl w:val="0"/>
          <w:numId w:val="14"/>
        </w:numPr>
        <w:autoSpaceDE w:val="0"/>
        <w:autoSpaceDN w:val="0"/>
        <w:adjustRightInd w:val="0"/>
        <w:spacing w:after="0" w:line="360" w:lineRule="auto"/>
        <w:jc w:val="both"/>
        <w:rPr>
          <w:rFonts w:ascii="Times New Roman" w:hAnsi="Times New Roman" w:cs="Times New Roman"/>
          <w:color w:val="131313"/>
          <w:sz w:val="24"/>
          <w:szCs w:val="24"/>
        </w:rPr>
      </w:pPr>
      <w:r w:rsidRPr="00F54975">
        <w:rPr>
          <w:rFonts w:ascii="Times New Roman" w:hAnsi="Times New Roman" w:cs="Times New Roman"/>
          <w:color w:val="131313"/>
          <w:sz w:val="24"/>
          <w:szCs w:val="24"/>
        </w:rPr>
        <w:t>Standard quality certification to ensure product safety.</w:t>
      </w:r>
    </w:p>
    <w:p w:rsidR="00CA1A39" w:rsidRPr="00CA1A39" w:rsidRDefault="00CA1A39" w:rsidP="00CA1A39">
      <w:pPr>
        <w:autoSpaceDE w:val="0"/>
        <w:autoSpaceDN w:val="0"/>
        <w:adjustRightInd w:val="0"/>
        <w:spacing w:after="0" w:line="240" w:lineRule="auto"/>
        <w:rPr>
          <w:rFonts w:ascii="Times New Roman" w:hAnsi="Times New Roman" w:cs="Times New Roman"/>
          <w:b/>
          <w:color w:val="131313"/>
          <w:sz w:val="12"/>
          <w:szCs w:val="24"/>
        </w:rPr>
      </w:pPr>
    </w:p>
    <w:p w:rsidR="008616B9" w:rsidRPr="00176301" w:rsidRDefault="00176301" w:rsidP="008616B9">
      <w:pPr>
        <w:autoSpaceDE w:val="0"/>
        <w:autoSpaceDN w:val="0"/>
        <w:adjustRightInd w:val="0"/>
        <w:spacing w:after="0" w:line="360" w:lineRule="auto"/>
        <w:rPr>
          <w:rFonts w:ascii="Times New Roman" w:hAnsi="Times New Roman" w:cs="Times New Roman"/>
          <w:b/>
          <w:color w:val="131313"/>
          <w:sz w:val="28"/>
          <w:szCs w:val="28"/>
        </w:rPr>
      </w:pPr>
      <w:r w:rsidRPr="00176301">
        <w:rPr>
          <w:rFonts w:ascii="Times New Roman" w:hAnsi="Times New Roman" w:cs="Times New Roman"/>
          <w:b/>
          <w:color w:val="131313"/>
          <w:sz w:val="28"/>
          <w:szCs w:val="28"/>
        </w:rPr>
        <w:t>Conclusion:</w:t>
      </w:r>
    </w:p>
    <w:p w:rsidR="000C49F7" w:rsidRDefault="000C49F7" w:rsidP="000C49F7">
      <w:pPr>
        <w:tabs>
          <w:tab w:val="left" w:pos="567"/>
        </w:tabs>
        <w:autoSpaceDE w:val="0"/>
        <w:autoSpaceDN w:val="0"/>
        <w:adjustRightInd w:val="0"/>
        <w:spacing w:after="0" w:line="360" w:lineRule="auto"/>
        <w:jc w:val="both"/>
        <w:rPr>
          <w:rFonts w:ascii="Times New Roman" w:hAnsi="Times New Roman" w:cs="Times New Roman"/>
          <w:color w:val="131313"/>
          <w:sz w:val="24"/>
          <w:szCs w:val="24"/>
        </w:rPr>
      </w:pPr>
      <w:r>
        <w:rPr>
          <w:rFonts w:ascii="Times New Roman" w:hAnsi="Times New Roman" w:cs="Times New Roman"/>
          <w:color w:val="131313"/>
          <w:sz w:val="24"/>
          <w:szCs w:val="24"/>
        </w:rPr>
        <w:tab/>
      </w:r>
      <w:r w:rsidR="008F5E2D">
        <w:rPr>
          <w:rFonts w:ascii="Times New Roman" w:hAnsi="Times New Roman" w:cs="Times New Roman"/>
          <w:color w:val="131313"/>
          <w:sz w:val="24"/>
          <w:szCs w:val="24"/>
        </w:rPr>
        <w:t xml:space="preserve">The </w:t>
      </w:r>
      <w:proofErr w:type="spellStart"/>
      <w:r w:rsidR="008F5E2D">
        <w:rPr>
          <w:rFonts w:ascii="Times New Roman" w:hAnsi="Times New Roman" w:cs="Times New Roman"/>
          <w:color w:val="131313"/>
          <w:sz w:val="24"/>
          <w:szCs w:val="24"/>
        </w:rPr>
        <w:t>n</w:t>
      </w:r>
      <w:r>
        <w:rPr>
          <w:rFonts w:ascii="Times New Roman" w:hAnsi="Times New Roman" w:cs="Times New Roman"/>
          <w:color w:val="131313"/>
          <w:sz w:val="24"/>
          <w:szCs w:val="24"/>
        </w:rPr>
        <w:t>ano</w:t>
      </w:r>
      <w:proofErr w:type="spellEnd"/>
      <w:r w:rsidR="008F5E2D">
        <w:rPr>
          <w:rFonts w:ascii="Times New Roman" w:hAnsi="Times New Roman" w:cs="Times New Roman"/>
          <w:color w:val="131313"/>
          <w:sz w:val="24"/>
          <w:szCs w:val="24"/>
        </w:rPr>
        <w:t>-</w:t>
      </w:r>
      <w:r>
        <w:rPr>
          <w:rFonts w:ascii="Times New Roman" w:hAnsi="Times New Roman" w:cs="Times New Roman"/>
          <w:color w:val="131313"/>
          <w:sz w:val="24"/>
          <w:szCs w:val="24"/>
        </w:rPr>
        <w:t xml:space="preserve">technology is well established in </w:t>
      </w:r>
      <w:r w:rsidR="008F5E2D">
        <w:rPr>
          <w:rFonts w:ascii="Times New Roman" w:hAnsi="Times New Roman" w:cs="Times New Roman"/>
          <w:color w:val="131313"/>
          <w:sz w:val="24"/>
          <w:szCs w:val="24"/>
        </w:rPr>
        <w:t xml:space="preserve">the </w:t>
      </w:r>
      <w:r>
        <w:rPr>
          <w:rFonts w:ascii="Times New Roman" w:hAnsi="Times New Roman" w:cs="Times New Roman"/>
          <w:color w:val="131313"/>
          <w:sz w:val="24"/>
          <w:szCs w:val="24"/>
        </w:rPr>
        <w:t xml:space="preserve">medical sciences which made breakthroughs in finding solution to serious human diseases without associated </w:t>
      </w:r>
      <w:r w:rsidR="008F5E2D">
        <w:rPr>
          <w:rFonts w:ascii="Times New Roman" w:hAnsi="Times New Roman" w:cs="Times New Roman"/>
          <w:color w:val="131313"/>
          <w:sz w:val="24"/>
          <w:szCs w:val="24"/>
        </w:rPr>
        <w:t xml:space="preserve">any </w:t>
      </w:r>
      <w:r>
        <w:rPr>
          <w:rFonts w:ascii="Times New Roman" w:hAnsi="Times New Roman" w:cs="Times New Roman"/>
          <w:color w:val="131313"/>
          <w:sz w:val="24"/>
          <w:szCs w:val="24"/>
        </w:rPr>
        <w:t>side effects. In agriculture, this technology is at</w:t>
      </w:r>
      <w:r w:rsidRPr="00F54975">
        <w:rPr>
          <w:rFonts w:ascii="Times New Roman" w:hAnsi="Times New Roman" w:cs="Times New Roman"/>
          <w:color w:val="131313"/>
          <w:sz w:val="24"/>
          <w:szCs w:val="24"/>
        </w:rPr>
        <w:t xml:space="preserve"> nascent stage.</w:t>
      </w:r>
      <w:r>
        <w:rPr>
          <w:rFonts w:ascii="Times New Roman" w:hAnsi="Times New Roman" w:cs="Times New Roman"/>
          <w:color w:val="131313"/>
          <w:sz w:val="24"/>
          <w:szCs w:val="24"/>
        </w:rPr>
        <w:t xml:space="preserve"> Promising results are obtained </w:t>
      </w:r>
      <w:r w:rsidR="001874C5">
        <w:rPr>
          <w:rFonts w:ascii="Times New Roman" w:hAnsi="Times New Roman" w:cs="Times New Roman"/>
          <w:color w:val="131313"/>
          <w:sz w:val="24"/>
          <w:szCs w:val="24"/>
        </w:rPr>
        <w:t>from</w:t>
      </w:r>
      <w:r>
        <w:rPr>
          <w:rFonts w:ascii="Times New Roman" w:hAnsi="Times New Roman" w:cs="Times New Roman"/>
          <w:color w:val="131313"/>
          <w:sz w:val="24"/>
          <w:szCs w:val="24"/>
        </w:rPr>
        <w:t xml:space="preserve"> </w:t>
      </w:r>
      <w:r w:rsidR="001874C5">
        <w:rPr>
          <w:rFonts w:ascii="Times New Roman" w:hAnsi="Times New Roman" w:cs="Times New Roman"/>
          <w:color w:val="131313"/>
          <w:sz w:val="24"/>
          <w:szCs w:val="24"/>
        </w:rPr>
        <w:t>using</w:t>
      </w:r>
      <w:r w:rsidRPr="00F54975">
        <w:rPr>
          <w:rFonts w:ascii="Times New Roman" w:hAnsi="Times New Roman" w:cs="Times New Roman"/>
          <w:color w:val="131313"/>
          <w:sz w:val="24"/>
          <w:szCs w:val="24"/>
        </w:rPr>
        <w:t xml:space="preserve"> of </w:t>
      </w:r>
      <w:proofErr w:type="spellStart"/>
      <w:r w:rsidRPr="00F54975">
        <w:rPr>
          <w:rFonts w:ascii="Times New Roman" w:hAnsi="Times New Roman" w:cs="Times New Roman"/>
          <w:color w:val="131313"/>
          <w:sz w:val="24"/>
          <w:szCs w:val="24"/>
        </w:rPr>
        <w:t>nano</w:t>
      </w:r>
      <w:proofErr w:type="spellEnd"/>
      <w:r w:rsidRPr="00F54975">
        <w:rPr>
          <w:rFonts w:ascii="Times New Roman" w:hAnsi="Times New Roman" w:cs="Times New Roman"/>
          <w:color w:val="131313"/>
          <w:sz w:val="24"/>
          <w:szCs w:val="24"/>
        </w:rPr>
        <w:t xml:space="preserve"> materials for </w:t>
      </w:r>
      <w:r w:rsidR="008F5E2D">
        <w:rPr>
          <w:rFonts w:ascii="Times New Roman" w:hAnsi="Times New Roman" w:cs="Times New Roman"/>
          <w:color w:val="131313"/>
          <w:sz w:val="24"/>
          <w:szCs w:val="24"/>
        </w:rPr>
        <w:t xml:space="preserve">a </w:t>
      </w:r>
      <w:r w:rsidR="001874C5">
        <w:rPr>
          <w:rFonts w:ascii="Times New Roman" w:hAnsi="Times New Roman" w:cs="Times New Roman"/>
          <w:color w:val="131313"/>
          <w:sz w:val="24"/>
          <w:szCs w:val="24"/>
        </w:rPr>
        <w:t>supply</w:t>
      </w:r>
      <w:r w:rsidRPr="00F54975">
        <w:rPr>
          <w:rFonts w:ascii="Times New Roman" w:hAnsi="Times New Roman" w:cs="Times New Roman"/>
          <w:color w:val="131313"/>
          <w:sz w:val="24"/>
          <w:szCs w:val="24"/>
        </w:rPr>
        <w:t xml:space="preserve"> of pesticides </w:t>
      </w:r>
      <w:r w:rsidR="000D237D">
        <w:rPr>
          <w:rFonts w:ascii="Times New Roman" w:hAnsi="Times New Roman" w:cs="Times New Roman"/>
          <w:color w:val="131313"/>
          <w:sz w:val="24"/>
          <w:szCs w:val="24"/>
        </w:rPr>
        <w:t>and</w:t>
      </w:r>
      <w:r w:rsidRPr="00F54975">
        <w:rPr>
          <w:rFonts w:ascii="Times New Roman" w:hAnsi="Times New Roman" w:cs="Times New Roman"/>
          <w:color w:val="131313"/>
          <w:sz w:val="24"/>
          <w:szCs w:val="24"/>
        </w:rPr>
        <w:t xml:space="preserve"> fertilizers.</w:t>
      </w:r>
      <w:r w:rsidR="000D237D">
        <w:rPr>
          <w:rFonts w:ascii="Times New Roman" w:hAnsi="Times New Roman" w:cs="Times New Roman"/>
          <w:color w:val="131313"/>
          <w:sz w:val="24"/>
          <w:szCs w:val="24"/>
        </w:rPr>
        <w:t xml:space="preserve"> </w:t>
      </w:r>
      <w:proofErr w:type="spellStart"/>
      <w:r w:rsidRPr="00F54975">
        <w:rPr>
          <w:rFonts w:ascii="Times New Roman" w:hAnsi="Times New Roman" w:cs="Times New Roman"/>
          <w:color w:val="131313"/>
          <w:sz w:val="24"/>
          <w:szCs w:val="24"/>
        </w:rPr>
        <w:t>Nano</w:t>
      </w:r>
      <w:proofErr w:type="spellEnd"/>
      <w:r w:rsidRPr="00F54975">
        <w:rPr>
          <w:rFonts w:ascii="Times New Roman" w:hAnsi="Times New Roman" w:cs="Times New Roman"/>
          <w:color w:val="131313"/>
          <w:sz w:val="24"/>
          <w:szCs w:val="24"/>
        </w:rPr>
        <w:t xml:space="preserve"> particles </w:t>
      </w:r>
      <w:r>
        <w:rPr>
          <w:rFonts w:ascii="Times New Roman" w:hAnsi="Times New Roman" w:cs="Times New Roman"/>
          <w:color w:val="131313"/>
          <w:sz w:val="24"/>
          <w:szCs w:val="24"/>
        </w:rPr>
        <w:t xml:space="preserve">can be used </w:t>
      </w:r>
      <w:r w:rsidRPr="00F54975">
        <w:rPr>
          <w:rFonts w:ascii="Times New Roman" w:hAnsi="Times New Roman" w:cs="Times New Roman"/>
          <w:color w:val="131313"/>
          <w:sz w:val="24"/>
          <w:szCs w:val="24"/>
        </w:rPr>
        <w:t>as insecticide, with safety measures.</w:t>
      </w:r>
      <w:r>
        <w:rPr>
          <w:rFonts w:ascii="Times New Roman" w:hAnsi="Times New Roman" w:cs="Times New Roman"/>
          <w:color w:val="131313"/>
          <w:sz w:val="24"/>
          <w:szCs w:val="24"/>
        </w:rPr>
        <w:t xml:space="preserve"> </w:t>
      </w:r>
      <w:proofErr w:type="spellStart"/>
      <w:r>
        <w:rPr>
          <w:rFonts w:ascii="Times New Roman" w:hAnsi="Times New Roman" w:cs="Times New Roman"/>
          <w:color w:val="131313"/>
          <w:sz w:val="24"/>
          <w:szCs w:val="24"/>
        </w:rPr>
        <w:t>Nano</w:t>
      </w:r>
      <w:proofErr w:type="spellEnd"/>
      <w:r>
        <w:rPr>
          <w:rFonts w:ascii="Times New Roman" w:hAnsi="Times New Roman" w:cs="Times New Roman"/>
          <w:color w:val="131313"/>
          <w:sz w:val="24"/>
          <w:szCs w:val="24"/>
        </w:rPr>
        <w:t xml:space="preserve"> particles can </w:t>
      </w:r>
      <w:r w:rsidRPr="00F54975">
        <w:rPr>
          <w:rFonts w:ascii="Times New Roman" w:hAnsi="Times New Roman" w:cs="Times New Roman"/>
          <w:color w:val="131313"/>
          <w:sz w:val="24"/>
          <w:szCs w:val="24"/>
        </w:rPr>
        <w:t>stabilize bio</w:t>
      </w:r>
      <w:r w:rsidR="009616A1">
        <w:rPr>
          <w:rFonts w:ascii="Times New Roman" w:hAnsi="Times New Roman" w:cs="Times New Roman"/>
          <w:color w:val="131313"/>
          <w:sz w:val="24"/>
          <w:szCs w:val="24"/>
        </w:rPr>
        <w:t>-</w:t>
      </w:r>
      <w:r w:rsidRPr="00F54975">
        <w:rPr>
          <w:rFonts w:ascii="Times New Roman" w:hAnsi="Times New Roman" w:cs="Times New Roman"/>
          <w:color w:val="131313"/>
          <w:sz w:val="24"/>
          <w:szCs w:val="24"/>
        </w:rPr>
        <w:t>control preparations.</w:t>
      </w:r>
      <w:r>
        <w:rPr>
          <w:rFonts w:ascii="Times New Roman" w:hAnsi="Times New Roman" w:cs="Times New Roman"/>
          <w:color w:val="131313"/>
          <w:sz w:val="24"/>
          <w:szCs w:val="24"/>
        </w:rPr>
        <w:t xml:space="preserve"> </w:t>
      </w:r>
      <w:proofErr w:type="spellStart"/>
      <w:r>
        <w:rPr>
          <w:rFonts w:ascii="Times New Roman" w:hAnsi="Times New Roman" w:cs="Times New Roman"/>
          <w:color w:val="131313"/>
          <w:sz w:val="24"/>
          <w:szCs w:val="24"/>
        </w:rPr>
        <w:t>Nano</w:t>
      </w:r>
      <w:proofErr w:type="spellEnd"/>
      <w:r>
        <w:rPr>
          <w:rFonts w:ascii="Times New Roman" w:hAnsi="Times New Roman" w:cs="Times New Roman"/>
          <w:color w:val="131313"/>
          <w:sz w:val="24"/>
          <w:szCs w:val="24"/>
        </w:rPr>
        <w:t xml:space="preserve"> sensors can be used for </w:t>
      </w:r>
      <w:r w:rsidRPr="00F54975">
        <w:rPr>
          <w:rFonts w:ascii="Times New Roman" w:hAnsi="Times New Roman" w:cs="Times New Roman"/>
          <w:color w:val="131313"/>
          <w:sz w:val="24"/>
          <w:szCs w:val="24"/>
        </w:rPr>
        <w:t>detecting pesticides at lower level.</w:t>
      </w:r>
      <w:r>
        <w:rPr>
          <w:rFonts w:ascii="Times New Roman" w:hAnsi="Times New Roman" w:cs="Times New Roman"/>
          <w:color w:val="131313"/>
          <w:sz w:val="24"/>
          <w:szCs w:val="24"/>
        </w:rPr>
        <w:t xml:space="preserve"> It can also be done to degrade persistent chemicals to harmless ones.</w:t>
      </w:r>
    </w:p>
    <w:p w:rsidR="008616B9" w:rsidRPr="00CA1A39" w:rsidRDefault="008616B9" w:rsidP="008608D9">
      <w:pPr>
        <w:autoSpaceDE w:val="0"/>
        <w:autoSpaceDN w:val="0"/>
        <w:adjustRightInd w:val="0"/>
        <w:spacing w:after="0" w:line="240" w:lineRule="auto"/>
        <w:jc w:val="both"/>
        <w:rPr>
          <w:rFonts w:ascii="Times New Roman" w:hAnsi="Times New Roman" w:cs="Times New Roman"/>
          <w:b/>
          <w:sz w:val="16"/>
          <w:szCs w:val="16"/>
        </w:rPr>
      </w:pPr>
    </w:p>
    <w:p w:rsidR="000C49F7" w:rsidRPr="00E537FE" w:rsidRDefault="00E537FE" w:rsidP="008608D9">
      <w:pPr>
        <w:autoSpaceDE w:val="0"/>
        <w:autoSpaceDN w:val="0"/>
        <w:adjustRightInd w:val="0"/>
        <w:spacing w:after="0" w:line="240" w:lineRule="auto"/>
        <w:jc w:val="both"/>
        <w:rPr>
          <w:rFonts w:ascii="Times New Roman" w:hAnsi="Times New Roman" w:cs="Times New Roman"/>
          <w:b/>
          <w:sz w:val="28"/>
          <w:szCs w:val="28"/>
        </w:rPr>
      </w:pPr>
      <w:r w:rsidRPr="00E537FE">
        <w:rPr>
          <w:rFonts w:ascii="Times New Roman" w:hAnsi="Times New Roman" w:cs="Times New Roman"/>
          <w:b/>
          <w:sz w:val="28"/>
          <w:szCs w:val="28"/>
        </w:rPr>
        <w:t>References</w:t>
      </w:r>
    </w:p>
    <w:p w:rsidR="00E537FE" w:rsidRPr="00C3509E" w:rsidRDefault="00844E53" w:rsidP="00F74B5F">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proofErr w:type="gramStart"/>
      <w:r w:rsidRPr="00C3509E">
        <w:rPr>
          <w:rFonts w:ascii="Times New Roman" w:hAnsi="Times New Roman" w:cs="Times New Roman"/>
          <w:sz w:val="24"/>
          <w:szCs w:val="24"/>
        </w:rPr>
        <w:t>Bala</w:t>
      </w:r>
      <w:proofErr w:type="spellEnd"/>
      <w:r w:rsidRPr="00C3509E">
        <w:rPr>
          <w:rFonts w:ascii="Times New Roman" w:hAnsi="Times New Roman" w:cs="Times New Roman"/>
          <w:sz w:val="24"/>
          <w:szCs w:val="24"/>
        </w:rPr>
        <w:t>, S.C.,</w:t>
      </w:r>
      <w:r w:rsidR="00E537FE" w:rsidRPr="00C3509E">
        <w:rPr>
          <w:rFonts w:ascii="Times New Roman" w:hAnsi="Times New Roman" w:cs="Times New Roman"/>
          <w:sz w:val="24"/>
          <w:szCs w:val="24"/>
        </w:rPr>
        <w:t xml:space="preserve"> </w:t>
      </w:r>
      <w:proofErr w:type="spellStart"/>
      <w:r w:rsidR="00E537FE" w:rsidRPr="00C3509E">
        <w:rPr>
          <w:rFonts w:ascii="Times New Roman" w:hAnsi="Times New Roman" w:cs="Times New Roman"/>
          <w:sz w:val="24"/>
          <w:szCs w:val="24"/>
        </w:rPr>
        <w:t>Karmakar</w:t>
      </w:r>
      <w:proofErr w:type="spellEnd"/>
      <w:r w:rsidRPr="00C3509E">
        <w:rPr>
          <w:rFonts w:ascii="Times New Roman" w:hAnsi="Times New Roman" w:cs="Times New Roman"/>
          <w:sz w:val="24"/>
          <w:szCs w:val="24"/>
        </w:rPr>
        <w:t xml:space="preserve">, K. </w:t>
      </w:r>
      <w:r w:rsidR="00E537FE" w:rsidRPr="00C3509E">
        <w:rPr>
          <w:rFonts w:ascii="Times New Roman" w:hAnsi="Times New Roman" w:cs="Times New Roman"/>
          <w:sz w:val="24"/>
          <w:szCs w:val="24"/>
        </w:rPr>
        <w:t xml:space="preserve">and </w:t>
      </w:r>
      <w:proofErr w:type="spellStart"/>
      <w:r w:rsidR="00E537FE" w:rsidRPr="00C3509E">
        <w:rPr>
          <w:rFonts w:ascii="Times New Roman" w:hAnsi="Times New Roman" w:cs="Times New Roman"/>
          <w:sz w:val="24"/>
          <w:szCs w:val="24"/>
        </w:rPr>
        <w:t>Ghosh</w:t>
      </w:r>
      <w:proofErr w:type="spellEnd"/>
      <w:r w:rsidR="00E537FE" w:rsidRPr="00C3509E">
        <w:rPr>
          <w:rFonts w:ascii="Times New Roman" w:hAnsi="Times New Roman" w:cs="Times New Roman"/>
          <w:sz w:val="24"/>
          <w:szCs w:val="24"/>
        </w:rPr>
        <w:t>, S.K. (2015)</w:t>
      </w:r>
      <w:r w:rsidRPr="00C3509E">
        <w:rPr>
          <w:rFonts w:ascii="Times New Roman" w:hAnsi="Times New Roman" w:cs="Times New Roman"/>
          <w:sz w:val="24"/>
          <w:szCs w:val="24"/>
        </w:rPr>
        <w:t>.</w:t>
      </w:r>
      <w:proofErr w:type="gramEnd"/>
      <w:r w:rsidR="00E537FE" w:rsidRPr="00C3509E">
        <w:rPr>
          <w:rFonts w:ascii="Times New Roman" w:hAnsi="Times New Roman" w:cs="Times New Roman"/>
          <w:sz w:val="24"/>
          <w:szCs w:val="24"/>
        </w:rPr>
        <w:t xml:space="preserve"> Population dynamics </w:t>
      </w:r>
      <w:r w:rsidRPr="00C3509E">
        <w:rPr>
          <w:rFonts w:ascii="Times New Roman" w:hAnsi="Times New Roman" w:cs="Times New Roman"/>
          <w:sz w:val="24"/>
          <w:szCs w:val="24"/>
        </w:rPr>
        <w:t xml:space="preserve">of </w:t>
      </w:r>
      <w:proofErr w:type="gramStart"/>
      <w:r w:rsidRPr="00C3509E">
        <w:rPr>
          <w:rFonts w:ascii="Times New Roman" w:hAnsi="Times New Roman" w:cs="Times New Roman"/>
          <w:sz w:val="24"/>
          <w:szCs w:val="24"/>
        </w:rPr>
        <w:t>mite ,</w:t>
      </w:r>
      <w:proofErr w:type="gramEnd"/>
      <w:r w:rsidRPr="00C3509E">
        <w:rPr>
          <w:rFonts w:ascii="Times New Roman" w:hAnsi="Times New Roman" w:cs="Times New Roman"/>
          <w:sz w:val="24"/>
          <w:szCs w:val="24"/>
        </w:rPr>
        <w:t xml:space="preserve"> </w:t>
      </w:r>
      <w:proofErr w:type="spellStart"/>
      <w:r w:rsidRPr="00C3509E">
        <w:rPr>
          <w:rFonts w:ascii="Times New Roman" w:hAnsi="Times New Roman" w:cs="Times New Roman"/>
          <w:sz w:val="24"/>
          <w:szCs w:val="24"/>
        </w:rPr>
        <w:t>Aceria</w:t>
      </w:r>
      <w:proofErr w:type="spellEnd"/>
      <w:r w:rsidRPr="00C3509E">
        <w:rPr>
          <w:rFonts w:ascii="Times New Roman" w:hAnsi="Times New Roman" w:cs="Times New Roman"/>
          <w:sz w:val="24"/>
          <w:szCs w:val="24"/>
        </w:rPr>
        <w:t xml:space="preserve"> </w:t>
      </w:r>
      <w:proofErr w:type="spellStart"/>
      <w:r w:rsidRPr="00C3509E">
        <w:rPr>
          <w:rFonts w:ascii="Times New Roman" w:hAnsi="Times New Roman" w:cs="Times New Roman"/>
          <w:sz w:val="24"/>
          <w:szCs w:val="24"/>
        </w:rPr>
        <w:t>tulipae</w:t>
      </w:r>
      <w:proofErr w:type="spellEnd"/>
      <w:r w:rsidRPr="00C3509E">
        <w:rPr>
          <w:rFonts w:ascii="Times New Roman" w:hAnsi="Times New Roman" w:cs="Times New Roman"/>
          <w:sz w:val="24"/>
          <w:szCs w:val="24"/>
        </w:rPr>
        <w:t xml:space="preserve"> </w:t>
      </w:r>
      <w:proofErr w:type="spellStart"/>
      <w:r w:rsidRPr="00C3509E">
        <w:rPr>
          <w:rFonts w:ascii="Times New Roman" w:hAnsi="Times New Roman" w:cs="Times New Roman"/>
          <w:sz w:val="24"/>
          <w:szCs w:val="24"/>
        </w:rPr>
        <w:t>Keif</w:t>
      </w:r>
      <w:proofErr w:type="spellEnd"/>
      <w:r w:rsidRPr="00C3509E">
        <w:rPr>
          <w:rFonts w:ascii="Times New Roman" w:hAnsi="Times New Roman" w:cs="Times New Roman"/>
          <w:sz w:val="24"/>
          <w:szCs w:val="24"/>
        </w:rPr>
        <w:t xml:space="preserve">. </w:t>
      </w:r>
      <w:proofErr w:type="gramStart"/>
      <w:r w:rsidRPr="00C3509E">
        <w:rPr>
          <w:rFonts w:ascii="Times New Roman" w:hAnsi="Times New Roman" w:cs="Times New Roman"/>
          <w:sz w:val="24"/>
          <w:szCs w:val="24"/>
        </w:rPr>
        <w:t>o</w:t>
      </w:r>
      <w:r w:rsidR="00E537FE" w:rsidRPr="00C3509E">
        <w:rPr>
          <w:rFonts w:ascii="Times New Roman" w:hAnsi="Times New Roman" w:cs="Times New Roman"/>
          <w:sz w:val="24"/>
          <w:szCs w:val="24"/>
        </w:rPr>
        <w:t>n</w:t>
      </w:r>
      <w:proofErr w:type="gramEnd"/>
      <w:r w:rsidR="00E537FE" w:rsidRPr="00C3509E">
        <w:rPr>
          <w:rFonts w:ascii="Times New Roman" w:hAnsi="Times New Roman" w:cs="Times New Roman"/>
          <w:sz w:val="24"/>
          <w:szCs w:val="24"/>
        </w:rPr>
        <w:t xml:space="preserve"> garlic (</w:t>
      </w:r>
      <w:proofErr w:type="spellStart"/>
      <w:r w:rsidR="00E537FE" w:rsidRPr="00C3509E">
        <w:rPr>
          <w:rFonts w:ascii="Times New Roman" w:hAnsi="Times New Roman" w:cs="Times New Roman"/>
          <w:i/>
          <w:sz w:val="24"/>
          <w:szCs w:val="24"/>
        </w:rPr>
        <w:t>Allium</w:t>
      </w:r>
      <w:proofErr w:type="spellEnd"/>
      <w:r w:rsidR="00E537FE" w:rsidRPr="00C3509E">
        <w:rPr>
          <w:rFonts w:ascii="Times New Roman" w:hAnsi="Times New Roman" w:cs="Times New Roman"/>
          <w:i/>
          <w:sz w:val="24"/>
          <w:szCs w:val="24"/>
        </w:rPr>
        <w:t xml:space="preserve"> </w:t>
      </w:r>
      <w:proofErr w:type="spellStart"/>
      <w:r w:rsidR="00E537FE" w:rsidRPr="00C3509E">
        <w:rPr>
          <w:rFonts w:ascii="Times New Roman" w:hAnsi="Times New Roman" w:cs="Times New Roman"/>
          <w:i/>
          <w:sz w:val="24"/>
          <w:szCs w:val="24"/>
        </w:rPr>
        <w:t>sativum</w:t>
      </w:r>
      <w:proofErr w:type="spellEnd"/>
      <w:r w:rsidR="00E537FE" w:rsidRPr="00C3509E">
        <w:rPr>
          <w:rFonts w:ascii="Times New Roman" w:hAnsi="Times New Roman" w:cs="Times New Roman"/>
          <w:sz w:val="24"/>
          <w:szCs w:val="24"/>
        </w:rPr>
        <w:t xml:space="preserve"> L.) and its management under Bengal basin. </w:t>
      </w:r>
      <w:proofErr w:type="gramStart"/>
      <w:r w:rsidR="00E537FE" w:rsidRPr="00C3509E">
        <w:rPr>
          <w:rFonts w:ascii="Times New Roman" w:hAnsi="Times New Roman" w:cs="Times New Roman"/>
          <w:i/>
          <w:sz w:val="24"/>
          <w:szCs w:val="24"/>
        </w:rPr>
        <w:t>International Journal of Science, Environment and Technology.</w:t>
      </w:r>
      <w:proofErr w:type="gramEnd"/>
      <w:r w:rsidR="00E537FE" w:rsidRPr="00C3509E">
        <w:rPr>
          <w:rFonts w:ascii="Times New Roman" w:hAnsi="Times New Roman" w:cs="Times New Roman"/>
          <w:i/>
          <w:sz w:val="24"/>
          <w:szCs w:val="24"/>
        </w:rPr>
        <w:t xml:space="preserve"> </w:t>
      </w:r>
      <w:r w:rsidR="00E537FE" w:rsidRPr="00C3509E">
        <w:rPr>
          <w:rFonts w:ascii="Times New Roman" w:hAnsi="Times New Roman" w:cs="Times New Roman"/>
          <w:b/>
          <w:sz w:val="24"/>
          <w:szCs w:val="24"/>
        </w:rPr>
        <w:t>4</w:t>
      </w:r>
      <w:r w:rsidR="00E537FE" w:rsidRPr="00C3509E">
        <w:rPr>
          <w:rFonts w:ascii="Times New Roman" w:hAnsi="Times New Roman" w:cs="Times New Roman"/>
          <w:sz w:val="24"/>
          <w:szCs w:val="24"/>
        </w:rPr>
        <w:t xml:space="preserve"> (5): 1365-1372</w:t>
      </w:r>
      <w:r w:rsidR="002734C8" w:rsidRPr="00C3509E">
        <w:rPr>
          <w:rFonts w:ascii="Times New Roman" w:hAnsi="Times New Roman" w:cs="Times New Roman"/>
          <w:sz w:val="24"/>
          <w:szCs w:val="24"/>
        </w:rPr>
        <w:t>.</w:t>
      </w:r>
    </w:p>
    <w:p w:rsidR="00D94079" w:rsidRPr="00C3509E" w:rsidRDefault="00D94079" w:rsidP="00F74B5F">
      <w:pPr>
        <w:autoSpaceDE w:val="0"/>
        <w:autoSpaceDN w:val="0"/>
        <w:adjustRightInd w:val="0"/>
        <w:spacing w:after="0" w:line="360" w:lineRule="auto"/>
        <w:ind w:left="720" w:hanging="720"/>
        <w:jc w:val="both"/>
        <w:rPr>
          <w:rFonts w:ascii="Times New Roman" w:eastAsia="Calibri" w:hAnsi="Times New Roman" w:cs="Times New Roman"/>
          <w:color w:val="000000"/>
          <w:sz w:val="24"/>
          <w:szCs w:val="24"/>
          <w:lang w:eastAsia="en-IN"/>
        </w:rPr>
      </w:pPr>
      <w:proofErr w:type="spellStart"/>
      <w:r w:rsidRPr="00C3509E">
        <w:rPr>
          <w:rFonts w:ascii="Times New Roman" w:eastAsia="Calibri" w:hAnsi="Times New Roman" w:cs="Times New Roman"/>
          <w:sz w:val="24"/>
          <w:szCs w:val="24"/>
          <w:lang w:eastAsia="en-IN"/>
        </w:rPr>
        <w:t>Bhagat</w:t>
      </w:r>
      <w:proofErr w:type="spellEnd"/>
      <w:r w:rsidRPr="00C3509E">
        <w:rPr>
          <w:rFonts w:ascii="Times New Roman" w:eastAsia="Calibri" w:hAnsi="Times New Roman" w:cs="Times New Roman"/>
          <w:sz w:val="24"/>
          <w:szCs w:val="24"/>
          <w:lang w:eastAsia="en-IN"/>
        </w:rPr>
        <w:t xml:space="preserve">, D., </w:t>
      </w:r>
      <w:proofErr w:type="spellStart"/>
      <w:r w:rsidRPr="00C3509E">
        <w:rPr>
          <w:rFonts w:ascii="Times New Roman" w:eastAsia="Calibri" w:hAnsi="Times New Roman" w:cs="Times New Roman"/>
          <w:sz w:val="24"/>
          <w:szCs w:val="24"/>
          <w:lang w:eastAsia="en-IN"/>
        </w:rPr>
        <w:t>Samanta</w:t>
      </w:r>
      <w:proofErr w:type="spellEnd"/>
      <w:r w:rsidRPr="00C3509E">
        <w:rPr>
          <w:rFonts w:ascii="Times New Roman" w:eastAsia="Calibri" w:hAnsi="Times New Roman" w:cs="Times New Roman"/>
          <w:sz w:val="24"/>
          <w:szCs w:val="24"/>
          <w:lang w:eastAsia="en-IN"/>
        </w:rPr>
        <w:t xml:space="preserve">, S.K and Bhattacharya, S. </w:t>
      </w:r>
      <w:r w:rsidR="00C3509E" w:rsidRPr="00C3509E">
        <w:rPr>
          <w:rFonts w:ascii="Times New Roman" w:eastAsia="Calibri" w:hAnsi="Times New Roman" w:cs="Times New Roman"/>
          <w:sz w:val="24"/>
          <w:szCs w:val="24"/>
          <w:lang w:eastAsia="en-IN"/>
        </w:rPr>
        <w:t>(</w:t>
      </w:r>
      <w:r w:rsidRPr="00C3509E">
        <w:rPr>
          <w:rFonts w:ascii="Times New Roman" w:eastAsia="Calibri" w:hAnsi="Times New Roman" w:cs="Times New Roman"/>
          <w:sz w:val="24"/>
          <w:szCs w:val="24"/>
          <w:lang w:eastAsia="en-IN"/>
        </w:rPr>
        <w:t>2013</w:t>
      </w:r>
      <w:r w:rsidR="00C3509E" w:rsidRPr="00C3509E">
        <w:rPr>
          <w:rFonts w:ascii="Times New Roman" w:eastAsia="Calibri" w:hAnsi="Times New Roman" w:cs="Times New Roman"/>
          <w:sz w:val="24"/>
          <w:szCs w:val="24"/>
          <w:lang w:eastAsia="en-IN"/>
        </w:rPr>
        <w:t>)</w:t>
      </w:r>
      <w:r w:rsidRPr="00C3509E">
        <w:rPr>
          <w:rFonts w:ascii="Times New Roman" w:eastAsia="Calibri" w:hAnsi="Times New Roman" w:cs="Times New Roman"/>
          <w:sz w:val="24"/>
          <w:szCs w:val="24"/>
          <w:lang w:eastAsia="en-IN"/>
        </w:rPr>
        <w:t xml:space="preserve">. </w:t>
      </w:r>
      <w:proofErr w:type="gramStart"/>
      <w:r w:rsidRPr="00C3509E">
        <w:rPr>
          <w:rFonts w:ascii="Times New Roman" w:eastAsia="Calibri" w:hAnsi="Times New Roman" w:cs="Times New Roman"/>
          <w:sz w:val="24"/>
          <w:szCs w:val="24"/>
          <w:lang w:eastAsia="en-IN"/>
        </w:rPr>
        <w:t xml:space="preserve">Efficient Management of Fruit Pests by Pheromone </w:t>
      </w:r>
      <w:proofErr w:type="spellStart"/>
      <w:r w:rsidRPr="00C3509E">
        <w:rPr>
          <w:rFonts w:ascii="Times New Roman" w:eastAsia="Calibri" w:hAnsi="Times New Roman" w:cs="Times New Roman"/>
          <w:sz w:val="24"/>
          <w:szCs w:val="24"/>
          <w:lang w:eastAsia="en-IN"/>
        </w:rPr>
        <w:t>Nanogels</w:t>
      </w:r>
      <w:proofErr w:type="spellEnd"/>
      <w:r w:rsidR="00C3509E" w:rsidRPr="00C3509E">
        <w:rPr>
          <w:rFonts w:ascii="Times New Roman" w:eastAsia="Calibri" w:hAnsi="Times New Roman" w:cs="Times New Roman"/>
          <w:sz w:val="24"/>
          <w:szCs w:val="24"/>
          <w:lang w:eastAsia="en-IN"/>
        </w:rPr>
        <w:t>.</w:t>
      </w:r>
      <w:proofErr w:type="gramEnd"/>
      <w:r w:rsidR="00C3509E" w:rsidRPr="00C3509E">
        <w:rPr>
          <w:rFonts w:ascii="Times New Roman" w:eastAsia="Calibri" w:hAnsi="Times New Roman" w:cs="Times New Roman"/>
          <w:sz w:val="24"/>
          <w:szCs w:val="24"/>
          <w:lang w:eastAsia="en-IN"/>
        </w:rPr>
        <w:t xml:space="preserve"> </w:t>
      </w:r>
      <w:proofErr w:type="gramStart"/>
      <w:r w:rsidRPr="00C3509E">
        <w:rPr>
          <w:rFonts w:ascii="Times New Roman" w:eastAsia="Calibri" w:hAnsi="Times New Roman" w:cs="Times New Roman"/>
          <w:i/>
          <w:color w:val="000000"/>
          <w:sz w:val="24"/>
          <w:szCs w:val="24"/>
          <w:lang w:eastAsia="en-IN"/>
        </w:rPr>
        <w:t>Scientific Reports</w:t>
      </w:r>
      <w:r w:rsidRPr="00C3509E">
        <w:rPr>
          <w:rFonts w:ascii="Times New Roman" w:eastAsia="Calibri" w:hAnsi="Times New Roman" w:cs="Times New Roman"/>
          <w:color w:val="000000"/>
          <w:sz w:val="24"/>
          <w:szCs w:val="24"/>
          <w:lang w:eastAsia="en-IN"/>
        </w:rPr>
        <w:t>.</w:t>
      </w:r>
      <w:proofErr w:type="gramEnd"/>
      <w:r w:rsidRPr="00C3509E">
        <w:rPr>
          <w:rFonts w:ascii="Times New Roman" w:eastAsia="Calibri" w:hAnsi="Times New Roman" w:cs="Times New Roman"/>
          <w:color w:val="000000"/>
          <w:sz w:val="24"/>
          <w:szCs w:val="24"/>
          <w:lang w:eastAsia="en-IN"/>
        </w:rPr>
        <w:t xml:space="preserve"> </w:t>
      </w:r>
      <w:r w:rsidRPr="00C3509E">
        <w:rPr>
          <w:rFonts w:ascii="Times New Roman" w:eastAsia="Calibri" w:hAnsi="Times New Roman" w:cs="Times New Roman"/>
          <w:b/>
          <w:color w:val="000000"/>
          <w:sz w:val="24"/>
          <w:szCs w:val="24"/>
          <w:lang w:eastAsia="en-IN"/>
        </w:rPr>
        <w:t>3</w:t>
      </w:r>
      <w:r w:rsidRPr="00C3509E">
        <w:rPr>
          <w:rFonts w:ascii="Times New Roman" w:eastAsia="Calibri" w:hAnsi="Times New Roman" w:cs="Times New Roman"/>
          <w:color w:val="000000"/>
          <w:sz w:val="24"/>
          <w:szCs w:val="24"/>
          <w:lang w:eastAsia="en-IN"/>
        </w:rPr>
        <w:t>: 1294-1302.</w:t>
      </w:r>
    </w:p>
    <w:p w:rsidR="00D94079" w:rsidRPr="00384DAD" w:rsidRDefault="00D94079" w:rsidP="00F74B5F">
      <w:pPr>
        <w:autoSpaceDE w:val="0"/>
        <w:autoSpaceDN w:val="0"/>
        <w:adjustRightInd w:val="0"/>
        <w:spacing w:before="240" w:after="0" w:line="360" w:lineRule="auto"/>
        <w:ind w:left="720" w:hanging="720"/>
        <w:jc w:val="both"/>
        <w:rPr>
          <w:rFonts w:ascii="Times New Roman" w:eastAsia="Calibri" w:hAnsi="Times New Roman" w:cs="Times New Roman"/>
          <w:sz w:val="24"/>
          <w:szCs w:val="24"/>
          <w:lang w:eastAsia="en-IN"/>
        </w:rPr>
      </w:pPr>
      <w:proofErr w:type="gramStart"/>
      <w:r w:rsidRPr="00384DAD">
        <w:rPr>
          <w:rFonts w:ascii="Times New Roman" w:eastAsia="Calibri" w:hAnsi="Times New Roman" w:cs="Times New Roman"/>
          <w:sz w:val="24"/>
          <w:szCs w:val="24"/>
          <w:lang w:eastAsia="en-IN"/>
        </w:rPr>
        <w:t xml:space="preserve">Bhattacharyya, A., </w:t>
      </w:r>
      <w:proofErr w:type="spellStart"/>
      <w:r w:rsidRPr="00384DAD">
        <w:rPr>
          <w:rFonts w:ascii="Times New Roman" w:eastAsia="Calibri" w:hAnsi="Times New Roman" w:cs="Times New Roman"/>
          <w:sz w:val="24"/>
          <w:szCs w:val="24"/>
          <w:lang w:eastAsia="en-IN"/>
        </w:rPr>
        <w:t>Bhaumik</w:t>
      </w:r>
      <w:proofErr w:type="spellEnd"/>
      <w:r w:rsidRPr="00384DAD">
        <w:rPr>
          <w:rFonts w:ascii="Times New Roman" w:eastAsia="Calibri" w:hAnsi="Times New Roman" w:cs="Times New Roman"/>
          <w:sz w:val="24"/>
          <w:szCs w:val="24"/>
          <w:lang w:eastAsia="en-IN"/>
        </w:rPr>
        <w:t xml:space="preserve">, A., </w:t>
      </w:r>
      <w:proofErr w:type="spellStart"/>
      <w:r w:rsidRPr="00384DAD">
        <w:rPr>
          <w:rFonts w:ascii="Times New Roman" w:eastAsia="Calibri" w:hAnsi="Times New Roman" w:cs="Times New Roman"/>
          <w:sz w:val="24"/>
          <w:szCs w:val="24"/>
          <w:lang w:eastAsia="en-IN"/>
        </w:rPr>
        <w:t>Usha</w:t>
      </w:r>
      <w:proofErr w:type="spellEnd"/>
      <w:r w:rsidRPr="00384DAD">
        <w:rPr>
          <w:rFonts w:ascii="Times New Roman" w:eastAsia="Calibri" w:hAnsi="Times New Roman" w:cs="Times New Roman"/>
          <w:sz w:val="24"/>
          <w:szCs w:val="24"/>
          <w:lang w:eastAsia="en-IN"/>
        </w:rPr>
        <w:t xml:space="preserve"> </w:t>
      </w:r>
      <w:proofErr w:type="spellStart"/>
      <w:r w:rsidRPr="00384DAD">
        <w:rPr>
          <w:rFonts w:ascii="Times New Roman" w:eastAsia="Calibri" w:hAnsi="Times New Roman" w:cs="Times New Roman"/>
          <w:sz w:val="24"/>
          <w:szCs w:val="24"/>
          <w:lang w:eastAsia="en-IN"/>
        </w:rPr>
        <w:t>Rani</w:t>
      </w:r>
      <w:proofErr w:type="spellEnd"/>
      <w:r w:rsidRPr="00384DAD">
        <w:rPr>
          <w:rFonts w:ascii="Times New Roman" w:eastAsia="Calibri" w:hAnsi="Times New Roman" w:cs="Times New Roman"/>
          <w:sz w:val="24"/>
          <w:szCs w:val="24"/>
          <w:lang w:eastAsia="en-IN"/>
        </w:rPr>
        <w:t xml:space="preserve">, P., </w:t>
      </w:r>
      <w:proofErr w:type="spellStart"/>
      <w:r w:rsidRPr="00384DAD">
        <w:rPr>
          <w:rFonts w:ascii="Times New Roman" w:eastAsia="Calibri" w:hAnsi="Times New Roman" w:cs="Times New Roman"/>
          <w:sz w:val="24"/>
          <w:szCs w:val="24"/>
          <w:lang w:eastAsia="en-IN"/>
        </w:rPr>
        <w:t>Mandal</w:t>
      </w:r>
      <w:proofErr w:type="spellEnd"/>
      <w:r w:rsidRPr="00384DAD">
        <w:rPr>
          <w:rFonts w:ascii="Times New Roman" w:eastAsia="Calibri" w:hAnsi="Times New Roman" w:cs="Times New Roman"/>
          <w:sz w:val="24"/>
          <w:szCs w:val="24"/>
          <w:lang w:eastAsia="en-IN"/>
        </w:rPr>
        <w:t>, S</w:t>
      </w:r>
      <w:r w:rsidR="00384DAD">
        <w:rPr>
          <w:rFonts w:ascii="Times New Roman" w:eastAsia="Calibri" w:hAnsi="Times New Roman" w:cs="Times New Roman"/>
          <w:sz w:val="24"/>
          <w:szCs w:val="24"/>
          <w:lang w:eastAsia="en-IN"/>
        </w:rPr>
        <w:t>.</w:t>
      </w:r>
      <w:r w:rsidRPr="00384DAD">
        <w:rPr>
          <w:rFonts w:ascii="Times New Roman" w:eastAsia="Calibri" w:hAnsi="Times New Roman" w:cs="Times New Roman"/>
          <w:sz w:val="24"/>
          <w:szCs w:val="24"/>
          <w:lang w:eastAsia="en-IN"/>
        </w:rPr>
        <w:t xml:space="preserve"> and Timothy, T.</w:t>
      </w:r>
      <w:proofErr w:type="gramEnd"/>
      <w:r w:rsidRPr="00384DAD">
        <w:rPr>
          <w:rFonts w:ascii="Times New Roman" w:eastAsia="Calibri" w:hAnsi="Times New Roman" w:cs="Times New Roman"/>
          <w:sz w:val="24"/>
          <w:szCs w:val="24"/>
          <w:lang w:eastAsia="en-IN"/>
        </w:rPr>
        <w:t xml:space="preserve">  </w:t>
      </w:r>
      <w:proofErr w:type="gramStart"/>
      <w:r w:rsidR="00384DAD">
        <w:rPr>
          <w:rFonts w:ascii="Times New Roman" w:eastAsia="Calibri" w:hAnsi="Times New Roman" w:cs="Times New Roman"/>
          <w:sz w:val="24"/>
          <w:szCs w:val="24"/>
          <w:lang w:eastAsia="en-IN"/>
        </w:rPr>
        <w:t>(</w:t>
      </w:r>
      <w:r w:rsidRPr="00384DAD">
        <w:rPr>
          <w:rFonts w:ascii="Times New Roman" w:eastAsia="Calibri" w:hAnsi="Times New Roman" w:cs="Times New Roman"/>
          <w:sz w:val="24"/>
          <w:szCs w:val="24"/>
          <w:lang w:eastAsia="en-IN"/>
        </w:rPr>
        <w:t>2010</w:t>
      </w:r>
      <w:r w:rsidR="00384DAD">
        <w:rPr>
          <w:rFonts w:ascii="Times New Roman" w:eastAsia="Calibri" w:hAnsi="Times New Roman" w:cs="Times New Roman"/>
          <w:sz w:val="24"/>
          <w:szCs w:val="24"/>
          <w:lang w:eastAsia="en-IN"/>
        </w:rPr>
        <w:t>)</w:t>
      </w:r>
      <w:r w:rsidRPr="00384DAD">
        <w:rPr>
          <w:rFonts w:ascii="Times New Roman" w:eastAsia="Calibri" w:hAnsi="Times New Roman" w:cs="Times New Roman"/>
          <w:sz w:val="24"/>
          <w:szCs w:val="24"/>
          <w:lang w:eastAsia="en-IN"/>
        </w:rPr>
        <w:t xml:space="preserve">. </w:t>
      </w:r>
      <w:proofErr w:type="spellStart"/>
      <w:r w:rsidRPr="00384DAD">
        <w:rPr>
          <w:rFonts w:ascii="Times New Roman" w:eastAsia="Calibri" w:hAnsi="Times New Roman" w:cs="Times New Roman"/>
          <w:sz w:val="24"/>
          <w:szCs w:val="24"/>
          <w:lang w:eastAsia="en-IN"/>
        </w:rPr>
        <w:t>Nano</w:t>
      </w:r>
      <w:proofErr w:type="spellEnd"/>
      <w:r w:rsidRPr="00384DAD">
        <w:rPr>
          <w:rFonts w:ascii="Times New Roman" w:eastAsia="Calibri" w:hAnsi="Times New Roman" w:cs="Times New Roman"/>
          <w:sz w:val="24"/>
          <w:szCs w:val="24"/>
          <w:lang w:eastAsia="en-IN"/>
        </w:rPr>
        <w:t xml:space="preserve"> particles - A recent approach to insect pest control.</w:t>
      </w:r>
      <w:proofErr w:type="gramEnd"/>
      <w:r w:rsidRPr="00384DAD">
        <w:rPr>
          <w:rFonts w:ascii="Times New Roman" w:eastAsia="Calibri" w:hAnsi="Times New Roman" w:cs="Times New Roman"/>
          <w:sz w:val="24"/>
          <w:szCs w:val="24"/>
          <w:lang w:eastAsia="en-IN"/>
        </w:rPr>
        <w:t xml:space="preserve">  </w:t>
      </w:r>
      <w:proofErr w:type="gramStart"/>
      <w:r w:rsidRPr="00384DAD">
        <w:rPr>
          <w:rFonts w:ascii="Times New Roman" w:eastAsia="Calibri" w:hAnsi="Times New Roman" w:cs="Times New Roman"/>
          <w:i/>
          <w:sz w:val="24"/>
          <w:szCs w:val="24"/>
          <w:lang w:eastAsia="en-IN"/>
        </w:rPr>
        <w:t>African Journal of Biotechnology</w:t>
      </w:r>
      <w:r w:rsidRPr="00384DAD">
        <w:rPr>
          <w:rFonts w:ascii="Times New Roman" w:eastAsia="Calibri" w:hAnsi="Times New Roman" w:cs="Times New Roman"/>
          <w:sz w:val="24"/>
          <w:szCs w:val="24"/>
          <w:lang w:eastAsia="en-IN"/>
        </w:rPr>
        <w:t>.</w:t>
      </w:r>
      <w:proofErr w:type="gramEnd"/>
      <w:r w:rsidRPr="00384DAD">
        <w:rPr>
          <w:rFonts w:ascii="Times New Roman" w:eastAsia="Calibri" w:hAnsi="Times New Roman" w:cs="Times New Roman"/>
          <w:sz w:val="24"/>
          <w:szCs w:val="24"/>
          <w:lang w:eastAsia="en-IN"/>
        </w:rPr>
        <w:t xml:space="preserve"> </w:t>
      </w:r>
      <w:r w:rsidRPr="00384DAD">
        <w:rPr>
          <w:rFonts w:ascii="Times New Roman" w:eastAsia="Calibri" w:hAnsi="Times New Roman" w:cs="Times New Roman"/>
          <w:b/>
          <w:sz w:val="24"/>
          <w:szCs w:val="24"/>
          <w:lang w:eastAsia="en-IN"/>
        </w:rPr>
        <w:t>9</w:t>
      </w:r>
      <w:r w:rsidRPr="00384DAD">
        <w:rPr>
          <w:rFonts w:ascii="Times New Roman" w:eastAsia="Calibri" w:hAnsi="Times New Roman" w:cs="Times New Roman"/>
          <w:sz w:val="24"/>
          <w:szCs w:val="24"/>
          <w:lang w:eastAsia="en-IN"/>
        </w:rPr>
        <w:t>(24): 3489-3493.</w:t>
      </w:r>
    </w:p>
    <w:p w:rsidR="00E537FE" w:rsidRPr="00384DAD" w:rsidRDefault="00E537FE" w:rsidP="00F74B5F">
      <w:pPr>
        <w:spacing w:after="0" w:line="360" w:lineRule="auto"/>
        <w:ind w:left="720" w:hanging="720"/>
        <w:jc w:val="both"/>
        <w:rPr>
          <w:rFonts w:ascii="Times New Roman" w:hAnsi="Times New Roman"/>
          <w:sz w:val="24"/>
          <w:szCs w:val="24"/>
        </w:rPr>
      </w:pPr>
      <w:proofErr w:type="spellStart"/>
      <w:r w:rsidRPr="00384DAD">
        <w:rPr>
          <w:rFonts w:ascii="Times New Roman" w:hAnsi="Times New Roman"/>
          <w:sz w:val="24"/>
          <w:szCs w:val="24"/>
        </w:rPr>
        <w:t>Biswas</w:t>
      </w:r>
      <w:proofErr w:type="spellEnd"/>
      <w:r w:rsidRPr="00384DAD">
        <w:rPr>
          <w:rFonts w:ascii="Times New Roman" w:hAnsi="Times New Roman"/>
          <w:sz w:val="24"/>
          <w:szCs w:val="24"/>
        </w:rPr>
        <w:t xml:space="preserve">, S., Das, K. and </w:t>
      </w:r>
      <w:proofErr w:type="spellStart"/>
      <w:r w:rsidRPr="00384DAD">
        <w:rPr>
          <w:rFonts w:ascii="Times New Roman" w:hAnsi="Times New Roman"/>
          <w:sz w:val="24"/>
          <w:szCs w:val="24"/>
        </w:rPr>
        <w:t>Ghosh</w:t>
      </w:r>
      <w:proofErr w:type="spellEnd"/>
      <w:r w:rsidRPr="00384DAD">
        <w:rPr>
          <w:rFonts w:ascii="Times New Roman" w:hAnsi="Times New Roman"/>
          <w:sz w:val="24"/>
          <w:szCs w:val="24"/>
        </w:rPr>
        <w:t xml:space="preserve">. </w:t>
      </w:r>
      <w:proofErr w:type="gramStart"/>
      <w:r w:rsidRPr="00384DAD">
        <w:rPr>
          <w:rFonts w:ascii="Times New Roman" w:hAnsi="Times New Roman"/>
          <w:sz w:val="24"/>
          <w:szCs w:val="24"/>
        </w:rPr>
        <w:t>S.K. (2009).</w:t>
      </w:r>
      <w:proofErr w:type="gramEnd"/>
      <w:r w:rsidRPr="00384DAD">
        <w:rPr>
          <w:rFonts w:ascii="Times New Roman" w:hAnsi="Times New Roman"/>
          <w:sz w:val="24"/>
          <w:szCs w:val="24"/>
        </w:rPr>
        <w:t xml:space="preserve"> </w:t>
      </w:r>
      <w:proofErr w:type="gramStart"/>
      <w:r w:rsidRPr="00384DAD">
        <w:rPr>
          <w:rFonts w:ascii="Times New Roman" w:hAnsi="Times New Roman"/>
          <w:sz w:val="24"/>
          <w:szCs w:val="24"/>
        </w:rPr>
        <w:t>field</w:t>
      </w:r>
      <w:proofErr w:type="gramEnd"/>
      <w:r w:rsidRPr="00384DAD">
        <w:rPr>
          <w:rFonts w:ascii="Times New Roman" w:hAnsi="Times New Roman"/>
          <w:sz w:val="24"/>
          <w:szCs w:val="24"/>
        </w:rPr>
        <w:t xml:space="preserve"> efficacy of different insecticides and </w:t>
      </w:r>
      <w:proofErr w:type="spellStart"/>
      <w:r w:rsidRPr="00384DAD">
        <w:rPr>
          <w:rFonts w:ascii="Times New Roman" w:hAnsi="Times New Roman"/>
          <w:sz w:val="24"/>
          <w:szCs w:val="24"/>
        </w:rPr>
        <w:t>neem</w:t>
      </w:r>
      <w:proofErr w:type="spellEnd"/>
      <w:r w:rsidRPr="00384DAD">
        <w:rPr>
          <w:rFonts w:ascii="Times New Roman" w:hAnsi="Times New Roman"/>
          <w:sz w:val="24"/>
          <w:szCs w:val="24"/>
        </w:rPr>
        <w:t xml:space="preserve"> against </w:t>
      </w:r>
      <w:proofErr w:type="spellStart"/>
      <w:r w:rsidRPr="00384DAD">
        <w:rPr>
          <w:rFonts w:ascii="Times New Roman" w:hAnsi="Times New Roman"/>
          <w:i/>
          <w:sz w:val="24"/>
          <w:szCs w:val="24"/>
        </w:rPr>
        <w:t>Earias</w:t>
      </w:r>
      <w:proofErr w:type="spellEnd"/>
      <w:r w:rsidRPr="00384DAD">
        <w:rPr>
          <w:rFonts w:ascii="Times New Roman" w:hAnsi="Times New Roman"/>
          <w:i/>
          <w:sz w:val="24"/>
          <w:szCs w:val="24"/>
        </w:rPr>
        <w:t xml:space="preserve"> </w:t>
      </w:r>
      <w:proofErr w:type="spellStart"/>
      <w:r w:rsidRPr="00384DAD">
        <w:rPr>
          <w:rFonts w:ascii="Times New Roman" w:hAnsi="Times New Roman"/>
          <w:i/>
          <w:sz w:val="24"/>
          <w:szCs w:val="24"/>
        </w:rPr>
        <w:t>vittela</w:t>
      </w:r>
      <w:proofErr w:type="spellEnd"/>
      <w:r w:rsidRPr="00384DAD">
        <w:rPr>
          <w:rFonts w:ascii="Times New Roman" w:hAnsi="Times New Roman"/>
          <w:sz w:val="24"/>
          <w:szCs w:val="24"/>
        </w:rPr>
        <w:t xml:space="preserve"> </w:t>
      </w:r>
      <w:proofErr w:type="spellStart"/>
      <w:r w:rsidRPr="00384DAD">
        <w:rPr>
          <w:rFonts w:ascii="Times New Roman" w:hAnsi="Times New Roman"/>
          <w:sz w:val="24"/>
          <w:szCs w:val="24"/>
        </w:rPr>
        <w:t>fab</w:t>
      </w:r>
      <w:proofErr w:type="spellEnd"/>
      <w:r w:rsidRPr="00384DAD">
        <w:rPr>
          <w:rFonts w:ascii="Times New Roman" w:hAnsi="Times New Roman"/>
          <w:sz w:val="24"/>
          <w:szCs w:val="24"/>
        </w:rPr>
        <w:t xml:space="preserve">. </w:t>
      </w:r>
      <w:proofErr w:type="gramStart"/>
      <w:r w:rsidRPr="00384DAD">
        <w:rPr>
          <w:rFonts w:ascii="Times New Roman" w:hAnsi="Times New Roman"/>
          <w:sz w:val="24"/>
          <w:szCs w:val="24"/>
        </w:rPr>
        <w:t>on</w:t>
      </w:r>
      <w:proofErr w:type="gramEnd"/>
      <w:r w:rsidRPr="00384DAD">
        <w:rPr>
          <w:rFonts w:ascii="Times New Roman" w:hAnsi="Times New Roman"/>
          <w:sz w:val="24"/>
          <w:szCs w:val="24"/>
        </w:rPr>
        <w:t xml:space="preserve"> okra. </w:t>
      </w:r>
      <w:proofErr w:type="gramStart"/>
      <w:r w:rsidRPr="00384DAD">
        <w:rPr>
          <w:rFonts w:ascii="Times New Roman" w:hAnsi="Times New Roman"/>
          <w:i/>
          <w:sz w:val="24"/>
          <w:szCs w:val="24"/>
        </w:rPr>
        <w:t>Journal of entomological Res</w:t>
      </w:r>
      <w:r w:rsidRPr="00384DAD">
        <w:rPr>
          <w:rFonts w:ascii="Times New Roman" w:hAnsi="Times New Roman"/>
          <w:sz w:val="24"/>
          <w:szCs w:val="24"/>
        </w:rPr>
        <w:t>e</w:t>
      </w:r>
      <w:r w:rsidRPr="00384DAD">
        <w:rPr>
          <w:rFonts w:ascii="Times New Roman" w:hAnsi="Times New Roman"/>
          <w:i/>
          <w:sz w:val="24"/>
          <w:szCs w:val="24"/>
        </w:rPr>
        <w:t>arch</w:t>
      </w:r>
      <w:r w:rsidR="00384DAD">
        <w:rPr>
          <w:rFonts w:ascii="Times New Roman" w:hAnsi="Times New Roman"/>
          <w:i/>
          <w:sz w:val="24"/>
          <w:szCs w:val="24"/>
        </w:rPr>
        <w:t>.</w:t>
      </w:r>
      <w:proofErr w:type="gramEnd"/>
      <w:r w:rsidR="00384DAD">
        <w:rPr>
          <w:rFonts w:ascii="Times New Roman" w:hAnsi="Times New Roman"/>
          <w:i/>
          <w:sz w:val="24"/>
          <w:szCs w:val="24"/>
        </w:rPr>
        <w:t xml:space="preserve"> </w:t>
      </w:r>
      <w:r w:rsidRPr="00384DAD">
        <w:rPr>
          <w:rFonts w:ascii="Times New Roman" w:hAnsi="Times New Roman"/>
          <w:sz w:val="24"/>
          <w:szCs w:val="24"/>
        </w:rPr>
        <w:t xml:space="preserve"> </w:t>
      </w:r>
      <w:r w:rsidRPr="00384DAD">
        <w:rPr>
          <w:rFonts w:ascii="Times New Roman" w:hAnsi="Times New Roman"/>
          <w:b/>
          <w:sz w:val="24"/>
          <w:szCs w:val="24"/>
        </w:rPr>
        <w:t>33</w:t>
      </w:r>
      <w:r w:rsidRPr="00384DAD">
        <w:rPr>
          <w:rFonts w:ascii="Times New Roman" w:hAnsi="Times New Roman"/>
          <w:sz w:val="24"/>
          <w:szCs w:val="24"/>
        </w:rPr>
        <w:t xml:space="preserve"> (4): 331-333.  </w:t>
      </w:r>
    </w:p>
    <w:p w:rsidR="00D04EAF" w:rsidRPr="00F74B5F" w:rsidRDefault="00D04EAF" w:rsidP="0004226B">
      <w:pPr>
        <w:autoSpaceDE w:val="0"/>
        <w:autoSpaceDN w:val="0"/>
        <w:adjustRightInd w:val="0"/>
        <w:spacing w:after="0" w:line="360" w:lineRule="auto"/>
        <w:ind w:left="720" w:hanging="720"/>
        <w:jc w:val="both"/>
        <w:rPr>
          <w:rFonts w:ascii="Times New Roman" w:hAnsi="Times New Roman" w:cs="Times New Roman"/>
          <w:sz w:val="24"/>
          <w:szCs w:val="24"/>
        </w:rPr>
      </w:pPr>
      <w:proofErr w:type="gramStart"/>
      <w:r w:rsidRPr="00F74B5F">
        <w:rPr>
          <w:rFonts w:ascii="Times New Roman" w:hAnsi="Times New Roman" w:cs="Times New Roman"/>
          <w:sz w:val="24"/>
          <w:szCs w:val="24"/>
        </w:rPr>
        <w:t>Boehm, A.L.</w:t>
      </w:r>
      <w:r w:rsidR="005C7857">
        <w:rPr>
          <w:rFonts w:ascii="Times New Roman" w:hAnsi="Times New Roman" w:cs="Times New Roman"/>
          <w:sz w:val="24"/>
          <w:szCs w:val="24"/>
        </w:rPr>
        <w:t xml:space="preserve">, </w:t>
      </w:r>
      <w:proofErr w:type="spellStart"/>
      <w:r w:rsidRPr="00F74B5F">
        <w:rPr>
          <w:rFonts w:ascii="Times New Roman" w:hAnsi="Times New Roman" w:cs="Times New Roman"/>
          <w:sz w:val="24"/>
          <w:szCs w:val="24"/>
        </w:rPr>
        <w:t>Martinon</w:t>
      </w:r>
      <w:proofErr w:type="spellEnd"/>
      <w:r w:rsidRPr="00F74B5F">
        <w:rPr>
          <w:rFonts w:ascii="Times New Roman" w:hAnsi="Times New Roman" w:cs="Times New Roman"/>
          <w:sz w:val="24"/>
          <w:szCs w:val="24"/>
        </w:rPr>
        <w:t xml:space="preserve">, I., </w:t>
      </w:r>
      <w:proofErr w:type="spellStart"/>
      <w:r w:rsidRPr="00F74B5F">
        <w:rPr>
          <w:rFonts w:ascii="Times New Roman" w:hAnsi="Times New Roman" w:cs="Times New Roman"/>
          <w:sz w:val="24"/>
          <w:szCs w:val="24"/>
        </w:rPr>
        <w:t>Zerrouk</w:t>
      </w:r>
      <w:proofErr w:type="spellEnd"/>
      <w:r w:rsidRPr="00F74B5F">
        <w:rPr>
          <w:rFonts w:ascii="Times New Roman" w:hAnsi="Times New Roman" w:cs="Times New Roman"/>
          <w:sz w:val="24"/>
          <w:szCs w:val="24"/>
        </w:rPr>
        <w:t xml:space="preserve">, R., Rump, E and </w:t>
      </w:r>
      <w:proofErr w:type="spellStart"/>
      <w:r w:rsidRPr="00F74B5F">
        <w:rPr>
          <w:rFonts w:ascii="Times New Roman" w:hAnsi="Times New Roman" w:cs="Times New Roman"/>
          <w:sz w:val="24"/>
          <w:szCs w:val="24"/>
        </w:rPr>
        <w:t>Fessi</w:t>
      </w:r>
      <w:proofErr w:type="spellEnd"/>
      <w:r w:rsidRPr="00F74B5F">
        <w:rPr>
          <w:rFonts w:ascii="Times New Roman" w:hAnsi="Times New Roman" w:cs="Times New Roman"/>
          <w:sz w:val="24"/>
          <w:szCs w:val="24"/>
        </w:rPr>
        <w:t xml:space="preserve">, H. </w:t>
      </w:r>
      <w:r w:rsidR="005C7857">
        <w:rPr>
          <w:rFonts w:ascii="Times New Roman" w:hAnsi="Times New Roman" w:cs="Times New Roman"/>
          <w:sz w:val="24"/>
          <w:szCs w:val="24"/>
        </w:rPr>
        <w:t>(</w:t>
      </w:r>
      <w:r w:rsidRPr="00F74B5F">
        <w:rPr>
          <w:rFonts w:ascii="Times New Roman" w:hAnsi="Times New Roman" w:cs="Times New Roman"/>
          <w:sz w:val="24"/>
          <w:szCs w:val="24"/>
        </w:rPr>
        <w:t>2003</w:t>
      </w:r>
      <w:r w:rsidR="005C7857">
        <w:rPr>
          <w:rFonts w:ascii="Times New Roman" w:hAnsi="Times New Roman" w:cs="Times New Roman"/>
          <w:sz w:val="24"/>
          <w:szCs w:val="24"/>
        </w:rPr>
        <w:t>)</w:t>
      </w:r>
      <w:r w:rsidRPr="00F74B5F">
        <w:rPr>
          <w:rFonts w:ascii="Times New Roman" w:hAnsi="Times New Roman" w:cs="Times New Roman"/>
          <w:sz w:val="24"/>
          <w:szCs w:val="24"/>
        </w:rPr>
        <w:t>.</w:t>
      </w:r>
      <w:proofErr w:type="gramEnd"/>
      <w:r w:rsidRPr="00F74B5F">
        <w:rPr>
          <w:rFonts w:ascii="Times New Roman" w:hAnsi="Times New Roman" w:cs="Times New Roman"/>
          <w:sz w:val="24"/>
          <w:szCs w:val="24"/>
        </w:rPr>
        <w:t xml:space="preserve"> </w:t>
      </w:r>
      <w:proofErr w:type="spellStart"/>
      <w:proofErr w:type="gramStart"/>
      <w:r w:rsidRPr="00F74B5F">
        <w:rPr>
          <w:rFonts w:ascii="Times New Roman" w:hAnsi="Times New Roman" w:cs="Times New Roman"/>
          <w:sz w:val="24"/>
          <w:szCs w:val="24"/>
        </w:rPr>
        <w:t>Nanoprecipitation</w:t>
      </w:r>
      <w:proofErr w:type="spellEnd"/>
      <w:r w:rsidRPr="00F74B5F">
        <w:rPr>
          <w:rFonts w:ascii="Times New Roman" w:hAnsi="Times New Roman" w:cs="Times New Roman"/>
          <w:sz w:val="24"/>
          <w:szCs w:val="24"/>
        </w:rPr>
        <w:t xml:space="preserve"> technique for the encapsulation of agrochemical active ingredients</w:t>
      </w:r>
      <w:r w:rsidR="005C7857">
        <w:rPr>
          <w:rFonts w:ascii="Times New Roman" w:hAnsi="Times New Roman" w:cs="Times New Roman"/>
          <w:sz w:val="24"/>
          <w:szCs w:val="24"/>
        </w:rPr>
        <w:t>.</w:t>
      </w:r>
      <w:proofErr w:type="gramEnd"/>
      <w:r w:rsidR="005C7857">
        <w:rPr>
          <w:rFonts w:ascii="Times New Roman" w:hAnsi="Times New Roman" w:cs="Times New Roman"/>
          <w:sz w:val="24"/>
          <w:szCs w:val="24"/>
        </w:rPr>
        <w:t xml:space="preserve"> </w:t>
      </w:r>
      <w:r w:rsidRPr="00F74B5F">
        <w:rPr>
          <w:rFonts w:ascii="Times New Roman" w:hAnsi="Times New Roman" w:cs="Times New Roman"/>
          <w:i/>
          <w:sz w:val="24"/>
          <w:szCs w:val="24"/>
        </w:rPr>
        <w:t>Journal of</w:t>
      </w:r>
      <w:r w:rsidR="005C7857">
        <w:rPr>
          <w:rFonts w:ascii="Times New Roman" w:hAnsi="Times New Roman" w:cs="Times New Roman"/>
          <w:i/>
          <w:sz w:val="24"/>
          <w:szCs w:val="24"/>
        </w:rPr>
        <w:t xml:space="preserve"> </w:t>
      </w:r>
      <w:r w:rsidRPr="00F74B5F">
        <w:rPr>
          <w:rFonts w:ascii="Times New Roman" w:hAnsi="Times New Roman" w:cs="Times New Roman"/>
          <w:i/>
          <w:sz w:val="24"/>
          <w:szCs w:val="24"/>
        </w:rPr>
        <w:t>Microencapsulation</w:t>
      </w:r>
      <w:r w:rsidRPr="00F74B5F">
        <w:rPr>
          <w:rFonts w:ascii="Times New Roman" w:hAnsi="Times New Roman" w:cs="Times New Roman"/>
          <w:sz w:val="24"/>
          <w:szCs w:val="24"/>
        </w:rPr>
        <w:t>.</w:t>
      </w:r>
      <w:r w:rsidRPr="005C7857">
        <w:rPr>
          <w:rFonts w:ascii="Times New Roman" w:hAnsi="Times New Roman" w:cs="Times New Roman"/>
          <w:b/>
          <w:sz w:val="24"/>
          <w:szCs w:val="24"/>
        </w:rPr>
        <w:t>20</w:t>
      </w:r>
      <w:r w:rsidRPr="00F74B5F">
        <w:rPr>
          <w:rFonts w:ascii="Times New Roman" w:hAnsi="Times New Roman" w:cs="Times New Roman"/>
          <w:sz w:val="24"/>
          <w:szCs w:val="24"/>
        </w:rPr>
        <w:t>: 433–441.</w:t>
      </w:r>
    </w:p>
    <w:p w:rsidR="00E537FE" w:rsidRPr="0004226B" w:rsidRDefault="00E537FE" w:rsidP="0004226B">
      <w:pPr>
        <w:spacing w:after="0" w:line="360" w:lineRule="auto"/>
        <w:ind w:left="720" w:hanging="720"/>
        <w:jc w:val="both"/>
        <w:rPr>
          <w:rFonts w:ascii="Times New Roman" w:hAnsi="Times New Roman"/>
          <w:sz w:val="24"/>
          <w:szCs w:val="24"/>
        </w:rPr>
      </w:pPr>
      <w:proofErr w:type="spellStart"/>
      <w:proofErr w:type="gramStart"/>
      <w:r w:rsidRPr="0004226B">
        <w:rPr>
          <w:rFonts w:ascii="Times New Roman" w:hAnsi="Times New Roman"/>
          <w:sz w:val="24"/>
          <w:szCs w:val="24"/>
        </w:rPr>
        <w:lastRenderedPageBreak/>
        <w:t>Chaudhury</w:t>
      </w:r>
      <w:proofErr w:type="spellEnd"/>
      <w:r w:rsidRPr="0004226B">
        <w:rPr>
          <w:rFonts w:ascii="Times New Roman" w:hAnsi="Times New Roman"/>
          <w:sz w:val="24"/>
          <w:szCs w:val="24"/>
        </w:rPr>
        <w:t xml:space="preserve">, N., </w:t>
      </w:r>
      <w:proofErr w:type="spellStart"/>
      <w:r w:rsidRPr="0004226B">
        <w:rPr>
          <w:rFonts w:ascii="Times New Roman" w:hAnsi="Times New Roman"/>
          <w:sz w:val="24"/>
          <w:szCs w:val="24"/>
        </w:rPr>
        <w:t>Ghosh</w:t>
      </w:r>
      <w:proofErr w:type="spellEnd"/>
      <w:r w:rsidRPr="0004226B">
        <w:rPr>
          <w:rFonts w:ascii="Times New Roman" w:hAnsi="Times New Roman"/>
          <w:sz w:val="24"/>
          <w:szCs w:val="24"/>
        </w:rPr>
        <w:t xml:space="preserve">, S.K., </w:t>
      </w:r>
      <w:proofErr w:type="spellStart"/>
      <w:r w:rsidRPr="0004226B">
        <w:rPr>
          <w:rFonts w:ascii="Times New Roman" w:hAnsi="Times New Roman"/>
          <w:sz w:val="24"/>
          <w:szCs w:val="24"/>
        </w:rPr>
        <w:t>Ghosh</w:t>
      </w:r>
      <w:proofErr w:type="spellEnd"/>
      <w:r w:rsidRPr="0004226B">
        <w:rPr>
          <w:rFonts w:ascii="Times New Roman" w:hAnsi="Times New Roman"/>
          <w:sz w:val="24"/>
          <w:szCs w:val="24"/>
        </w:rPr>
        <w:t xml:space="preserve">, J. and </w:t>
      </w:r>
      <w:proofErr w:type="spellStart"/>
      <w:r w:rsidRPr="0004226B">
        <w:rPr>
          <w:rFonts w:ascii="Times New Roman" w:hAnsi="Times New Roman"/>
          <w:sz w:val="24"/>
          <w:szCs w:val="24"/>
        </w:rPr>
        <w:t>Senapati</w:t>
      </w:r>
      <w:proofErr w:type="spellEnd"/>
      <w:r w:rsidRPr="0004226B">
        <w:rPr>
          <w:rFonts w:ascii="Times New Roman" w:hAnsi="Times New Roman"/>
          <w:sz w:val="24"/>
          <w:szCs w:val="24"/>
        </w:rPr>
        <w:t>, S.K. (2001).</w:t>
      </w:r>
      <w:proofErr w:type="gramEnd"/>
      <w:r w:rsidRPr="0004226B">
        <w:rPr>
          <w:rFonts w:ascii="Times New Roman" w:hAnsi="Times New Roman"/>
          <w:sz w:val="24"/>
          <w:szCs w:val="24"/>
        </w:rPr>
        <w:t xml:space="preserve"> </w:t>
      </w:r>
      <w:proofErr w:type="spellStart"/>
      <w:proofErr w:type="gramStart"/>
      <w:r w:rsidRPr="0004226B">
        <w:rPr>
          <w:rFonts w:ascii="Times New Roman" w:hAnsi="Times New Roman"/>
          <w:sz w:val="24"/>
          <w:szCs w:val="24"/>
        </w:rPr>
        <w:t>lncidence</w:t>
      </w:r>
      <w:proofErr w:type="spellEnd"/>
      <w:proofErr w:type="gramEnd"/>
      <w:r w:rsidRPr="0004226B">
        <w:rPr>
          <w:rFonts w:ascii="Times New Roman" w:hAnsi="Times New Roman"/>
          <w:sz w:val="24"/>
          <w:szCs w:val="24"/>
        </w:rPr>
        <w:t xml:space="preserve"> of insect pests of cabbage in relation to prevailing climatic conditions of </w:t>
      </w:r>
      <w:proofErr w:type="spellStart"/>
      <w:r w:rsidRPr="0004226B">
        <w:rPr>
          <w:rFonts w:ascii="Times New Roman" w:hAnsi="Times New Roman"/>
          <w:sz w:val="24"/>
          <w:szCs w:val="24"/>
        </w:rPr>
        <w:t>terai</w:t>
      </w:r>
      <w:proofErr w:type="spellEnd"/>
      <w:r w:rsidRPr="0004226B">
        <w:rPr>
          <w:rFonts w:ascii="Times New Roman" w:hAnsi="Times New Roman"/>
          <w:sz w:val="24"/>
          <w:szCs w:val="24"/>
        </w:rPr>
        <w:t xml:space="preserve"> region. </w:t>
      </w:r>
      <w:proofErr w:type="gramStart"/>
      <w:r w:rsidRPr="0004226B">
        <w:rPr>
          <w:rFonts w:ascii="Times New Roman" w:hAnsi="Times New Roman"/>
          <w:i/>
          <w:iCs/>
          <w:w w:val="92"/>
          <w:sz w:val="24"/>
          <w:szCs w:val="24"/>
        </w:rPr>
        <w:t xml:space="preserve">Indian </w:t>
      </w:r>
      <w:r w:rsidRPr="0004226B">
        <w:rPr>
          <w:rFonts w:ascii="Times New Roman" w:hAnsi="Times New Roman"/>
          <w:i/>
          <w:iCs/>
          <w:w w:val="115"/>
          <w:sz w:val="24"/>
          <w:szCs w:val="24"/>
        </w:rPr>
        <w:t>Journal of Entomology</w:t>
      </w:r>
      <w:r w:rsidRPr="0004226B">
        <w:rPr>
          <w:rFonts w:ascii="Times New Roman" w:hAnsi="Times New Roman"/>
          <w:i/>
          <w:iCs/>
          <w:w w:val="92"/>
          <w:sz w:val="24"/>
          <w:szCs w:val="24"/>
        </w:rPr>
        <w:t>.</w:t>
      </w:r>
      <w:proofErr w:type="gramEnd"/>
      <w:r w:rsidRPr="0004226B">
        <w:rPr>
          <w:rFonts w:ascii="Times New Roman" w:hAnsi="Times New Roman"/>
          <w:i/>
          <w:iCs/>
          <w:w w:val="92"/>
          <w:sz w:val="24"/>
          <w:szCs w:val="24"/>
        </w:rPr>
        <w:t xml:space="preserve"> </w:t>
      </w:r>
      <w:r w:rsidRPr="0004226B">
        <w:rPr>
          <w:rFonts w:ascii="Times New Roman" w:hAnsi="Times New Roman"/>
          <w:b/>
          <w:sz w:val="24"/>
          <w:szCs w:val="24"/>
        </w:rPr>
        <w:t>63</w:t>
      </w:r>
      <w:r w:rsidRPr="0004226B">
        <w:rPr>
          <w:rFonts w:ascii="Times New Roman" w:hAnsi="Times New Roman"/>
          <w:sz w:val="24"/>
          <w:szCs w:val="24"/>
        </w:rPr>
        <w:t xml:space="preserve">(4):421-428.   </w:t>
      </w:r>
    </w:p>
    <w:p w:rsidR="00E537FE" w:rsidRPr="0004226B" w:rsidRDefault="0004226B" w:rsidP="0004226B">
      <w:pPr>
        <w:pStyle w:val="ListParagraph"/>
        <w:spacing w:after="0" w:line="360" w:lineRule="auto"/>
        <w:ind w:hanging="720"/>
        <w:jc w:val="both"/>
        <w:rPr>
          <w:rFonts w:ascii="Times New Roman" w:hAnsi="Times New Roman" w:cs="Times New Roman"/>
          <w:sz w:val="24"/>
          <w:szCs w:val="24"/>
        </w:rPr>
      </w:pPr>
      <w:r w:rsidRPr="0004226B">
        <w:rPr>
          <w:rFonts w:ascii="Times New Roman" w:hAnsi="Times New Roman" w:cs="Times New Roman"/>
          <w:sz w:val="24"/>
          <w:szCs w:val="24"/>
        </w:rPr>
        <w:t>Das, K.</w:t>
      </w:r>
      <w:r>
        <w:rPr>
          <w:rFonts w:ascii="Times New Roman" w:hAnsi="Times New Roman" w:cs="Times New Roman"/>
          <w:sz w:val="24"/>
          <w:szCs w:val="24"/>
        </w:rPr>
        <w:t>,</w:t>
      </w:r>
      <w:r w:rsidR="00E537FE" w:rsidRPr="0004226B">
        <w:rPr>
          <w:rFonts w:ascii="Times New Roman" w:hAnsi="Times New Roman" w:cs="Times New Roman"/>
          <w:sz w:val="24"/>
          <w:szCs w:val="24"/>
        </w:rPr>
        <w:t xml:space="preserve"> </w:t>
      </w:r>
      <w:proofErr w:type="spellStart"/>
      <w:r w:rsidR="00E537FE" w:rsidRPr="0004226B">
        <w:rPr>
          <w:rFonts w:ascii="Times New Roman" w:hAnsi="Times New Roman" w:cs="Times New Roman"/>
          <w:sz w:val="24"/>
          <w:szCs w:val="24"/>
        </w:rPr>
        <w:t>Biswas</w:t>
      </w:r>
      <w:proofErr w:type="spellEnd"/>
      <w:r w:rsidR="00E537FE" w:rsidRPr="0004226B">
        <w:rPr>
          <w:rFonts w:ascii="Times New Roman" w:hAnsi="Times New Roman" w:cs="Times New Roman"/>
          <w:sz w:val="24"/>
          <w:szCs w:val="24"/>
        </w:rPr>
        <w:t xml:space="preserve">, S., </w:t>
      </w:r>
      <w:proofErr w:type="spellStart"/>
      <w:r w:rsidR="00E537FE" w:rsidRPr="0004226B">
        <w:rPr>
          <w:rFonts w:ascii="Times New Roman" w:hAnsi="Times New Roman" w:cs="Times New Roman"/>
          <w:sz w:val="24"/>
          <w:szCs w:val="24"/>
        </w:rPr>
        <w:t>Chakraborty</w:t>
      </w:r>
      <w:proofErr w:type="spellEnd"/>
      <w:r w:rsidR="00E537FE" w:rsidRPr="0004226B">
        <w:rPr>
          <w:rFonts w:ascii="Times New Roman" w:hAnsi="Times New Roman" w:cs="Times New Roman"/>
          <w:sz w:val="24"/>
          <w:szCs w:val="24"/>
        </w:rPr>
        <w:t xml:space="preserve">, G. and </w:t>
      </w:r>
      <w:proofErr w:type="spellStart"/>
      <w:r w:rsidR="00E537FE" w:rsidRPr="0004226B">
        <w:rPr>
          <w:rFonts w:ascii="Times New Roman" w:hAnsi="Times New Roman" w:cs="Times New Roman"/>
          <w:sz w:val="24"/>
          <w:szCs w:val="24"/>
        </w:rPr>
        <w:t>Ghosh</w:t>
      </w:r>
      <w:proofErr w:type="spellEnd"/>
      <w:r w:rsidR="00E537FE" w:rsidRPr="0004226B">
        <w:rPr>
          <w:rFonts w:ascii="Times New Roman" w:hAnsi="Times New Roman" w:cs="Times New Roman"/>
          <w:sz w:val="24"/>
          <w:szCs w:val="24"/>
        </w:rPr>
        <w:t xml:space="preserve">, S.K. </w:t>
      </w:r>
      <w:r>
        <w:rPr>
          <w:rFonts w:ascii="Times New Roman" w:hAnsi="Times New Roman" w:cs="Times New Roman"/>
          <w:sz w:val="24"/>
          <w:szCs w:val="24"/>
        </w:rPr>
        <w:t>(</w:t>
      </w:r>
      <w:r w:rsidR="00E537FE" w:rsidRPr="0004226B">
        <w:rPr>
          <w:rFonts w:ascii="Times New Roman" w:hAnsi="Times New Roman" w:cs="Times New Roman"/>
          <w:sz w:val="24"/>
          <w:szCs w:val="24"/>
        </w:rPr>
        <w:t>2010</w:t>
      </w:r>
      <w:r>
        <w:rPr>
          <w:rFonts w:ascii="Times New Roman" w:hAnsi="Times New Roman" w:cs="Times New Roman"/>
          <w:sz w:val="24"/>
          <w:szCs w:val="24"/>
        </w:rPr>
        <w:t>(</w:t>
      </w:r>
      <w:r w:rsidR="00E537FE" w:rsidRPr="0004226B">
        <w:rPr>
          <w:rFonts w:ascii="Times New Roman" w:hAnsi="Times New Roman" w:cs="Times New Roman"/>
          <w:sz w:val="24"/>
          <w:szCs w:val="24"/>
        </w:rPr>
        <w:t xml:space="preserve">. </w:t>
      </w:r>
      <w:proofErr w:type="gramStart"/>
      <w:r w:rsidR="00E537FE" w:rsidRPr="0004226B">
        <w:rPr>
          <w:rFonts w:ascii="Times New Roman" w:hAnsi="Times New Roman" w:cs="Times New Roman"/>
          <w:sz w:val="24"/>
          <w:szCs w:val="24"/>
        </w:rPr>
        <w:t xml:space="preserve">Efficacy of insecticides against </w:t>
      </w:r>
      <w:proofErr w:type="spellStart"/>
      <w:r w:rsidR="00E537FE" w:rsidRPr="0004226B">
        <w:rPr>
          <w:rFonts w:ascii="Times New Roman" w:hAnsi="Times New Roman" w:cs="Times New Roman"/>
          <w:sz w:val="24"/>
          <w:szCs w:val="24"/>
        </w:rPr>
        <w:t>Iassid</w:t>
      </w:r>
      <w:proofErr w:type="spellEnd"/>
      <w:r w:rsidR="00E537FE" w:rsidRPr="0004226B">
        <w:rPr>
          <w:rFonts w:ascii="Times New Roman" w:hAnsi="Times New Roman" w:cs="Times New Roman"/>
          <w:sz w:val="24"/>
          <w:szCs w:val="24"/>
        </w:rPr>
        <w:t xml:space="preserve"> (</w:t>
      </w:r>
      <w:proofErr w:type="spellStart"/>
      <w:r w:rsidR="00E537FE" w:rsidRPr="0004226B">
        <w:rPr>
          <w:rFonts w:ascii="Times New Roman" w:hAnsi="Times New Roman" w:cs="Times New Roman"/>
          <w:i/>
          <w:sz w:val="24"/>
          <w:szCs w:val="24"/>
        </w:rPr>
        <w:t>Amrasca</w:t>
      </w:r>
      <w:proofErr w:type="spellEnd"/>
      <w:r w:rsidR="00E537FE" w:rsidRPr="0004226B">
        <w:rPr>
          <w:rFonts w:ascii="Times New Roman" w:hAnsi="Times New Roman" w:cs="Times New Roman"/>
          <w:i/>
          <w:sz w:val="24"/>
          <w:szCs w:val="24"/>
        </w:rPr>
        <w:t xml:space="preserve"> </w:t>
      </w:r>
      <w:proofErr w:type="spellStart"/>
      <w:r w:rsidR="00E537FE" w:rsidRPr="0004226B">
        <w:rPr>
          <w:rFonts w:ascii="Times New Roman" w:hAnsi="Times New Roman" w:cs="Times New Roman"/>
          <w:i/>
          <w:sz w:val="24"/>
          <w:szCs w:val="24"/>
        </w:rPr>
        <w:t>biguttula</w:t>
      </w:r>
      <w:proofErr w:type="spellEnd"/>
      <w:r w:rsidR="00E537FE" w:rsidRPr="0004226B">
        <w:rPr>
          <w:rFonts w:ascii="Times New Roman" w:hAnsi="Times New Roman" w:cs="Times New Roman"/>
          <w:i/>
          <w:sz w:val="24"/>
          <w:szCs w:val="24"/>
        </w:rPr>
        <w:t xml:space="preserve"> </w:t>
      </w:r>
      <w:proofErr w:type="spellStart"/>
      <w:r w:rsidR="00E537FE" w:rsidRPr="0004226B">
        <w:rPr>
          <w:rFonts w:ascii="Times New Roman" w:hAnsi="Times New Roman" w:cs="Times New Roman"/>
          <w:i/>
          <w:sz w:val="24"/>
          <w:szCs w:val="24"/>
        </w:rPr>
        <w:t>biguttuka</w:t>
      </w:r>
      <w:proofErr w:type="spellEnd"/>
      <w:r w:rsidR="00E537FE" w:rsidRPr="0004226B">
        <w:rPr>
          <w:rFonts w:ascii="Times New Roman" w:hAnsi="Times New Roman" w:cs="Times New Roman"/>
          <w:sz w:val="24"/>
          <w:szCs w:val="24"/>
        </w:rPr>
        <w:t xml:space="preserve"> Ishida) on okra in </w:t>
      </w:r>
      <w:proofErr w:type="spellStart"/>
      <w:r w:rsidR="00E537FE" w:rsidRPr="0004226B">
        <w:rPr>
          <w:rFonts w:ascii="Times New Roman" w:hAnsi="Times New Roman" w:cs="Times New Roman"/>
          <w:sz w:val="24"/>
          <w:szCs w:val="24"/>
        </w:rPr>
        <w:t>terai</w:t>
      </w:r>
      <w:proofErr w:type="spellEnd"/>
      <w:r w:rsidR="00E537FE" w:rsidRPr="0004226B">
        <w:rPr>
          <w:rFonts w:ascii="Times New Roman" w:hAnsi="Times New Roman" w:cs="Times New Roman"/>
          <w:sz w:val="24"/>
          <w:szCs w:val="24"/>
        </w:rPr>
        <w:t xml:space="preserve"> agro-ecology of West Bengal.</w:t>
      </w:r>
      <w:proofErr w:type="gramEnd"/>
      <w:r w:rsidR="00E537FE" w:rsidRPr="0004226B">
        <w:rPr>
          <w:rFonts w:ascii="Times New Roman" w:hAnsi="Times New Roman" w:cs="Times New Roman"/>
          <w:iCs/>
          <w:w w:val="92"/>
          <w:sz w:val="24"/>
          <w:szCs w:val="24"/>
        </w:rPr>
        <w:t xml:space="preserve"> </w:t>
      </w:r>
      <w:proofErr w:type="gramStart"/>
      <w:r w:rsidR="00E537FE" w:rsidRPr="0004226B">
        <w:rPr>
          <w:rFonts w:ascii="Times New Roman" w:hAnsi="Times New Roman" w:cs="Times New Roman"/>
          <w:i/>
          <w:iCs/>
          <w:w w:val="92"/>
          <w:sz w:val="24"/>
          <w:szCs w:val="24"/>
        </w:rPr>
        <w:t>Journal of Applied Zoology Res</w:t>
      </w:r>
      <w:r w:rsidR="00E537FE" w:rsidRPr="0004226B">
        <w:rPr>
          <w:rFonts w:ascii="Times New Roman" w:hAnsi="Times New Roman" w:cs="Times New Roman"/>
          <w:iCs/>
          <w:w w:val="92"/>
          <w:sz w:val="24"/>
          <w:szCs w:val="24"/>
        </w:rPr>
        <w:t>earch.</w:t>
      </w:r>
      <w:proofErr w:type="gramEnd"/>
      <w:r w:rsidR="00E537FE" w:rsidRPr="0004226B">
        <w:rPr>
          <w:rFonts w:ascii="Times New Roman" w:hAnsi="Times New Roman" w:cs="Times New Roman"/>
          <w:iCs/>
          <w:w w:val="92"/>
          <w:sz w:val="24"/>
          <w:szCs w:val="24"/>
        </w:rPr>
        <w:t xml:space="preserve"> </w:t>
      </w:r>
      <w:r w:rsidR="00E537FE" w:rsidRPr="0004226B">
        <w:rPr>
          <w:rFonts w:ascii="Times New Roman" w:hAnsi="Times New Roman" w:cs="Times New Roman"/>
          <w:b/>
          <w:iCs/>
          <w:w w:val="92"/>
          <w:sz w:val="24"/>
          <w:szCs w:val="24"/>
        </w:rPr>
        <w:t>21</w:t>
      </w:r>
      <w:r w:rsidR="00E537FE" w:rsidRPr="0004226B">
        <w:rPr>
          <w:rFonts w:ascii="Times New Roman" w:hAnsi="Times New Roman" w:cs="Times New Roman"/>
          <w:iCs/>
          <w:w w:val="92"/>
          <w:sz w:val="24"/>
          <w:szCs w:val="24"/>
        </w:rPr>
        <w:t xml:space="preserve"> (1): 33-35.  </w:t>
      </w:r>
    </w:p>
    <w:p w:rsidR="00D04EAF" w:rsidRPr="000B252B" w:rsidRDefault="00D04EAF" w:rsidP="000B252B">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r w:rsidRPr="004B1803">
        <w:rPr>
          <w:rFonts w:ascii="Times New Roman" w:hAnsi="Times New Roman" w:cs="Times New Roman"/>
          <w:sz w:val="24"/>
          <w:szCs w:val="24"/>
        </w:rPr>
        <w:t>Debnath</w:t>
      </w:r>
      <w:proofErr w:type="spellEnd"/>
      <w:r w:rsidRPr="004B1803">
        <w:rPr>
          <w:rFonts w:ascii="Times New Roman" w:hAnsi="Times New Roman" w:cs="Times New Roman"/>
          <w:sz w:val="24"/>
          <w:szCs w:val="24"/>
        </w:rPr>
        <w:t xml:space="preserve">, N., Das, S., Seth, D., Chandra, R., Bhattacharya, S.C and </w:t>
      </w:r>
      <w:proofErr w:type="spellStart"/>
      <w:r w:rsidRPr="004B1803">
        <w:rPr>
          <w:rFonts w:ascii="Times New Roman" w:hAnsi="Times New Roman" w:cs="Times New Roman"/>
          <w:sz w:val="24"/>
          <w:szCs w:val="24"/>
        </w:rPr>
        <w:t>Goswami</w:t>
      </w:r>
      <w:proofErr w:type="spellEnd"/>
      <w:r w:rsidRPr="004B1803">
        <w:rPr>
          <w:rFonts w:ascii="Times New Roman" w:hAnsi="Times New Roman" w:cs="Times New Roman"/>
          <w:sz w:val="24"/>
          <w:szCs w:val="24"/>
        </w:rPr>
        <w:t xml:space="preserve">, A. </w:t>
      </w:r>
      <w:r w:rsidR="004B1803">
        <w:rPr>
          <w:rFonts w:ascii="Times New Roman" w:hAnsi="Times New Roman" w:cs="Times New Roman"/>
          <w:sz w:val="24"/>
          <w:szCs w:val="24"/>
        </w:rPr>
        <w:t>(</w:t>
      </w:r>
      <w:r w:rsidRPr="004B1803">
        <w:rPr>
          <w:rFonts w:ascii="Times New Roman" w:hAnsi="Times New Roman" w:cs="Times New Roman"/>
          <w:sz w:val="24"/>
          <w:szCs w:val="24"/>
        </w:rPr>
        <w:t>2011</w:t>
      </w:r>
      <w:r w:rsidR="004B1803">
        <w:rPr>
          <w:rFonts w:ascii="Times New Roman" w:hAnsi="Times New Roman" w:cs="Times New Roman"/>
          <w:sz w:val="24"/>
          <w:szCs w:val="24"/>
        </w:rPr>
        <w:t>)</w:t>
      </w:r>
      <w:r w:rsidRPr="004B1803">
        <w:rPr>
          <w:rFonts w:ascii="Times New Roman" w:hAnsi="Times New Roman" w:cs="Times New Roman"/>
          <w:sz w:val="24"/>
          <w:szCs w:val="24"/>
        </w:rPr>
        <w:t xml:space="preserve">. </w:t>
      </w:r>
      <w:proofErr w:type="spellStart"/>
      <w:proofErr w:type="gramStart"/>
      <w:r w:rsidRPr="004B1803">
        <w:rPr>
          <w:rFonts w:ascii="Times New Roman" w:hAnsi="Times New Roman" w:cs="Times New Roman"/>
          <w:sz w:val="24"/>
          <w:szCs w:val="24"/>
        </w:rPr>
        <w:t>Entomotoxic</w:t>
      </w:r>
      <w:proofErr w:type="spellEnd"/>
      <w:r w:rsidRPr="004B1803">
        <w:rPr>
          <w:rFonts w:ascii="Times New Roman" w:hAnsi="Times New Roman" w:cs="Times New Roman"/>
          <w:sz w:val="24"/>
          <w:szCs w:val="24"/>
        </w:rPr>
        <w:t xml:space="preserve"> effect of silica </w:t>
      </w:r>
      <w:proofErr w:type="spellStart"/>
      <w:r w:rsidRPr="004B1803">
        <w:rPr>
          <w:rFonts w:ascii="Times New Roman" w:hAnsi="Times New Roman" w:cs="Times New Roman"/>
          <w:sz w:val="24"/>
          <w:szCs w:val="24"/>
        </w:rPr>
        <w:t>nanoparticles</w:t>
      </w:r>
      <w:proofErr w:type="spellEnd"/>
      <w:r w:rsidRPr="004B1803">
        <w:rPr>
          <w:rFonts w:ascii="Times New Roman" w:hAnsi="Times New Roman" w:cs="Times New Roman"/>
          <w:sz w:val="24"/>
          <w:szCs w:val="24"/>
        </w:rPr>
        <w:t xml:space="preserve"> against </w:t>
      </w:r>
      <w:proofErr w:type="spellStart"/>
      <w:r w:rsidRPr="004B1803">
        <w:rPr>
          <w:rFonts w:ascii="Times New Roman" w:hAnsi="Times New Roman" w:cs="Times New Roman"/>
          <w:i/>
          <w:sz w:val="24"/>
          <w:szCs w:val="24"/>
        </w:rPr>
        <w:t>Sitophilus</w:t>
      </w:r>
      <w:proofErr w:type="spellEnd"/>
      <w:r w:rsidR="004B1803">
        <w:rPr>
          <w:rFonts w:ascii="Times New Roman" w:hAnsi="Times New Roman" w:cs="Times New Roman"/>
          <w:i/>
          <w:sz w:val="24"/>
          <w:szCs w:val="24"/>
        </w:rPr>
        <w:t xml:space="preserve"> </w:t>
      </w:r>
      <w:proofErr w:type="spellStart"/>
      <w:r w:rsidRPr="004B1803">
        <w:rPr>
          <w:rFonts w:ascii="Times New Roman" w:hAnsi="Times New Roman" w:cs="Times New Roman"/>
          <w:i/>
          <w:sz w:val="24"/>
          <w:szCs w:val="24"/>
        </w:rPr>
        <w:t>oryzae</w:t>
      </w:r>
      <w:proofErr w:type="spellEnd"/>
      <w:r w:rsidRPr="004B1803">
        <w:rPr>
          <w:rFonts w:ascii="Times New Roman" w:hAnsi="Times New Roman" w:cs="Times New Roman"/>
          <w:sz w:val="24"/>
          <w:szCs w:val="24"/>
        </w:rPr>
        <w:t xml:space="preserve"> (L.)</w:t>
      </w:r>
      <w:r w:rsidR="004B1803">
        <w:rPr>
          <w:rFonts w:ascii="Times New Roman" w:hAnsi="Times New Roman" w:cs="Times New Roman"/>
          <w:sz w:val="24"/>
          <w:szCs w:val="24"/>
        </w:rPr>
        <w:t>.</w:t>
      </w:r>
      <w:proofErr w:type="gramEnd"/>
      <w:r w:rsidR="004B1803">
        <w:rPr>
          <w:rFonts w:ascii="Times New Roman" w:hAnsi="Times New Roman" w:cs="Times New Roman"/>
          <w:sz w:val="24"/>
          <w:szCs w:val="24"/>
        </w:rPr>
        <w:t xml:space="preserve"> </w:t>
      </w:r>
      <w:r w:rsidRPr="004B1803">
        <w:rPr>
          <w:rFonts w:ascii="Times New Roman" w:hAnsi="Times New Roman" w:cs="Times New Roman"/>
          <w:i/>
          <w:sz w:val="24"/>
          <w:szCs w:val="24"/>
        </w:rPr>
        <w:t xml:space="preserve">Journal of Pest </w:t>
      </w:r>
      <w:r w:rsidRPr="000B252B">
        <w:rPr>
          <w:rFonts w:ascii="Times New Roman" w:hAnsi="Times New Roman" w:cs="Times New Roman"/>
          <w:i/>
          <w:sz w:val="24"/>
          <w:szCs w:val="24"/>
        </w:rPr>
        <w:t>Sciences</w:t>
      </w:r>
      <w:r w:rsidRPr="000B252B">
        <w:rPr>
          <w:rFonts w:ascii="Times New Roman" w:hAnsi="Times New Roman" w:cs="Times New Roman"/>
          <w:sz w:val="24"/>
          <w:szCs w:val="24"/>
        </w:rPr>
        <w:t>.</w:t>
      </w:r>
      <w:r w:rsidRPr="000B252B">
        <w:rPr>
          <w:rFonts w:ascii="Times New Roman" w:hAnsi="Times New Roman" w:cs="Times New Roman"/>
          <w:b/>
          <w:sz w:val="24"/>
          <w:szCs w:val="24"/>
        </w:rPr>
        <w:t>84</w:t>
      </w:r>
      <w:r w:rsidRPr="000B252B">
        <w:rPr>
          <w:rFonts w:ascii="Times New Roman" w:hAnsi="Times New Roman" w:cs="Times New Roman"/>
          <w:sz w:val="24"/>
          <w:szCs w:val="24"/>
        </w:rPr>
        <w:t>:99–105.</w:t>
      </w:r>
    </w:p>
    <w:p w:rsidR="00D04EAF" w:rsidRPr="000B252B" w:rsidRDefault="00D04EAF" w:rsidP="000B252B">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proofErr w:type="gramStart"/>
      <w:r w:rsidRPr="000B252B">
        <w:rPr>
          <w:rFonts w:ascii="Times New Roman" w:hAnsi="Times New Roman" w:cs="Times New Roman"/>
          <w:sz w:val="24"/>
          <w:szCs w:val="24"/>
        </w:rPr>
        <w:t>Ghormade</w:t>
      </w:r>
      <w:proofErr w:type="spellEnd"/>
      <w:r w:rsidRPr="000B252B">
        <w:rPr>
          <w:rFonts w:ascii="Times New Roman" w:hAnsi="Times New Roman" w:cs="Times New Roman"/>
          <w:sz w:val="24"/>
          <w:szCs w:val="24"/>
        </w:rPr>
        <w:t xml:space="preserve">, V., </w:t>
      </w:r>
      <w:proofErr w:type="spellStart"/>
      <w:r w:rsidRPr="000B252B">
        <w:rPr>
          <w:rFonts w:ascii="Times New Roman" w:hAnsi="Times New Roman" w:cs="Times New Roman"/>
          <w:sz w:val="24"/>
          <w:szCs w:val="24"/>
        </w:rPr>
        <w:t>Deshpande</w:t>
      </w:r>
      <w:proofErr w:type="spellEnd"/>
      <w:r w:rsidRPr="000B252B">
        <w:rPr>
          <w:rFonts w:ascii="Times New Roman" w:hAnsi="Times New Roman" w:cs="Times New Roman"/>
          <w:sz w:val="24"/>
          <w:szCs w:val="24"/>
        </w:rPr>
        <w:t>, M.</w:t>
      </w:r>
      <w:r w:rsidR="000B252B">
        <w:rPr>
          <w:rFonts w:ascii="Times New Roman" w:hAnsi="Times New Roman" w:cs="Times New Roman"/>
          <w:sz w:val="24"/>
          <w:szCs w:val="24"/>
        </w:rPr>
        <w:t xml:space="preserve"> and </w:t>
      </w:r>
      <w:proofErr w:type="spellStart"/>
      <w:r w:rsidRPr="000B252B">
        <w:rPr>
          <w:rFonts w:ascii="Times New Roman" w:hAnsi="Times New Roman" w:cs="Times New Roman"/>
          <w:sz w:val="24"/>
          <w:szCs w:val="24"/>
        </w:rPr>
        <w:t>Vand</w:t>
      </w:r>
      <w:proofErr w:type="spellEnd"/>
      <w:r w:rsidRPr="000B252B">
        <w:rPr>
          <w:rFonts w:ascii="Times New Roman" w:hAnsi="Times New Roman" w:cs="Times New Roman"/>
          <w:sz w:val="24"/>
          <w:szCs w:val="24"/>
        </w:rPr>
        <w:t xml:space="preserve"> </w:t>
      </w:r>
      <w:proofErr w:type="spellStart"/>
      <w:r w:rsidRPr="000B252B">
        <w:rPr>
          <w:rFonts w:ascii="Times New Roman" w:hAnsi="Times New Roman" w:cs="Times New Roman"/>
          <w:sz w:val="24"/>
          <w:szCs w:val="24"/>
        </w:rPr>
        <w:t>Paknikar</w:t>
      </w:r>
      <w:proofErr w:type="spellEnd"/>
      <w:r w:rsidRPr="000B252B">
        <w:rPr>
          <w:rFonts w:ascii="Times New Roman" w:hAnsi="Times New Roman" w:cs="Times New Roman"/>
          <w:sz w:val="24"/>
          <w:szCs w:val="24"/>
        </w:rPr>
        <w:t xml:space="preserve">, K. M. </w:t>
      </w:r>
      <w:r w:rsidR="000B252B">
        <w:rPr>
          <w:rFonts w:ascii="Times New Roman" w:hAnsi="Times New Roman" w:cs="Times New Roman"/>
          <w:sz w:val="24"/>
          <w:szCs w:val="24"/>
        </w:rPr>
        <w:t>(</w:t>
      </w:r>
      <w:r w:rsidRPr="000B252B">
        <w:rPr>
          <w:rFonts w:ascii="Times New Roman" w:hAnsi="Times New Roman" w:cs="Times New Roman"/>
          <w:sz w:val="24"/>
          <w:szCs w:val="24"/>
        </w:rPr>
        <w:t>2011</w:t>
      </w:r>
      <w:r w:rsidR="000B252B">
        <w:rPr>
          <w:rFonts w:ascii="Times New Roman" w:hAnsi="Times New Roman" w:cs="Times New Roman"/>
          <w:sz w:val="24"/>
          <w:szCs w:val="24"/>
        </w:rPr>
        <w:t>)</w:t>
      </w:r>
      <w:r w:rsidRPr="000B252B">
        <w:rPr>
          <w:rFonts w:ascii="Times New Roman" w:hAnsi="Times New Roman" w:cs="Times New Roman"/>
          <w:sz w:val="24"/>
          <w:szCs w:val="24"/>
        </w:rPr>
        <w:t>.</w:t>
      </w:r>
      <w:proofErr w:type="gramEnd"/>
      <w:r w:rsidR="000B252B">
        <w:rPr>
          <w:rFonts w:ascii="Times New Roman" w:hAnsi="Times New Roman" w:cs="Times New Roman"/>
          <w:sz w:val="24"/>
          <w:szCs w:val="24"/>
        </w:rPr>
        <w:t xml:space="preserve"> </w:t>
      </w:r>
      <w:r w:rsidRPr="000B252B">
        <w:rPr>
          <w:rFonts w:ascii="Times New Roman" w:hAnsi="Times New Roman" w:cs="Times New Roman"/>
          <w:sz w:val="24"/>
          <w:szCs w:val="24"/>
        </w:rPr>
        <w:t xml:space="preserve">Perspectives for </w:t>
      </w:r>
      <w:proofErr w:type="spellStart"/>
      <w:r w:rsidRPr="000B252B">
        <w:rPr>
          <w:rFonts w:ascii="Times New Roman" w:hAnsi="Times New Roman" w:cs="Times New Roman"/>
          <w:sz w:val="24"/>
          <w:szCs w:val="24"/>
        </w:rPr>
        <w:t>nano</w:t>
      </w:r>
      <w:proofErr w:type="spellEnd"/>
      <w:r w:rsidRPr="000B252B">
        <w:rPr>
          <w:rFonts w:ascii="Times New Roman" w:hAnsi="Times New Roman" w:cs="Times New Roman"/>
          <w:sz w:val="24"/>
          <w:szCs w:val="24"/>
        </w:rPr>
        <w:t>-biotechnology enabled protection and nutrition of plants</w:t>
      </w:r>
      <w:r w:rsidR="000B252B">
        <w:rPr>
          <w:rFonts w:ascii="Times New Roman" w:hAnsi="Times New Roman" w:cs="Times New Roman"/>
          <w:sz w:val="24"/>
          <w:szCs w:val="24"/>
        </w:rPr>
        <w:t xml:space="preserve">. </w:t>
      </w:r>
      <w:r w:rsidRPr="000B252B">
        <w:rPr>
          <w:rFonts w:ascii="Times New Roman" w:hAnsi="Times New Roman" w:cs="Times New Roman"/>
          <w:i/>
          <w:sz w:val="24"/>
          <w:szCs w:val="24"/>
        </w:rPr>
        <w:t>Biotechnology</w:t>
      </w:r>
      <w:r w:rsidR="000B252B">
        <w:rPr>
          <w:rFonts w:ascii="Times New Roman" w:hAnsi="Times New Roman" w:cs="Times New Roman"/>
          <w:i/>
          <w:sz w:val="24"/>
          <w:szCs w:val="24"/>
        </w:rPr>
        <w:t xml:space="preserve"> </w:t>
      </w:r>
      <w:r w:rsidRPr="000B252B">
        <w:rPr>
          <w:rFonts w:ascii="Times New Roman" w:hAnsi="Times New Roman" w:cs="Times New Roman"/>
          <w:i/>
          <w:sz w:val="24"/>
          <w:szCs w:val="24"/>
        </w:rPr>
        <w:t>Advances.</w:t>
      </w:r>
      <w:r w:rsidR="000B252B">
        <w:rPr>
          <w:rFonts w:ascii="Times New Roman" w:hAnsi="Times New Roman" w:cs="Times New Roman"/>
          <w:i/>
          <w:sz w:val="24"/>
          <w:szCs w:val="24"/>
        </w:rPr>
        <w:t xml:space="preserve"> </w:t>
      </w:r>
      <w:r w:rsidRPr="000B252B">
        <w:rPr>
          <w:rFonts w:ascii="Times New Roman" w:hAnsi="Times New Roman" w:cs="Times New Roman"/>
          <w:b/>
          <w:sz w:val="24"/>
          <w:szCs w:val="24"/>
        </w:rPr>
        <w:t>29</w:t>
      </w:r>
      <w:r w:rsidRPr="000B252B">
        <w:rPr>
          <w:rFonts w:ascii="Times New Roman" w:hAnsi="Times New Roman" w:cs="Times New Roman"/>
          <w:sz w:val="24"/>
          <w:szCs w:val="24"/>
        </w:rPr>
        <w:t>: 792–803.</w:t>
      </w:r>
    </w:p>
    <w:p w:rsidR="00E537FE" w:rsidRPr="000B252B" w:rsidRDefault="00E537FE" w:rsidP="000B252B">
      <w:pPr>
        <w:pStyle w:val="ListParagraph"/>
        <w:spacing w:after="0" w:line="360" w:lineRule="auto"/>
        <w:ind w:hanging="720"/>
        <w:jc w:val="both"/>
        <w:rPr>
          <w:rFonts w:ascii="Times New Roman" w:hAnsi="Times New Roman" w:cs="Times New Roman"/>
          <w:sz w:val="24"/>
          <w:szCs w:val="24"/>
        </w:rPr>
      </w:pPr>
      <w:proofErr w:type="spellStart"/>
      <w:r w:rsidRPr="000B252B">
        <w:rPr>
          <w:rFonts w:ascii="Times New Roman" w:hAnsi="Times New Roman" w:cs="Times New Roman"/>
          <w:sz w:val="24"/>
          <w:szCs w:val="24"/>
        </w:rPr>
        <w:t>Ghosh</w:t>
      </w:r>
      <w:proofErr w:type="spellEnd"/>
      <w:r w:rsidRPr="000B252B">
        <w:rPr>
          <w:rFonts w:ascii="Times New Roman" w:hAnsi="Times New Roman" w:cs="Times New Roman"/>
          <w:sz w:val="24"/>
          <w:szCs w:val="24"/>
        </w:rPr>
        <w:t xml:space="preserve">, S.K. (1999). </w:t>
      </w:r>
      <w:proofErr w:type="gramStart"/>
      <w:r w:rsidRPr="000B252B">
        <w:rPr>
          <w:rFonts w:ascii="Times New Roman" w:hAnsi="Times New Roman" w:cs="Times New Roman"/>
          <w:sz w:val="24"/>
          <w:szCs w:val="24"/>
        </w:rPr>
        <w:t xml:space="preserve">Studies on the pest constraints of </w:t>
      </w:r>
      <w:proofErr w:type="spellStart"/>
      <w:r w:rsidRPr="000B252B">
        <w:rPr>
          <w:rFonts w:ascii="Times New Roman" w:hAnsi="Times New Roman" w:cs="Times New Roman"/>
          <w:sz w:val="24"/>
          <w:szCs w:val="24"/>
        </w:rPr>
        <w:t>brinjal</w:t>
      </w:r>
      <w:proofErr w:type="spellEnd"/>
      <w:r w:rsidRPr="000B252B">
        <w:rPr>
          <w:rFonts w:ascii="Times New Roman" w:hAnsi="Times New Roman" w:cs="Times New Roman"/>
          <w:sz w:val="24"/>
          <w:szCs w:val="24"/>
        </w:rPr>
        <w:t xml:space="preserve"> and their management under </w:t>
      </w:r>
      <w:proofErr w:type="spellStart"/>
      <w:r w:rsidRPr="000B252B">
        <w:rPr>
          <w:rFonts w:ascii="Times New Roman" w:hAnsi="Times New Roman" w:cs="Times New Roman"/>
          <w:sz w:val="24"/>
          <w:szCs w:val="24"/>
        </w:rPr>
        <w:t>terai</w:t>
      </w:r>
      <w:proofErr w:type="spellEnd"/>
      <w:r w:rsidRPr="000B252B">
        <w:rPr>
          <w:rFonts w:ascii="Times New Roman" w:hAnsi="Times New Roman" w:cs="Times New Roman"/>
          <w:sz w:val="24"/>
          <w:szCs w:val="24"/>
        </w:rPr>
        <w:t xml:space="preserve"> region of West Bengal.</w:t>
      </w:r>
      <w:proofErr w:type="gramEnd"/>
      <w:r w:rsidRPr="000B252B">
        <w:rPr>
          <w:rFonts w:ascii="Times New Roman" w:hAnsi="Times New Roman" w:cs="Times New Roman"/>
          <w:sz w:val="24"/>
          <w:szCs w:val="24"/>
        </w:rPr>
        <w:t xml:space="preserve"> </w:t>
      </w:r>
      <w:proofErr w:type="gramStart"/>
      <w:r w:rsidRPr="000B252B">
        <w:rPr>
          <w:rFonts w:ascii="Times New Roman" w:hAnsi="Times New Roman" w:cs="Times New Roman"/>
          <w:sz w:val="24"/>
          <w:szCs w:val="24"/>
        </w:rPr>
        <w:t xml:space="preserve">Doctoral thesis, BCKV, </w:t>
      </w:r>
      <w:proofErr w:type="spellStart"/>
      <w:r w:rsidRPr="000B252B">
        <w:rPr>
          <w:rFonts w:ascii="Times New Roman" w:hAnsi="Times New Roman" w:cs="Times New Roman"/>
          <w:sz w:val="24"/>
          <w:szCs w:val="24"/>
        </w:rPr>
        <w:t>Mohanpur</w:t>
      </w:r>
      <w:proofErr w:type="spellEnd"/>
      <w:r w:rsidRPr="000B252B">
        <w:rPr>
          <w:rFonts w:ascii="Times New Roman" w:hAnsi="Times New Roman" w:cs="Times New Roman"/>
          <w:sz w:val="24"/>
          <w:szCs w:val="24"/>
        </w:rPr>
        <w:t>, India.</w:t>
      </w:r>
      <w:proofErr w:type="gramEnd"/>
      <w:r w:rsidRPr="000B252B">
        <w:rPr>
          <w:rFonts w:ascii="Times New Roman" w:hAnsi="Times New Roman" w:cs="Times New Roman"/>
          <w:sz w:val="24"/>
          <w:szCs w:val="24"/>
        </w:rPr>
        <w:t xml:space="preserve"> </w:t>
      </w:r>
    </w:p>
    <w:p w:rsidR="00E537FE" w:rsidRPr="0039245B" w:rsidRDefault="00E537FE" w:rsidP="002728A1">
      <w:pPr>
        <w:autoSpaceDE w:val="0"/>
        <w:autoSpaceDN w:val="0"/>
        <w:adjustRightInd w:val="0"/>
        <w:spacing w:after="0" w:line="360" w:lineRule="auto"/>
        <w:ind w:left="720" w:hanging="720"/>
        <w:jc w:val="both"/>
        <w:rPr>
          <w:rFonts w:ascii="Times New Roman" w:hAnsi="Times New Roman"/>
          <w:sz w:val="24"/>
          <w:szCs w:val="24"/>
        </w:rPr>
      </w:pPr>
      <w:proofErr w:type="spellStart"/>
      <w:proofErr w:type="gramStart"/>
      <w:r w:rsidRPr="0039245B">
        <w:rPr>
          <w:rFonts w:ascii="Times New Roman" w:hAnsi="Times New Roman"/>
          <w:sz w:val="24"/>
          <w:szCs w:val="24"/>
          <w:lang w:val="en-IN" w:eastAsia="en-IN"/>
        </w:rPr>
        <w:t>Ghosh</w:t>
      </w:r>
      <w:proofErr w:type="spellEnd"/>
      <w:r w:rsidRPr="0039245B">
        <w:rPr>
          <w:rFonts w:ascii="Times New Roman" w:hAnsi="Times New Roman"/>
          <w:sz w:val="24"/>
          <w:szCs w:val="24"/>
          <w:lang w:val="en-IN" w:eastAsia="en-IN"/>
        </w:rPr>
        <w:t xml:space="preserve">, J., </w:t>
      </w:r>
      <w:proofErr w:type="spellStart"/>
      <w:r w:rsidRPr="0039245B">
        <w:rPr>
          <w:rFonts w:ascii="Times New Roman" w:hAnsi="Times New Roman"/>
          <w:sz w:val="24"/>
          <w:szCs w:val="24"/>
          <w:lang w:val="en-IN" w:eastAsia="en-IN"/>
        </w:rPr>
        <w:t>Ghosh</w:t>
      </w:r>
      <w:proofErr w:type="spellEnd"/>
      <w:r w:rsidRPr="0039245B">
        <w:rPr>
          <w:rFonts w:ascii="Times New Roman" w:hAnsi="Times New Roman"/>
          <w:sz w:val="24"/>
          <w:szCs w:val="24"/>
          <w:lang w:val="en-IN" w:eastAsia="en-IN"/>
        </w:rPr>
        <w:t xml:space="preserve">, S.K., </w:t>
      </w:r>
      <w:proofErr w:type="spellStart"/>
      <w:r w:rsidRPr="0039245B">
        <w:rPr>
          <w:rFonts w:ascii="Times New Roman" w:hAnsi="Times New Roman"/>
          <w:sz w:val="24"/>
          <w:szCs w:val="24"/>
          <w:lang w:val="en-IN" w:eastAsia="en-IN"/>
        </w:rPr>
        <w:t>Chatterjee</w:t>
      </w:r>
      <w:proofErr w:type="spellEnd"/>
      <w:r w:rsidRPr="0039245B">
        <w:rPr>
          <w:rFonts w:ascii="Times New Roman" w:hAnsi="Times New Roman"/>
          <w:sz w:val="24"/>
          <w:szCs w:val="24"/>
          <w:lang w:val="en-IN" w:eastAsia="en-IN"/>
        </w:rPr>
        <w:t xml:space="preserve">, H. and </w:t>
      </w:r>
      <w:proofErr w:type="spellStart"/>
      <w:r w:rsidRPr="0039245B">
        <w:rPr>
          <w:rFonts w:ascii="Times New Roman" w:hAnsi="Times New Roman"/>
          <w:sz w:val="24"/>
          <w:szCs w:val="24"/>
          <w:lang w:val="en-IN" w:eastAsia="en-IN"/>
        </w:rPr>
        <w:t>Senapati</w:t>
      </w:r>
      <w:proofErr w:type="spellEnd"/>
      <w:r w:rsidRPr="0039245B">
        <w:rPr>
          <w:rFonts w:ascii="Times New Roman" w:hAnsi="Times New Roman"/>
          <w:sz w:val="24"/>
          <w:szCs w:val="24"/>
          <w:lang w:val="en-IN" w:eastAsia="en-IN"/>
        </w:rPr>
        <w:t>, S.K. (1999).</w:t>
      </w:r>
      <w:proofErr w:type="gramEnd"/>
      <w:r w:rsidRPr="0039245B">
        <w:rPr>
          <w:rFonts w:ascii="Times New Roman" w:hAnsi="Times New Roman"/>
          <w:sz w:val="24"/>
          <w:szCs w:val="24"/>
          <w:lang w:val="en-IN" w:eastAsia="en-IN"/>
        </w:rPr>
        <w:t xml:space="preserve"> </w:t>
      </w:r>
      <w:proofErr w:type="gramStart"/>
      <w:r w:rsidRPr="0039245B">
        <w:rPr>
          <w:rFonts w:ascii="Times New Roman" w:hAnsi="Times New Roman"/>
          <w:sz w:val="24"/>
          <w:szCs w:val="24"/>
          <w:lang w:val="en-IN" w:eastAsia="en-IN"/>
        </w:rPr>
        <w:t xml:space="preserve">Pest constraints of Okra under </w:t>
      </w:r>
      <w:proofErr w:type="spellStart"/>
      <w:r w:rsidRPr="0039245B">
        <w:rPr>
          <w:rFonts w:ascii="Times New Roman" w:hAnsi="Times New Roman"/>
          <w:sz w:val="24"/>
          <w:szCs w:val="24"/>
          <w:lang w:val="en-IN" w:eastAsia="en-IN"/>
        </w:rPr>
        <w:t>terai</w:t>
      </w:r>
      <w:proofErr w:type="spellEnd"/>
      <w:r w:rsidRPr="0039245B">
        <w:rPr>
          <w:rFonts w:ascii="Times New Roman" w:hAnsi="Times New Roman"/>
          <w:sz w:val="24"/>
          <w:szCs w:val="24"/>
          <w:lang w:val="en-IN" w:eastAsia="en-IN"/>
        </w:rPr>
        <w:t xml:space="preserve"> region of West Bengal.</w:t>
      </w:r>
      <w:proofErr w:type="gramEnd"/>
      <w:r w:rsidRPr="0039245B">
        <w:rPr>
          <w:rFonts w:ascii="Times New Roman" w:hAnsi="Times New Roman"/>
          <w:sz w:val="24"/>
          <w:szCs w:val="24"/>
          <w:lang w:val="en-IN" w:eastAsia="en-IN"/>
        </w:rPr>
        <w:t xml:space="preserve"> </w:t>
      </w:r>
      <w:proofErr w:type="gramStart"/>
      <w:r w:rsidRPr="0039245B">
        <w:rPr>
          <w:rFonts w:ascii="Times New Roman" w:hAnsi="Times New Roman"/>
          <w:i/>
          <w:iCs/>
          <w:sz w:val="24"/>
          <w:szCs w:val="24"/>
          <w:lang w:val="en-IN" w:eastAsia="en-IN"/>
        </w:rPr>
        <w:t>Indian Journal of Entomol</w:t>
      </w:r>
      <w:r w:rsidRPr="0039245B">
        <w:rPr>
          <w:rFonts w:ascii="Times New Roman" w:hAnsi="Times New Roman"/>
          <w:sz w:val="24"/>
          <w:szCs w:val="24"/>
          <w:lang w:val="en-IN" w:eastAsia="en-IN"/>
        </w:rPr>
        <w:t>ogy.</w:t>
      </w:r>
      <w:proofErr w:type="gramEnd"/>
      <w:r w:rsidRPr="0039245B">
        <w:rPr>
          <w:rFonts w:ascii="Times New Roman" w:hAnsi="Times New Roman"/>
          <w:sz w:val="24"/>
          <w:szCs w:val="24"/>
          <w:lang w:val="en-IN" w:eastAsia="en-IN"/>
        </w:rPr>
        <w:t xml:space="preserve"> </w:t>
      </w:r>
      <w:r w:rsidRPr="0039245B">
        <w:rPr>
          <w:rFonts w:ascii="Times New Roman" w:hAnsi="Times New Roman"/>
          <w:b/>
          <w:bCs/>
          <w:sz w:val="24"/>
          <w:szCs w:val="24"/>
          <w:lang w:val="en-IN" w:eastAsia="en-IN"/>
        </w:rPr>
        <w:t>61</w:t>
      </w:r>
      <w:r w:rsidRPr="0039245B">
        <w:rPr>
          <w:rFonts w:ascii="Times New Roman" w:hAnsi="Times New Roman"/>
          <w:sz w:val="24"/>
          <w:szCs w:val="24"/>
          <w:lang w:val="en-IN" w:eastAsia="en-IN"/>
        </w:rPr>
        <w:t>: 362-71.</w:t>
      </w:r>
    </w:p>
    <w:p w:rsidR="00E537FE" w:rsidRPr="0039245B" w:rsidRDefault="00E537FE" w:rsidP="00E537FE">
      <w:pPr>
        <w:pStyle w:val="Style"/>
        <w:spacing w:before="9" w:line="360" w:lineRule="auto"/>
        <w:ind w:left="720" w:hanging="720"/>
        <w:jc w:val="both"/>
        <w:rPr>
          <w:rFonts w:ascii="Times New Roman" w:hAnsi="Times New Roman" w:cs="Times New Roman"/>
        </w:rPr>
      </w:pPr>
      <w:proofErr w:type="spellStart"/>
      <w:proofErr w:type="gramStart"/>
      <w:r w:rsidRPr="0039245B">
        <w:rPr>
          <w:rFonts w:ascii="Times New Roman" w:hAnsi="Times New Roman" w:cs="Times New Roman"/>
        </w:rPr>
        <w:t>Ghosh</w:t>
      </w:r>
      <w:proofErr w:type="spellEnd"/>
      <w:r w:rsidRPr="0039245B">
        <w:rPr>
          <w:rFonts w:ascii="Times New Roman" w:hAnsi="Times New Roman" w:cs="Times New Roman"/>
        </w:rPr>
        <w:t xml:space="preserve">, </w:t>
      </w:r>
      <w:r w:rsidRPr="0039245B">
        <w:rPr>
          <w:rFonts w:ascii="Times New Roman" w:hAnsi="Times New Roman" w:cs="Times New Roman"/>
          <w:w w:val="90"/>
        </w:rPr>
        <w:t xml:space="preserve">J., </w:t>
      </w:r>
      <w:proofErr w:type="spellStart"/>
      <w:r w:rsidRPr="0039245B">
        <w:rPr>
          <w:rFonts w:ascii="Times New Roman" w:hAnsi="Times New Roman" w:cs="Times New Roman"/>
        </w:rPr>
        <w:t>Ghosh</w:t>
      </w:r>
      <w:proofErr w:type="spellEnd"/>
      <w:r w:rsidRPr="0039245B">
        <w:rPr>
          <w:rFonts w:ascii="Times New Roman" w:hAnsi="Times New Roman" w:cs="Times New Roman"/>
        </w:rPr>
        <w:t xml:space="preserve">, S.K., </w:t>
      </w:r>
      <w:proofErr w:type="spellStart"/>
      <w:r w:rsidRPr="0039245B">
        <w:rPr>
          <w:rFonts w:ascii="Times New Roman" w:hAnsi="Times New Roman" w:cs="Times New Roman"/>
        </w:rPr>
        <w:t>Chaudhuri</w:t>
      </w:r>
      <w:proofErr w:type="spellEnd"/>
      <w:r w:rsidRPr="0039245B">
        <w:rPr>
          <w:rFonts w:ascii="Times New Roman" w:hAnsi="Times New Roman" w:cs="Times New Roman"/>
        </w:rPr>
        <w:t xml:space="preserve">, N. and </w:t>
      </w:r>
      <w:proofErr w:type="spellStart"/>
      <w:r w:rsidRPr="0039245B">
        <w:rPr>
          <w:rFonts w:ascii="Times New Roman" w:hAnsi="Times New Roman" w:cs="Times New Roman"/>
        </w:rPr>
        <w:t>Senapati</w:t>
      </w:r>
      <w:proofErr w:type="spellEnd"/>
      <w:r w:rsidRPr="0039245B">
        <w:rPr>
          <w:rFonts w:ascii="Times New Roman" w:hAnsi="Times New Roman" w:cs="Times New Roman"/>
        </w:rPr>
        <w:t>, S.K</w:t>
      </w:r>
      <w:r w:rsidR="0039245B">
        <w:rPr>
          <w:rFonts w:ascii="Times New Roman" w:hAnsi="Times New Roman" w:cs="Times New Roman"/>
        </w:rPr>
        <w:t>.</w:t>
      </w:r>
      <w:r w:rsidRPr="0039245B">
        <w:rPr>
          <w:rFonts w:ascii="Times New Roman" w:hAnsi="Times New Roman" w:cs="Times New Roman"/>
        </w:rPr>
        <w:t xml:space="preserve"> (2000).</w:t>
      </w:r>
      <w:proofErr w:type="gramEnd"/>
      <w:r w:rsidRPr="0039245B">
        <w:rPr>
          <w:rFonts w:ascii="Times New Roman" w:hAnsi="Times New Roman" w:cs="Times New Roman"/>
        </w:rPr>
        <w:t xml:space="preserve"> </w:t>
      </w:r>
      <w:proofErr w:type="gramStart"/>
      <w:r w:rsidRPr="0039245B">
        <w:rPr>
          <w:rFonts w:ascii="Times New Roman" w:hAnsi="Times New Roman" w:cs="Times New Roman"/>
        </w:rPr>
        <w:t xml:space="preserve">Preliminary studies on the insect pest complex of cauliflower in </w:t>
      </w:r>
      <w:proofErr w:type="spellStart"/>
      <w:r w:rsidRPr="0039245B">
        <w:rPr>
          <w:rFonts w:ascii="Times New Roman" w:hAnsi="Times New Roman" w:cs="Times New Roman"/>
        </w:rPr>
        <w:t>terai</w:t>
      </w:r>
      <w:proofErr w:type="spellEnd"/>
      <w:r w:rsidRPr="0039245B">
        <w:rPr>
          <w:rFonts w:ascii="Times New Roman" w:hAnsi="Times New Roman" w:cs="Times New Roman"/>
        </w:rPr>
        <w:t xml:space="preserve"> region.</w:t>
      </w:r>
      <w:proofErr w:type="gramEnd"/>
      <w:r w:rsidRPr="0039245B">
        <w:rPr>
          <w:rFonts w:ascii="Times New Roman" w:hAnsi="Times New Roman" w:cs="Times New Roman"/>
        </w:rPr>
        <w:t xml:space="preserve"> </w:t>
      </w:r>
      <w:proofErr w:type="gramStart"/>
      <w:r w:rsidRPr="0039245B">
        <w:rPr>
          <w:rFonts w:ascii="Times New Roman" w:hAnsi="Times New Roman" w:cs="Times New Roman"/>
        </w:rPr>
        <w:t>of</w:t>
      </w:r>
      <w:proofErr w:type="gramEnd"/>
      <w:r w:rsidRPr="0039245B">
        <w:rPr>
          <w:rFonts w:ascii="Times New Roman" w:hAnsi="Times New Roman" w:cs="Times New Roman"/>
        </w:rPr>
        <w:t xml:space="preserve"> West Bengal.. </w:t>
      </w:r>
      <w:proofErr w:type="spellStart"/>
      <w:r w:rsidRPr="0039245B">
        <w:rPr>
          <w:rFonts w:ascii="Times New Roman" w:hAnsi="Times New Roman" w:cs="Times New Roman"/>
          <w:i/>
          <w:iCs/>
        </w:rPr>
        <w:t>Hariyana</w:t>
      </w:r>
      <w:proofErr w:type="spellEnd"/>
      <w:r w:rsidRPr="0039245B">
        <w:rPr>
          <w:rFonts w:ascii="Times New Roman" w:hAnsi="Times New Roman" w:cs="Times New Roman"/>
          <w:i/>
          <w:iCs/>
        </w:rPr>
        <w:t xml:space="preserve"> </w:t>
      </w:r>
      <w:r w:rsidRPr="0039245B">
        <w:rPr>
          <w:rFonts w:ascii="Times New Roman" w:hAnsi="Times New Roman" w:cs="Times New Roman"/>
          <w:i/>
          <w:iCs/>
          <w:w w:val="115"/>
        </w:rPr>
        <w:t xml:space="preserve">Journal </w:t>
      </w:r>
      <w:proofErr w:type="gramStart"/>
      <w:r w:rsidRPr="0039245B">
        <w:rPr>
          <w:rFonts w:ascii="Times New Roman" w:hAnsi="Times New Roman" w:cs="Times New Roman"/>
          <w:i/>
          <w:iCs/>
          <w:w w:val="115"/>
        </w:rPr>
        <w:t xml:space="preserve">of  </w:t>
      </w:r>
      <w:r w:rsidRPr="0039245B">
        <w:rPr>
          <w:rFonts w:ascii="Times New Roman" w:hAnsi="Times New Roman" w:cs="Times New Roman"/>
          <w:i/>
          <w:iCs/>
        </w:rPr>
        <w:t>Horticultural</w:t>
      </w:r>
      <w:proofErr w:type="gramEnd"/>
      <w:r w:rsidRPr="0039245B">
        <w:rPr>
          <w:rFonts w:ascii="Times New Roman" w:hAnsi="Times New Roman" w:cs="Times New Roman"/>
          <w:i/>
          <w:iCs/>
        </w:rPr>
        <w:t xml:space="preserve"> Sciences.</w:t>
      </w:r>
      <w:r w:rsidRPr="0039245B">
        <w:rPr>
          <w:rFonts w:ascii="Times New Roman" w:hAnsi="Times New Roman" w:cs="Times New Roman"/>
          <w:b/>
          <w:i/>
          <w:iCs/>
        </w:rPr>
        <w:t xml:space="preserve"> </w:t>
      </w:r>
      <w:r w:rsidRPr="0039245B">
        <w:rPr>
          <w:rFonts w:ascii="Times New Roman" w:hAnsi="Times New Roman" w:cs="Times New Roman"/>
          <w:b/>
        </w:rPr>
        <w:t xml:space="preserve">29 </w:t>
      </w:r>
      <w:r w:rsidRPr="0039245B">
        <w:rPr>
          <w:rFonts w:ascii="Times New Roman" w:hAnsi="Times New Roman" w:cs="Times New Roman"/>
        </w:rPr>
        <w:t xml:space="preserve">(1 </w:t>
      </w:r>
      <w:r w:rsidRPr="0039245B">
        <w:rPr>
          <w:rFonts w:ascii="Times New Roman" w:hAnsi="Times New Roman" w:cs="Times New Roman"/>
          <w:w w:val="117"/>
        </w:rPr>
        <w:t xml:space="preserve">&amp; </w:t>
      </w:r>
      <w:r w:rsidRPr="0039245B">
        <w:rPr>
          <w:rFonts w:ascii="Times New Roman" w:hAnsi="Times New Roman" w:cs="Times New Roman"/>
        </w:rPr>
        <w:t xml:space="preserve">2): 118-119. </w:t>
      </w:r>
    </w:p>
    <w:p w:rsidR="00E537FE" w:rsidRPr="00861759" w:rsidRDefault="00E537FE" w:rsidP="00E537FE">
      <w:pPr>
        <w:pStyle w:val="Style"/>
        <w:spacing w:line="360" w:lineRule="auto"/>
        <w:ind w:left="720" w:hanging="720"/>
        <w:jc w:val="both"/>
        <w:rPr>
          <w:rFonts w:ascii="Times New Roman" w:hAnsi="Times New Roman" w:cs="Times New Roman"/>
        </w:rPr>
      </w:pPr>
      <w:proofErr w:type="spellStart"/>
      <w:r w:rsidRPr="00861759">
        <w:rPr>
          <w:rFonts w:ascii="Times New Roman" w:hAnsi="Times New Roman" w:cs="Times New Roman"/>
        </w:rPr>
        <w:t>Ghosh</w:t>
      </w:r>
      <w:proofErr w:type="spellEnd"/>
      <w:r w:rsidRPr="00861759">
        <w:rPr>
          <w:rFonts w:ascii="Times New Roman" w:hAnsi="Times New Roman" w:cs="Times New Roman"/>
        </w:rPr>
        <w:t xml:space="preserve">, S.K. and </w:t>
      </w:r>
      <w:proofErr w:type="spellStart"/>
      <w:r w:rsidRPr="00861759">
        <w:rPr>
          <w:rFonts w:ascii="Times New Roman" w:hAnsi="Times New Roman" w:cs="Times New Roman"/>
        </w:rPr>
        <w:t>Senapati</w:t>
      </w:r>
      <w:proofErr w:type="spellEnd"/>
      <w:r w:rsidRPr="00861759">
        <w:rPr>
          <w:rFonts w:ascii="Times New Roman" w:hAnsi="Times New Roman" w:cs="Times New Roman"/>
        </w:rPr>
        <w:t xml:space="preserve">, S.K. </w:t>
      </w:r>
      <w:proofErr w:type="gramStart"/>
      <w:r w:rsidRPr="00861759">
        <w:rPr>
          <w:rFonts w:ascii="Times New Roman" w:hAnsi="Times New Roman" w:cs="Times New Roman"/>
        </w:rPr>
        <w:t>( 2001a</w:t>
      </w:r>
      <w:proofErr w:type="gramEnd"/>
      <w:r w:rsidRPr="00861759">
        <w:rPr>
          <w:rFonts w:ascii="Times New Roman" w:hAnsi="Times New Roman" w:cs="Times New Roman"/>
        </w:rPr>
        <w:t xml:space="preserve">). Seasonal incidence and biology of </w:t>
      </w:r>
      <w:proofErr w:type="spellStart"/>
      <w:r w:rsidRPr="00861759">
        <w:rPr>
          <w:rFonts w:ascii="Times New Roman" w:hAnsi="Times New Roman" w:cs="Times New Roman"/>
        </w:rPr>
        <w:t>brinjal</w:t>
      </w:r>
      <w:proofErr w:type="spellEnd"/>
      <w:r w:rsidRPr="00861759">
        <w:rPr>
          <w:rFonts w:ascii="Times New Roman" w:hAnsi="Times New Roman" w:cs="Times New Roman"/>
        </w:rPr>
        <w:t xml:space="preserve"> shoot and fruit borer </w:t>
      </w:r>
      <w:r w:rsidRPr="00861759">
        <w:rPr>
          <w:rFonts w:ascii="Times New Roman" w:hAnsi="Times New Roman" w:cs="Times New Roman"/>
          <w:i/>
          <w:iCs/>
        </w:rPr>
        <w:t>(</w:t>
      </w:r>
      <w:proofErr w:type="spellStart"/>
      <w:r w:rsidRPr="00861759">
        <w:rPr>
          <w:rFonts w:ascii="Times New Roman" w:hAnsi="Times New Roman" w:cs="Times New Roman"/>
          <w:i/>
          <w:iCs/>
        </w:rPr>
        <w:t>Leucinodes</w:t>
      </w:r>
      <w:proofErr w:type="spellEnd"/>
      <w:r w:rsidRPr="00861759">
        <w:rPr>
          <w:rFonts w:ascii="Times New Roman" w:hAnsi="Times New Roman" w:cs="Times New Roman"/>
          <w:i/>
          <w:iCs/>
        </w:rPr>
        <w:t xml:space="preserve"> </w:t>
      </w:r>
      <w:proofErr w:type="spellStart"/>
      <w:r w:rsidRPr="00861759">
        <w:rPr>
          <w:rFonts w:ascii="Times New Roman" w:hAnsi="Times New Roman" w:cs="Times New Roman"/>
          <w:i/>
          <w:iCs/>
        </w:rPr>
        <w:t>orbonalis</w:t>
      </w:r>
      <w:proofErr w:type="spellEnd"/>
      <w:r w:rsidRPr="00861759">
        <w:rPr>
          <w:rFonts w:ascii="Times New Roman" w:hAnsi="Times New Roman" w:cs="Times New Roman"/>
          <w:i/>
          <w:iCs/>
        </w:rPr>
        <w:t xml:space="preserve"> </w:t>
      </w:r>
      <w:proofErr w:type="spellStart"/>
      <w:r w:rsidRPr="00861759">
        <w:rPr>
          <w:rFonts w:ascii="Times New Roman" w:hAnsi="Times New Roman" w:cs="Times New Roman"/>
        </w:rPr>
        <w:t>Guen</w:t>
      </w:r>
      <w:proofErr w:type="spellEnd"/>
      <w:r w:rsidRPr="00861759">
        <w:rPr>
          <w:rFonts w:ascii="Times New Roman" w:hAnsi="Times New Roman" w:cs="Times New Roman"/>
        </w:rPr>
        <w:t xml:space="preserve">.) under </w:t>
      </w:r>
      <w:proofErr w:type="spellStart"/>
      <w:r w:rsidRPr="00861759">
        <w:rPr>
          <w:rFonts w:ascii="Times New Roman" w:hAnsi="Times New Roman" w:cs="Times New Roman"/>
        </w:rPr>
        <w:t>terai</w:t>
      </w:r>
      <w:proofErr w:type="spellEnd"/>
      <w:r w:rsidRPr="00861759">
        <w:rPr>
          <w:rFonts w:ascii="Times New Roman" w:hAnsi="Times New Roman" w:cs="Times New Roman"/>
        </w:rPr>
        <w:t xml:space="preserve"> region of West Bengal, India. </w:t>
      </w:r>
      <w:proofErr w:type="gramStart"/>
      <w:r w:rsidRPr="00861759">
        <w:rPr>
          <w:rFonts w:ascii="Times New Roman" w:hAnsi="Times New Roman" w:cs="Times New Roman"/>
          <w:i/>
          <w:iCs/>
        </w:rPr>
        <w:t>Annals of Entomology.</w:t>
      </w:r>
      <w:proofErr w:type="gramEnd"/>
      <w:r w:rsidRPr="00861759">
        <w:rPr>
          <w:rFonts w:ascii="Times New Roman" w:hAnsi="Times New Roman" w:cs="Times New Roman"/>
          <w:i/>
          <w:iCs/>
        </w:rPr>
        <w:t xml:space="preserve"> </w:t>
      </w:r>
      <w:r w:rsidRPr="00861759">
        <w:rPr>
          <w:rFonts w:ascii="Times New Roman" w:hAnsi="Times New Roman" w:cs="Times New Roman"/>
          <w:b/>
        </w:rPr>
        <w:t>19</w:t>
      </w:r>
      <w:r w:rsidRPr="00861759">
        <w:rPr>
          <w:rFonts w:ascii="Times New Roman" w:hAnsi="Times New Roman" w:cs="Times New Roman"/>
        </w:rPr>
        <w:t>(1):13-18.</w:t>
      </w:r>
    </w:p>
    <w:p w:rsidR="00E537FE" w:rsidRPr="00861759" w:rsidRDefault="00E537FE" w:rsidP="00E537FE">
      <w:pPr>
        <w:autoSpaceDE w:val="0"/>
        <w:autoSpaceDN w:val="0"/>
        <w:adjustRightInd w:val="0"/>
        <w:spacing w:after="0" w:line="360" w:lineRule="auto"/>
        <w:ind w:left="720" w:hanging="720"/>
        <w:jc w:val="both"/>
        <w:rPr>
          <w:rFonts w:ascii="Times New Roman" w:hAnsi="Times New Roman"/>
          <w:sz w:val="24"/>
          <w:szCs w:val="24"/>
        </w:rPr>
      </w:pPr>
      <w:proofErr w:type="spellStart"/>
      <w:proofErr w:type="gramStart"/>
      <w:r w:rsidRPr="00861759">
        <w:rPr>
          <w:rFonts w:ascii="Times New Roman" w:hAnsi="Times New Roman"/>
          <w:sz w:val="24"/>
          <w:szCs w:val="24"/>
        </w:rPr>
        <w:t>Ghosh</w:t>
      </w:r>
      <w:proofErr w:type="spellEnd"/>
      <w:r w:rsidRPr="00861759">
        <w:rPr>
          <w:rFonts w:ascii="Times New Roman" w:hAnsi="Times New Roman"/>
          <w:sz w:val="24"/>
          <w:szCs w:val="24"/>
        </w:rPr>
        <w:t xml:space="preserve">, S.K. and </w:t>
      </w:r>
      <w:proofErr w:type="spellStart"/>
      <w:r w:rsidRPr="00861759">
        <w:rPr>
          <w:rFonts w:ascii="Times New Roman" w:hAnsi="Times New Roman"/>
          <w:sz w:val="24"/>
          <w:szCs w:val="24"/>
        </w:rPr>
        <w:t>Senapati</w:t>
      </w:r>
      <w:proofErr w:type="spellEnd"/>
      <w:r w:rsidRPr="00861759">
        <w:rPr>
          <w:rFonts w:ascii="Times New Roman" w:hAnsi="Times New Roman"/>
          <w:sz w:val="24"/>
          <w:szCs w:val="24"/>
        </w:rPr>
        <w:t>, S.K. (2001 b).</w:t>
      </w:r>
      <w:proofErr w:type="gramEnd"/>
      <w:r w:rsidRPr="00861759">
        <w:rPr>
          <w:rFonts w:ascii="Times New Roman" w:hAnsi="Times New Roman"/>
          <w:sz w:val="24"/>
          <w:szCs w:val="24"/>
        </w:rPr>
        <w:t> </w:t>
      </w:r>
      <w:bookmarkStart w:id="1" w:name="1035759_ja"/>
      <w:bookmarkEnd w:id="1"/>
      <w:proofErr w:type="gramStart"/>
      <w:r w:rsidRPr="00861759">
        <w:rPr>
          <w:rFonts w:ascii="Times New Roman" w:hAnsi="Times New Roman"/>
          <w:sz w:val="24"/>
          <w:szCs w:val="24"/>
        </w:rPr>
        <w:t xml:space="preserve">Biology and seasonal fluctuation of </w:t>
      </w:r>
      <w:proofErr w:type="spellStart"/>
      <w:r w:rsidRPr="00861759">
        <w:rPr>
          <w:rFonts w:ascii="Times New Roman" w:hAnsi="Times New Roman"/>
          <w:sz w:val="24"/>
          <w:szCs w:val="24"/>
        </w:rPr>
        <w:t>Henosepilachna</w:t>
      </w:r>
      <w:proofErr w:type="spellEnd"/>
      <w:r w:rsidRPr="00861759">
        <w:rPr>
          <w:rFonts w:ascii="Times New Roman" w:hAnsi="Times New Roman"/>
          <w:sz w:val="24"/>
          <w:szCs w:val="24"/>
        </w:rPr>
        <w:t xml:space="preserve"> </w:t>
      </w:r>
      <w:proofErr w:type="spellStart"/>
      <w:r w:rsidRPr="00861759">
        <w:rPr>
          <w:rFonts w:ascii="Times New Roman" w:hAnsi="Times New Roman"/>
          <w:sz w:val="24"/>
          <w:szCs w:val="24"/>
        </w:rPr>
        <w:t>vigintioctopunctata</w:t>
      </w:r>
      <w:proofErr w:type="spellEnd"/>
      <w:r w:rsidRPr="00861759">
        <w:rPr>
          <w:rFonts w:ascii="Times New Roman" w:hAnsi="Times New Roman"/>
          <w:sz w:val="24"/>
          <w:szCs w:val="24"/>
        </w:rPr>
        <w:t xml:space="preserve"> </w:t>
      </w:r>
      <w:proofErr w:type="spellStart"/>
      <w:r w:rsidRPr="00861759">
        <w:rPr>
          <w:rFonts w:ascii="Times New Roman" w:hAnsi="Times New Roman"/>
          <w:sz w:val="24"/>
          <w:szCs w:val="24"/>
        </w:rPr>
        <w:t>Fabr</w:t>
      </w:r>
      <w:proofErr w:type="spellEnd"/>
      <w:r w:rsidRPr="00861759">
        <w:rPr>
          <w:rFonts w:ascii="Times New Roman" w:hAnsi="Times New Roman"/>
          <w:sz w:val="24"/>
          <w:szCs w:val="24"/>
        </w:rPr>
        <w:t>.</w:t>
      </w:r>
      <w:proofErr w:type="gramEnd"/>
      <w:r w:rsidRPr="00861759">
        <w:rPr>
          <w:rFonts w:ascii="Times New Roman" w:hAnsi="Times New Roman"/>
          <w:sz w:val="24"/>
          <w:szCs w:val="24"/>
        </w:rPr>
        <w:t xml:space="preserve"> </w:t>
      </w:r>
      <w:proofErr w:type="gramStart"/>
      <w:r w:rsidRPr="00861759">
        <w:rPr>
          <w:rFonts w:ascii="Times New Roman" w:hAnsi="Times New Roman"/>
          <w:sz w:val="24"/>
          <w:szCs w:val="24"/>
        </w:rPr>
        <w:t>on</w:t>
      </w:r>
      <w:proofErr w:type="gramEnd"/>
      <w:r w:rsidRPr="00861759">
        <w:rPr>
          <w:rFonts w:ascii="Times New Roman" w:hAnsi="Times New Roman"/>
          <w:sz w:val="24"/>
          <w:szCs w:val="24"/>
        </w:rPr>
        <w:t xml:space="preserve"> </w:t>
      </w:r>
      <w:proofErr w:type="spellStart"/>
      <w:r w:rsidRPr="00861759">
        <w:rPr>
          <w:rFonts w:ascii="Times New Roman" w:hAnsi="Times New Roman"/>
          <w:sz w:val="24"/>
          <w:szCs w:val="24"/>
        </w:rPr>
        <w:t>brinjal</w:t>
      </w:r>
      <w:proofErr w:type="spellEnd"/>
      <w:r w:rsidRPr="00861759">
        <w:rPr>
          <w:rFonts w:ascii="Times New Roman" w:hAnsi="Times New Roman"/>
          <w:sz w:val="24"/>
          <w:szCs w:val="24"/>
        </w:rPr>
        <w:t xml:space="preserve"> under </w:t>
      </w:r>
      <w:proofErr w:type="spellStart"/>
      <w:r w:rsidRPr="00861759">
        <w:rPr>
          <w:rFonts w:ascii="Times New Roman" w:hAnsi="Times New Roman"/>
          <w:sz w:val="24"/>
          <w:szCs w:val="24"/>
        </w:rPr>
        <w:t>Terai</w:t>
      </w:r>
      <w:proofErr w:type="spellEnd"/>
      <w:r w:rsidRPr="00861759">
        <w:rPr>
          <w:rFonts w:ascii="Times New Roman" w:hAnsi="Times New Roman"/>
          <w:sz w:val="24"/>
          <w:szCs w:val="24"/>
        </w:rPr>
        <w:t xml:space="preserve"> region of West Bengal. </w:t>
      </w:r>
      <w:proofErr w:type="gramStart"/>
      <w:r w:rsidRPr="00861759">
        <w:rPr>
          <w:rFonts w:ascii="Times New Roman" w:hAnsi="Times New Roman"/>
          <w:i/>
          <w:sz w:val="24"/>
          <w:szCs w:val="24"/>
        </w:rPr>
        <w:t>Indian Journal of Agriculture Research.</w:t>
      </w:r>
      <w:proofErr w:type="gramEnd"/>
      <w:r w:rsidRPr="00861759">
        <w:rPr>
          <w:rFonts w:ascii="Times New Roman" w:hAnsi="Times New Roman"/>
          <w:sz w:val="24"/>
          <w:szCs w:val="24"/>
        </w:rPr>
        <w:t xml:space="preserve"> </w:t>
      </w:r>
      <w:r w:rsidRPr="00861759">
        <w:rPr>
          <w:rFonts w:ascii="Times New Roman" w:hAnsi="Times New Roman"/>
          <w:b/>
          <w:sz w:val="24"/>
          <w:szCs w:val="24"/>
        </w:rPr>
        <w:t>35</w:t>
      </w:r>
      <w:r w:rsidRPr="00861759">
        <w:rPr>
          <w:rFonts w:ascii="Times New Roman" w:hAnsi="Times New Roman"/>
          <w:sz w:val="24"/>
          <w:szCs w:val="24"/>
        </w:rPr>
        <w:t>: 149-154.</w:t>
      </w:r>
    </w:p>
    <w:p w:rsidR="00E537FE" w:rsidRPr="00861759" w:rsidRDefault="00E537FE" w:rsidP="00E537FE">
      <w:pPr>
        <w:pStyle w:val="Style"/>
        <w:spacing w:line="360" w:lineRule="auto"/>
        <w:ind w:left="720" w:hanging="720"/>
        <w:jc w:val="both"/>
        <w:rPr>
          <w:rFonts w:ascii="Times New Roman" w:hAnsi="Times New Roman" w:cs="Times New Roman"/>
        </w:rPr>
      </w:pPr>
      <w:proofErr w:type="spellStart"/>
      <w:r w:rsidRPr="00861759">
        <w:rPr>
          <w:rFonts w:ascii="Times New Roman" w:hAnsi="Times New Roman" w:cs="Times New Roman"/>
        </w:rPr>
        <w:t>Ghosh</w:t>
      </w:r>
      <w:proofErr w:type="spellEnd"/>
      <w:r w:rsidRPr="00861759">
        <w:rPr>
          <w:rFonts w:ascii="Times New Roman" w:hAnsi="Times New Roman" w:cs="Times New Roman"/>
        </w:rPr>
        <w:t xml:space="preserve">, S.K. and </w:t>
      </w:r>
      <w:proofErr w:type="spellStart"/>
      <w:r w:rsidRPr="00861759">
        <w:rPr>
          <w:rFonts w:ascii="Times New Roman" w:hAnsi="Times New Roman" w:cs="Times New Roman"/>
        </w:rPr>
        <w:t>Senapati</w:t>
      </w:r>
      <w:proofErr w:type="spellEnd"/>
      <w:r w:rsidRPr="00861759">
        <w:rPr>
          <w:rFonts w:ascii="Times New Roman" w:hAnsi="Times New Roman" w:cs="Times New Roman"/>
        </w:rPr>
        <w:t xml:space="preserve">, S, K. (2002). </w:t>
      </w:r>
      <w:proofErr w:type="gramStart"/>
      <w:r w:rsidRPr="00861759">
        <w:rPr>
          <w:rFonts w:ascii="Times New Roman" w:hAnsi="Times New Roman" w:cs="Times New Roman"/>
        </w:rPr>
        <w:t xml:space="preserve">Field evaluation of pesticides from different </w:t>
      </w:r>
      <w:r w:rsidR="00861759" w:rsidRPr="00861759">
        <w:rPr>
          <w:rFonts w:ascii="Times New Roman" w:hAnsi="Times New Roman" w:cs="Times New Roman"/>
        </w:rPr>
        <w:t>origin against</w:t>
      </w:r>
      <w:r w:rsidRPr="00861759">
        <w:rPr>
          <w:rFonts w:ascii="Times New Roman" w:hAnsi="Times New Roman" w:cs="Times New Roman"/>
        </w:rPr>
        <w:t xml:space="preserve"> pest complex of </w:t>
      </w:r>
      <w:proofErr w:type="spellStart"/>
      <w:r w:rsidRPr="00861759">
        <w:rPr>
          <w:rFonts w:ascii="Times New Roman" w:hAnsi="Times New Roman" w:cs="Times New Roman"/>
        </w:rPr>
        <w:t>brinjal</w:t>
      </w:r>
      <w:proofErr w:type="spellEnd"/>
      <w:r w:rsidRPr="00861759">
        <w:rPr>
          <w:rFonts w:ascii="Times New Roman" w:hAnsi="Times New Roman" w:cs="Times New Roman"/>
        </w:rPr>
        <w:t xml:space="preserve"> under </w:t>
      </w:r>
      <w:proofErr w:type="spellStart"/>
      <w:r w:rsidRPr="00861759">
        <w:rPr>
          <w:rFonts w:ascii="Times New Roman" w:hAnsi="Times New Roman" w:cs="Times New Roman"/>
        </w:rPr>
        <w:t>terai</w:t>
      </w:r>
      <w:proofErr w:type="spellEnd"/>
      <w:r w:rsidRPr="00861759">
        <w:rPr>
          <w:rFonts w:ascii="Times New Roman" w:hAnsi="Times New Roman" w:cs="Times New Roman"/>
        </w:rPr>
        <w:t xml:space="preserve"> region of W. B. </w:t>
      </w:r>
      <w:r w:rsidRPr="00861759">
        <w:rPr>
          <w:rFonts w:ascii="Times New Roman" w:hAnsi="Times New Roman" w:cs="Times New Roman"/>
          <w:i/>
          <w:iCs/>
          <w:w w:val="92"/>
        </w:rPr>
        <w:t>Crop Research</w:t>
      </w:r>
      <w:r w:rsidR="00861759">
        <w:rPr>
          <w:rFonts w:ascii="Times New Roman" w:hAnsi="Times New Roman" w:cs="Times New Roman"/>
          <w:b/>
          <w:i/>
          <w:iCs/>
          <w:w w:val="92"/>
        </w:rPr>
        <w:t>.</w:t>
      </w:r>
      <w:proofErr w:type="gramEnd"/>
      <w:r w:rsidRPr="00861759">
        <w:rPr>
          <w:rFonts w:ascii="Times New Roman" w:hAnsi="Times New Roman" w:cs="Times New Roman"/>
          <w:b/>
          <w:i/>
          <w:iCs/>
          <w:w w:val="92"/>
        </w:rPr>
        <w:t xml:space="preserve"> </w:t>
      </w:r>
      <w:r w:rsidRPr="00861759">
        <w:rPr>
          <w:rFonts w:ascii="Times New Roman" w:hAnsi="Times New Roman" w:cs="Times New Roman"/>
          <w:b/>
        </w:rPr>
        <w:t>23</w:t>
      </w:r>
      <w:r w:rsidRPr="00861759">
        <w:rPr>
          <w:rFonts w:ascii="Times New Roman" w:hAnsi="Times New Roman" w:cs="Times New Roman"/>
        </w:rPr>
        <w:t xml:space="preserve">(1): 108-115. </w:t>
      </w:r>
    </w:p>
    <w:p w:rsidR="00E537FE" w:rsidRPr="00861759" w:rsidRDefault="00E537FE" w:rsidP="00E537FE">
      <w:pPr>
        <w:pStyle w:val="Style"/>
        <w:spacing w:line="360" w:lineRule="auto"/>
        <w:ind w:left="720" w:hanging="720"/>
        <w:jc w:val="both"/>
        <w:rPr>
          <w:rFonts w:ascii="Times New Roman" w:hAnsi="Times New Roman" w:cs="Times New Roman"/>
          <w:i/>
          <w:iCs/>
        </w:rPr>
      </w:pPr>
      <w:proofErr w:type="spellStart"/>
      <w:proofErr w:type="gramStart"/>
      <w:r w:rsidRPr="00861759">
        <w:rPr>
          <w:rFonts w:ascii="Times New Roman" w:hAnsi="Times New Roman" w:cs="Times New Roman"/>
        </w:rPr>
        <w:t>Ghosh</w:t>
      </w:r>
      <w:proofErr w:type="spellEnd"/>
      <w:r w:rsidRPr="00861759">
        <w:rPr>
          <w:rFonts w:ascii="Times New Roman" w:hAnsi="Times New Roman" w:cs="Times New Roman"/>
        </w:rPr>
        <w:t xml:space="preserve">, S.K. and </w:t>
      </w:r>
      <w:proofErr w:type="spellStart"/>
      <w:r w:rsidRPr="00861759">
        <w:rPr>
          <w:rFonts w:ascii="Times New Roman" w:hAnsi="Times New Roman" w:cs="Times New Roman"/>
        </w:rPr>
        <w:t>Senapati</w:t>
      </w:r>
      <w:proofErr w:type="spellEnd"/>
      <w:r w:rsidRPr="00861759">
        <w:rPr>
          <w:rFonts w:ascii="Times New Roman" w:hAnsi="Times New Roman" w:cs="Times New Roman"/>
        </w:rPr>
        <w:t>, S.K. (2009).</w:t>
      </w:r>
      <w:proofErr w:type="gramEnd"/>
      <w:r w:rsidRPr="00861759">
        <w:rPr>
          <w:rFonts w:ascii="Times New Roman" w:hAnsi="Times New Roman" w:cs="Times New Roman"/>
        </w:rPr>
        <w:t xml:space="preserve"> </w:t>
      </w:r>
      <w:proofErr w:type="gramStart"/>
      <w:r w:rsidRPr="00861759">
        <w:rPr>
          <w:rFonts w:ascii="Times New Roman" w:hAnsi="Times New Roman" w:cs="Times New Roman"/>
        </w:rPr>
        <w:t xml:space="preserve">Seasonal fluctuation in the population of </w:t>
      </w:r>
      <w:proofErr w:type="spellStart"/>
      <w:r w:rsidRPr="00861759">
        <w:rPr>
          <w:rFonts w:ascii="Times New Roman" w:hAnsi="Times New Roman" w:cs="Times New Roman"/>
          <w:i/>
        </w:rPr>
        <w:t>Leucinodes</w:t>
      </w:r>
      <w:proofErr w:type="spellEnd"/>
      <w:r w:rsidRPr="00861759">
        <w:rPr>
          <w:rFonts w:ascii="Times New Roman" w:hAnsi="Times New Roman" w:cs="Times New Roman"/>
          <w:i/>
        </w:rPr>
        <w:t xml:space="preserve"> </w:t>
      </w:r>
      <w:proofErr w:type="spellStart"/>
      <w:r w:rsidRPr="00861759">
        <w:rPr>
          <w:rFonts w:ascii="Times New Roman" w:hAnsi="Times New Roman" w:cs="Times New Roman"/>
          <w:i/>
        </w:rPr>
        <w:t>orbonalis</w:t>
      </w:r>
      <w:proofErr w:type="spellEnd"/>
      <w:r w:rsidRPr="00861759">
        <w:rPr>
          <w:rFonts w:ascii="Times New Roman" w:hAnsi="Times New Roman" w:cs="Times New Roman"/>
        </w:rPr>
        <w:t xml:space="preserve"> </w:t>
      </w:r>
      <w:proofErr w:type="spellStart"/>
      <w:r w:rsidRPr="00861759">
        <w:rPr>
          <w:rFonts w:ascii="Times New Roman" w:hAnsi="Times New Roman" w:cs="Times New Roman"/>
        </w:rPr>
        <w:t>Guen</w:t>
      </w:r>
      <w:proofErr w:type="spellEnd"/>
      <w:r w:rsidRPr="00861759">
        <w:rPr>
          <w:rFonts w:ascii="Times New Roman" w:hAnsi="Times New Roman" w:cs="Times New Roman"/>
        </w:rPr>
        <w:t>.</w:t>
      </w:r>
      <w:proofErr w:type="gramEnd"/>
      <w:r w:rsidRPr="00861759">
        <w:rPr>
          <w:rFonts w:ascii="Times New Roman" w:hAnsi="Times New Roman" w:cs="Times New Roman"/>
        </w:rPr>
        <w:t xml:space="preserve"> </w:t>
      </w:r>
      <w:proofErr w:type="gramStart"/>
      <w:r w:rsidRPr="00861759">
        <w:rPr>
          <w:rFonts w:ascii="Times New Roman" w:hAnsi="Times New Roman" w:cs="Times New Roman"/>
        </w:rPr>
        <w:t>Under the sub-</w:t>
      </w:r>
      <w:proofErr w:type="spellStart"/>
      <w:r w:rsidRPr="00861759">
        <w:rPr>
          <w:rFonts w:ascii="Times New Roman" w:hAnsi="Times New Roman" w:cs="Times New Roman"/>
        </w:rPr>
        <w:t>himalayan</w:t>
      </w:r>
      <w:proofErr w:type="spellEnd"/>
      <w:r w:rsidRPr="00861759">
        <w:rPr>
          <w:rFonts w:ascii="Times New Roman" w:hAnsi="Times New Roman" w:cs="Times New Roman"/>
        </w:rPr>
        <w:t xml:space="preserve"> </w:t>
      </w:r>
      <w:proofErr w:type="spellStart"/>
      <w:r w:rsidRPr="00861759">
        <w:rPr>
          <w:rFonts w:ascii="Times New Roman" w:hAnsi="Times New Roman" w:cs="Times New Roman"/>
        </w:rPr>
        <w:t>resion</w:t>
      </w:r>
      <w:proofErr w:type="spellEnd"/>
      <w:r w:rsidRPr="00861759">
        <w:rPr>
          <w:rFonts w:ascii="Times New Roman" w:hAnsi="Times New Roman" w:cs="Times New Roman"/>
        </w:rPr>
        <w:t xml:space="preserve"> of West Bengal, India and its control on eggplant (</w:t>
      </w:r>
      <w:proofErr w:type="spellStart"/>
      <w:r w:rsidRPr="00861759">
        <w:rPr>
          <w:rFonts w:ascii="Times New Roman" w:hAnsi="Times New Roman" w:cs="Times New Roman"/>
          <w:i/>
        </w:rPr>
        <w:t>Solanum</w:t>
      </w:r>
      <w:proofErr w:type="spellEnd"/>
      <w:r w:rsidRPr="00861759">
        <w:rPr>
          <w:rFonts w:ascii="Times New Roman" w:hAnsi="Times New Roman" w:cs="Times New Roman"/>
          <w:i/>
        </w:rPr>
        <w:t xml:space="preserve"> </w:t>
      </w:r>
      <w:proofErr w:type="spellStart"/>
      <w:r w:rsidRPr="00861759">
        <w:rPr>
          <w:rFonts w:ascii="Times New Roman" w:hAnsi="Times New Roman" w:cs="Times New Roman"/>
          <w:i/>
        </w:rPr>
        <w:t>melongena</w:t>
      </w:r>
      <w:proofErr w:type="spellEnd"/>
      <w:r w:rsidRPr="00861759">
        <w:rPr>
          <w:rFonts w:ascii="Times New Roman" w:hAnsi="Times New Roman" w:cs="Times New Roman"/>
        </w:rPr>
        <w:t xml:space="preserve"> L.)</w:t>
      </w:r>
      <w:r w:rsidR="00861759">
        <w:rPr>
          <w:rFonts w:ascii="Times New Roman" w:hAnsi="Times New Roman" w:cs="Times New Roman"/>
        </w:rPr>
        <w:t>.</w:t>
      </w:r>
      <w:proofErr w:type="gramEnd"/>
      <w:r w:rsidR="00861759">
        <w:rPr>
          <w:rFonts w:ascii="Times New Roman" w:hAnsi="Times New Roman" w:cs="Times New Roman"/>
        </w:rPr>
        <w:t xml:space="preserve"> </w:t>
      </w:r>
      <w:r w:rsidRPr="00861759">
        <w:rPr>
          <w:rFonts w:ascii="Times New Roman" w:hAnsi="Times New Roman" w:cs="Times New Roman"/>
        </w:rPr>
        <w:t xml:space="preserve"> </w:t>
      </w:r>
      <w:proofErr w:type="gramStart"/>
      <w:r w:rsidRPr="00861759">
        <w:rPr>
          <w:rFonts w:ascii="Times New Roman" w:hAnsi="Times New Roman" w:cs="Times New Roman"/>
          <w:i/>
        </w:rPr>
        <w:t>Precision Agriculture</w:t>
      </w:r>
      <w:r w:rsidR="00861759">
        <w:rPr>
          <w:rFonts w:ascii="Times New Roman" w:hAnsi="Times New Roman" w:cs="Times New Roman"/>
          <w:i/>
        </w:rPr>
        <w:t>.</w:t>
      </w:r>
      <w:proofErr w:type="gramEnd"/>
      <w:r w:rsidRPr="00861759">
        <w:rPr>
          <w:rFonts w:ascii="Times New Roman" w:hAnsi="Times New Roman" w:cs="Times New Roman"/>
          <w:i/>
        </w:rPr>
        <w:t xml:space="preserve"> </w:t>
      </w:r>
      <w:r w:rsidRPr="00861759">
        <w:rPr>
          <w:rFonts w:ascii="Times New Roman" w:hAnsi="Times New Roman" w:cs="Times New Roman"/>
          <w:b/>
          <w:bCs/>
          <w:iCs/>
        </w:rPr>
        <w:t>10</w:t>
      </w:r>
      <w:r w:rsidRPr="00861759">
        <w:rPr>
          <w:rFonts w:ascii="Times New Roman" w:hAnsi="Times New Roman" w:cs="Times New Roman"/>
          <w:iCs/>
        </w:rPr>
        <w:t>:443-449.</w:t>
      </w:r>
      <w:r w:rsidRPr="00861759">
        <w:rPr>
          <w:rFonts w:ascii="Times New Roman" w:hAnsi="Times New Roman" w:cs="Times New Roman"/>
          <w:i/>
        </w:rPr>
        <w:t xml:space="preserve">      </w:t>
      </w:r>
    </w:p>
    <w:p w:rsidR="00E537FE" w:rsidRPr="00861759" w:rsidRDefault="00E537FE" w:rsidP="00861759">
      <w:pPr>
        <w:spacing w:after="0" w:line="360" w:lineRule="auto"/>
        <w:ind w:left="720" w:hanging="720"/>
        <w:jc w:val="both"/>
        <w:rPr>
          <w:rFonts w:ascii="Times New Roman" w:hAnsi="Times New Roman"/>
          <w:bCs/>
          <w:sz w:val="24"/>
          <w:szCs w:val="24"/>
        </w:rPr>
      </w:pPr>
      <w:proofErr w:type="spellStart"/>
      <w:proofErr w:type="gramStart"/>
      <w:r w:rsidRPr="00861759">
        <w:rPr>
          <w:rFonts w:ascii="Times New Roman" w:hAnsi="Times New Roman"/>
          <w:sz w:val="24"/>
          <w:szCs w:val="24"/>
        </w:rPr>
        <w:lastRenderedPageBreak/>
        <w:t>Ghosh</w:t>
      </w:r>
      <w:proofErr w:type="spellEnd"/>
      <w:r w:rsidRPr="00861759">
        <w:rPr>
          <w:rFonts w:ascii="Times New Roman" w:hAnsi="Times New Roman"/>
          <w:sz w:val="24"/>
          <w:szCs w:val="24"/>
        </w:rPr>
        <w:t xml:space="preserve">, S.K., </w:t>
      </w:r>
      <w:proofErr w:type="spellStart"/>
      <w:r w:rsidRPr="00861759">
        <w:rPr>
          <w:rFonts w:ascii="Times New Roman" w:hAnsi="Times New Roman"/>
          <w:sz w:val="24"/>
          <w:szCs w:val="24"/>
        </w:rPr>
        <w:t>Sonowal</w:t>
      </w:r>
      <w:proofErr w:type="spellEnd"/>
      <w:r w:rsidRPr="00861759">
        <w:rPr>
          <w:rFonts w:ascii="Times New Roman" w:hAnsi="Times New Roman"/>
          <w:sz w:val="24"/>
          <w:szCs w:val="24"/>
        </w:rPr>
        <w:t xml:space="preserve">, M., </w:t>
      </w:r>
      <w:proofErr w:type="spellStart"/>
      <w:r w:rsidRPr="00861759">
        <w:rPr>
          <w:rFonts w:ascii="Times New Roman" w:hAnsi="Times New Roman"/>
          <w:sz w:val="24"/>
          <w:szCs w:val="24"/>
        </w:rPr>
        <w:t>Chakraborty</w:t>
      </w:r>
      <w:proofErr w:type="spellEnd"/>
      <w:r w:rsidRPr="00861759">
        <w:rPr>
          <w:rFonts w:ascii="Times New Roman" w:hAnsi="Times New Roman"/>
          <w:sz w:val="24"/>
          <w:szCs w:val="24"/>
        </w:rPr>
        <w:t>, G. and Pal, P.K. (2009 a).</w:t>
      </w:r>
      <w:proofErr w:type="gramEnd"/>
      <w:r w:rsidRPr="00861759">
        <w:rPr>
          <w:rFonts w:ascii="Times New Roman" w:hAnsi="Times New Roman"/>
          <w:sz w:val="24"/>
          <w:szCs w:val="24"/>
        </w:rPr>
        <w:t xml:space="preserve"> </w:t>
      </w:r>
      <w:proofErr w:type="gramStart"/>
      <w:r w:rsidRPr="00861759">
        <w:rPr>
          <w:rFonts w:ascii="Times New Roman" w:hAnsi="Times New Roman"/>
          <w:bCs/>
          <w:sz w:val="24"/>
          <w:szCs w:val="24"/>
        </w:rPr>
        <w:t>Bio-efficacy of microbial formulation against red spider mite (</w:t>
      </w:r>
      <w:proofErr w:type="spellStart"/>
      <w:r w:rsidRPr="00861759">
        <w:rPr>
          <w:rFonts w:ascii="Times New Roman" w:hAnsi="Times New Roman"/>
          <w:bCs/>
          <w:i/>
          <w:sz w:val="24"/>
          <w:szCs w:val="24"/>
        </w:rPr>
        <w:t>Tetranychus</w:t>
      </w:r>
      <w:proofErr w:type="spellEnd"/>
      <w:r w:rsidRPr="00861759">
        <w:rPr>
          <w:rFonts w:ascii="Times New Roman" w:hAnsi="Times New Roman"/>
          <w:bCs/>
          <w:i/>
          <w:sz w:val="24"/>
          <w:szCs w:val="24"/>
        </w:rPr>
        <w:t xml:space="preserve"> </w:t>
      </w:r>
      <w:proofErr w:type="spellStart"/>
      <w:r w:rsidRPr="00861759">
        <w:rPr>
          <w:rFonts w:ascii="Times New Roman" w:hAnsi="Times New Roman"/>
          <w:bCs/>
          <w:i/>
          <w:sz w:val="24"/>
          <w:szCs w:val="24"/>
        </w:rPr>
        <w:t>urticae</w:t>
      </w:r>
      <w:proofErr w:type="spellEnd"/>
      <w:r w:rsidRPr="00861759">
        <w:rPr>
          <w:rFonts w:ascii="Times New Roman" w:hAnsi="Times New Roman"/>
          <w:bCs/>
          <w:i/>
          <w:sz w:val="24"/>
          <w:szCs w:val="24"/>
        </w:rPr>
        <w:t xml:space="preserve"> </w:t>
      </w:r>
      <w:r w:rsidRPr="00861759">
        <w:rPr>
          <w:rFonts w:ascii="Times New Roman" w:hAnsi="Times New Roman"/>
          <w:bCs/>
          <w:sz w:val="24"/>
          <w:szCs w:val="24"/>
        </w:rPr>
        <w:t>Koch</w:t>
      </w:r>
      <w:r w:rsidRPr="00861759">
        <w:rPr>
          <w:rFonts w:ascii="Times New Roman" w:hAnsi="Times New Roman"/>
          <w:bCs/>
          <w:i/>
          <w:sz w:val="24"/>
          <w:szCs w:val="24"/>
        </w:rPr>
        <w:t>.</w:t>
      </w:r>
      <w:r w:rsidRPr="00861759">
        <w:rPr>
          <w:rFonts w:ascii="Times New Roman" w:hAnsi="Times New Roman"/>
          <w:bCs/>
          <w:sz w:val="24"/>
          <w:szCs w:val="24"/>
        </w:rPr>
        <w:t xml:space="preserve">) infesting </w:t>
      </w:r>
      <w:proofErr w:type="spellStart"/>
      <w:r w:rsidRPr="00861759">
        <w:rPr>
          <w:rFonts w:ascii="Times New Roman" w:hAnsi="Times New Roman"/>
          <w:bCs/>
          <w:sz w:val="24"/>
          <w:szCs w:val="24"/>
        </w:rPr>
        <w:t>ladysfinger</w:t>
      </w:r>
      <w:proofErr w:type="spellEnd"/>
      <w:r w:rsidRPr="00861759">
        <w:rPr>
          <w:rFonts w:ascii="Times New Roman" w:hAnsi="Times New Roman"/>
          <w:bCs/>
          <w:sz w:val="24"/>
          <w:szCs w:val="24"/>
        </w:rPr>
        <w:t xml:space="preserve"> (</w:t>
      </w:r>
      <w:proofErr w:type="spellStart"/>
      <w:r w:rsidRPr="00861759">
        <w:rPr>
          <w:rFonts w:ascii="Times New Roman" w:hAnsi="Times New Roman"/>
          <w:bCs/>
          <w:i/>
          <w:iCs/>
          <w:sz w:val="24"/>
          <w:szCs w:val="24"/>
        </w:rPr>
        <w:t>Abelmoschus</w:t>
      </w:r>
      <w:proofErr w:type="spellEnd"/>
      <w:r w:rsidRPr="00861759">
        <w:rPr>
          <w:rFonts w:ascii="Times New Roman" w:hAnsi="Times New Roman"/>
          <w:bCs/>
          <w:i/>
          <w:iCs/>
          <w:sz w:val="24"/>
          <w:szCs w:val="24"/>
        </w:rPr>
        <w:t xml:space="preserve"> </w:t>
      </w:r>
      <w:proofErr w:type="spellStart"/>
      <w:r w:rsidRPr="00861759">
        <w:rPr>
          <w:rFonts w:ascii="Times New Roman" w:hAnsi="Times New Roman"/>
          <w:bCs/>
          <w:i/>
          <w:iCs/>
          <w:sz w:val="24"/>
          <w:szCs w:val="24"/>
        </w:rPr>
        <w:t>esculentus</w:t>
      </w:r>
      <w:proofErr w:type="spellEnd"/>
      <w:r w:rsidRPr="00861759">
        <w:rPr>
          <w:rFonts w:ascii="Times New Roman" w:hAnsi="Times New Roman"/>
          <w:bCs/>
          <w:sz w:val="24"/>
          <w:szCs w:val="24"/>
        </w:rPr>
        <w:t xml:space="preserve"> L.)</w:t>
      </w:r>
      <w:proofErr w:type="gramEnd"/>
      <w:r w:rsidRPr="00861759">
        <w:rPr>
          <w:rFonts w:ascii="Times New Roman" w:hAnsi="Times New Roman"/>
          <w:bCs/>
          <w:sz w:val="24"/>
          <w:szCs w:val="24"/>
        </w:rPr>
        <w:t xml:space="preserve"> </w:t>
      </w:r>
      <w:r w:rsidRPr="00861759">
        <w:rPr>
          <w:rFonts w:ascii="Times New Roman" w:hAnsi="Times New Roman"/>
          <w:i/>
          <w:sz w:val="24"/>
          <w:szCs w:val="24"/>
        </w:rPr>
        <w:t xml:space="preserve">Green Farming </w:t>
      </w:r>
      <w:r w:rsidRPr="00861759">
        <w:rPr>
          <w:rFonts w:ascii="Times New Roman" w:hAnsi="Times New Roman"/>
          <w:b/>
          <w:sz w:val="24"/>
          <w:szCs w:val="24"/>
        </w:rPr>
        <w:t>2</w:t>
      </w:r>
      <w:r w:rsidRPr="00861759">
        <w:rPr>
          <w:rFonts w:ascii="Times New Roman" w:hAnsi="Times New Roman"/>
          <w:sz w:val="24"/>
          <w:szCs w:val="24"/>
        </w:rPr>
        <w:t xml:space="preserve">(10):685-688. </w:t>
      </w:r>
    </w:p>
    <w:p w:rsidR="00E537FE" w:rsidRPr="00861759" w:rsidRDefault="00E537FE" w:rsidP="00E537FE">
      <w:pPr>
        <w:pStyle w:val="BodyTextIndent"/>
        <w:tabs>
          <w:tab w:val="left" w:pos="567"/>
        </w:tabs>
        <w:spacing w:after="0" w:line="360" w:lineRule="auto"/>
        <w:ind w:left="567" w:hanging="567"/>
        <w:rPr>
          <w:szCs w:val="24"/>
        </w:rPr>
      </w:pPr>
      <w:proofErr w:type="spellStart"/>
      <w:proofErr w:type="gramStart"/>
      <w:r w:rsidRPr="00861759">
        <w:rPr>
          <w:szCs w:val="24"/>
        </w:rPr>
        <w:t>Ghosh</w:t>
      </w:r>
      <w:proofErr w:type="spellEnd"/>
      <w:r w:rsidRPr="00861759">
        <w:rPr>
          <w:szCs w:val="24"/>
        </w:rPr>
        <w:t xml:space="preserve">, S.K., </w:t>
      </w:r>
      <w:proofErr w:type="spellStart"/>
      <w:r w:rsidRPr="00861759">
        <w:rPr>
          <w:szCs w:val="24"/>
        </w:rPr>
        <w:t>Mahapatra</w:t>
      </w:r>
      <w:proofErr w:type="spellEnd"/>
      <w:r w:rsidRPr="00861759">
        <w:rPr>
          <w:szCs w:val="24"/>
        </w:rPr>
        <w:t xml:space="preserve">, G.S.S. and </w:t>
      </w:r>
      <w:proofErr w:type="spellStart"/>
      <w:r w:rsidRPr="00861759">
        <w:rPr>
          <w:szCs w:val="24"/>
        </w:rPr>
        <w:t>Chakraborty</w:t>
      </w:r>
      <w:proofErr w:type="spellEnd"/>
      <w:r w:rsidRPr="00861759">
        <w:rPr>
          <w:szCs w:val="24"/>
        </w:rPr>
        <w:t>, G. (2009 b).</w:t>
      </w:r>
      <w:proofErr w:type="gramEnd"/>
      <w:r w:rsidRPr="00861759">
        <w:rPr>
          <w:szCs w:val="24"/>
        </w:rPr>
        <w:t xml:space="preserve"> </w:t>
      </w:r>
      <w:proofErr w:type="gramStart"/>
      <w:r w:rsidRPr="00861759">
        <w:rPr>
          <w:szCs w:val="24"/>
        </w:rPr>
        <w:t>Field efficacy of plant extracts and microbial insecticides against aphid (</w:t>
      </w:r>
      <w:r w:rsidRPr="00861759">
        <w:rPr>
          <w:i/>
          <w:szCs w:val="24"/>
        </w:rPr>
        <w:t xml:space="preserve">Aphis </w:t>
      </w:r>
      <w:proofErr w:type="spellStart"/>
      <w:r w:rsidRPr="00861759">
        <w:rPr>
          <w:i/>
          <w:szCs w:val="24"/>
        </w:rPr>
        <w:t>gossypii</w:t>
      </w:r>
      <w:proofErr w:type="spellEnd"/>
      <w:r w:rsidRPr="00861759">
        <w:rPr>
          <w:szCs w:val="24"/>
        </w:rPr>
        <w:t>) infesting okra (</w:t>
      </w:r>
      <w:proofErr w:type="spellStart"/>
      <w:r w:rsidRPr="00861759">
        <w:rPr>
          <w:i/>
          <w:szCs w:val="24"/>
        </w:rPr>
        <w:t>Abelmoschus</w:t>
      </w:r>
      <w:proofErr w:type="spellEnd"/>
      <w:r w:rsidRPr="00861759">
        <w:rPr>
          <w:i/>
          <w:szCs w:val="24"/>
        </w:rPr>
        <w:t xml:space="preserve"> </w:t>
      </w:r>
      <w:proofErr w:type="spellStart"/>
      <w:r w:rsidRPr="00861759">
        <w:rPr>
          <w:i/>
          <w:szCs w:val="24"/>
        </w:rPr>
        <w:t>esculentus</w:t>
      </w:r>
      <w:proofErr w:type="spellEnd"/>
      <w:r w:rsidRPr="00861759">
        <w:rPr>
          <w:szCs w:val="24"/>
        </w:rPr>
        <w:t>).</w:t>
      </w:r>
      <w:proofErr w:type="gramEnd"/>
      <w:r w:rsidRPr="00861759">
        <w:rPr>
          <w:szCs w:val="24"/>
        </w:rPr>
        <w:t xml:space="preserve"> </w:t>
      </w:r>
      <w:proofErr w:type="spellStart"/>
      <w:r w:rsidRPr="00861759">
        <w:rPr>
          <w:i/>
          <w:szCs w:val="24"/>
        </w:rPr>
        <w:t>Redia</w:t>
      </w:r>
      <w:proofErr w:type="spellEnd"/>
      <w:r w:rsidRPr="00861759">
        <w:rPr>
          <w:i/>
          <w:szCs w:val="24"/>
        </w:rPr>
        <w:t xml:space="preserve">, </w:t>
      </w:r>
      <w:proofErr w:type="spellStart"/>
      <w:proofErr w:type="gramStart"/>
      <w:r w:rsidRPr="00861759">
        <w:rPr>
          <w:i/>
          <w:szCs w:val="24"/>
        </w:rPr>
        <w:t>Itali</w:t>
      </w:r>
      <w:proofErr w:type="spellEnd"/>
      <w:r w:rsidRPr="00861759">
        <w:rPr>
          <w:i/>
          <w:szCs w:val="24"/>
        </w:rPr>
        <w:t xml:space="preserve"> </w:t>
      </w:r>
      <w:r w:rsidRPr="00861759">
        <w:rPr>
          <w:iCs/>
          <w:szCs w:val="24"/>
        </w:rPr>
        <w:t xml:space="preserve"> </w:t>
      </w:r>
      <w:r w:rsidRPr="00861759">
        <w:rPr>
          <w:bCs/>
          <w:iCs/>
          <w:szCs w:val="24"/>
        </w:rPr>
        <w:t>XC11</w:t>
      </w:r>
      <w:proofErr w:type="gramEnd"/>
      <w:r w:rsidR="00861759">
        <w:rPr>
          <w:iCs/>
          <w:szCs w:val="24"/>
        </w:rPr>
        <w:t>: 249-252</w:t>
      </w:r>
      <w:r w:rsidRPr="00861759">
        <w:rPr>
          <w:iCs/>
          <w:szCs w:val="24"/>
        </w:rPr>
        <w:t xml:space="preserve"> (with sub-title </w:t>
      </w:r>
      <w:r w:rsidRPr="00861759">
        <w:rPr>
          <w:i/>
          <w:iCs/>
          <w:szCs w:val="24"/>
        </w:rPr>
        <w:t>Journal of Entomology</w:t>
      </w:r>
      <w:r w:rsidRPr="00861759">
        <w:rPr>
          <w:iCs/>
          <w:szCs w:val="24"/>
        </w:rPr>
        <w:t>)</w:t>
      </w:r>
      <w:r w:rsidR="00861759">
        <w:rPr>
          <w:iCs/>
          <w:szCs w:val="24"/>
        </w:rPr>
        <w:t>.</w:t>
      </w:r>
    </w:p>
    <w:p w:rsidR="00E537FE" w:rsidRPr="00861759" w:rsidRDefault="00E537FE" w:rsidP="00E537FE">
      <w:pPr>
        <w:autoSpaceDE w:val="0"/>
        <w:autoSpaceDN w:val="0"/>
        <w:adjustRightInd w:val="0"/>
        <w:spacing w:after="0" w:line="360" w:lineRule="auto"/>
        <w:ind w:left="720" w:hanging="720"/>
        <w:jc w:val="both"/>
        <w:rPr>
          <w:rFonts w:ascii="Times New Roman" w:hAnsi="Times New Roman"/>
          <w:bCs/>
          <w:sz w:val="24"/>
          <w:szCs w:val="24"/>
        </w:rPr>
      </w:pPr>
      <w:proofErr w:type="spellStart"/>
      <w:r w:rsidRPr="00861759">
        <w:rPr>
          <w:rFonts w:ascii="Times New Roman" w:hAnsi="Times New Roman"/>
          <w:sz w:val="24"/>
          <w:szCs w:val="24"/>
        </w:rPr>
        <w:t>Ghosh</w:t>
      </w:r>
      <w:proofErr w:type="spellEnd"/>
      <w:r w:rsidRPr="00861759">
        <w:rPr>
          <w:rFonts w:ascii="Times New Roman" w:hAnsi="Times New Roman"/>
          <w:sz w:val="24"/>
          <w:szCs w:val="24"/>
        </w:rPr>
        <w:t>, S.K. (2013)</w:t>
      </w:r>
      <w:r w:rsidRPr="00861759">
        <w:rPr>
          <w:rFonts w:ascii="Times New Roman" w:hAnsi="Times New Roman"/>
          <w:bCs/>
          <w:sz w:val="24"/>
          <w:szCs w:val="24"/>
        </w:rPr>
        <w:t xml:space="preserve">.  </w:t>
      </w:r>
      <w:proofErr w:type="gramStart"/>
      <w:r w:rsidRPr="00861759">
        <w:rPr>
          <w:rFonts w:ascii="Times New Roman" w:hAnsi="Times New Roman"/>
          <w:bCs/>
          <w:sz w:val="24"/>
          <w:szCs w:val="24"/>
        </w:rPr>
        <w:t>Incidence of red spider mite (</w:t>
      </w:r>
      <w:proofErr w:type="spellStart"/>
      <w:r w:rsidRPr="00861759">
        <w:rPr>
          <w:rFonts w:ascii="Times New Roman" w:hAnsi="Times New Roman"/>
          <w:bCs/>
          <w:i/>
          <w:iCs/>
          <w:sz w:val="24"/>
          <w:szCs w:val="24"/>
        </w:rPr>
        <w:t>Tetranychus</w:t>
      </w:r>
      <w:proofErr w:type="spellEnd"/>
      <w:r w:rsidRPr="00861759">
        <w:rPr>
          <w:rFonts w:ascii="Times New Roman" w:hAnsi="Times New Roman"/>
          <w:bCs/>
          <w:i/>
          <w:iCs/>
          <w:sz w:val="24"/>
          <w:szCs w:val="24"/>
        </w:rPr>
        <w:t xml:space="preserve"> </w:t>
      </w:r>
      <w:proofErr w:type="spellStart"/>
      <w:r w:rsidRPr="00861759">
        <w:rPr>
          <w:rFonts w:ascii="Times New Roman" w:hAnsi="Times New Roman"/>
          <w:bCs/>
          <w:i/>
          <w:iCs/>
          <w:sz w:val="24"/>
          <w:szCs w:val="24"/>
        </w:rPr>
        <w:t>urticae</w:t>
      </w:r>
      <w:proofErr w:type="spellEnd"/>
      <w:r w:rsidRPr="00861759">
        <w:rPr>
          <w:rFonts w:ascii="Times New Roman" w:hAnsi="Times New Roman"/>
          <w:bCs/>
          <w:i/>
          <w:iCs/>
          <w:sz w:val="24"/>
          <w:szCs w:val="24"/>
        </w:rPr>
        <w:t xml:space="preserve"> </w:t>
      </w:r>
      <w:r w:rsidRPr="00861759">
        <w:rPr>
          <w:rFonts w:ascii="Times New Roman" w:hAnsi="Times New Roman"/>
          <w:bCs/>
          <w:sz w:val="24"/>
          <w:szCs w:val="24"/>
        </w:rPr>
        <w:t>Koch) on okra (</w:t>
      </w:r>
      <w:proofErr w:type="spellStart"/>
      <w:r w:rsidRPr="00861759">
        <w:rPr>
          <w:rFonts w:ascii="Times New Roman" w:hAnsi="Times New Roman"/>
          <w:bCs/>
          <w:i/>
          <w:iCs/>
          <w:sz w:val="24"/>
          <w:szCs w:val="24"/>
        </w:rPr>
        <w:t>Abelmoschus</w:t>
      </w:r>
      <w:proofErr w:type="spellEnd"/>
      <w:r w:rsidRPr="00861759">
        <w:rPr>
          <w:rFonts w:ascii="Times New Roman" w:hAnsi="Times New Roman"/>
          <w:bCs/>
          <w:i/>
          <w:iCs/>
          <w:sz w:val="24"/>
          <w:szCs w:val="24"/>
        </w:rPr>
        <w:t xml:space="preserve"> </w:t>
      </w:r>
      <w:proofErr w:type="spellStart"/>
      <w:r w:rsidRPr="00861759">
        <w:rPr>
          <w:rFonts w:ascii="Times New Roman" w:hAnsi="Times New Roman"/>
          <w:bCs/>
          <w:i/>
          <w:iCs/>
          <w:sz w:val="24"/>
          <w:szCs w:val="24"/>
        </w:rPr>
        <w:t>esculentus</w:t>
      </w:r>
      <w:proofErr w:type="spellEnd"/>
      <w:r w:rsidRPr="00861759">
        <w:rPr>
          <w:rFonts w:ascii="Times New Roman" w:hAnsi="Times New Roman"/>
          <w:bCs/>
          <w:i/>
          <w:iCs/>
          <w:sz w:val="24"/>
          <w:szCs w:val="24"/>
        </w:rPr>
        <w:t xml:space="preserve"> </w:t>
      </w:r>
      <w:r w:rsidRPr="00861759">
        <w:rPr>
          <w:rFonts w:ascii="Times New Roman" w:hAnsi="Times New Roman"/>
          <w:bCs/>
          <w:sz w:val="24"/>
          <w:szCs w:val="24"/>
        </w:rPr>
        <w:t>(L.)</w:t>
      </w:r>
      <w:proofErr w:type="gramEnd"/>
      <w:r w:rsidRPr="00861759">
        <w:rPr>
          <w:rFonts w:ascii="Times New Roman" w:hAnsi="Times New Roman"/>
          <w:bCs/>
          <w:sz w:val="24"/>
          <w:szCs w:val="24"/>
        </w:rPr>
        <w:t xml:space="preserve"> </w:t>
      </w:r>
      <w:proofErr w:type="spellStart"/>
      <w:proofErr w:type="gramStart"/>
      <w:r w:rsidRPr="00861759">
        <w:rPr>
          <w:rFonts w:ascii="Times New Roman" w:hAnsi="Times New Roman"/>
          <w:bCs/>
          <w:sz w:val="24"/>
          <w:szCs w:val="24"/>
        </w:rPr>
        <w:t>Moench</w:t>
      </w:r>
      <w:proofErr w:type="spellEnd"/>
      <w:r w:rsidRPr="00861759">
        <w:rPr>
          <w:rFonts w:ascii="Times New Roman" w:hAnsi="Times New Roman"/>
          <w:bCs/>
          <w:sz w:val="24"/>
          <w:szCs w:val="24"/>
        </w:rPr>
        <w:t>) and their sustainable management.</w:t>
      </w:r>
      <w:proofErr w:type="gramEnd"/>
      <w:r w:rsidRPr="00861759">
        <w:rPr>
          <w:rFonts w:ascii="Times New Roman" w:hAnsi="Times New Roman"/>
          <w:b/>
          <w:bCs/>
          <w:i/>
          <w:iCs/>
          <w:sz w:val="24"/>
          <w:szCs w:val="24"/>
        </w:rPr>
        <w:t xml:space="preserve"> </w:t>
      </w:r>
      <w:r w:rsidRPr="00861759">
        <w:rPr>
          <w:rFonts w:ascii="Times New Roman" w:hAnsi="Times New Roman"/>
          <w:bCs/>
          <w:i/>
          <w:iCs/>
          <w:sz w:val="24"/>
          <w:szCs w:val="24"/>
        </w:rPr>
        <w:t xml:space="preserve">Current </w:t>
      </w:r>
      <w:proofErr w:type="spellStart"/>
      <w:r w:rsidRPr="00861759">
        <w:rPr>
          <w:rFonts w:ascii="Times New Roman" w:hAnsi="Times New Roman"/>
          <w:bCs/>
          <w:i/>
          <w:iCs/>
          <w:sz w:val="24"/>
          <w:szCs w:val="24"/>
        </w:rPr>
        <w:t>Biotica</w:t>
      </w:r>
      <w:proofErr w:type="spellEnd"/>
      <w:r w:rsidRPr="00861759">
        <w:rPr>
          <w:rFonts w:ascii="Times New Roman" w:hAnsi="Times New Roman"/>
          <w:b/>
          <w:bCs/>
          <w:i/>
          <w:iCs/>
          <w:sz w:val="24"/>
          <w:szCs w:val="24"/>
        </w:rPr>
        <w:t xml:space="preserve"> </w:t>
      </w:r>
      <w:r w:rsidRPr="00861759">
        <w:rPr>
          <w:rFonts w:ascii="Times New Roman" w:hAnsi="Times New Roman"/>
          <w:b/>
          <w:sz w:val="24"/>
          <w:szCs w:val="24"/>
        </w:rPr>
        <w:t>7</w:t>
      </w:r>
      <w:r w:rsidRPr="00861759">
        <w:rPr>
          <w:rFonts w:ascii="Times New Roman" w:hAnsi="Times New Roman"/>
          <w:sz w:val="24"/>
          <w:szCs w:val="24"/>
        </w:rPr>
        <w:t xml:space="preserve">(1&amp;2): 40-50.    </w:t>
      </w:r>
    </w:p>
    <w:p w:rsidR="00E537FE" w:rsidRPr="00861759" w:rsidRDefault="00E537FE" w:rsidP="00E537FE">
      <w:pPr>
        <w:tabs>
          <w:tab w:val="left" w:pos="340"/>
        </w:tabs>
        <w:spacing w:after="0" w:line="360" w:lineRule="auto"/>
        <w:ind w:left="720" w:hanging="720"/>
        <w:jc w:val="both"/>
        <w:rPr>
          <w:rFonts w:ascii="Times New Roman" w:hAnsi="Times New Roman"/>
          <w:sz w:val="24"/>
          <w:szCs w:val="24"/>
        </w:rPr>
      </w:pPr>
      <w:proofErr w:type="spellStart"/>
      <w:r w:rsidRPr="00861759">
        <w:rPr>
          <w:rFonts w:ascii="Times New Roman" w:hAnsi="Times New Roman"/>
          <w:sz w:val="24"/>
          <w:szCs w:val="24"/>
        </w:rPr>
        <w:t>Ghosh</w:t>
      </w:r>
      <w:proofErr w:type="spellEnd"/>
      <w:r w:rsidRPr="00861759">
        <w:rPr>
          <w:rFonts w:ascii="Times New Roman" w:hAnsi="Times New Roman"/>
          <w:sz w:val="24"/>
          <w:szCs w:val="24"/>
        </w:rPr>
        <w:t xml:space="preserve">, S.K., </w:t>
      </w:r>
      <w:proofErr w:type="spellStart"/>
      <w:r w:rsidRPr="00861759">
        <w:rPr>
          <w:rFonts w:ascii="Times New Roman" w:hAnsi="Times New Roman"/>
          <w:sz w:val="24"/>
          <w:szCs w:val="24"/>
        </w:rPr>
        <w:t>Mandal</w:t>
      </w:r>
      <w:proofErr w:type="spellEnd"/>
      <w:r w:rsidRPr="00861759">
        <w:rPr>
          <w:rFonts w:ascii="Times New Roman" w:hAnsi="Times New Roman"/>
          <w:sz w:val="24"/>
          <w:szCs w:val="24"/>
        </w:rPr>
        <w:t xml:space="preserve">, T.  </w:t>
      </w:r>
      <w:proofErr w:type="gramStart"/>
      <w:r w:rsidRPr="00861759">
        <w:rPr>
          <w:rFonts w:ascii="Times New Roman" w:hAnsi="Times New Roman"/>
          <w:sz w:val="24"/>
          <w:szCs w:val="24"/>
        </w:rPr>
        <w:t>and</w:t>
      </w:r>
      <w:proofErr w:type="gramEnd"/>
      <w:r w:rsidRPr="00861759">
        <w:rPr>
          <w:rFonts w:ascii="Times New Roman" w:hAnsi="Times New Roman"/>
          <w:sz w:val="24"/>
          <w:szCs w:val="24"/>
        </w:rPr>
        <w:t xml:space="preserve"> </w:t>
      </w:r>
      <w:proofErr w:type="spellStart"/>
      <w:r w:rsidRPr="00861759">
        <w:rPr>
          <w:rFonts w:ascii="Times New Roman" w:hAnsi="Times New Roman"/>
          <w:sz w:val="24"/>
          <w:szCs w:val="24"/>
        </w:rPr>
        <w:t>Chakraborty</w:t>
      </w:r>
      <w:proofErr w:type="spellEnd"/>
      <w:r w:rsidRPr="00861759">
        <w:rPr>
          <w:rFonts w:ascii="Times New Roman" w:hAnsi="Times New Roman"/>
          <w:sz w:val="24"/>
          <w:szCs w:val="24"/>
        </w:rPr>
        <w:t xml:space="preserve">, K. (2013). Efficacy of chemical insecticides and </w:t>
      </w:r>
      <w:proofErr w:type="spellStart"/>
      <w:r w:rsidRPr="00861759">
        <w:rPr>
          <w:rFonts w:ascii="Times New Roman" w:hAnsi="Times New Roman"/>
          <w:sz w:val="24"/>
          <w:szCs w:val="24"/>
        </w:rPr>
        <w:t>neem</w:t>
      </w:r>
      <w:proofErr w:type="spellEnd"/>
      <w:r w:rsidRPr="00861759">
        <w:rPr>
          <w:rFonts w:ascii="Times New Roman" w:hAnsi="Times New Roman"/>
          <w:sz w:val="24"/>
          <w:szCs w:val="24"/>
        </w:rPr>
        <w:t xml:space="preserve"> oil against white fly (</w:t>
      </w:r>
      <w:proofErr w:type="spellStart"/>
      <w:r w:rsidRPr="00861759">
        <w:rPr>
          <w:rFonts w:ascii="Times New Roman" w:hAnsi="Times New Roman"/>
          <w:i/>
          <w:sz w:val="24"/>
          <w:szCs w:val="24"/>
        </w:rPr>
        <w:t>Bemisia</w:t>
      </w:r>
      <w:proofErr w:type="spellEnd"/>
      <w:r w:rsidRPr="00861759">
        <w:rPr>
          <w:rFonts w:ascii="Times New Roman" w:hAnsi="Times New Roman"/>
          <w:i/>
          <w:sz w:val="24"/>
          <w:szCs w:val="24"/>
        </w:rPr>
        <w:t xml:space="preserve"> </w:t>
      </w:r>
      <w:proofErr w:type="spellStart"/>
      <w:r w:rsidRPr="00861759">
        <w:rPr>
          <w:rFonts w:ascii="Times New Roman" w:hAnsi="Times New Roman"/>
          <w:i/>
          <w:sz w:val="24"/>
          <w:szCs w:val="24"/>
        </w:rPr>
        <w:t>tabaci</w:t>
      </w:r>
      <w:proofErr w:type="spellEnd"/>
      <w:r w:rsidRPr="00861759">
        <w:rPr>
          <w:rFonts w:ascii="Times New Roman" w:hAnsi="Times New Roman"/>
          <w:sz w:val="24"/>
          <w:szCs w:val="24"/>
        </w:rPr>
        <w:t xml:space="preserve"> </w:t>
      </w:r>
      <w:proofErr w:type="spellStart"/>
      <w:r w:rsidRPr="00861759">
        <w:rPr>
          <w:rFonts w:ascii="Times New Roman" w:hAnsi="Times New Roman"/>
          <w:sz w:val="24"/>
          <w:szCs w:val="24"/>
        </w:rPr>
        <w:t>Genn</w:t>
      </w:r>
      <w:proofErr w:type="spellEnd"/>
      <w:r w:rsidRPr="00861759">
        <w:rPr>
          <w:rFonts w:ascii="Times New Roman" w:hAnsi="Times New Roman"/>
          <w:sz w:val="24"/>
          <w:szCs w:val="24"/>
        </w:rPr>
        <w:t xml:space="preserve">.) </w:t>
      </w:r>
      <w:proofErr w:type="gramStart"/>
      <w:r w:rsidRPr="00861759">
        <w:rPr>
          <w:rFonts w:ascii="Times New Roman" w:hAnsi="Times New Roman"/>
          <w:sz w:val="24"/>
          <w:szCs w:val="24"/>
        </w:rPr>
        <w:t xml:space="preserve">Infesting </w:t>
      </w:r>
      <w:proofErr w:type="spellStart"/>
      <w:r w:rsidRPr="00861759">
        <w:rPr>
          <w:rFonts w:ascii="Times New Roman" w:hAnsi="Times New Roman"/>
          <w:sz w:val="24"/>
          <w:szCs w:val="24"/>
        </w:rPr>
        <w:t>ladysfinger</w:t>
      </w:r>
      <w:proofErr w:type="spellEnd"/>
      <w:r w:rsidRPr="00861759">
        <w:rPr>
          <w:rFonts w:ascii="Times New Roman" w:hAnsi="Times New Roman"/>
          <w:sz w:val="24"/>
          <w:szCs w:val="24"/>
        </w:rPr>
        <w:t xml:space="preserve"> (</w:t>
      </w:r>
      <w:proofErr w:type="spellStart"/>
      <w:r w:rsidRPr="00861759">
        <w:rPr>
          <w:rFonts w:ascii="Times New Roman" w:hAnsi="Times New Roman"/>
          <w:i/>
          <w:sz w:val="24"/>
          <w:szCs w:val="24"/>
        </w:rPr>
        <w:t>Abelmoschus</w:t>
      </w:r>
      <w:proofErr w:type="spellEnd"/>
      <w:r w:rsidRPr="00861759">
        <w:rPr>
          <w:rFonts w:ascii="Times New Roman" w:hAnsi="Times New Roman"/>
          <w:i/>
          <w:sz w:val="24"/>
          <w:szCs w:val="24"/>
        </w:rPr>
        <w:t xml:space="preserve"> </w:t>
      </w:r>
      <w:proofErr w:type="spellStart"/>
      <w:r w:rsidRPr="00861759">
        <w:rPr>
          <w:rFonts w:ascii="Times New Roman" w:hAnsi="Times New Roman"/>
          <w:i/>
          <w:sz w:val="24"/>
          <w:szCs w:val="24"/>
        </w:rPr>
        <w:t>esculentus</w:t>
      </w:r>
      <w:proofErr w:type="spellEnd"/>
      <w:r w:rsidRPr="00861759">
        <w:rPr>
          <w:rFonts w:ascii="Times New Roman" w:hAnsi="Times New Roman"/>
          <w:sz w:val="24"/>
          <w:szCs w:val="24"/>
        </w:rPr>
        <w:t xml:space="preserve"> L.).</w:t>
      </w:r>
      <w:proofErr w:type="gramEnd"/>
      <w:r w:rsidRPr="00861759">
        <w:rPr>
          <w:rFonts w:ascii="Times New Roman" w:hAnsi="Times New Roman"/>
          <w:sz w:val="24"/>
          <w:szCs w:val="24"/>
        </w:rPr>
        <w:t xml:space="preserve"> </w:t>
      </w:r>
      <w:r w:rsidRPr="00861759">
        <w:rPr>
          <w:rFonts w:ascii="Times New Roman" w:hAnsi="Times New Roman"/>
          <w:i/>
          <w:sz w:val="24"/>
          <w:szCs w:val="24"/>
        </w:rPr>
        <w:t>International</w:t>
      </w:r>
      <w:r w:rsidRPr="00861759">
        <w:rPr>
          <w:rFonts w:ascii="Times New Roman" w:hAnsi="Times New Roman"/>
          <w:sz w:val="24"/>
          <w:szCs w:val="24"/>
        </w:rPr>
        <w:t xml:space="preserve"> </w:t>
      </w:r>
      <w:r w:rsidRPr="00861759">
        <w:rPr>
          <w:rFonts w:ascii="Times New Roman" w:hAnsi="Times New Roman"/>
          <w:i/>
          <w:sz w:val="24"/>
          <w:szCs w:val="24"/>
        </w:rPr>
        <w:t>Journal of Bio-resource and Stress Management</w:t>
      </w:r>
      <w:r w:rsidRPr="00861759">
        <w:rPr>
          <w:rFonts w:ascii="Times New Roman" w:hAnsi="Times New Roman"/>
          <w:sz w:val="24"/>
          <w:szCs w:val="24"/>
        </w:rPr>
        <w:t xml:space="preserve"> </w:t>
      </w:r>
      <w:r w:rsidRPr="00861759">
        <w:rPr>
          <w:rFonts w:ascii="Times New Roman" w:hAnsi="Times New Roman"/>
          <w:b/>
          <w:sz w:val="24"/>
          <w:szCs w:val="24"/>
        </w:rPr>
        <w:t>4</w:t>
      </w:r>
      <w:r w:rsidRPr="00861759">
        <w:rPr>
          <w:rFonts w:ascii="Times New Roman" w:hAnsi="Times New Roman"/>
          <w:sz w:val="24"/>
          <w:szCs w:val="24"/>
        </w:rPr>
        <w:t xml:space="preserve"> (2): special 348-351.  </w:t>
      </w:r>
    </w:p>
    <w:p w:rsidR="00E537FE" w:rsidRPr="00300A81" w:rsidRDefault="00E537FE" w:rsidP="00300A81">
      <w:pPr>
        <w:tabs>
          <w:tab w:val="left" w:pos="340"/>
        </w:tabs>
        <w:spacing w:after="0" w:line="360" w:lineRule="auto"/>
        <w:ind w:left="720" w:hanging="720"/>
        <w:jc w:val="both"/>
        <w:rPr>
          <w:rFonts w:ascii="Times New Roman" w:hAnsi="Times New Roman"/>
          <w:b/>
          <w:sz w:val="24"/>
          <w:szCs w:val="24"/>
        </w:rPr>
      </w:pPr>
      <w:proofErr w:type="spellStart"/>
      <w:r w:rsidRPr="00300A81">
        <w:rPr>
          <w:rFonts w:ascii="Times New Roman" w:hAnsi="Times New Roman"/>
          <w:sz w:val="24"/>
          <w:szCs w:val="24"/>
        </w:rPr>
        <w:t>Ghosh</w:t>
      </w:r>
      <w:proofErr w:type="spellEnd"/>
      <w:r w:rsidRPr="00300A81">
        <w:rPr>
          <w:rFonts w:ascii="Times New Roman" w:hAnsi="Times New Roman"/>
          <w:sz w:val="24"/>
          <w:szCs w:val="24"/>
        </w:rPr>
        <w:t xml:space="preserve">, S.K. </w:t>
      </w:r>
      <w:proofErr w:type="gramStart"/>
      <w:r w:rsidRPr="00300A81">
        <w:rPr>
          <w:rFonts w:ascii="Times New Roman" w:hAnsi="Times New Roman"/>
          <w:sz w:val="24"/>
          <w:szCs w:val="24"/>
        </w:rPr>
        <w:t xml:space="preserve">and  </w:t>
      </w:r>
      <w:proofErr w:type="spellStart"/>
      <w:r w:rsidRPr="00300A81">
        <w:rPr>
          <w:rFonts w:ascii="Times New Roman" w:hAnsi="Times New Roman"/>
          <w:sz w:val="24"/>
          <w:szCs w:val="24"/>
        </w:rPr>
        <w:t>Chakraborty</w:t>
      </w:r>
      <w:proofErr w:type="spellEnd"/>
      <w:proofErr w:type="gramEnd"/>
      <w:r w:rsidRPr="00300A81">
        <w:rPr>
          <w:rFonts w:ascii="Times New Roman" w:hAnsi="Times New Roman"/>
          <w:sz w:val="24"/>
          <w:szCs w:val="24"/>
        </w:rPr>
        <w:t xml:space="preserve">, K. (2014). </w:t>
      </w:r>
      <w:r w:rsidRPr="00300A81">
        <w:rPr>
          <w:rStyle w:val="A2"/>
          <w:rFonts w:ascii="Times New Roman" w:hAnsi="Times New Roman" w:cs="Times New Roman"/>
          <w:b w:val="0"/>
          <w:color w:val="auto"/>
          <w:sz w:val="24"/>
          <w:szCs w:val="24"/>
        </w:rPr>
        <w:t>Bio-Efficacy of plant extracts against red spider mite (</w:t>
      </w:r>
      <w:proofErr w:type="spellStart"/>
      <w:r w:rsidRPr="00300A81">
        <w:rPr>
          <w:rStyle w:val="A2"/>
          <w:rFonts w:ascii="Times New Roman" w:hAnsi="Times New Roman" w:cs="Times New Roman"/>
          <w:b w:val="0"/>
          <w:i/>
          <w:color w:val="auto"/>
          <w:sz w:val="24"/>
          <w:szCs w:val="24"/>
        </w:rPr>
        <w:t>Tetranychus</w:t>
      </w:r>
      <w:proofErr w:type="spellEnd"/>
      <w:r w:rsidRPr="00300A81">
        <w:rPr>
          <w:rStyle w:val="A2"/>
          <w:rFonts w:ascii="Times New Roman" w:hAnsi="Times New Roman" w:cs="Times New Roman"/>
          <w:b w:val="0"/>
          <w:i/>
          <w:color w:val="auto"/>
          <w:sz w:val="24"/>
          <w:szCs w:val="24"/>
        </w:rPr>
        <w:t xml:space="preserve"> spp</w:t>
      </w:r>
      <w:proofErr w:type="gramStart"/>
      <w:r w:rsidRPr="00300A81">
        <w:rPr>
          <w:rStyle w:val="A2"/>
          <w:rFonts w:ascii="Times New Roman" w:hAnsi="Times New Roman" w:cs="Times New Roman"/>
          <w:b w:val="0"/>
          <w:i/>
          <w:color w:val="auto"/>
          <w:sz w:val="24"/>
          <w:szCs w:val="24"/>
        </w:rPr>
        <w:t>.</w:t>
      </w:r>
      <w:r w:rsidRPr="00300A81">
        <w:rPr>
          <w:rStyle w:val="A2"/>
          <w:rFonts w:ascii="Times New Roman" w:hAnsi="Times New Roman" w:cs="Times New Roman"/>
          <w:b w:val="0"/>
          <w:color w:val="auto"/>
          <w:sz w:val="24"/>
          <w:szCs w:val="24"/>
        </w:rPr>
        <w:t xml:space="preserve"> )</w:t>
      </w:r>
      <w:proofErr w:type="gramEnd"/>
      <w:r w:rsidRPr="00300A81">
        <w:rPr>
          <w:rStyle w:val="A2"/>
          <w:rFonts w:ascii="Times New Roman" w:hAnsi="Times New Roman" w:cs="Times New Roman"/>
          <w:b w:val="0"/>
          <w:color w:val="auto"/>
          <w:sz w:val="24"/>
          <w:szCs w:val="24"/>
        </w:rPr>
        <w:t xml:space="preserve"> infesting </w:t>
      </w:r>
      <w:proofErr w:type="spellStart"/>
      <w:r w:rsidRPr="00300A81">
        <w:rPr>
          <w:rStyle w:val="A2"/>
          <w:rFonts w:ascii="Times New Roman" w:hAnsi="Times New Roman" w:cs="Times New Roman"/>
          <w:b w:val="0"/>
          <w:color w:val="auto"/>
          <w:sz w:val="24"/>
          <w:szCs w:val="24"/>
        </w:rPr>
        <w:t>brinjal</w:t>
      </w:r>
      <w:proofErr w:type="spellEnd"/>
      <w:r w:rsidRPr="00300A81">
        <w:rPr>
          <w:rStyle w:val="A2"/>
          <w:rFonts w:ascii="Times New Roman" w:hAnsi="Times New Roman" w:cs="Times New Roman"/>
          <w:b w:val="0"/>
          <w:color w:val="auto"/>
          <w:sz w:val="24"/>
          <w:szCs w:val="24"/>
        </w:rPr>
        <w:t xml:space="preserve"> (</w:t>
      </w:r>
      <w:proofErr w:type="spellStart"/>
      <w:r w:rsidRPr="00300A81">
        <w:rPr>
          <w:rStyle w:val="A2"/>
          <w:rFonts w:ascii="Times New Roman" w:hAnsi="Times New Roman" w:cs="Times New Roman"/>
          <w:b w:val="0"/>
          <w:i/>
          <w:color w:val="auto"/>
          <w:sz w:val="24"/>
          <w:szCs w:val="24"/>
        </w:rPr>
        <w:t>Solanum</w:t>
      </w:r>
      <w:proofErr w:type="spellEnd"/>
      <w:r w:rsidRPr="00300A81">
        <w:rPr>
          <w:rStyle w:val="A2"/>
          <w:rFonts w:ascii="Times New Roman" w:hAnsi="Times New Roman" w:cs="Times New Roman"/>
          <w:b w:val="0"/>
          <w:i/>
          <w:color w:val="auto"/>
          <w:sz w:val="24"/>
          <w:szCs w:val="24"/>
        </w:rPr>
        <w:t xml:space="preserve"> </w:t>
      </w:r>
      <w:proofErr w:type="spellStart"/>
      <w:r w:rsidRPr="00300A81">
        <w:rPr>
          <w:rStyle w:val="A2"/>
          <w:rFonts w:ascii="Times New Roman" w:hAnsi="Times New Roman" w:cs="Times New Roman"/>
          <w:b w:val="0"/>
          <w:i/>
          <w:color w:val="auto"/>
          <w:sz w:val="24"/>
          <w:szCs w:val="24"/>
        </w:rPr>
        <w:t>melongena</w:t>
      </w:r>
      <w:proofErr w:type="spellEnd"/>
      <w:r w:rsidRPr="00300A81">
        <w:rPr>
          <w:rStyle w:val="A2"/>
          <w:rFonts w:ascii="Times New Roman" w:hAnsi="Times New Roman" w:cs="Times New Roman"/>
          <w:b w:val="0"/>
          <w:color w:val="auto"/>
          <w:sz w:val="24"/>
          <w:szCs w:val="24"/>
        </w:rPr>
        <w:t xml:space="preserve"> L.)</w:t>
      </w:r>
      <w:r w:rsidRPr="00300A81">
        <w:rPr>
          <w:rFonts w:ascii="Times New Roman" w:hAnsi="Times New Roman"/>
          <w:b/>
          <w:sz w:val="24"/>
          <w:szCs w:val="24"/>
        </w:rPr>
        <w:t>.</w:t>
      </w:r>
      <w:r w:rsidRPr="00300A81">
        <w:rPr>
          <w:rFonts w:ascii="Times New Roman" w:hAnsi="Times New Roman"/>
          <w:sz w:val="24"/>
          <w:szCs w:val="24"/>
        </w:rPr>
        <w:t xml:space="preserve"> </w:t>
      </w:r>
      <w:proofErr w:type="gramStart"/>
      <w:r w:rsidRPr="00300A81">
        <w:rPr>
          <w:rFonts w:ascii="Times New Roman" w:hAnsi="Times New Roman"/>
          <w:i/>
          <w:sz w:val="24"/>
          <w:szCs w:val="24"/>
        </w:rPr>
        <w:t>Research journal of Agricultural and Environmental Sciences.</w:t>
      </w:r>
      <w:proofErr w:type="gramEnd"/>
      <w:r w:rsidRPr="00300A81">
        <w:rPr>
          <w:rFonts w:ascii="Times New Roman" w:hAnsi="Times New Roman"/>
          <w:i/>
          <w:sz w:val="24"/>
          <w:szCs w:val="24"/>
        </w:rPr>
        <w:t xml:space="preserve"> </w:t>
      </w:r>
      <w:r w:rsidRPr="00300A81">
        <w:rPr>
          <w:rFonts w:ascii="Times New Roman" w:hAnsi="Times New Roman"/>
          <w:b/>
          <w:sz w:val="24"/>
          <w:szCs w:val="24"/>
        </w:rPr>
        <w:t>1</w:t>
      </w:r>
      <w:r w:rsidRPr="00300A81">
        <w:rPr>
          <w:rFonts w:ascii="Times New Roman" w:hAnsi="Times New Roman"/>
          <w:sz w:val="24"/>
          <w:szCs w:val="24"/>
        </w:rPr>
        <w:t xml:space="preserve"> (1): 26-31.   </w:t>
      </w:r>
    </w:p>
    <w:p w:rsidR="00E537FE" w:rsidRPr="00300A81" w:rsidRDefault="00300A81" w:rsidP="00300A81">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Ghosh</w:t>
      </w:r>
      <w:proofErr w:type="spellEnd"/>
      <w:r>
        <w:rPr>
          <w:rFonts w:ascii="Times New Roman" w:hAnsi="Times New Roman" w:cs="Times New Roman"/>
          <w:sz w:val="24"/>
          <w:szCs w:val="24"/>
        </w:rPr>
        <w:t xml:space="preserve">, S.K. (2015). </w:t>
      </w:r>
      <w:proofErr w:type="gramStart"/>
      <w:r w:rsidR="00E537FE" w:rsidRPr="00300A81">
        <w:rPr>
          <w:rFonts w:ascii="Times New Roman" w:hAnsi="Times New Roman" w:cs="Times New Roman"/>
          <w:sz w:val="24"/>
          <w:szCs w:val="24"/>
        </w:rPr>
        <w:t>Integrated field management of aphid (</w:t>
      </w:r>
      <w:proofErr w:type="spellStart"/>
      <w:r w:rsidR="00E537FE" w:rsidRPr="00300A81">
        <w:rPr>
          <w:rFonts w:ascii="Times New Roman" w:hAnsi="Times New Roman" w:cs="Times New Roman"/>
          <w:i/>
          <w:sz w:val="24"/>
          <w:szCs w:val="24"/>
        </w:rPr>
        <w:t>Myzus</w:t>
      </w:r>
      <w:proofErr w:type="spellEnd"/>
      <w:r w:rsidR="00E537FE" w:rsidRPr="00300A81">
        <w:rPr>
          <w:rFonts w:ascii="Times New Roman" w:hAnsi="Times New Roman" w:cs="Times New Roman"/>
          <w:i/>
          <w:sz w:val="24"/>
          <w:szCs w:val="24"/>
        </w:rPr>
        <w:t xml:space="preserve"> </w:t>
      </w:r>
      <w:proofErr w:type="spellStart"/>
      <w:r w:rsidR="00E537FE" w:rsidRPr="00300A81">
        <w:rPr>
          <w:rFonts w:ascii="Times New Roman" w:hAnsi="Times New Roman" w:cs="Times New Roman"/>
          <w:i/>
          <w:sz w:val="24"/>
          <w:szCs w:val="24"/>
        </w:rPr>
        <w:t>persicae</w:t>
      </w:r>
      <w:proofErr w:type="spellEnd"/>
      <w:r w:rsidR="00E537FE" w:rsidRPr="00300A81">
        <w:rPr>
          <w:rFonts w:ascii="Times New Roman" w:hAnsi="Times New Roman" w:cs="Times New Roman"/>
          <w:sz w:val="24"/>
          <w:szCs w:val="24"/>
        </w:rPr>
        <w:t xml:space="preserve"> </w:t>
      </w:r>
      <w:proofErr w:type="spellStart"/>
      <w:r w:rsidR="00E537FE" w:rsidRPr="00300A81">
        <w:rPr>
          <w:rFonts w:ascii="Times New Roman" w:hAnsi="Times New Roman" w:cs="Times New Roman"/>
          <w:sz w:val="24"/>
          <w:szCs w:val="24"/>
        </w:rPr>
        <w:t>Sulz</w:t>
      </w:r>
      <w:proofErr w:type="spellEnd"/>
      <w:r w:rsidR="00E537FE" w:rsidRPr="00300A81">
        <w:rPr>
          <w:rFonts w:ascii="Times New Roman" w:hAnsi="Times New Roman" w:cs="Times New Roman"/>
          <w:sz w:val="24"/>
          <w:szCs w:val="24"/>
        </w:rPr>
        <w:t>.</w:t>
      </w:r>
      <w:proofErr w:type="gramEnd"/>
      <w:r w:rsidR="00E537FE" w:rsidRPr="00300A81">
        <w:rPr>
          <w:rFonts w:ascii="Times New Roman" w:hAnsi="Times New Roman" w:cs="Times New Roman"/>
          <w:sz w:val="24"/>
          <w:szCs w:val="24"/>
        </w:rPr>
        <w:t xml:space="preserve"> </w:t>
      </w:r>
      <w:proofErr w:type="gramStart"/>
      <w:r w:rsidR="00E537FE" w:rsidRPr="00300A81">
        <w:rPr>
          <w:rFonts w:ascii="Times New Roman" w:hAnsi="Times New Roman" w:cs="Times New Roman"/>
          <w:sz w:val="24"/>
          <w:szCs w:val="24"/>
        </w:rPr>
        <w:t xml:space="preserve">And </w:t>
      </w:r>
      <w:r w:rsidR="00E537FE" w:rsidRPr="00300A81">
        <w:rPr>
          <w:rFonts w:ascii="Times New Roman" w:hAnsi="Times New Roman" w:cs="Times New Roman"/>
          <w:i/>
          <w:sz w:val="24"/>
          <w:szCs w:val="24"/>
        </w:rPr>
        <w:t xml:space="preserve">Aphis </w:t>
      </w:r>
      <w:proofErr w:type="spellStart"/>
      <w:r w:rsidR="00E537FE" w:rsidRPr="00300A81">
        <w:rPr>
          <w:rFonts w:ascii="Times New Roman" w:hAnsi="Times New Roman" w:cs="Times New Roman"/>
          <w:i/>
          <w:sz w:val="24"/>
          <w:szCs w:val="24"/>
        </w:rPr>
        <w:t>gossypii</w:t>
      </w:r>
      <w:proofErr w:type="spellEnd"/>
      <w:r w:rsidR="00E537FE" w:rsidRPr="00300A81">
        <w:rPr>
          <w:rFonts w:ascii="Times New Roman" w:hAnsi="Times New Roman" w:cs="Times New Roman"/>
          <w:i/>
          <w:sz w:val="24"/>
          <w:szCs w:val="24"/>
        </w:rPr>
        <w:t xml:space="preserve"> </w:t>
      </w:r>
      <w:proofErr w:type="spellStart"/>
      <w:r w:rsidR="00E537FE" w:rsidRPr="00300A81">
        <w:rPr>
          <w:rFonts w:ascii="Times New Roman" w:hAnsi="Times New Roman" w:cs="Times New Roman"/>
          <w:sz w:val="24"/>
          <w:szCs w:val="24"/>
        </w:rPr>
        <w:t>Glov</w:t>
      </w:r>
      <w:proofErr w:type="spellEnd"/>
      <w:r w:rsidR="00E537FE" w:rsidRPr="00300A81">
        <w:rPr>
          <w:rFonts w:ascii="Times New Roman" w:hAnsi="Times New Roman" w:cs="Times New Roman"/>
          <w:sz w:val="24"/>
          <w:szCs w:val="24"/>
        </w:rPr>
        <w:t>.</w:t>
      </w:r>
      <w:proofErr w:type="gramEnd"/>
      <w:r w:rsidR="00E537FE" w:rsidRPr="00300A81">
        <w:rPr>
          <w:rFonts w:ascii="Times New Roman" w:hAnsi="Times New Roman" w:cs="Times New Roman"/>
          <w:sz w:val="24"/>
          <w:szCs w:val="24"/>
        </w:rPr>
        <w:t xml:space="preserve"> </w:t>
      </w:r>
      <w:proofErr w:type="gramStart"/>
      <w:r w:rsidR="00E537FE" w:rsidRPr="00300A81">
        <w:rPr>
          <w:rFonts w:ascii="Times New Roman" w:hAnsi="Times New Roman" w:cs="Times New Roman"/>
          <w:sz w:val="24"/>
          <w:szCs w:val="24"/>
        </w:rPr>
        <w:t>Together) on potato (</w:t>
      </w:r>
      <w:proofErr w:type="spellStart"/>
      <w:r w:rsidR="00E537FE" w:rsidRPr="00300A81">
        <w:rPr>
          <w:rFonts w:ascii="Times New Roman" w:hAnsi="Times New Roman" w:cs="Times New Roman"/>
          <w:i/>
          <w:sz w:val="24"/>
          <w:szCs w:val="24"/>
        </w:rPr>
        <w:t>Solanum</w:t>
      </w:r>
      <w:proofErr w:type="spellEnd"/>
      <w:r w:rsidR="00E537FE" w:rsidRPr="00300A81">
        <w:rPr>
          <w:rFonts w:ascii="Times New Roman" w:hAnsi="Times New Roman" w:cs="Times New Roman"/>
          <w:i/>
          <w:sz w:val="24"/>
          <w:szCs w:val="24"/>
        </w:rPr>
        <w:t xml:space="preserve"> </w:t>
      </w:r>
      <w:proofErr w:type="spellStart"/>
      <w:r w:rsidR="00E537FE" w:rsidRPr="00300A81">
        <w:rPr>
          <w:rFonts w:ascii="Times New Roman" w:hAnsi="Times New Roman" w:cs="Times New Roman"/>
          <w:i/>
          <w:sz w:val="24"/>
          <w:szCs w:val="24"/>
        </w:rPr>
        <w:t>tuberosum</w:t>
      </w:r>
      <w:proofErr w:type="spellEnd"/>
      <w:r w:rsidR="00E537FE" w:rsidRPr="00300A81">
        <w:rPr>
          <w:rFonts w:ascii="Times New Roman" w:hAnsi="Times New Roman" w:cs="Times New Roman"/>
          <w:sz w:val="24"/>
          <w:szCs w:val="24"/>
        </w:rPr>
        <w:t xml:space="preserve"> L.) using bio-pesticides </w:t>
      </w:r>
      <w:r w:rsidR="00E537FE" w:rsidRPr="00300A81">
        <w:rPr>
          <w:rFonts w:ascii="Times New Roman" w:hAnsi="Times New Roman" w:cs="Times New Roman"/>
          <w:i/>
          <w:sz w:val="24"/>
          <w:szCs w:val="24"/>
        </w:rPr>
        <w:t>International Journal of Science, Environment and Technology.</w:t>
      </w:r>
      <w:proofErr w:type="gramEnd"/>
      <w:r w:rsidR="00E537FE" w:rsidRPr="00300A81">
        <w:rPr>
          <w:rFonts w:ascii="Times New Roman" w:hAnsi="Times New Roman" w:cs="Times New Roman"/>
          <w:i/>
          <w:sz w:val="24"/>
          <w:szCs w:val="24"/>
        </w:rPr>
        <w:t xml:space="preserve"> </w:t>
      </w:r>
      <w:r w:rsidR="00E537FE" w:rsidRPr="00300A81">
        <w:rPr>
          <w:rFonts w:ascii="Times New Roman" w:hAnsi="Times New Roman" w:cs="Times New Roman"/>
          <w:b/>
          <w:sz w:val="24"/>
          <w:szCs w:val="24"/>
        </w:rPr>
        <w:t>4</w:t>
      </w:r>
      <w:r w:rsidR="00E537FE" w:rsidRPr="00300A81">
        <w:rPr>
          <w:rFonts w:ascii="Times New Roman" w:hAnsi="Times New Roman" w:cs="Times New Roman"/>
          <w:sz w:val="24"/>
          <w:szCs w:val="24"/>
        </w:rPr>
        <w:t xml:space="preserve"> (3): 682-689.   </w:t>
      </w:r>
    </w:p>
    <w:p w:rsidR="00E537FE" w:rsidRPr="00300A81" w:rsidRDefault="00E537FE" w:rsidP="00C868AF">
      <w:pPr>
        <w:pStyle w:val="BodyTextIndent"/>
        <w:tabs>
          <w:tab w:val="left" w:pos="567"/>
        </w:tabs>
        <w:spacing w:after="0" w:line="360" w:lineRule="auto"/>
        <w:ind w:left="567" w:hanging="567"/>
        <w:rPr>
          <w:szCs w:val="24"/>
        </w:rPr>
      </w:pPr>
      <w:proofErr w:type="spellStart"/>
      <w:r w:rsidRPr="00300A81">
        <w:rPr>
          <w:szCs w:val="24"/>
        </w:rPr>
        <w:t>Ghosh</w:t>
      </w:r>
      <w:proofErr w:type="spellEnd"/>
      <w:r w:rsidRPr="00300A81">
        <w:rPr>
          <w:szCs w:val="24"/>
        </w:rPr>
        <w:t>, S.K. (2017)</w:t>
      </w:r>
      <w:r w:rsidRPr="00300A81">
        <w:rPr>
          <w:bCs/>
          <w:szCs w:val="24"/>
        </w:rPr>
        <w:t xml:space="preserve">. </w:t>
      </w:r>
      <w:proofErr w:type="gramStart"/>
      <w:r w:rsidRPr="00300A81">
        <w:rPr>
          <w:bCs/>
          <w:szCs w:val="24"/>
        </w:rPr>
        <w:t>Seasonal Incidence of aphid (</w:t>
      </w:r>
      <w:r w:rsidRPr="00300A81">
        <w:rPr>
          <w:bCs/>
          <w:i/>
          <w:szCs w:val="24"/>
        </w:rPr>
        <w:t xml:space="preserve">Aphis </w:t>
      </w:r>
      <w:proofErr w:type="spellStart"/>
      <w:r w:rsidRPr="00300A81">
        <w:rPr>
          <w:bCs/>
          <w:i/>
          <w:szCs w:val="24"/>
        </w:rPr>
        <w:t>gossypii</w:t>
      </w:r>
      <w:proofErr w:type="spellEnd"/>
      <w:r w:rsidRPr="00300A81">
        <w:rPr>
          <w:bCs/>
          <w:i/>
          <w:szCs w:val="24"/>
        </w:rPr>
        <w:t xml:space="preserve"> </w:t>
      </w:r>
      <w:r w:rsidRPr="00300A81">
        <w:rPr>
          <w:bCs/>
          <w:szCs w:val="24"/>
        </w:rPr>
        <w:t>Glove.)</w:t>
      </w:r>
      <w:proofErr w:type="gramEnd"/>
      <w:r w:rsidRPr="00300A81">
        <w:rPr>
          <w:bCs/>
          <w:szCs w:val="24"/>
        </w:rPr>
        <w:t xml:space="preserve"> </w:t>
      </w:r>
      <w:proofErr w:type="gramStart"/>
      <w:r w:rsidRPr="00300A81">
        <w:rPr>
          <w:bCs/>
          <w:szCs w:val="24"/>
        </w:rPr>
        <w:t>Infesting tomato (</w:t>
      </w:r>
      <w:proofErr w:type="spellStart"/>
      <w:r w:rsidRPr="00300A81">
        <w:rPr>
          <w:bCs/>
          <w:i/>
          <w:szCs w:val="24"/>
        </w:rPr>
        <w:t>Lycopersicon</w:t>
      </w:r>
      <w:proofErr w:type="spellEnd"/>
      <w:r w:rsidRPr="00300A81">
        <w:rPr>
          <w:bCs/>
          <w:i/>
          <w:szCs w:val="24"/>
        </w:rPr>
        <w:t xml:space="preserve"> </w:t>
      </w:r>
      <w:proofErr w:type="spellStart"/>
      <w:r w:rsidRPr="00300A81">
        <w:rPr>
          <w:bCs/>
          <w:i/>
          <w:szCs w:val="24"/>
        </w:rPr>
        <w:t>esculentum</w:t>
      </w:r>
      <w:proofErr w:type="spellEnd"/>
      <w:r w:rsidRPr="00300A81">
        <w:rPr>
          <w:bCs/>
          <w:szCs w:val="24"/>
        </w:rPr>
        <w:t xml:space="preserve"> L.) and their management by using botanical </w:t>
      </w:r>
      <w:r w:rsidR="00300A81">
        <w:rPr>
          <w:bCs/>
          <w:szCs w:val="24"/>
        </w:rPr>
        <w:t>pesticides.</w:t>
      </w:r>
      <w:proofErr w:type="gramEnd"/>
      <w:r w:rsidR="00300A81">
        <w:rPr>
          <w:bCs/>
          <w:szCs w:val="24"/>
        </w:rPr>
        <w:t xml:space="preserve"> </w:t>
      </w:r>
      <w:proofErr w:type="gramStart"/>
      <w:r w:rsidR="00300A81" w:rsidRPr="00300A81">
        <w:rPr>
          <w:bCs/>
          <w:i/>
          <w:szCs w:val="24"/>
        </w:rPr>
        <w:t>International</w:t>
      </w:r>
      <w:r w:rsidRPr="00300A81">
        <w:rPr>
          <w:i/>
          <w:szCs w:val="24"/>
        </w:rPr>
        <w:t xml:space="preserve"> Journal of Advances in Science Engineering and </w:t>
      </w:r>
      <w:proofErr w:type="spellStart"/>
      <w:r w:rsidRPr="00300A81">
        <w:rPr>
          <w:i/>
          <w:szCs w:val="24"/>
        </w:rPr>
        <w:t>Tecnology</w:t>
      </w:r>
      <w:proofErr w:type="spellEnd"/>
      <w:r w:rsidRPr="00300A81">
        <w:rPr>
          <w:i/>
          <w:szCs w:val="24"/>
        </w:rPr>
        <w:t>.</w:t>
      </w:r>
      <w:proofErr w:type="gramEnd"/>
      <w:r w:rsidRPr="00300A81">
        <w:rPr>
          <w:szCs w:val="24"/>
        </w:rPr>
        <w:t xml:space="preserve"> </w:t>
      </w:r>
      <w:r w:rsidRPr="00300A81">
        <w:rPr>
          <w:b/>
          <w:szCs w:val="24"/>
        </w:rPr>
        <w:t>5</w:t>
      </w:r>
      <w:r w:rsidRPr="00300A81">
        <w:rPr>
          <w:szCs w:val="24"/>
        </w:rPr>
        <w:t xml:space="preserve">(3, </w:t>
      </w:r>
      <w:proofErr w:type="spellStart"/>
      <w:r w:rsidRPr="00300A81">
        <w:rPr>
          <w:szCs w:val="24"/>
        </w:rPr>
        <w:t>Spl</w:t>
      </w:r>
      <w:proofErr w:type="spellEnd"/>
      <w:r w:rsidRPr="00300A81">
        <w:rPr>
          <w:szCs w:val="24"/>
        </w:rPr>
        <w:t xml:space="preserve">. Issue-1):14-17.  </w:t>
      </w:r>
      <w:proofErr w:type="gramStart"/>
      <w:r w:rsidRPr="00300A81">
        <w:rPr>
          <w:szCs w:val="24"/>
        </w:rPr>
        <w:t>ISSN-2321-9009</w:t>
      </w:r>
      <w:r w:rsidR="00300A81">
        <w:rPr>
          <w:szCs w:val="24"/>
        </w:rPr>
        <w:t>.</w:t>
      </w:r>
      <w:proofErr w:type="gramEnd"/>
    </w:p>
    <w:p w:rsidR="00E537FE" w:rsidRPr="00300A81" w:rsidRDefault="00E537FE" w:rsidP="00300A81">
      <w:pPr>
        <w:autoSpaceDE w:val="0"/>
        <w:autoSpaceDN w:val="0"/>
        <w:adjustRightInd w:val="0"/>
        <w:spacing w:after="0" w:line="360" w:lineRule="auto"/>
        <w:ind w:left="720" w:hanging="720"/>
        <w:jc w:val="both"/>
        <w:rPr>
          <w:rFonts w:ascii="Times New Roman" w:hAnsi="Times New Roman"/>
          <w:sz w:val="24"/>
          <w:szCs w:val="24"/>
        </w:rPr>
      </w:pPr>
      <w:proofErr w:type="spellStart"/>
      <w:r w:rsidRPr="00300A81">
        <w:rPr>
          <w:rFonts w:ascii="Times New Roman" w:hAnsi="Times New Roman"/>
          <w:sz w:val="24"/>
          <w:szCs w:val="24"/>
        </w:rPr>
        <w:t>Ghosh</w:t>
      </w:r>
      <w:proofErr w:type="spellEnd"/>
      <w:r w:rsidRPr="00300A81">
        <w:rPr>
          <w:rFonts w:ascii="Times New Roman" w:hAnsi="Times New Roman"/>
          <w:sz w:val="24"/>
          <w:szCs w:val="24"/>
        </w:rPr>
        <w:t xml:space="preserve">, S.K. (2019). </w:t>
      </w:r>
      <w:proofErr w:type="gramStart"/>
      <w:r w:rsidRPr="00300A81">
        <w:rPr>
          <w:rFonts w:ascii="Times New Roman" w:hAnsi="Times New Roman"/>
          <w:bCs/>
          <w:sz w:val="24"/>
          <w:szCs w:val="24"/>
          <w:lang w:val="en-IN" w:eastAsia="en-IN"/>
        </w:rPr>
        <w:t>Climate impact on red spider mite (</w:t>
      </w:r>
      <w:proofErr w:type="spellStart"/>
      <w:r w:rsidRPr="00300A81">
        <w:rPr>
          <w:rFonts w:ascii="Times New Roman" w:hAnsi="Times New Roman"/>
          <w:bCs/>
          <w:i/>
          <w:iCs/>
          <w:sz w:val="24"/>
          <w:szCs w:val="24"/>
          <w:lang w:val="en-IN" w:eastAsia="en-IN"/>
        </w:rPr>
        <w:t>Tetranychus</w:t>
      </w:r>
      <w:proofErr w:type="spellEnd"/>
      <w:r w:rsidRPr="00300A81">
        <w:rPr>
          <w:rFonts w:ascii="Times New Roman" w:hAnsi="Times New Roman"/>
          <w:bCs/>
          <w:i/>
          <w:iCs/>
          <w:sz w:val="24"/>
          <w:szCs w:val="24"/>
          <w:lang w:val="en-IN" w:eastAsia="en-IN"/>
        </w:rPr>
        <w:t xml:space="preserve"> </w:t>
      </w:r>
      <w:r w:rsidRPr="00300A81">
        <w:rPr>
          <w:rFonts w:ascii="Times New Roman" w:hAnsi="Times New Roman"/>
          <w:bCs/>
          <w:sz w:val="24"/>
          <w:szCs w:val="24"/>
          <w:lang w:val="en-IN" w:eastAsia="en-IN"/>
        </w:rPr>
        <w:t>sp. Koch) infesting eggplant (</w:t>
      </w:r>
      <w:proofErr w:type="spellStart"/>
      <w:r w:rsidRPr="00300A81">
        <w:rPr>
          <w:rFonts w:ascii="Times New Roman" w:hAnsi="Times New Roman"/>
          <w:bCs/>
          <w:i/>
          <w:iCs/>
          <w:sz w:val="24"/>
          <w:szCs w:val="24"/>
          <w:lang w:val="en-IN" w:eastAsia="en-IN"/>
        </w:rPr>
        <w:t>Solanum</w:t>
      </w:r>
      <w:proofErr w:type="spellEnd"/>
      <w:r w:rsidRPr="00300A81">
        <w:rPr>
          <w:rFonts w:ascii="Times New Roman" w:hAnsi="Times New Roman"/>
          <w:bCs/>
          <w:i/>
          <w:iCs/>
          <w:sz w:val="24"/>
          <w:szCs w:val="24"/>
          <w:lang w:val="en-IN" w:eastAsia="en-IN"/>
        </w:rPr>
        <w:t xml:space="preserve"> </w:t>
      </w:r>
      <w:proofErr w:type="spellStart"/>
      <w:r w:rsidRPr="00300A81">
        <w:rPr>
          <w:rFonts w:ascii="Times New Roman" w:hAnsi="Times New Roman"/>
          <w:bCs/>
          <w:i/>
          <w:iCs/>
          <w:sz w:val="24"/>
          <w:szCs w:val="24"/>
          <w:lang w:val="en-IN" w:eastAsia="en-IN"/>
        </w:rPr>
        <w:t>melongena</w:t>
      </w:r>
      <w:proofErr w:type="spellEnd"/>
      <w:r w:rsidRPr="00300A81">
        <w:rPr>
          <w:rFonts w:ascii="Times New Roman" w:hAnsi="Times New Roman"/>
          <w:bCs/>
          <w:i/>
          <w:iCs/>
          <w:sz w:val="24"/>
          <w:szCs w:val="24"/>
          <w:lang w:val="en-IN" w:eastAsia="en-IN"/>
        </w:rPr>
        <w:t xml:space="preserve"> </w:t>
      </w:r>
      <w:r w:rsidRPr="00300A81">
        <w:rPr>
          <w:rFonts w:ascii="Times New Roman" w:hAnsi="Times New Roman"/>
          <w:bCs/>
          <w:sz w:val="24"/>
          <w:szCs w:val="24"/>
          <w:lang w:val="en-IN" w:eastAsia="en-IN"/>
        </w:rPr>
        <w:t>L.) and their management using plant extracts.</w:t>
      </w:r>
      <w:proofErr w:type="gramEnd"/>
      <w:r w:rsidRPr="00300A81">
        <w:rPr>
          <w:rFonts w:ascii="Times New Roman" w:hAnsi="Times New Roman"/>
          <w:bCs/>
          <w:sz w:val="24"/>
          <w:szCs w:val="24"/>
          <w:lang w:val="en-IN" w:eastAsia="en-IN"/>
        </w:rPr>
        <w:t xml:space="preserve"> </w:t>
      </w:r>
      <w:proofErr w:type="gramStart"/>
      <w:r w:rsidRPr="00300A81">
        <w:rPr>
          <w:rFonts w:ascii="Times New Roman" w:hAnsi="Times New Roman"/>
          <w:i/>
          <w:sz w:val="24"/>
          <w:szCs w:val="24"/>
        </w:rPr>
        <w:t>Journal of Entomological Research.</w:t>
      </w:r>
      <w:proofErr w:type="gramEnd"/>
      <w:r w:rsidRPr="00300A81">
        <w:rPr>
          <w:rFonts w:ascii="Times New Roman" w:hAnsi="Times New Roman"/>
          <w:i/>
          <w:sz w:val="24"/>
          <w:szCs w:val="24"/>
        </w:rPr>
        <w:t xml:space="preserve"> </w:t>
      </w:r>
      <w:r w:rsidRPr="00300A81">
        <w:rPr>
          <w:rFonts w:ascii="Times New Roman" w:hAnsi="Times New Roman"/>
          <w:b/>
          <w:sz w:val="24"/>
          <w:szCs w:val="24"/>
        </w:rPr>
        <w:t>43</w:t>
      </w:r>
      <w:r w:rsidRPr="00300A81">
        <w:rPr>
          <w:rFonts w:ascii="Times New Roman" w:hAnsi="Times New Roman"/>
          <w:sz w:val="24"/>
          <w:szCs w:val="24"/>
        </w:rPr>
        <w:t xml:space="preserve"> (3): 345-350.   </w:t>
      </w:r>
      <w:proofErr w:type="gramStart"/>
      <w:r w:rsidRPr="00300A81">
        <w:rPr>
          <w:rFonts w:ascii="Times New Roman" w:hAnsi="Times New Roman"/>
          <w:sz w:val="24"/>
          <w:szCs w:val="24"/>
        </w:rPr>
        <w:t>ISSN-0378-9519.</w:t>
      </w:r>
      <w:proofErr w:type="gramEnd"/>
    </w:p>
    <w:p w:rsidR="00E537FE" w:rsidRPr="00300A81" w:rsidRDefault="00E537FE" w:rsidP="00E537FE">
      <w:pPr>
        <w:pStyle w:val="Style"/>
        <w:spacing w:line="360" w:lineRule="auto"/>
        <w:ind w:left="720" w:hanging="720"/>
        <w:jc w:val="both"/>
        <w:rPr>
          <w:rFonts w:ascii="Times New Roman" w:hAnsi="Times New Roman" w:cs="Times New Roman"/>
        </w:rPr>
      </w:pPr>
      <w:proofErr w:type="spellStart"/>
      <w:r w:rsidRPr="00300A81">
        <w:rPr>
          <w:rFonts w:ascii="Times New Roman" w:hAnsi="Times New Roman" w:cs="Times New Roman"/>
        </w:rPr>
        <w:t>Laskar</w:t>
      </w:r>
      <w:proofErr w:type="gramStart"/>
      <w:r w:rsidRPr="00300A81">
        <w:rPr>
          <w:rFonts w:ascii="Times New Roman" w:hAnsi="Times New Roman" w:cs="Times New Roman"/>
        </w:rPr>
        <w:t>,N</w:t>
      </w:r>
      <w:proofErr w:type="spellEnd"/>
      <w:proofErr w:type="gramEnd"/>
      <w:r w:rsidRPr="00300A81">
        <w:rPr>
          <w:rFonts w:ascii="Times New Roman" w:hAnsi="Times New Roman" w:cs="Times New Roman"/>
        </w:rPr>
        <w:t xml:space="preserve">. and </w:t>
      </w:r>
      <w:proofErr w:type="spellStart"/>
      <w:r w:rsidRPr="00300A81">
        <w:rPr>
          <w:rFonts w:ascii="Times New Roman" w:hAnsi="Times New Roman" w:cs="Times New Roman"/>
        </w:rPr>
        <w:t>Ghosh</w:t>
      </w:r>
      <w:proofErr w:type="spellEnd"/>
      <w:r w:rsidRPr="00300A81">
        <w:rPr>
          <w:rFonts w:ascii="Times New Roman" w:hAnsi="Times New Roman" w:cs="Times New Roman"/>
        </w:rPr>
        <w:t xml:space="preserve">, S, K. (2005). </w:t>
      </w:r>
      <w:proofErr w:type="gramStart"/>
      <w:r w:rsidRPr="00300A81">
        <w:rPr>
          <w:rFonts w:ascii="Times New Roman" w:hAnsi="Times New Roman" w:cs="Times New Roman"/>
        </w:rPr>
        <w:t xml:space="preserve">Field evaluation of tomato cultivars against serpentine leaf -miner </w:t>
      </w:r>
      <w:proofErr w:type="spellStart"/>
      <w:r w:rsidRPr="00300A81">
        <w:rPr>
          <w:rFonts w:ascii="Times New Roman" w:hAnsi="Times New Roman" w:cs="Times New Roman"/>
          <w:i/>
          <w:iCs/>
          <w:w w:val="92"/>
        </w:rPr>
        <w:t>Liriomyza</w:t>
      </w:r>
      <w:proofErr w:type="spellEnd"/>
      <w:r w:rsidRPr="00300A81">
        <w:rPr>
          <w:rFonts w:ascii="Times New Roman" w:hAnsi="Times New Roman" w:cs="Times New Roman"/>
          <w:i/>
          <w:iCs/>
          <w:w w:val="92"/>
        </w:rPr>
        <w:t xml:space="preserve"> </w:t>
      </w:r>
      <w:proofErr w:type="spellStart"/>
      <w:r w:rsidRPr="00300A81">
        <w:rPr>
          <w:rFonts w:ascii="Times New Roman" w:hAnsi="Times New Roman" w:cs="Times New Roman"/>
          <w:i/>
          <w:iCs/>
          <w:w w:val="92"/>
        </w:rPr>
        <w:t>trifolli</w:t>
      </w:r>
      <w:proofErr w:type="spellEnd"/>
      <w:r w:rsidRPr="00300A81">
        <w:rPr>
          <w:rFonts w:ascii="Times New Roman" w:hAnsi="Times New Roman" w:cs="Times New Roman"/>
          <w:i/>
          <w:iCs/>
          <w:w w:val="92"/>
        </w:rPr>
        <w:t xml:space="preserve"> </w:t>
      </w:r>
      <w:r w:rsidRPr="00300A81">
        <w:rPr>
          <w:rFonts w:ascii="Times New Roman" w:hAnsi="Times New Roman" w:cs="Times New Roman"/>
        </w:rPr>
        <w:t>Burg.</w:t>
      </w:r>
      <w:proofErr w:type="gramEnd"/>
      <w:r w:rsidRPr="00300A81">
        <w:rPr>
          <w:rFonts w:ascii="Times New Roman" w:hAnsi="Times New Roman" w:cs="Times New Roman"/>
        </w:rPr>
        <w:t xml:space="preserve"> </w:t>
      </w:r>
      <w:proofErr w:type="gramStart"/>
      <w:r w:rsidRPr="00300A81">
        <w:rPr>
          <w:rFonts w:ascii="Times New Roman" w:hAnsi="Times New Roman" w:cs="Times New Roman"/>
          <w:i/>
          <w:iCs/>
          <w:w w:val="92"/>
        </w:rPr>
        <w:t xml:space="preserve">Journal </w:t>
      </w:r>
      <w:r w:rsidR="00300A81" w:rsidRPr="00300A81">
        <w:rPr>
          <w:rFonts w:ascii="Times New Roman" w:hAnsi="Times New Roman" w:cs="Times New Roman"/>
          <w:i/>
          <w:iCs/>
          <w:w w:val="92"/>
        </w:rPr>
        <w:t>of Applied</w:t>
      </w:r>
      <w:r w:rsidRPr="00300A81">
        <w:rPr>
          <w:rFonts w:ascii="Times New Roman" w:hAnsi="Times New Roman" w:cs="Times New Roman"/>
          <w:i/>
          <w:iCs/>
          <w:w w:val="92"/>
        </w:rPr>
        <w:t xml:space="preserve"> Zoology Research.</w:t>
      </w:r>
      <w:proofErr w:type="gramEnd"/>
      <w:r w:rsidRPr="00300A81">
        <w:rPr>
          <w:rFonts w:ascii="Times New Roman" w:hAnsi="Times New Roman" w:cs="Times New Roman"/>
          <w:i/>
          <w:iCs/>
          <w:w w:val="92"/>
        </w:rPr>
        <w:t xml:space="preserve"> </w:t>
      </w:r>
      <w:r w:rsidRPr="00300A81">
        <w:rPr>
          <w:rFonts w:ascii="Times New Roman" w:hAnsi="Times New Roman" w:cs="Times New Roman"/>
          <w:b/>
        </w:rPr>
        <w:t>16</w:t>
      </w:r>
      <w:r w:rsidRPr="00300A81">
        <w:rPr>
          <w:rFonts w:ascii="Times New Roman" w:hAnsi="Times New Roman" w:cs="Times New Roman"/>
        </w:rPr>
        <w:t>(1): 1-2.</w:t>
      </w:r>
      <w:r w:rsidRPr="00300A81">
        <w:rPr>
          <w:rFonts w:ascii="Times New Roman" w:hAnsi="Times New Roman" w:cs="Times New Roman"/>
          <w:iCs/>
          <w:w w:val="92"/>
        </w:rPr>
        <w:t xml:space="preserve"> </w:t>
      </w:r>
    </w:p>
    <w:p w:rsidR="00E537FE" w:rsidRPr="00300A81" w:rsidRDefault="00E537FE" w:rsidP="00E537FE">
      <w:pPr>
        <w:autoSpaceDE w:val="0"/>
        <w:autoSpaceDN w:val="0"/>
        <w:adjustRightInd w:val="0"/>
        <w:spacing w:after="0" w:line="360" w:lineRule="auto"/>
        <w:ind w:left="720" w:hanging="720"/>
        <w:jc w:val="both"/>
        <w:rPr>
          <w:rFonts w:ascii="Times New Roman" w:hAnsi="Times New Roman"/>
          <w:sz w:val="24"/>
          <w:szCs w:val="24"/>
          <w:shd w:val="clear" w:color="auto" w:fill="FFFFFF"/>
        </w:rPr>
      </w:pPr>
      <w:r w:rsidRPr="005A5264">
        <w:rPr>
          <w:rFonts w:ascii="Times New Roman" w:hAnsi="Times New Roman"/>
          <w:color w:val="FF0000"/>
          <w:sz w:val="24"/>
          <w:szCs w:val="24"/>
          <w:shd w:val="clear" w:color="auto" w:fill="FFFFFF"/>
        </w:rPr>
        <w:t> </w:t>
      </w:r>
      <w:proofErr w:type="spellStart"/>
      <w:proofErr w:type="gramStart"/>
      <w:r w:rsidRPr="00300A81">
        <w:rPr>
          <w:rFonts w:ascii="Times New Roman" w:hAnsi="Times New Roman"/>
          <w:sz w:val="24"/>
          <w:szCs w:val="24"/>
          <w:shd w:val="clear" w:color="auto" w:fill="FFFFFF"/>
        </w:rPr>
        <w:t>Ramzan</w:t>
      </w:r>
      <w:proofErr w:type="spellEnd"/>
      <w:r w:rsidR="00300A81">
        <w:rPr>
          <w:rFonts w:ascii="Times New Roman" w:hAnsi="Times New Roman"/>
          <w:sz w:val="24"/>
          <w:szCs w:val="24"/>
          <w:shd w:val="clear" w:color="auto" w:fill="FFFFFF"/>
        </w:rPr>
        <w:t>,</w:t>
      </w:r>
      <w:r w:rsidRPr="00300A81">
        <w:rPr>
          <w:rFonts w:ascii="Times New Roman" w:hAnsi="Times New Roman"/>
          <w:sz w:val="24"/>
          <w:szCs w:val="24"/>
          <w:shd w:val="clear" w:color="auto" w:fill="FFFFFF"/>
        </w:rPr>
        <w:t xml:space="preserve"> M</w:t>
      </w:r>
      <w:r w:rsidR="00300A81">
        <w:rPr>
          <w:rFonts w:ascii="Times New Roman" w:hAnsi="Times New Roman"/>
          <w:sz w:val="24"/>
          <w:szCs w:val="24"/>
          <w:shd w:val="clear" w:color="auto" w:fill="FFFFFF"/>
        </w:rPr>
        <w:t>.</w:t>
      </w:r>
      <w:r w:rsidRPr="00300A81">
        <w:rPr>
          <w:rFonts w:ascii="Times New Roman" w:hAnsi="Times New Roman"/>
          <w:sz w:val="24"/>
          <w:szCs w:val="24"/>
          <w:shd w:val="clear" w:color="auto" w:fill="FFFFFF"/>
        </w:rPr>
        <w:t>, Singh</w:t>
      </w:r>
      <w:r w:rsidR="00300A81">
        <w:rPr>
          <w:rFonts w:ascii="Times New Roman" w:hAnsi="Times New Roman"/>
          <w:sz w:val="24"/>
          <w:szCs w:val="24"/>
          <w:shd w:val="clear" w:color="auto" w:fill="FFFFFF"/>
        </w:rPr>
        <w:t>.</w:t>
      </w:r>
      <w:proofErr w:type="gramEnd"/>
      <w:r w:rsidRPr="00300A81">
        <w:rPr>
          <w:rFonts w:ascii="Times New Roman" w:hAnsi="Times New Roman"/>
          <w:sz w:val="24"/>
          <w:szCs w:val="24"/>
          <w:shd w:val="clear" w:color="auto" w:fill="FFFFFF"/>
        </w:rPr>
        <w:t xml:space="preserve"> </w:t>
      </w:r>
      <w:proofErr w:type="gramStart"/>
      <w:r w:rsidRPr="00300A81">
        <w:rPr>
          <w:rFonts w:ascii="Times New Roman" w:hAnsi="Times New Roman"/>
          <w:sz w:val="24"/>
          <w:szCs w:val="24"/>
          <w:shd w:val="clear" w:color="auto" w:fill="FFFFFF"/>
        </w:rPr>
        <w:t>D</w:t>
      </w:r>
      <w:r w:rsidR="00300A81">
        <w:rPr>
          <w:rFonts w:ascii="Times New Roman" w:hAnsi="Times New Roman"/>
          <w:sz w:val="24"/>
          <w:szCs w:val="24"/>
          <w:shd w:val="clear" w:color="auto" w:fill="FFFFFF"/>
        </w:rPr>
        <w:t>.</w:t>
      </w:r>
      <w:r w:rsidRPr="00300A81">
        <w:rPr>
          <w:rFonts w:ascii="Times New Roman" w:hAnsi="Times New Roman"/>
          <w:sz w:val="24"/>
          <w:szCs w:val="24"/>
          <w:shd w:val="clear" w:color="auto" w:fill="FFFFFF"/>
        </w:rPr>
        <w:t>, Singh</w:t>
      </w:r>
      <w:r w:rsidR="00300A81">
        <w:rPr>
          <w:rFonts w:ascii="Times New Roman" w:hAnsi="Times New Roman"/>
          <w:sz w:val="24"/>
          <w:szCs w:val="24"/>
          <w:shd w:val="clear" w:color="auto" w:fill="FFFFFF"/>
        </w:rPr>
        <w:t>,</w:t>
      </w:r>
      <w:r w:rsidRPr="00300A81">
        <w:rPr>
          <w:rFonts w:ascii="Times New Roman" w:hAnsi="Times New Roman"/>
          <w:sz w:val="24"/>
          <w:szCs w:val="24"/>
          <w:shd w:val="clear" w:color="auto" w:fill="FFFFFF"/>
        </w:rPr>
        <w:t xml:space="preserve"> G</w:t>
      </w:r>
      <w:r w:rsidR="00300A81">
        <w:rPr>
          <w:rFonts w:ascii="Times New Roman" w:hAnsi="Times New Roman"/>
          <w:sz w:val="24"/>
          <w:szCs w:val="24"/>
          <w:shd w:val="clear" w:color="auto" w:fill="FFFFFF"/>
        </w:rPr>
        <w:t>. and</w:t>
      </w:r>
      <w:r w:rsidRPr="00300A81">
        <w:rPr>
          <w:rFonts w:ascii="Times New Roman" w:hAnsi="Times New Roman"/>
          <w:sz w:val="24"/>
          <w:szCs w:val="24"/>
          <w:shd w:val="clear" w:color="auto" w:fill="FFFFFF"/>
        </w:rPr>
        <w:t xml:space="preserve"> </w:t>
      </w:r>
      <w:proofErr w:type="spellStart"/>
      <w:r w:rsidRPr="00300A81">
        <w:rPr>
          <w:rFonts w:ascii="Times New Roman" w:hAnsi="Times New Roman"/>
          <w:sz w:val="24"/>
          <w:szCs w:val="24"/>
          <w:shd w:val="clear" w:color="auto" w:fill="FFFFFF"/>
        </w:rPr>
        <w:t>Bhalla</w:t>
      </w:r>
      <w:proofErr w:type="spellEnd"/>
      <w:r w:rsidR="00300A81">
        <w:rPr>
          <w:rFonts w:ascii="Times New Roman" w:hAnsi="Times New Roman"/>
          <w:sz w:val="24"/>
          <w:szCs w:val="24"/>
          <w:shd w:val="clear" w:color="auto" w:fill="FFFFFF"/>
        </w:rPr>
        <w:t>,</w:t>
      </w:r>
      <w:r w:rsidRPr="00300A81">
        <w:rPr>
          <w:rFonts w:ascii="Times New Roman" w:hAnsi="Times New Roman"/>
          <w:sz w:val="24"/>
          <w:szCs w:val="24"/>
          <w:shd w:val="clear" w:color="auto" w:fill="FFFFFF"/>
        </w:rPr>
        <w:t xml:space="preserve"> J.S. (1990).</w:t>
      </w:r>
      <w:proofErr w:type="gramEnd"/>
      <w:r w:rsidRPr="00300A81">
        <w:rPr>
          <w:rFonts w:ascii="Times New Roman" w:hAnsi="Times New Roman"/>
          <w:sz w:val="24"/>
          <w:szCs w:val="24"/>
          <w:shd w:val="clear" w:color="auto" w:fill="FFFFFF"/>
        </w:rPr>
        <w:t xml:space="preserve"> Comparative development and seasonal abundance of </w:t>
      </w:r>
      <w:proofErr w:type="spellStart"/>
      <w:r w:rsidRPr="00300A81">
        <w:rPr>
          <w:rFonts w:ascii="Times New Roman" w:hAnsi="Times New Roman"/>
          <w:sz w:val="24"/>
          <w:szCs w:val="24"/>
          <w:shd w:val="clear" w:color="auto" w:fill="FFFFFF"/>
        </w:rPr>
        <w:t>hadda</w:t>
      </w:r>
      <w:proofErr w:type="spellEnd"/>
      <w:r w:rsidRPr="00300A81">
        <w:rPr>
          <w:rFonts w:ascii="Times New Roman" w:hAnsi="Times New Roman"/>
          <w:sz w:val="24"/>
          <w:szCs w:val="24"/>
          <w:shd w:val="clear" w:color="auto" w:fill="FFFFFF"/>
        </w:rPr>
        <w:t>, </w:t>
      </w:r>
      <w:proofErr w:type="spellStart"/>
      <w:r w:rsidRPr="00300A81">
        <w:rPr>
          <w:rStyle w:val="Emphasis"/>
          <w:rFonts w:ascii="Times New Roman" w:hAnsi="Times New Roman"/>
          <w:sz w:val="24"/>
          <w:szCs w:val="24"/>
          <w:shd w:val="clear" w:color="auto" w:fill="FFFFFF"/>
        </w:rPr>
        <w:t>Henosepilachna</w:t>
      </w:r>
      <w:proofErr w:type="spellEnd"/>
      <w:r w:rsidRPr="00300A81">
        <w:rPr>
          <w:rFonts w:ascii="Times New Roman" w:hAnsi="Times New Roman"/>
          <w:sz w:val="24"/>
          <w:szCs w:val="24"/>
          <w:shd w:val="clear" w:color="auto" w:fill="FFFFFF"/>
        </w:rPr>
        <w:t> </w:t>
      </w:r>
      <w:proofErr w:type="spellStart"/>
      <w:r w:rsidRPr="00300A81">
        <w:rPr>
          <w:rStyle w:val="Emphasis"/>
          <w:rFonts w:ascii="Times New Roman" w:hAnsi="Times New Roman"/>
          <w:sz w:val="24"/>
          <w:szCs w:val="24"/>
          <w:shd w:val="clear" w:color="auto" w:fill="FFFFFF"/>
        </w:rPr>
        <w:t>vigintioctopunctata</w:t>
      </w:r>
      <w:proofErr w:type="spellEnd"/>
      <w:r w:rsidRPr="00300A81">
        <w:rPr>
          <w:rFonts w:ascii="Times New Roman" w:hAnsi="Times New Roman"/>
          <w:sz w:val="24"/>
          <w:szCs w:val="24"/>
          <w:shd w:val="clear" w:color="auto" w:fill="FFFFFF"/>
        </w:rPr>
        <w:t> (</w:t>
      </w:r>
      <w:proofErr w:type="spellStart"/>
      <w:r w:rsidRPr="00300A81">
        <w:rPr>
          <w:rFonts w:ascii="Times New Roman" w:hAnsi="Times New Roman"/>
          <w:sz w:val="24"/>
          <w:szCs w:val="24"/>
          <w:shd w:val="clear" w:color="auto" w:fill="FFFFFF"/>
        </w:rPr>
        <w:t>Fabr</w:t>
      </w:r>
      <w:proofErr w:type="spellEnd"/>
      <w:r w:rsidRPr="00300A81">
        <w:rPr>
          <w:rFonts w:ascii="Times New Roman" w:hAnsi="Times New Roman"/>
          <w:sz w:val="24"/>
          <w:szCs w:val="24"/>
          <w:shd w:val="clear" w:color="auto" w:fill="FFFFFF"/>
        </w:rPr>
        <w:t xml:space="preserve">.) on some </w:t>
      </w:r>
      <w:proofErr w:type="spellStart"/>
      <w:r w:rsidRPr="00300A81">
        <w:rPr>
          <w:rFonts w:ascii="Times New Roman" w:hAnsi="Times New Roman"/>
          <w:sz w:val="24"/>
          <w:szCs w:val="24"/>
          <w:shd w:val="clear" w:color="auto" w:fill="FFFFFF"/>
        </w:rPr>
        <w:t>solanaceous</w:t>
      </w:r>
      <w:proofErr w:type="spellEnd"/>
      <w:r w:rsidRPr="00300A81">
        <w:rPr>
          <w:rFonts w:ascii="Times New Roman" w:hAnsi="Times New Roman"/>
          <w:sz w:val="24"/>
          <w:szCs w:val="24"/>
          <w:shd w:val="clear" w:color="auto" w:fill="FFFFFF"/>
        </w:rPr>
        <w:t xml:space="preserve"> host plants. </w:t>
      </w:r>
      <w:r w:rsidRPr="00300A81">
        <w:rPr>
          <w:rStyle w:val="Emphasis"/>
          <w:rFonts w:ascii="Times New Roman" w:hAnsi="Times New Roman"/>
          <w:sz w:val="24"/>
          <w:szCs w:val="24"/>
          <w:shd w:val="clear" w:color="auto" w:fill="FFFFFF"/>
        </w:rPr>
        <w:t>J. Res. BAU</w:t>
      </w:r>
      <w:r w:rsidRPr="00300A81">
        <w:rPr>
          <w:rFonts w:ascii="Times New Roman" w:hAnsi="Times New Roman"/>
          <w:sz w:val="24"/>
          <w:szCs w:val="24"/>
          <w:shd w:val="clear" w:color="auto" w:fill="FFFFFF"/>
        </w:rPr>
        <w:t xml:space="preserve">.  </w:t>
      </w:r>
      <w:r w:rsidRPr="00300A81">
        <w:rPr>
          <w:rFonts w:ascii="Times New Roman" w:hAnsi="Times New Roman"/>
          <w:b/>
          <w:sz w:val="24"/>
          <w:szCs w:val="24"/>
          <w:shd w:val="clear" w:color="auto" w:fill="FFFFFF"/>
        </w:rPr>
        <w:t>27</w:t>
      </w:r>
      <w:r w:rsidRPr="00300A81">
        <w:rPr>
          <w:rFonts w:ascii="Times New Roman" w:hAnsi="Times New Roman"/>
          <w:sz w:val="24"/>
          <w:szCs w:val="24"/>
          <w:shd w:val="clear" w:color="auto" w:fill="FFFFFF"/>
        </w:rPr>
        <w:t>(2): 253-262.</w:t>
      </w:r>
    </w:p>
    <w:p w:rsidR="00E537FE" w:rsidRPr="00300A81" w:rsidRDefault="00E537FE" w:rsidP="00300A81">
      <w:pPr>
        <w:autoSpaceDE w:val="0"/>
        <w:autoSpaceDN w:val="0"/>
        <w:adjustRightInd w:val="0"/>
        <w:spacing w:after="0" w:line="360" w:lineRule="auto"/>
        <w:ind w:left="720" w:hanging="720"/>
        <w:jc w:val="both"/>
        <w:rPr>
          <w:rFonts w:ascii="Times New Roman" w:hAnsi="Times New Roman"/>
          <w:sz w:val="24"/>
          <w:szCs w:val="24"/>
        </w:rPr>
      </w:pPr>
      <w:proofErr w:type="spellStart"/>
      <w:proofErr w:type="gramStart"/>
      <w:r w:rsidRPr="00300A81">
        <w:rPr>
          <w:rFonts w:ascii="Times New Roman" w:hAnsi="Times New Roman"/>
          <w:sz w:val="24"/>
          <w:szCs w:val="24"/>
        </w:rPr>
        <w:lastRenderedPageBreak/>
        <w:t>Subba</w:t>
      </w:r>
      <w:proofErr w:type="spellEnd"/>
      <w:r w:rsidRPr="00300A81">
        <w:rPr>
          <w:rFonts w:ascii="Times New Roman" w:hAnsi="Times New Roman"/>
          <w:sz w:val="24"/>
          <w:szCs w:val="24"/>
        </w:rPr>
        <w:t xml:space="preserve">, B., </w:t>
      </w:r>
      <w:proofErr w:type="spellStart"/>
      <w:r w:rsidRPr="00300A81">
        <w:rPr>
          <w:rFonts w:ascii="Times New Roman" w:hAnsi="Times New Roman"/>
          <w:sz w:val="24"/>
          <w:szCs w:val="24"/>
        </w:rPr>
        <w:t>Ghosh</w:t>
      </w:r>
      <w:proofErr w:type="spellEnd"/>
      <w:r w:rsidRPr="00300A81">
        <w:rPr>
          <w:rFonts w:ascii="Times New Roman" w:hAnsi="Times New Roman"/>
          <w:sz w:val="24"/>
          <w:szCs w:val="24"/>
        </w:rPr>
        <w:t xml:space="preserve">, S.K., </w:t>
      </w:r>
      <w:proofErr w:type="spellStart"/>
      <w:r w:rsidRPr="00300A81">
        <w:rPr>
          <w:rFonts w:ascii="Times New Roman" w:hAnsi="Times New Roman"/>
          <w:sz w:val="24"/>
          <w:szCs w:val="24"/>
        </w:rPr>
        <w:t>Ravikumar</w:t>
      </w:r>
      <w:proofErr w:type="spellEnd"/>
      <w:r w:rsidRPr="00300A81">
        <w:rPr>
          <w:rFonts w:ascii="Times New Roman" w:hAnsi="Times New Roman"/>
          <w:sz w:val="24"/>
          <w:szCs w:val="24"/>
        </w:rPr>
        <w:t xml:space="preserve">, K. and </w:t>
      </w:r>
      <w:proofErr w:type="spellStart"/>
      <w:r w:rsidRPr="00300A81">
        <w:rPr>
          <w:rFonts w:ascii="Times New Roman" w:hAnsi="Times New Roman"/>
          <w:sz w:val="24"/>
          <w:szCs w:val="24"/>
        </w:rPr>
        <w:t>Cheetri</w:t>
      </w:r>
      <w:proofErr w:type="spellEnd"/>
      <w:r w:rsidRPr="00300A81">
        <w:rPr>
          <w:rFonts w:ascii="Times New Roman" w:hAnsi="Times New Roman"/>
          <w:sz w:val="24"/>
          <w:szCs w:val="24"/>
        </w:rPr>
        <w:t>, B. (2014)</w:t>
      </w:r>
      <w:r w:rsidRPr="00300A81">
        <w:rPr>
          <w:rFonts w:ascii="Times New Roman" w:hAnsi="Times New Roman"/>
          <w:bCs/>
          <w:sz w:val="24"/>
          <w:szCs w:val="24"/>
        </w:rPr>
        <w:t>.</w:t>
      </w:r>
      <w:proofErr w:type="gramEnd"/>
      <w:r w:rsidRPr="00300A81">
        <w:rPr>
          <w:rFonts w:ascii="Times New Roman" w:hAnsi="Times New Roman"/>
          <w:bCs/>
          <w:sz w:val="24"/>
          <w:szCs w:val="24"/>
        </w:rPr>
        <w:t xml:space="preserve"> </w:t>
      </w:r>
      <w:proofErr w:type="gramStart"/>
      <w:r w:rsidRPr="00300A81">
        <w:rPr>
          <w:rFonts w:ascii="Times New Roman" w:hAnsi="Times New Roman"/>
          <w:bCs/>
          <w:sz w:val="24"/>
          <w:szCs w:val="24"/>
        </w:rPr>
        <w:t>Seasonal incidence of Flea beetle (</w:t>
      </w:r>
      <w:proofErr w:type="spellStart"/>
      <w:r w:rsidRPr="00300A81">
        <w:rPr>
          <w:rFonts w:ascii="Times New Roman" w:hAnsi="Times New Roman"/>
          <w:bCs/>
          <w:i/>
          <w:sz w:val="24"/>
          <w:szCs w:val="24"/>
        </w:rPr>
        <w:t>Phyllotreta</w:t>
      </w:r>
      <w:proofErr w:type="spellEnd"/>
      <w:r w:rsidRPr="00300A81">
        <w:rPr>
          <w:rFonts w:ascii="Times New Roman" w:hAnsi="Times New Roman"/>
          <w:bCs/>
          <w:i/>
          <w:sz w:val="24"/>
          <w:szCs w:val="24"/>
        </w:rPr>
        <w:t xml:space="preserve"> Spp</w:t>
      </w:r>
      <w:r w:rsidRPr="00300A81">
        <w:rPr>
          <w:rFonts w:ascii="Times New Roman" w:hAnsi="Times New Roman"/>
          <w:bCs/>
          <w:sz w:val="24"/>
          <w:szCs w:val="24"/>
        </w:rPr>
        <w:t>.)</w:t>
      </w:r>
      <w:proofErr w:type="gramEnd"/>
      <w:r w:rsidRPr="00300A81">
        <w:rPr>
          <w:rFonts w:ascii="Times New Roman" w:hAnsi="Times New Roman"/>
          <w:bCs/>
          <w:sz w:val="24"/>
          <w:szCs w:val="24"/>
        </w:rPr>
        <w:t xml:space="preserve"> Infesting tomato (</w:t>
      </w:r>
      <w:proofErr w:type="spellStart"/>
      <w:r w:rsidRPr="00300A81">
        <w:rPr>
          <w:rFonts w:ascii="Times New Roman" w:hAnsi="Times New Roman"/>
          <w:bCs/>
          <w:i/>
          <w:sz w:val="24"/>
          <w:szCs w:val="24"/>
        </w:rPr>
        <w:t>Lycopersicon</w:t>
      </w:r>
      <w:proofErr w:type="spellEnd"/>
      <w:r w:rsidRPr="00300A81">
        <w:rPr>
          <w:rFonts w:ascii="Times New Roman" w:hAnsi="Times New Roman"/>
          <w:bCs/>
          <w:i/>
          <w:sz w:val="24"/>
          <w:szCs w:val="24"/>
        </w:rPr>
        <w:t xml:space="preserve"> </w:t>
      </w:r>
      <w:proofErr w:type="spellStart"/>
      <w:r w:rsidRPr="00300A81">
        <w:rPr>
          <w:rFonts w:ascii="Times New Roman" w:hAnsi="Times New Roman"/>
          <w:bCs/>
          <w:i/>
          <w:sz w:val="24"/>
          <w:szCs w:val="24"/>
        </w:rPr>
        <w:t>esculentum</w:t>
      </w:r>
      <w:proofErr w:type="spellEnd"/>
      <w:r w:rsidRPr="00300A81">
        <w:rPr>
          <w:rFonts w:ascii="Times New Roman" w:hAnsi="Times New Roman"/>
          <w:bCs/>
          <w:sz w:val="24"/>
          <w:szCs w:val="24"/>
        </w:rPr>
        <w:t xml:space="preserve"> L.) and their sustainable </w:t>
      </w:r>
      <w:proofErr w:type="spellStart"/>
      <w:r w:rsidRPr="00300A81">
        <w:rPr>
          <w:rFonts w:ascii="Times New Roman" w:hAnsi="Times New Roman"/>
          <w:bCs/>
          <w:sz w:val="24"/>
          <w:szCs w:val="24"/>
        </w:rPr>
        <w:t>management.</w:t>
      </w:r>
      <w:r w:rsidRPr="00300A81">
        <w:rPr>
          <w:rFonts w:ascii="Times New Roman" w:hAnsi="Times New Roman"/>
          <w:bCs/>
          <w:i/>
          <w:sz w:val="24"/>
          <w:szCs w:val="24"/>
        </w:rPr>
        <w:t>The</w:t>
      </w:r>
      <w:proofErr w:type="spellEnd"/>
      <w:r w:rsidRPr="00300A81">
        <w:rPr>
          <w:rFonts w:ascii="Times New Roman" w:hAnsi="Times New Roman"/>
          <w:bCs/>
          <w:i/>
          <w:sz w:val="24"/>
          <w:szCs w:val="24"/>
        </w:rPr>
        <w:t xml:space="preserve"> </w:t>
      </w:r>
      <w:proofErr w:type="spellStart"/>
      <w:r w:rsidRPr="00300A81">
        <w:rPr>
          <w:rFonts w:ascii="Times New Roman" w:hAnsi="Times New Roman"/>
          <w:bCs/>
          <w:i/>
          <w:sz w:val="24"/>
          <w:szCs w:val="24"/>
        </w:rPr>
        <w:t>Ecoscan</w:t>
      </w:r>
      <w:proofErr w:type="spellEnd"/>
      <w:r w:rsidRPr="00300A81">
        <w:rPr>
          <w:rFonts w:ascii="Times New Roman" w:hAnsi="Times New Roman"/>
          <w:b/>
          <w:bCs/>
          <w:i/>
          <w:iCs/>
          <w:sz w:val="24"/>
          <w:szCs w:val="24"/>
        </w:rPr>
        <w:t xml:space="preserve"> </w:t>
      </w:r>
      <w:r w:rsidRPr="00300A81">
        <w:rPr>
          <w:rFonts w:ascii="Times New Roman" w:hAnsi="Times New Roman"/>
          <w:b/>
          <w:sz w:val="24"/>
          <w:szCs w:val="24"/>
        </w:rPr>
        <w:t>6</w:t>
      </w:r>
      <w:r w:rsidRPr="00300A81">
        <w:rPr>
          <w:rFonts w:ascii="Times New Roman" w:hAnsi="Times New Roman"/>
          <w:sz w:val="24"/>
          <w:szCs w:val="24"/>
        </w:rPr>
        <w:t xml:space="preserve">: 175-180.    </w:t>
      </w:r>
    </w:p>
    <w:p w:rsidR="00E537FE" w:rsidRPr="00300A81" w:rsidRDefault="00E537FE" w:rsidP="00E537FE">
      <w:pPr>
        <w:autoSpaceDE w:val="0"/>
        <w:autoSpaceDN w:val="0"/>
        <w:adjustRightInd w:val="0"/>
        <w:spacing w:after="0" w:line="360" w:lineRule="auto"/>
        <w:ind w:left="720" w:hanging="720"/>
        <w:jc w:val="both"/>
        <w:rPr>
          <w:rFonts w:ascii="Times New Roman" w:hAnsi="Times New Roman"/>
          <w:sz w:val="24"/>
          <w:szCs w:val="24"/>
        </w:rPr>
      </w:pPr>
      <w:proofErr w:type="spellStart"/>
      <w:r w:rsidRPr="00300A81">
        <w:rPr>
          <w:rFonts w:ascii="Times New Roman" w:hAnsi="Times New Roman"/>
          <w:sz w:val="24"/>
          <w:szCs w:val="24"/>
        </w:rPr>
        <w:t>Subba</w:t>
      </w:r>
      <w:proofErr w:type="spellEnd"/>
      <w:r w:rsidRPr="00300A81">
        <w:rPr>
          <w:rFonts w:ascii="Times New Roman" w:hAnsi="Times New Roman"/>
          <w:sz w:val="24"/>
          <w:szCs w:val="24"/>
        </w:rPr>
        <w:t>, B.</w:t>
      </w:r>
      <w:proofErr w:type="gramStart"/>
      <w:r w:rsidRPr="00300A81">
        <w:rPr>
          <w:rFonts w:ascii="Times New Roman" w:hAnsi="Times New Roman"/>
          <w:sz w:val="24"/>
          <w:szCs w:val="24"/>
        </w:rPr>
        <w:t xml:space="preserve">,  </w:t>
      </w:r>
      <w:proofErr w:type="spellStart"/>
      <w:r w:rsidRPr="00300A81">
        <w:rPr>
          <w:rFonts w:ascii="Times New Roman" w:hAnsi="Times New Roman"/>
          <w:sz w:val="24"/>
          <w:szCs w:val="24"/>
        </w:rPr>
        <w:t>Ghosh</w:t>
      </w:r>
      <w:proofErr w:type="spellEnd"/>
      <w:proofErr w:type="gramEnd"/>
      <w:r w:rsidRPr="00300A81">
        <w:rPr>
          <w:rFonts w:ascii="Times New Roman" w:hAnsi="Times New Roman"/>
          <w:sz w:val="24"/>
          <w:szCs w:val="24"/>
        </w:rPr>
        <w:t xml:space="preserve">, S.K., </w:t>
      </w:r>
      <w:proofErr w:type="spellStart"/>
      <w:r w:rsidRPr="00300A81">
        <w:rPr>
          <w:rFonts w:ascii="Times New Roman" w:hAnsi="Times New Roman"/>
          <w:sz w:val="24"/>
          <w:szCs w:val="24"/>
        </w:rPr>
        <w:t>Banerjee</w:t>
      </w:r>
      <w:proofErr w:type="spellEnd"/>
      <w:r w:rsidRPr="00300A81">
        <w:rPr>
          <w:rFonts w:ascii="Times New Roman" w:hAnsi="Times New Roman"/>
          <w:sz w:val="24"/>
          <w:szCs w:val="24"/>
        </w:rPr>
        <w:t xml:space="preserve">, D. and </w:t>
      </w:r>
      <w:proofErr w:type="spellStart"/>
      <w:r w:rsidRPr="00300A81">
        <w:rPr>
          <w:rFonts w:ascii="Times New Roman" w:hAnsi="Times New Roman"/>
          <w:sz w:val="24"/>
          <w:szCs w:val="24"/>
        </w:rPr>
        <w:t>Jasudasu</w:t>
      </w:r>
      <w:proofErr w:type="spellEnd"/>
      <w:r w:rsidRPr="00300A81">
        <w:rPr>
          <w:rFonts w:ascii="Times New Roman" w:hAnsi="Times New Roman"/>
          <w:sz w:val="24"/>
          <w:szCs w:val="24"/>
        </w:rPr>
        <w:t>, G.S. (2015)</w:t>
      </w:r>
      <w:r w:rsidRPr="00300A81">
        <w:rPr>
          <w:rFonts w:ascii="Times New Roman" w:hAnsi="Times New Roman"/>
          <w:bCs/>
          <w:sz w:val="24"/>
          <w:szCs w:val="24"/>
        </w:rPr>
        <w:t xml:space="preserve">. Seasonal incidence of </w:t>
      </w:r>
      <w:proofErr w:type="spellStart"/>
      <w:r w:rsidRPr="00300A81">
        <w:rPr>
          <w:rFonts w:ascii="Times New Roman" w:hAnsi="Times New Roman"/>
          <w:bCs/>
          <w:sz w:val="24"/>
          <w:szCs w:val="24"/>
        </w:rPr>
        <w:t>Jassid</w:t>
      </w:r>
      <w:proofErr w:type="spellEnd"/>
      <w:r w:rsidRPr="00300A81">
        <w:rPr>
          <w:rFonts w:ascii="Times New Roman" w:hAnsi="Times New Roman"/>
          <w:bCs/>
          <w:sz w:val="24"/>
          <w:szCs w:val="24"/>
        </w:rPr>
        <w:t xml:space="preserve"> Infesting tomato (</w:t>
      </w:r>
      <w:proofErr w:type="spellStart"/>
      <w:r w:rsidRPr="00300A81">
        <w:rPr>
          <w:rFonts w:ascii="Times New Roman" w:hAnsi="Times New Roman"/>
          <w:bCs/>
          <w:i/>
          <w:sz w:val="24"/>
          <w:szCs w:val="24"/>
        </w:rPr>
        <w:t>Lycopersicon</w:t>
      </w:r>
      <w:proofErr w:type="spellEnd"/>
      <w:r w:rsidRPr="00300A81">
        <w:rPr>
          <w:rFonts w:ascii="Times New Roman" w:hAnsi="Times New Roman"/>
          <w:bCs/>
          <w:i/>
          <w:sz w:val="24"/>
          <w:szCs w:val="24"/>
        </w:rPr>
        <w:t xml:space="preserve"> </w:t>
      </w:r>
      <w:proofErr w:type="spellStart"/>
      <w:r w:rsidRPr="00300A81">
        <w:rPr>
          <w:rFonts w:ascii="Times New Roman" w:hAnsi="Times New Roman"/>
          <w:bCs/>
          <w:i/>
          <w:sz w:val="24"/>
          <w:szCs w:val="24"/>
        </w:rPr>
        <w:t>esculentum</w:t>
      </w:r>
      <w:proofErr w:type="spellEnd"/>
      <w:r w:rsidRPr="00300A81">
        <w:rPr>
          <w:rFonts w:ascii="Times New Roman" w:hAnsi="Times New Roman"/>
          <w:bCs/>
          <w:sz w:val="24"/>
          <w:szCs w:val="24"/>
        </w:rPr>
        <w:t xml:space="preserve"> L.) and their sustainable management .</w:t>
      </w:r>
      <w:r w:rsidRPr="00300A81">
        <w:rPr>
          <w:rFonts w:ascii="Times New Roman" w:hAnsi="Times New Roman"/>
          <w:bCs/>
          <w:i/>
          <w:sz w:val="24"/>
          <w:szCs w:val="24"/>
        </w:rPr>
        <w:t>Annals of Plant and Soil Research</w:t>
      </w:r>
      <w:r w:rsidRPr="00300A81">
        <w:rPr>
          <w:rFonts w:ascii="Times New Roman" w:hAnsi="Times New Roman"/>
          <w:b/>
          <w:bCs/>
          <w:i/>
          <w:iCs/>
          <w:sz w:val="24"/>
          <w:szCs w:val="24"/>
        </w:rPr>
        <w:t xml:space="preserve"> </w:t>
      </w:r>
      <w:r w:rsidRPr="00300A81">
        <w:rPr>
          <w:rFonts w:ascii="Times New Roman" w:hAnsi="Times New Roman"/>
          <w:b/>
          <w:sz w:val="24"/>
          <w:szCs w:val="24"/>
        </w:rPr>
        <w:t>17</w:t>
      </w:r>
      <w:r w:rsidRPr="00300A81">
        <w:rPr>
          <w:rFonts w:ascii="Times New Roman" w:hAnsi="Times New Roman"/>
          <w:sz w:val="24"/>
          <w:szCs w:val="24"/>
        </w:rPr>
        <w:t xml:space="preserve">: </w:t>
      </w:r>
      <w:proofErr w:type="gramStart"/>
      <w:r w:rsidRPr="00300A81">
        <w:rPr>
          <w:rFonts w:ascii="Times New Roman" w:hAnsi="Times New Roman"/>
          <w:sz w:val="24"/>
          <w:szCs w:val="24"/>
        </w:rPr>
        <w:t>19-22 Special Issue</w:t>
      </w:r>
      <w:proofErr w:type="gramEnd"/>
      <w:r w:rsidRPr="00300A81">
        <w:rPr>
          <w:rFonts w:ascii="Times New Roman" w:hAnsi="Times New Roman"/>
          <w:sz w:val="24"/>
          <w:szCs w:val="24"/>
        </w:rPr>
        <w:t xml:space="preserve">).    </w:t>
      </w:r>
    </w:p>
    <w:p w:rsidR="00E537FE" w:rsidRPr="00300A81" w:rsidRDefault="00E537FE" w:rsidP="00300A81">
      <w:pPr>
        <w:autoSpaceDE w:val="0"/>
        <w:autoSpaceDN w:val="0"/>
        <w:adjustRightInd w:val="0"/>
        <w:spacing w:after="0" w:line="360" w:lineRule="auto"/>
        <w:ind w:left="720" w:hanging="720"/>
        <w:jc w:val="both"/>
        <w:rPr>
          <w:rFonts w:ascii="Times New Roman" w:hAnsi="Times New Roman"/>
          <w:sz w:val="24"/>
          <w:szCs w:val="24"/>
        </w:rPr>
      </w:pPr>
      <w:proofErr w:type="spellStart"/>
      <w:proofErr w:type="gramStart"/>
      <w:r w:rsidRPr="00300A81">
        <w:rPr>
          <w:rFonts w:ascii="Times New Roman" w:hAnsi="Times New Roman"/>
          <w:sz w:val="24"/>
          <w:szCs w:val="24"/>
        </w:rPr>
        <w:t>Subba</w:t>
      </w:r>
      <w:proofErr w:type="spellEnd"/>
      <w:r w:rsidRPr="00300A81">
        <w:rPr>
          <w:rFonts w:ascii="Times New Roman" w:hAnsi="Times New Roman"/>
          <w:sz w:val="24"/>
          <w:szCs w:val="24"/>
        </w:rPr>
        <w:t xml:space="preserve">, B. and </w:t>
      </w:r>
      <w:proofErr w:type="spellStart"/>
      <w:r w:rsidRPr="00300A81">
        <w:rPr>
          <w:rFonts w:ascii="Times New Roman" w:hAnsi="Times New Roman"/>
          <w:sz w:val="24"/>
          <w:szCs w:val="24"/>
        </w:rPr>
        <w:t>Ghosh</w:t>
      </w:r>
      <w:proofErr w:type="spellEnd"/>
      <w:r w:rsidRPr="00300A81">
        <w:rPr>
          <w:rFonts w:ascii="Times New Roman" w:hAnsi="Times New Roman"/>
          <w:sz w:val="24"/>
          <w:szCs w:val="24"/>
        </w:rPr>
        <w:t>, S.K. (2016)</w:t>
      </w:r>
      <w:r w:rsidRPr="00300A81">
        <w:rPr>
          <w:rFonts w:ascii="Times New Roman" w:hAnsi="Times New Roman"/>
          <w:bCs/>
          <w:sz w:val="24"/>
          <w:szCs w:val="24"/>
        </w:rPr>
        <w:t>.</w:t>
      </w:r>
      <w:proofErr w:type="gramEnd"/>
      <w:r w:rsidRPr="00300A81">
        <w:rPr>
          <w:rFonts w:ascii="Times New Roman" w:hAnsi="Times New Roman"/>
          <w:bCs/>
          <w:sz w:val="24"/>
          <w:szCs w:val="24"/>
        </w:rPr>
        <w:t xml:space="preserve"> </w:t>
      </w:r>
      <w:proofErr w:type="gramStart"/>
      <w:r w:rsidRPr="00300A81">
        <w:rPr>
          <w:rFonts w:ascii="Times New Roman" w:hAnsi="Times New Roman"/>
          <w:bCs/>
          <w:sz w:val="24"/>
          <w:szCs w:val="24"/>
        </w:rPr>
        <w:t xml:space="preserve">Population dynamics of </w:t>
      </w:r>
      <w:proofErr w:type="spellStart"/>
      <w:r w:rsidRPr="00300A81">
        <w:rPr>
          <w:rFonts w:ascii="Times New Roman" w:hAnsi="Times New Roman"/>
          <w:bCs/>
          <w:sz w:val="24"/>
          <w:szCs w:val="24"/>
        </w:rPr>
        <w:t>Thrips</w:t>
      </w:r>
      <w:proofErr w:type="spellEnd"/>
      <w:r w:rsidRPr="00300A81">
        <w:rPr>
          <w:rFonts w:ascii="Times New Roman" w:hAnsi="Times New Roman"/>
          <w:bCs/>
          <w:sz w:val="24"/>
          <w:szCs w:val="24"/>
        </w:rPr>
        <w:t xml:space="preserve"> (</w:t>
      </w:r>
      <w:proofErr w:type="spellStart"/>
      <w:r w:rsidRPr="00300A81">
        <w:rPr>
          <w:rFonts w:ascii="Times New Roman" w:hAnsi="Times New Roman"/>
          <w:bCs/>
          <w:i/>
          <w:sz w:val="24"/>
          <w:szCs w:val="24"/>
        </w:rPr>
        <w:t>Thrips</w:t>
      </w:r>
      <w:proofErr w:type="spellEnd"/>
      <w:r w:rsidRPr="00300A81">
        <w:rPr>
          <w:rFonts w:ascii="Times New Roman" w:hAnsi="Times New Roman"/>
          <w:bCs/>
          <w:i/>
          <w:sz w:val="24"/>
          <w:szCs w:val="24"/>
        </w:rPr>
        <w:t xml:space="preserve"> </w:t>
      </w:r>
      <w:proofErr w:type="spellStart"/>
      <w:r w:rsidRPr="00300A81">
        <w:rPr>
          <w:rFonts w:ascii="Times New Roman" w:hAnsi="Times New Roman"/>
          <w:bCs/>
          <w:i/>
          <w:sz w:val="24"/>
          <w:szCs w:val="24"/>
        </w:rPr>
        <w:t>tabaci</w:t>
      </w:r>
      <w:proofErr w:type="spellEnd"/>
      <w:r w:rsidRPr="00300A81">
        <w:rPr>
          <w:rFonts w:ascii="Times New Roman" w:hAnsi="Times New Roman"/>
          <w:bCs/>
          <w:sz w:val="24"/>
          <w:szCs w:val="24"/>
        </w:rPr>
        <w:t xml:space="preserve"> L.)</w:t>
      </w:r>
      <w:proofErr w:type="gramEnd"/>
      <w:r w:rsidRPr="00300A81">
        <w:rPr>
          <w:rFonts w:ascii="Times New Roman" w:hAnsi="Times New Roman"/>
          <w:bCs/>
          <w:sz w:val="24"/>
          <w:szCs w:val="24"/>
        </w:rPr>
        <w:t xml:space="preserve"> </w:t>
      </w:r>
      <w:proofErr w:type="gramStart"/>
      <w:r w:rsidRPr="00300A81">
        <w:rPr>
          <w:rFonts w:ascii="Times New Roman" w:hAnsi="Times New Roman"/>
          <w:bCs/>
          <w:sz w:val="24"/>
          <w:szCs w:val="24"/>
        </w:rPr>
        <w:t>Infesting tomato (</w:t>
      </w:r>
      <w:proofErr w:type="spellStart"/>
      <w:r w:rsidRPr="00300A81">
        <w:rPr>
          <w:rFonts w:ascii="Times New Roman" w:hAnsi="Times New Roman"/>
          <w:bCs/>
          <w:i/>
          <w:sz w:val="24"/>
          <w:szCs w:val="24"/>
        </w:rPr>
        <w:t>Lycopersicon</w:t>
      </w:r>
      <w:proofErr w:type="spellEnd"/>
      <w:r w:rsidRPr="00300A81">
        <w:rPr>
          <w:rFonts w:ascii="Times New Roman" w:hAnsi="Times New Roman"/>
          <w:bCs/>
          <w:i/>
          <w:sz w:val="24"/>
          <w:szCs w:val="24"/>
        </w:rPr>
        <w:t xml:space="preserve"> </w:t>
      </w:r>
      <w:proofErr w:type="spellStart"/>
      <w:r w:rsidRPr="00300A81">
        <w:rPr>
          <w:rFonts w:ascii="Times New Roman" w:hAnsi="Times New Roman"/>
          <w:bCs/>
          <w:i/>
          <w:sz w:val="24"/>
          <w:szCs w:val="24"/>
        </w:rPr>
        <w:t>esculentum</w:t>
      </w:r>
      <w:proofErr w:type="spellEnd"/>
      <w:r w:rsidRPr="00300A81">
        <w:rPr>
          <w:rFonts w:ascii="Times New Roman" w:hAnsi="Times New Roman"/>
          <w:bCs/>
          <w:sz w:val="24"/>
          <w:szCs w:val="24"/>
        </w:rPr>
        <w:t xml:space="preserve"> L.) and their sustainable management.</w:t>
      </w:r>
      <w:proofErr w:type="gramEnd"/>
      <w:r w:rsidRPr="00300A81">
        <w:rPr>
          <w:rFonts w:ascii="Times New Roman" w:hAnsi="Times New Roman"/>
          <w:bCs/>
          <w:sz w:val="24"/>
          <w:szCs w:val="24"/>
        </w:rPr>
        <w:t xml:space="preserve"> </w:t>
      </w:r>
      <w:r w:rsidRPr="00300A81">
        <w:rPr>
          <w:rFonts w:ascii="Times New Roman" w:hAnsi="Times New Roman"/>
          <w:bCs/>
          <w:i/>
          <w:sz w:val="24"/>
          <w:szCs w:val="24"/>
        </w:rPr>
        <w:t xml:space="preserve">International J. Agriculture Sciences </w:t>
      </w:r>
      <w:r w:rsidR="007575DE" w:rsidRPr="00300A81">
        <w:rPr>
          <w:rFonts w:ascii="Times New Roman" w:hAnsi="Times New Roman"/>
          <w:bCs/>
          <w:i/>
          <w:sz w:val="24"/>
          <w:szCs w:val="24"/>
        </w:rPr>
        <w:t>and</w:t>
      </w:r>
      <w:r w:rsidRPr="00300A81">
        <w:rPr>
          <w:rFonts w:ascii="Times New Roman" w:hAnsi="Times New Roman"/>
          <w:bCs/>
          <w:i/>
          <w:sz w:val="24"/>
          <w:szCs w:val="24"/>
        </w:rPr>
        <w:t xml:space="preserve"> </w:t>
      </w:r>
      <w:proofErr w:type="spellStart"/>
      <w:r w:rsidRPr="00300A81">
        <w:rPr>
          <w:rFonts w:ascii="Times New Roman" w:hAnsi="Times New Roman"/>
          <w:bCs/>
          <w:i/>
          <w:sz w:val="24"/>
          <w:szCs w:val="24"/>
        </w:rPr>
        <w:t>Reswarch</w:t>
      </w:r>
      <w:proofErr w:type="spellEnd"/>
      <w:r w:rsidRPr="00300A81">
        <w:rPr>
          <w:rFonts w:ascii="Times New Roman" w:hAnsi="Times New Roman"/>
          <w:bCs/>
          <w:i/>
          <w:sz w:val="24"/>
          <w:szCs w:val="24"/>
        </w:rPr>
        <w:t xml:space="preserve"> (IJASR)</w:t>
      </w:r>
      <w:r w:rsidRPr="00300A81">
        <w:rPr>
          <w:rFonts w:ascii="Times New Roman" w:hAnsi="Times New Roman"/>
          <w:b/>
          <w:bCs/>
          <w:i/>
          <w:iCs/>
          <w:sz w:val="24"/>
          <w:szCs w:val="24"/>
        </w:rPr>
        <w:t xml:space="preserve"> 6</w:t>
      </w:r>
      <w:r w:rsidRPr="00300A81">
        <w:rPr>
          <w:rFonts w:ascii="Times New Roman" w:hAnsi="Times New Roman"/>
          <w:sz w:val="24"/>
          <w:szCs w:val="24"/>
        </w:rPr>
        <w:t xml:space="preserve"> (3): 473-480.    </w:t>
      </w:r>
    </w:p>
    <w:p w:rsidR="00E537FE" w:rsidRPr="007575DE" w:rsidRDefault="00E537FE" w:rsidP="002728A1">
      <w:pPr>
        <w:autoSpaceDE w:val="0"/>
        <w:autoSpaceDN w:val="0"/>
        <w:adjustRightInd w:val="0"/>
        <w:spacing w:after="0" w:line="360" w:lineRule="auto"/>
        <w:ind w:left="720" w:hanging="720"/>
        <w:jc w:val="both"/>
        <w:rPr>
          <w:rFonts w:ascii="Times New Roman" w:hAnsi="Times New Roman"/>
          <w:sz w:val="24"/>
          <w:szCs w:val="24"/>
        </w:rPr>
      </w:pPr>
      <w:proofErr w:type="spellStart"/>
      <w:r w:rsidRPr="007575DE">
        <w:rPr>
          <w:rFonts w:ascii="Times New Roman" w:hAnsi="Times New Roman"/>
          <w:sz w:val="24"/>
          <w:szCs w:val="24"/>
        </w:rPr>
        <w:t>Subba</w:t>
      </w:r>
      <w:proofErr w:type="spellEnd"/>
      <w:r w:rsidRPr="007575DE">
        <w:rPr>
          <w:rFonts w:ascii="Times New Roman" w:hAnsi="Times New Roman"/>
          <w:sz w:val="24"/>
          <w:szCs w:val="24"/>
        </w:rPr>
        <w:t xml:space="preserve">, B., Pal, S., </w:t>
      </w:r>
      <w:proofErr w:type="spellStart"/>
      <w:r w:rsidRPr="007575DE">
        <w:rPr>
          <w:rFonts w:ascii="Times New Roman" w:hAnsi="Times New Roman"/>
          <w:sz w:val="24"/>
          <w:szCs w:val="24"/>
        </w:rPr>
        <w:t>Mandal</w:t>
      </w:r>
      <w:proofErr w:type="gramStart"/>
      <w:r w:rsidRPr="007575DE">
        <w:rPr>
          <w:rFonts w:ascii="Times New Roman" w:hAnsi="Times New Roman"/>
          <w:sz w:val="24"/>
          <w:szCs w:val="24"/>
        </w:rPr>
        <w:t>,T</w:t>
      </w:r>
      <w:proofErr w:type="spellEnd"/>
      <w:proofErr w:type="gramEnd"/>
      <w:r w:rsidRPr="007575DE">
        <w:rPr>
          <w:rFonts w:ascii="Times New Roman" w:hAnsi="Times New Roman"/>
          <w:sz w:val="24"/>
          <w:szCs w:val="24"/>
        </w:rPr>
        <w:t xml:space="preserve">. and </w:t>
      </w:r>
      <w:proofErr w:type="spellStart"/>
      <w:r w:rsidRPr="007575DE">
        <w:rPr>
          <w:rFonts w:ascii="Times New Roman" w:hAnsi="Times New Roman"/>
          <w:sz w:val="24"/>
          <w:szCs w:val="24"/>
        </w:rPr>
        <w:t>Ghosh</w:t>
      </w:r>
      <w:proofErr w:type="spellEnd"/>
      <w:r w:rsidRPr="007575DE">
        <w:rPr>
          <w:rFonts w:ascii="Times New Roman" w:hAnsi="Times New Roman"/>
          <w:sz w:val="24"/>
          <w:szCs w:val="24"/>
        </w:rPr>
        <w:t>, S.K. (2017)</w:t>
      </w:r>
      <w:r w:rsidRPr="007575DE">
        <w:rPr>
          <w:rFonts w:ascii="Times New Roman" w:hAnsi="Times New Roman"/>
          <w:bCs/>
          <w:sz w:val="24"/>
          <w:szCs w:val="24"/>
        </w:rPr>
        <w:t>. Population dynamics of white fly (</w:t>
      </w:r>
      <w:proofErr w:type="spellStart"/>
      <w:r w:rsidRPr="007575DE">
        <w:rPr>
          <w:rFonts w:ascii="Times New Roman" w:hAnsi="Times New Roman"/>
          <w:bCs/>
          <w:i/>
          <w:sz w:val="24"/>
          <w:szCs w:val="24"/>
        </w:rPr>
        <w:t>Bemisia</w:t>
      </w:r>
      <w:proofErr w:type="spellEnd"/>
      <w:r w:rsidRPr="007575DE">
        <w:rPr>
          <w:rFonts w:ascii="Times New Roman" w:hAnsi="Times New Roman"/>
          <w:bCs/>
          <w:i/>
          <w:sz w:val="24"/>
          <w:szCs w:val="24"/>
        </w:rPr>
        <w:t xml:space="preserve"> </w:t>
      </w:r>
      <w:proofErr w:type="spellStart"/>
      <w:r w:rsidRPr="007575DE">
        <w:rPr>
          <w:rFonts w:ascii="Times New Roman" w:hAnsi="Times New Roman"/>
          <w:bCs/>
          <w:i/>
          <w:sz w:val="24"/>
          <w:szCs w:val="24"/>
        </w:rPr>
        <w:t>tabaci</w:t>
      </w:r>
      <w:proofErr w:type="spellEnd"/>
      <w:r w:rsidRPr="007575DE">
        <w:rPr>
          <w:rFonts w:ascii="Times New Roman" w:hAnsi="Times New Roman"/>
          <w:bCs/>
          <w:sz w:val="24"/>
          <w:szCs w:val="24"/>
        </w:rPr>
        <w:t xml:space="preserve"> </w:t>
      </w:r>
      <w:proofErr w:type="spellStart"/>
      <w:r w:rsidRPr="007575DE">
        <w:rPr>
          <w:rFonts w:ascii="Times New Roman" w:hAnsi="Times New Roman"/>
          <w:bCs/>
          <w:sz w:val="24"/>
          <w:szCs w:val="24"/>
        </w:rPr>
        <w:t>Genn</w:t>
      </w:r>
      <w:proofErr w:type="spellEnd"/>
      <w:r w:rsidRPr="007575DE">
        <w:rPr>
          <w:rFonts w:ascii="Times New Roman" w:hAnsi="Times New Roman"/>
          <w:bCs/>
          <w:sz w:val="24"/>
          <w:szCs w:val="24"/>
        </w:rPr>
        <w:t xml:space="preserve">.) </w:t>
      </w:r>
      <w:proofErr w:type="gramStart"/>
      <w:r w:rsidRPr="007575DE">
        <w:rPr>
          <w:rFonts w:ascii="Times New Roman" w:hAnsi="Times New Roman"/>
          <w:bCs/>
          <w:sz w:val="24"/>
          <w:szCs w:val="24"/>
        </w:rPr>
        <w:t>Infesting tomato (</w:t>
      </w:r>
      <w:proofErr w:type="spellStart"/>
      <w:r w:rsidRPr="007575DE">
        <w:rPr>
          <w:rFonts w:ascii="Times New Roman" w:hAnsi="Times New Roman"/>
          <w:bCs/>
          <w:i/>
          <w:sz w:val="24"/>
          <w:szCs w:val="24"/>
        </w:rPr>
        <w:t>Lycopersicon</w:t>
      </w:r>
      <w:proofErr w:type="spellEnd"/>
      <w:r w:rsidRPr="007575DE">
        <w:rPr>
          <w:rFonts w:ascii="Times New Roman" w:hAnsi="Times New Roman"/>
          <w:bCs/>
          <w:i/>
          <w:sz w:val="24"/>
          <w:szCs w:val="24"/>
        </w:rPr>
        <w:t xml:space="preserve"> </w:t>
      </w:r>
      <w:proofErr w:type="spellStart"/>
      <w:r w:rsidRPr="007575DE">
        <w:rPr>
          <w:rFonts w:ascii="Times New Roman" w:hAnsi="Times New Roman"/>
          <w:bCs/>
          <w:i/>
          <w:sz w:val="24"/>
          <w:szCs w:val="24"/>
        </w:rPr>
        <w:t>esculentum</w:t>
      </w:r>
      <w:proofErr w:type="spellEnd"/>
      <w:r w:rsidRPr="007575DE">
        <w:rPr>
          <w:rFonts w:ascii="Times New Roman" w:hAnsi="Times New Roman"/>
          <w:bCs/>
          <w:sz w:val="24"/>
          <w:szCs w:val="24"/>
        </w:rPr>
        <w:t xml:space="preserve"> L.) and their sustainable management using bio-pesticides.</w:t>
      </w:r>
      <w:proofErr w:type="gramEnd"/>
      <w:r w:rsidRPr="007575DE">
        <w:rPr>
          <w:rFonts w:ascii="Times New Roman" w:hAnsi="Times New Roman"/>
          <w:bCs/>
          <w:i/>
          <w:sz w:val="24"/>
          <w:szCs w:val="24"/>
        </w:rPr>
        <w:t xml:space="preserve"> Journal of Entomology and Zoology studies</w:t>
      </w:r>
      <w:proofErr w:type="gramStart"/>
      <w:r w:rsidRPr="007575DE">
        <w:rPr>
          <w:rFonts w:ascii="Times New Roman" w:hAnsi="Times New Roman"/>
          <w:bCs/>
          <w:i/>
          <w:sz w:val="24"/>
          <w:szCs w:val="24"/>
        </w:rPr>
        <w:t>.(</w:t>
      </w:r>
      <w:proofErr w:type="gramEnd"/>
      <w:r w:rsidRPr="007575DE">
        <w:rPr>
          <w:rFonts w:ascii="Times New Roman" w:hAnsi="Times New Roman"/>
          <w:bCs/>
          <w:i/>
          <w:sz w:val="24"/>
          <w:szCs w:val="24"/>
        </w:rPr>
        <w:t>JEZS)</w:t>
      </w:r>
      <w:r w:rsidRPr="007575DE">
        <w:rPr>
          <w:rFonts w:ascii="Times New Roman" w:hAnsi="Times New Roman"/>
          <w:b/>
          <w:bCs/>
          <w:i/>
          <w:iCs/>
          <w:sz w:val="24"/>
          <w:szCs w:val="24"/>
        </w:rPr>
        <w:t xml:space="preserve"> 5</w:t>
      </w:r>
      <w:r w:rsidRPr="007575DE">
        <w:rPr>
          <w:rFonts w:ascii="Times New Roman" w:hAnsi="Times New Roman"/>
          <w:sz w:val="24"/>
          <w:szCs w:val="24"/>
        </w:rPr>
        <w:t xml:space="preserve">(3): 879-883. </w:t>
      </w:r>
    </w:p>
    <w:p w:rsidR="00D04EAF" w:rsidRPr="007575DE" w:rsidRDefault="00D04EAF" w:rsidP="007575DE">
      <w:pPr>
        <w:autoSpaceDE w:val="0"/>
        <w:autoSpaceDN w:val="0"/>
        <w:adjustRightInd w:val="0"/>
        <w:spacing w:after="0" w:line="360" w:lineRule="auto"/>
        <w:ind w:left="720" w:hanging="720"/>
        <w:jc w:val="both"/>
        <w:rPr>
          <w:rFonts w:ascii="Times New Roman" w:hAnsi="Times New Roman" w:cs="Times New Roman"/>
          <w:sz w:val="24"/>
          <w:szCs w:val="24"/>
        </w:rPr>
      </w:pPr>
      <w:proofErr w:type="gramStart"/>
      <w:r w:rsidRPr="007575DE">
        <w:rPr>
          <w:rFonts w:ascii="Times New Roman" w:hAnsi="Times New Roman" w:cs="Times New Roman"/>
          <w:sz w:val="24"/>
          <w:szCs w:val="24"/>
          <w:lang w:val="en-IN"/>
        </w:rPr>
        <w:t xml:space="preserve">Subramanian, K.S and </w:t>
      </w:r>
      <w:proofErr w:type="spellStart"/>
      <w:r w:rsidRPr="007575DE">
        <w:rPr>
          <w:rFonts w:ascii="Times New Roman" w:hAnsi="Times New Roman" w:cs="Times New Roman"/>
          <w:sz w:val="24"/>
          <w:szCs w:val="24"/>
          <w:lang w:val="en-IN"/>
        </w:rPr>
        <w:t>Praghadeesh</w:t>
      </w:r>
      <w:proofErr w:type="spellEnd"/>
      <w:r w:rsidRPr="007575DE">
        <w:rPr>
          <w:rFonts w:ascii="Times New Roman" w:hAnsi="Times New Roman" w:cs="Times New Roman"/>
          <w:sz w:val="24"/>
          <w:szCs w:val="24"/>
          <w:lang w:val="en-IN"/>
        </w:rPr>
        <w:t xml:space="preserve">, M. </w:t>
      </w:r>
      <w:r w:rsidR="007575DE">
        <w:rPr>
          <w:rFonts w:ascii="Times New Roman" w:hAnsi="Times New Roman" w:cs="Times New Roman"/>
          <w:sz w:val="24"/>
          <w:szCs w:val="24"/>
          <w:lang w:val="en-IN"/>
        </w:rPr>
        <w:t>(</w:t>
      </w:r>
      <w:r w:rsidRPr="007575DE">
        <w:rPr>
          <w:rFonts w:ascii="Times New Roman" w:hAnsi="Times New Roman" w:cs="Times New Roman"/>
          <w:sz w:val="24"/>
          <w:szCs w:val="24"/>
          <w:lang w:val="en-IN"/>
        </w:rPr>
        <w:t>2012</w:t>
      </w:r>
      <w:r w:rsidR="007575DE">
        <w:rPr>
          <w:rFonts w:ascii="Times New Roman" w:hAnsi="Times New Roman" w:cs="Times New Roman"/>
          <w:sz w:val="24"/>
          <w:szCs w:val="24"/>
          <w:lang w:val="en-IN"/>
        </w:rPr>
        <w:t>)</w:t>
      </w:r>
      <w:r w:rsidRPr="007575DE">
        <w:rPr>
          <w:rFonts w:ascii="Times New Roman" w:hAnsi="Times New Roman" w:cs="Times New Roman"/>
          <w:sz w:val="24"/>
          <w:szCs w:val="24"/>
          <w:lang w:val="en-IN"/>
        </w:rPr>
        <w:t>.</w:t>
      </w:r>
      <w:proofErr w:type="gramEnd"/>
      <w:r w:rsidRPr="007575DE">
        <w:rPr>
          <w:rFonts w:ascii="Times New Roman" w:hAnsi="Times New Roman" w:cs="Times New Roman"/>
          <w:sz w:val="24"/>
          <w:szCs w:val="24"/>
          <w:lang w:val="en-IN"/>
        </w:rPr>
        <w:t xml:space="preserve"> </w:t>
      </w:r>
      <w:proofErr w:type="gramStart"/>
      <w:r w:rsidRPr="007575DE">
        <w:rPr>
          <w:rFonts w:ascii="Times New Roman" w:hAnsi="Times New Roman" w:cs="Times New Roman"/>
          <w:sz w:val="24"/>
          <w:szCs w:val="24"/>
        </w:rPr>
        <w:t>Nanotechnology Applications in Plant Health Management.</w:t>
      </w:r>
      <w:proofErr w:type="gramEnd"/>
      <w:r w:rsidR="007575DE">
        <w:rPr>
          <w:rFonts w:ascii="Times New Roman" w:hAnsi="Times New Roman" w:cs="Times New Roman"/>
          <w:sz w:val="24"/>
          <w:szCs w:val="24"/>
        </w:rPr>
        <w:t xml:space="preserve"> </w:t>
      </w:r>
      <w:proofErr w:type="spellStart"/>
      <w:r w:rsidRPr="007575DE">
        <w:rPr>
          <w:rFonts w:ascii="Times New Roman" w:hAnsi="Times New Roman" w:cs="Times New Roman"/>
          <w:i/>
          <w:sz w:val="24"/>
          <w:szCs w:val="24"/>
        </w:rPr>
        <w:t>InternationalConference</w:t>
      </w:r>
      <w:proofErr w:type="spellEnd"/>
      <w:r w:rsidRPr="007575DE">
        <w:rPr>
          <w:rFonts w:ascii="Times New Roman" w:hAnsi="Times New Roman" w:cs="Times New Roman"/>
          <w:i/>
          <w:sz w:val="24"/>
          <w:szCs w:val="24"/>
        </w:rPr>
        <w:t xml:space="preserve"> on Plant Health Management for Food Security</w:t>
      </w:r>
      <w:r w:rsidRPr="007575DE">
        <w:rPr>
          <w:rFonts w:ascii="Times New Roman" w:hAnsi="Times New Roman" w:cs="Times New Roman"/>
          <w:sz w:val="24"/>
          <w:szCs w:val="24"/>
        </w:rPr>
        <w:t>, Hydera</w:t>
      </w:r>
      <w:r w:rsidR="007575DE">
        <w:rPr>
          <w:rFonts w:ascii="Times New Roman" w:hAnsi="Times New Roman" w:cs="Times New Roman"/>
          <w:sz w:val="24"/>
          <w:szCs w:val="24"/>
        </w:rPr>
        <w:t xml:space="preserve">bad, 28-30 November, 2012. </w:t>
      </w:r>
    </w:p>
    <w:p w:rsidR="00D04EAF" w:rsidRPr="007575DE" w:rsidRDefault="00D04EAF" w:rsidP="003B65EA">
      <w:pPr>
        <w:autoSpaceDE w:val="0"/>
        <w:autoSpaceDN w:val="0"/>
        <w:adjustRightInd w:val="0"/>
        <w:spacing w:after="0" w:line="360" w:lineRule="auto"/>
        <w:ind w:left="720" w:hanging="720"/>
        <w:jc w:val="both"/>
        <w:rPr>
          <w:rFonts w:ascii="Times New Roman" w:hAnsi="Times New Roman" w:cs="Times New Roman"/>
          <w:bCs/>
          <w:sz w:val="24"/>
        </w:rPr>
      </w:pPr>
      <w:proofErr w:type="gramStart"/>
      <w:r w:rsidRPr="007575DE">
        <w:rPr>
          <w:rFonts w:ascii="Times New Roman" w:hAnsi="Times New Roman" w:cs="Times New Roman"/>
          <w:bCs/>
          <w:sz w:val="24"/>
        </w:rPr>
        <w:t>Subramanian, K.S</w:t>
      </w:r>
      <w:r w:rsidR="007575DE">
        <w:rPr>
          <w:rFonts w:ascii="Times New Roman" w:hAnsi="Times New Roman" w:cs="Times New Roman"/>
          <w:bCs/>
          <w:sz w:val="24"/>
        </w:rPr>
        <w:t>.</w:t>
      </w:r>
      <w:r w:rsidRPr="007575DE">
        <w:rPr>
          <w:rFonts w:ascii="Times New Roman" w:hAnsi="Times New Roman" w:cs="Times New Roman"/>
          <w:bCs/>
          <w:sz w:val="24"/>
        </w:rPr>
        <w:t xml:space="preserve"> and </w:t>
      </w:r>
      <w:proofErr w:type="spellStart"/>
      <w:r w:rsidRPr="007575DE">
        <w:rPr>
          <w:rFonts w:ascii="Times New Roman" w:hAnsi="Times New Roman" w:cs="Times New Roman"/>
          <w:bCs/>
          <w:sz w:val="24"/>
        </w:rPr>
        <w:t>Tarafdar</w:t>
      </w:r>
      <w:proofErr w:type="spellEnd"/>
      <w:r w:rsidRPr="007575DE">
        <w:rPr>
          <w:rFonts w:ascii="Times New Roman" w:hAnsi="Times New Roman" w:cs="Times New Roman"/>
          <w:bCs/>
          <w:sz w:val="24"/>
        </w:rPr>
        <w:t>,</w:t>
      </w:r>
      <w:r w:rsidR="007575DE">
        <w:rPr>
          <w:rFonts w:ascii="Times New Roman" w:hAnsi="Times New Roman" w:cs="Times New Roman"/>
          <w:bCs/>
          <w:sz w:val="24"/>
        </w:rPr>
        <w:t xml:space="preserve"> </w:t>
      </w:r>
      <w:r w:rsidRPr="007575DE">
        <w:rPr>
          <w:rFonts w:ascii="Times New Roman" w:hAnsi="Times New Roman" w:cs="Times New Roman"/>
          <w:bCs/>
          <w:sz w:val="24"/>
        </w:rPr>
        <w:t xml:space="preserve">J. C. </w:t>
      </w:r>
      <w:r w:rsidR="007575DE">
        <w:rPr>
          <w:rFonts w:ascii="Times New Roman" w:hAnsi="Times New Roman" w:cs="Times New Roman"/>
          <w:bCs/>
          <w:sz w:val="24"/>
        </w:rPr>
        <w:t>(</w:t>
      </w:r>
      <w:r w:rsidRPr="007575DE">
        <w:rPr>
          <w:rFonts w:ascii="Times New Roman" w:hAnsi="Times New Roman" w:cs="Times New Roman"/>
          <w:bCs/>
          <w:sz w:val="24"/>
        </w:rPr>
        <w:t>2011</w:t>
      </w:r>
      <w:r w:rsidR="007575DE">
        <w:rPr>
          <w:rFonts w:ascii="Times New Roman" w:hAnsi="Times New Roman" w:cs="Times New Roman"/>
          <w:bCs/>
          <w:sz w:val="24"/>
        </w:rPr>
        <w:t>).</w:t>
      </w:r>
      <w:proofErr w:type="gramEnd"/>
      <w:r w:rsidR="007575DE">
        <w:rPr>
          <w:rFonts w:ascii="Times New Roman" w:hAnsi="Times New Roman" w:cs="Times New Roman"/>
          <w:bCs/>
          <w:sz w:val="24"/>
        </w:rPr>
        <w:t xml:space="preserve"> </w:t>
      </w:r>
      <w:r w:rsidRPr="007575DE">
        <w:rPr>
          <w:rFonts w:ascii="Times New Roman" w:hAnsi="Times New Roman" w:cs="Times New Roman"/>
          <w:bCs/>
          <w:sz w:val="24"/>
        </w:rPr>
        <w:t xml:space="preserve">Prospects of nanotechnology in Indian </w:t>
      </w:r>
      <w:proofErr w:type="spellStart"/>
      <w:r w:rsidRPr="007575DE">
        <w:rPr>
          <w:rFonts w:ascii="Times New Roman" w:hAnsi="Times New Roman" w:cs="Times New Roman"/>
          <w:bCs/>
          <w:sz w:val="24"/>
        </w:rPr>
        <w:t>farming.</w:t>
      </w:r>
      <w:r w:rsidRPr="007575DE">
        <w:rPr>
          <w:rFonts w:ascii="Times New Roman" w:hAnsi="Times New Roman" w:cs="Times New Roman"/>
          <w:bCs/>
          <w:i/>
          <w:sz w:val="24"/>
        </w:rPr>
        <w:t>Indian</w:t>
      </w:r>
      <w:proofErr w:type="spellEnd"/>
      <w:r w:rsidRPr="007575DE">
        <w:rPr>
          <w:rFonts w:ascii="Times New Roman" w:hAnsi="Times New Roman" w:cs="Times New Roman"/>
          <w:bCs/>
          <w:i/>
          <w:sz w:val="24"/>
        </w:rPr>
        <w:t xml:space="preserve"> Journal of Agricultural </w:t>
      </w:r>
      <w:proofErr w:type="gramStart"/>
      <w:r w:rsidRPr="007575DE">
        <w:rPr>
          <w:rFonts w:ascii="Times New Roman" w:hAnsi="Times New Roman" w:cs="Times New Roman"/>
          <w:bCs/>
          <w:i/>
          <w:sz w:val="24"/>
        </w:rPr>
        <w:t>Sciences</w:t>
      </w:r>
      <w:r w:rsidRPr="007575DE">
        <w:rPr>
          <w:rFonts w:ascii="Times New Roman" w:hAnsi="Times New Roman" w:cs="Times New Roman"/>
          <w:bCs/>
          <w:sz w:val="24"/>
        </w:rPr>
        <w:t>.</w:t>
      </w:r>
      <w:r w:rsidRPr="003B65EA">
        <w:rPr>
          <w:rFonts w:ascii="Times New Roman" w:hAnsi="Times New Roman" w:cs="Times New Roman"/>
          <w:b/>
          <w:bCs/>
          <w:sz w:val="24"/>
        </w:rPr>
        <w:t>81</w:t>
      </w:r>
      <w:r w:rsidRPr="007575DE">
        <w:rPr>
          <w:rFonts w:ascii="Times New Roman" w:hAnsi="Times New Roman" w:cs="Times New Roman"/>
          <w:bCs/>
          <w:sz w:val="24"/>
        </w:rPr>
        <w:t>(</w:t>
      </w:r>
      <w:proofErr w:type="gramEnd"/>
      <w:r w:rsidRPr="007575DE">
        <w:rPr>
          <w:rFonts w:ascii="Times New Roman" w:hAnsi="Times New Roman" w:cs="Times New Roman"/>
          <w:bCs/>
          <w:sz w:val="24"/>
        </w:rPr>
        <w:t>10): 887-893.</w:t>
      </w:r>
    </w:p>
    <w:p w:rsidR="00E537FE" w:rsidRPr="003B65EA" w:rsidRDefault="00E537FE" w:rsidP="003B65EA">
      <w:pPr>
        <w:autoSpaceDE w:val="0"/>
        <w:autoSpaceDN w:val="0"/>
        <w:adjustRightInd w:val="0"/>
        <w:spacing w:after="0" w:line="360" w:lineRule="auto"/>
        <w:ind w:left="720" w:hanging="720"/>
        <w:jc w:val="both"/>
        <w:rPr>
          <w:rFonts w:ascii="Times New Roman" w:eastAsia="Calibri" w:hAnsi="Times New Roman" w:cs="Times New Roman"/>
          <w:sz w:val="24"/>
          <w:szCs w:val="24"/>
          <w:lang w:eastAsia="en-IN"/>
        </w:rPr>
      </w:pPr>
      <w:proofErr w:type="spellStart"/>
      <w:proofErr w:type="gramStart"/>
      <w:r w:rsidRPr="003B65EA">
        <w:rPr>
          <w:rFonts w:ascii="Times New Roman" w:hAnsi="Times New Roman"/>
          <w:sz w:val="24"/>
          <w:szCs w:val="24"/>
        </w:rPr>
        <w:t>Thakoor</w:t>
      </w:r>
      <w:proofErr w:type="spellEnd"/>
      <w:r w:rsidRPr="003B65EA">
        <w:rPr>
          <w:rFonts w:ascii="Times New Roman" w:hAnsi="Times New Roman"/>
          <w:sz w:val="24"/>
          <w:szCs w:val="24"/>
        </w:rPr>
        <w:t xml:space="preserve">, P., </w:t>
      </w:r>
      <w:proofErr w:type="spellStart"/>
      <w:r w:rsidRPr="003B65EA">
        <w:rPr>
          <w:rFonts w:ascii="Times New Roman" w:hAnsi="Times New Roman"/>
          <w:sz w:val="24"/>
          <w:szCs w:val="24"/>
        </w:rPr>
        <w:t>Ghosh</w:t>
      </w:r>
      <w:proofErr w:type="spellEnd"/>
      <w:r w:rsidRPr="003B65EA">
        <w:rPr>
          <w:rFonts w:ascii="Times New Roman" w:hAnsi="Times New Roman"/>
          <w:sz w:val="24"/>
          <w:szCs w:val="24"/>
        </w:rPr>
        <w:t xml:space="preserve">, S.K., </w:t>
      </w:r>
      <w:proofErr w:type="spellStart"/>
      <w:r w:rsidRPr="003B65EA">
        <w:rPr>
          <w:rFonts w:ascii="Times New Roman" w:hAnsi="Times New Roman"/>
          <w:bCs/>
          <w:sz w:val="24"/>
          <w:szCs w:val="24"/>
          <w:lang w:val="en-IN" w:eastAsia="en-IN"/>
        </w:rPr>
        <w:t>Nihal</w:t>
      </w:r>
      <w:proofErr w:type="spellEnd"/>
      <w:r w:rsidRPr="003B65EA">
        <w:rPr>
          <w:rFonts w:ascii="Times New Roman" w:hAnsi="Times New Roman"/>
          <w:bCs/>
          <w:sz w:val="24"/>
          <w:szCs w:val="24"/>
          <w:lang w:val="en-IN" w:eastAsia="en-IN"/>
        </w:rPr>
        <w:t xml:space="preserve">, R. and </w:t>
      </w:r>
      <w:proofErr w:type="spellStart"/>
      <w:r w:rsidRPr="003B65EA">
        <w:rPr>
          <w:rFonts w:ascii="Times New Roman" w:hAnsi="Times New Roman"/>
          <w:bCs/>
          <w:sz w:val="24"/>
          <w:szCs w:val="24"/>
          <w:lang w:val="en-IN" w:eastAsia="en-IN"/>
        </w:rPr>
        <w:t>Ramya</w:t>
      </w:r>
      <w:proofErr w:type="spellEnd"/>
      <w:r w:rsidRPr="003B65EA">
        <w:rPr>
          <w:rFonts w:ascii="Times New Roman" w:hAnsi="Times New Roman"/>
          <w:bCs/>
          <w:sz w:val="24"/>
          <w:szCs w:val="24"/>
          <w:lang w:val="en-IN" w:eastAsia="en-IN"/>
        </w:rPr>
        <w:t xml:space="preserve"> Sri, N. (</w:t>
      </w:r>
      <w:r w:rsidRPr="003B65EA">
        <w:rPr>
          <w:rFonts w:ascii="Times New Roman" w:hAnsi="Times New Roman"/>
          <w:sz w:val="24"/>
          <w:szCs w:val="24"/>
        </w:rPr>
        <w:t>2019).</w:t>
      </w:r>
      <w:proofErr w:type="gramEnd"/>
      <w:r w:rsidRPr="003B65EA">
        <w:rPr>
          <w:rFonts w:ascii="Times New Roman" w:hAnsi="Times New Roman"/>
          <w:sz w:val="24"/>
          <w:szCs w:val="24"/>
        </w:rPr>
        <w:t xml:space="preserve"> </w:t>
      </w:r>
      <w:proofErr w:type="gramStart"/>
      <w:r w:rsidRPr="003B65EA">
        <w:rPr>
          <w:rFonts w:ascii="Times New Roman" w:hAnsi="Times New Roman"/>
          <w:sz w:val="24"/>
          <w:szCs w:val="24"/>
          <w:lang w:val="en-IN" w:eastAsia="en-IN"/>
        </w:rPr>
        <w:t>Effect</w:t>
      </w:r>
      <w:r w:rsidRPr="003B65EA">
        <w:rPr>
          <w:rFonts w:ascii="Times New Roman" w:hAnsi="Times New Roman"/>
          <w:bCs/>
          <w:sz w:val="24"/>
          <w:szCs w:val="24"/>
          <w:lang w:val="en-IN" w:eastAsia="en-IN"/>
        </w:rPr>
        <w:t xml:space="preserve"> of </w:t>
      </w:r>
      <w:proofErr w:type="spellStart"/>
      <w:r w:rsidRPr="003B65EA">
        <w:rPr>
          <w:rFonts w:ascii="Times New Roman" w:hAnsi="Times New Roman"/>
          <w:bCs/>
          <w:sz w:val="24"/>
          <w:szCs w:val="24"/>
          <w:lang w:val="en-IN" w:eastAsia="en-IN"/>
        </w:rPr>
        <w:t>abiotic</w:t>
      </w:r>
      <w:proofErr w:type="spellEnd"/>
      <w:r w:rsidRPr="003B65EA">
        <w:rPr>
          <w:rFonts w:ascii="Times New Roman" w:hAnsi="Times New Roman"/>
          <w:bCs/>
          <w:sz w:val="24"/>
          <w:szCs w:val="24"/>
          <w:lang w:val="en-IN" w:eastAsia="en-IN"/>
        </w:rPr>
        <w:t xml:space="preserve"> factors on seasonal incidence and bio-efficacy of some newer insecticides against aphid (</w:t>
      </w:r>
      <w:r w:rsidRPr="003B65EA">
        <w:rPr>
          <w:rFonts w:ascii="Times New Roman" w:hAnsi="Times New Roman"/>
          <w:bCs/>
          <w:i/>
          <w:iCs/>
          <w:sz w:val="24"/>
          <w:szCs w:val="24"/>
          <w:lang w:val="en-IN" w:eastAsia="en-IN"/>
        </w:rPr>
        <w:t xml:space="preserve">Aphis </w:t>
      </w:r>
      <w:proofErr w:type="spellStart"/>
      <w:r w:rsidRPr="003B65EA">
        <w:rPr>
          <w:rFonts w:ascii="Times New Roman" w:hAnsi="Times New Roman"/>
          <w:bCs/>
          <w:i/>
          <w:iCs/>
          <w:sz w:val="24"/>
          <w:szCs w:val="24"/>
          <w:lang w:val="en-IN" w:eastAsia="en-IN"/>
        </w:rPr>
        <w:t>gossypii</w:t>
      </w:r>
      <w:proofErr w:type="spellEnd"/>
      <w:r w:rsidRPr="003B65EA">
        <w:rPr>
          <w:rFonts w:ascii="Times New Roman" w:hAnsi="Times New Roman"/>
          <w:bCs/>
          <w:sz w:val="24"/>
          <w:szCs w:val="24"/>
          <w:lang w:val="en-IN" w:eastAsia="en-IN"/>
        </w:rPr>
        <w:t>) in tomato (</w:t>
      </w:r>
      <w:proofErr w:type="spellStart"/>
      <w:r w:rsidRPr="003B65EA">
        <w:rPr>
          <w:rFonts w:ascii="Times New Roman" w:hAnsi="Times New Roman"/>
          <w:bCs/>
          <w:i/>
          <w:sz w:val="24"/>
          <w:szCs w:val="24"/>
          <w:lang w:val="en-IN" w:eastAsia="en-IN"/>
        </w:rPr>
        <w:t>Abelmoschus</w:t>
      </w:r>
      <w:proofErr w:type="spellEnd"/>
      <w:r w:rsidRPr="003B65EA">
        <w:rPr>
          <w:rFonts w:ascii="Times New Roman" w:hAnsi="Times New Roman"/>
          <w:bCs/>
          <w:i/>
          <w:sz w:val="24"/>
          <w:szCs w:val="24"/>
          <w:lang w:val="en-IN" w:eastAsia="en-IN"/>
        </w:rPr>
        <w:t xml:space="preserve"> </w:t>
      </w:r>
      <w:proofErr w:type="spellStart"/>
      <w:r w:rsidRPr="003B65EA">
        <w:rPr>
          <w:rFonts w:ascii="Times New Roman" w:hAnsi="Times New Roman"/>
          <w:bCs/>
          <w:i/>
          <w:sz w:val="24"/>
          <w:szCs w:val="24"/>
          <w:lang w:val="en-IN" w:eastAsia="en-IN"/>
        </w:rPr>
        <w:t>esculentus</w:t>
      </w:r>
      <w:proofErr w:type="spellEnd"/>
      <w:r w:rsidRPr="003B65EA">
        <w:rPr>
          <w:rFonts w:ascii="Times New Roman" w:hAnsi="Times New Roman"/>
          <w:bCs/>
          <w:sz w:val="24"/>
          <w:szCs w:val="24"/>
          <w:lang w:val="en-IN" w:eastAsia="en-IN"/>
        </w:rPr>
        <w:t>).</w:t>
      </w:r>
      <w:proofErr w:type="gramEnd"/>
      <w:r w:rsidRPr="003B65EA">
        <w:rPr>
          <w:rFonts w:ascii="Times New Roman" w:hAnsi="Times New Roman"/>
          <w:b/>
          <w:bCs/>
          <w:sz w:val="24"/>
          <w:szCs w:val="24"/>
          <w:lang w:val="en-IN" w:eastAsia="en-IN"/>
        </w:rPr>
        <w:t xml:space="preserve"> </w:t>
      </w:r>
      <w:r w:rsidRPr="003B65EA">
        <w:rPr>
          <w:rFonts w:ascii="Times New Roman" w:hAnsi="Times New Roman"/>
          <w:bCs/>
          <w:i/>
          <w:sz w:val="24"/>
          <w:szCs w:val="24"/>
        </w:rPr>
        <w:t xml:space="preserve"> Journal of Entomology and Zoology studies</w:t>
      </w:r>
      <w:proofErr w:type="gramStart"/>
      <w:r w:rsidRPr="003B65EA">
        <w:rPr>
          <w:rFonts w:ascii="Times New Roman" w:hAnsi="Times New Roman"/>
          <w:bCs/>
          <w:i/>
          <w:sz w:val="24"/>
          <w:szCs w:val="24"/>
        </w:rPr>
        <w:t>.(</w:t>
      </w:r>
      <w:proofErr w:type="gramEnd"/>
      <w:r w:rsidRPr="003B65EA">
        <w:rPr>
          <w:rFonts w:ascii="Times New Roman" w:hAnsi="Times New Roman"/>
          <w:bCs/>
          <w:i/>
          <w:sz w:val="24"/>
          <w:szCs w:val="24"/>
        </w:rPr>
        <w:t>JEZS)</w:t>
      </w:r>
      <w:r w:rsidRPr="003B65EA">
        <w:rPr>
          <w:rFonts w:ascii="Times New Roman" w:hAnsi="Times New Roman"/>
          <w:b/>
          <w:bCs/>
          <w:i/>
          <w:iCs/>
          <w:sz w:val="24"/>
          <w:szCs w:val="24"/>
        </w:rPr>
        <w:t xml:space="preserve"> 7</w:t>
      </w:r>
      <w:r w:rsidRPr="003B65EA">
        <w:rPr>
          <w:rFonts w:ascii="Times New Roman" w:hAnsi="Times New Roman"/>
          <w:sz w:val="24"/>
          <w:szCs w:val="24"/>
        </w:rPr>
        <w:t xml:space="preserve">(3): 513-516. </w:t>
      </w:r>
    </w:p>
    <w:sectPr w:rsidR="00E537FE" w:rsidRPr="003B65EA" w:rsidSect="00B86A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Roboto">
    <w:altName w:val="Times New Roman"/>
    <w:charset w:val="00"/>
    <w:family w:val="auto"/>
    <w:pitch w:val="variable"/>
    <w:sig w:usb0="00000001" w:usb1="5000217F" w:usb2="0000002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750FC3"/>
    <w:multiLevelType w:val="hybridMultilevel"/>
    <w:tmpl w:val="A896F22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A9B0843"/>
    <w:multiLevelType w:val="hybridMultilevel"/>
    <w:tmpl w:val="3DE60216"/>
    <w:lvl w:ilvl="0" w:tplc="6548EB0A">
      <w:start w:val="1"/>
      <w:numFmt w:val="bullet"/>
      <w:lvlText w:val="-"/>
      <w:lvlJc w:val="left"/>
      <w:pPr>
        <w:tabs>
          <w:tab w:val="num" w:pos="720"/>
        </w:tabs>
        <w:ind w:left="720" w:hanging="360"/>
      </w:pPr>
      <w:rPr>
        <w:rFonts w:ascii="Times New Roman" w:hAnsi="Times New Roman" w:hint="default"/>
      </w:rPr>
    </w:lvl>
    <w:lvl w:ilvl="1" w:tplc="A3DA932E" w:tentative="1">
      <w:start w:val="1"/>
      <w:numFmt w:val="bullet"/>
      <w:lvlText w:val="-"/>
      <w:lvlJc w:val="left"/>
      <w:pPr>
        <w:tabs>
          <w:tab w:val="num" w:pos="1440"/>
        </w:tabs>
        <w:ind w:left="1440" w:hanging="360"/>
      </w:pPr>
      <w:rPr>
        <w:rFonts w:ascii="Times New Roman" w:hAnsi="Times New Roman" w:hint="default"/>
      </w:rPr>
    </w:lvl>
    <w:lvl w:ilvl="2" w:tplc="ED743856" w:tentative="1">
      <w:start w:val="1"/>
      <w:numFmt w:val="bullet"/>
      <w:lvlText w:val="-"/>
      <w:lvlJc w:val="left"/>
      <w:pPr>
        <w:tabs>
          <w:tab w:val="num" w:pos="2160"/>
        </w:tabs>
        <w:ind w:left="2160" w:hanging="360"/>
      </w:pPr>
      <w:rPr>
        <w:rFonts w:ascii="Times New Roman" w:hAnsi="Times New Roman" w:hint="default"/>
      </w:rPr>
    </w:lvl>
    <w:lvl w:ilvl="3" w:tplc="CC462842" w:tentative="1">
      <w:start w:val="1"/>
      <w:numFmt w:val="bullet"/>
      <w:lvlText w:val="-"/>
      <w:lvlJc w:val="left"/>
      <w:pPr>
        <w:tabs>
          <w:tab w:val="num" w:pos="2880"/>
        </w:tabs>
        <w:ind w:left="2880" w:hanging="360"/>
      </w:pPr>
      <w:rPr>
        <w:rFonts w:ascii="Times New Roman" w:hAnsi="Times New Roman" w:hint="default"/>
      </w:rPr>
    </w:lvl>
    <w:lvl w:ilvl="4" w:tplc="DC2C4456" w:tentative="1">
      <w:start w:val="1"/>
      <w:numFmt w:val="bullet"/>
      <w:lvlText w:val="-"/>
      <w:lvlJc w:val="left"/>
      <w:pPr>
        <w:tabs>
          <w:tab w:val="num" w:pos="3600"/>
        </w:tabs>
        <w:ind w:left="3600" w:hanging="360"/>
      </w:pPr>
      <w:rPr>
        <w:rFonts w:ascii="Times New Roman" w:hAnsi="Times New Roman" w:hint="default"/>
      </w:rPr>
    </w:lvl>
    <w:lvl w:ilvl="5" w:tplc="07023276" w:tentative="1">
      <w:start w:val="1"/>
      <w:numFmt w:val="bullet"/>
      <w:lvlText w:val="-"/>
      <w:lvlJc w:val="left"/>
      <w:pPr>
        <w:tabs>
          <w:tab w:val="num" w:pos="4320"/>
        </w:tabs>
        <w:ind w:left="4320" w:hanging="360"/>
      </w:pPr>
      <w:rPr>
        <w:rFonts w:ascii="Times New Roman" w:hAnsi="Times New Roman" w:hint="default"/>
      </w:rPr>
    </w:lvl>
    <w:lvl w:ilvl="6" w:tplc="4600BBB6" w:tentative="1">
      <w:start w:val="1"/>
      <w:numFmt w:val="bullet"/>
      <w:lvlText w:val="-"/>
      <w:lvlJc w:val="left"/>
      <w:pPr>
        <w:tabs>
          <w:tab w:val="num" w:pos="5040"/>
        </w:tabs>
        <w:ind w:left="5040" w:hanging="360"/>
      </w:pPr>
      <w:rPr>
        <w:rFonts w:ascii="Times New Roman" w:hAnsi="Times New Roman" w:hint="default"/>
      </w:rPr>
    </w:lvl>
    <w:lvl w:ilvl="7" w:tplc="D834CBB6" w:tentative="1">
      <w:start w:val="1"/>
      <w:numFmt w:val="bullet"/>
      <w:lvlText w:val="-"/>
      <w:lvlJc w:val="left"/>
      <w:pPr>
        <w:tabs>
          <w:tab w:val="num" w:pos="5760"/>
        </w:tabs>
        <w:ind w:left="5760" w:hanging="360"/>
      </w:pPr>
      <w:rPr>
        <w:rFonts w:ascii="Times New Roman" w:hAnsi="Times New Roman" w:hint="default"/>
      </w:rPr>
    </w:lvl>
    <w:lvl w:ilvl="8" w:tplc="90EEA17A" w:tentative="1">
      <w:start w:val="1"/>
      <w:numFmt w:val="bullet"/>
      <w:lvlText w:val="-"/>
      <w:lvlJc w:val="left"/>
      <w:pPr>
        <w:tabs>
          <w:tab w:val="num" w:pos="6480"/>
        </w:tabs>
        <w:ind w:left="6480" w:hanging="360"/>
      </w:pPr>
      <w:rPr>
        <w:rFonts w:ascii="Times New Roman" w:hAnsi="Times New Roman" w:hint="default"/>
      </w:rPr>
    </w:lvl>
  </w:abstractNum>
  <w:abstractNum w:abstractNumId="2">
    <w:nsid w:val="0ADD6D57"/>
    <w:multiLevelType w:val="hybridMultilevel"/>
    <w:tmpl w:val="C9903E82"/>
    <w:lvl w:ilvl="0" w:tplc="6770C9D8">
      <w:start w:val="1"/>
      <w:numFmt w:val="lowerLetter"/>
      <w:lvlText w:val="%1."/>
      <w:lvlJc w:val="left"/>
      <w:pPr>
        <w:ind w:left="928" w:hanging="360"/>
      </w:pPr>
      <w:rPr>
        <w:b w:val="0"/>
      </w:rPr>
    </w:lvl>
    <w:lvl w:ilvl="1" w:tplc="40090019" w:tentative="1">
      <w:start w:val="1"/>
      <w:numFmt w:val="lowerLetter"/>
      <w:lvlText w:val="%2."/>
      <w:lvlJc w:val="left"/>
      <w:pPr>
        <w:ind w:left="1648" w:hanging="360"/>
      </w:pPr>
    </w:lvl>
    <w:lvl w:ilvl="2" w:tplc="4009001B" w:tentative="1">
      <w:start w:val="1"/>
      <w:numFmt w:val="lowerRoman"/>
      <w:lvlText w:val="%3."/>
      <w:lvlJc w:val="right"/>
      <w:pPr>
        <w:ind w:left="2368" w:hanging="180"/>
      </w:pPr>
    </w:lvl>
    <w:lvl w:ilvl="3" w:tplc="4009000F" w:tentative="1">
      <w:start w:val="1"/>
      <w:numFmt w:val="decimal"/>
      <w:lvlText w:val="%4."/>
      <w:lvlJc w:val="left"/>
      <w:pPr>
        <w:ind w:left="3088" w:hanging="360"/>
      </w:pPr>
    </w:lvl>
    <w:lvl w:ilvl="4" w:tplc="40090019" w:tentative="1">
      <w:start w:val="1"/>
      <w:numFmt w:val="lowerLetter"/>
      <w:lvlText w:val="%5."/>
      <w:lvlJc w:val="left"/>
      <w:pPr>
        <w:ind w:left="3808" w:hanging="360"/>
      </w:pPr>
    </w:lvl>
    <w:lvl w:ilvl="5" w:tplc="4009001B" w:tentative="1">
      <w:start w:val="1"/>
      <w:numFmt w:val="lowerRoman"/>
      <w:lvlText w:val="%6."/>
      <w:lvlJc w:val="right"/>
      <w:pPr>
        <w:ind w:left="4528" w:hanging="180"/>
      </w:pPr>
    </w:lvl>
    <w:lvl w:ilvl="6" w:tplc="4009000F" w:tentative="1">
      <w:start w:val="1"/>
      <w:numFmt w:val="decimal"/>
      <w:lvlText w:val="%7."/>
      <w:lvlJc w:val="left"/>
      <w:pPr>
        <w:ind w:left="5248" w:hanging="360"/>
      </w:pPr>
    </w:lvl>
    <w:lvl w:ilvl="7" w:tplc="40090019" w:tentative="1">
      <w:start w:val="1"/>
      <w:numFmt w:val="lowerLetter"/>
      <w:lvlText w:val="%8."/>
      <w:lvlJc w:val="left"/>
      <w:pPr>
        <w:ind w:left="5968" w:hanging="360"/>
      </w:pPr>
    </w:lvl>
    <w:lvl w:ilvl="8" w:tplc="4009001B" w:tentative="1">
      <w:start w:val="1"/>
      <w:numFmt w:val="lowerRoman"/>
      <w:lvlText w:val="%9."/>
      <w:lvlJc w:val="right"/>
      <w:pPr>
        <w:ind w:left="6688" w:hanging="180"/>
      </w:pPr>
    </w:lvl>
  </w:abstractNum>
  <w:abstractNum w:abstractNumId="3">
    <w:nsid w:val="19F5715D"/>
    <w:multiLevelType w:val="hybridMultilevel"/>
    <w:tmpl w:val="60226650"/>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31774E64"/>
    <w:multiLevelType w:val="hybridMultilevel"/>
    <w:tmpl w:val="1A8851E8"/>
    <w:lvl w:ilvl="0" w:tplc="876CB530">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32952D8B"/>
    <w:multiLevelType w:val="hybridMultilevel"/>
    <w:tmpl w:val="D748A4FC"/>
    <w:lvl w:ilvl="0" w:tplc="C140378A">
      <w:start w:val="1"/>
      <w:numFmt w:val="bullet"/>
      <w:lvlText w:val="•"/>
      <w:lvlJc w:val="left"/>
      <w:pPr>
        <w:tabs>
          <w:tab w:val="num" w:pos="720"/>
        </w:tabs>
        <w:ind w:left="720" w:hanging="360"/>
      </w:pPr>
      <w:rPr>
        <w:rFonts w:ascii="Times New Roman" w:hAnsi="Times New Roman" w:hint="default"/>
      </w:rPr>
    </w:lvl>
    <w:lvl w:ilvl="1" w:tplc="1334FA04" w:tentative="1">
      <w:start w:val="1"/>
      <w:numFmt w:val="bullet"/>
      <w:lvlText w:val="•"/>
      <w:lvlJc w:val="left"/>
      <w:pPr>
        <w:tabs>
          <w:tab w:val="num" w:pos="1440"/>
        </w:tabs>
        <w:ind w:left="1440" w:hanging="360"/>
      </w:pPr>
      <w:rPr>
        <w:rFonts w:ascii="Times New Roman" w:hAnsi="Times New Roman" w:hint="default"/>
      </w:rPr>
    </w:lvl>
    <w:lvl w:ilvl="2" w:tplc="1F1A74FA" w:tentative="1">
      <w:start w:val="1"/>
      <w:numFmt w:val="bullet"/>
      <w:lvlText w:val="•"/>
      <w:lvlJc w:val="left"/>
      <w:pPr>
        <w:tabs>
          <w:tab w:val="num" w:pos="2160"/>
        </w:tabs>
        <w:ind w:left="2160" w:hanging="360"/>
      </w:pPr>
      <w:rPr>
        <w:rFonts w:ascii="Times New Roman" w:hAnsi="Times New Roman" w:hint="default"/>
      </w:rPr>
    </w:lvl>
    <w:lvl w:ilvl="3" w:tplc="13308B1C" w:tentative="1">
      <w:start w:val="1"/>
      <w:numFmt w:val="bullet"/>
      <w:lvlText w:val="•"/>
      <w:lvlJc w:val="left"/>
      <w:pPr>
        <w:tabs>
          <w:tab w:val="num" w:pos="2880"/>
        </w:tabs>
        <w:ind w:left="2880" w:hanging="360"/>
      </w:pPr>
      <w:rPr>
        <w:rFonts w:ascii="Times New Roman" w:hAnsi="Times New Roman" w:hint="default"/>
      </w:rPr>
    </w:lvl>
    <w:lvl w:ilvl="4" w:tplc="32AEC1EE" w:tentative="1">
      <w:start w:val="1"/>
      <w:numFmt w:val="bullet"/>
      <w:lvlText w:val="•"/>
      <w:lvlJc w:val="left"/>
      <w:pPr>
        <w:tabs>
          <w:tab w:val="num" w:pos="3600"/>
        </w:tabs>
        <w:ind w:left="3600" w:hanging="360"/>
      </w:pPr>
      <w:rPr>
        <w:rFonts w:ascii="Times New Roman" w:hAnsi="Times New Roman" w:hint="default"/>
      </w:rPr>
    </w:lvl>
    <w:lvl w:ilvl="5" w:tplc="43906268" w:tentative="1">
      <w:start w:val="1"/>
      <w:numFmt w:val="bullet"/>
      <w:lvlText w:val="•"/>
      <w:lvlJc w:val="left"/>
      <w:pPr>
        <w:tabs>
          <w:tab w:val="num" w:pos="4320"/>
        </w:tabs>
        <w:ind w:left="4320" w:hanging="360"/>
      </w:pPr>
      <w:rPr>
        <w:rFonts w:ascii="Times New Roman" w:hAnsi="Times New Roman" w:hint="default"/>
      </w:rPr>
    </w:lvl>
    <w:lvl w:ilvl="6" w:tplc="CE0AD5BE" w:tentative="1">
      <w:start w:val="1"/>
      <w:numFmt w:val="bullet"/>
      <w:lvlText w:val="•"/>
      <w:lvlJc w:val="left"/>
      <w:pPr>
        <w:tabs>
          <w:tab w:val="num" w:pos="5040"/>
        </w:tabs>
        <w:ind w:left="5040" w:hanging="360"/>
      </w:pPr>
      <w:rPr>
        <w:rFonts w:ascii="Times New Roman" w:hAnsi="Times New Roman" w:hint="default"/>
      </w:rPr>
    </w:lvl>
    <w:lvl w:ilvl="7" w:tplc="5198A6A6" w:tentative="1">
      <w:start w:val="1"/>
      <w:numFmt w:val="bullet"/>
      <w:lvlText w:val="•"/>
      <w:lvlJc w:val="left"/>
      <w:pPr>
        <w:tabs>
          <w:tab w:val="num" w:pos="5760"/>
        </w:tabs>
        <w:ind w:left="5760" w:hanging="360"/>
      </w:pPr>
      <w:rPr>
        <w:rFonts w:ascii="Times New Roman" w:hAnsi="Times New Roman" w:hint="default"/>
      </w:rPr>
    </w:lvl>
    <w:lvl w:ilvl="8" w:tplc="B43AA5CC" w:tentative="1">
      <w:start w:val="1"/>
      <w:numFmt w:val="bullet"/>
      <w:lvlText w:val="•"/>
      <w:lvlJc w:val="left"/>
      <w:pPr>
        <w:tabs>
          <w:tab w:val="num" w:pos="6480"/>
        </w:tabs>
        <w:ind w:left="6480" w:hanging="360"/>
      </w:pPr>
      <w:rPr>
        <w:rFonts w:ascii="Times New Roman" w:hAnsi="Times New Roman" w:hint="default"/>
      </w:rPr>
    </w:lvl>
  </w:abstractNum>
  <w:abstractNum w:abstractNumId="6">
    <w:nsid w:val="3D7D1360"/>
    <w:multiLevelType w:val="hybridMultilevel"/>
    <w:tmpl w:val="71E492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F93DFE"/>
    <w:multiLevelType w:val="hybridMultilevel"/>
    <w:tmpl w:val="943655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573933"/>
    <w:multiLevelType w:val="hybridMultilevel"/>
    <w:tmpl w:val="32D45A08"/>
    <w:lvl w:ilvl="0" w:tplc="876CB530">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599E4B30"/>
    <w:multiLevelType w:val="hybridMultilevel"/>
    <w:tmpl w:val="75408320"/>
    <w:lvl w:ilvl="0" w:tplc="D92C24B6">
      <w:start w:val="1"/>
      <w:numFmt w:val="bullet"/>
      <w:lvlText w:val="-"/>
      <w:lvlJc w:val="left"/>
      <w:pPr>
        <w:tabs>
          <w:tab w:val="num" w:pos="720"/>
        </w:tabs>
        <w:ind w:left="720" w:hanging="360"/>
      </w:pPr>
      <w:rPr>
        <w:rFonts w:ascii="Times New Roman" w:hAnsi="Times New Roman" w:hint="default"/>
      </w:rPr>
    </w:lvl>
    <w:lvl w:ilvl="1" w:tplc="C6CC0670" w:tentative="1">
      <w:start w:val="1"/>
      <w:numFmt w:val="bullet"/>
      <w:lvlText w:val="-"/>
      <w:lvlJc w:val="left"/>
      <w:pPr>
        <w:tabs>
          <w:tab w:val="num" w:pos="1440"/>
        </w:tabs>
        <w:ind w:left="1440" w:hanging="360"/>
      </w:pPr>
      <w:rPr>
        <w:rFonts w:ascii="Times New Roman" w:hAnsi="Times New Roman" w:hint="default"/>
      </w:rPr>
    </w:lvl>
    <w:lvl w:ilvl="2" w:tplc="538454AC" w:tentative="1">
      <w:start w:val="1"/>
      <w:numFmt w:val="bullet"/>
      <w:lvlText w:val="-"/>
      <w:lvlJc w:val="left"/>
      <w:pPr>
        <w:tabs>
          <w:tab w:val="num" w:pos="2160"/>
        </w:tabs>
        <w:ind w:left="2160" w:hanging="360"/>
      </w:pPr>
      <w:rPr>
        <w:rFonts w:ascii="Times New Roman" w:hAnsi="Times New Roman" w:hint="default"/>
      </w:rPr>
    </w:lvl>
    <w:lvl w:ilvl="3" w:tplc="CFD222E4" w:tentative="1">
      <w:start w:val="1"/>
      <w:numFmt w:val="bullet"/>
      <w:lvlText w:val="-"/>
      <w:lvlJc w:val="left"/>
      <w:pPr>
        <w:tabs>
          <w:tab w:val="num" w:pos="2880"/>
        </w:tabs>
        <w:ind w:left="2880" w:hanging="360"/>
      </w:pPr>
      <w:rPr>
        <w:rFonts w:ascii="Times New Roman" w:hAnsi="Times New Roman" w:hint="default"/>
      </w:rPr>
    </w:lvl>
    <w:lvl w:ilvl="4" w:tplc="F2263B76" w:tentative="1">
      <w:start w:val="1"/>
      <w:numFmt w:val="bullet"/>
      <w:lvlText w:val="-"/>
      <w:lvlJc w:val="left"/>
      <w:pPr>
        <w:tabs>
          <w:tab w:val="num" w:pos="3600"/>
        </w:tabs>
        <w:ind w:left="3600" w:hanging="360"/>
      </w:pPr>
      <w:rPr>
        <w:rFonts w:ascii="Times New Roman" w:hAnsi="Times New Roman" w:hint="default"/>
      </w:rPr>
    </w:lvl>
    <w:lvl w:ilvl="5" w:tplc="69542814" w:tentative="1">
      <w:start w:val="1"/>
      <w:numFmt w:val="bullet"/>
      <w:lvlText w:val="-"/>
      <w:lvlJc w:val="left"/>
      <w:pPr>
        <w:tabs>
          <w:tab w:val="num" w:pos="4320"/>
        </w:tabs>
        <w:ind w:left="4320" w:hanging="360"/>
      </w:pPr>
      <w:rPr>
        <w:rFonts w:ascii="Times New Roman" w:hAnsi="Times New Roman" w:hint="default"/>
      </w:rPr>
    </w:lvl>
    <w:lvl w:ilvl="6" w:tplc="E4FC3B9A" w:tentative="1">
      <w:start w:val="1"/>
      <w:numFmt w:val="bullet"/>
      <w:lvlText w:val="-"/>
      <w:lvlJc w:val="left"/>
      <w:pPr>
        <w:tabs>
          <w:tab w:val="num" w:pos="5040"/>
        </w:tabs>
        <w:ind w:left="5040" w:hanging="360"/>
      </w:pPr>
      <w:rPr>
        <w:rFonts w:ascii="Times New Roman" w:hAnsi="Times New Roman" w:hint="default"/>
      </w:rPr>
    </w:lvl>
    <w:lvl w:ilvl="7" w:tplc="D534E41E" w:tentative="1">
      <w:start w:val="1"/>
      <w:numFmt w:val="bullet"/>
      <w:lvlText w:val="-"/>
      <w:lvlJc w:val="left"/>
      <w:pPr>
        <w:tabs>
          <w:tab w:val="num" w:pos="5760"/>
        </w:tabs>
        <w:ind w:left="5760" w:hanging="360"/>
      </w:pPr>
      <w:rPr>
        <w:rFonts w:ascii="Times New Roman" w:hAnsi="Times New Roman" w:hint="default"/>
      </w:rPr>
    </w:lvl>
    <w:lvl w:ilvl="8" w:tplc="0B4CC8F0" w:tentative="1">
      <w:start w:val="1"/>
      <w:numFmt w:val="bullet"/>
      <w:lvlText w:val="-"/>
      <w:lvlJc w:val="left"/>
      <w:pPr>
        <w:tabs>
          <w:tab w:val="num" w:pos="6480"/>
        </w:tabs>
        <w:ind w:left="6480" w:hanging="360"/>
      </w:pPr>
      <w:rPr>
        <w:rFonts w:ascii="Times New Roman" w:hAnsi="Times New Roman" w:hint="default"/>
      </w:rPr>
    </w:lvl>
  </w:abstractNum>
  <w:abstractNum w:abstractNumId="10">
    <w:nsid w:val="66F21937"/>
    <w:multiLevelType w:val="hybridMultilevel"/>
    <w:tmpl w:val="46162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E8384A"/>
    <w:multiLevelType w:val="hybridMultilevel"/>
    <w:tmpl w:val="6D8E5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D64D44"/>
    <w:multiLevelType w:val="hybridMultilevel"/>
    <w:tmpl w:val="02DE7A4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7EF25A5F"/>
    <w:multiLevelType w:val="hybridMultilevel"/>
    <w:tmpl w:val="8A6CF08C"/>
    <w:lvl w:ilvl="0" w:tplc="B152290A">
      <w:start w:val="1"/>
      <w:numFmt w:val="bullet"/>
      <w:lvlText w:val="•"/>
      <w:lvlJc w:val="left"/>
      <w:pPr>
        <w:tabs>
          <w:tab w:val="num" w:pos="720"/>
        </w:tabs>
        <w:ind w:left="720" w:hanging="360"/>
      </w:pPr>
      <w:rPr>
        <w:rFonts w:ascii="Arial" w:hAnsi="Arial" w:hint="default"/>
      </w:rPr>
    </w:lvl>
    <w:lvl w:ilvl="1" w:tplc="BD6EDED2" w:tentative="1">
      <w:start w:val="1"/>
      <w:numFmt w:val="bullet"/>
      <w:lvlText w:val="•"/>
      <w:lvlJc w:val="left"/>
      <w:pPr>
        <w:tabs>
          <w:tab w:val="num" w:pos="1440"/>
        </w:tabs>
        <w:ind w:left="1440" w:hanging="360"/>
      </w:pPr>
      <w:rPr>
        <w:rFonts w:ascii="Arial" w:hAnsi="Arial" w:hint="default"/>
      </w:rPr>
    </w:lvl>
    <w:lvl w:ilvl="2" w:tplc="AAF89596" w:tentative="1">
      <w:start w:val="1"/>
      <w:numFmt w:val="bullet"/>
      <w:lvlText w:val="•"/>
      <w:lvlJc w:val="left"/>
      <w:pPr>
        <w:tabs>
          <w:tab w:val="num" w:pos="2160"/>
        </w:tabs>
        <w:ind w:left="2160" w:hanging="360"/>
      </w:pPr>
      <w:rPr>
        <w:rFonts w:ascii="Arial" w:hAnsi="Arial" w:hint="default"/>
      </w:rPr>
    </w:lvl>
    <w:lvl w:ilvl="3" w:tplc="178E05D0" w:tentative="1">
      <w:start w:val="1"/>
      <w:numFmt w:val="bullet"/>
      <w:lvlText w:val="•"/>
      <w:lvlJc w:val="left"/>
      <w:pPr>
        <w:tabs>
          <w:tab w:val="num" w:pos="2880"/>
        </w:tabs>
        <w:ind w:left="2880" w:hanging="360"/>
      </w:pPr>
      <w:rPr>
        <w:rFonts w:ascii="Arial" w:hAnsi="Arial" w:hint="default"/>
      </w:rPr>
    </w:lvl>
    <w:lvl w:ilvl="4" w:tplc="5402416C" w:tentative="1">
      <w:start w:val="1"/>
      <w:numFmt w:val="bullet"/>
      <w:lvlText w:val="•"/>
      <w:lvlJc w:val="left"/>
      <w:pPr>
        <w:tabs>
          <w:tab w:val="num" w:pos="3600"/>
        </w:tabs>
        <w:ind w:left="3600" w:hanging="360"/>
      </w:pPr>
      <w:rPr>
        <w:rFonts w:ascii="Arial" w:hAnsi="Arial" w:hint="default"/>
      </w:rPr>
    </w:lvl>
    <w:lvl w:ilvl="5" w:tplc="3208C602" w:tentative="1">
      <w:start w:val="1"/>
      <w:numFmt w:val="bullet"/>
      <w:lvlText w:val="•"/>
      <w:lvlJc w:val="left"/>
      <w:pPr>
        <w:tabs>
          <w:tab w:val="num" w:pos="4320"/>
        </w:tabs>
        <w:ind w:left="4320" w:hanging="360"/>
      </w:pPr>
      <w:rPr>
        <w:rFonts w:ascii="Arial" w:hAnsi="Arial" w:hint="default"/>
      </w:rPr>
    </w:lvl>
    <w:lvl w:ilvl="6" w:tplc="E4FAF9F0" w:tentative="1">
      <w:start w:val="1"/>
      <w:numFmt w:val="bullet"/>
      <w:lvlText w:val="•"/>
      <w:lvlJc w:val="left"/>
      <w:pPr>
        <w:tabs>
          <w:tab w:val="num" w:pos="5040"/>
        </w:tabs>
        <w:ind w:left="5040" w:hanging="360"/>
      </w:pPr>
      <w:rPr>
        <w:rFonts w:ascii="Arial" w:hAnsi="Arial" w:hint="default"/>
      </w:rPr>
    </w:lvl>
    <w:lvl w:ilvl="7" w:tplc="16C042D0" w:tentative="1">
      <w:start w:val="1"/>
      <w:numFmt w:val="bullet"/>
      <w:lvlText w:val="•"/>
      <w:lvlJc w:val="left"/>
      <w:pPr>
        <w:tabs>
          <w:tab w:val="num" w:pos="5760"/>
        </w:tabs>
        <w:ind w:left="5760" w:hanging="360"/>
      </w:pPr>
      <w:rPr>
        <w:rFonts w:ascii="Arial" w:hAnsi="Arial" w:hint="default"/>
      </w:rPr>
    </w:lvl>
    <w:lvl w:ilvl="8" w:tplc="ACF47982"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2"/>
  </w:num>
  <w:num w:numId="3">
    <w:abstractNumId w:val="12"/>
  </w:num>
  <w:num w:numId="4">
    <w:abstractNumId w:val="11"/>
  </w:num>
  <w:num w:numId="5">
    <w:abstractNumId w:val="10"/>
  </w:num>
  <w:num w:numId="6">
    <w:abstractNumId w:val="7"/>
  </w:num>
  <w:num w:numId="7">
    <w:abstractNumId w:val="6"/>
  </w:num>
  <w:num w:numId="8">
    <w:abstractNumId w:val="9"/>
  </w:num>
  <w:num w:numId="9">
    <w:abstractNumId w:val="13"/>
  </w:num>
  <w:num w:numId="10">
    <w:abstractNumId w:val="0"/>
  </w:num>
  <w:num w:numId="11">
    <w:abstractNumId w:val="8"/>
  </w:num>
  <w:num w:numId="12">
    <w:abstractNumId w:val="4"/>
  </w:num>
  <w:num w:numId="13">
    <w:abstractNumId w:val="1"/>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compat/>
  <w:rsids>
    <w:rsidRoot w:val="00DE7BC1"/>
    <w:rsid w:val="00001401"/>
    <w:rsid w:val="0000182E"/>
    <w:rsid w:val="000038E3"/>
    <w:rsid w:val="000178A6"/>
    <w:rsid w:val="00017A37"/>
    <w:rsid w:val="00036821"/>
    <w:rsid w:val="00040617"/>
    <w:rsid w:val="0004226B"/>
    <w:rsid w:val="00044CDE"/>
    <w:rsid w:val="00054A10"/>
    <w:rsid w:val="00067F54"/>
    <w:rsid w:val="000762F9"/>
    <w:rsid w:val="00077B69"/>
    <w:rsid w:val="00087253"/>
    <w:rsid w:val="00096B27"/>
    <w:rsid w:val="000A5869"/>
    <w:rsid w:val="000A73A5"/>
    <w:rsid w:val="000B252B"/>
    <w:rsid w:val="000C43A6"/>
    <w:rsid w:val="000C49F7"/>
    <w:rsid w:val="000D237D"/>
    <w:rsid w:val="000F45F9"/>
    <w:rsid w:val="000F5327"/>
    <w:rsid w:val="00104A39"/>
    <w:rsid w:val="00110692"/>
    <w:rsid w:val="0012103A"/>
    <w:rsid w:val="001228B3"/>
    <w:rsid w:val="00125BE4"/>
    <w:rsid w:val="00125F70"/>
    <w:rsid w:val="00150EA4"/>
    <w:rsid w:val="00176301"/>
    <w:rsid w:val="00184A84"/>
    <w:rsid w:val="001874C5"/>
    <w:rsid w:val="001879C5"/>
    <w:rsid w:val="001A3022"/>
    <w:rsid w:val="001B1647"/>
    <w:rsid w:val="001B19D4"/>
    <w:rsid w:val="001B7354"/>
    <w:rsid w:val="001C34C7"/>
    <w:rsid w:val="001D3788"/>
    <w:rsid w:val="001E0D31"/>
    <w:rsid w:val="00205B6C"/>
    <w:rsid w:val="002113B2"/>
    <w:rsid w:val="00216AA9"/>
    <w:rsid w:val="00217072"/>
    <w:rsid w:val="002252DA"/>
    <w:rsid w:val="002356F4"/>
    <w:rsid w:val="002457A6"/>
    <w:rsid w:val="0024794A"/>
    <w:rsid w:val="0025040B"/>
    <w:rsid w:val="00251CC0"/>
    <w:rsid w:val="002560D5"/>
    <w:rsid w:val="00261FEE"/>
    <w:rsid w:val="00267194"/>
    <w:rsid w:val="00270EAF"/>
    <w:rsid w:val="002728A1"/>
    <w:rsid w:val="002734C8"/>
    <w:rsid w:val="002768B2"/>
    <w:rsid w:val="00281B35"/>
    <w:rsid w:val="00282EDC"/>
    <w:rsid w:val="00284647"/>
    <w:rsid w:val="00294731"/>
    <w:rsid w:val="002B06A6"/>
    <w:rsid w:val="002C31A1"/>
    <w:rsid w:val="002C6D4D"/>
    <w:rsid w:val="002D1770"/>
    <w:rsid w:val="002D1C80"/>
    <w:rsid w:val="002E3B13"/>
    <w:rsid w:val="002F0A94"/>
    <w:rsid w:val="002F5105"/>
    <w:rsid w:val="00300A81"/>
    <w:rsid w:val="00302917"/>
    <w:rsid w:val="003318F5"/>
    <w:rsid w:val="00335585"/>
    <w:rsid w:val="00344C21"/>
    <w:rsid w:val="00372F3D"/>
    <w:rsid w:val="00375395"/>
    <w:rsid w:val="00384DAD"/>
    <w:rsid w:val="00387144"/>
    <w:rsid w:val="0039245B"/>
    <w:rsid w:val="003B65EA"/>
    <w:rsid w:val="003D2AC2"/>
    <w:rsid w:val="003E17DF"/>
    <w:rsid w:val="003F5AF1"/>
    <w:rsid w:val="00405433"/>
    <w:rsid w:val="00416803"/>
    <w:rsid w:val="00423920"/>
    <w:rsid w:val="004265A9"/>
    <w:rsid w:val="00427266"/>
    <w:rsid w:val="00451481"/>
    <w:rsid w:val="00455AEF"/>
    <w:rsid w:val="00476C7C"/>
    <w:rsid w:val="004942AE"/>
    <w:rsid w:val="004B1803"/>
    <w:rsid w:val="004B734A"/>
    <w:rsid w:val="004C1CC6"/>
    <w:rsid w:val="004E0BDE"/>
    <w:rsid w:val="004E2B24"/>
    <w:rsid w:val="004F2BB6"/>
    <w:rsid w:val="004F5837"/>
    <w:rsid w:val="004F6960"/>
    <w:rsid w:val="0050535A"/>
    <w:rsid w:val="00506F73"/>
    <w:rsid w:val="00510880"/>
    <w:rsid w:val="0051143E"/>
    <w:rsid w:val="00520936"/>
    <w:rsid w:val="00522AA1"/>
    <w:rsid w:val="00536BBF"/>
    <w:rsid w:val="00551FBC"/>
    <w:rsid w:val="00557A8A"/>
    <w:rsid w:val="00560CE6"/>
    <w:rsid w:val="005737B8"/>
    <w:rsid w:val="00594AA3"/>
    <w:rsid w:val="005A01BC"/>
    <w:rsid w:val="005B3765"/>
    <w:rsid w:val="005C0971"/>
    <w:rsid w:val="005C0D70"/>
    <w:rsid w:val="005C3D8A"/>
    <w:rsid w:val="005C7857"/>
    <w:rsid w:val="005D5462"/>
    <w:rsid w:val="005D629C"/>
    <w:rsid w:val="005F096F"/>
    <w:rsid w:val="005F6F59"/>
    <w:rsid w:val="006004DB"/>
    <w:rsid w:val="00602D82"/>
    <w:rsid w:val="006031E6"/>
    <w:rsid w:val="0060531C"/>
    <w:rsid w:val="0061007F"/>
    <w:rsid w:val="00615F9E"/>
    <w:rsid w:val="00627926"/>
    <w:rsid w:val="006507CB"/>
    <w:rsid w:val="00651824"/>
    <w:rsid w:val="00654B1D"/>
    <w:rsid w:val="00665257"/>
    <w:rsid w:val="00675AF7"/>
    <w:rsid w:val="00692327"/>
    <w:rsid w:val="006940A9"/>
    <w:rsid w:val="006B0FE2"/>
    <w:rsid w:val="006B5C25"/>
    <w:rsid w:val="006D0C44"/>
    <w:rsid w:val="006D38A4"/>
    <w:rsid w:val="006D6A9B"/>
    <w:rsid w:val="006D71E0"/>
    <w:rsid w:val="006E0588"/>
    <w:rsid w:val="006E0A3E"/>
    <w:rsid w:val="006E6CC9"/>
    <w:rsid w:val="007058BA"/>
    <w:rsid w:val="0071025B"/>
    <w:rsid w:val="00714859"/>
    <w:rsid w:val="00715AA9"/>
    <w:rsid w:val="00723442"/>
    <w:rsid w:val="007513E6"/>
    <w:rsid w:val="00755C43"/>
    <w:rsid w:val="007575DE"/>
    <w:rsid w:val="00762269"/>
    <w:rsid w:val="00766043"/>
    <w:rsid w:val="00786C0B"/>
    <w:rsid w:val="0079445F"/>
    <w:rsid w:val="007978E8"/>
    <w:rsid w:val="007B10C5"/>
    <w:rsid w:val="007B5A77"/>
    <w:rsid w:val="007C4511"/>
    <w:rsid w:val="007C567C"/>
    <w:rsid w:val="007C6C29"/>
    <w:rsid w:val="007D409B"/>
    <w:rsid w:val="007D4758"/>
    <w:rsid w:val="007E0BE9"/>
    <w:rsid w:val="007E2773"/>
    <w:rsid w:val="007E579B"/>
    <w:rsid w:val="007F2915"/>
    <w:rsid w:val="008035D6"/>
    <w:rsid w:val="008126AA"/>
    <w:rsid w:val="00827418"/>
    <w:rsid w:val="00834037"/>
    <w:rsid w:val="008408B1"/>
    <w:rsid w:val="00840FD7"/>
    <w:rsid w:val="00842FA6"/>
    <w:rsid w:val="00844E53"/>
    <w:rsid w:val="0085783A"/>
    <w:rsid w:val="008608D9"/>
    <w:rsid w:val="008616A8"/>
    <w:rsid w:val="008616B9"/>
    <w:rsid w:val="00861759"/>
    <w:rsid w:val="00880A0C"/>
    <w:rsid w:val="008A36AC"/>
    <w:rsid w:val="008A4C5F"/>
    <w:rsid w:val="008C52C7"/>
    <w:rsid w:val="008C5888"/>
    <w:rsid w:val="008F4936"/>
    <w:rsid w:val="008F5E2D"/>
    <w:rsid w:val="008F70E2"/>
    <w:rsid w:val="009039EA"/>
    <w:rsid w:val="009156AF"/>
    <w:rsid w:val="0092165C"/>
    <w:rsid w:val="00924829"/>
    <w:rsid w:val="009263BD"/>
    <w:rsid w:val="00932507"/>
    <w:rsid w:val="00934ABC"/>
    <w:rsid w:val="00935A5B"/>
    <w:rsid w:val="009369F9"/>
    <w:rsid w:val="00942068"/>
    <w:rsid w:val="009616A1"/>
    <w:rsid w:val="00964BD8"/>
    <w:rsid w:val="00971279"/>
    <w:rsid w:val="00975761"/>
    <w:rsid w:val="00976B75"/>
    <w:rsid w:val="0098756F"/>
    <w:rsid w:val="00996D50"/>
    <w:rsid w:val="009A0260"/>
    <w:rsid w:val="009A2E09"/>
    <w:rsid w:val="009A7053"/>
    <w:rsid w:val="009B6A43"/>
    <w:rsid w:val="009D4AC5"/>
    <w:rsid w:val="009E6E06"/>
    <w:rsid w:val="009F4B1B"/>
    <w:rsid w:val="009F7492"/>
    <w:rsid w:val="00A17973"/>
    <w:rsid w:val="00A21A41"/>
    <w:rsid w:val="00A25985"/>
    <w:rsid w:val="00A536B3"/>
    <w:rsid w:val="00A622B4"/>
    <w:rsid w:val="00A64660"/>
    <w:rsid w:val="00A744A4"/>
    <w:rsid w:val="00A82636"/>
    <w:rsid w:val="00A8576E"/>
    <w:rsid w:val="00A96A13"/>
    <w:rsid w:val="00A971A3"/>
    <w:rsid w:val="00AA7944"/>
    <w:rsid w:val="00AB6716"/>
    <w:rsid w:val="00AC16E6"/>
    <w:rsid w:val="00AC711B"/>
    <w:rsid w:val="00AD1006"/>
    <w:rsid w:val="00AE2300"/>
    <w:rsid w:val="00AE4D61"/>
    <w:rsid w:val="00AE6B6B"/>
    <w:rsid w:val="00AF39D9"/>
    <w:rsid w:val="00AF402D"/>
    <w:rsid w:val="00B028C4"/>
    <w:rsid w:val="00B04796"/>
    <w:rsid w:val="00B0513A"/>
    <w:rsid w:val="00B111F7"/>
    <w:rsid w:val="00B16DB3"/>
    <w:rsid w:val="00B205D1"/>
    <w:rsid w:val="00B254BA"/>
    <w:rsid w:val="00B366B7"/>
    <w:rsid w:val="00B64BAF"/>
    <w:rsid w:val="00B668F2"/>
    <w:rsid w:val="00B7083F"/>
    <w:rsid w:val="00B86AF5"/>
    <w:rsid w:val="00B8759A"/>
    <w:rsid w:val="00B879EB"/>
    <w:rsid w:val="00BB3F3A"/>
    <w:rsid w:val="00BB79B1"/>
    <w:rsid w:val="00BC49F6"/>
    <w:rsid w:val="00BD24B1"/>
    <w:rsid w:val="00BE326C"/>
    <w:rsid w:val="00BF1615"/>
    <w:rsid w:val="00BF2AF2"/>
    <w:rsid w:val="00BF3757"/>
    <w:rsid w:val="00C141FE"/>
    <w:rsid w:val="00C2463A"/>
    <w:rsid w:val="00C259E9"/>
    <w:rsid w:val="00C31279"/>
    <w:rsid w:val="00C327ED"/>
    <w:rsid w:val="00C3509E"/>
    <w:rsid w:val="00C4388D"/>
    <w:rsid w:val="00C676CE"/>
    <w:rsid w:val="00C71993"/>
    <w:rsid w:val="00C868AF"/>
    <w:rsid w:val="00C9017F"/>
    <w:rsid w:val="00CA146A"/>
    <w:rsid w:val="00CA1A39"/>
    <w:rsid w:val="00CB49F0"/>
    <w:rsid w:val="00CB4A11"/>
    <w:rsid w:val="00CC6DD7"/>
    <w:rsid w:val="00CD1E3D"/>
    <w:rsid w:val="00CD3A26"/>
    <w:rsid w:val="00CE57F1"/>
    <w:rsid w:val="00CF13B9"/>
    <w:rsid w:val="00CF6A9C"/>
    <w:rsid w:val="00D04EAF"/>
    <w:rsid w:val="00D05D7E"/>
    <w:rsid w:val="00D12449"/>
    <w:rsid w:val="00D23B83"/>
    <w:rsid w:val="00D23D2C"/>
    <w:rsid w:val="00D33626"/>
    <w:rsid w:val="00D36DBD"/>
    <w:rsid w:val="00D51868"/>
    <w:rsid w:val="00D5244E"/>
    <w:rsid w:val="00D548A6"/>
    <w:rsid w:val="00D668B8"/>
    <w:rsid w:val="00D67E8B"/>
    <w:rsid w:val="00D7548D"/>
    <w:rsid w:val="00D8658E"/>
    <w:rsid w:val="00D86673"/>
    <w:rsid w:val="00D94079"/>
    <w:rsid w:val="00DA3569"/>
    <w:rsid w:val="00DC2752"/>
    <w:rsid w:val="00DC6637"/>
    <w:rsid w:val="00DE7BC1"/>
    <w:rsid w:val="00E048DA"/>
    <w:rsid w:val="00E117CF"/>
    <w:rsid w:val="00E129F9"/>
    <w:rsid w:val="00E20BF6"/>
    <w:rsid w:val="00E253BC"/>
    <w:rsid w:val="00E26122"/>
    <w:rsid w:val="00E472C1"/>
    <w:rsid w:val="00E537FE"/>
    <w:rsid w:val="00E54085"/>
    <w:rsid w:val="00E64150"/>
    <w:rsid w:val="00E64D6D"/>
    <w:rsid w:val="00E96570"/>
    <w:rsid w:val="00EA08CC"/>
    <w:rsid w:val="00EA0F9E"/>
    <w:rsid w:val="00EA18C1"/>
    <w:rsid w:val="00EA3780"/>
    <w:rsid w:val="00EA7BFF"/>
    <w:rsid w:val="00EB3599"/>
    <w:rsid w:val="00EB7AA3"/>
    <w:rsid w:val="00EC5210"/>
    <w:rsid w:val="00EC7ADE"/>
    <w:rsid w:val="00ED639C"/>
    <w:rsid w:val="00EE08E0"/>
    <w:rsid w:val="00EE31F0"/>
    <w:rsid w:val="00EE457D"/>
    <w:rsid w:val="00EF3169"/>
    <w:rsid w:val="00EF42D8"/>
    <w:rsid w:val="00EF6E34"/>
    <w:rsid w:val="00F01282"/>
    <w:rsid w:val="00F17A32"/>
    <w:rsid w:val="00F304D2"/>
    <w:rsid w:val="00F31F19"/>
    <w:rsid w:val="00F35402"/>
    <w:rsid w:val="00F4585C"/>
    <w:rsid w:val="00F46D12"/>
    <w:rsid w:val="00F477D9"/>
    <w:rsid w:val="00F5531C"/>
    <w:rsid w:val="00F5562A"/>
    <w:rsid w:val="00F630DB"/>
    <w:rsid w:val="00F71024"/>
    <w:rsid w:val="00F74B5F"/>
    <w:rsid w:val="00F86D0B"/>
    <w:rsid w:val="00FB3A9A"/>
    <w:rsid w:val="00FC2FD3"/>
    <w:rsid w:val="00FE0499"/>
    <w:rsid w:val="00FE2A5B"/>
    <w:rsid w:val="00FE5002"/>
    <w:rsid w:val="00FF5B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6A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0EA4"/>
    <w:pPr>
      <w:ind w:left="720"/>
      <w:contextualSpacing/>
    </w:pPr>
    <w:rPr>
      <w:lang w:val="en-IN"/>
    </w:rPr>
  </w:style>
  <w:style w:type="character" w:customStyle="1" w:styleId="apple-converted-space">
    <w:name w:val="apple-converted-space"/>
    <w:basedOn w:val="DefaultParagraphFont"/>
    <w:rsid w:val="00267194"/>
  </w:style>
  <w:style w:type="table" w:styleId="TableGrid">
    <w:name w:val="Table Grid"/>
    <w:basedOn w:val="TableNormal"/>
    <w:uiPriority w:val="59"/>
    <w:rsid w:val="00405433"/>
    <w:pPr>
      <w:spacing w:after="0" w:line="240" w:lineRule="auto"/>
    </w:pPr>
    <w:rPr>
      <w:lang w:val="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semiHidden/>
    <w:rsid w:val="00DA3569"/>
    <w:pPr>
      <w:ind w:firstLine="851"/>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DA3569"/>
    <w:rPr>
      <w:rFonts w:ascii="Times New Roman" w:eastAsia="Times New Roman" w:hAnsi="Times New Roman" w:cs="Times New Roman"/>
      <w:sz w:val="24"/>
      <w:szCs w:val="20"/>
    </w:rPr>
  </w:style>
  <w:style w:type="character" w:styleId="Hyperlink">
    <w:name w:val="Hyperlink"/>
    <w:basedOn w:val="DefaultParagraphFont"/>
    <w:uiPriority w:val="99"/>
    <w:unhideWhenUsed/>
    <w:rsid w:val="00CD1E3D"/>
    <w:rPr>
      <w:color w:val="0000FF"/>
      <w:u w:val="single"/>
    </w:rPr>
  </w:style>
  <w:style w:type="paragraph" w:customStyle="1" w:styleId="Style">
    <w:name w:val="Style"/>
    <w:rsid w:val="00A971A3"/>
    <w:pPr>
      <w:widowControl w:val="0"/>
      <w:autoSpaceDE w:val="0"/>
      <w:autoSpaceDN w:val="0"/>
      <w:adjustRightInd w:val="0"/>
      <w:spacing w:after="0" w:line="240" w:lineRule="auto"/>
    </w:pPr>
    <w:rPr>
      <w:rFonts w:ascii="Courier New" w:eastAsia="Times New Roman" w:hAnsi="Courier New" w:cs="Courier New"/>
      <w:sz w:val="24"/>
      <w:szCs w:val="24"/>
      <w:lang w:bidi="bn-IN"/>
    </w:rPr>
  </w:style>
  <w:style w:type="character" w:customStyle="1" w:styleId="A2">
    <w:name w:val="A2"/>
    <w:uiPriority w:val="99"/>
    <w:rsid w:val="00A971A3"/>
    <w:rPr>
      <w:rFonts w:cs="Calibri"/>
      <w:b/>
      <w:bCs/>
      <w:color w:val="000000"/>
      <w:sz w:val="26"/>
      <w:szCs w:val="26"/>
    </w:rPr>
  </w:style>
  <w:style w:type="character" w:styleId="Emphasis">
    <w:name w:val="Emphasis"/>
    <w:basedOn w:val="DefaultParagraphFont"/>
    <w:uiPriority w:val="20"/>
    <w:qFormat/>
    <w:rsid w:val="00A971A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0EA4"/>
    <w:pPr>
      <w:ind w:left="720"/>
      <w:contextualSpacing/>
    </w:pPr>
    <w:rPr>
      <w:lang w:val="en-IN"/>
    </w:rPr>
  </w:style>
  <w:style w:type="character" w:customStyle="1" w:styleId="apple-converted-space">
    <w:name w:val="apple-converted-space"/>
    <w:basedOn w:val="DefaultParagraphFont"/>
    <w:rsid w:val="00267194"/>
  </w:style>
  <w:style w:type="table" w:styleId="TableGrid">
    <w:name w:val="Table Grid"/>
    <w:basedOn w:val="TableNormal"/>
    <w:uiPriority w:val="59"/>
    <w:rsid w:val="00405433"/>
    <w:pPr>
      <w:spacing w:after="0" w:line="240" w:lineRule="auto"/>
    </w:pPr>
    <w:rPr>
      <w:lang w:val="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ialert.net/fulltext/?doi=pjbs.2013.991.997&amp;org=11" TargetMode="External"/><Relationship Id="rId5" Type="http://schemas.openxmlformats.org/officeDocument/2006/relationships/hyperlink" Target="http://scialert.net/fulltext/?doi=pjbs.2013.991.997&amp;org=11" TargetMode="External"/><Relationship Id="rId10" Type="http://schemas.microsoft.com/office/2007/relationships/stylesWithEffects" Target="stylesWithEffec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1066</TotalTime>
  <Pages>16</Pages>
  <Words>5126</Words>
  <Characters>29224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Sunil</cp:lastModifiedBy>
  <cp:revision>341</cp:revision>
  <dcterms:created xsi:type="dcterms:W3CDTF">2018-04-01T13:53:00Z</dcterms:created>
  <dcterms:modified xsi:type="dcterms:W3CDTF">2022-08-19T14:15:00Z</dcterms:modified>
</cp:coreProperties>
</file>