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2176" w14:textId="77777777" w:rsidR="004F3D5C" w:rsidRPr="008C0737" w:rsidRDefault="004F3D5C" w:rsidP="008C0737">
      <w:pPr>
        <w:spacing w:after="0"/>
        <w:jc w:val="center"/>
        <w:rPr>
          <w:rFonts w:ascii="Times New Roman" w:eastAsia="Times New Roman" w:hAnsi="Times New Roman" w:cs="Times New Roman"/>
          <w:b/>
          <w:sz w:val="28"/>
          <w:szCs w:val="28"/>
        </w:rPr>
      </w:pPr>
      <w:r w:rsidRPr="008C0737">
        <w:rPr>
          <w:rFonts w:ascii="Times New Roman" w:eastAsia="Times New Roman" w:hAnsi="Times New Roman" w:cs="Times New Roman"/>
          <w:b/>
          <w:sz w:val="28"/>
          <w:szCs w:val="28"/>
        </w:rPr>
        <w:t>EVIDENCE – BASED PRACTICE</w:t>
      </w:r>
    </w:p>
    <w:p w14:paraId="39BFBB15" w14:textId="77777777" w:rsidR="004F3D5C" w:rsidRPr="008C0737" w:rsidRDefault="004F3D5C" w:rsidP="008C0737">
      <w:pPr>
        <w:spacing w:after="0"/>
        <w:jc w:val="both"/>
        <w:rPr>
          <w:rFonts w:ascii="Times New Roman" w:eastAsia="Times New Roman" w:hAnsi="Times New Roman" w:cs="Times New Roman"/>
          <w:b/>
          <w:sz w:val="20"/>
          <w:szCs w:val="20"/>
        </w:rPr>
      </w:pPr>
    </w:p>
    <w:p w14:paraId="3AA8FFFD" w14:textId="0B1D969B" w:rsidR="004F3D5C" w:rsidRPr="008C0737" w:rsidRDefault="004F3D5C" w:rsidP="008C0737">
      <w:pPr>
        <w:spacing w:after="0"/>
        <w:jc w:val="both"/>
        <w:rPr>
          <w:rFonts w:ascii="Times New Roman" w:eastAsia="Times New Roman" w:hAnsi="Times New Roman" w:cs="Times New Roman"/>
          <w:b/>
          <w:sz w:val="20"/>
          <w:szCs w:val="20"/>
        </w:rPr>
      </w:pPr>
      <w:r w:rsidRPr="008C0737">
        <w:rPr>
          <w:rFonts w:ascii="Times New Roman" w:eastAsia="Times New Roman" w:hAnsi="Times New Roman" w:cs="Times New Roman"/>
          <w:b/>
          <w:sz w:val="20"/>
          <w:szCs w:val="20"/>
        </w:rPr>
        <w:t>Author details</w:t>
      </w:r>
    </w:p>
    <w:p w14:paraId="09275EAD" w14:textId="382BF7E0" w:rsidR="004F3D5C" w:rsidRPr="008C0737" w:rsidRDefault="004F3D5C" w:rsidP="008C0737">
      <w:pPr>
        <w:spacing w:after="0"/>
        <w:jc w:val="both"/>
        <w:rPr>
          <w:rFonts w:ascii="Times New Roman" w:eastAsia="Times New Roman" w:hAnsi="Times New Roman" w:cs="Times New Roman"/>
          <w:bCs/>
          <w:sz w:val="20"/>
          <w:szCs w:val="20"/>
        </w:rPr>
      </w:pPr>
      <w:r w:rsidRPr="008C0737">
        <w:rPr>
          <w:rFonts w:ascii="Times New Roman" w:eastAsia="Times New Roman" w:hAnsi="Times New Roman" w:cs="Times New Roman"/>
          <w:bCs/>
          <w:sz w:val="20"/>
          <w:szCs w:val="20"/>
        </w:rPr>
        <w:t>Pra</w:t>
      </w:r>
      <w:r w:rsidR="008C0737" w:rsidRPr="008C0737">
        <w:rPr>
          <w:rFonts w:ascii="Times New Roman" w:eastAsia="Times New Roman" w:hAnsi="Times New Roman" w:cs="Times New Roman"/>
          <w:bCs/>
          <w:sz w:val="20"/>
          <w:szCs w:val="20"/>
        </w:rPr>
        <w:t>jnya</w:t>
      </w:r>
      <w:r w:rsidRPr="008C0737">
        <w:rPr>
          <w:rFonts w:ascii="Times New Roman" w:eastAsia="Times New Roman" w:hAnsi="Times New Roman" w:cs="Times New Roman"/>
          <w:bCs/>
          <w:sz w:val="20"/>
          <w:szCs w:val="20"/>
        </w:rPr>
        <w:t xml:space="preserve"> Elinar</w:t>
      </w:r>
      <w:r w:rsidR="008C0737" w:rsidRPr="008C0737">
        <w:rPr>
          <w:rFonts w:ascii="Times New Roman" w:eastAsia="Times New Roman" w:hAnsi="Times New Roman" w:cs="Times New Roman"/>
          <w:bCs/>
          <w:sz w:val="20"/>
          <w:szCs w:val="20"/>
        </w:rPr>
        <w:t xml:space="preserve"> Digal</w:t>
      </w:r>
      <w:r w:rsidRPr="008C0737">
        <w:rPr>
          <w:rFonts w:ascii="Times New Roman" w:eastAsia="Times New Roman" w:hAnsi="Times New Roman" w:cs="Times New Roman"/>
          <w:bCs/>
          <w:sz w:val="20"/>
          <w:szCs w:val="20"/>
        </w:rPr>
        <w:t>.</w:t>
      </w:r>
      <w:r w:rsidR="00BB6534">
        <w:rPr>
          <w:rFonts w:ascii="Times New Roman" w:eastAsia="Times New Roman" w:hAnsi="Times New Roman" w:cs="Times New Roman"/>
          <w:bCs/>
          <w:sz w:val="20"/>
          <w:szCs w:val="20"/>
        </w:rPr>
        <w:t xml:space="preserve"> </w:t>
      </w:r>
      <w:r w:rsidRPr="008C0737">
        <w:rPr>
          <w:rFonts w:ascii="Times New Roman" w:eastAsia="Times New Roman" w:hAnsi="Times New Roman" w:cs="Times New Roman"/>
          <w:bCs/>
          <w:sz w:val="20"/>
          <w:szCs w:val="20"/>
        </w:rPr>
        <w:t xml:space="preserve">Assistant Professor. SUM Nursing College. Siksha ‘O’ </w:t>
      </w:r>
      <w:proofErr w:type="spellStart"/>
      <w:r w:rsidRPr="008C0737">
        <w:rPr>
          <w:rFonts w:ascii="Times New Roman" w:eastAsia="Times New Roman" w:hAnsi="Times New Roman" w:cs="Times New Roman"/>
          <w:bCs/>
          <w:sz w:val="20"/>
          <w:szCs w:val="20"/>
        </w:rPr>
        <w:t>Anusandhan</w:t>
      </w:r>
      <w:proofErr w:type="spellEnd"/>
      <w:r w:rsidRPr="008C0737">
        <w:rPr>
          <w:rFonts w:ascii="Times New Roman" w:eastAsia="Times New Roman" w:hAnsi="Times New Roman" w:cs="Times New Roman"/>
          <w:bCs/>
          <w:sz w:val="20"/>
          <w:szCs w:val="20"/>
        </w:rPr>
        <w:t xml:space="preserve"> (Deemed to be University)</w:t>
      </w:r>
    </w:p>
    <w:p w14:paraId="42697611" w14:textId="77777777" w:rsidR="008C0737" w:rsidRPr="008C0737" w:rsidRDefault="008C0737" w:rsidP="008C0737">
      <w:pPr>
        <w:spacing w:after="0"/>
        <w:jc w:val="both"/>
        <w:rPr>
          <w:rFonts w:ascii="Times New Roman" w:eastAsia="Times New Roman" w:hAnsi="Times New Roman" w:cs="Times New Roman"/>
          <w:bCs/>
          <w:sz w:val="20"/>
          <w:szCs w:val="20"/>
        </w:rPr>
      </w:pPr>
    </w:p>
    <w:p w14:paraId="46F45844" w14:textId="0D31968E" w:rsidR="004F3D5C" w:rsidRPr="008C0737" w:rsidRDefault="004F3D5C" w:rsidP="008C0737">
      <w:pPr>
        <w:spacing w:after="0"/>
        <w:jc w:val="both"/>
        <w:rPr>
          <w:rFonts w:ascii="Times New Roman" w:eastAsia="Times New Roman" w:hAnsi="Times New Roman" w:cs="Times New Roman"/>
          <w:bCs/>
          <w:sz w:val="20"/>
          <w:szCs w:val="20"/>
        </w:rPr>
      </w:pPr>
      <w:r w:rsidRPr="008C0737">
        <w:rPr>
          <w:rFonts w:ascii="Times New Roman" w:eastAsia="Times New Roman" w:hAnsi="Times New Roman" w:cs="Times New Roman"/>
          <w:bCs/>
          <w:sz w:val="20"/>
          <w:szCs w:val="20"/>
        </w:rPr>
        <w:t>Mail Id:</w:t>
      </w:r>
      <w:r w:rsidR="008C0737" w:rsidRPr="008C0737">
        <w:rPr>
          <w:rFonts w:ascii="Times New Roman" w:eastAsia="Times New Roman" w:hAnsi="Times New Roman" w:cs="Times New Roman"/>
          <w:bCs/>
          <w:sz w:val="20"/>
          <w:szCs w:val="20"/>
        </w:rPr>
        <w:t xml:space="preserve"> prajnyaelinar91@gmail.com</w:t>
      </w:r>
    </w:p>
    <w:p w14:paraId="226F6872" w14:textId="5B2F9AE2" w:rsidR="004F3D5C" w:rsidRPr="008C0737" w:rsidRDefault="004F3D5C" w:rsidP="008C0737">
      <w:pPr>
        <w:spacing w:after="0"/>
        <w:jc w:val="both"/>
        <w:rPr>
          <w:rFonts w:ascii="Times New Roman" w:eastAsia="Times New Roman" w:hAnsi="Times New Roman" w:cs="Times New Roman"/>
          <w:bCs/>
          <w:sz w:val="20"/>
          <w:szCs w:val="20"/>
        </w:rPr>
      </w:pPr>
      <w:r w:rsidRPr="008C0737">
        <w:rPr>
          <w:rFonts w:ascii="Times New Roman" w:eastAsia="Times New Roman" w:hAnsi="Times New Roman" w:cs="Times New Roman"/>
          <w:bCs/>
          <w:sz w:val="20"/>
          <w:szCs w:val="20"/>
        </w:rPr>
        <w:t>Contact No:</w:t>
      </w:r>
      <w:r w:rsidR="008C0737" w:rsidRPr="008C0737">
        <w:rPr>
          <w:rFonts w:ascii="Times New Roman" w:eastAsia="Times New Roman" w:hAnsi="Times New Roman" w:cs="Times New Roman"/>
          <w:bCs/>
          <w:sz w:val="20"/>
          <w:szCs w:val="20"/>
        </w:rPr>
        <w:t xml:space="preserve"> 9439039007</w:t>
      </w:r>
    </w:p>
    <w:p w14:paraId="40F4DECF" w14:textId="77777777" w:rsidR="008C0737" w:rsidRPr="008C0737" w:rsidRDefault="008C0737" w:rsidP="008C0737">
      <w:pPr>
        <w:spacing w:after="0"/>
        <w:jc w:val="both"/>
        <w:rPr>
          <w:rFonts w:ascii="Times New Roman" w:eastAsia="Times New Roman" w:hAnsi="Times New Roman" w:cs="Times New Roman"/>
          <w:bCs/>
          <w:sz w:val="20"/>
          <w:szCs w:val="20"/>
        </w:rPr>
      </w:pPr>
    </w:p>
    <w:p w14:paraId="30ECF40A" w14:textId="62E331A8" w:rsidR="004F3D5C" w:rsidRPr="008C0737" w:rsidRDefault="004F3D5C" w:rsidP="008C0737">
      <w:pPr>
        <w:spacing w:after="0"/>
        <w:jc w:val="both"/>
        <w:rPr>
          <w:rFonts w:ascii="Times New Roman" w:eastAsia="Times New Roman" w:hAnsi="Times New Roman" w:cs="Times New Roman"/>
          <w:bCs/>
          <w:sz w:val="20"/>
          <w:szCs w:val="20"/>
        </w:rPr>
      </w:pPr>
      <w:r w:rsidRPr="008C0737">
        <w:rPr>
          <w:rFonts w:ascii="Times New Roman" w:eastAsia="Times New Roman" w:hAnsi="Times New Roman" w:cs="Times New Roman"/>
          <w:bCs/>
          <w:sz w:val="20"/>
          <w:szCs w:val="20"/>
        </w:rPr>
        <w:t xml:space="preserve">Editor reference Id: </w:t>
      </w:r>
      <w:r w:rsidR="008C0737" w:rsidRPr="008C0737">
        <w:rPr>
          <w:rFonts w:ascii="Times New Roman" w:eastAsia="Times New Roman" w:hAnsi="Times New Roman" w:cs="Times New Roman"/>
          <w:bCs/>
          <w:sz w:val="20"/>
          <w:szCs w:val="20"/>
        </w:rPr>
        <w:t>IIPER1655891646</w:t>
      </w:r>
    </w:p>
    <w:p w14:paraId="16D0A455" w14:textId="77777777" w:rsidR="004F3D5C" w:rsidRPr="008C0737" w:rsidRDefault="004F3D5C" w:rsidP="008C0737">
      <w:pPr>
        <w:spacing w:after="0"/>
        <w:jc w:val="both"/>
        <w:rPr>
          <w:rFonts w:ascii="Times New Roman" w:eastAsia="Times New Roman" w:hAnsi="Times New Roman" w:cs="Times New Roman"/>
          <w:b/>
          <w:sz w:val="20"/>
          <w:szCs w:val="20"/>
        </w:rPr>
      </w:pPr>
    </w:p>
    <w:p w14:paraId="5E583CF9" w14:textId="26D09C72" w:rsidR="00C54E3A" w:rsidRPr="008C0737" w:rsidRDefault="00C54E3A" w:rsidP="008C0737">
      <w:pPr>
        <w:spacing w:after="0"/>
        <w:jc w:val="both"/>
        <w:rPr>
          <w:rFonts w:ascii="Times New Roman" w:eastAsia="Times New Roman" w:hAnsi="Times New Roman" w:cs="Times New Roman"/>
          <w:b/>
          <w:sz w:val="20"/>
          <w:szCs w:val="20"/>
        </w:rPr>
      </w:pPr>
      <w:r w:rsidRPr="008C0737">
        <w:rPr>
          <w:rFonts w:ascii="Times New Roman" w:eastAsia="Times New Roman" w:hAnsi="Times New Roman" w:cs="Times New Roman"/>
          <w:b/>
          <w:sz w:val="20"/>
          <w:szCs w:val="20"/>
        </w:rPr>
        <w:t>Learning objectives:</w:t>
      </w:r>
    </w:p>
    <w:p w14:paraId="7A28061A" w14:textId="58E1BE44" w:rsidR="00C54E3A" w:rsidRPr="008C0737" w:rsidRDefault="00C54E3A"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After completion </w:t>
      </w:r>
      <w:r w:rsidR="004F3D5C" w:rsidRPr="008C0737">
        <w:rPr>
          <w:rFonts w:ascii="Times New Roman" w:eastAsia="Times New Roman" w:hAnsi="Times New Roman" w:cs="Times New Roman"/>
          <w:sz w:val="20"/>
          <w:szCs w:val="20"/>
        </w:rPr>
        <w:t>of this</w:t>
      </w:r>
      <w:r w:rsidRPr="008C0737">
        <w:rPr>
          <w:rFonts w:ascii="Times New Roman" w:eastAsia="Times New Roman" w:hAnsi="Times New Roman" w:cs="Times New Roman"/>
          <w:sz w:val="20"/>
          <w:szCs w:val="20"/>
        </w:rPr>
        <w:t xml:space="preserve"> topic, the class will be able to</w:t>
      </w:r>
    </w:p>
    <w:p w14:paraId="6C7F17FE" w14:textId="77777777" w:rsidR="00C54E3A" w:rsidRPr="008C0737" w:rsidRDefault="00C219A9" w:rsidP="008C0737">
      <w:pPr>
        <w:pStyle w:val="ListParagraph"/>
        <w:numPr>
          <w:ilvl w:val="0"/>
          <w:numId w:val="7"/>
        </w:num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D</w:t>
      </w:r>
      <w:r w:rsidR="00C54E3A" w:rsidRPr="008C0737">
        <w:rPr>
          <w:rFonts w:ascii="Times New Roman" w:eastAsia="Times New Roman" w:hAnsi="Times New Roman" w:cs="Times New Roman"/>
          <w:sz w:val="20"/>
          <w:szCs w:val="20"/>
        </w:rPr>
        <w:t>efine evidence-based practice (EBP)</w:t>
      </w:r>
    </w:p>
    <w:p w14:paraId="62C8518C" w14:textId="77777777" w:rsidR="00C54E3A" w:rsidRPr="008C0737" w:rsidRDefault="00C219A9" w:rsidP="008C0737">
      <w:pPr>
        <w:pStyle w:val="ListParagraph"/>
        <w:numPr>
          <w:ilvl w:val="0"/>
          <w:numId w:val="7"/>
        </w:num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D</w:t>
      </w:r>
      <w:r w:rsidR="00C54E3A" w:rsidRPr="008C0737">
        <w:rPr>
          <w:rFonts w:ascii="Times New Roman" w:eastAsia="Times New Roman" w:hAnsi="Times New Roman" w:cs="Times New Roman"/>
          <w:sz w:val="20"/>
          <w:szCs w:val="20"/>
        </w:rPr>
        <w:t xml:space="preserve">ifferentiate between evidence-based practice, research, research utilization, and </w:t>
      </w:r>
    </w:p>
    <w:p w14:paraId="39ED65D1" w14:textId="77777777" w:rsidR="00C54E3A" w:rsidRPr="008C0737" w:rsidRDefault="00C54E3A" w:rsidP="008C0737">
      <w:pPr>
        <w:pStyle w:val="ListParagraph"/>
        <w:numPr>
          <w:ilvl w:val="0"/>
          <w:numId w:val="7"/>
        </w:num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quality improvement</w:t>
      </w:r>
    </w:p>
    <w:p w14:paraId="6367C35D" w14:textId="77777777" w:rsidR="00C54E3A" w:rsidRPr="008C0737" w:rsidRDefault="00C219A9" w:rsidP="008C0737">
      <w:pPr>
        <w:pStyle w:val="ListParagraph"/>
        <w:numPr>
          <w:ilvl w:val="0"/>
          <w:numId w:val="7"/>
        </w:num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D</w:t>
      </w:r>
      <w:r w:rsidR="00C54E3A" w:rsidRPr="008C0737">
        <w:rPr>
          <w:rFonts w:ascii="Times New Roman" w:eastAsia="Times New Roman" w:hAnsi="Times New Roman" w:cs="Times New Roman"/>
          <w:sz w:val="20"/>
          <w:szCs w:val="20"/>
        </w:rPr>
        <w:t>escribe the importance of EBP to nursing practice and high-quality patient care</w:t>
      </w:r>
    </w:p>
    <w:p w14:paraId="1EBEA8B8" w14:textId="77777777" w:rsidR="00C54E3A" w:rsidRPr="008C0737" w:rsidRDefault="00C54E3A" w:rsidP="008C0737">
      <w:pPr>
        <w:tabs>
          <w:tab w:val="left" w:pos="3321"/>
        </w:tabs>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ab/>
      </w:r>
    </w:p>
    <w:p w14:paraId="135B5DD5" w14:textId="77777777" w:rsidR="00C54E3A" w:rsidRPr="008C0737" w:rsidRDefault="00C54E3A" w:rsidP="008C0737">
      <w:pPr>
        <w:spacing w:after="0"/>
        <w:jc w:val="both"/>
        <w:rPr>
          <w:rFonts w:ascii="Times New Roman" w:eastAsia="Times New Roman" w:hAnsi="Times New Roman" w:cs="Times New Roman"/>
          <w:sz w:val="20"/>
          <w:szCs w:val="20"/>
        </w:rPr>
      </w:pPr>
      <w:r w:rsidRPr="008C0737">
        <w:rPr>
          <w:rFonts w:ascii="Times New Roman" w:hAnsi="Times New Roman" w:cs="Times New Roman"/>
          <w:b/>
          <w:sz w:val="20"/>
          <w:szCs w:val="20"/>
        </w:rPr>
        <w:t>Introduction:</w:t>
      </w:r>
    </w:p>
    <w:p w14:paraId="332B76B1" w14:textId="77777777" w:rsidR="000F51EA" w:rsidRPr="008C0737" w:rsidRDefault="00C54E3A" w:rsidP="008C0737">
      <w:pPr>
        <w:ind w:firstLine="720"/>
        <w:jc w:val="both"/>
        <w:rPr>
          <w:rFonts w:ascii="Times New Roman" w:hAnsi="Times New Roman" w:cs="Times New Roman"/>
          <w:sz w:val="20"/>
          <w:szCs w:val="20"/>
        </w:rPr>
      </w:pPr>
      <w:r w:rsidRPr="008C0737">
        <w:rPr>
          <w:rFonts w:ascii="Times New Roman" w:hAnsi="Times New Roman" w:cs="Times New Roman"/>
          <w:sz w:val="20"/>
          <w:szCs w:val="20"/>
        </w:rPr>
        <w:t xml:space="preserve">Florence Nightingale started evidence-based </w:t>
      </w:r>
      <w:r w:rsidR="003D517E" w:rsidRPr="008C0737">
        <w:rPr>
          <w:rFonts w:ascii="Times New Roman" w:hAnsi="Times New Roman" w:cs="Times New Roman"/>
          <w:sz w:val="20"/>
          <w:szCs w:val="20"/>
        </w:rPr>
        <w:t>practice</w:t>
      </w:r>
      <w:r w:rsidRPr="008C0737">
        <w:rPr>
          <w:rFonts w:ascii="Times New Roman" w:hAnsi="Times New Roman" w:cs="Times New Roman"/>
          <w:sz w:val="20"/>
          <w:szCs w:val="20"/>
        </w:rPr>
        <w:t xml:space="preserve"> in the 1850s, during the Crimean War. Evidence-based nursing </w:t>
      </w:r>
      <w:r w:rsidR="003D517E" w:rsidRPr="008C0737">
        <w:rPr>
          <w:rFonts w:ascii="Times New Roman" w:hAnsi="Times New Roman" w:cs="Times New Roman"/>
          <w:sz w:val="20"/>
          <w:szCs w:val="20"/>
        </w:rPr>
        <w:t>practice</w:t>
      </w:r>
      <w:r w:rsidRPr="008C0737">
        <w:rPr>
          <w:rFonts w:ascii="Times New Roman" w:hAnsi="Times New Roman" w:cs="Times New Roman"/>
          <w:sz w:val="20"/>
          <w:szCs w:val="20"/>
        </w:rPr>
        <w:t xml:space="preserve"> refers to the best recent techniques for delivering high-quality care that are supported by the most reliable research. EBP encourages medical staff to give patients high-quality care.</w:t>
      </w:r>
    </w:p>
    <w:p w14:paraId="257534A0" w14:textId="77777777" w:rsidR="008D7898" w:rsidRPr="008C0737" w:rsidRDefault="008D7898" w:rsidP="008C0737">
      <w:pPr>
        <w:jc w:val="both"/>
        <w:rPr>
          <w:rFonts w:ascii="Times New Roman" w:hAnsi="Times New Roman" w:cs="Times New Roman"/>
          <w:b/>
          <w:sz w:val="20"/>
          <w:szCs w:val="20"/>
        </w:rPr>
      </w:pPr>
      <w:r w:rsidRPr="008C0737">
        <w:rPr>
          <w:rFonts w:ascii="Times New Roman" w:hAnsi="Times New Roman" w:cs="Times New Roman"/>
          <w:b/>
          <w:sz w:val="20"/>
          <w:szCs w:val="20"/>
        </w:rPr>
        <w:t xml:space="preserve">Meaning of Evidence based </w:t>
      </w:r>
      <w:proofErr w:type="gramStart"/>
      <w:r w:rsidRPr="008C0737">
        <w:rPr>
          <w:rFonts w:ascii="Times New Roman" w:hAnsi="Times New Roman" w:cs="Times New Roman"/>
          <w:b/>
          <w:sz w:val="20"/>
          <w:szCs w:val="20"/>
        </w:rPr>
        <w:t>practice:-</w:t>
      </w:r>
      <w:proofErr w:type="gramEnd"/>
    </w:p>
    <w:p w14:paraId="1C70AD2D" w14:textId="77777777" w:rsidR="006D06D7" w:rsidRPr="008C0737" w:rsidRDefault="006D06D7" w:rsidP="008C0737">
      <w:pPr>
        <w:spacing w:after="0"/>
        <w:jc w:val="both"/>
        <w:rPr>
          <w:rFonts w:ascii="Times New Roman" w:hAnsi="Times New Roman" w:cs="Times New Roman"/>
          <w:color w:val="202124"/>
          <w:sz w:val="20"/>
          <w:szCs w:val="20"/>
          <w:shd w:val="clear" w:color="auto" w:fill="FFFFFF"/>
        </w:rPr>
      </w:pPr>
      <w:r w:rsidRPr="008C0737">
        <w:rPr>
          <w:rFonts w:ascii="Times New Roman" w:hAnsi="Times New Roman" w:cs="Times New Roman"/>
          <w:color w:val="202124"/>
          <w:sz w:val="20"/>
          <w:szCs w:val="20"/>
          <w:shd w:val="clear" w:color="auto" w:fill="FFFFFF"/>
        </w:rPr>
        <w:t>Reviewing, analyzing, and translating the most recent scientific data is done through the EBP process.</w:t>
      </w:r>
    </w:p>
    <w:p w14:paraId="29B06307" w14:textId="77777777" w:rsidR="005C5244" w:rsidRPr="008C0737" w:rsidRDefault="0006716F" w:rsidP="008C0737">
      <w:pPr>
        <w:spacing w:after="0"/>
        <w:jc w:val="both"/>
        <w:rPr>
          <w:rFonts w:ascii="Times New Roman" w:eastAsia="Times New Roman" w:hAnsi="Times New Roman" w:cs="Times New Roman"/>
          <w:b/>
          <w:sz w:val="20"/>
          <w:szCs w:val="20"/>
        </w:rPr>
      </w:pPr>
      <w:r w:rsidRPr="008C0737">
        <w:rPr>
          <w:rFonts w:ascii="Times New Roman" w:eastAsia="Times New Roman" w:hAnsi="Times New Roman" w:cs="Times New Roman"/>
          <w:b/>
          <w:sz w:val="20"/>
          <w:szCs w:val="20"/>
        </w:rPr>
        <w:t xml:space="preserve">Definition of evidence based </w:t>
      </w:r>
      <w:proofErr w:type="gramStart"/>
      <w:r w:rsidRPr="008C0737">
        <w:rPr>
          <w:rFonts w:ascii="Times New Roman" w:eastAsia="Times New Roman" w:hAnsi="Times New Roman" w:cs="Times New Roman"/>
          <w:b/>
          <w:sz w:val="20"/>
          <w:szCs w:val="20"/>
        </w:rPr>
        <w:t>medicine:-</w:t>
      </w:r>
      <w:proofErr w:type="gramEnd"/>
    </w:p>
    <w:p w14:paraId="6ED3C88D" w14:textId="77777777" w:rsidR="00EB0B0C" w:rsidRPr="008C0737" w:rsidRDefault="005C5244"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         “The conscientious, explicit, and judicious use of the current best evidence in making decisions about the care of individual</w:t>
      </w:r>
      <w:r w:rsidR="0006716F" w:rsidRPr="008C0737">
        <w:rPr>
          <w:rFonts w:ascii="Times New Roman" w:eastAsia="Times New Roman" w:hAnsi="Times New Roman" w:cs="Times New Roman"/>
          <w:sz w:val="20"/>
          <w:szCs w:val="20"/>
        </w:rPr>
        <w:t xml:space="preserve"> patients</w:t>
      </w:r>
      <w:proofErr w:type="gramStart"/>
      <w:r w:rsidR="0006716F" w:rsidRPr="008C0737">
        <w:rPr>
          <w:rFonts w:ascii="Times New Roman" w:eastAsia="Times New Roman" w:hAnsi="Times New Roman" w:cs="Times New Roman"/>
          <w:sz w:val="20"/>
          <w:szCs w:val="20"/>
        </w:rPr>
        <w:t xml:space="preserve">” </w:t>
      </w:r>
      <w:r w:rsidRPr="008C0737">
        <w:rPr>
          <w:rFonts w:ascii="Times New Roman" w:eastAsia="Times New Roman" w:hAnsi="Times New Roman" w:cs="Times New Roman"/>
          <w:sz w:val="20"/>
          <w:szCs w:val="20"/>
        </w:rPr>
        <w:t>.</w:t>
      </w:r>
      <w:proofErr w:type="gramEnd"/>
      <w:r w:rsidR="0006716F" w:rsidRPr="008C0737">
        <w:rPr>
          <w:rFonts w:ascii="Times New Roman" w:eastAsia="Times New Roman" w:hAnsi="Times New Roman" w:cs="Times New Roman"/>
          <w:sz w:val="20"/>
          <w:szCs w:val="20"/>
        </w:rPr>
        <w:t xml:space="preserve"> (Sackett </w:t>
      </w:r>
      <w:proofErr w:type="gramStart"/>
      <w:r w:rsidR="0006716F" w:rsidRPr="008C0737">
        <w:rPr>
          <w:rFonts w:ascii="Times New Roman" w:eastAsia="Times New Roman" w:hAnsi="Times New Roman" w:cs="Times New Roman"/>
          <w:sz w:val="20"/>
          <w:szCs w:val="20"/>
        </w:rPr>
        <w:t>et al..</w:t>
      </w:r>
      <w:proofErr w:type="gramEnd"/>
      <w:r w:rsidR="0006716F" w:rsidRPr="008C0737">
        <w:rPr>
          <w:rFonts w:ascii="Times New Roman" w:eastAsia="Times New Roman" w:hAnsi="Times New Roman" w:cs="Times New Roman"/>
          <w:sz w:val="20"/>
          <w:szCs w:val="20"/>
        </w:rPr>
        <w:t>)</w:t>
      </w:r>
    </w:p>
    <w:p w14:paraId="4DC1AE3A" w14:textId="77777777" w:rsidR="005C5244" w:rsidRPr="008C0737" w:rsidRDefault="005C5244" w:rsidP="008C0737">
      <w:pPr>
        <w:tabs>
          <w:tab w:val="left" w:pos="4590"/>
          <w:tab w:val="left" w:pos="6643"/>
        </w:tabs>
        <w:jc w:val="both"/>
        <w:rPr>
          <w:rFonts w:ascii="Times New Roman" w:hAnsi="Times New Roman" w:cs="Times New Roman"/>
          <w:b/>
          <w:sz w:val="20"/>
          <w:szCs w:val="20"/>
        </w:rPr>
      </w:pPr>
      <w:r w:rsidRPr="008C0737">
        <w:rPr>
          <w:rFonts w:ascii="Times New Roman" w:hAnsi="Times New Roman" w:cs="Times New Roman"/>
          <w:b/>
          <w:sz w:val="20"/>
          <w:szCs w:val="20"/>
        </w:rPr>
        <w:t>Defining Research:</w:t>
      </w:r>
      <w:r w:rsidR="008E4E76" w:rsidRPr="008C0737">
        <w:rPr>
          <w:rFonts w:ascii="Times New Roman" w:hAnsi="Times New Roman" w:cs="Times New Roman"/>
          <w:b/>
          <w:sz w:val="20"/>
          <w:szCs w:val="20"/>
        </w:rPr>
        <w:t xml:space="preserve"> </w:t>
      </w:r>
      <w:r w:rsidR="000C424B" w:rsidRPr="008C0737">
        <w:rPr>
          <w:rFonts w:ascii="Times New Roman" w:hAnsi="Times New Roman" w:cs="Times New Roman"/>
          <w:sz w:val="20"/>
          <w:szCs w:val="20"/>
        </w:rPr>
        <w:t>R</w:t>
      </w:r>
      <w:r w:rsidR="00DF499E" w:rsidRPr="008C0737">
        <w:rPr>
          <w:rFonts w:ascii="Times New Roman" w:hAnsi="Times New Roman" w:cs="Times New Roman"/>
          <w:sz w:val="20"/>
          <w:szCs w:val="20"/>
        </w:rPr>
        <w:t xml:space="preserve">esearch essentially is a </w:t>
      </w:r>
      <w:proofErr w:type="gramStart"/>
      <w:r w:rsidR="00DF499E" w:rsidRPr="008C0737">
        <w:rPr>
          <w:rFonts w:ascii="Times New Roman" w:hAnsi="Times New Roman" w:cs="Times New Roman"/>
          <w:sz w:val="20"/>
          <w:szCs w:val="20"/>
        </w:rPr>
        <w:t>proble</w:t>
      </w:r>
      <w:r w:rsidR="000C424B" w:rsidRPr="008C0737">
        <w:rPr>
          <w:rFonts w:ascii="Times New Roman" w:hAnsi="Times New Roman" w:cs="Times New Roman"/>
          <w:sz w:val="20"/>
          <w:szCs w:val="20"/>
        </w:rPr>
        <w:t>m solving</w:t>
      </w:r>
      <w:proofErr w:type="gramEnd"/>
      <w:r w:rsidR="000C424B" w:rsidRPr="008C0737">
        <w:rPr>
          <w:rFonts w:ascii="Times New Roman" w:hAnsi="Times New Roman" w:cs="Times New Roman"/>
          <w:sz w:val="20"/>
          <w:szCs w:val="20"/>
        </w:rPr>
        <w:t xml:space="preserve"> process, a systematic, intensive study directed </w:t>
      </w:r>
      <w:r w:rsidR="00DF499E" w:rsidRPr="008C0737">
        <w:rPr>
          <w:rFonts w:ascii="Times New Roman" w:hAnsi="Times New Roman" w:cs="Times New Roman"/>
          <w:sz w:val="20"/>
          <w:szCs w:val="20"/>
        </w:rPr>
        <w:t>towards full scientific knowledge of subject studies</w:t>
      </w:r>
      <w:r w:rsidR="00DF499E" w:rsidRPr="008C0737">
        <w:rPr>
          <w:rFonts w:ascii="Times New Roman" w:hAnsi="Times New Roman" w:cs="Times New Roman"/>
          <w:b/>
          <w:sz w:val="20"/>
          <w:szCs w:val="20"/>
        </w:rPr>
        <w:t>.</w:t>
      </w:r>
      <w:r w:rsidR="005A4000" w:rsidRPr="008C0737">
        <w:rPr>
          <w:rFonts w:ascii="Times New Roman" w:hAnsi="Times New Roman" w:cs="Times New Roman"/>
          <w:b/>
          <w:sz w:val="20"/>
          <w:szCs w:val="20"/>
        </w:rPr>
        <w:t xml:space="preserve"> </w:t>
      </w:r>
      <w:r w:rsidR="000C424B" w:rsidRPr="008C0737">
        <w:rPr>
          <w:rFonts w:ascii="Times New Roman" w:hAnsi="Times New Roman" w:cs="Times New Roman"/>
          <w:sz w:val="20"/>
          <w:szCs w:val="20"/>
        </w:rPr>
        <w:t>(</w:t>
      </w:r>
      <w:r w:rsidR="00DF499E" w:rsidRPr="008C0737">
        <w:rPr>
          <w:rFonts w:ascii="Times New Roman" w:hAnsi="Times New Roman" w:cs="Times New Roman"/>
          <w:sz w:val="20"/>
          <w:szCs w:val="20"/>
        </w:rPr>
        <w:t>Ruth M. French,1968</w:t>
      </w:r>
      <w:r w:rsidR="000C424B" w:rsidRPr="008C0737">
        <w:rPr>
          <w:rFonts w:ascii="Times New Roman" w:hAnsi="Times New Roman" w:cs="Times New Roman"/>
          <w:sz w:val="20"/>
          <w:szCs w:val="20"/>
        </w:rPr>
        <w:t>)</w:t>
      </w:r>
    </w:p>
    <w:p w14:paraId="1A45BB38" w14:textId="77777777" w:rsidR="00C54E3A" w:rsidRPr="008C0737" w:rsidRDefault="00C54E3A" w:rsidP="008C0737">
      <w:pPr>
        <w:jc w:val="both"/>
        <w:rPr>
          <w:rFonts w:ascii="Times New Roman" w:hAnsi="Times New Roman" w:cs="Times New Roman"/>
          <w:b/>
          <w:sz w:val="20"/>
          <w:szCs w:val="20"/>
        </w:rPr>
      </w:pPr>
      <w:r w:rsidRPr="008C0737">
        <w:rPr>
          <w:rFonts w:ascii="Times New Roman" w:hAnsi="Times New Roman" w:cs="Times New Roman"/>
          <w:b/>
          <w:sz w:val="20"/>
          <w:szCs w:val="20"/>
        </w:rPr>
        <w:t xml:space="preserve">Evidence-based </w:t>
      </w:r>
      <w:r w:rsidR="008D7898" w:rsidRPr="008C0737">
        <w:rPr>
          <w:rFonts w:ascii="Times New Roman" w:hAnsi="Times New Roman" w:cs="Times New Roman"/>
          <w:b/>
          <w:sz w:val="20"/>
          <w:szCs w:val="20"/>
        </w:rPr>
        <w:t>practice</w:t>
      </w:r>
      <w:r w:rsidRPr="008C0737">
        <w:rPr>
          <w:rFonts w:ascii="Times New Roman" w:hAnsi="Times New Roman" w:cs="Times New Roman"/>
          <w:b/>
          <w:sz w:val="20"/>
          <w:szCs w:val="20"/>
        </w:rPr>
        <w:t xml:space="preserve"> components</w:t>
      </w:r>
    </w:p>
    <w:p w14:paraId="002C0626" w14:textId="77777777" w:rsidR="008434F5" w:rsidRPr="008C0737" w:rsidRDefault="005C5244" w:rsidP="008C0737">
      <w:pPr>
        <w:pStyle w:val="ListParagraph"/>
        <w:numPr>
          <w:ilvl w:val="0"/>
          <w:numId w:val="1"/>
        </w:numPr>
        <w:jc w:val="both"/>
        <w:rPr>
          <w:rFonts w:ascii="Times New Roman" w:hAnsi="Times New Roman" w:cs="Times New Roman"/>
          <w:sz w:val="20"/>
          <w:szCs w:val="20"/>
        </w:rPr>
      </w:pPr>
      <w:r w:rsidRPr="008C0737">
        <w:rPr>
          <w:rFonts w:ascii="Times New Roman" w:hAnsi="Times New Roman" w:cs="Times New Roman"/>
          <w:sz w:val="20"/>
          <w:szCs w:val="20"/>
        </w:rPr>
        <w:t>T</w:t>
      </w:r>
      <w:r w:rsidR="008434F5" w:rsidRPr="008C0737">
        <w:rPr>
          <w:rFonts w:ascii="Times New Roman" w:hAnsi="Times New Roman" w:cs="Times New Roman"/>
          <w:sz w:val="20"/>
          <w:szCs w:val="20"/>
        </w:rPr>
        <w:t>he most reliable facts available.</w:t>
      </w:r>
    </w:p>
    <w:p w14:paraId="33F49920" w14:textId="77777777" w:rsidR="005C5244" w:rsidRPr="008C0737" w:rsidRDefault="005C5244" w:rsidP="008C0737">
      <w:pPr>
        <w:pStyle w:val="ListParagraph"/>
        <w:numPr>
          <w:ilvl w:val="0"/>
          <w:numId w:val="1"/>
        </w:numPr>
        <w:jc w:val="both"/>
        <w:rPr>
          <w:rFonts w:ascii="Times New Roman" w:hAnsi="Times New Roman" w:cs="Times New Roman"/>
          <w:sz w:val="20"/>
          <w:szCs w:val="20"/>
        </w:rPr>
      </w:pPr>
      <w:r w:rsidRPr="008C0737">
        <w:rPr>
          <w:rFonts w:ascii="Times New Roman" w:hAnsi="Times New Roman" w:cs="Times New Roman"/>
          <w:sz w:val="20"/>
          <w:szCs w:val="20"/>
        </w:rPr>
        <w:t>The demands and preferences of consumers of health services.</w:t>
      </w:r>
    </w:p>
    <w:p w14:paraId="49A338BE" w14:textId="77777777" w:rsidR="005C5244" w:rsidRPr="008C0737" w:rsidRDefault="005C5244" w:rsidP="008C0737">
      <w:pPr>
        <w:pStyle w:val="ListParagraph"/>
        <w:numPr>
          <w:ilvl w:val="0"/>
          <w:numId w:val="1"/>
        </w:numPr>
        <w:jc w:val="both"/>
        <w:rPr>
          <w:rFonts w:ascii="Times New Roman" w:hAnsi="Times New Roman" w:cs="Times New Roman"/>
          <w:sz w:val="20"/>
          <w:szCs w:val="20"/>
        </w:rPr>
      </w:pPr>
      <w:r w:rsidRPr="008C0737">
        <w:rPr>
          <w:rFonts w:ascii="Times New Roman" w:hAnsi="Times New Roman" w:cs="Times New Roman"/>
          <w:sz w:val="20"/>
          <w:szCs w:val="20"/>
        </w:rPr>
        <w:t xml:space="preserve">The clinical </w:t>
      </w:r>
      <w:r w:rsidR="003D517E" w:rsidRPr="008C0737">
        <w:rPr>
          <w:rFonts w:ascii="Times New Roman" w:hAnsi="Times New Roman" w:cs="Times New Roman"/>
          <w:sz w:val="20"/>
          <w:szCs w:val="20"/>
        </w:rPr>
        <w:t>judgment</w:t>
      </w:r>
      <w:r w:rsidRPr="008C0737">
        <w:rPr>
          <w:rFonts w:ascii="Times New Roman" w:hAnsi="Times New Roman" w:cs="Times New Roman"/>
          <w:sz w:val="20"/>
          <w:szCs w:val="20"/>
        </w:rPr>
        <w:t xml:space="preserve"> and nursing knowledge.</w:t>
      </w:r>
    </w:p>
    <w:p w14:paraId="15C4AA44"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
          <w:bCs/>
          <w:sz w:val="20"/>
          <w:szCs w:val="20"/>
        </w:rPr>
        <w:t>RESEARCH VS EBP:</w:t>
      </w:r>
    </w:p>
    <w:p w14:paraId="34C4B2FE"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Cs/>
          <w:sz w:val="20"/>
          <w:szCs w:val="20"/>
        </w:rPr>
        <w:t>EBP is not about conducting research. It is about using research</w:t>
      </w:r>
      <w:r w:rsidRPr="008C0737">
        <w:rPr>
          <w:rFonts w:ascii="Times New Roman" w:hAnsi="Times New Roman" w:cs="Times New Roman"/>
          <w:sz w:val="20"/>
          <w:szCs w:val="20"/>
        </w:rPr>
        <w:t xml:space="preserve">. </w:t>
      </w:r>
    </w:p>
    <w:p w14:paraId="79138E44"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
          <w:bCs/>
          <w:sz w:val="20"/>
          <w:szCs w:val="20"/>
        </w:rPr>
        <w:t>STEPS OF EVIDENCE-BASED PRACTICE:</w:t>
      </w:r>
      <w:r w:rsidRPr="008C0737">
        <w:rPr>
          <w:rFonts w:ascii="Times New Roman" w:hAnsi="Times New Roman" w:cs="Times New Roman"/>
          <w:sz w:val="20"/>
          <w:szCs w:val="20"/>
        </w:rPr>
        <w:t xml:space="preserve"> </w:t>
      </w:r>
    </w:p>
    <w:p w14:paraId="7E45B84A" w14:textId="77777777" w:rsidR="008E4E76" w:rsidRPr="008C0737" w:rsidRDefault="008E4E76" w:rsidP="008C0737">
      <w:pPr>
        <w:jc w:val="both"/>
        <w:rPr>
          <w:rFonts w:ascii="Times New Roman" w:hAnsi="Times New Roman" w:cs="Times New Roman"/>
          <w:b/>
          <w:bCs/>
          <w:sz w:val="20"/>
          <w:szCs w:val="20"/>
        </w:rPr>
      </w:pPr>
      <w:r w:rsidRPr="008C0737">
        <w:rPr>
          <w:rFonts w:ascii="Times New Roman" w:hAnsi="Times New Roman" w:cs="Times New Roman"/>
          <w:b/>
          <w:bCs/>
          <w:sz w:val="20"/>
          <w:szCs w:val="20"/>
        </w:rPr>
        <w:t>1. Formulating the well-built clinical question:</w:t>
      </w:r>
    </w:p>
    <w:p w14:paraId="53BBFD2C" w14:textId="77777777" w:rsidR="00584F86" w:rsidRPr="008C0737" w:rsidRDefault="00584F86" w:rsidP="008C0737">
      <w:pPr>
        <w:jc w:val="both"/>
        <w:rPr>
          <w:rFonts w:ascii="Times New Roman" w:hAnsi="Times New Roman" w:cs="Times New Roman"/>
          <w:sz w:val="20"/>
          <w:szCs w:val="20"/>
        </w:rPr>
      </w:pPr>
      <w:r w:rsidRPr="008C0737">
        <w:rPr>
          <w:rFonts w:ascii="Times New Roman" w:hAnsi="Times New Roman" w:cs="Times New Roman"/>
          <w:sz w:val="20"/>
          <w:szCs w:val="20"/>
        </w:rPr>
        <w:t>Clinical cases frequently present a deluge of information to process. Prior to conducting a successful search of EBP resources, you must decide which specifics are crucial to answering the current question.</w:t>
      </w:r>
    </w:p>
    <w:p w14:paraId="6DEC586C" w14:textId="77777777" w:rsidR="00584F86" w:rsidRPr="008C0737" w:rsidRDefault="00584F86" w:rsidP="008C0737">
      <w:pPr>
        <w:jc w:val="both"/>
        <w:rPr>
          <w:rFonts w:ascii="Times New Roman" w:hAnsi="Times New Roman" w:cs="Times New Roman"/>
          <w:sz w:val="20"/>
          <w:szCs w:val="20"/>
        </w:rPr>
      </w:pPr>
      <w:r w:rsidRPr="008C0737">
        <w:rPr>
          <w:rFonts w:ascii="Times New Roman" w:hAnsi="Times New Roman" w:cs="Times New Roman"/>
          <w:bCs/>
          <w:sz w:val="20"/>
          <w:szCs w:val="20"/>
        </w:rPr>
        <w:t>The following elements are found in a well-designed clinical question:</w:t>
      </w:r>
    </w:p>
    <w:p w14:paraId="1F092677" w14:textId="77777777" w:rsidR="00584F86" w:rsidRPr="008C0737" w:rsidRDefault="00584F86" w:rsidP="008C0737">
      <w:pPr>
        <w:jc w:val="both"/>
        <w:rPr>
          <w:rFonts w:ascii="Times New Roman" w:hAnsi="Times New Roman" w:cs="Times New Roman"/>
          <w:bCs/>
          <w:sz w:val="20"/>
          <w:szCs w:val="20"/>
        </w:rPr>
      </w:pPr>
      <w:r w:rsidRPr="008C0737">
        <w:rPr>
          <w:rFonts w:ascii="Times New Roman" w:hAnsi="Times New Roman" w:cs="Times New Roman"/>
          <w:bCs/>
          <w:sz w:val="20"/>
          <w:szCs w:val="20"/>
        </w:rPr>
        <w:t>• The disorder or illness of the patient</w:t>
      </w:r>
    </w:p>
    <w:p w14:paraId="792492F9" w14:textId="1978AE78" w:rsidR="00584F86" w:rsidRPr="008C0737" w:rsidRDefault="003D517E" w:rsidP="008C0737">
      <w:pPr>
        <w:jc w:val="both"/>
        <w:rPr>
          <w:rFonts w:ascii="Times New Roman" w:hAnsi="Times New Roman" w:cs="Times New Roman"/>
          <w:bCs/>
          <w:sz w:val="20"/>
          <w:szCs w:val="20"/>
        </w:rPr>
      </w:pPr>
      <w:r w:rsidRPr="008C0737">
        <w:rPr>
          <w:rFonts w:ascii="Times New Roman" w:hAnsi="Times New Roman" w:cs="Times New Roman"/>
          <w:bCs/>
          <w:sz w:val="20"/>
          <w:szCs w:val="20"/>
        </w:rPr>
        <w:t>• T</w:t>
      </w:r>
      <w:r w:rsidR="00584F86" w:rsidRPr="008C0737">
        <w:rPr>
          <w:rFonts w:ascii="Times New Roman" w:hAnsi="Times New Roman" w:cs="Times New Roman"/>
          <w:bCs/>
          <w:sz w:val="20"/>
          <w:szCs w:val="20"/>
        </w:rPr>
        <w:t>he review's intervention or findings</w:t>
      </w:r>
    </w:p>
    <w:p w14:paraId="0B2741F0" w14:textId="77777777" w:rsidR="00584F86" w:rsidRPr="008C0737" w:rsidRDefault="003D517E" w:rsidP="008C0737">
      <w:pPr>
        <w:jc w:val="both"/>
        <w:rPr>
          <w:rFonts w:ascii="Times New Roman" w:hAnsi="Times New Roman" w:cs="Times New Roman"/>
          <w:bCs/>
          <w:sz w:val="20"/>
          <w:szCs w:val="20"/>
        </w:rPr>
      </w:pPr>
      <w:r w:rsidRPr="008C0737">
        <w:rPr>
          <w:rFonts w:ascii="Times New Roman" w:hAnsi="Times New Roman" w:cs="Times New Roman"/>
          <w:bCs/>
          <w:sz w:val="20"/>
          <w:szCs w:val="20"/>
        </w:rPr>
        <w:t>• C</w:t>
      </w:r>
      <w:r w:rsidR="00584F86" w:rsidRPr="008C0737">
        <w:rPr>
          <w:rFonts w:ascii="Times New Roman" w:hAnsi="Times New Roman" w:cs="Times New Roman"/>
          <w:bCs/>
          <w:sz w:val="20"/>
          <w:szCs w:val="20"/>
        </w:rPr>
        <w:t>ontrast and intervention (if applicable-not always present)</w:t>
      </w:r>
    </w:p>
    <w:p w14:paraId="7C1941D1" w14:textId="77777777" w:rsidR="00584F86" w:rsidRPr="008C0737" w:rsidRDefault="00584F86" w:rsidP="008C0737">
      <w:pPr>
        <w:jc w:val="both"/>
        <w:rPr>
          <w:rFonts w:ascii="Times New Roman" w:hAnsi="Times New Roman" w:cs="Times New Roman"/>
          <w:b/>
          <w:bCs/>
          <w:sz w:val="20"/>
          <w:szCs w:val="20"/>
        </w:rPr>
      </w:pPr>
      <w:r w:rsidRPr="008C0737">
        <w:rPr>
          <w:rFonts w:ascii="Times New Roman" w:hAnsi="Times New Roman" w:cs="Times New Roman"/>
          <w:b/>
          <w:bCs/>
          <w:sz w:val="20"/>
          <w:szCs w:val="20"/>
        </w:rPr>
        <w:t>The result:</w:t>
      </w:r>
    </w:p>
    <w:p w14:paraId="6FFEE084" w14:textId="77777777" w:rsidR="008E4E76" w:rsidRPr="008C0737" w:rsidRDefault="00584F86" w:rsidP="008C0737">
      <w:pPr>
        <w:jc w:val="both"/>
        <w:rPr>
          <w:rFonts w:ascii="Times New Roman" w:hAnsi="Times New Roman" w:cs="Times New Roman"/>
          <w:sz w:val="20"/>
          <w:szCs w:val="20"/>
        </w:rPr>
      </w:pPr>
      <w:r w:rsidRPr="008C0737">
        <w:rPr>
          <w:rFonts w:ascii="Times New Roman" w:hAnsi="Times New Roman" w:cs="Times New Roman"/>
          <w:bCs/>
          <w:sz w:val="20"/>
          <w:szCs w:val="20"/>
        </w:rPr>
        <w:lastRenderedPageBreak/>
        <w:t>The abbreviation PICO makes it easier to recall the procedure -</w:t>
      </w:r>
    </w:p>
    <w:p w14:paraId="1FF80FE2"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
          <w:bCs/>
          <w:sz w:val="20"/>
          <w:szCs w:val="20"/>
        </w:rPr>
        <w:t>PICO:</w:t>
      </w:r>
      <w:r w:rsidRPr="008C0737">
        <w:rPr>
          <w:rFonts w:ascii="Times New Roman" w:hAnsi="Times New Roman" w:cs="Times New Roman"/>
          <w:sz w:val="20"/>
          <w:szCs w:val="20"/>
        </w:rPr>
        <w:t xml:space="preserve"> </w:t>
      </w:r>
    </w:p>
    <w:p w14:paraId="0A86022F" w14:textId="77777777" w:rsidR="008E4E76" w:rsidRPr="008C0737" w:rsidRDefault="008E4E76" w:rsidP="008C0737">
      <w:pPr>
        <w:numPr>
          <w:ilvl w:val="0"/>
          <w:numId w:val="2"/>
        </w:numPr>
        <w:jc w:val="both"/>
        <w:rPr>
          <w:rFonts w:ascii="Times New Roman" w:hAnsi="Times New Roman" w:cs="Times New Roman"/>
          <w:sz w:val="20"/>
          <w:szCs w:val="20"/>
        </w:rPr>
      </w:pPr>
      <w:r w:rsidRPr="008C0737">
        <w:rPr>
          <w:rFonts w:ascii="Times New Roman" w:hAnsi="Times New Roman" w:cs="Times New Roman"/>
          <w:b/>
          <w:bCs/>
          <w:sz w:val="20"/>
          <w:szCs w:val="20"/>
        </w:rPr>
        <w:t>P</w:t>
      </w:r>
      <w:r w:rsidRPr="008C0737">
        <w:rPr>
          <w:rFonts w:ascii="Times New Roman" w:hAnsi="Times New Roman" w:cs="Times New Roman"/>
          <w:sz w:val="20"/>
          <w:szCs w:val="20"/>
        </w:rPr>
        <w:t>atient population</w:t>
      </w:r>
    </w:p>
    <w:p w14:paraId="520E7793" w14:textId="77777777" w:rsidR="008E4E76" w:rsidRPr="008C0737" w:rsidRDefault="008E4E76" w:rsidP="008C0737">
      <w:pPr>
        <w:numPr>
          <w:ilvl w:val="0"/>
          <w:numId w:val="2"/>
        </w:numPr>
        <w:jc w:val="both"/>
        <w:rPr>
          <w:rFonts w:ascii="Times New Roman" w:hAnsi="Times New Roman" w:cs="Times New Roman"/>
          <w:sz w:val="20"/>
          <w:szCs w:val="20"/>
        </w:rPr>
      </w:pPr>
      <w:r w:rsidRPr="008C0737">
        <w:rPr>
          <w:rFonts w:ascii="Times New Roman" w:hAnsi="Times New Roman" w:cs="Times New Roman"/>
          <w:b/>
          <w:bCs/>
          <w:sz w:val="20"/>
          <w:szCs w:val="20"/>
        </w:rPr>
        <w:t>I</w:t>
      </w:r>
      <w:r w:rsidRPr="008C0737">
        <w:rPr>
          <w:rFonts w:ascii="Times New Roman" w:hAnsi="Times New Roman" w:cs="Times New Roman"/>
          <w:sz w:val="20"/>
          <w:szCs w:val="20"/>
        </w:rPr>
        <w:t xml:space="preserve">ntervention </w:t>
      </w:r>
    </w:p>
    <w:p w14:paraId="100E2C94" w14:textId="77777777" w:rsidR="008E4E76" w:rsidRPr="008C0737" w:rsidRDefault="008E4E76" w:rsidP="008C0737">
      <w:pPr>
        <w:numPr>
          <w:ilvl w:val="0"/>
          <w:numId w:val="2"/>
        </w:numPr>
        <w:jc w:val="both"/>
        <w:rPr>
          <w:rFonts w:ascii="Times New Roman" w:hAnsi="Times New Roman" w:cs="Times New Roman"/>
          <w:sz w:val="20"/>
          <w:szCs w:val="20"/>
        </w:rPr>
      </w:pPr>
      <w:r w:rsidRPr="008C0737">
        <w:rPr>
          <w:rFonts w:ascii="Times New Roman" w:hAnsi="Times New Roman" w:cs="Times New Roman"/>
          <w:b/>
          <w:bCs/>
          <w:sz w:val="20"/>
          <w:szCs w:val="20"/>
        </w:rPr>
        <w:t>C</w:t>
      </w:r>
      <w:r w:rsidRPr="008C0737">
        <w:rPr>
          <w:rFonts w:ascii="Times New Roman" w:hAnsi="Times New Roman" w:cs="Times New Roman"/>
          <w:sz w:val="20"/>
          <w:szCs w:val="20"/>
        </w:rPr>
        <w:t xml:space="preserve">omparison intervention </w:t>
      </w:r>
    </w:p>
    <w:p w14:paraId="0AD0EC01" w14:textId="77777777" w:rsidR="008E4E76" w:rsidRPr="008C0737" w:rsidRDefault="008E4E76" w:rsidP="008C0737">
      <w:pPr>
        <w:numPr>
          <w:ilvl w:val="0"/>
          <w:numId w:val="2"/>
        </w:numPr>
        <w:jc w:val="both"/>
        <w:rPr>
          <w:rFonts w:ascii="Times New Roman" w:hAnsi="Times New Roman" w:cs="Times New Roman"/>
          <w:sz w:val="20"/>
          <w:szCs w:val="20"/>
        </w:rPr>
      </w:pPr>
      <w:r w:rsidRPr="008C0737">
        <w:rPr>
          <w:rFonts w:ascii="Times New Roman" w:hAnsi="Times New Roman" w:cs="Times New Roman"/>
          <w:b/>
          <w:bCs/>
          <w:sz w:val="20"/>
          <w:szCs w:val="20"/>
        </w:rPr>
        <w:t>O</w:t>
      </w:r>
      <w:r w:rsidRPr="008C0737">
        <w:rPr>
          <w:rFonts w:ascii="Times New Roman" w:hAnsi="Times New Roman" w:cs="Times New Roman"/>
          <w:sz w:val="20"/>
          <w:szCs w:val="20"/>
        </w:rPr>
        <w:t>utcome</w:t>
      </w:r>
    </w:p>
    <w:p w14:paraId="0BFAABB9" w14:textId="77777777" w:rsidR="00114A8C" w:rsidRPr="008C0737" w:rsidRDefault="005A6E51" w:rsidP="008C0737">
      <w:pPr>
        <w:jc w:val="both"/>
        <w:rPr>
          <w:rFonts w:ascii="Times New Roman" w:hAnsi="Times New Roman" w:cs="Times New Roman"/>
          <w:sz w:val="20"/>
          <w:szCs w:val="20"/>
        </w:rPr>
      </w:pPr>
      <w:r w:rsidRPr="008C0737">
        <w:rPr>
          <w:rFonts w:ascii="Times New Roman" w:hAnsi="Times New Roman" w:cs="Times New Roman"/>
          <w:sz w:val="20"/>
          <w:szCs w:val="20"/>
        </w:rPr>
        <w:t xml:space="preserve">Consider the following example: </w:t>
      </w:r>
    </w:p>
    <w:p w14:paraId="2A9A8504" w14:textId="77777777" w:rsidR="005A6E51" w:rsidRPr="008C0737" w:rsidRDefault="005A6E51" w:rsidP="008C0737">
      <w:pPr>
        <w:jc w:val="both"/>
        <w:rPr>
          <w:rFonts w:ascii="Times New Roman" w:hAnsi="Times New Roman" w:cs="Times New Roman"/>
          <w:sz w:val="20"/>
          <w:szCs w:val="20"/>
        </w:rPr>
      </w:pPr>
      <w:r w:rsidRPr="008C0737">
        <w:rPr>
          <w:rFonts w:ascii="Times New Roman" w:hAnsi="Times New Roman" w:cs="Times New Roman"/>
          <w:sz w:val="20"/>
          <w:szCs w:val="20"/>
        </w:rPr>
        <w:t>"Does nebulization lessen respiratory distress in preterm newborns more efficiently than ventilation?"</w:t>
      </w:r>
    </w:p>
    <w:p w14:paraId="04EDB5C3" w14:textId="77777777" w:rsidR="00AA627E" w:rsidRPr="008C0737" w:rsidRDefault="00AA627E" w:rsidP="008C0737">
      <w:pPr>
        <w:jc w:val="both"/>
        <w:rPr>
          <w:rFonts w:ascii="Times New Roman" w:hAnsi="Times New Roman" w:cs="Times New Roman"/>
          <w:sz w:val="20"/>
          <w:szCs w:val="20"/>
        </w:rPr>
      </w:pPr>
      <w:r w:rsidRPr="008C0737">
        <w:rPr>
          <w:rFonts w:ascii="Times New Roman" w:hAnsi="Times New Roman" w:cs="Times New Roman"/>
          <w:sz w:val="20"/>
          <w:szCs w:val="20"/>
        </w:rPr>
        <w:t>Premature newborns make up the patient population. Nebulization is the intervention; ventilation is the comparison intervention. The goal is to lessen respiratory distress.</w:t>
      </w:r>
    </w:p>
    <w:p w14:paraId="2E629C02"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
          <w:bCs/>
          <w:sz w:val="20"/>
          <w:szCs w:val="20"/>
        </w:rPr>
        <w:t>2. Identify and collect the most relevant and best evidence:</w:t>
      </w:r>
    </w:p>
    <w:p w14:paraId="1807CBFA" w14:textId="688580EA"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
          <w:bCs/>
          <w:sz w:val="20"/>
          <w:szCs w:val="20"/>
        </w:rPr>
        <w:t xml:space="preserve">a) </w:t>
      </w:r>
      <w:r w:rsidR="004F3D5C" w:rsidRPr="008C0737">
        <w:rPr>
          <w:rFonts w:ascii="Times New Roman" w:hAnsi="Times New Roman" w:cs="Times New Roman"/>
          <w:b/>
          <w:bCs/>
          <w:sz w:val="20"/>
          <w:szCs w:val="20"/>
        </w:rPr>
        <w:t>General information resources</w:t>
      </w:r>
      <w:r w:rsidRPr="008C0737">
        <w:rPr>
          <w:rFonts w:ascii="Times New Roman" w:hAnsi="Times New Roman" w:cs="Times New Roman"/>
          <w:b/>
          <w:bCs/>
          <w:sz w:val="20"/>
          <w:szCs w:val="20"/>
        </w:rPr>
        <w:t>:</w:t>
      </w:r>
      <w:r w:rsidR="00CB6900" w:rsidRPr="008C0737">
        <w:rPr>
          <w:rFonts w:ascii="Times New Roman" w:hAnsi="Times New Roman" w:cs="Times New Roman"/>
          <w:b/>
          <w:bCs/>
          <w:sz w:val="20"/>
          <w:szCs w:val="20"/>
        </w:rPr>
        <w:t xml:space="preserve"> </w:t>
      </w:r>
      <w:r w:rsidRPr="008C0737">
        <w:rPr>
          <w:rFonts w:ascii="Times New Roman" w:hAnsi="Times New Roman" w:cs="Times New Roman"/>
          <w:sz w:val="20"/>
          <w:szCs w:val="20"/>
        </w:rPr>
        <w:t xml:space="preserve">These resources that provide </w:t>
      </w:r>
      <w:proofErr w:type="spellStart"/>
      <w:r w:rsidRPr="008C0737">
        <w:rPr>
          <w:rFonts w:ascii="Times New Roman" w:hAnsi="Times New Roman" w:cs="Times New Roman"/>
          <w:sz w:val="20"/>
          <w:szCs w:val="20"/>
        </w:rPr>
        <w:t>informations</w:t>
      </w:r>
      <w:proofErr w:type="spellEnd"/>
      <w:r w:rsidRPr="008C0737">
        <w:rPr>
          <w:rFonts w:ascii="Times New Roman" w:hAnsi="Times New Roman" w:cs="Times New Roman"/>
          <w:sz w:val="20"/>
          <w:szCs w:val="20"/>
        </w:rPr>
        <w:t xml:space="preserve"> about various diseases &amp; clinical questions, like up to-date E-Books.</w:t>
      </w:r>
    </w:p>
    <w:p w14:paraId="7E28E1BA" w14:textId="3C1830AC"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sz w:val="20"/>
          <w:szCs w:val="20"/>
        </w:rPr>
        <w:t xml:space="preserve">  </w:t>
      </w:r>
      <w:r w:rsidRPr="008C0737">
        <w:rPr>
          <w:rFonts w:ascii="Times New Roman" w:hAnsi="Times New Roman" w:cs="Times New Roman"/>
          <w:b/>
          <w:bCs/>
          <w:sz w:val="20"/>
          <w:szCs w:val="20"/>
        </w:rPr>
        <w:t xml:space="preserve">b) </w:t>
      </w:r>
      <w:r w:rsidR="004F3D5C" w:rsidRPr="008C0737">
        <w:rPr>
          <w:rFonts w:ascii="Times New Roman" w:hAnsi="Times New Roman" w:cs="Times New Roman"/>
          <w:b/>
          <w:bCs/>
          <w:sz w:val="20"/>
          <w:szCs w:val="20"/>
        </w:rPr>
        <w:t>Filtered resources</w:t>
      </w:r>
      <w:r w:rsidRPr="008C0737">
        <w:rPr>
          <w:rFonts w:ascii="Times New Roman" w:hAnsi="Times New Roman" w:cs="Times New Roman"/>
          <w:sz w:val="20"/>
          <w:szCs w:val="20"/>
        </w:rPr>
        <w:t xml:space="preserve">: filtered resources are more acceptable or </w:t>
      </w:r>
      <w:proofErr w:type="spellStart"/>
      <w:r w:rsidRPr="008C0737">
        <w:rPr>
          <w:rFonts w:ascii="Times New Roman" w:hAnsi="Times New Roman" w:cs="Times New Roman"/>
          <w:sz w:val="20"/>
          <w:szCs w:val="20"/>
        </w:rPr>
        <w:t>favourable</w:t>
      </w:r>
      <w:proofErr w:type="spellEnd"/>
      <w:r w:rsidRPr="008C0737">
        <w:rPr>
          <w:rFonts w:ascii="Times New Roman" w:hAnsi="Times New Roman" w:cs="Times New Roman"/>
          <w:sz w:val="20"/>
          <w:szCs w:val="20"/>
        </w:rPr>
        <w:t xml:space="preserve"> &amp; helpful, because the literature is previously searched &amp; results are evaluated. It includes databases of systemic reviews, national guidelines etc.</w:t>
      </w:r>
    </w:p>
    <w:p w14:paraId="01688759" w14:textId="0DBF584B"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
          <w:bCs/>
          <w:sz w:val="20"/>
          <w:szCs w:val="20"/>
        </w:rPr>
        <w:t xml:space="preserve">C) </w:t>
      </w:r>
      <w:r w:rsidR="004F3D5C" w:rsidRPr="008C0737">
        <w:rPr>
          <w:rFonts w:ascii="Times New Roman" w:hAnsi="Times New Roman" w:cs="Times New Roman"/>
          <w:b/>
          <w:bCs/>
          <w:sz w:val="20"/>
          <w:szCs w:val="20"/>
        </w:rPr>
        <w:t>Unfiltered resources</w:t>
      </w:r>
      <w:r w:rsidRPr="008C0737">
        <w:rPr>
          <w:rFonts w:ascii="Times New Roman" w:hAnsi="Times New Roman" w:cs="Times New Roman"/>
          <w:sz w:val="20"/>
          <w:szCs w:val="20"/>
        </w:rPr>
        <w:t xml:space="preserve">: </w:t>
      </w:r>
    </w:p>
    <w:p w14:paraId="221D0EAA"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sz w:val="20"/>
          <w:szCs w:val="20"/>
        </w:rPr>
        <w:t xml:space="preserve">      It is less favo</w:t>
      </w:r>
      <w:r w:rsidR="002C2000" w:rsidRPr="008C0737">
        <w:rPr>
          <w:rFonts w:ascii="Times New Roman" w:hAnsi="Times New Roman" w:cs="Times New Roman"/>
          <w:sz w:val="20"/>
          <w:szCs w:val="20"/>
        </w:rPr>
        <w:t>rable than filtered resources. T</w:t>
      </w:r>
      <w:r w:rsidRPr="008C0737">
        <w:rPr>
          <w:rFonts w:ascii="Times New Roman" w:hAnsi="Times New Roman" w:cs="Times New Roman"/>
          <w:sz w:val="20"/>
          <w:szCs w:val="20"/>
        </w:rPr>
        <w:t xml:space="preserve">hese are the primary resources which are generally articles that appear in </w:t>
      </w:r>
      <w:proofErr w:type="spellStart"/>
      <w:r w:rsidRPr="008C0737">
        <w:rPr>
          <w:rFonts w:ascii="Times New Roman" w:hAnsi="Times New Roman" w:cs="Times New Roman"/>
          <w:sz w:val="20"/>
          <w:szCs w:val="20"/>
        </w:rPr>
        <w:t>journels</w:t>
      </w:r>
      <w:proofErr w:type="spellEnd"/>
      <w:r w:rsidRPr="008C0737">
        <w:rPr>
          <w:rFonts w:ascii="Times New Roman" w:hAnsi="Times New Roman" w:cs="Times New Roman"/>
          <w:sz w:val="20"/>
          <w:szCs w:val="20"/>
        </w:rPr>
        <w:t xml:space="preserve">. </w:t>
      </w:r>
      <w:proofErr w:type="spellStart"/>
      <w:r w:rsidRPr="008C0737">
        <w:rPr>
          <w:rFonts w:ascii="Times New Roman" w:hAnsi="Times New Roman" w:cs="Times New Roman"/>
          <w:sz w:val="20"/>
          <w:szCs w:val="20"/>
        </w:rPr>
        <w:t>eg</w:t>
      </w:r>
      <w:proofErr w:type="spellEnd"/>
      <w:r w:rsidRPr="008C0737">
        <w:rPr>
          <w:rFonts w:ascii="Times New Roman" w:hAnsi="Times New Roman" w:cs="Times New Roman"/>
          <w:sz w:val="20"/>
          <w:szCs w:val="20"/>
        </w:rPr>
        <w:t xml:space="preserve">: </w:t>
      </w:r>
      <w:proofErr w:type="gramStart"/>
      <w:r w:rsidRPr="008C0737">
        <w:rPr>
          <w:rFonts w:ascii="Times New Roman" w:hAnsi="Times New Roman" w:cs="Times New Roman"/>
          <w:sz w:val="20"/>
          <w:szCs w:val="20"/>
        </w:rPr>
        <w:t>CINAHL(</w:t>
      </w:r>
      <w:proofErr w:type="gramEnd"/>
      <w:r w:rsidRPr="008C0737">
        <w:rPr>
          <w:rFonts w:ascii="Times New Roman" w:hAnsi="Times New Roman" w:cs="Times New Roman"/>
          <w:sz w:val="20"/>
          <w:szCs w:val="20"/>
        </w:rPr>
        <w:t xml:space="preserve">CUMULATIVE INDEX TO NURSING &amp; ALLIED HEALTH LITERATURE provides indexing for more 46,000 </w:t>
      </w:r>
      <w:proofErr w:type="spellStart"/>
      <w:r w:rsidRPr="008C0737">
        <w:rPr>
          <w:rFonts w:ascii="Times New Roman" w:hAnsi="Times New Roman" w:cs="Times New Roman"/>
          <w:sz w:val="20"/>
          <w:szCs w:val="20"/>
        </w:rPr>
        <w:t>journels</w:t>
      </w:r>
      <w:proofErr w:type="spellEnd"/>
      <w:r w:rsidRPr="008C0737">
        <w:rPr>
          <w:rFonts w:ascii="Times New Roman" w:hAnsi="Times New Roman" w:cs="Times New Roman"/>
          <w:sz w:val="20"/>
          <w:szCs w:val="20"/>
        </w:rPr>
        <w:t xml:space="preserve"> of nursing and related articles)</w:t>
      </w:r>
    </w:p>
    <w:p w14:paraId="4FC8657A"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
          <w:bCs/>
          <w:sz w:val="20"/>
          <w:szCs w:val="20"/>
        </w:rPr>
        <w:t>3. Critically appraise the evidence &amp; it’s validity:</w:t>
      </w:r>
    </w:p>
    <w:p w14:paraId="55E9D6DE"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sz w:val="20"/>
          <w:szCs w:val="20"/>
        </w:rPr>
        <w:t xml:space="preserve"> </w:t>
      </w:r>
      <w:r w:rsidRPr="008C0737">
        <w:rPr>
          <w:rFonts w:ascii="Times New Roman" w:hAnsi="Times New Roman" w:cs="Times New Roman"/>
          <w:sz w:val="20"/>
          <w:szCs w:val="20"/>
          <w:lang w:val="en-IN"/>
        </w:rPr>
        <w:t xml:space="preserve"> </w:t>
      </w:r>
      <w:r w:rsidRPr="008C0737">
        <w:rPr>
          <w:rFonts w:ascii="Times New Roman" w:hAnsi="Times New Roman" w:cs="Times New Roman"/>
          <w:sz w:val="20"/>
          <w:szCs w:val="20"/>
        </w:rPr>
        <w:t>Are the results valid (as close to the truth as possible)?</w:t>
      </w:r>
      <w:r w:rsidRPr="008C0737">
        <w:rPr>
          <w:rFonts w:ascii="Times New Roman" w:hAnsi="Times New Roman" w:cs="Times New Roman"/>
          <w:sz w:val="20"/>
          <w:szCs w:val="20"/>
          <w:lang w:val="en-IN"/>
        </w:rPr>
        <w:t xml:space="preserve"> </w:t>
      </w:r>
    </w:p>
    <w:p w14:paraId="06E4E735"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
          <w:bCs/>
          <w:sz w:val="20"/>
          <w:szCs w:val="20"/>
        </w:rPr>
        <w:t>4. Apply the evidence:</w:t>
      </w:r>
      <w:r w:rsidRPr="008C0737">
        <w:rPr>
          <w:rFonts w:ascii="Times New Roman" w:hAnsi="Times New Roman" w:cs="Times New Roman"/>
          <w:sz w:val="20"/>
          <w:szCs w:val="20"/>
        </w:rPr>
        <w:t xml:space="preserve"> If the evidence is valid and clinically relevant, the next step is to apply the evidence in clinical field with clinical expertise, and patient factors.</w:t>
      </w:r>
      <w:r w:rsidRPr="008C0737">
        <w:rPr>
          <w:rFonts w:ascii="Times New Roman" w:hAnsi="Times New Roman" w:cs="Times New Roman"/>
          <w:sz w:val="20"/>
          <w:szCs w:val="20"/>
          <w:lang w:val="en-IN"/>
        </w:rPr>
        <w:t xml:space="preserve"> </w:t>
      </w:r>
    </w:p>
    <w:p w14:paraId="16868697" w14:textId="77777777" w:rsidR="008E4E76" w:rsidRPr="008C0737" w:rsidRDefault="008E4E76" w:rsidP="008C0737">
      <w:pPr>
        <w:jc w:val="both"/>
        <w:rPr>
          <w:rFonts w:ascii="Times New Roman" w:hAnsi="Times New Roman" w:cs="Times New Roman"/>
          <w:sz w:val="20"/>
          <w:szCs w:val="20"/>
          <w:lang w:val="en-IN"/>
        </w:rPr>
      </w:pPr>
      <w:r w:rsidRPr="008C0737">
        <w:rPr>
          <w:rFonts w:ascii="Times New Roman" w:hAnsi="Times New Roman" w:cs="Times New Roman"/>
          <w:b/>
          <w:bCs/>
          <w:sz w:val="20"/>
          <w:szCs w:val="20"/>
        </w:rPr>
        <w:t>5. Evaluate the outcome:</w:t>
      </w:r>
      <w:r w:rsidRPr="008C0737">
        <w:rPr>
          <w:rFonts w:ascii="Times New Roman" w:hAnsi="Times New Roman" w:cs="Times New Roman"/>
          <w:sz w:val="20"/>
          <w:szCs w:val="20"/>
        </w:rPr>
        <w:t xml:space="preserve"> outcomes are may be measured by physiologic condition &amp; psychological condition of the patient.</w:t>
      </w:r>
      <w:r w:rsidRPr="008C0737">
        <w:rPr>
          <w:rFonts w:ascii="Times New Roman" w:hAnsi="Times New Roman" w:cs="Times New Roman"/>
          <w:sz w:val="20"/>
          <w:szCs w:val="20"/>
          <w:lang w:val="en-IN"/>
        </w:rPr>
        <w:t xml:space="preserve"> </w:t>
      </w:r>
    </w:p>
    <w:p w14:paraId="41E61A62" w14:textId="77777777" w:rsidR="008E4E76" w:rsidRPr="008C0737" w:rsidRDefault="008E4E76" w:rsidP="008C0737">
      <w:pPr>
        <w:jc w:val="both"/>
        <w:rPr>
          <w:rFonts w:ascii="Times New Roman" w:hAnsi="Times New Roman" w:cs="Times New Roman"/>
          <w:b/>
          <w:sz w:val="20"/>
          <w:szCs w:val="20"/>
          <w:lang w:val="en-IN"/>
        </w:rPr>
      </w:pPr>
      <w:r w:rsidRPr="008C0737">
        <w:rPr>
          <w:rFonts w:ascii="Times New Roman" w:hAnsi="Times New Roman" w:cs="Times New Roman"/>
          <w:b/>
          <w:sz w:val="20"/>
          <w:szCs w:val="20"/>
          <w:lang w:val="en-IN"/>
        </w:rPr>
        <w:t>The EBP PROCESS:</w:t>
      </w:r>
    </w:p>
    <w:p w14:paraId="338EFF0A" w14:textId="77777777" w:rsidR="008E4E76" w:rsidRPr="008C0737" w:rsidRDefault="008E4E76" w:rsidP="008C0737">
      <w:pPr>
        <w:jc w:val="both"/>
        <w:rPr>
          <w:rFonts w:ascii="Times New Roman" w:hAnsi="Times New Roman" w:cs="Times New Roman"/>
          <w:b/>
          <w:bCs/>
          <w:sz w:val="20"/>
          <w:szCs w:val="20"/>
        </w:rPr>
      </w:pPr>
      <w:r w:rsidRPr="008C0737">
        <w:rPr>
          <w:rFonts w:ascii="Times New Roman" w:hAnsi="Times New Roman" w:cs="Times New Roman"/>
          <w:b/>
          <w:bCs/>
          <w:sz w:val="20"/>
          <w:szCs w:val="20"/>
        </w:rPr>
        <w:t>MODELS USED IN EBNP</w:t>
      </w:r>
    </w:p>
    <w:p w14:paraId="0FDAE985" w14:textId="77777777" w:rsidR="008E4E76" w:rsidRPr="008C0737" w:rsidRDefault="008E4E76" w:rsidP="008C0737">
      <w:pPr>
        <w:jc w:val="both"/>
        <w:rPr>
          <w:rFonts w:ascii="Times New Roman" w:hAnsi="Times New Roman" w:cs="Times New Roman"/>
          <w:b/>
          <w:bCs/>
          <w:sz w:val="20"/>
          <w:szCs w:val="20"/>
          <w:u w:val="single"/>
        </w:rPr>
      </w:pPr>
      <w:r w:rsidRPr="008C0737">
        <w:rPr>
          <w:rFonts w:ascii="Times New Roman" w:hAnsi="Times New Roman" w:cs="Times New Roman"/>
          <w:b/>
          <w:bCs/>
          <w:sz w:val="20"/>
          <w:szCs w:val="20"/>
          <w:u w:val="single"/>
        </w:rPr>
        <w:t xml:space="preserve">ACE Star Model </w:t>
      </w:r>
      <w:proofErr w:type="gramStart"/>
      <w:r w:rsidRPr="008C0737">
        <w:rPr>
          <w:rFonts w:ascii="Times New Roman" w:hAnsi="Times New Roman" w:cs="Times New Roman"/>
          <w:b/>
          <w:bCs/>
          <w:sz w:val="20"/>
          <w:szCs w:val="20"/>
          <w:u w:val="single"/>
        </w:rPr>
        <w:t>Of</w:t>
      </w:r>
      <w:proofErr w:type="gramEnd"/>
      <w:r w:rsidRPr="008C0737">
        <w:rPr>
          <w:rFonts w:ascii="Times New Roman" w:hAnsi="Times New Roman" w:cs="Times New Roman"/>
          <w:b/>
          <w:bCs/>
          <w:sz w:val="20"/>
          <w:szCs w:val="20"/>
          <w:u w:val="single"/>
        </w:rPr>
        <w:t xml:space="preserve"> Knowledge Transformation</w:t>
      </w:r>
    </w:p>
    <w:p w14:paraId="5C3D4059" w14:textId="77777777" w:rsidR="00584F86" w:rsidRPr="008C0737" w:rsidRDefault="00584F86" w:rsidP="008C0737">
      <w:pPr>
        <w:ind w:firstLine="36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As research data moves through numerous cycles, gets supplemented with other information, and is implemented into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the Star Model shows various types of knowledge in a relative succession. A framework for methodically implementing evidence-based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processes is provided by the ACE Star Model. Knowledge transformation is defined as the process by which research findings from primary research results are transformed into effects on health outcomes via EB care. STAGES OF THE TRANSFORMATION OF KNOWLEDGE 1. Discover 2. Summarize the evidence 3. Translate 4. Integrate 5. Evaluate</w:t>
      </w:r>
    </w:p>
    <w:p w14:paraId="34DA768A" w14:textId="77777777" w:rsidR="008E4E76" w:rsidRPr="008C0737" w:rsidRDefault="008E4E76" w:rsidP="008C0737">
      <w:pPr>
        <w:ind w:left="36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1. Discovery</w:t>
      </w:r>
    </w:p>
    <w:p w14:paraId="3C026EAA" w14:textId="77777777" w:rsidR="008E4E76" w:rsidRPr="008C0737" w:rsidRDefault="008E4E76" w:rsidP="008C0737">
      <w:pPr>
        <w:ind w:left="360"/>
        <w:jc w:val="both"/>
        <w:rPr>
          <w:rFonts w:ascii="Times New Roman" w:hAnsi="Times New Roman" w:cs="Times New Roman"/>
          <w:sz w:val="20"/>
          <w:szCs w:val="20"/>
        </w:rPr>
      </w:pPr>
      <w:r w:rsidRPr="008C0737">
        <w:rPr>
          <w:rFonts w:ascii="Times New Roman" w:eastAsia="Times New Roman" w:hAnsi="Times New Roman" w:cs="Times New Roman"/>
          <w:sz w:val="20"/>
          <w:szCs w:val="20"/>
        </w:rPr>
        <w:t xml:space="preserve">This is a knowledge generating stage. In this stage, new knowledge is discovered through the traditional research methodologies and scientific inquiry. Research results are generated through the conduct of a single study. This may be called a primary research study and research designs range from descriptive to co-relational to causal; and from randomized control trials to qualitative. This stage builds the corpus of research about clinical actions. </w:t>
      </w:r>
    </w:p>
    <w:p w14:paraId="445C4421" w14:textId="77777777" w:rsidR="008E4E76" w:rsidRPr="008C0737" w:rsidRDefault="008E4E76" w:rsidP="008C0737">
      <w:pPr>
        <w:ind w:left="36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lastRenderedPageBreak/>
        <w:t>2. Evidence Summary</w:t>
      </w:r>
    </w:p>
    <w:p w14:paraId="22AE6DB2" w14:textId="77777777" w:rsidR="008E4E76" w:rsidRPr="008C0737" w:rsidRDefault="008E4E76" w:rsidP="008C0737">
      <w:pPr>
        <w:ind w:left="36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 Evidence summary is the first unique step in EBP— the task is to synthesize the corpus of research knowledge into a single, meaningful statement </w:t>
      </w:r>
      <w:proofErr w:type="gramStart"/>
      <w:r w:rsidRPr="008C0737">
        <w:rPr>
          <w:rFonts w:ascii="Times New Roman" w:eastAsia="Times New Roman" w:hAnsi="Times New Roman" w:cs="Times New Roman"/>
          <w:sz w:val="20"/>
          <w:szCs w:val="20"/>
        </w:rPr>
        <w:t>of  the</w:t>
      </w:r>
      <w:proofErr w:type="gramEnd"/>
      <w:r w:rsidRPr="008C0737">
        <w:rPr>
          <w:rFonts w:ascii="Times New Roman" w:eastAsia="Times New Roman" w:hAnsi="Times New Roman" w:cs="Times New Roman"/>
          <w:sz w:val="20"/>
          <w:szCs w:val="20"/>
        </w:rPr>
        <w:t xml:space="preserve"> state of the knowledge This stage is also considered a knowledge generating stage, which occurs simultaneously with the summarization. Evidence summary produces new knowledge by combining findings from all studies to identify bias and limit chance effects in the conclusions. The systematic methodology also increases reliability and reproducibility of results </w:t>
      </w:r>
    </w:p>
    <w:p w14:paraId="18B318FD" w14:textId="77777777" w:rsidR="000C2796" w:rsidRPr="008C0737" w:rsidRDefault="000C2796" w:rsidP="008C0737">
      <w:pPr>
        <w:spacing w:before="100" w:beforeAutospacing="1" w:after="100" w:afterAutospacing="1"/>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3.Translation</w:t>
      </w:r>
    </w:p>
    <w:p w14:paraId="29D254CA" w14:textId="77777777" w:rsidR="000C2796" w:rsidRPr="008C0737" w:rsidRDefault="000C2796" w:rsidP="008C0737">
      <w:pPr>
        <w:spacing w:before="100" w:beforeAutospacing="1" w:after="100" w:afterAutospacing="1"/>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Evidence summaries must be translated into </w:t>
      </w:r>
      <w:r w:rsidR="002C2000" w:rsidRPr="008C0737">
        <w:rPr>
          <w:rFonts w:ascii="Times New Roman" w:eastAsia="Times New Roman" w:hAnsi="Times New Roman" w:cs="Times New Roman"/>
          <w:sz w:val="20"/>
          <w:szCs w:val="20"/>
        </w:rPr>
        <w:t>practice</w:t>
      </w:r>
      <w:r w:rsidRPr="008C0737">
        <w:rPr>
          <w:rFonts w:ascii="Times New Roman" w:eastAsia="Times New Roman" w:hAnsi="Times New Roman" w:cs="Times New Roman"/>
          <w:sz w:val="20"/>
          <w:szCs w:val="20"/>
        </w:rPr>
        <w:t xml:space="preserve"> recommendations and then integrated into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in order for them to become actual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The goal of translation is to give doctors and patients </w:t>
      </w:r>
      <w:proofErr w:type="gramStart"/>
      <w:r w:rsidRPr="008C0737">
        <w:rPr>
          <w:rFonts w:ascii="Times New Roman" w:eastAsia="Times New Roman" w:hAnsi="Times New Roman" w:cs="Times New Roman"/>
          <w:sz w:val="20"/>
          <w:szCs w:val="20"/>
        </w:rPr>
        <w:t>an</w:t>
      </w:r>
      <w:proofErr w:type="gramEnd"/>
      <w:r w:rsidRPr="008C0737">
        <w:rPr>
          <w:rFonts w:ascii="Times New Roman" w:eastAsia="Times New Roman" w:hAnsi="Times New Roman" w:cs="Times New Roman"/>
          <w:sz w:val="20"/>
          <w:szCs w:val="20"/>
        </w:rPr>
        <w:t xml:space="preserve"> usable and pertinent package of condensed information in a format that fits the time, cost, and care standard. Clinical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guidelines (CPGs) are recommendations that can be reflected or included in care standards, clinical pathways, protocols, and algorithms. Research evidence that has been </w:t>
      </w:r>
      <w:proofErr w:type="spellStart"/>
      <w:r w:rsidRPr="008C0737">
        <w:rPr>
          <w:rFonts w:ascii="Times New Roman" w:eastAsia="Times New Roman" w:hAnsi="Times New Roman" w:cs="Times New Roman"/>
          <w:sz w:val="20"/>
          <w:szCs w:val="20"/>
        </w:rPr>
        <w:t>summarised</w:t>
      </w:r>
      <w:proofErr w:type="spellEnd"/>
      <w:r w:rsidRPr="008C0737">
        <w:rPr>
          <w:rFonts w:ascii="Times New Roman" w:eastAsia="Times New Roman" w:hAnsi="Times New Roman" w:cs="Times New Roman"/>
          <w:sz w:val="20"/>
          <w:szCs w:val="20"/>
        </w:rPr>
        <w:t xml:space="preserve"> is interpreted, supplemented with information from other sources (such as clinical knowledge and theoretical texts), and then </w:t>
      </w:r>
      <w:proofErr w:type="spellStart"/>
      <w:r w:rsidRPr="008C0737">
        <w:rPr>
          <w:rFonts w:ascii="Times New Roman" w:eastAsia="Times New Roman" w:hAnsi="Times New Roman" w:cs="Times New Roman"/>
          <w:sz w:val="20"/>
          <w:szCs w:val="20"/>
        </w:rPr>
        <w:t>contextualised</w:t>
      </w:r>
      <w:proofErr w:type="spellEnd"/>
      <w:r w:rsidRPr="008C0737">
        <w:rPr>
          <w:rFonts w:ascii="Times New Roman" w:eastAsia="Times New Roman" w:hAnsi="Times New Roman" w:cs="Times New Roman"/>
          <w:sz w:val="20"/>
          <w:szCs w:val="20"/>
        </w:rPr>
        <w:t xml:space="preserve"> to the particular client group and location. The relationship between the clinical advice and the strength of the supporting evidence and/or recommendation is explicitly stated in evidence-based CPGs.</w:t>
      </w:r>
    </w:p>
    <w:p w14:paraId="050B89AD" w14:textId="77777777" w:rsidR="000C2796" w:rsidRPr="008C0737" w:rsidRDefault="000C2796" w:rsidP="008C0737">
      <w:pPr>
        <w:spacing w:before="100" w:beforeAutospacing="1" w:after="100" w:afterAutospacing="1"/>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4. Inclusion</w:t>
      </w:r>
    </w:p>
    <w:p w14:paraId="26AD5F7B" w14:textId="77777777" w:rsidR="000C2796" w:rsidRPr="008C0737" w:rsidRDefault="000C2796" w:rsidP="008C0737">
      <w:pPr>
        <w:spacing w:before="100" w:beforeAutospacing="1" w:after="100" w:afterAutospacing="1"/>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Due to society's long-standing expectation that healthcare be based on the most recent information, which necessitates the application of innovations, integration is likely the stage of healthcare that is most well-known to patients. In this step, both formal and informal channels are used to modify </w:t>
      </w:r>
      <w:proofErr w:type="spellStart"/>
      <w:r w:rsidRPr="008C0737">
        <w:rPr>
          <w:rFonts w:ascii="Times New Roman" w:eastAsia="Times New Roman" w:hAnsi="Times New Roman" w:cs="Times New Roman"/>
          <w:sz w:val="20"/>
          <w:szCs w:val="20"/>
        </w:rPr>
        <w:t>organisational</w:t>
      </w:r>
      <w:proofErr w:type="spellEnd"/>
      <w:r w:rsidRPr="008C0737">
        <w:rPr>
          <w:rFonts w:ascii="Times New Roman" w:eastAsia="Times New Roman" w:hAnsi="Times New Roman" w:cs="Times New Roman"/>
          <w:sz w:val="20"/>
          <w:szCs w:val="20"/>
        </w:rPr>
        <w:t xml:space="preserve"> and individual </w:t>
      </w:r>
      <w:proofErr w:type="spellStart"/>
      <w:r w:rsidRPr="008C0737">
        <w:rPr>
          <w:rFonts w:ascii="Times New Roman" w:eastAsia="Times New Roman" w:hAnsi="Times New Roman" w:cs="Times New Roman"/>
          <w:sz w:val="20"/>
          <w:szCs w:val="20"/>
        </w:rPr>
        <w:t>practises</w:t>
      </w:r>
      <w:proofErr w:type="spellEnd"/>
      <w:r w:rsidRPr="008C0737">
        <w:rPr>
          <w:rFonts w:ascii="Times New Roman" w:eastAsia="Times New Roman" w:hAnsi="Times New Roman" w:cs="Times New Roman"/>
          <w:sz w:val="20"/>
          <w:szCs w:val="20"/>
        </w:rPr>
        <w:t xml:space="preserve">. The main issues that are covered in this stage are those that have an impact on how quickly individuals and </w:t>
      </w:r>
      <w:proofErr w:type="spellStart"/>
      <w:r w:rsidRPr="008C0737">
        <w:rPr>
          <w:rFonts w:ascii="Times New Roman" w:eastAsia="Times New Roman" w:hAnsi="Times New Roman" w:cs="Times New Roman"/>
          <w:sz w:val="20"/>
          <w:szCs w:val="20"/>
        </w:rPr>
        <w:t>organisations</w:t>
      </w:r>
      <w:proofErr w:type="spellEnd"/>
      <w:r w:rsidRPr="008C0737">
        <w:rPr>
          <w:rFonts w:ascii="Times New Roman" w:eastAsia="Times New Roman" w:hAnsi="Times New Roman" w:cs="Times New Roman"/>
          <w:sz w:val="20"/>
          <w:szCs w:val="20"/>
        </w:rPr>
        <w:t xml:space="preserve"> absorb innovation and integrate the change into long-lasting systems.</w:t>
      </w:r>
    </w:p>
    <w:p w14:paraId="6434BCE9" w14:textId="77777777" w:rsidR="000C2796" w:rsidRPr="008C0737" w:rsidRDefault="000C2796" w:rsidP="008C0737">
      <w:pPr>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5. Analysis</w:t>
      </w:r>
    </w:p>
    <w:p w14:paraId="56401E92" w14:textId="77777777" w:rsidR="000C2796" w:rsidRPr="008C0737" w:rsidRDefault="000C2796" w:rsidP="008C0737">
      <w:pPr>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Evaluation is the last step in the transformation of knowledge. EBP evaluates a wide range of end points and outcomes. These include assessing how well EBP affects patient health outcomes, patient and provider satisfaction, efficacy, efficiency, economic analysis, and impact on health status. The final result of the five stages of knowledge transformation is evidence-based quality improvement in healthcare.</w:t>
      </w:r>
    </w:p>
    <w:p w14:paraId="74E19E67" w14:textId="77777777" w:rsidR="00FD1070" w:rsidRPr="008C0737" w:rsidRDefault="00FD1070" w:rsidP="008C0737">
      <w:pPr>
        <w:spacing w:after="0"/>
        <w:jc w:val="both"/>
        <w:rPr>
          <w:rFonts w:ascii="Times New Roman" w:eastAsia="Times New Roman" w:hAnsi="Times New Roman" w:cs="Times New Roman"/>
          <w:b/>
          <w:sz w:val="20"/>
          <w:szCs w:val="20"/>
        </w:rPr>
      </w:pPr>
      <w:r w:rsidRPr="008C0737">
        <w:rPr>
          <w:rFonts w:ascii="Times New Roman" w:eastAsia="Times New Roman" w:hAnsi="Times New Roman" w:cs="Times New Roman"/>
          <w:b/>
          <w:sz w:val="20"/>
          <w:szCs w:val="20"/>
        </w:rPr>
        <w:t>Utilizing research means:</w:t>
      </w:r>
    </w:p>
    <w:p w14:paraId="0E86CDAE" w14:textId="77777777" w:rsidR="00FD1070" w:rsidRPr="008C0737" w:rsidRDefault="00FD1070" w:rsidP="008C0737">
      <w:pPr>
        <w:spacing w:after="0"/>
        <w:jc w:val="both"/>
        <w:rPr>
          <w:rFonts w:ascii="Times New Roman" w:eastAsia="Times New Roman" w:hAnsi="Times New Roman" w:cs="Times New Roman"/>
          <w:b/>
          <w:sz w:val="20"/>
          <w:szCs w:val="20"/>
        </w:rPr>
      </w:pPr>
    </w:p>
    <w:p w14:paraId="648D5437" w14:textId="77777777" w:rsidR="00FD1070" w:rsidRPr="008C0737" w:rsidRDefault="00FD1070"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For years, nurses have used the research at their disposal to direct their nursing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and their attempts to</w:t>
      </w:r>
    </w:p>
    <w:p w14:paraId="1CE4B12D" w14:textId="77777777" w:rsidR="00FD1070" w:rsidRPr="008C0737" w:rsidRDefault="00FD1070" w:rsidP="008C0737">
      <w:pPr>
        <w:spacing w:after="0"/>
        <w:jc w:val="both"/>
        <w:rPr>
          <w:rFonts w:ascii="Times New Roman" w:eastAsia="Times New Roman" w:hAnsi="Times New Roman" w:cs="Times New Roman"/>
          <w:sz w:val="20"/>
          <w:szCs w:val="20"/>
        </w:rPr>
      </w:pPr>
    </w:p>
    <w:p w14:paraId="0C6DD41B" w14:textId="77777777" w:rsidR="00FD1070" w:rsidRPr="008C0737" w:rsidRDefault="00FD1070"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more patient success. In this procedure, research findings were critically </w:t>
      </w:r>
      <w:proofErr w:type="spellStart"/>
      <w:r w:rsidRPr="008C0737">
        <w:rPr>
          <w:rFonts w:ascii="Times New Roman" w:eastAsia="Times New Roman" w:hAnsi="Times New Roman" w:cs="Times New Roman"/>
          <w:sz w:val="20"/>
          <w:szCs w:val="20"/>
        </w:rPr>
        <w:t>analysed</w:t>
      </w:r>
      <w:proofErr w:type="spellEnd"/>
      <w:r w:rsidRPr="008C0737">
        <w:rPr>
          <w:rFonts w:ascii="Times New Roman" w:eastAsia="Times New Roman" w:hAnsi="Times New Roman" w:cs="Times New Roman"/>
          <w:sz w:val="20"/>
          <w:szCs w:val="20"/>
        </w:rPr>
        <w:t xml:space="preserve">, evaluated, and their applicability to clinical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was determined. Closing the gap between research and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involves incorporating important research results into clinical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and assessing the effects of the adjustments.</w:t>
      </w:r>
    </w:p>
    <w:p w14:paraId="6C6ED198" w14:textId="77777777" w:rsidR="00FD1070" w:rsidRPr="008C0737" w:rsidRDefault="00FD1070" w:rsidP="008C0737">
      <w:pPr>
        <w:spacing w:after="0"/>
        <w:jc w:val="both"/>
        <w:rPr>
          <w:rFonts w:ascii="Times New Roman" w:eastAsia="Times New Roman" w:hAnsi="Times New Roman" w:cs="Times New Roman"/>
          <w:sz w:val="20"/>
          <w:szCs w:val="20"/>
        </w:rPr>
      </w:pPr>
    </w:p>
    <w:p w14:paraId="726BA07D" w14:textId="77777777" w:rsidR="00FD1070" w:rsidRPr="008C0737" w:rsidRDefault="00FD1070"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Evidence-based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has supplanted research </w:t>
      </w:r>
      <w:proofErr w:type="spellStart"/>
      <w:r w:rsidRPr="008C0737">
        <w:rPr>
          <w:rFonts w:ascii="Times New Roman" w:eastAsia="Times New Roman" w:hAnsi="Times New Roman" w:cs="Times New Roman"/>
          <w:sz w:val="20"/>
          <w:szCs w:val="20"/>
        </w:rPr>
        <w:t>utilisation</w:t>
      </w:r>
      <w:proofErr w:type="spellEnd"/>
      <w:r w:rsidRPr="008C0737">
        <w:rPr>
          <w:rFonts w:ascii="Times New Roman" w:eastAsia="Times New Roman" w:hAnsi="Times New Roman" w:cs="Times New Roman"/>
          <w:sz w:val="20"/>
          <w:szCs w:val="20"/>
        </w:rPr>
        <w:t xml:space="preserve"> initiatives in nursing more recently.</w:t>
      </w:r>
    </w:p>
    <w:p w14:paraId="25F8C762" w14:textId="77777777" w:rsidR="00FD1070" w:rsidRPr="008C0737" w:rsidRDefault="00FD1070" w:rsidP="008C0737">
      <w:pPr>
        <w:spacing w:after="0"/>
        <w:jc w:val="both"/>
        <w:rPr>
          <w:rFonts w:ascii="Times New Roman" w:eastAsia="Times New Roman" w:hAnsi="Times New Roman" w:cs="Times New Roman"/>
          <w:b/>
          <w:sz w:val="20"/>
          <w:szCs w:val="20"/>
        </w:rPr>
      </w:pPr>
      <w:r w:rsidRPr="008C0737">
        <w:rPr>
          <w:rFonts w:ascii="Times New Roman" w:eastAsia="Times New Roman" w:hAnsi="Times New Roman" w:cs="Times New Roman"/>
          <w:b/>
          <w:sz w:val="20"/>
          <w:szCs w:val="20"/>
        </w:rPr>
        <w:t>Implications of EBP for nurses</w:t>
      </w:r>
    </w:p>
    <w:p w14:paraId="5405CAB3" w14:textId="77777777" w:rsidR="00FD1070" w:rsidRPr="008C0737" w:rsidRDefault="00FD1070" w:rsidP="008C0737">
      <w:pPr>
        <w:spacing w:after="0"/>
        <w:jc w:val="both"/>
        <w:rPr>
          <w:rFonts w:ascii="Times New Roman" w:eastAsia="Times New Roman" w:hAnsi="Times New Roman" w:cs="Times New Roman"/>
          <w:sz w:val="20"/>
          <w:szCs w:val="20"/>
        </w:rPr>
      </w:pPr>
    </w:p>
    <w:p w14:paraId="7D3E1588" w14:textId="77777777" w:rsidR="008E4E76" w:rsidRPr="008C0737" w:rsidRDefault="00FD1070"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Evidence-based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is ensured and provided in large part by nurses. They must constantly inquire into the "greatest achievable outcomes" for the patient, their family, and the nurse, as well as "what is the evidence for this intervention," "How do we deliver best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and "Are these the questions we should be asking." Additionally, nurses are in a good position to collaborate with other members of the healthcare team to pinpoint clinical issues and apply the body of evidence to enhance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There are numerous chances for nurses to challenge established nursing </w:t>
      </w:r>
      <w:proofErr w:type="spellStart"/>
      <w:r w:rsidRPr="008C0737">
        <w:rPr>
          <w:rFonts w:ascii="Times New Roman" w:eastAsia="Times New Roman" w:hAnsi="Times New Roman" w:cs="Times New Roman"/>
          <w:sz w:val="20"/>
          <w:szCs w:val="20"/>
        </w:rPr>
        <w:t>practises</w:t>
      </w:r>
      <w:proofErr w:type="spellEnd"/>
      <w:r w:rsidRPr="008C0737">
        <w:rPr>
          <w:rFonts w:ascii="Times New Roman" w:eastAsia="Times New Roman" w:hAnsi="Times New Roman" w:cs="Times New Roman"/>
          <w:sz w:val="20"/>
          <w:szCs w:val="20"/>
        </w:rPr>
        <w:t xml:space="preserve"> and use data to improve patient care.</w:t>
      </w:r>
    </w:p>
    <w:p w14:paraId="51CD00CF" w14:textId="77777777" w:rsidR="00F77756" w:rsidRPr="008C0737" w:rsidRDefault="00F77756" w:rsidP="008C0737">
      <w:pPr>
        <w:spacing w:after="0"/>
        <w:jc w:val="both"/>
        <w:rPr>
          <w:rFonts w:ascii="Times New Roman" w:eastAsia="Times New Roman" w:hAnsi="Times New Roman" w:cs="Times New Roman"/>
          <w:b/>
          <w:sz w:val="20"/>
          <w:szCs w:val="20"/>
        </w:rPr>
      </w:pPr>
      <w:r w:rsidRPr="008C0737">
        <w:rPr>
          <w:rFonts w:ascii="Times New Roman" w:eastAsia="Times New Roman" w:hAnsi="Times New Roman" w:cs="Times New Roman"/>
          <w:b/>
          <w:sz w:val="20"/>
          <w:szCs w:val="20"/>
        </w:rPr>
        <w:t xml:space="preserve">Evidence-based practice is </w:t>
      </w:r>
      <w:proofErr w:type="gramStart"/>
      <w:r w:rsidRPr="008C0737">
        <w:rPr>
          <w:rFonts w:ascii="Times New Roman" w:eastAsia="Times New Roman" w:hAnsi="Times New Roman" w:cs="Times New Roman"/>
          <w:b/>
          <w:sz w:val="20"/>
          <w:szCs w:val="20"/>
        </w:rPr>
        <w:t>plays</w:t>
      </w:r>
      <w:proofErr w:type="gramEnd"/>
      <w:r w:rsidRPr="008C0737">
        <w:rPr>
          <w:rFonts w:ascii="Times New Roman" w:eastAsia="Times New Roman" w:hAnsi="Times New Roman" w:cs="Times New Roman"/>
          <w:b/>
          <w:sz w:val="20"/>
          <w:szCs w:val="20"/>
        </w:rPr>
        <w:t xml:space="preserve"> an important role:</w:t>
      </w:r>
    </w:p>
    <w:p w14:paraId="40A4EF86" w14:textId="77777777" w:rsidR="00F77756" w:rsidRPr="008C0737" w:rsidRDefault="00F77756" w:rsidP="008C0737">
      <w:pPr>
        <w:spacing w:after="0"/>
        <w:jc w:val="both"/>
        <w:rPr>
          <w:rFonts w:ascii="Times New Roman" w:eastAsia="Times New Roman" w:hAnsi="Times New Roman" w:cs="Times New Roman"/>
          <w:b/>
          <w:sz w:val="20"/>
          <w:szCs w:val="20"/>
        </w:rPr>
      </w:pPr>
    </w:p>
    <w:p w14:paraId="1285B7DB" w14:textId="77777777" w:rsidR="00F77756" w:rsidRPr="008C0737" w:rsidRDefault="00F77756"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Evidence-based nursing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enables nurses to deliver high-quality patient care based on research and knowledge as opposed to "the way we have always done it" or on the advice of colleagues, out-of-date textbooks, traditions, or hunches.</w:t>
      </w:r>
    </w:p>
    <w:p w14:paraId="2EEB0DAC" w14:textId="77777777" w:rsidR="00F77756" w:rsidRPr="008C0737" w:rsidRDefault="00F77756"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For instance, should one consult a nursing textbook for the solutions to clinical questions?</w:t>
      </w:r>
    </w:p>
    <w:p w14:paraId="0A785368" w14:textId="77777777" w:rsidR="008E4E76" w:rsidRPr="008C0737" w:rsidRDefault="008E4E76" w:rsidP="008C0737">
      <w:pPr>
        <w:spacing w:after="0"/>
        <w:jc w:val="both"/>
        <w:rPr>
          <w:rFonts w:ascii="Times New Roman" w:eastAsia="Times New Roman" w:hAnsi="Times New Roman" w:cs="Times New Roman"/>
          <w:sz w:val="20"/>
          <w:szCs w:val="20"/>
        </w:rPr>
      </w:pPr>
    </w:p>
    <w:p w14:paraId="4524810A" w14:textId="77777777" w:rsidR="008E4E76" w:rsidRPr="008C0737" w:rsidRDefault="008E4E76" w:rsidP="008C0737">
      <w:pPr>
        <w:spacing w:after="0"/>
        <w:jc w:val="both"/>
        <w:rPr>
          <w:rFonts w:ascii="Times New Roman" w:eastAsia="Times New Roman" w:hAnsi="Times New Roman" w:cs="Times New Roman"/>
          <w:b/>
          <w:sz w:val="20"/>
          <w:szCs w:val="20"/>
        </w:rPr>
      </w:pPr>
      <w:r w:rsidRPr="008C0737">
        <w:rPr>
          <w:rFonts w:ascii="Times New Roman" w:eastAsia="Times New Roman" w:hAnsi="Times New Roman" w:cs="Times New Roman"/>
          <w:b/>
          <w:sz w:val="20"/>
          <w:szCs w:val="20"/>
        </w:rPr>
        <w:t>Importance of EBP in nursing practice:</w:t>
      </w:r>
    </w:p>
    <w:p w14:paraId="247748AE" w14:textId="77777777" w:rsidR="008E4E76" w:rsidRPr="008C0737" w:rsidRDefault="008E4E76" w:rsidP="008C0737">
      <w:pPr>
        <w:spacing w:after="0"/>
        <w:jc w:val="both"/>
        <w:rPr>
          <w:rFonts w:ascii="Times New Roman" w:eastAsia="Times New Roman" w:hAnsi="Times New Roman" w:cs="Times New Roman"/>
          <w:sz w:val="20"/>
          <w:szCs w:val="20"/>
        </w:rPr>
      </w:pPr>
    </w:p>
    <w:p w14:paraId="0F2C1235" w14:textId="77777777" w:rsidR="00F77756" w:rsidRPr="008C0737" w:rsidRDefault="00F77756" w:rsidP="008C0737">
      <w:pPr>
        <w:pStyle w:val="ListParagraph"/>
        <w:numPr>
          <w:ilvl w:val="0"/>
          <w:numId w:val="5"/>
        </w:num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Better patient outcomes are achieved as a result of it, and it also advances nursing science and maintains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up to date and relevant.</w:t>
      </w:r>
    </w:p>
    <w:p w14:paraId="28C32A50" w14:textId="77777777" w:rsidR="00F77756" w:rsidRPr="008C0737" w:rsidRDefault="00F77756" w:rsidP="008C0737">
      <w:pPr>
        <w:pStyle w:val="ListParagraph"/>
        <w:numPr>
          <w:ilvl w:val="0"/>
          <w:numId w:val="5"/>
        </w:num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 It boosts self-assurance in judgement</w:t>
      </w:r>
    </w:p>
    <w:p w14:paraId="623AF53C" w14:textId="77777777" w:rsidR="008E4E76" w:rsidRPr="008C0737" w:rsidRDefault="00F77756" w:rsidP="008C0737">
      <w:pPr>
        <w:pStyle w:val="ListParagraph"/>
        <w:numPr>
          <w:ilvl w:val="0"/>
          <w:numId w:val="5"/>
        </w:num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 Current policies and </w:t>
      </w:r>
      <w:proofErr w:type="spellStart"/>
      <w:r w:rsidRPr="008C0737">
        <w:rPr>
          <w:rFonts w:ascii="Times New Roman" w:eastAsia="Times New Roman" w:hAnsi="Times New Roman" w:cs="Times New Roman"/>
          <w:sz w:val="20"/>
          <w:szCs w:val="20"/>
        </w:rPr>
        <w:t>practises</w:t>
      </w:r>
      <w:proofErr w:type="spellEnd"/>
      <w:r w:rsidRPr="008C0737">
        <w:rPr>
          <w:rFonts w:ascii="Times New Roman" w:eastAsia="Times New Roman" w:hAnsi="Times New Roman" w:cs="Times New Roman"/>
          <w:sz w:val="20"/>
          <w:szCs w:val="20"/>
        </w:rPr>
        <w:t xml:space="preserve"> that take into account the most recent research support</w:t>
      </w:r>
    </w:p>
    <w:p w14:paraId="0ADEE527" w14:textId="77777777" w:rsidR="008E4E76" w:rsidRPr="008C0737" w:rsidRDefault="008E4E76" w:rsidP="008C0737">
      <w:pPr>
        <w:spacing w:after="0"/>
        <w:jc w:val="both"/>
        <w:rPr>
          <w:rFonts w:ascii="Times New Roman" w:eastAsia="Times New Roman" w:hAnsi="Times New Roman" w:cs="Times New Roman"/>
          <w:b/>
          <w:bCs/>
          <w:sz w:val="20"/>
          <w:szCs w:val="20"/>
          <w:u w:val="single"/>
        </w:rPr>
      </w:pPr>
      <w:r w:rsidRPr="008C0737">
        <w:rPr>
          <w:rFonts w:ascii="Times New Roman" w:eastAsia="Times New Roman" w:hAnsi="Times New Roman" w:cs="Times New Roman"/>
          <w:b/>
          <w:bCs/>
          <w:sz w:val="20"/>
          <w:szCs w:val="20"/>
          <w:u w:val="single"/>
        </w:rPr>
        <w:t>IMPACT OF EVIDENCE BASED PRACTICE IN NURSING:</w:t>
      </w:r>
    </w:p>
    <w:p w14:paraId="2409C14B" w14:textId="77777777" w:rsidR="008E4E76" w:rsidRPr="008C0737" w:rsidRDefault="008E4E76"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b/>
          <w:bCs/>
          <w:sz w:val="20"/>
          <w:szCs w:val="20"/>
          <w:u w:val="single"/>
        </w:rPr>
        <w:t>I)INFORMATION EXPLITION</w:t>
      </w:r>
      <w:r w:rsidRPr="008C0737">
        <w:rPr>
          <w:rFonts w:ascii="Times New Roman" w:eastAsia="Times New Roman" w:hAnsi="Times New Roman" w:cs="Times New Roman"/>
          <w:sz w:val="20"/>
          <w:szCs w:val="20"/>
        </w:rPr>
        <w:t>: EBP provides a systematic, structured information which can be applied in clinical setting relevant to patient care.</w:t>
      </w:r>
    </w:p>
    <w:p w14:paraId="25490F99" w14:textId="77777777" w:rsidR="008E4E76" w:rsidRPr="008C0737" w:rsidRDefault="008E4E76"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b/>
          <w:bCs/>
          <w:sz w:val="20"/>
          <w:szCs w:val="20"/>
          <w:u w:val="single"/>
        </w:rPr>
        <w:t>ii)EFFICIENCY</w:t>
      </w:r>
      <w:r w:rsidRPr="008C0737">
        <w:rPr>
          <w:rFonts w:ascii="Times New Roman" w:eastAsia="Times New Roman" w:hAnsi="Times New Roman" w:cs="Times New Roman"/>
          <w:sz w:val="20"/>
          <w:szCs w:val="20"/>
        </w:rPr>
        <w:t>: Evidence-based practice increases the efficiency of nurses &amp; helps in making decision based on knowledge.</w:t>
      </w:r>
    </w:p>
    <w:p w14:paraId="7EE820A4" w14:textId="22CBA472" w:rsidR="008E4E76" w:rsidRPr="008C0737" w:rsidRDefault="008E4E76"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b/>
          <w:bCs/>
          <w:sz w:val="20"/>
          <w:szCs w:val="20"/>
          <w:u w:val="single"/>
        </w:rPr>
        <w:t xml:space="preserve">iii)BETTER PATIENT </w:t>
      </w:r>
      <w:r w:rsidR="004F3D5C" w:rsidRPr="008C0737">
        <w:rPr>
          <w:rFonts w:ascii="Times New Roman" w:eastAsia="Times New Roman" w:hAnsi="Times New Roman" w:cs="Times New Roman"/>
          <w:b/>
          <w:bCs/>
          <w:sz w:val="20"/>
          <w:szCs w:val="20"/>
          <w:u w:val="single"/>
        </w:rPr>
        <w:t>OUTCOME</w:t>
      </w:r>
      <w:r w:rsidR="004F3D5C" w:rsidRPr="008C0737">
        <w:rPr>
          <w:rFonts w:ascii="Times New Roman" w:eastAsia="Times New Roman" w:hAnsi="Times New Roman" w:cs="Times New Roman"/>
          <w:sz w:val="20"/>
          <w:szCs w:val="20"/>
        </w:rPr>
        <w:t>: The</w:t>
      </w:r>
      <w:r w:rsidRPr="008C0737">
        <w:rPr>
          <w:rFonts w:ascii="Times New Roman" w:eastAsia="Times New Roman" w:hAnsi="Times New Roman" w:cs="Times New Roman"/>
          <w:sz w:val="20"/>
          <w:szCs w:val="20"/>
        </w:rPr>
        <w:t xml:space="preserve"> patient will likely experience a better outcome when the decision is correct by using the evidences.</w:t>
      </w:r>
    </w:p>
    <w:p w14:paraId="2A393F65" w14:textId="33328A9E" w:rsidR="008E4E76" w:rsidRPr="008C0737" w:rsidRDefault="008E4E76"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b/>
          <w:bCs/>
          <w:sz w:val="20"/>
          <w:szCs w:val="20"/>
          <w:u w:val="single"/>
        </w:rPr>
        <w:t xml:space="preserve"> iv)IT KEEPS NURSING PRACTICE </w:t>
      </w:r>
      <w:r w:rsidR="004F3D5C" w:rsidRPr="008C0737">
        <w:rPr>
          <w:rFonts w:ascii="Times New Roman" w:eastAsia="Times New Roman" w:hAnsi="Times New Roman" w:cs="Times New Roman"/>
          <w:b/>
          <w:bCs/>
          <w:sz w:val="20"/>
          <w:szCs w:val="20"/>
          <w:u w:val="single"/>
        </w:rPr>
        <w:t>CURRENT</w:t>
      </w:r>
      <w:r w:rsidR="004F3D5C" w:rsidRPr="008C0737">
        <w:rPr>
          <w:rFonts w:ascii="Times New Roman" w:eastAsia="Times New Roman" w:hAnsi="Times New Roman" w:cs="Times New Roman"/>
          <w:sz w:val="20"/>
          <w:szCs w:val="20"/>
        </w:rPr>
        <w:t>: evidence-based</w:t>
      </w:r>
      <w:r w:rsidRPr="008C0737">
        <w:rPr>
          <w:rFonts w:ascii="Times New Roman" w:eastAsia="Times New Roman" w:hAnsi="Times New Roman" w:cs="Times New Roman"/>
          <w:sz w:val="20"/>
          <w:szCs w:val="20"/>
        </w:rPr>
        <w:t xml:space="preserve"> practice is based </w:t>
      </w:r>
      <w:proofErr w:type="gramStart"/>
      <w:r w:rsidRPr="008C0737">
        <w:rPr>
          <w:rFonts w:ascii="Times New Roman" w:eastAsia="Times New Roman" w:hAnsi="Times New Roman" w:cs="Times New Roman"/>
          <w:sz w:val="20"/>
          <w:szCs w:val="20"/>
        </w:rPr>
        <w:t>on  new</w:t>
      </w:r>
      <w:proofErr w:type="gramEnd"/>
      <w:r w:rsidRPr="008C0737">
        <w:rPr>
          <w:rFonts w:ascii="Times New Roman" w:eastAsia="Times New Roman" w:hAnsi="Times New Roman" w:cs="Times New Roman"/>
          <w:sz w:val="20"/>
          <w:szCs w:val="20"/>
        </w:rPr>
        <w:t xml:space="preserve"> discoveries.</w:t>
      </w:r>
    </w:p>
    <w:p w14:paraId="7141DD6E" w14:textId="77777777" w:rsidR="008E4E76" w:rsidRPr="008C0737" w:rsidRDefault="008E4E76"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b/>
          <w:bCs/>
          <w:sz w:val="20"/>
          <w:szCs w:val="20"/>
          <w:u w:val="single"/>
        </w:rPr>
        <w:t>vi) VARIATION IN PRACTICE</w:t>
      </w:r>
      <w:r w:rsidRPr="008C0737">
        <w:rPr>
          <w:rFonts w:ascii="Times New Roman" w:eastAsia="Times New Roman" w:hAnsi="Times New Roman" w:cs="Times New Roman"/>
          <w:sz w:val="20"/>
          <w:szCs w:val="20"/>
        </w:rPr>
        <w:t>: Through evidence-based practice a nurse can use different techniques &amp; tools in clinical setting.</w:t>
      </w:r>
    </w:p>
    <w:p w14:paraId="06D8B9B4" w14:textId="77777777" w:rsidR="008E4E76" w:rsidRPr="008C0737" w:rsidRDefault="008E4E76"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b/>
          <w:bCs/>
          <w:sz w:val="20"/>
          <w:szCs w:val="20"/>
          <w:u w:val="single"/>
        </w:rPr>
        <w:t>vii)QUALITY CARE</w:t>
      </w:r>
      <w:r w:rsidRPr="008C0737">
        <w:rPr>
          <w:rFonts w:ascii="Times New Roman" w:eastAsia="Times New Roman" w:hAnsi="Times New Roman" w:cs="Times New Roman"/>
          <w:sz w:val="20"/>
          <w:szCs w:val="20"/>
        </w:rPr>
        <w:t>: Using Evidence based practice promote nurses to provide quality care to the patients.</w:t>
      </w:r>
    </w:p>
    <w:p w14:paraId="4358E1DE" w14:textId="77777777" w:rsidR="008E4E76" w:rsidRPr="008C0737" w:rsidRDefault="008E4E76" w:rsidP="008C0737">
      <w:pPr>
        <w:spacing w:after="0"/>
        <w:jc w:val="both"/>
        <w:rPr>
          <w:rFonts w:ascii="Times New Roman" w:eastAsia="Times New Roman" w:hAnsi="Times New Roman" w:cs="Times New Roman"/>
          <w:sz w:val="20"/>
          <w:szCs w:val="20"/>
        </w:rPr>
      </w:pPr>
    </w:p>
    <w:p w14:paraId="43DDD352" w14:textId="77777777" w:rsidR="008E4E76" w:rsidRPr="008C0737" w:rsidRDefault="008E4E76" w:rsidP="008C0737">
      <w:pPr>
        <w:spacing w:after="0"/>
        <w:jc w:val="both"/>
        <w:rPr>
          <w:rFonts w:ascii="Times New Roman" w:eastAsia="Times New Roman" w:hAnsi="Times New Roman" w:cs="Times New Roman"/>
          <w:sz w:val="20"/>
          <w:szCs w:val="20"/>
        </w:rPr>
      </w:pPr>
    </w:p>
    <w:p w14:paraId="3000CA2E" w14:textId="77777777" w:rsidR="008E4E76" w:rsidRPr="008C0737" w:rsidRDefault="008E4E76" w:rsidP="008C0737">
      <w:pPr>
        <w:spacing w:after="0"/>
        <w:jc w:val="both"/>
        <w:rPr>
          <w:rFonts w:ascii="Times New Roman" w:eastAsia="Times New Roman" w:hAnsi="Times New Roman" w:cs="Times New Roman"/>
          <w:b/>
          <w:sz w:val="20"/>
          <w:szCs w:val="20"/>
        </w:rPr>
      </w:pPr>
      <w:r w:rsidRPr="008C0737">
        <w:rPr>
          <w:rFonts w:ascii="Times New Roman" w:eastAsia="Times New Roman" w:hAnsi="Times New Roman" w:cs="Times New Roman"/>
          <w:sz w:val="20"/>
          <w:szCs w:val="20"/>
        </w:rPr>
        <w:t xml:space="preserve"> </w:t>
      </w:r>
      <w:r w:rsidRPr="008C0737">
        <w:rPr>
          <w:rFonts w:ascii="Times New Roman" w:eastAsia="Times New Roman" w:hAnsi="Times New Roman" w:cs="Times New Roman"/>
          <w:b/>
          <w:sz w:val="20"/>
          <w:szCs w:val="20"/>
        </w:rPr>
        <w:t>Barriers to implementing evidence-based practice:</w:t>
      </w:r>
    </w:p>
    <w:p w14:paraId="295914F0" w14:textId="77777777" w:rsidR="008E4E76" w:rsidRPr="008C0737" w:rsidRDefault="008E4E76" w:rsidP="008C0737">
      <w:pPr>
        <w:spacing w:after="0"/>
        <w:jc w:val="both"/>
        <w:rPr>
          <w:rFonts w:ascii="Times New Roman" w:eastAsia="Times New Roman" w:hAnsi="Times New Roman" w:cs="Times New Roman"/>
          <w:sz w:val="20"/>
          <w:szCs w:val="20"/>
        </w:rPr>
      </w:pPr>
    </w:p>
    <w:p w14:paraId="598506F0" w14:textId="77777777" w:rsidR="008E4E76" w:rsidRPr="008C0737" w:rsidRDefault="008728FF"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The obstacles that keep nurses from applying research to their daily work.</w:t>
      </w:r>
    </w:p>
    <w:p w14:paraId="5F681787" w14:textId="77777777" w:rsidR="008E4E76" w:rsidRPr="008C0737" w:rsidRDefault="008E4E76" w:rsidP="008C0737">
      <w:pPr>
        <w:spacing w:after="0"/>
        <w:jc w:val="both"/>
        <w:rPr>
          <w:rFonts w:ascii="Times New Roman" w:eastAsia="Times New Roman" w:hAnsi="Times New Roman" w:cs="Times New Roman"/>
          <w:sz w:val="20"/>
          <w:szCs w:val="20"/>
        </w:rPr>
      </w:pPr>
    </w:p>
    <w:p w14:paraId="375B76ED" w14:textId="77777777" w:rsidR="008E4E76" w:rsidRPr="008C0737" w:rsidRDefault="008E4E76" w:rsidP="008C0737">
      <w:pPr>
        <w:spacing w:after="0"/>
        <w:jc w:val="both"/>
        <w:rPr>
          <w:rFonts w:ascii="Times New Roman" w:eastAsia="Times New Roman" w:hAnsi="Times New Roman" w:cs="Times New Roman"/>
          <w:b/>
          <w:sz w:val="20"/>
          <w:szCs w:val="20"/>
        </w:rPr>
      </w:pPr>
      <w:r w:rsidRPr="008C0737">
        <w:rPr>
          <w:rFonts w:ascii="Times New Roman" w:eastAsia="Times New Roman" w:hAnsi="Times New Roman" w:cs="Times New Roman"/>
          <w:b/>
          <w:sz w:val="20"/>
          <w:szCs w:val="20"/>
        </w:rPr>
        <w:t>Nurses often report the following:</w:t>
      </w:r>
    </w:p>
    <w:p w14:paraId="4AEE369E" w14:textId="77777777" w:rsidR="008E4E76" w:rsidRPr="008C0737" w:rsidRDefault="008E4E76" w:rsidP="008C0737">
      <w:pPr>
        <w:spacing w:after="0"/>
        <w:jc w:val="both"/>
        <w:rPr>
          <w:rFonts w:ascii="Times New Roman" w:eastAsia="Times New Roman" w:hAnsi="Times New Roman" w:cs="Times New Roman"/>
          <w:sz w:val="20"/>
          <w:szCs w:val="20"/>
        </w:rPr>
      </w:pPr>
    </w:p>
    <w:p w14:paraId="2FB2210B" w14:textId="77777777" w:rsidR="008728FF" w:rsidRPr="008C0737" w:rsidRDefault="008728FF"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 xml:space="preserve">Lack of administrative support; lack of knowledgeable mentors; insufficient time for research; lack of understanding of the research process; lack of value for research in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difficulty in changing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lack of value for research in </w:t>
      </w:r>
      <w:proofErr w:type="spellStart"/>
      <w:r w:rsidRPr="008C0737">
        <w:rPr>
          <w:rFonts w:ascii="Times New Roman" w:eastAsia="Times New Roman" w:hAnsi="Times New Roman" w:cs="Times New Roman"/>
          <w:sz w:val="20"/>
          <w:szCs w:val="20"/>
        </w:rPr>
        <w:t>practise</w:t>
      </w:r>
      <w:proofErr w:type="spellEnd"/>
      <w:r w:rsidRPr="008C0737">
        <w:rPr>
          <w:rFonts w:ascii="Times New Roman" w:eastAsia="Times New Roman" w:hAnsi="Times New Roman" w:cs="Times New Roman"/>
          <w:sz w:val="20"/>
          <w:szCs w:val="20"/>
        </w:rPr>
        <w:t xml:space="preserve">; lack of awareness of research or evidence-based </w:t>
      </w:r>
      <w:proofErr w:type="spellStart"/>
      <w:r w:rsidRPr="008C0737">
        <w:rPr>
          <w:rFonts w:ascii="Times New Roman" w:eastAsia="Times New Roman" w:hAnsi="Times New Roman" w:cs="Times New Roman"/>
          <w:sz w:val="20"/>
          <w:szCs w:val="20"/>
        </w:rPr>
        <w:t>practise</w:t>
      </w:r>
      <w:proofErr w:type="spellEnd"/>
    </w:p>
    <w:p w14:paraId="5FAA6E13" w14:textId="77777777" w:rsidR="008728FF" w:rsidRPr="008C0737" w:rsidRDefault="008728FF" w:rsidP="008C0737">
      <w:pPr>
        <w:spacing w:after="0"/>
        <w:jc w:val="both"/>
        <w:rPr>
          <w:rFonts w:ascii="Times New Roman" w:eastAsia="Times New Roman" w:hAnsi="Times New Roman" w:cs="Times New Roman"/>
          <w:sz w:val="20"/>
          <w:szCs w:val="20"/>
        </w:rPr>
      </w:pPr>
      <w:r w:rsidRPr="008C0737">
        <w:rPr>
          <w:rFonts w:ascii="Times New Roman" w:eastAsia="Times New Roman" w:hAnsi="Times New Roman" w:cs="Times New Roman"/>
          <w:sz w:val="20"/>
          <w:szCs w:val="20"/>
        </w:rPr>
        <w:t>Lack of accessibility to research reports and articles; difficulty accessing research reports and articles; lack of free time to read research; complexity of research reports; ignorance of EBP and article critique; feeling overwhelmed by the process.</w:t>
      </w:r>
    </w:p>
    <w:p w14:paraId="284DA8E5" w14:textId="77777777" w:rsidR="008E4E76" w:rsidRPr="008C0737" w:rsidRDefault="008E4E76" w:rsidP="008C0737">
      <w:pPr>
        <w:spacing w:after="0"/>
        <w:jc w:val="both"/>
        <w:rPr>
          <w:rFonts w:ascii="Times New Roman" w:eastAsia="Times New Roman" w:hAnsi="Times New Roman" w:cs="Times New Roman"/>
          <w:b/>
          <w:sz w:val="20"/>
          <w:szCs w:val="20"/>
        </w:rPr>
      </w:pPr>
      <w:r w:rsidRPr="008C0737">
        <w:rPr>
          <w:rFonts w:ascii="Times New Roman" w:eastAsia="Times New Roman" w:hAnsi="Times New Roman" w:cs="Times New Roman"/>
          <w:b/>
          <w:sz w:val="20"/>
          <w:szCs w:val="20"/>
        </w:rPr>
        <w:t>Tips to overcome barriers:</w:t>
      </w:r>
    </w:p>
    <w:p w14:paraId="46551270" w14:textId="77777777" w:rsidR="008728FF" w:rsidRPr="008C0737" w:rsidRDefault="008728FF" w:rsidP="008C0737">
      <w:pPr>
        <w:jc w:val="both"/>
        <w:rPr>
          <w:rFonts w:ascii="Times New Roman" w:hAnsi="Times New Roman" w:cs="Times New Roman"/>
          <w:bCs/>
          <w:sz w:val="20"/>
          <w:szCs w:val="20"/>
        </w:rPr>
      </w:pPr>
      <w:r w:rsidRPr="008C0737">
        <w:rPr>
          <w:rFonts w:ascii="Times New Roman" w:hAnsi="Times New Roman" w:cs="Times New Roman"/>
          <w:bCs/>
          <w:sz w:val="20"/>
          <w:szCs w:val="20"/>
        </w:rPr>
        <w:t>Utilizing research evidence is a skill that any nurse can develop:</w:t>
      </w:r>
    </w:p>
    <w:p w14:paraId="48B123D6" w14:textId="77777777" w:rsidR="008728FF" w:rsidRPr="008C0737" w:rsidRDefault="008728FF" w:rsidP="008C0737">
      <w:pPr>
        <w:pStyle w:val="ListParagraph"/>
        <w:numPr>
          <w:ilvl w:val="0"/>
          <w:numId w:val="6"/>
        </w:numPr>
        <w:jc w:val="both"/>
        <w:rPr>
          <w:rFonts w:ascii="Times New Roman" w:hAnsi="Times New Roman" w:cs="Times New Roman"/>
          <w:bCs/>
          <w:sz w:val="20"/>
          <w:szCs w:val="20"/>
        </w:rPr>
      </w:pPr>
      <w:r w:rsidRPr="008C0737">
        <w:rPr>
          <w:rFonts w:ascii="Times New Roman" w:hAnsi="Times New Roman" w:cs="Times New Roman"/>
          <w:bCs/>
          <w:sz w:val="20"/>
          <w:szCs w:val="20"/>
        </w:rPr>
        <w:t>Read widely and critically: Nurses who are responsible for their profession should read journals that are related to their field of expertise, including the research findings in them.</w:t>
      </w:r>
    </w:p>
    <w:p w14:paraId="4EB897B7" w14:textId="77777777" w:rsidR="008728FF" w:rsidRPr="008C0737" w:rsidRDefault="008728FF" w:rsidP="008C0737">
      <w:pPr>
        <w:pStyle w:val="ListParagraph"/>
        <w:numPr>
          <w:ilvl w:val="0"/>
          <w:numId w:val="6"/>
        </w:numPr>
        <w:jc w:val="both"/>
        <w:rPr>
          <w:rFonts w:ascii="Times New Roman" w:hAnsi="Times New Roman" w:cs="Times New Roman"/>
          <w:bCs/>
          <w:sz w:val="20"/>
          <w:szCs w:val="20"/>
        </w:rPr>
      </w:pPr>
      <w:r w:rsidRPr="008C0737">
        <w:rPr>
          <w:rFonts w:ascii="Times New Roman" w:hAnsi="Times New Roman" w:cs="Times New Roman"/>
          <w:bCs/>
          <w:sz w:val="20"/>
          <w:szCs w:val="20"/>
        </w:rPr>
        <w:t>Attending conferences offers the chance to network with scholars and consider their implications for practice.</w:t>
      </w:r>
    </w:p>
    <w:p w14:paraId="1AA1328E" w14:textId="77777777" w:rsidR="008728FF" w:rsidRPr="008C0737" w:rsidRDefault="008728FF" w:rsidP="008C0737">
      <w:pPr>
        <w:pStyle w:val="ListParagraph"/>
        <w:numPr>
          <w:ilvl w:val="0"/>
          <w:numId w:val="6"/>
        </w:numPr>
        <w:jc w:val="both"/>
        <w:rPr>
          <w:rFonts w:ascii="Times New Roman" w:hAnsi="Times New Roman" w:cs="Times New Roman"/>
          <w:bCs/>
          <w:sz w:val="20"/>
          <w:szCs w:val="20"/>
        </w:rPr>
      </w:pPr>
      <w:r w:rsidRPr="008C0737">
        <w:rPr>
          <w:rFonts w:ascii="Times New Roman" w:hAnsi="Times New Roman" w:cs="Times New Roman"/>
          <w:bCs/>
          <w:sz w:val="20"/>
          <w:szCs w:val="20"/>
        </w:rPr>
        <w:t>Acquire the expectation that a procedure will be supported by evidence of its efficacy. Nurses should expect that the clinical judgments they make will be supported by solid evidence.</w:t>
      </w:r>
    </w:p>
    <w:p w14:paraId="351D3AB8" w14:textId="77777777" w:rsidR="008E4E76" w:rsidRPr="008C0737" w:rsidRDefault="008728FF" w:rsidP="008C0737">
      <w:pPr>
        <w:pStyle w:val="ListParagraph"/>
        <w:numPr>
          <w:ilvl w:val="0"/>
          <w:numId w:val="6"/>
        </w:numPr>
        <w:jc w:val="both"/>
        <w:rPr>
          <w:rFonts w:ascii="Times New Roman" w:hAnsi="Times New Roman" w:cs="Times New Roman"/>
          <w:bCs/>
          <w:sz w:val="20"/>
          <w:szCs w:val="20"/>
        </w:rPr>
      </w:pPr>
      <w:r w:rsidRPr="008C0737">
        <w:rPr>
          <w:rFonts w:ascii="Times New Roman" w:hAnsi="Times New Roman" w:cs="Times New Roman"/>
          <w:bCs/>
          <w:sz w:val="20"/>
          <w:szCs w:val="20"/>
        </w:rPr>
        <w:t>Participate in a journal club: Many companies that employ nurses support groups that gather to discuss studies that might be useful for practice.</w:t>
      </w:r>
    </w:p>
    <w:p w14:paraId="3D62631C" w14:textId="77777777" w:rsidR="008E4E76" w:rsidRPr="008C0737" w:rsidRDefault="008E4E76" w:rsidP="008C0737">
      <w:pPr>
        <w:jc w:val="both"/>
        <w:rPr>
          <w:rFonts w:ascii="Times New Roman" w:hAnsi="Times New Roman" w:cs="Times New Roman"/>
          <w:b/>
          <w:bCs/>
          <w:sz w:val="20"/>
          <w:szCs w:val="20"/>
          <w:u w:val="single"/>
        </w:rPr>
      </w:pPr>
      <w:r w:rsidRPr="008C0737">
        <w:rPr>
          <w:rFonts w:ascii="Times New Roman" w:hAnsi="Times New Roman" w:cs="Times New Roman"/>
          <w:b/>
          <w:bCs/>
          <w:sz w:val="20"/>
          <w:szCs w:val="20"/>
          <w:u w:val="single"/>
        </w:rPr>
        <w:t>CONCLUSION</w:t>
      </w:r>
    </w:p>
    <w:p w14:paraId="028100D8"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Cs/>
          <w:sz w:val="20"/>
          <w:szCs w:val="20"/>
        </w:rPr>
        <w:t>Evidence-based practice has been developed to help nurses move evidence into practice. Use of these evidences prevents incomplete interventions for better patent outcome.</w:t>
      </w:r>
    </w:p>
    <w:p w14:paraId="2A09FF84" w14:textId="77777777" w:rsidR="008E4E76" w:rsidRPr="008C0737" w:rsidRDefault="008E4E76" w:rsidP="008C0737">
      <w:pPr>
        <w:jc w:val="both"/>
        <w:rPr>
          <w:rFonts w:ascii="Times New Roman" w:hAnsi="Times New Roman" w:cs="Times New Roman"/>
          <w:b/>
          <w:bCs/>
          <w:sz w:val="20"/>
          <w:szCs w:val="20"/>
          <w:u w:val="single"/>
        </w:rPr>
      </w:pPr>
    </w:p>
    <w:p w14:paraId="5C9C2267" w14:textId="77777777" w:rsidR="008E4E76" w:rsidRPr="008C0737" w:rsidRDefault="008E4E76" w:rsidP="008C0737">
      <w:pPr>
        <w:jc w:val="both"/>
        <w:rPr>
          <w:rFonts w:ascii="Times New Roman" w:hAnsi="Times New Roman" w:cs="Times New Roman"/>
          <w:sz w:val="20"/>
          <w:szCs w:val="20"/>
        </w:rPr>
      </w:pPr>
      <w:r w:rsidRPr="008C0737">
        <w:rPr>
          <w:rFonts w:ascii="Times New Roman" w:hAnsi="Times New Roman" w:cs="Times New Roman"/>
          <w:b/>
          <w:bCs/>
          <w:sz w:val="20"/>
          <w:szCs w:val="20"/>
          <w:u w:val="single"/>
        </w:rPr>
        <w:t>Reference:</w:t>
      </w:r>
      <w:r w:rsidRPr="008C0737">
        <w:rPr>
          <w:rFonts w:ascii="Times New Roman" w:hAnsi="Times New Roman" w:cs="Times New Roman"/>
          <w:b/>
          <w:bCs/>
          <w:sz w:val="20"/>
          <w:szCs w:val="20"/>
        </w:rPr>
        <w:t xml:space="preserve"> </w:t>
      </w:r>
    </w:p>
    <w:p w14:paraId="6CE0A3C7"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Burns N, Grove SK. Understanding nursing research-eBook: Building an evidence-based practice. Elsevier Health Sciences; 2010 Sep 20.</w:t>
      </w:r>
    </w:p>
    <w:p w14:paraId="00F80BBF"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Bellamy JL, Bledsoe SE, Traube DE. The current state of evidence-based practice in social work: A review of the literature and qualitative analysis of expert interviews. Journal of Evidence-Based Social Work. 2006 Mar 6;3(1):23-48.</w:t>
      </w:r>
    </w:p>
    <w:p w14:paraId="46E75B01"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 xml:space="preserve">Abalos E, </w:t>
      </w:r>
      <w:proofErr w:type="spellStart"/>
      <w:r w:rsidRPr="008C0737">
        <w:rPr>
          <w:rFonts w:ascii="Times New Roman" w:hAnsi="Times New Roman" w:cs="Times New Roman"/>
          <w:color w:val="222222"/>
          <w:sz w:val="20"/>
          <w:szCs w:val="20"/>
          <w:shd w:val="clear" w:color="auto" w:fill="FFFFFF"/>
        </w:rPr>
        <w:t>Carroli</w:t>
      </w:r>
      <w:proofErr w:type="spellEnd"/>
      <w:r w:rsidRPr="008C0737">
        <w:rPr>
          <w:rFonts w:ascii="Times New Roman" w:hAnsi="Times New Roman" w:cs="Times New Roman"/>
          <w:color w:val="222222"/>
          <w:sz w:val="20"/>
          <w:szCs w:val="20"/>
          <w:shd w:val="clear" w:color="auto" w:fill="FFFFFF"/>
        </w:rPr>
        <w:t xml:space="preserve"> G, Mackey ME. The tools and techniques of evidence-based medicine. Best Practice &amp; Research Clinical Obstetrics &amp; </w:t>
      </w:r>
      <w:proofErr w:type="spellStart"/>
      <w:r w:rsidRPr="008C0737">
        <w:rPr>
          <w:rFonts w:ascii="Times New Roman" w:hAnsi="Times New Roman" w:cs="Times New Roman"/>
          <w:color w:val="222222"/>
          <w:sz w:val="20"/>
          <w:szCs w:val="20"/>
          <w:shd w:val="clear" w:color="auto" w:fill="FFFFFF"/>
        </w:rPr>
        <w:t>Gynaecology</w:t>
      </w:r>
      <w:proofErr w:type="spellEnd"/>
      <w:r w:rsidRPr="008C0737">
        <w:rPr>
          <w:rFonts w:ascii="Times New Roman" w:hAnsi="Times New Roman" w:cs="Times New Roman"/>
          <w:color w:val="222222"/>
          <w:sz w:val="20"/>
          <w:szCs w:val="20"/>
          <w:shd w:val="clear" w:color="auto" w:fill="FFFFFF"/>
        </w:rPr>
        <w:t>. 2005 Feb 1;19(1):15-26.</w:t>
      </w:r>
    </w:p>
    <w:p w14:paraId="349B0D2E"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Sharma S. Nursing research and statistics. Elsevier Health Sciences; 2018 Jun 9.</w:t>
      </w:r>
    </w:p>
    <w:p w14:paraId="3B557E85"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lastRenderedPageBreak/>
        <w:t>Scott K, McSherry R. Evidence</w:t>
      </w:r>
      <w:r w:rsidRPr="008C0737">
        <w:rPr>
          <w:rFonts w:ascii="Cambria Math" w:hAnsi="Cambria Math" w:cs="Times New Roman"/>
          <w:color w:val="222222"/>
          <w:sz w:val="20"/>
          <w:szCs w:val="20"/>
          <w:shd w:val="clear" w:color="auto" w:fill="FFFFFF"/>
        </w:rPr>
        <w:t>‐</w:t>
      </w:r>
      <w:r w:rsidRPr="008C0737">
        <w:rPr>
          <w:rFonts w:ascii="Times New Roman" w:hAnsi="Times New Roman" w:cs="Times New Roman"/>
          <w:color w:val="222222"/>
          <w:sz w:val="20"/>
          <w:szCs w:val="20"/>
          <w:shd w:val="clear" w:color="auto" w:fill="FFFFFF"/>
        </w:rPr>
        <w:t>based nursing: clarifying the concepts for nurses in practice. Journal of clinical nursing. 2009 Apr;18(8):1085-95.</w:t>
      </w:r>
    </w:p>
    <w:p w14:paraId="59E381DE"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Yoder LH, Kirkley D, McFall DC, Kirksey KM, StalBaum AL, Sellers D. CE: Original Research: Staff nurses’ use of research to facilitate evidence-based practice. AJN The American Journal of Nursing. 2014 Sep 1;114(9):26-37.</w:t>
      </w:r>
    </w:p>
    <w:p w14:paraId="07F9FB6B"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 xml:space="preserve">Isaksen J. Evidence-based practice: Steps towards a better clinical practice. </w:t>
      </w:r>
      <w:proofErr w:type="spellStart"/>
      <w:r w:rsidRPr="008C0737">
        <w:rPr>
          <w:rFonts w:ascii="Times New Roman" w:hAnsi="Times New Roman" w:cs="Times New Roman"/>
          <w:color w:val="222222"/>
          <w:sz w:val="20"/>
          <w:szCs w:val="20"/>
          <w:shd w:val="clear" w:color="auto" w:fill="FFFFFF"/>
        </w:rPr>
        <w:t>Revista</w:t>
      </w:r>
      <w:proofErr w:type="spellEnd"/>
      <w:r w:rsidRPr="008C0737">
        <w:rPr>
          <w:rFonts w:ascii="Times New Roman" w:hAnsi="Times New Roman" w:cs="Times New Roman"/>
          <w:color w:val="222222"/>
          <w:sz w:val="20"/>
          <w:szCs w:val="20"/>
          <w:shd w:val="clear" w:color="auto" w:fill="FFFFFF"/>
        </w:rPr>
        <w:t xml:space="preserve"> de </w:t>
      </w:r>
      <w:proofErr w:type="spellStart"/>
      <w:r w:rsidRPr="008C0737">
        <w:rPr>
          <w:rFonts w:ascii="Times New Roman" w:hAnsi="Times New Roman" w:cs="Times New Roman"/>
          <w:color w:val="222222"/>
          <w:sz w:val="20"/>
          <w:szCs w:val="20"/>
          <w:shd w:val="clear" w:color="auto" w:fill="FFFFFF"/>
        </w:rPr>
        <w:t>logopedia</w:t>
      </w:r>
      <w:proofErr w:type="spellEnd"/>
      <w:r w:rsidRPr="008C0737">
        <w:rPr>
          <w:rFonts w:ascii="Times New Roman" w:hAnsi="Times New Roman" w:cs="Times New Roman"/>
          <w:color w:val="222222"/>
          <w:sz w:val="20"/>
          <w:szCs w:val="20"/>
          <w:shd w:val="clear" w:color="auto" w:fill="FFFFFF"/>
        </w:rPr>
        <w:t xml:space="preserve">, </w:t>
      </w:r>
      <w:proofErr w:type="spellStart"/>
      <w:r w:rsidRPr="008C0737">
        <w:rPr>
          <w:rFonts w:ascii="Times New Roman" w:hAnsi="Times New Roman" w:cs="Times New Roman"/>
          <w:color w:val="222222"/>
          <w:sz w:val="20"/>
          <w:szCs w:val="20"/>
          <w:shd w:val="clear" w:color="auto" w:fill="FFFFFF"/>
        </w:rPr>
        <w:t>foniatría</w:t>
      </w:r>
      <w:proofErr w:type="spellEnd"/>
      <w:r w:rsidRPr="008C0737">
        <w:rPr>
          <w:rFonts w:ascii="Times New Roman" w:hAnsi="Times New Roman" w:cs="Times New Roman"/>
          <w:color w:val="222222"/>
          <w:sz w:val="20"/>
          <w:szCs w:val="20"/>
          <w:shd w:val="clear" w:color="auto" w:fill="FFFFFF"/>
        </w:rPr>
        <w:t xml:space="preserve"> y </w:t>
      </w:r>
      <w:proofErr w:type="spellStart"/>
      <w:r w:rsidRPr="008C0737">
        <w:rPr>
          <w:rFonts w:ascii="Times New Roman" w:hAnsi="Times New Roman" w:cs="Times New Roman"/>
          <w:color w:val="222222"/>
          <w:sz w:val="20"/>
          <w:szCs w:val="20"/>
          <w:shd w:val="clear" w:color="auto" w:fill="FFFFFF"/>
        </w:rPr>
        <w:t>audiología</w:t>
      </w:r>
      <w:proofErr w:type="spellEnd"/>
      <w:r w:rsidRPr="008C0737">
        <w:rPr>
          <w:rFonts w:ascii="Times New Roman" w:hAnsi="Times New Roman" w:cs="Times New Roman"/>
          <w:color w:val="222222"/>
          <w:sz w:val="20"/>
          <w:szCs w:val="20"/>
          <w:shd w:val="clear" w:color="auto" w:fill="FFFFFF"/>
        </w:rPr>
        <w:t>. 2017 Sep 1;37(4):172-9.</w:t>
      </w:r>
    </w:p>
    <w:p w14:paraId="1C2EDC37"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Bonis S, Taft L, Wendler MC. Strategies to promote success on the NCLEX-RN®: an evidence-based approach using the ACE Star model of knowledge transformation. Nursing education perspectives. 2007 Mar 1;28(2):82-7.</w:t>
      </w:r>
    </w:p>
    <w:p w14:paraId="4CC2E121"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Kc S, Subramaniam PR, Paudel S. Barriers and facilitators of utilizing research among nurses in Nepal. The Journal of Continuing Education in Nursing. 2016 Apr 1;47(4):171-9.</w:t>
      </w:r>
    </w:p>
    <w:p w14:paraId="6B437CD6"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Nolan P, Bradley E. Evidence</w:t>
      </w:r>
      <w:r w:rsidRPr="008C0737">
        <w:rPr>
          <w:rFonts w:ascii="Cambria Math" w:hAnsi="Cambria Math" w:cs="Times New Roman"/>
          <w:color w:val="222222"/>
          <w:sz w:val="20"/>
          <w:szCs w:val="20"/>
          <w:shd w:val="clear" w:color="auto" w:fill="FFFFFF"/>
        </w:rPr>
        <w:t>‐</w:t>
      </w:r>
      <w:r w:rsidRPr="008C0737">
        <w:rPr>
          <w:rFonts w:ascii="Times New Roman" w:hAnsi="Times New Roman" w:cs="Times New Roman"/>
          <w:color w:val="222222"/>
          <w:sz w:val="20"/>
          <w:szCs w:val="20"/>
          <w:shd w:val="clear" w:color="auto" w:fill="FFFFFF"/>
        </w:rPr>
        <w:t>based practice: implications and concerns. Journal of Nursing Management. 2008 May;16(4):388-93.</w:t>
      </w:r>
    </w:p>
    <w:p w14:paraId="17191362"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McKibbon KA. Evidence-based practice. Bulletin of the medical library association. 1998 Jul;86(3):396.</w:t>
      </w:r>
    </w:p>
    <w:p w14:paraId="380950F9"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Stevens K. The impact of evidence-based practice in nursing and the next big ideas. The Online Journal of Issues in Nursing. 2013 May 31;18(2).</w:t>
      </w:r>
    </w:p>
    <w:p w14:paraId="5874270A" w14:textId="77777777" w:rsidR="00853B00" w:rsidRPr="008C0737" w:rsidRDefault="00853B00" w:rsidP="008C0737">
      <w:pPr>
        <w:pStyle w:val="ListParagraph"/>
        <w:numPr>
          <w:ilvl w:val="0"/>
          <w:numId w:val="8"/>
        </w:numPr>
        <w:jc w:val="both"/>
        <w:rPr>
          <w:rFonts w:ascii="Times New Roman" w:hAnsi="Times New Roman" w:cs="Times New Roman"/>
          <w:sz w:val="20"/>
          <w:szCs w:val="20"/>
        </w:rPr>
      </w:pPr>
      <w:r w:rsidRPr="008C0737">
        <w:rPr>
          <w:rFonts w:ascii="Times New Roman" w:hAnsi="Times New Roman" w:cs="Times New Roman"/>
          <w:color w:val="222222"/>
          <w:sz w:val="20"/>
          <w:szCs w:val="20"/>
          <w:shd w:val="clear" w:color="auto" w:fill="FFFFFF"/>
        </w:rPr>
        <w:t>Wallis L. Barriers to implementing evidence-based practice remain high for US nurses. AJN The American Journal of Nursing. 2012 Dec 1;112(12):15.</w:t>
      </w:r>
    </w:p>
    <w:p w14:paraId="7B0A8884" w14:textId="77777777" w:rsidR="008E4E76" w:rsidRPr="008C0737" w:rsidRDefault="008E4E76" w:rsidP="008C0737">
      <w:pPr>
        <w:jc w:val="both"/>
        <w:rPr>
          <w:rFonts w:ascii="Times New Roman" w:hAnsi="Times New Roman" w:cs="Times New Roman"/>
          <w:sz w:val="20"/>
          <w:szCs w:val="20"/>
        </w:rPr>
      </w:pPr>
    </w:p>
    <w:sectPr w:rsidR="008E4E76" w:rsidRPr="008C0737" w:rsidSect="008C07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A6B50"/>
    <w:multiLevelType w:val="hybridMultilevel"/>
    <w:tmpl w:val="769A795C"/>
    <w:lvl w:ilvl="0" w:tplc="1F76608E">
      <w:start w:val="1"/>
      <w:numFmt w:val="bullet"/>
      <w:lvlText w:val="•"/>
      <w:lvlJc w:val="left"/>
      <w:pPr>
        <w:tabs>
          <w:tab w:val="num" w:pos="720"/>
        </w:tabs>
        <w:ind w:left="720" w:hanging="360"/>
      </w:pPr>
      <w:rPr>
        <w:rFonts w:ascii="Arial" w:hAnsi="Arial" w:hint="default"/>
      </w:rPr>
    </w:lvl>
    <w:lvl w:ilvl="1" w:tplc="B57E390A" w:tentative="1">
      <w:start w:val="1"/>
      <w:numFmt w:val="bullet"/>
      <w:lvlText w:val="•"/>
      <w:lvlJc w:val="left"/>
      <w:pPr>
        <w:tabs>
          <w:tab w:val="num" w:pos="1440"/>
        </w:tabs>
        <w:ind w:left="1440" w:hanging="360"/>
      </w:pPr>
      <w:rPr>
        <w:rFonts w:ascii="Arial" w:hAnsi="Arial" w:hint="default"/>
      </w:rPr>
    </w:lvl>
    <w:lvl w:ilvl="2" w:tplc="99C6C5EA" w:tentative="1">
      <w:start w:val="1"/>
      <w:numFmt w:val="bullet"/>
      <w:lvlText w:val="•"/>
      <w:lvlJc w:val="left"/>
      <w:pPr>
        <w:tabs>
          <w:tab w:val="num" w:pos="2160"/>
        </w:tabs>
        <w:ind w:left="2160" w:hanging="360"/>
      </w:pPr>
      <w:rPr>
        <w:rFonts w:ascii="Arial" w:hAnsi="Arial" w:hint="default"/>
      </w:rPr>
    </w:lvl>
    <w:lvl w:ilvl="3" w:tplc="247AE0AE" w:tentative="1">
      <w:start w:val="1"/>
      <w:numFmt w:val="bullet"/>
      <w:lvlText w:val="•"/>
      <w:lvlJc w:val="left"/>
      <w:pPr>
        <w:tabs>
          <w:tab w:val="num" w:pos="2880"/>
        </w:tabs>
        <w:ind w:left="2880" w:hanging="360"/>
      </w:pPr>
      <w:rPr>
        <w:rFonts w:ascii="Arial" w:hAnsi="Arial" w:hint="default"/>
      </w:rPr>
    </w:lvl>
    <w:lvl w:ilvl="4" w:tplc="12A8FC50" w:tentative="1">
      <w:start w:val="1"/>
      <w:numFmt w:val="bullet"/>
      <w:lvlText w:val="•"/>
      <w:lvlJc w:val="left"/>
      <w:pPr>
        <w:tabs>
          <w:tab w:val="num" w:pos="3600"/>
        </w:tabs>
        <w:ind w:left="3600" w:hanging="360"/>
      </w:pPr>
      <w:rPr>
        <w:rFonts w:ascii="Arial" w:hAnsi="Arial" w:hint="default"/>
      </w:rPr>
    </w:lvl>
    <w:lvl w:ilvl="5" w:tplc="4B34817A" w:tentative="1">
      <w:start w:val="1"/>
      <w:numFmt w:val="bullet"/>
      <w:lvlText w:val="•"/>
      <w:lvlJc w:val="left"/>
      <w:pPr>
        <w:tabs>
          <w:tab w:val="num" w:pos="4320"/>
        </w:tabs>
        <w:ind w:left="4320" w:hanging="360"/>
      </w:pPr>
      <w:rPr>
        <w:rFonts w:ascii="Arial" w:hAnsi="Arial" w:hint="default"/>
      </w:rPr>
    </w:lvl>
    <w:lvl w:ilvl="6" w:tplc="BF165E28" w:tentative="1">
      <w:start w:val="1"/>
      <w:numFmt w:val="bullet"/>
      <w:lvlText w:val="•"/>
      <w:lvlJc w:val="left"/>
      <w:pPr>
        <w:tabs>
          <w:tab w:val="num" w:pos="5040"/>
        </w:tabs>
        <w:ind w:left="5040" w:hanging="360"/>
      </w:pPr>
      <w:rPr>
        <w:rFonts w:ascii="Arial" w:hAnsi="Arial" w:hint="default"/>
      </w:rPr>
    </w:lvl>
    <w:lvl w:ilvl="7" w:tplc="8064FE60" w:tentative="1">
      <w:start w:val="1"/>
      <w:numFmt w:val="bullet"/>
      <w:lvlText w:val="•"/>
      <w:lvlJc w:val="left"/>
      <w:pPr>
        <w:tabs>
          <w:tab w:val="num" w:pos="5760"/>
        </w:tabs>
        <w:ind w:left="5760" w:hanging="360"/>
      </w:pPr>
      <w:rPr>
        <w:rFonts w:ascii="Arial" w:hAnsi="Arial" w:hint="default"/>
      </w:rPr>
    </w:lvl>
    <w:lvl w:ilvl="8" w:tplc="2F121B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0492509"/>
    <w:multiLevelType w:val="hybridMultilevel"/>
    <w:tmpl w:val="E7C86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1167B3"/>
    <w:multiLevelType w:val="hybridMultilevel"/>
    <w:tmpl w:val="F10A8C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1D0EEF"/>
    <w:multiLevelType w:val="hybridMultilevel"/>
    <w:tmpl w:val="4A2A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A6711D"/>
    <w:multiLevelType w:val="hybridMultilevel"/>
    <w:tmpl w:val="7F5E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93AF1"/>
    <w:multiLevelType w:val="hybridMultilevel"/>
    <w:tmpl w:val="D5326320"/>
    <w:lvl w:ilvl="0" w:tplc="0409000F">
      <w:start w:val="1"/>
      <w:numFmt w:val="decimal"/>
      <w:lvlText w:val="%1."/>
      <w:lvlJc w:val="left"/>
      <w:pPr>
        <w:tabs>
          <w:tab w:val="num" w:pos="720"/>
        </w:tabs>
        <w:ind w:left="720" w:hanging="360"/>
      </w:pPr>
      <w:rPr>
        <w:rFonts w:hint="default"/>
      </w:rPr>
    </w:lvl>
    <w:lvl w:ilvl="1" w:tplc="E0F475B8" w:tentative="1">
      <w:start w:val="1"/>
      <w:numFmt w:val="bullet"/>
      <w:lvlText w:val="•"/>
      <w:lvlJc w:val="left"/>
      <w:pPr>
        <w:tabs>
          <w:tab w:val="num" w:pos="1440"/>
        </w:tabs>
        <w:ind w:left="1440" w:hanging="360"/>
      </w:pPr>
      <w:rPr>
        <w:rFonts w:ascii="Arial" w:hAnsi="Arial" w:hint="default"/>
      </w:rPr>
    </w:lvl>
    <w:lvl w:ilvl="2" w:tplc="8418204A" w:tentative="1">
      <w:start w:val="1"/>
      <w:numFmt w:val="bullet"/>
      <w:lvlText w:val="•"/>
      <w:lvlJc w:val="left"/>
      <w:pPr>
        <w:tabs>
          <w:tab w:val="num" w:pos="2160"/>
        </w:tabs>
        <w:ind w:left="2160" w:hanging="360"/>
      </w:pPr>
      <w:rPr>
        <w:rFonts w:ascii="Arial" w:hAnsi="Arial" w:hint="default"/>
      </w:rPr>
    </w:lvl>
    <w:lvl w:ilvl="3" w:tplc="0DC0C3A2" w:tentative="1">
      <w:start w:val="1"/>
      <w:numFmt w:val="bullet"/>
      <w:lvlText w:val="•"/>
      <w:lvlJc w:val="left"/>
      <w:pPr>
        <w:tabs>
          <w:tab w:val="num" w:pos="2880"/>
        </w:tabs>
        <w:ind w:left="2880" w:hanging="360"/>
      </w:pPr>
      <w:rPr>
        <w:rFonts w:ascii="Arial" w:hAnsi="Arial" w:hint="default"/>
      </w:rPr>
    </w:lvl>
    <w:lvl w:ilvl="4" w:tplc="D6D2B618" w:tentative="1">
      <w:start w:val="1"/>
      <w:numFmt w:val="bullet"/>
      <w:lvlText w:val="•"/>
      <w:lvlJc w:val="left"/>
      <w:pPr>
        <w:tabs>
          <w:tab w:val="num" w:pos="3600"/>
        </w:tabs>
        <w:ind w:left="3600" w:hanging="360"/>
      </w:pPr>
      <w:rPr>
        <w:rFonts w:ascii="Arial" w:hAnsi="Arial" w:hint="default"/>
      </w:rPr>
    </w:lvl>
    <w:lvl w:ilvl="5" w:tplc="2AC07BA4" w:tentative="1">
      <w:start w:val="1"/>
      <w:numFmt w:val="bullet"/>
      <w:lvlText w:val="•"/>
      <w:lvlJc w:val="left"/>
      <w:pPr>
        <w:tabs>
          <w:tab w:val="num" w:pos="4320"/>
        </w:tabs>
        <w:ind w:left="4320" w:hanging="360"/>
      </w:pPr>
      <w:rPr>
        <w:rFonts w:ascii="Arial" w:hAnsi="Arial" w:hint="default"/>
      </w:rPr>
    </w:lvl>
    <w:lvl w:ilvl="6" w:tplc="B2D2CDFC" w:tentative="1">
      <w:start w:val="1"/>
      <w:numFmt w:val="bullet"/>
      <w:lvlText w:val="•"/>
      <w:lvlJc w:val="left"/>
      <w:pPr>
        <w:tabs>
          <w:tab w:val="num" w:pos="5040"/>
        </w:tabs>
        <w:ind w:left="5040" w:hanging="360"/>
      </w:pPr>
      <w:rPr>
        <w:rFonts w:ascii="Arial" w:hAnsi="Arial" w:hint="default"/>
      </w:rPr>
    </w:lvl>
    <w:lvl w:ilvl="7" w:tplc="DB003504" w:tentative="1">
      <w:start w:val="1"/>
      <w:numFmt w:val="bullet"/>
      <w:lvlText w:val="•"/>
      <w:lvlJc w:val="left"/>
      <w:pPr>
        <w:tabs>
          <w:tab w:val="num" w:pos="5760"/>
        </w:tabs>
        <w:ind w:left="5760" w:hanging="360"/>
      </w:pPr>
      <w:rPr>
        <w:rFonts w:ascii="Arial" w:hAnsi="Arial" w:hint="default"/>
      </w:rPr>
    </w:lvl>
    <w:lvl w:ilvl="8" w:tplc="5B6A5B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C081C58"/>
    <w:multiLevelType w:val="hybridMultilevel"/>
    <w:tmpl w:val="19E48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E139C"/>
    <w:multiLevelType w:val="hybridMultilevel"/>
    <w:tmpl w:val="F85EF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971362">
    <w:abstractNumId w:val="6"/>
  </w:num>
  <w:num w:numId="2" w16cid:durableId="940992448">
    <w:abstractNumId w:val="0"/>
  </w:num>
  <w:num w:numId="3" w16cid:durableId="961493219">
    <w:abstractNumId w:val="5"/>
  </w:num>
  <w:num w:numId="4" w16cid:durableId="2068795578">
    <w:abstractNumId w:val="2"/>
  </w:num>
  <w:num w:numId="5" w16cid:durableId="2059477277">
    <w:abstractNumId w:val="4"/>
  </w:num>
  <w:num w:numId="6" w16cid:durableId="712655413">
    <w:abstractNumId w:val="3"/>
  </w:num>
  <w:num w:numId="7" w16cid:durableId="1624917599">
    <w:abstractNumId w:val="7"/>
  </w:num>
  <w:num w:numId="8" w16cid:durableId="450589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4E3A"/>
    <w:rsid w:val="0006716F"/>
    <w:rsid w:val="000C2796"/>
    <w:rsid w:val="000C424B"/>
    <w:rsid w:val="000F51EA"/>
    <w:rsid w:val="00114A8C"/>
    <w:rsid w:val="00205118"/>
    <w:rsid w:val="002C2000"/>
    <w:rsid w:val="002D2E61"/>
    <w:rsid w:val="003D517E"/>
    <w:rsid w:val="004F3D5C"/>
    <w:rsid w:val="00584F86"/>
    <w:rsid w:val="005A4000"/>
    <w:rsid w:val="005A6E51"/>
    <w:rsid w:val="005C5244"/>
    <w:rsid w:val="006D06D7"/>
    <w:rsid w:val="0075034A"/>
    <w:rsid w:val="007B3E69"/>
    <w:rsid w:val="008434F5"/>
    <w:rsid w:val="00853B00"/>
    <w:rsid w:val="008728FF"/>
    <w:rsid w:val="00882D05"/>
    <w:rsid w:val="008C0737"/>
    <w:rsid w:val="008D7898"/>
    <w:rsid w:val="008E4E76"/>
    <w:rsid w:val="00A57A0D"/>
    <w:rsid w:val="00A9406D"/>
    <w:rsid w:val="00AA627E"/>
    <w:rsid w:val="00BB6534"/>
    <w:rsid w:val="00C219A9"/>
    <w:rsid w:val="00C54E3A"/>
    <w:rsid w:val="00CB6900"/>
    <w:rsid w:val="00DA2306"/>
    <w:rsid w:val="00DF499E"/>
    <w:rsid w:val="00EB0B0C"/>
    <w:rsid w:val="00F77756"/>
    <w:rsid w:val="00FD1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3AFA"/>
  <w15:docId w15:val="{AC8B344F-A27E-4042-83F2-F0AC3A79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1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5</Pages>
  <Words>2041</Words>
  <Characters>11635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Manisha Praharaj</cp:lastModifiedBy>
  <cp:revision>20</cp:revision>
  <dcterms:created xsi:type="dcterms:W3CDTF">2022-08-15T07:56:00Z</dcterms:created>
  <dcterms:modified xsi:type="dcterms:W3CDTF">2022-08-16T10:39:00Z</dcterms:modified>
</cp:coreProperties>
</file>