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B9" w:rsidRPr="004942AE" w:rsidRDefault="005D5462" w:rsidP="008616B9">
      <w:pPr>
        <w:jc w:val="center"/>
        <w:rPr>
          <w:rFonts w:ascii="Times New Roman" w:hAnsi="Times New Roman" w:cs="Times New Roman"/>
          <w:b/>
          <w:sz w:val="32"/>
          <w:szCs w:val="32"/>
        </w:rPr>
      </w:pPr>
      <w:r w:rsidRPr="004942AE">
        <w:rPr>
          <w:rFonts w:ascii="Times New Roman" w:hAnsi="Times New Roman" w:cs="Times New Roman"/>
          <w:b/>
          <w:sz w:val="32"/>
          <w:szCs w:val="32"/>
        </w:rPr>
        <w:t>Application of N</w:t>
      </w:r>
      <w:r w:rsidR="00AA7944" w:rsidRPr="004942AE">
        <w:rPr>
          <w:rFonts w:ascii="Times New Roman" w:hAnsi="Times New Roman" w:cs="Times New Roman"/>
          <w:b/>
          <w:sz w:val="32"/>
          <w:szCs w:val="32"/>
        </w:rPr>
        <w:t>anotechnology in</w:t>
      </w:r>
      <w:r w:rsidR="008616B9"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Agriculture</w:t>
      </w:r>
      <w:r w:rsidR="00AA7944"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and allied sciences</w:t>
      </w:r>
    </w:p>
    <w:p w:rsidR="003318F5" w:rsidRDefault="003318F5">
      <w:pPr>
        <w:rPr>
          <w:rFonts w:ascii="Times New Roman" w:hAnsi="Times New Roman" w:cs="Times New Roman"/>
          <w:b/>
          <w:sz w:val="24"/>
        </w:rPr>
      </w:pPr>
    </w:p>
    <w:p w:rsidR="000F5327" w:rsidRPr="0085733E" w:rsidRDefault="000F5327" w:rsidP="000F5327">
      <w:pPr>
        <w:spacing w:after="0"/>
        <w:jc w:val="center"/>
        <w:rPr>
          <w:rFonts w:ascii="Times New Roman" w:hAnsi="Times New Roman"/>
          <w:b/>
          <w:sz w:val="24"/>
          <w:szCs w:val="24"/>
        </w:rPr>
      </w:pPr>
      <w:r w:rsidRPr="002D51C2">
        <w:rPr>
          <w:rFonts w:ascii="Times New Roman" w:hAnsi="Times New Roman"/>
          <w:b/>
          <w:sz w:val="24"/>
          <w:szCs w:val="24"/>
          <w:vertAlign w:val="superscript"/>
        </w:rPr>
        <w:t>1</w:t>
      </w:r>
      <w:r>
        <w:rPr>
          <w:rFonts w:ascii="Times New Roman" w:hAnsi="Times New Roman"/>
          <w:b/>
          <w:sz w:val="24"/>
          <w:szCs w:val="24"/>
          <w:vertAlign w:val="superscript"/>
        </w:rPr>
        <w:t xml:space="preserve"> </w:t>
      </w:r>
      <w:r w:rsidR="008C52C7">
        <w:rPr>
          <w:rFonts w:ascii="Times New Roman" w:hAnsi="Times New Roman"/>
          <w:b/>
          <w:sz w:val="24"/>
          <w:szCs w:val="24"/>
        </w:rPr>
        <w:t>*</w:t>
      </w:r>
      <w:r w:rsidR="008C52C7">
        <w:rPr>
          <w:rFonts w:ascii="Times New Roman" w:hAnsi="Times New Roman"/>
          <w:b/>
          <w:sz w:val="24"/>
          <w:szCs w:val="24"/>
          <w:vertAlign w:val="superscript"/>
        </w:rPr>
        <w:t xml:space="preserve"> </w:t>
      </w:r>
      <w:r w:rsidRPr="0085733E">
        <w:rPr>
          <w:rFonts w:ascii="Times New Roman" w:hAnsi="Times New Roman"/>
          <w:b/>
          <w:sz w:val="24"/>
          <w:szCs w:val="24"/>
        </w:rPr>
        <w:t xml:space="preserve">Dr. Sunil Kr. </w:t>
      </w:r>
      <w:proofErr w:type="spellStart"/>
      <w:proofErr w:type="gramStart"/>
      <w:r w:rsidRPr="0085733E">
        <w:rPr>
          <w:rFonts w:ascii="Times New Roman" w:hAnsi="Times New Roman"/>
          <w:b/>
          <w:sz w:val="24"/>
          <w:szCs w:val="24"/>
        </w:rPr>
        <w:t>Ghosh</w:t>
      </w:r>
      <w:proofErr w:type="spellEnd"/>
      <w:r>
        <w:rPr>
          <w:rFonts w:ascii="Times New Roman" w:hAnsi="Times New Roman"/>
          <w:b/>
          <w:sz w:val="24"/>
          <w:szCs w:val="24"/>
        </w:rPr>
        <w:t xml:space="preserve"> </w:t>
      </w:r>
      <w:r w:rsidRPr="0085733E">
        <w:rPr>
          <w:rFonts w:ascii="Times New Roman" w:hAnsi="Times New Roman"/>
          <w:b/>
          <w:sz w:val="24"/>
          <w:szCs w:val="24"/>
        </w:rPr>
        <w:t xml:space="preserve"> </w:t>
      </w:r>
      <w:r>
        <w:rPr>
          <w:rFonts w:ascii="Times New Roman" w:hAnsi="Times New Roman"/>
          <w:b/>
          <w:sz w:val="24"/>
          <w:szCs w:val="24"/>
        </w:rPr>
        <w:t>and</w:t>
      </w:r>
      <w:proofErr w:type="gramEnd"/>
      <w:r>
        <w:rPr>
          <w:rFonts w:ascii="Times New Roman" w:hAnsi="Times New Roman"/>
          <w:b/>
          <w:sz w:val="24"/>
          <w:szCs w:val="24"/>
        </w:rPr>
        <w:t xml:space="preserve"> </w:t>
      </w:r>
      <w:r w:rsidRPr="002D51C2">
        <w:rPr>
          <w:rFonts w:ascii="Times New Roman" w:hAnsi="Times New Roman"/>
          <w:b/>
          <w:sz w:val="24"/>
          <w:szCs w:val="24"/>
          <w:vertAlign w:val="superscript"/>
        </w:rPr>
        <w:t>2</w:t>
      </w:r>
      <w:r>
        <w:rPr>
          <w:rFonts w:ascii="Times New Roman" w:hAnsi="Times New Roman"/>
          <w:b/>
          <w:sz w:val="24"/>
          <w:szCs w:val="24"/>
          <w:vertAlign w:val="superscript"/>
        </w:rPr>
        <w:t xml:space="preserve"> </w:t>
      </w:r>
      <w:r>
        <w:rPr>
          <w:rFonts w:ascii="Times New Roman" w:hAnsi="Times New Roman"/>
          <w:b/>
          <w:sz w:val="24"/>
          <w:szCs w:val="24"/>
        </w:rPr>
        <w:t xml:space="preserve">Dr. </w:t>
      </w:r>
      <w:proofErr w:type="spellStart"/>
      <w:r>
        <w:rPr>
          <w:rFonts w:ascii="Times New Roman" w:hAnsi="Times New Roman"/>
          <w:b/>
          <w:sz w:val="24"/>
          <w:szCs w:val="24"/>
        </w:rPr>
        <w:t>Rajib</w:t>
      </w:r>
      <w:proofErr w:type="spellEnd"/>
      <w:r>
        <w:rPr>
          <w:rFonts w:ascii="Times New Roman" w:hAnsi="Times New Roman"/>
          <w:b/>
          <w:sz w:val="24"/>
          <w:szCs w:val="24"/>
        </w:rPr>
        <w:t xml:space="preserve"> </w:t>
      </w:r>
      <w:proofErr w:type="spellStart"/>
      <w:r>
        <w:rPr>
          <w:rFonts w:ascii="Times New Roman" w:hAnsi="Times New Roman"/>
          <w:b/>
          <w:sz w:val="24"/>
          <w:szCs w:val="24"/>
        </w:rPr>
        <w:t>Karmakar</w:t>
      </w:r>
      <w:proofErr w:type="spellEnd"/>
      <w:r w:rsidR="000A73A5">
        <w:rPr>
          <w:rFonts w:ascii="Times New Roman" w:hAnsi="Times New Roman"/>
          <w:b/>
          <w:sz w:val="24"/>
          <w:szCs w:val="24"/>
        </w:rPr>
        <w:t xml:space="preserve"> and </w:t>
      </w:r>
      <w:r w:rsidR="000A73A5">
        <w:rPr>
          <w:rFonts w:ascii="Times New Roman" w:hAnsi="Times New Roman"/>
          <w:b/>
          <w:sz w:val="24"/>
          <w:szCs w:val="24"/>
          <w:vertAlign w:val="superscript"/>
        </w:rPr>
        <w:t>3</w:t>
      </w:r>
      <w:r w:rsidR="000A73A5">
        <w:rPr>
          <w:rFonts w:ascii="Times New Roman" w:hAnsi="Times New Roman"/>
          <w:b/>
          <w:sz w:val="24"/>
          <w:szCs w:val="24"/>
        </w:rPr>
        <w:t xml:space="preserve">Krishnendu </w:t>
      </w:r>
      <w:proofErr w:type="spellStart"/>
      <w:r w:rsidR="000A73A5">
        <w:rPr>
          <w:rFonts w:ascii="Times New Roman" w:hAnsi="Times New Roman"/>
          <w:b/>
          <w:sz w:val="24"/>
          <w:szCs w:val="24"/>
        </w:rPr>
        <w:t>Pramanik</w:t>
      </w:r>
      <w:proofErr w:type="spellEnd"/>
      <w:r w:rsidR="0079445F">
        <w:rPr>
          <w:rFonts w:ascii="Times New Roman" w:hAnsi="Times New Roman"/>
          <w:b/>
          <w:sz w:val="24"/>
          <w:szCs w:val="24"/>
        </w:rPr>
        <w:t xml:space="preserve"> and </w:t>
      </w:r>
      <w:proofErr w:type="spellStart"/>
      <w:r w:rsidR="0079445F" w:rsidRPr="0079445F">
        <w:rPr>
          <w:rFonts w:ascii="Times New Roman" w:hAnsi="Times New Roman" w:cs="Times New Roman"/>
          <w:b/>
          <w:sz w:val="24"/>
          <w:szCs w:val="24"/>
        </w:rPr>
        <w:t>Gauranga</w:t>
      </w:r>
      <w:proofErr w:type="spellEnd"/>
      <w:r w:rsidR="0079445F" w:rsidRPr="0079445F">
        <w:rPr>
          <w:rFonts w:ascii="Times New Roman" w:hAnsi="Times New Roman" w:cs="Times New Roman"/>
          <w:b/>
          <w:sz w:val="24"/>
          <w:szCs w:val="24"/>
        </w:rPr>
        <w:t xml:space="preserve"> </w:t>
      </w:r>
      <w:proofErr w:type="spellStart"/>
      <w:r w:rsidR="0079445F" w:rsidRPr="0079445F">
        <w:rPr>
          <w:rFonts w:ascii="Times New Roman" w:hAnsi="Times New Roman" w:cs="Times New Roman"/>
          <w:b/>
          <w:sz w:val="24"/>
          <w:szCs w:val="24"/>
        </w:rPr>
        <w:t>Sundar</w:t>
      </w:r>
      <w:proofErr w:type="spellEnd"/>
      <w:r w:rsidR="0079445F" w:rsidRPr="0079445F">
        <w:rPr>
          <w:rFonts w:ascii="Times New Roman" w:hAnsi="Times New Roman" w:cs="Times New Roman"/>
          <w:b/>
          <w:sz w:val="24"/>
          <w:szCs w:val="24"/>
        </w:rPr>
        <w:t xml:space="preserve"> Mandal</w:t>
      </w:r>
      <w:r w:rsidR="0079445F">
        <w:rPr>
          <w:rFonts w:ascii="Times New Roman" w:hAnsi="Times New Roman" w:cs="Times New Roman"/>
          <w:b/>
          <w:sz w:val="24"/>
          <w:szCs w:val="24"/>
          <w:vertAlign w:val="superscript"/>
        </w:rPr>
        <w:t>4</w:t>
      </w:r>
    </w:p>
    <w:p w:rsidR="000F5327" w:rsidRDefault="000F5327" w:rsidP="000F5327">
      <w:pPr>
        <w:spacing w:after="0"/>
        <w:jc w:val="both"/>
        <w:rPr>
          <w:rFonts w:ascii="Times New Roman" w:hAnsi="Times New Roman"/>
          <w:sz w:val="24"/>
          <w:szCs w:val="24"/>
        </w:rPr>
      </w:pPr>
    </w:p>
    <w:p w:rsidR="000F5327" w:rsidRPr="00744632" w:rsidRDefault="000F5327" w:rsidP="0079445F">
      <w:pPr>
        <w:spacing w:after="0"/>
        <w:jc w:val="both"/>
        <w:rPr>
          <w:rFonts w:ascii="Times New Roman" w:hAnsi="Times New Roman"/>
        </w:rPr>
      </w:pPr>
      <w:r w:rsidRPr="00744632">
        <w:rPr>
          <w:rFonts w:ascii="Times New Roman" w:hAnsi="Times New Roman"/>
          <w:b/>
          <w:vertAlign w:val="superscript"/>
        </w:rPr>
        <w:t>1</w:t>
      </w:r>
      <w:r w:rsidRPr="00744632">
        <w:rPr>
          <w:rFonts w:ascii="Times New Roman" w:hAnsi="Times New Roman"/>
        </w:rPr>
        <w:t xml:space="preserve">Associate Professor, </w:t>
      </w:r>
      <w:r w:rsidR="0079445F">
        <w:rPr>
          <w:rFonts w:ascii="Times New Roman" w:hAnsi="Times New Roman"/>
        </w:rPr>
        <w:t>Department</w:t>
      </w:r>
      <w:r w:rsidRPr="00744632">
        <w:rPr>
          <w:rFonts w:ascii="Times New Roman" w:hAnsi="Times New Roman"/>
        </w:rPr>
        <w:t xml:space="preserve"> of Agricultural Entomology, </w:t>
      </w:r>
      <w:proofErr w:type="spellStart"/>
      <w:r w:rsidRPr="00744632">
        <w:rPr>
          <w:rFonts w:ascii="Times New Roman" w:hAnsi="Times New Roman"/>
        </w:rPr>
        <w:t>Bidhan</w:t>
      </w:r>
      <w:proofErr w:type="spellEnd"/>
      <w:r w:rsidRPr="00744632">
        <w:rPr>
          <w:rFonts w:ascii="Times New Roman" w:hAnsi="Times New Roman"/>
        </w:rPr>
        <w:t xml:space="preserve"> Chandra </w:t>
      </w:r>
      <w:proofErr w:type="spellStart"/>
      <w:r w:rsidRPr="00744632">
        <w:rPr>
          <w:rFonts w:ascii="Times New Roman" w:hAnsi="Times New Roman"/>
        </w:rPr>
        <w:t>Krishi</w:t>
      </w:r>
      <w:proofErr w:type="spellEnd"/>
      <w:r w:rsidRPr="00744632">
        <w:rPr>
          <w:rFonts w:ascii="Times New Roman" w:hAnsi="Times New Roman"/>
        </w:rPr>
        <w:t xml:space="preserve"> </w:t>
      </w:r>
      <w:proofErr w:type="spellStart"/>
      <w:r w:rsidRPr="00744632">
        <w:rPr>
          <w:rFonts w:ascii="Times New Roman" w:hAnsi="Times New Roman"/>
        </w:rPr>
        <w:t>Viswavidyalaya</w:t>
      </w:r>
      <w:proofErr w:type="spellEnd"/>
      <w:r w:rsidR="00F630DB">
        <w:rPr>
          <w:rFonts w:ascii="Times New Roman" w:hAnsi="Times New Roman"/>
        </w:rPr>
        <w:t xml:space="preserve"> (BCKV)</w:t>
      </w:r>
      <w:r w:rsidRPr="00744632">
        <w:rPr>
          <w:rFonts w:ascii="Times New Roman" w:hAnsi="Times New Roman"/>
        </w:rPr>
        <w:t xml:space="preserve">, </w:t>
      </w:r>
      <w:proofErr w:type="spellStart"/>
      <w:r w:rsidR="0079445F">
        <w:rPr>
          <w:rFonts w:ascii="Times New Roman" w:hAnsi="Times New Roman"/>
        </w:rPr>
        <w:t>Mohanpur</w:t>
      </w:r>
      <w:proofErr w:type="spellEnd"/>
      <w:r w:rsidRPr="00744632">
        <w:rPr>
          <w:rFonts w:ascii="Times New Roman" w:hAnsi="Times New Roman"/>
        </w:rPr>
        <w:t>, Nadia, West Bengal-7412</w:t>
      </w:r>
      <w:r w:rsidR="0079445F">
        <w:rPr>
          <w:rFonts w:ascii="Times New Roman" w:hAnsi="Times New Roman"/>
        </w:rPr>
        <w:t>52</w:t>
      </w:r>
      <w:r w:rsidRPr="00744632">
        <w:rPr>
          <w:rFonts w:ascii="Times New Roman" w:hAnsi="Times New Roman"/>
        </w:rPr>
        <w:t>, India</w:t>
      </w:r>
    </w:p>
    <w:p w:rsidR="000F5327" w:rsidRPr="00744632" w:rsidRDefault="000F5327" w:rsidP="0079445F">
      <w:pPr>
        <w:spacing w:after="0"/>
        <w:jc w:val="both"/>
        <w:rPr>
          <w:rFonts w:ascii="Times New Roman" w:hAnsi="Times New Roman"/>
        </w:rPr>
      </w:pPr>
    </w:p>
    <w:p w:rsidR="000F5327" w:rsidRPr="00744632" w:rsidRDefault="000F5327" w:rsidP="0079445F">
      <w:pPr>
        <w:spacing w:after="0"/>
        <w:jc w:val="both"/>
        <w:rPr>
          <w:rFonts w:ascii="Times New Roman" w:hAnsi="Times New Roman"/>
        </w:rPr>
      </w:pPr>
      <w:proofErr w:type="gramStart"/>
      <w:r w:rsidRPr="00744632">
        <w:rPr>
          <w:rFonts w:ascii="Times New Roman" w:hAnsi="Times New Roman"/>
          <w:vertAlign w:val="superscript"/>
        </w:rPr>
        <w:t xml:space="preserve">2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Agricultural Chemicals, Faculty of Agriculture, </w:t>
      </w:r>
      <w:r w:rsidR="00F630DB">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F5327" w:rsidRPr="00744632" w:rsidRDefault="000F5327" w:rsidP="0079445F">
      <w:pPr>
        <w:spacing w:after="0"/>
        <w:jc w:val="both"/>
        <w:rPr>
          <w:rFonts w:ascii="Times New Roman" w:hAnsi="Times New Roman"/>
        </w:rPr>
      </w:pPr>
    </w:p>
    <w:p w:rsidR="000A73A5" w:rsidRPr="00744632" w:rsidRDefault="000A73A5" w:rsidP="0079445F">
      <w:pPr>
        <w:spacing w:after="0"/>
        <w:jc w:val="both"/>
        <w:rPr>
          <w:rFonts w:ascii="Times New Roman" w:hAnsi="Times New Roman"/>
        </w:rPr>
      </w:pPr>
      <w:proofErr w:type="gramStart"/>
      <w:r>
        <w:rPr>
          <w:rFonts w:ascii="Times New Roman" w:hAnsi="Times New Roman"/>
          <w:vertAlign w:val="superscript"/>
        </w:rPr>
        <w:t>3</w:t>
      </w:r>
      <w:r w:rsidRPr="00744632">
        <w:rPr>
          <w:rFonts w:ascii="Times New Roman" w:hAnsi="Times New Roman"/>
          <w:vertAlign w:val="superscript"/>
        </w:rPr>
        <w:t xml:space="preserve">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w:t>
      </w:r>
      <w:r>
        <w:rPr>
          <w:rFonts w:ascii="Times New Roman" w:hAnsi="Times New Roman"/>
        </w:rPr>
        <w:t>Biotechnology</w:t>
      </w:r>
      <w:r w:rsidRPr="00744632">
        <w:rPr>
          <w:rFonts w:ascii="Times New Roman" w:hAnsi="Times New Roman"/>
        </w:rPr>
        <w:t xml:space="preserve">, Faculty of Agriculture, </w:t>
      </w:r>
      <w:r w:rsidR="001C34C7">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A73A5" w:rsidRPr="00744632" w:rsidRDefault="000A73A5" w:rsidP="0079445F">
      <w:pPr>
        <w:spacing w:after="0"/>
        <w:jc w:val="both"/>
        <w:rPr>
          <w:rFonts w:ascii="Times New Roman" w:hAnsi="Times New Roman"/>
        </w:rPr>
      </w:pPr>
    </w:p>
    <w:p w:rsidR="0079445F" w:rsidRPr="001C34C7" w:rsidRDefault="0079445F" w:rsidP="0079445F">
      <w:pPr>
        <w:tabs>
          <w:tab w:val="center" w:pos="4680"/>
        </w:tabs>
        <w:spacing w:after="0"/>
        <w:jc w:val="both"/>
        <w:rPr>
          <w:rFonts w:ascii="Times New Roman" w:hAnsi="Times New Roman" w:cs="Times New Roman"/>
        </w:rPr>
      </w:pPr>
      <w:proofErr w:type="gramStart"/>
      <w:r w:rsidRPr="001C34C7">
        <w:rPr>
          <w:rFonts w:ascii="Times New Roman" w:hAnsi="Times New Roman" w:cs="Times New Roman"/>
          <w:vertAlign w:val="superscript"/>
        </w:rPr>
        <w:t>4</w:t>
      </w:r>
      <w:r w:rsidRPr="001C34C7">
        <w:rPr>
          <w:rFonts w:ascii="Times New Roman" w:hAnsi="Times New Roman" w:cs="Times New Roman"/>
        </w:rPr>
        <w:t xml:space="preserve"> </w:t>
      </w:r>
      <w:proofErr w:type="spellStart"/>
      <w:r w:rsidRPr="001C34C7">
        <w:rPr>
          <w:rFonts w:ascii="Times New Roman" w:hAnsi="Times New Roman" w:cs="Times New Roman"/>
        </w:rPr>
        <w:t>Asstt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 xml:space="preserve">Professor, </w:t>
      </w:r>
      <w:proofErr w:type="spellStart"/>
      <w:r w:rsidRPr="001C34C7">
        <w:rPr>
          <w:rFonts w:ascii="Times New Roman" w:hAnsi="Times New Roman" w:cs="Times New Roman"/>
        </w:rPr>
        <w:t>Deptt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of</w:t>
      </w:r>
      <w:proofErr w:type="gramEnd"/>
      <w:r w:rsidRPr="001C34C7">
        <w:rPr>
          <w:rFonts w:ascii="Times New Roman" w:hAnsi="Times New Roman" w:cs="Times New Roman"/>
        </w:rPr>
        <w:t xml:space="preserve"> Genetics and Plant breeding, B.C.K.V, </w:t>
      </w:r>
      <w:proofErr w:type="spellStart"/>
      <w:r w:rsidRPr="001C34C7">
        <w:rPr>
          <w:rFonts w:ascii="Times New Roman" w:hAnsi="Times New Roman" w:cs="Times New Roman"/>
        </w:rPr>
        <w:t>Mohanpur</w:t>
      </w:r>
      <w:proofErr w:type="spellEnd"/>
      <w:r w:rsidRPr="001C34C7">
        <w:rPr>
          <w:rFonts w:ascii="Times New Roman" w:hAnsi="Times New Roman" w:cs="Times New Roman"/>
        </w:rPr>
        <w:t xml:space="preserve">, </w:t>
      </w:r>
      <w:r w:rsidR="001C34C7">
        <w:rPr>
          <w:rFonts w:ascii="Times New Roman" w:hAnsi="Times New Roman" w:cs="Times New Roman"/>
        </w:rPr>
        <w:t xml:space="preserve">Nadia, </w:t>
      </w:r>
      <w:r w:rsidRPr="001C34C7">
        <w:rPr>
          <w:rFonts w:ascii="Times New Roman" w:hAnsi="Times New Roman" w:cs="Times New Roman"/>
        </w:rPr>
        <w:t>West Bengal-741252, India</w:t>
      </w:r>
    </w:p>
    <w:p w:rsidR="000A73A5" w:rsidRPr="001C34C7" w:rsidRDefault="000A73A5" w:rsidP="000F5327">
      <w:pPr>
        <w:spacing w:after="0"/>
        <w:jc w:val="both"/>
        <w:rPr>
          <w:rFonts w:ascii="Times New Roman" w:hAnsi="Times New Roman"/>
        </w:rPr>
      </w:pPr>
    </w:p>
    <w:p w:rsidR="000F5327" w:rsidRPr="00744632" w:rsidRDefault="000F5327" w:rsidP="000F5327">
      <w:pPr>
        <w:spacing w:after="0"/>
        <w:jc w:val="both"/>
        <w:rPr>
          <w:rFonts w:ascii="Times New Roman" w:hAnsi="Times New Roman"/>
        </w:rPr>
      </w:pPr>
      <w:r w:rsidRPr="00744632">
        <w:rPr>
          <w:rFonts w:ascii="Times New Roman" w:hAnsi="Times New Roman"/>
        </w:rPr>
        <w:t>Email: sg_bckv2014@rediffmail.com   (* corresponding author)</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skghosh1969@gmail.com</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Mob: 09434484475</w:t>
      </w:r>
    </w:p>
    <w:p w:rsidR="00AC16E6" w:rsidRDefault="00AC16E6" w:rsidP="00AC16E6">
      <w:pPr>
        <w:spacing w:after="0"/>
        <w:jc w:val="both"/>
        <w:rPr>
          <w:rFonts w:ascii="Roboto" w:hAnsi="Roboto"/>
          <w:color w:val="111111"/>
          <w:sz w:val="28"/>
          <w:szCs w:val="28"/>
          <w:shd w:val="clear" w:color="auto" w:fill="FFFFFF"/>
        </w:rPr>
      </w:pPr>
    </w:p>
    <w:p w:rsidR="00924829" w:rsidRPr="007F4BFA" w:rsidRDefault="00924829" w:rsidP="00AC16E6">
      <w:pPr>
        <w:spacing w:after="0"/>
        <w:jc w:val="both"/>
        <w:rPr>
          <w:rFonts w:ascii="Roboto" w:hAnsi="Roboto"/>
          <w:color w:val="111111"/>
          <w:sz w:val="28"/>
          <w:szCs w:val="28"/>
          <w:shd w:val="clear" w:color="auto" w:fill="FFFFFF"/>
        </w:rPr>
      </w:pPr>
      <w:r w:rsidRPr="007F4BFA">
        <w:rPr>
          <w:rFonts w:ascii="Roboto" w:hAnsi="Roboto"/>
          <w:color w:val="111111"/>
          <w:sz w:val="28"/>
          <w:szCs w:val="28"/>
          <w:shd w:val="clear" w:color="auto" w:fill="FFFFFF"/>
        </w:rPr>
        <w:t>Abstract</w:t>
      </w:r>
      <w:r>
        <w:rPr>
          <w:rFonts w:ascii="Roboto" w:hAnsi="Roboto"/>
          <w:color w:val="111111"/>
          <w:sz w:val="28"/>
          <w:szCs w:val="28"/>
          <w:shd w:val="clear" w:color="auto" w:fill="FFFFFF"/>
        </w:rPr>
        <w:t>:</w:t>
      </w:r>
    </w:p>
    <w:p w:rsidR="00924829" w:rsidRPr="00AC16E6" w:rsidRDefault="00924829" w:rsidP="00AC16E6">
      <w:pPr>
        <w:spacing w:after="0" w:line="360" w:lineRule="auto"/>
        <w:ind w:firstLine="720"/>
        <w:jc w:val="both"/>
        <w:rPr>
          <w:rFonts w:ascii="Times New Roman" w:hAnsi="Times New Roman" w:cs="Times New Roman"/>
          <w:sz w:val="24"/>
          <w:szCs w:val="24"/>
        </w:rPr>
      </w:pPr>
      <w:r w:rsidRPr="00AC16E6">
        <w:rPr>
          <w:rFonts w:ascii="Times New Roman" w:hAnsi="Times New Roman" w:cs="Times New Roman"/>
          <w:color w:val="111111"/>
          <w:sz w:val="24"/>
          <w:szCs w:val="24"/>
          <w:shd w:val="clear" w:color="auto" w:fill="FFFFFF"/>
        </w:rPr>
        <w:t xml:space="preserve">Nanotechnology is </w:t>
      </w:r>
      <w:r w:rsidR="00C327ED">
        <w:rPr>
          <w:rFonts w:ascii="Times New Roman" w:hAnsi="Times New Roman" w:cs="Times New Roman"/>
          <w:color w:val="111111"/>
          <w:sz w:val="24"/>
          <w:szCs w:val="24"/>
          <w:shd w:val="clear" w:color="auto" w:fill="FFFFFF"/>
        </w:rPr>
        <w:t>an important</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study</w:t>
      </w:r>
      <w:r w:rsidRPr="00AC16E6">
        <w:rPr>
          <w:rFonts w:ascii="Times New Roman" w:hAnsi="Times New Roman" w:cs="Times New Roman"/>
          <w:color w:val="111111"/>
          <w:sz w:val="24"/>
          <w:szCs w:val="24"/>
          <w:shd w:val="clear" w:color="auto" w:fill="FFFFFF"/>
        </w:rPr>
        <w:t xml:space="preserve"> of interdisciplinary research</w:t>
      </w:r>
      <w:r w:rsidR="00C327ED">
        <w:rPr>
          <w:rFonts w:ascii="Times New Roman" w:hAnsi="Times New Roman" w:cs="Times New Roman"/>
          <w:color w:val="111111"/>
          <w:sz w:val="24"/>
          <w:szCs w:val="24"/>
          <w:shd w:val="clear" w:color="auto" w:fill="FFFFFF"/>
        </w:rPr>
        <w:t xml:space="preserve"> and </w:t>
      </w:r>
      <w:proofErr w:type="spellStart"/>
      <w:r w:rsidR="00C327ED">
        <w:rPr>
          <w:rFonts w:ascii="Times New Roman" w:hAnsi="Times New Roman" w:cs="Times New Roman"/>
          <w:color w:val="111111"/>
          <w:sz w:val="24"/>
          <w:szCs w:val="24"/>
          <w:shd w:val="clear" w:color="auto" w:fill="FFFFFF"/>
        </w:rPr>
        <w:t>techinogy</w:t>
      </w:r>
      <w:proofErr w:type="spellEnd"/>
      <w:r w:rsidRPr="00AC16E6">
        <w:rPr>
          <w:rFonts w:ascii="Times New Roman" w:hAnsi="Times New Roman" w:cs="Times New Roman"/>
          <w:color w:val="111111"/>
          <w:sz w:val="24"/>
          <w:szCs w:val="24"/>
          <w:shd w:val="clear" w:color="auto" w:fill="FFFFFF"/>
        </w:rPr>
        <w:t xml:space="preserve">. It opens up a wide </w:t>
      </w:r>
      <w:r w:rsidR="00C327ED">
        <w:rPr>
          <w:rFonts w:ascii="Times New Roman" w:hAnsi="Times New Roman" w:cs="Times New Roman"/>
          <w:color w:val="111111"/>
          <w:sz w:val="24"/>
          <w:szCs w:val="24"/>
          <w:shd w:val="clear" w:color="auto" w:fill="FFFFFF"/>
        </w:rPr>
        <w:t>utility</w:t>
      </w:r>
      <w:r w:rsidRPr="00AC16E6">
        <w:rPr>
          <w:rFonts w:ascii="Times New Roman" w:hAnsi="Times New Roman" w:cs="Times New Roman"/>
          <w:color w:val="111111"/>
          <w:sz w:val="24"/>
          <w:szCs w:val="24"/>
          <w:shd w:val="clear" w:color="auto" w:fill="FFFFFF"/>
        </w:rPr>
        <w:t xml:space="preserve"> in </w:t>
      </w:r>
      <w:r w:rsidR="00C327ED">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fields like insecticides, pharmaceuticals, electronics and agriculture. The potential uses and benefits of nanotechnology are </w:t>
      </w:r>
      <w:r w:rsidR="00C327ED">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These include management of insect pests through the formulations of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based insecticides. </w:t>
      </w:r>
      <w:r w:rsidR="00C327ED">
        <w:rPr>
          <w:rFonts w:ascii="Times New Roman" w:hAnsi="Times New Roman" w:cs="Times New Roman"/>
          <w:color w:val="111111"/>
          <w:sz w:val="24"/>
          <w:szCs w:val="24"/>
          <w:shd w:val="clear" w:color="auto" w:fill="FFFFFF"/>
        </w:rPr>
        <w:t>I</w:t>
      </w:r>
      <w:r w:rsidRPr="00AC16E6">
        <w:rPr>
          <w:rFonts w:ascii="Times New Roman" w:hAnsi="Times New Roman" w:cs="Times New Roman"/>
          <w:color w:val="111111"/>
          <w:sz w:val="24"/>
          <w:szCs w:val="24"/>
          <w:shd w:val="clear" w:color="auto" w:fill="FFFFFF"/>
        </w:rPr>
        <w:t>ntegrated pest management</w:t>
      </w:r>
      <w:r w:rsidR="00C327ED">
        <w:rPr>
          <w:rFonts w:ascii="Times New Roman" w:hAnsi="Times New Roman" w:cs="Times New Roman"/>
          <w:color w:val="111111"/>
          <w:sz w:val="24"/>
          <w:szCs w:val="24"/>
          <w:shd w:val="clear" w:color="auto" w:fill="FFFFFF"/>
        </w:rPr>
        <w:t xml:space="preserve"> (IPM)</w:t>
      </w:r>
      <w:r w:rsidRPr="00AC16E6">
        <w:rPr>
          <w:rFonts w:ascii="Times New Roman" w:hAnsi="Times New Roman" w:cs="Times New Roman"/>
          <w:color w:val="111111"/>
          <w:sz w:val="24"/>
          <w:szCs w:val="24"/>
          <w:shd w:val="clear" w:color="auto" w:fill="FFFFFF"/>
        </w:rPr>
        <w:t xml:space="preserve"> used in agriculture are </w:t>
      </w:r>
      <w:r w:rsidR="00C327ED">
        <w:rPr>
          <w:rFonts w:ascii="Times New Roman" w:hAnsi="Times New Roman" w:cs="Times New Roman"/>
          <w:color w:val="111111"/>
          <w:sz w:val="24"/>
          <w:szCs w:val="24"/>
          <w:shd w:val="clear" w:color="auto" w:fill="FFFFFF"/>
        </w:rPr>
        <w:t>not sufficient for pest control.</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Use</w:t>
      </w:r>
      <w:r w:rsidR="00C327ED" w:rsidRPr="00AC16E6">
        <w:rPr>
          <w:rFonts w:ascii="Times New Roman" w:hAnsi="Times New Roman" w:cs="Times New Roman"/>
          <w:color w:val="111111"/>
          <w:sz w:val="24"/>
          <w:szCs w:val="24"/>
          <w:shd w:val="clear" w:color="auto" w:fill="FFFFFF"/>
        </w:rPr>
        <w:t xml:space="preserve"> of chemical pesticides has</w:t>
      </w:r>
      <w:r w:rsidRPr="00AC16E6">
        <w:rPr>
          <w:rFonts w:ascii="Times New Roman" w:hAnsi="Times New Roman" w:cs="Times New Roman"/>
          <w:color w:val="111111"/>
          <w:sz w:val="24"/>
          <w:szCs w:val="24"/>
          <w:shd w:val="clear" w:color="auto" w:fill="FFFFFF"/>
        </w:rPr>
        <w:t xml:space="preserve"> adverse effects on animals and human </w:t>
      </w:r>
      <w:r w:rsidR="00C327ED">
        <w:rPr>
          <w:rFonts w:ascii="Times New Roman" w:hAnsi="Times New Roman" w:cs="Times New Roman"/>
          <w:color w:val="111111"/>
          <w:sz w:val="24"/>
          <w:szCs w:val="24"/>
          <w:shd w:val="clear" w:color="auto" w:fill="FFFFFF"/>
        </w:rPr>
        <w:t xml:space="preserve">health. It also </w:t>
      </w:r>
      <w:proofErr w:type="gramStart"/>
      <w:r w:rsidR="00C327ED">
        <w:rPr>
          <w:rFonts w:ascii="Times New Roman" w:hAnsi="Times New Roman" w:cs="Times New Roman"/>
          <w:color w:val="111111"/>
          <w:sz w:val="24"/>
          <w:szCs w:val="24"/>
          <w:shd w:val="clear" w:color="auto" w:fill="FFFFFF"/>
        </w:rPr>
        <w:t>have</w:t>
      </w:r>
      <w:proofErr w:type="gramEnd"/>
      <w:r w:rsidR="00C327ED">
        <w:rPr>
          <w:rFonts w:ascii="Times New Roman" w:hAnsi="Times New Roman" w:cs="Times New Roman"/>
          <w:color w:val="111111"/>
          <w:sz w:val="24"/>
          <w:szCs w:val="24"/>
          <w:shd w:val="clear" w:color="auto" w:fill="FFFFFF"/>
        </w:rPr>
        <w:t xml:space="preserve"> bad effect on</w:t>
      </w:r>
      <w:r w:rsidRPr="00AC16E6">
        <w:rPr>
          <w:rFonts w:ascii="Times New Roman" w:hAnsi="Times New Roman" w:cs="Times New Roman"/>
          <w:color w:val="111111"/>
          <w:sz w:val="24"/>
          <w:szCs w:val="24"/>
          <w:shd w:val="clear" w:color="auto" w:fill="FFFFFF"/>
        </w:rPr>
        <w:t xml:space="preserve"> soil fertility. Therefore, nanotechnology would provide green and efficient alternatives for the management of insect pests in </w:t>
      </w:r>
      <w:proofErr w:type="spellStart"/>
      <w:r w:rsidR="00C327ED">
        <w:rPr>
          <w:rFonts w:ascii="Times New Roman" w:hAnsi="Times New Roman" w:cs="Times New Roman"/>
          <w:color w:val="111111"/>
          <w:sz w:val="24"/>
          <w:szCs w:val="24"/>
          <w:shd w:val="clear" w:color="auto" w:fill="FFFFFF"/>
        </w:rPr>
        <w:t>agri-horty</w:t>
      </w:r>
      <w:proofErr w:type="spellEnd"/>
      <w:r w:rsidRPr="00AC16E6">
        <w:rPr>
          <w:rFonts w:ascii="Times New Roman" w:hAnsi="Times New Roman" w:cs="Times New Roman"/>
          <w:color w:val="111111"/>
          <w:sz w:val="24"/>
          <w:szCs w:val="24"/>
          <w:shd w:val="clear" w:color="auto" w:fill="FFFFFF"/>
        </w:rPr>
        <w:t xml:space="preserve"> without </w:t>
      </w:r>
      <w:r w:rsidR="00C327ED">
        <w:rPr>
          <w:rFonts w:ascii="Times New Roman" w:hAnsi="Times New Roman" w:cs="Times New Roman"/>
          <w:color w:val="111111"/>
          <w:sz w:val="24"/>
          <w:szCs w:val="24"/>
          <w:shd w:val="clear" w:color="auto" w:fill="FFFFFF"/>
        </w:rPr>
        <w:t>any harmful effect on</w:t>
      </w:r>
      <w:r w:rsidRPr="00AC16E6">
        <w:rPr>
          <w:rFonts w:ascii="Times New Roman" w:hAnsi="Times New Roman" w:cs="Times New Roman"/>
          <w:color w:val="111111"/>
          <w:sz w:val="24"/>
          <w:szCs w:val="24"/>
          <w:shd w:val="clear" w:color="auto" w:fill="FFFFFF"/>
        </w:rPr>
        <w:t xml:space="preserve"> nature. This art is focused on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in insect pest </w:t>
      </w:r>
      <w:r w:rsidR="00C327ED">
        <w:rPr>
          <w:rFonts w:ascii="Times New Roman" w:hAnsi="Times New Roman" w:cs="Times New Roman"/>
          <w:color w:val="111111"/>
          <w:sz w:val="24"/>
          <w:szCs w:val="24"/>
          <w:shd w:val="clear" w:color="auto" w:fill="FFFFFF"/>
        </w:rPr>
        <w:t>management</w:t>
      </w:r>
      <w:r w:rsidRPr="00AC16E6">
        <w:rPr>
          <w:rFonts w:ascii="Times New Roman" w:hAnsi="Times New Roman" w:cs="Times New Roman"/>
          <w:color w:val="111111"/>
          <w:sz w:val="24"/>
          <w:szCs w:val="24"/>
          <w:shd w:val="clear" w:color="auto" w:fill="FFFFFF"/>
        </w:rPr>
        <w:t xml:space="preserve"> as modern approaches of nanotechnology. The advances in science and technology in the last decades were made in several areas of insecticide usage. It includes either development of more effective and non-persistent pesticides and new ways of application, which includes controlled release formulation (CRF). The endeavors are direct towards the successful applicat</w:t>
      </w:r>
      <w:r w:rsidR="00C327ED">
        <w:rPr>
          <w:rFonts w:ascii="Times New Roman" w:hAnsi="Times New Roman" w:cs="Times New Roman"/>
          <w:color w:val="111111"/>
          <w:sz w:val="24"/>
          <w:szCs w:val="24"/>
          <w:shd w:val="clear" w:color="auto" w:fill="FFFFFF"/>
        </w:rPr>
        <w:t>ion of those compounds on crops. It helps</w:t>
      </w:r>
      <w:r w:rsidRPr="00AC16E6">
        <w:rPr>
          <w:rFonts w:ascii="Times New Roman" w:hAnsi="Times New Roman" w:cs="Times New Roman"/>
          <w:color w:val="111111"/>
          <w:sz w:val="24"/>
          <w:szCs w:val="24"/>
          <w:shd w:val="clear" w:color="auto" w:fill="FFFFFF"/>
        </w:rPr>
        <w:t xml:space="preserve"> reduction of environmental contamination and workers exposure. In that line, new types of </w:t>
      </w:r>
      <w:r w:rsidRPr="00AC16E6">
        <w:rPr>
          <w:rFonts w:ascii="Times New Roman" w:hAnsi="Times New Roman" w:cs="Times New Roman"/>
          <w:color w:val="111111"/>
          <w:sz w:val="24"/>
          <w:szCs w:val="24"/>
          <w:shd w:val="clear" w:color="auto" w:fill="FFFFFF"/>
        </w:rPr>
        <w:lastRenderedPageBreak/>
        <w:t xml:space="preserve">formulation were developed. One of the most promising is the use of micro and nanotechnology to promote a more efficient assembly of the active compound in a matrix in order to protect core materials from adverse reactions due to factors like air or light.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need to be evaluated, so that this novel technology does not meet the same apprehensions and bottle-neck as faced by genetically modified crops</w:t>
      </w:r>
      <w:r w:rsidR="006507CB" w:rsidRPr="00AC16E6">
        <w:rPr>
          <w:rFonts w:ascii="Times New Roman" w:hAnsi="Times New Roman" w:cs="Times New Roman"/>
          <w:color w:val="111111"/>
          <w:sz w:val="24"/>
          <w:szCs w:val="24"/>
          <w:shd w:val="clear" w:color="auto" w:fill="FFFFFF"/>
        </w:rPr>
        <w:t>.</w:t>
      </w:r>
    </w:p>
    <w:p w:rsidR="00216AA9" w:rsidRPr="003E17DF" w:rsidRDefault="006507CB" w:rsidP="003E17DF">
      <w:pPr>
        <w:spacing w:after="0"/>
        <w:jc w:val="both"/>
        <w:rPr>
          <w:rFonts w:ascii="Times New Roman" w:hAnsi="Times New Roman" w:cs="Times New Roman"/>
          <w:sz w:val="28"/>
          <w:szCs w:val="28"/>
        </w:rPr>
      </w:pPr>
      <w:r w:rsidRPr="003E17DF">
        <w:rPr>
          <w:rFonts w:ascii="Times New Roman" w:hAnsi="Times New Roman" w:cs="Times New Roman"/>
          <w:b/>
          <w:i/>
          <w:sz w:val="24"/>
          <w:szCs w:val="24"/>
        </w:rPr>
        <w:t>Keywords:</w:t>
      </w:r>
      <w:r>
        <w:rPr>
          <w:rFonts w:ascii="Times New Roman" w:hAnsi="Times New Roman" w:cs="Times New Roman"/>
          <w:b/>
          <w:sz w:val="28"/>
          <w:szCs w:val="28"/>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pheromones</w:t>
      </w:r>
      <w:r w:rsidR="00AC16E6">
        <w:rPr>
          <w:rFonts w:ascii="Times New Roman" w:hAnsi="Times New Roman" w:cs="Times New Roman"/>
          <w:bCs/>
          <w:sz w:val="24"/>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encapsulation</w:t>
      </w:r>
      <w:r w:rsidR="003E17DF">
        <w:rPr>
          <w:rFonts w:ascii="Times New Roman" w:hAnsi="Times New Roman" w:cs="Times New Roman"/>
          <w:bCs/>
          <w:sz w:val="24"/>
        </w:rPr>
        <w:t xml:space="preserve">, </w:t>
      </w:r>
      <w:proofErr w:type="spellStart"/>
      <w:r w:rsidR="003E17DF" w:rsidRPr="004E02BE">
        <w:rPr>
          <w:rFonts w:ascii="Times New Roman" w:hAnsi="Times New Roman" w:cs="Times New Roman"/>
          <w:bCs/>
          <w:sz w:val="24"/>
        </w:rPr>
        <w:t>Nano</w:t>
      </w:r>
      <w:proofErr w:type="spellEnd"/>
      <w:r w:rsidR="003E17DF">
        <w:rPr>
          <w:rFonts w:ascii="Times New Roman" w:hAnsi="Times New Roman" w:cs="Times New Roman"/>
          <w:bCs/>
          <w:sz w:val="24"/>
        </w:rPr>
        <w:t xml:space="preserve"> </w:t>
      </w:r>
      <w:r w:rsidR="003E17DF" w:rsidRPr="004E02BE">
        <w:rPr>
          <w:rFonts w:ascii="Times New Roman" w:hAnsi="Times New Roman" w:cs="Times New Roman"/>
          <w:bCs/>
          <w:sz w:val="24"/>
        </w:rPr>
        <w:t>particles</w:t>
      </w:r>
      <w:r w:rsidR="003E17DF">
        <w:rPr>
          <w:rFonts w:ascii="Times New Roman" w:hAnsi="Times New Roman" w:cs="Times New Roman"/>
          <w:bCs/>
          <w:sz w:val="24"/>
        </w:rPr>
        <w:t>,</w:t>
      </w:r>
      <w:r w:rsidR="003E17DF" w:rsidRPr="003E17DF">
        <w:rPr>
          <w:rFonts w:ascii="Times New Roman" w:hAnsi="Times New Roman" w:cs="Times New Roman"/>
          <w:bCs/>
          <w:sz w:val="24"/>
        </w:rPr>
        <w:t xml:space="preserve"> </w:t>
      </w:r>
      <w:r w:rsidR="003E17DF" w:rsidRPr="004E02BE">
        <w:rPr>
          <w:rFonts w:ascii="Times New Roman" w:hAnsi="Times New Roman" w:cs="Times New Roman"/>
          <w:bCs/>
          <w:sz w:val="24"/>
        </w:rPr>
        <w:t>Smart delivery</w:t>
      </w:r>
      <w:r w:rsidR="003E17DF">
        <w:rPr>
          <w:rFonts w:ascii="Times New Roman" w:hAnsi="Times New Roman" w:cs="Times New Roman"/>
          <w:bCs/>
          <w:sz w:val="24"/>
        </w:rPr>
        <w:t xml:space="preserve">, </w:t>
      </w:r>
      <w:r w:rsidR="003E17DF" w:rsidRPr="003E17DF">
        <w:rPr>
          <w:rFonts w:ascii="Times New Roman" w:hAnsi="Times New Roman" w:cs="Times New Roman"/>
          <w:sz w:val="24"/>
          <w:szCs w:val="24"/>
        </w:rPr>
        <w:t>Precision farming</w:t>
      </w:r>
    </w:p>
    <w:p w:rsidR="000F45F9" w:rsidRPr="00FB3A9A" w:rsidRDefault="005B3765" w:rsidP="00D51868">
      <w:pPr>
        <w:spacing w:after="0"/>
        <w:jc w:val="both"/>
        <w:rPr>
          <w:sz w:val="28"/>
          <w:szCs w:val="28"/>
        </w:rPr>
      </w:pPr>
      <w:r w:rsidRPr="00FB3A9A">
        <w:rPr>
          <w:rFonts w:ascii="Times New Roman" w:hAnsi="Times New Roman" w:cs="Times New Roman"/>
          <w:b/>
          <w:sz w:val="28"/>
          <w:szCs w:val="28"/>
        </w:rPr>
        <w:t>Introduction</w:t>
      </w:r>
    </w:p>
    <w:p w:rsidR="005B3765" w:rsidRDefault="005B3765" w:rsidP="00D51868">
      <w:pPr>
        <w:autoSpaceDE w:val="0"/>
        <w:autoSpaceDN w:val="0"/>
        <w:adjustRightInd w:val="0"/>
        <w:spacing w:after="0" w:line="360" w:lineRule="auto"/>
        <w:ind w:firstLine="720"/>
        <w:jc w:val="both"/>
        <w:rPr>
          <w:rFonts w:ascii="Times New Roman" w:hAnsi="Times New Roman" w:cs="Times New Roman"/>
          <w:sz w:val="24"/>
          <w:szCs w:val="24"/>
        </w:rPr>
      </w:pPr>
      <w:r w:rsidRPr="005B3765">
        <w:rPr>
          <w:rFonts w:ascii="Times New Roman" w:hAnsi="Times New Roman" w:cs="Times New Roman"/>
          <w:sz w:val="24"/>
          <w:szCs w:val="24"/>
        </w:rPr>
        <w:t>Insects are</w:t>
      </w:r>
      <w:r w:rsidR="00EF6E34">
        <w:rPr>
          <w:rFonts w:ascii="Times New Roman" w:hAnsi="Times New Roman" w:cs="Times New Roman"/>
          <w:sz w:val="24"/>
          <w:szCs w:val="24"/>
        </w:rPr>
        <w:t xml:space="preserve"> found</w:t>
      </w:r>
      <w:r w:rsidRPr="005B3765">
        <w:rPr>
          <w:rFonts w:ascii="Times New Roman" w:hAnsi="Times New Roman" w:cs="Times New Roman"/>
          <w:sz w:val="24"/>
          <w:szCs w:val="24"/>
        </w:rPr>
        <w:t xml:space="preserve"> in all possible environments </w:t>
      </w:r>
      <w:r w:rsidR="00EF6E34">
        <w:rPr>
          <w:rFonts w:ascii="Times New Roman" w:hAnsi="Times New Roman" w:cs="Times New Roman"/>
          <w:sz w:val="24"/>
          <w:szCs w:val="24"/>
        </w:rPr>
        <w:t>throughout the globe</w:t>
      </w:r>
      <w:r w:rsidRPr="005B3765">
        <w:rPr>
          <w:rFonts w:ascii="Times New Roman" w:hAnsi="Times New Roman" w:cs="Times New Roman"/>
          <w:sz w:val="24"/>
          <w:szCs w:val="24"/>
        </w:rPr>
        <w:t xml:space="preserve">. Their </w:t>
      </w:r>
      <w:r w:rsidR="006D6A9B">
        <w:rPr>
          <w:rFonts w:ascii="Times New Roman" w:hAnsi="Times New Roman" w:cs="Times New Roman"/>
          <w:sz w:val="24"/>
          <w:szCs w:val="24"/>
        </w:rPr>
        <w:t xml:space="preserve">activity are large because of </w:t>
      </w:r>
      <w:r w:rsidRPr="005B3765">
        <w:rPr>
          <w:rFonts w:ascii="Times New Roman" w:hAnsi="Times New Roman" w:cs="Times New Roman"/>
          <w:sz w:val="24"/>
          <w:szCs w:val="24"/>
        </w:rPr>
        <w:t>several important evolutionary aspects like wings, malleable exoskeleton, high reproductive potential, habits diversification, desiccation-r</w:t>
      </w:r>
      <w:r w:rsidR="006D6A9B">
        <w:rPr>
          <w:rFonts w:ascii="Times New Roman" w:hAnsi="Times New Roman" w:cs="Times New Roman"/>
          <w:sz w:val="24"/>
          <w:szCs w:val="24"/>
        </w:rPr>
        <w:t>esistant eggs and metamorphosis</w:t>
      </w:r>
      <w:r w:rsidRPr="005B3765">
        <w:rPr>
          <w:rFonts w:ascii="Times New Roman" w:hAnsi="Times New Roman" w:cs="Times New Roman"/>
          <w:sz w:val="24"/>
          <w:szCs w:val="24"/>
        </w:rPr>
        <w:t xml:space="preserve">. On the other hand, </w:t>
      </w:r>
      <w:r w:rsidR="006D6A9B">
        <w:rPr>
          <w:rFonts w:ascii="Times New Roman" w:hAnsi="Times New Roman" w:cs="Times New Roman"/>
          <w:sz w:val="24"/>
          <w:szCs w:val="24"/>
        </w:rPr>
        <w:t xml:space="preserve">many </w:t>
      </w:r>
      <w:r w:rsidR="00EF6E34">
        <w:rPr>
          <w:rFonts w:ascii="Times New Roman" w:hAnsi="Times New Roman" w:cs="Times New Roman"/>
          <w:sz w:val="24"/>
          <w:szCs w:val="24"/>
        </w:rPr>
        <w:t>of</w:t>
      </w:r>
      <w:r w:rsidR="006D6A9B">
        <w:rPr>
          <w:rFonts w:ascii="Times New Roman" w:hAnsi="Times New Roman" w:cs="Times New Roman"/>
          <w:sz w:val="24"/>
          <w:szCs w:val="24"/>
        </w:rPr>
        <w:t xml:space="preserve"> the </w:t>
      </w:r>
      <w:r w:rsidRPr="005B3765">
        <w:rPr>
          <w:rFonts w:ascii="Times New Roman" w:hAnsi="Times New Roman" w:cs="Times New Roman"/>
          <w:sz w:val="24"/>
          <w:szCs w:val="24"/>
        </w:rPr>
        <w:t xml:space="preserve">insects </w:t>
      </w:r>
      <w:r w:rsidR="006D6A9B">
        <w:rPr>
          <w:rFonts w:ascii="Times New Roman" w:hAnsi="Times New Roman" w:cs="Times New Roman"/>
          <w:sz w:val="24"/>
          <w:szCs w:val="24"/>
        </w:rPr>
        <w:t>act</w:t>
      </w:r>
      <w:r w:rsidRPr="005B3765">
        <w:rPr>
          <w:rFonts w:ascii="Times New Roman" w:hAnsi="Times New Roman" w:cs="Times New Roman"/>
          <w:sz w:val="24"/>
          <w:szCs w:val="24"/>
        </w:rPr>
        <w:t xml:space="preserve"> vectors of </w:t>
      </w:r>
      <w:r w:rsidR="006D6A9B" w:rsidRPr="005B3765">
        <w:rPr>
          <w:rFonts w:ascii="Times New Roman" w:hAnsi="Times New Roman" w:cs="Times New Roman"/>
          <w:sz w:val="24"/>
          <w:szCs w:val="24"/>
        </w:rPr>
        <w:t>diseases</w:t>
      </w:r>
      <w:r w:rsidR="006D6A9B">
        <w:rPr>
          <w:rFonts w:ascii="Times New Roman" w:hAnsi="Times New Roman" w:cs="Times New Roman"/>
          <w:sz w:val="24"/>
          <w:szCs w:val="24"/>
        </w:rPr>
        <w:t>.</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 xml:space="preserve">A large number of </w:t>
      </w:r>
      <w:r w:rsidR="006D6A9B" w:rsidRPr="005B3765">
        <w:rPr>
          <w:rFonts w:ascii="Times New Roman" w:hAnsi="Times New Roman" w:cs="Times New Roman"/>
          <w:sz w:val="24"/>
          <w:szCs w:val="24"/>
        </w:rPr>
        <w:t>insect</w:t>
      </w:r>
      <w:r w:rsidR="00EF6E34">
        <w:rPr>
          <w:rFonts w:ascii="Times New Roman" w:hAnsi="Times New Roman" w:cs="Times New Roman"/>
          <w:sz w:val="24"/>
          <w:szCs w:val="24"/>
        </w:rPr>
        <w:t xml:space="preserve"> </w:t>
      </w:r>
      <w:r w:rsidRPr="005B3765">
        <w:rPr>
          <w:rFonts w:ascii="Times New Roman" w:hAnsi="Times New Roman" w:cs="Times New Roman"/>
          <w:sz w:val="24"/>
          <w:szCs w:val="24"/>
        </w:rPr>
        <w:t xml:space="preserve">damages crop plantations </w:t>
      </w:r>
      <w:r w:rsidR="006D6A9B">
        <w:rPr>
          <w:rFonts w:ascii="Times New Roman" w:hAnsi="Times New Roman" w:cs="Times New Roman"/>
          <w:sz w:val="24"/>
          <w:szCs w:val="24"/>
        </w:rPr>
        <w:t>and</w:t>
      </w:r>
      <w:r w:rsidRPr="005B3765">
        <w:rPr>
          <w:rFonts w:ascii="Times New Roman" w:hAnsi="Times New Roman" w:cs="Times New Roman"/>
          <w:sz w:val="24"/>
          <w:szCs w:val="24"/>
        </w:rPr>
        <w:t xml:space="preserve"> wood structures, causing serious health and economic issues. In order to </w:t>
      </w:r>
      <w:r w:rsidR="006D6A9B">
        <w:rPr>
          <w:rFonts w:ascii="Times New Roman" w:hAnsi="Times New Roman" w:cs="Times New Roman"/>
          <w:sz w:val="24"/>
          <w:szCs w:val="24"/>
        </w:rPr>
        <w:t>control the insect pest and retain</w:t>
      </w:r>
      <w:r w:rsidRPr="005B3765">
        <w:rPr>
          <w:rFonts w:ascii="Times New Roman" w:hAnsi="Times New Roman" w:cs="Times New Roman"/>
          <w:sz w:val="24"/>
          <w:szCs w:val="24"/>
        </w:rPr>
        <w:t xml:space="preserve"> the losses caused by insects on agriculture, </w:t>
      </w:r>
      <w:r w:rsidR="006D6A9B">
        <w:rPr>
          <w:rFonts w:ascii="Times New Roman" w:hAnsi="Times New Roman" w:cs="Times New Roman"/>
          <w:sz w:val="24"/>
          <w:szCs w:val="24"/>
        </w:rPr>
        <w:t xml:space="preserve">toxic </w:t>
      </w:r>
      <w:r w:rsidRPr="005B3765">
        <w:rPr>
          <w:rFonts w:ascii="Times New Roman" w:hAnsi="Times New Roman" w:cs="Times New Roman"/>
          <w:sz w:val="24"/>
          <w:szCs w:val="24"/>
        </w:rPr>
        <w:t xml:space="preserve">chemicals </w:t>
      </w:r>
      <w:r w:rsidR="006D6A9B">
        <w:rPr>
          <w:rFonts w:ascii="Times New Roman" w:hAnsi="Times New Roman" w:cs="Times New Roman"/>
          <w:sz w:val="24"/>
          <w:szCs w:val="24"/>
        </w:rPr>
        <w:t>are</w:t>
      </w:r>
      <w:r w:rsidRPr="005B3765">
        <w:rPr>
          <w:rFonts w:ascii="Times New Roman" w:hAnsi="Times New Roman" w:cs="Times New Roman"/>
          <w:sz w:val="24"/>
          <w:szCs w:val="24"/>
        </w:rPr>
        <w:t xml:space="preserve"> used to kill them or inhibit their reproduction and feeding habits</w:t>
      </w:r>
      <w:r w:rsidR="00A25985">
        <w:rPr>
          <w:rFonts w:ascii="Times New Roman" w:hAnsi="Times New Roman" w:cs="Times New Roman"/>
          <w:sz w:val="24"/>
          <w:szCs w:val="24"/>
        </w:rPr>
        <w:t>.</w:t>
      </w:r>
    </w:p>
    <w:p w:rsidR="006D6A9B" w:rsidRDefault="006D6A9B" w:rsidP="00D51868">
      <w:pPr>
        <w:autoSpaceDE w:val="0"/>
        <w:autoSpaceDN w:val="0"/>
        <w:adjustRightInd w:val="0"/>
        <w:spacing w:after="0" w:line="360" w:lineRule="auto"/>
        <w:ind w:firstLine="720"/>
        <w:jc w:val="both"/>
        <w:rPr>
          <w:rFonts w:ascii="Times New Roman" w:hAnsi="Times New Roman" w:cs="Times New Roman"/>
          <w:sz w:val="24"/>
          <w:szCs w:val="24"/>
        </w:rPr>
      </w:pPr>
    </w:p>
    <w:p w:rsidR="009B6A43" w:rsidRDefault="00DA3569" w:rsidP="00C9017F">
      <w:pPr>
        <w:autoSpaceDE w:val="0"/>
        <w:autoSpaceDN w:val="0"/>
        <w:adjustRightInd w:val="0"/>
        <w:spacing w:after="0" w:line="360" w:lineRule="auto"/>
        <w:ind w:firstLine="720"/>
        <w:jc w:val="both"/>
        <w:rPr>
          <w:rFonts w:ascii="Times New Roman" w:hAnsi="Times New Roman" w:cs="Times New Roman"/>
          <w:sz w:val="24"/>
          <w:szCs w:val="24"/>
        </w:rPr>
      </w:pPr>
      <w:r w:rsidRPr="009B6A43">
        <w:rPr>
          <w:rFonts w:ascii="Times New Roman" w:hAnsi="Times New Roman" w:cs="Times New Roman"/>
          <w:sz w:val="24"/>
          <w:szCs w:val="24"/>
          <w:lang w:val="en-IN" w:eastAsia="en-IN"/>
        </w:rPr>
        <w:t xml:space="preserve">In the north east India major vegetables like </w:t>
      </w:r>
      <w:proofErr w:type="spellStart"/>
      <w:r w:rsidR="00EF6E34">
        <w:rPr>
          <w:rFonts w:ascii="Times New Roman" w:hAnsi="Times New Roman" w:cs="Times New Roman"/>
          <w:sz w:val="24"/>
          <w:szCs w:val="24"/>
          <w:lang w:val="en-IN" w:eastAsia="en-IN"/>
        </w:rPr>
        <w:t>brinjal</w:t>
      </w:r>
      <w:proofErr w:type="spellEnd"/>
      <w:r w:rsidRPr="009B6A43">
        <w:rPr>
          <w:rFonts w:ascii="Times New Roman" w:hAnsi="Times New Roman" w:cs="Times New Roman"/>
          <w:sz w:val="24"/>
          <w:szCs w:val="24"/>
          <w:lang w:val="en-IN" w:eastAsia="en-IN"/>
        </w:rPr>
        <w:t xml:space="preserve">, </w:t>
      </w:r>
      <w:proofErr w:type="spellStart"/>
      <w:r w:rsidRPr="009B6A43">
        <w:rPr>
          <w:rFonts w:ascii="Times New Roman" w:hAnsi="Times New Roman" w:cs="Times New Roman"/>
          <w:sz w:val="24"/>
          <w:szCs w:val="24"/>
          <w:lang w:val="en-IN" w:eastAsia="en-IN"/>
        </w:rPr>
        <w:t>ladysfinger</w:t>
      </w:r>
      <w:proofErr w:type="spellEnd"/>
      <w:r w:rsidRPr="009B6A43">
        <w:rPr>
          <w:rFonts w:ascii="Times New Roman" w:hAnsi="Times New Roman" w:cs="Times New Roman"/>
          <w:sz w:val="24"/>
          <w:szCs w:val="24"/>
          <w:lang w:val="en-IN" w:eastAsia="en-IN"/>
        </w:rPr>
        <w:t xml:space="preserve"> cabbage, </w:t>
      </w:r>
      <w:r w:rsidR="00EF6E34">
        <w:rPr>
          <w:rFonts w:ascii="Times New Roman" w:hAnsi="Times New Roman" w:cs="Times New Roman"/>
          <w:sz w:val="24"/>
          <w:szCs w:val="24"/>
          <w:lang w:val="en-IN" w:eastAsia="en-IN"/>
        </w:rPr>
        <w:t xml:space="preserve">chilli, pointed </w:t>
      </w:r>
      <w:proofErr w:type="spellStart"/>
      <w:r w:rsidR="00EF6E34">
        <w:rPr>
          <w:rFonts w:ascii="Times New Roman" w:hAnsi="Times New Roman" w:cs="Times New Roman"/>
          <w:sz w:val="24"/>
          <w:szCs w:val="24"/>
          <w:lang w:val="en-IN" w:eastAsia="en-IN"/>
        </w:rPr>
        <w:t>goard</w:t>
      </w:r>
      <w:proofErr w:type="spellEnd"/>
      <w:r w:rsidR="00EF6E34">
        <w:rPr>
          <w:rFonts w:ascii="Times New Roman" w:hAnsi="Times New Roman" w:cs="Times New Roman"/>
          <w:sz w:val="24"/>
          <w:szCs w:val="24"/>
          <w:lang w:val="en-IN" w:eastAsia="en-IN"/>
        </w:rPr>
        <w:t xml:space="preserve"> </w:t>
      </w:r>
      <w:r w:rsidRPr="009B6A43">
        <w:rPr>
          <w:rFonts w:ascii="Times New Roman" w:hAnsi="Times New Roman" w:cs="Times New Roman"/>
          <w:sz w:val="24"/>
          <w:szCs w:val="24"/>
          <w:lang w:val="en-IN" w:eastAsia="en-IN"/>
        </w:rPr>
        <w:t xml:space="preserve">cauliflower etc are </w:t>
      </w:r>
      <w:r w:rsidR="003D2AC2">
        <w:rPr>
          <w:rFonts w:ascii="Times New Roman" w:hAnsi="Times New Roman" w:cs="Times New Roman"/>
          <w:sz w:val="24"/>
          <w:szCs w:val="24"/>
          <w:lang w:val="en-IN" w:eastAsia="en-IN"/>
        </w:rPr>
        <w:t>grown</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commercially</w:t>
      </w:r>
      <w:r w:rsidRPr="009B6A43">
        <w:rPr>
          <w:rFonts w:ascii="Times New Roman" w:hAnsi="Times New Roman" w:cs="Times New Roman"/>
          <w:sz w:val="24"/>
          <w:szCs w:val="24"/>
          <w:lang w:val="en-IN" w:eastAsia="en-IN"/>
        </w:rPr>
        <w:t xml:space="preserve"> but insect and mite pest </w:t>
      </w:r>
      <w:r w:rsidR="003D2AC2">
        <w:rPr>
          <w:rFonts w:ascii="Times New Roman" w:hAnsi="Times New Roman" w:cs="Times New Roman"/>
          <w:sz w:val="24"/>
          <w:szCs w:val="24"/>
          <w:lang w:val="en-IN" w:eastAsia="en-IN"/>
        </w:rPr>
        <w:t>attack</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 xml:space="preserve">limits the production </w:t>
      </w:r>
      <w:r w:rsidRPr="00715AA9">
        <w:rPr>
          <w:rFonts w:ascii="Times New Roman" w:hAnsi="Times New Roman" w:cs="Times New Roman"/>
          <w:color w:val="0070C0"/>
          <w:sz w:val="24"/>
          <w:szCs w:val="24"/>
          <w:lang w:val="en-IN" w:eastAsia="en-IN"/>
        </w:rPr>
        <w:t>(</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1999;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2000;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Cs/>
          <w:color w:val="0070C0"/>
          <w:sz w:val="24"/>
          <w:szCs w:val="24"/>
          <w:lang w:val="en-IN" w:eastAsia="en-IN"/>
        </w:rPr>
        <w:t xml:space="preserve">and </w:t>
      </w:r>
      <w:proofErr w:type="spellStart"/>
      <w:r w:rsidRPr="00715AA9">
        <w:rPr>
          <w:rFonts w:ascii="Times New Roman" w:hAnsi="Times New Roman" w:cs="Times New Roman"/>
          <w:iCs/>
          <w:color w:val="0070C0"/>
          <w:sz w:val="24"/>
          <w:szCs w:val="24"/>
          <w:lang w:val="en-IN" w:eastAsia="en-IN"/>
        </w:rPr>
        <w:t>Senapati</w:t>
      </w:r>
      <w:proofErr w:type="spellEnd"/>
      <w:r w:rsidRPr="00715AA9">
        <w:rPr>
          <w:rFonts w:ascii="Times New Roman" w:hAnsi="Times New Roman" w:cs="Times New Roman"/>
          <w:i/>
          <w:iCs/>
          <w:color w:val="0070C0"/>
          <w:sz w:val="24"/>
          <w:szCs w:val="24"/>
          <w:lang w:val="en-IN" w:eastAsia="en-IN"/>
        </w:rPr>
        <w:t xml:space="preserve"> 2001a; </w:t>
      </w:r>
      <w:proofErr w:type="spellStart"/>
      <w:r w:rsidRPr="00715AA9">
        <w:rPr>
          <w:rFonts w:ascii="Times New Roman" w:hAnsi="Times New Roman" w:cs="Times New Roman"/>
          <w:color w:val="0070C0"/>
          <w:sz w:val="24"/>
          <w:szCs w:val="24"/>
        </w:rPr>
        <w:t>Chaudhury</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2001).</w:t>
      </w:r>
      <w:r w:rsidR="00E472C1" w:rsidRPr="00715AA9">
        <w:rPr>
          <w:rFonts w:ascii="Times New Roman" w:hAnsi="Times New Roman" w:cs="Times New Roman"/>
          <w:color w:val="0070C0"/>
          <w:sz w:val="24"/>
          <w:szCs w:val="24"/>
          <w:lang w:val="en-IN" w:eastAsia="en-IN"/>
        </w:rPr>
        <w:t xml:space="preserve"> </w:t>
      </w:r>
      <w:proofErr w:type="spellStart"/>
      <w:r w:rsidRPr="00715AA9">
        <w:rPr>
          <w:rFonts w:ascii="Times New Roman" w:hAnsi="Times New Roman" w:cs="Times New Roman"/>
          <w:color w:val="0070C0"/>
          <w:sz w:val="24"/>
          <w:szCs w:val="24"/>
        </w:rPr>
        <w:t>Ghosh</w:t>
      </w:r>
      <w:proofErr w:type="spellEnd"/>
      <w:r w:rsidRPr="00715AA9">
        <w:rPr>
          <w:rFonts w:ascii="Times New Roman" w:hAnsi="Times New Roman" w:cs="Times New Roman"/>
          <w:color w:val="0070C0"/>
          <w:sz w:val="24"/>
          <w:szCs w:val="24"/>
        </w:rPr>
        <w:t xml:space="preserve"> and </w:t>
      </w:r>
      <w:proofErr w:type="spellStart"/>
      <w:r w:rsidRPr="00715AA9">
        <w:rPr>
          <w:rFonts w:ascii="Times New Roman" w:hAnsi="Times New Roman" w:cs="Times New Roman"/>
          <w:color w:val="0070C0"/>
          <w:sz w:val="24"/>
          <w:szCs w:val="24"/>
        </w:rPr>
        <w:t>Senapati</w:t>
      </w:r>
      <w:proofErr w:type="spellEnd"/>
      <w:r w:rsidRPr="00715AA9">
        <w:rPr>
          <w:rFonts w:ascii="Times New Roman" w:hAnsi="Times New Roman" w:cs="Times New Roman"/>
          <w:color w:val="0070C0"/>
          <w:sz w:val="24"/>
          <w:szCs w:val="24"/>
        </w:rPr>
        <w:t xml:space="preserve"> (2009)</w:t>
      </w:r>
      <w:r w:rsidRPr="009B6A43">
        <w:rPr>
          <w:rFonts w:ascii="Times New Roman" w:hAnsi="Times New Roman" w:cs="Times New Roman"/>
          <w:sz w:val="24"/>
          <w:szCs w:val="24"/>
        </w:rPr>
        <w:t xml:space="preserve"> reported that in the </w:t>
      </w:r>
      <w:r w:rsidR="003D2AC2">
        <w:rPr>
          <w:rFonts w:ascii="Times New Roman" w:hAnsi="Times New Roman" w:cs="Times New Roman"/>
          <w:sz w:val="24"/>
          <w:szCs w:val="24"/>
        </w:rPr>
        <w:t>foot hill of the Himalaya</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 xml:space="preserve">so called </w:t>
      </w:r>
      <w:proofErr w:type="spellStart"/>
      <w:r w:rsidR="00EF6E34">
        <w:rPr>
          <w:rFonts w:ascii="Times New Roman" w:hAnsi="Times New Roman" w:cs="Times New Roman"/>
          <w:sz w:val="24"/>
          <w:szCs w:val="24"/>
        </w:rPr>
        <w:t>terai</w:t>
      </w:r>
      <w:proofErr w:type="spellEnd"/>
      <w:r w:rsidR="00EF6E34">
        <w:rPr>
          <w:rFonts w:ascii="Times New Roman" w:hAnsi="Times New Roman" w:cs="Times New Roman"/>
          <w:sz w:val="24"/>
          <w:szCs w:val="24"/>
        </w:rPr>
        <w:t xml:space="preserve"> region of</w:t>
      </w:r>
      <w:r w:rsidRPr="009B6A43">
        <w:rPr>
          <w:rFonts w:ascii="Times New Roman" w:hAnsi="Times New Roman" w:cs="Times New Roman"/>
          <w:sz w:val="24"/>
          <w:szCs w:val="24"/>
        </w:rPr>
        <w:t xml:space="preserve"> India fruit and shoot borer was </w:t>
      </w:r>
      <w:r w:rsidR="00EF6E34">
        <w:rPr>
          <w:rFonts w:ascii="Times New Roman" w:hAnsi="Times New Roman" w:cs="Times New Roman"/>
          <w:sz w:val="24"/>
          <w:szCs w:val="24"/>
        </w:rPr>
        <w:t>recorded</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very</w:t>
      </w:r>
      <w:r w:rsidRPr="009B6A43">
        <w:rPr>
          <w:rFonts w:ascii="Times New Roman" w:hAnsi="Times New Roman" w:cs="Times New Roman"/>
          <w:sz w:val="24"/>
          <w:szCs w:val="24"/>
        </w:rPr>
        <w:t xml:space="preserve"> active </w:t>
      </w:r>
      <w:proofErr w:type="gramStart"/>
      <w:r w:rsidR="003D2AC2">
        <w:rPr>
          <w:rFonts w:ascii="Times New Roman" w:hAnsi="Times New Roman" w:cs="Times New Roman"/>
          <w:sz w:val="24"/>
          <w:szCs w:val="24"/>
        </w:rPr>
        <w:t xml:space="preserve">in </w:t>
      </w:r>
      <w:r w:rsidRPr="009B6A43">
        <w:rPr>
          <w:rFonts w:ascii="Times New Roman" w:hAnsi="Times New Roman" w:cs="Times New Roman"/>
          <w:sz w:val="24"/>
          <w:szCs w:val="24"/>
        </w:rPr>
        <w:t xml:space="preserve"> summer</w:t>
      </w:r>
      <w:proofErr w:type="gramEnd"/>
      <w:r w:rsidRPr="009B6A43">
        <w:rPr>
          <w:rFonts w:ascii="Times New Roman" w:hAnsi="Times New Roman" w:cs="Times New Roman"/>
          <w:sz w:val="24"/>
          <w:szCs w:val="24"/>
        </w:rPr>
        <w:t xml:space="preserve"> and rainy season, particularly during May-August, and caused </w:t>
      </w:r>
      <w:r w:rsidR="00EF6E34">
        <w:rPr>
          <w:rFonts w:ascii="Times New Roman" w:hAnsi="Times New Roman" w:cs="Times New Roman"/>
          <w:sz w:val="24"/>
          <w:szCs w:val="24"/>
        </w:rPr>
        <w:t>about 50</w:t>
      </w:r>
      <w:r w:rsidRPr="009B6A43">
        <w:rPr>
          <w:rFonts w:ascii="Times New Roman" w:hAnsi="Times New Roman" w:cs="Times New Roman"/>
          <w:sz w:val="24"/>
          <w:szCs w:val="24"/>
        </w:rPr>
        <w:t>-8</w:t>
      </w:r>
      <w:r w:rsidR="00EF6E34">
        <w:rPr>
          <w:rFonts w:ascii="Times New Roman" w:hAnsi="Times New Roman" w:cs="Times New Roman"/>
          <w:sz w:val="24"/>
          <w:szCs w:val="24"/>
        </w:rPr>
        <w:t>0</w:t>
      </w:r>
      <w:r w:rsidRPr="009B6A43">
        <w:rPr>
          <w:rFonts w:ascii="Times New Roman" w:hAnsi="Times New Roman" w:cs="Times New Roman"/>
          <w:sz w:val="24"/>
          <w:szCs w:val="24"/>
        </w:rPr>
        <w:t xml:space="preserve"> % damage to fruits. </w:t>
      </w:r>
      <w:proofErr w:type="spellStart"/>
      <w:r w:rsidR="00CD1E3D" w:rsidRPr="009B6A43">
        <w:rPr>
          <w:rFonts w:ascii="Times New Roman" w:hAnsi="Times New Roman" w:cs="Times New Roman"/>
          <w:sz w:val="24"/>
          <w:szCs w:val="24"/>
        </w:rPr>
        <w:t>Hadda</w:t>
      </w:r>
      <w:proofErr w:type="spellEnd"/>
      <w:r w:rsidR="00CD1E3D" w:rsidRPr="009B6A43">
        <w:rPr>
          <w:rFonts w:ascii="Times New Roman" w:hAnsi="Times New Roman" w:cs="Times New Roman"/>
          <w:sz w:val="24"/>
          <w:szCs w:val="24"/>
        </w:rPr>
        <w:t>/ spotted beetle (</w:t>
      </w:r>
      <w:proofErr w:type="spellStart"/>
      <w:r w:rsidR="00CD1E3D" w:rsidRPr="009B6A43">
        <w:rPr>
          <w:rFonts w:ascii="Times New Roman" w:hAnsi="Times New Roman" w:cs="Times New Roman"/>
          <w:i/>
          <w:sz w:val="24"/>
          <w:szCs w:val="24"/>
        </w:rPr>
        <w:t>Epilachne</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vigintioctopunctata</w:t>
      </w:r>
      <w:proofErr w:type="spellEnd"/>
      <w:r w:rsidR="00CD1E3D" w:rsidRPr="009B6A43">
        <w:rPr>
          <w:rFonts w:ascii="Times New Roman" w:hAnsi="Times New Roman" w:cs="Times New Roman"/>
          <w:sz w:val="24"/>
          <w:szCs w:val="24"/>
        </w:rPr>
        <w:t>), aphid (</w:t>
      </w:r>
      <w:r w:rsidR="00CD1E3D" w:rsidRPr="009B6A43">
        <w:rPr>
          <w:rFonts w:ascii="Times New Roman" w:hAnsi="Times New Roman" w:cs="Times New Roman"/>
          <w:i/>
          <w:sz w:val="24"/>
          <w:szCs w:val="24"/>
        </w:rPr>
        <w:t xml:space="preserve">Aphis </w:t>
      </w:r>
      <w:proofErr w:type="spellStart"/>
      <w:r w:rsidR="00CD1E3D" w:rsidRPr="009B6A43">
        <w:rPr>
          <w:rFonts w:ascii="Times New Roman" w:hAnsi="Times New Roman" w:cs="Times New Roman"/>
          <w:i/>
          <w:sz w:val="24"/>
          <w:szCs w:val="24"/>
        </w:rPr>
        <w:t>gossypii</w:t>
      </w:r>
      <w:proofErr w:type="spellEnd"/>
      <w:r w:rsidR="00CD1E3D" w:rsidRPr="009B6A43">
        <w:rPr>
          <w:rFonts w:ascii="Times New Roman" w:hAnsi="Times New Roman" w:cs="Times New Roman"/>
          <w:sz w:val="24"/>
          <w:szCs w:val="24"/>
        </w:rPr>
        <w:t>), leafhopper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sz w:val="24"/>
          <w:szCs w:val="24"/>
        </w:rPr>
        <w:t>thrips</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Thrips</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tabaci</w:t>
      </w:r>
      <w:proofErr w:type="spellEnd"/>
      <w:r w:rsidR="00CD1E3D" w:rsidRPr="009B6A43">
        <w:rPr>
          <w:rFonts w:ascii="Times New Roman" w:hAnsi="Times New Roman" w:cs="Times New Roman"/>
          <w:sz w:val="24"/>
          <w:szCs w:val="24"/>
        </w:rPr>
        <w:t>), spider mite (</w:t>
      </w:r>
      <w:proofErr w:type="spellStart"/>
      <w:r w:rsidR="00CD1E3D" w:rsidRPr="009B6A43">
        <w:rPr>
          <w:rFonts w:ascii="Times New Roman" w:hAnsi="Times New Roman" w:cs="Times New Roman"/>
          <w:i/>
          <w:sz w:val="24"/>
          <w:szCs w:val="24"/>
        </w:rPr>
        <w:t>Tetranychus</w:t>
      </w:r>
      <w:proofErr w:type="spellEnd"/>
      <w:r w:rsidR="00CD1E3D" w:rsidRPr="009B6A43">
        <w:rPr>
          <w:rFonts w:ascii="Times New Roman" w:hAnsi="Times New Roman" w:cs="Times New Roman"/>
          <w:i/>
          <w:sz w:val="24"/>
          <w:szCs w:val="24"/>
        </w:rPr>
        <w:t xml:space="preserve"> spp</w:t>
      </w:r>
      <w:r w:rsidR="00CD1E3D" w:rsidRPr="009B6A43">
        <w:rPr>
          <w:rFonts w:ascii="Times New Roman" w:hAnsi="Times New Roman" w:cs="Times New Roman"/>
          <w:sz w:val="24"/>
          <w:szCs w:val="24"/>
        </w:rPr>
        <w:t>.) and white fly (</w:t>
      </w:r>
      <w:proofErr w:type="spellStart"/>
      <w:r w:rsidR="00CD1E3D" w:rsidRPr="009B6A43">
        <w:rPr>
          <w:rFonts w:ascii="Times New Roman" w:hAnsi="Times New Roman" w:cs="Times New Roman"/>
          <w:i/>
          <w:sz w:val="24"/>
          <w:szCs w:val="24"/>
        </w:rPr>
        <w:t>Bemisia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tabaci</w:t>
      </w:r>
      <w:proofErr w:type="spellEnd"/>
      <w:r w:rsidR="00CD1E3D" w:rsidRPr="009B6A43">
        <w:rPr>
          <w:rFonts w:ascii="Times New Roman" w:hAnsi="Times New Roman" w:cs="Times New Roman"/>
          <w:sz w:val="24"/>
          <w:szCs w:val="24"/>
        </w:rPr>
        <w:t xml:space="preserve">) are the important pests of eggplant </w:t>
      </w:r>
      <w:r w:rsidR="00EF6E34">
        <w:rPr>
          <w:rFonts w:ascii="Times New Roman" w:hAnsi="Times New Roman" w:cs="Times New Roman"/>
          <w:sz w:val="24"/>
          <w:szCs w:val="24"/>
        </w:rPr>
        <w:t xml:space="preserve">that </w:t>
      </w:r>
      <w:r w:rsidR="00CD1E3D" w:rsidRPr="009B6A43">
        <w:rPr>
          <w:rFonts w:ascii="Times New Roman" w:hAnsi="Times New Roman" w:cs="Times New Roman"/>
          <w:sz w:val="24"/>
          <w:szCs w:val="24"/>
        </w:rPr>
        <w:t xml:space="preserve">causes heavy damage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1999).</w:t>
      </w:r>
      <w:r w:rsidR="00CD1E3D" w:rsidRPr="009B6A43">
        <w:rPr>
          <w:rFonts w:ascii="Times New Roman" w:hAnsi="Times New Roman" w:cs="Times New Roman"/>
          <w:sz w:val="24"/>
          <w:szCs w:val="24"/>
        </w:rPr>
        <w:t xml:space="preserve"> </w:t>
      </w:r>
      <w:r w:rsidR="006940A9">
        <w:rPr>
          <w:rFonts w:ascii="Times New Roman" w:hAnsi="Times New Roman" w:cs="Times New Roman"/>
          <w:sz w:val="24"/>
          <w:szCs w:val="24"/>
        </w:rPr>
        <w:t>Aphid</w:t>
      </w:r>
      <w:r w:rsidR="00CD1E3D" w:rsidRPr="009B6A43">
        <w:rPr>
          <w:rFonts w:ascii="Times New Roman" w:hAnsi="Times New Roman" w:cs="Times New Roman"/>
          <w:sz w:val="24"/>
          <w:szCs w:val="24"/>
        </w:rPr>
        <w:t xml:space="preserve"> population </w:t>
      </w:r>
      <w:r w:rsidR="00C9017F">
        <w:rPr>
          <w:rFonts w:ascii="Times New Roman" w:hAnsi="Times New Roman" w:cs="Times New Roman"/>
          <w:sz w:val="24"/>
          <w:szCs w:val="24"/>
        </w:rPr>
        <w:t>causes heavy</w:t>
      </w:r>
      <w:r w:rsidR="006940A9">
        <w:rPr>
          <w:rFonts w:ascii="Times New Roman" w:hAnsi="Times New Roman" w:cs="Times New Roman"/>
          <w:sz w:val="24"/>
          <w:szCs w:val="24"/>
        </w:rPr>
        <w:t xml:space="preserve"> damage and limits the production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2015</w:t>
      </w:r>
      <w:r w:rsidR="00BC49F6">
        <w:rPr>
          <w:rFonts w:ascii="Times New Roman" w:hAnsi="Times New Roman" w:cs="Times New Roman"/>
          <w:color w:val="0070C0"/>
          <w:sz w:val="24"/>
          <w:szCs w:val="24"/>
        </w:rPr>
        <w:t xml:space="preserve">;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2017</w:t>
      </w:r>
      <w:r w:rsidR="00CD1E3D" w:rsidRPr="00715AA9">
        <w:rPr>
          <w:rFonts w:ascii="Times New Roman" w:hAnsi="Times New Roman" w:cs="Times New Roman"/>
          <w:color w:val="0070C0"/>
          <w:sz w:val="24"/>
          <w:szCs w:val="24"/>
        </w:rPr>
        <w:t>).</w:t>
      </w:r>
      <w:r w:rsidR="00CD1E3D" w:rsidRPr="009B6A43">
        <w:rPr>
          <w:rFonts w:ascii="Times New Roman" w:hAnsi="Times New Roman" w:cs="Times New Roman"/>
          <w:sz w:val="24"/>
          <w:szCs w:val="24"/>
        </w:rPr>
        <w:t xml:space="preserve"> </w:t>
      </w:r>
      <w:proofErr w:type="spellStart"/>
      <w:proofErr w:type="gramStart"/>
      <w:r w:rsidR="00BE326C" w:rsidRPr="008035D6">
        <w:rPr>
          <w:rFonts w:ascii="Times New Roman" w:hAnsi="Times New Roman" w:cs="Times New Roman"/>
          <w:color w:val="0070C0"/>
          <w:sz w:val="24"/>
          <w:szCs w:val="24"/>
        </w:rPr>
        <w:t>Bala</w:t>
      </w:r>
      <w:proofErr w:type="spellEnd"/>
      <w:r w:rsidR="00BE326C" w:rsidRPr="008035D6">
        <w:rPr>
          <w:rFonts w:ascii="Times New Roman" w:hAnsi="Times New Roman" w:cs="Times New Roman"/>
          <w:color w:val="0070C0"/>
          <w:sz w:val="24"/>
          <w:szCs w:val="24"/>
        </w:rPr>
        <w:t xml:space="preserve"> </w:t>
      </w:r>
      <w:r w:rsidR="00BE326C" w:rsidRPr="008035D6">
        <w:rPr>
          <w:rFonts w:ascii="Times New Roman" w:hAnsi="Times New Roman" w:cs="Times New Roman"/>
          <w:i/>
          <w:color w:val="0070C0"/>
          <w:sz w:val="24"/>
          <w:szCs w:val="24"/>
        </w:rPr>
        <w:t>et.al.</w:t>
      </w:r>
      <w:proofErr w:type="gramEnd"/>
      <w:r w:rsidR="00BE326C" w:rsidRPr="008035D6">
        <w:rPr>
          <w:rFonts w:ascii="Times New Roman" w:hAnsi="Times New Roman" w:cs="Times New Roman"/>
          <w:color w:val="0070C0"/>
          <w:sz w:val="24"/>
          <w:szCs w:val="24"/>
        </w:rPr>
        <w:t xml:space="preserve"> (2015</w:t>
      </w:r>
      <w:r w:rsidR="00BC49F6">
        <w:rPr>
          <w:rFonts w:ascii="Times New Roman" w:hAnsi="Times New Roman" w:cs="Times New Roman"/>
          <w:color w:val="0070C0"/>
          <w:sz w:val="24"/>
          <w:szCs w:val="24"/>
        </w:rPr>
        <w:t xml:space="preserve">) and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xml:space="preserve"> (2019</w:t>
      </w:r>
      <w:r w:rsidR="00BE326C">
        <w:rPr>
          <w:rFonts w:ascii="Times New Roman" w:hAnsi="Times New Roman" w:cs="Times New Roman"/>
          <w:sz w:val="24"/>
          <w:szCs w:val="24"/>
        </w:rPr>
        <w:t>) reported that mite causes heavy damage to garlic crop</w:t>
      </w:r>
      <w:r w:rsidR="00BC49F6">
        <w:rPr>
          <w:rFonts w:ascii="Times New Roman" w:hAnsi="Times New Roman" w:cs="Times New Roman"/>
          <w:sz w:val="24"/>
          <w:szCs w:val="24"/>
        </w:rPr>
        <w:t xml:space="preserve"> and </w:t>
      </w:r>
      <w:proofErr w:type="spellStart"/>
      <w:r w:rsidR="00BC49F6">
        <w:rPr>
          <w:rFonts w:ascii="Times New Roman" w:hAnsi="Times New Roman" w:cs="Times New Roman"/>
          <w:sz w:val="24"/>
          <w:szCs w:val="24"/>
        </w:rPr>
        <w:t>brinjal</w:t>
      </w:r>
      <w:proofErr w:type="spellEnd"/>
      <w:r w:rsidR="00BE326C">
        <w:rPr>
          <w:rFonts w:ascii="Times New Roman" w:hAnsi="Times New Roman" w:cs="Times New Roman"/>
          <w:sz w:val="24"/>
          <w:szCs w:val="24"/>
        </w:rPr>
        <w:t>.</w:t>
      </w:r>
      <w:r w:rsidR="00C9017F">
        <w:rPr>
          <w:rFonts w:ascii="Times New Roman" w:hAnsi="Times New Roman" w:cs="Times New Roman"/>
          <w:sz w:val="24"/>
          <w:szCs w:val="24"/>
        </w:rPr>
        <w:t xml:space="preserve"> Heavy</w:t>
      </w:r>
      <w:r w:rsidR="00CD1E3D" w:rsidRPr="009B6A43">
        <w:rPr>
          <w:rFonts w:ascii="Times New Roman" w:hAnsi="Times New Roman" w:cs="Times New Roman"/>
          <w:sz w:val="24"/>
          <w:szCs w:val="24"/>
        </w:rPr>
        <w:t xml:space="preserve"> incidence of the spotted beetle </w:t>
      </w:r>
      <w:r w:rsidR="003D2AC2">
        <w:rPr>
          <w:rFonts w:ascii="Times New Roman" w:hAnsi="Times New Roman" w:cs="Times New Roman"/>
          <w:sz w:val="24"/>
          <w:szCs w:val="24"/>
        </w:rPr>
        <w:t>is</w:t>
      </w:r>
      <w:r w:rsidR="00CD1E3D" w:rsidRPr="009B6A43">
        <w:rPr>
          <w:rFonts w:ascii="Times New Roman" w:hAnsi="Times New Roman" w:cs="Times New Roman"/>
          <w:sz w:val="24"/>
          <w:szCs w:val="24"/>
        </w:rPr>
        <w:t xml:space="preserve"> reported </w:t>
      </w:r>
      <w:r w:rsidR="003D2AC2">
        <w:rPr>
          <w:rFonts w:ascii="Times New Roman" w:hAnsi="Times New Roman" w:cs="Times New Roman"/>
          <w:sz w:val="24"/>
          <w:szCs w:val="24"/>
        </w:rPr>
        <w:t>in the</w:t>
      </w:r>
      <w:r w:rsidR="00CD1E3D" w:rsidRPr="009B6A43">
        <w:rPr>
          <w:rFonts w:ascii="Times New Roman" w:hAnsi="Times New Roman" w:cs="Times New Roman"/>
          <w:sz w:val="24"/>
          <w:szCs w:val="24"/>
        </w:rPr>
        <w:t xml:space="preserve"> temperature range of 24-31°C and relative humidity 58-75% </w:t>
      </w:r>
      <w:r w:rsidR="003D2AC2">
        <w:rPr>
          <w:rFonts w:ascii="Times New Roman" w:hAnsi="Times New Roman" w:cs="Times New Roman"/>
          <w:sz w:val="24"/>
          <w:szCs w:val="24"/>
        </w:rPr>
        <w:t>Relative Humidity</w:t>
      </w:r>
      <w:r w:rsidR="00CD1E3D" w:rsidRPr="009B6A43">
        <w:rPr>
          <w:rFonts w:ascii="Times New Roman" w:hAnsi="Times New Roman" w:cs="Times New Roman"/>
          <w:sz w:val="24"/>
          <w:szCs w:val="24"/>
        </w:rPr>
        <w:t xml:space="preserve"> </w:t>
      </w:r>
      <w:r w:rsidR="003D2AC2">
        <w:rPr>
          <w:rFonts w:ascii="Times New Roman" w:hAnsi="Times New Roman" w:cs="Times New Roman"/>
          <w:sz w:val="24"/>
          <w:szCs w:val="24"/>
        </w:rPr>
        <w:t>at</w:t>
      </w:r>
      <w:r w:rsidR="00CD1E3D" w:rsidRPr="009B6A43">
        <w:rPr>
          <w:rFonts w:ascii="Times New Roman" w:hAnsi="Times New Roman" w:cs="Times New Roman"/>
          <w:sz w:val="24"/>
          <w:szCs w:val="24"/>
        </w:rPr>
        <w:t xml:space="preserve"> the field</w:t>
      </w:r>
      <w:r w:rsidR="003D2AC2">
        <w:rPr>
          <w:rFonts w:ascii="Times New Roman" w:hAnsi="Times New Roman" w:cs="Times New Roman"/>
          <w:sz w:val="24"/>
          <w:szCs w:val="24"/>
        </w:rPr>
        <w:t xml:space="preserve"> condition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2356F4" w:rsidRPr="00715AA9">
        <w:rPr>
          <w:rFonts w:ascii="Times New Roman" w:hAnsi="Times New Roman" w:cs="Times New Roman"/>
          <w:color w:val="0070C0"/>
          <w:sz w:val="24"/>
          <w:szCs w:val="24"/>
        </w:rPr>
        <w:fldChar w:fldCharType="begin"/>
      </w:r>
      <w:r w:rsidR="00CD1E3D" w:rsidRPr="00715AA9">
        <w:rPr>
          <w:rFonts w:ascii="Times New Roman" w:hAnsi="Times New Roman" w:cs="Times New Roman"/>
          <w:color w:val="0070C0"/>
          <w:sz w:val="24"/>
          <w:szCs w:val="24"/>
        </w:rPr>
        <w:instrText xml:space="preserve"> HYPERLINK "http://scialert.net/fulltext/?doi=pjbs.2013.991.997&amp;org=11" \l "1025591_ja" </w:instrText>
      </w:r>
      <w:r w:rsidR="002356F4" w:rsidRPr="00715AA9">
        <w:rPr>
          <w:rFonts w:ascii="Times New Roman" w:hAnsi="Times New Roman" w:cs="Times New Roman"/>
          <w:color w:val="0070C0"/>
          <w:sz w:val="24"/>
          <w:szCs w:val="24"/>
        </w:rPr>
        <w:fldChar w:fldCharType="separate"/>
      </w:r>
      <w:r w:rsidR="00CD1E3D" w:rsidRPr="00715AA9">
        <w:rPr>
          <w:rStyle w:val="Hyperlink"/>
          <w:rFonts w:ascii="Times New Roman" w:hAnsi="Times New Roman" w:cs="Times New Roman"/>
          <w:color w:val="0070C0"/>
          <w:sz w:val="24"/>
          <w:szCs w:val="24"/>
          <w:u w:val="none"/>
        </w:rPr>
        <w:t>Ramzan</w:t>
      </w:r>
      <w:proofErr w:type="spellEnd"/>
      <w:r w:rsidR="00CD1E3D" w:rsidRPr="00715AA9">
        <w:rPr>
          <w:rStyle w:val="apple-converted-space"/>
          <w:rFonts w:ascii="Times New Roman" w:hAnsi="Times New Roman" w:cs="Times New Roman"/>
          <w:color w:val="0070C0"/>
          <w:sz w:val="24"/>
          <w:szCs w:val="24"/>
        </w:rPr>
        <w:t> </w:t>
      </w:r>
      <w:r w:rsidR="00CD1E3D" w:rsidRPr="00715AA9">
        <w:rPr>
          <w:rStyle w:val="Hyperlink"/>
          <w:rFonts w:ascii="Times New Roman" w:hAnsi="Times New Roman" w:cs="Times New Roman"/>
          <w:i/>
          <w:iCs/>
          <w:color w:val="0070C0"/>
          <w:sz w:val="24"/>
          <w:szCs w:val="24"/>
          <w:u w:val="none"/>
        </w:rPr>
        <w:t>et al</w:t>
      </w:r>
      <w:r w:rsidR="00CD1E3D" w:rsidRPr="00715AA9">
        <w:rPr>
          <w:rStyle w:val="Hyperlink"/>
          <w:rFonts w:ascii="Times New Roman" w:hAnsi="Times New Roman" w:cs="Times New Roman"/>
          <w:color w:val="0070C0"/>
          <w:sz w:val="24"/>
          <w:szCs w:val="24"/>
          <w:u w:val="none"/>
        </w:rPr>
        <w:t>., 1990</w:t>
      </w:r>
      <w:r w:rsidR="002356F4" w:rsidRPr="00715AA9">
        <w:rPr>
          <w:rFonts w:ascii="Times New Roman" w:hAnsi="Times New Roman" w:cs="Times New Roman"/>
          <w:color w:val="0070C0"/>
          <w:sz w:val="24"/>
          <w:szCs w:val="24"/>
        </w:rPr>
        <w:fldChar w:fldCharType="end"/>
      </w:r>
      <w:r w:rsidR="00CD1E3D" w:rsidRPr="00715AA9">
        <w:rPr>
          <w:rFonts w:ascii="Times New Roman" w:hAnsi="Times New Roman" w:cs="Times New Roman"/>
          <w:color w:val="0070C0"/>
          <w:sz w:val="24"/>
          <w:szCs w:val="24"/>
        </w:rPr>
        <w:t xml:space="preserve">; </w:t>
      </w:r>
      <w:hyperlink r:id="rId5" w:anchor="1035759_ja" w:history="1">
        <w:proofErr w:type="spellStart"/>
        <w:r w:rsidR="00CD1E3D" w:rsidRPr="00715AA9">
          <w:rPr>
            <w:rStyle w:val="Hyperlink"/>
            <w:rFonts w:ascii="Times New Roman" w:hAnsi="Times New Roman" w:cs="Times New Roman"/>
            <w:color w:val="0070C0"/>
            <w:sz w:val="24"/>
            <w:szCs w:val="24"/>
            <w:u w:val="none"/>
          </w:rPr>
          <w:t>Ghosh</w:t>
        </w:r>
        <w:proofErr w:type="spellEnd"/>
        <w:r w:rsidR="00CD1E3D" w:rsidRPr="00715AA9">
          <w:rPr>
            <w:rStyle w:val="Hyperlink"/>
            <w:rFonts w:ascii="Times New Roman" w:hAnsi="Times New Roman" w:cs="Times New Roman"/>
            <w:color w:val="0070C0"/>
            <w:sz w:val="24"/>
            <w:szCs w:val="24"/>
            <w:u w:val="none"/>
          </w:rPr>
          <w:t xml:space="preserve"> and </w:t>
        </w:r>
        <w:proofErr w:type="spellStart"/>
        <w:r w:rsidR="00CD1E3D" w:rsidRPr="00715AA9">
          <w:rPr>
            <w:rStyle w:val="Hyperlink"/>
            <w:rFonts w:ascii="Times New Roman" w:hAnsi="Times New Roman" w:cs="Times New Roman"/>
            <w:color w:val="0070C0"/>
            <w:sz w:val="24"/>
            <w:szCs w:val="24"/>
            <w:u w:val="none"/>
          </w:rPr>
          <w:t>Senapati</w:t>
        </w:r>
        <w:proofErr w:type="spellEnd"/>
        <w:r w:rsidR="00CD1E3D" w:rsidRPr="00715AA9">
          <w:rPr>
            <w:rStyle w:val="Hyperlink"/>
            <w:rFonts w:ascii="Times New Roman" w:hAnsi="Times New Roman" w:cs="Times New Roman"/>
            <w:color w:val="0070C0"/>
            <w:sz w:val="24"/>
            <w:szCs w:val="24"/>
            <w:u w:val="none"/>
          </w:rPr>
          <w:t>, 2001</w:t>
        </w:r>
      </w:hyperlink>
      <w:r w:rsidR="00CD1E3D" w:rsidRPr="00715AA9">
        <w:rPr>
          <w:rFonts w:ascii="Times New Roman" w:hAnsi="Times New Roman" w:cs="Times New Roman"/>
          <w:color w:val="0070C0"/>
          <w:sz w:val="24"/>
          <w:szCs w:val="24"/>
        </w:rPr>
        <w:t xml:space="preserve"> b.). </w:t>
      </w:r>
      <w:r w:rsidR="00CD1E3D" w:rsidRPr="009B6A43">
        <w:rPr>
          <w:rFonts w:ascii="Times New Roman" w:hAnsi="Times New Roman" w:cs="Times New Roman"/>
          <w:sz w:val="24"/>
          <w:szCs w:val="24"/>
        </w:rPr>
        <w:t xml:space="preserve">The important pests cause damage to tomato crop is </w:t>
      </w:r>
      <w:r w:rsidR="00CD1E3D" w:rsidRPr="009B6A43">
        <w:rPr>
          <w:rFonts w:ascii="Times New Roman" w:hAnsi="Times New Roman" w:cs="Times New Roman"/>
          <w:color w:val="000000"/>
          <w:sz w:val="24"/>
          <w:szCs w:val="24"/>
        </w:rPr>
        <w:t>aphid (</w:t>
      </w:r>
      <w:r w:rsidR="00CD1E3D" w:rsidRPr="009B6A43">
        <w:rPr>
          <w:rFonts w:ascii="Times New Roman" w:hAnsi="Times New Roman" w:cs="Times New Roman"/>
          <w:i/>
          <w:color w:val="000000"/>
          <w:sz w:val="24"/>
          <w:szCs w:val="24"/>
        </w:rPr>
        <w:t xml:space="preserve">Aphis </w:t>
      </w:r>
      <w:proofErr w:type="spellStart"/>
      <w:r w:rsidR="00CD1E3D" w:rsidRPr="009B6A43">
        <w:rPr>
          <w:rFonts w:ascii="Times New Roman" w:hAnsi="Times New Roman" w:cs="Times New Roman"/>
          <w:i/>
          <w:color w:val="000000"/>
          <w:sz w:val="24"/>
          <w:szCs w:val="24"/>
        </w:rPr>
        <w:t>gossypii</w:t>
      </w:r>
      <w:proofErr w:type="spellEnd"/>
      <w:r w:rsidR="00CD1E3D" w:rsidRPr="009B6A43">
        <w:rPr>
          <w:rFonts w:ascii="Times New Roman" w:hAnsi="Times New Roman" w:cs="Times New Roman"/>
          <w:i/>
          <w:color w:val="000000"/>
          <w:sz w:val="24"/>
          <w:szCs w:val="24"/>
        </w:rPr>
        <w:t xml:space="preserve">), </w:t>
      </w:r>
      <w:r w:rsidR="00CD1E3D" w:rsidRPr="009B6A43">
        <w:rPr>
          <w:rFonts w:ascii="Times New Roman" w:hAnsi="Times New Roman" w:cs="Times New Roman"/>
          <w:color w:val="000000"/>
          <w:sz w:val="24"/>
          <w:szCs w:val="24"/>
        </w:rPr>
        <w:t>whitefly (</w:t>
      </w:r>
      <w:proofErr w:type="spellStart"/>
      <w:r w:rsidR="00CD1E3D" w:rsidRPr="009B6A43">
        <w:rPr>
          <w:rFonts w:ascii="Times New Roman" w:hAnsi="Times New Roman" w:cs="Times New Roman"/>
          <w:i/>
          <w:color w:val="000000"/>
          <w:sz w:val="24"/>
          <w:szCs w:val="24"/>
        </w:rPr>
        <w:t>Bemesia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i/>
          <w:color w:val="000000"/>
          <w:sz w:val="24"/>
          <w:szCs w:val="24"/>
        </w:rPr>
        <w:t>),</w:t>
      </w:r>
      <w:r w:rsidR="00CD1E3D" w:rsidRPr="009B6A43">
        <w:rPr>
          <w:rFonts w:ascii="Times New Roman" w:hAnsi="Times New Roman" w:cs="Times New Roman"/>
          <w:color w:val="000000"/>
          <w:sz w:val="24"/>
          <w:szCs w:val="24"/>
        </w:rPr>
        <w:t xml:space="preserve"> leaf miner</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Lyriomyza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triflii</w:t>
      </w:r>
      <w:proofErr w:type="spell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proofErr w:type="gram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color w:val="000000"/>
          <w:sz w:val="24"/>
          <w:szCs w:val="24"/>
        </w:rPr>
        <w:t xml:space="preserve"> )</w:t>
      </w:r>
      <w:proofErr w:type="gram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Jassid</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Empoasca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binotata</w:t>
      </w:r>
      <w:proofErr w:type="spellEnd"/>
      <w:r w:rsidR="00CD1E3D" w:rsidRPr="009B6A43">
        <w:rPr>
          <w:rFonts w:ascii="Times New Roman" w:hAnsi="Times New Roman" w:cs="Times New Roman"/>
          <w:color w:val="000000"/>
          <w:sz w:val="24"/>
          <w:szCs w:val="24"/>
        </w:rPr>
        <w:t xml:space="preserve"> ), Flea beetle</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Phyllotreta</w:t>
      </w:r>
      <w:proofErr w:type="spellEnd"/>
      <w:r w:rsidR="00CD1E3D" w:rsidRPr="009B6A43">
        <w:rPr>
          <w:rFonts w:ascii="Times New Roman" w:hAnsi="Times New Roman" w:cs="Times New Roman"/>
          <w:color w:val="000000"/>
          <w:sz w:val="24"/>
          <w:szCs w:val="24"/>
        </w:rPr>
        <w:t xml:space="preserve"> </w:t>
      </w:r>
      <w:r w:rsidR="00CD1E3D" w:rsidRPr="009B6A43">
        <w:rPr>
          <w:rFonts w:ascii="Times New Roman" w:hAnsi="Times New Roman" w:cs="Times New Roman"/>
          <w:i/>
          <w:color w:val="000000"/>
          <w:sz w:val="24"/>
          <w:szCs w:val="24"/>
        </w:rPr>
        <w:t xml:space="preserve">spp.)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Laskar</w:t>
      </w:r>
      <w:proofErr w:type="spellEnd"/>
      <w:r w:rsidR="00CD1E3D" w:rsidRPr="00715AA9">
        <w:rPr>
          <w:rFonts w:ascii="Times New Roman" w:hAnsi="Times New Roman" w:cs="Times New Roman"/>
          <w:color w:val="0070C0"/>
          <w:sz w:val="24"/>
          <w:szCs w:val="24"/>
        </w:rPr>
        <w:t xml:space="preserve"> and </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xml:space="preserve">, 2005;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lastRenderedPageBreak/>
        <w:t>2014;</w:t>
      </w:r>
      <w:r w:rsidR="00CD1E3D" w:rsidRPr="00715AA9">
        <w:rPr>
          <w:rFonts w:ascii="Times New Roman" w:hAnsi="Times New Roman" w:cs="Times New Roman"/>
          <w:i/>
          <w:color w:val="0070C0"/>
          <w:sz w:val="24"/>
          <w:szCs w:val="24"/>
        </w:rPr>
        <w:t xml:space="preserve">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2016;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2017; </w:t>
      </w:r>
      <w:proofErr w:type="spellStart"/>
      <w:r w:rsidR="00CD1E3D" w:rsidRPr="00715AA9">
        <w:rPr>
          <w:rFonts w:ascii="Times New Roman" w:hAnsi="Times New Roman" w:cs="Times New Roman"/>
          <w:color w:val="0070C0"/>
          <w:sz w:val="24"/>
          <w:szCs w:val="24"/>
        </w:rPr>
        <w:t>Thakoor</w:t>
      </w:r>
      <w:proofErr w:type="spellEnd"/>
      <w:r w:rsidR="00CD1E3D" w:rsidRPr="00715AA9">
        <w:rPr>
          <w:rFonts w:ascii="Times New Roman" w:hAnsi="Times New Roman" w:cs="Times New Roman"/>
          <w:color w:val="0070C0"/>
          <w:sz w:val="24"/>
          <w:szCs w:val="24"/>
        </w:rPr>
        <w:t xml:space="preserve"> </w:t>
      </w:r>
      <w:r w:rsidR="00CD1E3D" w:rsidRPr="00715AA9">
        <w:rPr>
          <w:rFonts w:ascii="Times New Roman" w:hAnsi="Times New Roman" w:cs="Times New Roman"/>
          <w:i/>
          <w:color w:val="0070C0"/>
          <w:sz w:val="24"/>
          <w:szCs w:val="24"/>
        </w:rPr>
        <w:t>et.al</w:t>
      </w:r>
      <w:r w:rsidR="00CD1E3D" w:rsidRPr="00715AA9">
        <w:rPr>
          <w:rFonts w:ascii="Times New Roman" w:hAnsi="Times New Roman" w:cs="Times New Roman"/>
          <w:color w:val="0070C0"/>
          <w:sz w:val="24"/>
          <w:szCs w:val="24"/>
        </w:rPr>
        <w:t>., 2019).</w:t>
      </w:r>
      <w:r w:rsidR="00CD1E3D" w:rsidRPr="009B6A43">
        <w:rPr>
          <w:rFonts w:ascii="Times New Roman" w:hAnsi="Times New Roman" w:cs="Times New Roman"/>
          <w:color w:val="000000"/>
          <w:sz w:val="24"/>
          <w:szCs w:val="24"/>
        </w:rPr>
        <w:t xml:space="preserve"> Important pest of </w:t>
      </w:r>
      <w:proofErr w:type="spellStart"/>
      <w:r w:rsidR="00CD1E3D" w:rsidRPr="009B6A43">
        <w:rPr>
          <w:rFonts w:ascii="Times New Roman" w:hAnsi="Times New Roman" w:cs="Times New Roman"/>
          <w:color w:val="000000"/>
          <w:sz w:val="24"/>
          <w:szCs w:val="24"/>
        </w:rPr>
        <w:t>ladysfinger</w:t>
      </w:r>
      <w:proofErr w:type="spellEnd"/>
      <w:r w:rsidR="00CD1E3D" w:rsidRPr="009B6A43">
        <w:rPr>
          <w:rFonts w:ascii="Times New Roman" w:hAnsi="Times New Roman" w:cs="Times New Roman"/>
          <w:color w:val="000000"/>
          <w:sz w:val="24"/>
          <w:szCs w:val="24"/>
        </w:rPr>
        <w:t xml:space="preserve"> are aphid</w:t>
      </w:r>
      <w:r w:rsidR="00CD1E3D" w:rsidRPr="009B6A43">
        <w:rPr>
          <w:rFonts w:ascii="Times New Roman" w:hAnsi="Times New Roman" w:cs="Times New Roman"/>
          <w:sz w:val="24"/>
          <w:szCs w:val="24"/>
        </w:rPr>
        <w:t xml:space="preserve"> (</w:t>
      </w:r>
      <w:r w:rsidR="00CD1E3D" w:rsidRPr="009B6A43">
        <w:rPr>
          <w:rFonts w:ascii="Times New Roman" w:hAnsi="Times New Roman" w:cs="Times New Roman"/>
          <w:i/>
          <w:sz w:val="24"/>
          <w:szCs w:val="24"/>
        </w:rPr>
        <w:t xml:space="preserve">Aphis </w:t>
      </w:r>
      <w:proofErr w:type="spellStart"/>
      <w:r w:rsidR="00CD1E3D" w:rsidRPr="009B6A43">
        <w:rPr>
          <w:rFonts w:ascii="Times New Roman" w:hAnsi="Times New Roman" w:cs="Times New Roman"/>
          <w:i/>
          <w:sz w:val="24"/>
          <w:szCs w:val="24"/>
        </w:rPr>
        <w:t>gossypii</w:t>
      </w:r>
      <w:proofErr w:type="spellEnd"/>
      <w:r w:rsidR="00CD1E3D" w:rsidRPr="009B6A43">
        <w:rPr>
          <w:rFonts w:ascii="Times New Roman" w:hAnsi="Times New Roman" w:cs="Times New Roman"/>
          <w:sz w:val="24"/>
          <w:szCs w:val="24"/>
        </w:rPr>
        <w:t>),</w:t>
      </w:r>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sz w:val="24"/>
          <w:szCs w:val="24"/>
        </w:rPr>
        <w:t>Iassid</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biguttuka</w:t>
      </w:r>
      <w:proofErr w:type="spellEnd"/>
      <w:r w:rsidR="00CD1E3D" w:rsidRPr="009B6A43">
        <w:rPr>
          <w:rFonts w:ascii="Times New Roman" w:hAnsi="Times New Roman" w:cs="Times New Roman"/>
          <w:sz w:val="24"/>
          <w:szCs w:val="24"/>
        </w:rPr>
        <w:t xml:space="preserve"> Ishida),</w:t>
      </w:r>
      <w:r w:rsidR="00CD1E3D" w:rsidRPr="009B6A43">
        <w:rPr>
          <w:rFonts w:ascii="Times New Roman" w:hAnsi="Times New Roman" w:cs="Times New Roman"/>
          <w:color w:val="000000"/>
          <w:sz w:val="24"/>
          <w:szCs w:val="24"/>
        </w:rPr>
        <w:t xml:space="preserve">   whitefly (</w:t>
      </w:r>
      <w:proofErr w:type="spellStart"/>
      <w:r w:rsidR="00CD1E3D" w:rsidRPr="009B6A43">
        <w:rPr>
          <w:rFonts w:ascii="Times New Roman" w:hAnsi="Times New Roman" w:cs="Times New Roman"/>
          <w:i/>
          <w:color w:val="000000"/>
          <w:sz w:val="24"/>
          <w:szCs w:val="24"/>
        </w:rPr>
        <w:t>Bemisia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color w:val="000000"/>
          <w:sz w:val="24"/>
          <w:szCs w:val="24"/>
        </w:rPr>
        <w:t xml:space="preserve">), different species of flee beetle and </w:t>
      </w:r>
      <w:r w:rsidR="00CD1E3D" w:rsidRPr="009B6A43">
        <w:rPr>
          <w:rFonts w:ascii="Times New Roman" w:hAnsi="Times New Roman" w:cs="Times New Roman"/>
          <w:bCs/>
          <w:sz w:val="24"/>
          <w:szCs w:val="24"/>
        </w:rPr>
        <w:t>red spider mite (</w:t>
      </w:r>
      <w:proofErr w:type="spellStart"/>
      <w:r w:rsidR="00CD1E3D" w:rsidRPr="009B6A43">
        <w:rPr>
          <w:rFonts w:ascii="Times New Roman" w:hAnsi="Times New Roman" w:cs="Times New Roman"/>
          <w:bCs/>
          <w:i/>
          <w:sz w:val="24"/>
          <w:szCs w:val="24"/>
        </w:rPr>
        <w:t>Tetranychus</w:t>
      </w:r>
      <w:proofErr w:type="spellEnd"/>
      <w:r w:rsidR="00CD1E3D" w:rsidRPr="009B6A43">
        <w:rPr>
          <w:rFonts w:ascii="Times New Roman" w:hAnsi="Times New Roman" w:cs="Times New Roman"/>
          <w:bCs/>
          <w:i/>
          <w:sz w:val="24"/>
          <w:szCs w:val="24"/>
        </w:rPr>
        <w:t xml:space="preserve"> </w:t>
      </w:r>
      <w:proofErr w:type="spellStart"/>
      <w:r w:rsidR="00CD1E3D" w:rsidRPr="009B6A43">
        <w:rPr>
          <w:rFonts w:ascii="Times New Roman" w:hAnsi="Times New Roman" w:cs="Times New Roman"/>
          <w:bCs/>
          <w:i/>
          <w:sz w:val="24"/>
          <w:szCs w:val="24"/>
        </w:rPr>
        <w:t>urticae</w:t>
      </w:r>
      <w:proofErr w:type="spellEnd"/>
      <w:r w:rsidR="00CD1E3D" w:rsidRPr="009B6A43">
        <w:rPr>
          <w:rFonts w:ascii="Times New Roman" w:hAnsi="Times New Roman" w:cs="Times New Roman"/>
          <w:bCs/>
          <w:sz w:val="24"/>
          <w:szCs w:val="24"/>
        </w:rPr>
        <w:t xml:space="preserve">) </w:t>
      </w:r>
      <w:r w:rsidR="00CD1E3D" w:rsidRPr="00715AA9">
        <w:rPr>
          <w:rFonts w:ascii="Times New Roman" w:hAnsi="Times New Roman" w:cs="Times New Roman"/>
          <w:bCs/>
          <w:color w:val="0070C0"/>
          <w:sz w:val="24"/>
          <w:szCs w:val="24"/>
        </w:rPr>
        <w:t>(</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a</w:t>
      </w:r>
      <w:r w:rsidR="00CD1E3D" w:rsidRPr="00715AA9">
        <w:rPr>
          <w:rFonts w:ascii="Times New Roman" w:hAnsi="Times New Roman" w:cs="Times New Roman"/>
          <w:bCs/>
          <w:color w:val="0070C0"/>
          <w:sz w:val="24"/>
          <w:szCs w:val="24"/>
        </w:rPr>
        <w:t xml:space="preserve">;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b</w:t>
      </w:r>
      <w:r w:rsidR="00CD1E3D" w:rsidRPr="00715AA9">
        <w:rPr>
          <w:rFonts w:ascii="Times New Roman" w:hAnsi="Times New Roman" w:cs="Times New Roman"/>
          <w:bCs/>
          <w:color w:val="0070C0"/>
          <w:sz w:val="24"/>
          <w:szCs w:val="24"/>
        </w:rPr>
        <w:t xml:space="preserve">; Das </w:t>
      </w:r>
      <w:proofErr w:type="gramStart"/>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w:t>
      </w:r>
      <w:proofErr w:type="gramEnd"/>
      <w:r w:rsidR="00CD1E3D" w:rsidRPr="00715AA9">
        <w:rPr>
          <w:rFonts w:ascii="Times New Roman" w:hAnsi="Times New Roman" w:cs="Times New Roman"/>
          <w:bCs/>
          <w:color w:val="0070C0"/>
          <w:sz w:val="24"/>
          <w:szCs w:val="24"/>
        </w:rPr>
        <w:t xml:space="preserve"> 2010;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2013;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 2013).</w:t>
      </w:r>
      <w:r w:rsidR="00E26122">
        <w:rPr>
          <w:rFonts w:ascii="Times New Roman" w:hAnsi="Times New Roman" w:cs="Times New Roman"/>
          <w:bCs/>
          <w:sz w:val="24"/>
          <w:szCs w:val="24"/>
        </w:rPr>
        <w:t xml:space="preserve"> </w:t>
      </w:r>
      <w:hyperlink r:id="rId6" w:anchor="1035759_ja" w:history="1">
        <w:proofErr w:type="spellStart"/>
        <w:r w:rsidR="009B6A43" w:rsidRPr="00715AA9">
          <w:rPr>
            <w:rStyle w:val="Hyperlink"/>
            <w:rFonts w:ascii="Times New Roman" w:hAnsi="Times New Roman" w:cs="Times New Roman"/>
            <w:color w:val="0070C0"/>
            <w:sz w:val="24"/>
            <w:szCs w:val="24"/>
            <w:u w:val="none"/>
          </w:rPr>
          <w:t>Ghosh</w:t>
        </w:r>
        <w:proofErr w:type="spellEnd"/>
        <w:r w:rsidR="009B6A43" w:rsidRPr="00715AA9">
          <w:rPr>
            <w:rStyle w:val="Hyperlink"/>
            <w:rFonts w:ascii="Times New Roman" w:hAnsi="Times New Roman" w:cs="Times New Roman"/>
            <w:color w:val="0070C0"/>
            <w:sz w:val="24"/>
            <w:szCs w:val="24"/>
            <w:u w:val="none"/>
          </w:rPr>
          <w:t xml:space="preserve"> and </w:t>
        </w:r>
        <w:proofErr w:type="spellStart"/>
        <w:r w:rsidR="009B6A43" w:rsidRPr="00715AA9">
          <w:rPr>
            <w:rStyle w:val="Hyperlink"/>
            <w:rFonts w:ascii="Times New Roman" w:hAnsi="Times New Roman" w:cs="Times New Roman"/>
            <w:color w:val="0070C0"/>
            <w:sz w:val="24"/>
            <w:szCs w:val="24"/>
            <w:u w:val="none"/>
          </w:rPr>
          <w:t>Senapati</w:t>
        </w:r>
        <w:proofErr w:type="spellEnd"/>
        <w:r w:rsidR="009B6A43" w:rsidRPr="00715AA9">
          <w:rPr>
            <w:rStyle w:val="Hyperlink"/>
            <w:rFonts w:ascii="Times New Roman" w:hAnsi="Times New Roman" w:cs="Times New Roman"/>
            <w:color w:val="0070C0"/>
            <w:sz w:val="24"/>
            <w:szCs w:val="24"/>
            <w:u w:val="none"/>
          </w:rPr>
          <w:t xml:space="preserve"> (2002</w:t>
        </w:r>
      </w:hyperlink>
      <w:r w:rsidR="009B6A43" w:rsidRPr="00715AA9">
        <w:rPr>
          <w:rFonts w:ascii="Times New Roman" w:hAnsi="Times New Roman" w:cs="Times New Roman"/>
          <w:color w:val="0070C0"/>
          <w:sz w:val="24"/>
          <w:szCs w:val="24"/>
        </w:rPr>
        <w:t xml:space="preserve">) </w:t>
      </w:r>
      <w:r w:rsidR="009B6A43" w:rsidRPr="009B6A43">
        <w:rPr>
          <w:rFonts w:ascii="Times New Roman" w:hAnsi="Times New Roman" w:cs="Times New Roman"/>
          <w:sz w:val="24"/>
          <w:szCs w:val="24"/>
        </w:rPr>
        <w:t xml:space="preserve">reported that </w:t>
      </w:r>
      <w:proofErr w:type="spellStart"/>
      <w:r w:rsidR="009B6A43" w:rsidRPr="009B6A43">
        <w:rPr>
          <w:rFonts w:ascii="Times New Roman" w:hAnsi="Times New Roman" w:cs="Times New Roman"/>
          <w:sz w:val="24"/>
          <w:szCs w:val="24"/>
        </w:rPr>
        <w:t>neem</w:t>
      </w:r>
      <w:proofErr w:type="spellEnd"/>
      <w:r w:rsidR="00C9017F">
        <w:rPr>
          <w:rFonts w:ascii="Times New Roman" w:hAnsi="Times New Roman" w:cs="Times New Roman"/>
          <w:sz w:val="24"/>
          <w:szCs w:val="24"/>
        </w:rPr>
        <w:t xml:space="preserve"> (</w:t>
      </w:r>
      <w:proofErr w:type="spellStart"/>
      <w:r w:rsidR="00C9017F">
        <w:rPr>
          <w:rFonts w:ascii="Times New Roman" w:hAnsi="Times New Roman" w:cs="Times New Roman"/>
          <w:sz w:val="24"/>
          <w:szCs w:val="24"/>
        </w:rPr>
        <w:t>Azadiractin</w:t>
      </w:r>
      <w:proofErr w:type="spellEnd"/>
      <w:r w:rsidR="00C9017F">
        <w:rPr>
          <w:rFonts w:ascii="Times New Roman" w:hAnsi="Times New Roman" w:cs="Times New Roman"/>
          <w:sz w:val="24"/>
          <w:szCs w:val="24"/>
        </w:rPr>
        <w:t>)</w:t>
      </w:r>
      <w:r w:rsidR="009B6A43" w:rsidRPr="009B6A43">
        <w:rPr>
          <w:rFonts w:ascii="Times New Roman" w:hAnsi="Times New Roman" w:cs="Times New Roman"/>
          <w:sz w:val="24"/>
          <w:szCs w:val="24"/>
        </w:rPr>
        <w:t xml:space="preserve"> based pesticide is very effective against </w:t>
      </w:r>
      <w:proofErr w:type="spellStart"/>
      <w:r w:rsidR="009B6A43" w:rsidRPr="009B6A43">
        <w:rPr>
          <w:rFonts w:ascii="Times New Roman" w:hAnsi="Times New Roman" w:cs="Times New Roman"/>
          <w:sz w:val="24"/>
          <w:szCs w:val="24"/>
        </w:rPr>
        <w:t>epilachna</w:t>
      </w:r>
      <w:proofErr w:type="spellEnd"/>
      <w:r w:rsidR="009B6A43" w:rsidRPr="009B6A43">
        <w:rPr>
          <w:rFonts w:ascii="Times New Roman" w:hAnsi="Times New Roman" w:cs="Times New Roman"/>
          <w:sz w:val="24"/>
          <w:szCs w:val="24"/>
        </w:rPr>
        <w:t xml:space="preserve"> beetles on </w:t>
      </w:r>
      <w:r w:rsidR="00C9017F">
        <w:rPr>
          <w:rFonts w:ascii="Times New Roman" w:hAnsi="Times New Roman" w:cs="Times New Roman"/>
          <w:sz w:val="24"/>
          <w:szCs w:val="24"/>
        </w:rPr>
        <w:t>vegetable crops</w:t>
      </w:r>
      <w:r w:rsidR="009B6A43" w:rsidRPr="009B6A43">
        <w:rPr>
          <w:rFonts w:ascii="Times New Roman" w:hAnsi="Times New Roman" w:cs="Times New Roman"/>
          <w:sz w:val="24"/>
          <w:szCs w:val="24"/>
        </w:rPr>
        <w:t xml:space="preserve"> recording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w:t>
      </w:r>
      <w:proofErr w:type="gramStart"/>
      <w:r w:rsidR="009B6A43" w:rsidRPr="009B6A43">
        <w:rPr>
          <w:rFonts w:ascii="Times New Roman" w:hAnsi="Times New Roman" w:cs="Times New Roman"/>
          <w:sz w:val="24"/>
          <w:szCs w:val="24"/>
        </w:rPr>
        <w:t>control</w:t>
      </w:r>
      <w:proofErr w:type="gramEnd"/>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treatment resulted in the best </w:t>
      </w:r>
      <w:r w:rsidR="00C9017F">
        <w:rPr>
          <w:rFonts w:ascii="Times New Roman" w:hAnsi="Times New Roman" w:cs="Times New Roman"/>
          <w:sz w:val="24"/>
          <w:szCs w:val="24"/>
        </w:rPr>
        <w:t>control</w:t>
      </w:r>
      <w:r w:rsidR="009B6A43" w:rsidRPr="009B6A43">
        <w:rPr>
          <w:rFonts w:ascii="Times New Roman" w:hAnsi="Times New Roman" w:cs="Times New Roman"/>
          <w:sz w:val="24"/>
          <w:szCs w:val="24"/>
        </w:rPr>
        <w:t xml:space="preserve"> of mite </w:t>
      </w:r>
      <w:r w:rsidR="003D2AC2">
        <w:rPr>
          <w:rFonts w:ascii="Times New Roman" w:hAnsi="Times New Roman" w:cs="Times New Roman"/>
          <w:sz w:val="24"/>
          <w:szCs w:val="24"/>
        </w:rPr>
        <w:t xml:space="preserve">pest </w:t>
      </w:r>
      <w:r w:rsidR="009B6A43" w:rsidRPr="009B6A43">
        <w:rPr>
          <w:rFonts w:ascii="Times New Roman" w:hAnsi="Times New Roman" w:cs="Times New Roman"/>
          <w:sz w:val="24"/>
          <w:szCs w:val="24"/>
        </w:rPr>
        <w:t xml:space="preserve">population on </w:t>
      </w:r>
      <w:proofErr w:type="spellStart"/>
      <w:r w:rsidR="009B6A43" w:rsidRPr="009B6A43">
        <w:rPr>
          <w:rFonts w:ascii="Times New Roman" w:hAnsi="Times New Roman" w:cs="Times New Roman"/>
          <w:sz w:val="24"/>
          <w:szCs w:val="24"/>
        </w:rPr>
        <w:t>brinjal</w:t>
      </w:r>
      <w:proofErr w:type="spellEnd"/>
      <w:r w:rsidR="009B6A43" w:rsidRPr="009B6A43">
        <w:rPr>
          <w:rFonts w:ascii="Times New Roman" w:hAnsi="Times New Roman" w:cs="Times New Roman"/>
          <w:sz w:val="24"/>
          <w:szCs w:val="24"/>
        </w:rPr>
        <w:t>/eggplant crop (</w:t>
      </w:r>
      <w:r w:rsidR="00C9017F">
        <w:rPr>
          <w:rFonts w:ascii="Times New Roman" w:hAnsi="Times New Roman" w:cs="Times New Roman"/>
          <w:sz w:val="24"/>
          <w:szCs w:val="24"/>
        </w:rPr>
        <w:t>about 80</w:t>
      </w:r>
      <w:r w:rsidR="009B6A43" w:rsidRPr="009B6A43">
        <w:rPr>
          <w:rFonts w:ascii="Times New Roman" w:hAnsi="Times New Roman" w:cs="Times New Roman"/>
          <w:sz w:val="24"/>
          <w:szCs w:val="24"/>
        </w:rPr>
        <w:t xml:space="preserve"> % suppression), followed by formulation </w:t>
      </w:r>
      <w:r w:rsidR="003D2AC2">
        <w:rPr>
          <w:rFonts w:ascii="Times New Roman" w:hAnsi="Times New Roman" w:cs="Times New Roman"/>
          <w:sz w:val="24"/>
          <w:szCs w:val="24"/>
        </w:rPr>
        <w:t xml:space="preserve">mixture </w:t>
      </w:r>
      <w:r w:rsidR="009B6A43" w:rsidRPr="009B6A43">
        <w:rPr>
          <w:rFonts w:ascii="Times New Roman" w:hAnsi="Times New Roman" w:cs="Times New Roman"/>
          <w:sz w:val="24"/>
          <w:szCs w:val="24"/>
        </w:rPr>
        <w:t xml:space="preserve">of botanical pesticide, </w:t>
      </w:r>
      <w:proofErr w:type="spellStart"/>
      <w:r w:rsidR="009B6A43" w:rsidRPr="009B6A43">
        <w:rPr>
          <w:rFonts w:ascii="Times New Roman" w:hAnsi="Times New Roman" w:cs="Times New Roman"/>
          <w:sz w:val="24"/>
          <w:szCs w:val="24"/>
        </w:rPr>
        <w:t>neem</w:t>
      </w:r>
      <w:proofErr w:type="spellEnd"/>
      <w:r w:rsidR="009B6A43" w:rsidRPr="009B6A43">
        <w:rPr>
          <w:rFonts w:ascii="Times New Roman" w:hAnsi="Times New Roman" w:cs="Times New Roman"/>
          <w:sz w:val="24"/>
          <w:szCs w:val="24"/>
        </w:rPr>
        <w:t xml:space="preserve"> and chemical</w:t>
      </w:r>
      <w:r w:rsidR="003D2AC2">
        <w:rPr>
          <w:rFonts w:ascii="Times New Roman" w:hAnsi="Times New Roman" w:cs="Times New Roman"/>
          <w:sz w:val="24"/>
          <w:szCs w:val="24"/>
        </w:rPr>
        <w:t xml:space="preserve"> synthetic</w:t>
      </w:r>
      <w:r w:rsidR="009B6A43" w:rsidRPr="009B6A43">
        <w:rPr>
          <w:rFonts w:ascii="Times New Roman" w:hAnsi="Times New Roman" w:cs="Times New Roman"/>
          <w:sz w:val="24"/>
          <w:szCs w:val="24"/>
        </w:rPr>
        <w:t xml:space="preserve"> pesticide,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 suppression) </w:t>
      </w:r>
      <w:r w:rsidR="009B6A43" w:rsidRPr="00715AA9">
        <w:rPr>
          <w:rFonts w:ascii="Times New Roman" w:hAnsi="Times New Roman" w:cs="Times New Roman"/>
          <w:color w:val="0070C0"/>
          <w:sz w:val="24"/>
          <w:szCs w:val="24"/>
        </w:rPr>
        <w:t>(</w:t>
      </w:r>
      <w:proofErr w:type="spellStart"/>
      <w:r w:rsidR="009B6A43" w:rsidRPr="00715AA9">
        <w:rPr>
          <w:rFonts w:ascii="Times New Roman" w:hAnsi="Times New Roman" w:cs="Times New Roman"/>
          <w:color w:val="0070C0"/>
          <w:sz w:val="24"/>
          <w:szCs w:val="24"/>
        </w:rPr>
        <w:t>Ghosh</w:t>
      </w:r>
      <w:proofErr w:type="spellEnd"/>
      <w:r w:rsidR="009B6A43" w:rsidRPr="00715AA9">
        <w:rPr>
          <w:rFonts w:ascii="Times New Roman" w:hAnsi="Times New Roman" w:cs="Times New Roman"/>
          <w:color w:val="0070C0"/>
          <w:sz w:val="24"/>
          <w:szCs w:val="24"/>
        </w:rPr>
        <w:t xml:space="preserve"> and </w:t>
      </w:r>
      <w:proofErr w:type="spellStart"/>
      <w:r w:rsidR="009B6A43" w:rsidRPr="00715AA9">
        <w:rPr>
          <w:rFonts w:ascii="Times New Roman" w:hAnsi="Times New Roman" w:cs="Times New Roman"/>
          <w:color w:val="0070C0"/>
          <w:sz w:val="24"/>
          <w:szCs w:val="24"/>
        </w:rPr>
        <w:t>Chakraborty</w:t>
      </w:r>
      <w:proofErr w:type="spellEnd"/>
      <w:r w:rsidR="009B6A43" w:rsidRPr="00715AA9">
        <w:rPr>
          <w:rFonts w:ascii="Times New Roman" w:hAnsi="Times New Roman" w:cs="Times New Roman"/>
          <w:color w:val="0070C0"/>
          <w:sz w:val="24"/>
          <w:szCs w:val="24"/>
        </w:rPr>
        <w:t>, 2014).</w:t>
      </w:r>
      <w:r w:rsidR="009B6A43" w:rsidRPr="009B6A43">
        <w:rPr>
          <w:rFonts w:ascii="Times New Roman" w:hAnsi="Times New Roman" w:cs="Times New Roman"/>
          <w:sz w:val="24"/>
          <w:szCs w:val="24"/>
        </w:rPr>
        <w:t xml:space="preserve"> </w:t>
      </w:r>
      <w:proofErr w:type="spellStart"/>
      <w:r w:rsidR="009B6A43" w:rsidRPr="00715AA9">
        <w:rPr>
          <w:rFonts w:ascii="Times New Roman" w:hAnsi="Times New Roman" w:cs="Times New Roman"/>
          <w:color w:val="0070C0"/>
          <w:sz w:val="24"/>
          <w:szCs w:val="24"/>
        </w:rPr>
        <w:t>Biswas</w:t>
      </w:r>
      <w:proofErr w:type="spellEnd"/>
      <w:r w:rsidR="009B6A43" w:rsidRPr="00715AA9">
        <w:rPr>
          <w:rFonts w:ascii="Times New Roman" w:hAnsi="Times New Roman" w:cs="Times New Roman"/>
          <w:color w:val="0070C0"/>
          <w:sz w:val="24"/>
          <w:szCs w:val="24"/>
        </w:rPr>
        <w:t xml:space="preserve"> </w:t>
      </w:r>
      <w:proofErr w:type="gramStart"/>
      <w:r w:rsidR="009B6A43" w:rsidRPr="00715AA9">
        <w:rPr>
          <w:rFonts w:ascii="Times New Roman" w:hAnsi="Times New Roman" w:cs="Times New Roman"/>
          <w:i/>
          <w:color w:val="0070C0"/>
          <w:sz w:val="24"/>
          <w:szCs w:val="24"/>
        </w:rPr>
        <w:t>et</w:t>
      </w:r>
      <w:proofErr w:type="gramEnd"/>
      <w:r w:rsidR="009B6A43" w:rsidRPr="00715AA9">
        <w:rPr>
          <w:rFonts w:ascii="Times New Roman" w:hAnsi="Times New Roman" w:cs="Times New Roman"/>
          <w:i/>
          <w:color w:val="0070C0"/>
          <w:sz w:val="24"/>
          <w:szCs w:val="24"/>
        </w:rPr>
        <w:t>. al</w:t>
      </w:r>
      <w:r w:rsidR="009B6A43" w:rsidRPr="00715AA9">
        <w:rPr>
          <w:rFonts w:ascii="Times New Roman" w:hAnsi="Times New Roman" w:cs="Times New Roman"/>
          <w:color w:val="0070C0"/>
          <w:sz w:val="24"/>
          <w:szCs w:val="24"/>
        </w:rPr>
        <w:t>., (2009)</w:t>
      </w:r>
      <w:r w:rsidR="009B6A43" w:rsidRPr="009B6A43">
        <w:rPr>
          <w:rFonts w:ascii="Times New Roman" w:hAnsi="Times New Roman" w:cs="Times New Roman"/>
          <w:sz w:val="24"/>
          <w:szCs w:val="24"/>
        </w:rPr>
        <w:t xml:space="preserve"> reported that </w:t>
      </w:r>
      <w:r w:rsidR="00C9017F">
        <w:rPr>
          <w:rFonts w:ascii="Times New Roman" w:hAnsi="Times New Roman" w:cs="Times New Roman"/>
          <w:sz w:val="24"/>
          <w:szCs w:val="24"/>
        </w:rPr>
        <w:t>plant based pesticide</w:t>
      </w:r>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neem</w:t>
      </w:r>
      <w:proofErr w:type="spellEnd"/>
      <w:r w:rsidR="009B6A43" w:rsidRPr="009B6A43">
        <w:rPr>
          <w:rFonts w:ascii="Times New Roman" w:hAnsi="Times New Roman" w:cs="Times New Roman"/>
          <w:sz w:val="24"/>
          <w:szCs w:val="24"/>
        </w:rPr>
        <w:t xml:space="preserve"> is very effective against fruit borer</w:t>
      </w:r>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Earias</w:t>
      </w:r>
      <w:proofErr w:type="spellEnd"/>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vittella</w:t>
      </w:r>
      <w:proofErr w:type="spellEnd"/>
      <w:r w:rsidR="009B6A43" w:rsidRPr="009B6A43">
        <w:rPr>
          <w:rFonts w:ascii="Times New Roman" w:hAnsi="Times New Roman" w:cs="Times New Roman"/>
          <w:i/>
          <w:sz w:val="24"/>
          <w:szCs w:val="24"/>
        </w:rPr>
        <w:t>)</w:t>
      </w:r>
      <w:r w:rsidR="009B6A43" w:rsidRPr="009B6A43">
        <w:rPr>
          <w:rFonts w:ascii="Times New Roman" w:hAnsi="Times New Roman" w:cs="Times New Roman"/>
          <w:sz w:val="24"/>
          <w:szCs w:val="24"/>
        </w:rPr>
        <w:t xml:space="preserve"> of </w:t>
      </w:r>
      <w:proofErr w:type="spellStart"/>
      <w:r w:rsidR="009B6A43" w:rsidRPr="009B6A43">
        <w:rPr>
          <w:rFonts w:ascii="Times New Roman" w:hAnsi="Times New Roman" w:cs="Times New Roman"/>
          <w:sz w:val="24"/>
          <w:szCs w:val="24"/>
        </w:rPr>
        <w:t>ladysfinger</w:t>
      </w:r>
      <w:proofErr w:type="spellEnd"/>
      <w:r w:rsidR="009B6A43" w:rsidRPr="009B6A43">
        <w:rPr>
          <w:rFonts w:ascii="Times New Roman" w:hAnsi="Times New Roman" w:cs="Times New Roman"/>
          <w:sz w:val="24"/>
          <w:szCs w:val="24"/>
        </w:rPr>
        <w:t>.</w:t>
      </w:r>
      <w:r w:rsidR="00E26122">
        <w:rPr>
          <w:rFonts w:ascii="Times New Roman" w:hAnsi="Times New Roman" w:cs="Times New Roman"/>
          <w:sz w:val="24"/>
          <w:szCs w:val="24"/>
        </w:rPr>
        <w:t xml:space="preserve"> </w:t>
      </w:r>
    </w:p>
    <w:p w:rsidR="001B19D4" w:rsidRPr="009B6A43" w:rsidRDefault="001B19D4" w:rsidP="00C9017F">
      <w:pPr>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For controlling the pest</w:t>
      </w:r>
      <w:r w:rsidR="00040617">
        <w:rPr>
          <w:rFonts w:ascii="Times New Roman" w:hAnsi="Times New Roman" w:cs="Times New Roman"/>
          <w:sz w:val="24"/>
          <w:szCs w:val="24"/>
        </w:rPr>
        <w:t>s</w:t>
      </w:r>
      <w:r>
        <w:rPr>
          <w:rFonts w:ascii="Times New Roman" w:hAnsi="Times New Roman" w:cs="Times New Roman"/>
          <w:sz w:val="24"/>
          <w:szCs w:val="24"/>
        </w:rPr>
        <w:t xml:space="preserve"> farmers use large amount o pesticides and so cost of cultivation become very high. There is possibility to produce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-particle of the pesticides with low cost. In this way it is possible to reduce the cost of cultivation</w:t>
      </w:r>
      <w:r w:rsidR="00506F73">
        <w:rPr>
          <w:rFonts w:ascii="Times New Roman" w:hAnsi="Times New Roman" w:cs="Times New Roman"/>
          <w:sz w:val="24"/>
          <w:szCs w:val="24"/>
        </w:rPr>
        <w:t xml:space="preserve"> by </w:t>
      </w:r>
      <w:r w:rsidR="00096B27">
        <w:rPr>
          <w:rFonts w:ascii="Times New Roman" w:hAnsi="Times New Roman" w:cs="Times New Roman"/>
          <w:sz w:val="24"/>
          <w:szCs w:val="24"/>
        </w:rPr>
        <w:t>application of nanotechnology for low cost production of pesticides</w:t>
      </w:r>
      <w:r>
        <w:rPr>
          <w:rFonts w:ascii="Times New Roman" w:hAnsi="Times New Roman" w:cs="Times New Roman"/>
          <w:sz w:val="24"/>
          <w:szCs w:val="24"/>
        </w:rPr>
        <w:t>. So nanotechnology is a burning topic in modern plant protection as well as Agriculture</w:t>
      </w:r>
      <w:r w:rsidR="004E0BDE">
        <w:rPr>
          <w:rFonts w:ascii="Times New Roman" w:hAnsi="Times New Roman" w:cs="Times New Roman"/>
          <w:sz w:val="24"/>
          <w:szCs w:val="24"/>
        </w:rPr>
        <w:t>.</w:t>
      </w:r>
      <w:r w:rsidR="002113B2">
        <w:rPr>
          <w:rFonts w:ascii="Times New Roman" w:hAnsi="Times New Roman" w:cs="Times New Roman"/>
          <w:sz w:val="24"/>
          <w:szCs w:val="24"/>
        </w:rPr>
        <w:t xml:space="preserve"> At present enough research work is needed for production of pesticides by application of nanotechnology.</w:t>
      </w:r>
    </w:p>
    <w:p w:rsidR="00B254BA" w:rsidRDefault="00B254BA" w:rsidP="00FB3A9A">
      <w:pPr>
        <w:autoSpaceDE w:val="0"/>
        <w:autoSpaceDN w:val="0"/>
        <w:adjustRightInd w:val="0"/>
        <w:spacing w:after="0" w:line="360" w:lineRule="auto"/>
        <w:jc w:val="both"/>
        <w:rPr>
          <w:rFonts w:ascii="Times New Roman" w:hAnsi="Times New Roman" w:cs="Times New Roman"/>
          <w:b/>
          <w:sz w:val="28"/>
          <w:szCs w:val="28"/>
        </w:rPr>
      </w:pPr>
    </w:p>
    <w:p w:rsidR="005B3765" w:rsidRPr="008616B9" w:rsidRDefault="005B3765" w:rsidP="00FB3A9A">
      <w:pPr>
        <w:autoSpaceDE w:val="0"/>
        <w:autoSpaceDN w:val="0"/>
        <w:adjustRightInd w:val="0"/>
        <w:spacing w:after="0" w:line="360" w:lineRule="auto"/>
        <w:jc w:val="both"/>
        <w:rPr>
          <w:rFonts w:ascii="Times New Roman" w:hAnsi="Times New Roman" w:cs="Times New Roman"/>
          <w:b/>
          <w:sz w:val="24"/>
          <w:szCs w:val="24"/>
        </w:rPr>
      </w:pPr>
      <w:r w:rsidRPr="00FB3A9A">
        <w:rPr>
          <w:rFonts w:ascii="Times New Roman" w:hAnsi="Times New Roman" w:cs="Times New Roman"/>
          <w:b/>
          <w:sz w:val="28"/>
          <w:szCs w:val="28"/>
        </w:rPr>
        <w:t>Nanotechnology</w:t>
      </w:r>
    </w:p>
    <w:p w:rsidR="005B3765" w:rsidRPr="005B3765" w:rsidRDefault="00B254BA"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term</w:t>
      </w:r>
      <w:r w:rsidR="005B3765" w:rsidRPr="005B3765">
        <w:rPr>
          <w:rFonts w:ascii="Times New Roman" w:hAnsi="Times New Roman" w:cs="Times New Roman"/>
          <w:sz w:val="24"/>
          <w:szCs w:val="24"/>
        </w:rPr>
        <w:t xml:space="preserve">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xml:space="preserve">” is </w:t>
      </w:r>
      <w:r w:rsidR="00766043">
        <w:rPr>
          <w:rFonts w:ascii="Times New Roman" w:hAnsi="Times New Roman" w:cs="Times New Roman"/>
          <w:sz w:val="24"/>
          <w:szCs w:val="24"/>
        </w:rPr>
        <w:t>derived</w:t>
      </w:r>
      <w:r w:rsidR="005B3765" w:rsidRPr="005B3765">
        <w:rPr>
          <w:rFonts w:ascii="Times New Roman" w:hAnsi="Times New Roman" w:cs="Times New Roman"/>
          <w:sz w:val="24"/>
          <w:szCs w:val="24"/>
        </w:rPr>
        <w:t xml:space="preserve"> from the Greek</w:t>
      </w:r>
      <w:r w:rsidR="00766043">
        <w:rPr>
          <w:rFonts w:ascii="Times New Roman" w:hAnsi="Times New Roman" w:cs="Times New Roman"/>
          <w:sz w:val="24"/>
          <w:szCs w:val="24"/>
        </w:rPr>
        <w:t xml:space="preserve"> </w:t>
      </w:r>
      <w:r w:rsidR="005B3765" w:rsidRPr="005B3765">
        <w:rPr>
          <w:rFonts w:ascii="Times New Roman" w:hAnsi="Times New Roman" w:cs="Times New Roman"/>
          <w:sz w:val="24"/>
          <w:szCs w:val="24"/>
        </w:rPr>
        <w:t>word meaning “dwarf”</w:t>
      </w:r>
      <w:r w:rsidRPr="00B254BA">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r w:rsidRPr="00766043">
        <w:rPr>
          <w:rFonts w:ascii="Times New Roman" w:hAnsi="Times New Roman" w:cs="Times New Roman"/>
          <w:color w:val="0070C0"/>
          <w:sz w:val="24"/>
          <w:szCs w:val="24"/>
        </w:rPr>
        <w:t xml:space="preserve">Bhattacharyya </w:t>
      </w:r>
      <w:r w:rsidRPr="00766043">
        <w:rPr>
          <w:rFonts w:ascii="Times New Roman" w:hAnsi="Times New Roman" w:cs="Times New Roman"/>
          <w:i/>
          <w:color w:val="0070C0"/>
          <w:sz w:val="24"/>
          <w:szCs w:val="24"/>
        </w:rPr>
        <w:t>et al</w:t>
      </w:r>
      <w:r>
        <w:rPr>
          <w:rFonts w:ascii="Times New Roman" w:hAnsi="Times New Roman" w:cs="Times New Roman"/>
          <w:color w:val="0070C0"/>
          <w:sz w:val="24"/>
          <w:szCs w:val="24"/>
        </w:rPr>
        <w:t xml:space="preserve">., </w:t>
      </w:r>
      <w:r w:rsidRPr="00766043">
        <w:rPr>
          <w:rFonts w:ascii="Times New Roman" w:hAnsi="Times New Roman" w:cs="Times New Roman"/>
          <w:color w:val="0070C0"/>
          <w:sz w:val="24"/>
          <w:szCs w:val="24"/>
        </w:rPr>
        <w:t>2010</w:t>
      </w:r>
      <w:r>
        <w:rPr>
          <w:rFonts w:ascii="Times New Roman" w:hAnsi="Times New Roman" w:cs="Times New Roman"/>
          <w:color w:val="0070C0"/>
          <w:sz w:val="24"/>
          <w:szCs w:val="24"/>
        </w:rPr>
        <w:t xml:space="preserve">). </w:t>
      </w:r>
      <w:r w:rsidRPr="00B254BA">
        <w:rPr>
          <w:rFonts w:ascii="Times New Roman" w:hAnsi="Times New Roman" w:cs="Times New Roman"/>
          <w:sz w:val="24"/>
          <w:szCs w:val="24"/>
        </w:rPr>
        <w:t>T</w:t>
      </w:r>
      <w:r w:rsidR="005B3765" w:rsidRPr="005B3765">
        <w:rPr>
          <w:rFonts w:ascii="Times New Roman" w:hAnsi="Times New Roman" w:cs="Times New Roman"/>
          <w:sz w:val="24"/>
          <w:szCs w:val="24"/>
        </w:rPr>
        <w:t>echnical</w:t>
      </w:r>
      <w:r>
        <w:rPr>
          <w:rFonts w:ascii="Times New Roman" w:hAnsi="Times New Roman" w:cs="Times New Roman"/>
          <w:sz w:val="24"/>
          <w:szCs w:val="24"/>
        </w:rPr>
        <w:t>ly the</w:t>
      </w:r>
      <w:r w:rsidR="005B3765" w:rsidRPr="005B3765">
        <w:rPr>
          <w:rFonts w:ascii="Times New Roman" w:hAnsi="Times New Roman" w:cs="Times New Roman"/>
          <w:sz w:val="24"/>
          <w:szCs w:val="24"/>
        </w:rPr>
        <w:t xml:space="preserve"> terms,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means 10</w:t>
      </w:r>
      <w:r w:rsidR="005B3765" w:rsidRPr="005B3765">
        <w:rPr>
          <w:rFonts w:ascii="Times New Roman" w:hAnsi="Times New Roman" w:cs="Times New Roman"/>
          <w:sz w:val="24"/>
          <w:szCs w:val="24"/>
          <w:vertAlign w:val="superscript"/>
        </w:rPr>
        <w:t>-9</w:t>
      </w:r>
      <w:r w:rsidR="005B3765" w:rsidRPr="005B3765">
        <w:rPr>
          <w:rFonts w:ascii="Times New Roman" w:hAnsi="Times New Roman" w:cs="Times New Roman"/>
          <w:sz w:val="24"/>
          <w:szCs w:val="24"/>
        </w:rPr>
        <w:t xml:space="preserve">, or one billionth of </w:t>
      </w:r>
      <w:r w:rsidR="00261FEE">
        <w:rPr>
          <w:rFonts w:ascii="Times New Roman" w:hAnsi="Times New Roman" w:cs="Times New Roman"/>
          <w:sz w:val="24"/>
          <w:szCs w:val="24"/>
        </w:rPr>
        <w:t>any material</w:t>
      </w:r>
      <w:r w:rsidR="005B3765" w:rsidRPr="005B3765">
        <w:rPr>
          <w:rFonts w:ascii="Times New Roman" w:hAnsi="Times New Roman" w:cs="Times New Roman"/>
          <w:sz w:val="24"/>
          <w:szCs w:val="24"/>
        </w:rPr>
        <w:t xml:space="preserve">. </w:t>
      </w:r>
      <w:r w:rsidR="00766043">
        <w:rPr>
          <w:rFonts w:ascii="Times New Roman" w:hAnsi="Times New Roman" w:cs="Times New Roman"/>
          <w:sz w:val="24"/>
          <w:szCs w:val="24"/>
        </w:rPr>
        <w:t>As f</w:t>
      </w:r>
      <w:r w:rsidR="005B3765" w:rsidRPr="005B3765">
        <w:rPr>
          <w:rFonts w:ascii="Times New Roman" w:hAnsi="Times New Roman" w:cs="Times New Roman"/>
          <w:sz w:val="24"/>
          <w:szCs w:val="24"/>
        </w:rPr>
        <w:t xml:space="preserve">or example, a </w:t>
      </w:r>
      <w:proofErr w:type="spellStart"/>
      <w:r>
        <w:rPr>
          <w:rFonts w:ascii="Times New Roman" w:hAnsi="Times New Roman" w:cs="Times New Roman"/>
          <w:sz w:val="24"/>
          <w:szCs w:val="24"/>
        </w:rPr>
        <w:t>biral</w:t>
      </w:r>
      <w:proofErr w:type="spellEnd"/>
      <w:r>
        <w:rPr>
          <w:rFonts w:ascii="Times New Roman" w:hAnsi="Times New Roman" w:cs="Times New Roman"/>
          <w:sz w:val="24"/>
          <w:szCs w:val="24"/>
        </w:rPr>
        <w:t xml:space="preserve"> particle</w:t>
      </w:r>
      <w:r w:rsidR="005B3765" w:rsidRPr="005B3765">
        <w:rPr>
          <w:rFonts w:ascii="Times New Roman" w:hAnsi="Times New Roman" w:cs="Times New Roman"/>
          <w:sz w:val="24"/>
          <w:szCs w:val="24"/>
        </w:rPr>
        <w:t xml:space="preserve"> is roughly 100 nm in size. </w:t>
      </w:r>
      <w:r>
        <w:rPr>
          <w:rFonts w:ascii="Times New Roman" w:hAnsi="Times New Roman" w:cs="Times New Roman"/>
          <w:sz w:val="24"/>
          <w:szCs w:val="24"/>
        </w:rPr>
        <w:t>In general</w:t>
      </w:r>
      <w:r w:rsidR="005B3765" w:rsidRPr="005B3765">
        <w:rPr>
          <w:rFonts w:ascii="Times New Roman" w:hAnsi="Times New Roman" w:cs="Times New Roman"/>
          <w:sz w:val="24"/>
          <w:szCs w:val="24"/>
        </w:rPr>
        <w:t xml:space="preserve">, the </w:t>
      </w:r>
      <w:r>
        <w:rPr>
          <w:rFonts w:ascii="Times New Roman" w:hAnsi="Times New Roman" w:cs="Times New Roman"/>
          <w:sz w:val="24"/>
          <w:szCs w:val="24"/>
        </w:rPr>
        <w:t>term</w:t>
      </w:r>
      <w:r w:rsidR="005B3765" w:rsidRPr="005B3765">
        <w:rPr>
          <w:rFonts w:ascii="Times New Roman" w:hAnsi="Times New Roman" w:cs="Times New Roman"/>
          <w:sz w:val="24"/>
          <w:szCs w:val="24"/>
        </w:rPr>
        <w:t xml:space="preserve"> nanotechnology evolved </w:t>
      </w:r>
      <w:r w:rsidR="00766043">
        <w:rPr>
          <w:rFonts w:ascii="Times New Roman" w:hAnsi="Times New Roman" w:cs="Times New Roman"/>
          <w:sz w:val="24"/>
          <w:szCs w:val="24"/>
        </w:rPr>
        <w:t>from the</w:t>
      </w:r>
      <w:r w:rsidR="005B3765" w:rsidRPr="005B3765">
        <w:rPr>
          <w:rFonts w:ascii="Times New Roman" w:hAnsi="Times New Roman" w:cs="Times New Roman"/>
          <w:sz w:val="24"/>
          <w:szCs w:val="24"/>
        </w:rPr>
        <w:t xml:space="preserve"> use of nanometer size particles (size of 1 to 100 nm). </w:t>
      </w:r>
    </w:p>
    <w:p w:rsidR="005B3765" w:rsidRPr="00150EA4" w:rsidRDefault="00A25985"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technology </w:t>
      </w:r>
      <w:r w:rsidR="00B254BA">
        <w:rPr>
          <w:rFonts w:ascii="Times New Roman" w:hAnsi="Times New Roman" w:cs="Times New Roman"/>
          <w:sz w:val="24"/>
          <w:szCs w:val="24"/>
        </w:rPr>
        <w:t>may be</w:t>
      </w:r>
      <w:r>
        <w:rPr>
          <w:rFonts w:ascii="Times New Roman" w:hAnsi="Times New Roman" w:cs="Times New Roman"/>
          <w:sz w:val="24"/>
          <w:szCs w:val="24"/>
        </w:rPr>
        <w:t xml:space="preserve"> the manipulation or self-assembly of individual atoms, molecules or molecular clusters into structures to create materials and devices with new or vastly different properties.” The </w:t>
      </w:r>
      <w:r w:rsidR="00B254BA">
        <w:rPr>
          <w:rFonts w:ascii="Times New Roman" w:hAnsi="Times New Roman" w:cs="Times New Roman"/>
          <w:sz w:val="24"/>
          <w:szCs w:val="24"/>
        </w:rPr>
        <w:t>term</w:t>
      </w:r>
      <w:r>
        <w:rPr>
          <w:rFonts w:ascii="Times New Roman" w:hAnsi="Times New Roman" w:cs="Times New Roman"/>
          <w:sz w:val="24"/>
          <w:szCs w:val="24"/>
        </w:rPr>
        <w:t xml:space="preserve"> nanotechnology is generally used when referring to materials in the size range of 0.1 to 100 </w:t>
      </w:r>
      <w:r w:rsidR="00F4585C">
        <w:rPr>
          <w:rFonts w:ascii="Times New Roman" w:hAnsi="Times New Roman" w:cs="Times New Roman"/>
          <w:sz w:val="24"/>
          <w:szCs w:val="24"/>
        </w:rPr>
        <w:t>nanometers</w:t>
      </w:r>
      <w:r>
        <w:rPr>
          <w:rFonts w:ascii="Times New Roman" w:hAnsi="Times New Roman" w:cs="Times New Roman"/>
          <w:sz w:val="24"/>
          <w:szCs w:val="24"/>
        </w:rPr>
        <w:t xml:space="preserve">. </w:t>
      </w:r>
      <w:r w:rsidR="00B254BA">
        <w:rPr>
          <w:rFonts w:ascii="Times New Roman" w:hAnsi="Times New Roman" w:cs="Times New Roman"/>
          <w:sz w:val="24"/>
          <w:szCs w:val="24"/>
        </w:rPr>
        <w:t>T</w:t>
      </w:r>
      <w:r>
        <w:rPr>
          <w:rFonts w:ascii="Times New Roman" w:hAnsi="Times New Roman" w:cs="Times New Roman"/>
          <w:sz w:val="24"/>
          <w:szCs w:val="24"/>
        </w:rPr>
        <w:t xml:space="preserve">hese materials should display different properties from bulk materials as a result of their size. These differences </w:t>
      </w:r>
      <w:r w:rsidR="00B254BA">
        <w:rPr>
          <w:rFonts w:ascii="Times New Roman" w:hAnsi="Times New Roman" w:cs="Times New Roman"/>
          <w:sz w:val="24"/>
          <w:szCs w:val="24"/>
        </w:rPr>
        <w:t>may be</w:t>
      </w:r>
      <w:r>
        <w:rPr>
          <w:rFonts w:ascii="Times New Roman" w:hAnsi="Times New Roman" w:cs="Times New Roman"/>
          <w:sz w:val="24"/>
          <w:szCs w:val="24"/>
        </w:rPr>
        <w:t xml:space="preserve"> physical strength, electrical conductance, </w:t>
      </w:r>
      <w:r w:rsidR="00B254BA">
        <w:rPr>
          <w:rFonts w:ascii="Times New Roman" w:hAnsi="Times New Roman" w:cs="Times New Roman"/>
          <w:sz w:val="24"/>
          <w:szCs w:val="24"/>
        </w:rPr>
        <w:t xml:space="preserve">chemical reactivity, </w:t>
      </w:r>
      <w:r>
        <w:rPr>
          <w:rFonts w:ascii="Times New Roman" w:hAnsi="Times New Roman" w:cs="Times New Roman"/>
          <w:sz w:val="24"/>
          <w:szCs w:val="24"/>
        </w:rPr>
        <w:t>magnetism and optical effects.</w:t>
      </w:r>
    </w:p>
    <w:p w:rsidR="005B3765" w:rsidRDefault="0071025B"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5B3765" w:rsidRPr="00150EA4">
        <w:rPr>
          <w:rFonts w:ascii="Times New Roman" w:hAnsi="Times New Roman" w:cs="Times New Roman"/>
          <w:sz w:val="24"/>
          <w:szCs w:val="24"/>
        </w:rPr>
        <w:t>anotechnology</w:t>
      </w:r>
      <w:r>
        <w:rPr>
          <w:rFonts w:ascii="Times New Roman" w:hAnsi="Times New Roman" w:cs="Times New Roman"/>
          <w:sz w:val="24"/>
          <w:szCs w:val="24"/>
        </w:rPr>
        <w:t xml:space="preserve"> is potentially used in different cases and its benefits are many</w:t>
      </w:r>
      <w:r w:rsidR="00150EA4" w:rsidRPr="00150EA4">
        <w:rPr>
          <w:rFonts w:ascii="Times New Roman" w:hAnsi="Times New Roman" w:cs="Times New Roman"/>
          <w:sz w:val="24"/>
          <w:szCs w:val="24"/>
        </w:rPr>
        <w:t>. These</w:t>
      </w:r>
      <w:r>
        <w:rPr>
          <w:rFonts w:ascii="Times New Roman" w:hAnsi="Times New Roman" w:cs="Times New Roman"/>
          <w:sz w:val="24"/>
          <w:szCs w:val="24"/>
        </w:rPr>
        <w:t xml:space="preserve"> benefits </w:t>
      </w:r>
      <w:r w:rsidR="00150EA4" w:rsidRPr="00150EA4">
        <w:rPr>
          <w:rFonts w:ascii="Times New Roman" w:hAnsi="Times New Roman" w:cs="Times New Roman"/>
          <w:sz w:val="24"/>
          <w:szCs w:val="24"/>
        </w:rPr>
        <w:t xml:space="preserve">include agricultural </w:t>
      </w:r>
      <w:r w:rsidR="005B3765" w:rsidRPr="00150EA4">
        <w:rPr>
          <w:rFonts w:ascii="Times New Roman" w:hAnsi="Times New Roman" w:cs="Times New Roman"/>
          <w:sz w:val="24"/>
          <w:szCs w:val="24"/>
        </w:rPr>
        <w:t xml:space="preserve">productivity enhancement involving </w:t>
      </w:r>
      <w:proofErr w:type="spellStart"/>
      <w:r w:rsidR="005B3765" w:rsidRPr="00150EA4">
        <w:rPr>
          <w:rFonts w:ascii="Times New Roman" w:hAnsi="Times New Roman" w:cs="Times New Roman"/>
          <w:sz w:val="24"/>
          <w:szCs w:val="24"/>
        </w:rPr>
        <w:t>nanoporous</w:t>
      </w:r>
      <w:proofErr w:type="spellEnd"/>
      <w:r w:rsidR="005B3765"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zeolites</w:t>
      </w:r>
      <w:proofErr w:type="spellEnd"/>
      <w:r w:rsidR="005B3765" w:rsidRPr="00150EA4">
        <w:rPr>
          <w:rFonts w:ascii="Times New Roman" w:hAnsi="Times New Roman" w:cs="Times New Roman"/>
          <w:sz w:val="24"/>
          <w:szCs w:val="24"/>
        </w:rPr>
        <w:t xml:space="preserve"> for sl</w:t>
      </w:r>
      <w:r w:rsidR="00150EA4" w:rsidRPr="00150EA4">
        <w:rPr>
          <w:rFonts w:ascii="Times New Roman" w:hAnsi="Times New Roman" w:cs="Times New Roman"/>
          <w:sz w:val="24"/>
          <w:szCs w:val="24"/>
        </w:rPr>
        <w:t xml:space="preserve">ow </w:t>
      </w:r>
      <w:r w:rsidR="00150EA4" w:rsidRPr="00150EA4">
        <w:rPr>
          <w:rFonts w:ascii="Times New Roman" w:hAnsi="Times New Roman" w:cs="Times New Roman"/>
          <w:sz w:val="24"/>
          <w:szCs w:val="24"/>
        </w:rPr>
        <w:lastRenderedPageBreak/>
        <w:t xml:space="preserve">release and efficient dosage </w:t>
      </w:r>
      <w:r>
        <w:rPr>
          <w:rFonts w:ascii="Times New Roman" w:hAnsi="Times New Roman" w:cs="Times New Roman"/>
          <w:sz w:val="24"/>
          <w:szCs w:val="24"/>
        </w:rPr>
        <w:t>of water and fertilizer.</w:t>
      </w:r>
      <w:r w:rsidR="005B3765" w:rsidRPr="00150EA4">
        <w:rPr>
          <w:rFonts w:ascii="Times New Roman" w:hAnsi="Times New Roman" w:cs="Times New Roman"/>
          <w:sz w:val="24"/>
          <w:szCs w:val="24"/>
        </w:rPr>
        <w:t xml:space="preserve"> </w:t>
      </w:r>
      <w:r>
        <w:rPr>
          <w:rFonts w:ascii="Times New Roman" w:hAnsi="Times New Roman" w:cs="Times New Roman"/>
          <w:sz w:val="24"/>
          <w:szCs w:val="24"/>
        </w:rPr>
        <w:t xml:space="preserve">It is also used as </w:t>
      </w:r>
      <w:proofErr w:type="spellStart"/>
      <w:r w:rsidR="005B3765" w:rsidRPr="00150EA4">
        <w:rPr>
          <w:rFonts w:ascii="Times New Roman" w:hAnsi="Times New Roman" w:cs="Times New Roman"/>
          <w:sz w:val="24"/>
          <w:szCs w:val="24"/>
        </w:rPr>
        <w:t>nanocapsules</w:t>
      </w:r>
      <w:proofErr w:type="spellEnd"/>
      <w:r w:rsidR="005B3765" w:rsidRPr="00150EA4">
        <w:rPr>
          <w:rFonts w:ascii="Times New Roman" w:hAnsi="Times New Roman" w:cs="Times New Roman"/>
          <w:sz w:val="24"/>
          <w:szCs w:val="24"/>
        </w:rPr>
        <w:t xml:space="preserve"> for herbicide delivery</w:t>
      </w:r>
      <w:r w:rsidR="00150EA4" w:rsidRPr="00150EA4">
        <w:rPr>
          <w:rFonts w:ascii="Times New Roman" w:hAnsi="Times New Roman" w:cs="Times New Roman"/>
          <w:sz w:val="24"/>
          <w:szCs w:val="24"/>
        </w:rPr>
        <w:t xml:space="preserve"> and vector and pest management </w:t>
      </w:r>
      <w:r w:rsidR="005B3765" w:rsidRPr="00150EA4">
        <w:rPr>
          <w:rFonts w:ascii="Times New Roman" w:hAnsi="Times New Roman" w:cs="Times New Roman"/>
          <w:sz w:val="24"/>
          <w:szCs w:val="24"/>
        </w:rPr>
        <w:t xml:space="preserve">and </w:t>
      </w:r>
      <w:proofErr w:type="spellStart"/>
      <w:r w:rsidR="005B3765" w:rsidRPr="00150EA4">
        <w:rPr>
          <w:rFonts w:ascii="Times New Roman" w:hAnsi="Times New Roman" w:cs="Times New Roman"/>
          <w:sz w:val="24"/>
          <w:szCs w:val="24"/>
        </w:rPr>
        <w:t>nanosensors</w:t>
      </w:r>
      <w:proofErr w:type="spellEnd"/>
      <w:r w:rsidR="005B3765" w:rsidRPr="00150EA4">
        <w:rPr>
          <w:rFonts w:ascii="Times New Roman" w:hAnsi="Times New Roman" w:cs="Times New Roman"/>
          <w:sz w:val="24"/>
          <w:szCs w:val="24"/>
        </w:rPr>
        <w:t xml:space="preserve"> for pest detection. The atom arra</w:t>
      </w:r>
      <w:r w:rsidR="00150EA4" w:rsidRPr="00150EA4">
        <w:rPr>
          <w:rFonts w:ascii="Times New Roman" w:hAnsi="Times New Roman" w:cs="Times New Roman"/>
          <w:sz w:val="24"/>
          <w:szCs w:val="24"/>
        </w:rPr>
        <w:t xml:space="preserve">ngement allows the manipulation </w:t>
      </w:r>
      <w:r w:rsidR="005B3765" w:rsidRPr="00150EA4">
        <w:rPr>
          <w:rFonts w:ascii="Times New Roman" w:hAnsi="Times New Roman" w:cs="Times New Roman"/>
          <w:sz w:val="24"/>
          <w:szCs w:val="24"/>
        </w:rPr>
        <w:t>of nanoparticles thus influencing their size, shape and or</w:t>
      </w:r>
      <w:r w:rsidR="00150EA4" w:rsidRPr="00150EA4">
        <w:rPr>
          <w:rFonts w:ascii="Times New Roman" w:hAnsi="Times New Roman" w:cs="Times New Roman"/>
          <w:sz w:val="24"/>
          <w:szCs w:val="24"/>
        </w:rPr>
        <w:t xml:space="preserve">ientation for reaction with the </w:t>
      </w:r>
      <w:r w:rsidR="005B3765" w:rsidRPr="00150EA4">
        <w:rPr>
          <w:rFonts w:ascii="Times New Roman" w:hAnsi="Times New Roman" w:cs="Times New Roman"/>
          <w:sz w:val="24"/>
          <w:szCs w:val="24"/>
        </w:rPr>
        <w:t xml:space="preserve">targeted tissues. </w:t>
      </w:r>
      <w:r>
        <w:rPr>
          <w:rFonts w:ascii="Times New Roman" w:hAnsi="Times New Roman" w:cs="Times New Roman"/>
          <w:sz w:val="24"/>
          <w:szCs w:val="24"/>
        </w:rPr>
        <w:t>Now,</w:t>
      </w:r>
      <w:r w:rsidR="005B3765" w:rsidRPr="00150EA4">
        <w:rPr>
          <w:rFonts w:ascii="Times New Roman" w:hAnsi="Times New Roman" w:cs="Times New Roman"/>
          <w:sz w:val="24"/>
          <w:szCs w:val="24"/>
        </w:rPr>
        <w:t xml:space="preserve"> nanotechnology has becom</w:t>
      </w:r>
      <w:r w:rsidR="00150EA4" w:rsidRPr="00150EA4">
        <w:rPr>
          <w:rFonts w:ascii="Times New Roman" w:hAnsi="Times New Roman" w:cs="Times New Roman"/>
          <w:sz w:val="24"/>
          <w:szCs w:val="24"/>
        </w:rPr>
        <w:t xml:space="preserve">e promising new </w:t>
      </w:r>
      <w:r w:rsidR="005B3765" w:rsidRPr="00150EA4">
        <w:rPr>
          <w:rFonts w:ascii="Times New Roman" w:hAnsi="Times New Roman" w:cs="Times New Roman"/>
          <w:sz w:val="24"/>
          <w:szCs w:val="24"/>
        </w:rPr>
        <w:t>tec</w:t>
      </w:r>
      <w:r w:rsidR="00150EA4" w:rsidRPr="00150EA4">
        <w:rPr>
          <w:rFonts w:ascii="Times New Roman" w:hAnsi="Times New Roman" w:cs="Times New Roman"/>
          <w:sz w:val="24"/>
          <w:szCs w:val="24"/>
        </w:rPr>
        <w:t xml:space="preserve">hnologies in the </w:t>
      </w:r>
      <w:r w:rsidR="00F46D12">
        <w:rPr>
          <w:rFonts w:ascii="Times New Roman" w:hAnsi="Times New Roman" w:cs="Times New Roman"/>
          <w:sz w:val="24"/>
          <w:szCs w:val="24"/>
        </w:rPr>
        <w:t xml:space="preserve">modern </w:t>
      </w:r>
      <w:r>
        <w:rPr>
          <w:rFonts w:ascii="Times New Roman" w:hAnsi="Times New Roman" w:cs="Times New Roman"/>
          <w:sz w:val="24"/>
          <w:szCs w:val="24"/>
        </w:rPr>
        <w:t>science</w:t>
      </w:r>
      <w:r w:rsidR="00150EA4"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Nanoparticles</w:t>
      </w:r>
      <w:proofErr w:type="spellEnd"/>
      <w:r w:rsidR="005B3765" w:rsidRPr="00150EA4">
        <w:rPr>
          <w:rFonts w:ascii="Times New Roman" w:hAnsi="Times New Roman" w:cs="Times New Roman"/>
          <w:sz w:val="24"/>
          <w:szCs w:val="24"/>
        </w:rPr>
        <w:t xml:space="preserve"> </w:t>
      </w:r>
      <w:r>
        <w:rPr>
          <w:rFonts w:ascii="Times New Roman" w:hAnsi="Times New Roman" w:cs="Times New Roman"/>
          <w:sz w:val="24"/>
          <w:szCs w:val="24"/>
        </w:rPr>
        <w:t>contain</w:t>
      </w:r>
      <w:r w:rsidR="005B3765" w:rsidRPr="00150EA4">
        <w:rPr>
          <w:rFonts w:ascii="Times New Roman" w:hAnsi="Times New Roman" w:cs="Times New Roman"/>
          <w:sz w:val="24"/>
          <w:szCs w:val="24"/>
        </w:rPr>
        <w:t xml:space="preserve"> distinct physi</w:t>
      </w:r>
      <w:r w:rsidR="00150EA4" w:rsidRPr="00150EA4">
        <w:rPr>
          <w:rFonts w:ascii="Times New Roman" w:hAnsi="Times New Roman" w:cs="Times New Roman"/>
          <w:sz w:val="24"/>
          <w:szCs w:val="24"/>
        </w:rPr>
        <w:t xml:space="preserve">cal, biological and </w:t>
      </w:r>
      <w:r w:rsidR="005B3765" w:rsidRPr="00150EA4">
        <w:rPr>
          <w:rFonts w:ascii="Times New Roman" w:hAnsi="Times New Roman" w:cs="Times New Roman"/>
          <w:sz w:val="24"/>
          <w:szCs w:val="24"/>
        </w:rPr>
        <w:t>chemical properties associated with their atomic strength.</w:t>
      </w:r>
    </w:p>
    <w:p w:rsidR="0071025B" w:rsidRDefault="0071025B" w:rsidP="00017A37">
      <w:pPr>
        <w:tabs>
          <w:tab w:val="left" w:pos="567"/>
        </w:tabs>
        <w:spacing w:after="0" w:line="360" w:lineRule="auto"/>
        <w:rPr>
          <w:rFonts w:ascii="Times New Roman" w:hAnsi="Times New Roman" w:cs="Times New Roman"/>
          <w:b/>
          <w:sz w:val="28"/>
          <w:szCs w:val="28"/>
        </w:rPr>
      </w:pPr>
    </w:p>
    <w:p w:rsidR="00150EA4" w:rsidRPr="00455AEF" w:rsidRDefault="00455AEF" w:rsidP="00017A37">
      <w:pPr>
        <w:tabs>
          <w:tab w:val="left" w:pos="567"/>
        </w:tabs>
        <w:spacing w:after="0" w:line="360" w:lineRule="auto"/>
        <w:rPr>
          <w:rFonts w:ascii="Times New Roman" w:hAnsi="Times New Roman" w:cs="Times New Roman"/>
          <w:b/>
          <w:sz w:val="28"/>
          <w:szCs w:val="28"/>
        </w:rPr>
      </w:pPr>
      <w:r w:rsidRPr="00455AEF">
        <w:rPr>
          <w:rFonts w:ascii="Times New Roman" w:hAnsi="Times New Roman" w:cs="Times New Roman"/>
          <w:b/>
          <w:sz w:val="28"/>
          <w:szCs w:val="28"/>
        </w:rPr>
        <w:t xml:space="preserve">Approaches to </w:t>
      </w:r>
      <w:r>
        <w:rPr>
          <w:rFonts w:ascii="Times New Roman" w:hAnsi="Times New Roman" w:cs="Times New Roman"/>
          <w:b/>
          <w:sz w:val="28"/>
          <w:szCs w:val="28"/>
        </w:rPr>
        <w:t>obtain</w:t>
      </w:r>
      <w:r w:rsidR="00150EA4" w:rsidRPr="00455AEF">
        <w:rPr>
          <w:rFonts w:ascii="Times New Roman" w:hAnsi="Times New Roman" w:cs="Times New Roman"/>
          <w:b/>
          <w:sz w:val="28"/>
          <w:szCs w:val="28"/>
        </w:rPr>
        <w:t xml:space="preserve"> </w:t>
      </w:r>
      <w:proofErr w:type="spellStart"/>
      <w:r w:rsidRPr="00455AEF">
        <w:rPr>
          <w:rFonts w:ascii="Times New Roman" w:hAnsi="Times New Roman" w:cs="Times New Roman"/>
          <w:b/>
          <w:sz w:val="28"/>
          <w:szCs w:val="28"/>
        </w:rPr>
        <w:t>nanomaterials</w:t>
      </w:r>
      <w:proofErr w:type="spellEnd"/>
    </w:p>
    <w:p w:rsidR="00150EA4" w:rsidRDefault="00150EA4" w:rsidP="00017A37">
      <w:pPr>
        <w:tabs>
          <w:tab w:val="left" w:pos="567"/>
        </w:tabs>
        <w:spacing w:after="0" w:line="240" w:lineRule="auto"/>
        <w:rPr>
          <w:rFonts w:ascii="Times New Roman" w:hAnsi="Times New Roman" w:cs="Times New Roman"/>
          <w:sz w:val="24"/>
          <w:szCs w:val="24"/>
        </w:rPr>
      </w:pPr>
      <w:r w:rsidRPr="00D637EF">
        <w:rPr>
          <w:rFonts w:ascii="Times New Roman" w:hAnsi="Times New Roman" w:cs="Times New Roman"/>
          <w:sz w:val="24"/>
          <w:szCs w:val="24"/>
        </w:rPr>
        <w:t xml:space="preserve">There are two main approaches for </w:t>
      </w:r>
      <w:proofErr w:type="gramStart"/>
      <w:r w:rsidR="00B205D1">
        <w:rPr>
          <w:rFonts w:ascii="Times New Roman" w:hAnsi="Times New Roman" w:cs="Times New Roman"/>
          <w:sz w:val="24"/>
          <w:szCs w:val="24"/>
        </w:rPr>
        <w:t xml:space="preserve">getting </w:t>
      </w:r>
      <w:r w:rsidRPr="00D637EF">
        <w:rPr>
          <w:rFonts w:ascii="Times New Roman" w:hAnsi="Times New Roman" w:cs="Times New Roman"/>
          <w:sz w:val="24"/>
          <w:szCs w:val="24"/>
        </w:rPr>
        <w:t xml:space="preserve"> </w:t>
      </w:r>
      <w:proofErr w:type="spellStart"/>
      <w:r w:rsidRPr="00D637EF">
        <w:rPr>
          <w:rFonts w:ascii="Times New Roman" w:hAnsi="Times New Roman" w:cs="Times New Roman"/>
          <w:sz w:val="24"/>
          <w:szCs w:val="24"/>
        </w:rPr>
        <w:t>nano</w:t>
      </w:r>
      <w:proofErr w:type="spellEnd"/>
      <w:proofErr w:type="gramEnd"/>
      <w:r w:rsidRPr="00D637EF">
        <w:rPr>
          <w:rFonts w:ascii="Times New Roman" w:hAnsi="Times New Roman" w:cs="Times New Roman"/>
          <w:sz w:val="24"/>
          <w:szCs w:val="24"/>
        </w:rPr>
        <w:t xml:space="preserve"> materials.</w:t>
      </w:r>
    </w:p>
    <w:p w:rsidR="00150EA4" w:rsidRPr="008616B9" w:rsidRDefault="00150EA4" w:rsidP="008616B9">
      <w:pPr>
        <w:pStyle w:val="ListParagraph"/>
        <w:numPr>
          <w:ilvl w:val="0"/>
          <w:numId w:val="1"/>
        </w:numPr>
        <w:tabs>
          <w:tab w:val="left" w:pos="142"/>
        </w:tabs>
        <w:spacing w:line="360" w:lineRule="auto"/>
        <w:ind w:left="0" w:firstLine="0"/>
        <w:jc w:val="both"/>
        <w:rPr>
          <w:rFonts w:ascii="Times New Roman" w:hAnsi="Times New Roman" w:cs="Times New Roman"/>
          <w:b/>
          <w:sz w:val="24"/>
          <w:szCs w:val="24"/>
        </w:rPr>
      </w:pPr>
      <w:r w:rsidRPr="008616B9">
        <w:rPr>
          <w:rFonts w:ascii="Times New Roman" w:hAnsi="Times New Roman" w:cs="Times New Roman"/>
          <w:b/>
          <w:sz w:val="24"/>
          <w:szCs w:val="24"/>
        </w:rPr>
        <w:t xml:space="preserve"> </w:t>
      </w:r>
      <w:r w:rsidR="008616B9" w:rsidRPr="008616B9">
        <w:rPr>
          <w:rFonts w:ascii="Times New Roman" w:hAnsi="Times New Roman" w:cs="Times New Roman"/>
          <w:b/>
          <w:sz w:val="24"/>
          <w:szCs w:val="24"/>
        </w:rPr>
        <w:t>Self-assembly</w:t>
      </w:r>
      <w:r w:rsidR="007C567C" w:rsidRPr="007C567C">
        <w:rPr>
          <w:rFonts w:ascii="Times New Roman" w:hAnsi="Times New Roman" w:cs="Times New Roman"/>
          <w:b/>
          <w:sz w:val="24"/>
          <w:szCs w:val="24"/>
        </w:rPr>
        <w:t xml:space="preserve"> </w:t>
      </w:r>
      <w:r w:rsidR="007C567C">
        <w:rPr>
          <w:rFonts w:ascii="Times New Roman" w:hAnsi="Times New Roman" w:cs="Times New Roman"/>
          <w:b/>
          <w:sz w:val="24"/>
          <w:szCs w:val="24"/>
        </w:rPr>
        <w:t>and b</w:t>
      </w:r>
      <w:r w:rsidR="007C567C" w:rsidRPr="008616B9">
        <w:rPr>
          <w:rFonts w:ascii="Times New Roman" w:hAnsi="Times New Roman" w:cs="Times New Roman"/>
          <w:b/>
          <w:sz w:val="24"/>
          <w:szCs w:val="24"/>
        </w:rPr>
        <w:t>ottom up approach</w:t>
      </w:r>
      <w:r w:rsidR="008616B9">
        <w:rPr>
          <w:rFonts w:ascii="Times New Roman" w:hAnsi="Times New Roman" w:cs="Times New Roman"/>
          <w:b/>
          <w:sz w:val="24"/>
          <w:szCs w:val="24"/>
        </w:rPr>
        <w:t>:</w:t>
      </w:r>
      <w:r w:rsidR="007C567C">
        <w:rPr>
          <w:rFonts w:ascii="Times New Roman" w:hAnsi="Times New Roman" w:cs="Times New Roman"/>
          <w:sz w:val="24"/>
          <w:szCs w:val="24"/>
        </w:rPr>
        <w:t xml:space="preserve"> </w:t>
      </w:r>
      <w:proofErr w:type="gramStart"/>
      <w:r w:rsidR="007C567C">
        <w:rPr>
          <w:rFonts w:ascii="Times New Roman" w:hAnsi="Times New Roman" w:cs="Times New Roman"/>
          <w:sz w:val="24"/>
          <w:szCs w:val="24"/>
        </w:rPr>
        <w:t>M</w:t>
      </w:r>
      <w:r w:rsidRPr="008616B9">
        <w:rPr>
          <w:rFonts w:ascii="Times New Roman" w:hAnsi="Times New Roman" w:cs="Times New Roman"/>
          <w:sz w:val="24"/>
          <w:szCs w:val="24"/>
        </w:rPr>
        <w:t>acro-sized complex systems</w:t>
      </w:r>
      <w:r w:rsidR="007C567C">
        <w:rPr>
          <w:rFonts w:ascii="Times New Roman" w:hAnsi="Times New Roman" w:cs="Times New Roman"/>
          <w:sz w:val="24"/>
          <w:szCs w:val="24"/>
        </w:rPr>
        <w:t xml:space="preserve"> is</w:t>
      </w:r>
      <w:proofErr w:type="gramEnd"/>
      <w:r w:rsidR="007C567C">
        <w:rPr>
          <w:rFonts w:ascii="Times New Roman" w:hAnsi="Times New Roman" w:cs="Times New Roman"/>
          <w:sz w:val="24"/>
          <w:szCs w:val="24"/>
        </w:rPr>
        <w:t xml:space="preserve"> built</w:t>
      </w:r>
      <w:r w:rsidRPr="008616B9">
        <w:rPr>
          <w:rFonts w:ascii="Times New Roman" w:hAnsi="Times New Roman" w:cs="Times New Roman"/>
          <w:sz w:val="24"/>
          <w:szCs w:val="24"/>
        </w:rPr>
        <w:t xml:space="preserve"> by </w:t>
      </w:r>
      <w:r w:rsidR="007C567C">
        <w:rPr>
          <w:rFonts w:ascii="Times New Roman" w:hAnsi="Times New Roman" w:cs="Times New Roman"/>
          <w:sz w:val="24"/>
          <w:szCs w:val="24"/>
        </w:rPr>
        <w:t xml:space="preserve">combination of </w:t>
      </w:r>
      <w:r w:rsidRPr="008616B9">
        <w:rPr>
          <w:rFonts w:ascii="Times New Roman" w:hAnsi="Times New Roman" w:cs="Times New Roman"/>
          <w:sz w:val="24"/>
          <w:szCs w:val="24"/>
        </w:rPr>
        <w:t>simple atomic level components by principles of molecular recognition.</w:t>
      </w:r>
    </w:p>
    <w:p w:rsidR="00150EA4" w:rsidRDefault="00150EA4" w:rsidP="00A744A4">
      <w:pPr>
        <w:pStyle w:val="ListParagraph"/>
        <w:tabs>
          <w:tab w:val="left" w:pos="567"/>
        </w:tabs>
        <w:spacing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t xml:space="preserve">E.g. Chemical precipitation, Aerosol technique, </w:t>
      </w:r>
      <w:r w:rsidR="00A25985">
        <w:rPr>
          <w:rFonts w:ascii="Times New Roman" w:hAnsi="Times New Roman" w:cs="Times New Roman"/>
          <w:sz w:val="24"/>
          <w:szCs w:val="24"/>
        </w:rPr>
        <w:t>Self-assembly</w:t>
      </w:r>
      <w:r>
        <w:rPr>
          <w:rFonts w:ascii="Times New Roman" w:hAnsi="Times New Roman" w:cs="Times New Roman"/>
          <w:sz w:val="24"/>
          <w:szCs w:val="24"/>
        </w:rPr>
        <w:t xml:space="preserve"> etc.</w:t>
      </w:r>
      <w:proofErr w:type="gramEnd"/>
    </w:p>
    <w:p w:rsidR="00150EA4" w:rsidRPr="008616B9" w:rsidRDefault="00150EA4" w:rsidP="008616B9">
      <w:pPr>
        <w:pStyle w:val="ListParagraph"/>
        <w:numPr>
          <w:ilvl w:val="0"/>
          <w:numId w:val="1"/>
        </w:numPr>
        <w:tabs>
          <w:tab w:val="left" w:pos="567"/>
        </w:tabs>
        <w:spacing w:line="360" w:lineRule="auto"/>
        <w:ind w:left="284" w:hanging="284"/>
        <w:jc w:val="both"/>
        <w:rPr>
          <w:rFonts w:ascii="Times New Roman" w:hAnsi="Times New Roman" w:cs="Times New Roman"/>
          <w:sz w:val="24"/>
          <w:szCs w:val="24"/>
        </w:rPr>
      </w:pPr>
      <w:r w:rsidRPr="008616B9">
        <w:rPr>
          <w:rFonts w:ascii="Times New Roman" w:hAnsi="Times New Roman" w:cs="Times New Roman"/>
          <w:b/>
          <w:sz w:val="24"/>
          <w:szCs w:val="24"/>
        </w:rPr>
        <w:t>Top down approach</w:t>
      </w:r>
      <w:r w:rsidR="008616B9">
        <w:rPr>
          <w:rFonts w:ascii="Times New Roman" w:hAnsi="Times New Roman" w:cs="Times New Roman"/>
          <w:sz w:val="24"/>
          <w:szCs w:val="24"/>
        </w:rPr>
        <w:t>:</w:t>
      </w:r>
      <w:r w:rsidRPr="008616B9">
        <w:rPr>
          <w:rFonts w:ascii="Times New Roman" w:hAnsi="Times New Roman" w:cs="Times New Roman"/>
          <w:sz w:val="24"/>
          <w:szCs w:val="24"/>
        </w:rPr>
        <w:t xml:space="preserve">  It </w:t>
      </w:r>
      <w:r w:rsidR="00B205D1">
        <w:rPr>
          <w:rFonts w:ascii="Times New Roman" w:hAnsi="Times New Roman" w:cs="Times New Roman"/>
          <w:sz w:val="24"/>
          <w:szCs w:val="24"/>
        </w:rPr>
        <w:t xml:space="preserve">is the </w:t>
      </w:r>
      <w:r w:rsidR="00E96570">
        <w:rPr>
          <w:rFonts w:ascii="Times New Roman" w:hAnsi="Times New Roman" w:cs="Times New Roman"/>
          <w:sz w:val="24"/>
          <w:szCs w:val="24"/>
        </w:rPr>
        <w:t>system</w:t>
      </w:r>
      <w:r w:rsidR="00B205D1">
        <w:rPr>
          <w:rFonts w:ascii="Times New Roman" w:hAnsi="Times New Roman" w:cs="Times New Roman"/>
          <w:sz w:val="24"/>
          <w:szCs w:val="24"/>
        </w:rPr>
        <w:t xml:space="preserve"> of</w:t>
      </w:r>
      <w:r w:rsidRPr="008616B9">
        <w:rPr>
          <w:rFonts w:ascii="Times New Roman" w:hAnsi="Times New Roman" w:cs="Times New Roman"/>
          <w:sz w:val="24"/>
          <w:szCs w:val="24"/>
        </w:rPr>
        <w:t xml:space="preserve"> breaking of big chunks of materials physically or chemically into </w:t>
      </w:r>
      <w:proofErr w:type="spellStart"/>
      <w:r w:rsidRPr="008616B9">
        <w:rPr>
          <w:rFonts w:ascii="Times New Roman" w:hAnsi="Times New Roman" w:cs="Times New Roman"/>
          <w:sz w:val="24"/>
          <w:szCs w:val="24"/>
        </w:rPr>
        <w:t>na</w:t>
      </w:r>
      <w:r w:rsidR="00B205D1">
        <w:rPr>
          <w:rFonts w:ascii="Times New Roman" w:hAnsi="Times New Roman" w:cs="Times New Roman"/>
          <w:sz w:val="24"/>
          <w:szCs w:val="24"/>
        </w:rPr>
        <w:t>no</w:t>
      </w:r>
      <w:proofErr w:type="spellEnd"/>
      <w:r w:rsidR="00B205D1">
        <w:rPr>
          <w:rFonts w:ascii="Times New Roman" w:hAnsi="Times New Roman" w:cs="Times New Roman"/>
          <w:sz w:val="24"/>
          <w:szCs w:val="24"/>
        </w:rPr>
        <w:t xml:space="preserve"> objects by cutting/grinding etc.</w:t>
      </w:r>
    </w:p>
    <w:p w:rsidR="00150EA4" w:rsidRDefault="00150EA4" w:rsidP="00017A37">
      <w:pPr>
        <w:pStyle w:val="ListParagraph"/>
        <w:tabs>
          <w:tab w:val="left" w:pos="567"/>
        </w:tabs>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E.g. </w:t>
      </w:r>
      <w:proofErr w:type="gramStart"/>
      <w:r>
        <w:rPr>
          <w:rFonts w:ascii="Times New Roman" w:hAnsi="Times New Roman" w:cs="Times New Roman"/>
          <w:sz w:val="24"/>
          <w:szCs w:val="24"/>
        </w:rPr>
        <w:t>Mechanical</w:t>
      </w:r>
      <w:proofErr w:type="gramEnd"/>
      <w:r>
        <w:rPr>
          <w:rFonts w:ascii="Times New Roman" w:hAnsi="Times New Roman" w:cs="Times New Roman"/>
          <w:sz w:val="24"/>
          <w:szCs w:val="24"/>
        </w:rPr>
        <w:t xml:space="preserve"> grinding, Erosion etc.</w:t>
      </w:r>
    </w:p>
    <w:p w:rsidR="00150EA4" w:rsidRPr="00455AEF" w:rsidRDefault="00455AEF" w:rsidP="00017A37">
      <w:pPr>
        <w:tabs>
          <w:tab w:val="left" w:pos="567"/>
        </w:tabs>
        <w:spacing w:after="0" w:line="240" w:lineRule="auto"/>
        <w:rPr>
          <w:rFonts w:ascii="Times New Roman" w:hAnsi="Times New Roman" w:cs="Times New Roman"/>
          <w:b/>
          <w:sz w:val="28"/>
          <w:szCs w:val="28"/>
        </w:rPr>
      </w:pPr>
      <w:proofErr w:type="spellStart"/>
      <w:r w:rsidRPr="00455AEF">
        <w:rPr>
          <w:rFonts w:ascii="Times New Roman" w:hAnsi="Times New Roman" w:cs="Times New Roman"/>
          <w:b/>
          <w:sz w:val="28"/>
          <w:szCs w:val="28"/>
        </w:rPr>
        <w:t>Nano</w:t>
      </w:r>
      <w:proofErr w:type="spellEnd"/>
      <w:r w:rsidRPr="00455AEF">
        <w:rPr>
          <w:rFonts w:ascii="Times New Roman" w:hAnsi="Times New Roman" w:cs="Times New Roman"/>
          <w:b/>
          <w:sz w:val="28"/>
          <w:szCs w:val="28"/>
        </w:rPr>
        <w:t xml:space="preserve"> technology application in agriculture</w:t>
      </w:r>
    </w:p>
    <w:p w:rsidR="00150EA4" w:rsidRDefault="00AC711B" w:rsidP="00AC711B">
      <w:pPr>
        <w:pStyle w:val="ListParagraph"/>
        <w:tabs>
          <w:tab w:val="left" w:pos="567"/>
        </w:tabs>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50EA4">
        <w:rPr>
          <w:rFonts w:ascii="Times New Roman" w:hAnsi="Times New Roman" w:cs="Times New Roman"/>
          <w:sz w:val="24"/>
          <w:szCs w:val="24"/>
        </w:rPr>
        <w:t xml:space="preserve">Among the many </w:t>
      </w:r>
      <w:r w:rsidR="00F304D2">
        <w:rPr>
          <w:rFonts w:ascii="Times New Roman" w:hAnsi="Times New Roman" w:cs="Times New Roman"/>
          <w:sz w:val="24"/>
          <w:szCs w:val="24"/>
        </w:rPr>
        <w:t>development of modern</w:t>
      </w:r>
      <w:r w:rsidR="00150EA4">
        <w:rPr>
          <w:rFonts w:ascii="Times New Roman" w:hAnsi="Times New Roman" w:cs="Times New Roman"/>
          <w:sz w:val="24"/>
          <w:szCs w:val="24"/>
        </w:rPr>
        <w:t xml:space="preserve"> science, nanotechnology </w:t>
      </w:r>
      <w:r w:rsidR="004B734A">
        <w:rPr>
          <w:rFonts w:ascii="Times New Roman" w:hAnsi="Times New Roman" w:cs="Times New Roman"/>
          <w:sz w:val="24"/>
          <w:szCs w:val="24"/>
        </w:rPr>
        <w:t>may be</w:t>
      </w:r>
      <w:r w:rsidR="00150EA4">
        <w:rPr>
          <w:rFonts w:ascii="Times New Roman" w:hAnsi="Times New Roman" w:cs="Times New Roman"/>
          <w:sz w:val="24"/>
          <w:szCs w:val="24"/>
        </w:rPr>
        <w:t xml:space="preserve"> visualized as a rapidly evolving field </w:t>
      </w:r>
      <w:r w:rsidR="004B734A">
        <w:rPr>
          <w:rFonts w:ascii="Times New Roman" w:hAnsi="Times New Roman" w:cs="Times New Roman"/>
          <w:sz w:val="24"/>
          <w:szCs w:val="24"/>
        </w:rPr>
        <w:t>which</w:t>
      </w:r>
      <w:r w:rsidR="00150EA4">
        <w:rPr>
          <w:rFonts w:ascii="Times New Roman" w:hAnsi="Times New Roman" w:cs="Times New Roman"/>
          <w:sz w:val="24"/>
          <w:szCs w:val="24"/>
        </w:rPr>
        <w:t xml:space="preserve"> has potential</w:t>
      </w:r>
      <w:r w:rsidR="004B734A">
        <w:rPr>
          <w:rFonts w:ascii="Times New Roman" w:hAnsi="Times New Roman" w:cs="Times New Roman"/>
          <w:sz w:val="24"/>
          <w:szCs w:val="24"/>
        </w:rPr>
        <w:t>ity</w:t>
      </w:r>
      <w:r w:rsidR="00150EA4">
        <w:rPr>
          <w:rFonts w:ascii="Times New Roman" w:hAnsi="Times New Roman" w:cs="Times New Roman"/>
          <w:sz w:val="24"/>
          <w:szCs w:val="24"/>
        </w:rPr>
        <w:t xml:space="preserve"> to revolutionise both agriculture and food </w:t>
      </w:r>
      <w:r w:rsidR="00F304D2">
        <w:rPr>
          <w:rFonts w:ascii="Times New Roman" w:hAnsi="Times New Roman" w:cs="Times New Roman"/>
          <w:sz w:val="24"/>
          <w:szCs w:val="24"/>
        </w:rPr>
        <w:t>technology</w:t>
      </w:r>
      <w:r w:rsidR="00150EA4">
        <w:rPr>
          <w:rFonts w:ascii="Times New Roman" w:hAnsi="Times New Roman" w:cs="Times New Roman"/>
          <w:sz w:val="24"/>
          <w:szCs w:val="24"/>
        </w:rPr>
        <w:t xml:space="preserve">. Indian government </w:t>
      </w:r>
      <w:r w:rsidR="00F304D2">
        <w:rPr>
          <w:rFonts w:ascii="Times New Roman" w:hAnsi="Times New Roman" w:cs="Times New Roman"/>
          <w:sz w:val="24"/>
          <w:szCs w:val="24"/>
        </w:rPr>
        <w:t xml:space="preserve">has taken different </w:t>
      </w:r>
      <w:proofErr w:type="spellStart"/>
      <w:r w:rsidR="00F304D2">
        <w:rPr>
          <w:rFonts w:ascii="Times New Roman" w:hAnsi="Times New Roman" w:cs="Times New Roman"/>
          <w:sz w:val="24"/>
          <w:szCs w:val="24"/>
        </w:rPr>
        <w:t>dteps</w:t>
      </w:r>
      <w:proofErr w:type="spellEnd"/>
      <w:r w:rsidR="00150EA4">
        <w:rPr>
          <w:rFonts w:ascii="Times New Roman" w:hAnsi="Times New Roman" w:cs="Times New Roman"/>
          <w:sz w:val="24"/>
          <w:szCs w:val="24"/>
        </w:rPr>
        <w:t xml:space="preserve"> towards nanotechnology </w:t>
      </w:r>
      <w:r w:rsidR="00F304D2">
        <w:rPr>
          <w:rFonts w:ascii="Times New Roman" w:hAnsi="Times New Roman" w:cs="Times New Roman"/>
          <w:sz w:val="24"/>
          <w:szCs w:val="24"/>
        </w:rPr>
        <w:t>for</w:t>
      </w:r>
      <w:r w:rsidR="00150EA4">
        <w:rPr>
          <w:rFonts w:ascii="Times New Roman" w:hAnsi="Times New Roman" w:cs="Times New Roman"/>
          <w:sz w:val="24"/>
          <w:szCs w:val="24"/>
        </w:rPr>
        <w:t xml:space="preserve"> boosting </w:t>
      </w:r>
      <w:r w:rsidR="00F304D2">
        <w:rPr>
          <w:rFonts w:ascii="Times New Roman" w:hAnsi="Times New Roman" w:cs="Times New Roman"/>
          <w:sz w:val="24"/>
          <w:szCs w:val="24"/>
        </w:rPr>
        <w:t xml:space="preserve">up </w:t>
      </w:r>
      <w:r w:rsidR="00150EA4">
        <w:rPr>
          <w:rFonts w:ascii="Times New Roman" w:hAnsi="Times New Roman" w:cs="Times New Roman"/>
          <w:sz w:val="24"/>
          <w:szCs w:val="24"/>
        </w:rPr>
        <w:t xml:space="preserve">agricultural </w:t>
      </w:r>
      <w:r w:rsidR="00F304D2">
        <w:rPr>
          <w:rFonts w:ascii="Times New Roman" w:hAnsi="Times New Roman" w:cs="Times New Roman"/>
          <w:sz w:val="24"/>
          <w:szCs w:val="24"/>
        </w:rPr>
        <w:t xml:space="preserve">production and </w:t>
      </w:r>
      <w:r w:rsidR="00150EA4">
        <w:rPr>
          <w:rFonts w:ascii="Times New Roman" w:hAnsi="Times New Roman" w:cs="Times New Roman"/>
          <w:sz w:val="24"/>
          <w:szCs w:val="24"/>
        </w:rPr>
        <w:t xml:space="preserve">productivity in the country. Recently, the Planning Commission of India recommended </w:t>
      </w:r>
      <w:proofErr w:type="spellStart"/>
      <w:r w:rsidR="00150EA4">
        <w:rPr>
          <w:rFonts w:ascii="Times New Roman" w:hAnsi="Times New Roman" w:cs="Times New Roman"/>
          <w:sz w:val="24"/>
          <w:szCs w:val="24"/>
        </w:rPr>
        <w:t>nano</w:t>
      </w:r>
      <w:proofErr w:type="spellEnd"/>
      <w:r w:rsidR="00150EA4">
        <w:rPr>
          <w:rFonts w:ascii="Times New Roman" w:hAnsi="Times New Roman" w:cs="Times New Roman"/>
          <w:sz w:val="24"/>
          <w:szCs w:val="24"/>
        </w:rPr>
        <w:t xml:space="preserve"> technology research and development as one of </w:t>
      </w:r>
      <w:r w:rsidR="00F304D2">
        <w:rPr>
          <w:rFonts w:ascii="Times New Roman" w:hAnsi="Times New Roman" w:cs="Times New Roman"/>
          <w:sz w:val="24"/>
          <w:szCs w:val="24"/>
        </w:rPr>
        <w:t xml:space="preserve">the important </w:t>
      </w:r>
      <w:r w:rsidR="00150EA4">
        <w:rPr>
          <w:rFonts w:ascii="Times New Roman" w:hAnsi="Times New Roman" w:cs="Times New Roman"/>
          <w:sz w:val="24"/>
          <w:szCs w:val="24"/>
        </w:rPr>
        <w:t xml:space="preserve">areas for investment. Nanotechnology </w:t>
      </w:r>
      <w:r w:rsidR="004B734A">
        <w:rPr>
          <w:rFonts w:ascii="Times New Roman" w:hAnsi="Times New Roman" w:cs="Times New Roman"/>
          <w:sz w:val="24"/>
          <w:szCs w:val="24"/>
        </w:rPr>
        <w:t>is helpful</w:t>
      </w:r>
      <w:r w:rsidR="00150EA4">
        <w:rPr>
          <w:rFonts w:ascii="Times New Roman" w:hAnsi="Times New Roman" w:cs="Times New Roman"/>
          <w:sz w:val="24"/>
          <w:szCs w:val="24"/>
        </w:rPr>
        <w:t xml:space="preserve"> in agricult</w:t>
      </w:r>
      <w:r w:rsidR="004B734A">
        <w:rPr>
          <w:rFonts w:ascii="Times New Roman" w:hAnsi="Times New Roman" w:cs="Times New Roman"/>
          <w:sz w:val="24"/>
          <w:szCs w:val="24"/>
        </w:rPr>
        <w:t>ure</w:t>
      </w:r>
      <w:r w:rsidR="00F304D2">
        <w:rPr>
          <w:rFonts w:ascii="Times New Roman" w:hAnsi="Times New Roman" w:cs="Times New Roman"/>
          <w:sz w:val="24"/>
          <w:szCs w:val="24"/>
        </w:rPr>
        <w:t xml:space="preserve"> research </w:t>
      </w:r>
      <w:r w:rsidR="0051143E">
        <w:rPr>
          <w:rFonts w:ascii="Times New Roman" w:hAnsi="Times New Roman" w:cs="Times New Roman"/>
          <w:sz w:val="24"/>
          <w:szCs w:val="24"/>
        </w:rPr>
        <w:t>as follows</w:t>
      </w:r>
      <w:r w:rsidR="000762F9">
        <w:rPr>
          <w:rFonts w:ascii="Times New Roman" w:hAnsi="Times New Roman" w:cs="Times New Roman"/>
          <w:b/>
          <w:sz w:val="24"/>
          <w:szCs w:val="24"/>
        </w:rPr>
        <w:t xml:space="preserve"> </w:t>
      </w:r>
      <w:r w:rsidR="000762F9" w:rsidRPr="00AF402D">
        <w:rPr>
          <w:rFonts w:ascii="Times New Roman" w:hAnsi="Times New Roman" w:cs="Times New Roman"/>
          <w:b/>
          <w:color w:val="0070C0"/>
          <w:sz w:val="24"/>
          <w:szCs w:val="24"/>
        </w:rPr>
        <w:t>(</w:t>
      </w:r>
      <w:r w:rsidR="000762F9" w:rsidRPr="00AF402D">
        <w:rPr>
          <w:rFonts w:ascii="Times New Roman" w:hAnsi="Times New Roman" w:cs="Times New Roman"/>
          <w:bCs/>
          <w:color w:val="0070C0"/>
          <w:sz w:val="24"/>
        </w:rPr>
        <w:t xml:space="preserve">Subramanian and </w:t>
      </w:r>
      <w:proofErr w:type="spellStart"/>
      <w:r w:rsidR="000762F9" w:rsidRPr="00AF402D">
        <w:rPr>
          <w:rFonts w:ascii="Times New Roman" w:hAnsi="Times New Roman" w:cs="Times New Roman"/>
          <w:bCs/>
          <w:color w:val="0070C0"/>
          <w:sz w:val="24"/>
        </w:rPr>
        <w:t>Tarafdar</w:t>
      </w:r>
      <w:proofErr w:type="spellEnd"/>
      <w:r w:rsidR="000762F9" w:rsidRPr="00AF402D">
        <w:rPr>
          <w:rFonts w:ascii="Times New Roman" w:hAnsi="Times New Roman" w:cs="Times New Roman"/>
          <w:bCs/>
          <w:color w:val="0070C0"/>
          <w:sz w:val="24"/>
        </w:rPr>
        <w:t>, 2011)</w:t>
      </w:r>
      <w:r w:rsidR="00F304D2" w:rsidRPr="00AF402D">
        <w:rPr>
          <w:rFonts w:ascii="Times New Roman" w:hAnsi="Times New Roman" w:cs="Times New Roman"/>
          <w:color w:val="0070C0"/>
          <w:sz w:val="24"/>
          <w:szCs w:val="24"/>
        </w:rPr>
        <w:t>:</w:t>
      </w:r>
    </w:p>
    <w:p w:rsidR="00150EA4" w:rsidRPr="004A23FA" w:rsidRDefault="00150EA4" w:rsidP="00A744A4">
      <w:pPr>
        <w:pStyle w:val="ListParagraph"/>
        <w:numPr>
          <w:ilvl w:val="0"/>
          <w:numId w:val="2"/>
        </w:numPr>
        <w:tabs>
          <w:tab w:val="left" w:pos="567"/>
        </w:tabs>
        <w:spacing w:before="240" w:line="360" w:lineRule="auto"/>
        <w:jc w:val="both"/>
        <w:rPr>
          <w:rFonts w:ascii="Times New Roman" w:hAnsi="Times New Roman" w:cs="Times New Roman"/>
          <w:b/>
          <w:sz w:val="24"/>
          <w:szCs w:val="24"/>
        </w:rPr>
      </w:pPr>
      <w:proofErr w:type="spellStart"/>
      <w:r w:rsidRPr="004A23FA">
        <w:rPr>
          <w:rFonts w:ascii="Times New Roman" w:hAnsi="Times New Roman" w:cs="Times New Roman"/>
          <w:b/>
          <w:sz w:val="24"/>
          <w:szCs w:val="24"/>
        </w:rPr>
        <w:t>Nanofertilizers</w:t>
      </w:r>
      <w:proofErr w:type="spellEnd"/>
      <w:r w:rsidR="00F304D2">
        <w:rPr>
          <w:rFonts w:ascii="Times New Roman" w:hAnsi="Times New Roman" w:cs="Times New Roman"/>
          <w:b/>
          <w:sz w:val="24"/>
          <w:szCs w:val="24"/>
        </w:rPr>
        <w:t xml:space="preserve"> </w:t>
      </w:r>
      <w:r>
        <w:rPr>
          <w:rFonts w:ascii="Times New Roman" w:hAnsi="Times New Roman" w:cs="Times New Roman"/>
          <w:sz w:val="24"/>
          <w:szCs w:val="24"/>
        </w:rPr>
        <w:t>for balanced crop nutrition</w:t>
      </w:r>
      <w:r w:rsidR="00F304D2">
        <w:rPr>
          <w:rFonts w:ascii="Times New Roman" w:hAnsi="Times New Roman" w:cs="Times New Roman"/>
          <w:sz w:val="24"/>
          <w:szCs w:val="24"/>
        </w:rPr>
        <w:t xml:space="preserve"> and application in the field</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Effective weed control </w:t>
      </w:r>
      <w:r>
        <w:rPr>
          <w:rFonts w:ascii="Times New Roman" w:hAnsi="Times New Roman" w:cs="Times New Roman"/>
          <w:sz w:val="24"/>
          <w:szCs w:val="24"/>
        </w:rPr>
        <w:t>using encapsulated herbicide</w:t>
      </w:r>
      <w:r w:rsidR="000762F9">
        <w:rPr>
          <w:rFonts w:ascii="Times New Roman" w:hAnsi="Times New Roman" w:cs="Times New Roman"/>
          <w:sz w:val="24"/>
          <w:szCs w:val="24"/>
        </w:rPr>
        <w:t>s and application</w:t>
      </w:r>
      <w:r>
        <w:rPr>
          <w:rFonts w:ascii="Times New Roman" w:hAnsi="Times New Roman" w:cs="Times New Roman"/>
          <w:sz w:val="24"/>
          <w:szCs w:val="24"/>
        </w:rPr>
        <w:t>.</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Enhancing seed emergence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polymers.</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w:t>
      </w:r>
      <w:r w:rsidR="004B734A">
        <w:rPr>
          <w:rFonts w:ascii="Times New Roman" w:hAnsi="Times New Roman" w:cs="Times New Roman"/>
          <w:b/>
          <w:sz w:val="24"/>
          <w:szCs w:val="24"/>
        </w:rPr>
        <w:t>-</w:t>
      </w:r>
      <w:r>
        <w:rPr>
          <w:rFonts w:ascii="Times New Roman" w:hAnsi="Times New Roman" w:cs="Times New Roman"/>
          <w:b/>
          <w:sz w:val="24"/>
          <w:szCs w:val="24"/>
        </w:rPr>
        <w:t>sensors</w:t>
      </w:r>
      <w:r>
        <w:rPr>
          <w:rFonts w:ascii="Times New Roman" w:hAnsi="Times New Roman" w:cs="Times New Roman"/>
          <w:sz w:val="24"/>
          <w:szCs w:val="24"/>
        </w:rPr>
        <w:t xml:space="preserve"> </w:t>
      </w:r>
      <w:r w:rsidR="004B734A">
        <w:rPr>
          <w:rFonts w:ascii="Times New Roman" w:hAnsi="Times New Roman" w:cs="Times New Roman"/>
          <w:sz w:val="24"/>
          <w:szCs w:val="24"/>
        </w:rPr>
        <w:t>for</w:t>
      </w:r>
      <w:r>
        <w:rPr>
          <w:rFonts w:ascii="Times New Roman" w:hAnsi="Times New Roman" w:cs="Times New Roman"/>
          <w:sz w:val="24"/>
          <w:szCs w:val="24"/>
        </w:rPr>
        <w:t xml:space="preserve"> detect</w:t>
      </w:r>
      <w:r w:rsidR="004B734A">
        <w:rPr>
          <w:rFonts w:ascii="Times New Roman" w:hAnsi="Times New Roman" w:cs="Times New Roman"/>
          <w:sz w:val="24"/>
          <w:szCs w:val="24"/>
        </w:rPr>
        <w:t>ion of</w:t>
      </w:r>
      <w:r>
        <w:rPr>
          <w:rFonts w:ascii="Times New Roman" w:hAnsi="Times New Roman" w:cs="Times New Roman"/>
          <w:sz w:val="24"/>
          <w:szCs w:val="24"/>
        </w:rPr>
        <w:t xml:space="preserve"> pestic</w:t>
      </w:r>
      <w:r w:rsidR="004B734A">
        <w:rPr>
          <w:rFonts w:ascii="Times New Roman" w:hAnsi="Times New Roman" w:cs="Times New Roman"/>
          <w:sz w:val="24"/>
          <w:szCs w:val="24"/>
        </w:rPr>
        <w:t>ides, nutrients and contaminating materials</w:t>
      </w:r>
      <w:r>
        <w:rPr>
          <w:rFonts w:ascii="Times New Roman" w:hAnsi="Times New Roman" w:cs="Times New Roman"/>
          <w:sz w:val="24"/>
          <w:szCs w:val="24"/>
        </w:rPr>
        <w:t>.</w:t>
      </w:r>
    </w:p>
    <w:p w:rsidR="00150EA4" w:rsidRPr="00DB64C7"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Smart delivery systems </w:t>
      </w:r>
      <w:r>
        <w:rPr>
          <w:rFonts w:ascii="Times New Roman" w:hAnsi="Times New Roman" w:cs="Times New Roman"/>
          <w:sz w:val="24"/>
          <w:szCs w:val="24"/>
        </w:rPr>
        <w:t xml:space="preserve">for </w:t>
      </w:r>
      <w:r w:rsidR="00510880">
        <w:rPr>
          <w:rFonts w:ascii="Times New Roman" w:hAnsi="Times New Roman" w:cs="Times New Roman"/>
          <w:sz w:val="24"/>
          <w:szCs w:val="24"/>
        </w:rPr>
        <w:t>controlling matters timely</w:t>
      </w:r>
      <w:r>
        <w:rPr>
          <w:rFonts w:ascii="Times New Roman" w:hAnsi="Times New Roman" w:cs="Times New Roman"/>
          <w:sz w:val="24"/>
          <w:szCs w:val="24"/>
        </w:rPr>
        <w:t>, spatially targeted and effective supply of nutrients and other chemicals.</w:t>
      </w:r>
    </w:p>
    <w:p w:rsidR="00150EA4" w:rsidRPr="00C039E1"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Precision farming </w:t>
      </w:r>
      <w:r>
        <w:rPr>
          <w:rFonts w:ascii="Times New Roman" w:hAnsi="Times New Roman" w:cs="Times New Roman"/>
          <w:sz w:val="24"/>
          <w:szCs w:val="24"/>
        </w:rPr>
        <w:t xml:space="preserve">using autonomous sensors to monitor soil condition </w:t>
      </w:r>
      <w:r w:rsidR="000762F9">
        <w:rPr>
          <w:rFonts w:ascii="Times New Roman" w:hAnsi="Times New Roman" w:cs="Times New Roman"/>
          <w:sz w:val="24"/>
          <w:szCs w:val="24"/>
        </w:rPr>
        <w:t>plant health and</w:t>
      </w:r>
      <w:r>
        <w:rPr>
          <w:rFonts w:ascii="Times New Roman" w:hAnsi="Times New Roman" w:cs="Times New Roman"/>
          <w:sz w:val="24"/>
          <w:szCs w:val="24"/>
        </w:rPr>
        <w:t xml:space="preserve"> crop growth.</w:t>
      </w:r>
    </w:p>
    <w:p w:rsidR="00150EA4" w:rsidRPr="00C039E1" w:rsidRDefault="00150EA4" w:rsidP="00A744A4">
      <w:pPr>
        <w:pStyle w:val="ListParagraph"/>
        <w:numPr>
          <w:ilvl w:val="0"/>
          <w:numId w:val="2"/>
        </w:numPr>
        <w:tabs>
          <w:tab w:val="left" w:pos="567"/>
        </w:tabs>
        <w:spacing w:after="0" w:line="360" w:lineRule="auto"/>
        <w:jc w:val="both"/>
        <w:rPr>
          <w:rFonts w:ascii="Times New Roman" w:hAnsi="Times New Roman" w:cs="Times New Roman"/>
          <w:b/>
          <w:sz w:val="24"/>
          <w:szCs w:val="24"/>
        </w:rPr>
      </w:pPr>
      <w:proofErr w:type="spellStart"/>
      <w:r w:rsidRPr="00C039E1">
        <w:rPr>
          <w:rFonts w:ascii="Times New Roman" w:hAnsi="Times New Roman" w:cs="Times New Roman"/>
          <w:b/>
          <w:sz w:val="24"/>
          <w:szCs w:val="24"/>
        </w:rPr>
        <w:lastRenderedPageBreak/>
        <w:t>Nanobiotechnology</w:t>
      </w:r>
      <w:proofErr w:type="spellEnd"/>
      <w:r w:rsidRPr="00C039E1">
        <w:rPr>
          <w:rFonts w:ascii="Times New Roman" w:hAnsi="Times New Roman" w:cs="Times New Roman"/>
          <w:sz w:val="24"/>
          <w:szCs w:val="24"/>
        </w:rPr>
        <w:t xml:space="preserve"> to </w:t>
      </w:r>
      <w:r w:rsidR="00510880">
        <w:rPr>
          <w:rFonts w:ascii="Times New Roman" w:hAnsi="Times New Roman" w:cs="Times New Roman"/>
          <w:sz w:val="24"/>
          <w:szCs w:val="24"/>
        </w:rPr>
        <w:t>develop</w:t>
      </w:r>
      <w:r w:rsidRPr="00C039E1">
        <w:rPr>
          <w:rFonts w:ascii="Times New Roman" w:hAnsi="Times New Roman" w:cs="Times New Roman"/>
          <w:sz w:val="24"/>
          <w:szCs w:val="24"/>
        </w:rPr>
        <w:t xml:space="preserve"> the efficiency and quality of </w:t>
      </w:r>
      <w:proofErr w:type="spellStart"/>
      <w:r w:rsidR="00510880">
        <w:rPr>
          <w:rFonts w:ascii="Times New Roman" w:hAnsi="Times New Roman" w:cs="Times New Roman"/>
          <w:sz w:val="24"/>
          <w:szCs w:val="24"/>
        </w:rPr>
        <w:t>agri</w:t>
      </w:r>
      <w:proofErr w:type="spellEnd"/>
      <w:r w:rsidR="00510880">
        <w:rPr>
          <w:rFonts w:ascii="Times New Roman" w:hAnsi="Times New Roman" w:cs="Times New Roman"/>
          <w:sz w:val="24"/>
          <w:szCs w:val="24"/>
        </w:rPr>
        <w:t>-horticulture</w:t>
      </w:r>
      <w:r w:rsidRPr="00C039E1">
        <w:rPr>
          <w:rFonts w:ascii="Times New Roman" w:hAnsi="Times New Roman" w:cs="Times New Roman"/>
          <w:sz w:val="24"/>
          <w:szCs w:val="24"/>
        </w:rPr>
        <w:t xml:space="preserve"> production and food storage.</w:t>
      </w:r>
    </w:p>
    <w:p w:rsidR="00150EA4" w:rsidRDefault="00150EA4" w:rsidP="00A744A4">
      <w:pPr>
        <w:pStyle w:val="ListParagraph"/>
        <w:tabs>
          <w:tab w:val="left" w:pos="567"/>
        </w:tabs>
        <w:spacing w:after="0" w:line="360" w:lineRule="auto"/>
        <w:ind w:left="928"/>
        <w:jc w:val="both"/>
        <w:rPr>
          <w:rFonts w:ascii="Times New Roman" w:hAnsi="Times New Roman" w:cs="Times New Roman"/>
          <w:bCs/>
          <w:sz w:val="24"/>
        </w:rPr>
      </w:pPr>
      <w:r>
        <w:rPr>
          <w:rFonts w:ascii="Times New Roman" w:hAnsi="Times New Roman" w:cs="Times New Roman"/>
          <w:b/>
          <w:sz w:val="24"/>
          <w:szCs w:val="24"/>
        </w:rPr>
        <w:tab/>
      </w:r>
    </w:p>
    <w:p w:rsidR="00150EA4" w:rsidRPr="008126AA" w:rsidRDefault="008126AA" w:rsidP="00840FD7">
      <w:pPr>
        <w:tabs>
          <w:tab w:val="left" w:pos="567"/>
        </w:tabs>
        <w:spacing w:line="240" w:lineRule="auto"/>
        <w:rPr>
          <w:rFonts w:ascii="Times New Roman" w:hAnsi="Times New Roman" w:cs="Times New Roman"/>
          <w:b/>
          <w:bCs/>
          <w:sz w:val="28"/>
          <w:szCs w:val="28"/>
        </w:rPr>
      </w:pPr>
      <w:r>
        <w:rPr>
          <w:rFonts w:ascii="Times New Roman" w:hAnsi="Times New Roman" w:cs="Times New Roman"/>
          <w:b/>
          <w:bCs/>
          <w:sz w:val="28"/>
          <w:szCs w:val="28"/>
        </w:rPr>
        <w:t>N</w:t>
      </w:r>
      <w:r w:rsidRPr="008126AA">
        <w:rPr>
          <w:rFonts w:ascii="Times New Roman" w:hAnsi="Times New Roman" w:cs="Times New Roman"/>
          <w:b/>
          <w:bCs/>
          <w:sz w:val="28"/>
          <w:szCs w:val="28"/>
        </w:rPr>
        <w:t>anotechnology in plant health management</w:t>
      </w:r>
    </w:p>
    <w:p w:rsidR="00150EA4" w:rsidRDefault="00150EA4" w:rsidP="00840FD7">
      <w:pPr>
        <w:tabs>
          <w:tab w:val="left" w:pos="567"/>
        </w:tabs>
        <w:spacing w:line="240" w:lineRule="auto"/>
        <w:rPr>
          <w:rFonts w:ascii="Times New Roman" w:hAnsi="Times New Roman" w:cs="Times New Roman"/>
          <w:b/>
          <w:bCs/>
          <w:sz w:val="24"/>
        </w:rPr>
      </w:pPr>
      <w:r w:rsidRPr="006E6067">
        <w:rPr>
          <w:rFonts w:ascii="Times New Roman" w:hAnsi="Times New Roman" w:cs="Times New Roman"/>
          <w:bCs/>
          <w:sz w:val="24"/>
        </w:rPr>
        <w:t>In</w:t>
      </w:r>
      <w:r w:rsidR="000178A6">
        <w:rPr>
          <w:rFonts w:ascii="Times New Roman" w:hAnsi="Times New Roman" w:cs="Times New Roman"/>
          <w:bCs/>
          <w:sz w:val="24"/>
        </w:rPr>
        <w:t xml:space="preserve"> case of</w:t>
      </w:r>
      <w:r w:rsidRPr="006E6067">
        <w:rPr>
          <w:rFonts w:ascii="Times New Roman" w:hAnsi="Times New Roman" w:cs="Times New Roman"/>
          <w:bCs/>
          <w:sz w:val="24"/>
        </w:rPr>
        <w:t xml:space="preserve"> plant health management, </w:t>
      </w:r>
      <w:r w:rsidR="000178A6">
        <w:rPr>
          <w:rFonts w:ascii="Times New Roman" w:hAnsi="Times New Roman" w:cs="Times New Roman"/>
          <w:bCs/>
          <w:sz w:val="24"/>
        </w:rPr>
        <w:t>Nanotechnology</w:t>
      </w:r>
      <w:r w:rsidRPr="006E6067">
        <w:rPr>
          <w:rFonts w:ascii="Times New Roman" w:hAnsi="Times New Roman" w:cs="Times New Roman"/>
          <w:bCs/>
          <w:sz w:val="24"/>
        </w:rPr>
        <w:t xml:space="preserve"> can be </w:t>
      </w:r>
      <w:proofErr w:type="spellStart"/>
      <w:r w:rsidR="000178A6">
        <w:rPr>
          <w:rFonts w:ascii="Times New Roman" w:hAnsi="Times New Roman" w:cs="Times New Roman"/>
          <w:bCs/>
          <w:sz w:val="24"/>
        </w:rPr>
        <w:t>aplied</w:t>
      </w:r>
      <w:proofErr w:type="spellEnd"/>
      <w:r w:rsidR="000178A6">
        <w:rPr>
          <w:rFonts w:ascii="Times New Roman" w:hAnsi="Times New Roman" w:cs="Times New Roman"/>
          <w:bCs/>
          <w:sz w:val="24"/>
        </w:rPr>
        <w:t xml:space="preserve"> </w:t>
      </w:r>
      <w:r w:rsidRPr="006E6067">
        <w:rPr>
          <w:rFonts w:ascii="Times New Roman" w:hAnsi="Times New Roman" w:cs="Times New Roman"/>
          <w:bCs/>
          <w:sz w:val="24"/>
        </w:rPr>
        <w:t>for</w:t>
      </w:r>
      <w:r>
        <w:rPr>
          <w:rFonts w:ascii="Times New Roman" w:hAnsi="Times New Roman" w:cs="Times New Roman"/>
          <w:b/>
          <w:bCs/>
          <w:sz w:val="24"/>
        </w:rPr>
        <w:t>:</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Early detection of </w:t>
      </w:r>
      <w:r w:rsidR="000178A6">
        <w:rPr>
          <w:rFonts w:ascii="Times New Roman" w:hAnsi="Times New Roman" w:cs="Times New Roman"/>
          <w:bCs/>
          <w:sz w:val="24"/>
        </w:rPr>
        <w:t xml:space="preserve">insect </w:t>
      </w:r>
      <w:proofErr w:type="gramStart"/>
      <w:r w:rsidR="000178A6">
        <w:rPr>
          <w:rFonts w:ascii="Times New Roman" w:hAnsi="Times New Roman" w:cs="Times New Roman"/>
          <w:bCs/>
          <w:sz w:val="24"/>
        </w:rPr>
        <w:t>pests</w:t>
      </w:r>
      <w:proofErr w:type="gramEnd"/>
      <w:r w:rsidR="000178A6">
        <w:rPr>
          <w:rFonts w:ascii="Times New Roman" w:hAnsi="Times New Roman" w:cs="Times New Roman"/>
          <w:bCs/>
          <w:sz w:val="24"/>
        </w:rPr>
        <w:t xml:space="preserve"> mite pests and other </w:t>
      </w:r>
      <w:r w:rsidRPr="004E02BE">
        <w:rPr>
          <w:rFonts w:ascii="Times New Roman" w:hAnsi="Times New Roman" w:cs="Times New Roman"/>
          <w:bCs/>
          <w:sz w:val="24"/>
        </w:rPr>
        <w:t>pests, diseases and nutrient deficiencies</w:t>
      </w:r>
      <w:r w:rsidR="000178A6">
        <w:rPr>
          <w:rFonts w:ascii="Times New Roman" w:hAnsi="Times New Roman" w:cs="Times New Roman"/>
          <w:bCs/>
          <w:sz w:val="24"/>
        </w:rPr>
        <w:t xml:space="preserve"> in the field and plant health.</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Nano pheromones with sustained release of </w:t>
      </w:r>
      <w:proofErr w:type="spellStart"/>
      <w:r w:rsidRPr="004E02BE">
        <w:rPr>
          <w:rFonts w:ascii="Times New Roman" w:hAnsi="Times New Roman" w:cs="Times New Roman"/>
          <w:bCs/>
          <w:sz w:val="24"/>
        </w:rPr>
        <w:t>semiochemicals</w:t>
      </w:r>
      <w:proofErr w:type="spellEnd"/>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Nano – encapsulation of </w:t>
      </w:r>
      <w:r w:rsidR="000178A6">
        <w:rPr>
          <w:rFonts w:ascii="Times New Roman" w:hAnsi="Times New Roman" w:cs="Times New Roman"/>
          <w:bCs/>
          <w:sz w:val="24"/>
        </w:rPr>
        <w:t xml:space="preserve">plant nutrients, herbicides and </w:t>
      </w:r>
      <w:r w:rsidRPr="004E02BE">
        <w:rPr>
          <w:rFonts w:ascii="Times New Roman" w:hAnsi="Times New Roman" w:cs="Times New Roman"/>
          <w:bCs/>
          <w:sz w:val="24"/>
        </w:rPr>
        <w:t>pesticides</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Nano – particles for control of pests and diseases</w:t>
      </w:r>
    </w:p>
    <w:p w:rsidR="00150EA4" w:rsidRPr="002B31FD"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Smart delivery mechanism of</w:t>
      </w:r>
      <w:r w:rsidR="000178A6">
        <w:rPr>
          <w:rFonts w:ascii="Times New Roman" w:hAnsi="Times New Roman" w:cs="Times New Roman"/>
          <w:bCs/>
          <w:sz w:val="24"/>
        </w:rPr>
        <w:t xml:space="preserve"> different types of</w:t>
      </w:r>
      <w:r w:rsidRPr="004E02BE">
        <w:rPr>
          <w:rFonts w:ascii="Times New Roman" w:hAnsi="Times New Roman" w:cs="Times New Roman"/>
          <w:bCs/>
          <w:sz w:val="24"/>
        </w:rPr>
        <w:t xml:space="preserve"> agriculture inputs</w:t>
      </w:r>
    </w:p>
    <w:p w:rsidR="00150EA4" w:rsidRPr="00E253BC" w:rsidRDefault="00150EA4" w:rsidP="00017A37">
      <w:pPr>
        <w:pStyle w:val="ListParagraph"/>
        <w:tabs>
          <w:tab w:val="left" w:pos="567"/>
        </w:tabs>
        <w:spacing w:after="0" w:line="360" w:lineRule="auto"/>
        <w:jc w:val="right"/>
        <w:rPr>
          <w:rFonts w:ascii="Times New Roman" w:hAnsi="Times New Roman" w:cs="Times New Roman"/>
          <w:bCs/>
          <w:color w:val="0070C0"/>
          <w:sz w:val="24"/>
        </w:rPr>
      </w:pPr>
      <w:r w:rsidRPr="00E253BC">
        <w:rPr>
          <w:rFonts w:ascii="Times New Roman" w:hAnsi="Times New Roman" w:cs="Times New Roman"/>
          <w:bCs/>
          <w:color w:val="0070C0"/>
          <w:sz w:val="24"/>
        </w:rPr>
        <w:t xml:space="preserve">(Subramanian </w:t>
      </w:r>
      <w:r w:rsidR="000178A6" w:rsidRPr="00E253BC">
        <w:rPr>
          <w:rFonts w:ascii="Times New Roman" w:hAnsi="Times New Roman" w:cs="Times New Roman"/>
          <w:bCs/>
          <w:color w:val="0070C0"/>
          <w:sz w:val="24"/>
        </w:rPr>
        <w:t xml:space="preserve">and </w:t>
      </w:r>
      <w:proofErr w:type="spellStart"/>
      <w:r w:rsidRPr="00E253BC">
        <w:rPr>
          <w:rFonts w:ascii="Times New Roman" w:hAnsi="Times New Roman" w:cs="Times New Roman"/>
          <w:bCs/>
          <w:color w:val="0070C0"/>
          <w:sz w:val="24"/>
        </w:rPr>
        <w:t>Praghadeesh</w:t>
      </w:r>
      <w:proofErr w:type="spellEnd"/>
      <w:r w:rsidRPr="00E253BC">
        <w:rPr>
          <w:rFonts w:ascii="Times New Roman" w:hAnsi="Times New Roman" w:cs="Times New Roman"/>
          <w:bCs/>
          <w:color w:val="0070C0"/>
          <w:sz w:val="24"/>
        </w:rPr>
        <w:t>, 2012)</w:t>
      </w:r>
    </w:p>
    <w:p w:rsidR="00EE08E0" w:rsidRDefault="00EE08E0" w:rsidP="00017A37">
      <w:pPr>
        <w:pStyle w:val="ListParagraph"/>
        <w:tabs>
          <w:tab w:val="left" w:pos="567"/>
        </w:tabs>
        <w:spacing w:after="0" w:line="360" w:lineRule="auto"/>
        <w:ind w:left="0"/>
        <w:rPr>
          <w:rFonts w:ascii="Times New Roman" w:hAnsi="Times New Roman" w:cs="Times New Roman"/>
          <w:b/>
          <w:bCs/>
          <w:sz w:val="28"/>
          <w:szCs w:val="28"/>
        </w:rPr>
      </w:pPr>
    </w:p>
    <w:p w:rsidR="00267194" w:rsidRPr="0092165C" w:rsidRDefault="0092165C" w:rsidP="00017A37">
      <w:pPr>
        <w:pStyle w:val="ListParagraph"/>
        <w:tabs>
          <w:tab w:val="left" w:pos="567"/>
        </w:tabs>
        <w:spacing w:after="0" w:line="360" w:lineRule="auto"/>
        <w:ind w:left="0"/>
        <w:rPr>
          <w:rFonts w:ascii="Times New Roman" w:hAnsi="Times New Roman" w:cs="Times New Roman"/>
          <w:b/>
          <w:bCs/>
          <w:sz w:val="28"/>
          <w:szCs w:val="28"/>
        </w:rPr>
      </w:pPr>
      <w:r w:rsidRPr="0092165C">
        <w:rPr>
          <w:rFonts w:ascii="Times New Roman" w:hAnsi="Times New Roman" w:cs="Times New Roman"/>
          <w:b/>
          <w:bCs/>
          <w:sz w:val="28"/>
          <w:szCs w:val="28"/>
        </w:rPr>
        <w:t>Early detection of pests, diseases and nutrient deficiencies</w:t>
      </w:r>
    </w:p>
    <w:p w:rsidR="00267194" w:rsidRPr="00251CC0" w:rsidRDefault="0092165C" w:rsidP="0092165C">
      <w:pPr>
        <w:pStyle w:val="ListParagraph"/>
        <w:tabs>
          <w:tab w:val="left" w:pos="567"/>
        </w:tabs>
        <w:spacing w:after="0" w:line="360" w:lineRule="auto"/>
        <w:ind w:left="0"/>
        <w:rPr>
          <w:rFonts w:ascii="Times New Roman" w:hAnsi="Times New Roman" w:cs="Times New Roman"/>
          <w:b/>
          <w:sz w:val="24"/>
          <w:szCs w:val="24"/>
        </w:rPr>
      </w:pPr>
      <w:r w:rsidRPr="004E02BE">
        <w:rPr>
          <w:rFonts w:ascii="Times New Roman" w:hAnsi="Times New Roman" w:cs="Times New Roman"/>
          <w:b/>
          <w:sz w:val="24"/>
          <w:szCs w:val="24"/>
        </w:rPr>
        <w:t>Biosensors</w:t>
      </w:r>
    </w:p>
    <w:p w:rsidR="00267194" w:rsidRPr="004E02BE" w:rsidRDefault="00267194"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A5FDC">
        <w:rPr>
          <w:rFonts w:ascii="Times New Roman" w:hAnsi="Times New Roman" w:cs="Times New Roman"/>
          <w:sz w:val="24"/>
          <w:szCs w:val="24"/>
        </w:rPr>
        <w:t xml:space="preserve">Nanotechnology plays an important role in development of biosensors. </w:t>
      </w:r>
      <w:proofErr w:type="spellStart"/>
      <w:r w:rsidR="00520936">
        <w:rPr>
          <w:rFonts w:ascii="Times New Roman" w:hAnsi="Times New Roman" w:cs="Times New Roman"/>
          <w:sz w:val="24"/>
          <w:szCs w:val="24"/>
        </w:rPr>
        <w:t>Nanomaterials</w:t>
      </w:r>
      <w:proofErr w:type="spellEnd"/>
      <w:r w:rsidR="00520936">
        <w:rPr>
          <w:rFonts w:ascii="Times New Roman" w:hAnsi="Times New Roman" w:cs="Times New Roman"/>
          <w:sz w:val="24"/>
          <w:szCs w:val="24"/>
        </w:rPr>
        <w:t xml:space="preserve"> may improve s</w:t>
      </w:r>
      <w:r w:rsidRPr="004A5FDC">
        <w:rPr>
          <w:rFonts w:ascii="Times New Roman" w:hAnsi="Times New Roman" w:cs="Times New Roman"/>
          <w:sz w:val="24"/>
          <w:szCs w:val="24"/>
        </w:rPr>
        <w:t xml:space="preserve">ensitivity and other aspects of biosensors. </w:t>
      </w:r>
      <w:r w:rsidRPr="004E02BE">
        <w:rPr>
          <w:rFonts w:ascii="Times New Roman" w:hAnsi="Times New Roman" w:cs="Times New Roman"/>
          <w:sz w:val="24"/>
          <w:szCs w:val="24"/>
        </w:rPr>
        <w:t>A bi</w:t>
      </w:r>
      <w:r>
        <w:rPr>
          <w:rFonts w:ascii="Times New Roman" w:hAnsi="Times New Roman" w:cs="Times New Roman"/>
          <w:sz w:val="24"/>
          <w:szCs w:val="24"/>
        </w:rPr>
        <w:t>osensor consists of 2 elements:</w:t>
      </w:r>
      <w:r w:rsidRPr="004E02BE">
        <w:rPr>
          <w:rFonts w:ascii="Times New Roman" w:hAnsi="Times New Roman" w:cs="Times New Roman"/>
          <w:sz w:val="24"/>
          <w:szCs w:val="24"/>
        </w:rPr>
        <w:t xml:space="preserve"> a biological receptor protein or cells specially designed to detect a substance and a sensor able to interpret the biological recognition and translate it into a measurable signal.</w:t>
      </w:r>
      <w:r w:rsidR="00EA0F9E">
        <w:rPr>
          <w:rFonts w:ascii="Times New Roman" w:hAnsi="Times New Roman" w:cs="Times New Roman"/>
          <w:sz w:val="24"/>
          <w:szCs w:val="24"/>
        </w:rPr>
        <w:t xml:space="preserve"> </w:t>
      </w:r>
      <w:proofErr w:type="spellStart"/>
      <w:r w:rsidRPr="004E02BE">
        <w:rPr>
          <w:rFonts w:ascii="Times New Roman" w:hAnsi="Times New Roman" w:cs="Times New Roman"/>
          <w:sz w:val="24"/>
          <w:szCs w:val="24"/>
        </w:rPr>
        <w:t>Nanobiosensor</w:t>
      </w:r>
      <w:proofErr w:type="spellEnd"/>
      <w:r w:rsidRPr="004E02BE">
        <w:rPr>
          <w:rFonts w:ascii="Times New Roman" w:hAnsi="Times New Roman" w:cs="Times New Roman"/>
          <w:sz w:val="24"/>
          <w:szCs w:val="24"/>
        </w:rPr>
        <w:t xml:space="preserve"> refers to those whose properties are modulated because of </w:t>
      </w:r>
      <w:proofErr w:type="spellStart"/>
      <w:r w:rsidRPr="004E02BE">
        <w:rPr>
          <w:rFonts w:ascii="Times New Roman" w:hAnsi="Times New Roman" w:cs="Times New Roman"/>
          <w:sz w:val="24"/>
          <w:szCs w:val="24"/>
        </w:rPr>
        <w:t>nano</w:t>
      </w:r>
      <w:proofErr w:type="spellEnd"/>
      <w:r w:rsidRPr="004E02BE">
        <w:rPr>
          <w:rFonts w:ascii="Times New Roman" w:hAnsi="Times New Roman" w:cs="Times New Roman"/>
          <w:sz w:val="24"/>
          <w:szCs w:val="24"/>
        </w:rPr>
        <w:t xml:space="preserve">- scale in which they are made. They have high sensitivity, high selectivity, reliability and rapidity. Interaction of target with biosensor </w:t>
      </w:r>
      <w:r w:rsidR="00EA18C1">
        <w:rPr>
          <w:rFonts w:ascii="Times New Roman" w:hAnsi="Times New Roman" w:cs="Times New Roman"/>
          <w:sz w:val="24"/>
          <w:szCs w:val="24"/>
        </w:rPr>
        <w:t>is</w:t>
      </w:r>
      <w:r w:rsidRPr="004E02BE">
        <w:rPr>
          <w:rFonts w:ascii="Times New Roman" w:hAnsi="Times New Roman" w:cs="Times New Roman"/>
          <w:sz w:val="24"/>
          <w:szCs w:val="24"/>
        </w:rPr>
        <w:t xml:space="preserve"> measured by recording changes in </w:t>
      </w:r>
      <w:proofErr w:type="spellStart"/>
      <w:r w:rsidRPr="004E02BE">
        <w:rPr>
          <w:rFonts w:ascii="Times New Roman" w:hAnsi="Times New Roman" w:cs="Times New Roman"/>
          <w:sz w:val="24"/>
          <w:szCs w:val="24"/>
        </w:rPr>
        <w:t>colour</w:t>
      </w:r>
      <w:proofErr w:type="spellEnd"/>
      <w:r w:rsidRPr="004E02BE">
        <w:rPr>
          <w:rFonts w:ascii="Times New Roman" w:hAnsi="Times New Roman" w:cs="Times New Roman"/>
          <w:sz w:val="24"/>
          <w:szCs w:val="24"/>
        </w:rPr>
        <w:t>, fluorescence or electrical potential.</w:t>
      </w:r>
    </w:p>
    <w:p w:rsidR="00267194" w:rsidRPr="00EA0F9E" w:rsidRDefault="00267194" w:rsidP="00176301">
      <w:pPr>
        <w:pStyle w:val="ListParagraph"/>
        <w:tabs>
          <w:tab w:val="left" w:pos="567"/>
        </w:tabs>
        <w:spacing w:after="0" w:line="360" w:lineRule="auto"/>
        <w:ind w:left="0"/>
        <w:jc w:val="both"/>
        <w:rPr>
          <w:rFonts w:ascii="Times New Roman" w:hAnsi="Times New Roman" w:cs="Times New Roman"/>
          <w:b/>
          <w:bCs/>
          <w:sz w:val="24"/>
        </w:rPr>
      </w:pPr>
      <w:r w:rsidRPr="00EA0F9E">
        <w:rPr>
          <w:rFonts w:ascii="Times New Roman" w:hAnsi="Times New Roman" w:cs="Times New Roman"/>
          <w:b/>
          <w:bCs/>
          <w:sz w:val="24"/>
        </w:rPr>
        <w:t>Electronic nose (E-nose)</w:t>
      </w:r>
    </w:p>
    <w:p w:rsidR="00267194" w:rsidRPr="004E02BE" w:rsidRDefault="00267194" w:rsidP="00176301">
      <w:pPr>
        <w:shd w:val="clear" w:color="auto" w:fill="FFFFFF"/>
        <w:spacing w:after="0" w:line="360" w:lineRule="auto"/>
        <w:ind w:firstLine="720"/>
        <w:jc w:val="both"/>
        <w:rPr>
          <w:rFonts w:ascii="Times New Roman" w:hAnsi="Times New Roman" w:cs="Times New Roman"/>
          <w:bCs/>
          <w:sz w:val="24"/>
        </w:rPr>
      </w:pPr>
      <w:r w:rsidRPr="004E02BE">
        <w:rPr>
          <w:rFonts w:ascii="Times New Roman" w:hAnsi="Times New Roman" w:cs="Times New Roman"/>
          <w:bCs/>
          <w:sz w:val="24"/>
        </w:rPr>
        <w:t xml:space="preserve">Electronic nose (E-nose) is a device that mimics the operation of human nose </w:t>
      </w:r>
      <w:r w:rsidR="00C259E9">
        <w:rPr>
          <w:rFonts w:ascii="Times New Roman" w:hAnsi="Times New Roman" w:cs="Times New Roman"/>
          <w:bCs/>
          <w:sz w:val="24"/>
        </w:rPr>
        <w:t>having</w:t>
      </w:r>
      <w:r w:rsidRPr="004E02BE">
        <w:rPr>
          <w:rFonts w:ascii="Times New Roman" w:hAnsi="Times New Roman" w:cs="Times New Roman"/>
          <w:bCs/>
          <w:sz w:val="24"/>
        </w:rPr>
        <w:t xml:space="preserve"> detecting </w:t>
      </w:r>
      <w:r w:rsidR="00C259E9">
        <w:rPr>
          <w:rFonts w:ascii="Times New Roman" w:hAnsi="Times New Roman" w:cs="Times New Roman"/>
          <w:bCs/>
          <w:sz w:val="24"/>
        </w:rPr>
        <w:t xml:space="preserve">power of </w:t>
      </w:r>
      <w:r w:rsidRPr="004E02BE">
        <w:rPr>
          <w:rFonts w:ascii="Times New Roman" w:hAnsi="Times New Roman" w:cs="Times New Roman"/>
          <w:bCs/>
          <w:sz w:val="24"/>
        </w:rPr>
        <w:t xml:space="preserve">an array of gases. This device </w:t>
      </w:r>
      <w:r w:rsidR="00C259E9">
        <w:rPr>
          <w:rFonts w:ascii="Times New Roman" w:hAnsi="Times New Roman" w:cs="Times New Roman"/>
          <w:bCs/>
          <w:sz w:val="24"/>
        </w:rPr>
        <w:t>consists of</w:t>
      </w:r>
      <w:r w:rsidRPr="004E02BE">
        <w:rPr>
          <w:rFonts w:ascii="Times New Roman" w:hAnsi="Times New Roman" w:cs="Times New Roman"/>
          <w:bCs/>
          <w:sz w:val="24"/>
        </w:rPr>
        <w:t xml:space="preserve"> </w:t>
      </w:r>
      <w:r w:rsidR="00C259E9">
        <w:rPr>
          <w:rFonts w:ascii="Times New Roman" w:hAnsi="Times New Roman" w:cs="Times New Roman"/>
          <w:bCs/>
          <w:sz w:val="24"/>
        </w:rPr>
        <w:t>many</w:t>
      </w:r>
      <w:r w:rsidRPr="004E02BE">
        <w:rPr>
          <w:rFonts w:ascii="Times New Roman" w:hAnsi="Times New Roman" w:cs="Times New Roman"/>
          <w:bCs/>
          <w:sz w:val="24"/>
        </w:rPr>
        <w:t xml:space="preserve"> gas sensors to detect different types of odors. The main purpose </w:t>
      </w:r>
      <w:proofErr w:type="gramStart"/>
      <w:r w:rsidR="00335585">
        <w:rPr>
          <w:rFonts w:ascii="Times New Roman" w:hAnsi="Times New Roman" w:cs="Times New Roman"/>
          <w:bCs/>
          <w:sz w:val="24"/>
        </w:rPr>
        <w:t>of  E</w:t>
      </w:r>
      <w:proofErr w:type="gramEnd"/>
      <w:r w:rsidR="00335585">
        <w:rPr>
          <w:rFonts w:ascii="Times New Roman" w:hAnsi="Times New Roman" w:cs="Times New Roman"/>
          <w:bCs/>
          <w:sz w:val="24"/>
        </w:rPr>
        <w:t>-nose is to identify the odor</w:t>
      </w:r>
      <w:r w:rsidRPr="004E02BE">
        <w:rPr>
          <w:rFonts w:ascii="Times New Roman" w:hAnsi="Times New Roman" w:cs="Times New Roman"/>
          <w:bCs/>
          <w:sz w:val="24"/>
        </w:rPr>
        <w:t xml:space="preserve">, estimate the concentration of the odorant and find </w:t>
      </w:r>
      <w:r w:rsidR="00335585">
        <w:rPr>
          <w:rFonts w:ascii="Times New Roman" w:hAnsi="Times New Roman" w:cs="Times New Roman"/>
          <w:bCs/>
          <w:sz w:val="24"/>
        </w:rPr>
        <w:t>different</w:t>
      </w:r>
      <w:r w:rsidRPr="004E02BE">
        <w:rPr>
          <w:rFonts w:ascii="Times New Roman" w:hAnsi="Times New Roman" w:cs="Times New Roman"/>
          <w:bCs/>
          <w:sz w:val="24"/>
        </w:rPr>
        <w:t xml:space="preserve"> properties of t</w:t>
      </w:r>
      <w:r w:rsidR="00335585">
        <w:rPr>
          <w:rFonts w:ascii="Times New Roman" w:hAnsi="Times New Roman" w:cs="Times New Roman"/>
          <w:bCs/>
          <w:sz w:val="24"/>
        </w:rPr>
        <w:t>he odor. E</w:t>
      </w:r>
      <w:r w:rsidRPr="004E02BE">
        <w:rPr>
          <w:rFonts w:ascii="Times New Roman" w:hAnsi="Times New Roman" w:cs="Times New Roman"/>
          <w:bCs/>
          <w:sz w:val="24"/>
        </w:rPr>
        <w:t xml:space="preserve">-nose </w:t>
      </w:r>
      <w:r w:rsidR="00335585">
        <w:rPr>
          <w:rFonts w:ascii="Times New Roman" w:hAnsi="Times New Roman" w:cs="Times New Roman"/>
          <w:bCs/>
          <w:sz w:val="24"/>
        </w:rPr>
        <w:t>comprises</w:t>
      </w:r>
      <w:r w:rsidRPr="004E02BE">
        <w:rPr>
          <w:rFonts w:ascii="Times New Roman" w:hAnsi="Times New Roman" w:cs="Times New Roman"/>
          <w:bCs/>
          <w:sz w:val="24"/>
        </w:rPr>
        <w:t xml:space="preserve"> a gas sensor composed of Nano-particles (zinc oxide nanowires) whose resistance changes when a certain gas passes over it. The change in resistance generates a change in electrical signal </w:t>
      </w:r>
      <w:r w:rsidR="00335585">
        <w:rPr>
          <w:rFonts w:ascii="Times New Roman" w:hAnsi="Times New Roman" w:cs="Times New Roman"/>
          <w:bCs/>
          <w:sz w:val="24"/>
        </w:rPr>
        <w:t>which</w:t>
      </w:r>
      <w:r w:rsidRPr="004E02BE">
        <w:rPr>
          <w:rFonts w:ascii="Times New Roman" w:hAnsi="Times New Roman" w:cs="Times New Roman"/>
          <w:bCs/>
          <w:sz w:val="24"/>
        </w:rPr>
        <w:t xml:space="preserve"> forms the fingerprint for gas detection. The </w:t>
      </w:r>
      <w:proofErr w:type="spellStart"/>
      <w:r w:rsidRPr="004E02BE">
        <w:rPr>
          <w:rFonts w:ascii="Times New Roman" w:hAnsi="Times New Roman" w:cs="Times New Roman"/>
          <w:bCs/>
          <w:sz w:val="24"/>
        </w:rPr>
        <w:t>nano</w:t>
      </w:r>
      <w:proofErr w:type="spellEnd"/>
      <w:r w:rsidR="00335585">
        <w:rPr>
          <w:rFonts w:ascii="Times New Roman" w:hAnsi="Times New Roman" w:cs="Times New Roman"/>
          <w:bCs/>
          <w:sz w:val="24"/>
        </w:rPr>
        <w:t>-</w:t>
      </w:r>
      <w:r w:rsidRPr="004E02BE">
        <w:rPr>
          <w:rFonts w:ascii="Times New Roman" w:hAnsi="Times New Roman" w:cs="Times New Roman"/>
          <w:bCs/>
          <w:sz w:val="24"/>
        </w:rPr>
        <w:t xml:space="preserve">particles have improved uncontaminated surface area for better gas </w:t>
      </w:r>
      <w:r w:rsidRPr="004E02BE">
        <w:rPr>
          <w:rFonts w:ascii="Times New Roman" w:hAnsi="Times New Roman" w:cs="Times New Roman"/>
          <w:bCs/>
          <w:sz w:val="24"/>
        </w:rPr>
        <w:lastRenderedPageBreak/>
        <w:t>adsorption.</w:t>
      </w:r>
      <w:r w:rsidR="00EA0F9E">
        <w:rPr>
          <w:rFonts w:ascii="Times New Roman" w:hAnsi="Times New Roman" w:cs="Times New Roman"/>
          <w:bCs/>
          <w:sz w:val="24"/>
        </w:rPr>
        <w:t xml:space="preserve"> </w:t>
      </w:r>
      <w:r>
        <w:rPr>
          <w:rFonts w:ascii="Times New Roman" w:hAnsi="Times New Roman" w:cs="Times New Roman"/>
          <w:bCs/>
          <w:sz w:val="24"/>
        </w:rPr>
        <w:t xml:space="preserve">E-nose technology is </w:t>
      </w:r>
      <w:r w:rsidR="00520936">
        <w:rPr>
          <w:rFonts w:ascii="Times New Roman" w:hAnsi="Times New Roman" w:cs="Times New Roman"/>
          <w:bCs/>
          <w:sz w:val="24"/>
        </w:rPr>
        <w:t xml:space="preserve">now </w:t>
      </w:r>
      <w:r>
        <w:rPr>
          <w:rFonts w:ascii="Times New Roman" w:hAnsi="Times New Roman" w:cs="Times New Roman"/>
          <w:bCs/>
          <w:sz w:val="24"/>
        </w:rPr>
        <w:t>widely used for detection of insect infestation in storage. Thus far, it has been employed in cotton for stink bud detection, in pulses for pulse beetle detection, in wheat for mite detection and also for storage pests of rice.</w:t>
      </w:r>
    </w:p>
    <w:p w:rsidR="00267194" w:rsidRPr="0092165C" w:rsidRDefault="0092165C" w:rsidP="00176301">
      <w:pPr>
        <w:spacing w:after="0" w:line="360" w:lineRule="auto"/>
        <w:rPr>
          <w:rFonts w:ascii="Times New Roman" w:hAnsi="Times New Roman" w:cs="Times New Roman"/>
          <w:b/>
          <w:sz w:val="28"/>
          <w:szCs w:val="28"/>
        </w:rPr>
      </w:pPr>
      <w:proofErr w:type="spellStart"/>
      <w:r w:rsidRPr="0092165C">
        <w:rPr>
          <w:rFonts w:ascii="Times New Roman" w:hAnsi="Times New Roman" w:cs="Times New Roman"/>
          <w:b/>
          <w:sz w:val="28"/>
          <w:szCs w:val="28"/>
        </w:rPr>
        <w:t>Nano</w:t>
      </w:r>
      <w:proofErr w:type="spellEnd"/>
      <w:r w:rsidRPr="0092165C">
        <w:rPr>
          <w:rFonts w:ascii="Times New Roman" w:hAnsi="Times New Roman" w:cs="Times New Roman"/>
          <w:b/>
          <w:sz w:val="28"/>
          <w:szCs w:val="28"/>
        </w:rPr>
        <w:t xml:space="preserve"> pheromones</w:t>
      </w:r>
      <w:r w:rsidRPr="0092165C">
        <w:rPr>
          <w:rFonts w:ascii="Times New Roman" w:hAnsi="Times New Roman" w:cs="Times New Roman"/>
          <w:b/>
          <w:bCs/>
          <w:sz w:val="28"/>
          <w:szCs w:val="28"/>
        </w:rPr>
        <w:t xml:space="preserve"> with sustained release of </w:t>
      </w:r>
      <w:proofErr w:type="spellStart"/>
      <w:r w:rsidRPr="0092165C">
        <w:rPr>
          <w:rFonts w:ascii="Times New Roman" w:hAnsi="Times New Roman" w:cs="Times New Roman"/>
          <w:b/>
          <w:bCs/>
          <w:sz w:val="28"/>
          <w:szCs w:val="28"/>
        </w:rPr>
        <w:t>semiochemicals</w:t>
      </w:r>
      <w:proofErr w:type="spellEnd"/>
    </w:p>
    <w:p w:rsidR="00267194" w:rsidRPr="00251CC0" w:rsidRDefault="00335585" w:rsidP="001763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An important method of Integrated Pest Management (IPM) has</w:t>
      </w:r>
      <w:r w:rsidR="00294731">
        <w:rPr>
          <w:rFonts w:ascii="Times New Roman" w:hAnsi="Times New Roman" w:cs="Times New Roman"/>
          <w:sz w:val="24"/>
          <w:szCs w:val="24"/>
        </w:rPr>
        <w:t xml:space="preserve"> use of pheromone trap for sustainable pest management. </w:t>
      </w:r>
      <w:proofErr w:type="spellStart"/>
      <w:r w:rsidR="00267194">
        <w:rPr>
          <w:rFonts w:ascii="Times New Roman" w:hAnsi="Times New Roman" w:cs="Times New Roman"/>
          <w:sz w:val="24"/>
          <w:szCs w:val="24"/>
        </w:rPr>
        <w:t>Nanoscience</w:t>
      </w:r>
      <w:proofErr w:type="spellEnd"/>
      <w:r w:rsidR="00267194">
        <w:rPr>
          <w:rFonts w:ascii="Times New Roman" w:hAnsi="Times New Roman" w:cs="Times New Roman"/>
          <w:sz w:val="24"/>
          <w:szCs w:val="24"/>
        </w:rPr>
        <w:t xml:space="preserve"> </w:t>
      </w:r>
      <w:r w:rsidR="00294731">
        <w:rPr>
          <w:rFonts w:ascii="Times New Roman" w:hAnsi="Times New Roman" w:cs="Times New Roman"/>
          <w:sz w:val="24"/>
          <w:szCs w:val="24"/>
        </w:rPr>
        <w:t>is useful</w:t>
      </w:r>
      <w:r w:rsidR="00267194">
        <w:rPr>
          <w:rFonts w:ascii="Times New Roman" w:hAnsi="Times New Roman" w:cs="Times New Roman"/>
          <w:sz w:val="24"/>
          <w:szCs w:val="24"/>
        </w:rPr>
        <w:t xml:space="preserve"> for developing pheromones with a sustained release of </w:t>
      </w:r>
      <w:proofErr w:type="spellStart"/>
      <w:r w:rsidR="00267194">
        <w:rPr>
          <w:rFonts w:ascii="Times New Roman" w:hAnsi="Times New Roman" w:cs="Times New Roman"/>
          <w:sz w:val="24"/>
          <w:szCs w:val="24"/>
        </w:rPr>
        <w:t>semiochemicals</w:t>
      </w:r>
      <w:proofErr w:type="spellEnd"/>
      <w:r w:rsidR="00267194">
        <w:rPr>
          <w:rFonts w:ascii="Times New Roman" w:hAnsi="Times New Roman" w:cs="Times New Roman"/>
          <w:sz w:val="24"/>
          <w:szCs w:val="24"/>
        </w:rPr>
        <w:t xml:space="preserve"> in order to achieve </w:t>
      </w:r>
      <w:r w:rsidR="00294731">
        <w:rPr>
          <w:rFonts w:ascii="Times New Roman" w:hAnsi="Times New Roman" w:cs="Times New Roman"/>
          <w:sz w:val="24"/>
          <w:szCs w:val="24"/>
        </w:rPr>
        <w:t>eco-friendly pest</w:t>
      </w:r>
      <w:r w:rsidR="00267194">
        <w:rPr>
          <w:rFonts w:ascii="Times New Roman" w:hAnsi="Times New Roman" w:cs="Times New Roman"/>
          <w:sz w:val="24"/>
          <w:szCs w:val="24"/>
        </w:rPr>
        <w:t xml:space="preserve"> control. These </w:t>
      </w:r>
      <w:r w:rsidR="00294731">
        <w:rPr>
          <w:rFonts w:ascii="Times New Roman" w:hAnsi="Times New Roman" w:cs="Times New Roman"/>
          <w:sz w:val="24"/>
          <w:szCs w:val="24"/>
        </w:rPr>
        <w:t xml:space="preserve">pheromone </w:t>
      </w:r>
      <w:r w:rsidR="00267194">
        <w:rPr>
          <w:rFonts w:ascii="Times New Roman" w:hAnsi="Times New Roman" w:cs="Times New Roman"/>
          <w:sz w:val="24"/>
          <w:szCs w:val="24"/>
        </w:rPr>
        <w:t xml:space="preserve">compounds are highly volatile and </w:t>
      </w:r>
      <w:r w:rsidR="00294731">
        <w:rPr>
          <w:rFonts w:ascii="Times New Roman" w:hAnsi="Times New Roman" w:cs="Times New Roman"/>
          <w:sz w:val="24"/>
          <w:szCs w:val="24"/>
        </w:rPr>
        <w:t>its</w:t>
      </w:r>
      <w:r w:rsidR="00267194">
        <w:rPr>
          <w:rFonts w:ascii="Times New Roman" w:hAnsi="Times New Roman" w:cs="Times New Roman"/>
          <w:sz w:val="24"/>
          <w:szCs w:val="24"/>
        </w:rPr>
        <w:t xml:space="preserve"> release pattern </w:t>
      </w:r>
      <w:r w:rsidR="00294731">
        <w:rPr>
          <w:rFonts w:ascii="Times New Roman" w:hAnsi="Times New Roman" w:cs="Times New Roman"/>
          <w:sz w:val="24"/>
          <w:szCs w:val="24"/>
        </w:rPr>
        <w:t>may</w:t>
      </w:r>
      <w:r w:rsidR="00267194">
        <w:rPr>
          <w:rFonts w:ascii="Times New Roman" w:hAnsi="Times New Roman" w:cs="Times New Roman"/>
          <w:sz w:val="24"/>
          <w:szCs w:val="24"/>
        </w:rPr>
        <w:t xml:space="preserve"> be regulated through </w:t>
      </w:r>
      <w:proofErr w:type="spellStart"/>
      <w:r w:rsidR="00267194">
        <w:rPr>
          <w:rFonts w:ascii="Times New Roman" w:hAnsi="Times New Roman" w:cs="Times New Roman"/>
          <w:sz w:val="24"/>
          <w:szCs w:val="24"/>
        </w:rPr>
        <w:t>nano</w:t>
      </w:r>
      <w:proofErr w:type="spellEnd"/>
      <w:r w:rsidR="00267194">
        <w:rPr>
          <w:rFonts w:ascii="Times New Roman" w:hAnsi="Times New Roman" w:cs="Times New Roman"/>
          <w:sz w:val="24"/>
          <w:szCs w:val="24"/>
        </w:rPr>
        <w:t xml:space="preserve">-formulations. </w:t>
      </w:r>
      <w:r w:rsidR="00267194" w:rsidRPr="000F651F">
        <w:rPr>
          <w:rFonts w:ascii="Times New Roman" w:hAnsi="Times New Roman" w:cs="Times New Roman"/>
          <w:sz w:val="24"/>
          <w:szCs w:val="24"/>
        </w:rPr>
        <w:t xml:space="preserve">Nanotechnology </w:t>
      </w:r>
      <w:r w:rsidRPr="000F651F">
        <w:rPr>
          <w:rFonts w:ascii="Times New Roman" w:hAnsi="Times New Roman" w:cs="Times New Roman"/>
          <w:sz w:val="24"/>
          <w:szCs w:val="24"/>
        </w:rPr>
        <w:t>increase</w:t>
      </w:r>
      <w:r>
        <w:rPr>
          <w:rFonts w:ascii="Times New Roman" w:hAnsi="Times New Roman" w:cs="Times New Roman"/>
          <w:sz w:val="24"/>
          <w:szCs w:val="24"/>
        </w:rPr>
        <w:t xml:space="preserve">s </w:t>
      </w:r>
      <w:r w:rsidRPr="000F651F">
        <w:rPr>
          <w:rFonts w:ascii="Times New Roman" w:hAnsi="Times New Roman" w:cs="Times New Roman"/>
          <w:sz w:val="24"/>
          <w:szCs w:val="24"/>
        </w:rPr>
        <w:t>the</w:t>
      </w:r>
      <w:r w:rsidR="00267194" w:rsidRPr="000F651F">
        <w:rPr>
          <w:rFonts w:ascii="Times New Roman" w:hAnsi="Times New Roman" w:cs="Times New Roman"/>
          <w:sz w:val="24"/>
          <w:szCs w:val="24"/>
        </w:rPr>
        <w:t xml:space="preserve"> effectiveness of pheromones</w:t>
      </w:r>
      <w:r w:rsidR="00294731">
        <w:rPr>
          <w:rFonts w:ascii="Times New Roman" w:hAnsi="Times New Roman" w:cs="Times New Roman"/>
          <w:sz w:val="24"/>
          <w:szCs w:val="24"/>
        </w:rPr>
        <w:t xml:space="preserve">. </w:t>
      </w:r>
      <w:r w:rsidR="00267194" w:rsidRPr="000F651F">
        <w:rPr>
          <w:rFonts w:ascii="Times New Roman" w:hAnsi="Times New Roman" w:cs="Times New Roman"/>
          <w:sz w:val="24"/>
          <w:szCs w:val="24"/>
        </w:rPr>
        <w:t xml:space="preserve"> </w:t>
      </w:r>
      <w:r w:rsidR="00294731">
        <w:rPr>
          <w:rFonts w:ascii="Times New Roman" w:hAnsi="Times New Roman" w:cs="Times New Roman"/>
          <w:sz w:val="24"/>
          <w:szCs w:val="24"/>
        </w:rPr>
        <w:t>It   increases their</w:t>
      </w:r>
      <w:r w:rsidR="00267194" w:rsidRPr="000F651F">
        <w:rPr>
          <w:rFonts w:ascii="Times New Roman" w:hAnsi="Times New Roman" w:cs="Times New Roman"/>
          <w:sz w:val="24"/>
          <w:szCs w:val="24"/>
        </w:rPr>
        <w:t xml:space="preserve"> shelf-life through entrapment by suitable host matrix</w:t>
      </w:r>
      <w:r w:rsidR="00267194">
        <w:rPr>
          <w:rFonts w:ascii="Times New Roman" w:hAnsi="Times New Roman" w:cs="Times New Roman"/>
          <w:sz w:val="24"/>
          <w:szCs w:val="24"/>
        </w:rPr>
        <w:t xml:space="preserve">. Thus, nanotechnology </w:t>
      </w:r>
      <w:r w:rsidR="004F5837">
        <w:rPr>
          <w:rFonts w:ascii="Times New Roman" w:hAnsi="Times New Roman" w:cs="Times New Roman"/>
          <w:sz w:val="24"/>
          <w:szCs w:val="24"/>
        </w:rPr>
        <w:t>helps to develop</w:t>
      </w:r>
      <w:r w:rsidR="00267194">
        <w:rPr>
          <w:rFonts w:ascii="Times New Roman" w:hAnsi="Times New Roman" w:cs="Times New Roman"/>
          <w:sz w:val="24"/>
          <w:szCs w:val="24"/>
        </w:rPr>
        <w:t xml:space="preserve"> s</w:t>
      </w:r>
      <w:r w:rsidR="00267194" w:rsidRPr="000F651F">
        <w:rPr>
          <w:rFonts w:ascii="Times New Roman" w:hAnsi="Times New Roman" w:cs="Times New Roman"/>
          <w:sz w:val="24"/>
          <w:szCs w:val="24"/>
        </w:rPr>
        <w:t>imple, practical and low cost green chemical</w:t>
      </w:r>
      <w:r w:rsidR="004F5837">
        <w:rPr>
          <w:rFonts w:ascii="Times New Roman" w:hAnsi="Times New Roman" w:cs="Times New Roman"/>
          <w:sz w:val="24"/>
          <w:szCs w:val="24"/>
        </w:rPr>
        <w:t xml:space="preserve"> (eco-friendly) </w:t>
      </w:r>
      <w:r w:rsidR="004F5837" w:rsidRPr="000F651F">
        <w:rPr>
          <w:rFonts w:ascii="Times New Roman" w:hAnsi="Times New Roman" w:cs="Times New Roman"/>
          <w:sz w:val="24"/>
          <w:szCs w:val="24"/>
        </w:rPr>
        <w:t>approach</w:t>
      </w:r>
      <w:r w:rsidR="00267194" w:rsidRPr="000F651F">
        <w:rPr>
          <w:rFonts w:ascii="Times New Roman" w:hAnsi="Times New Roman" w:cs="Times New Roman"/>
          <w:sz w:val="24"/>
          <w:szCs w:val="24"/>
        </w:rPr>
        <w:t xml:space="preserve"> </w:t>
      </w:r>
      <w:r w:rsidR="00B16DB3">
        <w:rPr>
          <w:rFonts w:ascii="Times New Roman" w:hAnsi="Times New Roman" w:cs="Times New Roman"/>
          <w:sz w:val="24"/>
          <w:szCs w:val="24"/>
        </w:rPr>
        <w:t xml:space="preserve">of pest </w:t>
      </w:r>
      <w:r w:rsidR="004F5837">
        <w:rPr>
          <w:rFonts w:ascii="Times New Roman" w:hAnsi="Times New Roman" w:cs="Times New Roman"/>
          <w:sz w:val="24"/>
          <w:szCs w:val="24"/>
        </w:rPr>
        <w:t>control</w:t>
      </w:r>
      <w:r w:rsidR="00B16DB3">
        <w:rPr>
          <w:rFonts w:ascii="Times New Roman" w:hAnsi="Times New Roman" w:cs="Times New Roman"/>
          <w:sz w:val="24"/>
          <w:szCs w:val="24"/>
        </w:rPr>
        <w:t>. Thus</w:t>
      </w:r>
      <w:r w:rsidR="004F5837">
        <w:rPr>
          <w:rFonts w:ascii="Times New Roman" w:hAnsi="Times New Roman" w:cs="Times New Roman"/>
          <w:sz w:val="24"/>
          <w:szCs w:val="24"/>
        </w:rPr>
        <w:t>,</w:t>
      </w:r>
      <w:r w:rsidR="00B16DB3">
        <w:rPr>
          <w:rFonts w:ascii="Times New Roman" w:hAnsi="Times New Roman" w:cs="Times New Roman"/>
          <w:sz w:val="24"/>
          <w:szCs w:val="24"/>
        </w:rPr>
        <w:t xml:space="preserve"> it </w:t>
      </w:r>
      <w:r w:rsidR="004F5837">
        <w:rPr>
          <w:rFonts w:ascii="Times New Roman" w:hAnsi="Times New Roman" w:cs="Times New Roman"/>
          <w:sz w:val="24"/>
          <w:szCs w:val="24"/>
        </w:rPr>
        <w:t>acts</w:t>
      </w:r>
      <w:r w:rsidR="00B16DB3">
        <w:rPr>
          <w:rFonts w:ascii="Times New Roman" w:hAnsi="Times New Roman" w:cs="Times New Roman"/>
          <w:sz w:val="24"/>
          <w:szCs w:val="24"/>
        </w:rPr>
        <w:t xml:space="preserve"> </w:t>
      </w:r>
      <w:r w:rsidR="004F5837">
        <w:rPr>
          <w:rFonts w:ascii="Times New Roman" w:hAnsi="Times New Roman" w:cs="Times New Roman"/>
          <w:sz w:val="24"/>
          <w:szCs w:val="24"/>
        </w:rPr>
        <w:t>a significant role</w:t>
      </w:r>
      <w:r w:rsidR="00267194" w:rsidRPr="000F651F">
        <w:rPr>
          <w:rFonts w:ascii="Times New Roman" w:hAnsi="Times New Roman" w:cs="Times New Roman"/>
          <w:sz w:val="24"/>
          <w:szCs w:val="24"/>
        </w:rPr>
        <w:t xml:space="preserve"> for </w:t>
      </w:r>
      <w:r w:rsidR="004F5837">
        <w:rPr>
          <w:rFonts w:ascii="Times New Roman" w:hAnsi="Times New Roman" w:cs="Times New Roman"/>
          <w:sz w:val="24"/>
          <w:szCs w:val="24"/>
        </w:rPr>
        <w:t>plant</w:t>
      </w:r>
      <w:r w:rsidR="00267194" w:rsidRPr="000F651F">
        <w:rPr>
          <w:rFonts w:ascii="Times New Roman" w:hAnsi="Times New Roman" w:cs="Times New Roman"/>
          <w:sz w:val="24"/>
          <w:szCs w:val="24"/>
        </w:rPr>
        <w:t xml:space="preserve"> protection, long lasting residual activity, </w:t>
      </w:r>
      <w:proofErr w:type="gramStart"/>
      <w:r w:rsidR="00267194" w:rsidRPr="000F651F">
        <w:rPr>
          <w:rFonts w:ascii="Times New Roman" w:hAnsi="Times New Roman" w:cs="Times New Roman"/>
          <w:sz w:val="24"/>
          <w:szCs w:val="24"/>
        </w:rPr>
        <w:t>excellent</w:t>
      </w:r>
      <w:proofErr w:type="gramEnd"/>
      <w:r w:rsidR="00267194" w:rsidRPr="000F651F">
        <w:rPr>
          <w:rFonts w:ascii="Times New Roman" w:hAnsi="Times New Roman" w:cs="Times New Roman"/>
          <w:sz w:val="24"/>
          <w:szCs w:val="24"/>
        </w:rPr>
        <w:t xml:space="preserve"> </w:t>
      </w:r>
      <w:r w:rsidR="004F5837">
        <w:rPr>
          <w:rFonts w:ascii="Times New Roman" w:hAnsi="Times New Roman" w:cs="Times New Roman"/>
          <w:sz w:val="24"/>
          <w:szCs w:val="24"/>
        </w:rPr>
        <w:t>bio-</w:t>
      </w:r>
      <w:r w:rsidR="00267194" w:rsidRPr="000F651F">
        <w:rPr>
          <w:rFonts w:ascii="Times New Roman" w:hAnsi="Times New Roman" w:cs="Times New Roman"/>
          <w:sz w:val="24"/>
          <w:szCs w:val="24"/>
        </w:rPr>
        <w:t>efficacy and safety profiles.</w:t>
      </w:r>
    </w:p>
    <w:p w:rsidR="00267194" w:rsidRPr="00FB10F6" w:rsidRDefault="00267194" w:rsidP="00176301">
      <w:pPr>
        <w:spacing w:after="0" w:line="360" w:lineRule="auto"/>
        <w:rPr>
          <w:rFonts w:ascii="Times New Roman" w:hAnsi="Times New Roman" w:cs="Times New Roman"/>
          <w:b/>
          <w:sz w:val="24"/>
          <w:szCs w:val="24"/>
        </w:rPr>
      </w:pPr>
      <w:r w:rsidRPr="00FB10F6">
        <w:rPr>
          <w:rFonts w:ascii="Times New Roman" w:hAnsi="Times New Roman" w:cs="Times New Roman"/>
          <w:b/>
          <w:sz w:val="24"/>
          <w:szCs w:val="24"/>
        </w:rPr>
        <w:t xml:space="preserve">Management of Fruit Pests by Pheromone </w:t>
      </w:r>
      <w:proofErr w:type="spellStart"/>
      <w:r w:rsidRPr="00FB10F6">
        <w:rPr>
          <w:rFonts w:ascii="Times New Roman" w:hAnsi="Times New Roman" w:cs="Times New Roman"/>
          <w:b/>
          <w:sz w:val="24"/>
          <w:szCs w:val="24"/>
        </w:rPr>
        <w:t>Nano</w:t>
      </w:r>
      <w:proofErr w:type="spellEnd"/>
      <w:r w:rsidR="00522AA1">
        <w:rPr>
          <w:rFonts w:ascii="Times New Roman" w:hAnsi="Times New Roman" w:cs="Times New Roman"/>
          <w:b/>
          <w:sz w:val="24"/>
          <w:szCs w:val="24"/>
        </w:rPr>
        <w:t>-</w:t>
      </w:r>
      <w:r w:rsidRPr="00FB10F6">
        <w:rPr>
          <w:rFonts w:ascii="Times New Roman" w:hAnsi="Times New Roman" w:cs="Times New Roman"/>
          <w:b/>
          <w:sz w:val="24"/>
          <w:szCs w:val="24"/>
        </w:rPr>
        <w:t>gels</w:t>
      </w:r>
    </w:p>
    <w:p w:rsidR="00267194" w:rsidRPr="00522AA1" w:rsidRDefault="00267194" w:rsidP="00176301">
      <w:pPr>
        <w:spacing w:after="0" w:line="360" w:lineRule="auto"/>
        <w:jc w:val="right"/>
        <w:rPr>
          <w:rFonts w:ascii="Times New Roman" w:hAnsi="Times New Roman" w:cs="Times New Roman"/>
          <w:color w:val="0070C0"/>
          <w:sz w:val="24"/>
          <w:szCs w:val="24"/>
        </w:rPr>
      </w:pPr>
      <w:r w:rsidRPr="00EF1292">
        <w:rPr>
          <w:rFonts w:ascii="Times New Roman" w:hAnsi="Times New Roman" w:cs="Times New Roman"/>
          <w:b/>
          <w:bCs/>
          <w:sz w:val="24"/>
          <w:szCs w:val="24"/>
        </w:rPr>
        <w:t>-</w:t>
      </w:r>
      <w:proofErr w:type="spellStart"/>
      <w:r w:rsidRPr="00522AA1">
        <w:rPr>
          <w:rFonts w:ascii="Times New Roman" w:hAnsi="Times New Roman" w:cs="Times New Roman"/>
          <w:b/>
          <w:bCs/>
          <w:color w:val="0070C0"/>
          <w:sz w:val="24"/>
          <w:szCs w:val="24"/>
        </w:rPr>
        <w:t>Bhagat</w:t>
      </w:r>
      <w:proofErr w:type="spellEnd"/>
      <w:r w:rsidR="00387144" w:rsidRPr="00522AA1">
        <w:rPr>
          <w:rFonts w:ascii="Times New Roman" w:hAnsi="Times New Roman" w:cs="Times New Roman"/>
          <w:b/>
          <w:bCs/>
          <w:color w:val="0070C0"/>
          <w:sz w:val="24"/>
          <w:szCs w:val="24"/>
        </w:rPr>
        <w:t xml:space="preserve"> </w:t>
      </w:r>
      <w:r w:rsidRPr="00522AA1">
        <w:rPr>
          <w:rFonts w:ascii="Times New Roman" w:hAnsi="Times New Roman" w:cs="Times New Roman"/>
          <w:b/>
          <w:bCs/>
          <w:i/>
          <w:iCs/>
          <w:color w:val="0070C0"/>
          <w:sz w:val="24"/>
          <w:szCs w:val="24"/>
        </w:rPr>
        <w:t xml:space="preserve">et al. </w:t>
      </w:r>
      <w:r w:rsidRPr="00522AA1">
        <w:rPr>
          <w:rFonts w:ascii="Times New Roman" w:hAnsi="Times New Roman" w:cs="Times New Roman"/>
          <w:b/>
          <w:bCs/>
          <w:color w:val="0070C0"/>
          <w:sz w:val="24"/>
          <w:szCs w:val="24"/>
        </w:rPr>
        <w:t>(2013)</w:t>
      </w:r>
    </w:p>
    <w:p w:rsidR="00267194" w:rsidRPr="00267194" w:rsidRDefault="00267194" w:rsidP="00176301">
      <w:pPr>
        <w:spacing w:after="0" w:line="360" w:lineRule="auto"/>
        <w:ind w:firstLine="720"/>
        <w:jc w:val="both"/>
        <w:rPr>
          <w:rFonts w:ascii="Times New Roman" w:hAnsi="Times New Roman" w:cs="Times New Roman"/>
          <w:sz w:val="24"/>
          <w:szCs w:val="24"/>
          <w:shd w:val="clear" w:color="auto" w:fill="FFFFFF"/>
        </w:rPr>
      </w:pPr>
      <w:r w:rsidRPr="00EF1292">
        <w:rPr>
          <w:rFonts w:ascii="Times New Roman" w:hAnsi="Times New Roman" w:cs="Times New Roman"/>
          <w:sz w:val="24"/>
          <w:szCs w:val="24"/>
          <w:shd w:val="clear" w:color="auto" w:fill="FFFFFF"/>
        </w:rPr>
        <w:t>The</w:t>
      </w:r>
      <w:r w:rsidR="002E3B13">
        <w:rPr>
          <w:rFonts w:ascii="Times New Roman" w:hAnsi="Times New Roman" w:cs="Times New Roman"/>
          <w:sz w:val="24"/>
          <w:szCs w:val="24"/>
          <w:shd w:val="clear" w:color="auto" w:fill="FFFFFF"/>
        </w:rPr>
        <w:t xml:space="preserve"> </w:t>
      </w:r>
      <w:proofErr w:type="spellStart"/>
      <w:r w:rsidR="00251CC0">
        <w:rPr>
          <w:rFonts w:ascii="Times New Roman" w:hAnsi="Times New Roman" w:cs="Times New Roman"/>
          <w:sz w:val="24"/>
          <w:szCs w:val="24"/>
          <w:shd w:val="clear" w:color="auto" w:fill="FFFFFF"/>
        </w:rPr>
        <w:t>nano</w:t>
      </w:r>
      <w:proofErr w:type="spellEnd"/>
      <w:r w:rsidR="002E3B13">
        <w:rPr>
          <w:rFonts w:ascii="Times New Roman" w:hAnsi="Times New Roman" w:cs="Times New Roman"/>
          <w:sz w:val="24"/>
          <w:szCs w:val="24"/>
          <w:shd w:val="clear" w:color="auto" w:fill="FFFFFF"/>
        </w:rPr>
        <w:t>-</w:t>
      </w:r>
      <w:r w:rsidR="00251CC0">
        <w:rPr>
          <w:rFonts w:ascii="Times New Roman" w:hAnsi="Times New Roman" w:cs="Times New Roman"/>
          <w:sz w:val="24"/>
          <w:szCs w:val="24"/>
          <w:shd w:val="clear" w:color="auto" w:fill="FFFFFF"/>
        </w:rPr>
        <w:t xml:space="preserve">gel </w:t>
      </w:r>
      <w:r w:rsidR="002E3B13">
        <w:rPr>
          <w:rFonts w:ascii="Times New Roman" w:hAnsi="Times New Roman" w:cs="Times New Roman"/>
          <w:sz w:val="24"/>
          <w:szCs w:val="24"/>
          <w:shd w:val="clear" w:color="auto" w:fill="FFFFFF"/>
        </w:rPr>
        <w:t>contains the chemical</w:t>
      </w:r>
      <w:r w:rsidR="00251CC0">
        <w:rPr>
          <w:rFonts w:ascii="Times New Roman" w:hAnsi="Times New Roman" w:cs="Times New Roman"/>
          <w:sz w:val="24"/>
          <w:szCs w:val="24"/>
          <w:shd w:val="clear" w:color="auto" w:fill="FFFFFF"/>
        </w:rPr>
        <w:t xml:space="preserve"> Methyl </w:t>
      </w:r>
      <w:proofErr w:type="spellStart"/>
      <w:r w:rsidR="00251CC0">
        <w:rPr>
          <w:rFonts w:ascii="Times New Roman" w:hAnsi="Times New Roman" w:cs="Times New Roman"/>
          <w:sz w:val="24"/>
          <w:szCs w:val="24"/>
          <w:shd w:val="clear" w:color="auto" w:fill="FFFFFF"/>
        </w:rPr>
        <w:t>eugenol</w:t>
      </w:r>
      <w:proofErr w:type="spellEnd"/>
      <w:r w:rsidR="00251CC0">
        <w:rPr>
          <w:rFonts w:ascii="Times New Roman" w:hAnsi="Times New Roman" w:cs="Times New Roman"/>
          <w:sz w:val="24"/>
          <w:szCs w:val="24"/>
          <w:shd w:val="clear" w:color="auto" w:fill="FFFFFF"/>
        </w:rPr>
        <w:t xml:space="preserve"> (ME)</w:t>
      </w:r>
      <w:r w:rsidR="002E3B13">
        <w:rPr>
          <w:rFonts w:ascii="Times New Roman" w:hAnsi="Times New Roman" w:cs="Times New Roman"/>
          <w:sz w:val="24"/>
          <w:szCs w:val="24"/>
          <w:shd w:val="clear" w:color="auto" w:fill="FFFFFF"/>
        </w:rPr>
        <w:t>. It</w:t>
      </w:r>
      <w:r w:rsidRPr="00EF1292">
        <w:rPr>
          <w:rFonts w:ascii="Times New Roman" w:hAnsi="Times New Roman" w:cs="Times New Roman"/>
          <w:sz w:val="24"/>
          <w:szCs w:val="24"/>
          <w:shd w:val="clear" w:color="auto" w:fill="FFFFFF"/>
        </w:rPr>
        <w:t xml:space="preserve"> </w:t>
      </w:r>
      <w:r w:rsidR="002560D5">
        <w:rPr>
          <w:rFonts w:ascii="Times New Roman" w:hAnsi="Times New Roman" w:cs="Times New Roman"/>
          <w:sz w:val="24"/>
          <w:szCs w:val="24"/>
          <w:shd w:val="clear" w:color="auto" w:fill="FFFFFF"/>
        </w:rPr>
        <w:t>may be used</w:t>
      </w:r>
      <w:r w:rsidRPr="00EF1292">
        <w:rPr>
          <w:rFonts w:ascii="Times New Roman" w:hAnsi="Times New Roman" w:cs="Times New Roman"/>
          <w:sz w:val="24"/>
          <w:szCs w:val="24"/>
          <w:shd w:val="clear" w:color="auto" w:fill="FFFFFF"/>
        </w:rPr>
        <w:t xml:space="preserve"> for the efficient pest </w:t>
      </w:r>
      <w:r w:rsidR="002560D5">
        <w:rPr>
          <w:rFonts w:ascii="Times New Roman" w:hAnsi="Times New Roman" w:cs="Times New Roman"/>
          <w:sz w:val="24"/>
          <w:szCs w:val="24"/>
          <w:shd w:val="clear" w:color="auto" w:fill="FFFFFF"/>
        </w:rPr>
        <w:t>control</w:t>
      </w:r>
      <w:r w:rsidRPr="00EF1292">
        <w:rPr>
          <w:rFonts w:ascii="Times New Roman" w:hAnsi="Times New Roman" w:cs="Times New Roman"/>
          <w:sz w:val="24"/>
          <w:szCs w:val="24"/>
          <w:shd w:val="clear" w:color="auto" w:fill="FFFFFF"/>
        </w:rPr>
        <w:t xml:space="preserve"> of</w:t>
      </w:r>
      <w:r w:rsidRPr="00EF1292">
        <w:rPr>
          <w:rStyle w:val="apple-converted-space"/>
          <w:rFonts w:ascii="Times New Roman" w:hAnsi="Times New Roman" w:cs="Times New Roman"/>
          <w:sz w:val="24"/>
          <w:szCs w:val="24"/>
          <w:shd w:val="clear" w:color="auto" w:fill="FFFFFF"/>
        </w:rPr>
        <w:t> </w:t>
      </w:r>
      <w:r w:rsidRPr="00EF1292">
        <w:rPr>
          <w:rFonts w:ascii="Times New Roman" w:hAnsi="Times New Roman" w:cs="Times New Roman"/>
          <w:i/>
          <w:iCs/>
          <w:sz w:val="24"/>
          <w:szCs w:val="24"/>
          <w:shd w:val="clear" w:color="auto" w:fill="FFFFFF"/>
        </w:rPr>
        <w:t xml:space="preserve">B. </w:t>
      </w:r>
      <w:proofErr w:type="spellStart"/>
      <w:r w:rsidRPr="00EF1292">
        <w:rPr>
          <w:rFonts w:ascii="Times New Roman" w:hAnsi="Times New Roman" w:cs="Times New Roman"/>
          <w:i/>
          <w:iCs/>
          <w:sz w:val="24"/>
          <w:szCs w:val="24"/>
          <w:shd w:val="clear" w:color="auto" w:fill="FFFFFF"/>
        </w:rPr>
        <w:t>dorsalis</w:t>
      </w:r>
      <w:proofErr w:type="spellEnd"/>
      <w:r w:rsidRPr="00EF1292">
        <w:rPr>
          <w:rStyle w:val="apple-converted-space"/>
          <w:rFonts w:ascii="Times New Roman" w:hAnsi="Times New Roman" w:cs="Times New Roman"/>
          <w:sz w:val="24"/>
          <w:szCs w:val="24"/>
          <w:shd w:val="clear" w:color="auto" w:fill="FFFFFF"/>
        </w:rPr>
        <w:t> </w:t>
      </w:r>
      <w:r w:rsidR="002E3B13">
        <w:rPr>
          <w:rFonts w:ascii="Times New Roman" w:hAnsi="Times New Roman" w:cs="Times New Roman"/>
          <w:sz w:val="24"/>
          <w:szCs w:val="24"/>
          <w:shd w:val="clear" w:color="auto" w:fill="FFFFFF"/>
        </w:rPr>
        <w:t>as a bait</w:t>
      </w:r>
      <w:r w:rsidR="002560D5">
        <w:rPr>
          <w:rFonts w:ascii="Times New Roman" w:hAnsi="Times New Roman" w:cs="Times New Roman"/>
          <w:sz w:val="24"/>
          <w:szCs w:val="24"/>
          <w:shd w:val="clear" w:color="auto" w:fill="FFFFFF"/>
        </w:rPr>
        <w:t>ing</w:t>
      </w:r>
      <w:r w:rsidR="002E3B13">
        <w:rPr>
          <w:rFonts w:ascii="Times New Roman" w:hAnsi="Times New Roman" w:cs="Times New Roman"/>
          <w:sz w:val="24"/>
          <w:szCs w:val="24"/>
          <w:shd w:val="clear" w:color="auto" w:fill="FFFFFF"/>
        </w:rPr>
        <w:t xml:space="preserve"> trap. </w:t>
      </w:r>
      <w:r w:rsidR="002560D5">
        <w:rPr>
          <w:rFonts w:ascii="Times New Roman" w:hAnsi="Times New Roman" w:cs="Times New Roman"/>
          <w:sz w:val="24"/>
          <w:szCs w:val="24"/>
          <w:shd w:val="clear" w:color="auto" w:fill="FFFFFF"/>
        </w:rPr>
        <w:t>P</w:t>
      </w:r>
      <w:r w:rsidRPr="00EF1292">
        <w:rPr>
          <w:rFonts w:ascii="Times New Roman" w:hAnsi="Times New Roman" w:cs="Times New Roman"/>
          <w:sz w:val="24"/>
          <w:szCs w:val="24"/>
          <w:shd w:val="clear" w:color="auto" w:fill="FFFFFF"/>
        </w:rPr>
        <w:t>est</w:t>
      </w:r>
      <w:r w:rsidR="002560D5">
        <w:rPr>
          <w:rFonts w:ascii="Times New Roman" w:hAnsi="Times New Roman" w:cs="Times New Roman"/>
          <w:sz w:val="24"/>
          <w:szCs w:val="24"/>
          <w:shd w:val="clear" w:color="auto" w:fill="FFFFFF"/>
        </w:rPr>
        <w:t xml:space="preserve"> is </w:t>
      </w:r>
      <w:proofErr w:type="gramStart"/>
      <w:r w:rsidR="002560D5">
        <w:rPr>
          <w:rFonts w:ascii="Times New Roman" w:hAnsi="Times New Roman" w:cs="Times New Roman"/>
          <w:sz w:val="24"/>
          <w:szCs w:val="24"/>
          <w:shd w:val="clear" w:color="auto" w:fill="FFFFFF"/>
        </w:rPr>
        <w:t xml:space="preserve">killed </w:t>
      </w:r>
      <w:r w:rsidR="002E3B13">
        <w:rPr>
          <w:rFonts w:ascii="Times New Roman" w:hAnsi="Times New Roman" w:cs="Times New Roman"/>
          <w:sz w:val="24"/>
          <w:szCs w:val="24"/>
          <w:shd w:val="clear" w:color="auto" w:fill="FFFFFF"/>
        </w:rPr>
        <w:t xml:space="preserve"> by</w:t>
      </w:r>
      <w:proofErr w:type="gramEnd"/>
      <w:r w:rsidR="002E3B13">
        <w:rPr>
          <w:rFonts w:ascii="Times New Roman" w:hAnsi="Times New Roman" w:cs="Times New Roman"/>
          <w:sz w:val="24"/>
          <w:szCs w:val="24"/>
          <w:shd w:val="clear" w:color="auto" w:fill="FFFFFF"/>
        </w:rPr>
        <w:t xml:space="preserve"> trapping</w:t>
      </w:r>
      <w:r w:rsidR="002560D5">
        <w:rPr>
          <w:rFonts w:ascii="Times New Roman" w:hAnsi="Times New Roman" w:cs="Times New Roman"/>
          <w:sz w:val="24"/>
          <w:szCs w:val="24"/>
          <w:shd w:val="clear" w:color="auto" w:fill="FFFFFF"/>
        </w:rPr>
        <w:t xml:space="preserve"> following this technology</w:t>
      </w:r>
      <w:r w:rsidRPr="00EF1292">
        <w:rPr>
          <w:rFonts w:ascii="Times New Roman" w:hAnsi="Times New Roman" w:cs="Times New Roman"/>
          <w:sz w:val="24"/>
          <w:szCs w:val="24"/>
          <w:shd w:val="clear" w:color="auto" w:fill="FFFFFF"/>
        </w:rPr>
        <w:t>.</w:t>
      </w:r>
    </w:p>
    <w:p w:rsidR="00267194" w:rsidRPr="00EF1292" w:rsidRDefault="00267194" w:rsidP="00176301">
      <w:pPr>
        <w:spacing w:after="0" w:line="360" w:lineRule="auto"/>
        <w:rPr>
          <w:rFonts w:ascii="Times New Roman" w:hAnsi="Times New Roman" w:cs="Times New Roman"/>
          <w:b/>
          <w:sz w:val="24"/>
          <w:szCs w:val="24"/>
        </w:rPr>
      </w:pPr>
      <w:r w:rsidRPr="00EF1292">
        <w:rPr>
          <w:rFonts w:ascii="Times New Roman" w:hAnsi="Times New Roman" w:cs="Times New Roman"/>
          <w:b/>
          <w:sz w:val="24"/>
          <w:szCs w:val="24"/>
        </w:rPr>
        <w:t xml:space="preserve">Evidence of enhanced shelf-life of ME in the </w:t>
      </w:r>
      <w:proofErr w:type="spellStart"/>
      <w:r w:rsidRPr="00EF1292">
        <w:rPr>
          <w:rFonts w:ascii="Times New Roman" w:hAnsi="Times New Roman" w:cs="Times New Roman"/>
          <w:b/>
          <w:sz w:val="24"/>
          <w:szCs w:val="24"/>
        </w:rPr>
        <w:t>nano</w:t>
      </w:r>
      <w:proofErr w:type="spellEnd"/>
      <w:r w:rsidR="00675AF7">
        <w:rPr>
          <w:rFonts w:ascii="Times New Roman" w:hAnsi="Times New Roman" w:cs="Times New Roman"/>
          <w:b/>
          <w:sz w:val="24"/>
          <w:szCs w:val="24"/>
        </w:rPr>
        <w:t>-gel</w:t>
      </w:r>
    </w:p>
    <w:p w:rsidR="00267194" w:rsidRPr="00EF1292" w:rsidRDefault="00251CC0" w:rsidP="00176301">
      <w:pPr>
        <w:spacing w:after="0"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shelf life</w:t>
      </w:r>
      <w:r w:rsidR="00F477D9">
        <w:rPr>
          <w:rFonts w:ascii="Times New Roman" w:hAnsi="Times New Roman" w:cs="Times New Roman"/>
          <w:sz w:val="24"/>
          <w:szCs w:val="24"/>
          <w:shd w:val="clear" w:color="auto" w:fill="FFFFFF"/>
        </w:rPr>
        <w:t xml:space="preserve"> and activity of Methyl </w:t>
      </w:r>
      <w:proofErr w:type="spellStart"/>
      <w:r w:rsidR="00F477D9">
        <w:rPr>
          <w:rFonts w:ascii="Times New Roman" w:hAnsi="Times New Roman" w:cs="Times New Roman"/>
          <w:sz w:val="24"/>
          <w:szCs w:val="24"/>
          <w:shd w:val="clear" w:color="auto" w:fill="FFFFFF"/>
        </w:rPr>
        <w:t>eugenol</w:t>
      </w:r>
      <w:proofErr w:type="spellEnd"/>
      <w:r w:rsidR="00F477D9">
        <w:rPr>
          <w:rFonts w:ascii="Times New Roman" w:hAnsi="Times New Roman" w:cs="Times New Roman"/>
          <w:sz w:val="24"/>
          <w:szCs w:val="24"/>
          <w:shd w:val="clear" w:color="auto" w:fill="FFFFFF"/>
        </w:rPr>
        <w:t xml:space="preserve"> in </w:t>
      </w:r>
      <w:proofErr w:type="spellStart"/>
      <w:r w:rsidR="00F477D9">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F477D9">
        <w:rPr>
          <w:rFonts w:ascii="Times New Roman" w:hAnsi="Times New Roman" w:cs="Times New Roman"/>
          <w:sz w:val="24"/>
          <w:szCs w:val="24"/>
          <w:shd w:val="clear" w:color="auto" w:fill="FFFFFF"/>
        </w:rPr>
        <w:t xml:space="preserve">gel (Plate A), toluene (Plate B) and without any substrate (Plate C) i.e., ME alone were studied by exposing the above three treatment plates in a guava orchard for a fixed </w:t>
      </w:r>
      <w:r w:rsidR="009E6E06">
        <w:rPr>
          <w:rFonts w:ascii="Times New Roman" w:hAnsi="Times New Roman" w:cs="Times New Roman"/>
          <w:sz w:val="24"/>
          <w:szCs w:val="24"/>
          <w:shd w:val="clear" w:color="auto" w:fill="FFFFFF"/>
        </w:rPr>
        <w:t>time</w:t>
      </w:r>
      <w:r w:rsidR="00F477D9">
        <w:rPr>
          <w:rFonts w:ascii="Times New Roman" w:hAnsi="Times New Roman" w:cs="Times New Roman"/>
          <w:sz w:val="24"/>
          <w:szCs w:val="24"/>
          <w:shd w:val="clear" w:color="auto" w:fill="FFFFFF"/>
        </w:rPr>
        <w:t>. The</w:t>
      </w:r>
      <w:r w:rsidR="00267194" w:rsidRPr="00EF1292">
        <w:rPr>
          <w:rFonts w:ascii="Times New Roman" w:hAnsi="Times New Roman" w:cs="Times New Roman"/>
          <w:sz w:val="24"/>
          <w:szCs w:val="24"/>
          <w:shd w:val="clear" w:color="auto" w:fill="FFFFFF"/>
        </w:rPr>
        <w:t xml:space="preserve"> fruit flies </w:t>
      </w:r>
      <w:r w:rsidR="009E6E06">
        <w:rPr>
          <w:rFonts w:ascii="Times New Roman" w:hAnsi="Times New Roman" w:cs="Times New Roman"/>
          <w:sz w:val="24"/>
          <w:szCs w:val="24"/>
          <w:shd w:val="clear" w:color="auto" w:fill="FFFFFF"/>
        </w:rPr>
        <w:t>may be</w:t>
      </w:r>
      <w:r w:rsidR="00267194" w:rsidRPr="00EF1292">
        <w:rPr>
          <w:rFonts w:ascii="Times New Roman" w:hAnsi="Times New Roman" w:cs="Times New Roman"/>
          <w:sz w:val="24"/>
          <w:szCs w:val="24"/>
          <w:shd w:val="clear" w:color="auto" w:fill="FFFFFF"/>
        </w:rPr>
        <w:t xml:space="preserve"> attracted to the plate A and to the plate C throughout the period and not to the plate B which held the </w:t>
      </w:r>
      <w:proofErr w:type="spellStart"/>
      <w:r w:rsidR="00267194" w:rsidRPr="00EF1292">
        <w:rPr>
          <w:rFonts w:ascii="Times New Roman" w:hAnsi="Times New Roman" w:cs="Times New Roman"/>
          <w:sz w:val="24"/>
          <w:szCs w:val="24"/>
          <w:shd w:val="clear" w:color="auto" w:fill="FFFFFF"/>
        </w:rPr>
        <w:t>gelator</w:t>
      </w:r>
      <w:proofErr w:type="spellEnd"/>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in toluene.</w:t>
      </w:r>
      <w:r w:rsidR="002D1770">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This </w:t>
      </w:r>
      <w:r w:rsidR="009E6E06">
        <w:rPr>
          <w:rFonts w:ascii="Times New Roman" w:hAnsi="Times New Roman" w:cs="Times New Roman"/>
          <w:sz w:val="24"/>
          <w:szCs w:val="24"/>
          <w:shd w:val="clear" w:color="auto" w:fill="FFFFFF"/>
        </w:rPr>
        <w:t>means</w:t>
      </w:r>
      <w:r w:rsidR="00267194" w:rsidRPr="00EF1292">
        <w:rPr>
          <w:rFonts w:ascii="Times New Roman" w:hAnsi="Times New Roman" w:cs="Times New Roman"/>
          <w:sz w:val="24"/>
          <w:szCs w:val="24"/>
          <w:shd w:val="clear" w:color="auto" w:fill="FFFFFF"/>
        </w:rPr>
        <w:t xml:space="preserve"> that the pheromone is biologically active in the </w:t>
      </w:r>
      <w:proofErr w:type="spellStart"/>
      <w:r w:rsidR="00267194"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gel and is </w:t>
      </w:r>
      <w:r w:rsidR="009E6E06">
        <w:rPr>
          <w:rFonts w:ascii="Times New Roman" w:hAnsi="Times New Roman" w:cs="Times New Roman"/>
          <w:sz w:val="24"/>
          <w:szCs w:val="24"/>
          <w:shd w:val="clear" w:color="auto" w:fill="FFFFFF"/>
        </w:rPr>
        <w:t>helpful</w:t>
      </w:r>
      <w:r w:rsidR="00267194" w:rsidRPr="00EF1292">
        <w:rPr>
          <w:rFonts w:ascii="Times New Roman" w:hAnsi="Times New Roman" w:cs="Times New Roman"/>
          <w:sz w:val="24"/>
          <w:szCs w:val="24"/>
          <w:shd w:val="clear" w:color="auto" w:fill="FFFFFF"/>
        </w:rPr>
        <w:t xml:space="preserve"> for attracting the pest</w:t>
      </w:r>
      <w:r w:rsidR="009E6E06">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 although the compound</w:t>
      </w:r>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itself is inactive toward the fruit flies.</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 xml:space="preserve">The accumulation of the pests </w:t>
      </w:r>
      <w:r w:rsidR="009E6E06">
        <w:rPr>
          <w:rFonts w:ascii="Times New Roman" w:hAnsi="Times New Roman" w:cs="Times New Roman"/>
          <w:sz w:val="24"/>
          <w:szCs w:val="24"/>
          <w:shd w:val="clear" w:color="auto" w:fill="FFFFFF"/>
        </w:rPr>
        <w:t xml:space="preserve">is </w:t>
      </w:r>
      <w:r w:rsidR="00267194" w:rsidRPr="00EF1292">
        <w:rPr>
          <w:rFonts w:ascii="Times New Roman" w:hAnsi="Times New Roman" w:cs="Times New Roman"/>
          <w:sz w:val="24"/>
          <w:szCs w:val="24"/>
          <w:shd w:val="clear" w:color="auto" w:fill="FFFFFF"/>
        </w:rPr>
        <w:t xml:space="preserve">increased with time around both the plates A and C. </w:t>
      </w:r>
    </w:p>
    <w:p w:rsidR="00267194" w:rsidRPr="00EF1292" w:rsidRDefault="00267194" w:rsidP="00176301">
      <w:pPr>
        <w:spacing w:after="0" w:line="360" w:lineRule="auto"/>
        <w:ind w:firstLine="360"/>
        <w:jc w:val="both"/>
        <w:rPr>
          <w:rFonts w:ascii="Times New Roman" w:hAnsi="Times New Roman" w:cs="Times New Roman"/>
          <w:sz w:val="24"/>
          <w:szCs w:val="24"/>
        </w:rPr>
      </w:pPr>
      <w:r w:rsidRPr="00EF1292">
        <w:rPr>
          <w:rFonts w:ascii="Times New Roman" w:hAnsi="Times New Roman" w:cs="Times New Roman"/>
          <w:sz w:val="24"/>
          <w:szCs w:val="24"/>
          <w:shd w:val="clear" w:color="auto" w:fill="FFFFFF"/>
        </w:rPr>
        <w:t xml:space="preserve">The same plates were preserved at room temperature (~30°C) and </w:t>
      </w:r>
      <w:r w:rsidR="009E6E06" w:rsidRPr="00EF1292">
        <w:rPr>
          <w:rFonts w:ascii="Times New Roman" w:hAnsi="Times New Roman" w:cs="Times New Roman"/>
          <w:sz w:val="24"/>
          <w:szCs w:val="24"/>
          <w:shd w:val="clear" w:color="auto" w:fill="FFFFFF"/>
        </w:rPr>
        <w:t>after 21 days</w:t>
      </w:r>
      <w:r w:rsidR="009E6E06">
        <w:rPr>
          <w:rFonts w:ascii="Times New Roman" w:hAnsi="Times New Roman" w:cs="Times New Roman"/>
          <w:sz w:val="24"/>
          <w:szCs w:val="24"/>
          <w:shd w:val="clear" w:color="auto" w:fill="FFFFFF"/>
        </w:rPr>
        <w:t>,</w:t>
      </w:r>
      <w:r w:rsidR="009E6E06" w:rsidRPr="00EF1292">
        <w:rPr>
          <w:rFonts w:ascii="Times New Roman" w:hAnsi="Times New Roman" w:cs="Times New Roman"/>
          <w:sz w:val="24"/>
          <w:szCs w:val="24"/>
          <w:shd w:val="clear" w:color="auto" w:fill="FFFFFF"/>
        </w:rPr>
        <w:t xml:space="preserve"> </w:t>
      </w:r>
      <w:r w:rsidRPr="00EF1292">
        <w:rPr>
          <w:rFonts w:ascii="Times New Roman" w:hAnsi="Times New Roman" w:cs="Times New Roman"/>
          <w:sz w:val="24"/>
          <w:szCs w:val="24"/>
          <w:shd w:val="clear" w:color="auto" w:fill="FFFFFF"/>
        </w:rPr>
        <w:t xml:space="preserve">were exposed again in the same guava orchard. </w:t>
      </w:r>
      <w:r w:rsidR="009E6E06">
        <w:rPr>
          <w:rFonts w:ascii="Times New Roman" w:hAnsi="Times New Roman" w:cs="Times New Roman"/>
          <w:sz w:val="24"/>
          <w:szCs w:val="24"/>
          <w:shd w:val="clear" w:color="auto" w:fill="FFFFFF"/>
        </w:rPr>
        <w:t xml:space="preserve">At </w:t>
      </w:r>
      <w:r w:rsidRPr="00EF1292">
        <w:rPr>
          <w:rFonts w:ascii="Times New Roman" w:hAnsi="Times New Roman" w:cs="Times New Roman"/>
          <w:sz w:val="24"/>
          <w:szCs w:val="24"/>
          <w:shd w:val="clear" w:color="auto" w:fill="FFFFFF"/>
        </w:rPr>
        <w:t>this time</w:t>
      </w:r>
      <w:proofErr w:type="gramStart"/>
      <w:r w:rsidR="009E6E06">
        <w:rPr>
          <w:rFonts w:ascii="Times New Roman" w:hAnsi="Times New Roman" w:cs="Times New Roman"/>
          <w:sz w:val="24"/>
          <w:szCs w:val="24"/>
          <w:shd w:val="clear" w:color="auto" w:fill="FFFFFF"/>
        </w:rPr>
        <w:t xml:space="preserve">, </w:t>
      </w:r>
      <w:r w:rsidRPr="00EF1292">
        <w:rPr>
          <w:rFonts w:ascii="Times New Roman" w:hAnsi="Times New Roman" w:cs="Times New Roman"/>
          <w:sz w:val="24"/>
          <w:szCs w:val="24"/>
          <w:shd w:val="clear" w:color="auto" w:fill="FFFFFF"/>
        </w:rPr>
        <w:t xml:space="preserve"> the</w:t>
      </w:r>
      <w:proofErr w:type="gramEnd"/>
      <w:r w:rsidRPr="00EF1292">
        <w:rPr>
          <w:rFonts w:ascii="Times New Roman" w:hAnsi="Times New Roman" w:cs="Times New Roman"/>
          <w:sz w:val="24"/>
          <w:szCs w:val="24"/>
          <w:shd w:val="clear" w:color="auto" w:fill="FFFFFF"/>
        </w:rPr>
        <w:t xml:space="preserve"> fruit flies were attracted to the plate A only which contained the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gel and not to the plate B or C for the </w:t>
      </w:r>
      <w:r w:rsidR="009E6E06">
        <w:rPr>
          <w:rFonts w:ascii="Times New Roman" w:hAnsi="Times New Roman" w:cs="Times New Roman"/>
          <w:sz w:val="24"/>
          <w:szCs w:val="24"/>
          <w:shd w:val="clear" w:color="auto" w:fill="FFFFFF"/>
        </w:rPr>
        <w:t>whole</w:t>
      </w:r>
      <w:r w:rsidRPr="00EF1292">
        <w:rPr>
          <w:rFonts w:ascii="Times New Roman" w:hAnsi="Times New Roman" w:cs="Times New Roman"/>
          <w:sz w:val="24"/>
          <w:szCs w:val="24"/>
          <w:shd w:val="clear" w:color="auto" w:fill="FFFFFF"/>
        </w:rPr>
        <w:t xml:space="preserve"> time period of observation. This indicates that the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gel laced with ME still retained the pheromone for </w:t>
      </w:r>
      <w:r w:rsidRPr="00EF1292">
        <w:rPr>
          <w:rFonts w:ascii="Times New Roman" w:hAnsi="Times New Roman" w:cs="Times New Roman"/>
          <w:sz w:val="24"/>
          <w:szCs w:val="24"/>
          <w:shd w:val="clear" w:color="auto" w:fill="FFFFFF"/>
        </w:rPr>
        <w:lastRenderedPageBreak/>
        <w:t xml:space="preserve">sustained release and has also retained significant pest attractant property due to the higher shelf-life of ME in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gel than the pure ME alone which evaporates away lot faster.</w:t>
      </w:r>
      <w:r w:rsidRPr="00EF1292">
        <w:rPr>
          <w:rStyle w:val="apple-converted-space"/>
          <w:rFonts w:ascii="Times New Roman" w:hAnsi="Times New Roman" w:cs="Times New Roman"/>
          <w:sz w:val="24"/>
          <w:szCs w:val="24"/>
          <w:shd w:val="clear" w:color="auto" w:fill="FFFFFF"/>
        </w:rPr>
        <w:t> </w:t>
      </w:r>
    </w:p>
    <w:p w:rsidR="009E6E06" w:rsidRDefault="009E6E06" w:rsidP="00176301">
      <w:pPr>
        <w:spacing w:after="0" w:line="360" w:lineRule="auto"/>
        <w:jc w:val="both"/>
        <w:rPr>
          <w:rFonts w:ascii="Times New Roman" w:hAnsi="Times New Roman" w:cs="Times New Roman"/>
          <w:b/>
          <w:sz w:val="24"/>
          <w:szCs w:val="24"/>
        </w:rPr>
      </w:pPr>
    </w:p>
    <w:p w:rsidR="009E6E06" w:rsidRDefault="009E6E06" w:rsidP="00176301">
      <w:pPr>
        <w:spacing w:after="0" w:line="360" w:lineRule="auto"/>
        <w:jc w:val="both"/>
        <w:rPr>
          <w:rFonts w:ascii="Times New Roman" w:hAnsi="Times New Roman" w:cs="Times New Roman"/>
          <w:b/>
          <w:sz w:val="24"/>
          <w:szCs w:val="24"/>
        </w:rPr>
      </w:pPr>
    </w:p>
    <w:p w:rsidR="00267194" w:rsidRPr="00FB10F6" w:rsidRDefault="00267194" w:rsidP="00176301">
      <w:pPr>
        <w:spacing w:after="0" w:line="360" w:lineRule="auto"/>
        <w:jc w:val="both"/>
        <w:rPr>
          <w:rFonts w:ascii="Times New Roman" w:hAnsi="Times New Roman" w:cs="Times New Roman"/>
          <w:sz w:val="24"/>
          <w:szCs w:val="24"/>
        </w:rPr>
      </w:pPr>
      <w:proofErr w:type="gramStart"/>
      <w:r w:rsidRPr="00FB10F6">
        <w:rPr>
          <w:rFonts w:ascii="Times New Roman" w:hAnsi="Times New Roman" w:cs="Times New Roman"/>
          <w:b/>
          <w:sz w:val="24"/>
          <w:szCs w:val="24"/>
        </w:rPr>
        <w:t xml:space="preserve">Development of </w:t>
      </w:r>
      <w:proofErr w:type="spellStart"/>
      <w:r w:rsidRPr="00FB10F6">
        <w:rPr>
          <w:rFonts w:ascii="Times New Roman" w:hAnsi="Times New Roman" w:cs="Times New Roman"/>
          <w:b/>
          <w:sz w:val="24"/>
          <w:szCs w:val="24"/>
        </w:rPr>
        <w:t>nanomatrix</w:t>
      </w:r>
      <w:proofErr w:type="spellEnd"/>
      <w:r w:rsidRPr="00FB10F6">
        <w:rPr>
          <w:rFonts w:ascii="Times New Roman" w:hAnsi="Times New Roman" w:cs="Times New Roman"/>
          <w:b/>
          <w:sz w:val="24"/>
          <w:szCs w:val="24"/>
        </w:rPr>
        <w:t xml:space="preserve"> for delivery of </w:t>
      </w:r>
      <w:r w:rsidR="00205B6C" w:rsidRPr="00FB10F6">
        <w:rPr>
          <w:rFonts w:ascii="Times New Roman" w:hAnsi="Times New Roman" w:cs="Times New Roman"/>
          <w:b/>
          <w:sz w:val="24"/>
          <w:szCs w:val="24"/>
        </w:rPr>
        <w:t xml:space="preserve">the pheromone </w:t>
      </w:r>
      <w:r w:rsidR="00205B6C">
        <w:rPr>
          <w:rFonts w:ascii="Times New Roman" w:hAnsi="Times New Roman" w:cs="Times New Roman"/>
          <w:b/>
          <w:sz w:val="24"/>
          <w:szCs w:val="24"/>
        </w:rPr>
        <w:t>(</w:t>
      </w:r>
      <w:r w:rsidRPr="00FB10F6">
        <w:rPr>
          <w:rFonts w:ascii="Times New Roman" w:hAnsi="Times New Roman" w:cs="Times New Roman"/>
          <w:b/>
          <w:sz w:val="24"/>
          <w:szCs w:val="24"/>
        </w:rPr>
        <w:t xml:space="preserve">ethyl 4 methyl </w:t>
      </w:r>
      <w:proofErr w:type="spellStart"/>
      <w:r w:rsidRPr="00FB10F6">
        <w:rPr>
          <w:rFonts w:ascii="Times New Roman" w:hAnsi="Times New Roman" w:cs="Times New Roman"/>
          <w:b/>
          <w:sz w:val="24"/>
          <w:szCs w:val="24"/>
        </w:rPr>
        <w:t>octonate</w:t>
      </w:r>
      <w:proofErr w:type="spellEnd"/>
      <w:r w:rsidR="00205B6C">
        <w:rPr>
          <w:rFonts w:ascii="Times New Roman" w:hAnsi="Times New Roman" w:cs="Times New Roman"/>
          <w:b/>
          <w:sz w:val="24"/>
          <w:szCs w:val="24"/>
        </w:rPr>
        <w:t xml:space="preserve">) </w:t>
      </w:r>
      <w:r w:rsidRPr="00FB10F6">
        <w:rPr>
          <w:rFonts w:ascii="Times New Roman" w:hAnsi="Times New Roman" w:cs="Times New Roman"/>
          <w:b/>
          <w:sz w:val="24"/>
          <w:szCs w:val="24"/>
        </w:rPr>
        <w:t xml:space="preserve">of coconut rhinoceros beetle, </w:t>
      </w:r>
      <w:proofErr w:type="spellStart"/>
      <w:r w:rsidRPr="00FB10F6">
        <w:rPr>
          <w:rFonts w:ascii="Times New Roman" w:hAnsi="Times New Roman" w:cs="Times New Roman"/>
          <w:b/>
          <w:i/>
          <w:iCs/>
          <w:sz w:val="24"/>
          <w:szCs w:val="24"/>
        </w:rPr>
        <w:t>Oryctes</w:t>
      </w:r>
      <w:proofErr w:type="spellEnd"/>
      <w:r w:rsidRPr="00FB10F6">
        <w:rPr>
          <w:rFonts w:ascii="Times New Roman" w:hAnsi="Times New Roman" w:cs="Times New Roman"/>
          <w:b/>
          <w:i/>
          <w:iCs/>
          <w:sz w:val="24"/>
          <w:szCs w:val="24"/>
        </w:rPr>
        <w:t xml:space="preserve"> rhinoceros</w:t>
      </w:r>
      <w:r>
        <w:rPr>
          <w:rFonts w:ascii="Times New Roman" w:hAnsi="Times New Roman" w:cs="Times New Roman"/>
          <w:b/>
          <w:i/>
          <w:iCs/>
          <w:sz w:val="24"/>
          <w:szCs w:val="24"/>
        </w:rPr>
        <w:t>.</w:t>
      </w:r>
      <w:proofErr w:type="gramEnd"/>
    </w:p>
    <w:p w:rsidR="00267194" w:rsidRPr="006D0C44" w:rsidRDefault="006D0C44" w:rsidP="00A744A4">
      <w:pPr>
        <w:numPr>
          <w:ilvl w:val="0"/>
          <w:numId w:val="8"/>
        </w:numPr>
        <w:spacing w:line="360" w:lineRule="auto"/>
        <w:jc w:val="right"/>
        <w:rPr>
          <w:rFonts w:ascii="Times New Roman" w:hAnsi="Times New Roman" w:cs="Times New Roman"/>
          <w:color w:val="0070C0"/>
          <w:sz w:val="24"/>
          <w:szCs w:val="24"/>
        </w:rPr>
      </w:pPr>
      <w:r w:rsidRPr="006D0C44">
        <w:rPr>
          <w:rFonts w:ascii="Times New Roman" w:hAnsi="Times New Roman" w:cs="Times New Roman"/>
          <w:color w:val="0070C0"/>
          <w:sz w:val="24"/>
          <w:szCs w:val="24"/>
          <w:lang w:val="en-IN"/>
        </w:rPr>
        <w:t xml:space="preserve">Subramanian and </w:t>
      </w:r>
      <w:proofErr w:type="spellStart"/>
      <w:r w:rsidRPr="006D0C44">
        <w:rPr>
          <w:rFonts w:ascii="Times New Roman" w:hAnsi="Times New Roman" w:cs="Times New Roman"/>
          <w:color w:val="0070C0"/>
          <w:sz w:val="24"/>
          <w:szCs w:val="24"/>
          <w:lang w:val="en-IN"/>
        </w:rPr>
        <w:t>Praghadeesh</w:t>
      </w:r>
      <w:proofErr w:type="spellEnd"/>
      <w:r w:rsidR="00267194" w:rsidRPr="006D0C44">
        <w:rPr>
          <w:rFonts w:ascii="Times New Roman" w:hAnsi="Times New Roman" w:cs="Times New Roman"/>
          <w:b/>
          <w:bCs/>
          <w:i/>
          <w:iCs/>
          <w:color w:val="0070C0"/>
          <w:sz w:val="24"/>
          <w:szCs w:val="24"/>
        </w:rPr>
        <w:t xml:space="preserve"> </w:t>
      </w:r>
      <w:r w:rsidR="00267194" w:rsidRPr="006D0C44">
        <w:rPr>
          <w:rFonts w:ascii="Times New Roman" w:hAnsi="Times New Roman" w:cs="Times New Roman"/>
          <w:b/>
          <w:bCs/>
          <w:color w:val="0070C0"/>
          <w:sz w:val="24"/>
          <w:szCs w:val="24"/>
        </w:rPr>
        <w:t>(2012)</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sidRPr="00FB10F6">
        <w:rPr>
          <w:rFonts w:ascii="Times New Roman" w:hAnsi="Times New Roman" w:cs="Times New Roman"/>
          <w:sz w:val="24"/>
          <w:szCs w:val="24"/>
        </w:rPr>
        <w:t xml:space="preserve">Aggregation pheromone </w:t>
      </w:r>
      <w:r>
        <w:rPr>
          <w:rFonts w:ascii="Times New Roman" w:hAnsi="Times New Roman" w:cs="Times New Roman"/>
          <w:sz w:val="24"/>
          <w:szCs w:val="24"/>
        </w:rPr>
        <w:t>(</w:t>
      </w:r>
      <w:r w:rsidRPr="006A5D74">
        <w:rPr>
          <w:rFonts w:ascii="Times New Roman" w:hAnsi="Times New Roman" w:cs="Times New Roman"/>
          <w:sz w:val="24"/>
          <w:szCs w:val="24"/>
        </w:rPr>
        <w:t xml:space="preserve">ethyl 4 methyl </w:t>
      </w:r>
      <w:proofErr w:type="spellStart"/>
      <w:r w:rsidRPr="006A5D74">
        <w:rPr>
          <w:rFonts w:ascii="Times New Roman" w:hAnsi="Times New Roman" w:cs="Times New Roman"/>
          <w:sz w:val="24"/>
          <w:szCs w:val="24"/>
        </w:rPr>
        <w:t>octonate</w:t>
      </w:r>
      <w:proofErr w:type="spellEnd"/>
      <w:r>
        <w:rPr>
          <w:rFonts w:ascii="Times New Roman" w:hAnsi="Times New Roman" w:cs="Times New Roman"/>
          <w:sz w:val="24"/>
          <w:szCs w:val="24"/>
        </w:rPr>
        <w:t xml:space="preserve">) </w:t>
      </w:r>
      <w:r w:rsidRPr="00FB10F6">
        <w:rPr>
          <w:rFonts w:ascii="Times New Roman" w:hAnsi="Times New Roman" w:cs="Times New Roman"/>
          <w:sz w:val="24"/>
          <w:szCs w:val="24"/>
        </w:rPr>
        <w:t>loaded in polymer membrane dispensers</w:t>
      </w:r>
      <w:r>
        <w:rPr>
          <w:rFonts w:ascii="Times New Roman" w:hAnsi="Times New Roman" w:cs="Times New Roman"/>
          <w:sz w:val="24"/>
          <w:szCs w:val="24"/>
        </w:rPr>
        <w:t xml:space="preserve"> </w:t>
      </w:r>
      <w:r w:rsidR="00344C21">
        <w:rPr>
          <w:rFonts w:ascii="Times New Roman" w:hAnsi="Times New Roman" w:cs="Times New Roman"/>
          <w:sz w:val="24"/>
          <w:szCs w:val="24"/>
        </w:rPr>
        <w:t>may be</w:t>
      </w:r>
      <w:r>
        <w:rPr>
          <w:rFonts w:ascii="Times New Roman" w:hAnsi="Times New Roman" w:cs="Times New Roman"/>
          <w:sz w:val="24"/>
          <w:szCs w:val="24"/>
        </w:rPr>
        <w:t xml:space="preserve"> used for mass trapping of rhinoceros beetles. But these have high r</w:t>
      </w:r>
      <w:r w:rsidR="004E2B24">
        <w:rPr>
          <w:rFonts w:ascii="Times New Roman" w:hAnsi="Times New Roman" w:cs="Times New Roman"/>
          <w:sz w:val="24"/>
          <w:szCs w:val="24"/>
        </w:rPr>
        <w:t xml:space="preserve">ate of release of 10-30 mg/day than </w:t>
      </w:r>
      <w:proofErr w:type="spellStart"/>
      <w:r w:rsidR="004E2B24">
        <w:rPr>
          <w:rFonts w:ascii="Times New Roman" w:hAnsi="Times New Roman" w:cs="Times New Roman"/>
          <w:sz w:val="24"/>
          <w:szCs w:val="24"/>
        </w:rPr>
        <w:t>nano</w:t>
      </w:r>
      <w:proofErr w:type="spellEnd"/>
      <w:r w:rsidR="004E2B24">
        <w:rPr>
          <w:rFonts w:ascii="Times New Roman" w:hAnsi="Times New Roman" w:cs="Times New Roman"/>
          <w:sz w:val="24"/>
          <w:szCs w:val="24"/>
        </w:rPr>
        <w:t>.</w:t>
      </w:r>
    </w:p>
    <w:p w:rsidR="00267194" w:rsidRDefault="00267194" w:rsidP="00176301">
      <w:pPr>
        <w:numPr>
          <w:ilvl w:val="0"/>
          <w:numId w:val="9"/>
        </w:numPr>
        <w:spacing w:after="0" w:line="360" w:lineRule="auto"/>
        <w:jc w:val="both"/>
        <w:rPr>
          <w:rFonts w:ascii="Times New Roman" w:hAnsi="Times New Roman" w:cs="Times New Roman"/>
          <w:sz w:val="24"/>
          <w:szCs w:val="24"/>
        </w:rPr>
      </w:pPr>
      <w:proofErr w:type="spellStart"/>
      <w:r w:rsidRPr="00FB10F6">
        <w:rPr>
          <w:rFonts w:ascii="Times New Roman" w:hAnsi="Times New Roman" w:cs="Times New Roman"/>
          <w:sz w:val="24"/>
          <w:szCs w:val="24"/>
        </w:rPr>
        <w:t>Na</w:t>
      </w:r>
      <w:r>
        <w:rPr>
          <w:rFonts w:ascii="Times New Roman" w:hAnsi="Times New Roman" w:cs="Times New Roman"/>
          <w:sz w:val="24"/>
          <w:szCs w:val="24"/>
        </w:rPr>
        <w:t>noporous</w:t>
      </w:r>
      <w:proofErr w:type="spellEnd"/>
      <w:r>
        <w:rPr>
          <w:rFonts w:ascii="Times New Roman" w:hAnsi="Times New Roman" w:cs="Times New Roman"/>
          <w:sz w:val="24"/>
          <w:szCs w:val="24"/>
        </w:rPr>
        <w:t xml:space="preserve"> materials are a </w:t>
      </w:r>
      <w:r w:rsidR="00344C21">
        <w:rPr>
          <w:rFonts w:ascii="Times New Roman" w:hAnsi="Times New Roman" w:cs="Times New Roman"/>
          <w:sz w:val="24"/>
          <w:szCs w:val="24"/>
        </w:rPr>
        <w:t>good</w:t>
      </w:r>
      <w:r>
        <w:rPr>
          <w:rFonts w:ascii="Times New Roman" w:hAnsi="Times New Roman" w:cs="Times New Roman"/>
          <w:sz w:val="24"/>
          <w:szCs w:val="24"/>
        </w:rPr>
        <w:t xml:space="preserve"> carrier/dispenser for the volatile signaling molecules </w:t>
      </w:r>
      <w:r w:rsidR="00344C21">
        <w:rPr>
          <w:rFonts w:ascii="Times New Roman" w:hAnsi="Times New Roman" w:cs="Times New Roman"/>
          <w:sz w:val="24"/>
          <w:szCs w:val="24"/>
        </w:rPr>
        <w:t>having</w:t>
      </w:r>
      <w:r>
        <w:rPr>
          <w:rFonts w:ascii="Times New Roman" w:hAnsi="Times New Roman" w:cs="Times New Roman"/>
          <w:sz w:val="24"/>
          <w:szCs w:val="24"/>
        </w:rPr>
        <w:t xml:space="preserve"> c</w:t>
      </w:r>
      <w:r w:rsidRPr="00FB10F6">
        <w:rPr>
          <w:rFonts w:ascii="Times New Roman" w:hAnsi="Times New Roman" w:cs="Times New Roman"/>
          <w:sz w:val="24"/>
          <w:szCs w:val="24"/>
        </w:rPr>
        <w:t>ontrolled spatiotemporal release rate</w:t>
      </w:r>
      <w:r>
        <w:rPr>
          <w:rFonts w:ascii="Times New Roman" w:hAnsi="Times New Roman" w:cs="Times New Roman"/>
          <w:sz w:val="24"/>
          <w:szCs w:val="24"/>
        </w:rPr>
        <w:t xml:space="preserve">. A </w:t>
      </w:r>
      <w:proofErr w:type="spellStart"/>
      <w:r>
        <w:rPr>
          <w:rFonts w:ascii="Times New Roman" w:hAnsi="Times New Roman" w:cs="Times New Roman"/>
          <w:sz w:val="24"/>
          <w:szCs w:val="24"/>
        </w:rPr>
        <w:t>nanodispensar</w:t>
      </w:r>
      <w:proofErr w:type="spellEnd"/>
      <w:r>
        <w:rPr>
          <w:rFonts w:ascii="Times New Roman" w:hAnsi="Times New Roman" w:cs="Times New Roman"/>
          <w:sz w:val="24"/>
          <w:szCs w:val="24"/>
        </w:rPr>
        <w:t xml:space="preserve"> made of </w:t>
      </w:r>
      <w:proofErr w:type="spellStart"/>
      <w:r>
        <w:rPr>
          <w:rFonts w:ascii="Times New Roman" w:hAnsi="Times New Roman" w:cs="Times New Roman"/>
          <w:sz w:val="24"/>
          <w:szCs w:val="24"/>
        </w:rPr>
        <w:t>mesoporous</w:t>
      </w:r>
      <w:proofErr w:type="spellEnd"/>
      <w:r>
        <w:rPr>
          <w:rFonts w:ascii="Times New Roman" w:hAnsi="Times New Roman" w:cs="Times New Roman"/>
          <w:sz w:val="24"/>
          <w:szCs w:val="24"/>
        </w:rPr>
        <w:t xml:space="preserve"> sieves, with ordered pore channels, was developed for loading the rhinoceros beetle pheromone. </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Release rate of entrapped pheromone in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was </w:t>
      </w:r>
      <w:r w:rsidR="00EF3169">
        <w:rPr>
          <w:rFonts w:ascii="Times New Roman" w:hAnsi="Times New Roman" w:cs="Times New Roman"/>
          <w:sz w:val="24"/>
          <w:szCs w:val="24"/>
        </w:rPr>
        <w:t>slower</w:t>
      </w:r>
      <w:r>
        <w:rPr>
          <w:rFonts w:ascii="Times New Roman" w:hAnsi="Times New Roman" w:cs="Times New Roman"/>
          <w:sz w:val="24"/>
          <w:szCs w:val="24"/>
        </w:rPr>
        <w:t xml:space="preserve"> compared to commercial lures having polymer membrane. </w:t>
      </w:r>
    </w:p>
    <w:p w:rsidR="00267194"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test of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nanomatrix</w:t>
      </w:r>
      <w:proofErr w:type="spellEnd"/>
      <w:r w:rsidR="002768B2">
        <w:rPr>
          <w:rFonts w:ascii="Times New Roman" w:hAnsi="Times New Roman" w:cs="Times New Roman"/>
          <w:sz w:val="24"/>
          <w:szCs w:val="24"/>
        </w:rPr>
        <w:t xml:space="preserve"> </w:t>
      </w:r>
      <w:r w:rsidRPr="00FB10F6">
        <w:rPr>
          <w:rFonts w:ascii="Times New Roman" w:hAnsi="Times New Roman" w:cs="Times New Roman"/>
          <w:sz w:val="24"/>
          <w:szCs w:val="24"/>
        </w:rPr>
        <w:t xml:space="preserve">captured more </w:t>
      </w:r>
      <w:r w:rsidR="00344C21">
        <w:rPr>
          <w:rFonts w:ascii="Times New Roman" w:hAnsi="Times New Roman" w:cs="Times New Roman"/>
          <w:sz w:val="24"/>
          <w:szCs w:val="24"/>
        </w:rPr>
        <w:t>beetle pest</w:t>
      </w:r>
      <w:r>
        <w:rPr>
          <w:rFonts w:ascii="Times New Roman" w:hAnsi="Times New Roman" w:cs="Times New Roman"/>
          <w:sz w:val="24"/>
          <w:szCs w:val="24"/>
        </w:rPr>
        <w:t xml:space="preserve"> than traps</w:t>
      </w:r>
      <w:r w:rsidR="00EF3169" w:rsidRPr="00EF3169">
        <w:rPr>
          <w:rFonts w:ascii="Times New Roman" w:hAnsi="Times New Roman" w:cs="Times New Roman"/>
          <w:sz w:val="24"/>
          <w:szCs w:val="24"/>
        </w:rPr>
        <w:t xml:space="preserve"> </w:t>
      </w:r>
      <w:r w:rsidR="00EF3169">
        <w:rPr>
          <w:rFonts w:ascii="Times New Roman" w:hAnsi="Times New Roman" w:cs="Times New Roman"/>
          <w:sz w:val="24"/>
          <w:szCs w:val="24"/>
        </w:rPr>
        <w:t xml:space="preserve">which are </w:t>
      </w:r>
      <w:r w:rsidR="00344C21">
        <w:rPr>
          <w:rFonts w:ascii="Times New Roman" w:hAnsi="Times New Roman" w:cs="Times New Roman"/>
          <w:sz w:val="24"/>
          <w:szCs w:val="24"/>
        </w:rPr>
        <w:t>non-</w:t>
      </w:r>
      <w:r w:rsidR="00EF3169">
        <w:rPr>
          <w:rFonts w:ascii="Times New Roman" w:hAnsi="Times New Roman" w:cs="Times New Roman"/>
          <w:sz w:val="24"/>
          <w:szCs w:val="24"/>
        </w:rPr>
        <w:t>baited</w:t>
      </w:r>
      <w:r>
        <w:rPr>
          <w:rFonts w:ascii="Times New Roman" w:hAnsi="Times New Roman" w:cs="Times New Roman"/>
          <w:sz w:val="24"/>
          <w:szCs w:val="24"/>
        </w:rPr>
        <w:t xml:space="preserve">. The commercial lure </w:t>
      </w:r>
      <w:r w:rsidR="00344C21">
        <w:rPr>
          <w:rFonts w:ascii="Times New Roman" w:hAnsi="Times New Roman" w:cs="Times New Roman"/>
          <w:sz w:val="24"/>
          <w:szCs w:val="24"/>
        </w:rPr>
        <w:t>having</w:t>
      </w:r>
      <w:r>
        <w:rPr>
          <w:rFonts w:ascii="Times New Roman" w:hAnsi="Times New Roman" w:cs="Times New Roman"/>
          <w:sz w:val="24"/>
          <w:szCs w:val="24"/>
        </w:rPr>
        <w:t xml:space="preserve"> 800 mg pheromone </w:t>
      </w:r>
      <w:r w:rsidR="00344C21">
        <w:rPr>
          <w:rFonts w:ascii="Times New Roman" w:hAnsi="Times New Roman" w:cs="Times New Roman"/>
          <w:sz w:val="24"/>
          <w:szCs w:val="24"/>
        </w:rPr>
        <w:t>might be</w:t>
      </w:r>
      <w:r>
        <w:rPr>
          <w:rFonts w:ascii="Times New Roman" w:hAnsi="Times New Roman" w:cs="Times New Roman"/>
          <w:sz w:val="24"/>
          <w:szCs w:val="24"/>
        </w:rPr>
        <w:t xml:space="preserve"> exhausted </w:t>
      </w:r>
      <w:r w:rsidR="00344C21">
        <w:rPr>
          <w:rFonts w:ascii="Times New Roman" w:hAnsi="Times New Roman" w:cs="Times New Roman"/>
          <w:sz w:val="24"/>
          <w:szCs w:val="24"/>
        </w:rPr>
        <w:t>within</w:t>
      </w:r>
      <w:r>
        <w:rPr>
          <w:rFonts w:ascii="Times New Roman" w:hAnsi="Times New Roman" w:cs="Times New Roman"/>
          <w:sz w:val="24"/>
          <w:szCs w:val="24"/>
        </w:rPr>
        <w:t xml:space="preserve"> three months</w:t>
      </w:r>
      <w:r w:rsidR="00EF3169">
        <w:rPr>
          <w:rFonts w:ascii="Times New Roman" w:hAnsi="Times New Roman" w:cs="Times New Roman"/>
          <w:sz w:val="24"/>
          <w:szCs w:val="24"/>
        </w:rPr>
        <w:t xml:space="preserve"> used</w:t>
      </w:r>
      <w:r>
        <w:rPr>
          <w:rFonts w:ascii="Times New Roman" w:hAnsi="Times New Roman" w:cs="Times New Roman"/>
          <w:sz w:val="24"/>
          <w:szCs w:val="24"/>
        </w:rPr>
        <w:t xml:space="preserve">, while the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into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could be used for a period of </w:t>
      </w:r>
      <w:r w:rsidR="00EF3169">
        <w:rPr>
          <w:rFonts w:ascii="Times New Roman" w:hAnsi="Times New Roman" w:cs="Times New Roman"/>
          <w:sz w:val="24"/>
          <w:szCs w:val="24"/>
        </w:rPr>
        <w:t xml:space="preserve">more or less </w:t>
      </w:r>
      <w:r>
        <w:rPr>
          <w:rFonts w:ascii="Times New Roman" w:hAnsi="Times New Roman" w:cs="Times New Roman"/>
          <w:sz w:val="24"/>
          <w:szCs w:val="24"/>
        </w:rPr>
        <w:t xml:space="preserve">six months from </w:t>
      </w:r>
      <w:r w:rsidR="00344C21">
        <w:rPr>
          <w:rFonts w:ascii="Times New Roman" w:hAnsi="Times New Roman" w:cs="Times New Roman"/>
          <w:sz w:val="24"/>
          <w:szCs w:val="24"/>
        </w:rPr>
        <w:t xml:space="preserve">the </w:t>
      </w:r>
      <w:r>
        <w:rPr>
          <w:rFonts w:ascii="Times New Roman" w:hAnsi="Times New Roman" w:cs="Times New Roman"/>
          <w:sz w:val="24"/>
          <w:szCs w:val="24"/>
        </w:rPr>
        <w:t>installation date.</w:t>
      </w:r>
    </w:p>
    <w:p w:rsidR="00405433" w:rsidRPr="00615F9E" w:rsidRDefault="00405433" w:rsidP="00176301">
      <w:pPr>
        <w:tabs>
          <w:tab w:val="left" w:pos="567"/>
        </w:tabs>
        <w:spacing w:after="0" w:line="360" w:lineRule="auto"/>
        <w:jc w:val="both"/>
        <w:rPr>
          <w:rFonts w:ascii="Times New Roman" w:hAnsi="Times New Roman" w:cs="Times New Roman"/>
          <w:b/>
          <w:sz w:val="28"/>
          <w:szCs w:val="28"/>
        </w:rPr>
      </w:pPr>
      <w:r w:rsidRPr="00615F9E">
        <w:rPr>
          <w:rFonts w:ascii="Times New Roman" w:hAnsi="Times New Roman" w:cs="Times New Roman"/>
          <w:b/>
          <w:sz w:val="28"/>
          <w:szCs w:val="28"/>
        </w:rPr>
        <w:t xml:space="preserve"> </w:t>
      </w:r>
      <w:proofErr w:type="spellStart"/>
      <w:r w:rsidR="00615F9E" w:rsidRPr="00615F9E">
        <w:rPr>
          <w:rFonts w:ascii="Times New Roman" w:hAnsi="Times New Roman" w:cs="Times New Roman"/>
          <w:b/>
          <w:sz w:val="28"/>
          <w:szCs w:val="28"/>
        </w:rPr>
        <w:t>Nano</w:t>
      </w:r>
      <w:proofErr w:type="spellEnd"/>
      <w:r w:rsidR="00615F9E" w:rsidRPr="00615F9E">
        <w:rPr>
          <w:rFonts w:ascii="Times New Roman" w:hAnsi="Times New Roman" w:cs="Times New Roman"/>
          <w:b/>
          <w:sz w:val="28"/>
          <w:szCs w:val="28"/>
        </w:rPr>
        <w:t xml:space="preserve"> formulations in pest management</w:t>
      </w:r>
    </w:p>
    <w:p w:rsidR="00405433" w:rsidRDefault="00405433" w:rsidP="00176301">
      <w:pPr>
        <w:tabs>
          <w:tab w:val="left" w:pos="567"/>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2F0A94">
        <w:rPr>
          <w:rFonts w:ascii="Times New Roman" w:hAnsi="Times New Roman" w:cs="Times New Roman"/>
          <w:sz w:val="24"/>
          <w:szCs w:val="24"/>
        </w:rPr>
        <w:t xml:space="preserve"> </w:t>
      </w:r>
      <w:r>
        <w:rPr>
          <w:rFonts w:ascii="Times New Roman" w:hAnsi="Times New Roman" w:cs="Times New Roman"/>
          <w:sz w:val="24"/>
          <w:szCs w:val="24"/>
        </w:rPr>
        <w:t xml:space="preserve">formulations </w:t>
      </w:r>
      <w:r w:rsidR="002F0A94">
        <w:rPr>
          <w:rFonts w:ascii="Times New Roman" w:hAnsi="Times New Roman" w:cs="Times New Roman"/>
          <w:sz w:val="24"/>
          <w:szCs w:val="24"/>
        </w:rPr>
        <w:t>may</w:t>
      </w:r>
      <w:r>
        <w:rPr>
          <w:rFonts w:ascii="Times New Roman" w:hAnsi="Times New Roman" w:cs="Times New Roman"/>
          <w:sz w:val="24"/>
          <w:szCs w:val="24"/>
        </w:rPr>
        <w:t xml:space="preserve"> be classified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suspension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capsules.</w:t>
      </w:r>
    </w:p>
    <w:p w:rsidR="00405433" w:rsidRDefault="00405433" w:rsidP="00176301">
      <w:pPr>
        <w:pStyle w:val="ListParagraph"/>
        <w:numPr>
          <w:ilvl w:val="0"/>
          <w:numId w:val="10"/>
        </w:numPr>
        <w:tabs>
          <w:tab w:val="left" w:pos="567"/>
        </w:tabs>
        <w:spacing w:after="0" w:line="360" w:lineRule="auto"/>
        <w:jc w:val="both"/>
        <w:rPr>
          <w:rFonts w:ascii="Times New Roman" w:hAnsi="Times New Roman" w:cs="Times New Roman"/>
          <w:sz w:val="24"/>
          <w:szCs w:val="24"/>
        </w:rPr>
      </w:pPr>
      <w:proofErr w:type="spellStart"/>
      <w:r w:rsidRPr="006101CC">
        <w:rPr>
          <w:rFonts w:ascii="Times New Roman" w:hAnsi="Times New Roman" w:cs="Times New Roman"/>
          <w:sz w:val="24"/>
          <w:szCs w:val="24"/>
          <w:u w:val="single"/>
        </w:rPr>
        <w:t>Nano</w:t>
      </w:r>
      <w:proofErr w:type="spellEnd"/>
      <w:r w:rsidRPr="006101CC">
        <w:rPr>
          <w:rFonts w:ascii="Times New Roman" w:hAnsi="Times New Roman" w:cs="Times New Roman"/>
          <w:sz w:val="24"/>
          <w:szCs w:val="24"/>
          <w:u w:val="single"/>
        </w:rPr>
        <w:t xml:space="preserve"> emulsion</w:t>
      </w:r>
      <w:r>
        <w:rPr>
          <w:rFonts w:ascii="Times New Roman" w:hAnsi="Times New Roman" w:cs="Times New Roman"/>
          <w:sz w:val="24"/>
          <w:szCs w:val="24"/>
        </w:rPr>
        <w:t>:-</w:t>
      </w:r>
    </w:p>
    <w:p w:rsidR="00405433" w:rsidRDefault="00405433" w:rsidP="00176301">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Nano emulsions are highly stable systems</w:t>
      </w:r>
      <w:r w:rsidR="00284647">
        <w:rPr>
          <w:rFonts w:ascii="Times New Roman" w:hAnsi="Times New Roman" w:cs="Times New Roman"/>
          <w:sz w:val="24"/>
          <w:szCs w:val="24"/>
        </w:rPr>
        <w:t>.</w:t>
      </w:r>
      <w:r>
        <w:rPr>
          <w:rFonts w:ascii="Times New Roman" w:hAnsi="Times New Roman" w:cs="Times New Roman"/>
          <w:sz w:val="24"/>
          <w:szCs w:val="24"/>
        </w:rPr>
        <w:t xml:space="preserve"> </w:t>
      </w:r>
      <w:r w:rsidR="00284647">
        <w:rPr>
          <w:rFonts w:ascii="Times New Roman" w:hAnsi="Times New Roman" w:cs="Times New Roman"/>
          <w:sz w:val="24"/>
          <w:szCs w:val="24"/>
        </w:rPr>
        <w:t>These</w:t>
      </w:r>
      <w:r>
        <w:rPr>
          <w:rFonts w:ascii="Times New Roman" w:hAnsi="Times New Roman" w:cs="Times New Roman"/>
          <w:sz w:val="24"/>
          <w:szCs w:val="24"/>
        </w:rPr>
        <w:t xml:space="preserve"> </w:t>
      </w:r>
      <w:r w:rsidR="002F0A94">
        <w:rPr>
          <w:rFonts w:ascii="Times New Roman" w:hAnsi="Times New Roman" w:cs="Times New Roman"/>
          <w:sz w:val="24"/>
          <w:szCs w:val="24"/>
        </w:rPr>
        <w:t>have</w:t>
      </w:r>
      <w:r>
        <w:rPr>
          <w:rFonts w:ascii="Times New Roman" w:hAnsi="Times New Roman" w:cs="Times New Roman"/>
          <w:sz w:val="24"/>
          <w:szCs w:val="24"/>
        </w:rPr>
        <w:t xml:space="preserve"> little coalescence of    </w:t>
      </w:r>
      <w:r w:rsidR="002F0A94">
        <w:rPr>
          <w:rFonts w:ascii="Times New Roman" w:hAnsi="Times New Roman" w:cs="Times New Roman"/>
          <w:sz w:val="24"/>
          <w:szCs w:val="24"/>
        </w:rPr>
        <w:t xml:space="preserve">pesticide </w:t>
      </w:r>
      <w:r>
        <w:rPr>
          <w:rFonts w:ascii="Times New Roman" w:hAnsi="Times New Roman" w:cs="Times New Roman"/>
          <w:sz w:val="24"/>
          <w:szCs w:val="24"/>
        </w:rPr>
        <w:t xml:space="preserve">particles, </w:t>
      </w:r>
      <w:r w:rsidR="00F477D9">
        <w:rPr>
          <w:rFonts w:ascii="Times New Roman" w:hAnsi="Times New Roman" w:cs="Times New Roman"/>
          <w:sz w:val="24"/>
          <w:szCs w:val="24"/>
        </w:rPr>
        <w:t>non-sedimentation</w:t>
      </w:r>
      <w:r>
        <w:rPr>
          <w:rFonts w:ascii="Times New Roman" w:hAnsi="Times New Roman" w:cs="Times New Roman"/>
          <w:sz w:val="24"/>
          <w:szCs w:val="24"/>
        </w:rPr>
        <w:t xml:space="preserve"> or creaming. </w:t>
      </w:r>
      <w:r w:rsidR="00284647">
        <w:rPr>
          <w:rFonts w:ascii="Times New Roman" w:hAnsi="Times New Roman" w:cs="Times New Roman"/>
          <w:sz w:val="24"/>
          <w:szCs w:val="24"/>
        </w:rPr>
        <w:t>These</w:t>
      </w:r>
      <w:r>
        <w:rPr>
          <w:rFonts w:ascii="Times New Roman" w:hAnsi="Times New Roman" w:cs="Times New Roman"/>
          <w:sz w:val="24"/>
          <w:szCs w:val="24"/>
        </w:rPr>
        <w:t xml:space="preserve"> consist of lipid or polymeric vesicles or particles, in the size range of 20-200 nm. </w:t>
      </w:r>
      <w:r w:rsidR="00284647">
        <w:rPr>
          <w:rFonts w:ascii="Times New Roman" w:hAnsi="Times New Roman" w:cs="Times New Roman"/>
          <w:sz w:val="24"/>
          <w:szCs w:val="24"/>
        </w:rPr>
        <w:t>These</w:t>
      </w:r>
      <w:r>
        <w:rPr>
          <w:rFonts w:ascii="Times New Roman" w:hAnsi="Times New Roman" w:cs="Times New Roman"/>
          <w:sz w:val="24"/>
          <w:szCs w:val="24"/>
        </w:rPr>
        <w:t xml:space="preserve"> </w:t>
      </w:r>
      <w:r w:rsidR="002F0A94">
        <w:rPr>
          <w:rFonts w:ascii="Times New Roman" w:hAnsi="Times New Roman" w:cs="Times New Roman"/>
          <w:sz w:val="24"/>
          <w:szCs w:val="24"/>
        </w:rPr>
        <w:t>may be of</w:t>
      </w:r>
      <w:r>
        <w:rPr>
          <w:rFonts w:ascii="Times New Roman" w:hAnsi="Times New Roman" w:cs="Times New Roman"/>
          <w:sz w:val="24"/>
          <w:szCs w:val="24"/>
        </w:rPr>
        <w:t xml:space="preserve"> multiple phases</w:t>
      </w:r>
      <w:r w:rsidR="00036821">
        <w:rPr>
          <w:rFonts w:ascii="Times New Roman" w:hAnsi="Times New Roman" w:cs="Times New Roman"/>
          <w:sz w:val="24"/>
          <w:szCs w:val="24"/>
        </w:rPr>
        <w:t xml:space="preserve"> and t</w:t>
      </w:r>
      <w:r>
        <w:rPr>
          <w:rFonts w:ascii="Times New Roman" w:hAnsi="Times New Roman" w:cs="Times New Roman"/>
          <w:sz w:val="24"/>
          <w:szCs w:val="24"/>
        </w:rPr>
        <w:t xml:space="preserve">he </w:t>
      </w:r>
      <w:r w:rsidR="002F0A94">
        <w:rPr>
          <w:rFonts w:ascii="Times New Roman" w:hAnsi="Times New Roman" w:cs="Times New Roman"/>
          <w:sz w:val="24"/>
          <w:szCs w:val="24"/>
        </w:rPr>
        <w:t>example is</w:t>
      </w:r>
      <w:r>
        <w:rPr>
          <w:rFonts w:ascii="Times New Roman" w:hAnsi="Times New Roman" w:cs="Times New Roman"/>
          <w:sz w:val="24"/>
          <w:szCs w:val="24"/>
        </w:rPr>
        <w:t xml:space="preserve"> oil in water.</w:t>
      </w:r>
    </w:p>
    <w:p w:rsidR="00405433" w:rsidRDefault="00405433" w:rsidP="00A744A4">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E.g. Citronella oil made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which will </w:t>
      </w:r>
      <w:r w:rsidR="000C43A6">
        <w:rPr>
          <w:rFonts w:ascii="Times New Roman" w:hAnsi="Times New Roman" w:cs="Times New Roman"/>
          <w:sz w:val="24"/>
          <w:szCs w:val="24"/>
        </w:rPr>
        <w:t xml:space="preserve">provide </w:t>
      </w:r>
      <w:r>
        <w:rPr>
          <w:rFonts w:ascii="Times New Roman" w:hAnsi="Times New Roman" w:cs="Times New Roman"/>
          <w:sz w:val="24"/>
          <w:szCs w:val="24"/>
        </w:rPr>
        <w:t xml:space="preserve">mosquito </w:t>
      </w:r>
      <w:r w:rsidR="00036821">
        <w:rPr>
          <w:rFonts w:ascii="Times New Roman" w:hAnsi="Times New Roman" w:cs="Times New Roman"/>
          <w:sz w:val="24"/>
          <w:szCs w:val="24"/>
        </w:rPr>
        <w:t>protection for</w:t>
      </w:r>
      <w:r w:rsidR="000C43A6">
        <w:rPr>
          <w:rFonts w:ascii="Times New Roman" w:hAnsi="Times New Roman" w:cs="Times New Roman"/>
          <w:sz w:val="24"/>
          <w:szCs w:val="24"/>
        </w:rPr>
        <w:t xml:space="preserve"> prolong</w:t>
      </w:r>
      <w:r>
        <w:rPr>
          <w:rFonts w:ascii="Times New Roman" w:hAnsi="Times New Roman" w:cs="Times New Roman"/>
          <w:sz w:val="24"/>
          <w:szCs w:val="24"/>
        </w:rPr>
        <w:t xml:space="preserve"> time</w:t>
      </w:r>
      <w:r w:rsidR="000C43A6">
        <w:rPr>
          <w:rFonts w:ascii="Times New Roman" w:hAnsi="Times New Roman" w:cs="Times New Roman"/>
          <w:sz w:val="24"/>
          <w:szCs w:val="24"/>
        </w:rPr>
        <w:t xml:space="preserve"> than general formulation</w:t>
      </w:r>
      <w:r>
        <w:rPr>
          <w:rFonts w:ascii="Times New Roman" w:hAnsi="Times New Roman" w:cs="Times New Roman"/>
          <w:sz w:val="24"/>
          <w:szCs w:val="24"/>
        </w:rPr>
        <w:t>.</w:t>
      </w:r>
    </w:p>
    <w:p w:rsidR="00405433" w:rsidRDefault="00405433" w:rsidP="00A744A4">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will increase the solubilisation of hydrophobic insecticides.</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no </w:t>
      </w:r>
      <w:r w:rsidR="00EE457D">
        <w:rPr>
          <w:rFonts w:ascii="Times New Roman" w:hAnsi="Times New Roman" w:cs="Times New Roman"/>
          <w:sz w:val="24"/>
          <w:szCs w:val="24"/>
        </w:rPr>
        <w:t>need for toxic organic solvents and thus will become harmless.</w:t>
      </w:r>
    </w:p>
    <w:p w:rsidR="00405433" w:rsidRDefault="00EE457D"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There is no</w:t>
      </w:r>
      <w:r w:rsidR="00405433">
        <w:rPr>
          <w:rFonts w:ascii="Times New Roman" w:hAnsi="Times New Roman" w:cs="Times New Roman"/>
          <w:sz w:val="24"/>
          <w:szCs w:val="24"/>
        </w:rPr>
        <w:t xml:space="preserve"> </w:t>
      </w:r>
      <w:r w:rsidR="00934ABC">
        <w:rPr>
          <w:rFonts w:ascii="Times New Roman" w:hAnsi="Times New Roman" w:cs="Times New Roman"/>
          <w:sz w:val="24"/>
          <w:szCs w:val="24"/>
        </w:rPr>
        <w:t>problem of precipitation or creaming and so</w:t>
      </w:r>
      <w:r w:rsidR="00405433">
        <w:rPr>
          <w:rFonts w:ascii="Times New Roman" w:hAnsi="Times New Roman" w:cs="Times New Roman"/>
          <w:sz w:val="24"/>
          <w:szCs w:val="24"/>
        </w:rPr>
        <w:t xml:space="preserve"> constant mixing</w:t>
      </w:r>
      <w:r w:rsidR="00934ABC">
        <w:rPr>
          <w:rFonts w:ascii="Times New Roman" w:hAnsi="Times New Roman" w:cs="Times New Roman"/>
          <w:sz w:val="24"/>
          <w:szCs w:val="24"/>
        </w:rPr>
        <w:t xml:space="preserve"> is not required</w:t>
      </w:r>
      <w:r w:rsidR="00405433">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Increased stability because of protection against oxidation.</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Prevents s</w:t>
      </w:r>
      <w:r w:rsidR="002B06A6">
        <w:rPr>
          <w:rFonts w:ascii="Times New Roman" w:hAnsi="Times New Roman" w:cs="Times New Roman"/>
          <w:sz w:val="24"/>
          <w:szCs w:val="24"/>
        </w:rPr>
        <w:t>pray tank filters from clogging. T</w:t>
      </w:r>
      <w:r>
        <w:rPr>
          <w:rFonts w:ascii="Times New Roman" w:hAnsi="Times New Roman" w:cs="Times New Roman"/>
          <w:sz w:val="24"/>
          <w:szCs w:val="24"/>
        </w:rPr>
        <w:t xml:space="preserve">he chemicals </w:t>
      </w:r>
      <w:r w:rsidR="00934ABC">
        <w:rPr>
          <w:rFonts w:ascii="Times New Roman" w:hAnsi="Times New Roman" w:cs="Times New Roman"/>
          <w:sz w:val="24"/>
          <w:szCs w:val="24"/>
        </w:rPr>
        <w:t>are</w:t>
      </w:r>
      <w:r w:rsidR="002B06A6">
        <w:rPr>
          <w:rFonts w:ascii="Times New Roman" w:hAnsi="Times New Roman" w:cs="Times New Roman"/>
          <w:sz w:val="24"/>
          <w:szCs w:val="24"/>
        </w:rPr>
        <w:t xml:space="preserve"> </w:t>
      </w:r>
      <w:r w:rsidR="00934ABC">
        <w:rPr>
          <w:rFonts w:ascii="Times New Roman" w:hAnsi="Times New Roman" w:cs="Times New Roman"/>
          <w:sz w:val="24"/>
          <w:szCs w:val="24"/>
        </w:rPr>
        <w:t>completely mixed in</w:t>
      </w:r>
      <w:r>
        <w:rPr>
          <w:rFonts w:ascii="Times New Roman" w:hAnsi="Times New Roman" w:cs="Times New Roman"/>
          <w:sz w:val="24"/>
          <w:szCs w:val="24"/>
        </w:rPr>
        <w:t xml:space="preserve"> water</w:t>
      </w:r>
      <w:r w:rsidR="00934ABC">
        <w:rPr>
          <w:rFonts w:ascii="Times New Roman" w:hAnsi="Times New Roman" w:cs="Times New Roman"/>
          <w:sz w:val="24"/>
          <w:szCs w:val="24"/>
        </w:rPr>
        <w:t>, and so</w:t>
      </w:r>
      <w:r>
        <w:rPr>
          <w:rFonts w:ascii="Times New Roman" w:hAnsi="Times New Roman" w:cs="Times New Roman"/>
          <w:sz w:val="24"/>
          <w:szCs w:val="24"/>
        </w:rPr>
        <w:t xml:space="preserve"> </w:t>
      </w:r>
      <w:r w:rsidR="00934ABC">
        <w:rPr>
          <w:rFonts w:ascii="Times New Roman" w:hAnsi="Times New Roman" w:cs="Times New Roman"/>
          <w:sz w:val="24"/>
          <w:szCs w:val="24"/>
        </w:rPr>
        <w:t>these</w:t>
      </w:r>
      <w:r>
        <w:rPr>
          <w:rFonts w:ascii="Times New Roman" w:hAnsi="Times New Roman" w:cs="Times New Roman"/>
          <w:sz w:val="24"/>
          <w:szCs w:val="24"/>
        </w:rPr>
        <w:t xml:space="preserve"> won’t </w:t>
      </w:r>
      <w:r w:rsidR="002B06A6">
        <w:rPr>
          <w:rFonts w:ascii="Times New Roman" w:hAnsi="Times New Roman" w:cs="Times New Roman"/>
          <w:sz w:val="24"/>
          <w:szCs w:val="24"/>
        </w:rPr>
        <w:t xml:space="preserve">be </w:t>
      </w:r>
      <w:r>
        <w:rPr>
          <w:rFonts w:ascii="Times New Roman" w:hAnsi="Times New Roman" w:cs="Times New Roman"/>
          <w:sz w:val="24"/>
          <w:szCs w:val="24"/>
        </w:rPr>
        <w:t>settle</w:t>
      </w:r>
      <w:r w:rsidR="002B06A6">
        <w:rPr>
          <w:rFonts w:ascii="Times New Roman" w:hAnsi="Times New Roman" w:cs="Times New Roman"/>
          <w:sz w:val="24"/>
          <w:szCs w:val="24"/>
        </w:rPr>
        <w:t>d</w:t>
      </w:r>
      <w:r>
        <w:rPr>
          <w:rFonts w:ascii="Times New Roman" w:hAnsi="Times New Roman" w:cs="Times New Roman"/>
          <w:sz w:val="24"/>
          <w:szCs w:val="24"/>
        </w:rPr>
        <w:t xml:space="preserve"> in the spray tank.</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r w:rsidRPr="006101CC">
        <w:rPr>
          <w:rFonts w:ascii="Times New Roman" w:hAnsi="Times New Roman" w:cs="Times New Roman"/>
          <w:sz w:val="24"/>
          <w:szCs w:val="24"/>
          <w:u w:val="single"/>
        </w:rPr>
        <w:t>Nano suspension</w:t>
      </w:r>
      <w:r>
        <w:rPr>
          <w:rFonts w:ascii="Times New Roman" w:hAnsi="Times New Roman" w:cs="Times New Roman"/>
          <w:sz w:val="24"/>
          <w:szCs w:val="24"/>
        </w:rPr>
        <w:t>:-</w:t>
      </w:r>
    </w:p>
    <w:p w:rsidR="00405433" w:rsidRDefault="00405433" w:rsidP="00405433">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Nano suspensions are </w:t>
      </w:r>
      <w:r w:rsidR="00F477D9">
        <w:rPr>
          <w:rFonts w:ascii="Times New Roman" w:hAnsi="Times New Roman" w:cs="Times New Roman"/>
          <w:sz w:val="24"/>
          <w:szCs w:val="24"/>
        </w:rPr>
        <w:t>sub-micron</w:t>
      </w:r>
      <w:r>
        <w:rPr>
          <w:rFonts w:ascii="Times New Roman" w:hAnsi="Times New Roman" w:cs="Times New Roman"/>
          <w:sz w:val="24"/>
          <w:szCs w:val="24"/>
        </w:rPr>
        <w:t xml:space="preserve"> colloidal dispersions of pure active compounds</w:t>
      </w:r>
      <w:r w:rsidR="00D8658E">
        <w:rPr>
          <w:rFonts w:ascii="Times New Roman" w:hAnsi="Times New Roman" w:cs="Times New Roman"/>
          <w:sz w:val="24"/>
          <w:szCs w:val="24"/>
        </w:rPr>
        <w:t>. The particle size</w:t>
      </w:r>
      <w:r w:rsidR="00BF3757">
        <w:rPr>
          <w:rFonts w:ascii="Times New Roman" w:hAnsi="Times New Roman" w:cs="Times New Roman"/>
          <w:sz w:val="24"/>
          <w:szCs w:val="24"/>
        </w:rPr>
        <w:t xml:space="preserve"> is</w:t>
      </w:r>
      <w:r>
        <w:rPr>
          <w:rFonts w:ascii="Times New Roman" w:hAnsi="Times New Roman" w:cs="Times New Roman"/>
          <w:sz w:val="24"/>
          <w:szCs w:val="24"/>
        </w:rPr>
        <w:t xml:space="preserve"> range</w:t>
      </w:r>
      <w:r w:rsidR="00D8658E">
        <w:rPr>
          <w:rFonts w:ascii="Times New Roman" w:hAnsi="Times New Roman" w:cs="Times New Roman"/>
          <w:sz w:val="24"/>
          <w:szCs w:val="24"/>
        </w:rPr>
        <w:t>d</w:t>
      </w:r>
      <w:r>
        <w:rPr>
          <w:rFonts w:ascii="Times New Roman" w:hAnsi="Times New Roman" w:cs="Times New Roman"/>
          <w:sz w:val="24"/>
          <w:szCs w:val="24"/>
        </w:rPr>
        <w:t xml:space="preserve"> from 50-500 nm.</w:t>
      </w:r>
    </w:p>
    <w:p w:rsidR="00405433" w:rsidRDefault="00405433" w:rsidP="00405433">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sidRPr="006101CC">
        <w:rPr>
          <w:rFonts w:ascii="Times New Roman" w:hAnsi="Times New Roman" w:cs="Times New Roman"/>
          <w:sz w:val="24"/>
          <w:szCs w:val="24"/>
        </w:rPr>
        <w:t>:-</w:t>
      </w:r>
    </w:p>
    <w:p w:rsidR="00405433" w:rsidRDefault="00B7083F"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405433">
        <w:rPr>
          <w:rFonts w:ascii="Times New Roman" w:hAnsi="Times New Roman" w:cs="Times New Roman"/>
          <w:sz w:val="24"/>
          <w:szCs w:val="24"/>
        </w:rPr>
        <w:t>urface area</w:t>
      </w:r>
      <w:r>
        <w:rPr>
          <w:rFonts w:ascii="Times New Roman" w:hAnsi="Times New Roman" w:cs="Times New Roman"/>
          <w:sz w:val="24"/>
          <w:szCs w:val="24"/>
        </w:rPr>
        <w:t xml:space="preserve"> is higher</w:t>
      </w:r>
      <w:r w:rsidR="00405433">
        <w:rPr>
          <w:rFonts w:ascii="Times New Roman" w:hAnsi="Times New Roman" w:cs="Times New Roman"/>
          <w:sz w:val="24"/>
          <w:szCs w:val="24"/>
        </w:rPr>
        <w:t>.</w:t>
      </w:r>
    </w:p>
    <w:p w:rsidR="00405433" w:rsidRDefault="00F71024"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405433">
        <w:rPr>
          <w:rFonts w:ascii="Times New Roman" w:hAnsi="Times New Roman" w:cs="Times New Roman"/>
          <w:sz w:val="24"/>
          <w:szCs w:val="24"/>
        </w:rPr>
        <w:t>olubility</w:t>
      </w:r>
      <w:r>
        <w:rPr>
          <w:rFonts w:ascii="Times New Roman" w:hAnsi="Times New Roman" w:cs="Times New Roman"/>
          <w:sz w:val="24"/>
          <w:szCs w:val="24"/>
        </w:rPr>
        <w:t xml:space="preserve"> is higher</w:t>
      </w:r>
      <w:proofErr w:type="gramStart"/>
      <w:r>
        <w:rPr>
          <w:rFonts w:ascii="Times New Roman" w:hAnsi="Times New Roman" w:cs="Times New Roman"/>
          <w:sz w:val="24"/>
          <w:szCs w:val="24"/>
        </w:rPr>
        <w:t>.</w:t>
      </w:r>
      <w:r w:rsidR="00405433">
        <w:rPr>
          <w:rFonts w:ascii="Times New Roman" w:hAnsi="Times New Roman" w:cs="Times New Roman"/>
          <w:sz w:val="24"/>
          <w:szCs w:val="24"/>
        </w:rPr>
        <w:t>.</w:t>
      </w:r>
      <w:proofErr w:type="gramEnd"/>
    </w:p>
    <w:p w:rsidR="00405433" w:rsidRDefault="00405433"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Induction of systemic activity </w:t>
      </w:r>
      <w:r w:rsidR="00F71024">
        <w:rPr>
          <w:rFonts w:ascii="Times New Roman" w:hAnsi="Times New Roman" w:cs="Times New Roman"/>
          <w:sz w:val="24"/>
          <w:szCs w:val="24"/>
        </w:rPr>
        <w:t xml:space="preserve">is </w:t>
      </w:r>
      <w:r>
        <w:rPr>
          <w:rFonts w:ascii="Times New Roman" w:hAnsi="Times New Roman" w:cs="Times New Roman"/>
          <w:sz w:val="24"/>
          <w:szCs w:val="24"/>
        </w:rPr>
        <w:t>due to smaller particle size.</w:t>
      </w:r>
      <w:r w:rsidR="00D8658E">
        <w:rPr>
          <w:rFonts w:ascii="Times New Roman" w:hAnsi="Times New Roman" w:cs="Times New Roman"/>
          <w:sz w:val="24"/>
          <w:szCs w:val="24"/>
        </w:rPr>
        <w:t xml:space="preserve"> They may be very active against insect pests having sucking type of mouth parts. </w:t>
      </w:r>
    </w:p>
    <w:p w:rsidR="00405433" w:rsidRDefault="00F71024"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405433">
        <w:rPr>
          <w:rFonts w:ascii="Times New Roman" w:hAnsi="Times New Roman" w:cs="Times New Roman"/>
          <w:sz w:val="24"/>
          <w:szCs w:val="24"/>
        </w:rPr>
        <w:t>ue to elimination of organic solvents</w:t>
      </w:r>
      <w:r>
        <w:rPr>
          <w:rFonts w:ascii="Times New Roman" w:hAnsi="Times New Roman" w:cs="Times New Roman"/>
          <w:sz w:val="24"/>
          <w:szCs w:val="24"/>
        </w:rPr>
        <w:t>, toxicity is lower</w:t>
      </w:r>
      <w:r w:rsidR="00405433">
        <w:rPr>
          <w:rFonts w:ascii="Times New Roman" w:hAnsi="Times New Roman" w:cs="Times New Roman"/>
          <w:sz w:val="24"/>
          <w:szCs w:val="24"/>
        </w:rPr>
        <w:t>.</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r w:rsidRPr="00E06DA9">
        <w:rPr>
          <w:rFonts w:ascii="Times New Roman" w:hAnsi="Times New Roman" w:cs="Times New Roman"/>
          <w:sz w:val="24"/>
          <w:szCs w:val="24"/>
          <w:u w:val="single"/>
        </w:rPr>
        <w:t>Nano capsules</w:t>
      </w:r>
      <w:r>
        <w:rPr>
          <w:rFonts w:ascii="Times New Roman" w:hAnsi="Times New Roman" w:cs="Times New Roman"/>
          <w:sz w:val="24"/>
          <w:szCs w:val="24"/>
        </w:rPr>
        <w:t>:-</w:t>
      </w:r>
    </w:p>
    <w:p w:rsidR="00405433" w:rsidRDefault="00405433" w:rsidP="008616B9">
      <w:pPr>
        <w:pStyle w:val="ListParagraph"/>
        <w:tabs>
          <w:tab w:val="left" w:pos="567"/>
        </w:tabs>
        <w:spacing w:line="360" w:lineRule="auto"/>
        <w:jc w:val="both"/>
        <w:rPr>
          <w:rFonts w:ascii="Times New Roman" w:hAnsi="Times New Roman" w:cs="Times New Roman"/>
          <w:sz w:val="24"/>
          <w:szCs w:val="24"/>
        </w:rPr>
      </w:pPr>
      <w:proofErr w:type="spellStart"/>
      <w:r w:rsidRPr="00E06DA9">
        <w:rPr>
          <w:rFonts w:ascii="Times New Roman" w:hAnsi="Times New Roman" w:cs="Times New Roman"/>
          <w:sz w:val="24"/>
          <w:szCs w:val="24"/>
        </w:rPr>
        <w:t>Nano</w:t>
      </w:r>
      <w:proofErr w:type="spellEnd"/>
      <w:r w:rsidRPr="00E06DA9">
        <w:rPr>
          <w:rFonts w:ascii="Times New Roman" w:hAnsi="Times New Roman" w:cs="Times New Roman"/>
          <w:sz w:val="24"/>
          <w:szCs w:val="24"/>
        </w:rPr>
        <w:t xml:space="preserve"> capsules are </w:t>
      </w:r>
      <w:r w:rsidR="009039EA">
        <w:rPr>
          <w:rFonts w:ascii="Times New Roman" w:hAnsi="Times New Roman" w:cs="Times New Roman"/>
          <w:sz w:val="24"/>
          <w:szCs w:val="24"/>
        </w:rPr>
        <w:t>comprised</w:t>
      </w:r>
      <w:r w:rsidRPr="00E06DA9">
        <w:rPr>
          <w:rFonts w:ascii="Times New Roman" w:hAnsi="Times New Roman" w:cs="Times New Roman"/>
          <w:sz w:val="24"/>
          <w:szCs w:val="24"/>
        </w:rPr>
        <w:t xml:space="preserve"> of a thin external layer </w:t>
      </w:r>
      <w:r w:rsidR="009039EA">
        <w:rPr>
          <w:rFonts w:ascii="Times New Roman" w:hAnsi="Times New Roman" w:cs="Times New Roman"/>
          <w:sz w:val="24"/>
          <w:szCs w:val="24"/>
        </w:rPr>
        <w:t>having</w:t>
      </w:r>
      <w:r w:rsidRPr="00E06DA9">
        <w:rPr>
          <w:rFonts w:ascii="Times New Roman" w:hAnsi="Times New Roman" w:cs="Times New Roman"/>
          <w:sz w:val="24"/>
          <w:szCs w:val="24"/>
        </w:rPr>
        <w:t xml:space="preserve"> big space inside. It </w:t>
      </w:r>
      <w:r>
        <w:rPr>
          <w:rFonts w:ascii="Times New Roman" w:hAnsi="Times New Roman" w:cs="Times New Roman"/>
          <w:sz w:val="24"/>
          <w:szCs w:val="24"/>
        </w:rPr>
        <w:t xml:space="preserve">is usually </w:t>
      </w:r>
      <w:r w:rsidR="009039EA">
        <w:rPr>
          <w:rFonts w:ascii="Times New Roman" w:hAnsi="Times New Roman" w:cs="Times New Roman"/>
          <w:sz w:val="24"/>
          <w:szCs w:val="24"/>
        </w:rPr>
        <w:t>comprised</w:t>
      </w:r>
      <w:r>
        <w:rPr>
          <w:rFonts w:ascii="Times New Roman" w:hAnsi="Times New Roman" w:cs="Times New Roman"/>
          <w:sz w:val="24"/>
          <w:szCs w:val="24"/>
        </w:rPr>
        <w:t xml:space="preserve"> of polymers </w:t>
      </w:r>
      <w:r w:rsidR="009039EA">
        <w:rPr>
          <w:rFonts w:ascii="Times New Roman" w:hAnsi="Times New Roman" w:cs="Times New Roman"/>
          <w:sz w:val="24"/>
          <w:szCs w:val="24"/>
        </w:rPr>
        <w:t>that</w:t>
      </w:r>
      <w:r>
        <w:rPr>
          <w:rFonts w:ascii="Times New Roman" w:hAnsi="Times New Roman" w:cs="Times New Roman"/>
          <w:sz w:val="24"/>
          <w:szCs w:val="24"/>
        </w:rPr>
        <w:t xml:space="preserve"> contain the active compound inside a shell. The shell protects the chemical from damage by external agents and helps to improve</w:t>
      </w:r>
      <w:r w:rsidR="009039EA">
        <w:rPr>
          <w:rFonts w:ascii="Times New Roman" w:hAnsi="Times New Roman" w:cs="Times New Roman"/>
          <w:sz w:val="24"/>
          <w:szCs w:val="24"/>
        </w:rPr>
        <w:t xml:space="preserve"> its</w:t>
      </w:r>
      <w:r>
        <w:rPr>
          <w:rFonts w:ascii="Times New Roman" w:hAnsi="Times New Roman" w:cs="Times New Roman"/>
          <w:sz w:val="24"/>
          <w:szCs w:val="24"/>
        </w:rPr>
        <w:t xml:space="preserve"> solubility and penetration </w:t>
      </w:r>
      <w:r w:rsidR="009039EA">
        <w:rPr>
          <w:rFonts w:ascii="Times New Roman" w:hAnsi="Times New Roman" w:cs="Times New Roman"/>
          <w:sz w:val="24"/>
          <w:szCs w:val="24"/>
        </w:rPr>
        <w:t xml:space="preserve">activity </w:t>
      </w:r>
      <w:r>
        <w:rPr>
          <w:rFonts w:ascii="Times New Roman" w:hAnsi="Times New Roman" w:cs="Times New Roman"/>
          <w:sz w:val="24"/>
          <w:szCs w:val="24"/>
        </w:rPr>
        <w:t>through tissues.</w:t>
      </w:r>
    </w:p>
    <w:p w:rsidR="00755C43" w:rsidRDefault="00755C43" w:rsidP="008616B9">
      <w:pPr>
        <w:pStyle w:val="ListParagraph"/>
        <w:tabs>
          <w:tab w:val="left" w:pos="567"/>
        </w:tabs>
        <w:spacing w:line="360" w:lineRule="auto"/>
        <w:jc w:val="both"/>
        <w:rPr>
          <w:rFonts w:ascii="Times New Roman" w:hAnsi="Times New Roman" w:cs="Times New Roman"/>
          <w:sz w:val="24"/>
          <w:szCs w:val="24"/>
        </w:rPr>
      </w:pPr>
    </w:p>
    <w:p w:rsidR="00755C43" w:rsidRDefault="00755C43" w:rsidP="008616B9">
      <w:pPr>
        <w:pStyle w:val="ListParagraph"/>
        <w:tabs>
          <w:tab w:val="left" w:pos="567"/>
        </w:tabs>
        <w:spacing w:line="360" w:lineRule="auto"/>
        <w:jc w:val="both"/>
        <w:rPr>
          <w:rFonts w:ascii="Times New Roman" w:hAnsi="Times New Roman" w:cs="Times New Roman"/>
          <w:sz w:val="24"/>
          <w:szCs w:val="24"/>
        </w:rPr>
      </w:pPr>
    </w:p>
    <w:p w:rsidR="00755C43" w:rsidRDefault="00755C43" w:rsidP="008616B9">
      <w:pPr>
        <w:pStyle w:val="ListParagraph"/>
        <w:tabs>
          <w:tab w:val="left" w:pos="567"/>
        </w:tabs>
        <w:spacing w:line="360" w:lineRule="auto"/>
        <w:jc w:val="both"/>
        <w:rPr>
          <w:rFonts w:ascii="Times New Roman" w:hAnsi="Times New Roman" w:cs="Times New Roman"/>
          <w:sz w:val="24"/>
          <w:szCs w:val="24"/>
        </w:rPr>
      </w:pPr>
    </w:p>
    <w:p w:rsidR="00755C43" w:rsidRDefault="00755C43" w:rsidP="008616B9">
      <w:pPr>
        <w:pStyle w:val="ListParagraph"/>
        <w:tabs>
          <w:tab w:val="left" w:pos="567"/>
        </w:tabs>
        <w:spacing w:line="360" w:lineRule="auto"/>
        <w:jc w:val="both"/>
        <w:rPr>
          <w:rFonts w:ascii="Times New Roman" w:hAnsi="Times New Roman" w:cs="Times New Roman"/>
          <w:sz w:val="24"/>
          <w:szCs w:val="24"/>
        </w:rPr>
      </w:pPr>
    </w:p>
    <w:p w:rsidR="00405433" w:rsidRPr="00B55C84" w:rsidRDefault="00405433" w:rsidP="00405433">
      <w:pPr>
        <w:pStyle w:val="ListParagraph"/>
        <w:tabs>
          <w:tab w:val="left" w:pos="567"/>
        </w:tabs>
        <w:spacing w:line="360" w:lineRule="auto"/>
        <w:jc w:val="center"/>
        <w:rPr>
          <w:rFonts w:ascii="Times New Roman" w:hAnsi="Times New Roman" w:cs="Times New Roman"/>
          <w:sz w:val="24"/>
          <w:szCs w:val="24"/>
        </w:rPr>
      </w:pPr>
      <w:r w:rsidRPr="00B55C84">
        <w:rPr>
          <w:rFonts w:ascii="Times New Roman" w:hAnsi="Times New Roman" w:cs="Times New Roman"/>
          <w:b/>
          <w:sz w:val="24"/>
          <w:szCs w:val="24"/>
          <w:u w:val="single"/>
          <w:lang w:val="en-US"/>
        </w:rPr>
        <w:t xml:space="preserve">An overview of </w:t>
      </w:r>
      <w:proofErr w:type="spellStart"/>
      <w:r w:rsidRPr="00B55C84">
        <w:rPr>
          <w:rFonts w:ascii="Times New Roman" w:hAnsi="Times New Roman" w:cs="Times New Roman"/>
          <w:b/>
          <w:sz w:val="24"/>
          <w:szCs w:val="24"/>
          <w:u w:val="single"/>
          <w:lang w:val="en-US"/>
        </w:rPr>
        <w:t>nano</w:t>
      </w:r>
      <w:proofErr w:type="spellEnd"/>
      <w:r w:rsidRPr="00B55C84">
        <w:rPr>
          <w:rFonts w:ascii="Times New Roman" w:hAnsi="Times New Roman" w:cs="Times New Roman"/>
          <w:b/>
          <w:sz w:val="24"/>
          <w:szCs w:val="24"/>
          <w:u w:val="single"/>
          <w:lang w:val="en-US"/>
        </w:rPr>
        <w:t xml:space="preserve"> - formulations of insecticides under development</w:t>
      </w:r>
    </w:p>
    <w:tbl>
      <w:tblPr>
        <w:tblStyle w:val="TableGrid"/>
        <w:tblW w:w="9558" w:type="dxa"/>
        <w:tblLook w:val="04A0"/>
      </w:tblPr>
      <w:tblGrid>
        <w:gridCol w:w="1728"/>
        <w:gridCol w:w="1802"/>
        <w:gridCol w:w="2788"/>
        <w:gridCol w:w="3240"/>
      </w:tblGrid>
      <w:tr w:rsidR="00405433" w:rsidTr="008616B9">
        <w:trPr>
          <w:trHeight w:val="521"/>
        </w:trPr>
        <w:tc>
          <w:tcPr>
            <w:tcW w:w="172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Formulation</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1802"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Product name</w:t>
            </w:r>
          </w:p>
        </w:tc>
        <w:tc>
          <w:tcPr>
            <w:tcW w:w="278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Manufacture</w:t>
            </w:r>
            <w:r>
              <w:rPr>
                <w:rFonts w:ascii="Times New Roman" w:hAnsi="Times New Roman" w:cs="Times New Roman"/>
                <w:b/>
                <w:bCs/>
                <w:sz w:val="24"/>
                <w:szCs w:val="24"/>
                <w:lang w:val="en-US"/>
              </w:rPr>
              <w:t>r</w:t>
            </w:r>
            <w:r w:rsidRPr="00832A35">
              <w:rPr>
                <w:rFonts w:ascii="Times New Roman" w:hAnsi="Times New Roman" w:cs="Times New Roman"/>
                <w:b/>
                <w:bCs/>
                <w:sz w:val="24"/>
                <w:szCs w:val="24"/>
                <w:lang w:val="en-US"/>
              </w:rPr>
              <w:t>/Company</w:t>
            </w:r>
          </w:p>
        </w:tc>
        <w:tc>
          <w:tcPr>
            <w:tcW w:w="3240"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Advantage</w:t>
            </w:r>
          </w:p>
        </w:tc>
      </w:tr>
      <w:tr w:rsidR="00405433" w:rsidTr="008616B9">
        <w:tc>
          <w:tcPr>
            <w:tcW w:w="1728" w:type="dxa"/>
            <w:vMerge w:val="restart"/>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center"/>
              <w:rPr>
                <w:rFonts w:ascii="Times New Roman" w:hAnsi="Times New Roman" w:cs="Times New Roman"/>
                <w:i/>
                <w:sz w:val="24"/>
                <w:szCs w:val="24"/>
              </w:rPr>
            </w:pPr>
          </w:p>
          <w:p w:rsidR="00405433" w:rsidRPr="00FF63F2" w:rsidRDefault="00405433" w:rsidP="00996D50">
            <w:pPr>
              <w:pStyle w:val="ListParagraph"/>
              <w:tabs>
                <w:tab w:val="left" w:pos="567"/>
              </w:tabs>
              <w:ind w:left="0"/>
              <w:rPr>
                <w:rFonts w:ascii="Times New Roman" w:hAnsi="Times New Roman" w:cs="Times New Roman"/>
                <w:i/>
                <w:sz w:val="24"/>
                <w:szCs w:val="24"/>
              </w:rPr>
            </w:pPr>
            <w:proofErr w:type="spellStart"/>
            <w:r w:rsidRPr="00FF63F2">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FF63F2">
              <w:rPr>
                <w:rFonts w:ascii="Times New Roman" w:hAnsi="Times New Roman" w:cs="Times New Roman"/>
                <w:i/>
                <w:sz w:val="24"/>
                <w:szCs w:val="24"/>
              </w:rPr>
              <w:t xml:space="preserve"> </w:t>
            </w:r>
            <w:r w:rsidRPr="00FF63F2">
              <w:rPr>
                <w:rFonts w:ascii="Times New Roman" w:hAnsi="Times New Roman" w:cs="Times New Roman"/>
                <w:i/>
                <w:sz w:val="24"/>
                <w:szCs w:val="24"/>
              </w:rPr>
              <w:lastRenderedPageBreak/>
              <w:t>emulsion</w:t>
            </w:r>
          </w:p>
        </w:tc>
        <w:tc>
          <w:tcPr>
            <w:tcW w:w="1802" w:type="dxa"/>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Citronella oil</w:t>
            </w:r>
          </w:p>
        </w:tc>
        <w:tc>
          <w:tcPr>
            <w:tcW w:w="2788" w:type="dxa"/>
          </w:tcPr>
          <w:p w:rsidR="00405433" w:rsidRDefault="008A36AC" w:rsidP="008A36AC">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National Science &amp; Technology </w:t>
            </w:r>
            <w:r w:rsidR="00405433">
              <w:rPr>
                <w:rFonts w:ascii="Times New Roman" w:hAnsi="Times New Roman" w:cs="Times New Roman"/>
                <w:sz w:val="24"/>
                <w:szCs w:val="24"/>
              </w:rPr>
              <w:t>Development Agency, Thailand</w:t>
            </w:r>
          </w:p>
        </w:tc>
        <w:tc>
          <w:tcPr>
            <w:tcW w:w="3240" w:type="dxa"/>
          </w:tcPr>
          <w:p w:rsidR="00405433" w:rsidRDefault="00405433" w:rsidP="00996D50">
            <w:pPr>
              <w:pStyle w:val="ListParagraph"/>
              <w:tabs>
                <w:tab w:val="left" w:pos="567"/>
              </w:tabs>
              <w:ind w:left="0"/>
              <w:jc w:val="center"/>
              <w:rPr>
                <w:rFonts w:ascii="Times New Roman" w:hAnsi="Times New Roman" w:cs="Times New Roman"/>
                <w:sz w:val="24"/>
                <w:szCs w:val="24"/>
              </w:rPr>
            </w:pPr>
          </w:p>
          <w:p w:rsidR="00405433" w:rsidRDefault="00405433" w:rsidP="006E0A3E">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 xml:space="preserve">Prolong mosquito protection </w:t>
            </w:r>
          </w:p>
        </w:tc>
      </w:tr>
      <w:tr w:rsidR="00405433" w:rsidTr="008616B9">
        <w:trPr>
          <w:trHeight w:val="926"/>
        </w:trPr>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8A36AC" w:rsidRDefault="008A36AC" w:rsidP="008A36AC">
            <w:pPr>
              <w:pStyle w:val="ListParagraph"/>
              <w:tabs>
                <w:tab w:val="left" w:pos="567"/>
              </w:tabs>
              <w:ind w:left="0"/>
              <w:rPr>
                <w:rFonts w:ascii="Times New Roman" w:hAnsi="Times New Roman" w:cs="Times New Roman"/>
                <w:sz w:val="24"/>
                <w:szCs w:val="24"/>
              </w:rPr>
            </w:pPr>
          </w:p>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Triazophos</w:t>
            </w:r>
            <w:proofErr w:type="spellEnd"/>
          </w:p>
        </w:tc>
        <w:tc>
          <w:tcPr>
            <w:tcW w:w="2788" w:type="dxa"/>
            <w:vAlign w:val="center"/>
          </w:tcPr>
          <w:p w:rsidR="00405433" w:rsidRDefault="00405433" w:rsidP="00996D50">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College of Chemistry &amp; Environmental Science, China</w:t>
            </w:r>
          </w:p>
        </w:tc>
        <w:tc>
          <w:tcPr>
            <w:tcW w:w="3240" w:type="dxa"/>
            <w:vAlign w:val="center"/>
          </w:tcPr>
          <w:p w:rsidR="00405433" w:rsidRDefault="00405433" w:rsidP="006E0A3E">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Relatively stable in acidic</w:t>
            </w:r>
            <w:r w:rsidR="006E0A3E">
              <w:rPr>
                <w:rFonts w:ascii="Times New Roman" w:hAnsi="Times New Roman" w:cs="Times New Roman"/>
                <w:sz w:val="24"/>
                <w:szCs w:val="24"/>
              </w:rPr>
              <w:t xml:space="preserve"> and </w:t>
            </w:r>
            <w:r>
              <w:rPr>
                <w:rFonts w:ascii="Times New Roman" w:hAnsi="Times New Roman" w:cs="Times New Roman"/>
                <w:sz w:val="24"/>
                <w:szCs w:val="24"/>
              </w:rPr>
              <w:t xml:space="preserve">neutral </w:t>
            </w:r>
            <w:r w:rsidR="006E0A3E">
              <w:rPr>
                <w:rFonts w:ascii="Times New Roman" w:hAnsi="Times New Roman" w:cs="Times New Roman"/>
                <w:sz w:val="24"/>
                <w:szCs w:val="24"/>
              </w:rPr>
              <w:t xml:space="preserve">and </w:t>
            </w:r>
            <w:r>
              <w:rPr>
                <w:rFonts w:ascii="Times New Roman" w:hAnsi="Times New Roman" w:cs="Times New Roman"/>
                <w:sz w:val="24"/>
                <w:szCs w:val="24"/>
              </w:rPr>
              <w:t>easily hydrolyzed in basic solution.</w:t>
            </w:r>
          </w:p>
        </w:tc>
      </w:tr>
      <w:tr w:rsidR="00405433" w:rsidTr="008616B9">
        <w:trPr>
          <w:trHeight w:val="710"/>
        </w:trPr>
        <w:tc>
          <w:tcPr>
            <w:tcW w:w="1728" w:type="dxa"/>
            <w:vMerge w:val="restart"/>
          </w:tcPr>
          <w:p w:rsidR="00405433" w:rsidRPr="00FF63F2"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FF63F2">
              <w:rPr>
                <w:rFonts w:ascii="Times New Roman" w:hAnsi="Times New Roman" w:cs="Times New Roman"/>
                <w:i/>
                <w:sz w:val="24"/>
                <w:szCs w:val="24"/>
              </w:rPr>
              <w:lastRenderedPageBreak/>
              <w:t>Nano</w:t>
            </w:r>
            <w:proofErr w:type="spellEnd"/>
            <w:r w:rsidR="006E0A3E">
              <w:rPr>
                <w:rFonts w:ascii="Times New Roman" w:hAnsi="Times New Roman" w:cs="Times New Roman"/>
                <w:i/>
                <w:sz w:val="24"/>
                <w:szCs w:val="24"/>
              </w:rPr>
              <w:t>-</w:t>
            </w:r>
            <w:r w:rsidRPr="00FF63F2">
              <w:rPr>
                <w:rFonts w:ascii="Times New Roman" w:hAnsi="Times New Roman" w:cs="Times New Roman"/>
                <w:i/>
                <w:sz w:val="24"/>
                <w:szCs w:val="24"/>
              </w:rPr>
              <w:t>suspension</w:t>
            </w:r>
          </w:p>
        </w:tc>
        <w:tc>
          <w:tcPr>
            <w:tcW w:w="1802" w:type="dxa"/>
          </w:tcPr>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Novaluron</w:t>
            </w:r>
            <w:proofErr w:type="spellEnd"/>
          </w:p>
        </w:tc>
        <w:tc>
          <w:tcPr>
            <w:tcW w:w="2788" w:type="dxa"/>
          </w:tcPr>
          <w:p w:rsidR="00405433" w:rsidRPr="00FF63F2" w:rsidRDefault="00405433" w:rsidP="008A36AC">
            <w:pPr>
              <w:tabs>
                <w:tab w:val="left" w:pos="567"/>
              </w:tabs>
              <w:rPr>
                <w:rFonts w:ascii="Times New Roman" w:hAnsi="Times New Roman" w:cs="Times New Roman"/>
                <w:sz w:val="24"/>
                <w:szCs w:val="24"/>
                <w:lang w:val="en-US"/>
              </w:rPr>
            </w:pPr>
            <w:proofErr w:type="spellStart"/>
            <w:r w:rsidRPr="00FF63F2">
              <w:rPr>
                <w:rFonts w:ascii="Times New Roman" w:hAnsi="Times New Roman" w:cs="Times New Roman"/>
                <w:sz w:val="24"/>
                <w:szCs w:val="24"/>
                <w:lang w:val="en-US"/>
              </w:rPr>
              <w:t>Makhteshim</w:t>
            </w:r>
            <w:proofErr w:type="spellEnd"/>
            <w:r>
              <w:rPr>
                <w:rFonts w:ascii="Times New Roman" w:hAnsi="Times New Roman" w:cs="Times New Roman"/>
                <w:sz w:val="24"/>
                <w:szCs w:val="24"/>
                <w:lang w:val="en-US"/>
              </w:rPr>
              <w:t xml:space="preserve"> C</w:t>
            </w:r>
            <w:r w:rsidRPr="00FF63F2">
              <w:rPr>
                <w:rFonts w:ascii="Times New Roman" w:hAnsi="Times New Roman" w:cs="Times New Roman"/>
                <w:sz w:val="24"/>
                <w:szCs w:val="24"/>
                <w:lang w:val="en-US"/>
              </w:rPr>
              <w:t>hemical works Ltd., Israe</w:t>
            </w:r>
            <w:r>
              <w:rPr>
                <w:rFonts w:ascii="Times New Roman" w:hAnsi="Times New Roman" w:cs="Times New Roman"/>
                <w:sz w:val="24"/>
                <w:szCs w:val="24"/>
                <w:lang w:val="en-US"/>
              </w:rPr>
              <w:t>l</w:t>
            </w:r>
          </w:p>
        </w:tc>
        <w:tc>
          <w:tcPr>
            <w:tcW w:w="3240" w:type="dxa"/>
          </w:tcPr>
          <w:p w:rsidR="00405433" w:rsidRDefault="00405433" w:rsidP="008A36AC">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 xml:space="preserve">Increased </w:t>
            </w:r>
            <w:r w:rsidR="008A36AC">
              <w:rPr>
                <w:rFonts w:ascii="Times New Roman" w:hAnsi="Times New Roman" w:cs="Times New Roman"/>
                <w:sz w:val="24"/>
                <w:szCs w:val="24"/>
                <w:lang w:val="en-US"/>
              </w:rPr>
              <w:t>penetration through the cuticle</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 xml:space="preserve">Beta </w:t>
            </w:r>
            <w:proofErr w:type="spellStart"/>
            <w:r>
              <w:rPr>
                <w:rFonts w:ascii="Times New Roman" w:hAnsi="Times New Roman" w:cs="Times New Roman"/>
                <w:sz w:val="24"/>
                <w:szCs w:val="24"/>
              </w:rPr>
              <w:t>Cypermethrin</w:t>
            </w:r>
            <w:proofErr w:type="spellEnd"/>
          </w:p>
        </w:tc>
        <w:tc>
          <w:tcPr>
            <w:tcW w:w="2788"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College of Chemistry &amp;Molecular </w:t>
            </w:r>
            <w:r w:rsidRPr="00B101A3">
              <w:rPr>
                <w:rFonts w:ascii="Times New Roman" w:hAnsi="Times New Roman" w:cs="Times New Roman"/>
                <w:sz w:val="24"/>
                <w:szCs w:val="24"/>
                <w:lang w:val="en-US"/>
              </w:rPr>
              <w:t>Science., Wuhan University, China</w:t>
            </w:r>
          </w:p>
        </w:tc>
        <w:tc>
          <w:tcPr>
            <w:tcW w:w="3240" w:type="dxa"/>
          </w:tcPr>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Faster dissolution rate</w:t>
            </w:r>
          </w:p>
          <w:p w:rsidR="00405433" w:rsidRDefault="00405433" w:rsidP="00996D50">
            <w:pPr>
              <w:pStyle w:val="ListParagraph"/>
              <w:tabs>
                <w:tab w:val="left" w:pos="567"/>
              </w:tabs>
              <w:ind w:left="0"/>
              <w:jc w:val="both"/>
              <w:rPr>
                <w:rFonts w:ascii="Times New Roman" w:hAnsi="Times New Roman" w:cs="Times New Roman"/>
                <w:sz w:val="24"/>
                <w:szCs w:val="24"/>
              </w:rPr>
            </w:pPr>
          </w:p>
        </w:tc>
      </w:tr>
      <w:tr w:rsidR="00405433" w:rsidTr="008616B9">
        <w:tc>
          <w:tcPr>
            <w:tcW w:w="172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101A3"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B101A3">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B101A3">
              <w:rPr>
                <w:rFonts w:ascii="Times New Roman" w:hAnsi="Times New Roman" w:cs="Times New Roman"/>
                <w:i/>
                <w:sz w:val="24"/>
                <w:szCs w:val="24"/>
              </w:rPr>
              <w:t xml:space="preserve"> particles</w:t>
            </w:r>
          </w:p>
        </w:tc>
        <w:tc>
          <w:tcPr>
            <w:tcW w:w="1802" w:type="dxa"/>
          </w:tcPr>
          <w:p w:rsidR="00405433" w:rsidRDefault="00405433" w:rsidP="008A36AC">
            <w:pPr>
              <w:tabs>
                <w:tab w:val="left" w:pos="567"/>
              </w:tabs>
              <w:rPr>
                <w:rFonts w:ascii="Times New Roman" w:hAnsi="Times New Roman" w:cs="Times New Roman"/>
                <w:sz w:val="24"/>
                <w:szCs w:val="24"/>
              </w:rPr>
            </w:pPr>
            <w:r>
              <w:rPr>
                <w:rFonts w:ascii="Times New Roman" w:hAnsi="Times New Roman" w:cs="Times New Roman"/>
                <w:sz w:val="24"/>
                <w:szCs w:val="24"/>
                <w:lang w:val="en-US"/>
              </w:rPr>
              <w:t xml:space="preserve">PEG </w:t>
            </w:r>
            <w:r w:rsidRPr="00B101A3">
              <w:rPr>
                <w:rFonts w:ascii="Times New Roman" w:hAnsi="Times New Roman" w:cs="Times New Roman"/>
                <w:sz w:val="24"/>
                <w:szCs w:val="24"/>
                <w:lang w:val="en-US"/>
              </w:rPr>
              <w:t>coated Nanoparticles Loaded with Garlic Essential Oil</w:t>
            </w:r>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Huazhong</w:t>
            </w:r>
            <w:proofErr w:type="spellEnd"/>
            <w:r w:rsidR="004C1CC6">
              <w:rPr>
                <w:rFonts w:ascii="Times New Roman" w:hAnsi="Times New Roman" w:cs="Times New Roman"/>
                <w:sz w:val="24"/>
                <w:szCs w:val="24"/>
                <w:lang w:val="en-US"/>
              </w:rPr>
              <w:t xml:space="preserve"> </w:t>
            </w:r>
            <w:r w:rsidRPr="00B101A3">
              <w:rPr>
                <w:rFonts w:ascii="Times New Roman" w:hAnsi="Times New Roman" w:cs="Times New Roman"/>
                <w:sz w:val="24"/>
                <w:szCs w:val="24"/>
                <w:lang w:val="en-US"/>
              </w:rPr>
              <w:t>Agricultural University, China</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bottom"/>
          </w:tcPr>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 xml:space="preserve">Slow and persistent release of the active components </w:t>
            </w:r>
            <w:r>
              <w:rPr>
                <w:rFonts w:ascii="Times New Roman" w:hAnsi="Times New Roman" w:cs="Times New Roman"/>
                <w:sz w:val="24"/>
                <w:szCs w:val="24"/>
                <w:lang w:val="en-US"/>
              </w:rPr>
              <w:t xml:space="preserve">to </w:t>
            </w:r>
            <w:r w:rsidRPr="00B101A3">
              <w:rPr>
                <w:rFonts w:ascii="Times New Roman" w:hAnsi="Times New Roman" w:cs="Times New Roman"/>
                <w:sz w:val="24"/>
                <w:szCs w:val="24"/>
                <w:lang w:val="en-US"/>
              </w:rPr>
              <w:t xml:space="preserve">control </w:t>
            </w:r>
            <w:proofErr w:type="spellStart"/>
            <w:r w:rsidRPr="00B101A3">
              <w:rPr>
                <w:rFonts w:ascii="Times New Roman" w:hAnsi="Times New Roman" w:cs="Times New Roman"/>
                <w:i/>
                <w:iCs/>
                <w:sz w:val="24"/>
                <w:szCs w:val="24"/>
                <w:lang w:val="en-US"/>
              </w:rPr>
              <w:t>Tribolium</w:t>
            </w:r>
            <w:proofErr w:type="spellEnd"/>
            <w:r w:rsidR="004C1CC6">
              <w:rPr>
                <w:rFonts w:ascii="Times New Roman" w:hAnsi="Times New Roman" w:cs="Times New Roman"/>
                <w:i/>
                <w:iCs/>
                <w:sz w:val="24"/>
                <w:szCs w:val="24"/>
                <w:lang w:val="en-US"/>
              </w:rPr>
              <w:t xml:space="preserve"> </w:t>
            </w:r>
            <w:proofErr w:type="spellStart"/>
            <w:r w:rsidRPr="00B101A3">
              <w:rPr>
                <w:rFonts w:ascii="Times New Roman" w:hAnsi="Times New Roman" w:cs="Times New Roman"/>
                <w:i/>
                <w:iCs/>
                <w:sz w:val="24"/>
                <w:szCs w:val="24"/>
                <w:lang w:val="en-US"/>
              </w:rPr>
              <w:t>castaneum</w:t>
            </w:r>
            <w:proofErr w:type="spellEnd"/>
          </w:p>
          <w:p w:rsidR="00405433" w:rsidRDefault="00405433" w:rsidP="00996D50">
            <w:pPr>
              <w:pStyle w:val="ListParagraph"/>
              <w:tabs>
                <w:tab w:val="left" w:pos="567"/>
              </w:tabs>
              <w:ind w:left="0"/>
              <w:jc w:val="center"/>
              <w:rPr>
                <w:rFonts w:ascii="Times New Roman" w:hAnsi="Times New Roman" w:cs="Times New Roman"/>
                <w:sz w:val="24"/>
                <w:szCs w:val="24"/>
              </w:rPr>
            </w:pP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tabs>
                <w:tab w:val="left" w:pos="567"/>
              </w:tabs>
              <w:jc w:val="center"/>
              <w:rPr>
                <w:rFonts w:ascii="Times New Roman" w:hAnsi="Times New Roman" w:cs="Times New Roman"/>
                <w:sz w:val="24"/>
                <w:szCs w:val="24"/>
                <w:lang w:val="en-US"/>
              </w:rPr>
            </w:pPr>
          </w:p>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Bifenthrin</w:t>
            </w:r>
            <w:proofErr w:type="spellEnd"/>
          </w:p>
        </w:tc>
        <w:tc>
          <w:tcPr>
            <w:tcW w:w="2788" w:type="dxa"/>
            <w:vAlign w:val="center"/>
          </w:tcPr>
          <w:p w:rsidR="00405433" w:rsidRDefault="00405433" w:rsidP="00996D50">
            <w:pPr>
              <w:tabs>
                <w:tab w:val="left" w:pos="567"/>
              </w:tabs>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 xml:space="preserve">Princeton University,   </w:t>
            </w:r>
            <w:r w:rsidRPr="00B101A3">
              <w:rPr>
                <w:rFonts w:ascii="Times New Roman" w:hAnsi="Times New Roman" w:cs="Times New Roman"/>
                <w:sz w:val="24"/>
                <w:szCs w:val="24"/>
                <w:lang w:val="en-US"/>
              </w:rPr>
              <w:t>USA</w:t>
            </w:r>
          </w:p>
        </w:tc>
        <w:tc>
          <w:tcPr>
            <w:tcW w:w="3240" w:type="dxa"/>
          </w:tcPr>
          <w:p w:rsidR="00405433" w:rsidRDefault="00405433" w:rsidP="008A36AC">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Higher efficiency, better uniformity of coverage for highly active compounds and less exposure to workers</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Pr="00B101A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Sugar coated novel particle</w:t>
            </w:r>
          </w:p>
          <w:p w:rsidR="0040543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(Bio</w:t>
            </w:r>
            <w:r w:rsidR="004C1CC6">
              <w:rPr>
                <w:rFonts w:ascii="Times New Roman" w:hAnsi="Times New Roman" w:cs="Times New Roman"/>
                <w:sz w:val="24"/>
                <w:szCs w:val="24"/>
                <w:lang w:val="en-US"/>
              </w:rPr>
              <w:t>-</w:t>
            </w:r>
            <w:r w:rsidRPr="00B101A3">
              <w:rPr>
                <w:rFonts w:ascii="Times New Roman" w:hAnsi="Times New Roman" w:cs="Times New Roman"/>
                <w:sz w:val="24"/>
                <w:szCs w:val="24"/>
                <w:lang w:val="en-US"/>
              </w:rPr>
              <w:t xml:space="preserve">pesticides) </w:t>
            </w:r>
          </w:p>
        </w:tc>
        <w:tc>
          <w:tcPr>
            <w:tcW w:w="2788" w:type="dxa"/>
            <w:vAlign w:val="center"/>
          </w:tcPr>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The University of Queensland, Australia.</w:t>
            </w:r>
          </w:p>
        </w:tc>
        <w:tc>
          <w:tcPr>
            <w:tcW w:w="3240" w:type="dxa"/>
            <w:vAlign w:val="center"/>
          </w:tcPr>
          <w:p w:rsidR="00405433" w:rsidRDefault="00405433" w:rsidP="008A36AC">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Protects the particle’s active ingredients from environmental and photo-degradation</w:t>
            </w:r>
          </w:p>
        </w:tc>
      </w:tr>
      <w:tr w:rsidR="00405433" w:rsidTr="008616B9">
        <w:tc>
          <w:tcPr>
            <w:tcW w:w="172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763D6"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B763D6">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B763D6">
              <w:rPr>
                <w:rFonts w:ascii="Times New Roman" w:hAnsi="Times New Roman" w:cs="Times New Roman"/>
                <w:i/>
                <w:sz w:val="24"/>
                <w:szCs w:val="24"/>
              </w:rPr>
              <w:t xml:space="preserve"> capsules</w:t>
            </w:r>
          </w:p>
        </w:tc>
        <w:tc>
          <w:tcPr>
            <w:tcW w:w="180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sidRPr="00B763D6">
              <w:rPr>
                <w:rFonts w:ascii="Times New Roman" w:hAnsi="Times New Roman" w:cs="Times New Roman"/>
                <w:sz w:val="24"/>
                <w:szCs w:val="24"/>
                <w:lang w:val="en-US"/>
              </w:rPr>
              <w:t>Pyrethroid</w:t>
            </w:r>
            <w:proofErr w:type="spellEnd"/>
            <w:r w:rsidR="004C1CC6">
              <w:rPr>
                <w:rFonts w:ascii="Times New Roman" w:hAnsi="Times New Roman" w:cs="Times New Roman"/>
                <w:sz w:val="24"/>
                <w:szCs w:val="24"/>
                <w:lang w:val="en-US"/>
              </w:rPr>
              <w:t xml:space="preserve"> </w:t>
            </w:r>
            <w:proofErr w:type="spellStart"/>
            <w:r w:rsidRPr="00B763D6">
              <w:rPr>
                <w:rFonts w:ascii="Times New Roman" w:hAnsi="Times New Roman" w:cs="Times New Roman"/>
                <w:sz w:val="24"/>
                <w:szCs w:val="24"/>
                <w:lang w:val="en-US"/>
              </w:rPr>
              <w:t>nanocapsules</w:t>
            </w:r>
            <w:proofErr w:type="spellEnd"/>
          </w:p>
        </w:tc>
        <w:tc>
          <w:tcPr>
            <w:tcW w:w="2788" w:type="dxa"/>
          </w:tcPr>
          <w:p w:rsidR="00405433" w:rsidRPr="00B763D6" w:rsidRDefault="00405433" w:rsidP="00996D50">
            <w:pPr>
              <w:tabs>
                <w:tab w:val="left" w:pos="567"/>
              </w:tabs>
              <w:jc w:val="center"/>
              <w:rPr>
                <w:rFonts w:ascii="Times New Roman" w:hAnsi="Times New Roman" w:cs="Times New Roman"/>
                <w:sz w:val="24"/>
                <w:szCs w:val="24"/>
              </w:rPr>
            </w:pPr>
            <w:r w:rsidRPr="00B763D6">
              <w:rPr>
                <w:rFonts w:ascii="Times New Roman" w:hAnsi="Times New Roman" w:cs="Times New Roman"/>
                <w:sz w:val="24"/>
                <w:szCs w:val="24"/>
                <w:lang w:val="en-US"/>
              </w:rPr>
              <w:t>Hong Kong</w:t>
            </w:r>
            <w:r w:rsidR="004C1CC6">
              <w:rPr>
                <w:rFonts w:ascii="Times New Roman" w:hAnsi="Times New Roman" w:cs="Times New Roman"/>
                <w:sz w:val="24"/>
                <w:szCs w:val="24"/>
                <w:lang w:val="en-US"/>
              </w:rPr>
              <w:t xml:space="preserve"> </w:t>
            </w:r>
            <w:proofErr w:type="spellStart"/>
            <w:r w:rsidRPr="00B763D6">
              <w:rPr>
                <w:rFonts w:ascii="Times New Roman" w:hAnsi="Times New Roman" w:cs="Times New Roman"/>
                <w:sz w:val="24"/>
                <w:szCs w:val="24"/>
                <w:lang w:val="en-US"/>
              </w:rPr>
              <w:t>Polytech</w:t>
            </w:r>
            <w:proofErr w:type="spellEnd"/>
            <w:r w:rsidRPr="00B763D6">
              <w:rPr>
                <w:rFonts w:ascii="Times New Roman" w:hAnsi="Times New Roman" w:cs="Times New Roman"/>
                <w:sz w:val="24"/>
                <w:szCs w:val="24"/>
                <w:lang w:val="en-US"/>
              </w:rPr>
              <w:t>.</w:t>
            </w:r>
          </w:p>
          <w:p w:rsidR="00405433" w:rsidRDefault="00405433" w:rsidP="00996D50">
            <w:pPr>
              <w:pStyle w:val="ListParagraph"/>
              <w:tabs>
                <w:tab w:val="left" w:pos="567"/>
              </w:tabs>
              <w:rPr>
                <w:rFonts w:ascii="Times New Roman" w:hAnsi="Times New Roman" w:cs="Times New Roman"/>
                <w:sz w:val="24"/>
                <w:szCs w:val="24"/>
              </w:rPr>
            </w:pPr>
            <w:r w:rsidRPr="00B763D6">
              <w:rPr>
                <w:rFonts w:ascii="Times New Roman" w:hAnsi="Times New Roman" w:cs="Times New Roman"/>
                <w:sz w:val="24"/>
                <w:szCs w:val="24"/>
                <w:lang w:val="en-US"/>
              </w:rPr>
              <w:t>University</w:t>
            </w:r>
          </w:p>
        </w:tc>
        <w:tc>
          <w:tcPr>
            <w:tcW w:w="3240" w:type="dxa"/>
          </w:tcPr>
          <w:p w:rsidR="00405433" w:rsidRDefault="00405433" w:rsidP="008A36AC">
            <w:pPr>
              <w:tabs>
                <w:tab w:val="left" w:pos="567"/>
              </w:tabs>
              <w:jc w:val="both"/>
              <w:rPr>
                <w:rFonts w:ascii="Times New Roman" w:hAnsi="Times New Roman" w:cs="Times New Roman"/>
                <w:sz w:val="24"/>
                <w:szCs w:val="24"/>
              </w:rPr>
            </w:pPr>
            <w:r w:rsidRPr="00B763D6">
              <w:rPr>
                <w:rFonts w:ascii="Times New Roman" w:hAnsi="Times New Roman" w:cs="Times New Roman"/>
                <w:sz w:val="24"/>
                <w:szCs w:val="24"/>
                <w:lang w:val="en-US"/>
              </w:rPr>
              <w:t>Mosquito repellency and higher insecticide retention.</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Pr>
                <w:rFonts w:ascii="Times New Roman" w:hAnsi="Times New Roman" w:cs="Times New Roman"/>
                <w:sz w:val="24"/>
                <w:szCs w:val="24"/>
                <w:lang w:val="en-US"/>
              </w:rPr>
              <w:t>Nano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B763D6">
              <w:rPr>
                <w:rFonts w:ascii="Times New Roman" w:hAnsi="Times New Roman" w:cs="Times New Roman"/>
                <w:sz w:val="24"/>
                <w:szCs w:val="24"/>
                <w:lang w:val="en-US"/>
              </w:rPr>
              <w:t>midacloprid</w:t>
            </w:r>
            <w:proofErr w:type="spellEnd"/>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Dept. of Life </w:t>
            </w:r>
            <w:r w:rsidRPr="00B763D6">
              <w:rPr>
                <w:rFonts w:ascii="Times New Roman" w:hAnsi="Times New Roman" w:cs="Times New Roman"/>
                <w:sz w:val="24"/>
                <w:szCs w:val="24"/>
                <w:lang w:val="en-US"/>
              </w:rPr>
              <w:t>&amp;Sciences, China</w:t>
            </w:r>
          </w:p>
        </w:tc>
        <w:tc>
          <w:tcPr>
            <w:tcW w:w="3240" w:type="dxa"/>
            <w:vAlign w:val="center"/>
          </w:tcPr>
          <w:p w:rsidR="00405433" w:rsidRPr="00B763D6" w:rsidRDefault="00405433" w:rsidP="008A36AC">
            <w:pPr>
              <w:tabs>
                <w:tab w:val="left" w:pos="567"/>
              </w:tabs>
              <w:jc w:val="both"/>
              <w:rPr>
                <w:rFonts w:ascii="Times New Roman" w:hAnsi="Times New Roman" w:cs="Times New Roman"/>
                <w:sz w:val="24"/>
                <w:szCs w:val="24"/>
              </w:rPr>
            </w:pPr>
            <w:r w:rsidRPr="00B763D6">
              <w:rPr>
                <w:rFonts w:ascii="Times New Roman" w:hAnsi="Times New Roman" w:cs="Times New Roman"/>
                <w:sz w:val="24"/>
                <w:szCs w:val="24"/>
                <w:lang w:val="en-US"/>
              </w:rPr>
              <w:t>Prolonged release time</w:t>
            </w:r>
          </w:p>
          <w:p w:rsidR="00405433" w:rsidRDefault="00405433" w:rsidP="008A36AC">
            <w:pPr>
              <w:pStyle w:val="ListParagraph"/>
              <w:tabs>
                <w:tab w:val="left" w:pos="567"/>
              </w:tabs>
              <w:ind w:left="0"/>
              <w:jc w:val="both"/>
              <w:rPr>
                <w:rFonts w:ascii="Times New Roman" w:hAnsi="Times New Roman" w:cs="Times New Roman"/>
                <w:sz w:val="24"/>
                <w:szCs w:val="24"/>
              </w:rPr>
            </w:pP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Karate® </w:t>
            </w:r>
            <w:r w:rsidRPr="00B763D6">
              <w:rPr>
                <w:rFonts w:ascii="Times New Roman" w:hAnsi="Times New Roman" w:cs="Times New Roman"/>
                <w:sz w:val="24"/>
                <w:szCs w:val="24"/>
                <w:lang w:val="en-US"/>
              </w:rPr>
              <w:t>ZEON (lambda-</w:t>
            </w:r>
            <w:proofErr w:type="spellStart"/>
            <w:r w:rsidRPr="00B763D6">
              <w:rPr>
                <w:rFonts w:ascii="Times New Roman" w:hAnsi="Times New Roman" w:cs="Times New Roman"/>
                <w:sz w:val="24"/>
                <w:szCs w:val="24"/>
                <w:lang w:val="en-US"/>
              </w:rPr>
              <w:t>cyhalothrin</w:t>
            </w:r>
            <w:proofErr w:type="spellEnd"/>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F54648" w:rsidRDefault="00405433" w:rsidP="00996D50">
            <w:pPr>
              <w:tabs>
                <w:tab w:val="left" w:pos="567"/>
              </w:tabs>
              <w:jc w:val="center"/>
              <w:rPr>
                <w:rFonts w:ascii="Times New Roman" w:hAnsi="Times New Roman" w:cs="Times New Roman"/>
                <w:sz w:val="24"/>
                <w:szCs w:val="24"/>
              </w:rPr>
            </w:pPr>
            <w:r w:rsidRPr="00F54648">
              <w:rPr>
                <w:rFonts w:ascii="Times New Roman" w:hAnsi="Times New Roman" w:cs="Times New Roman"/>
                <w:sz w:val="24"/>
                <w:szCs w:val="24"/>
                <w:lang w:val="en-US"/>
              </w:rPr>
              <w:t>Syngenta</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center"/>
          </w:tcPr>
          <w:p w:rsidR="00405433" w:rsidRDefault="00405433" w:rsidP="008A36AC">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 xml:space="preserve">Quick release, improve residual </w:t>
            </w:r>
            <w:r w:rsidRPr="00F54648">
              <w:rPr>
                <w:rFonts w:ascii="Times New Roman" w:hAnsi="Times New Roman" w:cs="Times New Roman"/>
                <w:sz w:val="24"/>
                <w:szCs w:val="24"/>
                <w:lang w:val="en-US"/>
              </w:rPr>
              <w:t>function, protection from UV</w:t>
            </w:r>
            <w:r>
              <w:rPr>
                <w:rFonts w:ascii="Times New Roman" w:hAnsi="Times New Roman" w:cs="Times New Roman"/>
                <w:sz w:val="24"/>
                <w:szCs w:val="24"/>
                <w:lang w:val="en-US"/>
              </w:rPr>
              <w:t xml:space="preserve"> light.</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Pr="00F54648"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rPr>
              <w:t>Demand 2.5</w:t>
            </w:r>
            <w:r w:rsidRPr="00F54648">
              <w:rPr>
                <w:rFonts w:ascii="Times New Roman" w:hAnsi="Times New Roman" w:cs="Times New Roman"/>
                <w:sz w:val="24"/>
                <w:szCs w:val="24"/>
              </w:rPr>
              <w:t>CS</w:t>
            </w:r>
          </w:p>
          <w:p w:rsidR="00405433" w:rsidRDefault="00405433" w:rsidP="00996D50">
            <w:pPr>
              <w:tabs>
                <w:tab w:val="left" w:pos="567"/>
              </w:tabs>
              <w:jc w:val="center"/>
              <w:rPr>
                <w:rFonts w:ascii="Times New Roman" w:hAnsi="Times New Roman" w:cs="Times New Roman"/>
                <w:sz w:val="24"/>
                <w:szCs w:val="24"/>
              </w:rPr>
            </w:pPr>
            <w:r w:rsidRPr="00F54648">
              <w:rPr>
                <w:rFonts w:ascii="Times New Roman" w:hAnsi="Times New Roman" w:cs="Times New Roman"/>
                <w:sz w:val="24"/>
                <w:szCs w:val="24"/>
              </w:rPr>
              <w:t>(</w:t>
            </w:r>
            <w:r w:rsidRPr="00F54648">
              <w:rPr>
                <w:rFonts w:ascii="Times New Roman" w:hAnsi="Times New Roman" w:cs="Times New Roman"/>
                <w:sz w:val="24"/>
                <w:szCs w:val="24"/>
                <w:lang w:val="en-US"/>
              </w:rPr>
              <w:t>γ-</w:t>
            </w:r>
            <w:proofErr w:type="spellStart"/>
            <w:r w:rsidRPr="00F54648">
              <w:rPr>
                <w:rFonts w:ascii="Times New Roman" w:hAnsi="Times New Roman" w:cs="Times New Roman"/>
                <w:sz w:val="24"/>
                <w:szCs w:val="24"/>
                <w:lang w:val="en-US"/>
              </w:rPr>
              <w:t>cyhalothrin</w:t>
            </w:r>
            <w:proofErr w:type="spellEnd"/>
            <w:r w:rsidRPr="00F54648">
              <w:rPr>
                <w:rFonts w:ascii="Times New Roman" w:hAnsi="Times New Roman" w:cs="Times New Roman"/>
                <w:sz w:val="24"/>
                <w:szCs w:val="24"/>
                <w:lang w:val="en-US"/>
              </w:rPr>
              <w:t>)</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sidRPr="00F54648">
              <w:rPr>
                <w:rFonts w:ascii="Times New Roman" w:hAnsi="Times New Roman" w:cs="Times New Roman"/>
                <w:sz w:val="24"/>
                <w:szCs w:val="24"/>
                <w:lang w:val="en-US"/>
              </w:rPr>
              <w:t>Syngenta</w:t>
            </w:r>
          </w:p>
        </w:tc>
        <w:tc>
          <w:tcPr>
            <w:tcW w:w="3240" w:type="dxa"/>
          </w:tcPr>
          <w:p w:rsidR="00405433" w:rsidRDefault="004C1CC6" w:rsidP="008A36AC">
            <w:pPr>
              <w:tabs>
                <w:tab w:val="left" w:pos="567"/>
              </w:tabs>
              <w:jc w:val="both"/>
              <w:rPr>
                <w:rFonts w:ascii="Times New Roman" w:hAnsi="Times New Roman" w:cs="Times New Roman"/>
                <w:sz w:val="24"/>
                <w:szCs w:val="24"/>
              </w:rPr>
            </w:pPr>
            <w:r w:rsidRPr="00F54648">
              <w:rPr>
                <w:rFonts w:ascii="Times New Roman" w:hAnsi="Times New Roman" w:cs="Times New Roman"/>
                <w:sz w:val="24"/>
                <w:szCs w:val="24"/>
              </w:rPr>
              <w:t>Rapid knock</w:t>
            </w:r>
            <w:r w:rsidR="00405433" w:rsidRPr="00F54648">
              <w:rPr>
                <w:rFonts w:ascii="Times New Roman" w:hAnsi="Times New Roman" w:cs="Times New Roman"/>
                <w:sz w:val="24"/>
                <w:szCs w:val="24"/>
              </w:rPr>
              <w:t xml:space="preserve"> down effect. Excellent residual action</w:t>
            </w:r>
          </w:p>
        </w:tc>
      </w:tr>
      <w:tr w:rsidR="00405433" w:rsidTr="008616B9">
        <w:tc>
          <w:tcPr>
            <w:tcW w:w="1728" w:type="dxa"/>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tabs>
                <w:tab w:val="left" w:pos="567"/>
              </w:tabs>
              <w:jc w:val="center"/>
              <w:rPr>
                <w:rFonts w:ascii="Times New Roman" w:hAnsi="Times New Roman" w:cs="Times New Roman"/>
                <w:sz w:val="24"/>
                <w:szCs w:val="24"/>
              </w:rPr>
            </w:pPr>
            <w:r w:rsidRPr="009765E3">
              <w:rPr>
                <w:rFonts w:ascii="Times New Roman" w:hAnsi="Times New Roman" w:cs="Times New Roman"/>
                <w:sz w:val="24"/>
                <w:szCs w:val="24"/>
                <w:lang w:val="en-US"/>
              </w:rPr>
              <w:t>ICONET</w:t>
            </w:r>
            <w:r w:rsidRPr="009765E3">
              <w:rPr>
                <w:rFonts w:ascii="Times New Roman" w:hAnsi="Times New Roman" w:cs="Times New Roman"/>
                <w:sz w:val="24"/>
                <w:szCs w:val="24"/>
              </w:rPr>
              <w:t>(</w:t>
            </w:r>
            <w:r w:rsidRPr="009765E3">
              <w:rPr>
                <w:rFonts w:ascii="Times New Roman" w:hAnsi="Times New Roman" w:cs="Times New Roman"/>
                <w:sz w:val="24"/>
                <w:szCs w:val="24"/>
                <w:lang w:val="en-US"/>
              </w:rPr>
              <w:t>γ-</w:t>
            </w:r>
            <w:proofErr w:type="spellStart"/>
            <w:r w:rsidRPr="009765E3">
              <w:rPr>
                <w:rFonts w:ascii="Times New Roman" w:hAnsi="Times New Roman" w:cs="Times New Roman"/>
                <w:sz w:val="24"/>
                <w:szCs w:val="24"/>
                <w:lang w:val="en-US"/>
              </w:rPr>
              <w:t>cyhalothrin</w:t>
            </w:r>
            <w:proofErr w:type="spellEnd"/>
            <w:r w:rsidRPr="009765E3">
              <w:rPr>
                <w:rFonts w:ascii="Times New Roman" w:hAnsi="Times New Roman" w:cs="Times New Roman"/>
                <w:sz w:val="24"/>
                <w:szCs w:val="24"/>
                <w:lang w:val="en-US"/>
              </w:rPr>
              <w:t xml:space="preserve">) </w:t>
            </w:r>
            <w:r w:rsidRPr="009765E3">
              <w:rPr>
                <w:rFonts w:ascii="Times New Roman" w:hAnsi="Times New Roman" w:cs="Times New Roman"/>
                <w:sz w:val="24"/>
                <w:szCs w:val="24"/>
              </w:rPr>
              <w:t>2.5</w:t>
            </w:r>
            <w:r w:rsidRPr="009765E3">
              <w:rPr>
                <w:rFonts w:ascii="Times New Roman" w:hAnsi="Times New Roman" w:cs="Times New Roman"/>
                <w:sz w:val="24"/>
                <w:szCs w:val="24"/>
                <w:lang w:val="en-US"/>
              </w:rPr>
              <w:t>CS</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Syngenta</w:t>
            </w:r>
          </w:p>
        </w:tc>
        <w:tc>
          <w:tcPr>
            <w:tcW w:w="3240" w:type="dxa"/>
            <w:vAlign w:val="center"/>
          </w:tcPr>
          <w:p w:rsidR="00405433" w:rsidRDefault="00405433" w:rsidP="008A36AC">
            <w:pPr>
              <w:tabs>
                <w:tab w:val="left" w:pos="567"/>
              </w:tabs>
              <w:jc w:val="both"/>
              <w:rPr>
                <w:rFonts w:ascii="Times New Roman" w:hAnsi="Times New Roman" w:cs="Times New Roman"/>
                <w:sz w:val="24"/>
                <w:szCs w:val="24"/>
              </w:rPr>
            </w:pPr>
            <w:r w:rsidRPr="009765E3">
              <w:rPr>
                <w:rFonts w:ascii="Times New Roman" w:hAnsi="Times New Roman" w:cs="Times New Roman"/>
                <w:sz w:val="24"/>
                <w:szCs w:val="24"/>
                <w:lang w:val="en-US"/>
              </w:rPr>
              <w:t xml:space="preserve">Long lasting </w:t>
            </w:r>
            <w:r>
              <w:rPr>
                <w:rFonts w:ascii="Times New Roman" w:hAnsi="Times New Roman" w:cs="Times New Roman"/>
                <w:sz w:val="24"/>
                <w:szCs w:val="24"/>
                <w:lang w:val="en-US"/>
              </w:rPr>
              <w:t xml:space="preserve">effect, </w:t>
            </w:r>
            <w:r w:rsidRPr="009765E3">
              <w:rPr>
                <w:rFonts w:ascii="Times New Roman" w:hAnsi="Times New Roman" w:cs="Times New Roman"/>
                <w:sz w:val="24"/>
                <w:szCs w:val="24"/>
                <w:lang w:val="en-US"/>
              </w:rPr>
              <w:t>mosquito repellency</w:t>
            </w:r>
          </w:p>
        </w:tc>
      </w:tr>
    </w:tbl>
    <w:p w:rsidR="00CA1A39" w:rsidRDefault="00CA1A39" w:rsidP="008616B9">
      <w:pPr>
        <w:pStyle w:val="ListParagraph"/>
        <w:tabs>
          <w:tab w:val="left" w:pos="567"/>
        </w:tabs>
        <w:spacing w:after="0" w:line="360" w:lineRule="auto"/>
        <w:ind w:left="0"/>
        <w:jc w:val="both"/>
        <w:rPr>
          <w:rFonts w:ascii="Times New Roman" w:hAnsi="Times New Roman" w:cs="Times New Roman"/>
          <w:b/>
          <w:sz w:val="24"/>
          <w:szCs w:val="24"/>
        </w:rPr>
      </w:pPr>
    </w:p>
    <w:p w:rsidR="006E0A3E" w:rsidRDefault="006E0A3E" w:rsidP="008616B9">
      <w:pPr>
        <w:pStyle w:val="ListParagraph"/>
        <w:tabs>
          <w:tab w:val="left" w:pos="567"/>
        </w:tabs>
        <w:spacing w:after="0" w:line="360" w:lineRule="auto"/>
        <w:ind w:left="0"/>
        <w:jc w:val="both"/>
        <w:rPr>
          <w:rFonts w:ascii="Times New Roman" w:hAnsi="Times New Roman" w:cs="Times New Roman"/>
          <w:b/>
          <w:sz w:val="24"/>
          <w:szCs w:val="24"/>
        </w:rPr>
      </w:pPr>
    </w:p>
    <w:p w:rsidR="009F7492" w:rsidRDefault="009F7492" w:rsidP="009F7492">
      <w:pPr>
        <w:pStyle w:val="ListParagraph"/>
        <w:tabs>
          <w:tab w:val="left" w:pos="567"/>
        </w:tabs>
        <w:spacing w:line="360" w:lineRule="auto"/>
        <w:jc w:val="both"/>
        <w:rPr>
          <w:rFonts w:ascii="Times New Roman" w:hAnsi="Times New Roman" w:cs="Times New Roman"/>
          <w:sz w:val="24"/>
          <w:szCs w:val="24"/>
        </w:rPr>
      </w:pPr>
    </w:p>
    <w:p w:rsidR="006E0A3E" w:rsidRDefault="006E0A3E" w:rsidP="008616B9">
      <w:pPr>
        <w:pStyle w:val="ListParagraph"/>
        <w:tabs>
          <w:tab w:val="left" w:pos="567"/>
        </w:tabs>
        <w:spacing w:after="0" w:line="360" w:lineRule="auto"/>
        <w:ind w:left="0"/>
        <w:jc w:val="both"/>
        <w:rPr>
          <w:rFonts w:ascii="Times New Roman" w:hAnsi="Times New Roman" w:cs="Times New Roman"/>
          <w:b/>
          <w:sz w:val="24"/>
          <w:szCs w:val="24"/>
        </w:rPr>
      </w:pPr>
    </w:p>
    <w:p w:rsidR="005737B8" w:rsidRPr="008616B9" w:rsidRDefault="000038E3" w:rsidP="008616B9">
      <w:pPr>
        <w:pStyle w:val="ListParagraph"/>
        <w:tabs>
          <w:tab w:val="left" w:pos="567"/>
        </w:tabs>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Nano</w:t>
      </w:r>
      <w:proofErr w:type="spellEnd"/>
      <w:r>
        <w:rPr>
          <w:rFonts w:ascii="Times New Roman" w:hAnsi="Times New Roman" w:cs="Times New Roman"/>
          <w:b/>
          <w:sz w:val="24"/>
          <w:szCs w:val="24"/>
        </w:rPr>
        <w:t xml:space="preserve"> encapsu</w:t>
      </w:r>
      <w:r w:rsidRPr="004F5804">
        <w:rPr>
          <w:rFonts w:ascii="Times New Roman" w:hAnsi="Times New Roman" w:cs="Times New Roman"/>
          <w:b/>
          <w:sz w:val="24"/>
          <w:szCs w:val="24"/>
        </w:rPr>
        <w:t>l</w:t>
      </w:r>
      <w:r>
        <w:rPr>
          <w:rFonts w:ascii="Times New Roman" w:hAnsi="Times New Roman" w:cs="Times New Roman"/>
          <w:b/>
          <w:sz w:val="24"/>
          <w:szCs w:val="24"/>
        </w:rPr>
        <w:t>a</w:t>
      </w:r>
      <w:r w:rsidRPr="004F5804">
        <w:rPr>
          <w:rFonts w:ascii="Times New Roman" w:hAnsi="Times New Roman" w:cs="Times New Roman"/>
          <w:b/>
          <w:sz w:val="24"/>
          <w:szCs w:val="24"/>
        </w:rPr>
        <w:t>tion</w:t>
      </w:r>
    </w:p>
    <w:p w:rsidR="005737B8" w:rsidRPr="005737B8" w:rsidRDefault="005737B8" w:rsidP="00A744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 encapsulation</w:t>
      </w:r>
      <w:r w:rsidR="007E2773">
        <w:rPr>
          <w:rFonts w:ascii="Times New Roman" w:hAnsi="Times New Roman" w:cs="Times New Roman"/>
          <w:sz w:val="24"/>
          <w:szCs w:val="24"/>
        </w:rPr>
        <w:t xml:space="preserve"> </w:t>
      </w:r>
      <w:r w:rsidR="00E117CF">
        <w:rPr>
          <w:rFonts w:ascii="Times New Roman" w:hAnsi="Times New Roman" w:cs="Times New Roman"/>
          <w:sz w:val="24"/>
          <w:szCs w:val="24"/>
        </w:rPr>
        <w:t xml:space="preserve">may be designated as </w:t>
      </w:r>
      <w:r w:rsidR="007E2773">
        <w:rPr>
          <w:rFonts w:ascii="Times New Roman" w:hAnsi="Times New Roman" w:cs="Times New Roman"/>
          <w:sz w:val="24"/>
          <w:szCs w:val="24"/>
        </w:rPr>
        <w:t xml:space="preserve">a slow releasing </w:t>
      </w:r>
      <w:r w:rsidR="00E117CF">
        <w:rPr>
          <w:rFonts w:ascii="Times New Roman" w:hAnsi="Times New Roman" w:cs="Times New Roman"/>
          <w:sz w:val="24"/>
          <w:szCs w:val="24"/>
        </w:rPr>
        <w:t xml:space="preserve">of </w:t>
      </w:r>
      <w:r w:rsidR="007E2773">
        <w:rPr>
          <w:rFonts w:ascii="Times New Roman" w:hAnsi="Times New Roman" w:cs="Times New Roman"/>
          <w:sz w:val="24"/>
          <w:szCs w:val="24"/>
        </w:rPr>
        <w:t>pesticide</w:t>
      </w:r>
      <w:r w:rsidR="00E117CF">
        <w:rPr>
          <w:rFonts w:ascii="Times New Roman" w:hAnsi="Times New Roman" w:cs="Times New Roman"/>
          <w:sz w:val="24"/>
          <w:szCs w:val="24"/>
        </w:rPr>
        <w:t xml:space="preserve"> molecules</w:t>
      </w:r>
      <w:r w:rsidR="007E2773">
        <w:rPr>
          <w:rFonts w:ascii="Times New Roman" w:hAnsi="Times New Roman" w:cs="Times New Roman"/>
          <w:sz w:val="24"/>
          <w:szCs w:val="24"/>
        </w:rPr>
        <w:t xml:space="preserve">. </w:t>
      </w:r>
      <w:r w:rsidR="00E117CF">
        <w:rPr>
          <w:rFonts w:ascii="Times New Roman" w:hAnsi="Times New Roman" w:cs="Times New Roman"/>
          <w:sz w:val="24"/>
          <w:szCs w:val="24"/>
        </w:rPr>
        <w:t xml:space="preserve">By this process, </w:t>
      </w:r>
      <w:r w:rsidRPr="005737B8">
        <w:rPr>
          <w:rFonts w:ascii="Times New Roman" w:hAnsi="Times New Roman" w:cs="Times New Roman"/>
          <w:sz w:val="24"/>
          <w:szCs w:val="24"/>
        </w:rPr>
        <w:t xml:space="preserve">a chemical </w:t>
      </w:r>
      <w:r w:rsidR="00E117CF">
        <w:rPr>
          <w:rFonts w:ascii="Times New Roman" w:hAnsi="Times New Roman" w:cs="Times New Roman"/>
          <w:sz w:val="24"/>
          <w:szCs w:val="24"/>
        </w:rPr>
        <w:t xml:space="preserve">pesticide </w:t>
      </w:r>
      <w:r w:rsidRPr="005737B8">
        <w:rPr>
          <w:rFonts w:ascii="Times New Roman" w:hAnsi="Times New Roman" w:cs="Times New Roman"/>
          <w:sz w:val="24"/>
          <w:szCs w:val="24"/>
        </w:rPr>
        <w:t xml:space="preserve">is released </w:t>
      </w:r>
      <w:r w:rsidR="00E117CF" w:rsidRPr="005737B8">
        <w:rPr>
          <w:rFonts w:ascii="Times New Roman" w:hAnsi="Times New Roman" w:cs="Times New Roman"/>
          <w:sz w:val="24"/>
          <w:szCs w:val="24"/>
        </w:rPr>
        <w:t xml:space="preserve">slowly but efficiently </w:t>
      </w:r>
      <w:r w:rsidRPr="005737B8">
        <w:rPr>
          <w:rFonts w:ascii="Times New Roman" w:hAnsi="Times New Roman" w:cs="Times New Roman"/>
          <w:sz w:val="24"/>
          <w:szCs w:val="24"/>
        </w:rPr>
        <w:t xml:space="preserve">to the particular host for </w:t>
      </w:r>
      <w:r w:rsidR="00044CDE" w:rsidRPr="005737B8">
        <w:rPr>
          <w:rFonts w:ascii="Times New Roman" w:hAnsi="Times New Roman" w:cs="Times New Roman"/>
          <w:sz w:val="24"/>
          <w:szCs w:val="24"/>
        </w:rPr>
        <w:t>insect</w:t>
      </w:r>
      <w:r w:rsidR="00044CDE">
        <w:rPr>
          <w:rFonts w:ascii="Times New Roman" w:hAnsi="Times New Roman" w:cs="Times New Roman"/>
          <w:sz w:val="24"/>
          <w:szCs w:val="24"/>
        </w:rPr>
        <w:t xml:space="preserve"> </w:t>
      </w:r>
      <w:r w:rsidR="00044CDE" w:rsidRPr="005737B8">
        <w:rPr>
          <w:rFonts w:ascii="Times New Roman" w:hAnsi="Times New Roman" w:cs="Times New Roman"/>
          <w:sz w:val="24"/>
          <w:szCs w:val="24"/>
        </w:rPr>
        <w:t>pests</w:t>
      </w:r>
      <w:r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and disease </w:t>
      </w:r>
      <w:r w:rsidRPr="005737B8">
        <w:rPr>
          <w:rFonts w:ascii="Times New Roman" w:hAnsi="Times New Roman" w:cs="Times New Roman"/>
          <w:sz w:val="24"/>
          <w:szCs w:val="24"/>
        </w:rPr>
        <w:t xml:space="preserve">control. </w:t>
      </w:r>
      <w:r w:rsidR="00044CDE" w:rsidRPr="005737B8">
        <w:rPr>
          <w:rFonts w:ascii="Times New Roman" w:hAnsi="Times New Roman" w:cs="Times New Roman"/>
          <w:sz w:val="24"/>
          <w:szCs w:val="24"/>
        </w:rPr>
        <w:t xml:space="preserve">Release mechanisms </w:t>
      </w:r>
      <w:r w:rsidR="00044CDE">
        <w:rPr>
          <w:rFonts w:ascii="Times New Roman" w:hAnsi="Times New Roman" w:cs="Times New Roman"/>
          <w:sz w:val="24"/>
          <w:szCs w:val="24"/>
        </w:rPr>
        <w:t xml:space="preserve">comprise </w:t>
      </w:r>
      <w:r w:rsidR="00044CDE" w:rsidRPr="005737B8">
        <w:rPr>
          <w:rFonts w:ascii="Times New Roman" w:hAnsi="Times New Roman" w:cs="Times New Roman"/>
          <w:sz w:val="24"/>
          <w:szCs w:val="24"/>
        </w:rPr>
        <w:t>dissolution</w:t>
      </w:r>
      <w:r w:rsidRPr="005737B8">
        <w:rPr>
          <w:rFonts w:ascii="Times New Roman" w:hAnsi="Times New Roman" w:cs="Times New Roman"/>
          <w:sz w:val="24"/>
          <w:szCs w:val="24"/>
        </w:rPr>
        <w:t xml:space="preserve">, biodegradation, diffusion </w:t>
      </w:r>
      <w:r w:rsidRPr="005737B8">
        <w:rPr>
          <w:rFonts w:ascii="Times New Roman" w:hAnsi="Times New Roman" w:cs="Times New Roman"/>
          <w:sz w:val="24"/>
          <w:szCs w:val="24"/>
        </w:rPr>
        <w:lastRenderedPageBreak/>
        <w:t xml:space="preserve">and osmotic pressure </w:t>
      </w:r>
      <w:r w:rsidR="00044CDE">
        <w:rPr>
          <w:rFonts w:ascii="Times New Roman" w:hAnsi="Times New Roman" w:cs="Times New Roman"/>
          <w:sz w:val="24"/>
          <w:szCs w:val="24"/>
        </w:rPr>
        <w:t>containing</w:t>
      </w:r>
      <w:r w:rsidRPr="005737B8">
        <w:rPr>
          <w:rFonts w:ascii="Times New Roman" w:hAnsi="Times New Roman" w:cs="Times New Roman"/>
          <w:sz w:val="24"/>
          <w:szCs w:val="24"/>
        </w:rPr>
        <w:t xml:space="preserve"> specific </w:t>
      </w:r>
      <w:proofErr w:type="spellStart"/>
      <w:r w:rsidRPr="005737B8">
        <w:rPr>
          <w:rFonts w:ascii="Times New Roman" w:hAnsi="Times New Roman" w:cs="Times New Roman"/>
          <w:sz w:val="24"/>
          <w:szCs w:val="24"/>
        </w:rPr>
        <w:t>p</w:t>
      </w:r>
      <w:r w:rsidR="00044CDE">
        <w:rPr>
          <w:rFonts w:ascii="Times New Roman" w:hAnsi="Times New Roman" w:cs="Times New Roman"/>
          <w:sz w:val="24"/>
          <w:szCs w:val="24"/>
        </w:rPr>
        <w:t>H</w:t>
      </w:r>
      <w:r w:rsidRPr="005737B8">
        <w:rPr>
          <w:rFonts w:ascii="Times New Roman" w:hAnsi="Times New Roman" w:cs="Times New Roman"/>
          <w:sz w:val="24"/>
          <w:szCs w:val="24"/>
        </w:rPr>
        <w:t>.</w:t>
      </w:r>
      <w:proofErr w:type="spellEnd"/>
      <w:r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 </w:t>
      </w:r>
      <w:r w:rsidRPr="005737B8">
        <w:rPr>
          <w:rFonts w:ascii="Times New Roman" w:hAnsi="Times New Roman" w:cs="Times New Roman"/>
          <w:sz w:val="24"/>
          <w:szCs w:val="24"/>
        </w:rPr>
        <w:t xml:space="preserve">Encapsulated citronella oil </w:t>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-emulsion is prepared by high-pressure homogenization of 2.5% surfactant and 100% glycerol, to create stable droplets that increase the retention of the oil and slow release. The release rate depends upon the protection time; </w:t>
      </w:r>
      <w:r w:rsidR="00044CDE">
        <w:rPr>
          <w:rFonts w:ascii="Times New Roman" w:hAnsi="Times New Roman" w:cs="Times New Roman"/>
          <w:sz w:val="24"/>
          <w:szCs w:val="24"/>
        </w:rPr>
        <w:t>a decreasing</w:t>
      </w:r>
      <w:r w:rsidRPr="005737B8">
        <w:rPr>
          <w:rFonts w:ascii="Times New Roman" w:hAnsi="Times New Roman" w:cs="Times New Roman"/>
          <w:sz w:val="24"/>
          <w:szCs w:val="24"/>
        </w:rPr>
        <w:t xml:space="preserve"> in release rate </w:t>
      </w:r>
      <w:r w:rsidR="00044CDE">
        <w:rPr>
          <w:rFonts w:ascii="Times New Roman" w:hAnsi="Times New Roman" w:cs="Times New Roman"/>
          <w:sz w:val="24"/>
          <w:szCs w:val="24"/>
        </w:rPr>
        <w:t>may</w:t>
      </w:r>
      <w:r w:rsidRPr="005737B8">
        <w:rPr>
          <w:rFonts w:ascii="Times New Roman" w:hAnsi="Times New Roman" w:cs="Times New Roman"/>
          <w:sz w:val="24"/>
          <w:szCs w:val="24"/>
        </w:rPr>
        <w:t xml:space="preserve"> prolong mosquito protection time. </w:t>
      </w:r>
      <w:r w:rsidR="00044CDE">
        <w:rPr>
          <w:rFonts w:ascii="Times New Roman" w:hAnsi="Times New Roman" w:cs="Times New Roman"/>
          <w:sz w:val="24"/>
          <w:szCs w:val="24"/>
        </w:rPr>
        <w:t xml:space="preserve">By utilizing this method, </w:t>
      </w:r>
      <w:proofErr w:type="spellStart"/>
      <w:r w:rsidR="00044CDE">
        <w:rPr>
          <w:rFonts w:ascii="Times New Roman" w:hAnsi="Times New Roman" w:cs="Times New Roman"/>
          <w:sz w:val="24"/>
          <w:szCs w:val="24"/>
        </w:rPr>
        <w:t>n</w:t>
      </w:r>
      <w:r w:rsidRPr="005737B8">
        <w:rPr>
          <w:rFonts w:ascii="Times New Roman" w:hAnsi="Times New Roman" w:cs="Times New Roman"/>
          <w:sz w:val="24"/>
          <w:szCs w:val="24"/>
        </w:rPr>
        <w:t>anopesticides</w:t>
      </w:r>
      <w:proofErr w:type="spellEnd"/>
      <w:r w:rsidRPr="005737B8">
        <w:rPr>
          <w:rFonts w:ascii="Times New Roman" w:hAnsi="Times New Roman" w:cs="Times New Roman"/>
          <w:sz w:val="24"/>
          <w:szCs w:val="24"/>
        </w:rPr>
        <w:t xml:space="preserve">, </w:t>
      </w:r>
      <w:proofErr w:type="spellStart"/>
      <w:r w:rsidRPr="005737B8">
        <w:rPr>
          <w:rFonts w:ascii="Times New Roman" w:hAnsi="Times New Roman" w:cs="Times New Roman"/>
          <w:sz w:val="24"/>
          <w:szCs w:val="24"/>
        </w:rPr>
        <w:t>nanofungicides</w:t>
      </w:r>
      <w:proofErr w:type="spellEnd"/>
      <w:r w:rsidRPr="005737B8">
        <w:rPr>
          <w:rFonts w:ascii="Times New Roman" w:hAnsi="Times New Roman" w:cs="Times New Roman"/>
          <w:sz w:val="24"/>
          <w:szCs w:val="24"/>
        </w:rPr>
        <w:t xml:space="preserve"> and </w:t>
      </w:r>
      <w:proofErr w:type="spellStart"/>
      <w:r w:rsidRPr="005737B8">
        <w:rPr>
          <w:rFonts w:ascii="Times New Roman" w:hAnsi="Times New Roman" w:cs="Times New Roman"/>
          <w:sz w:val="24"/>
          <w:szCs w:val="24"/>
        </w:rPr>
        <w:t>nanoherbicides</w:t>
      </w:r>
      <w:proofErr w:type="spellEnd"/>
      <w:r w:rsidRPr="005737B8">
        <w:rPr>
          <w:rFonts w:ascii="Times New Roman" w:hAnsi="Times New Roman" w:cs="Times New Roman"/>
          <w:sz w:val="24"/>
          <w:szCs w:val="24"/>
        </w:rPr>
        <w:t xml:space="preserve"> </w:t>
      </w:r>
      <w:r w:rsidR="00044CDE">
        <w:rPr>
          <w:rFonts w:ascii="Times New Roman" w:hAnsi="Times New Roman" w:cs="Times New Roman"/>
          <w:sz w:val="24"/>
          <w:szCs w:val="24"/>
        </w:rPr>
        <w:t>may be</w:t>
      </w:r>
      <w:r w:rsidRPr="005737B8">
        <w:rPr>
          <w:rFonts w:ascii="Times New Roman" w:hAnsi="Times New Roman" w:cs="Times New Roman"/>
          <w:sz w:val="24"/>
          <w:szCs w:val="24"/>
        </w:rPr>
        <w:t xml:space="preserve"> used </w:t>
      </w:r>
      <w:r w:rsidR="00044CDE">
        <w:rPr>
          <w:rFonts w:ascii="Times New Roman" w:hAnsi="Times New Roman" w:cs="Times New Roman"/>
          <w:sz w:val="24"/>
          <w:szCs w:val="24"/>
        </w:rPr>
        <w:t xml:space="preserve">more </w:t>
      </w:r>
      <w:r w:rsidRPr="005737B8">
        <w:rPr>
          <w:rFonts w:ascii="Times New Roman" w:hAnsi="Times New Roman" w:cs="Times New Roman"/>
          <w:sz w:val="24"/>
          <w:szCs w:val="24"/>
        </w:rPr>
        <w:t>efficiently in agriculture.</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457A6">
        <w:rPr>
          <w:rFonts w:ascii="Times New Roman" w:hAnsi="Times New Roman" w:cs="Times New Roman"/>
          <w:sz w:val="24"/>
          <w:szCs w:val="24"/>
        </w:rPr>
        <w:t>Primary and secondary insect pests of cotton, rice, peanuts and soybeans are controlled by a</w:t>
      </w:r>
      <w:r w:rsidRPr="00EB0D48">
        <w:rPr>
          <w:rFonts w:ascii="Times New Roman" w:hAnsi="Times New Roman" w:cs="Times New Roman"/>
          <w:sz w:val="24"/>
          <w:szCs w:val="24"/>
        </w:rPr>
        <w:t>nother encapsulated</w:t>
      </w:r>
      <w:r>
        <w:rPr>
          <w:rFonts w:ascii="Times New Roman" w:hAnsi="Times New Roman" w:cs="Times New Roman"/>
          <w:sz w:val="24"/>
          <w:szCs w:val="24"/>
        </w:rPr>
        <w:t xml:space="preserve"> product from </w:t>
      </w:r>
      <w:proofErr w:type="spellStart"/>
      <w:r>
        <w:rPr>
          <w:rFonts w:ascii="Times New Roman" w:hAnsi="Times New Roman" w:cs="Times New Roman"/>
          <w:sz w:val="24"/>
          <w:szCs w:val="24"/>
        </w:rPr>
        <w:t>Syngenta</w:t>
      </w:r>
      <w:proofErr w:type="spellEnd"/>
      <w:r w:rsidR="00423920">
        <w:rPr>
          <w:rFonts w:ascii="Times New Roman" w:hAnsi="Times New Roman" w:cs="Times New Roman"/>
          <w:sz w:val="24"/>
          <w:szCs w:val="24"/>
        </w:rPr>
        <w:t>, marketed under the name KARATE ZEON.</w:t>
      </w:r>
      <w:r>
        <w:rPr>
          <w:rFonts w:ascii="Times New Roman" w:hAnsi="Times New Roman" w:cs="Times New Roman"/>
          <w:sz w:val="24"/>
          <w:szCs w:val="24"/>
        </w:rPr>
        <w:t xml:space="preserve"> </w:t>
      </w:r>
      <w:r w:rsidR="00423920">
        <w:rPr>
          <w:rFonts w:ascii="Times New Roman" w:hAnsi="Times New Roman" w:cs="Times New Roman"/>
          <w:sz w:val="24"/>
          <w:szCs w:val="24"/>
        </w:rPr>
        <w:t>It is a quick releasing</w:t>
      </w:r>
      <w:r>
        <w:rPr>
          <w:rFonts w:ascii="Times New Roman" w:hAnsi="Times New Roman" w:cs="Times New Roman"/>
          <w:sz w:val="24"/>
          <w:szCs w:val="24"/>
        </w:rPr>
        <w:t xml:space="preserve"> micro</w:t>
      </w:r>
      <w:r w:rsidR="00423920">
        <w:rPr>
          <w:rFonts w:ascii="Times New Roman" w:hAnsi="Times New Roman" w:cs="Times New Roman"/>
          <w:sz w:val="24"/>
          <w:szCs w:val="24"/>
        </w:rPr>
        <w:t>-</w:t>
      </w:r>
      <w:r>
        <w:rPr>
          <w:rFonts w:ascii="Times New Roman" w:hAnsi="Times New Roman" w:cs="Times New Roman"/>
          <w:sz w:val="24"/>
          <w:szCs w:val="24"/>
        </w:rPr>
        <w:t xml:space="preserve">encapsulated product containing the active compound lambda – </w:t>
      </w:r>
      <w:proofErr w:type="spellStart"/>
      <w:r>
        <w:rPr>
          <w:rFonts w:ascii="Times New Roman" w:hAnsi="Times New Roman" w:cs="Times New Roman"/>
          <w:sz w:val="24"/>
          <w:szCs w:val="24"/>
        </w:rPr>
        <w:t>cyhalothrin</w:t>
      </w:r>
      <w:proofErr w:type="spellEnd"/>
      <w:r>
        <w:rPr>
          <w:rFonts w:ascii="Times New Roman" w:hAnsi="Times New Roman" w:cs="Times New Roman"/>
          <w:sz w:val="24"/>
          <w:szCs w:val="24"/>
        </w:rPr>
        <w:t xml:space="preserve"> </w:t>
      </w:r>
      <w:r w:rsidR="00423920">
        <w:rPr>
          <w:rFonts w:ascii="Times New Roman" w:hAnsi="Times New Roman" w:cs="Times New Roman"/>
          <w:sz w:val="24"/>
          <w:szCs w:val="24"/>
        </w:rPr>
        <w:t>that</w:t>
      </w:r>
      <w:r>
        <w:rPr>
          <w:rFonts w:ascii="Times New Roman" w:hAnsi="Times New Roman" w:cs="Times New Roman"/>
          <w:sz w:val="24"/>
          <w:szCs w:val="24"/>
        </w:rPr>
        <w:t xml:space="preserve"> breaks upon on contact with leaves.</w:t>
      </w:r>
      <w:r w:rsidR="00CF13B9">
        <w:rPr>
          <w:rFonts w:ascii="Times New Roman" w:hAnsi="Times New Roman" w:cs="Times New Roman"/>
          <w:sz w:val="24"/>
          <w:szCs w:val="24"/>
        </w:rPr>
        <w:t xml:space="preserve"> </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Syngenta also holds patent on </w:t>
      </w:r>
      <w:proofErr w:type="spellStart"/>
      <w:r>
        <w:rPr>
          <w:rFonts w:ascii="Times New Roman" w:hAnsi="Times New Roman" w:cs="Times New Roman"/>
          <w:sz w:val="24"/>
          <w:szCs w:val="24"/>
        </w:rPr>
        <w:t>gutbuster</w:t>
      </w:r>
      <w:proofErr w:type="spellEnd"/>
      <w:r>
        <w:rPr>
          <w:rFonts w:ascii="Times New Roman" w:hAnsi="Times New Roman" w:cs="Times New Roman"/>
          <w:sz w:val="24"/>
          <w:szCs w:val="24"/>
        </w:rPr>
        <w:t xml:space="preserve">, an encapsulated product which breaks upon to release its contents only in contact with alkaline environments, such as the stomach of certain insects. Each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Syngenta’s</w:t>
      </w:r>
      <w:proofErr w:type="spellEnd"/>
      <w:r>
        <w:rPr>
          <w:rFonts w:ascii="Times New Roman" w:hAnsi="Times New Roman" w:cs="Times New Roman"/>
          <w:sz w:val="24"/>
          <w:szCs w:val="24"/>
        </w:rPr>
        <w:t xml:space="preserve"> trademarked Zeon micro</w:t>
      </w:r>
      <w:r w:rsidR="00423920">
        <w:rPr>
          <w:rFonts w:ascii="Times New Roman" w:hAnsi="Times New Roman" w:cs="Times New Roman"/>
          <w:sz w:val="24"/>
          <w:szCs w:val="24"/>
        </w:rPr>
        <w:t>-</w:t>
      </w:r>
      <w:r>
        <w:rPr>
          <w:rFonts w:ascii="Times New Roman" w:hAnsi="Times New Roman" w:cs="Times New Roman"/>
          <w:sz w:val="24"/>
          <w:szCs w:val="24"/>
        </w:rPr>
        <w:t xml:space="preserve">encapsulated formulation contains about 50 trillion capsules </w:t>
      </w:r>
      <w:r w:rsidR="00423920">
        <w:rPr>
          <w:rFonts w:ascii="Times New Roman" w:hAnsi="Times New Roman" w:cs="Times New Roman"/>
          <w:sz w:val="24"/>
          <w:szCs w:val="24"/>
        </w:rPr>
        <w:t>which</w:t>
      </w:r>
      <w:r>
        <w:rPr>
          <w:rFonts w:ascii="Times New Roman" w:hAnsi="Times New Roman" w:cs="Times New Roman"/>
          <w:sz w:val="24"/>
          <w:szCs w:val="24"/>
        </w:rPr>
        <w:t xml:space="preserve"> are designed </w:t>
      </w:r>
      <w:r w:rsidR="00423920">
        <w:rPr>
          <w:rFonts w:ascii="Times New Roman" w:hAnsi="Times New Roman" w:cs="Times New Roman"/>
          <w:sz w:val="24"/>
          <w:szCs w:val="24"/>
        </w:rPr>
        <w:t>as ‘quick releasing</w:t>
      </w:r>
      <w:r>
        <w:rPr>
          <w:rFonts w:ascii="Times New Roman" w:hAnsi="Times New Roman" w:cs="Times New Roman"/>
          <w:sz w:val="24"/>
          <w:szCs w:val="24"/>
        </w:rPr>
        <w:t>’.</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Ethiprole</w:t>
      </w:r>
      <w:proofErr w:type="spellEnd"/>
      <w:r>
        <w:rPr>
          <w:rFonts w:ascii="Times New Roman" w:hAnsi="Times New Roman" w:cs="Times New Roman"/>
          <w:sz w:val="24"/>
          <w:szCs w:val="24"/>
        </w:rPr>
        <w:t xml:space="preserve"> is a phenyl </w:t>
      </w:r>
      <w:proofErr w:type="spellStart"/>
      <w:r>
        <w:rPr>
          <w:rFonts w:ascii="Times New Roman" w:hAnsi="Times New Roman" w:cs="Times New Roman"/>
          <w:sz w:val="24"/>
          <w:szCs w:val="24"/>
        </w:rPr>
        <w:t>pyrazole</w:t>
      </w:r>
      <w:proofErr w:type="spellEnd"/>
      <w:r>
        <w:rPr>
          <w:rFonts w:ascii="Times New Roman" w:hAnsi="Times New Roman" w:cs="Times New Roman"/>
          <w:sz w:val="24"/>
          <w:szCs w:val="24"/>
        </w:rPr>
        <w:t xml:space="preserve"> compound that blocks the insect gamma - </w:t>
      </w:r>
      <w:proofErr w:type="spellStart"/>
      <w:r>
        <w:rPr>
          <w:rFonts w:ascii="Times New Roman" w:hAnsi="Times New Roman" w:cs="Times New Roman"/>
          <w:sz w:val="24"/>
          <w:szCs w:val="24"/>
        </w:rPr>
        <w:t>aminobutryic</w:t>
      </w:r>
      <w:proofErr w:type="spellEnd"/>
      <w:r>
        <w:rPr>
          <w:rFonts w:ascii="Times New Roman" w:hAnsi="Times New Roman" w:cs="Times New Roman"/>
          <w:sz w:val="24"/>
          <w:szCs w:val="24"/>
        </w:rPr>
        <w:t xml:space="preserve"> acid receptor</w:t>
      </w:r>
      <w:r w:rsidR="00423920">
        <w:rPr>
          <w:rFonts w:ascii="Times New Roman" w:hAnsi="Times New Roman" w:cs="Times New Roman"/>
          <w:sz w:val="24"/>
          <w:szCs w:val="24"/>
        </w:rPr>
        <w:t>.</w:t>
      </w:r>
      <w:r>
        <w:rPr>
          <w:rFonts w:ascii="Times New Roman" w:hAnsi="Times New Roman" w:cs="Times New Roman"/>
          <w:sz w:val="24"/>
          <w:szCs w:val="24"/>
        </w:rPr>
        <w:t xml:space="preserve"> </w:t>
      </w:r>
      <w:r w:rsidR="00423920">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Pr>
          <w:rFonts w:ascii="Times New Roman" w:hAnsi="Times New Roman" w:cs="Times New Roman"/>
          <w:sz w:val="24"/>
          <w:szCs w:val="24"/>
        </w:rPr>
        <w:t>neuro</w:t>
      </w:r>
      <w:proofErr w:type="spellEnd"/>
      <w:r w:rsidR="00423920">
        <w:rPr>
          <w:rFonts w:ascii="Times New Roman" w:hAnsi="Times New Roman" w:cs="Times New Roman"/>
          <w:sz w:val="24"/>
          <w:szCs w:val="24"/>
        </w:rPr>
        <w:t>-transmission faces</w:t>
      </w:r>
      <w:r>
        <w:rPr>
          <w:rFonts w:ascii="Times New Roman" w:hAnsi="Times New Roman" w:cs="Times New Roman"/>
          <w:sz w:val="24"/>
          <w:szCs w:val="24"/>
        </w:rPr>
        <w:t xml:space="preserve"> problems of photo</w:t>
      </w:r>
      <w:r w:rsidR="00423920">
        <w:rPr>
          <w:rFonts w:ascii="Times New Roman" w:hAnsi="Times New Roman" w:cs="Times New Roman"/>
          <w:sz w:val="24"/>
          <w:szCs w:val="24"/>
        </w:rPr>
        <w:t>-</w:t>
      </w:r>
      <w:r>
        <w:rPr>
          <w:rFonts w:ascii="Times New Roman" w:hAnsi="Times New Roman" w:cs="Times New Roman"/>
          <w:sz w:val="24"/>
          <w:szCs w:val="24"/>
        </w:rPr>
        <w:t xml:space="preserve">inactivation during </w:t>
      </w:r>
      <w:r w:rsidR="00423920">
        <w:rPr>
          <w:rFonts w:ascii="Times New Roman" w:hAnsi="Times New Roman" w:cs="Times New Roman"/>
          <w:sz w:val="24"/>
          <w:szCs w:val="24"/>
        </w:rPr>
        <w:t xml:space="preserve">the time of </w:t>
      </w:r>
      <w:r>
        <w:rPr>
          <w:rFonts w:ascii="Times New Roman" w:hAnsi="Times New Roman" w:cs="Times New Roman"/>
          <w:sz w:val="24"/>
          <w:szCs w:val="24"/>
        </w:rPr>
        <w:t xml:space="preserve">field applications. Stable polymeric </w:t>
      </w:r>
      <w:proofErr w:type="spellStart"/>
      <w:r>
        <w:rPr>
          <w:rFonts w:ascii="Times New Roman" w:hAnsi="Times New Roman" w:cs="Times New Roman"/>
          <w:sz w:val="24"/>
          <w:szCs w:val="24"/>
        </w:rPr>
        <w:t>polycaprolactone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polylactic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nanospheres</w:t>
      </w:r>
      <w:proofErr w:type="spellEnd"/>
      <w:r>
        <w:rPr>
          <w:rFonts w:ascii="Times New Roman" w:hAnsi="Times New Roman" w:cs="Times New Roman"/>
          <w:sz w:val="24"/>
          <w:szCs w:val="24"/>
        </w:rPr>
        <w:t xml:space="preserve"> encapsulating 3.5% of </w:t>
      </w:r>
      <w:proofErr w:type="spellStart"/>
      <w:r>
        <w:rPr>
          <w:rFonts w:ascii="Times New Roman" w:hAnsi="Times New Roman" w:cs="Times New Roman"/>
          <w:sz w:val="24"/>
          <w:szCs w:val="24"/>
        </w:rPr>
        <w:t>ethiprole</w:t>
      </w:r>
      <w:proofErr w:type="spellEnd"/>
      <w:r>
        <w:rPr>
          <w:rFonts w:ascii="Times New Roman" w:hAnsi="Times New Roman" w:cs="Times New Roman"/>
          <w:sz w:val="24"/>
          <w:szCs w:val="24"/>
        </w:rPr>
        <w:t xml:space="preserve"> </w:t>
      </w:r>
      <w:r w:rsidR="00423920">
        <w:rPr>
          <w:rFonts w:ascii="Times New Roman" w:hAnsi="Times New Roman" w:cs="Times New Roman"/>
          <w:sz w:val="24"/>
          <w:szCs w:val="24"/>
        </w:rPr>
        <w:t>are</w:t>
      </w:r>
      <w:r>
        <w:rPr>
          <w:rFonts w:ascii="Times New Roman" w:hAnsi="Times New Roman" w:cs="Times New Roman"/>
          <w:sz w:val="24"/>
          <w:szCs w:val="24"/>
        </w:rPr>
        <w:t xml:space="preserve"> obtained with </w:t>
      </w:r>
      <w:proofErr w:type="spellStart"/>
      <w:r>
        <w:rPr>
          <w:rFonts w:ascii="Times New Roman" w:hAnsi="Times New Roman" w:cs="Times New Roman"/>
          <w:sz w:val="24"/>
          <w:szCs w:val="24"/>
        </w:rPr>
        <w:t>nanoprecipitation</w:t>
      </w:r>
      <w:proofErr w:type="spellEnd"/>
      <w:r>
        <w:rPr>
          <w:rFonts w:ascii="Times New Roman" w:hAnsi="Times New Roman" w:cs="Times New Roman"/>
          <w:sz w:val="24"/>
          <w:szCs w:val="24"/>
        </w:rPr>
        <w:t xml:space="preserve"> method. Initial biological testing for aphid control on cotton plants indicated that speed of action </w:t>
      </w:r>
      <w:r w:rsidR="00CF13B9">
        <w:rPr>
          <w:rFonts w:ascii="Times New Roman" w:hAnsi="Times New Roman" w:cs="Times New Roman"/>
          <w:sz w:val="24"/>
          <w:szCs w:val="24"/>
        </w:rPr>
        <w:t>and</w:t>
      </w:r>
      <w:r>
        <w:rPr>
          <w:rFonts w:ascii="Times New Roman" w:hAnsi="Times New Roman" w:cs="Times New Roman"/>
          <w:sz w:val="24"/>
          <w:szCs w:val="24"/>
        </w:rPr>
        <w:t xml:space="preserve"> controlled release of </w:t>
      </w:r>
      <w:proofErr w:type="spellStart"/>
      <w:r>
        <w:rPr>
          <w:rFonts w:ascii="Times New Roman" w:hAnsi="Times New Roman" w:cs="Times New Roman"/>
          <w:sz w:val="24"/>
          <w:szCs w:val="24"/>
        </w:rPr>
        <w:t>nanosphere</w:t>
      </w:r>
      <w:proofErr w:type="spellEnd"/>
      <w:r>
        <w:rPr>
          <w:rFonts w:ascii="Times New Roman" w:hAnsi="Times New Roman" w:cs="Times New Roman"/>
          <w:sz w:val="24"/>
          <w:szCs w:val="24"/>
        </w:rPr>
        <w:t xml:space="preserve"> formulations were not at par with chemical application. Nevertheless, the </w:t>
      </w:r>
      <w:proofErr w:type="spellStart"/>
      <w:r>
        <w:rPr>
          <w:rFonts w:ascii="Times New Roman" w:hAnsi="Times New Roman" w:cs="Times New Roman"/>
          <w:sz w:val="24"/>
          <w:szCs w:val="24"/>
        </w:rPr>
        <w:t>nanosphere</w:t>
      </w:r>
      <w:proofErr w:type="spellEnd"/>
      <w:r>
        <w:rPr>
          <w:rFonts w:ascii="Times New Roman" w:hAnsi="Times New Roman" w:cs="Times New Roman"/>
          <w:sz w:val="24"/>
          <w:szCs w:val="24"/>
        </w:rPr>
        <w:t xml:space="preserve"> formulation showed improved penetration through the plant </w:t>
      </w:r>
      <w:r w:rsidR="00423920">
        <w:rPr>
          <w:rFonts w:ascii="Times New Roman" w:hAnsi="Times New Roman" w:cs="Times New Roman"/>
          <w:sz w:val="24"/>
          <w:szCs w:val="24"/>
        </w:rPr>
        <w:t>because of</w:t>
      </w:r>
      <w:r>
        <w:rPr>
          <w:rFonts w:ascii="Times New Roman" w:hAnsi="Times New Roman" w:cs="Times New Roman"/>
          <w:sz w:val="24"/>
          <w:szCs w:val="24"/>
        </w:rPr>
        <w:t xml:space="preserve"> their small size. </w:t>
      </w:r>
      <w:proofErr w:type="gramStart"/>
      <w:r>
        <w:rPr>
          <w:rFonts w:ascii="Times New Roman" w:hAnsi="Times New Roman" w:cs="Times New Roman"/>
          <w:bCs/>
          <w:sz w:val="24"/>
          <w:szCs w:val="24"/>
        </w:rPr>
        <w:t>(</w:t>
      </w:r>
      <w:r w:rsidRPr="00C141FE">
        <w:rPr>
          <w:rFonts w:ascii="Times New Roman" w:hAnsi="Times New Roman" w:cs="Times New Roman"/>
          <w:bCs/>
          <w:color w:val="0070C0"/>
          <w:sz w:val="24"/>
          <w:szCs w:val="24"/>
        </w:rPr>
        <w:t xml:space="preserve">Boehm </w:t>
      </w:r>
      <w:r w:rsidRPr="00C141FE">
        <w:rPr>
          <w:rFonts w:ascii="Times New Roman" w:hAnsi="Times New Roman" w:cs="Times New Roman"/>
          <w:bCs/>
          <w:i/>
          <w:iCs/>
          <w:color w:val="0070C0"/>
          <w:sz w:val="24"/>
          <w:szCs w:val="24"/>
        </w:rPr>
        <w:t>et al</w:t>
      </w:r>
      <w:r w:rsidRPr="00C141FE">
        <w:rPr>
          <w:rFonts w:ascii="Times New Roman" w:hAnsi="Times New Roman" w:cs="Times New Roman"/>
          <w:bCs/>
          <w:color w:val="0070C0"/>
          <w:sz w:val="24"/>
          <w:szCs w:val="24"/>
        </w:rPr>
        <w:t>. 2003).</w:t>
      </w:r>
      <w:proofErr w:type="gramEnd"/>
    </w:p>
    <w:p w:rsidR="005737B8" w:rsidRPr="00752DDA" w:rsidRDefault="005737B8" w:rsidP="005737B8">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Pesticides </w:t>
      </w:r>
      <w:r w:rsidR="00651824">
        <w:rPr>
          <w:rFonts w:ascii="Times New Roman" w:hAnsi="Times New Roman" w:cs="Times New Roman"/>
          <w:sz w:val="24"/>
          <w:szCs w:val="24"/>
        </w:rPr>
        <w:t>having</w:t>
      </w:r>
      <w:r>
        <w:rPr>
          <w:rFonts w:ascii="Times New Roman" w:hAnsi="Times New Roman" w:cs="Times New Roman"/>
          <w:sz w:val="24"/>
          <w:szCs w:val="24"/>
        </w:rPr>
        <w:t xml:space="preserve"> a short </w:t>
      </w:r>
      <w:r w:rsidR="00AB6716">
        <w:rPr>
          <w:rFonts w:ascii="Times New Roman" w:hAnsi="Times New Roman" w:cs="Times New Roman"/>
          <w:sz w:val="24"/>
          <w:szCs w:val="24"/>
        </w:rPr>
        <w:t>half-life</w:t>
      </w:r>
      <w:r>
        <w:rPr>
          <w:rFonts w:ascii="Times New Roman" w:hAnsi="Times New Roman" w:cs="Times New Roman"/>
          <w:sz w:val="24"/>
          <w:szCs w:val="24"/>
        </w:rPr>
        <w:t xml:space="preserve"> such as </w:t>
      </w:r>
      <w:proofErr w:type="spellStart"/>
      <w:r>
        <w:rPr>
          <w:rFonts w:ascii="Times New Roman" w:hAnsi="Times New Roman" w:cs="Times New Roman"/>
          <w:sz w:val="24"/>
          <w:szCs w:val="24"/>
        </w:rPr>
        <w:t>avermectin</w:t>
      </w:r>
      <w:proofErr w:type="spellEnd"/>
      <w:r>
        <w:rPr>
          <w:rFonts w:ascii="Times New Roman" w:hAnsi="Times New Roman" w:cs="Times New Roman"/>
          <w:sz w:val="24"/>
          <w:szCs w:val="24"/>
        </w:rPr>
        <w:t xml:space="preserve"> (6h), the insect chloride channel inhibitor blocks </w:t>
      </w:r>
      <w:proofErr w:type="spellStart"/>
      <w:r>
        <w:rPr>
          <w:rFonts w:ascii="Times New Roman" w:hAnsi="Times New Roman" w:cs="Times New Roman"/>
          <w:sz w:val="24"/>
          <w:szCs w:val="24"/>
        </w:rPr>
        <w:t>neuro</w:t>
      </w:r>
      <w:proofErr w:type="spellEnd"/>
      <w:r w:rsidR="00651824">
        <w:rPr>
          <w:rFonts w:ascii="Times New Roman" w:hAnsi="Times New Roman" w:cs="Times New Roman"/>
          <w:sz w:val="24"/>
          <w:szCs w:val="24"/>
        </w:rPr>
        <w:t>-</w:t>
      </w:r>
      <w:r>
        <w:rPr>
          <w:rFonts w:ascii="Times New Roman" w:hAnsi="Times New Roman" w:cs="Times New Roman"/>
          <w:sz w:val="24"/>
          <w:szCs w:val="24"/>
        </w:rPr>
        <w:t xml:space="preserve">transmission, faced problems of UV inactivation on the fields. Porous hollow silica NPs with a shell thickness of ~15 nm and a pore diameter of 4-5 nm were reported to protect </w:t>
      </w:r>
      <w:proofErr w:type="spellStart"/>
      <w:r>
        <w:rPr>
          <w:rFonts w:ascii="Times New Roman" w:hAnsi="Times New Roman" w:cs="Times New Roman"/>
          <w:sz w:val="24"/>
          <w:szCs w:val="24"/>
        </w:rPr>
        <w:t>avermectin</w:t>
      </w:r>
      <w:proofErr w:type="spellEnd"/>
      <w:r>
        <w:rPr>
          <w:rFonts w:ascii="Times New Roman" w:hAnsi="Times New Roman" w:cs="Times New Roman"/>
          <w:sz w:val="24"/>
          <w:szCs w:val="24"/>
        </w:rPr>
        <w:t xml:space="preserve"> from UV degradat</w:t>
      </w:r>
      <w:r w:rsidR="00651824">
        <w:rPr>
          <w:rFonts w:ascii="Times New Roman" w:hAnsi="Times New Roman" w:cs="Times New Roman"/>
          <w:sz w:val="24"/>
          <w:szCs w:val="24"/>
        </w:rPr>
        <w:t>ion and allowed its slow releasing. Slow releasing</w:t>
      </w:r>
      <w:r>
        <w:rPr>
          <w:rFonts w:ascii="Times New Roman" w:hAnsi="Times New Roman" w:cs="Times New Roman"/>
          <w:sz w:val="24"/>
          <w:szCs w:val="24"/>
        </w:rPr>
        <w:t xml:space="preserve"> of encapsulated </w:t>
      </w:r>
      <w:proofErr w:type="spellStart"/>
      <w:r>
        <w:rPr>
          <w:rFonts w:ascii="Times New Roman" w:hAnsi="Times New Roman" w:cs="Times New Roman"/>
          <w:sz w:val="24"/>
          <w:szCs w:val="24"/>
        </w:rPr>
        <w:t>avermectin</w:t>
      </w:r>
      <w:proofErr w:type="spellEnd"/>
      <w:r>
        <w:rPr>
          <w:rFonts w:ascii="Times New Roman" w:hAnsi="Times New Roman" w:cs="Times New Roman"/>
          <w:sz w:val="24"/>
          <w:szCs w:val="24"/>
        </w:rPr>
        <w:t xml:space="preserve"> by the NPs carrier was reported for about 30 days </w:t>
      </w:r>
      <w:r>
        <w:rPr>
          <w:rFonts w:ascii="Times New Roman" w:hAnsi="Times New Roman" w:cs="Times New Roman"/>
          <w:bCs/>
          <w:sz w:val="24"/>
          <w:szCs w:val="24"/>
        </w:rPr>
        <w:t>(</w:t>
      </w:r>
      <w:proofErr w:type="spellStart"/>
      <w:r w:rsidR="00CF13B9" w:rsidRPr="00D33B0A">
        <w:rPr>
          <w:rFonts w:ascii="Times New Roman" w:hAnsi="Times New Roman" w:cs="Times New Roman"/>
          <w:color w:val="000000"/>
          <w:sz w:val="24"/>
          <w:szCs w:val="24"/>
        </w:rPr>
        <w:t>Ghormade</w:t>
      </w:r>
      <w:proofErr w:type="spellEnd"/>
      <w:r w:rsidR="00CF13B9" w:rsidRPr="00D07195">
        <w:rPr>
          <w:rFonts w:ascii="Times New Roman" w:hAnsi="Times New Roman" w:cs="Times New Roman"/>
          <w:bCs/>
          <w:sz w:val="24"/>
          <w:szCs w:val="24"/>
        </w:rPr>
        <w:t xml:space="preserve"> </w:t>
      </w:r>
      <w:r w:rsidR="00CF13B9" w:rsidRPr="00CF13B9">
        <w:rPr>
          <w:rFonts w:ascii="Times New Roman" w:hAnsi="Times New Roman" w:cs="Times New Roman"/>
          <w:bCs/>
          <w:i/>
          <w:sz w:val="24"/>
          <w:szCs w:val="24"/>
        </w:rPr>
        <w:t>et al</w:t>
      </w:r>
      <w:r w:rsidR="00CF13B9">
        <w:rPr>
          <w:rFonts w:ascii="Times New Roman" w:hAnsi="Times New Roman" w:cs="Times New Roman"/>
          <w:bCs/>
          <w:sz w:val="24"/>
          <w:szCs w:val="24"/>
        </w:rPr>
        <w:t>., 201</w:t>
      </w:r>
      <w:r w:rsidRPr="00D07195">
        <w:rPr>
          <w:rFonts w:ascii="Times New Roman" w:hAnsi="Times New Roman" w:cs="Times New Roman"/>
          <w:bCs/>
          <w:sz w:val="24"/>
          <w:szCs w:val="24"/>
        </w:rPr>
        <w:t>).</w:t>
      </w:r>
    </w:p>
    <w:p w:rsidR="008616A8" w:rsidRDefault="008616A8" w:rsidP="008616A8">
      <w:pPr>
        <w:pStyle w:val="ListParagraph"/>
        <w:tabs>
          <w:tab w:val="left" w:pos="567"/>
        </w:tabs>
        <w:spacing w:after="0" w:line="360" w:lineRule="auto"/>
        <w:ind w:left="0"/>
        <w:rPr>
          <w:rFonts w:ascii="Times New Roman" w:hAnsi="Times New Roman" w:cs="Times New Roman"/>
          <w:b/>
          <w:bCs/>
          <w:sz w:val="28"/>
          <w:szCs w:val="28"/>
        </w:rPr>
      </w:pPr>
      <w:r>
        <w:rPr>
          <w:rFonts w:ascii="Times New Roman" w:hAnsi="Times New Roman" w:cs="Times New Roman"/>
          <w:b/>
          <w:bCs/>
          <w:sz w:val="28"/>
          <w:szCs w:val="28"/>
        </w:rPr>
        <w:t>===========</w:t>
      </w:r>
      <w:proofErr w:type="spellStart"/>
      <w:proofErr w:type="gramStart"/>
      <w:r>
        <w:rPr>
          <w:rFonts w:ascii="Times New Roman" w:hAnsi="Times New Roman" w:cs="Times New Roman"/>
          <w:b/>
          <w:bCs/>
          <w:sz w:val="28"/>
          <w:szCs w:val="28"/>
        </w:rPr>
        <w:t>aa</w:t>
      </w:r>
      <w:proofErr w:type="spellEnd"/>
      <w:proofErr w:type="gramEnd"/>
    </w:p>
    <w:p w:rsidR="008616A8" w:rsidRDefault="008616A8" w:rsidP="008616B9">
      <w:pPr>
        <w:tabs>
          <w:tab w:val="left" w:pos="567"/>
        </w:tabs>
        <w:spacing w:after="0" w:line="360" w:lineRule="auto"/>
        <w:rPr>
          <w:rFonts w:ascii="Times New Roman" w:hAnsi="Times New Roman" w:cs="Times New Roman"/>
          <w:b/>
          <w:sz w:val="24"/>
          <w:szCs w:val="24"/>
        </w:rPr>
      </w:pPr>
    </w:p>
    <w:p w:rsidR="005737B8" w:rsidRDefault="00D12449" w:rsidP="008616B9">
      <w:pPr>
        <w:tabs>
          <w:tab w:val="left" w:pos="567"/>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N</w:t>
      </w:r>
      <w:r w:rsidRPr="00FB729E">
        <w:rPr>
          <w:rFonts w:ascii="Times New Roman" w:hAnsi="Times New Roman" w:cs="Times New Roman"/>
          <w:b/>
          <w:sz w:val="24"/>
          <w:szCs w:val="24"/>
        </w:rPr>
        <w:t>ano</w:t>
      </w:r>
      <w:proofErr w:type="spellEnd"/>
      <w:r>
        <w:rPr>
          <w:rFonts w:ascii="Times New Roman" w:hAnsi="Times New Roman" w:cs="Times New Roman"/>
          <w:b/>
          <w:sz w:val="24"/>
          <w:szCs w:val="24"/>
        </w:rPr>
        <w:t xml:space="preserve"> </w:t>
      </w:r>
      <w:r w:rsidRPr="00FB729E">
        <w:rPr>
          <w:rFonts w:ascii="Times New Roman" w:hAnsi="Times New Roman" w:cs="Times New Roman"/>
          <w:b/>
          <w:sz w:val="24"/>
          <w:szCs w:val="24"/>
        </w:rPr>
        <w:t xml:space="preserve">based delivery of </w:t>
      </w:r>
      <w:proofErr w:type="spellStart"/>
      <w:r w:rsidRPr="00FB729E">
        <w:rPr>
          <w:rFonts w:ascii="Times New Roman" w:hAnsi="Times New Roman" w:cs="Times New Roman"/>
          <w:b/>
          <w:sz w:val="24"/>
          <w:szCs w:val="24"/>
        </w:rPr>
        <w:t>biopesticides</w:t>
      </w:r>
      <w:proofErr w:type="spellEnd"/>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proofErr w:type="spellStart"/>
      <w:r w:rsidRPr="00FB729E">
        <w:rPr>
          <w:rFonts w:ascii="Times New Roman" w:hAnsi="Times New Roman" w:cs="Times New Roman"/>
          <w:sz w:val="24"/>
          <w:szCs w:val="24"/>
        </w:rPr>
        <w:t>Phytochemicals</w:t>
      </w:r>
      <w:proofErr w:type="spellEnd"/>
      <w:r w:rsidR="00D12449">
        <w:rPr>
          <w:rFonts w:ascii="Times New Roman" w:hAnsi="Times New Roman" w:cs="Times New Roman"/>
          <w:sz w:val="24"/>
          <w:szCs w:val="24"/>
        </w:rPr>
        <w:t xml:space="preserve"> (plant based formulation)</w:t>
      </w:r>
      <w:r w:rsidRPr="00FB729E">
        <w:rPr>
          <w:rFonts w:ascii="Times New Roman" w:hAnsi="Times New Roman" w:cs="Times New Roman"/>
          <w:sz w:val="24"/>
          <w:szCs w:val="24"/>
        </w:rPr>
        <w:t xml:space="preserve"> such as essential oils face problems of chemical ins</w:t>
      </w:r>
      <w:r w:rsidR="00602D82">
        <w:rPr>
          <w:rFonts w:ascii="Times New Roman" w:hAnsi="Times New Roman" w:cs="Times New Roman"/>
          <w:sz w:val="24"/>
          <w:szCs w:val="24"/>
        </w:rPr>
        <w:t>tability in the presence of air</w:t>
      </w:r>
      <w:r>
        <w:rPr>
          <w:rFonts w:ascii="Times New Roman" w:hAnsi="Times New Roman" w:cs="Times New Roman"/>
          <w:sz w:val="24"/>
          <w:szCs w:val="24"/>
        </w:rPr>
        <w:t>, light, moisture and high temperatures</w:t>
      </w:r>
      <w:r w:rsidR="00602D82">
        <w:rPr>
          <w:rFonts w:ascii="Times New Roman" w:hAnsi="Times New Roman" w:cs="Times New Roman"/>
          <w:sz w:val="24"/>
          <w:szCs w:val="24"/>
        </w:rPr>
        <w:t>.</w:t>
      </w:r>
      <w:r>
        <w:rPr>
          <w:rFonts w:ascii="Times New Roman" w:hAnsi="Times New Roman" w:cs="Times New Roman"/>
          <w:sz w:val="24"/>
          <w:szCs w:val="24"/>
        </w:rPr>
        <w:t xml:space="preserve"> </w:t>
      </w:r>
      <w:r w:rsidR="00602D82">
        <w:rPr>
          <w:rFonts w:ascii="Times New Roman" w:hAnsi="Times New Roman" w:cs="Times New Roman"/>
          <w:sz w:val="24"/>
          <w:szCs w:val="24"/>
        </w:rPr>
        <w:t xml:space="preserve">These climatic factors </w:t>
      </w:r>
      <w:r w:rsidR="00B8759A">
        <w:rPr>
          <w:rFonts w:ascii="Times New Roman" w:hAnsi="Times New Roman" w:cs="Times New Roman"/>
          <w:sz w:val="24"/>
          <w:szCs w:val="24"/>
        </w:rPr>
        <w:t xml:space="preserve">have influence </w:t>
      </w:r>
      <w:proofErr w:type="gramStart"/>
      <w:r w:rsidR="00B8759A">
        <w:rPr>
          <w:rFonts w:ascii="Times New Roman" w:hAnsi="Times New Roman" w:cs="Times New Roman"/>
          <w:sz w:val="24"/>
          <w:szCs w:val="24"/>
        </w:rPr>
        <w:t xml:space="preserve">to </w:t>
      </w:r>
      <w:r>
        <w:rPr>
          <w:rFonts w:ascii="Times New Roman" w:hAnsi="Times New Roman" w:cs="Times New Roman"/>
          <w:sz w:val="24"/>
          <w:szCs w:val="24"/>
        </w:rPr>
        <w:t xml:space="preserve"> rapid</w:t>
      </w:r>
      <w:proofErr w:type="gramEnd"/>
      <w:r>
        <w:rPr>
          <w:rFonts w:ascii="Times New Roman" w:hAnsi="Times New Roman" w:cs="Times New Roman"/>
          <w:sz w:val="24"/>
          <w:szCs w:val="24"/>
        </w:rPr>
        <w:t xml:space="preserve"> evaporation and degradation of some active components. </w:t>
      </w:r>
      <w:r w:rsidR="00B8759A">
        <w:rPr>
          <w:rFonts w:ascii="Times New Roman" w:hAnsi="Times New Roman" w:cs="Times New Roman"/>
          <w:sz w:val="24"/>
          <w:szCs w:val="24"/>
        </w:rPr>
        <w:t>Rapid evaporation and degradation may be prevented by i</w:t>
      </w:r>
      <w:r>
        <w:rPr>
          <w:rFonts w:ascii="Times New Roman" w:hAnsi="Times New Roman" w:cs="Times New Roman"/>
          <w:sz w:val="24"/>
          <w:szCs w:val="24"/>
        </w:rPr>
        <w:t xml:space="preserve">ncorporation of essential oils into a controlled release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formulation, </w:t>
      </w:r>
      <w:r w:rsidR="00602D82">
        <w:rPr>
          <w:rFonts w:ascii="Times New Roman" w:hAnsi="Times New Roman" w:cs="Times New Roman"/>
          <w:sz w:val="24"/>
          <w:szCs w:val="24"/>
        </w:rPr>
        <w:t xml:space="preserve">and thus </w:t>
      </w:r>
      <w:r>
        <w:rPr>
          <w:rFonts w:ascii="Times New Roman" w:hAnsi="Times New Roman" w:cs="Times New Roman"/>
          <w:sz w:val="24"/>
          <w:szCs w:val="24"/>
        </w:rPr>
        <w:t>enhances stability and maintains minimum effective dosage.</w:t>
      </w:r>
    </w:p>
    <w:p w:rsidR="005737B8" w:rsidRDefault="005737B8"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 essential oil </w:t>
      </w:r>
      <w:r w:rsidR="00B8759A">
        <w:rPr>
          <w:rFonts w:ascii="Times New Roman" w:hAnsi="Times New Roman" w:cs="Times New Roman"/>
          <w:sz w:val="24"/>
          <w:szCs w:val="24"/>
        </w:rPr>
        <w:t xml:space="preserve">extracted </w:t>
      </w:r>
      <w:r>
        <w:rPr>
          <w:rFonts w:ascii="Times New Roman" w:hAnsi="Times New Roman" w:cs="Times New Roman"/>
          <w:sz w:val="24"/>
          <w:szCs w:val="24"/>
        </w:rPr>
        <w:t xml:space="preserve">from </w:t>
      </w:r>
      <w:proofErr w:type="spellStart"/>
      <w:r w:rsidR="00B8759A" w:rsidRPr="00B8759A">
        <w:rPr>
          <w:rFonts w:ascii="Times New Roman" w:hAnsi="Times New Roman" w:cs="Times New Roman"/>
          <w:i/>
          <w:sz w:val="24"/>
          <w:szCs w:val="24"/>
        </w:rPr>
        <w:t>Allium</w:t>
      </w:r>
      <w:proofErr w:type="spellEnd"/>
      <w:r w:rsidR="00B8759A" w:rsidRPr="00B8759A">
        <w:rPr>
          <w:rFonts w:ascii="Times New Roman" w:hAnsi="Times New Roman" w:cs="Times New Roman"/>
          <w:i/>
          <w:sz w:val="24"/>
          <w:szCs w:val="24"/>
        </w:rPr>
        <w:t xml:space="preserve"> </w:t>
      </w:r>
      <w:proofErr w:type="spellStart"/>
      <w:r w:rsidR="00B8759A" w:rsidRPr="00B8759A">
        <w:rPr>
          <w:rFonts w:ascii="Times New Roman" w:hAnsi="Times New Roman" w:cs="Times New Roman"/>
          <w:i/>
          <w:sz w:val="24"/>
          <w:szCs w:val="24"/>
        </w:rPr>
        <w:t>sativum</w:t>
      </w:r>
      <w:proofErr w:type="spellEnd"/>
      <w:r>
        <w:rPr>
          <w:rFonts w:ascii="Times New Roman" w:hAnsi="Times New Roman" w:cs="Times New Roman"/>
          <w:sz w:val="24"/>
          <w:szCs w:val="24"/>
        </w:rPr>
        <w:t xml:space="preserve"> </w:t>
      </w:r>
      <w:r w:rsidR="00B8759A">
        <w:rPr>
          <w:rFonts w:ascii="Times New Roman" w:hAnsi="Times New Roman" w:cs="Times New Roman"/>
          <w:sz w:val="24"/>
          <w:szCs w:val="24"/>
        </w:rPr>
        <w:t xml:space="preserve">(garlic) </w:t>
      </w:r>
      <w:r>
        <w:rPr>
          <w:rFonts w:ascii="Times New Roman" w:hAnsi="Times New Roman" w:cs="Times New Roman"/>
          <w:sz w:val="24"/>
          <w:szCs w:val="24"/>
        </w:rPr>
        <w:t xml:space="preserve">was loaded on polymer NPs (240 nm) coated with polyethylene glycol and their insecticidal activity against adult </w:t>
      </w:r>
      <w:proofErr w:type="spellStart"/>
      <w:r w:rsidRPr="007C1BE4">
        <w:rPr>
          <w:rFonts w:ascii="Times New Roman" w:hAnsi="Times New Roman" w:cs="Times New Roman"/>
          <w:i/>
          <w:sz w:val="24"/>
          <w:szCs w:val="24"/>
        </w:rPr>
        <w:t>Tribolium</w:t>
      </w:r>
      <w:proofErr w:type="spellEnd"/>
      <w:r w:rsidR="00602D82">
        <w:rPr>
          <w:rFonts w:ascii="Times New Roman" w:hAnsi="Times New Roman" w:cs="Times New Roman"/>
          <w:i/>
          <w:sz w:val="24"/>
          <w:szCs w:val="24"/>
        </w:rPr>
        <w:t xml:space="preserve"> </w:t>
      </w:r>
      <w:proofErr w:type="spellStart"/>
      <w:r>
        <w:rPr>
          <w:rFonts w:ascii="Times New Roman" w:hAnsi="Times New Roman" w:cs="Times New Roman"/>
          <w:i/>
          <w:sz w:val="24"/>
          <w:szCs w:val="24"/>
        </w:rPr>
        <w:t>castaneum</w:t>
      </w:r>
      <w:proofErr w:type="spellEnd"/>
      <w:r>
        <w:rPr>
          <w:rFonts w:ascii="Times New Roman" w:hAnsi="Times New Roman" w:cs="Times New Roman"/>
          <w:sz w:val="24"/>
          <w:szCs w:val="24"/>
        </w:rPr>
        <w:t xml:space="preserve"> was evaluated. The control efficacy of garlic essential oil loaded NP s against </w:t>
      </w:r>
      <w:proofErr w:type="spellStart"/>
      <w:r w:rsidRPr="007C1BE4">
        <w:rPr>
          <w:rFonts w:ascii="Times New Roman" w:hAnsi="Times New Roman" w:cs="Times New Roman"/>
          <w:i/>
          <w:sz w:val="24"/>
          <w:szCs w:val="24"/>
        </w:rPr>
        <w:t>Tribolium</w:t>
      </w:r>
      <w:proofErr w:type="spellEnd"/>
      <w:r>
        <w:rPr>
          <w:rFonts w:ascii="Times New Roman" w:hAnsi="Times New Roman" w:cs="Times New Roman"/>
          <w:sz w:val="24"/>
          <w:szCs w:val="24"/>
        </w:rPr>
        <w:t xml:space="preserve"> remained over 80% after 5 months due to the controlled slow release of the active components, in comparison to </w:t>
      </w:r>
      <w:r w:rsidR="00557A8A">
        <w:rPr>
          <w:rFonts w:ascii="Times New Roman" w:hAnsi="Times New Roman" w:cs="Times New Roman"/>
          <w:sz w:val="24"/>
          <w:szCs w:val="24"/>
        </w:rPr>
        <w:t>free garlic essential oil (11%)</w:t>
      </w:r>
      <w:r w:rsidR="00602D82">
        <w:rPr>
          <w:rFonts w:ascii="Times New Roman" w:hAnsi="Times New Roman" w:cs="Times New Roman"/>
          <w:sz w:val="24"/>
          <w:szCs w:val="24"/>
        </w:rPr>
        <w:t>.</w:t>
      </w:r>
    </w:p>
    <w:p w:rsidR="005737B8" w:rsidRPr="00E64D6D" w:rsidRDefault="00E64D6D" w:rsidP="00176301">
      <w:pPr>
        <w:tabs>
          <w:tab w:val="left" w:pos="567"/>
        </w:tabs>
        <w:spacing w:after="0" w:line="240" w:lineRule="auto"/>
        <w:jc w:val="both"/>
        <w:rPr>
          <w:rFonts w:ascii="Times New Roman" w:hAnsi="Times New Roman" w:cs="Times New Roman"/>
          <w:b/>
          <w:sz w:val="28"/>
          <w:szCs w:val="28"/>
        </w:rPr>
      </w:pPr>
      <w:proofErr w:type="spellStart"/>
      <w:r w:rsidRPr="00E64D6D">
        <w:rPr>
          <w:rFonts w:ascii="Times New Roman" w:hAnsi="Times New Roman" w:cs="Times New Roman"/>
          <w:b/>
          <w:sz w:val="28"/>
          <w:szCs w:val="28"/>
        </w:rPr>
        <w:t>Nano</w:t>
      </w:r>
      <w:proofErr w:type="spellEnd"/>
      <w:r w:rsidRPr="00E64D6D">
        <w:rPr>
          <w:rFonts w:ascii="Times New Roman" w:hAnsi="Times New Roman" w:cs="Times New Roman"/>
          <w:b/>
          <w:sz w:val="28"/>
          <w:szCs w:val="28"/>
        </w:rPr>
        <w:t xml:space="preserve"> particles</w:t>
      </w:r>
    </w:p>
    <w:p w:rsidR="005737B8" w:rsidRPr="00C043B3" w:rsidRDefault="005737B8" w:rsidP="00176301">
      <w:pPr>
        <w:tabs>
          <w:tab w:val="left" w:pos="567"/>
        </w:tabs>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ab/>
      </w:r>
      <w:r w:rsidRPr="001E6B2E">
        <w:rPr>
          <w:rFonts w:ascii="Times New Roman" w:hAnsi="Times New Roman" w:cs="Times New Roman"/>
          <w:sz w:val="24"/>
          <w:szCs w:val="24"/>
        </w:rPr>
        <w:t xml:space="preserve"> Nano particles can be defined as natural, incidental or manufactured material </w:t>
      </w:r>
      <w:r w:rsidR="00E64D6D">
        <w:rPr>
          <w:rFonts w:ascii="Times New Roman" w:hAnsi="Times New Roman" w:cs="Times New Roman"/>
          <w:sz w:val="24"/>
          <w:szCs w:val="24"/>
        </w:rPr>
        <w:t>having</w:t>
      </w:r>
      <w:r w:rsidRPr="001E6B2E">
        <w:rPr>
          <w:rFonts w:ascii="Times New Roman" w:hAnsi="Times New Roman" w:cs="Times New Roman"/>
          <w:sz w:val="24"/>
          <w:szCs w:val="24"/>
        </w:rPr>
        <w:t xml:space="preserve"> particles, for 50% or more of the particles, one or more external dimensions in the size range of 1 nm- 100nm. </w:t>
      </w:r>
      <w:proofErr w:type="spellStart"/>
      <w:r w:rsidRPr="001E6B2E">
        <w:rPr>
          <w:rFonts w:ascii="Times New Roman" w:hAnsi="Times New Roman" w:cs="Times New Roman"/>
          <w:sz w:val="24"/>
          <w:szCs w:val="24"/>
        </w:rPr>
        <w:t>Nano</w:t>
      </w:r>
      <w:proofErr w:type="spellEnd"/>
      <w:r w:rsidRPr="001E6B2E">
        <w:rPr>
          <w:rFonts w:ascii="Times New Roman" w:hAnsi="Times New Roman" w:cs="Times New Roman"/>
          <w:sz w:val="24"/>
          <w:szCs w:val="24"/>
        </w:rPr>
        <w:t xml:space="preserve"> particles </w:t>
      </w:r>
      <w:r w:rsidR="00B8759A">
        <w:rPr>
          <w:rFonts w:ascii="Times New Roman" w:hAnsi="Times New Roman" w:cs="Times New Roman"/>
          <w:sz w:val="24"/>
          <w:szCs w:val="24"/>
        </w:rPr>
        <w:t>are important to</w:t>
      </w:r>
      <w:r w:rsidRPr="001E6B2E">
        <w:rPr>
          <w:rFonts w:ascii="Times New Roman" w:hAnsi="Times New Roman" w:cs="Times New Roman"/>
          <w:sz w:val="24"/>
          <w:szCs w:val="24"/>
        </w:rPr>
        <w:t xml:space="preserve"> their application in </w:t>
      </w:r>
      <w:r w:rsidR="00B8759A">
        <w:rPr>
          <w:rFonts w:ascii="Times New Roman" w:hAnsi="Times New Roman" w:cs="Times New Roman"/>
          <w:sz w:val="24"/>
          <w:szCs w:val="24"/>
        </w:rPr>
        <w:t>crop</w:t>
      </w:r>
      <w:r w:rsidRPr="001E6B2E">
        <w:rPr>
          <w:rFonts w:ascii="Times New Roman" w:hAnsi="Times New Roman" w:cs="Times New Roman"/>
          <w:sz w:val="24"/>
          <w:szCs w:val="24"/>
        </w:rPr>
        <w:t xml:space="preserve"> protection </w:t>
      </w:r>
      <w:r w:rsidR="00B8759A">
        <w:rPr>
          <w:rFonts w:ascii="Times New Roman" w:hAnsi="Times New Roman" w:cs="Times New Roman"/>
          <w:sz w:val="24"/>
          <w:szCs w:val="24"/>
        </w:rPr>
        <w:t xml:space="preserve">because of </w:t>
      </w:r>
      <w:r w:rsidR="00B8759A" w:rsidRPr="001E6B2E">
        <w:rPr>
          <w:rFonts w:ascii="Times New Roman" w:hAnsi="Times New Roman" w:cs="Times New Roman"/>
          <w:sz w:val="24"/>
          <w:szCs w:val="24"/>
        </w:rPr>
        <w:t>their</w:t>
      </w:r>
      <w:r w:rsidRPr="001E6B2E">
        <w:rPr>
          <w:rFonts w:ascii="Times New Roman" w:hAnsi="Times New Roman" w:cs="Times New Roman"/>
          <w:sz w:val="24"/>
          <w:szCs w:val="24"/>
        </w:rPr>
        <w:t xml:space="preserve"> size dependent qualities, high surface to volume ratio and unique optical properties.</w:t>
      </w:r>
    </w:p>
    <w:p w:rsidR="005737B8" w:rsidRPr="001E6B2E" w:rsidRDefault="005737B8" w:rsidP="00176301">
      <w:pPr>
        <w:pStyle w:val="ListParagraph"/>
        <w:tabs>
          <w:tab w:val="left" w:pos="567"/>
        </w:tabs>
        <w:spacing w:after="0" w:line="360" w:lineRule="auto"/>
        <w:ind w:left="0"/>
        <w:jc w:val="both"/>
        <w:rPr>
          <w:rFonts w:ascii="Times New Roman" w:hAnsi="Times New Roman" w:cs="Times New Roman"/>
          <w:b/>
          <w:sz w:val="24"/>
          <w:szCs w:val="24"/>
        </w:rPr>
      </w:pPr>
      <w:proofErr w:type="spellStart"/>
      <w:r w:rsidRPr="001E6B2E">
        <w:rPr>
          <w:rFonts w:ascii="Times New Roman" w:hAnsi="Times New Roman" w:cs="Times New Roman"/>
          <w:b/>
          <w:sz w:val="24"/>
          <w:szCs w:val="24"/>
        </w:rPr>
        <w:t>Entomotoxic</w:t>
      </w:r>
      <w:proofErr w:type="spellEnd"/>
      <w:r w:rsidRPr="001E6B2E">
        <w:rPr>
          <w:rFonts w:ascii="Times New Roman" w:hAnsi="Times New Roman" w:cs="Times New Roman"/>
          <w:b/>
          <w:sz w:val="24"/>
          <w:szCs w:val="24"/>
        </w:rPr>
        <w:t xml:space="preserve"> effects of Silica </w:t>
      </w:r>
      <w:proofErr w:type="spellStart"/>
      <w:r w:rsidRPr="001E6B2E">
        <w:rPr>
          <w:rFonts w:ascii="Times New Roman" w:hAnsi="Times New Roman" w:cs="Times New Roman"/>
          <w:b/>
          <w:sz w:val="24"/>
          <w:szCs w:val="24"/>
        </w:rPr>
        <w:t>nanoparticles</w:t>
      </w:r>
      <w:proofErr w:type="spellEnd"/>
      <w:r w:rsidRPr="001E6B2E">
        <w:rPr>
          <w:rFonts w:ascii="Times New Roman" w:hAnsi="Times New Roman" w:cs="Times New Roman"/>
          <w:b/>
          <w:sz w:val="24"/>
          <w:szCs w:val="24"/>
        </w:rPr>
        <w:t xml:space="preserve"> against </w:t>
      </w:r>
      <w:proofErr w:type="spellStart"/>
      <w:r w:rsidRPr="001E6B2E">
        <w:rPr>
          <w:rFonts w:ascii="Times New Roman" w:hAnsi="Times New Roman" w:cs="Times New Roman"/>
          <w:b/>
          <w:i/>
          <w:sz w:val="24"/>
          <w:szCs w:val="24"/>
        </w:rPr>
        <w:t>Sitophilus</w:t>
      </w:r>
      <w:proofErr w:type="spellEnd"/>
      <w:r w:rsidR="00E64D6D">
        <w:rPr>
          <w:rFonts w:ascii="Times New Roman" w:hAnsi="Times New Roman" w:cs="Times New Roman"/>
          <w:b/>
          <w:i/>
          <w:sz w:val="24"/>
          <w:szCs w:val="24"/>
        </w:rPr>
        <w:t xml:space="preserve"> </w:t>
      </w:r>
      <w:proofErr w:type="spellStart"/>
      <w:r w:rsidRPr="001E6B2E">
        <w:rPr>
          <w:rFonts w:ascii="Times New Roman" w:hAnsi="Times New Roman" w:cs="Times New Roman"/>
          <w:b/>
          <w:i/>
          <w:sz w:val="24"/>
          <w:szCs w:val="24"/>
        </w:rPr>
        <w:t>oryzae</w:t>
      </w:r>
      <w:proofErr w:type="spellEnd"/>
      <w:r w:rsidR="00E64D6D">
        <w:rPr>
          <w:rFonts w:ascii="Times New Roman" w:hAnsi="Times New Roman" w:cs="Times New Roman"/>
          <w:b/>
          <w:i/>
          <w:sz w:val="24"/>
          <w:szCs w:val="24"/>
        </w:rPr>
        <w:t xml:space="preserve"> </w:t>
      </w:r>
      <w:r w:rsidRPr="001E6B2E">
        <w:rPr>
          <w:rFonts w:ascii="Times New Roman" w:hAnsi="Times New Roman" w:cs="Times New Roman"/>
          <w:b/>
          <w:sz w:val="24"/>
          <w:szCs w:val="24"/>
        </w:rPr>
        <w:t>L.</w:t>
      </w:r>
    </w:p>
    <w:p w:rsidR="005737B8" w:rsidRPr="00C141FE" w:rsidRDefault="005737B8" w:rsidP="00176301">
      <w:pPr>
        <w:pStyle w:val="ListParagraph"/>
        <w:numPr>
          <w:ilvl w:val="0"/>
          <w:numId w:val="8"/>
        </w:numPr>
        <w:tabs>
          <w:tab w:val="left" w:pos="567"/>
        </w:tabs>
        <w:spacing w:after="0" w:line="360" w:lineRule="auto"/>
        <w:jc w:val="right"/>
        <w:rPr>
          <w:rFonts w:ascii="Times New Roman" w:hAnsi="Times New Roman" w:cs="Times New Roman"/>
          <w:b/>
          <w:color w:val="0070C0"/>
          <w:sz w:val="24"/>
          <w:szCs w:val="24"/>
        </w:rPr>
      </w:pPr>
      <w:proofErr w:type="spellStart"/>
      <w:r w:rsidRPr="00C141FE">
        <w:rPr>
          <w:rFonts w:ascii="Times New Roman" w:hAnsi="Times New Roman" w:cs="Times New Roman"/>
          <w:b/>
          <w:bCs/>
          <w:color w:val="0070C0"/>
          <w:sz w:val="24"/>
          <w:szCs w:val="24"/>
        </w:rPr>
        <w:t>Debnath</w:t>
      </w:r>
      <w:proofErr w:type="spellEnd"/>
      <w:r w:rsidR="00C141FE" w:rsidRPr="00C141FE">
        <w:rPr>
          <w:rFonts w:ascii="Times New Roman" w:hAnsi="Times New Roman" w:cs="Times New Roman"/>
          <w:b/>
          <w:bCs/>
          <w:color w:val="0070C0"/>
          <w:sz w:val="24"/>
          <w:szCs w:val="24"/>
        </w:rPr>
        <w:t xml:space="preserve"> </w:t>
      </w:r>
      <w:r w:rsidRPr="00C141FE">
        <w:rPr>
          <w:rFonts w:ascii="Times New Roman" w:hAnsi="Times New Roman" w:cs="Times New Roman"/>
          <w:b/>
          <w:bCs/>
          <w:i/>
          <w:iCs/>
          <w:color w:val="0070C0"/>
          <w:sz w:val="24"/>
          <w:szCs w:val="24"/>
        </w:rPr>
        <w:t>et al</w:t>
      </w:r>
      <w:r w:rsidRPr="00C141FE">
        <w:rPr>
          <w:rFonts w:ascii="Times New Roman" w:hAnsi="Times New Roman" w:cs="Times New Roman"/>
          <w:b/>
          <w:bCs/>
          <w:color w:val="0070C0"/>
          <w:sz w:val="24"/>
          <w:szCs w:val="24"/>
        </w:rPr>
        <w:t>. (2011)</w:t>
      </w:r>
    </w:p>
    <w:p w:rsidR="005737B8" w:rsidRDefault="005737B8" w:rsidP="00176301">
      <w:pPr>
        <w:pStyle w:val="ListParagraph"/>
        <w:tabs>
          <w:tab w:val="left" w:pos="567"/>
        </w:tabs>
        <w:spacing w:after="0" w:line="240" w:lineRule="auto"/>
        <w:ind w:left="0"/>
        <w:jc w:val="both"/>
        <w:rPr>
          <w:rFonts w:ascii="Times New Roman" w:hAnsi="Times New Roman" w:cs="Times New Roman"/>
          <w:sz w:val="24"/>
          <w:szCs w:val="24"/>
        </w:rPr>
      </w:pPr>
    </w:p>
    <w:p w:rsidR="005737B8" w:rsidRPr="00476C7C" w:rsidRDefault="00476C7C" w:rsidP="00476C7C">
      <w:pPr>
        <w:tabs>
          <w:tab w:val="left" w:pos="567"/>
        </w:tabs>
        <w:spacing w:after="0" w:line="360" w:lineRule="auto"/>
        <w:jc w:val="both"/>
        <w:rPr>
          <w:rFonts w:ascii="Times New Roman" w:hAnsi="Times New Roman" w:cs="Times New Roman"/>
          <w:sz w:val="24"/>
          <w:szCs w:val="24"/>
        </w:rPr>
      </w:pPr>
      <w:r w:rsidRPr="00476C7C">
        <w:rPr>
          <w:rFonts w:ascii="Times New Roman" w:hAnsi="Times New Roman" w:cs="Times New Roman"/>
          <w:sz w:val="24"/>
          <w:szCs w:val="24"/>
        </w:rPr>
        <w:t>Considering the residual</w:t>
      </w:r>
      <w:r w:rsidR="005737B8" w:rsidRPr="00476C7C">
        <w:rPr>
          <w:rFonts w:ascii="Times New Roman" w:hAnsi="Times New Roman" w:cs="Times New Roman"/>
          <w:sz w:val="24"/>
          <w:szCs w:val="24"/>
        </w:rPr>
        <w:t xml:space="preserve"> toxicity and resistance</w:t>
      </w:r>
      <w:r w:rsidRPr="00476C7C">
        <w:rPr>
          <w:rFonts w:ascii="Times New Roman" w:hAnsi="Times New Roman" w:cs="Times New Roman"/>
          <w:sz w:val="24"/>
          <w:szCs w:val="24"/>
        </w:rPr>
        <w:t xml:space="preserve"> problem</w:t>
      </w:r>
      <w:r w:rsidR="005737B8" w:rsidRPr="00476C7C">
        <w:rPr>
          <w:rFonts w:ascii="Times New Roman" w:hAnsi="Times New Roman" w:cs="Times New Roman"/>
          <w:sz w:val="24"/>
          <w:szCs w:val="24"/>
        </w:rPr>
        <w:t xml:space="preserve"> </w:t>
      </w:r>
      <w:r w:rsidRPr="00476C7C">
        <w:rPr>
          <w:rFonts w:ascii="Times New Roman" w:hAnsi="Times New Roman" w:cs="Times New Roman"/>
          <w:sz w:val="24"/>
          <w:szCs w:val="24"/>
        </w:rPr>
        <w:t>of</w:t>
      </w:r>
      <w:r w:rsidR="005737B8" w:rsidRPr="00476C7C">
        <w:rPr>
          <w:rFonts w:ascii="Times New Roman" w:hAnsi="Times New Roman" w:cs="Times New Roman"/>
          <w:sz w:val="24"/>
          <w:szCs w:val="24"/>
        </w:rPr>
        <w:t xml:space="preserve"> insects to storage insecticides has led to </w:t>
      </w:r>
      <w:r w:rsidRPr="00476C7C">
        <w:rPr>
          <w:rFonts w:ascii="Times New Roman" w:hAnsi="Times New Roman" w:cs="Times New Roman"/>
          <w:sz w:val="24"/>
          <w:szCs w:val="24"/>
        </w:rPr>
        <w:t>evolve</w:t>
      </w:r>
      <w:r w:rsidR="005737B8" w:rsidRPr="00476C7C">
        <w:rPr>
          <w:rFonts w:ascii="Times New Roman" w:hAnsi="Times New Roman" w:cs="Times New Roman"/>
          <w:sz w:val="24"/>
          <w:szCs w:val="24"/>
        </w:rPr>
        <w:t xml:space="preserve"> alternative strategies </w:t>
      </w:r>
      <w:r w:rsidRPr="00476C7C">
        <w:rPr>
          <w:rFonts w:ascii="Times New Roman" w:hAnsi="Times New Roman" w:cs="Times New Roman"/>
          <w:sz w:val="24"/>
          <w:szCs w:val="24"/>
        </w:rPr>
        <w:t>for protection of</w:t>
      </w:r>
      <w:r w:rsidR="005737B8" w:rsidRPr="00476C7C">
        <w:rPr>
          <w:rFonts w:ascii="Times New Roman" w:hAnsi="Times New Roman" w:cs="Times New Roman"/>
          <w:sz w:val="24"/>
          <w:szCs w:val="24"/>
        </w:rPr>
        <w:t xml:space="preserve"> stored products. Diatomaceous earths (DE s), </w:t>
      </w:r>
      <w:r w:rsidRPr="00476C7C">
        <w:rPr>
          <w:rFonts w:ascii="Times New Roman" w:hAnsi="Times New Roman" w:cs="Times New Roman"/>
          <w:sz w:val="24"/>
          <w:szCs w:val="24"/>
        </w:rPr>
        <w:t xml:space="preserve">One such alternative </w:t>
      </w:r>
      <w:r w:rsidR="005737B8" w:rsidRPr="00476C7C">
        <w:rPr>
          <w:rFonts w:ascii="Times New Roman" w:hAnsi="Times New Roman" w:cs="Times New Roman"/>
          <w:sz w:val="24"/>
          <w:szCs w:val="24"/>
        </w:rPr>
        <w:t xml:space="preserve">composed mainly of amorphous silica. Earlier formulations of DE were not widely accepted because of their adverse effects on bulk density of grains. </w:t>
      </w:r>
      <w:proofErr w:type="spellStart"/>
      <w:r w:rsidR="005737B8" w:rsidRPr="00476C7C">
        <w:rPr>
          <w:rFonts w:ascii="Times New Roman" w:hAnsi="Times New Roman" w:cs="Times New Roman"/>
          <w:i/>
          <w:sz w:val="24"/>
          <w:szCs w:val="24"/>
        </w:rPr>
        <w:t>Sitophilus</w:t>
      </w:r>
      <w:proofErr w:type="spellEnd"/>
      <w:r w:rsidR="00E64D6D" w:rsidRPr="00476C7C">
        <w:rPr>
          <w:rFonts w:ascii="Times New Roman" w:hAnsi="Times New Roman" w:cs="Times New Roman"/>
          <w:i/>
          <w:sz w:val="24"/>
          <w:szCs w:val="24"/>
        </w:rPr>
        <w:t xml:space="preserve"> </w:t>
      </w:r>
      <w:proofErr w:type="spellStart"/>
      <w:r w:rsidR="005737B8" w:rsidRPr="00476C7C">
        <w:rPr>
          <w:rFonts w:ascii="Times New Roman" w:hAnsi="Times New Roman" w:cs="Times New Roman"/>
          <w:i/>
          <w:sz w:val="24"/>
          <w:szCs w:val="24"/>
        </w:rPr>
        <w:t>oryzae</w:t>
      </w:r>
      <w:r w:rsidR="005737B8" w:rsidRPr="00476C7C">
        <w:rPr>
          <w:rFonts w:ascii="Times New Roman" w:hAnsi="Times New Roman" w:cs="Times New Roman"/>
          <w:sz w:val="24"/>
          <w:szCs w:val="24"/>
        </w:rPr>
        <w:t>is</w:t>
      </w:r>
      <w:proofErr w:type="spellEnd"/>
      <w:r w:rsidR="005737B8" w:rsidRPr="00476C7C">
        <w:rPr>
          <w:rFonts w:ascii="Times New Roman" w:hAnsi="Times New Roman" w:cs="Times New Roman"/>
          <w:sz w:val="24"/>
          <w:szCs w:val="24"/>
        </w:rPr>
        <w:t xml:space="preserve"> becoming resistant to phosphine and conventional insecticides such as </w:t>
      </w:r>
      <w:proofErr w:type="spellStart"/>
      <w:r w:rsidR="005737B8" w:rsidRPr="00476C7C">
        <w:rPr>
          <w:rFonts w:ascii="Times New Roman" w:hAnsi="Times New Roman" w:cs="Times New Roman"/>
          <w:sz w:val="24"/>
          <w:szCs w:val="24"/>
        </w:rPr>
        <w:t>pyret</w:t>
      </w:r>
      <w:r w:rsidR="00281B35">
        <w:rPr>
          <w:rFonts w:ascii="Times New Roman" w:hAnsi="Times New Roman" w:cs="Times New Roman"/>
          <w:sz w:val="24"/>
          <w:szCs w:val="24"/>
        </w:rPr>
        <w:t>hroids</w:t>
      </w:r>
      <w:proofErr w:type="spellEnd"/>
      <w:proofErr w:type="gramStart"/>
      <w:r w:rsidR="00281B35">
        <w:rPr>
          <w:rFonts w:ascii="Times New Roman" w:hAnsi="Times New Roman" w:cs="Times New Roman"/>
          <w:sz w:val="24"/>
          <w:szCs w:val="24"/>
        </w:rPr>
        <w:t xml:space="preserve">, </w:t>
      </w:r>
      <w:r w:rsidR="005737B8" w:rsidRPr="00476C7C">
        <w:rPr>
          <w:rFonts w:ascii="Times New Roman" w:hAnsi="Times New Roman" w:cs="Times New Roman"/>
          <w:sz w:val="24"/>
          <w:szCs w:val="24"/>
        </w:rPr>
        <w:t xml:space="preserve"> Silica</w:t>
      </w:r>
      <w:proofErr w:type="gramEnd"/>
      <w:r w:rsidR="005737B8" w:rsidRPr="00476C7C">
        <w:rPr>
          <w:rFonts w:ascii="Times New Roman" w:hAnsi="Times New Roman" w:cs="Times New Roman"/>
          <w:sz w:val="24"/>
          <w:szCs w:val="24"/>
        </w:rPr>
        <w:t xml:space="preserve"> </w:t>
      </w:r>
      <w:proofErr w:type="spellStart"/>
      <w:r w:rsidR="005737B8" w:rsidRPr="00476C7C">
        <w:rPr>
          <w:rFonts w:ascii="Times New Roman" w:hAnsi="Times New Roman" w:cs="Times New Roman"/>
          <w:sz w:val="24"/>
          <w:szCs w:val="24"/>
        </w:rPr>
        <w:t>nano</w:t>
      </w:r>
      <w:proofErr w:type="spellEnd"/>
      <w:r w:rsidR="005737B8" w:rsidRPr="00476C7C">
        <w:rPr>
          <w:rFonts w:ascii="Times New Roman" w:hAnsi="Times New Roman" w:cs="Times New Roman"/>
          <w:sz w:val="24"/>
          <w:szCs w:val="24"/>
        </w:rPr>
        <w:t xml:space="preserve"> particles (SNPs) </w:t>
      </w:r>
      <w:r w:rsidR="00281B35">
        <w:rPr>
          <w:rFonts w:ascii="Times New Roman" w:hAnsi="Times New Roman" w:cs="Times New Roman"/>
          <w:sz w:val="24"/>
          <w:szCs w:val="24"/>
        </w:rPr>
        <w:t xml:space="preserve">are </w:t>
      </w:r>
      <w:r w:rsidR="005737B8" w:rsidRPr="00476C7C">
        <w:rPr>
          <w:rFonts w:ascii="Times New Roman" w:hAnsi="Times New Roman" w:cs="Times New Roman"/>
          <w:sz w:val="24"/>
          <w:szCs w:val="24"/>
        </w:rPr>
        <w:t>used in this study</w:t>
      </w:r>
      <w:r w:rsidR="00281B35">
        <w:rPr>
          <w:rFonts w:ascii="Times New Roman" w:hAnsi="Times New Roman" w:cs="Times New Roman"/>
          <w:sz w:val="24"/>
          <w:szCs w:val="24"/>
        </w:rPr>
        <w:t>, which</w:t>
      </w:r>
      <w:r w:rsidR="005737B8" w:rsidRPr="00476C7C">
        <w:rPr>
          <w:rFonts w:ascii="Times New Roman" w:hAnsi="Times New Roman" w:cs="Times New Roman"/>
          <w:sz w:val="24"/>
          <w:szCs w:val="24"/>
        </w:rPr>
        <w:t xml:space="preserve"> is claimed to be relatively non hazardous. USDA has already declared non-crystalline silica as safe.</w:t>
      </w:r>
    </w:p>
    <w:p w:rsidR="008616B9" w:rsidRDefault="005737B8" w:rsidP="00EC5210">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Hydrophilic SNPs both custom made and modified</w:t>
      </w:r>
      <w:r w:rsidR="00281B35">
        <w:rPr>
          <w:rFonts w:ascii="Times New Roman" w:hAnsi="Times New Roman" w:cs="Times New Roman"/>
          <w:sz w:val="24"/>
          <w:szCs w:val="24"/>
        </w:rPr>
        <w:t xml:space="preserve"> particles</w:t>
      </w:r>
      <w:r>
        <w:rPr>
          <w:rFonts w:ascii="Times New Roman" w:hAnsi="Times New Roman" w:cs="Times New Roman"/>
          <w:sz w:val="24"/>
          <w:szCs w:val="24"/>
        </w:rPr>
        <w:t xml:space="preserve"> </w:t>
      </w:r>
      <w:r w:rsidR="00281B35">
        <w:rPr>
          <w:rFonts w:ascii="Times New Roman" w:hAnsi="Times New Roman" w:cs="Times New Roman"/>
          <w:sz w:val="24"/>
          <w:szCs w:val="24"/>
        </w:rPr>
        <w:t>showed considerable insecticide</w:t>
      </w:r>
      <w:r>
        <w:rPr>
          <w:rFonts w:ascii="Times New Roman" w:hAnsi="Times New Roman" w:cs="Times New Roman"/>
          <w:sz w:val="24"/>
          <w:szCs w:val="24"/>
        </w:rPr>
        <w:t xml:space="preserve"> property at 1g/kg dose or above on the first day. After day 4, more than 90% </w:t>
      </w:r>
      <w:r w:rsidRPr="00C51CD4">
        <w:rPr>
          <w:rFonts w:ascii="Times New Roman" w:hAnsi="Times New Roman" w:cs="Times New Roman"/>
          <w:i/>
          <w:sz w:val="24"/>
          <w:szCs w:val="24"/>
        </w:rPr>
        <w:t>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o</w:t>
      </w:r>
      <w:r w:rsidRPr="00C51CD4">
        <w:rPr>
          <w:rFonts w:ascii="Times New Roman" w:hAnsi="Times New Roman" w:cs="Times New Roman"/>
          <w:i/>
          <w:sz w:val="24"/>
          <w:szCs w:val="24"/>
        </w:rPr>
        <w:t>ryzae</w:t>
      </w:r>
      <w:proofErr w:type="spellEnd"/>
      <w:r>
        <w:rPr>
          <w:rFonts w:ascii="Times New Roman" w:hAnsi="Times New Roman" w:cs="Times New Roman"/>
          <w:sz w:val="24"/>
          <w:szCs w:val="24"/>
        </w:rPr>
        <w:t xml:space="preserve"> died when hydrophilic SNPs (both types) was applied at the dose of 1g/kg. Bulk sized silica </w:t>
      </w:r>
      <w:r w:rsidR="00281B35">
        <w:rPr>
          <w:rFonts w:ascii="Times New Roman" w:hAnsi="Times New Roman" w:cs="Times New Roman"/>
          <w:sz w:val="24"/>
          <w:szCs w:val="24"/>
        </w:rPr>
        <w:t xml:space="preserve">even at the highest dose </w:t>
      </w:r>
      <w:r>
        <w:rPr>
          <w:rFonts w:ascii="Times New Roman" w:hAnsi="Times New Roman" w:cs="Times New Roman"/>
          <w:sz w:val="24"/>
          <w:szCs w:val="24"/>
        </w:rPr>
        <w:t xml:space="preserve">caused only 34% insect mortality. So custom made (15-20nm) hydrophilic SNPs and 20-30 nm modified </w:t>
      </w:r>
      <w:r w:rsidR="00281B35">
        <w:rPr>
          <w:rFonts w:ascii="Times New Roman" w:hAnsi="Times New Roman" w:cs="Times New Roman"/>
          <w:sz w:val="24"/>
          <w:szCs w:val="24"/>
        </w:rPr>
        <w:t>particles</w:t>
      </w:r>
      <w:r>
        <w:rPr>
          <w:rFonts w:ascii="Times New Roman" w:hAnsi="Times New Roman" w:cs="Times New Roman"/>
          <w:sz w:val="24"/>
          <w:szCs w:val="24"/>
        </w:rPr>
        <w:t xml:space="preserve"> SNPs were equally effective on </w:t>
      </w:r>
      <w:r w:rsidRPr="0015582B">
        <w:rPr>
          <w:rFonts w:ascii="Times New Roman" w:hAnsi="Times New Roman" w:cs="Times New Roman"/>
          <w:i/>
          <w:sz w:val="24"/>
          <w:szCs w:val="24"/>
        </w:rPr>
        <w:t xml:space="preserve">S. </w:t>
      </w:r>
      <w:proofErr w:type="spellStart"/>
      <w:r>
        <w:rPr>
          <w:rFonts w:ascii="Times New Roman" w:hAnsi="Times New Roman" w:cs="Times New Roman"/>
          <w:i/>
          <w:sz w:val="24"/>
          <w:szCs w:val="24"/>
        </w:rPr>
        <w:t>o</w:t>
      </w:r>
      <w:r w:rsidRPr="0015582B">
        <w:rPr>
          <w:rFonts w:ascii="Times New Roman" w:hAnsi="Times New Roman" w:cs="Times New Roman"/>
          <w:i/>
          <w:sz w:val="24"/>
          <w:szCs w:val="24"/>
        </w:rPr>
        <w:t>ryzae</w:t>
      </w:r>
      <w:proofErr w:type="spellEnd"/>
      <w:r>
        <w:rPr>
          <w:rFonts w:ascii="Times New Roman" w:hAnsi="Times New Roman" w:cs="Times New Roman"/>
          <w:sz w:val="24"/>
          <w:szCs w:val="24"/>
        </w:rPr>
        <w:t xml:space="preserve"> at 95% level of significance. </w:t>
      </w:r>
      <w:r w:rsidR="00281B35">
        <w:rPr>
          <w:rFonts w:ascii="Times New Roman" w:hAnsi="Times New Roman" w:cs="Times New Roman"/>
          <w:sz w:val="24"/>
          <w:szCs w:val="24"/>
        </w:rPr>
        <w:t>It was also</w:t>
      </w:r>
      <w:r>
        <w:rPr>
          <w:rFonts w:ascii="Times New Roman" w:hAnsi="Times New Roman" w:cs="Times New Roman"/>
          <w:sz w:val="24"/>
          <w:szCs w:val="24"/>
        </w:rPr>
        <w:t xml:space="preserve"> found that SNP s </w:t>
      </w:r>
      <w:r w:rsidR="00281B35">
        <w:rPr>
          <w:rFonts w:ascii="Times New Roman" w:hAnsi="Times New Roman" w:cs="Times New Roman"/>
          <w:sz w:val="24"/>
          <w:szCs w:val="24"/>
        </w:rPr>
        <w:t>had</w:t>
      </w:r>
      <w:r>
        <w:rPr>
          <w:rFonts w:ascii="Times New Roman" w:hAnsi="Times New Roman" w:cs="Times New Roman"/>
          <w:sz w:val="24"/>
          <w:szCs w:val="24"/>
        </w:rPr>
        <w:t xml:space="preserve"> no adverse effect on plant </w:t>
      </w:r>
      <w:proofErr w:type="gramStart"/>
      <w:r>
        <w:rPr>
          <w:rFonts w:ascii="Times New Roman" w:hAnsi="Times New Roman" w:cs="Times New Roman"/>
          <w:sz w:val="24"/>
          <w:szCs w:val="24"/>
        </w:rPr>
        <w:t>growth,</w:t>
      </w:r>
      <w:proofErr w:type="gramEnd"/>
      <w:r>
        <w:rPr>
          <w:rFonts w:ascii="Times New Roman" w:hAnsi="Times New Roman" w:cs="Times New Roman"/>
          <w:sz w:val="24"/>
          <w:szCs w:val="24"/>
        </w:rPr>
        <w:t xml:space="preserve"> rather it enhances structural rigidity and strength of plant.</w:t>
      </w:r>
    </w:p>
    <w:p w:rsidR="00CA1A39" w:rsidRPr="00EC5210" w:rsidRDefault="00CA1A39" w:rsidP="00EC5210">
      <w:pPr>
        <w:pStyle w:val="ListParagraph"/>
        <w:tabs>
          <w:tab w:val="left" w:pos="567"/>
        </w:tabs>
        <w:spacing w:after="0" w:line="360" w:lineRule="auto"/>
        <w:ind w:left="0"/>
        <w:jc w:val="both"/>
        <w:rPr>
          <w:rFonts w:ascii="Times New Roman" w:hAnsi="Times New Roman" w:cs="Times New Roman"/>
          <w:sz w:val="24"/>
          <w:szCs w:val="24"/>
        </w:rPr>
      </w:pPr>
    </w:p>
    <w:p w:rsidR="005737B8" w:rsidRPr="000B2D9A" w:rsidRDefault="005737B8" w:rsidP="008616B9">
      <w:pPr>
        <w:tabs>
          <w:tab w:val="left" w:pos="567"/>
        </w:tabs>
        <w:spacing w:line="240" w:lineRule="auto"/>
        <w:rPr>
          <w:rFonts w:ascii="Times New Roman" w:hAnsi="Times New Roman" w:cs="Times New Roman"/>
          <w:sz w:val="24"/>
          <w:szCs w:val="24"/>
        </w:rPr>
      </w:pPr>
      <w:r w:rsidRPr="000B2D9A">
        <w:rPr>
          <w:rFonts w:ascii="Times New Roman" w:hAnsi="Times New Roman" w:cs="Times New Roman"/>
          <w:b/>
          <w:bCs/>
          <w:sz w:val="24"/>
          <w:szCs w:val="24"/>
        </w:rPr>
        <w:t xml:space="preserve">Mean mortality (±S.E.) of </w:t>
      </w:r>
      <w:proofErr w:type="spellStart"/>
      <w:r w:rsidRPr="000B2D9A">
        <w:rPr>
          <w:rFonts w:ascii="Times New Roman" w:hAnsi="Times New Roman" w:cs="Times New Roman"/>
          <w:b/>
          <w:bCs/>
          <w:i/>
          <w:iCs/>
          <w:sz w:val="24"/>
          <w:szCs w:val="24"/>
        </w:rPr>
        <w:t>Sitophilus</w:t>
      </w:r>
      <w:proofErr w:type="spellEnd"/>
      <w:r w:rsidR="00E64D6D">
        <w:rPr>
          <w:rFonts w:ascii="Times New Roman" w:hAnsi="Times New Roman" w:cs="Times New Roman"/>
          <w:b/>
          <w:bCs/>
          <w:i/>
          <w:iCs/>
          <w:sz w:val="24"/>
          <w:szCs w:val="24"/>
        </w:rPr>
        <w:t xml:space="preserve"> </w:t>
      </w:r>
      <w:proofErr w:type="spellStart"/>
      <w:r w:rsidRPr="000B2D9A">
        <w:rPr>
          <w:rFonts w:ascii="Times New Roman" w:hAnsi="Times New Roman" w:cs="Times New Roman"/>
          <w:b/>
          <w:bCs/>
          <w:i/>
          <w:iCs/>
          <w:sz w:val="24"/>
          <w:szCs w:val="24"/>
        </w:rPr>
        <w:t>oryzae</w:t>
      </w:r>
      <w:proofErr w:type="spellEnd"/>
      <w:r>
        <w:rPr>
          <w:rFonts w:ascii="Times New Roman" w:hAnsi="Times New Roman" w:cs="Times New Roman"/>
          <w:b/>
          <w:bCs/>
          <w:sz w:val="24"/>
          <w:szCs w:val="24"/>
        </w:rPr>
        <w:t xml:space="preserve"> adults exposed for 7 days </w:t>
      </w:r>
      <w:r w:rsidRPr="000B2D9A">
        <w:rPr>
          <w:rFonts w:ascii="Times New Roman" w:hAnsi="Times New Roman" w:cs="Times New Roman"/>
          <w:b/>
          <w:bCs/>
          <w:sz w:val="24"/>
          <w:szCs w:val="24"/>
        </w:rPr>
        <w:t xml:space="preserve">on rice treated with bulk and </w:t>
      </w:r>
      <w:proofErr w:type="spellStart"/>
      <w:r w:rsidRPr="000B2D9A">
        <w:rPr>
          <w:rFonts w:ascii="Times New Roman" w:hAnsi="Times New Roman" w:cs="Times New Roman"/>
          <w:b/>
          <w:bCs/>
          <w:sz w:val="24"/>
          <w:szCs w:val="24"/>
        </w:rPr>
        <w:t>nano</w:t>
      </w:r>
      <w:proofErr w:type="spellEnd"/>
      <w:r w:rsidRPr="000B2D9A">
        <w:rPr>
          <w:rFonts w:ascii="Times New Roman" w:hAnsi="Times New Roman" w:cs="Times New Roman"/>
          <w:b/>
          <w:bCs/>
          <w:sz w:val="24"/>
          <w:szCs w:val="24"/>
        </w:rPr>
        <w:t xml:space="preserve"> silica at 3 dose rates.   </w:t>
      </w:r>
    </w:p>
    <w:tbl>
      <w:tblPr>
        <w:tblStyle w:val="TableGrid"/>
        <w:tblW w:w="9720" w:type="dxa"/>
        <w:tblLook w:val="04A0"/>
      </w:tblPr>
      <w:tblGrid>
        <w:gridCol w:w="2700"/>
        <w:gridCol w:w="1710"/>
        <w:gridCol w:w="1980"/>
        <w:gridCol w:w="1710"/>
        <w:gridCol w:w="1620"/>
      </w:tblGrid>
      <w:tr w:rsidR="005737B8" w:rsidRPr="00040723" w:rsidTr="0049296C">
        <w:trPr>
          <w:trHeight w:val="416"/>
        </w:trPr>
        <w:tc>
          <w:tcPr>
            <w:tcW w:w="270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Nanoparticles</w:t>
            </w:r>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 g kg</w:t>
            </w:r>
            <w:r w:rsidRPr="000B2D9A">
              <w:rPr>
                <w:rFonts w:ascii="Times New Roman" w:eastAsia="Calibri" w:hAnsi="Times New Roman" w:cs="Times New Roman"/>
                <w:b/>
                <w:bCs/>
                <w:kern w:val="24"/>
                <w:position w:val="12"/>
                <w:sz w:val="24"/>
                <w:szCs w:val="24"/>
                <w:vertAlign w:val="superscript"/>
              </w:rPr>
              <w:t>-1</w:t>
            </w:r>
          </w:p>
        </w:tc>
        <w:tc>
          <w:tcPr>
            <w:tcW w:w="198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0.5 g kg</w:t>
            </w:r>
            <w:r w:rsidRPr="000B2D9A">
              <w:rPr>
                <w:rFonts w:ascii="Times New Roman" w:eastAsia="Calibri" w:hAnsi="Times New Roman" w:cs="Times New Roman"/>
                <w:b/>
                <w:bCs/>
                <w:kern w:val="24"/>
                <w:position w:val="12"/>
                <w:sz w:val="24"/>
                <w:szCs w:val="24"/>
                <w:vertAlign w:val="superscript"/>
              </w:rPr>
              <w:t>-1</w:t>
            </w:r>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1 g kg</w:t>
            </w:r>
            <w:r w:rsidRPr="000B2D9A">
              <w:rPr>
                <w:rFonts w:ascii="Times New Roman" w:eastAsia="Calibri" w:hAnsi="Times New Roman" w:cs="Times New Roman"/>
                <w:b/>
                <w:bCs/>
                <w:kern w:val="24"/>
                <w:position w:val="12"/>
                <w:sz w:val="24"/>
                <w:szCs w:val="24"/>
                <w:vertAlign w:val="superscript"/>
              </w:rPr>
              <w:t>-1</w:t>
            </w:r>
          </w:p>
        </w:tc>
        <w:tc>
          <w:tcPr>
            <w:tcW w:w="162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2 g kg</w:t>
            </w:r>
            <w:r w:rsidRPr="000B2D9A">
              <w:rPr>
                <w:rFonts w:ascii="Times New Roman" w:eastAsia="Calibri" w:hAnsi="Times New Roman" w:cs="Times New Roman"/>
                <w:b/>
                <w:bCs/>
                <w:kern w:val="24"/>
                <w:position w:val="12"/>
                <w:sz w:val="24"/>
                <w:szCs w:val="24"/>
                <w:vertAlign w:val="superscript"/>
              </w:rPr>
              <w:t>-1</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—hydrophilic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95.0 ± 5.0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—hydrophobic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62.0 ± 9.1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86.0 ± 8.2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w:t>
            </w:r>
            <w:proofErr w:type="spellStart"/>
            <w:r w:rsidRPr="00040723">
              <w:rPr>
                <w:rFonts w:ascii="Times New Roman" w:eastAsia="Calibri" w:hAnsi="Times New Roman" w:cs="Times New Roman"/>
                <w:bCs/>
                <w:kern w:val="24"/>
                <w:sz w:val="24"/>
                <w:szCs w:val="24"/>
              </w:rPr>
              <w:t>lipophilic</w:t>
            </w:r>
            <w:proofErr w:type="spellEnd"/>
            <w:r w:rsidRPr="00040723">
              <w:rPr>
                <w:rFonts w:ascii="Times New Roman" w:eastAsia="Calibri" w:hAnsi="Times New Roman" w:cs="Times New Roman"/>
                <w:bCs/>
                <w:kern w:val="24"/>
                <w:sz w:val="24"/>
                <w:szCs w:val="24"/>
              </w:rPr>
              <w:t xml:space="preserve">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62.4 ± 5.6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71.0 ± 8.9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5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 (modified </w:t>
            </w:r>
            <w:proofErr w:type="spellStart"/>
            <w:r w:rsidRPr="00040723">
              <w:rPr>
                <w:rFonts w:ascii="Times New Roman" w:eastAsia="Calibri" w:hAnsi="Times New Roman" w:cs="Times New Roman"/>
                <w:bCs/>
                <w:kern w:val="24"/>
                <w:sz w:val="24"/>
                <w:szCs w:val="24"/>
              </w:rPr>
              <w:t>Stober</w:t>
            </w:r>
            <w:proofErr w:type="spellEnd"/>
            <w:r w:rsidRPr="00040723">
              <w:rPr>
                <w:rFonts w:ascii="Times New Roman" w:eastAsia="Calibri" w:hAnsi="Times New Roman" w:cs="Times New Roman"/>
                <w:bCs/>
                <w:kern w:val="24"/>
                <w:sz w:val="24"/>
                <w:szCs w:val="24"/>
              </w:rPr>
              <w:t>)</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94.0 ± 4.2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—bulk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16.0 ± 5.5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21.9 ± 6.5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34.0 ± 5.5 </w:t>
            </w:r>
          </w:p>
        </w:tc>
      </w:tr>
    </w:tbl>
    <w:p w:rsidR="005737B8" w:rsidRPr="00040723"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
    <w:p w:rsidR="005737B8"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E64D6D">
        <w:rPr>
          <w:rFonts w:ascii="Times New Roman" w:hAnsi="Times New Roman" w:cs="Times New Roman"/>
          <w:sz w:val="24"/>
          <w:szCs w:val="24"/>
        </w:rPr>
        <w:t xml:space="preserve"> </w:t>
      </w:r>
      <w:r>
        <w:rPr>
          <w:rFonts w:ascii="Times New Roman" w:hAnsi="Times New Roman" w:cs="Times New Roman"/>
          <w:sz w:val="24"/>
          <w:szCs w:val="24"/>
        </w:rPr>
        <w:t xml:space="preserve">silica was </w:t>
      </w:r>
      <w:r w:rsidR="00281B35">
        <w:rPr>
          <w:rFonts w:ascii="Times New Roman" w:hAnsi="Times New Roman" w:cs="Times New Roman"/>
          <w:sz w:val="24"/>
          <w:szCs w:val="24"/>
        </w:rPr>
        <w:t>found</w:t>
      </w:r>
      <w:r>
        <w:rPr>
          <w:rFonts w:ascii="Times New Roman" w:hAnsi="Times New Roman" w:cs="Times New Roman"/>
          <w:sz w:val="24"/>
          <w:szCs w:val="24"/>
        </w:rPr>
        <w:t xml:space="preserve"> more effective than bulk silica because of the increased exposed surfaces </w:t>
      </w:r>
      <w:r w:rsidR="00654B1D">
        <w:rPr>
          <w:rFonts w:ascii="Times New Roman" w:hAnsi="Times New Roman" w:cs="Times New Roman"/>
          <w:sz w:val="24"/>
          <w:szCs w:val="24"/>
        </w:rPr>
        <w:t>that</w:t>
      </w:r>
      <w:r>
        <w:rPr>
          <w:rFonts w:ascii="Times New Roman" w:hAnsi="Times New Roman" w:cs="Times New Roman"/>
          <w:sz w:val="24"/>
          <w:szCs w:val="24"/>
        </w:rPr>
        <w:t xml:space="preserve"> would interact with insect cuticle. </w:t>
      </w:r>
      <w:r w:rsidR="00B366B7">
        <w:rPr>
          <w:rFonts w:ascii="Times New Roman" w:hAnsi="Times New Roman" w:cs="Times New Roman"/>
          <w:sz w:val="24"/>
          <w:szCs w:val="24"/>
        </w:rPr>
        <w:t>Due to sorption and abrasion, d</w:t>
      </w:r>
      <w:r>
        <w:rPr>
          <w:rFonts w:ascii="Times New Roman" w:hAnsi="Times New Roman" w:cs="Times New Roman"/>
          <w:sz w:val="24"/>
          <w:szCs w:val="24"/>
        </w:rPr>
        <w:t>amage occurs to the insect’s pro</w:t>
      </w:r>
      <w:r w:rsidR="00B366B7">
        <w:rPr>
          <w:rFonts w:ascii="Times New Roman" w:hAnsi="Times New Roman" w:cs="Times New Roman"/>
          <w:sz w:val="24"/>
          <w:szCs w:val="24"/>
        </w:rPr>
        <w:t>tective wax coat on the cuticle.</w:t>
      </w:r>
      <w:r>
        <w:rPr>
          <w:rFonts w:ascii="Times New Roman" w:hAnsi="Times New Roman" w:cs="Times New Roman"/>
          <w:sz w:val="24"/>
          <w:szCs w:val="24"/>
        </w:rPr>
        <w:t xml:space="preserve"> The insects begin to lose water through desiccation as the water barrier is damaged and die due to desiccation.</w:t>
      </w:r>
      <w:r w:rsidR="00B366B7">
        <w:rPr>
          <w:rFonts w:ascii="Times New Roman" w:hAnsi="Times New Roman" w:cs="Times New Roman"/>
          <w:sz w:val="24"/>
          <w:szCs w:val="24"/>
        </w:rPr>
        <w:t xml:space="preserve"> </w:t>
      </w:r>
      <w:r>
        <w:rPr>
          <w:rFonts w:ascii="Times New Roman" w:hAnsi="Times New Roman" w:cs="Times New Roman"/>
          <w:sz w:val="24"/>
          <w:szCs w:val="24"/>
        </w:rPr>
        <w:t xml:space="preserve">One </w:t>
      </w:r>
      <w:r w:rsidR="00B366B7">
        <w:rPr>
          <w:rFonts w:ascii="Times New Roman" w:hAnsi="Times New Roman" w:cs="Times New Roman"/>
          <w:sz w:val="24"/>
          <w:szCs w:val="24"/>
        </w:rPr>
        <w:t>important</w:t>
      </w:r>
      <w:r>
        <w:rPr>
          <w:rFonts w:ascii="Times New Roman" w:hAnsi="Times New Roman" w:cs="Times New Roman"/>
          <w:sz w:val="24"/>
          <w:szCs w:val="24"/>
        </w:rPr>
        <w:t xml:space="preserve"> finding was that no fresh insect infestation was found in SNP treated stored rice even after 2 months of treatment. The </w:t>
      </w:r>
      <w:proofErr w:type="spellStart"/>
      <w:r>
        <w:rPr>
          <w:rFonts w:ascii="Times New Roman" w:hAnsi="Times New Roman" w:cs="Times New Roman"/>
          <w:sz w:val="24"/>
          <w:szCs w:val="24"/>
        </w:rPr>
        <w:t>nanocide</w:t>
      </w:r>
      <w:proofErr w:type="spellEnd"/>
      <w:r>
        <w:rPr>
          <w:rFonts w:ascii="Times New Roman" w:hAnsi="Times New Roman" w:cs="Times New Roman"/>
          <w:sz w:val="24"/>
          <w:szCs w:val="24"/>
        </w:rPr>
        <w:t xml:space="preserve"> can be removed by conventional milling process unlike </w:t>
      </w:r>
      <w:proofErr w:type="spellStart"/>
      <w:r>
        <w:rPr>
          <w:rFonts w:ascii="Times New Roman" w:hAnsi="Times New Roman" w:cs="Times New Roman"/>
          <w:sz w:val="24"/>
          <w:szCs w:val="24"/>
        </w:rPr>
        <w:t>sprayable</w:t>
      </w:r>
      <w:proofErr w:type="spellEnd"/>
      <w:r>
        <w:rPr>
          <w:rFonts w:ascii="Times New Roman" w:hAnsi="Times New Roman" w:cs="Times New Roman"/>
          <w:sz w:val="24"/>
          <w:szCs w:val="24"/>
        </w:rPr>
        <w:t xml:space="preserve"> formulations of conventional pesticides. Therefore</w:t>
      </w:r>
      <w:r w:rsidR="00B366B7">
        <w:rPr>
          <w:rFonts w:ascii="Times New Roman" w:hAnsi="Times New Roman" w:cs="Times New Roman"/>
          <w:sz w:val="24"/>
          <w:szCs w:val="24"/>
        </w:rPr>
        <w:t>,</w:t>
      </w:r>
      <w:r>
        <w:rPr>
          <w:rFonts w:ascii="Times New Roman" w:hAnsi="Times New Roman" w:cs="Times New Roman"/>
          <w:sz w:val="24"/>
          <w:szCs w:val="24"/>
        </w:rPr>
        <w:t xml:space="preserve"> SNPs has an excellent potential as stored grains as well as seed protecting agent if applied with proper safety measures.</w:t>
      </w:r>
    </w:p>
    <w:p w:rsidR="008608D9" w:rsidRPr="00D67E8B" w:rsidRDefault="00D67E8B" w:rsidP="00D67E8B">
      <w:pPr>
        <w:tabs>
          <w:tab w:val="left" w:pos="567"/>
        </w:tabs>
        <w:spacing w:after="0" w:line="360" w:lineRule="auto"/>
        <w:jc w:val="both"/>
        <w:rPr>
          <w:rFonts w:ascii="Times New Roman" w:hAnsi="Times New Roman" w:cs="Times New Roman"/>
          <w:b/>
          <w:sz w:val="28"/>
          <w:szCs w:val="28"/>
        </w:rPr>
      </w:pPr>
      <w:r w:rsidRPr="00D67E8B">
        <w:rPr>
          <w:rFonts w:ascii="Times New Roman" w:hAnsi="Times New Roman" w:cs="Times New Roman"/>
          <w:b/>
          <w:sz w:val="28"/>
          <w:szCs w:val="28"/>
        </w:rPr>
        <w:t>Smart delivery mechanism</w:t>
      </w:r>
    </w:p>
    <w:p w:rsidR="008616B9" w:rsidRDefault="00B366B7"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w:t>
      </w:r>
      <w:r w:rsidR="008608D9" w:rsidRPr="00DF50F5">
        <w:rPr>
          <w:rFonts w:ascii="Times New Roman" w:eastAsia="Times New Roman" w:hAnsi="Times New Roman" w:cs="Times New Roman"/>
          <w:color w:val="000000"/>
          <w:sz w:val="24"/>
          <w:szCs w:val="24"/>
        </w:rPr>
        <w:t>anodevices</w:t>
      </w:r>
      <w:proofErr w:type="spellEnd"/>
      <w:r w:rsidR="008608D9" w:rsidRPr="00DF50F5">
        <w:rPr>
          <w:rFonts w:ascii="Times New Roman" w:eastAsia="Times New Roman" w:hAnsi="Times New Roman" w:cs="Times New Roman"/>
          <w:color w:val="000000"/>
          <w:sz w:val="24"/>
          <w:szCs w:val="24"/>
        </w:rPr>
        <w:t xml:space="preserve"> as delivery systems to specific targets in living organisms was first </w:t>
      </w:r>
      <w:r>
        <w:rPr>
          <w:rFonts w:ascii="Times New Roman" w:eastAsia="Times New Roman" w:hAnsi="Times New Roman" w:cs="Times New Roman"/>
          <w:color w:val="000000"/>
          <w:sz w:val="24"/>
          <w:szCs w:val="24"/>
        </w:rPr>
        <w:t>experienced</w:t>
      </w:r>
      <w:r w:rsidR="008608D9" w:rsidRPr="00DF50F5">
        <w:rPr>
          <w:rFonts w:ascii="Times New Roman" w:eastAsia="Times New Roman" w:hAnsi="Times New Roman" w:cs="Times New Roman"/>
          <w:color w:val="000000"/>
          <w:sz w:val="24"/>
          <w:szCs w:val="24"/>
        </w:rPr>
        <w:t xml:space="preserve"> for medical uses. In plants, the same principles can be applied for a broad range of uses, in particular to tackle infections. </w:t>
      </w:r>
      <w:proofErr w:type="spellStart"/>
      <w:r w:rsidR="008608D9" w:rsidRPr="00DF50F5">
        <w:rPr>
          <w:rFonts w:ascii="Times New Roman" w:eastAsia="Times New Roman" w:hAnsi="Times New Roman" w:cs="Times New Roman"/>
          <w:color w:val="000000"/>
          <w:sz w:val="24"/>
          <w:szCs w:val="24"/>
        </w:rPr>
        <w:t>Nanoparticles</w:t>
      </w:r>
      <w:proofErr w:type="spellEnd"/>
      <w:r w:rsidR="008608D9" w:rsidRPr="00DF50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used as</w:t>
      </w:r>
      <w:r w:rsidR="008608D9" w:rsidRPr="00DF50F5">
        <w:rPr>
          <w:rFonts w:ascii="Times New Roman" w:eastAsia="Times New Roman" w:hAnsi="Times New Roman" w:cs="Times New Roman"/>
          <w:color w:val="000000"/>
          <w:sz w:val="24"/>
          <w:szCs w:val="24"/>
        </w:rPr>
        <w:t xml:space="preserve"> agrochemicals or other substances could reduce the damage to other plant tissues</w:t>
      </w:r>
      <w:r>
        <w:rPr>
          <w:rFonts w:ascii="Times New Roman" w:eastAsia="Times New Roman" w:hAnsi="Times New Roman" w:cs="Times New Roman"/>
          <w:color w:val="000000"/>
          <w:sz w:val="24"/>
          <w:szCs w:val="24"/>
        </w:rPr>
        <w:t>. It also</w:t>
      </w:r>
      <w:r w:rsidR="008608D9" w:rsidRPr="00DF50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reduces</w:t>
      </w:r>
      <w:r w:rsidR="008608D9" w:rsidRPr="00DF50F5">
        <w:rPr>
          <w:rFonts w:ascii="Times New Roman" w:eastAsia="Times New Roman" w:hAnsi="Times New Roman" w:cs="Times New Roman"/>
          <w:color w:val="000000"/>
          <w:sz w:val="24"/>
          <w:szCs w:val="24"/>
        </w:rPr>
        <w:t xml:space="preserve"> the amount of chemicals released into the environment. </w:t>
      </w:r>
    </w:p>
    <w:p w:rsidR="008608D9" w:rsidRPr="006F2BC0" w:rsidRDefault="008608D9" w:rsidP="00176301">
      <w:pPr>
        <w:shd w:val="clear" w:color="auto" w:fill="FFFFFF"/>
        <w:spacing w:after="0" w:line="360" w:lineRule="auto"/>
        <w:jc w:val="both"/>
        <w:rPr>
          <w:rFonts w:ascii="Times New Roman" w:eastAsia="Times New Roman" w:hAnsi="Times New Roman" w:cs="Times New Roman"/>
          <w:b/>
          <w:color w:val="000000"/>
          <w:sz w:val="24"/>
          <w:szCs w:val="24"/>
        </w:rPr>
      </w:pPr>
      <w:r w:rsidRPr="006F2BC0">
        <w:rPr>
          <w:rFonts w:ascii="Times New Roman" w:eastAsia="Times New Roman" w:hAnsi="Times New Roman" w:cs="Times New Roman"/>
          <w:b/>
          <w:color w:val="000000"/>
          <w:sz w:val="24"/>
          <w:szCs w:val="24"/>
        </w:rPr>
        <w:t xml:space="preserve">Biodegradable </w:t>
      </w:r>
      <w:proofErr w:type="spellStart"/>
      <w:r w:rsidRPr="006F2BC0">
        <w:rPr>
          <w:rFonts w:ascii="Times New Roman" w:eastAsia="Times New Roman" w:hAnsi="Times New Roman" w:cs="Times New Roman"/>
          <w:b/>
          <w:color w:val="000000"/>
          <w:sz w:val="24"/>
          <w:szCs w:val="24"/>
        </w:rPr>
        <w:t>nanofibres</w:t>
      </w:r>
      <w:proofErr w:type="spellEnd"/>
      <w:r w:rsidRPr="006F2BC0">
        <w:rPr>
          <w:rFonts w:ascii="Times New Roman" w:eastAsia="Times New Roman" w:hAnsi="Times New Roman" w:cs="Times New Roman"/>
          <w:b/>
          <w:color w:val="000000"/>
          <w:sz w:val="24"/>
          <w:szCs w:val="24"/>
        </w:rPr>
        <w:t xml:space="preserve"> as carrier for </w:t>
      </w:r>
      <w:r>
        <w:rPr>
          <w:rFonts w:ascii="Times New Roman" w:eastAsia="Times New Roman" w:hAnsi="Times New Roman" w:cs="Times New Roman"/>
          <w:b/>
          <w:color w:val="000000"/>
          <w:sz w:val="24"/>
          <w:szCs w:val="24"/>
        </w:rPr>
        <w:t xml:space="preserve">the </w:t>
      </w:r>
      <w:r w:rsidRPr="006F2BC0">
        <w:rPr>
          <w:rFonts w:ascii="Times New Roman" w:eastAsia="Times New Roman" w:hAnsi="Times New Roman" w:cs="Times New Roman"/>
          <w:b/>
          <w:color w:val="000000"/>
          <w:sz w:val="24"/>
          <w:szCs w:val="24"/>
        </w:rPr>
        <w:t xml:space="preserve">controlled release of pesticides </w:t>
      </w:r>
    </w:p>
    <w:p w:rsidR="008608D9" w:rsidRDefault="008608D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7723B0">
        <w:rPr>
          <w:rFonts w:ascii="Times New Roman" w:eastAsia="Times New Roman" w:hAnsi="Times New Roman" w:cs="Times New Roman"/>
          <w:color w:val="000000"/>
          <w:sz w:val="24"/>
          <w:szCs w:val="24"/>
        </w:rPr>
        <w:t>Controlled delivery technique aims towards measured release of necessary and sufficient amounts of agrochemicals over a period of time</w:t>
      </w:r>
      <w:r w:rsidR="00964BD8">
        <w:rPr>
          <w:rFonts w:ascii="Times New Roman" w:eastAsia="Times New Roman" w:hAnsi="Times New Roman" w:cs="Times New Roman"/>
          <w:color w:val="000000"/>
          <w:sz w:val="24"/>
          <w:szCs w:val="24"/>
        </w:rPr>
        <w:t xml:space="preserve">. It is also used </w:t>
      </w:r>
      <w:r w:rsidR="00964BD8" w:rsidRPr="007723B0">
        <w:rPr>
          <w:rFonts w:ascii="Times New Roman" w:eastAsia="Times New Roman" w:hAnsi="Times New Roman" w:cs="Times New Roman"/>
          <w:color w:val="000000"/>
          <w:sz w:val="24"/>
          <w:szCs w:val="24"/>
        </w:rPr>
        <w:t>to</w:t>
      </w:r>
      <w:r w:rsidRPr="007723B0">
        <w:rPr>
          <w:rFonts w:ascii="Times New Roman" w:eastAsia="Times New Roman" w:hAnsi="Times New Roman" w:cs="Times New Roman"/>
          <w:color w:val="000000"/>
          <w:sz w:val="24"/>
          <w:szCs w:val="24"/>
        </w:rPr>
        <w:t xml:space="preserve"> obtain the fullest biological efficacy and to minimize the harmful effects.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incorporated with pesticides function as an effective controlled delivery system.</w:t>
      </w:r>
    </w:p>
    <w:p w:rsidR="005737B8" w:rsidRDefault="008608D9" w:rsidP="00AB6716">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Imidacloprid</w:t>
      </w:r>
      <w:proofErr w:type="spellEnd"/>
      <w:r>
        <w:rPr>
          <w:rFonts w:ascii="Times New Roman" w:eastAsia="Times New Roman" w:hAnsi="Times New Roman" w:cs="Times New Roman"/>
          <w:color w:val="000000"/>
          <w:sz w:val="24"/>
          <w:szCs w:val="24"/>
        </w:rPr>
        <w:t xml:space="preserve">, an insecticide and </w:t>
      </w:r>
      <w:proofErr w:type="spellStart"/>
      <w:r>
        <w:rPr>
          <w:rFonts w:ascii="Times New Roman" w:eastAsia="Times New Roman" w:hAnsi="Times New Roman" w:cs="Times New Roman"/>
          <w:color w:val="000000"/>
          <w:sz w:val="24"/>
          <w:szCs w:val="24"/>
        </w:rPr>
        <w:t>tebuconazole</w:t>
      </w:r>
      <w:proofErr w:type="spellEnd"/>
      <w:r>
        <w:rPr>
          <w:rFonts w:ascii="Times New Roman" w:eastAsia="Times New Roman" w:hAnsi="Times New Roman" w:cs="Times New Roman"/>
          <w:color w:val="000000"/>
          <w:sz w:val="24"/>
          <w:szCs w:val="24"/>
        </w:rPr>
        <w:t xml:space="preserve">, a fungicide were incorporated into poly (lactic-co-glycolic acid) [PLGA] biopolymer with a lactic acid/glycolic acid ratio of 85:15 and </w:t>
      </w:r>
      <w:proofErr w:type="spellStart"/>
      <w:r>
        <w:rPr>
          <w:rFonts w:ascii="Times New Roman" w:eastAsia="Times New Roman" w:hAnsi="Times New Roman" w:cs="Times New Roman"/>
          <w:color w:val="000000"/>
          <w:sz w:val="24"/>
          <w:szCs w:val="24"/>
        </w:rPr>
        <w:lastRenderedPageBreak/>
        <w:t>nanofibres</w:t>
      </w:r>
      <w:proofErr w:type="spellEnd"/>
      <w:r>
        <w:rPr>
          <w:rFonts w:ascii="Times New Roman" w:eastAsia="Times New Roman" w:hAnsi="Times New Roman" w:cs="Times New Roman"/>
          <w:color w:val="000000"/>
          <w:sz w:val="24"/>
          <w:szCs w:val="24"/>
        </w:rPr>
        <w:t xml:space="preserve"> are produced by </w:t>
      </w:r>
      <w:proofErr w:type="spellStart"/>
      <w:r>
        <w:rPr>
          <w:rFonts w:ascii="Times New Roman" w:eastAsia="Times New Roman" w:hAnsi="Times New Roman" w:cs="Times New Roman"/>
          <w:color w:val="000000"/>
          <w:sz w:val="24"/>
          <w:szCs w:val="24"/>
        </w:rPr>
        <w:t>electrospinning</w:t>
      </w:r>
      <w:proofErr w:type="spellEnd"/>
      <w:r>
        <w:rPr>
          <w:rFonts w:ascii="Times New Roman" w:eastAsia="Times New Roman" w:hAnsi="Times New Roman" w:cs="Times New Roman"/>
          <w:color w:val="000000"/>
          <w:sz w:val="24"/>
          <w:szCs w:val="24"/>
        </w:rPr>
        <w:t xml:space="preserve"> process. The size of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ranged from 130 nm to 250 nm in dia. By virtue of their </w:t>
      </w:r>
      <w:proofErr w:type="spellStart"/>
      <w:r>
        <w:rPr>
          <w:rFonts w:ascii="Times New Roman" w:eastAsia="Times New Roman" w:hAnsi="Times New Roman" w:cs="Times New Roman"/>
          <w:color w:val="000000"/>
          <w:sz w:val="24"/>
          <w:szCs w:val="24"/>
        </w:rPr>
        <w:t>nano</w:t>
      </w:r>
      <w:proofErr w:type="spellEnd"/>
      <w:r>
        <w:rPr>
          <w:rFonts w:ascii="Times New Roman" w:eastAsia="Times New Roman" w:hAnsi="Times New Roman" w:cs="Times New Roman"/>
          <w:color w:val="000000"/>
          <w:sz w:val="24"/>
          <w:szCs w:val="24"/>
        </w:rPr>
        <w:t xml:space="preserve">-scale diameter and large surface area, </w:t>
      </w:r>
      <w:proofErr w:type="spellStart"/>
      <w:r>
        <w:rPr>
          <w:rFonts w:ascii="Times New Roman" w:eastAsia="Times New Roman" w:hAnsi="Times New Roman" w:cs="Times New Roman"/>
          <w:color w:val="000000"/>
          <w:sz w:val="24"/>
          <w:szCs w:val="24"/>
        </w:rPr>
        <w:t>electrospunfibres</w:t>
      </w:r>
      <w:proofErr w:type="spellEnd"/>
      <w:r>
        <w:rPr>
          <w:rFonts w:ascii="Times New Roman" w:eastAsia="Times New Roman" w:hAnsi="Times New Roman" w:cs="Times New Roman"/>
          <w:color w:val="000000"/>
          <w:sz w:val="24"/>
          <w:szCs w:val="24"/>
        </w:rPr>
        <w:t xml:space="preserve"> offer many additional advantages like e</w:t>
      </w:r>
      <w:r w:rsidRPr="00CD1D67">
        <w:rPr>
          <w:rFonts w:ascii="Times New Roman" w:eastAsia="Times New Roman" w:hAnsi="Times New Roman" w:cs="Times New Roman"/>
          <w:color w:val="000000"/>
          <w:sz w:val="24"/>
          <w:szCs w:val="24"/>
        </w:rPr>
        <w:t>nhanced bioavailability, timed release, lower application rates, improv</w:t>
      </w:r>
      <w:r>
        <w:rPr>
          <w:rFonts w:ascii="Times New Roman" w:eastAsia="Times New Roman" w:hAnsi="Times New Roman" w:cs="Times New Roman"/>
          <w:color w:val="000000"/>
          <w:sz w:val="24"/>
          <w:szCs w:val="24"/>
        </w:rPr>
        <w:t>ed specificity, ease and safety and more</w:t>
      </w:r>
      <w:r w:rsidRPr="00CD1D67">
        <w:rPr>
          <w:rFonts w:ascii="Times New Roman" w:eastAsia="Times New Roman" w:hAnsi="Times New Roman" w:cs="Times New Roman"/>
          <w:color w:val="000000"/>
          <w:sz w:val="24"/>
          <w:szCs w:val="24"/>
        </w:rPr>
        <w:t xml:space="preserve"> responsiveness to environment</w:t>
      </w:r>
      <w:r w:rsidR="000C49F7">
        <w:rPr>
          <w:rFonts w:ascii="Times New Roman" w:eastAsia="Times New Roman" w:hAnsi="Times New Roman" w:cs="Times New Roman"/>
          <w:color w:val="000000"/>
          <w:sz w:val="24"/>
          <w:szCs w:val="24"/>
        </w:rPr>
        <w:t>.</w:t>
      </w:r>
    </w:p>
    <w:p w:rsidR="00A744A4" w:rsidRPr="00CA1A39" w:rsidRDefault="00A744A4" w:rsidP="008608D9">
      <w:pPr>
        <w:autoSpaceDE w:val="0"/>
        <w:autoSpaceDN w:val="0"/>
        <w:adjustRightInd w:val="0"/>
        <w:spacing w:after="0" w:line="240" w:lineRule="auto"/>
        <w:jc w:val="both"/>
        <w:rPr>
          <w:rFonts w:ascii="Times New Roman" w:eastAsia="Times New Roman" w:hAnsi="Times New Roman" w:cs="Times New Roman"/>
          <w:color w:val="000000"/>
          <w:sz w:val="16"/>
          <w:szCs w:val="24"/>
        </w:rPr>
      </w:pPr>
      <w:bookmarkStart w:id="0" w:name="_GoBack"/>
      <w:bookmarkEnd w:id="0"/>
    </w:p>
    <w:p w:rsidR="000C49F7" w:rsidRDefault="00EA7BFF" w:rsidP="000C49F7">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R</w:t>
      </w:r>
      <w:r w:rsidRPr="004A35F4">
        <w:rPr>
          <w:rFonts w:ascii="Times New Roman" w:hAnsi="Times New Roman" w:cs="Times New Roman"/>
          <w:b/>
          <w:color w:val="131313"/>
          <w:sz w:val="24"/>
          <w:szCs w:val="24"/>
        </w:rPr>
        <w:t>isks involved</w:t>
      </w:r>
      <w:r w:rsidR="000C49F7">
        <w:rPr>
          <w:rFonts w:ascii="Times New Roman" w:hAnsi="Times New Roman" w:cs="Times New Roman"/>
          <w:b/>
          <w:color w:val="131313"/>
          <w:sz w:val="24"/>
          <w:szCs w:val="24"/>
        </w:rPr>
        <w:tab/>
      </w:r>
    </w:p>
    <w:tbl>
      <w:tblPr>
        <w:tblStyle w:val="TableGrid"/>
        <w:tblW w:w="9828" w:type="dxa"/>
        <w:tblLook w:val="04A0"/>
      </w:tblPr>
      <w:tblGrid>
        <w:gridCol w:w="4878"/>
        <w:gridCol w:w="4950"/>
      </w:tblGrid>
      <w:tr w:rsidR="000C49F7" w:rsidRPr="00C51C03" w:rsidTr="008616B9">
        <w:trPr>
          <w:trHeight w:val="446"/>
        </w:trPr>
        <w:tc>
          <w:tcPr>
            <w:tcW w:w="4878" w:type="dxa"/>
            <w:hideMark/>
          </w:tcPr>
          <w:p w:rsidR="000C49F7" w:rsidRPr="00C51C03" w:rsidRDefault="000C49F7" w:rsidP="0049296C">
            <w:pPr>
              <w:rPr>
                <w:rFonts w:ascii="Times New Roman" w:eastAsia="Times New Roman" w:hAnsi="Times New Roman" w:cs="Times New Roman"/>
                <w:b/>
                <w:color w:val="000000" w:themeColor="text1"/>
                <w:sz w:val="24"/>
                <w:szCs w:val="36"/>
              </w:rPr>
            </w:pPr>
            <w:proofErr w:type="spellStart"/>
            <w:r w:rsidRPr="00C51C03">
              <w:rPr>
                <w:rFonts w:ascii="Times New Roman" w:eastAsia="Times New Roman" w:hAnsi="Times New Roman" w:cs="Times New Roman"/>
                <w:b/>
                <w:bCs/>
                <w:color w:val="000000" w:themeColor="text1"/>
                <w:kern w:val="24"/>
                <w:sz w:val="24"/>
                <w:szCs w:val="36"/>
              </w:rPr>
              <w:t>Nanomaterials</w:t>
            </w:r>
            <w:proofErr w:type="spellEnd"/>
          </w:p>
        </w:tc>
        <w:tc>
          <w:tcPr>
            <w:tcW w:w="4950" w:type="dxa"/>
            <w:hideMark/>
          </w:tcPr>
          <w:p w:rsidR="000C49F7" w:rsidRPr="00C51C03" w:rsidRDefault="000C49F7" w:rsidP="0049296C">
            <w:pPr>
              <w:rPr>
                <w:rFonts w:ascii="Times New Roman" w:eastAsia="Times New Roman" w:hAnsi="Times New Roman" w:cs="Times New Roman"/>
                <w:b/>
                <w:color w:val="000000" w:themeColor="text1"/>
                <w:sz w:val="24"/>
                <w:szCs w:val="36"/>
              </w:rPr>
            </w:pPr>
            <w:r w:rsidRPr="00C51C03">
              <w:rPr>
                <w:rFonts w:ascii="Times New Roman" w:eastAsia="Times New Roman" w:hAnsi="Times New Roman" w:cs="Times New Roman"/>
                <w:b/>
                <w:bCs/>
                <w:color w:val="000000" w:themeColor="text1"/>
                <w:kern w:val="24"/>
                <w:sz w:val="24"/>
                <w:szCs w:val="36"/>
              </w:rPr>
              <w:t xml:space="preserve">Possible risks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Carbon </w:t>
            </w:r>
            <w:proofErr w:type="spellStart"/>
            <w:r w:rsidRPr="00D94EDD">
              <w:rPr>
                <w:rFonts w:ascii="Times New Roman" w:eastAsia="Times New Roman" w:hAnsi="Times New Roman" w:cs="Times New Roman"/>
                <w:color w:val="000000" w:themeColor="text1"/>
                <w:kern w:val="24"/>
                <w:sz w:val="24"/>
                <w:szCs w:val="36"/>
              </w:rPr>
              <w:t>nanomaterials</w:t>
            </w:r>
            <w:proofErr w:type="spellEnd"/>
            <w:r w:rsidRPr="00D94EDD">
              <w:rPr>
                <w:rFonts w:ascii="Times New Roman" w:eastAsia="Times New Roman" w:hAnsi="Times New Roman" w:cs="Times New Roman"/>
                <w:color w:val="000000" w:themeColor="text1"/>
                <w:kern w:val="24"/>
                <w:sz w:val="24"/>
                <w:szCs w:val="36"/>
              </w:rPr>
              <w:t xml:space="preserve">, Silica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Pulmonary inflammation,granulomas, and fibrosis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Carbon, Silver and Gold </w:t>
            </w:r>
            <w:proofErr w:type="spellStart"/>
            <w:r w:rsidRPr="00D94EDD">
              <w:rPr>
                <w:rFonts w:ascii="Times New Roman" w:eastAsia="Times New Roman" w:hAnsi="Times New Roman" w:cs="Times New Roman"/>
                <w:color w:val="000000" w:themeColor="text1"/>
                <w:kern w:val="24"/>
                <w:sz w:val="24"/>
                <w:szCs w:val="36"/>
              </w:rPr>
              <w:t>nanomaterials</w:t>
            </w:r>
            <w:proofErr w:type="spellEnd"/>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Distribution into other organsincluding the centralnervous system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Quantum dots, carbon and </w:t>
            </w: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xml:space="preserve">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Skin penetration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MnO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xml:space="preserve"> and carbon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May enter brain throughnasal epithelium olfactoryneurons </w:t>
            </w:r>
          </w:p>
        </w:tc>
      </w:tr>
      <w:tr w:rsidR="000C49F7" w:rsidRPr="00D94EDD" w:rsidTr="008616B9">
        <w:trPr>
          <w:trHeight w:val="446"/>
        </w:trPr>
        <w:tc>
          <w:tcPr>
            <w:tcW w:w="4878" w:type="dxa"/>
            <w:hideMark/>
          </w:tcPr>
          <w:p w:rsidR="000C49F7" w:rsidRPr="00D94EDD" w:rsidRDefault="000C49F7" w:rsidP="008616B9">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Al</w:t>
            </w:r>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O</w:t>
            </w:r>
            <w:r w:rsidRPr="00D94EDD">
              <w:rPr>
                <w:rFonts w:ascii="Times New Roman" w:eastAsia="Times New Roman" w:hAnsi="Times New Roman" w:cs="Times New Roman"/>
                <w:color w:val="000000" w:themeColor="text1"/>
                <w:kern w:val="24"/>
                <w:position w:val="-9"/>
                <w:sz w:val="24"/>
                <w:szCs w:val="36"/>
                <w:vertAlign w:val="subscript"/>
              </w:rPr>
              <w:t>3,</w:t>
            </w:r>
            <w:r w:rsidRPr="00D94EDD">
              <w:rPr>
                <w:rFonts w:ascii="Times New Roman" w:eastAsia="Times New Roman" w:hAnsi="Times New Roman" w:cs="Times New Roman"/>
                <w:color w:val="000000" w:themeColor="text1"/>
                <w:kern w:val="24"/>
                <w:sz w:val="24"/>
                <w:szCs w:val="36"/>
              </w:rPr>
              <w:t xml:space="preserve"> Carbon black, CO and Ni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May be more toxic thanmicron sized particles </w:t>
            </w:r>
          </w:p>
        </w:tc>
      </w:tr>
    </w:tbl>
    <w:p w:rsidR="000C49F7" w:rsidRPr="00D94EDD" w:rsidRDefault="000C49F7" w:rsidP="00EC5210">
      <w:pPr>
        <w:tabs>
          <w:tab w:val="left" w:pos="7020"/>
        </w:tabs>
        <w:autoSpaceDE w:val="0"/>
        <w:autoSpaceDN w:val="0"/>
        <w:adjustRightInd w:val="0"/>
        <w:spacing w:after="0" w:line="240" w:lineRule="auto"/>
        <w:rPr>
          <w:rFonts w:ascii="Times New Roman" w:hAnsi="Times New Roman" w:cs="Times New Roman"/>
          <w:b/>
          <w:color w:val="000000" w:themeColor="text1"/>
          <w:sz w:val="24"/>
          <w:szCs w:val="24"/>
        </w:rPr>
      </w:pP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proofErr w:type="spellStart"/>
      <w:r w:rsidRPr="004A35F4">
        <w:rPr>
          <w:rFonts w:ascii="Times New Roman" w:hAnsi="Times New Roman" w:cs="Times New Roman"/>
          <w:color w:val="131313"/>
          <w:sz w:val="24"/>
          <w:szCs w:val="24"/>
        </w:rPr>
        <w:t>ZnO</w:t>
      </w:r>
      <w:proofErr w:type="spellEnd"/>
      <w:r w:rsidR="005A01BC">
        <w:rPr>
          <w:rFonts w:ascii="Times New Roman" w:hAnsi="Times New Roman" w:cs="Times New Roman"/>
          <w:color w:val="131313"/>
          <w:sz w:val="24"/>
          <w:szCs w:val="24"/>
        </w:rPr>
        <w:t xml:space="preserve"> </w:t>
      </w: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particles </w:t>
      </w:r>
      <w:r>
        <w:rPr>
          <w:rFonts w:ascii="Times New Roman" w:hAnsi="Times New Roman" w:cs="Times New Roman"/>
          <w:color w:val="131313"/>
          <w:sz w:val="24"/>
          <w:szCs w:val="24"/>
        </w:rPr>
        <w:t xml:space="preserve">found to be toxic </w:t>
      </w:r>
      <w:r w:rsidRPr="004A35F4">
        <w:rPr>
          <w:rFonts w:ascii="Times New Roman" w:hAnsi="Times New Roman" w:cs="Times New Roman"/>
          <w:color w:val="131313"/>
          <w:sz w:val="24"/>
          <w:szCs w:val="24"/>
        </w:rPr>
        <w:t xml:space="preserve">to both gram-negative and positive bacterial systems, </w:t>
      </w:r>
      <w:r w:rsidRPr="004A35F4">
        <w:rPr>
          <w:rFonts w:ascii="Times New Roman" w:hAnsi="Times New Roman" w:cs="Times New Roman"/>
          <w:i/>
          <w:iCs/>
          <w:color w:val="131313"/>
          <w:sz w:val="24"/>
          <w:szCs w:val="24"/>
        </w:rPr>
        <w:t xml:space="preserve">Escherichia coli and Staphylococcus </w:t>
      </w:r>
      <w:proofErr w:type="spellStart"/>
      <w:r w:rsidRPr="004A35F4">
        <w:rPr>
          <w:rFonts w:ascii="Times New Roman" w:hAnsi="Times New Roman" w:cs="Times New Roman"/>
          <w:i/>
          <w:iCs/>
          <w:color w:val="131313"/>
          <w:sz w:val="24"/>
          <w:szCs w:val="24"/>
        </w:rPr>
        <w:t>aureus</w:t>
      </w:r>
      <w:proofErr w:type="spellEnd"/>
      <w:r w:rsidRPr="004A35F4">
        <w:rPr>
          <w:rFonts w:ascii="Times New Roman" w:hAnsi="Times New Roman" w:cs="Times New Roman"/>
          <w:i/>
          <w:iCs/>
          <w:color w:val="131313"/>
          <w:sz w:val="24"/>
          <w:szCs w:val="24"/>
        </w:rPr>
        <w:t xml:space="preserve">. </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r w:rsidRPr="004A35F4">
        <w:rPr>
          <w:rFonts w:ascii="Times New Roman" w:hAnsi="Times New Roman" w:cs="Times New Roman"/>
          <w:color w:val="131313"/>
          <w:sz w:val="24"/>
          <w:szCs w:val="24"/>
        </w:rPr>
        <w:t>A si</w:t>
      </w:r>
      <w:r>
        <w:rPr>
          <w:rFonts w:ascii="Times New Roman" w:hAnsi="Times New Roman" w:cs="Times New Roman"/>
          <w:color w:val="131313"/>
          <w:sz w:val="24"/>
          <w:szCs w:val="24"/>
        </w:rPr>
        <w:t xml:space="preserve">ngle high oral dose of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TiO</w:t>
      </w:r>
      <w:r>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caused significant lesions in kidney and liver of female mice</w:t>
      </w:r>
      <w:r>
        <w:rPr>
          <w:rFonts w:ascii="Times New Roman" w:hAnsi="Times New Roman" w:cs="Times New Roman"/>
          <w:color w:val="131313"/>
          <w:sz w:val="24"/>
          <w:szCs w:val="24"/>
        </w:rPr>
        <w:t>.</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r w:rsidRPr="004A35F4">
        <w:rPr>
          <w:rFonts w:ascii="Times New Roman" w:hAnsi="Times New Roman" w:cs="Times New Roman"/>
          <w:color w:val="131313"/>
          <w:sz w:val="24"/>
          <w:szCs w:val="24"/>
        </w:rPr>
        <w:t>Nano TiO</w:t>
      </w:r>
      <w:r w:rsidRPr="004A35F4">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is also toxic to algae and water fleas, especially after exposure to UV light</w:t>
      </w:r>
      <w:r w:rsidRPr="004A35F4">
        <w:rPr>
          <w:rFonts w:ascii="Times New Roman" w:hAnsi="Times New Roman" w:cs="Times New Roman"/>
          <w:bCs/>
          <w:color w:val="131313"/>
          <w:sz w:val="24"/>
          <w:szCs w:val="24"/>
        </w:rPr>
        <w:t>.</w:t>
      </w:r>
    </w:p>
    <w:p w:rsidR="000C49F7" w:rsidRPr="00D3761F"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b/>
          <w:bCs/>
          <w:i/>
          <w:color w:val="131313"/>
          <w:sz w:val="24"/>
          <w:szCs w:val="24"/>
        </w:rPr>
      </w:pPr>
      <w:r w:rsidRPr="004A35F4">
        <w:rPr>
          <w:rFonts w:ascii="Times New Roman" w:hAnsi="Times New Roman" w:cs="Times New Roman"/>
          <w:color w:val="131313"/>
          <w:sz w:val="24"/>
          <w:szCs w:val="24"/>
        </w:rPr>
        <w:t xml:space="preserve">15 nm Ag </w:t>
      </w: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particles found to be toxic to mo</w:t>
      </w:r>
      <w:r>
        <w:rPr>
          <w:rFonts w:ascii="Times New Roman" w:hAnsi="Times New Roman" w:cs="Times New Roman"/>
          <w:color w:val="131313"/>
          <w:sz w:val="24"/>
          <w:szCs w:val="24"/>
        </w:rPr>
        <w:t xml:space="preserve">use </w:t>
      </w:r>
      <w:proofErr w:type="spellStart"/>
      <w:r>
        <w:rPr>
          <w:rFonts w:ascii="Times New Roman" w:hAnsi="Times New Roman" w:cs="Times New Roman"/>
          <w:color w:val="131313"/>
          <w:sz w:val="24"/>
          <w:szCs w:val="24"/>
        </w:rPr>
        <w:t>germline</w:t>
      </w:r>
      <w:proofErr w:type="spellEnd"/>
      <w:r>
        <w:rPr>
          <w:rFonts w:ascii="Times New Roman" w:hAnsi="Times New Roman" w:cs="Times New Roman"/>
          <w:color w:val="131313"/>
          <w:sz w:val="24"/>
          <w:szCs w:val="24"/>
        </w:rPr>
        <w:t xml:space="preserve"> stem cells </w:t>
      </w:r>
      <w:proofErr w:type="spellStart"/>
      <w:r w:rsidRPr="00D3761F">
        <w:rPr>
          <w:rFonts w:ascii="Times New Roman" w:hAnsi="Times New Roman" w:cs="Times New Roman"/>
          <w:i/>
          <w:color w:val="131313"/>
          <w:sz w:val="24"/>
          <w:szCs w:val="24"/>
        </w:rPr>
        <w:t>invitro</w:t>
      </w:r>
      <w:proofErr w:type="spellEnd"/>
      <w:r w:rsidRPr="00D3761F">
        <w:rPr>
          <w:rFonts w:ascii="Times New Roman" w:hAnsi="Times New Roman" w:cs="Times New Roman"/>
          <w:i/>
          <w:color w:val="131313"/>
          <w:sz w:val="24"/>
          <w:szCs w:val="24"/>
        </w:rPr>
        <w:t>.</w:t>
      </w:r>
    </w:p>
    <w:p w:rsidR="000C49F7" w:rsidRPr="008616B9" w:rsidRDefault="000C49F7" w:rsidP="008616B9">
      <w:pPr>
        <w:numPr>
          <w:ilvl w:val="0"/>
          <w:numId w:val="14"/>
        </w:numPr>
        <w:tabs>
          <w:tab w:val="left" w:pos="7020"/>
        </w:tabs>
        <w:autoSpaceDE w:val="0"/>
        <w:autoSpaceDN w:val="0"/>
        <w:adjustRightInd w:val="0"/>
        <w:spacing w:after="0" w:line="360" w:lineRule="auto"/>
        <w:jc w:val="both"/>
        <w:rPr>
          <w:rFonts w:ascii="Times New Roman" w:hAnsi="Times New Roman" w:cs="Times New Roman"/>
          <w:b/>
          <w:bCs/>
          <w:color w:val="131313"/>
          <w:sz w:val="24"/>
          <w:szCs w:val="24"/>
        </w:rPr>
      </w:pPr>
      <w:r w:rsidRPr="004A35F4">
        <w:rPr>
          <w:rFonts w:ascii="Times New Roman" w:hAnsi="Times New Roman" w:cs="Times New Roman"/>
          <w:color w:val="131313"/>
          <w:sz w:val="24"/>
          <w:szCs w:val="24"/>
        </w:rPr>
        <w:t xml:space="preserve"> 50 &amp; 70 nm SiO</w:t>
      </w:r>
      <w:r w:rsidRPr="004A35F4">
        <w:rPr>
          <w:rFonts w:ascii="Times New Roman" w:hAnsi="Times New Roman" w:cs="Times New Roman"/>
          <w:color w:val="131313"/>
          <w:sz w:val="24"/>
          <w:szCs w:val="24"/>
          <w:vertAlign w:val="subscript"/>
        </w:rPr>
        <w:t xml:space="preserve">2 </w:t>
      </w:r>
      <w:r w:rsidRPr="004A35F4">
        <w:rPr>
          <w:rFonts w:ascii="Times New Roman" w:hAnsi="Times New Roman" w:cs="Times New Roman"/>
          <w:color w:val="131313"/>
          <w:sz w:val="24"/>
          <w:szCs w:val="24"/>
        </w:rPr>
        <w:t>particles tak</w:t>
      </w:r>
      <w:r>
        <w:rPr>
          <w:rFonts w:ascii="Times New Roman" w:hAnsi="Times New Roman" w:cs="Times New Roman"/>
          <w:color w:val="131313"/>
          <w:sz w:val="24"/>
          <w:szCs w:val="24"/>
        </w:rPr>
        <w:t xml:space="preserve">en up into cell nucleus caused </w:t>
      </w:r>
      <w:r w:rsidRPr="004A35F4">
        <w:rPr>
          <w:rFonts w:ascii="Times New Roman" w:hAnsi="Times New Roman" w:cs="Times New Roman"/>
          <w:color w:val="131313"/>
          <w:sz w:val="24"/>
          <w:szCs w:val="24"/>
        </w:rPr>
        <w:t>aberrant protein formation &amp; inhibited cell growth, in vitro</w:t>
      </w:r>
      <w:r>
        <w:rPr>
          <w:rFonts w:ascii="Times New Roman" w:hAnsi="Times New Roman" w:cs="Times New Roman"/>
          <w:color w:val="131313"/>
          <w:sz w:val="24"/>
          <w:szCs w:val="24"/>
        </w:rPr>
        <w:t>.</w:t>
      </w:r>
    </w:p>
    <w:p w:rsidR="000C49F7" w:rsidRPr="000F3B59" w:rsidRDefault="005A01BC" w:rsidP="00EC5210">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W</w:t>
      </w:r>
      <w:r w:rsidRPr="00C026A6">
        <w:rPr>
          <w:rFonts w:ascii="Times New Roman" w:hAnsi="Times New Roman" w:cs="Times New Roman"/>
          <w:b/>
          <w:color w:val="131313"/>
          <w:sz w:val="24"/>
          <w:szCs w:val="24"/>
        </w:rPr>
        <w:t>hat are the solutions</w:t>
      </w:r>
      <w:r>
        <w:rPr>
          <w:rFonts w:ascii="Times New Roman" w:hAnsi="Times New Roman" w:cs="Times New Roman"/>
          <w:b/>
          <w:color w:val="131313"/>
          <w:sz w:val="24"/>
          <w:szCs w:val="24"/>
        </w:rPr>
        <w:t>?</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Early and open examination of the potential risks of a new product or technology.</w:t>
      </w:r>
    </w:p>
    <w:p w:rsidR="000C49F7"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 xml:space="preserve">Public and private </w:t>
      </w:r>
      <w:proofErr w:type="spellStart"/>
      <w:r w:rsidRPr="00F54975">
        <w:rPr>
          <w:rFonts w:ascii="Times New Roman" w:hAnsi="Times New Roman" w:cs="Times New Roman"/>
          <w:color w:val="131313"/>
          <w:sz w:val="24"/>
          <w:szCs w:val="24"/>
        </w:rPr>
        <w:t>organisations</w:t>
      </w:r>
      <w:proofErr w:type="spellEnd"/>
      <w:r w:rsidRPr="00F54975">
        <w:rPr>
          <w:rFonts w:ascii="Times New Roman" w:hAnsi="Times New Roman" w:cs="Times New Roman"/>
          <w:color w:val="131313"/>
          <w:sz w:val="24"/>
          <w:szCs w:val="24"/>
        </w:rPr>
        <w:t xml:space="preserve"> should collaborate to determine the testing, necessary for new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products entry in commercial scale.</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For products already in our stores, there should be good product management, should identify and manage potential risks.</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Government should invest more seriously in the research.</w:t>
      </w:r>
    </w:p>
    <w:p w:rsidR="00840FD7" w:rsidRPr="00CA1A39" w:rsidRDefault="000C49F7" w:rsidP="00CA1A39">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Standard quality certification to ensure product safety.</w:t>
      </w:r>
    </w:p>
    <w:p w:rsidR="00CA1A39" w:rsidRPr="00CA1A39" w:rsidRDefault="00CA1A39" w:rsidP="00CA1A39">
      <w:pPr>
        <w:autoSpaceDE w:val="0"/>
        <w:autoSpaceDN w:val="0"/>
        <w:adjustRightInd w:val="0"/>
        <w:spacing w:after="0" w:line="240" w:lineRule="auto"/>
        <w:rPr>
          <w:rFonts w:ascii="Times New Roman" w:hAnsi="Times New Roman" w:cs="Times New Roman"/>
          <w:b/>
          <w:color w:val="131313"/>
          <w:sz w:val="12"/>
          <w:szCs w:val="24"/>
        </w:rPr>
      </w:pPr>
    </w:p>
    <w:p w:rsidR="008616B9" w:rsidRPr="00176301" w:rsidRDefault="00176301" w:rsidP="008616B9">
      <w:pPr>
        <w:autoSpaceDE w:val="0"/>
        <w:autoSpaceDN w:val="0"/>
        <w:adjustRightInd w:val="0"/>
        <w:spacing w:after="0" w:line="360" w:lineRule="auto"/>
        <w:rPr>
          <w:rFonts w:ascii="Times New Roman" w:hAnsi="Times New Roman" w:cs="Times New Roman"/>
          <w:b/>
          <w:color w:val="131313"/>
          <w:sz w:val="28"/>
          <w:szCs w:val="28"/>
        </w:rPr>
      </w:pPr>
      <w:r w:rsidRPr="00176301">
        <w:rPr>
          <w:rFonts w:ascii="Times New Roman" w:hAnsi="Times New Roman" w:cs="Times New Roman"/>
          <w:b/>
          <w:color w:val="131313"/>
          <w:sz w:val="28"/>
          <w:szCs w:val="28"/>
        </w:rPr>
        <w:t>Conclusion:</w:t>
      </w:r>
    </w:p>
    <w:p w:rsidR="000C49F7" w:rsidRDefault="000C49F7" w:rsidP="000C49F7">
      <w:pPr>
        <w:tabs>
          <w:tab w:val="left" w:pos="567"/>
        </w:tabs>
        <w:autoSpaceDE w:val="0"/>
        <w:autoSpaceDN w:val="0"/>
        <w:adjustRightInd w:val="0"/>
        <w:spacing w:after="0" w:line="360" w:lineRule="auto"/>
        <w:jc w:val="both"/>
        <w:rPr>
          <w:rFonts w:ascii="Times New Roman" w:hAnsi="Times New Roman" w:cs="Times New Roman"/>
          <w:color w:val="131313"/>
          <w:sz w:val="24"/>
          <w:szCs w:val="24"/>
        </w:rPr>
      </w:pPr>
      <w:r>
        <w:rPr>
          <w:rFonts w:ascii="Times New Roman" w:hAnsi="Times New Roman" w:cs="Times New Roman"/>
          <w:color w:val="131313"/>
          <w:sz w:val="24"/>
          <w:szCs w:val="24"/>
        </w:rPr>
        <w:lastRenderedPageBreak/>
        <w:tab/>
        <w:t>Nanotechnology is well established in medical sciences which made breakthroughs in finding solution to serious human diseases without associated side effects. In agriculture, this technology is at</w:t>
      </w:r>
      <w:r w:rsidRPr="00F54975">
        <w:rPr>
          <w:rFonts w:ascii="Times New Roman" w:hAnsi="Times New Roman" w:cs="Times New Roman"/>
          <w:color w:val="131313"/>
          <w:sz w:val="24"/>
          <w:szCs w:val="24"/>
        </w:rPr>
        <w:t xml:space="preserve"> nascent stage.</w:t>
      </w:r>
      <w:r>
        <w:rPr>
          <w:rFonts w:ascii="Times New Roman" w:hAnsi="Times New Roman" w:cs="Times New Roman"/>
          <w:color w:val="131313"/>
          <w:sz w:val="24"/>
          <w:szCs w:val="24"/>
        </w:rPr>
        <w:t xml:space="preserve"> Promising results are obtained by</w:t>
      </w:r>
      <w:r w:rsidR="009616A1">
        <w:rPr>
          <w:rFonts w:ascii="Times New Roman" w:hAnsi="Times New Roman" w:cs="Times New Roman"/>
          <w:color w:val="131313"/>
          <w:sz w:val="24"/>
          <w:szCs w:val="24"/>
        </w:rPr>
        <w:t xml:space="preserve"> </w:t>
      </w:r>
      <w:r>
        <w:rPr>
          <w:rFonts w:ascii="Times New Roman" w:hAnsi="Times New Roman" w:cs="Times New Roman"/>
          <w:color w:val="131313"/>
          <w:sz w:val="24"/>
          <w:szCs w:val="24"/>
        </w:rPr>
        <w:t xml:space="preserve">the </w:t>
      </w:r>
      <w:r w:rsidRPr="00F54975">
        <w:rPr>
          <w:rFonts w:ascii="Times New Roman" w:hAnsi="Times New Roman" w:cs="Times New Roman"/>
          <w:color w:val="131313"/>
          <w:sz w:val="24"/>
          <w:szCs w:val="24"/>
        </w:rPr>
        <w:t xml:space="preserve">use of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materials for delivery of pesticides </w:t>
      </w:r>
      <w:r w:rsidR="000D237D">
        <w:rPr>
          <w:rFonts w:ascii="Times New Roman" w:hAnsi="Times New Roman" w:cs="Times New Roman"/>
          <w:color w:val="131313"/>
          <w:sz w:val="24"/>
          <w:szCs w:val="24"/>
        </w:rPr>
        <w:t>and</w:t>
      </w:r>
      <w:r w:rsidRPr="00F54975">
        <w:rPr>
          <w:rFonts w:ascii="Times New Roman" w:hAnsi="Times New Roman" w:cs="Times New Roman"/>
          <w:color w:val="131313"/>
          <w:sz w:val="24"/>
          <w:szCs w:val="24"/>
        </w:rPr>
        <w:t xml:space="preserve"> fertilizers.</w:t>
      </w:r>
      <w:r w:rsidR="000D237D">
        <w:rPr>
          <w:rFonts w:ascii="Times New Roman" w:hAnsi="Times New Roman" w:cs="Times New Roman"/>
          <w:color w:val="131313"/>
          <w:sz w:val="24"/>
          <w:szCs w:val="24"/>
        </w:rPr>
        <w:t xml:space="preserve">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particles </w:t>
      </w:r>
      <w:r>
        <w:rPr>
          <w:rFonts w:ascii="Times New Roman" w:hAnsi="Times New Roman" w:cs="Times New Roman"/>
          <w:color w:val="131313"/>
          <w:sz w:val="24"/>
          <w:szCs w:val="24"/>
        </w:rPr>
        <w:t xml:space="preserve">can be used </w:t>
      </w:r>
      <w:r w:rsidRPr="00F54975">
        <w:rPr>
          <w:rFonts w:ascii="Times New Roman" w:hAnsi="Times New Roman" w:cs="Times New Roman"/>
          <w:color w:val="131313"/>
          <w:sz w:val="24"/>
          <w:szCs w:val="24"/>
        </w:rPr>
        <w:t>as insecticide, with safety measures.</w:t>
      </w:r>
      <w:r>
        <w:rPr>
          <w:rFonts w:ascii="Times New Roman" w:hAnsi="Times New Roman" w:cs="Times New Roman"/>
          <w:color w:val="131313"/>
          <w:sz w:val="24"/>
          <w:szCs w:val="24"/>
        </w:rPr>
        <w:t xml:space="preserve"> Nano particles can </w:t>
      </w:r>
      <w:r w:rsidRPr="00F54975">
        <w:rPr>
          <w:rFonts w:ascii="Times New Roman" w:hAnsi="Times New Roman" w:cs="Times New Roman"/>
          <w:color w:val="131313"/>
          <w:sz w:val="24"/>
          <w:szCs w:val="24"/>
        </w:rPr>
        <w:t>stabilize bio</w:t>
      </w:r>
      <w:r w:rsidR="009616A1">
        <w:rPr>
          <w:rFonts w:ascii="Times New Roman" w:hAnsi="Times New Roman" w:cs="Times New Roman"/>
          <w:color w:val="131313"/>
          <w:sz w:val="24"/>
          <w:szCs w:val="24"/>
        </w:rPr>
        <w:t>-</w:t>
      </w:r>
      <w:r w:rsidRPr="00F54975">
        <w:rPr>
          <w:rFonts w:ascii="Times New Roman" w:hAnsi="Times New Roman" w:cs="Times New Roman"/>
          <w:color w:val="131313"/>
          <w:sz w:val="24"/>
          <w:szCs w:val="24"/>
        </w:rPr>
        <w:t>control preparations.</w:t>
      </w:r>
      <w:r>
        <w:rPr>
          <w:rFonts w:ascii="Times New Roman" w:hAnsi="Times New Roman" w:cs="Times New Roman"/>
          <w:color w:val="131313"/>
          <w:sz w:val="24"/>
          <w:szCs w:val="24"/>
        </w:rPr>
        <w:t xml:space="preserve"> Nano sensors can be used for </w:t>
      </w:r>
      <w:r w:rsidRPr="00F54975">
        <w:rPr>
          <w:rFonts w:ascii="Times New Roman" w:hAnsi="Times New Roman" w:cs="Times New Roman"/>
          <w:color w:val="131313"/>
          <w:sz w:val="24"/>
          <w:szCs w:val="24"/>
        </w:rPr>
        <w:t>detecting pesticides at lower level.</w:t>
      </w:r>
      <w:r>
        <w:rPr>
          <w:rFonts w:ascii="Times New Roman" w:hAnsi="Times New Roman" w:cs="Times New Roman"/>
          <w:color w:val="131313"/>
          <w:sz w:val="24"/>
          <w:szCs w:val="24"/>
        </w:rPr>
        <w:t xml:space="preserve"> It can also be done to degrade persistent chemicals to harmless ones.</w:t>
      </w:r>
    </w:p>
    <w:p w:rsidR="008616B9" w:rsidRPr="00CA1A39" w:rsidRDefault="008616B9" w:rsidP="008608D9">
      <w:pPr>
        <w:autoSpaceDE w:val="0"/>
        <w:autoSpaceDN w:val="0"/>
        <w:adjustRightInd w:val="0"/>
        <w:spacing w:after="0" w:line="240" w:lineRule="auto"/>
        <w:jc w:val="both"/>
        <w:rPr>
          <w:rFonts w:ascii="Times New Roman" w:hAnsi="Times New Roman" w:cs="Times New Roman"/>
          <w:b/>
          <w:sz w:val="16"/>
          <w:szCs w:val="16"/>
        </w:rPr>
      </w:pPr>
    </w:p>
    <w:p w:rsidR="000C49F7" w:rsidRPr="00E537FE" w:rsidRDefault="00E537FE" w:rsidP="008608D9">
      <w:pPr>
        <w:autoSpaceDE w:val="0"/>
        <w:autoSpaceDN w:val="0"/>
        <w:adjustRightInd w:val="0"/>
        <w:spacing w:after="0" w:line="240" w:lineRule="auto"/>
        <w:jc w:val="both"/>
        <w:rPr>
          <w:rFonts w:ascii="Times New Roman" w:hAnsi="Times New Roman" w:cs="Times New Roman"/>
          <w:b/>
          <w:sz w:val="28"/>
          <w:szCs w:val="28"/>
        </w:rPr>
      </w:pPr>
      <w:r w:rsidRPr="00E537FE">
        <w:rPr>
          <w:rFonts w:ascii="Times New Roman" w:hAnsi="Times New Roman" w:cs="Times New Roman"/>
          <w:b/>
          <w:sz w:val="28"/>
          <w:szCs w:val="28"/>
        </w:rPr>
        <w:t>References</w:t>
      </w:r>
    </w:p>
    <w:p w:rsidR="00E537FE" w:rsidRPr="00C3509E" w:rsidRDefault="00844E53" w:rsidP="00F74B5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3509E">
        <w:rPr>
          <w:rFonts w:ascii="Times New Roman" w:hAnsi="Times New Roman" w:cs="Times New Roman"/>
          <w:sz w:val="24"/>
          <w:szCs w:val="24"/>
        </w:rPr>
        <w:t>Bala</w:t>
      </w:r>
      <w:proofErr w:type="spellEnd"/>
      <w:r w:rsidRPr="00C3509E">
        <w:rPr>
          <w:rFonts w:ascii="Times New Roman" w:hAnsi="Times New Roman" w:cs="Times New Roman"/>
          <w:sz w:val="24"/>
          <w:szCs w:val="24"/>
        </w:rPr>
        <w:t>, S.C.,</w:t>
      </w:r>
      <w:r w:rsidR="00E537FE" w:rsidRPr="00C3509E">
        <w:rPr>
          <w:rFonts w:ascii="Times New Roman" w:hAnsi="Times New Roman" w:cs="Times New Roman"/>
          <w:sz w:val="24"/>
          <w:szCs w:val="24"/>
        </w:rPr>
        <w:t xml:space="preserve"> </w:t>
      </w:r>
      <w:proofErr w:type="spellStart"/>
      <w:r w:rsidR="00E537FE" w:rsidRPr="00C3509E">
        <w:rPr>
          <w:rFonts w:ascii="Times New Roman" w:hAnsi="Times New Roman" w:cs="Times New Roman"/>
          <w:sz w:val="24"/>
          <w:szCs w:val="24"/>
        </w:rPr>
        <w:t>Karmakar</w:t>
      </w:r>
      <w:proofErr w:type="spellEnd"/>
      <w:r w:rsidRPr="00C3509E">
        <w:rPr>
          <w:rFonts w:ascii="Times New Roman" w:hAnsi="Times New Roman" w:cs="Times New Roman"/>
          <w:sz w:val="24"/>
          <w:szCs w:val="24"/>
        </w:rPr>
        <w:t xml:space="preserve">, K. </w:t>
      </w:r>
      <w:r w:rsidR="00E537FE" w:rsidRPr="00C3509E">
        <w:rPr>
          <w:rFonts w:ascii="Times New Roman" w:hAnsi="Times New Roman" w:cs="Times New Roman"/>
          <w:sz w:val="24"/>
          <w:szCs w:val="24"/>
        </w:rPr>
        <w:t xml:space="preserve">and </w:t>
      </w:r>
      <w:proofErr w:type="spellStart"/>
      <w:r w:rsidR="00E537FE" w:rsidRPr="00C3509E">
        <w:rPr>
          <w:rFonts w:ascii="Times New Roman" w:hAnsi="Times New Roman" w:cs="Times New Roman"/>
          <w:sz w:val="24"/>
          <w:szCs w:val="24"/>
        </w:rPr>
        <w:t>Ghosh</w:t>
      </w:r>
      <w:proofErr w:type="spellEnd"/>
      <w:r w:rsidR="00E537FE" w:rsidRPr="00C3509E">
        <w:rPr>
          <w:rFonts w:ascii="Times New Roman" w:hAnsi="Times New Roman" w:cs="Times New Roman"/>
          <w:sz w:val="24"/>
          <w:szCs w:val="24"/>
        </w:rPr>
        <w:t>, S.K. (2015)</w:t>
      </w:r>
      <w:r w:rsidRPr="00C3509E">
        <w:rPr>
          <w:rFonts w:ascii="Times New Roman" w:hAnsi="Times New Roman" w:cs="Times New Roman"/>
          <w:sz w:val="24"/>
          <w:szCs w:val="24"/>
        </w:rPr>
        <w:t>.</w:t>
      </w:r>
      <w:proofErr w:type="gramEnd"/>
      <w:r w:rsidR="00E537FE" w:rsidRPr="00C3509E">
        <w:rPr>
          <w:rFonts w:ascii="Times New Roman" w:hAnsi="Times New Roman" w:cs="Times New Roman"/>
          <w:sz w:val="24"/>
          <w:szCs w:val="24"/>
        </w:rPr>
        <w:t xml:space="preserve"> Population dynamics </w:t>
      </w:r>
      <w:r w:rsidRPr="00C3509E">
        <w:rPr>
          <w:rFonts w:ascii="Times New Roman" w:hAnsi="Times New Roman" w:cs="Times New Roman"/>
          <w:sz w:val="24"/>
          <w:szCs w:val="24"/>
        </w:rPr>
        <w:t xml:space="preserve">of </w:t>
      </w:r>
      <w:proofErr w:type="gramStart"/>
      <w:r w:rsidRPr="00C3509E">
        <w:rPr>
          <w:rFonts w:ascii="Times New Roman" w:hAnsi="Times New Roman" w:cs="Times New Roman"/>
          <w:sz w:val="24"/>
          <w:szCs w:val="24"/>
        </w:rPr>
        <w:t>mite ,</w:t>
      </w:r>
      <w:proofErr w:type="gram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Aceria</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tulipae</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Keif</w:t>
      </w:r>
      <w:proofErr w:type="spellEnd"/>
      <w:r w:rsidRPr="00C3509E">
        <w:rPr>
          <w:rFonts w:ascii="Times New Roman" w:hAnsi="Times New Roman" w:cs="Times New Roman"/>
          <w:sz w:val="24"/>
          <w:szCs w:val="24"/>
        </w:rPr>
        <w:t xml:space="preserve">. </w:t>
      </w:r>
      <w:proofErr w:type="gramStart"/>
      <w:r w:rsidRPr="00C3509E">
        <w:rPr>
          <w:rFonts w:ascii="Times New Roman" w:hAnsi="Times New Roman" w:cs="Times New Roman"/>
          <w:sz w:val="24"/>
          <w:szCs w:val="24"/>
        </w:rPr>
        <w:t>o</w:t>
      </w:r>
      <w:r w:rsidR="00E537FE" w:rsidRPr="00C3509E">
        <w:rPr>
          <w:rFonts w:ascii="Times New Roman" w:hAnsi="Times New Roman" w:cs="Times New Roman"/>
          <w:sz w:val="24"/>
          <w:szCs w:val="24"/>
        </w:rPr>
        <w:t>n</w:t>
      </w:r>
      <w:proofErr w:type="gramEnd"/>
      <w:r w:rsidR="00E537FE" w:rsidRPr="00C3509E">
        <w:rPr>
          <w:rFonts w:ascii="Times New Roman" w:hAnsi="Times New Roman" w:cs="Times New Roman"/>
          <w:sz w:val="24"/>
          <w:szCs w:val="24"/>
        </w:rPr>
        <w:t xml:space="preserve"> garlic (</w:t>
      </w:r>
      <w:proofErr w:type="spellStart"/>
      <w:r w:rsidR="00E537FE" w:rsidRPr="00C3509E">
        <w:rPr>
          <w:rFonts w:ascii="Times New Roman" w:hAnsi="Times New Roman" w:cs="Times New Roman"/>
          <w:i/>
          <w:sz w:val="24"/>
          <w:szCs w:val="24"/>
        </w:rPr>
        <w:t>Allium</w:t>
      </w:r>
      <w:proofErr w:type="spellEnd"/>
      <w:r w:rsidR="00E537FE" w:rsidRPr="00C3509E">
        <w:rPr>
          <w:rFonts w:ascii="Times New Roman" w:hAnsi="Times New Roman" w:cs="Times New Roman"/>
          <w:i/>
          <w:sz w:val="24"/>
          <w:szCs w:val="24"/>
        </w:rPr>
        <w:t xml:space="preserve"> </w:t>
      </w:r>
      <w:proofErr w:type="spellStart"/>
      <w:r w:rsidR="00E537FE" w:rsidRPr="00C3509E">
        <w:rPr>
          <w:rFonts w:ascii="Times New Roman" w:hAnsi="Times New Roman" w:cs="Times New Roman"/>
          <w:i/>
          <w:sz w:val="24"/>
          <w:szCs w:val="24"/>
        </w:rPr>
        <w:t>sativum</w:t>
      </w:r>
      <w:proofErr w:type="spellEnd"/>
      <w:r w:rsidR="00E537FE" w:rsidRPr="00C3509E">
        <w:rPr>
          <w:rFonts w:ascii="Times New Roman" w:hAnsi="Times New Roman" w:cs="Times New Roman"/>
          <w:sz w:val="24"/>
          <w:szCs w:val="24"/>
        </w:rPr>
        <w:t xml:space="preserve"> L.) and its management under Bengal basin. </w:t>
      </w:r>
      <w:proofErr w:type="gramStart"/>
      <w:r w:rsidR="00E537FE" w:rsidRPr="00C3509E">
        <w:rPr>
          <w:rFonts w:ascii="Times New Roman" w:hAnsi="Times New Roman" w:cs="Times New Roman"/>
          <w:i/>
          <w:sz w:val="24"/>
          <w:szCs w:val="24"/>
        </w:rPr>
        <w:t>International Journal of Science, Environment and Technology.</w:t>
      </w:r>
      <w:proofErr w:type="gramEnd"/>
      <w:r w:rsidR="00E537FE" w:rsidRPr="00C3509E">
        <w:rPr>
          <w:rFonts w:ascii="Times New Roman" w:hAnsi="Times New Roman" w:cs="Times New Roman"/>
          <w:i/>
          <w:sz w:val="24"/>
          <w:szCs w:val="24"/>
        </w:rPr>
        <w:t xml:space="preserve"> </w:t>
      </w:r>
      <w:r w:rsidR="00E537FE" w:rsidRPr="00C3509E">
        <w:rPr>
          <w:rFonts w:ascii="Times New Roman" w:hAnsi="Times New Roman" w:cs="Times New Roman"/>
          <w:b/>
          <w:sz w:val="24"/>
          <w:szCs w:val="24"/>
        </w:rPr>
        <w:t>4</w:t>
      </w:r>
      <w:r w:rsidR="00E537FE" w:rsidRPr="00C3509E">
        <w:rPr>
          <w:rFonts w:ascii="Times New Roman" w:hAnsi="Times New Roman" w:cs="Times New Roman"/>
          <w:sz w:val="24"/>
          <w:szCs w:val="24"/>
        </w:rPr>
        <w:t xml:space="preserve"> (5): 1365-1372</w:t>
      </w:r>
      <w:r w:rsidR="002734C8" w:rsidRPr="00C3509E">
        <w:rPr>
          <w:rFonts w:ascii="Times New Roman" w:hAnsi="Times New Roman" w:cs="Times New Roman"/>
          <w:sz w:val="24"/>
          <w:szCs w:val="24"/>
        </w:rPr>
        <w:t>.</w:t>
      </w:r>
    </w:p>
    <w:p w:rsidR="00D94079" w:rsidRPr="00C3509E" w:rsidRDefault="00D94079" w:rsidP="00F74B5F">
      <w:pPr>
        <w:autoSpaceDE w:val="0"/>
        <w:autoSpaceDN w:val="0"/>
        <w:adjustRightInd w:val="0"/>
        <w:spacing w:after="0" w:line="360" w:lineRule="auto"/>
        <w:ind w:left="720" w:hanging="720"/>
        <w:jc w:val="both"/>
        <w:rPr>
          <w:rFonts w:ascii="Times New Roman" w:eastAsia="Calibri" w:hAnsi="Times New Roman" w:cs="Times New Roman"/>
          <w:color w:val="000000"/>
          <w:sz w:val="24"/>
          <w:szCs w:val="24"/>
          <w:lang w:eastAsia="en-IN"/>
        </w:rPr>
      </w:pPr>
      <w:proofErr w:type="spellStart"/>
      <w:r w:rsidRPr="00C3509E">
        <w:rPr>
          <w:rFonts w:ascii="Times New Roman" w:eastAsia="Calibri" w:hAnsi="Times New Roman" w:cs="Times New Roman"/>
          <w:sz w:val="24"/>
          <w:szCs w:val="24"/>
          <w:lang w:eastAsia="en-IN"/>
        </w:rPr>
        <w:t>Bhagat</w:t>
      </w:r>
      <w:proofErr w:type="spellEnd"/>
      <w:r w:rsidRPr="00C3509E">
        <w:rPr>
          <w:rFonts w:ascii="Times New Roman" w:eastAsia="Calibri" w:hAnsi="Times New Roman" w:cs="Times New Roman"/>
          <w:sz w:val="24"/>
          <w:szCs w:val="24"/>
          <w:lang w:eastAsia="en-IN"/>
        </w:rPr>
        <w:t xml:space="preserve">, D., </w:t>
      </w:r>
      <w:proofErr w:type="spellStart"/>
      <w:r w:rsidRPr="00C3509E">
        <w:rPr>
          <w:rFonts w:ascii="Times New Roman" w:eastAsia="Calibri" w:hAnsi="Times New Roman" w:cs="Times New Roman"/>
          <w:sz w:val="24"/>
          <w:szCs w:val="24"/>
          <w:lang w:eastAsia="en-IN"/>
        </w:rPr>
        <w:t>Samanta</w:t>
      </w:r>
      <w:proofErr w:type="spellEnd"/>
      <w:r w:rsidRPr="00C3509E">
        <w:rPr>
          <w:rFonts w:ascii="Times New Roman" w:eastAsia="Calibri" w:hAnsi="Times New Roman" w:cs="Times New Roman"/>
          <w:sz w:val="24"/>
          <w:szCs w:val="24"/>
          <w:lang w:eastAsia="en-IN"/>
        </w:rPr>
        <w:t xml:space="preserve">, S.K and Bhattacharya, S. </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2013</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sz w:val="24"/>
          <w:szCs w:val="24"/>
          <w:lang w:eastAsia="en-IN"/>
        </w:rPr>
        <w:t xml:space="preserve">Efficient Management of Fruit Pests by Pheromone </w:t>
      </w:r>
      <w:proofErr w:type="spellStart"/>
      <w:r w:rsidRPr="00C3509E">
        <w:rPr>
          <w:rFonts w:ascii="Times New Roman" w:eastAsia="Calibri" w:hAnsi="Times New Roman" w:cs="Times New Roman"/>
          <w:sz w:val="24"/>
          <w:szCs w:val="24"/>
          <w:lang w:eastAsia="en-IN"/>
        </w:rPr>
        <w:t>Nanogels</w:t>
      </w:r>
      <w:proofErr w:type="spellEnd"/>
      <w:r w:rsidR="00C3509E" w:rsidRPr="00C3509E">
        <w:rPr>
          <w:rFonts w:ascii="Times New Roman" w:eastAsia="Calibri" w:hAnsi="Times New Roman" w:cs="Times New Roman"/>
          <w:sz w:val="24"/>
          <w:szCs w:val="24"/>
          <w:lang w:eastAsia="en-IN"/>
        </w:rPr>
        <w:t>.</w:t>
      </w:r>
      <w:proofErr w:type="gramEnd"/>
      <w:r w:rsidR="00C3509E"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i/>
          <w:color w:val="000000"/>
          <w:sz w:val="24"/>
          <w:szCs w:val="24"/>
          <w:lang w:eastAsia="en-IN"/>
        </w:rPr>
        <w:t>Scientific Reports</w:t>
      </w:r>
      <w:r w:rsidRPr="00C3509E">
        <w:rPr>
          <w:rFonts w:ascii="Times New Roman" w:eastAsia="Calibri" w:hAnsi="Times New Roman" w:cs="Times New Roman"/>
          <w:color w:val="000000"/>
          <w:sz w:val="24"/>
          <w:szCs w:val="24"/>
          <w:lang w:eastAsia="en-IN"/>
        </w:rPr>
        <w:t>.</w:t>
      </w:r>
      <w:proofErr w:type="gramEnd"/>
      <w:r w:rsidRPr="00C3509E">
        <w:rPr>
          <w:rFonts w:ascii="Times New Roman" w:eastAsia="Calibri" w:hAnsi="Times New Roman" w:cs="Times New Roman"/>
          <w:color w:val="000000"/>
          <w:sz w:val="24"/>
          <w:szCs w:val="24"/>
          <w:lang w:eastAsia="en-IN"/>
        </w:rPr>
        <w:t xml:space="preserve"> </w:t>
      </w:r>
      <w:r w:rsidRPr="00C3509E">
        <w:rPr>
          <w:rFonts w:ascii="Times New Roman" w:eastAsia="Calibri" w:hAnsi="Times New Roman" w:cs="Times New Roman"/>
          <w:b/>
          <w:color w:val="000000"/>
          <w:sz w:val="24"/>
          <w:szCs w:val="24"/>
          <w:lang w:eastAsia="en-IN"/>
        </w:rPr>
        <w:t>3</w:t>
      </w:r>
      <w:r w:rsidRPr="00C3509E">
        <w:rPr>
          <w:rFonts w:ascii="Times New Roman" w:eastAsia="Calibri" w:hAnsi="Times New Roman" w:cs="Times New Roman"/>
          <w:color w:val="000000"/>
          <w:sz w:val="24"/>
          <w:szCs w:val="24"/>
          <w:lang w:eastAsia="en-IN"/>
        </w:rPr>
        <w:t>: 1294-1302.</w:t>
      </w:r>
    </w:p>
    <w:p w:rsidR="00D94079" w:rsidRPr="00384DAD" w:rsidRDefault="00D94079" w:rsidP="00F74B5F">
      <w:pPr>
        <w:autoSpaceDE w:val="0"/>
        <w:autoSpaceDN w:val="0"/>
        <w:adjustRightInd w:val="0"/>
        <w:spacing w:before="240" w:after="0" w:line="360" w:lineRule="auto"/>
        <w:ind w:left="720" w:hanging="720"/>
        <w:jc w:val="both"/>
        <w:rPr>
          <w:rFonts w:ascii="Times New Roman" w:eastAsia="Calibri" w:hAnsi="Times New Roman" w:cs="Times New Roman"/>
          <w:sz w:val="24"/>
          <w:szCs w:val="24"/>
          <w:lang w:eastAsia="en-IN"/>
        </w:rPr>
      </w:pPr>
      <w:proofErr w:type="gramStart"/>
      <w:r w:rsidRPr="00384DAD">
        <w:rPr>
          <w:rFonts w:ascii="Times New Roman" w:eastAsia="Calibri" w:hAnsi="Times New Roman" w:cs="Times New Roman"/>
          <w:sz w:val="24"/>
          <w:szCs w:val="24"/>
          <w:lang w:eastAsia="en-IN"/>
        </w:rPr>
        <w:t xml:space="preserve">Bhattacharyya, A., </w:t>
      </w:r>
      <w:proofErr w:type="spellStart"/>
      <w:r w:rsidRPr="00384DAD">
        <w:rPr>
          <w:rFonts w:ascii="Times New Roman" w:eastAsia="Calibri" w:hAnsi="Times New Roman" w:cs="Times New Roman"/>
          <w:sz w:val="24"/>
          <w:szCs w:val="24"/>
          <w:lang w:eastAsia="en-IN"/>
        </w:rPr>
        <w:t>Bhaumik</w:t>
      </w:r>
      <w:proofErr w:type="spellEnd"/>
      <w:r w:rsidRPr="00384DAD">
        <w:rPr>
          <w:rFonts w:ascii="Times New Roman" w:eastAsia="Calibri" w:hAnsi="Times New Roman" w:cs="Times New Roman"/>
          <w:sz w:val="24"/>
          <w:szCs w:val="24"/>
          <w:lang w:eastAsia="en-IN"/>
        </w:rPr>
        <w:t xml:space="preserve">, A., </w:t>
      </w:r>
      <w:proofErr w:type="spellStart"/>
      <w:r w:rsidRPr="00384DAD">
        <w:rPr>
          <w:rFonts w:ascii="Times New Roman" w:eastAsia="Calibri" w:hAnsi="Times New Roman" w:cs="Times New Roman"/>
          <w:sz w:val="24"/>
          <w:szCs w:val="24"/>
          <w:lang w:eastAsia="en-IN"/>
        </w:rPr>
        <w:t>Usha</w:t>
      </w:r>
      <w:proofErr w:type="spellEnd"/>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Rani</w:t>
      </w:r>
      <w:proofErr w:type="spellEnd"/>
      <w:r w:rsidRPr="00384DAD">
        <w:rPr>
          <w:rFonts w:ascii="Times New Roman" w:eastAsia="Calibri" w:hAnsi="Times New Roman" w:cs="Times New Roman"/>
          <w:sz w:val="24"/>
          <w:szCs w:val="24"/>
          <w:lang w:eastAsia="en-IN"/>
        </w:rPr>
        <w:t xml:space="preserve">, P., </w:t>
      </w:r>
      <w:proofErr w:type="spellStart"/>
      <w:r w:rsidRPr="00384DAD">
        <w:rPr>
          <w:rFonts w:ascii="Times New Roman" w:eastAsia="Calibri" w:hAnsi="Times New Roman" w:cs="Times New Roman"/>
          <w:sz w:val="24"/>
          <w:szCs w:val="24"/>
          <w:lang w:eastAsia="en-IN"/>
        </w:rPr>
        <w:t>Mandal</w:t>
      </w:r>
      <w:proofErr w:type="spellEnd"/>
      <w:r w:rsidRPr="00384DAD">
        <w:rPr>
          <w:rFonts w:ascii="Times New Roman" w:eastAsia="Calibri" w:hAnsi="Times New Roman" w:cs="Times New Roman"/>
          <w:sz w:val="24"/>
          <w:szCs w:val="24"/>
          <w:lang w:eastAsia="en-IN"/>
        </w:rPr>
        <w:t>, S</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and Timothy, T.</w:t>
      </w:r>
      <w:proofErr w:type="gramEnd"/>
      <w:r w:rsidRPr="00384DAD">
        <w:rPr>
          <w:rFonts w:ascii="Times New Roman" w:eastAsia="Calibri" w:hAnsi="Times New Roman" w:cs="Times New Roman"/>
          <w:sz w:val="24"/>
          <w:szCs w:val="24"/>
          <w:lang w:eastAsia="en-IN"/>
        </w:rPr>
        <w:t xml:space="preserve">  </w:t>
      </w:r>
      <w:proofErr w:type="gramStart"/>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2010</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Nano</w:t>
      </w:r>
      <w:proofErr w:type="spellEnd"/>
      <w:r w:rsidRPr="00384DAD">
        <w:rPr>
          <w:rFonts w:ascii="Times New Roman" w:eastAsia="Calibri" w:hAnsi="Times New Roman" w:cs="Times New Roman"/>
          <w:sz w:val="24"/>
          <w:szCs w:val="24"/>
          <w:lang w:eastAsia="en-IN"/>
        </w:rPr>
        <w:t xml:space="preserve"> particles - A recent approach to insect pest control.</w:t>
      </w:r>
      <w:proofErr w:type="gramEnd"/>
      <w:r w:rsidRPr="00384DAD">
        <w:rPr>
          <w:rFonts w:ascii="Times New Roman" w:eastAsia="Calibri" w:hAnsi="Times New Roman" w:cs="Times New Roman"/>
          <w:sz w:val="24"/>
          <w:szCs w:val="24"/>
          <w:lang w:eastAsia="en-IN"/>
        </w:rPr>
        <w:t xml:space="preserve">  </w:t>
      </w:r>
      <w:proofErr w:type="gramStart"/>
      <w:r w:rsidRPr="00384DAD">
        <w:rPr>
          <w:rFonts w:ascii="Times New Roman" w:eastAsia="Calibri" w:hAnsi="Times New Roman" w:cs="Times New Roman"/>
          <w:i/>
          <w:sz w:val="24"/>
          <w:szCs w:val="24"/>
          <w:lang w:eastAsia="en-IN"/>
        </w:rPr>
        <w:t>African Journal of Biotechnology</w:t>
      </w:r>
      <w:r w:rsidRPr="00384DAD">
        <w:rPr>
          <w:rFonts w:ascii="Times New Roman" w:eastAsia="Calibri" w:hAnsi="Times New Roman" w:cs="Times New Roman"/>
          <w:sz w:val="24"/>
          <w:szCs w:val="24"/>
          <w:lang w:eastAsia="en-IN"/>
        </w:rPr>
        <w:t>.</w:t>
      </w:r>
      <w:proofErr w:type="gramEnd"/>
      <w:r w:rsidRPr="00384DAD">
        <w:rPr>
          <w:rFonts w:ascii="Times New Roman" w:eastAsia="Calibri" w:hAnsi="Times New Roman" w:cs="Times New Roman"/>
          <w:sz w:val="24"/>
          <w:szCs w:val="24"/>
          <w:lang w:eastAsia="en-IN"/>
        </w:rPr>
        <w:t xml:space="preserve"> </w:t>
      </w:r>
      <w:r w:rsidRPr="00384DAD">
        <w:rPr>
          <w:rFonts w:ascii="Times New Roman" w:eastAsia="Calibri" w:hAnsi="Times New Roman" w:cs="Times New Roman"/>
          <w:b/>
          <w:sz w:val="24"/>
          <w:szCs w:val="24"/>
          <w:lang w:eastAsia="en-IN"/>
        </w:rPr>
        <w:t>9</w:t>
      </w:r>
      <w:r w:rsidRPr="00384DAD">
        <w:rPr>
          <w:rFonts w:ascii="Times New Roman" w:eastAsia="Calibri" w:hAnsi="Times New Roman" w:cs="Times New Roman"/>
          <w:sz w:val="24"/>
          <w:szCs w:val="24"/>
          <w:lang w:eastAsia="en-IN"/>
        </w:rPr>
        <w:t>(24): 3489-3493.</w:t>
      </w:r>
    </w:p>
    <w:p w:rsidR="00E537FE" w:rsidRPr="00384DAD" w:rsidRDefault="00E537FE" w:rsidP="00F74B5F">
      <w:pPr>
        <w:spacing w:after="0" w:line="360" w:lineRule="auto"/>
        <w:ind w:left="720" w:hanging="720"/>
        <w:jc w:val="both"/>
        <w:rPr>
          <w:rFonts w:ascii="Times New Roman" w:hAnsi="Times New Roman"/>
          <w:sz w:val="24"/>
          <w:szCs w:val="24"/>
        </w:rPr>
      </w:pPr>
      <w:proofErr w:type="spellStart"/>
      <w:r w:rsidRPr="00384DAD">
        <w:rPr>
          <w:rFonts w:ascii="Times New Roman" w:hAnsi="Times New Roman"/>
          <w:sz w:val="24"/>
          <w:szCs w:val="24"/>
        </w:rPr>
        <w:t>Biswas</w:t>
      </w:r>
      <w:proofErr w:type="spellEnd"/>
      <w:r w:rsidRPr="00384DAD">
        <w:rPr>
          <w:rFonts w:ascii="Times New Roman" w:hAnsi="Times New Roman"/>
          <w:sz w:val="24"/>
          <w:szCs w:val="24"/>
        </w:rPr>
        <w:t xml:space="preserve">, S., Das, K. and </w:t>
      </w:r>
      <w:proofErr w:type="spellStart"/>
      <w:r w:rsidRPr="00384DAD">
        <w:rPr>
          <w:rFonts w:ascii="Times New Roman" w:hAnsi="Times New Roman"/>
          <w:sz w:val="24"/>
          <w:szCs w:val="24"/>
        </w:rPr>
        <w:t>Ghosh</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S.K. (2009).</w:t>
      </w:r>
      <w:proofErr w:type="gramEnd"/>
      <w:r w:rsidRPr="00384DAD">
        <w:rPr>
          <w:rFonts w:ascii="Times New Roman" w:hAnsi="Times New Roman"/>
          <w:sz w:val="24"/>
          <w:szCs w:val="24"/>
        </w:rPr>
        <w:t xml:space="preserve"> </w:t>
      </w:r>
      <w:proofErr w:type="gramStart"/>
      <w:r w:rsidRPr="00384DAD">
        <w:rPr>
          <w:rFonts w:ascii="Times New Roman" w:hAnsi="Times New Roman"/>
          <w:sz w:val="24"/>
          <w:szCs w:val="24"/>
        </w:rPr>
        <w:t>field</w:t>
      </w:r>
      <w:proofErr w:type="gramEnd"/>
      <w:r w:rsidRPr="00384DAD">
        <w:rPr>
          <w:rFonts w:ascii="Times New Roman" w:hAnsi="Times New Roman"/>
          <w:sz w:val="24"/>
          <w:szCs w:val="24"/>
        </w:rPr>
        <w:t xml:space="preserve"> efficacy of different insecticides and </w:t>
      </w:r>
      <w:proofErr w:type="spellStart"/>
      <w:r w:rsidRPr="00384DAD">
        <w:rPr>
          <w:rFonts w:ascii="Times New Roman" w:hAnsi="Times New Roman"/>
          <w:sz w:val="24"/>
          <w:szCs w:val="24"/>
        </w:rPr>
        <w:t>neem</w:t>
      </w:r>
      <w:proofErr w:type="spellEnd"/>
      <w:r w:rsidRPr="00384DAD">
        <w:rPr>
          <w:rFonts w:ascii="Times New Roman" w:hAnsi="Times New Roman"/>
          <w:sz w:val="24"/>
          <w:szCs w:val="24"/>
        </w:rPr>
        <w:t xml:space="preserve"> against </w:t>
      </w:r>
      <w:proofErr w:type="spellStart"/>
      <w:r w:rsidRPr="00384DAD">
        <w:rPr>
          <w:rFonts w:ascii="Times New Roman" w:hAnsi="Times New Roman"/>
          <w:i/>
          <w:sz w:val="24"/>
          <w:szCs w:val="24"/>
        </w:rPr>
        <w:t>Earias</w:t>
      </w:r>
      <w:proofErr w:type="spellEnd"/>
      <w:r w:rsidRPr="00384DAD">
        <w:rPr>
          <w:rFonts w:ascii="Times New Roman" w:hAnsi="Times New Roman"/>
          <w:i/>
          <w:sz w:val="24"/>
          <w:szCs w:val="24"/>
        </w:rPr>
        <w:t xml:space="preserve"> </w:t>
      </w:r>
      <w:proofErr w:type="spellStart"/>
      <w:r w:rsidRPr="00384DAD">
        <w:rPr>
          <w:rFonts w:ascii="Times New Roman" w:hAnsi="Times New Roman"/>
          <w:i/>
          <w:sz w:val="24"/>
          <w:szCs w:val="24"/>
        </w:rPr>
        <w:t>vittela</w:t>
      </w:r>
      <w:proofErr w:type="spellEnd"/>
      <w:r w:rsidRPr="00384DAD">
        <w:rPr>
          <w:rFonts w:ascii="Times New Roman" w:hAnsi="Times New Roman"/>
          <w:sz w:val="24"/>
          <w:szCs w:val="24"/>
        </w:rPr>
        <w:t xml:space="preserve"> </w:t>
      </w:r>
      <w:proofErr w:type="spellStart"/>
      <w:r w:rsidRPr="00384DAD">
        <w:rPr>
          <w:rFonts w:ascii="Times New Roman" w:hAnsi="Times New Roman"/>
          <w:sz w:val="24"/>
          <w:szCs w:val="24"/>
        </w:rPr>
        <w:t>fab</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on</w:t>
      </w:r>
      <w:proofErr w:type="gramEnd"/>
      <w:r w:rsidRPr="00384DAD">
        <w:rPr>
          <w:rFonts w:ascii="Times New Roman" w:hAnsi="Times New Roman"/>
          <w:sz w:val="24"/>
          <w:szCs w:val="24"/>
        </w:rPr>
        <w:t xml:space="preserve"> okra. </w:t>
      </w:r>
      <w:proofErr w:type="gramStart"/>
      <w:r w:rsidRPr="00384DAD">
        <w:rPr>
          <w:rFonts w:ascii="Times New Roman" w:hAnsi="Times New Roman"/>
          <w:i/>
          <w:sz w:val="24"/>
          <w:szCs w:val="24"/>
        </w:rPr>
        <w:t>Journal of entomological Res</w:t>
      </w:r>
      <w:r w:rsidRPr="00384DAD">
        <w:rPr>
          <w:rFonts w:ascii="Times New Roman" w:hAnsi="Times New Roman"/>
          <w:sz w:val="24"/>
          <w:szCs w:val="24"/>
        </w:rPr>
        <w:t>e</w:t>
      </w:r>
      <w:r w:rsidRPr="00384DAD">
        <w:rPr>
          <w:rFonts w:ascii="Times New Roman" w:hAnsi="Times New Roman"/>
          <w:i/>
          <w:sz w:val="24"/>
          <w:szCs w:val="24"/>
        </w:rPr>
        <w:t>arch</w:t>
      </w:r>
      <w:r w:rsidR="00384DAD">
        <w:rPr>
          <w:rFonts w:ascii="Times New Roman" w:hAnsi="Times New Roman"/>
          <w:i/>
          <w:sz w:val="24"/>
          <w:szCs w:val="24"/>
        </w:rPr>
        <w:t>.</w:t>
      </w:r>
      <w:proofErr w:type="gramEnd"/>
      <w:r w:rsidR="00384DAD">
        <w:rPr>
          <w:rFonts w:ascii="Times New Roman" w:hAnsi="Times New Roman"/>
          <w:i/>
          <w:sz w:val="24"/>
          <w:szCs w:val="24"/>
        </w:rPr>
        <w:t xml:space="preserve"> </w:t>
      </w:r>
      <w:r w:rsidRPr="00384DAD">
        <w:rPr>
          <w:rFonts w:ascii="Times New Roman" w:hAnsi="Times New Roman"/>
          <w:sz w:val="24"/>
          <w:szCs w:val="24"/>
        </w:rPr>
        <w:t xml:space="preserve"> </w:t>
      </w:r>
      <w:r w:rsidRPr="00384DAD">
        <w:rPr>
          <w:rFonts w:ascii="Times New Roman" w:hAnsi="Times New Roman"/>
          <w:b/>
          <w:sz w:val="24"/>
          <w:szCs w:val="24"/>
        </w:rPr>
        <w:t>33</w:t>
      </w:r>
      <w:r w:rsidRPr="00384DAD">
        <w:rPr>
          <w:rFonts w:ascii="Times New Roman" w:hAnsi="Times New Roman"/>
          <w:sz w:val="24"/>
          <w:szCs w:val="24"/>
        </w:rPr>
        <w:t xml:space="preserve"> (4): 331-333.  </w:t>
      </w:r>
    </w:p>
    <w:p w:rsidR="00D04EAF" w:rsidRPr="00F74B5F" w:rsidRDefault="00D04EAF" w:rsidP="0004226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F74B5F">
        <w:rPr>
          <w:rFonts w:ascii="Times New Roman" w:hAnsi="Times New Roman" w:cs="Times New Roman"/>
          <w:sz w:val="24"/>
          <w:szCs w:val="24"/>
        </w:rPr>
        <w:t>Boehm, A.L.</w:t>
      </w:r>
      <w:r w:rsidR="005C7857">
        <w:rPr>
          <w:rFonts w:ascii="Times New Roman" w:hAnsi="Times New Roman" w:cs="Times New Roman"/>
          <w:sz w:val="24"/>
          <w:szCs w:val="24"/>
        </w:rPr>
        <w:t xml:space="preserve">, </w:t>
      </w:r>
      <w:proofErr w:type="spellStart"/>
      <w:r w:rsidRPr="00F74B5F">
        <w:rPr>
          <w:rFonts w:ascii="Times New Roman" w:hAnsi="Times New Roman" w:cs="Times New Roman"/>
          <w:sz w:val="24"/>
          <w:szCs w:val="24"/>
        </w:rPr>
        <w:t>Martinon</w:t>
      </w:r>
      <w:proofErr w:type="spellEnd"/>
      <w:r w:rsidRPr="00F74B5F">
        <w:rPr>
          <w:rFonts w:ascii="Times New Roman" w:hAnsi="Times New Roman" w:cs="Times New Roman"/>
          <w:sz w:val="24"/>
          <w:szCs w:val="24"/>
        </w:rPr>
        <w:t xml:space="preserve">, I., </w:t>
      </w:r>
      <w:proofErr w:type="spellStart"/>
      <w:r w:rsidRPr="00F74B5F">
        <w:rPr>
          <w:rFonts w:ascii="Times New Roman" w:hAnsi="Times New Roman" w:cs="Times New Roman"/>
          <w:sz w:val="24"/>
          <w:szCs w:val="24"/>
        </w:rPr>
        <w:t>Zerrouk</w:t>
      </w:r>
      <w:proofErr w:type="spellEnd"/>
      <w:r w:rsidRPr="00F74B5F">
        <w:rPr>
          <w:rFonts w:ascii="Times New Roman" w:hAnsi="Times New Roman" w:cs="Times New Roman"/>
          <w:sz w:val="24"/>
          <w:szCs w:val="24"/>
        </w:rPr>
        <w:t xml:space="preserve">, R., Rump, E and </w:t>
      </w:r>
      <w:proofErr w:type="spellStart"/>
      <w:r w:rsidRPr="00F74B5F">
        <w:rPr>
          <w:rFonts w:ascii="Times New Roman" w:hAnsi="Times New Roman" w:cs="Times New Roman"/>
          <w:sz w:val="24"/>
          <w:szCs w:val="24"/>
        </w:rPr>
        <w:t>Fessi</w:t>
      </w:r>
      <w:proofErr w:type="spellEnd"/>
      <w:r w:rsidRPr="00F74B5F">
        <w:rPr>
          <w:rFonts w:ascii="Times New Roman" w:hAnsi="Times New Roman" w:cs="Times New Roman"/>
          <w:sz w:val="24"/>
          <w:szCs w:val="24"/>
        </w:rPr>
        <w:t xml:space="preserve">, H. </w:t>
      </w:r>
      <w:r w:rsidR="005C7857">
        <w:rPr>
          <w:rFonts w:ascii="Times New Roman" w:hAnsi="Times New Roman" w:cs="Times New Roman"/>
          <w:sz w:val="24"/>
          <w:szCs w:val="24"/>
        </w:rPr>
        <w:t>(</w:t>
      </w:r>
      <w:r w:rsidRPr="00F74B5F">
        <w:rPr>
          <w:rFonts w:ascii="Times New Roman" w:hAnsi="Times New Roman" w:cs="Times New Roman"/>
          <w:sz w:val="24"/>
          <w:szCs w:val="24"/>
        </w:rPr>
        <w:t>2003</w:t>
      </w:r>
      <w:r w:rsidR="005C7857">
        <w:rPr>
          <w:rFonts w:ascii="Times New Roman" w:hAnsi="Times New Roman" w:cs="Times New Roman"/>
          <w:sz w:val="24"/>
          <w:szCs w:val="24"/>
        </w:rPr>
        <w:t>)</w:t>
      </w:r>
      <w:r w:rsidRPr="00F74B5F">
        <w:rPr>
          <w:rFonts w:ascii="Times New Roman" w:hAnsi="Times New Roman" w:cs="Times New Roman"/>
          <w:sz w:val="24"/>
          <w:szCs w:val="24"/>
        </w:rPr>
        <w:t>.</w:t>
      </w:r>
      <w:proofErr w:type="gramEnd"/>
      <w:r w:rsidRPr="00F74B5F">
        <w:rPr>
          <w:rFonts w:ascii="Times New Roman" w:hAnsi="Times New Roman" w:cs="Times New Roman"/>
          <w:sz w:val="24"/>
          <w:szCs w:val="24"/>
        </w:rPr>
        <w:t xml:space="preserve"> </w:t>
      </w:r>
      <w:proofErr w:type="spellStart"/>
      <w:proofErr w:type="gramStart"/>
      <w:r w:rsidRPr="00F74B5F">
        <w:rPr>
          <w:rFonts w:ascii="Times New Roman" w:hAnsi="Times New Roman" w:cs="Times New Roman"/>
          <w:sz w:val="24"/>
          <w:szCs w:val="24"/>
        </w:rPr>
        <w:t>Nanoprecipitation</w:t>
      </w:r>
      <w:proofErr w:type="spellEnd"/>
      <w:r w:rsidRPr="00F74B5F">
        <w:rPr>
          <w:rFonts w:ascii="Times New Roman" w:hAnsi="Times New Roman" w:cs="Times New Roman"/>
          <w:sz w:val="24"/>
          <w:szCs w:val="24"/>
        </w:rPr>
        <w:t xml:space="preserve"> technique for the encapsulation of agrochemical active ingredients</w:t>
      </w:r>
      <w:r w:rsidR="005C7857">
        <w:rPr>
          <w:rFonts w:ascii="Times New Roman" w:hAnsi="Times New Roman" w:cs="Times New Roman"/>
          <w:sz w:val="24"/>
          <w:szCs w:val="24"/>
        </w:rPr>
        <w:t>.</w:t>
      </w:r>
      <w:proofErr w:type="gramEnd"/>
      <w:r w:rsidR="005C7857">
        <w:rPr>
          <w:rFonts w:ascii="Times New Roman" w:hAnsi="Times New Roman" w:cs="Times New Roman"/>
          <w:sz w:val="24"/>
          <w:szCs w:val="24"/>
        </w:rPr>
        <w:t xml:space="preserve"> </w:t>
      </w:r>
      <w:r w:rsidRPr="00F74B5F">
        <w:rPr>
          <w:rFonts w:ascii="Times New Roman" w:hAnsi="Times New Roman" w:cs="Times New Roman"/>
          <w:i/>
          <w:sz w:val="24"/>
          <w:szCs w:val="24"/>
        </w:rPr>
        <w:t>Journal of</w:t>
      </w:r>
      <w:r w:rsidR="005C7857">
        <w:rPr>
          <w:rFonts w:ascii="Times New Roman" w:hAnsi="Times New Roman" w:cs="Times New Roman"/>
          <w:i/>
          <w:sz w:val="24"/>
          <w:szCs w:val="24"/>
        </w:rPr>
        <w:t xml:space="preserve"> </w:t>
      </w:r>
      <w:r w:rsidRPr="00F74B5F">
        <w:rPr>
          <w:rFonts w:ascii="Times New Roman" w:hAnsi="Times New Roman" w:cs="Times New Roman"/>
          <w:i/>
          <w:sz w:val="24"/>
          <w:szCs w:val="24"/>
        </w:rPr>
        <w:t>Microencapsulation</w:t>
      </w:r>
      <w:r w:rsidRPr="00F74B5F">
        <w:rPr>
          <w:rFonts w:ascii="Times New Roman" w:hAnsi="Times New Roman" w:cs="Times New Roman"/>
          <w:sz w:val="24"/>
          <w:szCs w:val="24"/>
        </w:rPr>
        <w:t>.</w:t>
      </w:r>
      <w:r w:rsidRPr="005C7857">
        <w:rPr>
          <w:rFonts w:ascii="Times New Roman" w:hAnsi="Times New Roman" w:cs="Times New Roman"/>
          <w:b/>
          <w:sz w:val="24"/>
          <w:szCs w:val="24"/>
        </w:rPr>
        <w:t>20</w:t>
      </w:r>
      <w:r w:rsidRPr="00F74B5F">
        <w:rPr>
          <w:rFonts w:ascii="Times New Roman" w:hAnsi="Times New Roman" w:cs="Times New Roman"/>
          <w:sz w:val="24"/>
          <w:szCs w:val="24"/>
        </w:rPr>
        <w:t>: 433–441.</w:t>
      </w:r>
    </w:p>
    <w:p w:rsidR="00E537FE" w:rsidRPr="0004226B" w:rsidRDefault="00E537FE" w:rsidP="0004226B">
      <w:pPr>
        <w:spacing w:after="0" w:line="360" w:lineRule="auto"/>
        <w:ind w:left="720" w:hanging="720"/>
        <w:jc w:val="both"/>
        <w:rPr>
          <w:rFonts w:ascii="Times New Roman" w:hAnsi="Times New Roman"/>
          <w:sz w:val="24"/>
          <w:szCs w:val="24"/>
        </w:rPr>
      </w:pPr>
      <w:proofErr w:type="spellStart"/>
      <w:proofErr w:type="gramStart"/>
      <w:r w:rsidRPr="0004226B">
        <w:rPr>
          <w:rFonts w:ascii="Times New Roman" w:hAnsi="Times New Roman"/>
          <w:sz w:val="24"/>
          <w:szCs w:val="24"/>
        </w:rPr>
        <w:t>Chaudhury</w:t>
      </w:r>
      <w:proofErr w:type="spellEnd"/>
      <w:r w:rsidRPr="0004226B">
        <w:rPr>
          <w:rFonts w:ascii="Times New Roman" w:hAnsi="Times New Roman"/>
          <w:sz w:val="24"/>
          <w:szCs w:val="24"/>
        </w:rPr>
        <w:t xml:space="preserve">, N.,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S.K.,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J. and </w:t>
      </w:r>
      <w:proofErr w:type="spellStart"/>
      <w:r w:rsidRPr="0004226B">
        <w:rPr>
          <w:rFonts w:ascii="Times New Roman" w:hAnsi="Times New Roman"/>
          <w:sz w:val="24"/>
          <w:szCs w:val="24"/>
        </w:rPr>
        <w:t>Senapati</w:t>
      </w:r>
      <w:proofErr w:type="spellEnd"/>
      <w:r w:rsidRPr="0004226B">
        <w:rPr>
          <w:rFonts w:ascii="Times New Roman" w:hAnsi="Times New Roman"/>
          <w:sz w:val="24"/>
          <w:szCs w:val="24"/>
        </w:rPr>
        <w:t>, S.K. (2001).</w:t>
      </w:r>
      <w:proofErr w:type="gramEnd"/>
      <w:r w:rsidRPr="0004226B">
        <w:rPr>
          <w:rFonts w:ascii="Times New Roman" w:hAnsi="Times New Roman"/>
          <w:sz w:val="24"/>
          <w:szCs w:val="24"/>
        </w:rPr>
        <w:t xml:space="preserve"> </w:t>
      </w:r>
      <w:proofErr w:type="spellStart"/>
      <w:proofErr w:type="gramStart"/>
      <w:r w:rsidRPr="0004226B">
        <w:rPr>
          <w:rFonts w:ascii="Times New Roman" w:hAnsi="Times New Roman"/>
          <w:sz w:val="24"/>
          <w:szCs w:val="24"/>
        </w:rPr>
        <w:t>lncidence</w:t>
      </w:r>
      <w:proofErr w:type="spellEnd"/>
      <w:proofErr w:type="gramEnd"/>
      <w:r w:rsidRPr="0004226B">
        <w:rPr>
          <w:rFonts w:ascii="Times New Roman" w:hAnsi="Times New Roman"/>
          <w:sz w:val="24"/>
          <w:szCs w:val="24"/>
        </w:rPr>
        <w:t xml:space="preserve"> of insect pests of cabbage in relation to prevailing climatic conditions of </w:t>
      </w:r>
      <w:proofErr w:type="spellStart"/>
      <w:r w:rsidRPr="0004226B">
        <w:rPr>
          <w:rFonts w:ascii="Times New Roman" w:hAnsi="Times New Roman"/>
          <w:sz w:val="24"/>
          <w:szCs w:val="24"/>
        </w:rPr>
        <w:t>terai</w:t>
      </w:r>
      <w:proofErr w:type="spellEnd"/>
      <w:r w:rsidRPr="0004226B">
        <w:rPr>
          <w:rFonts w:ascii="Times New Roman" w:hAnsi="Times New Roman"/>
          <w:sz w:val="24"/>
          <w:szCs w:val="24"/>
        </w:rPr>
        <w:t xml:space="preserve"> region. </w:t>
      </w:r>
      <w:proofErr w:type="gramStart"/>
      <w:r w:rsidRPr="0004226B">
        <w:rPr>
          <w:rFonts w:ascii="Times New Roman" w:hAnsi="Times New Roman"/>
          <w:i/>
          <w:iCs/>
          <w:w w:val="92"/>
          <w:sz w:val="24"/>
          <w:szCs w:val="24"/>
        </w:rPr>
        <w:t xml:space="preserve">Indian </w:t>
      </w:r>
      <w:r w:rsidRPr="0004226B">
        <w:rPr>
          <w:rFonts w:ascii="Times New Roman" w:hAnsi="Times New Roman"/>
          <w:i/>
          <w:iCs/>
          <w:w w:val="115"/>
          <w:sz w:val="24"/>
          <w:szCs w:val="24"/>
        </w:rPr>
        <w:t>Journal of Entomology</w:t>
      </w:r>
      <w:r w:rsidRPr="0004226B">
        <w:rPr>
          <w:rFonts w:ascii="Times New Roman" w:hAnsi="Times New Roman"/>
          <w:i/>
          <w:iCs/>
          <w:w w:val="92"/>
          <w:sz w:val="24"/>
          <w:szCs w:val="24"/>
        </w:rPr>
        <w:t>.</w:t>
      </w:r>
      <w:proofErr w:type="gramEnd"/>
      <w:r w:rsidRPr="0004226B">
        <w:rPr>
          <w:rFonts w:ascii="Times New Roman" w:hAnsi="Times New Roman"/>
          <w:i/>
          <w:iCs/>
          <w:w w:val="92"/>
          <w:sz w:val="24"/>
          <w:szCs w:val="24"/>
        </w:rPr>
        <w:t xml:space="preserve"> </w:t>
      </w:r>
      <w:r w:rsidRPr="0004226B">
        <w:rPr>
          <w:rFonts w:ascii="Times New Roman" w:hAnsi="Times New Roman"/>
          <w:b/>
          <w:sz w:val="24"/>
          <w:szCs w:val="24"/>
        </w:rPr>
        <w:t>63</w:t>
      </w:r>
      <w:r w:rsidRPr="0004226B">
        <w:rPr>
          <w:rFonts w:ascii="Times New Roman" w:hAnsi="Times New Roman"/>
          <w:sz w:val="24"/>
          <w:szCs w:val="24"/>
        </w:rPr>
        <w:t xml:space="preserve">(4):421-428.   </w:t>
      </w:r>
    </w:p>
    <w:p w:rsidR="00E537FE" w:rsidRPr="0004226B" w:rsidRDefault="0004226B" w:rsidP="0004226B">
      <w:pPr>
        <w:pStyle w:val="ListParagraph"/>
        <w:spacing w:after="0" w:line="360" w:lineRule="auto"/>
        <w:ind w:hanging="720"/>
        <w:jc w:val="both"/>
        <w:rPr>
          <w:rFonts w:ascii="Times New Roman" w:hAnsi="Times New Roman" w:cs="Times New Roman"/>
          <w:sz w:val="24"/>
          <w:szCs w:val="24"/>
        </w:rPr>
      </w:pPr>
      <w:r w:rsidRPr="0004226B">
        <w:rPr>
          <w:rFonts w:ascii="Times New Roman" w:hAnsi="Times New Roman" w:cs="Times New Roman"/>
          <w:sz w:val="24"/>
          <w:szCs w:val="24"/>
        </w:rPr>
        <w:t>Das, K.</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sz w:val="24"/>
          <w:szCs w:val="24"/>
        </w:rPr>
        <w:t>Biswas</w:t>
      </w:r>
      <w:proofErr w:type="spellEnd"/>
      <w:r w:rsidR="00E537FE" w:rsidRPr="0004226B">
        <w:rPr>
          <w:rFonts w:ascii="Times New Roman" w:hAnsi="Times New Roman" w:cs="Times New Roman"/>
          <w:sz w:val="24"/>
          <w:szCs w:val="24"/>
        </w:rPr>
        <w:t xml:space="preserve">, S., </w:t>
      </w:r>
      <w:proofErr w:type="spellStart"/>
      <w:r w:rsidR="00E537FE" w:rsidRPr="0004226B">
        <w:rPr>
          <w:rFonts w:ascii="Times New Roman" w:hAnsi="Times New Roman" w:cs="Times New Roman"/>
          <w:sz w:val="24"/>
          <w:szCs w:val="24"/>
        </w:rPr>
        <w:t>Chakraborty</w:t>
      </w:r>
      <w:proofErr w:type="spellEnd"/>
      <w:r w:rsidR="00E537FE" w:rsidRPr="0004226B">
        <w:rPr>
          <w:rFonts w:ascii="Times New Roman" w:hAnsi="Times New Roman" w:cs="Times New Roman"/>
          <w:sz w:val="24"/>
          <w:szCs w:val="24"/>
        </w:rPr>
        <w:t xml:space="preserve">, G. and </w:t>
      </w:r>
      <w:proofErr w:type="spellStart"/>
      <w:r w:rsidR="00E537FE" w:rsidRPr="0004226B">
        <w:rPr>
          <w:rFonts w:ascii="Times New Roman" w:hAnsi="Times New Roman" w:cs="Times New Roman"/>
          <w:sz w:val="24"/>
          <w:szCs w:val="24"/>
        </w:rPr>
        <w:t>Ghosh</w:t>
      </w:r>
      <w:proofErr w:type="spellEnd"/>
      <w:r w:rsidR="00E537FE" w:rsidRPr="0004226B">
        <w:rPr>
          <w:rFonts w:ascii="Times New Roman" w:hAnsi="Times New Roman" w:cs="Times New Roman"/>
          <w:sz w:val="24"/>
          <w:szCs w:val="24"/>
        </w:rPr>
        <w:t xml:space="preserve">, S.K. </w:t>
      </w:r>
      <w:r>
        <w:rPr>
          <w:rFonts w:ascii="Times New Roman" w:hAnsi="Times New Roman" w:cs="Times New Roman"/>
          <w:sz w:val="24"/>
          <w:szCs w:val="24"/>
        </w:rPr>
        <w:t>(</w:t>
      </w:r>
      <w:r w:rsidR="00E537FE" w:rsidRPr="0004226B">
        <w:rPr>
          <w:rFonts w:ascii="Times New Roman" w:hAnsi="Times New Roman" w:cs="Times New Roman"/>
          <w:sz w:val="24"/>
          <w:szCs w:val="24"/>
        </w:rPr>
        <w:t>2010</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gramStart"/>
      <w:r w:rsidR="00E537FE" w:rsidRPr="0004226B">
        <w:rPr>
          <w:rFonts w:ascii="Times New Roman" w:hAnsi="Times New Roman" w:cs="Times New Roman"/>
          <w:sz w:val="24"/>
          <w:szCs w:val="24"/>
        </w:rPr>
        <w:t xml:space="preserve">Efficacy of insecticides against </w:t>
      </w:r>
      <w:proofErr w:type="spellStart"/>
      <w:r w:rsidR="00E537FE" w:rsidRPr="0004226B">
        <w:rPr>
          <w:rFonts w:ascii="Times New Roman" w:hAnsi="Times New Roman" w:cs="Times New Roman"/>
          <w:sz w:val="24"/>
          <w:szCs w:val="24"/>
        </w:rPr>
        <w:t>Iassid</w:t>
      </w:r>
      <w:proofErr w:type="spellEnd"/>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i/>
          <w:sz w:val="24"/>
          <w:szCs w:val="24"/>
        </w:rPr>
        <w:t>Amrasca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biguttula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biguttuka</w:t>
      </w:r>
      <w:proofErr w:type="spellEnd"/>
      <w:r w:rsidR="00E537FE" w:rsidRPr="0004226B">
        <w:rPr>
          <w:rFonts w:ascii="Times New Roman" w:hAnsi="Times New Roman" w:cs="Times New Roman"/>
          <w:sz w:val="24"/>
          <w:szCs w:val="24"/>
        </w:rPr>
        <w:t xml:space="preserve"> Ishida) on okra in </w:t>
      </w:r>
      <w:proofErr w:type="spellStart"/>
      <w:r w:rsidR="00E537FE" w:rsidRPr="0004226B">
        <w:rPr>
          <w:rFonts w:ascii="Times New Roman" w:hAnsi="Times New Roman" w:cs="Times New Roman"/>
          <w:sz w:val="24"/>
          <w:szCs w:val="24"/>
        </w:rPr>
        <w:t>terai</w:t>
      </w:r>
      <w:proofErr w:type="spellEnd"/>
      <w:r w:rsidR="00E537FE" w:rsidRPr="0004226B">
        <w:rPr>
          <w:rFonts w:ascii="Times New Roman" w:hAnsi="Times New Roman" w:cs="Times New Roman"/>
          <w:sz w:val="24"/>
          <w:szCs w:val="24"/>
        </w:rPr>
        <w:t xml:space="preserve"> agro-ecology of West Bengal.</w:t>
      </w:r>
      <w:proofErr w:type="gramEnd"/>
      <w:r w:rsidR="00E537FE" w:rsidRPr="0004226B">
        <w:rPr>
          <w:rFonts w:ascii="Times New Roman" w:hAnsi="Times New Roman" w:cs="Times New Roman"/>
          <w:iCs/>
          <w:w w:val="92"/>
          <w:sz w:val="24"/>
          <w:szCs w:val="24"/>
        </w:rPr>
        <w:t xml:space="preserve"> </w:t>
      </w:r>
      <w:proofErr w:type="gramStart"/>
      <w:r w:rsidR="00E537FE" w:rsidRPr="0004226B">
        <w:rPr>
          <w:rFonts w:ascii="Times New Roman" w:hAnsi="Times New Roman" w:cs="Times New Roman"/>
          <w:i/>
          <w:iCs/>
          <w:w w:val="92"/>
          <w:sz w:val="24"/>
          <w:szCs w:val="24"/>
        </w:rPr>
        <w:t>Journal of Applied Zoology Res</w:t>
      </w:r>
      <w:r w:rsidR="00E537FE" w:rsidRPr="0004226B">
        <w:rPr>
          <w:rFonts w:ascii="Times New Roman" w:hAnsi="Times New Roman" w:cs="Times New Roman"/>
          <w:iCs/>
          <w:w w:val="92"/>
          <w:sz w:val="24"/>
          <w:szCs w:val="24"/>
        </w:rPr>
        <w:t>earch.</w:t>
      </w:r>
      <w:proofErr w:type="gramEnd"/>
      <w:r w:rsidR="00E537FE" w:rsidRPr="0004226B">
        <w:rPr>
          <w:rFonts w:ascii="Times New Roman" w:hAnsi="Times New Roman" w:cs="Times New Roman"/>
          <w:iCs/>
          <w:w w:val="92"/>
          <w:sz w:val="24"/>
          <w:szCs w:val="24"/>
        </w:rPr>
        <w:t xml:space="preserve"> </w:t>
      </w:r>
      <w:r w:rsidR="00E537FE" w:rsidRPr="0004226B">
        <w:rPr>
          <w:rFonts w:ascii="Times New Roman" w:hAnsi="Times New Roman" w:cs="Times New Roman"/>
          <w:b/>
          <w:iCs/>
          <w:w w:val="92"/>
          <w:sz w:val="24"/>
          <w:szCs w:val="24"/>
        </w:rPr>
        <w:t>21</w:t>
      </w:r>
      <w:r w:rsidR="00E537FE" w:rsidRPr="0004226B">
        <w:rPr>
          <w:rFonts w:ascii="Times New Roman" w:hAnsi="Times New Roman" w:cs="Times New Roman"/>
          <w:iCs/>
          <w:w w:val="92"/>
          <w:sz w:val="24"/>
          <w:szCs w:val="24"/>
        </w:rPr>
        <w:t xml:space="preserve"> (1): 33-35.  </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4B1803">
        <w:rPr>
          <w:rFonts w:ascii="Times New Roman" w:hAnsi="Times New Roman" w:cs="Times New Roman"/>
          <w:sz w:val="24"/>
          <w:szCs w:val="24"/>
        </w:rPr>
        <w:t>Debnath</w:t>
      </w:r>
      <w:proofErr w:type="spellEnd"/>
      <w:r w:rsidRPr="004B1803">
        <w:rPr>
          <w:rFonts w:ascii="Times New Roman" w:hAnsi="Times New Roman" w:cs="Times New Roman"/>
          <w:sz w:val="24"/>
          <w:szCs w:val="24"/>
        </w:rPr>
        <w:t xml:space="preserve">, N., Das, S., Seth, D., Chandra, R., Bhattacharya, S.C and </w:t>
      </w:r>
      <w:proofErr w:type="spellStart"/>
      <w:r w:rsidRPr="004B1803">
        <w:rPr>
          <w:rFonts w:ascii="Times New Roman" w:hAnsi="Times New Roman" w:cs="Times New Roman"/>
          <w:sz w:val="24"/>
          <w:szCs w:val="24"/>
        </w:rPr>
        <w:t>Goswami</w:t>
      </w:r>
      <w:proofErr w:type="spellEnd"/>
      <w:r w:rsidRPr="004B1803">
        <w:rPr>
          <w:rFonts w:ascii="Times New Roman" w:hAnsi="Times New Roman" w:cs="Times New Roman"/>
          <w:sz w:val="24"/>
          <w:szCs w:val="24"/>
        </w:rPr>
        <w:t xml:space="preserve">, A. </w:t>
      </w:r>
      <w:r w:rsidR="004B1803">
        <w:rPr>
          <w:rFonts w:ascii="Times New Roman" w:hAnsi="Times New Roman" w:cs="Times New Roman"/>
          <w:sz w:val="24"/>
          <w:szCs w:val="24"/>
        </w:rPr>
        <w:t>(</w:t>
      </w:r>
      <w:r w:rsidRPr="004B1803">
        <w:rPr>
          <w:rFonts w:ascii="Times New Roman" w:hAnsi="Times New Roman" w:cs="Times New Roman"/>
          <w:sz w:val="24"/>
          <w:szCs w:val="24"/>
        </w:rPr>
        <w:t>2011</w:t>
      </w:r>
      <w:r w:rsidR="004B1803">
        <w:rPr>
          <w:rFonts w:ascii="Times New Roman" w:hAnsi="Times New Roman" w:cs="Times New Roman"/>
          <w:sz w:val="24"/>
          <w:szCs w:val="24"/>
        </w:rPr>
        <w:t>)</w:t>
      </w:r>
      <w:r w:rsidRPr="004B1803">
        <w:rPr>
          <w:rFonts w:ascii="Times New Roman" w:hAnsi="Times New Roman" w:cs="Times New Roman"/>
          <w:sz w:val="24"/>
          <w:szCs w:val="24"/>
        </w:rPr>
        <w:t xml:space="preserve">. </w:t>
      </w:r>
      <w:proofErr w:type="spellStart"/>
      <w:proofErr w:type="gramStart"/>
      <w:r w:rsidRPr="004B1803">
        <w:rPr>
          <w:rFonts w:ascii="Times New Roman" w:hAnsi="Times New Roman" w:cs="Times New Roman"/>
          <w:sz w:val="24"/>
          <w:szCs w:val="24"/>
        </w:rPr>
        <w:t>Entomotoxic</w:t>
      </w:r>
      <w:proofErr w:type="spellEnd"/>
      <w:r w:rsidRPr="004B1803">
        <w:rPr>
          <w:rFonts w:ascii="Times New Roman" w:hAnsi="Times New Roman" w:cs="Times New Roman"/>
          <w:sz w:val="24"/>
          <w:szCs w:val="24"/>
        </w:rPr>
        <w:t xml:space="preserve"> effect of silica </w:t>
      </w:r>
      <w:proofErr w:type="spellStart"/>
      <w:r w:rsidRPr="004B1803">
        <w:rPr>
          <w:rFonts w:ascii="Times New Roman" w:hAnsi="Times New Roman" w:cs="Times New Roman"/>
          <w:sz w:val="24"/>
          <w:szCs w:val="24"/>
        </w:rPr>
        <w:t>nanoparticles</w:t>
      </w:r>
      <w:proofErr w:type="spellEnd"/>
      <w:r w:rsidRPr="004B1803">
        <w:rPr>
          <w:rFonts w:ascii="Times New Roman" w:hAnsi="Times New Roman" w:cs="Times New Roman"/>
          <w:sz w:val="24"/>
          <w:szCs w:val="24"/>
        </w:rPr>
        <w:t xml:space="preserve"> against </w:t>
      </w:r>
      <w:proofErr w:type="spellStart"/>
      <w:r w:rsidRPr="004B1803">
        <w:rPr>
          <w:rFonts w:ascii="Times New Roman" w:hAnsi="Times New Roman" w:cs="Times New Roman"/>
          <w:i/>
          <w:sz w:val="24"/>
          <w:szCs w:val="24"/>
        </w:rPr>
        <w:t>Sitophilus</w:t>
      </w:r>
      <w:proofErr w:type="spellEnd"/>
      <w:r w:rsidR="004B1803">
        <w:rPr>
          <w:rFonts w:ascii="Times New Roman" w:hAnsi="Times New Roman" w:cs="Times New Roman"/>
          <w:i/>
          <w:sz w:val="24"/>
          <w:szCs w:val="24"/>
        </w:rPr>
        <w:t xml:space="preserve"> </w:t>
      </w:r>
      <w:proofErr w:type="spellStart"/>
      <w:r w:rsidRPr="004B1803">
        <w:rPr>
          <w:rFonts w:ascii="Times New Roman" w:hAnsi="Times New Roman" w:cs="Times New Roman"/>
          <w:i/>
          <w:sz w:val="24"/>
          <w:szCs w:val="24"/>
        </w:rPr>
        <w:t>oryzae</w:t>
      </w:r>
      <w:proofErr w:type="spellEnd"/>
      <w:r w:rsidRPr="004B1803">
        <w:rPr>
          <w:rFonts w:ascii="Times New Roman" w:hAnsi="Times New Roman" w:cs="Times New Roman"/>
          <w:sz w:val="24"/>
          <w:szCs w:val="24"/>
        </w:rPr>
        <w:t xml:space="preserve"> (L.)</w:t>
      </w:r>
      <w:r w:rsidR="004B1803">
        <w:rPr>
          <w:rFonts w:ascii="Times New Roman" w:hAnsi="Times New Roman" w:cs="Times New Roman"/>
          <w:sz w:val="24"/>
          <w:szCs w:val="24"/>
        </w:rPr>
        <w:t>.</w:t>
      </w:r>
      <w:proofErr w:type="gramEnd"/>
      <w:r w:rsidR="004B1803">
        <w:rPr>
          <w:rFonts w:ascii="Times New Roman" w:hAnsi="Times New Roman" w:cs="Times New Roman"/>
          <w:sz w:val="24"/>
          <w:szCs w:val="24"/>
        </w:rPr>
        <w:t xml:space="preserve"> </w:t>
      </w:r>
      <w:r w:rsidRPr="004B1803">
        <w:rPr>
          <w:rFonts w:ascii="Times New Roman" w:hAnsi="Times New Roman" w:cs="Times New Roman"/>
          <w:i/>
          <w:sz w:val="24"/>
          <w:szCs w:val="24"/>
        </w:rPr>
        <w:t xml:space="preserve">Journal of Pest </w:t>
      </w:r>
      <w:r w:rsidRPr="000B252B">
        <w:rPr>
          <w:rFonts w:ascii="Times New Roman" w:hAnsi="Times New Roman" w:cs="Times New Roman"/>
          <w:i/>
          <w:sz w:val="24"/>
          <w:szCs w:val="24"/>
        </w:rPr>
        <w:t>Sciences</w:t>
      </w:r>
      <w:r w:rsidRPr="000B252B">
        <w:rPr>
          <w:rFonts w:ascii="Times New Roman" w:hAnsi="Times New Roman" w:cs="Times New Roman"/>
          <w:sz w:val="24"/>
          <w:szCs w:val="24"/>
        </w:rPr>
        <w:t>.</w:t>
      </w:r>
      <w:r w:rsidRPr="000B252B">
        <w:rPr>
          <w:rFonts w:ascii="Times New Roman" w:hAnsi="Times New Roman" w:cs="Times New Roman"/>
          <w:b/>
          <w:sz w:val="24"/>
          <w:szCs w:val="24"/>
        </w:rPr>
        <w:t>84</w:t>
      </w:r>
      <w:r w:rsidRPr="000B252B">
        <w:rPr>
          <w:rFonts w:ascii="Times New Roman" w:hAnsi="Times New Roman" w:cs="Times New Roman"/>
          <w:sz w:val="24"/>
          <w:szCs w:val="24"/>
        </w:rPr>
        <w:t>:99–105.</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0B252B">
        <w:rPr>
          <w:rFonts w:ascii="Times New Roman" w:hAnsi="Times New Roman" w:cs="Times New Roman"/>
          <w:sz w:val="24"/>
          <w:szCs w:val="24"/>
        </w:rPr>
        <w:lastRenderedPageBreak/>
        <w:t>Ghormade</w:t>
      </w:r>
      <w:proofErr w:type="spellEnd"/>
      <w:r w:rsidRPr="000B252B">
        <w:rPr>
          <w:rFonts w:ascii="Times New Roman" w:hAnsi="Times New Roman" w:cs="Times New Roman"/>
          <w:sz w:val="24"/>
          <w:szCs w:val="24"/>
        </w:rPr>
        <w:t xml:space="preserve">, V., </w:t>
      </w:r>
      <w:proofErr w:type="spellStart"/>
      <w:r w:rsidRPr="000B252B">
        <w:rPr>
          <w:rFonts w:ascii="Times New Roman" w:hAnsi="Times New Roman" w:cs="Times New Roman"/>
          <w:sz w:val="24"/>
          <w:szCs w:val="24"/>
        </w:rPr>
        <w:t>Deshpande</w:t>
      </w:r>
      <w:proofErr w:type="spellEnd"/>
      <w:r w:rsidRPr="000B252B">
        <w:rPr>
          <w:rFonts w:ascii="Times New Roman" w:hAnsi="Times New Roman" w:cs="Times New Roman"/>
          <w:sz w:val="24"/>
          <w:szCs w:val="24"/>
        </w:rPr>
        <w:t>, M.</w:t>
      </w:r>
      <w:r w:rsidR="000B252B">
        <w:rPr>
          <w:rFonts w:ascii="Times New Roman" w:hAnsi="Times New Roman" w:cs="Times New Roman"/>
          <w:sz w:val="24"/>
          <w:szCs w:val="24"/>
        </w:rPr>
        <w:t xml:space="preserve"> and </w:t>
      </w:r>
      <w:proofErr w:type="spellStart"/>
      <w:r w:rsidRPr="000B252B">
        <w:rPr>
          <w:rFonts w:ascii="Times New Roman" w:hAnsi="Times New Roman" w:cs="Times New Roman"/>
          <w:sz w:val="24"/>
          <w:szCs w:val="24"/>
        </w:rPr>
        <w:t>Vand</w:t>
      </w:r>
      <w:proofErr w:type="spellEnd"/>
      <w:r w:rsidRPr="000B252B">
        <w:rPr>
          <w:rFonts w:ascii="Times New Roman" w:hAnsi="Times New Roman" w:cs="Times New Roman"/>
          <w:sz w:val="24"/>
          <w:szCs w:val="24"/>
        </w:rPr>
        <w:t xml:space="preserve"> </w:t>
      </w:r>
      <w:proofErr w:type="spellStart"/>
      <w:r w:rsidRPr="000B252B">
        <w:rPr>
          <w:rFonts w:ascii="Times New Roman" w:hAnsi="Times New Roman" w:cs="Times New Roman"/>
          <w:sz w:val="24"/>
          <w:szCs w:val="24"/>
        </w:rPr>
        <w:t>Paknikar</w:t>
      </w:r>
      <w:proofErr w:type="spellEnd"/>
      <w:r w:rsidRPr="000B252B">
        <w:rPr>
          <w:rFonts w:ascii="Times New Roman" w:hAnsi="Times New Roman" w:cs="Times New Roman"/>
          <w:sz w:val="24"/>
          <w:szCs w:val="24"/>
        </w:rPr>
        <w:t xml:space="preserve">, K. M. </w:t>
      </w:r>
      <w:r w:rsidR="000B252B">
        <w:rPr>
          <w:rFonts w:ascii="Times New Roman" w:hAnsi="Times New Roman" w:cs="Times New Roman"/>
          <w:sz w:val="24"/>
          <w:szCs w:val="24"/>
        </w:rPr>
        <w:t>(</w:t>
      </w:r>
      <w:r w:rsidRPr="000B252B">
        <w:rPr>
          <w:rFonts w:ascii="Times New Roman" w:hAnsi="Times New Roman" w:cs="Times New Roman"/>
          <w:sz w:val="24"/>
          <w:szCs w:val="24"/>
        </w:rPr>
        <w:t>2011</w:t>
      </w:r>
      <w:r w:rsidR="000B252B">
        <w:rPr>
          <w:rFonts w:ascii="Times New Roman" w:hAnsi="Times New Roman" w:cs="Times New Roman"/>
          <w:sz w:val="24"/>
          <w:szCs w:val="24"/>
        </w:rPr>
        <w:t>)</w:t>
      </w:r>
      <w:r w:rsidRPr="000B252B">
        <w:rPr>
          <w:rFonts w:ascii="Times New Roman" w:hAnsi="Times New Roman" w:cs="Times New Roman"/>
          <w:sz w:val="24"/>
          <w:szCs w:val="24"/>
        </w:rPr>
        <w:t>.</w:t>
      </w:r>
      <w:proofErr w:type="gramEnd"/>
      <w:r w:rsidR="000B252B">
        <w:rPr>
          <w:rFonts w:ascii="Times New Roman" w:hAnsi="Times New Roman" w:cs="Times New Roman"/>
          <w:sz w:val="24"/>
          <w:szCs w:val="24"/>
        </w:rPr>
        <w:t xml:space="preserve"> </w:t>
      </w:r>
      <w:r w:rsidRPr="000B252B">
        <w:rPr>
          <w:rFonts w:ascii="Times New Roman" w:hAnsi="Times New Roman" w:cs="Times New Roman"/>
          <w:sz w:val="24"/>
          <w:szCs w:val="24"/>
        </w:rPr>
        <w:t xml:space="preserve">Perspectives for </w:t>
      </w:r>
      <w:proofErr w:type="spellStart"/>
      <w:r w:rsidRPr="000B252B">
        <w:rPr>
          <w:rFonts w:ascii="Times New Roman" w:hAnsi="Times New Roman" w:cs="Times New Roman"/>
          <w:sz w:val="24"/>
          <w:szCs w:val="24"/>
        </w:rPr>
        <w:t>nano</w:t>
      </w:r>
      <w:proofErr w:type="spellEnd"/>
      <w:r w:rsidRPr="000B252B">
        <w:rPr>
          <w:rFonts w:ascii="Times New Roman" w:hAnsi="Times New Roman" w:cs="Times New Roman"/>
          <w:sz w:val="24"/>
          <w:szCs w:val="24"/>
        </w:rPr>
        <w:t>-biotechnology enabled protection and nutrition of plants</w:t>
      </w:r>
      <w:r w:rsidR="000B252B">
        <w:rPr>
          <w:rFonts w:ascii="Times New Roman" w:hAnsi="Times New Roman" w:cs="Times New Roman"/>
          <w:sz w:val="24"/>
          <w:szCs w:val="24"/>
        </w:rPr>
        <w:t xml:space="preserve">. </w:t>
      </w:r>
      <w:r w:rsidRPr="000B252B">
        <w:rPr>
          <w:rFonts w:ascii="Times New Roman" w:hAnsi="Times New Roman" w:cs="Times New Roman"/>
          <w:i/>
          <w:sz w:val="24"/>
          <w:szCs w:val="24"/>
        </w:rPr>
        <w:t>Biotechnology</w:t>
      </w:r>
      <w:r w:rsidR="000B252B">
        <w:rPr>
          <w:rFonts w:ascii="Times New Roman" w:hAnsi="Times New Roman" w:cs="Times New Roman"/>
          <w:i/>
          <w:sz w:val="24"/>
          <w:szCs w:val="24"/>
        </w:rPr>
        <w:t xml:space="preserve"> </w:t>
      </w:r>
      <w:r w:rsidRPr="000B252B">
        <w:rPr>
          <w:rFonts w:ascii="Times New Roman" w:hAnsi="Times New Roman" w:cs="Times New Roman"/>
          <w:i/>
          <w:sz w:val="24"/>
          <w:szCs w:val="24"/>
        </w:rPr>
        <w:t>Advances.</w:t>
      </w:r>
      <w:r w:rsidR="000B252B">
        <w:rPr>
          <w:rFonts w:ascii="Times New Roman" w:hAnsi="Times New Roman" w:cs="Times New Roman"/>
          <w:i/>
          <w:sz w:val="24"/>
          <w:szCs w:val="24"/>
        </w:rPr>
        <w:t xml:space="preserve"> </w:t>
      </w:r>
      <w:r w:rsidRPr="000B252B">
        <w:rPr>
          <w:rFonts w:ascii="Times New Roman" w:hAnsi="Times New Roman" w:cs="Times New Roman"/>
          <w:b/>
          <w:sz w:val="24"/>
          <w:szCs w:val="24"/>
        </w:rPr>
        <w:t>29</w:t>
      </w:r>
      <w:r w:rsidRPr="000B252B">
        <w:rPr>
          <w:rFonts w:ascii="Times New Roman" w:hAnsi="Times New Roman" w:cs="Times New Roman"/>
          <w:sz w:val="24"/>
          <w:szCs w:val="24"/>
        </w:rPr>
        <w:t>: 792–803.</w:t>
      </w:r>
    </w:p>
    <w:p w:rsidR="00E537FE" w:rsidRPr="000B252B" w:rsidRDefault="00E537FE" w:rsidP="000B252B">
      <w:pPr>
        <w:pStyle w:val="ListParagraph"/>
        <w:spacing w:after="0" w:line="360" w:lineRule="auto"/>
        <w:ind w:hanging="720"/>
        <w:jc w:val="both"/>
        <w:rPr>
          <w:rFonts w:ascii="Times New Roman" w:hAnsi="Times New Roman" w:cs="Times New Roman"/>
          <w:sz w:val="24"/>
          <w:szCs w:val="24"/>
        </w:rPr>
      </w:pPr>
      <w:proofErr w:type="spellStart"/>
      <w:r w:rsidRPr="000B252B">
        <w:rPr>
          <w:rFonts w:ascii="Times New Roman" w:hAnsi="Times New Roman" w:cs="Times New Roman"/>
          <w:sz w:val="24"/>
          <w:szCs w:val="24"/>
        </w:rPr>
        <w:t>Ghosh</w:t>
      </w:r>
      <w:proofErr w:type="spellEnd"/>
      <w:r w:rsidRPr="000B252B">
        <w:rPr>
          <w:rFonts w:ascii="Times New Roman" w:hAnsi="Times New Roman" w:cs="Times New Roman"/>
          <w:sz w:val="24"/>
          <w:szCs w:val="24"/>
        </w:rPr>
        <w:t xml:space="preserve">, S.K. (1999). </w:t>
      </w:r>
      <w:proofErr w:type="gramStart"/>
      <w:r w:rsidRPr="000B252B">
        <w:rPr>
          <w:rFonts w:ascii="Times New Roman" w:hAnsi="Times New Roman" w:cs="Times New Roman"/>
          <w:sz w:val="24"/>
          <w:szCs w:val="24"/>
        </w:rPr>
        <w:t xml:space="preserve">Studies on the pest constraints of </w:t>
      </w:r>
      <w:proofErr w:type="spellStart"/>
      <w:r w:rsidRPr="000B252B">
        <w:rPr>
          <w:rFonts w:ascii="Times New Roman" w:hAnsi="Times New Roman" w:cs="Times New Roman"/>
          <w:sz w:val="24"/>
          <w:szCs w:val="24"/>
        </w:rPr>
        <w:t>brinjal</w:t>
      </w:r>
      <w:proofErr w:type="spellEnd"/>
      <w:r w:rsidRPr="000B252B">
        <w:rPr>
          <w:rFonts w:ascii="Times New Roman" w:hAnsi="Times New Roman" w:cs="Times New Roman"/>
          <w:sz w:val="24"/>
          <w:szCs w:val="24"/>
        </w:rPr>
        <w:t xml:space="preserve"> and their management under </w:t>
      </w:r>
      <w:proofErr w:type="spellStart"/>
      <w:r w:rsidRPr="000B252B">
        <w:rPr>
          <w:rFonts w:ascii="Times New Roman" w:hAnsi="Times New Roman" w:cs="Times New Roman"/>
          <w:sz w:val="24"/>
          <w:szCs w:val="24"/>
        </w:rPr>
        <w:t>terai</w:t>
      </w:r>
      <w:proofErr w:type="spellEnd"/>
      <w:r w:rsidRPr="000B252B">
        <w:rPr>
          <w:rFonts w:ascii="Times New Roman" w:hAnsi="Times New Roman" w:cs="Times New Roman"/>
          <w:sz w:val="24"/>
          <w:szCs w:val="24"/>
        </w:rPr>
        <w:t xml:space="preserve"> region of West Bengal.</w:t>
      </w:r>
      <w:proofErr w:type="gramEnd"/>
      <w:r w:rsidRPr="000B252B">
        <w:rPr>
          <w:rFonts w:ascii="Times New Roman" w:hAnsi="Times New Roman" w:cs="Times New Roman"/>
          <w:sz w:val="24"/>
          <w:szCs w:val="24"/>
        </w:rPr>
        <w:t xml:space="preserve"> </w:t>
      </w:r>
      <w:proofErr w:type="gramStart"/>
      <w:r w:rsidRPr="000B252B">
        <w:rPr>
          <w:rFonts w:ascii="Times New Roman" w:hAnsi="Times New Roman" w:cs="Times New Roman"/>
          <w:sz w:val="24"/>
          <w:szCs w:val="24"/>
        </w:rPr>
        <w:t xml:space="preserve">Doctoral thesis, BCKV, </w:t>
      </w:r>
      <w:proofErr w:type="spellStart"/>
      <w:r w:rsidRPr="000B252B">
        <w:rPr>
          <w:rFonts w:ascii="Times New Roman" w:hAnsi="Times New Roman" w:cs="Times New Roman"/>
          <w:sz w:val="24"/>
          <w:szCs w:val="24"/>
        </w:rPr>
        <w:t>Mohanpur</w:t>
      </w:r>
      <w:proofErr w:type="spellEnd"/>
      <w:r w:rsidRPr="000B252B">
        <w:rPr>
          <w:rFonts w:ascii="Times New Roman" w:hAnsi="Times New Roman" w:cs="Times New Roman"/>
          <w:sz w:val="24"/>
          <w:szCs w:val="24"/>
        </w:rPr>
        <w:t>, India.</w:t>
      </w:r>
      <w:proofErr w:type="gramEnd"/>
      <w:r w:rsidRPr="000B252B">
        <w:rPr>
          <w:rFonts w:ascii="Times New Roman" w:hAnsi="Times New Roman" w:cs="Times New Roman"/>
          <w:sz w:val="24"/>
          <w:szCs w:val="24"/>
        </w:rPr>
        <w:t xml:space="preserve"> </w:t>
      </w:r>
    </w:p>
    <w:p w:rsidR="00E537FE" w:rsidRPr="0039245B"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J., </w:t>
      </w:r>
      <w:proofErr w:type="spell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S.K., </w:t>
      </w:r>
      <w:proofErr w:type="spellStart"/>
      <w:r w:rsidRPr="0039245B">
        <w:rPr>
          <w:rFonts w:ascii="Times New Roman" w:hAnsi="Times New Roman"/>
          <w:sz w:val="24"/>
          <w:szCs w:val="24"/>
          <w:lang w:val="en-IN" w:eastAsia="en-IN"/>
        </w:rPr>
        <w:t>Chatterjee</w:t>
      </w:r>
      <w:proofErr w:type="spellEnd"/>
      <w:r w:rsidRPr="0039245B">
        <w:rPr>
          <w:rFonts w:ascii="Times New Roman" w:hAnsi="Times New Roman"/>
          <w:sz w:val="24"/>
          <w:szCs w:val="24"/>
          <w:lang w:val="en-IN" w:eastAsia="en-IN"/>
        </w:rPr>
        <w:t xml:space="preserve">, H. and </w:t>
      </w:r>
      <w:proofErr w:type="spellStart"/>
      <w:r w:rsidRPr="0039245B">
        <w:rPr>
          <w:rFonts w:ascii="Times New Roman" w:hAnsi="Times New Roman"/>
          <w:sz w:val="24"/>
          <w:szCs w:val="24"/>
          <w:lang w:val="en-IN" w:eastAsia="en-IN"/>
        </w:rPr>
        <w:t>Senapati</w:t>
      </w:r>
      <w:proofErr w:type="spellEnd"/>
      <w:r w:rsidRPr="0039245B">
        <w:rPr>
          <w:rFonts w:ascii="Times New Roman" w:hAnsi="Times New Roman"/>
          <w:sz w:val="24"/>
          <w:szCs w:val="24"/>
          <w:lang w:val="en-IN" w:eastAsia="en-IN"/>
        </w:rPr>
        <w:t>, S.K. (1999).</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sz w:val="24"/>
          <w:szCs w:val="24"/>
          <w:lang w:val="en-IN" w:eastAsia="en-IN"/>
        </w:rPr>
        <w:t xml:space="preserve">Pest constraints of Okra under </w:t>
      </w:r>
      <w:proofErr w:type="spellStart"/>
      <w:r w:rsidRPr="0039245B">
        <w:rPr>
          <w:rFonts w:ascii="Times New Roman" w:hAnsi="Times New Roman"/>
          <w:sz w:val="24"/>
          <w:szCs w:val="24"/>
          <w:lang w:val="en-IN" w:eastAsia="en-IN"/>
        </w:rPr>
        <w:t>terai</w:t>
      </w:r>
      <w:proofErr w:type="spellEnd"/>
      <w:r w:rsidRPr="0039245B">
        <w:rPr>
          <w:rFonts w:ascii="Times New Roman" w:hAnsi="Times New Roman"/>
          <w:sz w:val="24"/>
          <w:szCs w:val="24"/>
          <w:lang w:val="en-IN" w:eastAsia="en-IN"/>
        </w:rPr>
        <w:t xml:space="preserve"> region of West Bengal.</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i/>
          <w:iCs/>
          <w:sz w:val="24"/>
          <w:szCs w:val="24"/>
          <w:lang w:val="en-IN" w:eastAsia="en-IN"/>
        </w:rPr>
        <w:t>Indian Journal of Entomol</w:t>
      </w:r>
      <w:r w:rsidRPr="0039245B">
        <w:rPr>
          <w:rFonts w:ascii="Times New Roman" w:hAnsi="Times New Roman"/>
          <w:sz w:val="24"/>
          <w:szCs w:val="24"/>
          <w:lang w:val="en-IN" w:eastAsia="en-IN"/>
        </w:rPr>
        <w:t>ogy.</w:t>
      </w:r>
      <w:proofErr w:type="gramEnd"/>
      <w:r w:rsidRPr="0039245B">
        <w:rPr>
          <w:rFonts w:ascii="Times New Roman" w:hAnsi="Times New Roman"/>
          <w:sz w:val="24"/>
          <w:szCs w:val="24"/>
          <w:lang w:val="en-IN" w:eastAsia="en-IN"/>
        </w:rPr>
        <w:t xml:space="preserve"> </w:t>
      </w:r>
      <w:r w:rsidRPr="0039245B">
        <w:rPr>
          <w:rFonts w:ascii="Times New Roman" w:hAnsi="Times New Roman"/>
          <w:b/>
          <w:bCs/>
          <w:sz w:val="24"/>
          <w:szCs w:val="24"/>
          <w:lang w:val="en-IN" w:eastAsia="en-IN"/>
        </w:rPr>
        <w:t>61</w:t>
      </w:r>
      <w:r w:rsidRPr="0039245B">
        <w:rPr>
          <w:rFonts w:ascii="Times New Roman" w:hAnsi="Times New Roman"/>
          <w:sz w:val="24"/>
          <w:szCs w:val="24"/>
          <w:lang w:val="en-IN" w:eastAsia="en-IN"/>
        </w:rPr>
        <w:t>: 362-71.</w:t>
      </w:r>
    </w:p>
    <w:p w:rsidR="00E537FE" w:rsidRPr="0039245B" w:rsidRDefault="00E537FE" w:rsidP="00E537FE">
      <w:pPr>
        <w:pStyle w:val="Style"/>
        <w:spacing w:before="9" w:line="360" w:lineRule="auto"/>
        <w:ind w:left="720" w:hanging="720"/>
        <w:jc w:val="both"/>
        <w:rPr>
          <w:rFonts w:ascii="Times New Roman" w:hAnsi="Times New Roman" w:cs="Times New Roman"/>
        </w:rPr>
      </w:pPr>
      <w:proofErr w:type="spellStart"/>
      <w:proofErr w:type="gramStart"/>
      <w:r w:rsidRPr="0039245B">
        <w:rPr>
          <w:rFonts w:ascii="Times New Roman" w:hAnsi="Times New Roman" w:cs="Times New Roman"/>
        </w:rPr>
        <w:t>Ghosh</w:t>
      </w:r>
      <w:proofErr w:type="spellEnd"/>
      <w:r w:rsidRPr="0039245B">
        <w:rPr>
          <w:rFonts w:ascii="Times New Roman" w:hAnsi="Times New Roman" w:cs="Times New Roman"/>
        </w:rPr>
        <w:t xml:space="preserve">, </w:t>
      </w:r>
      <w:r w:rsidRPr="0039245B">
        <w:rPr>
          <w:rFonts w:ascii="Times New Roman" w:hAnsi="Times New Roman" w:cs="Times New Roman"/>
          <w:w w:val="90"/>
        </w:rPr>
        <w:t xml:space="preserve">J., </w:t>
      </w:r>
      <w:proofErr w:type="spellStart"/>
      <w:r w:rsidRPr="0039245B">
        <w:rPr>
          <w:rFonts w:ascii="Times New Roman" w:hAnsi="Times New Roman" w:cs="Times New Roman"/>
        </w:rPr>
        <w:t>Ghosh</w:t>
      </w:r>
      <w:proofErr w:type="spellEnd"/>
      <w:r w:rsidRPr="0039245B">
        <w:rPr>
          <w:rFonts w:ascii="Times New Roman" w:hAnsi="Times New Roman" w:cs="Times New Roman"/>
        </w:rPr>
        <w:t xml:space="preserve">, S.K., </w:t>
      </w:r>
      <w:proofErr w:type="spellStart"/>
      <w:r w:rsidRPr="0039245B">
        <w:rPr>
          <w:rFonts w:ascii="Times New Roman" w:hAnsi="Times New Roman" w:cs="Times New Roman"/>
        </w:rPr>
        <w:t>Chaudhuri</w:t>
      </w:r>
      <w:proofErr w:type="spellEnd"/>
      <w:r w:rsidRPr="0039245B">
        <w:rPr>
          <w:rFonts w:ascii="Times New Roman" w:hAnsi="Times New Roman" w:cs="Times New Roman"/>
        </w:rPr>
        <w:t xml:space="preserve">, N. and </w:t>
      </w:r>
      <w:proofErr w:type="spellStart"/>
      <w:r w:rsidRPr="0039245B">
        <w:rPr>
          <w:rFonts w:ascii="Times New Roman" w:hAnsi="Times New Roman" w:cs="Times New Roman"/>
        </w:rPr>
        <w:t>Senapati</w:t>
      </w:r>
      <w:proofErr w:type="spellEnd"/>
      <w:r w:rsidRPr="0039245B">
        <w:rPr>
          <w:rFonts w:ascii="Times New Roman" w:hAnsi="Times New Roman" w:cs="Times New Roman"/>
        </w:rPr>
        <w:t>, S.K</w:t>
      </w:r>
      <w:r w:rsidR="0039245B">
        <w:rPr>
          <w:rFonts w:ascii="Times New Roman" w:hAnsi="Times New Roman" w:cs="Times New Roman"/>
        </w:rPr>
        <w:t>.</w:t>
      </w:r>
      <w:r w:rsidRPr="0039245B">
        <w:rPr>
          <w:rFonts w:ascii="Times New Roman" w:hAnsi="Times New Roman" w:cs="Times New Roman"/>
        </w:rPr>
        <w:t xml:space="preserve"> (2000).</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 xml:space="preserve">Preliminary studies on the insect pest complex of cauliflower in </w:t>
      </w:r>
      <w:proofErr w:type="spellStart"/>
      <w:r w:rsidRPr="0039245B">
        <w:rPr>
          <w:rFonts w:ascii="Times New Roman" w:hAnsi="Times New Roman" w:cs="Times New Roman"/>
        </w:rPr>
        <w:t>terai</w:t>
      </w:r>
      <w:proofErr w:type="spellEnd"/>
      <w:r w:rsidRPr="0039245B">
        <w:rPr>
          <w:rFonts w:ascii="Times New Roman" w:hAnsi="Times New Roman" w:cs="Times New Roman"/>
        </w:rPr>
        <w:t xml:space="preserve"> region.</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of</w:t>
      </w:r>
      <w:proofErr w:type="gramEnd"/>
      <w:r w:rsidRPr="0039245B">
        <w:rPr>
          <w:rFonts w:ascii="Times New Roman" w:hAnsi="Times New Roman" w:cs="Times New Roman"/>
        </w:rPr>
        <w:t xml:space="preserve"> West Bengal.. </w:t>
      </w:r>
      <w:proofErr w:type="spellStart"/>
      <w:r w:rsidRPr="0039245B">
        <w:rPr>
          <w:rFonts w:ascii="Times New Roman" w:hAnsi="Times New Roman" w:cs="Times New Roman"/>
          <w:i/>
          <w:iCs/>
        </w:rPr>
        <w:t>Hariyana</w:t>
      </w:r>
      <w:proofErr w:type="spellEnd"/>
      <w:r w:rsidRPr="0039245B">
        <w:rPr>
          <w:rFonts w:ascii="Times New Roman" w:hAnsi="Times New Roman" w:cs="Times New Roman"/>
          <w:i/>
          <w:iCs/>
        </w:rPr>
        <w:t xml:space="preserve"> </w:t>
      </w:r>
      <w:r w:rsidRPr="0039245B">
        <w:rPr>
          <w:rFonts w:ascii="Times New Roman" w:hAnsi="Times New Roman" w:cs="Times New Roman"/>
          <w:i/>
          <w:iCs/>
          <w:w w:val="115"/>
        </w:rPr>
        <w:t xml:space="preserve">Journal </w:t>
      </w:r>
      <w:proofErr w:type="gramStart"/>
      <w:r w:rsidRPr="0039245B">
        <w:rPr>
          <w:rFonts w:ascii="Times New Roman" w:hAnsi="Times New Roman" w:cs="Times New Roman"/>
          <w:i/>
          <w:iCs/>
          <w:w w:val="115"/>
        </w:rPr>
        <w:t xml:space="preserve">of  </w:t>
      </w:r>
      <w:r w:rsidRPr="0039245B">
        <w:rPr>
          <w:rFonts w:ascii="Times New Roman" w:hAnsi="Times New Roman" w:cs="Times New Roman"/>
          <w:i/>
          <w:iCs/>
        </w:rPr>
        <w:t>Horticultural</w:t>
      </w:r>
      <w:proofErr w:type="gramEnd"/>
      <w:r w:rsidRPr="0039245B">
        <w:rPr>
          <w:rFonts w:ascii="Times New Roman" w:hAnsi="Times New Roman" w:cs="Times New Roman"/>
          <w:i/>
          <w:iCs/>
        </w:rPr>
        <w:t xml:space="preserve"> Sciences.</w:t>
      </w:r>
      <w:r w:rsidRPr="0039245B">
        <w:rPr>
          <w:rFonts w:ascii="Times New Roman" w:hAnsi="Times New Roman" w:cs="Times New Roman"/>
          <w:b/>
          <w:i/>
          <w:iCs/>
        </w:rPr>
        <w:t xml:space="preserve"> </w:t>
      </w:r>
      <w:r w:rsidRPr="0039245B">
        <w:rPr>
          <w:rFonts w:ascii="Times New Roman" w:hAnsi="Times New Roman" w:cs="Times New Roman"/>
          <w:b/>
        </w:rPr>
        <w:t xml:space="preserve">29 </w:t>
      </w:r>
      <w:r w:rsidRPr="0039245B">
        <w:rPr>
          <w:rFonts w:ascii="Times New Roman" w:hAnsi="Times New Roman" w:cs="Times New Roman"/>
        </w:rPr>
        <w:t xml:space="preserve">(1 </w:t>
      </w:r>
      <w:r w:rsidRPr="0039245B">
        <w:rPr>
          <w:rFonts w:ascii="Times New Roman" w:hAnsi="Times New Roman" w:cs="Times New Roman"/>
          <w:w w:val="117"/>
        </w:rPr>
        <w:t xml:space="preserve">&amp; </w:t>
      </w:r>
      <w:r w:rsidRPr="0039245B">
        <w:rPr>
          <w:rFonts w:ascii="Times New Roman" w:hAnsi="Times New Roman" w:cs="Times New Roman"/>
        </w:rPr>
        <w:t xml:space="preserve">2): 118-119. </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S.K. </w:t>
      </w:r>
      <w:proofErr w:type="gramStart"/>
      <w:r w:rsidRPr="00861759">
        <w:rPr>
          <w:rFonts w:ascii="Times New Roman" w:hAnsi="Times New Roman" w:cs="Times New Roman"/>
        </w:rPr>
        <w:t>( 2001a</w:t>
      </w:r>
      <w:proofErr w:type="gramEnd"/>
      <w:r w:rsidRPr="00861759">
        <w:rPr>
          <w:rFonts w:ascii="Times New Roman" w:hAnsi="Times New Roman" w:cs="Times New Roman"/>
        </w:rPr>
        <w:t xml:space="preserve">). Seasonal incidence and biology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shoot and fruit borer </w:t>
      </w:r>
      <w:r w:rsidRPr="00861759">
        <w:rPr>
          <w:rFonts w:ascii="Times New Roman" w:hAnsi="Times New Roman" w:cs="Times New Roman"/>
          <w:i/>
          <w:iCs/>
        </w:rPr>
        <w:t>(</w:t>
      </w:r>
      <w:proofErr w:type="spellStart"/>
      <w:r w:rsidRPr="00861759">
        <w:rPr>
          <w:rFonts w:ascii="Times New Roman" w:hAnsi="Times New Roman" w:cs="Times New Roman"/>
          <w:i/>
          <w:iCs/>
        </w:rPr>
        <w:t>Leucinodes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i/>
          <w:iCs/>
        </w:rPr>
        <w:t>orbonalis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West Bengal, India. </w:t>
      </w:r>
      <w:proofErr w:type="gramStart"/>
      <w:r w:rsidRPr="00861759">
        <w:rPr>
          <w:rFonts w:ascii="Times New Roman" w:hAnsi="Times New Roman" w:cs="Times New Roman"/>
          <w:i/>
          <w:iCs/>
        </w:rPr>
        <w:t>Annals of Entomology.</w:t>
      </w:r>
      <w:proofErr w:type="gramEnd"/>
      <w:r w:rsidRPr="00861759">
        <w:rPr>
          <w:rFonts w:ascii="Times New Roman" w:hAnsi="Times New Roman" w:cs="Times New Roman"/>
          <w:i/>
          <w:iCs/>
        </w:rPr>
        <w:t xml:space="preserve"> </w:t>
      </w:r>
      <w:r w:rsidRPr="00861759">
        <w:rPr>
          <w:rFonts w:ascii="Times New Roman" w:hAnsi="Times New Roman" w:cs="Times New Roman"/>
          <w:b/>
        </w:rPr>
        <w:t>19</w:t>
      </w:r>
      <w:r w:rsidRPr="00861759">
        <w:rPr>
          <w:rFonts w:ascii="Times New Roman" w:hAnsi="Times New Roman" w:cs="Times New Roman"/>
        </w:rPr>
        <w:t>(1):13-18.</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and </w:t>
      </w:r>
      <w:proofErr w:type="spellStart"/>
      <w:r w:rsidRPr="00861759">
        <w:rPr>
          <w:rFonts w:ascii="Times New Roman" w:hAnsi="Times New Roman"/>
          <w:sz w:val="24"/>
          <w:szCs w:val="24"/>
        </w:rPr>
        <w:t>Senapati</w:t>
      </w:r>
      <w:proofErr w:type="spellEnd"/>
      <w:r w:rsidRPr="00861759">
        <w:rPr>
          <w:rFonts w:ascii="Times New Roman" w:hAnsi="Times New Roman"/>
          <w:sz w:val="24"/>
          <w:szCs w:val="24"/>
        </w:rPr>
        <w:t>, S.K. (2001 b).</w:t>
      </w:r>
      <w:proofErr w:type="gramEnd"/>
      <w:r w:rsidRPr="00861759">
        <w:rPr>
          <w:rFonts w:ascii="Times New Roman" w:hAnsi="Times New Roman"/>
          <w:sz w:val="24"/>
          <w:szCs w:val="24"/>
        </w:rPr>
        <w:t> </w:t>
      </w:r>
      <w:bookmarkStart w:id="1" w:name="1035759_ja"/>
      <w:bookmarkEnd w:id="1"/>
      <w:proofErr w:type="gramStart"/>
      <w:r w:rsidRPr="00861759">
        <w:rPr>
          <w:rFonts w:ascii="Times New Roman" w:hAnsi="Times New Roman"/>
          <w:sz w:val="24"/>
          <w:szCs w:val="24"/>
        </w:rPr>
        <w:t xml:space="preserve">Biology and seasonal fluctuation of </w:t>
      </w:r>
      <w:proofErr w:type="spellStart"/>
      <w:r w:rsidRPr="00861759">
        <w:rPr>
          <w:rFonts w:ascii="Times New Roman" w:hAnsi="Times New Roman"/>
          <w:sz w:val="24"/>
          <w:szCs w:val="24"/>
        </w:rPr>
        <w:t>Henosepilachna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vigintioctopunctata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Fabr</w:t>
      </w:r>
      <w:proofErr w:type="spellEnd"/>
      <w:r w:rsidRPr="00861759">
        <w:rPr>
          <w:rFonts w:ascii="Times New Roman" w:hAnsi="Times New Roman"/>
          <w:sz w:val="24"/>
          <w:szCs w:val="24"/>
        </w:rPr>
        <w:t>.</w:t>
      </w:r>
      <w:proofErr w:type="gramEnd"/>
      <w:r w:rsidRPr="00861759">
        <w:rPr>
          <w:rFonts w:ascii="Times New Roman" w:hAnsi="Times New Roman"/>
          <w:sz w:val="24"/>
          <w:szCs w:val="24"/>
        </w:rPr>
        <w:t xml:space="preserve"> </w:t>
      </w:r>
      <w:proofErr w:type="gramStart"/>
      <w:r w:rsidRPr="00861759">
        <w:rPr>
          <w:rFonts w:ascii="Times New Roman" w:hAnsi="Times New Roman"/>
          <w:sz w:val="24"/>
          <w:szCs w:val="24"/>
        </w:rPr>
        <w:t>on</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brinjal</w:t>
      </w:r>
      <w:proofErr w:type="spellEnd"/>
      <w:r w:rsidRPr="00861759">
        <w:rPr>
          <w:rFonts w:ascii="Times New Roman" w:hAnsi="Times New Roman"/>
          <w:sz w:val="24"/>
          <w:szCs w:val="24"/>
        </w:rPr>
        <w:t xml:space="preserve"> under </w:t>
      </w:r>
      <w:proofErr w:type="spellStart"/>
      <w:r w:rsidRPr="00861759">
        <w:rPr>
          <w:rFonts w:ascii="Times New Roman" w:hAnsi="Times New Roman"/>
          <w:sz w:val="24"/>
          <w:szCs w:val="24"/>
        </w:rPr>
        <w:t>Terai</w:t>
      </w:r>
      <w:proofErr w:type="spellEnd"/>
      <w:r w:rsidRPr="00861759">
        <w:rPr>
          <w:rFonts w:ascii="Times New Roman" w:hAnsi="Times New Roman"/>
          <w:sz w:val="24"/>
          <w:szCs w:val="24"/>
        </w:rPr>
        <w:t xml:space="preserve"> region of West Bengal. </w:t>
      </w:r>
      <w:proofErr w:type="gramStart"/>
      <w:r w:rsidRPr="00861759">
        <w:rPr>
          <w:rFonts w:ascii="Times New Roman" w:hAnsi="Times New Roman"/>
          <w:i/>
          <w:sz w:val="24"/>
          <w:szCs w:val="24"/>
        </w:rPr>
        <w:t>Indian Journal of Agriculture Research.</w:t>
      </w:r>
      <w:proofErr w:type="gramEnd"/>
      <w:r w:rsidRPr="00861759">
        <w:rPr>
          <w:rFonts w:ascii="Times New Roman" w:hAnsi="Times New Roman"/>
          <w:sz w:val="24"/>
          <w:szCs w:val="24"/>
        </w:rPr>
        <w:t xml:space="preserve"> </w:t>
      </w:r>
      <w:r w:rsidRPr="00861759">
        <w:rPr>
          <w:rFonts w:ascii="Times New Roman" w:hAnsi="Times New Roman"/>
          <w:b/>
          <w:sz w:val="24"/>
          <w:szCs w:val="24"/>
        </w:rPr>
        <w:t>35</w:t>
      </w:r>
      <w:r w:rsidRPr="00861759">
        <w:rPr>
          <w:rFonts w:ascii="Times New Roman" w:hAnsi="Times New Roman"/>
          <w:sz w:val="24"/>
          <w:szCs w:val="24"/>
        </w:rPr>
        <w:t>: 149-154.</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 K. (2002). </w:t>
      </w:r>
      <w:proofErr w:type="gramStart"/>
      <w:r w:rsidRPr="00861759">
        <w:rPr>
          <w:rFonts w:ascii="Times New Roman" w:hAnsi="Times New Roman" w:cs="Times New Roman"/>
        </w:rPr>
        <w:t xml:space="preserve">Field evaluation of pesticides from different </w:t>
      </w:r>
      <w:r w:rsidR="00861759" w:rsidRPr="00861759">
        <w:rPr>
          <w:rFonts w:ascii="Times New Roman" w:hAnsi="Times New Roman" w:cs="Times New Roman"/>
        </w:rPr>
        <w:t>origin against</w:t>
      </w:r>
      <w:r w:rsidRPr="00861759">
        <w:rPr>
          <w:rFonts w:ascii="Times New Roman" w:hAnsi="Times New Roman" w:cs="Times New Roman"/>
        </w:rPr>
        <w:t xml:space="preserve"> pest complex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 B. </w:t>
      </w:r>
      <w:r w:rsidRPr="00861759">
        <w:rPr>
          <w:rFonts w:ascii="Times New Roman" w:hAnsi="Times New Roman" w:cs="Times New Roman"/>
          <w:i/>
          <w:iCs/>
          <w:w w:val="92"/>
        </w:rPr>
        <w:t>Crop Research</w:t>
      </w:r>
      <w:r w:rsidR="00861759">
        <w:rPr>
          <w:rFonts w:ascii="Times New Roman" w:hAnsi="Times New Roman" w:cs="Times New Roman"/>
          <w:b/>
          <w:i/>
          <w:iCs/>
          <w:w w:val="92"/>
        </w:rPr>
        <w:t>.</w:t>
      </w:r>
      <w:proofErr w:type="gramEnd"/>
      <w:r w:rsidRPr="00861759">
        <w:rPr>
          <w:rFonts w:ascii="Times New Roman" w:hAnsi="Times New Roman" w:cs="Times New Roman"/>
          <w:b/>
          <w:i/>
          <w:iCs/>
          <w:w w:val="92"/>
        </w:rPr>
        <w:t xml:space="preserve"> </w:t>
      </w:r>
      <w:r w:rsidRPr="00861759">
        <w:rPr>
          <w:rFonts w:ascii="Times New Roman" w:hAnsi="Times New Roman" w:cs="Times New Roman"/>
          <w:b/>
        </w:rPr>
        <w:t>23</w:t>
      </w:r>
      <w:r w:rsidRPr="00861759">
        <w:rPr>
          <w:rFonts w:ascii="Times New Roman" w:hAnsi="Times New Roman" w:cs="Times New Roman"/>
        </w:rPr>
        <w:t xml:space="preserve">(1): 108-115. </w:t>
      </w:r>
    </w:p>
    <w:p w:rsidR="00E537FE" w:rsidRPr="00861759" w:rsidRDefault="00E537FE" w:rsidP="00E537FE">
      <w:pPr>
        <w:pStyle w:val="Style"/>
        <w:spacing w:line="360" w:lineRule="auto"/>
        <w:ind w:left="720" w:hanging="720"/>
        <w:jc w:val="both"/>
        <w:rPr>
          <w:rFonts w:ascii="Times New Roman" w:hAnsi="Times New Roman" w:cs="Times New Roman"/>
          <w:i/>
          <w:iCs/>
        </w:rPr>
      </w:pPr>
      <w:proofErr w:type="spellStart"/>
      <w:proofErr w:type="gram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S.K. (2009).</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 xml:space="preserve">Seasonal fluctuation in the population of </w:t>
      </w:r>
      <w:proofErr w:type="spellStart"/>
      <w:r w:rsidRPr="00861759">
        <w:rPr>
          <w:rFonts w:ascii="Times New Roman" w:hAnsi="Times New Roman" w:cs="Times New Roman"/>
          <w:i/>
        </w:rPr>
        <w:t>Leucinodes</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orbonalis</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Under the sub-</w:t>
      </w:r>
      <w:proofErr w:type="spellStart"/>
      <w:r w:rsidRPr="00861759">
        <w:rPr>
          <w:rFonts w:ascii="Times New Roman" w:hAnsi="Times New Roman" w:cs="Times New Roman"/>
        </w:rPr>
        <w:t>himalayan</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resion</w:t>
      </w:r>
      <w:proofErr w:type="spellEnd"/>
      <w:r w:rsidRPr="00861759">
        <w:rPr>
          <w:rFonts w:ascii="Times New Roman" w:hAnsi="Times New Roman" w:cs="Times New Roman"/>
        </w:rPr>
        <w:t xml:space="preserve"> of West Bengal, India and its control on eggplant (</w:t>
      </w:r>
      <w:proofErr w:type="spellStart"/>
      <w:r w:rsidRPr="00861759">
        <w:rPr>
          <w:rFonts w:ascii="Times New Roman" w:hAnsi="Times New Roman" w:cs="Times New Roman"/>
          <w:i/>
        </w:rPr>
        <w:t>Solanum</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melongena</w:t>
      </w:r>
      <w:proofErr w:type="spellEnd"/>
      <w:r w:rsidRPr="00861759">
        <w:rPr>
          <w:rFonts w:ascii="Times New Roman" w:hAnsi="Times New Roman" w:cs="Times New Roman"/>
        </w:rPr>
        <w:t xml:space="preserve"> L.)</w:t>
      </w:r>
      <w:r w:rsidR="00861759">
        <w:rPr>
          <w:rFonts w:ascii="Times New Roman" w:hAnsi="Times New Roman" w:cs="Times New Roman"/>
        </w:rPr>
        <w:t>.</w:t>
      </w:r>
      <w:proofErr w:type="gramEnd"/>
      <w:r w:rsidR="00861759">
        <w:rPr>
          <w:rFonts w:ascii="Times New Roman" w:hAnsi="Times New Roman" w:cs="Times New Roman"/>
        </w:rPr>
        <w:t xml:space="preserve"> </w:t>
      </w:r>
      <w:r w:rsidRPr="00861759">
        <w:rPr>
          <w:rFonts w:ascii="Times New Roman" w:hAnsi="Times New Roman" w:cs="Times New Roman"/>
        </w:rPr>
        <w:t xml:space="preserve"> </w:t>
      </w:r>
      <w:proofErr w:type="gramStart"/>
      <w:r w:rsidRPr="00861759">
        <w:rPr>
          <w:rFonts w:ascii="Times New Roman" w:hAnsi="Times New Roman" w:cs="Times New Roman"/>
          <w:i/>
        </w:rPr>
        <w:t>Precision Agriculture</w:t>
      </w:r>
      <w:r w:rsidR="00861759">
        <w:rPr>
          <w:rFonts w:ascii="Times New Roman" w:hAnsi="Times New Roman" w:cs="Times New Roman"/>
          <w:i/>
        </w:rPr>
        <w:t>.</w:t>
      </w:r>
      <w:proofErr w:type="gramEnd"/>
      <w:r w:rsidRPr="00861759">
        <w:rPr>
          <w:rFonts w:ascii="Times New Roman" w:hAnsi="Times New Roman" w:cs="Times New Roman"/>
          <w:i/>
        </w:rPr>
        <w:t xml:space="preserve"> </w:t>
      </w:r>
      <w:r w:rsidRPr="00861759">
        <w:rPr>
          <w:rFonts w:ascii="Times New Roman" w:hAnsi="Times New Roman" w:cs="Times New Roman"/>
          <w:b/>
          <w:bCs/>
          <w:iCs/>
        </w:rPr>
        <w:t>10</w:t>
      </w:r>
      <w:r w:rsidRPr="00861759">
        <w:rPr>
          <w:rFonts w:ascii="Times New Roman" w:hAnsi="Times New Roman" w:cs="Times New Roman"/>
          <w:iCs/>
        </w:rPr>
        <w:t>:443-449.</w:t>
      </w:r>
      <w:r w:rsidRPr="00861759">
        <w:rPr>
          <w:rFonts w:ascii="Times New Roman" w:hAnsi="Times New Roman" w:cs="Times New Roman"/>
          <w:i/>
        </w:rPr>
        <w:t xml:space="preserve">      </w:t>
      </w:r>
    </w:p>
    <w:p w:rsidR="00E537FE" w:rsidRPr="00861759" w:rsidRDefault="00E537FE" w:rsidP="00861759">
      <w:pPr>
        <w:spacing w:after="0" w:line="360" w:lineRule="auto"/>
        <w:ind w:left="720" w:hanging="720"/>
        <w:jc w:val="both"/>
        <w:rPr>
          <w:rFonts w:ascii="Times New Roman" w:hAnsi="Times New Roman"/>
          <w:bCs/>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Sonowal</w:t>
      </w:r>
      <w:proofErr w:type="spellEnd"/>
      <w:r w:rsidRPr="00861759">
        <w:rPr>
          <w:rFonts w:ascii="Times New Roman" w:hAnsi="Times New Roman"/>
          <w:sz w:val="24"/>
          <w:szCs w:val="24"/>
        </w:rPr>
        <w:t xml:space="preserve">, M.,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G. and Pal, P.K. (2009 a).</w:t>
      </w:r>
      <w:proofErr w:type="gramEnd"/>
      <w:r w:rsidRPr="00861759">
        <w:rPr>
          <w:rFonts w:ascii="Times New Roman" w:hAnsi="Times New Roman"/>
          <w:sz w:val="24"/>
          <w:szCs w:val="24"/>
        </w:rPr>
        <w:t xml:space="preserve"> </w:t>
      </w:r>
      <w:proofErr w:type="gramStart"/>
      <w:r w:rsidRPr="00861759">
        <w:rPr>
          <w:rFonts w:ascii="Times New Roman" w:hAnsi="Times New Roman"/>
          <w:bCs/>
          <w:sz w:val="24"/>
          <w:szCs w:val="24"/>
        </w:rPr>
        <w:t>Bio-efficacy of microbial formulation against red spider mite (</w:t>
      </w:r>
      <w:proofErr w:type="spellStart"/>
      <w:r w:rsidRPr="00861759">
        <w:rPr>
          <w:rFonts w:ascii="Times New Roman" w:hAnsi="Times New Roman"/>
          <w:bCs/>
          <w:i/>
          <w:sz w:val="24"/>
          <w:szCs w:val="24"/>
        </w:rPr>
        <w:t>Tetranychus</w:t>
      </w:r>
      <w:proofErr w:type="spellEnd"/>
      <w:r w:rsidRPr="00861759">
        <w:rPr>
          <w:rFonts w:ascii="Times New Roman" w:hAnsi="Times New Roman"/>
          <w:bCs/>
          <w:i/>
          <w:sz w:val="24"/>
          <w:szCs w:val="24"/>
        </w:rPr>
        <w:t xml:space="preserve"> </w:t>
      </w:r>
      <w:proofErr w:type="spellStart"/>
      <w:r w:rsidRPr="00861759">
        <w:rPr>
          <w:rFonts w:ascii="Times New Roman" w:hAnsi="Times New Roman"/>
          <w:bCs/>
          <w:i/>
          <w:sz w:val="24"/>
          <w:szCs w:val="24"/>
        </w:rPr>
        <w:t>urticae</w:t>
      </w:r>
      <w:proofErr w:type="spellEnd"/>
      <w:r w:rsidRPr="00861759">
        <w:rPr>
          <w:rFonts w:ascii="Times New Roman" w:hAnsi="Times New Roman"/>
          <w:bCs/>
          <w:i/>
          <w:sz w:val="24"/>
          <w:szCs w:val="24"/>
        </w:rPr>
        <w:t xml:space="preserve"> </w:t>
      </w:r>
      <w:r w:rsidRPr="00861759">
        <w:rPr>
          <w:rFonts w:ascii="Times New Roman" w:hAnsi="Times New Roman"/>
          <w:bCs/>
          <w:sz w:val="24"/>
          <w:szCs w:val="24"/>
        </w:rPr>
        <w:t>Koch</w:t>
      </w:r>
      <w:r w:rsidRPr="00861759">
        <w:rPr>
          <w:rFonts w:ascii="Times New Roman" w:hAnsi="Times New Roman"/>
          <w:bCs/>
          <w:i/>
          <w:sz w:val="24"/>
          <w:szCs w:val="24"/>
        </w:rPr>
        <w:t>.</w:t>
      </w:r>
      <w:r w:rsidRPr="00861759">
        <w:rPr>
          <w:rFonts w:ascii="Times New Roman" w:hAnsi="Times New Roman"/>
          <w:bCs/>
          <w:sz w:val="24"/>
          <w:szCs w:val="24"/>
        </w:rPr>
        <w:t xml:space="preserve">) infesting </w:t>
      </w:r>
      <w:proofErr w:type="spellStart"/>
      <w:r w:rsidRPr="00861759">
        <w:rPr>
          <w:rFonts w:ascii="Times New Roman" w:hAnsi="Times New Roman"/>
          <w:bCs/>
          <w:sz w:val="24"/>
          <w:szCs w:val="24"/>
        </w:rPr>
        <w:t>ladysfinger</w:t>
      </w:r>
      <w:proofErr w:type="spellEnd"/>
      <w:r w:rsidRPr="00861759">
        <w:rPr>
          <w:rFonts w:ascii="Times New Roman" w:hAnsi="Times New Roman"/>
          <w:bCs/>
          <w:sz w:val="24"/>
          <w:szCs w:val="24"/>
        </w:rPr>
        <w:t xml:space="preserve">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sz w:val="24"/>
          <w:szCs w:val="24"/>
        </w:rPr>
        <w:t xml:space="preserve"> L.)</w:t>
      </w:r>
      <w:proofErr w:type="gramEnd"/>
      <w:r w:rsidRPr="00861759">
        <w:rPr>
          <w:rFonts w:ascii="Times New Roman" w:hAnsi="Times New Roman"/>
          <w:bCs/>
          <w:sz w:val="24"/>
          <w:szCs w:val="24"/>
        </w:rPr>
        <w:t xml:space="preserve"> </w:t>
      </w:r>
      <w:r w:rsidRPr="00861759">
        <w:rPr>
          <w:rFonts w:ascii="Times New Roman" w:hAnsi="Times New Roman"/>
          <w:i/>
          <w:sz w:val="24"/>
          <w:szCs w:val="24"/>
        </w:rPr>
        <w:t xml:space="preserve">Green Farming </w:t>
      </w:r>
      <w:r w:rsidRPr="00861759">
        <w:rPr>
          <w:rFonts w:ascii="Times New Roman" w:hAnsi="Times New Roman"/>
          <w:b/>
          <w:sz w:val="24"/>
          <w:szCs w:val="24"/>
        </w:rPr>
        <w:t>2</w:t>
      </w:r>
      <w:r w:rsidRPr="00861759">
        <w:rPr>
          <w:rFonts w:ascii="Times New Roman" w:hAnsi="Times New Roman"/>
          <w:sz w:val="24"/>
          <w:szCs w:val="24"/>
        </w:rPr>
        <w:t xml:space="preserve">(10):685-688. </w:t>
      </w:r>
    </w:p>
    <w:p w:rsidR="00E537FE" w:rsidRPr="00861759" w:rsidRDefault="00E537FE" w:rsidP="00E537FE">
      <w:pPr>
        <w:pStyle w:val="BodyTextIndent"/>
        <w:tabs>
          <w:tab w:val="left" w:pos="567"/>
        </w:tabs>
        <w:spacing w:after="0" w:line="360" w:lineRule="auto"/>
        <w:ind w:left="567" w:hanging="567"/>
        <w:rPr>
          <w:szCs w:val="24"/>
        </w:rPr>
      </w:pPr>
      <w:proofErr w:type="spellStart"/>
      <w:proofErr w:type="gramStart"/>
      <w:r w:rsidRPr="00861759">
        <w:rPr>
          <w:szCs w:val="24"/>
        </w:rPr>
        <w:t>Ghosh</w:t>
      </w:r>
      <w:proofErr w:type="spellEnd"/>
      <w:r w:rsidRPr="00861759">
        <w:rPr>
          <w:szCs w:val="24"/>
        </w:rPr>
        <w:t xml:space="preserve">, S.K., </w:t>
      </w:r>
      <w:proofErr w:type="spellStart"/>
      <w:r w:rsidRPr="00861759">
        <w:rPr>
          <w:szCs w:val="24"/>
        </w:rPr>
        <w:t>Mahapatra</w:t>
      </w:r>
      <w:proofErr w:type="spellEnd"/>
      <w:r w:rsidRPr="00861759">
        <w:rPr>
          <w:szCs w:val="24"/>
        </w:rPr>
        <w:t xml:space="preserve">, G.S.S. and </w:t>
      </w:r>
      <w:proofErr w:type="spellStart"/>
      <w:r w:rsidRPr="00861759">
        <w:rPr>
          <w:szCs w:val="24"/>
        </w:rPr>
        <w:t>Chakraborty</w:t>
      </w:r>
      <w:proofErr w:type="spellEnd"/>
      <w:r w:rsidRPr="00861759">
        <w:rPr>
          <w:szCs w:val="24"/>
        </w:rPr>
        <w:t>, G. (2009 b).</w:t>
      </w:r>
      <w:proofErr w:type="gramEnd"/>
      <w:r w:rsidRPr="00861759">
        <w:rPr>
          <w:szCs w:val="24"/>
        </w:rPr>
        <w:t xml:space="preserve"> </w:t>
      </w:r>
      <w:proofErr w:type="gramStart"/>
      <w:r w:rsidRPr="00861759">
        <w:rPr>
          <w:szCs w:val="24"/>
        </w:rPr>
        <w:t>Field efficacy of plant extracts and microbial insecticides against aphid (</w:t>
      </w:r>
      <w:r w:rsidRPr="00861759">
        <w:rPr>
          <w:i/>
          <w:szCs w:val="24"/>
        </w:rPr>
        <w:t xml:space="preserve">Aphis </w:t>
      </w:r>
      <w:proofErr w:type="spellStart"/>
      <w:r w:rsidRPr="00861759">
        <w:rPr>
          <w:i/>
          <w:szCs w:val="24"/>
        </w:rPr>
        <w:t>gossypii</w:t>
      </w:r>
      <w:proofErr w:type="spellEnd"/>
      <w:r w:rsidRPr="00861759">
        <w:rPr>
          <w:szCs w:val="24"/>
        </w:rPr>
        <w:t>) infesting okra (</w:t>
      </w:r>
      <w:proofErr w:type="spellStart"/>
      <w:r w:rsidRPr="00861759">
        <w:rPr>
          <w:i/>
          <w:szCs w:val="24"/>
        </w:rPr>
        <w:t>Abelmoschus</w:t>
      </w:r>
      <w:proofErr w:type="spellEnd"/>
      <w:r w:rsidRPr="00861759">
        <w:rPr>
          <w:i/>
          <w:szCs w:val="24"/>
        </w:rPr>
        <w:t xml:space="preserve"> </w:t>
      </w:r>
      <w:proofErr w:type="spellStart"/>
      <w:r w:rsidRPr="00861759">
        <w:rPr>
          <w:i/>
          <w:szCs w:val="24"/>
        </w:rPr>
        <w:t>esculentus</w:t>
      </w:r>
      <w:proofErr w:type="spellEnd"/>
      <w:r w:rsidRPr="00861759">
        <w:rPr>
          <w:szCs w:val="24"/>
        </w:rPr>
        <w:t>).</w:t>
      </w:r>
      <w:proofErr w:type="gramEnd"/>
      <w:r w:rsidRPr="00861759">
        <w:rPr>
          <w:szCs w:val="24"/>
        </w:rPr>
        <w:t xml:space="preserve"> </w:t>
      </w:r>
      <w:proofErr w:type="spellStart"/>
      <w:r w:rsidRPr="00861759">
        <w:rPr>
          <w:i/>
          <w:szCs w:val="24"/>
        </w:rPr>
        <w:t>Redia</w:t>
      </w:r>
      <w:proofErr w:type="spellEnd"/>
      <w:r w:rsidRPr="00861759">
        <w:rPr>
          <w:i/>
          <w:szCs w:val="24"/>
        </w:rPr>
        <w:t xml:space="preserve">, </w:t>
      </w:r>
      <w:proofErr w:type="spellStart"/>
      <w:proofErr w:type="gramStart"/>
      <w:r w:rsidRPr="00861759">
        <w:rPr>
          <w:i/>
          <w:szCs w:val="24"/>
        </w:rPr>
        <w:t>Itali</w:t>
      </w:r>
      <w:proofErr w:type="spellEnd"/>
      <w:r w:rsidRPr="00861759">
        <w:rPr>
          <w:i/>
          <w:szCs w:val="24"/>
        </w:rPr>
        <w:t xml:space="preserve"> </w:t>
      </w:r>
      <w:r w:rsidRPr="00861759">
        <w:rPr>
          <w:iCs/>
          <w:szCs w:val="24"/>
        </w:rPr>
        <w:t xml:space="preserve"> </w:t>
      </w:r>
      <w:r w:rsidRPr="00861759">
        <w:rPr>
          <w:bCs/>
          <w:iCs/>
          <w:szCs w:val="24"/>
        </w:rPr>
        <w:t>XC11</w:t>
      </w:r>
      <w:proofErr w:type="gramEnd"/>
      <w:r w:rsidR="00861759">
        <w:rPr>
          <w:iCs/>
          <w:szCs w:val="24"/>
        </w:rPr>
        <w:t>: 249-252</w:t>
      </w:r>
      <w:r w:rsidRPr="00861759">
        <w:rPr>
          <w:iCs/>
          <w:szCs w:val="24"/>
        </w:rPr>
        <w:t xml:space="preserve"> (with sub-title </w:t>
      </w:r>
      <w:r w:rsidRPr="00861759">
        <w:rPr>
          <w:i/>
          <w:iCs/>
          <w:szCs w:val="24"/>
        </w:rPr>
        <w:t>Journal of Entomology</w:t>
      </w:r>
      <w:r w:rsidRPr="00861759">
        <w:rPr>
          <w:iCs/>
          <w:szCs w:val="24"/>
        </w:rPr>
        <w:t>)</w:t>
      </w:r>
      <w:r w:rsidR="00861759">
        <w:rPr>
          <w:iCs/>
          <w:szCs w:val="24"/>
        </w:rPr>
        <w:t>.</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bCs/>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S.K. (2013)</w:t>
      </w:r>
      <w:r w:rsidRPr="00861759">
        <w:rPr>
          <w:rFonts w:ascii="Times New Roman" w:hAnsi="Times New Roman"/>
          <w:bCs/>
          <w:sz w:val="24"/>
          <w:szCs w:val="24"/>
        </w:rPr>
        <w:t xml:space="preserve">.  </w:t>
      </w:r>
      <w:proofErr w:type="gramStart"/>
      <w:r w:rsidRPr="00861759">
        <w:rPr>
          <w:rFonts w:ascii="Times New Roman" w:hAnsi="Times New Roman"/>
          <w:bCs/>
          <w:sz w:val="24"/>
          <w:szCs w:val="24"/>
        </w:rPr>
        <w:t>Incidence of red spider mite (</w:t>
      </w:r>
      <w:proofErr w:type="spellStart"/>
      <w:r w:rsidRPr="00861759">
        <w:rPr>
          <w:rFonts w:ascii="Times New Roman" w:hAnsi="Times New Roman"/>
          <w:bCs/>
          <w:i/>
          <w:iCs/>
          <w:sz w:val="24"/>
          <w:szCs w:val="24"/>
        </w:rPr>
        <w:t>Tetranychus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urticae</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Koch) on okra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(L.)</w:t>
      </w:r>
      <w:proofErr w:type="gramEnd"/>
      <w:r w:rsidRPr="00861759">
        <w:rPr>
          <w:rFonts w:ascii="Times New Roman" w:hAnsi="Times New Roman"/>
          <w:bCs/>
          <w:sz w:val="24"/>
          <w:szCs w:val="24"/>
        </w:rPr>
        <w:t xml:space="preserve"> </w:t>
      </w:r>
      <w:proofErr w:type="spellStart"/>
      <w:proofErr w:type="gramStart"/>
      <w:r w:rsidRPr="00861759">
        <w:rPr>
          <w:rFonts w:ascii="Times New Roman" w:hAnsi="Times New Roman"/>
          <w:bCs/>
          <w:sz w:val="24"/>
          <w:szCs w:val="24"/>
        </w:rPr>
        <w:t>Moench</w:t>
      </w:r>
      <w:proofErr w:type="spellEnd"/>
      <w:r w:rsidRPr="00861759">
        <w:rPr>
          <w:rFonts w:ascii="Times New Roman" w:hAnsi="Times New Roman"/>
          <w:bCs/>
          <w:sz w:val="24"/>
          <w:szCs w:val="24"/>
        </w:rPr>
        <w:t>) and their sustainable management.</w:t>
      </w:r>
      <w:proofErr w:type="gramEnd"/>
      <w:r w:rsidRPr="00861759">
        <w:rPr>
          <w:rFonts w:ascii="Times New Roman" w:hAnsi="Times New Roman"/>
          <w:b/>
          <w:bCs/>
          <w:i/>
          <w:iCs/>
          <w:sz w:val="24"/>
          <w:szCs w:val="24"/>
        </w:rPr>
        <w:t xml:space="preserve"> </w:t>
      </w:r>
      <w:r w:rsidRPr="00861759">
        <w:rPr>
          <w:rFonts w:ascii="Times New Roman" w:hAnsi="Times New Roman"/>
          <w:bCs/>
          <w:i/>
          <w:iCs/>
          <w:sz w:val="24"/>
          <w:szCs w:val="24"/>
        </w:rPr>
        <w:t xml:space="preserve">Current </w:t>
      </w:r>
      <w:proofErr w:type="spellStart"/>
      <w:r w:rsidRPr="00861759">
        <w:rPr>
          <w:rFonts w:ascii="Times New Roman" w:hAnsi="Times New Roman"/>
          <w:bCs/>
          <w:i/>
          <w:iCs/>
          <w:sz w:val="24"/>
          <w:szCs w:val="24"/>
        </w:rPr>
        <w:t>Biotica</w:t>
      </w:r>
      <w:proofErr w:type="spellEnd"/>
      <w:r w:rsidRPr="00861759">
        <w:rPr>
          <w:rFonts w:ascii="Times New Roman" w:hAnsi="Times New Roman"/>
          <w:b/>
          <w:bCs/>
          <w:i/>
          <w:iCs/>
          <w:sz w:val="24"/>
          <w:szCs w:val="24"/>
        </w:rPr>
        <w:t xml:space="preserve"> </w:t>
      </w:r>
      <w:r w:rsidRPr="00861759">
        <w:rPr>
          <w:rFonts w:ascii="Times New Roman" w:hAnsi="Times New Roman"/>
          <w:b/>
          <w:sz w:val="24"/>
          <w:szCs w:val="24"/>
        </w:rPr>
        <w:t>7</w:t>
      </w:r>
      <w:r w:rsidRPr="00861759">
        <w:rPr>
          <w:rFonts w:ascii="Times New Roman" w:hAnsi="Times New Roman"/>
          <w:sz w:val="24"/>
          <w:szCs w:val="24"/>
        </w:rPr>
        <w:t xml:space="preserve">(1&amp;2): 40-50.    </w:t>
      </w:r>
    </w:p>
    <w:p w:rsidR="00E537FE" w:rsidRPr="00861759" w:rsidRDefault="00E537FE" w:rsidP="00E537FE">
      <w:pPr>
        <w:tabs>
          <w:tab w:val="left" w:pos="340"/>
        </w:tabs>
        <w:spacing w:after="0" w:line="360" w:lineRule="auto"/>
        <w:ind w:left="720" w:hanging="720"/>
        <w:jc w:val="both"/>
        <w:rPr>
          <w:rFonts w:ascii="Times New Roman" w:hAnsi="Times New Roman"/>
          <w:sz w:val="24"/>
          <w:szCs w:val="24"/>
        </w:rPr>
      </w:pPr>
      <w:proofErr w:type="spellStart"/>
      <w:r w:rsidRPr="00861759">
        <w:rPr>
          <w:rFonts w:ascii="Times New Roman" w:hAnsi="Times New Roman"/>
          <w:sz w:val="24"/>
          <w:szCs w:val="24"/>
        </w:rPr>
        <w:lastRenderedPageBreak/>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Mandal</w:t>
      </w:r>
      <w:proofErr w:type="spellEnd"/>
      <w:r w:rsidRPr="00861759">
        <w:rPr>
          <w:rFonts w:ascii="Times New Roman" w:hAnsi="Times New Roman"/>
          <w:sz w:val="24"/>
          <w:szCs w:val="24"/>
        </w:rPr>
        <w:t xml:space="preserve">, T.  </w:t>
      </w:r>
      <w:proofErr w:type="gramStart"/>
      <w:r w:rsidRPr="00861759">
        <w:rPr>
          <w:rFonts w:ascii="Times New Roman" w:hAnsi="Times New Roman"/>
          <w:sz w:val="24"/>
          <w:szCs w:val="24"/>
        </w:rPr>
        <w:t>and</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xml:space="preserve">, K. (2013). Efficacy of chemical insecticides and </w:t>
      </w:r>
      <w:proofErr w:type="spellStart"/>
      <w:r w:rsidRPr="00861759">
        <w:rPr>
          <w:rFonts w:ascii="Times New Roman" w:hAnsi="Times New Roman"/>
          <w:sz w:val="24"/>
          <w:szCs w:val="24"/>
        </w:rPr>
        <w:t>neem</w:t>
      </w:r>
      <w:proofErr w:type="spellEnd"/>
      <w:r w:rsidRPr="00861759">
        <w:rPr>
          <w:rFonts w:ascii="Times New Roman" w:hAnsi="Times New Roman"/>
          <w:sz w:val="24"/>
          <w:szCs w:val="24"/>
        </w:rPr>
        <w:t xml:space="preserve"> oil against white fly (</w:t>
      </w:r>
      <w:proofErr w:type="spellStart"/>
      <w:r w:rsidRPr="00861759">
        <w:rPr>
          <w:rFonts w:ascii="Times New Roman" w:hAnsi="Times New Roman"/>
          <w:i/>
          <w:sz w:val="24"/>
          <w:szCs w:val="24"/>
        </w:rPr>
        <w:t>Bemisia</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tabaci</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Genn</w:t>
      </w:r>
      <w:proofErr w:type="spellEnd"/>
      <w:r w:rsidRPr="00861759">
        <w:rPr>
          <w:rFonts w:ascii="Times New Roman" w:hAnsi="Times New Roman"/>
          <w:sz w:val="24"/>
          <w:szCs w:val="24"/>
        </w:rPr>
        <w:t xml:space="preserve">.) </w:t>
      </w:r>
      <w:proofErr w:type="gramStart"/>
      <w:r w:rsidRPr="00861759">
        <w:rPr>
          <w:rFonts w:ascii="Times New Roman" w:hAnsi="Times New Roman"/>
          <w:sz w:val="24"/>
          <w:szCs w:val="24"/>
        </w:rPr>
        <w:t xml:space="preserve">Infesting </w:t>
      </w:r>
      <w:proofErr w:type="spellStart"/>
      <w:r w:rsidRPr="00861759">
        <w:rPr>
          <w:rFonts w:ascii="Times New Roman" w:hAnsi="Times New Roman"/>
          <w:sz w:val="24"/>
          <w:szCs w:val="24"/>
        </w:rPr>
        <w:t>ladysfinger</w:t>
      </w:r>
      <w:proofErr w:type="spellEnd"/>
      <w:r w:rsidRPr="00861759">
        <w:rPr>
          <w:rFonts w:ascii="Times New Roman" w:hAnsi="Times New Roman"/>
          <w:sz w:val="24"/>
          <w:szCs w:val="24"/>
        </w:rPr>
        <w:t xml:space="preserve"> (</w:t>
      </w:r>
      <w:proofErr w:type="spellStart"/>
      <w:r w:rsidRPr="00861759">
        <w:rPr>
          <w:rFonts w:ascii="Times New Roman" w:hAnsi="Times New Roman"/>
          <w:i/>
          <w:sz w:val="24"/>
          <w:szCs w:val="24"/>
        </w:rPr>
        <w:t>Abelmoschus</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esculentus</w:t>
      </w:r>
      <w:proofErr w:type="spellEnd"/>
      <w:r w:rsidRPr="00861759">
        <w:rPr>
          <w:rFonts w:ascii="Times New Roman" w:hAnsi="Times New Roman"/>
          <w:sz w:val="24"/>
          <w:szCs w:val="24"/>
        </w:rPr>
        <w:t xml:space="preserve"> L.).</w:t>
      </w:r>
      <w:proofErr w:type="gramEnd"/>
      <w:r w:rsidRPr="00861759">
        <w:rPr>
          <w:rFonts w:ascii="Times New Roman" w:hAnsi="Times New Roman"/>
          <w:sz w:val="24"/>
          <w:szCs w:val="24"/>
        </w:rPr>
        <w:t xml:space="preserve"> </w:t>
      </w:r>
      <w:r w:rsidRPr="00861759">
        <w:rPr>
          <w:rFonts w:ascii="Times New Roman" w:hAnsi="Times New Roman"/>
          <w:i/>
          <w:sz w:val="24"/>
          <w:szCs w:val="24"/>
        </w:rPr>
        <w:t>International</w:t>
      </w:r>
      <w:r w:rsidRPr="00861759">
        <w:rPr>
          <w:rFonts w:ascii="Times New Roman" w:hAnsi="Times New Roman"/>
          <w:sz w:val="24"/>
          <w:szCs w:val="24"/>
        </w:rPr>
        <w:t xml:space="preserve"> </w:t>
      </w:r>
      <w:r w:rsidRPr="00861759">
        <w:rPr>
          <w:rFonts w:ascii="Times New Roman" w:hAnsi="Times New Roman"/>
          <w:i/>
          <w:sz w:val="24"/>
          <w:szCs w:val="24"/>
        </w:rPr>
        <w:t>Journal of Bio-resource and Stress Management</w:t>
      </w:r>
      <w:r w:rsidRPr="00861759">
        <w:rPr>
          <w:rFonts w:ascii="Times New Roman" w:hAnsi="Times New Roman"/>
          <w:sz w:val="24"/>
          <w:szCs w:val="24"/>
        </w:rPr>
        <w:t xml:space="preserve"> </w:t>
      </w:r>
      <w:r w:rsidRPr="00861759">
        <w:rPr>
          <w:rFonts w:ascii="Times New Roman" w:hAnsi="Times New Roman"/>
          <w:b/>
          <w:sz w:val="24"/>
          <w:szCs w:val="24"/>
        </w:rPr>
        <w:t>4</w:t>
      </w:r>
      <w:r w:rsidRPr="00861759">
        <w:rPr>
          <w:rFonts w:ascii="Times New Roman" w:hAnsi="Times New Roman"/>
          <w:sz w:val="24"/>
          <w:szCs w:val="24"/>
        </w:rPr>
        <w:t xml:space="preserve"> (2): special 348-351.  </w:t>
      </w:r>
    </w:p>
    <w:p w:rsidR="00E537FE" w:rsidRPr="00300A81" w:rsidRDefault="00E537FE" w:rsidP="00300A81">
      <w:pPr>
        <w:tabs>
          <w:tab w:val="left" w:pos="340"/>
        </w:tabs>
        <w:spacing w:after="0" w:line="360" w:lineRule="auto"/>
        <w:ind w:left="720" w:hanging="720"/>
        <w:jc w:val="both"/>
        <w:rPr>
          <w:rFonts w:ascii="Times New Roman" w:hAnsi="Times New Roman"/>
          <w:b/>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gramStart"/>
      <w:r w:rsidRPr="00300A81">
        <w:rPr>
          <w:rFonts w:ascii="Times New Roman" w:hAnsi="Times New Roman"/>
          <w:sz w:val="24"/>
          <w:szCs w:val="24"/>
        </w:rPr>
        <w:t xml:space="preserve">and  </w:t>
      </w:r>
      <w:proofErr w:type="spellStart"/>
      <w:r w:rsidRPr="00300A81">
        <w:rPr>
          <w:rFonts w:ascii="Times New Roman" w:hAnsi="Times New Roman"/>
          <w:sz w:val="24"/>
          <w:szCs w:val="24"/>
        </w:rPr>
        <w:t>Chakraborty</w:t>
      </w:r>
      <w:proofErr w:type="spellEnd"/>
      <w:proofErr w:type="gramEnd"/>
      <w:r w:rsidRPr="00300A81">
        <w:rPr>
          <w:rFonts w:ascii="Times New Roman" w:hAnsi="Times New Roman"/>
          <w:sz w:val="24"/>
          <w:szCs w:val="24"/>
        </w:rPr>
        <w:t xml:space="preserve">, K. (2014). </w:t>
      </w:r>
      <w:r w:rsidRPr="00300A81">
        <w:rPr>
          <w:rStyle w:val="A2"/>
          <w:rFonts w:ascii="Times New Roman" w:hAnsi="Times New Roman" w:cs="Times New Roman"/>
          <w:b w:val="0"/>
          <w:color w:val="auto"/>
          <w:sz w:val="24"/>
          <w:szCs w:val="24"/>
        </w:rPr>
        <w:t>Bio-Efficacy of plant extracts against red spider mite (</w:t>
      </w:r>
      <w:proofErr w:type="spellStart"/>
      <w:r w:rsidRPr="00300A81">
        <w:rPr>
          <w:rStyle w:val="A2"/>
          <w:rFonts w:ascii="Times New Roman" w:hAnsi="Times New Roman" w:cs="Times New Roman"/>
          <w:b w:val="0"/>
          <w:i/>
          <w:color w:val="auto"/>
          <w:sz w:val="24"/>
          <w:szCs w:val="24"/>
        </w:rPr>
        <w:t>Tetranychus</w:t>
      </w:r>
      <w:proofErr w:type="spellEnd"/>
      <w:r w:rsidRPr="00300A81">
        <w:rPr>
          <w:rStyle w:val="A2"/>
          <w:rFonts w:ascii="Times New Roman" w:hAnsi="Times New Roman" w:cs="Times New Roman"/>
          <w:b w:val="0"/>
          <w:i/>
          <w:color w:val="auto"/>
          <w:sz w:val="24"/>
          <w:szCs w:val="24"/>
        </w:rPr>
        <w:t xml:space="preserve"> spp</w:t>
      </w:r>
      <w:proofErr w:type="gramStart"/>
      <w:r w:rsidRPr="00300A81">
        <w:rPr>
          <w:rStyle w:val="A2"/>
          <w:rFonts w:ascii="Times New Roman" w:hAnsi="Times New Roman" w:cs="Times New Roman"/>
          <w:b w:val="0"/>
          <w:i/>
          <w:color w:val="auto"/>
          <w:sz w:val="24"/>
          <w:szCs w:val="24"/>
        </w:rPr>
        <w:t>.</w:t>
      </w:r>
      <w:r w:rsidRPr="00300A81">
        <w:rPr>
          <w:rStyle w:val="A2"/>
          <w:rFonts w:ascii="Times New Roman" w:hAnsi="Times New Roman" w:cs="Times New Roman"/>
          <w:b w:val="0"/>
          <w:color w:val="auto"/>
          <w:sz w:val="24"/>
          <w:szCs w:val="24"/>
        </w:rPr>
        <w:t xml:space="preserve"> )</w:t>
      </w:r>
      <w:proofErr w:type="gramEnd"/>
      <w:r w:rsidRPr="00300A81">
        <w:rPr>
          <w:rStyle w:val="A2"/>
          <w:rFonts w:ascii="Times New Roman" w:hAnsi="Times New Roman" w:cs="Times New Roman"/>
          <w:b w:val="0"/>
          <w:color w:val="auto"/>
          <w:sz w:val="24"/>
          <w:szCs w:val="24"/>
        </w:rPr>
        <w:t xml:space="preserve"> infesting </w:t>
      </w:r>
      <w:proofErr w:type="spellStart"/>
      <w:r w:rsidRPr="00300A81">
        <w:rPr>
          <w:rStyle w:val="A2"/>
          <w:rFonts w:ascii="Times New Roman" w:hAnsi="Times New Roman" w:cs="Times New Roman"/>
          <w:b w:val="0"/>
          <w:color w:val="auto"/>
          <w:sz w:val="24"/>
          <w:szCs w:val="24"/>
        </w:rPr>
        <w:t>brinjal</w:t>
      </w:r>
      <w:proofErr w:type="spellEnd"/>
      <w:r w:rsidRPr="00300A81">
        <w:rPr>
          <w:rStyle w:val="A2"/>
          <w:rFonts w:ascii="Times New Roman" w:hAnsi="Times New Roman" w:cs="Times New Roman"/>
          <w:b w:val="0"/>
          <w:color w:val="auto"/>
          <w:sz w:val="24"/>
          <w:szCs w:val="24"/>
        </w:rPr>
        <w:t xml:space="preserve"> (</w:t>
      </w:r>
      <w:proofErr w:type="spellStart"/>
      <w:r w:rsidRPr="00300A81">
        <w:rPr>
          <w:rStyle w:val="A2"/>
          <w:rFonts w:ascii="Times New Roman" w:hAnsi="Times New Roman" w:cs="Times New Roman"/>
          <w:b w:val="0"/>
          <w:i/>
          <w:color w:val="auto"/>
          <w:sz w:val="24"/>
          <w:szCs w:val="24"/>
        </w:rPr>
        <w:t>Solanum</w:t>
      </w:r>
      <w:proofErr w:type="spellEnd"/>
      <w:r w:rsidRPr="00300A81">
        <w:rPr>
          <w:rStyle w:val="A2"/>
          <w:rFonts w:ascii="Times New Roman" w:hAnsi="Times New Roman" w:cs="Times New Roman"/>
          <w:b w:val="0"/>
          <w:i/>
          <w:color w:val="auto"/>
          <w:sz w:val="24"/>
          <w:szCs w:val="24"/>
        </w:rPr>
        <w:t xml:space="preserve"> </w:t>
      </w:r>
      <w:proofErr w:type="spellStart"/>
      <w:r w:rsidRPr="00300A81">
        <w:rPr>
          <w:rStyle w:val="A2"/>
          <w:rFonts w:ascii="Times New Roman" w:hAnsi="Times New Roman" w:cs="Times New Roman"/>
          <w:b w:val="0"/>
          <w:i/>
          <w:color w:val="auto"/>
          <w:sz w:val="24"/>
          <w:szCs w:val="24"/>
        </w:rPr>
        <w:t>melongena</w:t>
      </w:r>
      <w:proofErr w:type="spellEnd"/>
      <w:r w:rsidRPr="00300A81">
        <w:rPr>
          <w:rStyle w:val="A2"/>
          <w:rFonts w:ascii="Times New Roman" w:hAnsi="Times New Roman" w:cs="Times New Roman"/>
          <w:b w:val="0"/>
          <w:color w:val="auto"/>
          <w:sz w:val="24"/>
          <w:szCs w:val="24"/>
        </w:rPr>
        <w:t xml:space="preserve"> L.)</w:t>
      </w:r>
      <w:r w:rsidRPr="00300A81">
        <w:rPr>
          <w:rFonts w:ascii="Times New Roman" w:hAnsi="Times New Roman"/>
          <w:b/>
          <w:sz w:val="24"/>
          <w:szCs w:val="24"/>
        </w:rPr>
        <w:t>.</w:t>
      </w:r>
      <w:r w:rsidRPr="00300A81">
        <w:rPr>
          <w:rFonts w:ascii="Times New Roman" w:hAnsi="Times New Roman"/>
          <w:sz w:val="24"/>
          <w:szCs w:val="24"/>
        </w:rPr>
        <w:t xml:space="preserve"> </w:t>
      </w:r>
      <w:proofErr w:type="gramStart"/>
      <w:r w:rsidRPr="00300A81">
        <w:rPr>
          <w:rFonts w:ascii="Times New Roman" w:hAnsi="Times New Roman"/>
          <w:i/>
          <w:sz w:val="24"/>
          <w:szCs w:val="24"/>
        </w:rPr>
        <w:t>Research journal of Agricultural and Environmental Sciences.</w:t>
      </w:r>
      <w:proofErr w:type="gramEnd"/>
      <w:r w:rsidRPr="00300A81">
        <w:rPr>
          <w:rFonts w:ascii="Times New Roman" w:hAnsi="Times New Roman"/>
          <w:i/>
          <w:sz w:val="24"/>
          <w:szCs w:val="24"/>
        </w:rPr>
        <w:t xml:space="preserve"> </w:t>
      </w:r>
      <w:r w:rsidRPr="00300A81">
        <w:rPr>
          <w:rFonts w:ascii="Times New Roman" w:hAnsi="Times New Roman"/>
          <w:b/>
          <w:sz w:val="24"/>
          <w:szCs w:val="24"/>
        </w:rPr>
        <w:t>1</w:t>
      </w:r>
      <w:r w:rsidRPr="00300A81">
        <w:rPr>
          <w:rFonts w:ascii="Times New Roman" w:hAnsi="Times New Roman"/>
          <w:sz w:val="24"/>
          <w:szCs w:val="24"/>
        </w:rPr>
        <w:t xml:space="preserve"> (1): 26-31.   </w:t>
      </w:r>
    </w:p>
    <w:p w:rsidR="00E537FE" w:rsidRPr="00300A81" w:rsidRDefault="00300A81" w:rsidP="00300A8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Ghosh</w:t>
      </w:r>
      <w:proofErr w:type="spellEnd"/>
      <w:r>
        <w:rPr>
          <w:rFonts w:ascii="Times New Roman" w:hAnsi="Times New Roman" w:cs="Times New Roman"/>
          <w:sz w:val="24"/>
          <w:szCs w:val="24"/>
        </w:rPr>
        <w:t xml:space="preserve">, S.K. (2015). </w:t>
      </w:r>
      <w:proofErr w:type="gramStart"/>
      <w:r w:rsidR="00E537FE" w:rsidRPr="00300A81">
        <w:rPr>
          <w:rFonts w:ascii="Times New Roman" w:hAnsi="Times New Roman" w:cs="Times New Roman"/>
          <w:sz w:val="24"/>
          <w:szCs w:val="24"/>
        </w:rPr>
        <w:t>Integrated field management of aphid (</w:t>
      </w:r>
      <w:proofErr w:type="spellStart"/>
      <w:r w:rsidR="00E537FE" w:rsidRPr="00300A81">
        <w:rPr>
          <w:rFonts w:ascii="Times New Roman" w:hAnsi="Times New Roman" w:cs="Times New Roman"/>
          <w:i/>
          <w:sz w:val="24"/>
          <w:szCs w:val="24"/>
        </w:rPr>
        <w:t>Myzus</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persicae</w:t>
      </w:r>
      <w:proofErr w:type="spellEnd"/>
      <w:r w:rsidR="00E537FE" w:rsidRPr="00300A81">
        <w:rPr>
          <w:rFonts w:ascii="Times New Roman" w:hAnsi="Times New Roman" w:cs="Times New Roman"/>
          <w:sz w:val="24"/>
          <w:szCs w:val="24"/>
        </w:rPr>
        <w:t xml:space="preserve"> </w:t>
      </w:r>
      <w:proofErr w:type="spellStart"/>
      <w:r w:rsidR="00E537FE" w:rsidRPr="00300A81">
        <w:rPr>
          <w:rFonts w:ascii="Times New Roman" w:hAnsi="Times New Roman" w:cs="Times New Roman"/>
          <w:sz w:val="24"/>
          <w:szCs w:val="24"/>
        </w:rPr>
        <w:t>Sulz</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 xml:space="preserve">And </w:t>
      </w:r>
      <w:r w:rsidR="00E537FE" w:rsidRPr="00300A81">
        <w:rPr>
          <w:rFonts w:ascii="Times New Roman" w:hAnsi="Times New Roman" w:cs="Times New Roman"/>
          <w:i/>
          <w:sz w:val="24"/>
          <w:szCs w:val="24"/>
        </w:rPr>
        <w:t xml:space="preserve">Aphis </w:t>
      </w:r>
      <w:proofErr w:type="spellStart"/>
      <w:r w:rsidR="00E537FE" w:rsidRPr="00300A81">
        <w:rPr>
          <w:rFonts w:ascii="Times New Roman" w:hAnsi="Times New Roman" w:cs="Times New Roman"/>
          <w:i/>
          <w:sz w:val="24"/>
          <w:szCs w:val="24"/>
        </w:rPr>
        <w:t>gossypii</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sz w:val="24"/>
          <w:szCs w:val="24"/>
        </w:rPr>
        <w:t>Glov</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Together) on potato (</w:t>
      </w:r>
      <w:proofErr w:type="spellStart"/>
      <w:r w:rsidR="00E537FE" w:rsidRPr="00300A81">
        <w:rPr>
          <w:rFonts w:ascii="Times New Roman" w:hAnsi="Times New Roman" w:cs="Times New Roman"/>
          <w:i/>
          <w:sz w:val="24"/>
          <w:szCs w:val="24"/>
        </w:rPr>
        <w:t>Solanum</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tuberosum</w:t>
      </w:r>
      <w:proofErr w:type="spellEnd"/>
      <w:r w:rsidR="00E537FE" w:rsidRPr="00300A81">
        <w:rPr>
          <w:rFonts w:ascii="Times New Roman" w:hAnsi="Times New Roman" w:cs="Times New Roman"/>
          <w:sz w:val="24"/>
          <w:szCs w:val="24"/>
        </w:rPr>
        <w:t xml:space="preserve"> L.) using bio-pesticides </w:t>
      </w:r>
      <w:r w:rsidR="00E537FE" w:rsidRPr="00300A81">
        <w:rPr>
          <w:rFonts w:ascii="Times New Roman" w:hAnsi="Times New Roman" w:cs="Times New Roman"/>
          <w:i/>
          <w:sz w:val="24"/>
          <w:szCs w:val="24"/>
        </w:rPr>
        <w:t>International Journal of Science, Environment and Technology.</w:t>
      </w:r>
      <w:proofErr w:type="gramEnd"/>
      <w:r w:rsidR="00E537FE" w:rsidRPr="00300A81">
        <w:rPr>
          <w:rFonts w:ascii="Times New Roman" w:hAnsi="Times New Roman" w:cs="Times New Roman"/>
          <w:i/>
          <w:sz w:val="24"/>
          <w:szCs w:val="24"/>
        </w:rPr>
        <w:t xml:space="preserve"> </w:t>
      </w:r>
      <w:r w:rsidR="00E537FE" w:rsidRPr="00300A81">
        <w:rPr>
          <w:rFonts w:ascii="Times New Roman" w:hAnsi="Times New Roman" w:cs="Times New Roman"/>
          <w:b/>
          <w:sz w:val="24"/>
          <w:szCs w:val="24"/>
        </w:rPr>
        <w:t>4</w:t>
      </w:r>
      <w:r w:rsidR="00E537FE" w:rsidRPr="00300A81">
        <w:rPr>
          <w:rFonts w:ascii="Times New Roman" w:hAnsi="Times New Roman" w:cs="Times New Roman"/>
          <w:sz w:val="24"/>
          <w:szCs w:val="24"/>
        </w:rPr>
        <w:t xml:space="preserve"> (3): 682-689.   </w:t>
      </w:r>
    </w:p>
    <w:p w:rsidR="00E537FE" w:rsidRPr="00300A81" w:rsidRDefault="00E537FE" w:rsidP="00C868AF">
      <w:pPr>
        <w:pStyle w:val="BodyTextIndent"/>
        <w:tabs>
          <w:tab w:val="left" w:pos="567"/>
        </w:tabs>
        <w:spacing w:after="0" w:line="360" w:lineRule="auto"/>
        <w:ind w:left="567" w:hanging="567"/>
        <w:rPr>
          <w:szCs w:val="24"/>
        </w:rPr>
      </w:pPr>
      <w:proofErr w:type="spellStart"/>
      <w:r w:rsidRPr="00300A81">
        <w:rPr>
          <w:szCs w:val="24"/>
        </w:rPr>
        <w:t>Ghosh</w:t>
      </w:r>
      <w:proofErr w:type="spellEnd"/>
      <w:r w:rsidRPr="00300A81">
        <w:rPr>
          <w:szCs w:val="24"/>
        </w:rPr>
        <w:t>, S.K. (2017)</w:t>
      </w:r>
      <w:r w:rsidRPr="00300A81">
        <w:rPr>
          <w:bCs/>
          <w:szCs w:val="24"/>
        </w:rPr>
        <w:t xml:space="preserve">. </w:t>
      </w:r>
      <w:proofErr w:type="gramStart"/>
      <w:r w:rsidRPr="00300A81">
        <w:rPr>
          <w:bCs/>
          <w:szCs w:val="24"/>
        </w:rPr>
        <w:t>Seasonal Incidence of aphid (</w:t>
      </w:r>
      <w:r w:rsidRPr="00300A81">
        <w:rPr>
          <w:bCs/>
          <w:i/>
          <w:szCs w:val="24"/>
        </w:rPr>
        <w:t xml:space="preserve">Aphis </w:t>
      </w:r>
      <w:proofErr w:type="spellStart"/>
      <w:r w:rsidRPr="00300A81">
        <w:rPr>
          <w:bCs/>
          <w:i/>
          <w:szCs w:val="24"/>
        </w:rPr>
        <w:t>gossypii</w:t>
      </w:r>
      <w:proofErr w:type="spellEnd"/>
      <w:r w:rsidRPr="00300A81">
        <w:rPr>
          <w:bCs/>
          <w:i/>
          <w:szCs w:val="24"/>
        </w:rPr>
        <w:t xml:space="preserve"> </w:t>
      </w:r>
      <w:r w:rsidRPr="00300A81">
        <w:rPr>
          <w:bCs/>
          <w:szCs w:val="24"/>
        </w:rPr>
        <w:t>Glove.)</w:t>
      </w:r>
      <w:proofErr w:type="gramEnd"/>
      <w:r w:rsidRPr="00300A81">
        <w:rPr>
          <w:bCs/>
          <w:szCs w:val="24"/>
        </w:rPr>
        <w:t xml:space="preserve"> </w:t>
      </w:r>
      <w:proofErr w:type="gramStart"/>
      <w:r w:rsidRPr="00300A81">
        <w:rPr>
          <w:bCs/>
          <w:szCs w:val="24"/>
        </w:rPr>
        <w:t>Infesting tomato (</w:t>
      </w:r>
      <w:proofErr w:type="spellStart"/>
      <w:r w:rsidRPr="00300A81">
        <w:rPr>
          <w:bCs/>
          <w:i/>
          <w:szCs w:val="24"/>
        </w:rPr>
        <w:t>Lycopersicon</w:t>
      </w:r>
      <w:proofErr w:type="spellEnd"/>
      <w:r w:rsidRPr="00300A81">
        <w:rPr>
          <w:bCs/>
          <w:i/>
          <w:szCs w:val="24"/>
        </w:rPr>
        <w:t xml:space="preserve"> </w:t>
      </w:r>
      <w:proofErr w:type="spellStart"/>
      <w:r w:rsidRPr="00300A81">
        <w:rPr>
          <w:bCs/>
          <w:i/>
          <w:szCs w:val="24"/>
        </w:rPr>
        <w:t>esculentum</w:t>
      </w:r>
      <w:proofErr w:type="spellEnd"/>
      <w:r w:rsidRPr="00300A81">
        <w:rPr>
          <w:bCs/>
          <w:szCs w:val="24"/>
        </w:rPr>
        <w:t xml:space="preserve"> L.) and their management by using botanical </w:t>
      </w:r>
      <w:r w:rsidR="00300A81">
        <w:rPr>
          <w:bCs/>
          <w:szCs w:val="24"/>
        </w:rPr>
        <w:t>pesticides.</w:t>
      </w:r>
      <w:proofErr w:type="gramEnd"/>
      <w:r w:rsidR="00300A81">
        <w:rPr>
          <w:bCs/>
          <w:szCs w:val="24"/>
        </w:rPr>
        <w:t xml:space="preserve"> </w:t>
      </w:r>
      <w:proofErr w:type="gramStart"/>
      <w:r w:rsidR="00300A81" w:rsidRPr="00300A81">
        <w:rPr>
          <w:bCs/>
          <w:i/>
          <w:szCs w:val="24"/>
        </w:rPr>
        <w:t>International</w:t>
      </w:r>
      <w:r w:rsidRPr="00300A81">
        <w:rPr>
          <w:i/>
          <w:szCs w:val="24"/>
        </w:rPr>
        <w:t xml:space="preserve"> Journal of Advances in Science Engineering and </w:t>
      </w:r>
      <w:proofErr w:type="spellStart"/>
      <w:r w:rsidRPr="00300A81">
        <w:rPr>
          <w:i/>
          <w:szCs w:val="24"/>
        </w:rPr>
        <w:t>Tecnology</w:t>
      </w:r>
      <w:proofErr w:type="spellEnd"/>
      <w:r w:rsidRPr="00300A81">
        <w:rPr>
          <w:i/>
          <w:szCs w:val="24"/>
        </w:rPr>
        <w:t>.</w:t>
      </w:r>
      <w:proofErr w:type="gramEnd"/>
      <w:r w:rsidRPr="00300A81">
        <w:rPr>
          <w:szCs w:val="24"/>
        </w:rPr>
        <w:t xml:space="preserve"> </w:t>
      </w:r>
      <w:r w:rsidRPr="00300A81">
        <w:rPr>
          <w:b/>
          <w:szCs w:val="24"/>
        </w:rPr>
        <w:t>5</w:t>
      </w:r>
      <w:r w:rsidRPr="00300A81">
        <w:rPr>
          <w:szCs w:val="24"/>
        </w:rPr>
        <w:t xml:space="preserve">(3, </w:t>
      </w:r>
      <w:proofErr w:type="spellStart"/>
      <w:r w:rsidRPr="00300A81">
        <w:rPr>
          <w:szCs w:val="24"/>
        </w:rPr>
        <w:t>Spl</w:t>
      </w:r>
      <w:proofErr w:type="spellEnd"/>
      <w:r w:rsidRPr="00300A81">
        <w:rPr>
          <w:szCs w:val="24"/>
        </w:rPr>
        <w:t xml:space="preserve">. Issue-1):14-17.  </w:t>
      </w:r>
      <w:proofErr w:type="gramStart"/>
      <w:r w:rsidRPr="00300A81">
        <w:rPr>
          <w:szCs w:val="24"/>
        </w:rPr>
        <w:t>ISSN-2321-9009</w:t>
      </w:r>
      <w:r w:rsidR="00300A81">
        <w:rPr>
          <w:szCs w:val="24"/>
        </w:rPr>
        <w:t>.</w:t>
      </w:r>
      <w:proofErr w:type="gramEnd"/>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(2019). </w:t>
      </w:r>
      <w:proofErr w:type="gramStart"/>
      <w:r w:rsidRPr="00300A81">
        <w:rPr>
          <w:rFonts w:ascii="Times New Roman" w:hAnsi="Times New Roman"/>
          <w:bCs/>
          <w:sz w:val="24"/>
          <w:szCs w:val="24"/>
          <w:lang w:val="en-IN" w:eastAsia="en-IN"/>
        </w:rPr>
        <w:t>Climate impact on red spider mite (</w:t>
      </w:r>
      <w:proofErr w:type="spellStart"/>
      <w:r w:rsidRPr="00300A81">
        <w:rPr>
          <w:rFonts w:ascii="Times New Roman" w:hAnsi="Times New Roman"/>
          <w:bCs/>
          <w:i/>
          <w:iCs/>
          <w:sz w:val="24"/>
          <w:szCs w:val="24"/>
          <w:lang w:val="en-IN" w:eastAsia="en-IN"/>
        </w:rPr>
        <w:t>Tetranychus</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rsidRPr="00300A81">
        <w:rPr>
          <w:rFonts w:ascii="Times New Roman" w:hAnsi="Times New Roman"/>
          <w:bCs/>
          <w:i/>
          <w:iCs/>
          <w:sz w:val="24"/>
          <w:szCs w:val="24"/>
          <w:lang w:val="en-IN" w:eastAsia="en-IN"/>
        </w:rPr>
        <w:t>Solanum</w:t>
      </w:r>
      <w:proofErr w:type="spellEnd"/>
      <w:r w:rsidRPr="00300A81">
        <w:rPr>
          <w:rFonts w:ascii="Times New Roman" w:hAnsi="Times New Roman"/>
          <w:bCs/>
          <w:i/>
          <w:iCs/>
          <w:sz w:val="24"/>
          <w:szCs w:val="24"/>
          <w:lang w:val="en-IN" w:eastAsia="en-IN"/>
        </w:rPr>
        <w:t xml:space="preserve"> </w:t>
      </w:r>
      <w:proofErr w:type="spellStart"/>
      <w:r w:rsidRPr="00300A81">
        <w:rPr>
          <w:rFonts w:ascii="Times New Roman" w:hAnsi="Times New Roman"/>
          <w:bCs/>
          <w:i/>
          <w:iCs/>
          <w:sz w:val="24"/>
          <w:szCs w:val="24"/>
          <w:lang w:val="en-IN" w:eastAsia="en-IN"/>
        </w:rPr>
        <w:t>melongena</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L.) and their management using plant extracts.</w:t>
      </w:r>
      <w:proofErr w:type="gramEnd"/>
      <w:r w:rsidRPr="00300A81">
        <w:rPr>
          <w:rFonts w:ascii="Times New Roman" w:hAnsi="Times New Roman"/>
          <w:bCs/>
          <w:sz w:val="24"/>
          <w:szCs w:val="24"/>
          <w:lang w:val="en-IN" w:eastAsia="en-IN"/>
        </w:rPr>
        <w:t xml:space="preserve"> </w:t>
      </w:r>
      <w:proofErr w:type="gramStart"/>
      <w:r w:rsidRPr="00300A81">
        <w:rPr>
          <w:rFonts w:ascii="Times New Roman" w:hAnsi="Times New Roman"/>
          <w:i/>
          <w:sz w:val="24"/>
          <w:szCs w:val="24"/>
        </w:rPr>
        <w:t>Journal of Entomological Research.</w:t>
      </w:r>
      <w:proofErr w:type="gramEnd"/>
      <w:r w:rsidRPr="00300A81">
        <w:rPr>
          <w:rFonts w:ascii="Times New Roman" w:hAnsi="Times New Roman"/>
          <w:i/>
          <w:sz w:val="24"/>
          <w:szCs w:val="24"/>
        </w:rPr>
        <w:t xml:space="preserve"> </w:t>
      </w:r>
      <w:r w:rsidRPr="00300A81">
        <w:rPr>
          <w:rFonts w:ascii="Times New Roman" w:hAnsi="Times New Roman"/>
          <w:b/>
          <w:sz w:val="24"/>
          <w:szCs w:val="24"/>
        </w:rPr>
        <w:t>43</w:t>
      </w:r>
      <w:r w:rsidRPr="00300A81">
        <w:rPr>
          <w:rFonts w:ascii="Times New Roman" w:hAnsi="Times New Roman"/>
          <w:sz w:val="24"/>
          <w:szCs w:val="24"/>
        </w:rPr>
        <w:t xml:space="preserve"> (3): 345-350.   </w:t>
      </w:r>
      <w:proofErr w:type="gramStart"/>
      <w:r w:rsidRPr="00300A81">
        <w:rPr>
          <w:rFonts w:ascii="Times New Roman" w:hAnsi="Times New Roman"/>
          <w:sz w:val="24"/>
          <w:szCs w:val="24"/>
        </w:rPr>
        <w:t>ISSN-0378-9519.</w:t>
      </w:r>
      <w:proofErr w:type="gramEnd"/>
    </w:p>
    <w:p w:rsidR="00E537FE" w:rsidRPr="00300A81" w:rsidRDefault="00E537FE" w:rsidP="00E537FE">
      <w:pPr>
        <w:pStyle w:val="Style"/>
        <w:spacing w:line="360" w:lineRule="auto"/>
        <w:ind w:left="720" w:hanging="720"/>
        <w:jc w:val="both"/>
        <w:rPr>
          <w:rFonts w:ascii="Times New Roman" w:hAnsi="Times New Roman" w:cs="Times New Roman"/>
        </w:rPr>
      </w:pPr>
      <w:proofErr w:type="spellStart"/>
      <w:r w:rsidRPr="00300A81">
        <w:rPr>
          <w:rFonts w:ascii="Times New Roman" w:hAnsi="Times New Roman" w:cs="Times New Roman"/>
        </w:rPr>
        <w:t>Laskar</w:t>
      </w:r>
      <w:proofErr w:type="gramStart"/>
      <w:r w:rsidRPr="00300A81">
        <w:rPr>
          <w:rFonts w:ascii="Times New Roman" w:hAnsi="Times New Roman" w:cs="Times New Roman"/>
        </w:rPr>
        <w:t>,N</w:t>
      </w:r>
      <w:proofErr w:type="spellEnd"/>
      <w:proofErr w:type="gramEnd"/>
      <w:r w:rsidRPr="00300A81">
        <w:rPr>
          <w:rFonts w:ascii="Times New Roman" w:hAnsi="Times New Roman" w:cs="Times New Roman"/>
        </w:rPr>
        <w:t xml:space="preserve">. and </w:t>
      </w:r>
      <w:proofErr w:type="spellStart"/>
      <w:r w:rsidRPr="00300A81">
        <w:rPr>
          <w:rFonts w:ascii="Times New Roman" w:hAnsi="Times New Roman" w:cs="Times New Roman"/>
        </w:rPr>
        <w:t>Ghosh</w:t>
      </w:r>
      <w:proofErr w:type="spellEnd"/>
      <w:r w:rsidRPr="00300A81">
        <w:rPr>
          <w:rFonts w:ascii="Times New Roman" w:hAnsi="Times New Roman" w:cs="Times New Roman"/>
        </w:rPr>
        <w:t xml:space="preserve">, S, K. (2005). </w:t>
      </w:r>
      <w:proofErr w:type="gramStart"/>
      <w:r w:rsidRPr="00300A81">
        <w:rPr>
          <w:rFonts w:ascii="Times New Roman" w:hAnsi="Times New Roman" w:cs="Times New Roman"/>
        </w:rPr>
        <w:t xml:space="preserve">Field evaluation of tomato cultivars against serpentine leaf -miner </w:t>
      </w:r>
      <w:proofErr w:type="spellStart"/>
      <w:r w:rsidRPr="00300A81">
        <w:rPr>
          <w:rFonts w:ascii="Times New Roman" w:hAnsi="Times New Roman" w:cs="Times New Roman"/>
          <w:i/>
          <w:iCs/>
          <w:w w:val="92"/>
        </w:rPr>
        <w:t>Liriomyza</w:t>
      </w:r>
      <w:proofErr w:type="spellEnd"/>
      <w:r w:rsidRPr="00300A81">
        <w:rPr>
          <w:rFonts w:ascii="Times New Roman" w:hAnsi="Times New Roman" w:cs="Times New Roman"/>
          <w:i/>
          <w:iCs/>
          <w:w w:val="92"/>
        </w:rPr>
        <w:t xml:space="preserve"> </w:t>
      </w:r>
      <w:proofErr w:type="spellStart"/>
      <w:r w:rsidRPr="00300A81">
        <w:rPr>
          <w:rFonts w:ascii="Times New Roman" w:hAnsi="Times New Roman" w:cs="Times New Roman"/>
          <w:i/>
          <w:iCs/>
          <w:w w:val="92"/>
        </w:rPr>
        <w:t>trifolli</w:t>
      </w:r>
      <w:proofErr w:type="spellEnd"/>
      <w:r w:rsidRPr="00300A81">
        <w:rPr>
          <w:rFonts w:ascii="Times New Roman" w:hAnsi="Times New Roman" w:cs="Times New Roman"/>
          <w:i/>
          <w:iCs/>
          <w:w w:val="92"/>
        </w:rPr>
        <w:t xml:space="preserve"> </w:t>
      </w:r>
      <w:r w:rsidRPr="00300A81">
        <w:rPr>
          <w:rFonts w:ascii="Times New Roman" w:hAnsi="Times New Roman" w:cs="Times New Roman"/>
        </w:rPr>
        <w:t>Burg.</w:t>
      </w:r>
      <w:proofErr w:type="gramEnd"/>
      <w:r w:rsidRPr="00300A81">
        <w:rPr>
          <w:rFonts w:ascii="Times New Roman" w:hAnsi="Times New Roman" w:cs="Times New Roman"/>
        </w:rPr>
        <w:t xml:space="preserve"> </w:t>
      </w:r>
      <w:proofErr w:type="gramStart"/>
      <w:r w:rsidRPr="00300A81">
        <w:rPr>
          <w:rFonts w:ascii="Times New Roman" w:hAnsi="Times New Roman" w:cs="Times New Roman"/>
          <w:i/>
          <w:iCs/>
          <w:w w:val="92"/>
        </w:rPr>
        <w:t xml:space="preserve">Journal </w:t>
      </w:r>
      <w:r w:rsidR="00300A81" w:rsidRPr="00300A81">
        <w:rPr>
          <w:rFonts w:ascii="Times New Roman" w:hAnsi="Times New Roman" w:cs="Times New Roman"/>
          <w:i/>
          <w:iCs/>
          <w:w w:val="92"/>
        </w:rPr>
        <w:t>of Applied</w:t>
      </w:r>
      <w:r w:rsidRPr="00300A81">
        <w:rPr>
          <w:rFonts w:ascii="Times New Roman" w:hAnsi="Times New Roman" w:cs="Times New Roman"/>
          <w:i/>
          <w:iCs/>
          <w:w w:val="92"/>
        </w:rPr>
        <w:t xml:space="preserve"> Zoology Research.</w:t>
      </w:r>
      <w:proofErr w:type="gramEnd"/>
      <w:r w:rsidRPr="00300A81">
        <w:rPr>
          <w:rFonts w:ascii="Times New Roman" w:hAnsi="Times New Roman" w:cs="Times New Roman"/>
          <w:i/>
          <w:iCs/>
          <w:w w:val="92"/>
        </w:rPr>
        <w:t xml:space="preserve"> </w:t>
      </w:r>
      <w:r w:rsidRPr="00300A81">
        <w:rPr>
          <w:rFonts w:ascii="Times New Roman" w:hAnsi="Times New Roman" w:cs="Times New Roman"/>
          <w:b/>
        </w:rPr>
        <w:t>16</w:t>
      </w:r>
      <w:r w:rsidRPr="00300A81">
        <w:rPr>
          <w:rFonts w:ascii="Times New Roman" w:hAnsi="Times New Roman" w:cs="Times New Roman"/>
        </w:rPr>
        <w:t>(1): 1-2.</w:t>
      </w:r>
      <w:r w:rsidRPr="00300A81">
        <w:rPr>
          <w:rFonts w:ascii="Times New Roman" w:hAnsi="Times New Roman" w:cs="Times New Roman"/>
          <w:iCs/>
          <w:w w:val="92"/>
        </w:rPr>
        <w:t xml:space="preserve">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shd w:val="clear" w:color="auto" w:fill="FFFFFF"/>
        </w:rPr>
      </w:pPr>
      <w:r w:rsidRPr="005A5264">
        <w:rPr>
          <w:rFonts w:ascii="Times New Roman" w:hAnsi="Times New Roman"/>
          <w:color w:val="FF0000"/>
          <w:sz w:val="24"/>
          <w:szCs w:val="24"/>
          <w:shd w:val="clear" w:color="auto" w:fill="FFFFFF"/>
        </w:rPr>
        <w:t> </w:t>
      </w:r>
      <w:proofErr w:type="spellStart"/>
      <w:proofErr w:type="gramStart"/>
      <w:r w:rsidRPr="00300A81">
        <w:rPr>
          <w:rFonts w:ascii="Times New Roman" w:hAnsi="Times New Roman"/>
          <w:sz w:val="24"/>
          <w:szCs w:val="24"/>
          <w:shd w:val="clear" w:color="auto" w:fill="FFFFFF"/>
        </w:rPr>
        <w:t>Ramzan</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M</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proofErr w:type="gramEnd"/>
      <w:r w:rsidRPr="00300A81">
        <w:rPr>
          <w:rFonts w:ascii="Times New Roman" w:hAnsi="Times New Roman"/>
          <w:sz w:val="24"/>
          <w:szCs w:val="24"/>
          <w:shd w:val="clear" w:color="auto" w:fill="FFFFFF"/>
        </w:rPr>
        <w:t xml:space="preserve"> </w:t>
      </w:r>
      <w:proofErr w:type="gramStart"/>
      <w:r w:rsidRPr="00300A81">
        <w:rPr>
          <w:rFonts w:ascii="Times New Roman" w:hAnsi="Times New Roman"/>
          <w:sz w:val="24"/>
          <w:szCs w:val="24"/>
          <w:shd w:val="clear" w:color="auto" w:fill="FFFFFF"/>
        </w:rPr>
        <w:t>D</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G</w:t>
      </w:r>
      <w:r w:rsidR="00300A81">
        <w:rPr>
          <w:rFonts w:ascii="Times New Roman" w:hAnsi="Times New Roman"/>
          <w:sz w:val="24"/>
          <w:szCs w:val="24"/>
          <w:shd w:val="clear" w:color="auto" w:fill="FFFFFF"/>
        </w:rPr>
        <w:t>. and</w:t>
      </w:r>
      <w:r w:rsidRPr="00300A81">
        <w:rPr>
          <w:rFonts w:ascii="Times New Roman" w:hAnsi="Times New Roman"/>
          <w:sz w:val="24"/>
          <w:szCs w:val="24"/>
          <w:shd w:val="clear" w:color="auto" w:fill="FFFFFF"/>
        </w:rPr>
        <w:t xml:space="preserve"> </w:t>
      </w:r>
      <w:proofErr w:type="spellStart"/>
      <w:r w:rsidRPr="00300A81">
        <w:rPr>
          <w:rFonts w:ascii="Times New Roman" w:hAnsi="Times New Roman"/>
          <w:sz w:val="24"/>
          <w:szCs w:val="24"/>
          <w:shd w:val="clear" w:color="auto" w:fill="FFFFFF"/>
        </w:rPr>
        <w:t>Bhalla</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J.S. (1990).</w:t>
      </w:r>
      <w:proofErr w:type="gramEnd"/>
      <w:r w:rsidRPr="00300A81">
        <w:rPr>
          <w:rFonts w:ascii="Times New Roman" w:hAnsi="Times New Roman"/>
          <w:sz w:val="24"/>
          <w:szCs w:val="24"/>
          <w:shd w:val="clear" w:color="auto" w:fill="FFFFFF"/>
        </w:rPr>
        <w:t xml:space="preserve"> Comparative development and seasonal abundance of </w:t>
      </w:r>
      <w:proofErr w:type="spellStart"/>
      <w:r w:rsidRPr="00300A81">
        <w:rPr>
          <w:rFonts w:ascii="Times New Roman" w:hAnsi="Times New Roman"/>
          <w:sz w:val="24"/>
          <w:szCs w:val="24"/>
          <w:shd w:val="clear" w:color="auto" w:fill="FFFFFF"/>
        </w:rPr>
        <w:t>hadda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Henosepilachna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vigintioctopunctata</w:t>
      </w:r>
      <w:proofErr w:type="spellEnd"/>
      <w:r w:rsidRPr="00300A81">
        <w:rPr>
          <w:rFonts w:ascii="Times New Roman" w:hAnsi="Times New Roman"/>
          <w:sz w:val="24"/>
          <w:szCs w:val="24"/>
          <w:shd w:val="clear" w:color="auto" w:fill="FFFFFF"/>
        </w:rPr>
        <w:t> (</w:t>
      </w:r>
      <w:proofErr w:type="spellStart"/>
      <w:r w:rsidRPr="00300A81">
        <w:rPr>
          <w:rFonts w:ascii="Times New Roman" w:hAnsi="Times New Roman"/>
          <w:sz w:val="24"/>
          <w:szCs w:val="24"/>
          <w:shd w:val="clear" w:color="auto" w:fill="FFFFFF"/>
        </w:rPr>
        <w:t>Fabr</w:t>
      </w:r>
      <w:proofErr w:type="spellEnd"/>
      <w:r w:rsidRPr="00300A81">
        <w:rPr>
          <w:rFonts w:ascii="Times New Roman" w:hAnsi="Times New Roman"/>
          <w:sz w:val="24"/>
          <w:szCs w:val="24"/>
          <w:shd w:val="clear" w:color="auto" w:fill="FFFFFF"/>
        </w:rPr>
        <w:t xml:space="preserve">.) on some </w:t>
      </w:r>
      <w:proofErr w:type="spellStart"/>
      <w:r w:rsidRPr="00300A81">
        <w:rPr>
          <w:rFonts w:ascii="Times New Roman" w:hAnsi="Times New Roman"/>
          <w:sz w:val="24"/>
          <w:szCs w:val="24"/>
          <w:shd w:val="clear" w:color="auto" w:fill="FFFFFF"/>
        </w:rPr>
        <w:t>solanaceous</w:t>
      </w:r>
      <w:proofErr w:type="spellEnd"/>
      <w:r w:rsidRPr="00300A81">
        <w:rPr>
          <w:rFonts w:ascii="Times New Roman" w:hAnsi="Times New Roman"/>
          <w:sz w:val="24"/>
          <w:szCs w:val="24"/>
          <w:shd w:val="clear" w:color="auto" w:fill="FFFFFF"/>
        </w:rPr>
        <w:t xml:space="preserve"> host plants. </w:t>
      </w:r>
      <w:r w:rsidRPr="00300A81">
        <w:rPr>
          <w:rStyle w:val="Emphasis"/>
          <w:rFonts w:ascii="Times New Roman" w:hAnsi="Times New Roman"/>
          <w:sz w:val="24"/>
          <w:szCs w:val="24"/>
          <w:shd w:val="clear" w:color="auto" w:fill="FFFFFF"/>
        </w:rPr>
        <w:t>J. Res. BAU</w:t>
      </w:r>
      <w:r w:rsidRPr="00300A81">
        <w:rPr>
          <w:rFonts w:ascii="Times New Roman" w:hAnsi="Times New Roman"/>
          <w:sz w:val="24"/>
          <w:szCs w:val="24"/>
          <w:shd w:val="clear" w:color="auto" w:fill="FFFFFF"/>
        </w:rPr>
        <w:t xml:space="preserve">.  </w:t>
      </w:r>
      <w:r w:rsidRPr="00300A81">
        <w:rPr>
          <w:rFonts w:ascii="Times New Roman" w:hAnsi="Times New Roman"/>
          <w:b/>
          <w:sz w:val="24"/>
          <w:szCs w:val="24"/>
          <w:shd w:val="clear" w:color="auto" w:fill="FFFFFF"/>
        </w:rPr>
        <w:t>27</w:t>
      </w:r>
      <w:r w:rsidRPr="00300A81">
        <w:rPr>
          <w:rFonts w:ascii="Times New Roman" w:hAnsi="Times New Roman"/>
          <w:sz w:val="24"/>
          <w:szCs w:val="24"/>
          <w:shd w:val="clear" w:color="auto" w:fill="FFFFFF"/>
        </w:rPr>
        <w:t>(2): 253-262.</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spellStart"/>
      <w:r w:rsidRPr="00300A81">
        <w:rPr>
          <w:rFonts w:ascii="Times New Roman" w:hAnsi="Times New Roman"/>
          <w:sz w:val="24"/>
          <w:szCs w:val="24"/>
        </w:rPr>
        <w:t>Ravikumar</w:t>
      </w:r>
      <w:proofErr w:type="spellEnd"/>
      <w:r w:rsidRPr="00300A81">
        <w:rPr>
          <w:rFonts w:ascii="Times New Roman" w:hAnsi="Times New Roman"/>
          <w:sz w:val="24"/>
          <w:szCs w:val="24"/>
        </w:rPr>
        <w:t xml:space="preserve">, K. and </w:t>
      </w:r>
      <w:proofErr w:type="spellStart"/>
      <w:r w:rsidRPr="00300A81">
        <w:rPr>
          <w:rFonts w:ascii="Times New Roman" w:hAnsi="Times New Roman"/>
          <w:sz w:val="24"/>
          <w:szCs w:val="24"/>
        </w:rPr>
        <w:t>Cheetri</w:t>
      </w:r>
      <w:proofErr w:type="spellEnd"/>
      <w:r w:rsidRPr="00300A81">
        <w:rPr>
          <w:rFonts w:ascii="Times New Roman" w:hAnsi="Times New Roman"/>
          <w:sz w:val="24"/>
          <w:szCs w:val="24"/>
        </w:rPr>
        <w:t>, B. (2014)</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Seasonal incidence of Flea beetle (</w:t>
      </w:r>
      <w:proofErr w:type="spellStart"/>
      <w:r w:rsidRPr="00300A81">
        <w:rPr>
          <w:rFonts w:ascii="Times New Roman" w:hAnsi="Times New Roman"/>
          <w:bCs/>
          <w:i/>
          <w:sz w:val="24"/>
          <w:szCs w:val="24"/>
        </w:rPr>
        <w:t>Phyllotreta</w:t>
      </w:r>
      <w:proofErr w:type="spellEnd"/>
      <w:r w:rsidRPr="00300A81">
        <w:rPr>
          <w:rFonts w:ascii="Times New Roman" w:hAnsi="Times New Roman"/>
          <w:bCs/>
          <w:i/>
          <w:sz w:val="24"/>
          <w:szCs w:val="24"/>
        </w:rPr>
        <w:t xml:space="preserve"> Spp</w:t>
      </w:r>
      <w:r w:rsidRPr="00300A81">
        <w:rPr>
          <w:rFonts w:ascii="Times New Roman" w:hAnsi="Times New Roman"/>
          <w:bCs/>
          <w:sz w:val="24"/>
          <w:szCs w:val="24"/>
        </w:rPr>
        <w:t>.)</w:t>
      </w:r>
      <w:proofErr w:type="gram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w:t>
      </w:r>
      <w:proofErr w:type="spellStart"/>
      <w:r w:rsidRPr="00300A81">
        <w:rPr>
          <w:rFonts w:ascii="Times New Roman" w:hAnsi="Times New Roman"/>
          <w:bCs/>
          <w:sz w:val="24"/>
          <w:szCs w:val="24"/>
        </w:rPr>
        <w:t>management.</w:t>
      </w:r>
      <w:r w:rsidRPr="00300A81">
        <w:rPr>
          <w:rFonts w:ascii="Times New Roman" w:hAnsi="Times New Roman"/>
          <w:bCs/>
          <w:i/>
          <w:sz w:val="24"/>
          <w:szCs w:val="24"/>
        </w:rPr>
        <w:t>The</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Ecoscan</w:t>
      </w:r>
      <w:proofErr w:type="spellEnd"/>
      <w:r w:rsidRPr="00300A81">
        <w:rPr>
          <w:rFonts w:ascii="Times New Roman" w:hAnsi="Times New Roman"/>
          <w:b/>
          <w:bCs/>
          <w:i/>
          <w:iCs/>
          <w:sz w:val="24"/>
          <w:szCs w:val="24"/>
        </w:rPr>
        <w:t xml:space="preserve"> </w:t>
      </w:r>
      <w:r w:rsidRPr="00300A81">
        <w:rPr>
          <w:rFonts w:ascii="Times New Roman" w:hAnsi="Times New Roman"/>
          <w:b/>
          <w:sz w:val="24"/>
          <w:szCs w:val="24"/>
        </w:rPr>
        <w:t>6</w:t>
      </w:r>
      <w:r w:rsidRPr="00300A81">
        <w:rPr>
          <w:rFonts w:ascii="Times New Roman" w:hAnsi="Times New Roman"/>
          <w:sz w:val="24"/>
          <w:szCs w:val="24"/>
        </w:rPr>
        <w:t xml:space="preserve">: 175-180.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Subba</w:t>
      </w:r>
      <w:proofErr w:type="spellEnd"/>
      <w:r w:rsidRPr="00300A81">
        <w:rPr>
          <w:rFonts w:ascii="Times New Roman" w:hAnsi="Times New Roman"/>
          <w:sz w:val="24"/>
          <w:szCs w:val="24"/>
        </w:rPr>
        <w:t>, B.</w:t>
      </w:r>
      <w:proofErr w:type="gramStart"/>
      <w:r w:rsidRPr="00300A81">
        <w:rPr>
          <w:rFonts w:ascii="Times New Roman" w:hAnsi="Times New Roman"/>
          <w:sz w:val="24"/>
          <w:szCs w:val="24"/>
        </w:rPr>
        <w:t xml:space="preserve">,  </w:t>
      </w:r>
      <w:proofErr w:type="spellStart"/>
      <w:r w:rsidRPr="00300A81">
        <w:rPr>
          <w:rFonts w:ascii="Times New Roman" w:hAnsi="Times New Roman"/>
          <w:sz w:val="24"/>
          <w:szCs w:val="24"/>
        </w:rPr>
        <w:t>Ghosh</w:t>
      </w:r>
      <w:proofErr w:type="spellEnd"/>
      <w:proofErr w:type="gramEnd"/>
      <w:r w:rsidRPr="00300A81">
        <w:rPr>
          <w:rFonts w:ascii="Times New Roman" w:hAnsi="Times New Roman"/>
          <w:sz w:val="24"/>
          <w:szCs w:val="24"/>
        </w:rPr>
        <w:t xml:space="preserve">, S.K., </w:t>
      </w:r>
      <w:proofErr w:type="spellStart"/>
      <w:r w:rsidRPr="00300A81">
        <w:rPr>
          <w:rFonts w:ascii="Times New Roman" w:hAnsi="Times New Roman"/>
          <w:sz w:val="24"/>
          <w:szCs w:val="24"/>
        </w:rPr>
        <w:t>Banerjee</w:t>
      </w:r>
      <w:proofErr w:type="spellEnd"/>
      <w:r w:rsidRPr="00300A81">
        <w:rPr>
          <w:rFonts w:ascii="Times New Roman" w:hAnsi="Times New Roman"/>
          <w:sz w:val="24"/>
          <w:szCs w:val="24"/>
        </w:rPr>
        <w:t xml:space="preserve">, D. and </w:t>
      </w:r>
      <w:proofErr w:type="spellStart"/>
      <w:r w:rsidRPr="00300A81">
        <w:rPr>
          <w:rFonts w:ascii="Times New Roman" w:hAnsi="Times New Roman"/>
          <w:sz w:val="24"/>
          <w:szCs w:val="24"/>
        </w:rPr>
        <w:t>Jasudasu</w:t>
      </w:r>
      <w:proofErr w:type="spellEnd"/>
      <w:r w:rsidRPr="00300A81">
        <w:rPr>
          <w:rFonts w:ascii="Times New Roman" w:hAnsi="Times New Roman"/>
          <w:sz w:val="24"/>
          <w:szCs w:val="24"/>
        </w:rPr>
        <w:t>, G.S. (2015)</w:t>
      </w:r>
      <w:r w:rsidRPr="00300A81">
        <w:rPr>
          <w:rFonts w:ascii="Times New Roman" w:hAnsi="Times New Roman"/>
          <w:bCs/>
          <w:sz w:val="24"/>
          <w:szCs w:val="24"/>
        </w:rPr>
        <w:t xml:space="preserve">. Seasonal incidence of </w:t>
      </w:r>
      <w:proofErr w:type="spellStart"/>
      <w:r w:rsidRPr="00300A81">
        <w:rPr>
          <w:rFonts w:ascii="Times New Roman" w:hAnsi="Times New Roman"/>
          <w:bCs/>
          <w:sz w:val="24"/>
          <w:szCs w:val="24"/>
        </w:rPr>
        <w:t>Jassid</w:t>
      </w:r>
      <w:proofErr w:type="spell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 .</w:t>
      </w:r>
      <w:r w:rsidRPr="00300A81">
        <w:rPr>
          <w:rFonts w:ascii="Times New Roman" w:hAnsi="Times New Roman"/>
          <w:bCs/>
          <w:i/>
          <w:sz w:val="24"/>
          <w:szCs w:val="24"/>
        </w:rPr>
        <w:t>Annals of Plant and Soil Research</w:t>
      </w:r>
      <w:r w:rsidRPr="00300A81">
        <w:rPr>
          <w:rFonts w:ascii="Times New Roman" w:hAnsi="Times New Roman"/>
          <w:b/>
          <w:bCs/>
          <w:i/>
          <w:iCs/>
          <w:sz w:val="24"/>
          <w:szCs w:val="24"/>
        </w:rPr>
        <w:t xml:space="preserve"> </w:t>
      </w:r>
      <w:r w:rsidRPr="00300A81">
        <w:rPr>
          <w:rFonts w:ascii="Times New Roman" w:hAnsi="Times New Roman"/>
          <w:b/>
          <w:sz w:val="24"/>
          <w:szCs w:val="24"/>
        </w:rPr>
        <w:t>17</w:t>
      </w:r>
      <w:r w:rsidRPr="00300A81">
        <w:rPr>
          <w:rFonts w:ascii="Times New Roman" w:hAnsi="Times New Roman"/>
          <w:sz w:val="24"/>
          <w:szCs w:val="24"/>
        </w:rPr>
        <w:t xml:space="preserve">: </w:t>
      </w:r>
      <w:proofErr w:type="gramStart"/>
      <w:r w:rsidRPr="00300A81">
        <w:rPr>
          <w:rFonts w:ascii="Times New Roman" w:hAnsi="Times New Roman"/>
          <w:sz w:val="24"/>
          <w:szCs w:val="24"/>
        </w:rPr>
        <w:t>19-22 Special Issue</w:t>
      </w:r>
      <w:proofErr w:type="gramEnd"/>
      <w:r w:rsidRPr="00300A81">
        <w:rPr>
          <w:rFonts w:ascii="Times New Roman" w:hAnsi="Times New Roman"/>
          <w:sz w:val="24"/>
          <w:szCs w:val="24"/>
        </w:rPr>
        <w:t xml:space="preserve">).    </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and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S.K. (2016)</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 xml:space="preserve">Population dynamics of </w:t>
      </w:r>
      <w:proofErr w:type="spellStart"/>
      <w:r w:rsidRPr="00300A81">
        <w:rPr>
          <w:rFonts w:ascii="Times New Roman" w:hAnsi="Times New Roman"/>
          <w:bCs/>
          <w:sz w:val="24"/>
          <w:szCs w:val="24"/>
        </w:rPr>
        <w:t>Thrips</w:t>
      </w:r>
      <w:proofErr w:type="spellEnd"/>
      <w:r w:rsidRPr="00300A81">
        <w:rPr>
          <w:rFonts w:ascii="Times New Roman" w:hAnsi="Times New Roman"/>
          <w:bCs/>
          <w:sz w:val="24"/>
          <w:szCs w:val="24"/>
        </w:rPr>
        <w:t xml:space="preserve"> (</w:t>
      </w:r>
      <w:proofErr w:type="spellStart"/>
      <w:r w:rsidRPr="00300A81">
        <w:rPr>
          <w:rFonts w:ascii="Times New Roman" w:hAnsi="Times New Roman"/>
          <w:bCs/>
          <w:i/>
          <w:sz w:val="24"/>
          <w:szCs w:val="24"/>
        </w:rPr>
        <w:t>Thrips</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tabaci</w:t>
      </w:r>
      <w:proofErr w:type="spellEnd"/>
      <w:r w:rsidRPr="00300A81">
        <w:rPr>
          <w:rFonts w:ascii="Times New Roman" w:hAnsi="Times New Roman"/>
          <w:bCs/>
          <w:sz w:val="24"/>
          <w:szCs w:val="24"/>
        </w:rPr>
        <w:t xml:space="preserve"> L.)</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w:t>
      </w:r>
      <w:proofErr w:type="gramEnd"/>
      <w:r w:rsidRPr="00300A81">
        <w:rPr>
          <w:rFonts w:ascii="Times New Roman" w:hAnsi="Times New Roman"/>
          <w:bCs/>
          <w:sz w:val="24"/>
          <w:szCs w:val="24"/>
        </w:rPr>
        <w:t xml:space="preserve"> </w:t>
      </w:r>
      <w:r w:rsidRPr="00300A81">
        <w:rPr>
          <w:rFonts w:ascii="Times New Roman" w:hAnsi="Times New Roman"/>
          <w:bCs/>
          <w:i/>
          <w:sz w:val="24"/>
          <w:szCs w:val="24"/>
        </w:rPr>
        <w:t xml:space="preserve">International J. Agriculture Sciences </w:t>
      </w:r>
      <w:r w:rsidR="007575DE" w:rsidRPr="00300A81">
        <w:rPr>
          <w:rFonts w:ascii="Times New Roman" w:hAnsi="Times New Roman"/>
          <w:bCs/>
          <w:i/>
          <w:sz w:val="24"/>
          <w:szCs w:val="24"/>
        </w:rPr>
        <w:t>and</w:t>
      </w:r>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Reswarch</w:t>
      </w:r>
      <w:proofErr w:type="spellEnd"/>
      <w:r w:rsidRPr="00300A81">
        <w:rPr>
          <w:rFonts w:ascii="Times New Roman" w:hAnsi="Times New Roman"/>
          <w:bCs/>
          <w:i/>
          <w:sz w:val="24"/>
          <w:szCs w:val="24"/>
        </w:rPr>
        <w:t xml:space="preserve"> (IJASR)</w:t>
      </w:r>
      <w:r w:rsidRPr="00300A81">
        <w:rPr>
          <w:rFonts w:ascii="Times New Roman" w:hAnsi="Times New Roman"/>
          <w:b/>
          <w:bCs/>
          <w:i/>
          <w:iCs/>
          <w:sz w:val="24"/>
          <w:szCs w:val="24"/>
        </w:rPr>
        <w:t xml:space="preserve"> 6</w:t>
      </w:r>
      <w:r w:rsidRPr="00300A81">
        <w:rPr>
          <w:rFonts w:ascii="Times New Roman" w:hAnsi="Times New Roman"/>
          <w:sz w:val="24"/>
          <w:szCs w:val="24"/>
        </w:rPr>
        <w:t xml:space="preserve"> (3): 473-480.    </w:t>
      </w:r>
    </w:p>
    <w:p w:rsidR="00E537FE" w:rsidRPr="007575DE"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r w:rsidRPr="007575DE">
        <w:rPr>
          <w:rFonts w:ascii="Times New Roman" w:hAnsi="Times New Roman"/>
          <w:sz w:val="24"/>
          <w:szCs w:val="24"/>
        </w:rPr>
        <w:lastRenderedPageBreak/>
        <w:t>Subba</w:t>
      </w:r>
      <w:proofErr w:type="spellEnd"/>
      <w:r w:rsidRPr="007575DE">
        <w:rPr>
          <w:rFonts w:ascii="Times New Roman" w:hAnsi="Times New Roman"/>
          <w:sz w:val="24"/>
          <w:szCs w:val="24"/>
        </w:rPr>
        <w:t xml:space="preserve">, B., Pal, S., </w:t>
      </w:r>
      <w:proofErr w:type="spellStart"/>
      <w:r w:rsidRPr="007575DE">
        <w:rPr>
          <w:rFonts w:ascii="Times New Roman" w:hAnsi="Times New Roman"/>
          <w:sz w:val="24"/>
          <w:szCs w:val="24"/>
        </w:rPr>
        <w:t>Mandal</w:t>
      </w:r>
      <w:proofErr w:type="gramStart"/>
      <w:r w:rsidRPr="007575DE">
        <w:rPr>
          <w:rFonts w:ascii="Times New Roman" w:hAnsi="Times New Roman"/>
          <w:sz w:val="24"/>
          <w:szCs w:val="24"/>
        </w:rPr>
        <w:t>,T</w:t>
      </w:r>
      <w:proofErr w:type="spellEnd"/>
      <w:proofErr w:type="gramEnd"/>
      <w:r w:rsidRPr="007575DE">
        <w:rPr>
          <w:rFonts w:ascii="Times New Roman" w:hAnsi="Times New Roman"/>
          <w:sz w:val="24"/>
          <w:szCs w:val="24"/>
        </w:rPr>
        <w:t xml:space="preserve">. and </w:t>
      </w:r>
      <w:proofErr w:type="spellStart"/>
      <w:r w:rsidRPr="007575DE">
        <w:rPr>
          <w:rFonts w:ascii="Times New Roman" w:hAnsi="Times New Roman"/>
          <w:sz w:val="24"/>
          <w:szCs w:val="24"/>
        </w:rPr>
        <w:t>Ghosh</w:t>
      </w:r>
      <w:proofErr w:type="spellEnd"/>
      <w:r w:rsidRPr="007575DE">
        <w:rPr>
          <w:rFonts w:ascii="Times New Roman" w:hAnsi="Times New Roman"/>
          <w:sz w:val="24"/>
          <w:szCs w:val="24"/>
        </w:rPr>
        <w:t>, S.K. (2017)</w:t>
      </w:r>
      <w:r w:rsidRPr="007575DE">
        <w:rPr>
          <w:rFonts w:ascii="Times New Roman" w:hAnsi="Times New Roman"/>
          <w:bCs/>
          <w:sz w:val="24"/>
          <w:szCs w:val="24"/>
        </w:rPr>
        <w:t>. Population dynamics of white fly (</w:t>
      </w:r>
      <w:proofErr w:type="spellStart"/>
      <w:r w:rsidRPr="007575DE">
        <w:rPr>
          <w:rFonts w:ascii="Times New Roman" w:hAnsi="Times New Roman"/>
          <w:bCs/>
          <w:i/>
          <w:sz w:val="24"/>
          <w:szCs w:val="24"/>
        </w:rPr>
        <w:t>Bemisia</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tabaci</w:t>
      </w:r>
      <w:proofErr w:type="spellEnd"/>
      <w:r w:rsidRPr="007575DE">
        <w:rPr>
          <w:rFonts w:ascii="Times New Roman" w:hAnsi="Times New Roman"/>
          <w:bCs/>
          <w:sz w:val="24"/>
          <w:szCs w:val="24"/>
        </w:rPr>
        <w:t xml:space="preserve"> </w:t>
      </w:r>
      <w:proofErr w:type="spellStart"/>
      <w:r w:rsidRPr="007575DE">
        <w:rPr>
          <w:rFonts w:ascii="Times New Roman" w:hAnsi="Times New Roman"/>
          <w:bCs/>
          <w:sz w:val="24"/>
          <w:szCs w:val="24"/>
        </w:rPr>
        <w:t>Genn</w:t>
      </w:r>
      <w:proofErr w:type="spellEnd"/>
      <w:r w:rsidRPr="007575DE">
        <w:rPr>
          <w:rFonts w:ascii="Times New Roman" w:hAnsi="Times New Roman"/>
          <w:bCs/>
          <w:sz w:val="24"/>
          <w:szCs w:val="24"/>
        </w:rPr>
        <w:t xml:space="preserve">.) </w:t>
      </w:r>
      <w:proofErr w:type="gramStart"/>
      <w:r w:rsidRPr="007575DE">
        <w:rPr>
          <w:rFonts w:ascii="Times New Roman" w:hAnsi="Times New Roman"/>
          <w:bCs/>
          <w:sz w:val="24"/>
          <w:szCs w:val="24"/>
        </w:rPr>
        <w:t>Infesting tomato (</w:t>
      </w:r>
      <w:proofErr w:type="spellStart"/>
      <w:r w:rsidRPr="007575DE">
        <w:rPr>
          <w:rFonts w:ascii="Times New Roman" w:hAnsi="Times New Roman"/>
          <w:bCs/>
          <w:i/>
          <w:sz w:val="24"/>
          <w:szCs w:val="24"/>
        </w:rPr>
        <w:t>Lycopersicon</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esculentum</w:t>
      </w:r>
      <w:proofErr w:type="spellEnd"/>
      <w:r w:rsidRPr="007575DE">
        <w:rPr>
          <w:rFonts w:ascii="Times New Roman" w:hAnsi="Times New Roman"/>
          <w:bCs/>
          <w:sz w:val="24"/>
          <w:szCs w:val="24"/>
        </w:rPr>
        <w:t xml:space="preserve"> L.) and their sustainable management using bio-pesticides.</w:t>
      </w:r>
      <w:proofErr w:type="gramEnd"/>
      <w:r w:rsidRPr="007575DE">
        <w:rPr>
          <w:rFonts w:ascii="Times New Roman" w:hAnsi="Times New Roman"/>
          <w:bCs/>
          <w:i/>
          <w:sz w:val="24"/>
          <w:szCs w:val="24"/>
        </w:rPr>
        <w:t xml:space="preserve"> Journal of Entomology and Zoology studies</w:t>
      </w:r>
      <w:proofErr w:type="gramStart"/>
      <w:r w:rsidRPr="007575DE">
        <w:rPr>
          <w:rFonts w:ascii="Times New Roman" w:hAnsi="Times New Roman"/>
          <w:bCs/>
          <w:i/>
          <w:sz w:val="24"/>
          <w:szCs w:val="24"/>
        </w:rPr>
        <w:t>.(</w:t>
      </w:r>
      <w:proofErr w:type="gramEnd"/>
      <w:r w:rsidRPr="007575DE">
        <w:rPr>
          <w:rFonts w:ascii="Times New Roman" w:hAnsi="Times New Roman"/>
          <w:bCs/>
          <w:i/>
          <w:sz w:val="24"/>
          <w:szCs w:val="24"/>
        </w:rPr>
        <w:t>JEZS)</w:t>
      </w:r>
      <w:r w:rsidRPr="007575DE">
        <w:rPr>
          <w:rFonts w:ascii="Times New Roman" w:hAnsi="Times New Roman"/>
          <w:b/>
          <w:bCs/>
          <w:i/>
          <w:iCs/>
          <w:sz w:val="24"/>
          <w:szCs w:val="24"/>
        </w:rPr>
        <w:t xml:space="preserve"> 5</w:t>
      </w:r>
      <w:r w:rsidRPr="007575DE">
        <w:rPr>
          <w:rFonts w:ascii="Times New Roman" w:hAnsi="Times New Roman"/>
          <w:sz w:val="24"/>
          <w:szCs w:val="24"/>
        </w:rPr>
        <w:t xml:space="preserve">(3): 879-883. </w:t>
      </w:r>
    </w:p>
    <w:p w:rsidR="00D04EAF" w:rsidRPr="007575DE" w:rsidRDefault="00D04EAF" w:rsidP="007575D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7575DE">
        <w:rPr>
          <w:rFonts w:ascii="Times New Roman" w:hAnsi="Times New Roman" w:cs="Times New Roman"/>
          <w:sz w:val="24"/>
          <w:szCs w:val="24"/>
          <w:lang w:val="en-IN"/>
        </w:rPr>
        <w:t xml:space="preserve">Subramanian, K.S and </w:t>
      </w:r>
      <w:proofErr w:type="spellStart"/>
      <w:r w:rsidRPr="007575DE">
        <w:rPr>
          <w:rFonts w:ascii="Times New Roman" w:hAnsi="Times New Roman" w:cs="Times New Roman"/>
          <w:sz w:val="24"/>
          <w:szCs w:val="24"/>
          <w:lang w:val="en-IN"/>
        </w:rPr>
        <w:t>Praghadeesh</w:t>
      </w:r>
      <w:proofErr w:type="spellEnd"/>
      <w:r w:rsidRPr="007575DE">
        <w:rPr>
          <w:rFonts w:ascii="Times New Roman" w:hAnsi="Times New Roman" w:cs="Times New Roman"/>
          <w:sz w:val="24"/>
          <w:szCs w:val="24"/>
          <w:lang w:val="en-IN"/>
        </w:rPr>
        <w:t xml:space="preserve">, M. </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2012</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w:t>
      </w:r>
      <w:proofErr w:type="gramEnd"/>
      <w:r w:rsidRPr="007575DE">
        <w:rPr>
          <w:rFonts w:ascii="Times New Roman" w:hAnsi="Times New Roman" w:cs="Times New Roman"/>
          <w:sz w:val="24"/>
          <w:szCs w:val="24"/>
          <w:lang w:val="en-IN"/>
        </w:rPr>
        <w:t xml:space="preserve"> </w:t>
      </w:r>
      <w:proofErr w:type="gramStart"/>
      <w:r w:rsidRPr="007575DE">
        <w:rPr>
          <w:rFonts w:ascii="Times New Roman" w:hAnsi="Times New Roman" w:cs="Times New Roman"/>
          <w:sz w:val="24"/>
          <w:szCs w:val="24"/>
        </w:rPr>
        <w:t>Nanotechnology Applications in Plant Health Management.</w:t>
      </w:r>
      <w:proofErr w:type="gramEnd"/>
      <w:r w:rsidR="007575DE">
        <w:rPr>
          <w:rFonts w:ascii="Times New Roman" w:hAnsi="Times New Roman" w:cs="Times New Roman"/>
          <w:sz w:val="24"/>
          <w:szCs w:val="24"/>
        </w:rPr>
        <w:t xml:space="preserve"> </w:t>
      </w:r>
      <w:proofErr w:type="spellStart"/>
      <w:r w:rsidRPr="007575DE">
        <w:rPr>
          <w:rFonts w:ascii="Times New Roman" w:hAnsi="Times New Roman" w:cs="Times New Roman"/>
          <w:i/>
          <w:sz w:val="24"/>
          <w:szCs w:val="24"/>
        </w:rPr>
        <w:t>InternationalConference</w:t>
      </w:r>
      <w:proofErr w:type="spellEnd"/>
      <w:r w:rsidRPr="007575DE">
        <w:rPr>
          <w:rFonts w:ascii="Times New Roman" w:hAnsi="Times New Roman" w:cs="Times New Roman"/>
          <w:i/>
          <w:sz w:val="24"/>
          <w:szCs w:val="24"/>
        </w:rPr>
        <w:t xml:space="preserve"> on Plant Health Management for Food Security</w:t>
      </w:r>
      <w:r w:rsidRPr="007575DE">
        <w:rPr>
          <w:rFonts w:ascii="Times New Roman" w:hAnsi="Times New Roman" w:cs="Times New Roman"/>
          <w:sz w:val="24"/>
          <w:szCs w:val="24"/>
        </w:rPr>
        <w:t>, Hydera</w:t>
      </w:r>
      <w:r w:rsidR="007575DE">
        <w:rPr>
          <w:rFonts w:ascii="Times New Roman" w:hAnsi="Times New Roman" w:cs="Times New Roman"/>
          <w:sz w:val="24"/>
          <w:szCs w:val="24"/>
        </w:rPr>
        <w:t xml:space="preserve">bad, 28-30 November, 2012. </w:t>
      </w:r>
    </w:p>
    <w:p w:rsidR="00D04EAF" w:rsidRPr="007575DE" w:rsidRDefault="00D04EAF" w:rsidP="003B65EA">
      <w:pPr>
        <w:autoSpaceDE w:val="0"/>
        <w:autoSpaceDN w:val="0"/>
        <w:adjustRightInd w:val="0"/>
        <w:spacing w:after="0" w:line="360" w:lineRule="auto"/>
        <w:ind w:left="720" w:hanging="720"/>
        <w:jc w:val="both"/>
        <w:rPr>
          <w:rFonts w:ascii="Times New Roman" w:hAnsi="Times New Roman" w:cs="Times New Roman"/>
          <w:bCs/>
          <w:sz w:val="24"/>
        </w:rPr>
      </w:pPr>
      <w:proofErr w:type="gramStart"/>
      <w:r w:rsidRPr="007575DE">
        <w:rPr>
          <w:rFonts w:ascii="Times New Roman" w:hAnsi="Times New Roman" w:cs="Times New Roman"/>
          <w:bCs/>
          <w:sz w:val="24"/>
        </w:rPr>
        <w:t>Subramanian, K.S</w:t>
      </w:r>
      <w:r w:rsidR="007575DE">
        <w:rPr>
          <w:rFonts w:ascii="Times New Roman" w:hAnsi="Times New Roman" w:cs="Times New Roman"/>
          <w:bCs/>
          <w:sz w:val="24"/>
        </w:rPr>
        <w:t>.</w:t>
      </w:r>
      <w:r w:rsidRPr="007575DE">
        <w:rPr>
          <w:rFonts w:ascii="Times New Roman" w:hAnsi="Times New Roman" w:cs="Times New Roman"/>
          <w:bCs/>
          <w:sz w:val="24"/>
        </w:rPr>
        <w:t xml:space="preserve"> and </w:t>
      </w:r>
      <w:proofErr w:type="spellStart"/>
      <w:r w:rsidRPr="007575DE">
        <w:rPr>
          <w:rFonts w:ascii="Times New Roman" w:hAnsi="Times New Roman" w:cs="Times New Roman"/>
          <w:bCs/>
          <w:sz w:val="24"/>
        </w:rPr>
        <w:t>Tarafdar</w:t>
      </w:r>
      <w:proofErr w:type="spellEnd"/>
      <w:r w:rsidRPr="007575DE">
        <w:rPr>
          <w:rFonts w:ascii="Times New Roman" w:hAnsi="Times New Roman" w:cs="Times New Roman"/>
          <w:bCs/>
          <w:sz w:val="24"/>
        </w:rPr>
        <w:t>,</w:t>
      </w:r>
      <w:r w:rsidR="007575DE">
        <w:rPr>
          <w:rFonts w:ascii="Times New Roman" w:hAnsi="Times New Roman" w:cs="Times New Roman"/>
          <w:bCs/>
          <w:sz w:val="24"/>
        </w:rPr>
        <w:t xml:space="preserve"> </w:t>
      </w:r>
      <w:r w:rsidRPr="007575DE">
        <w:rPr>
          <w:rFonts w:ascii="Times New Roman" w:hAnsi="Times New Roman" w:cs="Times New Roman"/>
          <w:bCs/>
          <w:sz w:val="24"/>
        </w:rPr>
        <w:t xml:space="preserve">J. C. </w:t>
      </w:r>
      <w:r w:rsidR="007575DE">
        <w:rPr>
          <w:rFonts w:ascii="Times New Roman" w:hAnsi="Times New Roman" w:cs="Times New Roman"/>
          <w:bCs/>
          <w:sz w:val="24"/>
        </w:rPr>
        <w:t>(</w:t>
      </w:r>
      <w:r w:rsidRPr="007575DE">
        <w:rPr>
          <w:rFonts w:ascii="Times New Roman" w:hAnsi="Times New Roman" w:cs="Times New Roman"/>
          <w:bCs/>
          <w:sz w:val="24"/>
        </w:rPr>
        <w:t>2011</w:t>
      </w:r>
      <w:r w:rsidR="007575DE">
        <w:rPr>
          <w:rFonts w:ascii="Times New Roman" w:hAnsi="Times New Roman" w:cs="Times New Roman"/>
          <w:bCs/>
          <w:sz w:val="24"/>
        </w:rPr>
        <w:t>).</w:t>
      </w:r>
      <w:proofErr w:type="gramEnd"/>
      <w:r w:rsidR="007575DE">
        <w:rPr>
          <w:rFonts w:ascii="Times New Roman" w:hAnsi="Times New Roman" w:cs="Times New Roman"/>
          <w:bCs/>
          <w:sz w:val="24"/>
        </w:rPr>
        <w:t xml:space="preserve"> </w:t>
      </w:r>
      <w:r w:rsidRPr="007575DE">
        <w:rPr>
          <w:rFonts w:ascii="Times New Roman" w:hAnsi="Times New Roman" w:cs="Times New Roman"/>
          <w:bCs/>
          <w:sz w:val="24"/>
        </w:rPr>
        <w:t xml:space="preserve">Prospects of nanotechnology in Indian </w:t>
      </w:r>
      <w:proofErr w:type="spellStart"/>
      <w:r w:rsidRPr="007575DE">
        <w:rPr>
          <w:rFonts w:ascii="Times New Roman" w:hAnsi="Times New Roman" w:cs="Times New Roman"/>
          <w:bCs/>
          <w:sz w:val="24"/>
        </w:rPr>
        <w:t>farming.</w:t>
      </w:r>
      <w:r w:rsidRPr="007575DE">
        <w:rPr>
          <w:rFonts w:ascii="Times New Roman" w:hAnsi="Times New Roman" w:cs="Times New Roman"/>
          <w:bCs/>
          <w:i/>
          <w:sz w:val="24"/>
        </w:rPr>
        <w:t>Indian</w:t>
      </w:r>
      <w:proofErr w:type="spellEnd"/>
      <w:r w:rsidRPr="007575DE">
        <w:rPr>
          <w:rFonts w:ascii="Times New Roman" w:hAnsi="Times New Roman" w:cs="Times New Roman"/>
          <w:bCs/>
          <w:i/>
          <w:sz w:val="24"/>
        </w:rPr>
        <w:t xml:space="preserve"> Journal of Agricultural </w:t>
      </w:r>
      <w:proofErr w:type="gramStart"/>
      <w:r w:rsidRPr="007575DE">
        <w:rPr>
          <w:rFonts w:ascii="Times New Roman" w:hAnsi="Times New Roman" w:cs="Times New Roman"/>
          <w:bCs/>
          <w:i/>
          <w:sz w:val="24"/>
        </w:rPr>
        <w:t>Sciences</w:t>
      </w:r>
      <w:r w:rsidRPr="007575DE">
        <w:rPr>
          <w:rFonts w:ascii="Times New Roman" w:hAnsi="Times New Roman" w:cs="Times New Roman"/>
          <w:bCs/>
          <w:sz w:val="24"/>
        </w:rPr>
        <w:t>.</w:t>
      </w:r>
      <w:r w:rsidRPr="003B65EA">
        <w:rPr>
          <w:rFonts w:ascii="Times New Roman" w:hAnsi="Times New Roman" w:cs="Times New Roman"/>
          <w:b/>
          <w:bCs/>
          <w:sz w:val="24"/>
        </w:rPr>
        <w:t>81</w:t>
      </w:r>
      <w:r w:rsidRPr="007575DE">
        <w:rPr>
          <w:rFonts w:ascii="Times New Roman" w:hAnsi="Times New Roman" w:cs="Times New Roman"/>
          <w:bCs/>
          <w:sz w:val="24"/>
        </w:rPr>
        <w:t>(</w:t>
      </w:r>
      <w:proofErr w:type="gramEnd"/>
      <w:r w:rsidRPr="007575DE">
        <w:rPr>
          <w:rFonts w:ascii="Times New Roman" w:hAnsi="Times New Roman" w:cs="Times New Roman"/>
          <w:bCs/>
          <w:sz w:val="24"/>
        </w:rPr>
        <w:t>10): 887-893.</w:t>
      </w:r>
    </w:p>
    <w:p w:rsidR="00E537FE" w:rsidRPr="003B65EA" w:rsidRDefault="00E537FE" w:rsidP="003B65EA">
      <w:pPr>
        <w:autoSpaceDE w:val="0"/>
        <w:autoSpaceDN w:val="0"/>
        <w:adjustRightInd w:val="0"/>
        <w:spacing w:after="0" w:line="360" w:lineRule="auto"/>
        <w:ind w:left="720" w:hanging="720"/>
        <w:jc w:val="both"/>
        <w:rPr>
          <w:rFonts w:ascii="Times New Roman" w:eastAsia="Calibri" w:hAnsi="Times New Roman" w:cs="Times New Roman"/>
          <w:sz w:val="24"/>
          <w:szCs w:val="24"/>
          <w:lang w:eastAsia="en-IN"/>
        </w:rPr>
      </w:pPr>
      <w:proofErr w:type="spellStart"/>
      <w:proofErr w:type="gramStart"/>
      <w:r w:rsidRPr="003B65EA">
        <w:rPr>
          <w:rFonts w:ascii="Times New Roman" w:hAnsi="Times New Roman"/>
          <w:sz w:val="24"/>
          <w:szCs w:val="24"/>
        </w:rPr>
        <w:t>Thakoor</w:t>
      </w:r>
      <w:proofErr w:type="spellEnd"/>
      <w:r w:rsidRPr="003B65EA">
        <w:rPr>
          <w:rFonts w:ascii="Times New Roman" w:hAnsi="Times New Roman"/>
          <w:sz w:val="24"/>
          <w:szCs w:val="24"/>
        </w:rPr>
        <w:t xml:space="preserve">, P., </w:t>
      </w:r>
      <w:proofErr w:type="spellStart"/>
      <w:r w:rsidRPr="003B65EA">
        <w:rPr>
          <w:rFonts w:ascii="Times New Roman" w:hAnsi="Times New Roman"/>
          <w:sz w:val="24"/>
          <w:szCs w:val="24"/>
        </w:rPr>
        <w:t>Ghosh</w:t>
      </w:r>
      <w:proofErr w:type="spellEnd"/>
      <w:r w:rsidRPr="003B65EA">
        <w:rPr>
          <w:rFonts w:ascii="Times New Roman" w:hAnsi="Times New Roman"/>
          <w:sz w:val="24"/>
          <w:szCs w:val="24"/>
        </w:rPr>
        <w:t xml:space="preserve">, S.K., </w:t>
      </w:r>
      <w:proofErr w:type="spellStart"/>
      <w:r w:rsidRPr="003B65EA">
        <w:rPr>
          <w:rFonts w:ascii="Times New Roman" w:hAnsi="Times New Roman"/>
          <w:bCs/>
          <w:sz w:val="24"/>
          <w:szCs w:val="24"/>
          <w:lang w:val="en-IN" w:eastAsia="en-IN"/>
        </w:rPr>
        <w:t>Nihal</w:t>
      </w:r>
      <w:proofErr w:type="spellEnd"/>
      <w:r w:rsidRPr="003B65EA">
        <w:rPr>
          <w:rFonts w:ascii="Times New Roman" w:hAnsi="Times New Roman"/>
          <w:bCs/>
          <w:sz w:val="24"/>
          <w:szCs w:val="24"/>
          <w:lang w:val="en-IN" w:eastAsia="en-IN"/>
        </w:rPr>
        <w:t xml:space="preserve">, R. and </w:t>
      </w:r>
      <w:proofErr w:type="spellStart"/>
      <w:r w:rsidRPr="003B65EA">
        <w:rPr>
          <w:rFonts w:ascii="Times New Roman" w:hAnsi="Times New Roman"/>
          <w:bCs/>
          <w:sz w:val="24"/>
          <w:szCs w:val="24"/>
          <w:lang w:val="en-IN" w:eastAsia="en-IN"/>
        </w:rPr>
        <w:t>Ramya</w:t>
      </w:r>
      <w:proofErr w:type="spellEnd"/>
      <w:r w:rsidRPr="003B65EA">
        <w:rPr>
          <w:rFonts w:ascii="Times New Roman" w:hAnsi="Times New Roman"/>
          <w:bCs/>
          <w:sz w:val="24"/>
          <w:szCs w:val="24"/>
          <w:lang w:val="en-IN" w:eastAsia="en-IN"/>
        </w:rPr>
        <w:t xml:space="preserve"> Sri, N. (</w:t>
      </w:r>
      <w:r w:rsidRPr="003B65EA">
        <w:rPr>
          <w:rFonts w:ascii="Times New Roman" w:hAnsi="Times New Roman"/>
          <w:sz w:val="24"/>
          <w:szCs w:val="24"/>
        </w:rPr>
        <w:t>2019).</w:t>
      </w:r>
      <w:proofErr w:type="gramEnd"/>
      <w:r w:rsidRPr="003B65EA">
        <w:rPr>
          <w:rFonts w:ascii="Times New Roman" w:hAnsi="Times New Roman"/>
          <w:sz w:val="24"/>
          <w:szCs w:val="24"/>
        </w:rPr>
        <w:t xml:space="preserve"> </w:t>
      </w:r>
      <w:proofErr w:type="gramStart"/>
      <w:r w:rsidRPr="003B65EA">
        <w:rPr>
          <w:rFonts w:ascii="Times New Roman" w:hAnsi="Times New Roman"/>
          <w:sz w:val="24"/>
          <w:szCs w:val="24"/>
          <w:lang w:val="en-IN" w:eastAsia="en-IN"/>
        </w:rPr>
        <w:t>Effect</w:t>
      </w:r>
      <w:r w:rsidRPr="003B65EA">
        <w:rPr>
          <w:rFonts w:ascii="Times New Roman" w:hAnsi="Times New Roman"/>
          <w:bCs/>
          <w:sz w:val="24"/>
          <w:szCs w:val="24"/>
          <w:lang w:val="en-IN" w:eastAsia="en-IN"/>
        </w:rPr>
        <w:t xml:space="preserve"> of </w:t>
      </w:r>
      <w:proofErr w:type="spellStart"/>
      <w:r w:rsidRPr="003B65EA">
        <w:rPr>
          <w:rFonts w:ascii="Times New Roman" w:hAnsi="Times New Roman"/>
          <w:bCs/>
          <w:sz w:val="24"/>
          <w:szCs w:val="24"/>
          <w:lang w:val="en-IN" w:eastAsia="en-IN"/>
        </w:rPr>
        <w:t>abiotic</w:t>
      </w:r>
      <w:proofErr w:type="spellEnd"/>
      <w:r w:rsidRPr="003B65EA">
        <w:rPr>
          <w:rFonts w:ascii="Times New Roman" w:hAnsi="Times New Roman"/>
          <w:bCs/>
          <w:sz w:val="24"/>
          <w:szCs w:val="24"/>
          <w:lang w:val="en-IN" w:eastAsia="en-IN"/>
        </w:rPr>
        <w:t xml:space="preserve"> factors on seasonal incidence and bio-efficacy of some newer insecticides against aphid (</w:t>
      </w:r>
      <w:r w:rsidRPr="003B65EA">
        <w:rPr>
          <w:rFonts w:ascii="Times New Roman" w:hAnsi="Times New Roman"/>
          <w:bCs/>
          <w:i/>
          <w:iCs/>
          <w:sz w:val="24"/>
          <w:szCs w:val="24"/>
          <w:lang w:val="en-IN" w:eastAsia="en-IN"/>
        </w:rPr>
        <w:t xml:space="preserve">Aphis </w:t>
      </w:r>
      <w:proofErr w:type="spellStart"/>
      <w:r w:rsidRPr="003B65EA">
        <w:rPr>
          <w:rFonts w:ascii="Times New Roman" w:hAnsi="Times New Roman"/>
          <w:bCs/>
          <w:i/>
          <w:iCs/>
          <w:sz w:val="24"/>
          <w:szCs w:val="24"/>
          <w:lang w:val="en-IN" w:eastAsia="en-IN"/>
        </w:rPr>
        <w:t>gossypii</w:t>
      </w:r>
      <w:proofErr w:type="spellEnd"/>
      <w:r w:rsidRPr="003B65EA">
        <w:rPr>
          <w:rFonts w:ascii="Times New Roman" w:hAnsi="Times New Roman"/>
          <w:bCs/>
          <w:sz w:val="24"/>
          <w:szCs w:val="24"/>
          <w:lang w:val="en-IN" w:eastAsia="en-IN"/>
        </w:rPr>
        <w:t>) in tomato (</w:t>
      </w:r>
      <w:proofErr w:type="spellStart"/>
      <w:r w:rsidRPr="003B65EA">
        <w:rPr>
          <w:rFonts w:ascii="Times New Roman" w:hAnsi="Times New Roman"/>
          <w:bCs/>
          <w:i/>
          <w:sz w:val="24"/>
          <w:szCs w:val="24"/>
          <w:lang w:val="en-IN" w:eastAsia="en-IN"/>
        </w:rPr>
        <w:t>Abelmoschus</w:t>
      </w:r>
      <w:proofErr w:type="spellEnd"/>
      <w:r w:rsidRPr="003B65EA">
        <w:rPr>
          <w:rFonts w:ascii="Times New Roman" w:hAnsi="Times New Roman"/>
          <w:bCs/>
          <w:i/>
          <w:sz w:val="24"/>
          <w:szCs w:val="24"/>
          <w:lang w:val="en-IN" w:eastAsia="en-IN"/>
        </w:rPr>
        <w:t xml:space="preserve"> </w:t>
      </w:r>
      <w:proofErr w:type="spellStart"/>
      <w:r w:rsidRPr="003B65EA">
        <w:rPr>
          <w:rFonts w:ascii="Times New Roman" w:hAnsi="Times New Roman"/>
          <w:bCs/>
          <w:i/>
          <w:sz w:val="24"/>
          <w:szCs w:val="24"/>
          <w:lang w:val="en-IN" w:eastAsia="en-IN"/>
        </w:rPr>
        <w:t>esculentus</w:t>
      </w:r>
      <w:proofErr w:type="spellEnd"/>
      <w:r w:rsidRPr="003B65EA">
        <w:rPr>
          <w:rFonts w:ascii="Times New Roman" w:hAnsi="Times New Roman"/>
          <w:bCs/>
          <w:sz w:val="24"/>
          <w:szCs w:val="24"/>
          <w:lang w:val="en-IN" w:eastAsia="en-IN"/>
        </w:rPr>
        <w:t>).</w:t>
      </w:r>
      <w:proofErr w:type="gramEnd"/>
      <w:r w:rsidRPr="003B65EA">
        <w:rPr>
          <w:rFonts w:ascii="Times New Roman" w:hAnsi="Times New Roman"/>
          <w:b/>
          <w:bCs/>
          <w:sz w:val="24"/>
          <w:szCs w:val="24"/>
          <w:lang w:val="en-IN" w:eastAsia="en-IN"/>
        </w:rPr>
        <w:t xml:space="preserve"> </w:t>
      </w:r>
      <w:r w:rsidRPr="003B65EA">
        <w:rPr>
          <w:rFonts w:ascii="Times New Roman" w:hAnsi="Times New Roman"/>
          <w:bCs/>
          <w:i/>
          <w:sz w:val="24"/>
          <w:szCs w:val="24"/>
        </w:rPr>
        <w:t xml:space="preserve"> Journal of Entomology and Zoology studies</w:t>
      </w:r>
      <w:proofErr w:type="gramStart"/>
      <w:r w:rsidRPr="003B65EA">
        <w:rPr>
          <w:rFonts w:ascii="Times New Roman" w:hAnsi="Times New Roman"/>
          <w:bCs/>
          <w:i/>
          <w:sz w:val="24"/>
          <w:szCs w:val="24"/>
        </w:rPr>
        <w:t>.(</w:t>
      </w:r>
      <w:proofErr w:type="gramEnd"/>
      <w:r w:rsidRPr="003B65EA">
        <w:rPr>
          <w:rFonts w:ascii="Times New Roman" w:hAnsi="Times New Roman"/>
          <w:bCs/>
          <w:i/>
          <w:sz w:val="24"/>
          <w:szCs w:val="24"/>
        </w:rPr>
        <w:t>JEZS)</w:t>
      </w:r>
      <w:r w:rsidRPr="003B65EA">
        <w:rPr>
          <w:rFonts w:ascii="Times New Roman" w:hAnsi="Times New Roman"/>
          <w:b/>
          <w:bCs/>
          <w:i/>
          <w:iCs/>
          <w:sz w:val="24"/>
          <w:szCs w:val="24"/>
        </w:rPr>
        <w:t xml:space="preserve"> 7</w:t>
      </w:r>
      <w:r w:rsidRPr="003B65EA">
        <w:rPr>
          <w:rFonts w:ascii="Times New Roman" w:hAnsi="Times New Roman"/>
          <w:sz w:val="24"/>
          <w:szCs w:val="24"/>
        </w:rPr>
        <w:t xml:space="preserve">(3): 513-516. </w:t>
      </w:r>
    </w:p>
    <w:sectPr w:rsidR="00E537FE" w:rsidRPr="003B65EA" w:rsidSect="00B86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C3"/>
    <w:multiLevelType w:val="hybridMultilevel"/>
    <w:tmpl w:val="A896F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B0843"/>
    <w:multiLevelType w:val="hybridMultilevel"/>
    <w:tmpl w:val="3DE60216"/>
    <w:lvl w:ilvl="0" w:tplc="6548EB0A">
      <w:start w:val="1"/>
      <w:numFmt w:val="bullet"/>
      <w:lvlText w:val="-"/>
      <w:lvlJc w:val="left"/>
      <w:pPr>
        <w:tabs>
          <w:tab w:val="num" w:pos="720"/>
        </w:tabs>
        <w:ind w:left="720" w:hanging="360"/>
      </w:pPr>
      <w:rPr>
        <w:rFonts w:ascii="Times New Roman" w:hAnsi="Times New Roman" w:hint="default"/>
      </w:rPr>
    </w:lvl>
    <w:lvl w:ilvl="1" w:tplc="A3DA932E" w:tentative="1">
      <w:start w:val="1"/>
      <w:numFmt w:val="bullet"/>
      <w:lvlText w:val="-"/>
      <w:lvlJc w:val="left"/>
      <w:pPr>
        <w:tabs>
          <w:tab w:val="num" w:pos="1440"/>
        </w:tabs>
        <w:ind w:left="1440" w:hanging="360"/>
      </w:pPr>
      <w:rPr>
        <w:rFonts w:ascii="Times New Roman" w:hAnsi="Times New Roman" w:hint="default"/>
      </w:rPr>
    </w:lvl>
    <w:lvl w:ilvl="2" w:tplc="ED743856" w:tentative="1">
      <w:start w:val="1"/>
      <w:numFmt w:val="bullet"/>
      <w:lvlText w:val="-"/>
      <w:lvlJc w:val="left"/>
      <w:pPr>
        <w:tabs>
          <w:tab w:val="num" w:pos="2160"/>
        </w:tabs>
        <w:ind w:left="2160" w:hanging="360"/>
      </w:pPr>
      <w:rPr>
        <w:rFonts w:ascii="Times New Roman" w:hAnsi="Times New Roman" w:hint="default"/>
      </w:rPr>
    </w:lvl>
    <w:lvl w:ilvl="3" w:tplc="CC462842" w:tentative="1">
      <w:start w:val="1"/>
      <w:numFmt w:val="bullet"/>
      <w:lvlText w:val="-"/>
      <w:lvlJc w:val="left"/>
      <w:pPr>
        <w:tabs>
          <w:tab w:val="num" w:pos="2880"/>
        </w:tabs>
        <w:ind w:left="2880" w:hanging="360"/>
      </w:pPr>
      <w:rPr>
        <w:rFonts w:ascii="Times New Roman" w:hAnsi="Times New Roman" w:hint="default"/>
      </w:rPr>
    </w:lvl>
    <w:lvl w:ilvl="4" w:tplc="DC2C4456" w:tentative="1">
      <w:start w:val="1"/>
      <w:numFmt w:val="bullet"/>
      <w:lvlText w:val="-"/>
      <w:lvlJc w:val="left"/>
      <w:pPr>
        <w:tabs>
          <w:tab w:val="num" w:pos="3600"/>
        </w:tabs>
        <w:ind w:left="3600" w:hanging="360"/>
      </w:pPr>
      <w:rPr>
        <w:rFonts w:ascii="Times New Roman" w:hAnsi="Times New Roman" w:hint="default"/>
      </w:rPr>
    </w:lvl>
    <w:lvl w:ilvl="5" w:tplc="07023276" w:tentative="1">
      <w:start w:val="1"/>
      <w:numFmt w:val="bullet"/>
      <w:lvlText w:val="-"/>
      <w:lvlJc w:val="left"/>
      <w:pPr>
        <w:tabs>
          <w:tab w:val="num" w:pos="4320"/>
        </w:tabs>
        <w:ind w:left="4320" w:hanging="360"/>
      </w:pPr>
      <w:rPr>
        <w:rFonts w:ascii="Times New Roman" w:hAnsi="Times New Roman" w:hint="default"/>
      </w:rPr>
    </w:lvl>
    <w:lvl w:ilvl="6" w:tplc="4600BBB6" w:tentative="1">
      <w:start w:val="1"/>
      <w:numFmt w:val="bullet"/>
      <w:lvlText w:val="-"/>
      <w:lvlJc w:val="left"/>
      <w:pPr>
        <w:tabs>
          <w:tab w:val="num" w:pos="5040"/>
        </w:tabs>
        <w:ind w:left="5040" w:hanging="360"/>
      </w:pPr>
      <w:rPr>
        <w:rFonts w:ascii="Times New Roman" w:hAnsi="Times New Roman" w:hint="default"/>
      </w:rPr>
    </w:lvl>
    <w:lvl w:ilvl="7" w:tplc="D834CBB6" w:tentative="1">
      <w:start w:val="1"/>
      <w:numFmt w:val="bullet"/>
      <w:lvlText w:val="-"/>
      <w:lvlJc w:val="left"/>
      <w:pPr>
        <w:tabs>
          <w:tab w:val="num" w:pos="5760"/>
        </w:tabs>
        <w:ind w:left="5760" w:hanging="360"/>
      </w:pPr>
      <w:rPr>
        <w:rFonts w:ascii="Times New Roman" w:hAnsi="Times New Roman" w:hint="default"/>
      </w:rPr>
    </w:lvl>
    <w:lvl w:ilvl="8" w:tplc="90EEA1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DD6D57"/>
    <w:multiLevelType w:val="hybridMultilevel"/>
    <w:tmpl w:val="C9903E82"/>
    <w:lvl w:ilvl="0" w:tplc="6770C9D8">
      <w:start w:val="1"/>
      <w:numFmt w:val="lowerLetter"/>
      <w:lvlText w:val="%1."/>
      <w:lvlJc w:val="left"/>
      <w:pPr>
        <w:ind w:left="928" w:hanging="360"/>
      </w:pPr>
      <w:rPr>
        <w:b w:val="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nsid w:val="19F5715D"/>
    <w:multiLevelType w:val="hybridMultilevel"/>
    <w:tmpl w:val="6022665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774E64"/>
    <w:multiLevelType w:val="hybridMultilevel"/>
    <w:tmpl w:val="1A8851E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952D8B"/>
    <w:multiLevelType w:val="hybridMultilevel"/>
    <w:tmpl w:val="D748A4FC"/>
    <w:lvl w:ilvl="0" w:tplc="C140378A">
      <w:start w:val="1"/>
      <w:numFmt w:val="bullet"/>
      <w:lvlText w:val="•"/>
      <w:lvlJc w:val="left"/>
      <w:pPr>
        <w:tabs>
          <w:tab w:val="num" w:pos="720"/>
        </w:tabs>
        <w:ind w:left="720" w:hanging="360"/>
      </w:pPr>
      <w:rPr>
        <w:rFonts w:ascii="Times New Roman" w:hAnsi="Times New Roman" w:hint="default"/>
      </w:rPr>
    </w:lvl>
    <w:lvl w:ilvl="1" w:tplc="1334FA04" w:tentative="1">
      <w:start w:val="1"/>
      <w:numFmt w:val="bullet"/>
      <w:lvlText w:val="•"/>
      <w:lvlJc w:val="left"/>
      <w:pPr>
        <w:tabs>
          <w:tab w:val="num" w:pos="1440"/>
        </w:tabs>
        <w:ind w:left="1440" w:hanging="360"/>
      </w:pPr>
      <w:rPr>
        <w:rFonts w:ascii="Times New Roman" w:hAnsi="Times New Roman" w:hint="default"/>
      </w:rPr>
    </w:lvl>
    <w:lvl w:ilvl="2" w:tplc="1F1A74FA" w:tentative="1">
      <w:start w:val="1"/>
      <w:numFmt w:val="bullet"/>
      <w:lvlText w:val="•"/>
      <w:lvlJc w:val="left"/>
      <w:pPr>
        <w:tabs>
          <w:tab w:val="num" w:pos="2160"/>
        </w:tabs>
        <w:ind w:left="2160" w:hanging="360"/>
      </w:pPr>
      <w:rPr>
        <w:rFonts w:ascii="Times New Roman" w:hAnsi="Times New Roman" w:hint="default"/>
      </w:rPr>
    </w:lvl>
    <w:lvl w:ilvl="3" w:tplc="13308B1C" w:tentative="1">
      <w:start w:val="1"/>
      <w:numFmt w:val="bullet"/>
      <w:lvlText w:val="•"/>
      <w:lvlJc w:val="left"/>
      <w:pPr>
        <w:tabs>
          <w:tab w:val="num" w:pos="2880"/>
        </w:tabs>
        <w:ind w:left="2880" w:hanging="360"/>
      </w:pPr>
      <w:rPr>
        <w:rFonts w:ascii="Times New Roman" w:hAnsi="Times New Roman" w:hint="default"/>
      </w:rPr>
    </w:lvl>
    <w:lvl w:ilvl="4" w:tplc="32AEC1EE" w:tentative="1">
      <w:start w:val="1"/>
      <w:numFmt w:val="bullet"/>
      <w:lvlText w:val="•"/>
      <w:lvlJc w:val="left"/>
      <w:pPr>
        <w:tabs>
          <w:tab w:val="num" w:pos="3600"/>
        </w:tabs>
        <w:ind w:left="3600" w:hanging="360"/>
      </w:pPr>
      <w:rPr>
        <w:rFonts w:ascii="Times New Roman" w:hAnsi="Times New Roman" w:hint="default"/>
      </w:rPr>
    </w:lvl>
    <w:lvl w:ilvl="5" w:tplc="43906268" w:tentative="1">
      <w:start w:val="1"/>
      <w:numFmt w:val="bullet"/>
      <w:lvlText w:val="•"/>
      <w:lvlJc w:val="left"/>
      <w:pPr>
        <w:tabs>
          <w:tab w:val="num" w:pos="4320"/>
        </w:tabs>
        <w:ind w:left="4320" w:hanging="360"/>
      </w:pPr>
      <w:rPr>
        <w:rFonts w:ascii="Times New Roman" w:hAnsi="Times New Roman" w:hint="default"/>
      </w:rPr>
    </w:lvl>
    <w:lvl w:ilvl="6" w:tplc="CE0AD5BE" w:tentative="1">
      <w:start w:val="1"/>
      <w:numFmt w:val="bullet"/>
      <w:lvlText w:val="•"/>
      <w:lvlJc w:val="left"/>
      <w:pPr>
        <w:tabs>
          <w:tab w:val="num" w:pos="5040"/>
        </w:tabs>
        <w:ind w:left="5040" w:hanging="360"/>
      </w:pPr>
      <w:rPr>
        <w:rFonts w:ascii="Times New Roman" w:hAnsi="Times New Roman" w:hint="default"/>
      </w:rPr>
    </w:lvl>
    <w:lvl w:ilvl="7" w:tplc="5198A6A6" w:tentative="1">
      <w:start w:val="1"/>
      <w:numFmt w:val="bullet"/>
      <w:lvlText w:val="•"/>
      <w:lvlJc w:val="left"/>
      <w:pPr>
        <w:tabs>
          <w:tab w:val="num" w:pos="5760"/>
        </w:tabs>
        <w:ind w:left="5760" w:hanging="360"/>
      </w:pPr>
      <w:rPr>
        <w:rFonts w:ascii="Times New Roman" w:hAnsi="Times New Roman" w:hint="default"/>
      </w:rPr>
    </w:lvl>
    <w:lvl w:ilvl="8" w:tplc="B43AA5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7D1360"/>
    <w:multiLevelType w:val="hybridMultilevel"/>
    <w:tmpl w:val="71E4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93DFE"/>
    <w:multiLevelType w:val="hybridMultilevel"/>
    <w:tmpl w:val="94365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73933"/>
    <w:multiLevelType w:val="hybridMultilevel"/>
    <w:tmpl w:val="32D45A0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9E4B30"/>
    <w:multiLevelType w:val="hybridMultilevel"/>
    <w:tmpl w:val="75408320"/>
    <w:lvl w:ilvl="0" w:tplc="D92C24B6">
      <w:start w:val="1"/>
      <w:numFmt w:val="bullet"/>
      <w:lvlText w:val="-"/>
      <w:lvlJc w:val="left"/>
      <w:pPr>
        <w:tabs>
          <w:tab w:val="num" w:pos="720"/>
        </w:tabs>
        <w:ind w:left="720" w:hanging="360"/>
      </w:pPr>
      <w:rPr>
        <w:rFonts w:ascii="Times New Roman" w:hAnsi="Times New Roman" w:hint="default"/>
      </w:rPr>
    </w:lvl>
    <w:lvl w:ilvl="1" w:tplc="C6CC0670" w:tentative="1">
      <w:start w:val="1"/>
      <w:numFmt w:val="bullet"/>
      <w:lvlText w:val="-"/>
      <w:lvlJc w:val="left"/>
      <w:pPr>
        <w:tabs>
          <w:tab w:val="num" w:pos="1440"/>
        </w:tabs>
        <w:ind w:left="1440" w:hanging="360"/>
      </w:pPr>
      <w:rPr>
        <w:rFonts w:ascii="Times New Roman" w:hAnsi="Times New Roman" w:hint="default"/>
      </w:rPr>
    </w:lvl>
    <w:lvl w:ilvl="2" w:tplc="538454AC" w:tentative="1">
      <w:start w:val="1"/>
      <w:numFmt w:val="bullet"/>
      <w:lvlText w:val="-"/>
      <w:lvlJc w:val="left"/>
      <w:pPr>
        <w:tabs>
          <w:tab w:val="num" w:pos="2160"/>
        </w:tabs>
        <w:ind w:left="2160" w:hanging="360"/>
      </w:pPr>
      <w:rPr>
        <w:rFonts w:ascii="Times New Roman" w:hAnsi="Times New Roman" w:hint="default"/>
      </w:rPr>
    </w:lvl>
    <w:lvl w:ilvl="3" w:tplc="CFD222E4" w:tentative="1">
      <w:start w:val="1"/>
      <w:numFmt w:val="bullet"/>
      <w:lvlText w:val="-"/>
      <w:lvlJc w:val="left"/>
      <w:pPr>
        <w:tabs>
          <w:tab w:val="num" w:pos="2880"/>
        </w:tabs>
        <w:ind w:left="2880" w:hanging="360"/>
      </w:pPr>
      <w:rPr>
        <w:rFonts w:ascii="Times New Roman" w:hAnsi="Times New Roman" w:hint="default"/>
      </w:rPr>
    </w:lvl>
    <w:lvl w:ilvl="4" w:tplc="F2263B76" w:tentative="1">
      <w:start w:val="1"/>
      <w:numFmt w:val="bullet"/>
      <w:lvlText w:val="-"/>
      <w:lvlJc w:val="left"/>
      <w:pPr>
        <w:tabs>
          <w:tab w:val="num" w:pos="3600"/>
        </w:tabs>
        <w:ind w:left="3600" w:hanging="360"/>
      </w:pPr>
      <w:rPr>
        <w:rFonts w:ascii="Times New Roman" w:hAnsi="Times New Roman" w:hint="default"/>
      </w:rPr>
    </w:lvl>
    <w:lvl w:ilvl="5" w:tplc="69542814" w:tentative="1">
      <w:start w:val="1"/>
      <w:numFmt w:val="bullet"/>
      <w:lvlText w:val="-"/>
      <w:lvlJc w:val="left"/>
      <w:pPr>
        <w:tabs>
          <w:tab w:val="num" w:pos="4320"/>
        </w:tabs>
        <w:ind w:left="4320" w:hanging="360"/>
      </w:pPr>
      <w:rPr>
        <w:rFonts w:ascii="Times New Roman" w:hAnsi="Times New Roman" w:hint="default"/>
      </w:rPr>
    </w:lvl>
    <w:lvl w:ilvl="6" w:tplc="E4FC3B9A" w:tentative="1">
      <w:start w:val="1"/>
      <w:numFmt w:val="bullet"/>
      <w:lvlText w:val="-"/>
      <w:lvlJc w:val="left"/>
      <w:pPr>
        <w:tabs>
          <w:tab w:val="num" w:pos="5040"/>
        </w:tabs>
        <w:ind w:left="5040" w:hanging="360"/>
      </w:pPr>
      <w:rPr>
        <w:rFonts w:ascii="Times New Roman" w:hAnsi="Times New Roman" w:hint="default"/>
      </w:rPr>
    </w:lvl>
    <w:lvl w:ilvl="7" w:tplc="D534E41E" w:tentative="1">
      <w:start w:val="1"/>
      <w:numFmt w:val="bullet"/>
      <w:lvlText w:val="-"/>
      <w:lvlJc w:val="left"/>
      <w:pPr>
        <w:tabs>
          <w:tab w:val="num" w:pos="5760"/>
        </w:tabs>
        <w:ind w:left="5760" w:hanging="360"/>
      </w:pPr>
      <w:rPr>
        <w:rFonts w:ascii="Times New Roman" w:hAnsi="Times New Roman" w:hint="default"/>
      </w:rPr>
    </w:lvl>
    <w:lvl w:ilvl="8" w:tplc="0B4CC8F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F21937"/>
    <w:multiLevelType w:val="hybridMultilevel"/>
    <w:tmpl w:val="461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8384A"/>
    <w:multiLevelType w:val="hybridMultilevel"/>
    <w:tmpl w:val="6D8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64D44"/>
    <w:multiLevelType w:val="hybridMultilevel"/>
    <w:tmpl w:val="02DE7A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EF25A5F"/>
    <w:multiLevelType w:val="hybridMultilevel"/>
    <w:tmpl w:val="8A6CF08C"/>
    <w:lvl w:ilvl="0" w:tplc="B152290A">
      <w:start w:val="1"/>
      <w:numFmt w:val="bullet"/>
      <w:lvlText w:val="•"/>
      <w:lvlJc w:val="left"/>
      <w:pPr>
        <w:tabs>
          <w:tab w:val="num" w:pos="720"/>
        </w:tabs>
        <w:ind w:left="720" w:hanging="360"/>
      </w:pPr>
      <w:rPr>
        <w:rFonts w:ascii="Arial" w:hAnsi="Arial" w:hint="default"/>
      </w:rPr>
    </w:lvl>
    <w:lvl w:ilvl="1" w:tplc="BD6EDED2" w:tentative="1">
      <w:start w:val="1"/>
      <w:numFmt w:val="bullet"/>
      <w:lvlText w:val="•"/>
      <w:lvlJc w:val="left"/>
      <w:pPr>
        <w:tabs>
          <w:tab w:val="num" w:pos="1440"/>
        </w:tabs>
        <w:ind w:left="1440" w:hanging="360"/>
      </w:pPr>
      <w:rPr>
        <w:rFonts w:ascii="Arial" w:hAnsi="Arial" w:hint="default"/>
      </w:rPr>
    </w:lvl>
    <w:lvl w:ilvl="2" w:tplc="AAF89596" w:tentative="1">
      <w:start w:val="1"/>
      <w:numFmt w:val="bullet"/>
      <w:lvlText w:val="•"/>
      <w:lvlJc w:val="left"/>
      <w:pPr>
        <w:tabs>
          <w:tab w:val="num" w:pos="2160"/>
        </w:tabs>
        <w:ind w:left="2160" w:hanging="360"/>
      </w:pPr>
      <w:rPr>
        <w:rFonts w:ascii="Arial" w:hAnsi="Arial" w:hint="default"/>
      </w:rPr>
    </w:lvl>
    <w:lvl w:ilvl="3" w:tplc="178E05D0" w:tentative="1">
      <w:start w:val="1"/>
      <w:numFmt w:val="bullet"/>
      <w:lvlText w:val="•"/>
      <w:lvlJc w:val="left"/>
      <w:pPr>
        <w:tabs>
          <w:tab w:val="num" w:pos="2880"/>
        </w:tabs>
        <w:ind w:left="2880" w:hanging="360"/>
      </w:pPr>
      <w:rPr>
        <w:rFonts w:ascii="Arial" w:hAnsi="Arial" w:hint="default"/>
      </w:rPr>
    </w:lvl>
    <w:lvl w:ilvl="4" w:tplc="5402416C" w:tentative="1">
      <w:start w:val="1"/>
      <w:numFmt w:val="bullet"/>
      <w:lvlText w:val="•"/>
      <w:lvlJc w:val="left"/>
      <w:pPr>
        <w:tabs>
          <w:tab w:val="num" w:pos="3600"/>
        </w:tabs>
        <w:ind w:left="3600" w:hanging="360"/>
      </w:pPr>
      <w:rPr>
        <w:rFonts w:ascii="Arial" w:hAnsi="Arial" w:hint="default"/>
      </w:rPr>
    </w:lvl>
    <w:lvl w:ilvl="5" w:tplc="3208C602" w:tentative="1">
      <w:start w:val="1"/>
      <w:numFmt w:val="bullet"/>
      <w:lvlText w:val="•"/>
      <w:lvlJc w:val="left"/>
      <w:pPr>
        <w:tabs>
          <w:tab w:val="num" w:pos="4320"/>
        </w:tabs>
        <w:ind w:left="4320" w:hanging="360"/>
      </w:pPr>
      <w:rPr>
        <w:rFonts w:ascii="Arial" w:hAnsi="Arial" w:hint="default"/>
      </w:rPr>
    </w:lvl>
    <w:lvl w:ilvl="6" w:tplc="E4FAF9F0" w:tentative="1">
      <w:start w:val="1"/>
      <w:numFmt w:val="bullet"/>
      <w:lvlText w:val="•"/>
      <w:lvlJc w:val="left"/>
      <w:pPr>
        <w:tabs>
          <w:tab w:val="num" w:pos="5040"/>
        </w:tabs>
        <w:ind w:left="5040" w:hanging="360"/>
      </w:pPr>
      <w:rPr>
        <w:rFonts w:ascii="Arial" w:hAnsi="Arial" w:hint="default"/>
      </w:rPr>
    </w:lvl>
    <w:lvl w:ilvl="7" w:tplc="16C042D0" w:tentative="1">
      <w:start w:val="1"/>
      <w:numFmt w:val="bullet"/>
      <w:lvlText w:val="•"/>
      <w:lvlJc w:val="left"/>
      <w:pPr>
        <w:tabs>
          <w:tab w:val="num" w:pos="5760"/>
        </w:tabs>
        <w:ind w:left="5760" w:hanging="360"/>
      </w:pPr>
      <w:rPr>
        <w:rFonts w:ascii="Arial" w:hAnsi="Arial" w:hint="default"/>
      </w:rPr>
    </w:lvl>
    <w:lvl w:ilvl="8" w:tplc="ACF479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2"/>
  </w:num>
  <w:num w:numId="4">
    <w:abstractNumId w:val="11"/>
  </w:num>
  <w:num w:numId="5">
    <w:abstractNumId w:val="10"/>
  </w:num>
  <w:num w:numId="6">
    <w:abstractNumId w:val="7"/>
  </w:num>
  <w:num w:numId="7">
    <w:abstractNumId w:val="6"/>
  </w:num>
  <w:num w:numId="8">
    <w:abstractNumId w:val="9"/>
  </w:num>
  <w:num w:numId="9">
    <w:abstractNumId w:val="13"/>
  </w:num>
  <w:num w:numId="10">
    <w:abstractNumId w:val="0"/>
  </w:num>
  <w:num w:numId="11">
    <w:abstractNumId w:val="8"/>
  </w:num>
  <w:num w:numId="12">
    <w:abstractNumId w:val="4"/>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7BC1"/>
    <w:rsid w:val="00001401"/>
    <w:rsid w:val="0000182E"/>
    <w:rsid w:val="000038E3"/>
    <w:rsid w:val="000178A6"/>
    <w:rsid w:val="00017A37"/>
    <w:rsid w:val="00036821"/>
    <w:rsid w:val="00040617"/>
    <w:rsid w:val="0004226B"/>
    <w:rsid w:val="00044CDE"/>
    <w:rsid w:val="00067F54"/>
    <w:rsid w:val="000762F9"/>
    <w:rsid w:val="00096B27"/>
    <w:rsid w:val="000A5869"/>
    <w:rsid w:val="000A73A5"/>
    <w:rsid w:val="000B252B"/>
    <w:rsid w:val="000C43A6"/>
    <w:rsid w:val="000C49F7"/>
    <w:rsid w:val="000D237D"/>
    <w:rsid w:val="000F45F9"/>
    <w:rsid w:val="000F5327"/>
    <w:rsid w:val="00104A39"/>
    <w:rsid w:val="0012103A"/>
    <w:rsid w:val="001228B3"/>
    <w:rsid w:val="00125BE4"/>
    <w:rsid w:val="00150EA4"/>
    <w:rsid w:val="00176301"/>
    <w:rsid w:val="00184A84"/>
    <w:rsid w:val="001879C5"/>
    <w:rsid w:val="001B19D4"/>
    <w:rsid w:val="001B7354"/>
    <w:rsid w:val="001C34C7"/>
    <w:rsid w:val="001D3788"/>
    <w:rsid w:val="001E0D31"/>
    <w:rsid w:val="00205B6C"/>
    <w:rsid w:val="002113B2"/>
    <w:rsid w:val="00216AA9"/>
    <w:rsid w:val="00217072"/>
    <w:rsid w:val="002356F4"/>
    <w:rsid w:val="002457A6"/>
    <w:rsid w:val="0025040B"/>
    <w:rsid w:val="00251CC0"/>
    <w:rsid w:val="002560D5"/>
    <w:rsid w:val="00261FEE"/>
    <w:rsid w:val="00267194"/>
    <w:rsid w:val="002728A1"/>
    <w:rsid w:val="002734C8"/>
    <w:rsid w:val="002768B2"/>
    <w:rsid w:val="00281B35"/>
    <w:rsid w:val="00284647"/>
    <w:rsid w:val="00294731"/>
    <w:rsid w:val="002B06A6"/>
    <w:rsid w:val="002C31A1"/>
    <w:rsid w:val="002C6D4D"/>
    <w:rsid w:val="002D1770"/>
    <w:rsid w:val="002E3B13"/>
    <w:rsid w:val="002F0A94"/>
    <w:rsid w:val="002F5105"/>
    <w:rsid w:val="00300A81"/>
    <w:rsid w:val="00302917"/>
    <w:rsid w:val="003318F5"/>
    <w:rsid w:val="00335585"/>
    <w:rsid w:val="00344C21"/>
    <w:rsid w:val="00372F3D"/>
    <w:rsid w:val="00384DAD"/>
    <w:rsid w:val="00387144"/>
    <w:rsid w:val="0039245B"/>
    <w:rsid w:val="003B65EA"/>
    <w:rsid w:val="003D2AC2"/>
    <w:rsid w:val="003E17DF"/>
    <w:rsid w:val="003F5AF1"/>
    <w:rsid w:val="00405433"/>
    <w:rsid w:val="00416803"/>
    <w:rsid w:val="00423920"/>
    <w:rsid w:val="00427266"/>
    <w:rsid w:val="00455AEF"/>
    <w:rsid w:val="00476C7C"/>
    <w:rsid w:val="004942AE"/>
    <w:rsid w:val="004B1803"/>
    <w:rsid w:val="004B734A"/>
    <w:rsid w:val="004C1CC6"/>
    <w:rsid w:val="004E0BDE"/>
    <w:rsid w:val="004E2B24"/>
    <w:rsid w:val="004F2BB6"/>
    <w:rsid w:val="004F5837"/>
    <w:rsid w:val="0050535A"/>
    <w:rsid w:val="00506F73"/>
    <w:rsid w:val="00510880"/>
    <w:rsid w:val="0051143E"/>
    <w:rsid w:val="00520936"/>
    <w:rsid w:val="00522AA1"/>
    <w:rsid w:val="00536BBF"/>
    <w:rsid w:val="00551FBC"/>
    <w:rsid w:val="00557A8A"/>
    <w:rsid w:val="005737B8"/>
    <w:rsid w:val="005A01BC"/>
    <w:rsid w:val="005B3765"/>
    <w:rsid w:val="005C3D8A"/>
    <w:rsid w:val="005C7857"/>
    <w:rsid w:val="005D5462"/>
    <w:rsid w:val="005D629C"/>
    <w:rsid w:val="005F096F"/>
    <w:rsid w:val="005F6F59"/>
    <w:rsid w:val="006004DB"/>
    <w:rsid w:val="00602D82"/>
    <w:rsid w:val="006031E6"/>
    <w:rsid w:val="00615F9E"/>
    <w:rsid w:val="00627926"/>
    <w:rsid w:val="006507CB"/>
    <w:rsid w:val="00651824"/>
    <w:rsid w:val="00654B1D"/>
    <w:rsid w:val="00665257"/>
    <w:rsid w:val="00675AF7"/>
    <w:rsid w:val="006940A9"/>
    <w:rsid w:val="006D0C44"/>
    <w:rsid w:val="006D38A4"/>
    <w:rsid w:val="006D6A9B"/>
    <w:rsid w:val="006D71E0"/>
    <w:rsid w:val="006E0588"/>
    <w:rsid w:val="006E0A3E"/>
    <w:rsid w:val="0071025B"/>
    <w:rsid w:val="00714859"/>
    <w:rsid w:val="00715AA9"/>
    <w:rsid w:val="007513E6"/>
    <w:rsid w:val="00755C43"/>
    <w:rsid w:val="007575DE"/>
    <w:rsid w:val="00762269"/>
    <w:rsid w:val="00766043"/>
    <w:rsid w:val="00786C0B"/>
    <w:rsid w:val="0079445F"/>
    <w:rsid w:val="007B5A77"/>
    <w:rsid w:val="007C567C"/>
    <w:rsid w:val="007C6C29"/>
    <w:rsid w:val="007D409B"/>
    <w:rsid w:val="007D4758"/>
    <w:rsid w:val="007E2773"/>
    <w:rsid w:val="007F2915"/>
    <w:rsid w:val="008035D6"/>
    <w:rsid w:val="008126AA"/>
    <w:rsid w:val="00827418"/>
    <w:rsid w:val="008408B1"/>
    <w:rsid w:val="00840FD7"/>
    <w:rsid w:val="00842FA6"/>
    <w:rsid w:val="00844E53"/>
    <w:rsid w:val="008608D9"/>
    <w:rsid w:val="008616A8"/>
    <w:rsid w:val="008616B9"/>
    <w:rsid w:val="00861759"/>
    <w:rsid w:val="00880A0C"/>
    <w:rsid w:val="008A36AC"/>
    <w:rsid w:val="008A4C5F"/>
    <w:rsid w:val="008C52C7"/>
    <w:rsid w:val="008C5888"/>
    <w:rsid w:val="008F4936"/>
    <w:rsid w:val="009039EA"/>
    <w:rsid w:val="0092165C"/>
    <w:rsid w:val="00924829"/>
    <w:rsid w:val="00932507"/>
    <w:rsid w:val="00934ABC"/>
    <w:rsid w:val="009369F9"/>
    <w:rsid w:val="00942068"/>
    <w:rsid w:val="009616A1"/>
    <w:rsid w:val="00964BD8"/>
    <w:rsid w:val="00976B75"/>
    <w:rsid w:val="0098756F"/>
    <w:rsid w:val="00996D50"/>
    <w:rsid w:val="009A0260"/>
    <w:rsid w:val="009A7053"/>
    <w:rsid w:val="009B6A43"/>
    <w:rsid w:val="009E6E06"/>
    <w:rsid w:val="009F7492"/>
    <w:rsid w:val="00A25985"/>
    <w:rsid w:val="00A64660"/>
    <w:rsid w:val="00A744A4"/>
    <w:rsid w:val="00A8576E"/>
    <w:rsid w:val="00A971A3"/>
    <w:rsid w:val="00AA7944"/>
    <w:rsid w:val="00AB6716"/>
    <w:rsid w:val="00AC16E6"/>
    <w:rsid w:val="00AC711B"/>
    <w:rsid w:val="00AE2300"/>
    <w:rsid w:val="00AE6B6B"/>
    <w:rsid w:val="00AF402D"/>
    <w:rsid w:val="00B028C4"/>
    <w:rsid w:val="00B04796"/>
    <w:rsid w:val="00B111F7"/>
    <w:rsid w:val="00B16DB3"/>
    <w:rsid w:val="00B205D1"/>
    <w:rsid w:val="00B254BA"/>
    <w:rsid w:val="00B366B7"/>
    <w:rsid w:val="00B7083F"/>
    <w:rsid w:val="00B86AF5"/>
    <w:rsid w:val="00B8759A"/>
    <w:rsid w:val="00B879EB"/>
    <w:rsid w:val="00BB3F3A"/>
    <w:rsid w:val="00BC49F6"/>
    <w:rsid w:val="00BD24B1"/>
    <w:rsid w:val="00BE326C"/>
    <w:rsid w:val="00BF1615"/>
    <w:rsid w:val="00BF2AF2"/>
    <w:rsid w:val="00BF3757"/>
    <w:rsid w:val="00C141FE"/>
    <w:rsid w:val="00C259E9"/>
    <w:rsid w:val="00C31279"/>
    <w:rsid w:val="00C327ED"/>
    <w:rsid w:val="00C3509E"/>
    <w:rsid w:val="00C676CE"/>
    <w:rsid w:val="00C71993"/>
    <w:rsid w:val="00C868AF"/>
    <w:rsid w:val="00C9017F"/>
    <w:rsid w:val="00CA146A"/>
    <w:rsid w:val="00CA1A39"/>
    <w:rsid w:val="00CD1E3D"/>
    <w:rsid w:val="00CE57F1"/>
    <w:rsid w:val="00CF13B9"/>
    <w:rsid w:val="00CF6A9C"/>
    <w:rsid w:val="00D04EAF"/>
    <w:rsid w:val="00D12449"/>
    <w:rsid w:val="00D23B83"/>
    <w:rsid w:val="00D51868"/>
    <w:rsid w:val="00D67E8B"/>
    <w:rsid w:val="00D8658E"/>
    <w:rsid w:val="00D94079"/>
    <w:rsid w:val="00DA3569"/>
    <w:rsid w:val="00DC2752"/>
    <w:rsid w:val="00DE7BC1"/>
    <w:rsid w:val="00E048DA"/>
    <w:rsid w:val="00E117CF"/>
    <w:rsid w:val="00E129F9"/>
    <w:rsid w:val="00E253BC"/>
    <w:rsid w:val="00E26122"/>
    <w:rsid w:val="00E472C1"/>
    <w:rsid w:val="00E537FE"/>
    <w:rsid w:val="00E64D6D"/>
    <w:rsid w:val="00E96570"/>
    <w:rsid w:val="00EA08CC"/>
    <w:rsid w:val="00EA0F9E"/>
    <w:rsid w:val="00EA18C1"/>
    <w:rsid w:val="00EA3780"/>
    <w:rsid w:val="00EA7BFF"/>
    <w:rsid w:val="00EB7AA3"/>
    <w:rsid w:val="00EC5210"/>
    <w:rsid w:val="00EC7ADE"/>
    <w:rsid w:val="00EE08E0"/>
    <w:rsid w:val="00EE457D"/>
    <w:rsid w:val="00EF3169"/>
    <w:rsid w:val="00EF42D8"/>
    <w:rsid w:val="00EF6E34"/>
    <w:rsid w:val="00F01282"/>
    <w:rsid w:val="00F304D2"/>
    <w:rsid w:val="00F35402"/>
    <w:rsid w:val="00F4585C"/>
    <w:rsid w:val="00F46D12"/>
    <w:rsid w:val="00F477D9"/>
    <w:rsid w:val="00F5531C"/>
    <w:rsid w:val="00F5562A"/>
    <w:rsid w:val="00F630DB"/>
    <w:rsid w:val="00F71024"/>
    <w:rsid w:val="00F74B5F"/>
    <w:rsid w:val="00FB3A9A"/>
    <w:rsid w:val="00FE0499"/>
    <w:rsid w:val="00FE5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DA3569"/>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A35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D1E3D"/>
    <w:rPr>
      <w:color w:val="0000FF"/>
      <w:u w:val="single"/>
    </w:rPr>
  </w:style>
  <w:style w:type="paragraph" w:customStyle="1" w:styleId="Style">
    <w:name w:val="Style"/>
    <w:rsid w:val="00A971A3"/>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A971A3"/>
    <w:rPr>
      <w:rFonts w:cs="Calibri"/>
      <w:b/>
      <w:bCs/>
      <w:color w:val="000000"/>
      <w:sz w:val="26"/>
      <w:szCs w:val="26"/>
    </w:rPr>
  </w:style>
  <w:style w:type="character" w:styleId="Emphasis">
    <w:name w:val="Emphasis"/>
    <w:basedOn w:val="DefaultParagraphFont"/>
    <w:uiPriority w:val="20"/>
    <w:qFormat/>
    <w:rsid w:val="00A971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alert.net/fulltext/?doi=pjbs.2013.991.997&amp;org=11" TargetMode="External"/><Relationship Id="rId5" Type="http://schemas.openxmlformats.org/officeDocument/2006/relationships/hyperlink" Target="http://scialert.net/fulltext/?doi=pjbs.2013.991.997&amp;org=1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533</TotalTime>
  <Pages>17</Pages>
  <Words>5375</Words>
  <Characters>30640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Sunil</cp:lastModifiedBy>
  <cp:revision>282</cp:revision>
  <dcterms:created xsi:type="dcterms:W3CDTF">2018-04-01T13:53:00Z</dcterms:created>
  <dcterms:modified xsi:type="dcterms:W3CDTF">2022-07-31T17:45:00Z</dcterms:modified>
</cp:coreProperties>
</file>