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1A4" w:rsidRPr="00A816C5" w:rsidRDefault="00C4302A" w:rsidP="00A816C5">
      <w:pPr>
        <w:pStyle w:val="Title"/>
        <w:spacing w:line="36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rPr>
        <w:pict>
          <v:rect id="_x0000_s1027" style="position:absolute;left:0;text-align:left;margin-left:-24pt;margin-top:-48pt;width:466.8pt;height:44.4pt;z-index:251660288" stroked="f"/>
        </w:pict>
      </w:r>
      <w:r w:rsidR="00D061A4" w:rsidRPr="00A816C5">
        <w:rPr>
          <w:rFonts w:ascii="Times New Roman" w:hAnsi="Times New Roman" w:cs="Times New Roman"/>
          <w:color w:val="auto"/>
          <w:sz w:val="28"/>
          <w:szCs w:val="28"/>
        </w:rPr>
        <w:t xml:space="preserve">Chapter: The Benefits and Applications of </w:t>
      </w:r>
      <w:r w:rsidR="00836EF0">
        <w:rPr>
          <w:rFonts w:ascii="Times New Roman" w:hAnsi="Times New Roman" w:cs="Times New Roman"/>
          <w:color w:val="auto"/>
          <w:sz w:val="28"/>
          <w:szCs w:val="28"/>
        </w:rPr>
        <w:t>Liquid C</w:t>
      </w:r>
      <w:r w:rsidR="00D061A4" w:rsidRPr="00A816C5">
        <w:rPr>
          <w:rFonts w:ascii="Times New Roman" w:hAnsi="Times New Roman" w:cs="Times New Roman"/>
          <w:color w:val="auto"/>
          <w:sz w:val="28"/>
          <w:szCs w:val="28"/>
        </w:rPr>
        <w:t>rystal doped Nanoparticle system</w:t>
      </w:r>
    </w:p>
    <w:p w:rsidR="00D061A4" w:rsidRPr="00D061A4" w:rsidRDefault="00D061A4" w:rsidP="00D061A4">
      <w:pPr>
        <w:pStyle w:val="NoSpacing"/>
        <w:spacing w:line="360" w:lineRule="auto"/>
        <w:ind w:left="360"/>
        <w:jc w:val="center"/>
        <w:rPr>
          <w:rFonts w:ascii="Times New Roman" w:hAnsi="Times New Roman" w:cs="Times New Roman"/>
          <w:sz w:val="24"/>
          <w:szCs w:val="24"/>
          <w:vertAlign w:val="superscript"/>
        </w:rPr>
      </w:pPr>
      <w:r w:rsidRPr="00D061A4">
        <w:rPr>
          <w:rFonts w:ascii="Times New Roman" w:hAnsi="Times New Roman" w:cs="Times New Roman"/>
          <w:sz w:val="24"/>
          <w:szCs w:val="24"/>
        </w:rPr>
        <w:t>Ayushi Rastogi</w:t>
      </w:r>
      <w:r w:rsidRPr="00D061A4">
        <w:rPr>
          <w:rFonts w:ascii="Times New Roman" w:hAnsi="Times New Roman" w:cs="Times New Roman"/>
          <w:sz w:val="24"/>
          <w:szCs w:val="24"/>
          <w:vertAlign w:val="superscript"/>
        </w:rPr>
        <w:t>1, 2*</w:t>
      </w:r>
      <w:r w:rsidRPr="00D061A4">
        <w:rPr>
          <w:rFonts w:ascii="Times New Roman" w:hAnsi="Times New Roman" w:cs="Times New Roman"/>
          <w:sz w:val="24"/>
          <w:szCs w:val="24"/>
        </w:rPr>
        <w:t>, Abhilasha Singh</w:t>
      </w:r>
      <w:r w:rsidRPr="00D061A4">
        <w:rPr>
          <w:rFonts w:ascii="Times New Roman" w:hAnsi="Times New Roman" w:cs="Times New Roman"/>
          <w:sz w:val="24"/>
          <w:szCs w:val="24"/>
          <w:vertAlign w:val="superscript"/>
        </w:rPr>
        <w:t>3</w:t>
      </w:r>
    </w:p>
    <w:p w:rsidR="00D061A4" w:rsidRPr="00D061A4" w:rsidRDefault="00D061A4" w:rsidP="00D061A4">
      <w:pPr>
        <w:autoSpaceDE w:val="0"/>
        <w:autoSpaceDN w:val="0"/>
        <w:adjustRightInd w:val="0"/>
        <w:spacing w:after="0" w:line="360" w:lineRule="auto"/>
        <w:jc w:val="center"/>
        <w:rPr>
          <w:rFonts w:ascii="Times New Roman" w:hAnsi="Times New Roman" w:cs="Times New Roman"/>
          <w:bCs/>
          <w:iCs/>
          <w:sz w:val="24"/>
          <w:szCs w:val="24"/>
        </w:rPr>
      </w:pPr>
      <w:r w:rsidRPr="00D061A4">
        <w:rPr>
          <w:rFonts w:ascii="Times New Roman" w:hAnsi="Times New Roman" w:cs="Times New Roman"/>
          <w:bCs/>
          <w:iCs/>
          <w:sz w:val="24"/>
          <w:szCs w:val="24"/>
          <w:vertAlign w:val="superscript"/>
        </w:rPr>
        <w:t>1</w:t>
      </w:r>
      <w:r w:rsidRPr="00D061A4">
        <w:rPr>
          <w:rFonts w:ascii="Times New Roman" w:hAnsi="Times New Roman" w:cs="Times New Roman"/>
          <w:sz w:val="24"/>
          <w:szCs w:val="24"/>
        </w:rPr>
        <w:t>Department of Physics,</w:t>
      </w:r>
      <w:r w:rsidRPr="00D061A4">
        <w:rPr>
          <w:rFonts w:ascii="Times New Roman" w:hAnsi="Times New Roman" w:cs="Times New Roman"/>
          <w:bCs/>
          <w:iCs/>
          <w:sz w:val="24"/>
          <w:szCs w:val="24"/>
        </w:rPr>
        <w:t xml:space="preserve"> University of Lucknow, Lucknow - 226007, U.P., India</w:t>
      </w:r>
    </w:p>
    <w:p w:rsidR="00D061A4" w:rsidRPr="00D061A4" w:rsidRDefault="00D061A4" w:rsidP="00D061A4">
      <w:pPr>
        <w:autoSpaceDE w:val="0"/>
        <w:autoSpaceDN w:val="0"/>
        <w:adjustRightInd w:val="0"/>
        <w:spacing w:after="0" w:line="360" w:lineRule="auto"/>
        <w:jc w:val="center"/>
        <w:rPr>
          <w:rFonts w:ascii="Times New Roman" w:hAnsi="Times New Roman" w:cs="Times New Roman"/>
          <w:bCs/>
          <w:iCs/>
          <w:sz w:val="24"/>
          <w:szCs w:val="24"/>
        </w:rPr>
      </w:pPr>
      <w:r w:rsidRPr="00D061A4">
        <w:rPr>
          <w:rFonts w:ascii="Times New Roman" w:hAnsi="Times New Roman" w:cs="Times New Roman"/>
          <w:bCs/>
          <w:iCs/>
          <w:sz w:val="24"/>
          <w:szCs w:val="24"/>
          <w:vertAlign w:val="superscript"/>
        </w:rPr>
        <w:t>2</w:t>
      </w:r>
      <w:r w:rsidRPr="00D061A4">
        <w:rPr>
          <w:rFonts w:ascii="Times New Roman" w:hAnsi="Times New Roman" w:cs="Times New Roman"/>
          <w:bCs/>
          <w:iCs/>
          <w:sz w:val="24"/>
          <w:szCs w:val="24"/>
        </w:rPr>
        <w:t>School of Management Sciences, College of Engineering, Lucknow - 226001, U.P., India</w:t>
      </w:r>
    </w:p>
    <w:p w:rsidR="00D061A4" w:rsidRDefault="00D061A4" w:rsidP="00D061A4">
      <w:pPr>
        <w:spacing w:after="0" w:line="360" w:lineRule="auto"/>
        <w:jc w:val="center"/>
        <w:rPr>
          <w:rFonts w:ascii="Times New Roman" w:hAnsi="Times New Roman" w:cs="Times New Roman"/>
          <w:sz w:val="24"/>
          <w:szCs w:val="24"/>
        </w:rPr>
      </w:pPr>
      <w:r w:rsidRPr="00D061A4">
        <w:rPr>
          <w:rFonts w:ascii="Times New Roman" w:hAnsi="Times New Roman" w:cs="Times New Roman"/>
          <w:sz w:val="24"/>
          <w:szCs w:val="24"/>
          <w:vertAlign w:val="superscript"/>
        </w:rPr>
        <w:t>3</w:t>
      </w:r>
      <w:r w:rsidRPr="00D061A4">
        <w:rPr>
          <w:rFonts w:ascii="Times New Roman" w:hAnsi="Times New Roman" w:cs="Times New Roman"/>
          <w:sz w:val="24"/>
          <w:szCs w:val="24"/>
        </w:rPr>
        <w:t>Department of Physics, J.S.S Academy of Technical Education, Bangalore-560060, Karnataka, India</w:t>
      </w:r>
    </w:p>
    <w:p w:rsidR="00D061A4" w:rsidRPr="00D061A4" w:rsidRDefault="00D061A4" w:rsidP="00D061A4">
      <w:pPr>
        <w:spacing w:after="0" w:line="360" w:lineRule="auto"/>
        <w:jc w:val="center"/>
        <w:rPr>
          <w:rFonts w:ascii="Times New Roman" w:hAnsi="Times New Roman" w:cs="Times New Roman"/>
          <w:sz w:val="24"/>
          <w:szCs w:val="24"/>
        </w:rPr>
      </w:pPr>
    </w:p>
    <w:p w:rsidR="00D061A4" w:rsidRPr="00471F2B" w:rsidRDefault="00D061A4" w:rsidP="00D061A4">
      <w:pPr>
        <w:spacing w:after="0" w:line="360" w:lineRule="auto"/>
        <w:ind w:left="-990"/>
        <w:jc w:val="both"/>
        <w:rPr>
          <w:rFonts w:ascii="Times New Roman" w:hAnsi="Times New Roman" w:cs="Times New Roman"/>
          <w:b/>
          <w:sz w:val="24"/>
          <w:szCs w:val="24"/>
        </w:rPr>
      </w:pPr>
      <w:r>
        <w:rPr>
          <w:rFonts w:ascii="Times New Roman" w:hAnsi="Times New Roman" w:cs="Times New Roman"/>
          <w:b/>
          <w:sz w:val="24"/>
          <w:szCs w:val="24"/>
        </w:rPr>
        <w:t>Graphical Abstract</w:t>
      </w:r>
    </w:p>
    <w:p w:rsidR="00471F2B" w:rsidRPr="00471F2B" w:rsidRDefault="00471F2B" w:rsidP="00471F2B"/>
    <w:p w:rsidR="00057C94" w:rsidRDefault="00214936" w:rsidP="00D9012C">
      <w:pPr>
        <w:ind w:hanging="90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944" cy="4699591"/>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86400" cy="4699125"/>
                    </a:xfrm>
                    <a:prstGeom prst="rect">
                      <a:avLst/>
                    </a:prstGeom>
                    <a:noFill/>
                    <a:ln w="9525">
                      <a:noFill/>
                      <a:miter lim="800000"/>
                      <a:headEnd/>
                      <a:tailEnd/>
                    </a:ln>
                  </pic:spPr>
                </pic:pic>
              </a:graphicData>
            </a:graphic>
          </wp:inline>
        </w:drawing>
      </w:r>
      <w:r w:rsidR="00057C94">
        <w:rPr>
          <w:rFonts w:ascii="Times New Roman" w:hAnsi="Times New Roman" w:cs="Times New Roman"/>
          <w:b/>
          <w:sz w:val="28"/>
          <w:szCs w:val="28"/>
        </w:rPr>
        <w:br w:type="page"/>
      </w:r>
    </w:p>
    <w:p w:rsidR="0072743D" w:rsidRPr="00323174" w:rsidRDefault="00E050E9" w:rsidP="0072743D">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4D2576">
        <w:rPr>
          <w:rFonts w:ascii="Times New Roman" w:hAnsi="Times New Roman" w:cs="Times New Roman"/>
          <w:b/>
          <w:sz w:val="28"/>
          <w:szCs w:val="28"/>
        </w:rPr>
        <w:t>.</w:t>
      </w:r>
      <w:r>
        <w:rPr>
          <w:rFonts w:ascii="Times New Roman" w:hAnsi="Times New Roman" w:cs="Times New Roman"/>
          <w:b/>
          <w:sz w:val="28"/>
          <w:szCs w:val="28"/>
        </w:rPr>
        <w:t xml:space="preserve"> </w:t>
      </w:r>
      <w:r w:rsidR="004D2576">
        <w:rPr>
          <w:rFonts w:ascii="Times New Roman" w:hAnsi="Times New Roman" w:cs="Times New Roman"/>
          <w:b/>
          <w:sz w:val="28"/>
          <w:szCs w:val="28"/>
        </w:rPr>
        <w:t>Nanomaterials</w:t>
      </w:r>
      <w:r w:rsidR="002127D2">
        <w:rPr>
          <w:rFonts w:ascii="Times New Roman" w:hAnsi="Times New Roman" w:cs="Times New Roman"/>
          <w:b/>
          <w:sz w:val="28"/>
          <w:szCs w:val="28"/>
        </w:rPr>
        <w:t xml:space="preserve"> Doped Liquid Crystal Composite System: It</w:t>
      </w:r>
      <w:r w:rsidR="0072743D" w:rsidRPr="00323174">
        <w:rPr>
          <w:rFonts w:ascii="Times New Roman" w:hAnsi="Times New Roman" w:cs="Times New Roman"/>
          <w:b/>
          <w:sz w:val="28"/>
          <w:szCs w:val="28"/>
        </w:rPr>
        <w:t xml:space="preserve">s </w:t>
      </w:r>
      <w:r w:rsidR="002127D2">
        <w:rPr>
          <w:rFonts w:ascii="Times New Roman" w:hAnsi="Times New Roman" w:cs="Times New Roman"/>
          <w:b/>
          <w:sz w:val="28"/>
          <w:szCs w:val="28"/>
        </w:rPr>
        <w:t>B</w:t>
      </w:r>
      <w:r w:rsidR="0072743D" w:rsidRPr="00323174">
        <w:rPr>
          <w:rFonts w:ascii="Times New Roman" w:hAnsi="Times New Roman" w:cs="Times New Roman"/>
          <w:b/>
          <w:sz w:val="28"/>
          <w:szCs w:val="28"/>
        </w:rPr>
        <w:t>en</w:t>
      </w:r>
      <w:r w:rsidR="002127D2">
        <w:rPr>
          <w:rFonts w:ascii="Times New Roman" w:hAnsi="Times New Roman" w:cs="Times New Roman"/>
          <w:b/>
          <w:sz w:val="28"/>
          <w:szCs w:val="28"/>
        </w:rPr>
        <w:t>efits and A</w:t>
      </w:r>
      <w:r w:rsidR="00AB197D">
        <w:rPr>
          <w:rFonts w:ascii="Times New Roman" w:hAnsi="Times New Roman" w:cs="Times New Roman"/>
          <w:b/>
          <w:sz w:val="28"/>
          <w:szCs w:val="28"/>
        </w:rPr>
        <w:t xml:space="preserve">pplications </w:t>
      </w:r>
    </w:p>
    <w:p w:rsidR="0072743D" w:rsidRPr="00250FD1" w:rsidRDefault="004F78FE" w:rsidP="0072743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Research on l</w:t>
      </w:r>
      <w:r w:rsidR="00E644EC">
        <w:rPr>
          <w:rFonts w:ascii="Times New Roman" w:hAnsi="Times New Roman" w:cs="Times New Roman"/>
          <w:sz w:val="24"/>
          <w:szCs w:val="24"/>
        </w:rPr>
        <w:t>iquid crystals and its</w:t>
      </w:r>
      <w:r w:rsidR="0072743D" w:rsidRPr="00323174">
        <w:rPr>
          <w:rFonts w:ascii="Times New Roman" w:hAnsi="Times New Roman" w:cs="Times New Roman"/>
          <w:sz w:val="24"/>
          <w:szCs w:val="24"/>
        </w:rPr>
        <w:t xml:space="preserve"> applications has been </w:t>
      </w:r>
      <w:r w:rsidRPr="00323174">
        <w:rPr>
          <w:rFonts w:ascii="Times New Roman" w:hAnsi="Times New Roman" w:cs="Times New Roman"/>
          <w:sz w:val="24"/>
          <w:szCs w:val="24"/>
        </w:rPr>
        <w:t>frequently</w:t>
      </w:r>
      <w:r w:rsidR="0072743D" w:rsidRPr="00323174">
        <w:rPr>
          <w:rFonts w:ascii="Times New Roman" w:hAnsi="Times New Roman" w:cs="Times New Roman"/>
          <w:sz w:val="24"/>
          <w:szCs w:val="24"/>
        </w:rPr>
        <w:t xml:space="preserve"> </w:t>
      </w:r>
      <w:r w:rsidRPr="00323174">
        <w:rPr>
          <w:rFonts w:ascii="Times New Roman" w:hAnsi="Times New Roman" w:cs="Times New Roman"/>
          <w:sz w:val="24"/>
          <w:szCs w:val="24"/>
        </w:rPr>
        <w:t>paying attention</w:t>
      </w:r>
      <w:r w:rsidR="0072743D" w:rsidRPr="00323174">
        <w:rPr>
          <w:rFonts w:ascii="Times New Roman" w:hAnsi="Times New Roman" w:cs="Times New Roman"/>
          <w:sz w:val="24"/>
          <w:szCs w:val="24"/>
        </w:rPr>
        <w:t xml:space="preserve"> on </w:t>
      </w:r>
      <w:r w:rsidRPr="00323174">
        <w:rPr>
          <w:rFonts w:ascii="Times New Roman" w:hAnsi="Times New Roman" w:cs="Times New Roman"/>
          <w:sz w:val="24"/>
          <w:szCs w:val="24"/>
        </w:rPr>
        <w:t xml:space="preserve">optical </w:t>
      </w:r>
      <w:r w:rsidR="0072743D" w:rsidRPr="00323174">
        <w:rPr>
          <w:rFonts w:ascii="Times New Roman" w:hAnsi="Times New Roman" w:cs="Times New Roman"/>
          <w:sz w:val="24"/>
          <w:szCs w:val="24"/>
        </w:rPr>
        <w:t xml:space="preserve">and </w:t>
      </w:r>
      <w:r w:rsidRPr="00323174">
        <w:rPr>
          <w:rFonts w:ascii="Times New Roman" w:hAnsi="Times New Roman" w:cs="Times New Roman"/>
          <w:sz w:val="24"/>
          <w:szCs w:val="24"/>
        </w:rPr>
        <w:t xml:space="preserve">display </w:t>
      </w:r>
      <w:r w:rsidR="0072743D" w:rsidRPr="00323174">
        <w:rPr>
          <w:rFonts w:ascii="Times New Roman" w:hAnsi="Times New Roman" w:cs="Times New Roman"/>
          <w:sz w:val="24"/>
          <w:szCs w:val="24"/>
        </w:rPr>
        <w:t>devices</w:t>
      </w:r>
      <w:r>
        <w:rPr>
          <w:rFonts w:ascii="Times New Roman" w:hAnsi="Times New Roman" w:cs="Times New Roman"/>
          <w:sz w:val="24"/>
          <w:szCs w:val="24"/>
        </w:rPr>
        <w:t xml:space="preserve"> as well as its</w:t>
      </w:r>
      <w:r w:rsidR="0072743D" w:rsidRPr="00323174">
        <w:rPr>
          <w:rFonts w:ascii="Times New Roman" w:hAnsi="Times New Roman" w:cs="Times New Roman"/>
          <w:sz w:val="24"/>
          <w:szCs w:val="24"/>
        </w:rPr>
        <w:t xml:space="preserve"> </w:t>
      </w:r>
      <w:r>
        <w:rPr>
          <w:rFonts w:ascii="Times New Roman" w:hAnsi="Times New Roman" w:cs="Times New Roman"/>
          <w:sz w:val="24"/>
          <w:szCs w:val="24"/>
        </w:rPr>
        <w:t>innovative</w:t>
      </w:r>
      <w:r w:rsidR="0072743D" w:rsidRPr="00323174">
        <w:rPr>
          <w:rFonts w:ascii="Times New Roman" w:hAnsi="Times New Roman" w:cs="Times New Roman"/>
          <w:sz w:val="24"/>
          <w:szCs w:val="24"/>
        </w:rPr>
        <w:t xml:space="preserve"> and </w:t>
      </w:r>
      <w:r w:rsidRPr="00323174">
        <w:rPr>
          <w:rFonts w:ascii="Times New Roman" w:hAnsi="Times New Roman" w:cs="Times New Roman"/>
          <w:sz w:val="24"/>
          <w:szCs w:val="24"/>
        </w:rPr>
        <w:t>assorted</w:t>
      </w:r>
      <w:r w:rsidR="0072743D" w:rsidRPr="00323174">
        <w:rPr>
          <w:rFonts w:ascii="Times New Roman" w:hAnsi="Times New Roman" w:cs="Times New Roman"/>
          <w:sz w:val="24"/>
          <w:szCs w:val="24"/>
        </w:rPr>
        <w:t xml:space="preserve"> </w:t>
      </w:r>
      <w:r>
        <w:rPr>
          <w:rFonts w:ascii="Times New Roman" w:hAnsi="Times New Roman" w:cs="Times New Roman"/>
          <w:sz w:val="24"/>
          <w:szCs w:val="24"/>
        </w:rPr>
        <w:t>relevance</w:t>
      </w:r>
      <w:r w:rsidR="0072743D" w:rsidRPr="00323174">
        <w:rPr>
          <w:rFonts w:ascii="Times New Roman" w:hAnsi="Times New Roman" w:cs="Times New Roman"/>
          <w:sz w:val="24"/>
          <w:szCs w:val="24"/>
        </w:rPr>
        <w:t xml:space="preserve"> in the </w:t>
      </w:r>
      <w:r>
        <w:rPr>
          <w:rFonts w:ascii="Times New Roman" w:hAnsi="Times New Roman" w:cs="Times New Roman"/>
          <w:sz w:val="24"/>
          <w:szCs w:val="24"/>
        </w:rPr>
        <w:t xml:space="preserve">nanoscience and </w:t>
      </w:r>
      <w:r w:rsidRPr="00323174">
        <w:rPr>
          <w:rFonts w:ascii="Times New Roman" w:hAnsi="Times New Roman" w:cs="Times New Roman"/>
          <w:sz w:val="24"/>
          <w:szCs w:val="24"/>
        </w:rPr>
        <w:t>nano</w:t>
      </w:r>
      <w:r>
        <w:rPr>
          <w:rFonts w:ascii="Times New Roman" w:hAnsi="Times New Roman" w:cs="Times New Roman"/>
          <w:sz w:val="24"/>
          <w:szCs w:val="24"/>
        </w:rPr>
        <w:t>technology field</w:t>
      </w:r>
      <w:r w:rsidR="00103521">
        <w:rPr>
          <w:rFonts w:ascii="Times New Roman" w:hAnsi="Times New Roman" w:cs="Times New Roman"/>
          <w:sz w:val="24"/>
          <w:szCs w:val="24"/>
        </w:rPr>
        <w:t>s</w:t>
      </w:r>
      <w:r w:rsidR="0072743D" w:rsidRPr="00323174">
        <w:rPr>
          <w:rFonts w:ascii="Times New Roman" w:hAnsi="Times New Roman" w:cs="Times New Roman"/>
          <w:sz w:val="24"/>
          <w:szCs w:val="24"/>
        </w:rPr>
        <w:t xml:space="preserve">. </w:t>
      </w:r>
      <w:r w:rsidR="009B5525">
        <w:rPr>
          <w:rFonts w:ascii="Times New Roman" w:hAnsi="Times New Roman" w:cs="Times New Roman"/>
          <w:sz w:val="24"/>
          <w:szCs w:val="24"/>
        </w:rPr>
        <w:t>A</w:t>
      </w:r>
      <w:r>
        <w:rPr>
          <w:rFonts w:ascii="Times New Roman" w:hAnsi="Times New Roman" w:cs="Times New Roman"/>
          <w:sz w:val="24"/>
          <w:szCs w:val="24"/>
        </w:rPr>
        <w:t xml:space="preserve">lteration in the </w:t>
      </w:r>
      <w:r w:rsidRPr="00323174">
        <w:rPr>
          <w:rFonts w:ascii="Times New Roman" w:hAnsi="Times New Roman" w:cs="Times New Roman"/>
          <w:sz w:val="24"/>
          <w:szCs w:val="24"/>
        </w:rPr>
        <w:t xml:space="preserve">physical </w:t>
      </w:r>
      <w:r w:rsidR="006525AC">
        <w:rPr>
          <w:rFonts w:ascii="Times New Roman" w:hAnsi="Times New Roman" w:cs="Times New Roman"/>
          <w:sz w:val="24"/>
          <w:szCs w:val="24"/>
        </w:rPr>
        <w:t>assets</w:t>
      </w:r>
      <w:r w:rsidRPr="00323174">
        <w:rPr>
          <w:rFonts w:ascii="Times New Roman" w:hAnsi="Times New Roman" w:cs="Times New Roman"/>
          <w:sz w:val="24"/>
          <w:szCs w:val="24"/>
        </w:rPr>
        <w:t xml:space="preserve"> of liquid crystals </w:t>
      </w:r>
      <w:r>
        <w:rPr>
          <w:rFonts w:ascii="Times New Roman" w:hAnsi="Times New Roman" w:cs="Times New Roman"/>
          <w:sz w:val="24"/>
          <w:szCs w:val="24"/>
        </w:rPr>
        <w:t xml:space="preserve">have been </w:t>
      </w:r>
      <w:r w:rsidR="009B5525">
        <w:rPr>
          <w:rFonts w:ascii="Times New Roman" w:hAnsi="Times New Roman" w:cs="Times New Roman"/>
          <w:sz w:val="24"/>
          <w:szCs w:val="24"/>
        </w:rPr>
        <w:t xml:space="preserve">mainly </w:t>
      </w:r>
      <w:r>
        <w:rPr>
          <w:rFonts w:ascii="Times New Roman" w:hAnsi="Times New Roman" w:cs="Times New Roman"/>
          <w:sz w:val="24"/>
          <w:szCs w:val="24"/>
        </w:rPr>
        <w:t>made to a major extent by the addition of dopant</w:t>
      </w:r>
      <w:r w:rsidR="009B5525">
        <w:rPr>
          <w:rFonts w:ascii="Times New Roman" w:hAnsi="Times New Roman" w:cs="Times New Roman"/>
          <w:sz w:val="24"/>
          <w:szCs w:val="24"/>
        </w:rPr>
        <w:t>/</w:t>
      </w:r>
      <w:r>
        <w:rPr>
          <w:rFonts w:ascii="Times New Roman" w:hAnsi="Times New Roman" w:cs="Times New Roman"/>
          <w:sz w:val="24"/>
          <w:szCs w:val="24"/>
        </w:rPr>
        <w:t>foreign entity</w:t>
      </w:r>
      <w:r w:rsidR="009B5525">
        <w:rPr>
          <w:rFonts w:ascii="Times New Roman" w:hAnsi="Times New Roman" w:cs="Times New Roman"/>
          <w:sz w:val="24"/>
          <w:szCs w:val="24"/>
        </w:rPr>
        <w:t xml:space="preserve"> or functional nanoparticles</w:t>
      </w:r>
      <w:r>
        <w:rPr>
          <w:rFonts w:ascii="Times New Roman" w:hAnsi="Times New Roman" w:cs="Times New Roman"/>
          <w:sz w:val="24"/>
          <w:szCs w:val="24"/>
        </w:rPr>
        <w:t xml:space="preserve"> </w:t>
      </w:r>
      <w:r w:rsidR="009B5525">
        <w:rPr>
          <w:rFonts w:ascii="Times New Roman" w:hAnsi="Times New Roman" w:cs="Times New Roman"/>
          <w:sz w:val="24"/>
          <w:szCs w:val="24"/>
        </w:rPr>
        <w:t xml:space="preserve">of varying shape and size like </w:t>
      </w:r>
      <w:r w:rsidR="009B5525" w:rsidRPr="00323174">
        <w:rPr>
          <w:rFonts w:ascii="Times New Roman" w:hAnsi="Times New Roman" w:cs="Times New Roman"/>
          <w:sz w:val="24"/>
          <w:szCs w:val="24"/>
        </w:rPr>
        <w:t>arbitrary spherical wires and discs</w:t>
      </w:r>
      <w:r w:rsidR="009B5525">
        <w:rPr>
          <w:rFonts w:ascii="Times New Roman" w:hAnsi="Times New Roman" w:cs="Times New Roman"/>
          <w:sz w:val="24"/>
          <w:szCs w:val="24"/>
        </w:rPr>
        <w:t xml:space="preserve">, rods. The progressive growth of </w:t>
      </w:r>
      <w:r w:rsidR="0072743D" w:rsidRPr="00323174">
        <w:rPr>
          <w:rFonts w:ascii="Times New Roman" w:hAnsi="Times New Roman" w:cs="Times New Roman"/>
          <w:sz w:val="24"/>
          <w:szCs w:val="24"/>
        </w:rPr>
        <w:t xml:space="preserve">nanoparticles </w:t>
      </w:r>
      <w:r w:rsidR="009B5525">
        <w:rPr>
          <w:rFonts w:ascii="Times New Roman" w:hAnsi="Times New Roman" w:cs="Times New Roman"/>
          <w:sz w:val="24"/>
          <w:szCs w:val="24"/>
        </w:rPr>
        <w:t>that affects</w:t>
      </w:r>
      <w:r w:rsidR="0072743D" w:rsidRPr="00323174">
        <w:rPr>
          <w:rFonts w:ascii="Times New Roman" w:hAnsi="Times New Roman" w:cs="Times New Roman"/>
          <w:sz w:val="24"/>
          <w:szCs w:val="24"/>
        </w:rPr>
        <w:t xml:space="preserve"> optical properties </w:t>
      </w:r>
      <w:r w:rsidR="009B5525" w:rsidRPr="00323174">
        <w:rPr>
          <w:rFonts w:ascii="Times New Roman" w:hAnsi="Times New Roman" w:cs="Times New Roman"/>
          <w:sz w:val="24"/>
          <w:szCs w:val="24"/>
        </w:rPr>
        <w:t>is</w:t>
      </w:r>
      <w:r w:rsidR="0072743D" w:rsidRPr="00323174">
        <w:rPr>
          <w:rFonts w:ascii="Times New Roman" w:hAnsi="Times New Roman" w:cs="Times New Roman"/>
          <w:sz w:val="24"/>
          <w:szCs w:val="24"/>
        </w:rPr>
        <w:t xml:space="preserve"> </w:t>
      </w:r>
      <w:r w:rsidR="009B5525">
        <w:rPr>
          <w:rFonts w:ascii="Times New Roman" w:hAnsi="Times New Roman" w:cs="Times New Roman"/>
          <w:sz w:val="24"/>
          <w:szCs w:val="24"/>
        </w:rPr>
        <w:t>very much renowned</w:t>
      </w:r>
      <w:r w:rsidR="0072743D" w:rsidRPr="00323174">
        <w:rPr>
          <w:rFonts w:ascii="Times New Roman" w:hAnsi="Times New Roman" w:cs="Times New Roman"/>
          <w:sz w:val="24"/>
          <w:szCs w:val="24"/>
        </w:rPr>
        <w:t>, such as semiconductors,</w:t>
      </w:r>
      <w:r w:rsidR="009B5525" w:rsidRPr="009B5525">
        <w:rPr>
          <w:rFonts w:ascii="Times New Roman" w:hAnsi="Times New Roman" w:cs="Times New Roman"/>
          <w:sz w:val="24"/>
          <w:szCs w:val="24"/>
        </w:rPr>
        <w:t xml:space="preserve"> </w:t>
      </w:r>
      <w:r w:rsidR="009B5525" w:rsidRPr="00323174">
        <w:rPr>
          <w:rFonts w:ascii="Times New Roman" w:hAnsi="Times New Roman" w:cs="Times New Roman"/>
          <w:sz w:val="24"/>
          <w:szCs w:val="24"/>
        </w:rPr>
        <w:t>quantum dots</w:t>
      </w:r>
      <w:r w:rsidR="009B5525">
        <w:rPr>
          <w:rFonts w:ascii="Times New Roman" w:hAnsi="Times New Roman" w:cs="Times New Roman"/>
          <w:sz w:val="24"/>
          <w:szCs w:val="24"/>
        </w:rPr>
        <w:t>,</w:t>
      </w:r>
      <w:r w:rsidR="0072743D" w:rsidRPr="00323174">
        <w:rPr>
          <w:rFonts w:ascii="Times New Roman" w:hAnsi="Times New Roman" w:cs="Times New Roman"/>
          <w:sz w:val="24"/>
          <w:szCs w:val="24"/>
        </w:rPr>
        <w:t xml:space="preserve"> </w:t>
      </w:r>
      <w:r w:rsidR="009B5525">
        <w:rPr>
          <w:rFonts w:ascii="Times New Roman" w:hAnsi="Times New Roman" w:cs="Times New Roman"/>
          <w:sz w:val="24"/>
          <w:szCs w:val="24"/>
        </w:rPr>
        <w:t>plasmonic</w:t>
      </w:r>
      <w:r w:rsidR="009B5525" w:rsidRPr="00323174">
        <w:rPr>
          <w:rFonts w:ascii="Times New Roman" w:hAnsi="Times New Roman" w:cs="Times New Roman"/>
          <w:sz w:val="24"/>
          <w:szCs w:val="24"/>
        </w:rPr>
        <w:t xml:space="preserve"> </w:t>
      </w:r>
      <w:r w:rsidR="009B5525">
        <w:rPr>
          <w:rFonts w:ascii="Times New Roman" w:hAnsi="Times New Roman" w:cs="Times New Roman"/>
          <w:sz w:val="24"/>
          <w:szCs w:val="24"/>
        </w:rPr>
        <w:t xml:space="preserve">and metamaterials. A patterning and orientation of liquid crystal molecules is achieved through </w:t>
      </w:r>
      <w:r w:rsidR="0072743D" w:rsidRPr="00323174">
        <w:rPr>
          <w:rFonts w:ascii="Times New Roman" w:hAnsi="Times New Roman" w:cs="Times New Roman"/>
          <w:sz w:val="24"/>
          <w:szCs w:val="24"/>
        </w:rPr>
        <w:t xml:space="preserve">self-organization of liquid crystal molecules. </w:t>
      </w:r>
      <w:r w:rsidR="009B5525">
        <w:rPr>
          <w:rFonts w:ascii="Times New Roman" w:hAnsi="Times New Roman" w:cs="Times New Roman"/>
          <w:sz w:val="24"/>
          <w:szCs w:val="24"/>
        </w:rPr>
        <w:t xml:space="preserve">Formation of </w:t>
      </w:r>
      <w:r w:rsidR="009B5525" w:rsidRPr="00323174">
        <w:rPr>
          <w:rFonts w:ascii="Times New Roman" w:hAnsi="Times New Roman" w:cs="Times New Roman"/>
          <w:sz w:val="24"/>
          <w:szCs w:val="24"/>
        </w:rPr>
        <w:t xml:space="preserve">lyotropic liquid crystal phases </w:t>
      </w:r>
      <w:r w:rsidR="009B5525">
        <w:rPr>
          <w:rFonts w:ascii="Times New Roman" w:hAnsi="Times New Roman" w:cs="Times New Roman"/>
          <w:sz w:val="24"/>
          <w:szCs w:val="24"/>
        </w:rPr>
        <w:t>are known in the presence of isotropic host solvents by employing n</w:t>
      </w:r>
      <w:r w:rsidR="0072743D" w:rsidRPr="00323174">
        <w:rPr>
          <w:rFonts w:ascii="Times New Roman" w:hAnsi="Times New Roman" w:cs="Times New Roman"/>
          <w:sz w:val="24"/>
          <w:szCs w:val="24"/>
        </w:rPr>
        <w:t xml:space="preserve">anoparticles like </w:t>
      </w:r>
      <w:r w:rsidR="00060FB3">
        <w:rPr>
          <w:rFonts w:ascii="Times New Roman" w:hAnsi="Times New Roman" w:cs="Times New Roman"/>
          <w:sz w:val="24"/>
          <w:szCs w:val="24"/>
        </w:rPr>
        <w:t>graphene oxide, nanotubes</w:t>
      </w:r>
      <w:r w:rsidR="0072743D" w:rsidRPr="00323174">
        <w:rPr>
          <w:rFonts w:ascii="Times New Roman" w:hAnsi="Times New Roman" w:cs="Times New Roman"/>
          <w:sz w:val="24"/>
          <w:szCs w:val="24"/>
        </w:rPr>
        <w:t xml:space="preserve"> </w:t>
      </w:r>
      <w:r w:rsidR="00060FB3" w:rsidRPr="00323174">
        <w:rPr>
          <w:rFonts w:ascii="Times New Roman" w:hAnsi="Times New Roman" w:cs="Times New Roman"/>
          <w:sz w:val="24"/>
          <w:szCs w:val="24"/>
        </w:rPr>
        <w:t xml:space="preserve">and </w:t>
      </w:r>
      <w:r w:rsidR="0072743D" w:rsidRPr="00323174">
        <w:rPr>
          <w:rFonts w:ascii="Times New Roman" w:hAnsi="Times New Roman" w:cs="Times New Roman"/>
          <w:sz w:val="24"/>
          <w:szCs w:val="24"/>
        </w:rPr>
        <w:t xml:space="preserve">rods. </w:t>
      </w:r>
      <w:r w:rsidR="0072743D" w:rsidRPr="00250FD1">
        <w:rPr>
          <w:rFonts w:ascii="Times New Roman" w:hAnsi="Times New Roman" w:cs="Times New Roman"/>
          <w:sz w:val="24"/>
          <w:szCs w:val="24"/>
        </w:rPr>
        <w:t xml:space="preserve">These </w:t>
      </w:r>
      <w:r w:rsidR="00250FD1" w:rsidRPr="00250FD1">
        <w:rPr>
          <w:rFonts w:ascii="Times New Roman" w:hAnsi="Times New Roman" w:cs="Times New Roman"/>
          <w:sz w:val="24"/>
          <w:szCs w:val="24"/>
        </w:rPr>
        <w:t xml:space="preserve">consequences </w:t>
      </w:r>
      <w:r w:rsidR="0072743D" w:rsidRPr="00250FD1">
        <w:rPr>
          <w:rFonts w:ascii="Times New Roman" w:hAnsi="Times New Roman" w:cs="Times New Roman"/>
          <w:sz w:val="24"/>
          <w:szCs w:val="24"/>
        </w:rPr>
        <w:t xml:space="preserve">lead to </w:t>
      </w:r>
      <w:r w:rsidR="00250FD1" w:rsidRPr="00250FD1">
        <w:rPr>
          <w:rFonts w:ascii="Times New Roman" w:hAnsi="Times New Roman" w:cs="Times New Roman"/>
          <w:sz w:val="24"/>
          <w:szCs w:val="24"/>
        </w:rPr>
        <w:t>opulence</w:t>
      </w:r>
      <w:r w:rsidR="0072743D" w:rsidRPr="00250FD1">
        <w:rPr>
          <w:rFonts w:ascii="Times New Roman" w:hAnsi="Times New Roman" w:cs="Times New Roman"/>
          <w:sz w:val="24"/>
          <w:szCs w:val="24"/>
        </w:rPr>
        <w:t xml:space="preserve"> of </w:t>
      </w:r>
      <w:r w:rsidR="00250FD1" w:rsidRPr="00250FD1">
        <w:rPr>
          <w:rFonts w:ascii="Times New Roman" w:hAnsi="Times New Roman" w:cs="Times New Roman"/>
          <w:sz w:val="24"/>
          <w:szCs w:val="24"/>
        </w:rPr>
        <w:t>new</w:t>
      </w:r>
      <w:r w:rsidR="0072743D" w:rsidRPr="00250FD1">
        <w:rPr>
          <w:rFonts w:ascii="Times New Roman" w:hAnsi="Times New Roman" w:cs="Times New Roman"/>
          <w:sz w:val="24"/>
          <w:szCs w:val="24"/>
        </w:rPr>
        <w:t xml:space="preserve"> applications, some of which </w:t>
      </w:r>
      <w:r w:rsidR="00D061A4">
        <w:rPr>
          <w:rFonts w:ascii="Times New Roman" w:hAnsi="Times New Roman" w:cs="Times New Roman"/>
          <w:sz w:val="24"/>
          <w:szCs w:val="24"/>
        </w:rPr>
        <w:t>will be discussed in this chapter</w:t>
      </w:r>
      <w:r w:rsidR="0072743D" w:rsidRPr="00250FD1">
        <w:rPr>
          <w:rFonts w:ascii="Times New Roman" w:hAnsi="Times New Roman" w:cs="Times New Roman"/>
          <w:sz w:val="24"/>
          <w:szCs w:val="24"/>
        </w:rPr>
        <w:t>.</w:t>
      </w:r>
    </w:p>
    <w:p w:rsidR="0072743D" w:rsidRPr="0081171E" w:rsidRDefault="00250FD1" w:rsidP="0072743D">
      <w:pPr>
        <w:autoSpaceDE w:val="0"/>
        <w:autoSpaceDN w:val="0"/>
        <w:adjustRightInd w:val="0"/>
        <w:spacing w:after="0" w:line="360" w:lineRule="auto"/>
        <w:ind w:firstLine="720"/>
        <w:jc w:val="both"/>
        <w:rPr>
          <w:rFonts w:ascii="Times New Roman" w:hAnsi="Times New Roman" w:cs="Times New Roman"/>
          <w:sz w:val="24"/>
          <w:szCs w:val="24"/>
        </w:rPr>
      </w:pPr>
      <w:r w:rsidRPr="0081171E">
        <w:rPr>
          <w:rFonts w:ascii="Times New Roman" w:hAnsi="Times New Roman" w:cs="Times New Roman"/>
          <w:sz w:val="24"/>
          <w:szCs w:val="24"/>
        </w:rPr>
        <w:t xml:space="preserve">In the recent decades the scientists have </w:t>
      </w:r>
      <w:r w:rsidR="0081171E" w:rsidRPr="0081171E">
        <w:rPr>
          <w:rFonts w:ascii="Times New Roman" w:hAnsi="Times New Roman" w:cs="Times New Roman"/>
          <w:sz w:val="24"/>
          <w:szCs w:val="24"/>
        </w:rPr>
        <w:t>encouraged</w:t>
      </w:r>
      <w:r w:rsidRPr="0081171E">
        <w:rPr>
          <w:rFonts w:ascii="Times New Roman" w:hAnsi="Times New Roman" w:cs="Times New Roman"/>
          <w:sz w:val="24"/>
          <w:szCs w:val="24"/>
        </w:rPr>
        <w:t xml:space="preserve"> their global attention towards the </w:t>
      </w:r>
      <w:r w:rsidR="0081171E" w:rsidRPr="0081171E">
        <w:rPr>
          <w:rFonts w:ascii="Times New Roman" w:hAnsi="Times New Roman" w:cs="Times New Roman"/>
          <w:sz w:val="24"/>
          <w:szCs w:val="24"/>
        </w:rPr>
        <w:t>diversity</w:t>
      </w:r>
      <w:r w:rsidRPr="0081171E">
        <w:rPr>
          <w:rFonts w:ascii="Times New Roman" w:hAnsi="Times New Roman" w:cs="Times New Roman"/>
          <w:sz w:val="24"/>
          <w:szCs w:val="24"/>
        </w:rPr>
        <w:t xml:space="preserve"> of novel fields away from </w:t>
      </w:r>
      <w:r w:rsidR="0081171E" w:rsidRPr="0081171E">
        <w:rPr>
          <w:rFonts w:ascii="Times New Roman" w:hAnsi="Times New Roman" w:cs="Times New Roman"/>
          <w:sz w:val="24"/>
          <w:szCs w:val="24"/>
        </w:rPr>
        <w:t>display</w:t>
      </w:r>
      <w:r w:rsidRPr="0081171E">
        <w:rPr>
          <w:rFonts w:ascii="Times New Roman" w:hAnsi="Times New Roman" w:cs="Times New Roman"/>
          <w:sz w:val="24"/>
          <w:szCs w:val="24"/>
        </w:rPr>
        <w:t xml:space="preserve"> app</w:t>
      </w:r>
      <w:r w:rsidR="0081171E" w:rsidRPr="0081171E">
        <w:rPr>
          <w:rFonts w:ascii="Times New Roman" w:hAnsi="Times New Roman" w:cs="Times New Roman"/>
          <w:sz w:val="24"/>
          <w:szCs w:val="24"/>
        </w:rPr>
        <w:t>lications</w:t>
      </w:r>
      <w:r w:rsidR="0072743D" w:rsidRPr="0081171E">
        <w:rPr>
          <w:rFonts w:ascii="Times New Roman" w:hAnsi="Times New Roman" w:cs="Times New Roman"/>
          <w:sz w:val="24"/>
          <w:szCs w:val="24"/>
        </w:rPr>
        <w:t>—for instance,</w:t>
      </w:r>
      <w:r w:rsidR="0081171E" w:rsidRPr="0081171E">
        <w:rPr>
          <w:rFonts w:ascii="Times New Roman" w:hAnsi="Times New Roman" w:cs="Times New Roman"/>
          <w:sz w:val="24"/>
          <w:szCs w:val="24"/>
        </w:rPr>
        <w:t xml:space="preserve"> elastomer robots, energy conservation, novel</w:t>
      </w:r>
      <w:r w:rsidR="0072743D" w:rsidRPr="0081171E">
        <w:rPr>
          <w:rFonts w:ascii="Times New Roman" w:hAnsi="Times New Roman" w:cs="Times New Roman"/>
          <w:sz w:val="24"/>
          <w:szCs w:val="24"/>
        </w:rPr>
        <w:t xml:space="preserve"> optical devices, </w:t>
      </w:r>
      <w:r w:rsidR="0081171E" w:rsidRPr="0081171E">
        <w:rPr>
          <w:rFonts w:ascii="Times New Roman" w:hAnsi="Times New Roman" w:cs="Times New Roman"/>
          <w:sz w:val="24"/>
          <w:szCs w:val="24"/>
        </w:rPr>
        <w:t xml:space="preserve">telecommunication, nano-/micromanipulation, biotechnologies, </w:t>
      </w:r>
      <w:r w:rsidR="0072743D" w:rsidRPr="0081171E">
        <w:rPr>
          <w:rFonts w:ascii="Times New Roman" w:hAnsi="Times New Roman" w:cs="Times New Roman"/>
          <w:sz w:val="24"/>
          <w:szCs w:val="24"/>
        </w:rPr>
        <w:t xml:space="preserve">sensors, </w:t>
      </w:r>
      <w:r w:rsidR="0081171E" w:rsidRPr="0081171E">
        <w:rPr>
          <w:rFonts w:ascii="Times New Roman" w:hAnsi="Times New Roman" w:cs="Times New Roman"/>
          <w:sz w:val="24"/>
          <w:szCs w:val="24"/>
        </w:rPr>
        <w:t xml:space="preserve">information storage, </w:t>
      </w:r>
      <w:r w:rsidR="003076E1" w:rsidRPr="0081171E">
        <w:rPr>
          <w:rFonts w:ascii="Times New Roman" w:hAnsi="Times New Roman" w:cs="Times New Roman"/>
          <w:sz w:val="24"/>
          <w:szCs w:val="24"/>
        </w:rPr>
        <w:t>just to name a few [1-3</w:t>
      </w:r>
      <w:r w:rsidR="0072743D" w:rsidRPr="0081171E">
        <w:rPr>
          <w:rFonts w:ascii="Times New Roman" w:hAnsi="Times New Roman" w:cs="Times New Roman"/>
          <w:sz w:val="24"/>
          <w:szCs w:val="24"/>
        </w:rPr>
        <w:t>].</w:t>
      </w:r>
    </w:p>
    <w:p w:rsidR="0072743D" w:rsidRPr="00B10E5E" w:rsidRDefault="0072743D"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58090D">
        <w:rPr>
          <w:rFonts w:ascii="Times New Roman" w:hAnsi="Times New Roman" w:cs="Times New Roman"/>
          <w:sz w:val="24"/>
          <w:szCs w:val="24"/>
        </w:rPr>
        <w:t xml:space="preserve">These </w:t>
      </w:r>
      <w:r w:rsidR="0081171E" w:rsidRPr="0058090D">
        <w:rPr>
          <w:rFonts w:ascii="Times New Roman" w:hAnsi="Times New Roman" w:cs="Times New Roman"/>
          <w:sz w:val="24"/>
          <w:szCs w:val="24"/>
        </w:rPr>
        <w:t>fascinating</w:t>
      </w:r>
      <w:r w:rsidRPr="0058090D">
        <w:rPr>
          <w:rFonts w:ascii="Times New Roman" w:hAnsi="Times New Roman" w:cs="Times New Roman"/>
          <w:sz w:val="24"/>
          <w:szCs w:val="24"/>
        </w:rPr>
        <w:t xml:space="preserve"> </w:t>
      </w:r>
      <w:r w:rsidR="0081171E" w:rsidRPr="0058090D">
        <w:rPr>
          <w:rFonts w:ascii="Times New Roman" w:hAnsi="Times New Roman" w:cs="Times New Roman"/>
          <w:sz w:val="24"/>
          <w:szCs w:val="24"/>
        </w:rPr>
        <w:t>innovative</w:t>
      </w:r>
      <w:r w:rsidRPr="0058090D">
        <w:rPr>
          <w:rFonts w:ascii="Times New Roman" w:hAnsi="Times New Roman" w:cs="Times New Roman"/>
          <w:sz w:val="24"/>
          <w:szCs w:val="24"/>
        </w:rPr>
        <w:t xml:space="preserve"> applications are </w:t>
      </w:r>
      <w:r w:rsidR="0081171E" w:rsidRPr="0058090D">
        <w:rPr>
          <w:rFonts w:ascii="Times New Roman" w:hAnsi="Times New Roman" w:cs="Times New Roman"/>
          <w:sz w:val="24"/>
          <w:szCs w:val="24"/>
        </w:rPr>
        <w:t>moderately</w:t>
      </w:r>
      <w:r w:rsidRPr="0058090D">
        <w:rPr>
          <w:rFonts w:ascii="Times New Roman" w:hAnsi="Times New Roman" w:cs="Times New Roman"/>
          <w:sz w:val="24"/>
          <w:szCs w:val="24"/>
        </w:rPr>
        <w:t xml:space="preserve"> </w:t>
      </w:r>
      <w:r w:rsidR="0081171E" w:rsidRPr="0058090D">
        <w:rPr>
          <w:rFonts w:ascii="Times New Roman" w:hAnsi="Times New Roman" w:cs="Times New Roman"/>
          <w:sz w:val="24"/>
          <w:szCs w:val="24"/>
        </w:rPr>
        <w:t>singular</w:t>
      </w:r>
      <w:r w:rsidRPr="0058090D">
        <w:rPr>
          <w:rFonts w:ascii="Times New Roman" w:hAnsi="Times New Roman" w:cs="Times New Roman"/>
          <w:sz w:val="24"/>
          <w:szCs w:val="24"/>
        </w:rPr>
        <w:t xml:space="preserve"> </w:t>
      </w:r>
      <w:r w:rsidR="0058090D" w:rsidRPr="0058090D">
        <w:rPr>
          <w:rFonts w:ascii="Times New Roman" w:hAnsi="Times New Roman" w:cs="Times New Roman"/>
          <w:sz w:val="24"/>
          <w:szCs w:val="24"/>
        </w:rPr>
        <w:t xml:space="preserve">and distinguish </w:t>
      </w:r>
      <w:r w:rsidRPr="0058090D">
        <w:rPr>
          <w:rFonts w:ascii="Times New Roman" w:hAnsi="Times New Roman" w:cs="Times New Roman"/>
          <w:sz w:val="24"/>
          <w:szCs w:val="24"/>
        </w:rPr>
        <w:t>from display</w:t>
      </w:r>
      <w:r w:rsidR="0058090D" w:rsidRPr="0058090D">
        <w:rPr>
          <w:rFonts w:ascii="Times New Roman" w:hAnsi="Times New Roman" w:cs="Times New Roman"/>
          <w:sz w:val="24"/>
          <w:szCs w:val="24"/>
        </w:rPr>
        <w:t xml:space="preserve"> world</w:t>
      </w:r>
      <w:r w:rsidRPr="0058090D">
        <w:rPr>
          <w:rFonts w:ascii="Times New Roman" w:hAnsi="Times New Roman" w:cs="Times New Roman"/>
          <w:sz w:val="24"/>
          <w:szCs w:val="24"/>
        </w:rPr>
        <w:t xml:space="preserve"> and </w:t>
      </w:r>
      <w:r w:rsidR="0058090D" w:rsidRPr="0058090D">
        <w:rPr>
          <w:rFonts w:ascii="Times New Roman" w:hAnsi="Times New Roman" w:cs="Times New Roman"/>
          <w:sz w:val="24"/>
          <w:szCs w:val="24"/>
        </w:rPr>
        <w:t>are further</w:t>
      </w:r>
      <w:r w:rsidRPr="0058090D">
        <w:rPr>
          <w:rFonts w:ascii="Times New Roman" w:hAnsi="Times New Roman" w:cs="Times New Roman"/>
          <w:sz w:val="24"/>
          <w:szCs w:val="24"/>
        </w:rPr>
        <w:t xml:space="preserve"> </w:t>
      </w:r>
      <w:r w:rsidR="0058090D" w:rsidRPr="0058090D">
        <w:rPr>
          <w:rFonts w:ascii="Times New Roman" w:hAnsi="Times New Roman" w:cs="Times New Roman"/>
          <w:sz w:val="24"/>
          <w:szCs w:val="24"/>
        </w:rPr>
        <w:t>exhilarating</w:t>
      </w:r>
      <w:r w:rsidRPr="0058090D">
        <w:rPr>
          <w:rFonts w:ascii="Times New Roman" w:hAnsi="Times New Roman" w:cs="Times New Roman"/>
          <w:sz w:val="24"/>
          <w:szCs w:val="24"/>
        </w:rPr>
        <w:t xml:space="preserve"> </w:t>
      </w:r>
      <w:r w:rsidR="0058090D" w:rsidRPr="0058090D">
        <w:rPr>
          <w:rFonts w:ascii="Times New Roman" w:hAnsi="Times New Roman" w:cs="Times New Roman"/>
          <w:sz w:val="24"/>
          <w:szCs w:val="24"/>
        </w:rPr>
        <w:t xml:space="preserve">and thrilling </w:t>
      </w:r>
      <w:r w:rsidRPr="0058090D">
        <w:rPr>
          <w:rFonts w:ascii="Times New Roman" w:hAnsi="Times New Roman" w:cs="Times New Roman"/>
          <w:sz w:val="24"/>
          <w:szCs w:val="24"/>
        </w:rPr>
        <w:t xml:space="preserve">due to their </w:t>
      </w:r>
      <w:r w:rsidR="0058090D" w:rsidRPr="0058090D">
        <w:rPr>
          <w:rFonts w:ascii="Times New Roman" w:hAnsi="Times New Roman" w:cs="Times New Roman"/>
          <w:sz w:val="24"/>
          <w:szCs w:val="24"/>
        </w:rPr>
        <w:t>uniqueness</w:t>
      </w:r>
      <w:r w:rsidRPr="0058090D">
        <w:rPr>
          <w:rFonts w:ascii="Times New Roman" w:hAnsi="Times New Roman" w:cs="Times New Roman"/>
          <w:sz w:val="24"/>
          <w:szCs w:val="24"/>
        </w:rPr>
        <w:t xml:space="preserve"> that </w:t>
      </w:r>
      <w:r w:rsidR="0058090D" w:rsidRPr="0058090D">
        <w:rPr>
          <w:rFonts w:ascii="Times New Roman" w:hAnsi="Times New Roman" w:cs="Times New Roman"/>
          <w:sz w:val="24"/>
          <w:szCs w:val="24"/>
        </w:rPr>
        <w:t>escorts</w:t>
      </w:r>
      <w:r w:rsidRPr="0058090D">
        <w:rPr>
          <w:rFonts w:ascii="Times New Roman" w:hAnsi="Times New Roman" w:cs="Times New Roman"/>
          <w:sz w:val="24"/>
          <w:szCs w:val="24"/>
        </w:rPr>
        <w:t xml:space="preserve"> to a </w:t>
      </w:r>
      <w:r w:rsidR="0058090D" w:rsidRPr="0058090D">
        <w:rPr>
          <w:rFonts w:ascii="Times New Roman" w:hAnsi="Times New Roman" w:cs="Times New Roman"/>
          <w:sz w:val="24"/>
          <w:szCs w:val="24"/>
        </w:rPr>
        <w:t>new</w:t>
      </w:r>
      <w:r w:rsidR="00103521">
        <w:rPr>
          <w:rFonts w:ascii="Times New Roman" w:hAnsi="Times New Roman" w:cs="Times New Roman"/>
          <w:sz w:val="24"/>
          <w:szCs w:val="24"/>
        </w:rPr>
        <w:t xml:space="preserve"> </w:t>
      </w:r>
      <w:r w:rsidR="0058090D" w:rsidRPr="0058090D">
        <w:rPr>
          <w:rFonts w:ascii="Times New Roman" w:hAnsi="Times New Roman" w:cs="Times New Roman"/>
          <w:sz w:val="24"/>
          <w:szCs w:val="24"/>
        </w:rPr>
        <w:t>-</w:t>
      </w:r>
      <w:r w:rsidR="00103521">
        <w:rPr>
          <w:rFonts w:ascii="Times New Roman" w:hAnsi="Times New Roman" w:cs="Times New Roman"/>
          <w:sz w:val="24"/>
          <w:szCs w:val="24"/>
        </w:rPr>
        <w:t xml:space="preserve"> </w:t>
      </w:r>
      <w:r w:rsidR="0058090D" w:rsidRPr="0058090D">
        <w:rPr>
          <w:rFonts w:ascii="Times New Roman" w:hAnsi="Times New Roman" w:cs="Times New Roman"/>
          <w:sz w:val="24"/>
          <w:szCs w:val="24"/>
        </w:rPr>
        <w:t>fangled</w:t>
      </w:r>
      <w:r w:rsidRPr="0058090D">
        <w:rPr>
          <w:rFonts w:ascii="Times New Roman" w:hAnsi="Times New Roman" w:cs="Times New Roman"/>
          <w:sz w:val="24"/>
          <w:szCs w:val="24"/>
        </w:rPr>
        <w:t xml:space="preserve"> </w:t>
      </w:r>
      <w:r w:rsidR="0058090D" w:rsidRPr="0058090D">
        <w:rPr>
          <w:rFonts w:ascii="Times New Roman" w:hAnsi="Times New Roman" w:cs="Times New Roman"/>
          <w:sz w:val="24"/>
          <w:szCs w:val="24"/>
        </w:rPr>
        <w:t>episode</w:t>
      </w:r>
      <w:r w:rsidRPr="0058090D">
        <w:rPr>
          <w:rFonts w:ascii="Times New Roman" w:hAnsi="Times New Roman" w:cs="Times New Roman"/>
          <w:sz w:val="24"/>
          <w:szCs w:val="24"/>
        </w:rPr>
        <w:t xml:space="preserve"> for liquid crystals, </w:t>
      </w:r>
      <w:r w:rsidR="0058090D" w:rsidRPr="0058090D">
        <w:rPr>
          <w:rFonts w:ascii="Times New Roman" w:hAnsi="Times New Roman" w:cs="Times New Roman"/>
          <w:sz w:val="24"/>
          <w:szCs w:val="24"/>
        </w:rPr>
        <w:t xml:space="preserve">machineries, technology, equipments </w:t>
      </w:r>
      <w:r w:rsidRPr="0058090D">
        <w:rPr>
          <w:rFonts w:ascii="Times New Roman" w:hAnsi="Times New Roman" w:cs="Times New Roman"/>
          <w:sz w:val="24"/>
          <w:szCs w:val="24"/>
        </w:rPr>
        <w:t xml:space="preserve">and materials </w:t>
      </w:r>
      <w:r w:rsidR="0058090D" w:rsidRPr="0058090D">
        <w:rPr>
          <w:rFonts w:ascii="Times New Roman" w:hAnsi="Times New Roman" w:cs="Times New Roman"/>
          <w:sz w:val="24"/>
          <w:szCs w:val="24"/>
        </w:rPr>
        <w:t>blueprint</w:t>
      </w:r>
      <w:r w:rsidRPr="0058090D">
        <w:rPr>
          <w:rFonts w:ascii="Times New Roman" w:hAnsi="Times New Roman" w:cs="Times New Roman"/>
          <w:sz w:val="24"/>
          <w:szCs w:val="24"/>
        </w:rPr>
        <w:t xml:space="preserve">. </w:t>
      </w:r>
      <w:r w:rsidR="0058090D" w:rsidRPr="00782F2C">
        <w:rPr>
          <w:rFonts w:ascii="Times New Roman" w:hAnsi="Times New Roman" w:cs="Times New Roman"/>
          <w:sz w:val="24"/>
          <w:szCs w:val="24"/>
        </w:rPr>
        <w:t>Concurrently</w:t>
      </w:r>
      <w:r w:rsidRPr="00782F2C">
        <w:rPr>
          <w:rFonts w:ascii="Times New Roman" w:hAnsi="Times New Roman" w:cs="Times New Roman"/>
          <w:sz w:val="24"/>
          <w:szCs w:val="24"/>
        </w:rPr>
        <w:t xml:space="preserve">, </w:t>
      </w:r>
      <w:r w:rsidR="00782F2C" w:rsidRPr="00782F2C">
        <w:rPr>
          <w:rFonts w:ascii="Times New Roman" w:hAnsi="Times New Roman" w:cs="Times New Roman"/>
          <w:sz w:val="24"/>
          <w:szCs w:val="24"/>
        </w:rPr>
        <w:t>ground-breaking, pioneering and inventive</w:t>
      </w:r>
      <w:r w:rsidRPr="00782F2C">
        <w:rPr>
          <w:rFonts w:ascii="Times New Roman" w:hAnsi="Times New Roman" w:cs="Times New Roman"/>
          <w:sz w:val="24"/>
          <w:szCs w:val="24"/>
        </w:rPr>
        <w:t xml:space="preserve"> </w:t>
      </w:r>
      <w:r w:rsidR="00782F2C" w:rsidRPr="00782F2C">
        <w:rPr>
          <w:rFonts w:ascii="Times New Roman" w:hAnsi="Times New Roman" w:cs="Times New Roman"/>
          <w:sz w:val="24"/>
          <w:szCs w:val="24"/>
        </w:rPr>
        <w:t>expansions have</w:t>
      </w:r>
      <w:r w:rsidRPr="00782F2C">
        <w:rPr>
          <w:rFonts w:ascii="Times New Roman" w:hAnsi="Times New Roman" w:cs="Times New Roman"/>
          <w:sz w:val="24"/>
          <w:szCs w:val="24"/>
        </w:rPr>
        <w:t xml:space="preserve"> been </w:t>
      </w:r>
      <w:r w:rsidR="00782F2C" w:rsidRPr="00782F2C">
        <w:rPr>
          <w:rFonts w:ascii="Times New Roman" w:hAnsi="Times New Roman" w:cs="Times New Roman"/>
          <w:sz w:val="24"/>
          <w:szCs w:val="24"/>
        </w:rPr>
        <w:t>prepared</w:t>
      </w:r>
      <w:r w:rsidRPr="00782F2C">
        <w:rPr>
          <w:rFonts w:ascii="Times New Roman" w:hAnsi="Times New Roman" w:cs="Times New Roman"/>
          <w:sz w:val="24"/>
          <w:szCs w:val="24"/>
        </w:rPr>
        <w:t xml:space="preserve"> in the nanotechnology and </w:t>
      </w:r>
      <w:r w:rsidR="00782F2C" w:rsidRPr="00782F2C">
        <w:rPr>
          <w:rFonts w:ascii="Times New Roman" w:hAnsi="Times New Roman" w:cs="Times New Roman"/>
          <w:sz w:val="24"/>
          <w:szCs w:val="24"/>
        </w:rPr>
        <w:t>nanoscience fields, accompanying</w:t>
      </w:r>
      <w:r w:rsidRPr="00782F2C">
        <w:rPr>
          <w:rFonts w:ascii="Times New Roman" w:hAnsi="Times New Roman" w:cs="Times New Roman"/>
          <w:sz w:val="24"/>
          <w:szCs w:val="24"/>
        </w:rPr>
        <w:t xml:space="preserve"> to the </w:t>
      </w:r>
      <w:r w:rsidR="00782F2C" w:rsidRPr="00782F2C">
        <w:rPr>
          <w:rFonts w:ascii="Times New Roman" w:hAnsi="Times New Roman" w:cs="Times New Roman"/>
          <w:sz w:val="24"/>
          <w:szCs w:val="24"/>
        </w:rPr>
        <w:t>nativity</w:t>
      </w:r>
      <w:r w:rsidRPr="00782F2C">
        <w:rPr>
          <w:rFonts w:ascii="Times New Roman" w:hAnsi="Times New Roman" w:cs="Times New Roman"/>
          <w:sz w:val="24"/>
          <w:szCs w:val="24"/>
        </w:rPr>
        <w:t xml:space="preserve"> of a series</w:t>
      </w:r>
      <w:r w:rsidR="003076E1" w:rsidRPr="00782F2C">
        <w:rPr>
          <w:rFonts w:ascii="Times New Roman" w:hAnsi="Times New Roman" w:cs="Times New Roman"/>
          <w:sz w:val="24"/>
          <w:szCs w:val="24"/>
        </w:rPr>
        <w:t xml:space="preserve"> of </w:t>
      </w:r>
      <w:r w:rsidR="00782F2C" w:rsidRPr="00782F2C">
        <w:rPr>
          <w:rFonts w:ascii="Times New Roman" w:hAnsi="Times New Roman" w:cs="Times New Roman"/>
          <w:sz w:val="24"/>
          <w:szCs w:val="24"/>
        </w:rPr>
        <w:t>contemporary</w:t>
      </w:r>
      <w:r w:rsidR="003076E1" w:rsidRPr="00782F2C">
        <w:rPr>
          <w:rFonts w:ascii="Times New Roman" w:hAnsi="Times New Roman" w:cs="Times New Roman"/>
          <w:sz w:val="24"/>
          <w:szCs w:val="24"/>
        </w:rPr>
        <w:t xml:space="preserve"> nanomaterials [1-3</w:t>
      </w:r>
      <w:r w:rsidRPr="00782F2C">
        <w:rPr>
          <w:rFonts w:ascii="Times New Roman" w:hAnsi="Times New Roman" w:cs="Times New Roman"/>
          <w:sz w:val="24"/>
          <w:szCs w:val="24"/>
        </w:rPr>
        <w:t>].</w:t>
      </w:r>
      <w:r w:rsidR="00610B1F" w:rsidRPr="004F7B2D">
        <w:rPr>
          <w:rFonts w:ascii="Times New Roman" w:hAnsi="Times New Roman" w:cs="Times New Roman"/>
          <w:sz w:val="24"/>
          <w:szCs w:val="24"/>
        </w:rPr>
        <w:t xml:space="preserve"> These nanostructured materials have enthralled the consideration of academic</w:t>
      </w:r>
      <w:r w:rsidR="00F00239" w:rsidRPr="004F7B2D">
        <w:rPr>
          <w:rFonts w:ascii="Times New Roman" w:hAnsi="Times New Roman" w:cs="Times New Roman"/>
          <w:sz w:val="24"/>
          <w:szCs w:val="24"/>
        </w:rPr>
        <w:t>, cooperative</w:t>
      </w:r>
      <w:r w:rsidR="00610B1F" w:rsidRPr="004F7B2D">
        <w:rPr>
          <w:rFonts w:ascii="Times New Roman" w:hAnsi="Times New Roman" w:cs="Times New Roman"/>
          <w:sz w:val="24"/>
          <w:szCs w:val="24"/>
        </w:rPr>
        <w:t xml:space="preserve"> and industrial </w:t>
      </w:r>
      <w:r w:rsidR="00F00239" w:rsidRPr="004F7B2D">
        <w:rPr>
          <w:rFonts w:ascii="Times New Roman" w:hAnsi="Times New Roman" w:cs="Times New Roman"/>
          <w:sz w:val="24"/>
          <w:szCs w:val="24"/>
        </w:rPr>
        <w:t xml:space="preserve">world due to their size </w:t>
      </w:r>
      <w:r w:rsidRPr="004F7B2D">
        <w:rPr>
          <w:rFonts w:ascii="Times New Roman" w:hAnsi="Times New Roman" w:cs="Times New Roman"/>
          <w:sz w:val="24"/>
          <w:szCs w:val="24"/>
        </w:rPr>
        <w:t xml:space="preserve">dependent optical, </w:t>
      </w:r>
      <w:r w:rsidR="00F00239" w:rsidRPr="004F7B2D">
        <w:rPr>
          <w:rFonts w:ascii="Times New Roman" w:hAnsi="Times New Roman" w:cs="Times New Roman"/>
          <w:sz w:val="24"/>
          <w:szCs w:val="24"/>
        </w:rPr>
        <w:t xml:space="preserve">electronic, chemical </w:t>
      </w:r>
      <w:r w:rsidRPr="004F7B2D">
        <w:rPr>
          <w:rFonts w:ascii="Times New Roman" w:hAnsi="Times New Roman" w:cs="Times New Roman"/>
          <w:sz w:val="24"/>
          <w:szCs w:val="24"/>
        </w:rPr>
        <w:t xml:space="preserve">and </w:t>
      </w:r>
      <w:r w:rsidR="00F00239" w:rsidRPr="004F7B2D">
        <w:rPr>
          <w:rFonts w:ascii="Times New Roman" w:hAnsi="Times New Roman" w:cs="Times New Roman"/>
          <w:sz w:val="24"/>
          <w:szCs w:val="24"/>
        </w:rPr>
        <w:t>magnetic distinctiveness</w:t>
      </w:r>
      <w:r w:rsidRPr="004F7B2D">
        <w:rPr>
          <w:rFonts w:ascii="Times New Roman" w:hAnsi="Times New Roman" w:cs="Times New Roman"/>
          <w:sz w:val="24"/>
          <w:szCs w:val="24"/>
        </w:rPr>
        <w:t xml:space="preserve">, which are </w:t>
      </w:r>
      <w:r w:rsidR="00F00239" w:rsidRPr="004F7B2D">
        <w:rPr>
          <w:rFonts w:ascii="Times New Roman" w:hAnsi="Times New Roman" w:cs="Times New Roman"/>
          <w:sz w:val="24"/>
          <w:szCs w:val="24"/>
        </w:rPr>
        <w:t>appreciably</w:t>
      </w:r>
      <w:r w:rsidRPr="004F7B2D">
        <w:rPr>
          <w:rFonts w:ascii="Times New Roman" w:hAnsi="Times New Roman" w:cs="Times New Roman"/>
          <w:sz w:val="24"/>
          <w:szCs w:val="24"/>
        </w:rPr>
        <w:t xml:space="preserve"> </w:t>
      </w:r>
      <w:r w:rsidR="00F00239" w:rsidRPr="004F7B2D">
        <w:rPr>
          <w:rFonts w:ascii="Times New Roman" w:hAnsi="Times New Roman" w:cs="Times New Roman"/>
          <w:sz w:val="24"/>
          <w:szCs w:val="24"/>
        </w:rPr>
        <w:t>dissimilar</w:t>
      </w:r>
      <w:r w:rsidRPr="004F7B2D">
        <w:rPr>
          <w:rFonts w:ascii="Times New Roman" w:hAnsi="Times New Roman" w:cs="Times New Roman"/>
          <w:sz w:val="24"/>
          <w:szCs w:val="24"/>
        </w:rPr>
        <w:t xml:space="preserve"> from those of bulk</w:t>
      </w:r>
      <w:r w:rsidR="00F00239" w:rsidRPr="004F7B2D">
        <w:rPr>
          <w:rFonts w:ascii="Times New Roman" w:hAnsi="Times New Roman" w:cs="Times New Roman"/>
          <w:sz w:val="24"/>
          <w:szCs w:val="24"/>
        </w:rPr>
        <w:t>y</w:t>
      </w:r>
      <w:r w:rsidRPr="004F7B2D">
        <w:rPr>
          <w:rFonts w:ascii="Times New Roman" w:hAnsi="Times New Roman" w:cs="Times New Roman"/>
          <w:sz w:val="24"/>
          <w:szCs w:val="24"/>
        </w:rPr>
        <w:t xml:space="preserve"> </w:t>
      </w:r>
      <w:r w:rsidR="00F00239" w:rsidRPr="004F7B2D">
        <w:rPr>
          <w:rFonts w:ascii="Times New Roman" w:hAnsi="Times New Roman" w:cs="Times New Roman"/>
          <w:sz w:val="24"/>
          <w:szCs w:val="24"/>
        </w:rPr>
        <w:t xml:space="preserve">materials </w:t>
      </w:r>
      <w:r w:rsidRPr="004F7B2D">
        <w:rPr>
          <w:rFonts w:ascii="Times New Roman" w:hAnsi="Times New Roman" w:cs="Times New Roman"/>
          <w:sz w:val="24"/>
          <w:szCs w:val="24"/>
        </w:rPr>
        <w:t xml:space="preserve">as well as from </w:t>
      </w:r>
      <w:r w:rsidR="00F00239" w:rsidRPr="004F7B2D">
        <w:rPr>
          <w:rFonts w:ascii="Times New Roman" w:hAnsi="Times New Roman" w:cs="Times New Roman"/>
          <w:sz w:val="24"/>
          <w:szCs w:val="24"/>
        </w:rPr>
        <w:t>exclusive</w:t>
      </w:r>
      <w:r w:rsidR="003076E1" w:rsidRPr="004F7B2D">
        <w:rPr>
          <w:rFonts w:ascii="Times New Roman" w:hAnsi="Times New Roman" w:cs="Times New Roman"/>
          <w:sz w:val="24"/>
          <w:szCs w:val="24"/>
        </w:rPr>
        <w:t xml:space="preserve"> atoms or molecules [4, 5</w:t>
      </w:r>
      <w:r w:rsidRPr="004F7B2D">
        <w:rPr>
          <w:rFonts w:ascii="Times New Roman" w:hAnsi="Times New Roman" w:cs="Times New Roman"/>
          <w:sz w:val="24"/>
          <w:szCs w:val="24"/>
        </w:rPr>
        <w:t>]. These nano</w:t>
      </w:r>
      <w:r w:rsidR="006E594A" w:rsidRPr="004F7B2D">
        <w:rPr>
          <w:rFonts w:ascii="Times New Roman" w:hAnsi="Times New Roman" w:cs="Times New Roman"/>
          <w:sz w:val="24"/>
          <w:szCs w:val="24"/>
        </w:rPr>
        <w:t xml:space="preserve">meter scale structure </w:t>
      </w:r>
      <w:r w:rsidRPr="004F7B2D">
        <w:rPr>
          <w:rFonts w:ascii="Times New Roman" w:hAnsi="Times New Roman" w:cs="Times New Roman"/>
          <w:sz w:val="24"/>
          <w:szCs w:val="24"/>
        </w:rPr>
        <w:t xml:space="preserve">materials have been </w:t>
      </w:r>
      <w:r w:rsidR="00F00239" w:rsidRPr="004F7B2D">
        <w:rPr>
          <w:rFonts w:ascii="Times New Roman" w:hAnsi="Times New Roman" w:cs="Times New Roman"/>
          <w:sz w:val="24"/>
          <w:szCs w:val="24"/>
        </w:rPr>
        <w:t>broadly</w:t>
      </w:r>
      <w:r w:rsidRPr="004F7B2D">
        <w:rPr>
          <w:rFonts w:ascii="Times New Roman" w:hAnsi="Times New Roman" w:cs="Times New Roman"/>
          <w:sz w:val="24"/>
          <w:szCs w:val="24"/>
        </w:rPr>
        <w:t xml:space="preserve"> </w:t>
      </w:r>
      <w:r w:rsidR="00F00239" w:rsidRPr="004F7B2D">
        <w:rPr>
          <w:rFonts w:ascii="Times New Roman" w:hAnsi="Times New Roman" w:cs="Times New Roman"/>
          <w:sz w:val="24"/>
          <w:szCs w:val="24"/>
        </w:rPr>
        <w:t>functional</w:t>
      </w:r>
      <w:r w:rsidRPr="004F7B2D">
        <w:rPr>
          <w:rFonts w:ascii="Times New Roman" w:hAnsi="Times New Roman" w:cs="Times New Roman"/>
          <w:sz w:val="24"/>
          <w:szCs w:val="24"/>
        </w:rPr>
        <w:t xml:space="preserve"> in </w:t>
      </w:r>
      <w:r w:rsidR="00F00239" w:rsidRPr="004F7B2D">
        <w:rPr>
          <w:rFonts w:ascii="Times New Roman" w:hAnsi="Times New Roman" w:cs="Times New Roman"/>
          <w:sz w:val="24"/>
          <w:szCs w:val="24"/>
        </w:rPr>
        <w:t>practically</w:t>
      </w:r>
      <w:r w:rsidRPr="004F7B2D">
        <w:rPr>
          <w:rFonts w:ascii="Times New Roman" w:hAnsi="Times New Roman" w:cs="Times New Roman"/>
          <w:sz w:val="24"/>
          <w:szCs w:val="24"/>
        </w:rPr>
        <w:t xml:space="preserve"> </w:t>
      </w:r>
      <w:r w:rsidR="00F00239" w:rsidRPr="004F7B2D">
        <w:rPr>
          <w:rFonts w:ascii="Times New Roman" w:hAnsi="Times New Roman" w:cs="Times New Roman"/>
          <w:sz w:val="24"/>
          <w:szCs w:val="24"/>
        </w:rPr>
        <w:t>all</w:t>
      </w:r>
      <w:r w:rsidRPr="004F7B2D">
        <w:rPr>
          <w:rFonts w:ascii="Times New Roman" w:hAnsi="Times New Roman" w:cs="Times New Roman"/>
          <w:sz w:val="24"/>
          <w:szCs w:val="24"/>
        </w:rPr>
        <w:t xml:space="preserve"> </w:t>
      </w:r>
      <w:r w:rsidR="009A34F6" w:rsidRPr="004F7B2D">
        <w:rPr>
          <w:rFonts w:ascii="Times New Roman" w:hAnsi="Times New Roman" w:cs="Times New Roman"/>
          <w:sz w:val="24"/>
          <w:szCs w:val="24"/>
        </w:rPr>
        <w:t>domains</w:t>
      </w:r>
      <w:r w:rsidRPr="004F7B2D">
        <w:rPr>
          <w:rFonts w:ascii="Times New Roman" w:hAnsi="Times New Roman" w:cs="Times New Roman"/>
          <w:sz w:val="24"/>
          <w:szCs w:val="24"/>
        </w:rPr>
        <w:t xml:space="preserve"> of science from </w:t>
      </w:r>
      <w:r w:rsidR="009A34F6" w:rsidRPr="004F7B2D">
        <w:rPr>
          <w:rFonts w:ascii="Times New Roman" w:hAnsi="Times New Roman" w:cs="Times New Roman"/>
          <w:sz w:val="24"/>
          <w:szCs w:val="24"/>
        </w:rPr>
        <w:t xml:space="preserve">medical, </w:t>
      </w:r>
      <w:r w:rsidRPr="004F7B2D">
        <w:rPr>
          <w:rFonts w:ascii="Times New Roman" w:hAnsi="Times New Roman" w:cs="Times New Roman"/>
          <w:sz w:val="24"/>
          <w:szCs w:val="24"/>
        </w:rPr>
        <w:t>optics, biosciences</w:t>
      </w:r>
      <w:r w:rsidR="009A34F6" w:rsidRPr="004F7B2D">
        <w:rPr>
          <w:rFonts w:ascii="Times New Roman" w:hAnsi="Times New Roman" w:cs="Times New Roman"/>
          <w:sz w:val="24"/>
          <w:szCs w:val="24"/>
        </w:rPr>
        <w:t>, computing to catalysis</w:t>
      </w:r>
      <w:r w:rsidRPr="004F7B2D">
        <w:rPr>
          <w:rFonts w:ascii="Times New Roman" w:hAnsi="Times New Roman" w:cs="Times New Roman"/>
          <w:sz w:val="24"/>
          <w:szCs w:val="24"/>
        </w:rPr>
        <w:t xml:space="preserve"> </w:t>
      </w:r>
      <w:r w:rsidR="003076E1" w:rsidRPr="004F7B2D">
        <w:rPr>
          <w:rFonts w:ascii="Times New Roman" w:hAnsi="Times New Roman" w:cs="Times New Roman"/>
          <w:sz w:val="24"/>
          <w:szCs w:val="24"/>
        </w:rPr>
        <w:t>and</w:t>
      </w:r>
      <w:r w:rsidR="009A34F6" w:rsidRPr="004F7B2D">
        <w:rPr>
          <w:rFonts w:ascii="Times New Roman" w:hAnsi="Times New Roman" w:cs="Times New Roman"/>
          <w:sz w:val="24"/>
          <w:szCs w:val="24"/>
        </w:rPr>
        <w:t xml:space="preserve"> energy </w:t>
      </w:r>
      <w:r w:rsidR="003076E1" w:rsidRPr="004F7B2D">
        <w:rPr>
          <w:rFonts w:ascii="Times New Roman" w:hAnsi="Times New Roman" w:cs="Times New Roman"/>
          <w:sz w:val="24"/>
          <w:szCs w:val="24"/>
        </w:rPr>
        <w:t>sciences [6, 7</w:t>
      </w:r>
      <w:r w:rsidRPr="004F7B2D">
        <w:rPr>
          <w:rFonts w:ascii="Times New Roman" w:hAnsi="Times New Roman" w:cs="Times New Roman"/>
          <w:sz w:val="24"/>
          <w:szCs w:val="24"/>
        </w:rPr>
        <w:t xml:space="preserve">]. </w:t>
      </w:r>
      <w:r w:rsidR="003A32A0" w:rsidRPr="004F7B2D">
        <w:rPr>
          <w:rFonts w:ascii="Times New Roman" w:hAnsi="Times New Roman" w:cs="Times New Roman"/>
          <w:sz w:val="24"/>
          <w:szCs w:val="24"/>
        </w:rPr>
        <w:t>Incontrovertibly</w:t>
      </w:r>
      <w:r w:rsidRPr="004F7B2D">
        <w:rPr>
          <w:rFonts w:ascii="Times New Roman" w:hAnsi="Times New Roman" w:cs="Times New Roman"/>
          <w:sz w:val="24"/>
          <w:szCs w:val="24"/>
        </w:rPr>
        <w:t xml:space="preserve">, when these </w:t>
      </w:r>
      <w:r w:rsidR="004F7B2D" w:rsidRPr="004F7B2D">
        <w:rPr>
          <w:rFonts w:ascii="Times New Roman" w:hAnsi="Times New Roman" w:cs="Times New Roman"/>
          <w:sz w:val="24"/>
          <w:szCs w:val="24"/>
        </w:rPr>
        <w:t>brand new</w:t>
      </w:r>
      <w:r w:rsidRPr="004F7B2D">
        <w:rPr>
          <w:rFonts w:ascii="Times New Roman" w:hAnsi="Times New Roman" w:cs="Times New Roman"/>
          <w:sz w:val="24"/>
          <w:szCs w:val="24"/>
        </w:rPr>
        <w:t xml:space="preserve"> </w:t>
      </w:r>
      <w:r w:rsidR="006E594A" w:rsidRPr="004F7B2D">
        <w:rPr>
          <w:rFonts w:ascii="Times New Roman" w:hAnsi="Times New Roman" w:cs="Times New Roman"/>
          <w:sz w:val="24"/>
          <w:szCs w:val="24"/>
        </w:rPr>
        <w:t>nanomaterials</w:t>
      </w:r>
      <w:r w:rsidRPr="004F7B2D">
        <w:rPr>
          <w:rFonts w:ascii="Times New Roman" w:hAnsi="Times New Roman" w:cs="Times New Roman"/>
          <w:sz w:val="24"/>
          <w:szCs w:val="24"/>
        </w:rPr>
        <w:t xml:space="preserve"> </w:t>
      </w:r>
      <w:r w:rsidR="004F7B2D" w:rsidRPr="004F7B2D">
        <w:rPr>
          <w:rFonts w:ascii="Times New Roman" w:hAnsi="Times New Roman" w:cs="Times New Roman"/>
          <w:sz w:val="24"/>
          <w:szCs w:val="24"/>
        </w:rPr>
        <w:t xml:space="preserve">stumble </w:t>
      </w:r>
      <w:r w:rsidR="004F7B2D" w:rsidRPr="004F7B2D">
        <w:rPr>
          <w:rFonts w:ascii="Times New Roman" w:hAnsi="Times New Roman" w:cs="Times New Roman"/>
          <w:sz w:val="24"/>
          <w:szCs w:val="24"/>
        </w:rPr>
        <w:lastRenderedPageBreak/>
        <w:t>upon</w:t>
      </w:r>
      <w:r w:rsidRPr="004F7B2D">
        <w:rPr>
          <w:rFonts w:ascii="Times New Roman" w:hAnsi="Times New Roman" w:cs="Times New Roman"/>
          <w:sz w:val="24"/>
          <w:szCs w:val="24"/>
        </w:rPr>
        <w:t xml:space="preserve"> liquid crystals, a</w:t>
      </w:r>
      <w:r w:rsidR="004F7B2D" w:rsidRPr="004F7B2D">
        <w:rPr>
          <w:rFonts w:ascii="Times New Roman" w:hAnsi="Times New Roman" w:cs="Times New Roman"/>
          <w:sz w:val="24"/>
          <w:szCs w:val="24"/>
        </w:rPr>
        <w:t>n</w:t>
      </w:r>
      <w:r w:rsidRPr="004F7B2D">
        <w:rPr>
          <w:rFonts w:ascii="Times New Roman" w:hAnsi="Times New Roman" w:cs="Times New Roman"/>
          <w:sz w:val="24"/>
          <w:szCs w:val="24"/>
        </w:rPr>
        <w:t xml:space="preserve"> </w:t>
      </w:r>
      <w:r w:rsidR="004F7B2D" w:rsidRPr="004F7B2D">
        <w:rPr>
          <w:rFonts w:ascii="Times New Roman" w:hAnsi="Times New Roman" w:cs="Times New Roman"/>
          <w:sz w:val="24"/>
          <w:szCs w:val="24"/>
        </w:rPr>
        <w:t>exceedingly</w:t>
      </w:r>
      <w:r w:rsidRPr="004F7B2D">
        <w:rPr>
          <w:rFonts w:ascii="Times New Roman" w:hAnsi="Times New Roman" w:cs="Times New Roman"/>
          <w:sz w:val="24"/>
          <w:szCs w:val="24"/>
        </w:rPr>
        <w:t xml:space="preserve"> </w:t>
      </w:r>
      <w:r w:rsidR="004F7B2D" w:rsidRPr="004F7B2D">
        <w:rPr>
          <w:rFonts w:ascii="Times New Roman" w:hAnsi="Times New Roman" w:cs="Times New Roman"/>
          <w:sz w:val="24"/>
          <w:szCs w:val="24"/>
        </w:rPr>
        <w:t>appealing</w:t>
      </w:r>
      <w:r w:rsidRPr="004F7B2D">
        <w:rPr>
          <w:rFonts w:ascii="Times New Roman" w:hAnsi="Times New Roman" w:cs="Times New Roman"/>
          <w:sz w:val="24"/>
          <w:szCs w:val="24"/>
        </w:rPr>
        <w:t xml:space="preserve"> and </w:t>
      </w:r>
      <w:r w:rsidR="004F7B2D" w:rsidRPr="004F7B2D">
        <w:rPr>
          <w:rFonts w:ascii="Times New Roman" w:hAnsi="Times New Roman" w:cs="Times New Roman"/>
          <w:sz w:val="24"/>
          <w:szCs w:val="24"/>
        </w:rPr>
        <w:t>exceptional</w:t>
      </w:r>
      <w:r w:rsidRPr="004F7B2D">
        <w:rPr>
          <w:rFonts w:ascii="Times New Roman" w:hAnsi="Times New Roman" w:cs="Times New Roman"/>
          <w:sz w:val="24"/>
          <w:szCs w:val="24"/>
        </w:rPr>
        <w:t xml:space="preserve"> synergy will be </w:t>
      </w:r>
      <w:r w:rsidR="004F7B2D" w:rsidRPr="004F7B2D">
        <w:rPr>
          <w:rFonts w:ascii="Times New Roman" w:hAnsi="Times New Roman" w:cs="Times New Roman"/>
          <w:sz w:val="24"/>
          <w:szCs w:val="24"/>
        </w:rPr>
        <w:t>pragmatic</w:t>
      </w:r>
      <w:r w:rsidRPr="004F7B2D">
        <w:rPr>
          <w:rFonts w:ascii="Times New Roman" w:hAnsi="Times New Roman" w:cs="Times New Roman"/>
          <w:sz w:val="24"/>
          <w:szCs w:val="24"/>
        </w:rPr>
        <w:t xml:space="preserve">, </w:t>
      </w:r>
      <w:r w:rsidR="004F7B2D" w:rsidRPr="004F7B2D">
        <w:rPr>
          <w:rFonts w:ascii="Times New Roman" w:hAnsi="Times New Roman" w:cs="Times New Roman"/>
          <w:sz w:val="24"/>
          <w:szCs w:val="24"/>
        </w:rPr>
        <w:t>guiding to a</w:t>
      </w:r>
      <w:r w:rsidRPr="004F7B2D">
        <w:rPr>
          <w:rFonts w:ascii="Times New Roman" w:hAnsi="Times New Roman" w:cs="Times New Roman"/>
          <w:sz w:val="24"/>
          <w:szCs w:val="24"/>
        </w:rPr>
        <w:t xml:space="preserve"> </w:t>
      </w:r>
      <w:r w:rsidR="004F7B2D" w:rsidRPr="004F7B2D">
        <w:rPr>
          <w:rFonts w:ascii="Times New Roman" w:hAnsi="Times New Roman" w:cs="Times New Roman"/>
          <w:sz w:val="24"/>
          <w:szCs w:val="24"/>
        </w:rPr>
        <w:t>profusion</w:t>
      </w:r>
      <w:r w:rsidRPr="004F7B2D">
        <w:rPr>
          <w:rFonts w:ascii="Times New Roman" w:hAnsi="Times New Roman" w:cs="Times New Roman"/>
          <w:sz w:val="24"/>
          <w:szCs w:val="24"/>
        </w:rPr>
        <w:t xml:space="preserve"> of </w:t>
      </w:r>
      <w:r w:rsidR="004F7B2D" w:rsidRPr="004F7B2D">
        <w:rPr>
          <w:rFonts w:ascii="Times New Roman" w:hAnsi="Times New Roman" w:cs="Times New Roman"/>
          <w:sz w:val="24"/>
          <w:szCs w:val="24"/>
        </w:rPr>
        <w:t>utterly</w:t>
      </w:r>
      <w:r w:rsidRPr="004F7B2D">
        <w:rPr>
          <w:rFonts w:ascii="Times New Roman" w:hAnsi="Times New Roman" w:cs="Times New Roman"/>
          <w:sz w:val="24"/>
          <w:szCs w:val="24"/>
        </w:rPr>
        <w:t xml:space="preserve"> </w:t>
      </w:r>
      <w:r w:rsidR="004F7B2D" w:rsidRPr="004F7B2D">
        <w:rPr>
          <w:rFonts w:ascii="Times New Roman" w:hAnsi="Times New Roman" w:cs="Times New Roman"/>
          <w:sz w:val="24"/>
          <w:szCs w:val="24"/>
        </w:rPr>
        <w:t>innovative</w:t>
      </w:r>
      <w:r w:rsidRPr="004F7B2D">
        <w:rPr>
          <w:rFonts w:ascii="Times New Roman" w:hAnsi="Times New Roman" w:cs="Times New Roman"/>
          <w:sz w:val="24"/>
          <w:szCs w:val="24"/>
        </w:rPr>
        <w:t xml:space="preserve"> and </w:t>
      </w:r>
      <w:r w:rsidR="004F7B2D" w:rsidRPr="004F7B2D">
        <w:rPr>
          <w:rFonts w:ascii="Times New Roman" w:hAnsi="Times New Roman" w:cs="Times New Roman"/>
          <w:sz w:val="24"/>
          <w:szCs w:val="24"/>
        </w:rPr>
        <w:t>prospective</w:t>
      </w:r>
      <w:r w:rsidR="003076E1" w:rsidRPr="004F7B2D">
        <w:rPr>
          <w:rFonts w:ascii="Times New Roman" w:hAnsi="Times New Roman" w:cs="Times New Roman"/>
          <w:sz w:val="24"/>
          <w:szCs w:val="24"/>
        </w:rPr>
        <w:t xml:space="preserve"> applications [8-11</w:t>
      </w:r>
      <w:r w:rsidRPr="004F7B2D">
        <w:rPr>
          <w:rFonts w:ascii="Times New Roman" w:hAnsi="Times New Roman" w:cs="Times New Roman"/>
          <w:sz w:val="24"/>
          <w:szCs w:val="24"/>
        </w:rPr>
        <w:t>].</w:t>
      </w:r>
    </w:p>
    <w:p w:rsidR="0072743D" w:rsidRPr="00B10E5E" w:rsidRDefault="004F7B2D"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BB48D1">
        <w:rPr>
          <w:rFonts w:ascii="Times New Roman" w:hAnsi="Times New Roman" w:cs="Times New Roman"/>
          <w:sz w:val="24"/>
          <w:szCs w:val="24"/>
        </w:rPr>
        <w:t>N</w:t>
      </w:r>
      <w:r w:rsidR="0072743D" w:rsidRPr="00BB48D1">
        <w:rPr>
          <w:rFonts w:ascii="Times New Roman" w:hAnsi="Times New Roman" w:cs="Times New Roman"/>
          <w:sz w:val="24"/>
          <w:szCs w:val="24"/>
        </w:rPr>
        <w:t>ano</w:t>
      </w:r>
      <w:r w:rsidRPr="00BB48D1">
        <w:rPr>
          <w:rFonts w:ascii="Times New Roman" w:hAnsi="Times New Roman" w:cs="Times New Roman"/>
          <w:sz w:val="24"/>
          <w:szCs w:val="24"/>
        </w:rPr>
        <w:t xml:space="preserve"> structured materials to </w:t>
      </w:r>
      <w:r w:rsidR="0072743D" w:rsidRPr="00BB48D1">
        <w:rPr>
          <w:rFonts w:ascii="Times New Roman" w:hAnsi="Times New Roman" w:cs="Times New Roman"/>
          <w:sz w:val="24"/>
          <w:szCs w:val="24"/>
        </w:rPr>
        <w:t>liquid crystal</w:t>
      </w:r>
      <w:r w:rsidRPr="00BB48D1">
        <w:rPr>
          <w:rFonts w:ascii="Times New Roman" w:hAnsi="Times New Roman" w:cs="Times New Roman"/>
          <w:sz w:val="24"/>
          <w:szCs w:val="24"/>
        </w:rPr>
        <w:t>line mesogens</w:t>
      </w:r>
      <w:r w:rsidR="0072743D" w:rsidRPr="00BB48D1">
        <w:rPr>
          <w:rFonts w:ascii="Times New Roman" w:hAnsi="Times New Roman" w:cs="Times New Roman"/>
          <w:sz w:val="24"/>
          <w:szCs w:val="24"/>
        </w:rPr>
        <w:t xml:space="preserve"> </w:t>
      </w:r>
      <w:r w:rsidRPr="00BB48D1">
        <w:rPr>
          <w:rFonts w:ascii="Times New Roman" w:hAnsi="Times New Roman" w:cs="Times New Roman"/>
          <w:sz w:val="24"/>
          <w:szCs w:val="24"/>
        </w:rPr>
        <w:t>creates</w:t>
      </w:r>
      <w:r w:rsidR="0072743D" w:rsidRPr="00BB48D1">
        <w:rPr>
          <w:rFonts w:ascii="Times New Roman" w:hAnsi="Times New Roman" w:cs="Times New Roman"/>
          <w:sz w:val="24"/>
          <w:szCs w:val="24"/>
        </w:rPr>
        <w:t xml:space="preserve"> a </w:t>
      </w:r>
      <w:r w:rsidR="003076E1" w:rsidRPr="00BB48D1">
        <w:rPr>
          <w:rFonts w:ascii="Times New Roman" w:hAnsi="Times New Roman" w:cs="Times New Roman"/>
          <w:sz w:val="24"/>
          <w:szCs w:val="24"/>
        </w:rPr>
        <w:t>colloidal dispersion [12, 13</w:t>
      </w:r>
      <w:r w:rsidRPr="00BB48D1">
        <w:rPr>
          <w:rFonts w:ascii="Times New Roman" w:hAnsi="Times New Roman" w:cs="Times New Roman"/>
          <w:sz w:val="24"/>
          <w:szCs w:val="24"/>
        </w:rPr>
        <w:t>] and the</w:t>
      </w:r>
      <w:r w:rsidR="0072743D" w:rsidRPr="00BB48D1">
        <w:rPr>
          <w:rFonts w:ascii="Times New Roman" w:hAnsi="Times New Roman" w:cs="Times New Roman"/>
          <w:sz w:val="24"/>
          <w:szCs w:val="24"/>
        </w:rPr>
        <w:t xml:space="preserve"> </w:t>
      </w:r>
      <w:r w:rsidRPr="00BB48D1">
        <w:rPr>
          <w:rFonts w:ascii="Times New Roman" w:hAnsi="Times New Roman" w:cs="Times New Roman"/>
          <w:sz w:val="24"/>
          <w:szCs w:val="24"/>
        </w:rPr>
        <w:t>fresh</w:t>
      </w:r>
      <w:r w:rsidR="0072743D" w:rsidRPr="00BB48D1">
        <w:rPr>
          <w:rFonts w:ascii="Times New Roman" w:hAnsi="Times New Roman" w:cs="Times New Roman"/>
          <w:sz w:val="24"/>
          <w:szCs w:val="24"/>
        </w:rPr>
        <w:t xml:space="preserve"> materials are </w:t>
      </w:r>
      <w:r w:rsidRPr="00BB48D1">
        <w:rPr>
          <w:rFonts w:ascii="Times New Roman" w:hAnsi="Times New Roman" w:cs="Times New Roman"/>
          <w:sz w:val="24"/>
          <w:szCs w:val="24"/>
        </w:rPr>
        <w:t>predictable</w:t>
      </w:r>
      <w:r w:rsidR="0072743D" w:rsidRPr="00BB48D1">
        <w:rPr>
          <w:rFonts w:ascii="Times New Roman" w:hAnsi="Times New Roman" w:cs="Times New Roman"/>
          <w:sz w:val="24"/>
          <w:szCs w:val="24"/>
        </w:rPr>
        <w:t xml:space="preserve"> to </w:t>
      </w:r>
      <w:r w:rsidRPr="00BB48D1">
        <w:rPr>
          <w:rFonts w:ascii="Times New Roman" w:hAnsi="Times New Roman" w:cs="Times New Roman"/>
          <w:sz w:val="24"/>
          <w:szCs w:val="24"/>
        </w:rPr>
        <w:t>perform</w:t>
      </w:r>
      <w:r w:rsidR="0072743D" w:rsidRPr="00BB48D1">
        <w:rPr>
          <w:rFonts w:ascii="Times New Roman" w:hAnsi="Times New Roman" w:cs="Times New Roman"/>
          <w:sz w:val="24"/>
          <w:szCs w:val="24"/>
        </w:rPr>
        <w:t xml:space="preserve"> </w:t>
      </w:r>
      <w:r w:rsidRPr="00BB48D1">
        <w:rPr>
          <w:rFonts w:ascii="Times New Roman" w:hAnsi="Times New Roman" w:cs="Times New Roman"/>
          <w:sz w:val="24"/>
          <w:szCs w:val="24"/>
        </w:rPr>
        <w:t>in a different way</w:t>
      </w:r>
      <w:r w:rsidR="0072743D" w:rsidRPr="00BB48D1">
        <w:rPr>
          <w:rFonts w:ascii="Times New Roman" w:hAnsi="Times New Roman" w:cs="Times New Roman"/>
          <w:sz w:val="24"/>
          <w:szCs w:val="24"/>
        </w:rPr>
        <w:t xml:space="preserve"> from their </w:t>
      </w:r>
      <w:r w:rsidRPr="00BB48D1">
        <w:rPr>
          <w:rFonts w:ascii="Times New Roman" w:hAnsi="Times New Roman" w:cs="Times New Roman"/>
          <w:sz w:val="24"/>
          <w:szCs w:val="24"/>
        </w:rPr>
        <w:t>specific</w:t>
      </w:r>
      <w:r w:rsidR="0072743D" w:rsidRPr="00BB48D1">
        <w:rPr>
          <w:rFonts w:ascii="Times New Roman" w:hAnsi="Times New Roman" w:cs="Times New Roman"/>
          <w:sz w:val="24"/>
          <w:szCs w:val="24"/>
        </w:rPr>
        <w:t xml:space="preserve"> </w:t>
      </w:r>
      <w:r w:rsidRPr="00BB48D1">
        <w:rPr>
          <w:rFonts w:ascii="Times New Roman" w:hAnsi="Times New Roman" w:cs="Times New Roman"/>
          <w:sz w:val="24"/>
          <w:szCs w:val="24"/>
        </w:rPr>
        <w:t>entities</w:t>
      </w:r>
      <w:r w:rsidR="0072743D" w:rsidRPr="00BB48D1">
        <w:rPr>
          <w:rFonts w:ascii="Times New Roman" w:hAnsi="Times New Roman" w:cs="Times New Roman"/>
          <w:sz w:val="24"/>
          <w:szCs w:val="24"/>
        </w:rPr>
        <w:t xml:space="preserve"> (nanomaterials and </w:t>
      </w:r>
      <w:r w:rsidRPr="00BB48D1">
        <w:rPr>
          <w:rFonts w:ascii="Times New Roman" w:hAnsi="Times New Roman" w:cs="Times New Roman"/>
          <w:sz w:val="24"/>
          <w:szCs w:val="24"/>
        </w:rPr>
        <w:t>liquid crystals</w:t>
      </w:r>
      <w:r w:rsidR="0072743D" w:rsidRPr="00BB48D1">
        <w:rPr>
          <w:rFonts w:ascii="Times New Roman" w:hAnsi="Times New Roman" w:cs="Times New Roman"/>
          <w:sz w:val="24"/>
          <w:szCs w:val="24"/>
        </w:rPr>
        <w:t xml:space="preserve">) both on the </w:t>
      </w:r>
      <w:r w:rsidR="00103521">
        <w:rPr>
          <w:rFonts w:ascii="Times New Roman" w:hAnsi="Times New Roman" w:cs="Times New Roman"/>
          <w:sz w:val="24"/>
          <w:szCs w:val="24"/>
        </w:rPr>
        <w:t>microscopic</w:t>
      </w:r>
      <w:r w:rsidR="0072743D" w:rsidRPr="00BB48D1">
        <w:rPr>
          <w:rFonts w:ascii="Times New Roman" w:hAnsi="Times New Roman" w:cs="Times New Roman"/>
          <w:sz w:val="24"/>
          <w:szCs w:val="24"/>
        </w:rPr>
        <w:t xml:space="preserve"> </w:t>
      </w:r>
      <w:r w:rsidRPr="00BB48D1">
        <w:rPr>
          <w:rFonts w:ascii="Times New Roman" w:hAnsi="Times New Roman" w:cs="Times New Roman"/>
          <w:sz w:val="24"/>
          <w:szCs w:val="24"/>
        </w:rPr>
        <w:t>plus</w:t>
      </w:r>
      <w:r w:rsidR="003076E1" w:rsidRPr="00BB48D1">
        <w:rPr>
          <w:rFonts w:ascii="Times New Roman" w:hAnsi="Times New Roman" w:cs="Times New Roman"/>
          <w:sz w:val="24"/>
          <w:szCs w:val="24"/>
        </w:rPr>
        <w:t xml:space="preserve"> macroscopic </w:t>
      </w:r>
      <w:r w:rsidRPr="00BB48D1">
        <w:rPr>
          <w:rFonts w:ascii="Times New Roman" w:hAnsi="Times New Roman" w:cs="Times New Roman"/>
          <w:sz w:val="24"/>
          <w:szCs w:val="24"/>
        </w:rPr>
        <w:t>level</w:t>
      </w:r>
      <w:r w:rsidR="003076E1" w:rsidRPr="00BB48D1">
        <w:rPr>
          <w:rFonts w:ascii="Times New Roman" w:hAnsi="Times New Roman" w:cs="Times New Roman"/>
          <w:sz w:val="24"/>
          <w:szCs w:val="24"/>
        </w:rPr>
        <w:t xml:space="preserve"> [7, 14</w:t>
      </w:r>
      <w:r w:rsidR="0072743D" w:rsidRPr="00BB48D1">
        <w:rPr>
          <w:rFonts w:ascii="Times New Roman" w:hAnsi="Times New Roman" w:cs="Times New Roman"/>
          <w:sz w:val="24"/>
          <w:szCs w:val="24"/>
        </w:rPr>
        <w:t xml:space="preserve">]. There are three </w:t>
      </w:r>
      <w:r w:rsidRPr="00BB48D1">
        <w:rPr>
          <w:rFonts w:ascii="Times New Roman" w:hAnsi="Times New Roman" w:cs="Times New Roman"/>
          <w:sz w:val="24"/>
          <w:szCs w:val="24"/>
        </w:rPr>
        <w:t>fundamental</w:t>
      </w:r>
      <w:r w:rsidR="0072743D" w:rsidRPr="00BB48D1">
        <w:rPr>
          <w:rFonts w:ascii="Times New Roman" w:hAnsi="Times New Roman" w:cs="Times New Roman"/>
          <w:sz w:val="24"/>
          <w:szCs w:val="24"/>
        </w:rPr>
        <w:t xml:space="preserve"> </w:t>
      </w:r>
      <w:r w:rsidRPr="00BB48D1">
        <w:rPr>
          <w:rFonts w:ascii="Times New Roman" w:hAnsi="Times New Roman" w:cs="Times New Roman"/>
          <w:sz w:val="24"/>
          <w:szCs w:val="24"/>
        </w:rPr>
        <w:t>motives</w:t>
      </w:r>
      <w:r w:rsidR="0072743D" w:rsidRPr="00BB48D1">
        <w:rPr>
          <w:rFonts w:ascii="Times New Roman" w:hAnsi="Times New Roman" w:cs="Times New Roman"/>
          <w:sz w:val="24"/>
          <w:szCs w:val="24"/>
        </w:rPr>
        <w:t xml:space="preserve"> to </w:t>
      </w:r>
      <w:r w:rsidRPr="00BB48D1">
        <w:rPr>
          <w:rFonts w:ascii="Times New Roman" w:hAnsi="Times New Roman" w:cs="Times New Roman"/>
          <w:sz w:val="24"/>
          <w:szCs w:val="24"/>
        </w:rPr>
        <w:t>process</w:t>
      </w:r>
      <w:r w:rsidR="0072743D" w:rsidRPr="00BB48D1">
        <w:rPr>
          <w:rFonts w:ascii="Times New Roman" w:hAnsi="Times New Roman" w:cs="Times New Roman"/>
          <w:sz w:val="24"/>
          <w:szCs w:val="24"/>
        </w:rPr>
        <w:t xml:space="preserve"> a liquid crystal–</w:t>
      </w:r>
      <w:r w:rsidRPr="00BB48D1">
        <w:rPr>
          <w:rFonts w:ascii="Times New Roman" w:hAnsi="Times New Roman" w:cs="Times New Roman"/>
          <w:sz w:val="24"/>
          <w:szCs w:val="24"/>
        </w:rPr>
        <w:t xml:space="preserve"> </w:t>
      </w:r>
      <w:r w:rsidR="0072743D" w:rsidRPr="00BB48D1">
        <w:rPr>
          <w:rFonts w:ascii="Times New Roman" w:hAnsi="Times New Roman" w:cs="Times New Roman"/>
          <w:sz w:val="24"/>
          <w:szCs w:val="24"/>
        </w:rPr>
        <w:t xml:space="preserve">nanomaterial composite system: </w:t>
      </w:r>
      <w:r w:rsidR="0072743D" w:rsidRPr="00AB796B">
        <w:rPr>
          <w:rFonts w:ascii="Times New Roman" w:hAnsi="Times New Roman" w:cs="Times New Roman"/>
          <w:sz w:val="24"/>
          <w:szCs w:val="24"/>
        </w:rPr>
        <w:t xml:space="preserve">(i) </w:t>
      </w:r>
      <w:r w:rsidR="00AB796B" w:rsidRPr="00AB796B">
        <w:rPr>
          <w:rFonts w:ascii="Times New Roman" w:hAnsi="Times New Roman" w:cs="Times New Roman"/>
          <w:sz w:val="24"/>
          <w:szCs w:val="24"/>
        </w:rPr>
        <w:t>Alteration of</w:t>
      </w:r>
      <w:r w:rsidR="0072743D" w:rsidRPr="00AB796B">
        <w:rPr>
          <w:rFonts w:ascii="Times New Roman" w:hAnsi="Times New Roman" w:cs="Times New Roman"/>
          <w:sz w:val="24"/>
          <w:szCs w:val="24"/>
        </w:rPr>
        <w:t xml:space="preserve"> the </w:t>
      </w:r>
      <w:r w:rsidR="00AB796B" w:rsidRPr="00AB796B">
        <w:rPr>
          <w:rFonts w:ascii="Times New Roman" w:hAnsi="Times New Roman" w:cs="Times New Roman"/>
          <w:sz w:val="24"/>
          <w:szCs w:val="24"/>
        </w:rPr>
        <w:t>prime</w:t>
      </w:r>
      <w:r w:rsidR="0072743D" w:rsidRPr="00AB796B">
        <w:rPr>
          <w:rFonts w:ascii="Times New Roman" w:hAnsi="Times New Roman" w:cs="Times New Roman"/>
          <w:sz w:val="24"/>
          <w:szCs w:val="24"/>
        </w:rPr>
        <w:t xml:space="preserve"> physical or chemical </w:t>
      </w:r>
      <w:r w:rsidR="00AB796B" w:rsidRPr="00AB796B">
        <w:rPr>
          <w:rFonts w:ascii="Times New Roman" w:hAnsi="Times New Roman" w:cs="Times New Roman"/>
          <w:sz w:val="24"/>
          <w:szCs w:val="24"/>
        </w:rPr>
        <w:t>characteristics</w:t>
      </w:r>
      <w:r w:rsidR="0072743D" w:rsidRPr="00AB796B">
        <w:rPr>
          <w:rFonts w:ascii="Times New Roman" w:hAnsi="Times New Roman" w:cs="Times New Roman"/>
          <w:sz w:val="24"/>
          <w:szCs w:val="24"/>
        </w:rPr>
        <w:t xml:space="preserve"> of </w:t>
      </w:r>
      <w:r w:rsidR="003076E1" w:rsidRPr="00AB796B">
        <w:rPr>
          <w:rFonts w:ascii="Times New Roman" w:hAnsi="Times New Roman" w:cs="Times New Roman"/>
          <w:sz w:val="24"/>
          <w:szCs w:val="24"/>
        </w:rPr>
        <w:t xml:space="preserve">the </w:t>
      </w:r>
      <w:r w:rsidR="00103521">
        <w:rPr>
          <w:rFonts w:ascii="Times New Roman" w:hAnsi="Times New Roman" w:cs="Times New Roman"/>
          <w:sz w:val="24"/>
          <w:szCs w:val="24"/>
        </w:rPr>
        <w:t>pure</w:t>
      </w:r>
      <w:r w:rsidR="00AB796B" w:rsidRPr="00AB796B">
        <w:rPr>
          <w:rFonts w:ascii="Times New Roman" w:hAnsi="Times New Roman" w:cs="Times New Roman"/>
          <w:sz w:val="24"/>
          <w:szCs w:val="24"/>
        </w:rPr>
        <w:t xml:space="preserve"> </w:t>
      </w:r>
      <w:r w:rsidR="003076E1" w:rsidRPr="00AB796B">
        <w:rPr>
          <w:rFonts w:ascii="Times New Roman" w:hAnsi="Times New Roman" w:cs="Times New Roman"/>
          <w:sz w:val="24"/>
          <w:szCs w:val="24"/>
        </w:rPr>
        <w:t>liquid crystal</w:t>
      </w:r>
      <w:r w:rsidR="00AB796B" w:rsidRPr="00AB796B">
        <w:rPr>
          <w:rFonts w:ascii="Times New Roman" w:hAnsi="Times New Roman" w:cs="Times New Roman"/>
          <w:sz w:val="24"/>
          <w:szCs w:val="24"/>
        </w:rPr>
        <w:t>s</w:t>
      </w:r>
      <w:r w:rsidR="003076E1" w:rsidRPr="00AB796B">
        <w:rPr>
          <w:rFonts w:ascii="Times New Roman" w:hAnsi="Times New Roman" w:cs="Times New Roman"/>
          <w:sz w:val="24"/>
          <w:szCs w:val="24"/>
        </w:rPr>
        <w:t xml:space="preserve"> [15</w:t>
      </w:r>
      <w:r w:rsidR="0072743D" w:rsidRPr="00AB796B">
        <w:rPr>
          <w:rFonts w:ascii="Times New Roman" w:hAnsi="Times New Roman" w:cs="Times New Roman"/>
          <w:sz w:val="24"/>
          <w:szCs w:val="24"/>
        </w:rPr>
        <w:t xml:space="preserve">]; (ii) </w:t>
      </w:r>
      <w:r w:rsidR="00AB796B" w:rsidRPr="00AB796B">
        <w:rPr>
          <w:rFonts w:ascii="Times New Roman" w:hAnsi="Times New Roman" w:cs="Times New Roman"/>
          <w:sz w:val="24"/>
          <w:szCs w:val="24"/>
        </w:rPr>
        <w:t>Controlling</w:t>
      </w:r>
      <w:r w:rsidR="0072743D" w:rsidRPr="00AB796B">
        <w:rPr>
          <w:rFonts w:ascii="Times New Roman" w:hAnsi="Times New Roman" w:cs="Times New Roman"/>
          <w:sz w:val="24"/>
          <w:szCs w:val="24"/>
        </w:rPr>
        <w:t xml:space="preserve"> and </w:t>
      </w:r>
      <w:r w:rsidR="00AB796B" w:rsidRPr="00AB796B">
        <w:rPr>
          <w:rFonts w:ascii="Times New Roman" w:hAnsi="Times New Roman" w:cs="Times New Roman"/>
          <w:sz w:val="24"/>
          <w:szCs w:val="24"/>
        </w:rPr>
        <w:t>organizing</w:t>
      </w:r>
      <w:r w:rsidR="0072743D" w:rsidRPr="00AB796B">
        <w:rPr>
          <w:rFonts w:ascii="Times New Roman" w:hAnsi="Times New Roman" w:cs="Times New Roman"/>
          <w:sz w:val="24"/>
          <w:szCs w:val="24"/>
        </w:rPr>
        <w:t xml:space="preserve"> nano</w:t>
      </w:r>
      <w:r w:rsidR="00AB796B" w:rsidRPr="00AB796B">
        <w:rPr>
          <w:rFonts w:ascii="Times New Roman" w:hAnsi="Times New Roman" w:cs="Times New Roman"/>
          <w:sz w:val="24"/>
          <w:szCs w:val="24"/>
        </w:rPr>
        <w:t xml:space="preserve"> structured </w:t>
      </w:r>
      <w:r w:rsidR="0072743D" w:rsidRPr="00AB796B">
        <w:rPr>
          <w:rFonts w:ascii="Times New Roman" w:hAnsi="Times New Roman" w:cs="Times New Roman"/>
          <w:sz w:val="24"/>
          <w:szCs w:val="24"/>
        </w:rPr>
        <w:t xml:space="preserve">materials in liquid crystals </w:t>
      </w:r>
      <w:r w:rsidR="00AB796B" w:rsidRPr="00AB796B">
        <w:rPr>
          <w:rFonts w:ascii="Times New Roman" w:hAnsi="Times New Roman" w:cs="Times New Roman"/>
          <w:sz w:val="24"/>
          <w:szCs w:val="24"/>
        </w:rPr>
        <w:t xml:space="preserve">in order </w:t>
      </w:r>
      <w:r w:rsidR="0072743D" w:rsidRPr="00AB796B">
        <w:rPr>
          <w:rFonts w:ascii="Times New Roman" w:hAnsi="Times New Roman" w:cs="Times New Roman"/>
          <w:sz w:val="24"/>
          <w:szCs w:val="24"/>
        </w:rPr>
        <w:t xml:space="preserve">to </w:t>
      </w:r>
      <w:r w:rsidR="00AB796B" w:rsidRPr="00AB796B">
        <w:rPr>
          <w:rFonts w:ascii="Times New Roman" w:hAnsi="Times New Roman" w:cs="Times New Roman"/>
          <w:sz w:val="24"/>
          <w:szCs w:val="24"/>
        </w:rPr>
        <w:t>change</w:t>
      </w:r>
      <w:r w:rsidR="0072743D" w:rsidRPr="00AB796B">
        <w:rPr>
          <w:rFonts w:ascii="Times New Roman" w:hAnsi="Times New Roman" w:cs="Times New Roman"/>
          <w:sz w:val="24"/>
          <w:szCs w:val="24"/>
        </w:rPr>
        <w:t xml:space="preserve"> the </w:t>
      </w:r>
      <w:r w:rsidR="003076E1" w:rsidRPr="00AB796B">
        <w:rPr>
          <w:rFonts w:ascii="Times New Roman" w:hAnsi="Times New Roman" w:cs="Times New Roman"/>
          <w:sz w:val="24"/>
          <w:szCs w:val="24"/>
        </w:rPr>
        <w:t xml:space="preserve">nanomaterials </w:t>
      </w:r>
      <w:r w:rsidR="00AB796B" w:rsidRPr="00AB796B">
        <w:rPr>
          <w:rFonts w:ascii="Times New Roman" w:hAnsi="Times New Roman" w:cs="Times New Roman"/>
          <w:sz w:val="24"/>
          <w:szCs w:val="24"/>
        </w:rPr>
        <w:t xml:space="preserve">properties </w:t>
      </w:r>
      <w:r w:rsidR="003076E1" w:rsidRPr="00AB796B">
        <w:rPr>
          <w:rFonts w:ascii="Times New Roman" w:hAnsi="Times New Roman" w:cs="Times New Roman"/>
          <w:sz w:val="24"/>
          <w:szCs w:val="24"/>
        </w:rPr>
        <w:t>[15</w:t>
      </w:r>
      <w:r w:rsidR="0072743D" w:rsidRPr="00AB796B">
        <w:rPr>
          <w:rFonts w:ascii="Times New Roman" w:hAnsi="Times New Roman" w:cs="Times New Roman"/>
          <w:sz w:val="24"/>
          <w:szCs w:val="24"/>
        </w:rPr>
        <w:t xml:space="preserve">]; and </w:t>
      </w:r>
      <w:r w:rsidR="0072743D" w:rsidRPr="00130751">
        <w:rPr>
          <w:rFonts w:ascii="Times New Roman" w:hAnsi="Times New Roman" w:cs="Times New Roman"/>
          <w:sz w:val="24"/>
          <w:szCs w:val="24"/>
        </w:rPr>
        <w:t xml:space="preserve">(iii) to </w:t>
      </w:r>
      <w:r w:rsidR="00130751" w:rsidRPr="00130751">
        <w:rPr>
          <w:rFonts w:ascii="Times New Roman" w:hAnsi="Times New Roman" w:cs="Times New Roman"/>
          <w:sz w:val="24"/>
          <w:szCs w:val="24"/>
        </w:rPr>
        <w:t>achieve</w:t>
      </w:r>
      <w:r w:rsidR="0072743D" w:rsidRPr="00130751">
        <w:rPr>
          <w:rFonts w:ascii="Times New Roman" w:hAnsi="Times New Roman" w:cs="Times New Roman"/>
          <w:sz w:val="24"/>
          <w:szCs w:val="24"/>
        </w:rPr>
        <w:t xml:space="preserve"> </w:t>
      </w:r>
      <w:r w:rsidR="00103521">
        <w:rPr>
          <w:rFonts w:ascii="Times New Roman" w:hAnsi="Times New Roman" w:cs="Times New Roman"/>
          <w:sz w:val="24"/>
          <w:szCs w:val="24"/>
        </w:rPr>
        <w:t>additional/supplementary</w:t>
      </w:r>
      <w:r w:rsidR="0072743D" w:rsidRPr="00130751">
        <w:rPr>
          <w:rFonts w:ascii="Times New Roman" w:hAnsi="Times New Roman" w:cs="Times New Roman"/>
          <w:sz w:val="24"/>
          <w:szCs w:val="24"/>
        </w:rPr>
        <w:t xml:space="preserve"> functionalities</w:t>
      </w:r>
      <w:r w:rsidR="00130751" w:rsidRPr="00130751">
        <w:rPr>
          <w:rFonts w:ascii="Times New Roman" w:hAnsi="Times New Roman" w:cs="Times New Roman"/>
          <w:sz w:val="24"/>
          <w:szCs w:val="24"/>
        </w:rPr>
        <w:t xml:space="preserve"> and characteristics</w:t>
      </w:r>
      <w:r w:rsidR="0072743D" w:rsidRPr="00130751">
        <w:rPr>
          <w:rFonts w:ascii="Times New Roman" w:hAnsi="Times New Roman" w:cs="Times New Roman"/>
          <w:sz w:val="24"/>
          <w:szCs w:val="24"/>
        </w:rPr>
        <w:t xml:space="preserve"> that are </w:t>
      </w:r>
      <w:r w:rsidR="00130751" w:rsidRPr="00130751">
        <w:rPr>
          <w:rFonts w:ascii="Times New Roman" w:hAnsi="Times New Roman" w:cs="Times New Roman"/>
          <w:sz w:val="24"/>
          <w:szCs w:val="24"/>
        </w:rPr>
        <w:t>accessible</w:t>
      </w:r>
      <w:r w:rsidR="0072743D" w:rsidRPr="00130751">
        <w:rPr>
          <w:rFonts w:ascii="Times New Roman" w:hAnsi="Times New Roman" w:cs="Times New Roman"/>
          <w:sz w:val="24"/>
          <w:szCs w:val="24"/>
        </w:rPr>
        <w:t xml:space="preserve"> from neither the liquid crystal</w:t>
      </w:r>
      <w:r w:rsidR="00130751" w:rsidRPr="00130751">
        <w:rPr>
          <w:rFonts w:ascii="Times New Roman" w:hAnsi="Times New Roman" w:cs="Times New Roman"/>
          <w:sz w:val="24"/>
          <w:szCs w:val="24"/>
        </w:rPr>
        <w:t>line mesogens</w:t>
      </w:r>
      <w:r w:rsidR="0072743D" w:rsidRPr="00130751">
        <w:rPr>
          <w:rFonts w:ascii="Times New Roman" w:hAnsi="Times New Roman" w:cs="Times New Roman"/>
          <w:sz w:val="24"/>
          <w:szCs w:val="24"/>
        </w:rPr>
        <w:t xml:space="preserve"> nor the nano</w:t>
      </w:r>
      <w:r w:rsidR="00130751" w:rsidRPr="00130751">
        <w:rPr>
          <w:rFonts w:ascii="Times New Roman" w:hAnsi="Times New Roman" w:cs="Times New Roman"/>
          <w:sz w:val="24"/>
          <w:szCs w:val="24"/>
        </w:rPr>
        <w:t xml:space="preserve">meter scale </w:t>
      </w:r>
      <w:r w:rsidR="0072743D" w:rsidRPr="00130751">
        <w:rPr>
          <w:rFonts w:ascii="Times New Roman" w:hAnsi="Times New Roman" w:cs="Times New Roman"/>
          <w:sz w:val="24"/>
          <w:szCs w:val="24"/>
        </w:rPr>
        <w:t>material</w:t>
      </w:r>
      <w:r w:rsidR="003076E1" w:rsidRPr="00130751">
        <w:rPr>
          <w:rFonts w:ascii="Times New Roman" w:hAnsi="Times New Roman" w:cs="Times New Roman"/>
          <w:sz w:val="24"/>
          <w:szCs w:val="24"/>
        </w:rPr>
        <w:t xml:space="preserve">s in their </w:t>
      </w:r>
      <w:r w:rsidR="00130751" w:rsidRPr="00130751">
        <w:rPr>
          <w:rFonts w:ascii="Times New Roman" w:hAnsi="Times New Roman" w:cs="Times New Roman"/>
          <w:sz w:val="24"/>
          <w:szCs w:val="24"/>
        </w:rPr>
        <w:t>native</w:t>
      </w:r>
      <w:r w:rsidR="003076E1" w:rsidRPr="00130751">
        <w:rPr>
          <w:rFonts w:ascii="Times New Roman" w:hAnsi="Times New Roman" w:cs="Times New Roman"/>
          <w:sz w:val="24"/>
          <w:szCs w:val="24"/>
        </w:rPr>
        <w:t xml:space="preserve"> states [16</w:t>
      </w:r>
      <w:r w:rsidR="0072743D" w:rsidRPr="00130751">
        <w:rPr>
          <w:rFonts w:ascii="Times New Roman" w:hAnsi="Times New Roman" w:cs="Times New Roman"/>
          <w:sz w:val="24"/>
          <w:szCs w:val="24"/>
        </w:rPr>
        <w:t xml:space="preserve">]. </w:t>
      </w:r>
      <w:r w:rsidR="00DC4B44">
        <w:rPr>
          <w:rFonts w:ascii="Times New Roman" w:hAnsi="Times New Roman" w:cs="Times New Roman"/>
          <w:sz w:val="24"/>
          <w:szCs w:val="24"/>
        </w:rPr>
        <w:t xml:space="preserve">In 1970 </w:t>
      </w:r>
      <w:r w:rsidR="00DC4B44" w:rsidRPr="003B4C0C">
        <w:rPr>
          <w:rFonts w:ascii="Times New Roman" w:hAnsi="Times New Roman" w:cs="Times New Roman"/>
          <w:sz w:val="24"/>
          <w:szCs w:val="24"/>
        </w:rPr>
        <w:t>Brochard and de Gennes, published an</w:t>
      </w:r>
      <w:r w:rsidR="0072743D" w:rsidRPr="003B4C0C">
        <w:rPr>
          <w:rFonts w:ascii="Times New Roman" w:hAnsi="Times New Roman" w:cs="Times New Roman"/>
          <w:sz w:val="24"/>
          <w:szCs w:val="24"/>
        </w:rPr>
        <w:t xml:space="preserve"> </w:t>
      </w:r>
      <w:r w:rsidR="00DC4B44" w:rsidRPr="003B4C0C">
        <w:rPr>
          <w:rFonts w:ascii="Times New Roman" w:hAnsi="Times New Roman" w:cs="Times New Roman"/>
          <w:sz w:val="24"/>
          <w:szCs w:val="24"/>
        </w:rPr>
        <w:t>elementary</w:t>
      </w:r>
      <w:r w:rsidR="0072743D" w:rsidRPr="003B4C0C">
        <w:rPr>
          <w:rFonts w:ascii="Times New Roman" w:hAnsi="Times New Roman" w:cs="Times New Roman"/>
          <w:sz w:val="24"/>
          <w:szCs w:val="24"/>
        </w:rPr>
        <w:t xml:space="preserve"> </w:t>
      </w:r>
      <w:r w:rsidR="00DC4B44" w:rsidRPr="003B4C0C">
        <w:rPr>
          <w:rFonts w:ascii="Times New Roman" w:hAnsi="Times New Roman" w:cs="Times New Roman"/>
          <w:sz w:val="24"/>
          <w:szCs w:val="24"/>
        </w:rPr>
        <w:t>research</w:t>
      </w:r>
      <w:r w:rsidR="0072743D" w:rsidRPr="003B4C0C">
        <w:rPr>
          <w:rFonts w:ascii="Times New Roman" w:hAnsi="Times New Roman" w:cs="Times New Roman"/>
          <w:sz w:val="24"/>
          <w:szCs w:val="24"/>
        </w:rPr>
        <w:t xml:space="preserve"> of the </w:t>
      </w:r>
      <w:r w:rsidR="003B4C0C" w:rsidRPr="003B4C0C">
        <w:rPr>
          <w:rFonts w:ascii="Times New Roman" w:hAnsi="Times New Roman" w:cs="Times New Roman"/>
          <w:sz w:val="24"/>
          <w:szCs w:val="24"/>
        </w:rPr>
        <w:t xml:space="preserve">liquid crystals nanophysics elaborating </w:t>
      </w:r>
      <w:r w:rsidR="0072743D" w:rsidRPr="003B4C0C">
        <w:rPr>
          <w:rFonts w:ascii="Times New Roman" w:hAnsi="Times New Roman" w:cs="Times New Roman"/>
          <w:sz w:val="24"/>
          <w:szCs w:val="24"/>
        </w:rPr>
        <w:t>magnetic nanoparticles in nema</w:t>
      </w:r>
      <w:r w:rsidR="003076E1" w:rsidRPr="003B4C0C">
        <w:rPr>
          <w:rFonts w:ascii="Times New Roman" w:hAnsi="Times New Roman" w:cs="Times New Roman"/>
          <w:sz w:val="24"/>
          <w:szCs w:val="24"/>
        </w:rPr>
        <w:t>tic liquid crystals</w:t>
      </w:r>
      <w:r w:rsidR="003B4C0C" w:rsidRPr="003B4C0C">
        <w:rPr>
          <w:rFonts w:ascii="Times New Roman" w:hAnsi="Times New Roman" w:cs="Times New Roman"/>
          <w:sz w:val="24"/>
          <w:szCs w:val="24"/>
        </w:rPr>
        <w:t xml:space="preserve"> and its theoretical approach</w:t>
      </w:r>
      <w:r w:rsidR="003076E1" w:rsidRPr="003B4C0C">
        <w:rPr>
          <w:rFonts w:ascii="Times New Roman" w:hAnsi="Times New Roman" w:cs="Times New Roman"/>
          <w:sz w:val="24"/>
          <w:szCs w:val="24"/>
        </w:rPr>
        <w:t xml:space="preserve"> [17</w:t>
      </w:r>
      <w:r w:rsidR="0072743D" w:rsidRPr="003B4C0C">
        <w:rPr>
          <w:rFonts w:ascii="Times New Roman" w:hAnsi="Times New Roman" w:cs="Times New Roman"/>
          <w:sz w:val="24"/>
          <w:szCs w:val="24"/>
        </w:rPr>
        <w:t xml:space="preserve">]. </w:t>
      </w:r>
      <w:r w:rsidR="00E76A52">
        <w:rPr>
          <w:rFonts w:ascii="Times New Roman" w:hAnsi="Times New Roman" w:cs="Times New Roman"/>
          <w:sz w:val="24"/>
          <w:szCs w:val="24"/>
        </w:rPr>
        <w:t>A</w:t>
      </w:r>
      <w:r w:rsidR="00E76A52" w:rsidRPr="00E76A52">
        <w:rPr>
          <w:rFonts w:ascii="Times New Roman" w:hAnsi="Times New Roman" w:cs="Times New Roman"/>
          <w:sz w:val="24"/>
          <w:szCs w:val="24"/>
        </w:rPr>
        <w:t>fterwards in that y</w:t>
      </w:r>
      <w:r w:rsidR="0072743D" w:rsidRPr="00E76A52">
        <w:rPr>
          <w:rFonts w:ascii="Times New Roman" w:hAnsi="Times New Roman" w:cs="Times New Roman"/>
          <w:sz w:val="24"/>
          <w:szCs w:val="24"/>
        </w:rPr>
        <w:t xml:space="preserve">ear, the </w:t>
      </w:r>
      <w:r w:rsidR="00E76A52" w:rsidRPr="00E76A52">
        <w:rPr>
          <w:rFonts w:ascii="Times New Roman" w:hAnsi="Times New Roman" w:cs="Times New Roman"/>
          <w:sz w:val="24"/>
          <w:szCs w:val="24"/>
        </w:rPr>
        <w:t>foremost</w:t>
      </w:r>
      <w:r w:rsidR="0072743D" w:rsidRPr="00E76A52">
        <w:rPr>
          <w:rFonts w:ascii="Times New Roman" w:hAnsi="Times New Roman" w:cs="Times New Roman"/>
          <w:sz w:val="24"/>
          <w:szCs w:val="24"/>
        </w:rPr>
        <w:t xml:space="preserve"> </w:t>
      </w:r>
      <w:r w:rsidR="00E76A52" w:rsidRPr="00E76A52">
        <w:rPr>
          <w:rFonts w:ascii="Times New Roman" w:hAnsi="Times New Roman" w:cs="Times New Roman"/>
          <w:sz w:val="24"/>
          <w:szCs w:val="24"/>
        </w:rPr>
        <w:t>dispersion</w:t>
      </w:r>
      <w:r w:rsidR="0072743D" w:rsidRPr="00E76A52">
        <w:rPr>
          <w:rFonts w:ascii="Times New Roman" w:hAnsi="Times New Roman" w:cs="Times New Roman"/>
          <w:sz w:val="24"/>
          <w:szCs w:val="24"/>
        </w:rPr>
        <w:t xml:space="preserve"> comp</w:t>
      </w:r>
      <w:r w:rsidR="00E76A52" w:rsidRPr="00E76A52">
        <w:rPr>
          <w:rFonts w:ascii="Times New Roman" w:hAnsi="Times New Roman" w:cs="Times New Roman"/>
          <w:sz w:val="24"/>
          <w:szCs w:val="24"/>
        </w:rPr>
        <w:t>rised</w:t>
      </w:r>
      <w:r w:rsidR="0072743D" w:rsidRPr="00E76A52">
        <w:rPr>
          <w:rFonts w:ascii="Times New Roman" w:hAnsi="Times New Roman" w:cs="Times New Roman"/>
          <w:sz w:val="24"/>
          <w:szCs w:val="24"/>
        </w:rPr>
        <w:t xml:space="preserve"> of nematic </w:t>
      </w:r>
      <w:r w:rsidR="00103521">
        <w:rPr>
          <w:rFonts w:ascii="Times New Roman" w:hAnsi="Times New Roman" w:cs="Times New Roman"/>
          <w:sz w:val="24"/>
          <w:szCs w:val="24"/>
        </w:rPr>
        <w:t xml:space="preserve">liquid crystals </w:t>
      </w:r>
      <w:r w:rsidR="0072743D" w:rsidRPr="00E76A52">
        <w:rPr>
          <w:rFonts w:ascii="Times New Roman" w:hAnsi="Times New Roman" w:cs="Times New Roman"/>
          <w:sz w:val="24"/>
          <w:szCs w:val="24"/>
        </w:rPr>
        <w:t>a</w:t>
      </w:r>
      <w:r w:rsidR="003076E1" w:rsidRPr="00E76A52">
        <w:rPr>
          <w:rFonts w:ascii="Times New Roman" w:hAnsi="Times New Roman" w:cs="Times New Roman"/>
          <w:sz w:val="24"/>
          <w:szCs w:val="24"/>
        </w:rPr>
        <w:t xml:space="preserve">nd </w:t>
      </w:r>
      <w:r w:rsidR="00E76A52" w:rsidRPr="00E76A52">
        <w:rPr>
          <w:rFonts w:ascii="Times New Roman" w:hAnsi="Times New Roman" w:cs="Times New Roman"/>
          <w:sz w:val="24"/>
          <w:szCs w:val="24"/>
        </w:rPr>
        <w:t>tiny</w:t>
      </w:r>
      <w:r w:rsidR="003076E1" w:rsidRPr="00E76A52">
        <w:rPr>
          <w:rFonts w:ascii="Times New Roman" w:hAnsi="Times New Roman" w:cs="Times New Roman"/>
          <w:sz w:val="24"/>
          <w:szCs w:val="24"/>
        </w:rPr>
        <w:t xml:space="preserve"> magnetic particles</w:t>
      </w:r>
      <w:r w:rsidR="00E76A52" w:rsidRPr="00E76A52">
        <w:rPr>
          <w:rFonts w:ascii="Times New Roman" w:hAnsi="Times New Roman" w:cs="Times New Roman"/>
          <w:sz w:val="24"/>
          <w:szCs w:val="24"/>
        </w:rPr>
        <w:t xml:space="preserve"> was reported by</w:t>
      </w:r>
      <w:r w:rsidR="003076E1" w:rsidRPr="00E76A52">
        <w:rPr>
          <w:rFonts w:ascii="Times New Roman" w:hAnsi="Times New Roman" w:cs="Times New Roman"/>
          <w:sz w:val="24"/>
          <w:szCs w:val="24"/>
        </w:rPr>
        <w:t xml:space="preserve"> </w:t>
      </w:r>
      <w:r w:rsidR="00E76A52" w:rsidRPr="00E76A52">
        <w:rPr>
          <w:rFonts w:ascii="Times New Roman" w:hAnsi="Times New Roman" w:cs="Times New Roman"/>
          <w:sz w:val="24"/>
          <w:szCs w:val="24"/>
        </w:rPr>
        <w:t xml:space="preserve">Rault et al. </w:t>
      </w:r>
      <w:r w:rsidR="003076E1" w:rsidRPr="00E76A52">
        <w:rPr>
          <w:rFonts w:ascii="Times New Roman" w:hAnsi="Times New Roman" w:cs="Times New Roman"/>
          <w:sz w:val="24"/>
          <w:szCs w:val="24"/>
        </w:rPr>
        <w:t>[18</w:t>
      </w:r>
      <w:r w:rsidR="0072743D" w:rsidRPr="00E76A52">
        <w:rPr>
          <w:rFonts w:ascii="Times New Roman" w:hAnsi="Times New Roman" w:cs="Times New Roman"/>
          <w:sz w:val="24"/>
          <w:szCs w:val="24"/>
        </w:rPr>
        <w:t xml:space="preserve">]. </w:t>
      </w:r>
      <w:r w:rsidR="0072743D" w:rsidRPr="00A91438">
        <w:rPr>
          <w:rFonts w:ascii="Times New Roman" w:hAnsi="Times New Roman" w:cs="Times New Roman"/>
          <w:sz w:val="24"/>
          <w:szCs w:val="24"/>
        </w:rPr>
        <w:t xml:space="preserve">The </w:t>
      </w:r>
      <w:r w:rsidR="00D52DC4" w:rsidRPr="00A91438">
        <w:rPr>
          <w:rFonts w:ascii="Times New Roman" w:hAnsi="Times New Roman" w:cs="Times New Roman"/>
          <w:sz w:val="24"/>
          <w:szCs w:val="24"/>
        </w:rPr>
        <w:t>foundation</w:t>
      </w:r>
      <w:r w:rsidR="0072743D" w:rsidRPr="00A91438">
        <w:rPr>
          <w:rFonts w:ascii="Times New Roman" w:hAnsi="Times New Roman" w:cs="Times New Roman"/>
          <w:sz w:val="24"/>
          <w:szCs w:val="24"/>
        </w:rPr>
        <w:t xml:space="preserve"> of these </w:t>
      </w:r>
      <w:r w:rsidR="00D52DC4" w:rsidRPr="00A91438">
        <w:rPr>
          <w:rFonts w:ascii="Times New Roman" w:hAnsi="Times New Roman" w:cs="Times New Roman"/>
          <w:sz w:val="24"/>
          <w:szCs w:val="24"/>
        </w:rPr>
        <w:t>innovatory</w:t>
      </w:r>
      <w:r w:rsidR="0072743D" w:rsidRPr="00A91438">
        <w:rPr>
          <w:rFonts w:ascii="Times New Roman" w:hAnsi="Times New Roman" w:cs="Times New Roman"/>
          <w:sz w:val="24"/>
          <w:szCs w:val="24"/>
        </w:rPr>
        <w:t xml:space="preserve"> </w:t>
      </w:r>
      <w:r w:rsidR="00D52DC4" w:rsidRPr="00A91438">
        <w:rPr>
          <w:rFonts w:ascii="Times New Roman" w:hAnsi="Times New Roman" w:cs="Times New Roman"/>
          <w:sz w:val="24"/>
          <w:szCs w:val="24"/>
        </w:rPr>
        <w:t xml:space="preserve">investigations </w:t>
      </w:r>
      <w:r w:rsidR="0072743D" w:rsidRPr="00A91438">
        <w:rPr>
          <w:rFonts w:ascii="Times New Roman" w:hAnsi="Times New Roman" w:cs="Times New Roman"/>
          <w:sz w:val="24"/>
          <w:szCs w:val="24"/>
        </w:rPr>
        <w:t xml:space="preserve">was to </w:t>
      </w:r>
      <w:r w:rsidR="00D52DC4" w:rsidRPr="00A91438">
        <w:rPr>
          <w:rFonts w:ascii="Times New Roman" w:hAnsi="Times New Roman" w:cs="Times New Roman"/>
          <w:sz w:val="24"/>
          <w:szCs w:val="24"/>
        </w:rPr>
        <w:t>organize</w:t>
      </w:r>
      <w:r w:rsidR="0072743D" w:rsidRPr="00A91438">
        <w:rPr>
          <w:rFonts w:ascii="Times New Roman" w:hAnsi="Times New Roman" w:cs="Times New Roman"/>
          <w:sz w:val="24"/>
          <w:szCs w:val="24"/>
        </w:rPr>
        <w:t xml:space="preserve"> </w:t>
      </w:r>
      <w:r w:rsidR="00D52DC4" w:rsidRPr="00A91438">
        <w:rPr>
          <w:rFonts w:ascii="Times New Roman" w:hAnsi="Times New Roman" w:cs="Times New Roman"/>
          <w:sz w:val="24"/>
          <w:szCs w:val="24"/>
        </w:rPr>
        <w:t xml:space="preserve">and manipulate the liquid crystals director orientation by </w:t>
      </w:r>
      <w:r w:rsidR="0072743D" w:rsidRPr="00A91438">
        <w:rPr>
          <w:rFonts w:ascii="Times New Roman" w:hAnsi="Times New Roman" w:cs="Times New Roman"/>
          <w:sz w:val="24"/>
          <w:szCs w:val="24"/>
        </w:rPr>
        <w:t xml:space="preserve">coupling between </w:t>
      </w:r>
      <w:r w:rsidR="00103521">
        <w:rPr>
          <w:rFonts w:ascii="Times New Roman" w:hAnsi="Times New Roman" w:cs="Times New Roman"/>
          <w:sz w:val="24"/>
          <w:szCs w:val="24"/>
        </w:rPr>
        <w:t xml:space="preserve">liquid crystal </w:t>
      </w:r>
      <w:r w:rsidR="0072743D" w:rsidRPr="00A91438">
        <w:rPr>
          <w:rFonts w:ascii="Times New Roman" w:hAnsi="Times New Roman" w:cs="Times New Roman"/>
          <w:sz w:val="24"/>
          <w:szCs w:val="24"/>
        </w:rPr>
        <w:t xml:space="preserve">molecules and </w:t>
      </w:r>
      <w:r w:rsidR="00D52DC4" w:rsidRPr="00A91438">
        <w:rPr>
          <w:rFonts w:ascii="Times New Roman" w:hAnsi="Times New Roman" w:cs="Times New Roman"/>
          <w:sz w:val="24"/>
          <w:szCs w:val="24"/>
        </w:rPr>
        <w:t xml:space="preserve">stretched magnetic particles, producing </w:t>
      </w:r>
      <w:r w:rsidR="0072743D" w:rsidRPr="00A91438">
        <w:rPr>
          <w:rFonts w:ascii="Times New Roman" w:hAnsi="Times New Roman" w:cs="Times New Roman"/>
          <w:sz w:val="24"/>
          <w:szCs w:val="24"/>
        </w:rPr>
        <w:t>“magneto</w:t>
      </w:r>
      <w:r w:rsidR="00103521">
        <w:rPr>
          <w:rFonts w:ascii="Times New Roman" w:hAnsi="Times New Roman" w:cs="Times New Roman"/>
          <w:sz w:val="24"/>
          <w:szCs w:val="24"/>
        </w:rPr>
        <w:t xml:space="preserve"> </w:t>
      </w:r>
      <w:r w:rsidR="0072743D" w:rsidRPr="00A91438">
        <w:rPr>
          <w:rFonts w:ascii="Times New Roman" w:hAnsi="Times New Roman" w:cs="Times New Roman"/>
          <w:sz w:val="24"/>
          <w:szCs w:val="24"/>
        </w:rPr>
        <w:t>-</w:t>
      </w:r>
      <w:r w:rsidR="00103521">
        <w:rPr>
          <w:rFonts w:ascii="Times New Roman" w:hAnsi="Times New Roman" w:cs="Times New Roman"/>
          <w:sz w:val="24"/>
          <w:szCs w:val="24"/>
        </w:rPr>
        <w:t xml:space="preserve"> </w:t>
      </w:r>
      <w:r w:rsidR="0072743D" w:rsidRPr="00A91438">
        <w:rPr>
          <w:rFonts w:ascii="Times New Roman" w:hAnsi="Times New Roman" w:cs="Times New Roman"/>
          <w:sz w:val="24"/>
          <w:szCs w:val="24"/>
        </w:rPr>
        <w:t xml:space="preserve">nematics”, i.e., nematic </w:t>
      </w:r>
      <w:r w:rsidR="00103521">
        <w:rPr>
          <w:rFonts w:ascii="Times New Roman" w:hAnsi="Times New Roman" w:cs="Times New Roman"/>
          <w:sz w:val="24"/>
          <w:szCs w:val="24"/>
        </w:rPr>
        <w:t xml:space="preserve">liquid crystal </w:t>
      </w:r>
      <w:r w:rsidR="0072743D" w:rsidRPr="00A91438">
        <w:rPr>
          <w:rFonts w:ascii="Times New Roman" w:hAnsi="Times New Roman" w:cs="Times New Roman"/>
          <w:sz w:val="24"/>
          <w:szCs w:val="24"/>
        </w:rPr>
        <w:t>with ferromagnetic properties</w:t>
      </w:r>
      <w:r w:rsidR="0072743D" w:rsidRPr="0095216E">
        <w:rPr>
          <w:rFonts w:ascii="Times New Roman" w:hAnsi="Times New Roman" w:cs="Times New Roman"/>
          <w:sz w:val="24"/>
          <w:szCs w:val="24"/>
        </w:rPr>
        <w:t xml:space="preserve">. </w:t>
      </w:r>
      <w:r w:rsidR="0095216E" w:rsidRPr="0095216E">
        <w:rPr>
          <w:rFonts w:ascii="Times New Roman" w:hAnsi="Times New Roman" w:cs="Times New Roman"/>
          <w:sz w:val="24"/>
          <w:szCs w:val="24"/>
        </w:rPr>
        <w:t>Conversely</w:t>
      </w:r>
      <w:r w:rsidR="0072743D" w:rsidRPr="0095216E">
        <w:rPr>
          <w:rFonts w:ascii="Times New Roman" w:hAnsi="Times New Roman" w:cs="Times New Roman"/>
          <w:sz w:val="24"/>
          <w:szCs w:val="24"/>
        </w:rPr>
        <w:t xml:space="preserve">, the </w:t>
      </w:r>
      <w:r w:rsidR="0095216E" w:rsidRPr="0095216E">
        <w:rPr>
          <w:rFonts w:ascii="Times New Roman" w:hAnsi="Times New Roman" w:cs="Times New Roman"/>
          <w:sz w:val="24"/>
          <w:szCs w:val="24"/>
        </w:rPr>
        <w:t>produced</w:t>
      </w:r>
      <w:r w:rsidR="0072743D" w:rsidRPr="0095216E">
        <w:rPr>
          <w:rFonts w:ascii="Times New Roman" w:hAnsi="Times New Roman" w:cs="Times New Roman"/>
          <w:sz w:val="24"/>
          <w:szCs w:val="24"/>
        </w:rPr>
        <w:t xml:space="preserve"> system </w:t>
      </w:r>
      <w:r w:rsidR="0095216E" w:rsidRPr="0095216E">
        <w:rPr>
          <w:rFonts w:ascii="Times New Roman" w:hAnsi="Times New Roman" w:cs="Times New Roman"/>
          <w:sz w:val="24"/>
          <w:szCs w:val="24"/>
        </w:rPr>
        <w:t>was</w:t>
      </w:r>
      <w:r w:rsidR="0072743D" w:rsidRPr="0095216E">
        <w:rPr>
          <w:rFonts w:ascii="Times New Roman" w:hAnsi="Times New Roman" w:cs="Times New Roman"/>
          <w:sz w:val="24"/>
          <w:szCs w:val="24"/>
        </w:rPr>
        <w:t xml:space="preserve"> </w:t>
      </w:r>
      <w:r w:rsidR="0095216E" w:rsidRPr="0095216E">
        <w:rPr>
          <w:rFonts w:ascii="Times New Roman" w:hAnsi="Times New Roman" w:cs="Times New Roman"/>
          <w:sz w:val="24"/>
          <w:szCs w:val="24"/>
        </w:rPr>
        <w:t>non</w:t>
      </w:r>
      <w:r w:rsidR="00925649">
        <w:rPr>
          <w:rFonts w:ascii="Times New Roman" w:hAnsi="Times New Roman" w:cs="Times New Roman"/>
          <w:sz w:val="24"/>
          <w:szCs w:val="24"/>
        </w:rPr>
        <w:t xml:space="preserve"> ferromagnetic as magnetization turns out to be zero</w:t>
      </w:r>
      <w:r w:rsidR="00925649" w:rsidRPr="00925649">
        <w:rPr>
          <w:rFonts w:ascii="Times New Roman" w:hAnsi="Times New Roman" w:cs="Times New Roman"/>
          <w:sz w:val="24"/>
          <w:szCs w:val="24"/>
        </w:rPr>
        <w:t xml:space="preserve"> on magnetic field removal </w:t>
      </w:r>
      <w:r w:rsidR="0072743D" w:rsidRPr="00925649">
        <w:rPr>
          <w:rFonts w:ascii="Times New Roman" w:hAnsi="Times New Roman" w:cs="Times New Roman"/>
          <w:sz w:val="24"/>
          <w:szCs w:val="24"/>
        </w:rPr>
        <w:t xml:space="preserve">while </w:t>
      </w:r>
      <w:r w:rsidR="00925649" w:rsidRPr="00925649">
        <w:rPr>
          <w:rFonts w:ascii="Times New Roman" w:hAnsi="Times New Roman" w:cs="Times New Roman"/>
          <w:sz w:val="24"/>
          <w:szCs w:val="24"/>
        </w:rPr>
        <w:t>for exhibiting ferromagnetic nature</w:t>
      </w:r>
      <w:r w:rsidR="00103521">
        <w:rPr>
          <w:rFonts w:ascii="Times New Roman" w:hAnsi="Times New Roman" w:cs="Times New Roman"/>
          <w:sz w:val="24"/>
          <w:szCs w:val="24"/>
        </w:rPr>
        <w:t>,</w:t>
      </w:r>
      <w:r w:rsidR="00925649" w:rsidRPr="00925649">
        <w:rPr>
          <w:rFonts w:ascii="Times New Roman" w:hAnsi="Times New Roman" w:cs="Times New Roman"/>
          <w:sz w:val="24"/>
          <w:szCs w:val="24"/>
        </w:rPr>
        <w:t xml:space="preserve"> magnetism retenti</w:t>
      </w:r>
      <w:r w:rsidR="007255B0">
        <w:rPr>
          <w:rFonts w:ascii="Times New Roman" w:hAnsi="Times New Roman" w:cs="Times New Roman"/>
          <w:sz w:val="24"/>
          <w:szCs w:val="24"/>
        </w:rPr>
        <w:t>on</w:t>
      </w:r>
      <w:r w:rsidR="00925649" w:rsidRPr="00925649">
        <w:rPr>
          <w:rFonts w:ascii="Times New Roman" w:hAnsi="Times New Roman" w:cs="Times New Roman"/>
          <w:sz w:val="24"/>
          <w:szCs w:val="24"/>
        </w:rPr>
        <w:t xml:space="preserve"> is significant even though field reduces to zero</w:t>
      </w:r>
      <w:r w:rsidR="0072743D" w:rsidRPr="003C13A8">
        <w:rPr>
          <w:rFonts w:ascii="Times New Roman" w:hAnsi="Times New Roman" w:cs="Times New Roman"/>
          <w:sz w:val="24"/>
          <w:szCs w:val="24"/>
        </w:rPr>
        <w:t xml:space="preserve">. </w:t>
      </w:r>
      <w:r w:rsidR="003C13A8" w:rsidRPr="003C13A8">
        <w:rPr>
          <w:rFonts w:ascii="Times New Roman" w:hAnsi="Times New Roman" w:cs="Times New Roman"/>
          <w:sz w:val="24"/>
          <w:szCs w:val="24"/>
        </w:rPr>
        <w:t xml:space="preserve">Nonetheless, </w:t>
      </w:r>
      <w:r w:rsidR="0072743D" w:rsidRPr="003C13A8">
        <w:rPr>
          <w:rFonts w:ascii="Times New Roman" w:hAnsi="Times New Roman" w:cs="Times New Roman"/>
          <w:sz w:val="24"/>
          <w:szCs w:val="24"/>
        </w:rPr>
        <w:t xml:space="preserve">the </w:t>
      </w:r>
      <w:r w:rsidR="003C13A8" w:rsidRPr="003C13A8">
        <w:rPr>
          <w:rFonts w:ascii="Times New Roman" w:hAnsi="Times New Roman" w:cs="Times New Roman"/>
          <w:sz w:val="24"/>
          <w:szCs w:val="24"/>
        </w:rPr>
        <w:t>produced</w:t>
      </w:r>
      <w:r w:rsidR="0072743D" w:rsidRPr="003C13A8">
        <w:rPr>
          <w:rFonts w:ascii="Times New Roman" w:hAnsi="Times New Roman" w:cs="Times New Roman"/>
          <w:sz w:val="24"/>
          <w:szCs w:val="24"/>
        </w:rPr>
        <w:t xml:space="preserve"> system</w:t>
      </w:r>
      <w:r w:rsidR="003C13A8" w:rsidRPr="003C13A8">
        <w:rPr>
          <w:rFonts w:ascii="Times New Roman" w:hAnsi="Times New Roman" w:cs="Times New Roman"/>
          <w:sz w:val="24"/>
          <w:szCs w:val="24"/>
        </w:rPr>
        <w:t xml:space="preserve"> was called</w:t>
      </w:r>
      <w:r w:rsidR="0072743D" w:rsidRPr="003C13A8">
        <w:rPr>
          <w:rFonts w:ascii="Times New Roman" w:hAnsi="Times New Roman" w:cs="Times New Roman"/>
          <w:sz w:val="24"/>
          <w:szCs w:val="24"/>
        </w:rPr>
        <w:t xml:space="preserve"> an “anisotropic ferrofluid”. </w:t>
      </w:r>
      <w:r w:rsidR="0072743D" w:rsidRPr="00DE1306">
        <w:rPr>
          <w:rFonts w:ascii="Times New Roman" w:hAnsi="Times New Roman" w:cs="Times New Roman"/>
          <w:sz w:val="24"/>
          <w:szCs w:val="24"/>
        </w:rPr>
        <w:t xml:space="preserve">Still, this </w:t>
      </w:r>
      <w:r w:rsidR="003C13A8" w:rsidRPr="00DE1306">
        <w:rPr>
          <w:rFonts w:ascii="Times New Roman" w:hAnsi="Times New Roman" w:cs="Times New Roman"/>
          <w:sz w:val="24"/>
          <w:szCs w:val="24"/>
        </w:rPr>
        <w:t>innovatory</w:t>
      </w:r>
      <w:r w:rsidR="0072743D" w:rsidRPr="00DE1306">
        <w:rPr>
          <w:rFonts w:ascii="Times New Roman" w:hAnsi="Times New Roman" w:cs="Times New Roman"/>
          <w:sz w:val="24"/>
          <w:szCs w:val="24"/>
        </w:rPr>
        <w:t xml:space="preserve"> </w:t>
      </w:r>
      <w:r w:rsidR="00DE1306" w:rsidRPr="00DE1306">
        <w:rPr>
          <w:rFonts w:ascii="Times New Roman" w:hAnsi="Times New Roman" w:cs="Times New Roman"/>
          <w:sz w:val="24"/>
          <w:szCs w:val="24"/>
        </w:rPr>
        <w:t>initiative</w:t>
      </w:r>
      <w:r w:rsidR="0072743D" w:rsidRPr="00DE1306">
        <w:rPr>
          <w:rFonts w:ascii="Times New Roman" w:hAnsi="Times New Roman" w:cs="Times New Roman"/>
          <w:sz w:val="24"/>
          <w:szCs w:val="24"/>
        </w:rPr>
        <w:t xml:space="preserve"> </w:t>
      </w:r>
      <w:r w:rsidR="00DE1306" w:rsidRPr="00DE1306">
        <w:rPr>
          <w:rFonts w:ascii="Times New Roman" w:hAnsi="Times New Roman" w:cs="Times New Roman"/>
          <w:sz w:val="24"/>
          <w:szCs w:val="24"/>
        </w:rPr>
        <w:t>lead</w:t>
      </w:r>
      <w:r w:rsidR="0072743D" w:rsidRPr="00DE1306">
        <w:rPr>
          <w:rFonts w:ascii="Times New Roman" w:hAnsi="Times New Roman" w:cs="Times New Roman"/>
          <w:sz w:val="24"/>
          <w:szCs w:val="24"/>
        </w:rPr>
        <w:t xml:space="preserve"> </w:t>
      </w:r>
      <w:r w:rsidR="00DE1306" w:rsidRPr="00DE1306">
        <w:rPr>
          <w:rFonts w:ascii="Times New Roman" w:hAnsi="Times New Roman" w:cs="Times New Roman"/>
          <w:sz w:val="24"/>
          <w:szCs w:val="24"/>
        </w:rPr>
        <w:t xml:space="preserve">to further investigation </w:t>
      </w:r>
      <w:r w:rsidR="0072743D" w:rsidRPr="00DE1306">
        <w:rPr>
          <w:rFonts w:ascii="Times New Roman" w:hAnsi="Times New Roman" w:cs="Times New Roman"/>
          <w:sz w:val="24"/>
          <w:szCs w:val="24"/>
        </w:rPr>
        <w:t xml:space="preserve">on </w:t>
      </w:r>
      <w:r w:rsidR="00103521">
        <w:rPr>
          <w:rFonts w:ascii="Times New Roman" w:hAnsi="Times New Roman" w:cs="Times New Roman"/>
          <w:sz w:val="24"/>
          <w:szCs w:val="24"/>
        </w:rPr>
        <w:t xml:space="preserve">liquid crystal </w:t>
      </w:r>
      <w:r w:rsidR="00DE1306" w:rsidRPr="00DE1306">
        <w:rPr>
          <w:rFonts w:ascii="Times New Roman" w:hAnsi="Times New Roman" w:cs="Times New Roman"/>
          <w:sz w:val="24"/>
          <w:szCs w:val="24"/>
        </w:rPr>
        <w:t>doped nanomaterials</w:t>
      </w:r>
      <w:r w:rsidR="0072743D" w:rsidRPr="00DE1306">
        <w:rPr>
          <w:rFonts w:ascii="Times New Roman" w:hAnsi="Times New Roman" w:cs="Times New Roman"/>
          <w:sz w:val="24"/>
          <w:szCs w:val="24"/>
        </w:rPr>
        <w:t xml:space="preserve"> system for the next few </w:t>
      </w:r>
      <w:r w:rsidR="00DE1306" w:rsidRPr="00DE1306">
        <w:rPr>
          <w:rFonts w:ascii="Times New Roman" w:hAnsi="Times New Roman" w:cs="Times New Roman"/>
          <w:sz w:val="24"/>
          <w:szCs w:val="24"/>
        </w:rPr>
        <w:t>generations</w:t>
      </w:r>
      <w:r w:rsidR="0072743D" w:rsidRPr="00DE1306">
        <w:rPr>
          <w:rFonts w:ascii="Times New Roman" w:hAnsi="Times New Roman" w:cs="Times New Roman"/>
          <w:sz w:val="24"/>
          <w:szCs w:val="24"/>
        </w:rPr>
        <w:t>.</w:t>
      </w:r>
      <w:r w:rsidR="00B51937">
        <w:rPr>
          <w:rFonts w:ascii="Times New Roman" w:hAnsi="Times New Roman" w:cs="Times New Roman"/>
          <w:sz w:val="24"/>
          <w:szCs w:val="24"/>
        </w:rPr>
        <w:t xml:space="preserve"> The </w:t>
      </w:r>
      <w:r w:rsidR="00B51937" w:rsidRPr="00B51937">
        <w:rPr>
          <w:rFonts w:ascii="Times New Roman" w:hAnsi="Times New Roman" w:cs="Times New Roman"/>
          <w:sz w:val="24"/>
          <w:szCs w:val="24"/>
        </w:rPr>
        <w:t>fast</w:t>
      </w:r>
      <w:r w:rsidR="0072743D" w:rsidRPr="00B51937">
        <w:rPr>
          <w:rFonts w:ascii="Times New Roman" w:hAnsi="Times New Roman" w:cs="Times New Roman"/>
          <w:sz w:val="24"/>
          <w:szCs w:val="24"/>
        </w:rPr>
        <w:t xml:space="preserve"> </w:t>
      </w:r>
      <w:r w:rsidR="00B51937" w:rsidRPr="00B51937">
        <w:rPr>
          <w:rFonts w:ascii="Times New Roman" w:hAnsi="Times New Roman" w:cs="Times New Roman"/>
          <w:sz w:val="24"/>
          <w:szCs w:val="24"/>
        </w:rPr>
        <w:t>advancement of liquid crystal</w:t>
      </w:r>
      <w:r w:rsidR="00103521">
        <w:rPr>
          <w:rFonts w:ascii="Times New Roman" w:hAnsi="Times New Roman" w:cs="Times New Roman"/>
          <w:sz w:val="24"/>
          <w:szCs w:val="24"/>
        </w:rPr>
        <w:t xml:space="preserve"> </w:t>
      </w:r>
      <w:r w:rsidR="00B51937" w:rsidRPr="00B51937">
        <w:rPr>
          <w:rFonts w:ascii="Times New Roman" w:hAnsi="Times New Roman" w:cs="Times New Roman"/>
          <w:sz w:val="24"/>
          <w:szCs w:val="24"/>
        </w:rPr>
        <w:t>- nanocomposite system led to recognition of</w:t>
      </w:r>
      <w:r w:rsidR="0072743D" w:rsidRPr="00B51937">
        <w:rPr>
          <w:rFonts w:ascii="Times New Roman" w:hAnsi="Times New Roman" w:cs="Times New Roman"/>
          <w:sz w:val="24"/>
          <w:szCs w:val="24"/>
        </w:rPr>
        <w:t xml:space="preserve"> </w:t>
      </w:r>
      <w:r w:rsidR="00B51937" w:rsidRPr="00B51937">
        <w:rPr>
          <w:rFonts w:ascii="Times New Roman" w:hAnsi="Times New Roman" w:cs="Times New Roman"/>
          <w:sz w:val="24"/>
          <w:szCs w:val="24"/>
        </w:rPr>
        <w:t xml:space="preserve">mesophase </w:t>
      </w:r>
      <w:r w:rsidR="0072743D" w:rsidRPr="00B51937">
        <w:rPr>
          <w:rFonts w:ascii="Times New Roman" w:hAnsi="Times New Roman" w:cs="Times New Roman"/>
          <w:sz w:val="24"/>
          <w:szCs w:val="24"/>
        </w:rPr>
        <w:t xml:space="preserve">orientation and interactions </w:t>
      </w:r>
      <w:r w:rsidR="00B51937" w:rsidRPr="00B51937">
        <w:rPr>
          <w:rFonts w:ascii="Times New Roman" w:hAnsi="Times New Roman" w:cs="Times New Roman"/>
          <w:sz w:val="24"/>
          <w:szCs w:val="24"/>
        </w:rPr>
        <w:t>which generates</w:t>
      </w:r>
      <w:r w:rsidR="0072743D" w:rsidRPr="00B51937">
        <w:rPr>
          <w:rFonts w:ascii="Times New Roman" w:hAnsi="Times New Roman" w:cs="Times New Roman"/>
          <w:sz w:val="24"/>
          <w:szCs w:val="24"/>
        </w:rPr>
        <w:t xml:space="preserve"> </w:t>
      </w:r>
      <w:r w:rsidR="00B51937" w:rsidRPr="00B51937">
        <w:rPr>
          <w:rFonts w:ascii="Times New Roman" w:hAnsi="Times New Roman" w:cs="Times New Roman"/>
          <w:sz w:val="24"/>
          <w:szCs w:val="24"/>
        </w:rPr>
        <w:t>sturdy</w:t>
      </w:r>
      <w:r w:rsidR="0072743D" w:rsidRPr="00B51937">
        <w:rPr>
          <w:rFonts w:ascii="Times New Roman" w:hAnsi="Times New Roman" w:cs="Times New Roman"/>
          <w:sz w:val="24"/>
          <w:szCs w:val="24"/>
        </w:rPr>
        <w:t xml:space="preserve"> </w:t>
      </w:r>
      <w:r w:rsidR="00B51937" w:rsidRPr="00B51937">
        <w:rPr>
          <w:rFonts w:ascii="Times New Roman" w:hAnsi="Times New Roman" w:cs="Times New Roman"/>
          <w:sz w:val="24"/>
          <w:szCs w:val="24"/>
        </w:rPr>
        <w:t>impression</w:t>
      </w:r>
      <w:r w:rsidR="0072743D" w:rsidRPr="00B51937">
        <w:rPr>
          <w:rFonts w:ascii="Times New Roman" w:hAnsi="Times New Roman" w:cs="Times New Roman"/>
          <w:sz w:val="24"/>
          <w:szCs w:val="24"/>
        </w:rPr>
        <w:t xml:space="preserve"> of nanomaterials on the </w:t>
      </w:r>
      <w:r w:rsidR="003076E1" w:rsidRPr="00B51937">
        <w:rPr>
          <w:rFonts w:ascii="Times New Roman" w:hAnsi="Times New Roman" w:cs="Times New Roman"/>
          <w:sz w:val="24"/>
          <w:szCs w:val="24"/>
        </w:rPr>
        <w:t>liquid crystal</w:t>
      </w:r>
      <w:r w:rsidR="00B51937" w:rsidRPr="00B51937">
        <w:rPr>
          <w:rFonts w:ascii="Times New Roman" w:hAnsi="Times New Roman" w:cs="Times New Roman"/>
          <w:sz w:val="24"/>
          <w:szCs w:val="24"/>
        </w:rPr>
        <w:t>line</w:t>
      </w:r>
      <w:r w:rsidR="003076E1" w:rsidRPr="00B51937">
        <w:rPr>
          <w:rFonts w:ascii="Times New Roman" w:hAnsi="Times New Roman" w:cs="Times New Roman"/>
          <w:sz w:val="24"/>
          <w:szCs w:val="24"/>
        </w:rPr>
        <w:t xml:space="preserve"> hosts [19, 20</w:t>
      </w:r>
      <w:r w:rsidR="00AC344E">
        <w:rPr>
          <w:rFonts w:ascii="Times New Roman" w:hAnsi="Times New Roman" w:cs="Times New Roman"/>
          <w:sz w:val="24"/>
          <w:szCs w:val="24"/>
        </w:rPr>
        <w:t>] and vice versa i.e.,</w:t>
      </w:r>
      <w:r w:rsidR="0072743D" w:rsidRPr="00AC344E">
        <w:rPr>
          <w:rFonts w:ascii="Times New Roman" w:hAnsi="Times New Roman" w:cs="Times New Roman"/>
          <w:sz w:val="24"/>
          <w:szCs w:val="24"/>
        </w:rPr>
        <w:t xml:space="preserve"> the </w:t>
      </w:r>
      <w:r w:rsidR="00AC344E" w:rsidRPr="00AC344E">
        <w:rPr>
          <w:rFonts w:ascii="Times New Roman" w:hAnsi="Times New Roman" w:cs="Times New Roman"/>
          <w:sz w:val="24"/>
          <w:szCs w:val="24"/>
        </w:rPr>
        <w:t xml:space="preserve">nanomaterials orientational and positional order rearrangement by liquid crystal matrix </w:t>
      </w:r>
      <w:r w:rsidR="003076E1" w:rsidRPr="00AC344E">
        <w:rPr>
          <w:rFonts w:ascii="Times New Roman" w:hAnsi="Times New Roman" w:cs="Times New Roman"/>
          <w:sz w:val="24"/>
          <w:szCs w:val="24"/>
        </w:rPr>
        <w:t>[19</w:t>
      </w:r>
      <w:r w:rsidR="0072743D" w:rsidRPr="00AC344E">
        <w:rPr>
          <w:rFonts w:ascii="Times New Roman" w:hAnsi="Times New Roman" w:cs="Times New Roman"/>
          <w:sz w:val="24"/>
          <w:szCs w:val="24"/>
        </w:rPr>
        <w:t xml:space="preserve">]. </w:t>
      </w:r>
      <w:r w:rsidR="0072743D" w:rsidRPr="005E5C37">
        <w:rPr>
          <w:rFonts w:ascii="Times New Roman" w:hAnsi="Times New Roman" w:cs="Times New Roman"/>
          <w:sz w:val="24"/>
          <w:szCs w:val="24"/>
        </w:rPr>
        <w:t>The coupling of long</w:t>
      </w:r>
      <w:r w:rsidR="00103521">
        <w:rPr>
          <w:rFonts w:ascii="Times New Roman" w:hAnsi="Times New Roman" w:cs="Times New Roman"/>
          <w:sz w:val="24"/>
          <w:szCs w:val="24"/>
        </w:rPr>
        <w:t xml:space="preserve"> </w:t>
      </w:r>
      <w:r w:rsidR="0072743D" w:rsidRPr="005E5C37">
        <w:rPr>
          <w:rFonts w:ascii="Times New Roman" w:hAnsi="Times New Roman" w:cs="Times New Roman"/>
          <w:sz w:val="24"/>
          <w:szCs w:val="24"/>
        </w:rPr>
        <w:t>-</w:t>
      </w:r>
      <w:r w:rsidR="00103521">
        <w:rPr>
          <w:rFonts w:ascii="Times New Roman" w:hAnsi="Times New Roman" w:cs="Times New Roman"/>
          <w:sz w:val="24"/>
          <w:szCs w:val="24"/>
        </w:rPr>
        <w:t xml:space="preserve"> </w:t>
      </w:r>
      <w:r w:rsidR="0072743D" w:rsidRPr="005E5C37">
        <w:rPr>
          <w:rFonts w:ascii="Times New Roman" w:hAnsi="Times New Roman" w:cs="Times New Roman"/>
          <w:sz w:val="24"/>
          <w:szCs w:val="24"/>
        </w:rPr>
        <w:t xml:space="preserve">range </w:t>
      </w:r>
      <w:r w:rsidR="005E5C37" w:rsidRPr="005E5C37">
        <w:rPr>
          <w:rFonts w:ascii="Times New Roman" w:hAnsi="Times New Roman" w:cs="Times New Roman"/>
          <w:sz w:val="24"/>
          <w:szCs w:val="24"/>
        </w:rPr>
        <w:t xml:space="preserve">orientation </w:t>
      </w:r>
      <w:r w:rsidR="0072743D" w:rsidRPr="005E5C37">
        <w:rPr>
          <w:rFonts w:ascii="Times New Roman" w:hAnsi="Times New Roman" w:cs="Times New Roman"/>
          <w:sz w:val="24"/>
          <w:szCs w:val="24"/>
        </w:rPr>
        <w:t>order</w:t>
      </w:r>
      <w:r w:rsidR="005E5C37" w:rsidRPr="005E5C37">
        <w:rPr>
          <w:rFonts w:ascii="Times New Roman" w:hAnsi="Times New Roman" w:cs="Times New Roman"/>
          <w:sz w:val="24"/>
          <w:szCs w:val="24"/>
        </w:rPr>
        <w:t xml:space="preserve"> and extraordinary properties of dopant in </w:t>
      </w:r>
      <w:r w:rsidR="0072743D" w:rsidRPr="005E5C37">
        <w:rPr>
          <w:rFonts w:ascii="Times New Roman" w:hAnsi="Times New Roman" w:cs="Times New Roman"/>
          <w:sz w:val="24"/>
          <w:szCs w:val="24"/>
        </w:rPr>
        <w:t>liquid crystal</w:t>
      </w:r>
      <w:r w:rsidR="005E5C37" w:rsidRPr="005E5C37">
        <w:rPr>
          <w:rFonts w:ascii="Times New Roman" w:hAnsi="Times New Roman" w:cs="Times New Roman"/>
          <w:sz w:val="24"/>
          <w:szCs w:val="24"/>
        </w:rPr>
        <w:t>s</w:t>
      </w:r>
      <w:r w:rsidR="0072743D" w:rsidRPr="005E5C37">
        <w:rPr>
          <w:rFonts w:ascii="Times New Roman" w:hAnsi="Times New Roman" w:cs="Times New Roman"/>
          <w:sz w:val="24"/>
          <w:szCs w:val="24"/>
        </w:rPr>
        <w:t xml:space="preserve"> </w:t>
      </w:r>
      <w:r w:rsidR="005E5C37" w:rsidRPr="005E5C37">
        <w:rPr>
          <w:rFonts w:ascii="Times New Roman" w:hAnsi="Times New Roman" w:cs="Times New Roman"/>
          <w:sz w:val="24"/>
          <w:szCs w:val="24"/>
        </w:rPr>
        <w:t xml:space="preserve">permit us </w:t>
      </w:r>
      <w:r w:rsidR="0072743D" w:rsidRPr="005E5C37">
        <w:rPr>
          <w:rFonts w:ascii="Times New Roman" w:hAnsi="Times New Roman" w:cs="Times New Roman"/>
          <w:sz w:val="24"/>
          <w:szCs w:val="24"/>
        </w:rPr>
        <w:t xml:space="preserve">to </w:t>
      </w:r>
      <w:r w:rsidR="005E5C37" w:rsidRPr="005E5C37">
        <w:rPr>
          <w:rFonts w:ascii="Times New Roman" w:hAnsi="Times New Roman" w:cs="Times New Roman"/>
          <w:sz w:val="24"/>
          <w:szCs w:val="24"/>
        </w:rPr>
        <w:t>modify</w:t>
      </w:r>
      <w:r w:rsidR="0072743D" w:rsidRPr="005E5C37">
        <w:rPr>
          <w:rFonts w:ascii="Times New Roman" w:hAnsi="Times New Roman" w:cs="Times New Roman"/>
          <w:sz w:val="24"/>
          <w:szCs w:val="24"/>
        </w:rPr>
        <w:t xml:space="preserve"> or even </w:t>
      </w:r>
      <w:r w:rsidR="005E5C37" w:rsidRPr="005E5C37">
        <w:rPr>
          <w:rFonts w:ascii="Times New Roman" w:hAnsi="Times New Roman" w:cs="Times New Roman"/>
          <w:sz w:val="24"/>
          <w:szCs w:val="24"/>
        </w:rPr>
        <w:t>inflict</w:t>
      </w:r>
      <w:r w:rsidR="0072743D" w:rsidRPr="005E5C37">
        <w:rPr>
          <w:rFonts w:ascii="Times New Roman" w:hAnsi="Times New Roman" w:cs="Times New Roman"/>
          <w:sz w:val="24"/>
          <w:szCs w:val="24"/>
        </w:rPr>
        <w:t xml:space="preserve"> </w:t>
      </w:r>
      <w:r w:rsidR="005E5C37" w:rsidRPr="005E5C37">
        <w:rPr>
          <w:rFonts w:ascii="Times New Roman" w:hAnsi="Times New Roman" w:cs="Times New Roman"/>
          <w:sz w:val="24"/>
          <w:szCs w:val="24"/>
        </w:rPr>
        <w:t>exceptional</w:t>
      </w:r>
      <w:r w:rsidR="0072743D" w:rsidRPr="005E5C37">
        <w:rPr>
          <w:rFonts w:ascii="Times New Roman" w:hAnsi="Times New Roman" w:cs="Times New Roman"/>
          <w:sz w:val="24"/>
          <w:szCs w:val="24"/>
        </w:rPr>
        <w:t xml:space="preserve"> physical </w:t>
      </w:r>
      <w:r w:rsidR="006525AC">
        <w:rPr>
          <w:rFonts w:ascii="Times New Roman" w:hAnsi="Times New Roman" w:cs="Times New Roman"/>
          <w:sz w:val="24"/>
          <w:szCs w:val="24"/>
        </w:rPr>
        <w:t>assets</w:t>
      </w:r>
      <w:r w:rsidR="0072743D" w:rsidRPr="005E5C37">
        <w:rPr>
          <w:rFonts w:ascii="Times New Roman" w:hAnsi="Times New Roman" w:cs="Times New Roman"/>
          <w:sz w:val="24"/>
          <w:szCs w:val="24"/>
        </w:rPr>
        <w:t xml:space="preserve"> on the </w:t>
      </w:r>
      <w:r w:rsidR="00103521">
        <w:rPr>
          <w:rFonts w:ascii="Times New Roman" w:hAnsi="Times New Roman" w:cs="Times New Roman"/>
          <w:sz w:val="24"/>
          <w:szCs w:val="24"/>
        </w:rPr>
        <w:t xml:space="preserve">liquid crystal </w:t>
      </w:r>
      <w:r w:rsidR="0072743D" w:rsidRPr="005E5C37">
        <w:rPr>
          <w:rFonts w:ascii="Times New Roman" w:hAnsi="Times New Roman" w:cs="Times New Roman"/>
          <w:sz w:val="24"/>
          <w:szCs w:val="24"/>
        </w:rPr>
        <w:t>–</w:t>
      </w:r>
      <w:r w:rsidR="00103521">
        <w:rPr>
          <w:rFonts w:ascii="Times New Roman" w:hAnsi="Times New Roman" w:cs="Times New Roman"/>
          <w:sz w:val="24"/>
          <w:szCs w:val="24"/>
        </w:rPr>
        <w:t xml:space="preserve"> </w:t>
      </w:r>
      <w:r w:rsidR="0072743D" w:rsidRPr="005E5C37">
        <w:rPr>
          <w:rFonts w:ascii="Times New Roman" w:hAnsi="Times New Roman" w:cs="Times New Roman"/>
          <w:sz w:val="24"/>
          <w:szCs w:val="24"/>
        </w:rPr>
        <w:t>nano</w:t>
      </w:r>
      <w:r w:rsidR="005E5C37" w:rsidRPr="005E5C37">
        <w:rPr>
          <w:rFonts w:ascii="Times New Roman" w:hAnsi="Times New Roman" w:cs="Times New Roman"/>
          <w:sz w:val="24"/>
          <w:szCs w:val="24"/>
        </w:rPr>
        <w:t xml:space="preserve"> composites by addition of</w:t>
      </w:r>
      <w:r w:rsidR="0072743D" w:rsidRPr="005E5C37">
        <w:rPr>
          <w:rFonts w:ascii="Times New Roman" w:hAnsi="Times New Roman" w:cs="Times New Roman"/>
          <w:sz w:val="24"/>
          <w:szCs w:val="24"/>
        </w:rPr>
        <w:t xml:space="preserve"> </w:t>
      </w:r>
      <w:r w:rsidR="005E5C37" w:rsidRPr="005E5C37">
        <w:rPr>
          <w:rFonts w:ascii="Times New Roman" w:hAnsi="Times New Roman" w:cs="Times New Roman"/>
          <w:sz w:val="24"/>
          <w:szCs w:val="24"/>
        </w:rPr>
        <w:t xml:space="preserve">distinct </w:t>
      </w:r>
      <w:r w:rsidR="0072743D" w:rsidRPr="005E5C37">
        <w:rPr>
          <w:rFonts w:ascii="Times New Roman" w:hAnsi="Times New Roman" w:cs="Times New Roman"/>
          <w:sz w:val="24"/>
          <w:szCs w:val="24"/>
        </w:rPr>
        <w:t>nano</w:t>
      </w:r>
      <w:r w:rsidR="003076E1" w:rsidRPr="005E5C37">
        <w:rPr>
          <w:rFonts w:ascii="Times New Roman" w:hAnsi="Times New Roman" w:cs="Times New Roman"/>
          <w:sz w:val="24"/>
          <w:szCs w:val="24"/>
        </w:rPr>
        <w:t xml:space="preserve">materials in </w:t>
      </w:r>
      <w:r w:rsidR="005E5C37" w:rsidRPr="005E5C37">
        <w:rPr>
          <w:rFonts w:ascii="Times New Roman" w:hAnsi="Times New Roman" w:cs="Times New Roman"/>
          <w:sz w:val="24"/>
          <w:szCs w:val="24"/>
        </w:rPr>
        <w:t>it</w:t>
      </w:r>
      <w:r w:rsidR="003076E1" w:rsidRPr="005E5C37">
        <w:rPr>
          <w:rFonts w:ascii="Times New Roman" w:hAnsi="Times New Roman" w:cs="Times New Roman"/>
          <w:sz w:val="24"/>
          <w:szCs w:val="24"/>
        </w:rPr>
        <w:t xml:space="preserve"> [11</w:t>
      </w:r>
      <w:r w:rsidR="0072743D" w:rsidRPr="005E5C37">
        <w:rPr>
          <w:rFonts w:ascii="Times New Roman" w:hAnsi="Times New Roman" w:cs="Times New Roman"/>
          <w:sz w:val="24"/>
          <w:szCs w:val="24"/>
        </w:rPr>
        <w:t>].</w:t>
      </w:r>
    </w:p>
    <w:p w:rsidR="0072743D" w:rsidRPr="00B10E5E" w:rsidRDefault="004D6B81"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4D6B81">
        <w:rPr>
          <w:rFonts w:ascii="Times New Roman" w:hAnsi="Times New Roman" w:cs="Times New Roman"/>
          <w:sz w:val="24"/>
          <w:szCs w:val="24"/>
        </w:rPr>
        <w:lastRenderedPageBreak/>
        <w:t>The enhanced</w:t>
      </w:r>
      <w:r w:rsidR="0072743D" w:rsidRPr="004D6B81">
        <w:rPr>
          <w:rFonts w:ascii="Times New Roman" w:hAnsi="Times New Roman" w:cs="Times New Roman"/>
          <w:sz w:val="24"/>
          <w:szCs w:val="24"/>
        </w:rPr>
        <w:t xml:space="preserve"> physical </w:t>
      </w:r>
      <w:r w:rsidRPr="004D6B81">
        <w:rPr>
          <w:rFonts w:ascii="Times New Roman" w:hAnsi="Times New Roman" w:cs="Times New Roman"/>
          <w:sz w:val="24"/>
          <w:szCs w:val="24"/>
        </w:rPr>
        <w:t>and chemical distinctiveness</w:t>
      </w:r>
      <w:r w:rsidR="0072743D" w:rsidRPr="004D6B81">
        <w:rPr>
          <w:rFonts w:ascii="Times New Roman" w:hAnsi="Times New Roman" w:cs="Times New Roman"/>
          <w:sz w:val="24"/>
          <w:szCs w:val="24"/>
        </w:rPr>
        <w:t xml:space="preserve"> and </w:t>
      </w:r>
      <w:r w:rsidRPr="004D6B81">
        <w:rPr>
          <w:rFonts w:ascii="Times New Roman" w:hAnsi="Times New Roman" w:cs="Times New Roman"/>
          <w:sz w:val="24"/>
          <w:szCs w:val="24"/>
        </w:rPr>
        <w:t>newly developed</w:t>
      </w:r>
      <w:r w:rsidR="0072743D" w:rsidRPr="004D6B81">
        <w:rPr>
          <w:rFonts w:ascii="Times New Roman" w:hAnsi="Times New Roman" w:cs="Times New Roman"/>
          <w:sz w:val="24"/>
          <w:szCs w:val="24"/>
        </w:rPr>
        <w:t xml:space="preserve"> functionalities can be </w:t>
      </w:r>
      <w:r w:rsidRPr="004D6B81">
        <w:rPr>
          <w:rFonts w:ascii="Times New Roman" w:hAnsi="Times New Roman" w:cs="Times New Roman"/>
          <w:sz w:val="24"/>
          <w:szCs w:val="24"/>
        </w:rPr>
        <w:t>acquired</w:t>
      </w:r>
      <w:r w:rsidR="0072743D" w:rsidRPr="004D6B81">
        <w:rPr>
          <w:rFonts w:ascii="Times New Roman" w:hAnsi="Times New Roman" w:cs="Times New Roman"/>
          <w:sz w:val="24"/>
          <w:szCs w:val="24"/>
        </w:rPr>
        <w:t xml:space="preserve"> </w:t>
      </w:r>
      <w:r w:rsidRPr="004D6B81">
        <w:rPr>
          <w:rFonts w:ascii="Times New Roman" w:hAnsi="Times New Roman" w:cs="Times New Roman"/>
          <w:sz w:val="24"/>
          <w:szCs w:val="24"/>
        </w:rPr>
        <w:t>depending</w:t>
      </w:r>
      <w:r w:rsidR="0072743D" w:rsidRPr="004D6B81">
        <w:rPr>
          <w:rFonts w:ascii="Times New Roman" w:hAnsi="Times New Roman" w:cs="Times New Roman"/>
          <w:sz w:val="24"/>
          <w:szCs w:val="24"/>
        </w:rPr>
        <w:t xml:space="preserve"> </w:t>
      </w:r>
      <w:r w:rsidRPr="004D6B81">
        <w:rPr>
          <w:rFonts w:ascii="Times New Roman" w:hAnsi="Times New Roman" w:cs="Times New Roman"/>
          <w:sz w:val="24"/>
          <w:szCs w:val="24"/>
        </w:rPr>
        <w:t xml:space="preserve">on </w:t>
      </w:r>
      <w:r w:rsidR="0072743D" w:rsidRPr="004D6B81">
        <w:rPr>
          <w:rFonts w:ascii="Times New Roman" w:hAnsi="Times New Roman" w:cs="Times New Roman"/>
          <w:sz w:val="24"/>
          <w:szCs w:val="24"/>
        </w:rPr>
        <w:t xml:space="preserve">the </w:t>
      </w:r>
      <w:r w:rsidRPr="004D6B81">
        <w:rPr>
          <w:rFonts w:ascii="Times New Roman" w:hAnsi="Times New Roman" w:cs="Times New Roman"/>
          <w:sz w:val="24"/>
          <w:szCs w:val="24"/>
        </w:rPr>
        <w:t>dispersion</w:t>
      </w:r>
      <w:r w:rsidR="0072743D" w:rsidRPr="004D6B81">
        <w:rPr>
          <w:rFonts w:ascii="Times New Roman" w:hAnsi="Times New Roman" w:cs="Times New Roman"/>
          <w:sz w:val="24"/>
          <w:szCs w:val="24"/>
        </w:rPr>
        <w:t xml:space="preserve"> </w:t>
      </w:r>
      <w:r w:rsidRPr="004D6B81">
        <w:rPr>
          <w:rFonts w:ascii="Times New Roman" w:hAnsi="Times New Roman" w:cs="Times New Roman"/>
          <w:sz w:val="24"/>
          <w:szCs w:val="24"/>
        </w:rPr>
        <w:t xml:space="preserve">and their </w:t>
      </w:r>
      <w:r w:rsidR="0072743D" w:rsidRPr="004D6B81">
        <w:rPr>
          <w:rFonts w:ascii="Times New Roman" w:hAnsi="Times New Roman" w:cs="Times New Roman"/>
          <w:sz w:val="24"/>
          <w:szCs w:val="24"/>
        </w:rPr>
        <w:t xml:space="preserve">interaction </w:t>
      </w:r>
      <w:r w:rsidRPr="004D6B81">
        <w:rPr>
          <w:rFonts w:ascii="Times New Roman" w:hAnsi="Times New Roman" w:cs="Times New Roman"/>
          <w:sz w:val="24"/>
          <w:szCs w:val="24"/>
        </w:rPr>
        <w:t>with</w:t>
      </w:r>
      <w:r w:rsidR="0072743D" w:rsidRPr="004D6B81">
        <w:rPr>
          <w:rFonts w:ascii="Times New Roman" w:hAnsi="Times New Roman" w:cs="Times New Roman"/>
          <w:sz w:val="24"/>
          <w:szCs w:val="24"/>
        </w:rPr>
        <w:t xml:space="preserve"> liquid cr</w:t>
      </w:r>
      <w:r w:rsidR="003076E1" w:rsidRPr="004D6B81">
        <w:rPr>
          <w:rFonts w:ascii="Times New Roman" w:hAnsi="Times New Roman" w:cs="Times New Roman"/>
          <w:sz w:val="24"/>
          <w:szCs w:val="24"/>
        </w:rPr>
        <w:t>ystal</w:t>
      </w:r>
      <w:r w:rsidRPr="004D6B81">
        <w:rPr>
          <w:rFonts w:ascii="Times New Roman" w:hAnsi="Times New Roman" w:cs="Times New Roman"/>
          <w:sz w:val="24"/>
          <w:szCs w:val="24"/>
        </w:rPr>
        <w:t>s</w:t>
      </w:r>
      <w:r w:rsidR="003076E1" w:rsidRPr="004D6B81">
        <w:rPr>
          <w:rFonts w:ascii="Times New Roman" w:hAnsi="Times New Roman" w:cs="Times New Roman"/>
          <w:sz w:val="24"/>
          <w:szCs w:val="24"/>
        </w:rPr>
        <w:t xml:space="preserve"> [20- 25</w:t>
      </w:r>
      <w:r w:rsidR="0072743D" w:rsidRPr="004D6B81">
        <w:rPr>
          <w:rFonts w:ascii="Times New Roman" w:hAnsi="Times New Roman" w:cs="Times New Roman"/>
          <w:sz w:val="24"/>
          <w:szCs w:val="24"/>
        </w:rPr>
        <w:t xml:space="preserve">]. </w:t>
      </w:r>
      <w:r w:rsidR="0072743D" w:rsidRPr="00903FE6">
        <w:rPr>
          <w:rFonts w:ascii="Times New Roman" w:hAnsi="Times New Roman" w:cs="Times New Roman"/>
          <w:sz w:val="24"/>
          <w:szCs w:val="24"/>
        </w:rPr>
        <w:t xml:space="preserve">For </w:t>
      </w:r>
      <w:r w:rsidR="00903FE6" w:rsidRPr="00903FE6">
        <w:rPr>
          <w:rFonts w:ascii="Times New Roman" w:hAnsi="Times New Roman" w:cs="Times New Roman"/>
          <w:sz w:val="24"/>
          <w:szCs w:val="24"/>
        </w:rPr>
        <w:t>instance, Numerous</w:t>
      </w:r>
      <w:r w:rsidR="0072743D" w:rsidRPr="00903FE6">
        <w:rPr>
          <w:rFonts w:ascii="Times New Roman" w:hAnsi="Times New Roman" w:cs="Times New Roman"/>
          <w:sz w:val="24"/>
          <w:szCs w:val="24"/>
        </w:rPr>
        <w:t xml:space="preserve"> reports on doping metallic, </w:t>
      </w:r>
      <w:r w:rsidR="00103521">
        <w:rPr>
          <w:rFonts w:ascii="Times New Roman" w:hAnsi="Times New Roman" w:cs="Times New Roman"/>
          <w:sz w:val="24"/>
          <w:szCs w:val="24"/>
        </w:rPr>
        <w:t>semiconducting</w:t>
      </w:r>
      <w:r w:rsidR="00903FE6" w:rsidRPr="00903FE6">
        <w:rPr>
          <w:rFonts w:ascii="Times New Roman" w:hAnsi="Times New Roman" w:cs="Times New Roman"/>
          <w:sz w:val="24"/>
          <w:szCs w:val="24"/>
        </w:rPr>
        <w:t xml:space="preserve"> </w:t>
      </w:r>
      <w:r w:rsidR="0072743D" w:rsidRPr="00903FE6">
        <w:rPr>
          <w:rFonts w:ascii="Times New Roman" w:hAnsi="Times New Roman" w:cs="Times New Roman"/>
          <w:sz w:val="24"/>
          <w:szCs w:val="24"/>
        </w:rPr>
        <w:t xml:space="preserve">oxide </w:t>
      </w:r>
      <w:r w:rsidR="00903FE6" w:rsidRPr="00903FE6">
        <w:rPr>
          <w:rFonts w:ascii="Times New Roman" w:hAnsi="Times New Roman" w:cs="Times New Roman"/>
          <w:sz w:val="24"/>
          <w:szCs w:val="24"/>
        </w:rPr>
        <w:t xml:space="preserve">and ferroelectric </w:t>
      </w:r>
      <w:r w:rsidR="0072743D" w:rsidRPr="00903FE6">
        <w:rPr>
          <w:rFonts w:ascii="Times New Roman" w:hAnsi="Times New Roman" w:cs="Times New Roman"/>
          <w:sz w:val="24"/>
          <w:szCs w:val="24"/>
        </w:rPr>
        <w:t>nanoparticles into liquid crystal</w:t>
      </w:r>
      <w:r w:rsidR="00903FE6" w:rsidRPr="00903FE6">
        <w:rPr>
          <w:rFonts w:ascii="Times New Roman" w:hAnsi="Times New Roman" w:cs="Times New Roman"/>
          <w:sz w:val="24"/>
          <w:szCs w:val="24"/>
        </w:rPr>
        <w:t>s</w:t>
      </w:r>
      <w:r w:rsidR="0072743D" w:rsidRPr="00903FE6">
        <w:rPr>
          <w:rFonts w:ascii="Times New Roman" w:hAnsi="Times New Roman" w:cs="Times New Roman"/>
          <w:sz w:val="24"/>
          <w:szCs w:val="24"/>
        </w:rPr>
        <w:t xml:space="preserve"> that can </w:t>
      </w:r>
      <w:r w:rsidR="00903FE6" w:rsidRPr="00903FE6">
        <w:rPr>
          <w:rFonts w:ascii="Times New Roman" w:hAnsi="Times New Roman" w:cs="Times New Roman"/>
          <w:sz w:val="24"/>
          <w:szCs w:val="24"/>
        </w:rPr>
        <w:t>competently</w:t>
      </w:r>
      <w:r w:rsidR="0072743D" w:rsidRPr="00903FE6">
        <w:rPr>
          <w:rFonts w:ascii="Times New Roman" w:hAnsi="Times New Roman" w:cs="Times New Roman"/>
          <w:sz w:val="24"/>
          <w:szCs w:val="24"/>
        </w:rPr>
        <w:t xml:space="preserve"> </w:t>
      </w:r>
      <w:r w:rsidR="00903FE6" w:rsidRPr="00903FE6">
        <w:rPr>
          <w:rFonts w:ascii="Times New Roman" w:hAnsi="Times New Roman" w:cs="Times New Roman"/>
          <w:sz w:val="24"/>
          <w:szCs w:val="24"/>
        </w:rPr>
        <w:t xml:space="preserve">adjust the </w:t>
      </w:r>
      <w:r w:rsidR="0072743D" w:rsidRPr="00903FE6">
        <w:rPr>
          <w:rFonts w:ascii="Times New Roman" w:hAnsi="Times New Roman" w:cs="Times New Roman"/>
          <w:sz w:val="24"/>
          <w:szCs w:val="24"/>
        </w:rPr>
        <w:t xml:space="preserve">electrical </w:t>
      </w:r>
      <w:r w:rsidR="00903FE6" w:rsidRPr="00903FE6">
        <w:rPr>
          <w:rFonts w:ascii="Times New Roman" w:hAnsi="Times New Roman" w:cs="Times New Roman"/>
          <w:sz w:val="24"/>
          <w:szCs w:val="24"/>
        </w:rPr>
        <w:t xml:space="preserve">and mechanical </w:t>
      </w:r>
      <w:r w:rsidR="0072743D" w:rsidRPr="00903FE6">
        <w:rPr>
          <w:rFonts w:ascii="Times New Roman" w:hAnsi="Times New Roman" w:cs="Times New Roman"/>
          <w:sz w:val="24"/>
          <w:szCs w:val="24"/>
        </w:rPr>
        <w:t>properties of host</w:t>
      </w:r>
      <w:r w:rsidR="00903FE6" w:rsidRPr="00903FE6">
        <w:rPr>
          <w:rFonts w:ascii="Times New Roman" w:hAnsi="Times New Roman" w:cs="Times New Roman"/>
          <w:sz w:val="24"/>
          <w:szCs w:val="24"/>
        </w:rPr>
        <w:t xml:space="preserve"> materials</w:t>
      </w:r>
      <w:r w:rsidR="0072743D" w:rsidRPr="00903FE6">
        <w:rPr>
          <w:rFonts w:ascii="Times New Roman" w:hAnsi="Times New Roman" w:cs="Times New Roman"/>
          <w:sz w:val="24"/>
          <w:szCs w:val="24"/>
        </w:rPr>
        <w:t xml:space="preserve">, </w:t>
      </w:r>
      <w:r w:rsidR="00903FE6" w:rsidRPr="00903FE6">
        <w:rPr>
          <w:rFonts w:ascii="Times New Roman" w:hAnsi="Times New Roman" w:cs="Times New Roman"/>
          <w:sz w:val="24"/>
          <w:szCs w:val="24"/>
        </w:rPr>
        <w:t xml:space="preserve">generating </w:t>
      </w:r>
      <w:r w:rsidR="0072743D" w:rsidRPr="00903FE6">
        <w:rPr>
          <w:rFonts w:ascii="Times New Roman" w:hAnsi="Times New Roman" w:cs="Times New Roman"/>
          <w:sz w:val="24"/>
          <w:szCs w:val="24"/>
        </w:rPr>
        <w:t xml:space="preserve">low threshold voltage, </w:t>
      </w:r>
      <w:r w:rsidR="00903FE6" w:rsidRPr="00903FE6">
        <w:rPr>
          <w:rFonts w:ascii="Times New Roman" w:hAnsi="Times New Roman" w:cs="Times New Roman"/>
          <w:sz w:val="24"/>
          <w:szCs w:val="24"/>
        </w:rPr>
        <w:t>superior electro</w:t>
      </w:r>
      <w:r w:rsidR="00103521">
        <w:rPr>
          <w:rFonts w:ascii="Times New Roman" w:hAnsi="Times New Roman" w:cs="Times New Roman"/>
          <w:sz w:val="24"/>
          <w:szCs w:val="24"/>
        </w:rPr>
        <w:t xml:space="preserve"> </w:t>
      </w:r>
      <w:r w:rsidR="00903FE6" w:rsidRPr="00903FE6">
        <w:rPr>
          <w:rFonts w:ascii="Times New Roman" w:hAnsi="Times New Roman" w:cs="Times New Roman"/>
          <w:sz w:val="24"/>
          <w:szCs w:val="24"/>
        </w:rPr>
        <w:t>-</w:t>
      </w:r>
      <w:r w:rsidR="00103521">
        <w:rPr>
          <w:rFonts w:ascii="Times New Roman" w:hAnsi="Times New Roman" w:cs="Times New Roman"/>
          <w:sz w:val="24"/>
          <w:szCs w:val="24"/>
        </w:rPr>
        <w:t xml:space="preserve"> </w:t>
      </w:r>
      <w:r w:rsidR="00903FE6" w:rsidRPr="00903FE6">
        <w:rPr>
          <w:rFonts w:ascii="Times New Roman" w:hAnsi="Times New Roman" w:cs="Times New Roman"/>
          <w:sz w:val="24"/>
          <w:szCs w:val="24"/>
        </w:rPr>
        <w:t>optical response and large dielectric and optical anisotropy</w:t>
      </w:r>
      <w:r w:rsidR="0072743D" w:rsidRPr="00903FE6">
        <w:rPr>
          <w:rFonts w:ascii="Times New Roman" w:hAnsi="Times New Roman" w:cs="Times New Roman"/>
          <w:sz w:val="24"/>
          <w:szCs w:val="24"/>
        </w:rPr>
        <w:t xml:space="preserve"> </w:t>
      </w:r>
      <w:r w:rsidR="003076E1" w:rsidRPr="00903FE6">
        <w:rPr>
          <w:rFonts w:ascii="Times New Roman" w:hAnsi="Times New Roman" w:cs="Times New Roman"/>
          <w:sz w:val="24"/>
          <w:szCs w:val="24"/>
        </w:rPr>
        <w:t>[20- 25</w:t>
      </w:r>
      <w:r w:rsidR="0072743D" w:rsidRPr="00903FE6">
        <w:rPr>
          <w:rFonts w:ascii="Times New Roman" w:hAnsi="Times New Roman" w:cs="Times New Roman"/>
          <w:sz w:val="24"/>
          <w:szCs w:val="24"/>
        </w:rPr>
        <w:t xml:space="preserve">]. </w:t>
      </w:r>
      <w:r w:rsidR="001F6E41" w:rsidRPr="001F6E41">
        <w:rPr>
          <w:rFonts w:ascii="Times New Roman" w:hAnsi="Times New Roman" w:cs="Times New Roman"/>
          <w:sz w:val="24"/>
          <w:szCs w:val="24"/>
        </w:rPr>
        <w:t>Additionally</w:t>
      </w:r>
      <w:r w:rsidR="0072743D" w:rsidRPr="001F6E41">
        <w:rPr>
          <w:rFonts w:ascii="Times New Roman" w:hAnsi="Times New Roman" w:cs="Times New Roman"/>
          <w:sz w:val="24"/>
          <w:szCs w:val="24"/>
        </w:rPr>
        <w:t xml:space="preserve">, </w:t>
      </w:r>
      <w:r w:rsidR="001F6E41" w:rsidRPr="001F6E41">
        <w:rPr>
          <w:rFonts w:ascii="Times New Roman" w:hAnsi="Times New Roman" w:cs="Times New Roman"/>
          <w:sz w:val="24"/>
          <w:szCs w:val="24"/>
        </w:rPr>
        <w:t xml:space="preserve">the increment in the order parameter and isotropic point of host </w:t>
      </w:r>
      <w:r w:rsidR="00103521">
        <w:rPr>
          <w:rFonts w:ascii="Times New Roman" w:hAnsi="Times New Roman" w:cs="Times New Roman"/>
          <w:sz w:val="24"/>
          <w:szCs w:val="24"/>
        </w:rPr>
        <w:t xml:space="preserve">liquid crystal </w:t>
      </w:r>
      <w:r w:rsidR="001F6E41" w:rsidRPr="001F6E41">
        <w:rPr>
          <w:rFonts w:ascii="Times New Roman" w:hAnsi="Times New Roman" w:cs="Times New Roman"/>
          <w:sz w:val="24"/>
          <w:szCs w:val="24"/>
        </w:rPr>
        <w:t xml:space="preserve">material can be made by doping </w:t>
      </w:r>
      <w:r w:rsidR="0072743D" w:rsidRPr="001F6E41">
        <w:rPr>
          <w:rFonts w:ascii="Times New Roman" w:hAnsi="Times New Roman" w:cs="Times New Roman"/>
          <w:sz w:val="24"/>
          <w:szCs w:val="24"/>
        </w:rPr>
        <w:t xml:space="preserve">ferroelectric nanoparticles due to the </w:t>
      </w:r>
      <w:r w:rsidR="001F6E41" w:rsidRPr="001F6E41">
        <w:rPr>
          <w:rFonts w:ascii="Times New Roman" w:hAnsi="Times New Roman" w:cs="Times New Roman"/>
          <w:sz w:val="24"/>
          <w:szCs w:val="24"/>
        </w:rPr>
        <w:t xml:space="preserve">elastic forces of </w:t>
      </w:r>
      <w:r w:rsidR="00103521">
        <w:rPr>
          <w:rFonts w:ascii="Times New Roman" w:hAnsi="Times New Roman" w:cs="Times New Roman"/>
          <w:sz w:val="24"/>
          <w:szCs w:val="24"/>
        </w:rPr>
        <w:t xml:space="preserve">liquid crystal </w:t>
      </w:r>
      <w:r w:rsidR="001F6E41" w:rsidRPr="001F6E41">
        <w:rPr>
          <w:rFonts w:ascii="Times New Roman" w:hAnsi="Times New Roman" w:cs="Times New Roman"/>
          <w:sz w:val="24"/>
          <w:szCs w:val="24"/>
        </w:rPr>
        <w:t xml:space="preserve">molecules </w:t>
      </w:r>
      <w:r w:rsidR="0072743D" w:rsidRPr="001F6E41">
        <w:rPr>
          <w:rFonts w:ascii="Times New Roman" w:hAnsi="Times New Roman" w:cs="Times New Roman"/>
          <w:sz w:val="24"/>
          <w:szCs w:val="24"/>
        </w:rPr>
        <w:t>interacti</w:t>
      </w:r>
      <w:r w:rsidR="001F6E41" w:rsidRPr="001F6E41">
        <w:rPr>
          <w:rFonts w:ascii="Times New Roman" w:hAnsi="Times New Roman" w:cs="Times New Roman"/>
          <w:sz w:val="24"/>
          <w:szCs w:val="24"/>
        </w:rPr>
        <w:t>ng</w:t>
      </w:r>
      <w:r w:rsidR="0072743D" w:rsidRPr="001F6E41">
        <w:rPr>
          <w:rFonts w:ascii="Times New Roman" w:hAnsi="Times New Roman" w:cs="Times New Roman"/>
          <w:sz w:val="24"/>
          <w:szCs w:val="24"/>
        </w:rPr>
        <w:t xml:space="preserve"> </w:t>
      </w:r>
      <w:r w:rsidR="001F6E41" w:rsidRPr="001F6E41">
        <w:rPr>
          <w:rFonts w:ascii="Times New Roman" w:hAnsi="Times New Roman" w:cs="Times New Roman"/>
          <w:sz w:val="24"/>
          <w:szCs w:val="24"/>
        </w:rPr>
        <w:t>with</w:t>
      </w:r>
      <w:r w:rsidR="0072743D" w:rsidRPr="001F6E41">
        <w:rPr>
          <w:rFonts w:ascii="Times New Roman" w:hAnsi="Times New Roman" w:cs="Times New Roman"/>
          <w:sz w:val="24"/>
          <w:szCs w:val="24"/>
        </w:rPr>
        <w:t xml:space="preserve"> the </w:t>
      </w:r>
      <w:r w:rsidR="001F6E41" w:rsidRPr="001F6E41">
        <w:rPr>
          <w:rFonts w:ascii="Times New Roman" w:hAnsi="Times New Roman" w:cs="Times New Roman"/>
          <w:sz w:val="24"/>
          <w:szCs w:val="24"/>
        </w:rPr>
        <w:t xml:space="preserve">ferroelectric </w:t>
      </w:r>
      <w:r w:rsidR="0072743D" w:rsidRPr="001F6E41">
        <w:rPr>
          <w:rFonts w:ascii="Times New Roman" w:hAnsi="Times New Roman" w:cs="Times New Roman"/>
          <w:sz w:val="24"/>
          <w:szCs w:val="24"/>
        </w:rPr>
        <w:t xml:space="preserve">spontaneous polarization </w:t>
      </w:r>
      <w:r w:rsidR="003076E1" w:rsidRPr="001F6E41">
        <w:rPr>
          <w:rFonts w:ascii="Times New Roman" w:hAnsi="Times New Roman" w:cs="Times New Roman"/>
          <w:sz w:val="24"/>
          <w:szCs w:val="24"/>
        </w:rPr>
        <w:t>[26- 28</w:t>
      </w:r>
      <w:r w:rsidR="0072743D" w:rsidRPr="00500692">
        <w:rPr>
          <w:rFonts w:ascii="Times New Roman" w:hAnsi="Times New Roman" w:cs="Times New Roman"/>
          <w:sz w:val="24"/>
          <w:szCs w:val="24"/>
        </w:rPr>
        <w:t xml:space="preserve">]. </w:t>
      </w:r>
      <w:r w:rsidR="00500692" w:rsidRPr="00500692">
        <w:rPr>
          <w:rFonts w:ascii="Times New Roman" w:hAnsi="Times New Roman" w:cs="Times New Roman"/>
          <w:sz w:val="24"/>
          <w:szCs w:val="24"/>
        </w:rPr>
        <w:t>The nematic liquid crystal director reorientation in the presence of induced magnetic fields generated by magnetic dopant and mesogenic coupling is possible by doping</w:t>
      </w:r>
      <w:r w:rsidR="0072743D" w:rsidRPr="00500692">
        <w:rPr>
          <w:rFonts w:ascii="Times New Roman" w:hAnsi="Times New Roman" w:cs="Times New Roman"/>
          <w:sz w:val="24"/>
          <w:szCs w:val="24"/>
        </w:rPr>
        <w:t xml:space="preserve"> ferromagnetic particles </w:t>
      </w:r>
      <w:r w:rsidR="003076E1" w:rsidRPr="00500692">
        <w:rPr>
          <w:rFonts w:ascii="Times New Roman" w:hAnsi="Times New Roman" w:cs="Times New Roman"/>
          <w:sz w:val="24"/>
          <w:szCs w:val="24"/>
        </w:rPr>
        <w:t>[17, 29</w:t>
      </w:r>
      <w:r w:rsidR="0072743D" w:rsidRPr="00500692">
        <w:rPr>
          <w:rFonts w:ascii="Times New Roman" w:hAnsi="Times New Roman" w:cs="Times New Roman"/>
          <w:sz w:val="24"/>
          <w:szCs w:val="24"/>
        </w:rPr>
        <w:t xml:space="preserve">]. </w:t>
      </w:r>
      <w:r w:rsidR="00E22215" w:rsidRPr="001D2096">
        <w:rPr>
          <w:rFonts w:ascii="Times New Roman" w:hAnsi="Times New Roman" w:cs="Times New Roman"/>
          <w:sz w:val="24"/>
          <w:szCs w:val="24"/>
        </w:rPr>
        <w:t>Simultaneously</w:t>
      </w:r>
      <w:r w:rsidR="0072743D" w:rsidRPr="001D2096">
        <w:rPr>
          <w:rFonts w:ascii="Times New Roman" w:hAnsi="Times New Roman" w:cs="Times New Roman"/>
          <w:sz w:val="24"/>
          <w:szCs w:val="24"/>
        </w:rPr>
        <w:t>,</w:t>
      </w:r>
      <w:r w:rsidR="001D2096" w:rsidRPr="001D2096">
        <w:rPr>
          <w:rFonts w:ascii="Times New Roman" w:hAnsi="Times New Roman" w:cs="Times New Roman"/>
          <w:sz w:val="24"/>
          <w:szCs w:val="24"/>
        </w:rPr>
        <w:t xml:space="preserve"> the exact opposite trend have been reported in several studies</w:t>
      </w:r>
      <w:r w:rsidR="0072743D" w:rsidRPr="001D2096">
        <w:rPr>
          <w:rFonts w:ascii="Times New Roman" w:hAnsi="Times New Roman" w:cs="Times New Roman"/>
          <w:sz w:val="24"/>
          <w:szCs w:val="24"/>
        </w:rPr>
        <w:t>: slower response</w:t>
      </w:r>
      <w:r w:rsidR="001D2096" w:rsidRPr="001D2096">
        <w:rPr>
          <w:rFonts w:ascii="Times New Roman" w:hAnsi="Times New Roman" w:cs="Times New Roman"/>
          <w:sz w:val="24"/>
          <w:szCs w:val="24"/>
        </w:rPr>
        <w:t xml:space="preserve"> time</w:t>
      </w:r>
      <w:r w:rsidR="0072743D" w:rsidRPr="001D2096">
        <w:rPr>
          <w:rFonts w:ascii="Times New Roman" w:hAnsi="Times New Roman" w:cs="Times New Roman"/>
          <w:sz w:val="24"/>
          <w:szCs w:val="24"/>
        </w:rPr>
        <w:t>,</w:t>
      </w:r>
      <w:r w:rsidR="001D2096" w:rsidRPr="001D2096">
        <w:rPr>
          <w:rFonts w:ascii="Times New Roman" w:hAnsi="Times New Roman" w:cs="Times New Roman"/>
          <w:sz w:val="24"/>
          <w:szCs w:val="24"/>
        </w:rPr>
        <w:t xml:space="preserve"> decreased transition temperatures, an increase in threshold voltage</w:t>
      </w:r>
      <w:r w:rsidR="0072743D" w:rsidRPr="001D2096">
        <w:rPr>
          <w:rFonts w:ascii="Times New Roman" w:hAnsi="Times New Roman" w:cs="Times New Roman"/>
          <w:sz w:val="24"/>
          <w:szCs w:val="24"/>
        </w:rPr>
        <w:t>.</w:t>
      </w:r>
      <w:r w:rsidR="00EE257F">
        <w:rPr>
          <w:rFonts w:ascii="Times New Roman" w:hAnsi="Times New Roman" w:cs="Times New Roman"/>
          <w:sz w:val="24"/>
          <w:szCs w:val="24"/>
        </w:rPr>
        <w:t xml:space="preserve"> </w:t>
      </w:r>
      <w:r w:rsidR="000C2A46" w:rsidRPr="000C2A46">
        <w:rPr>
          <w:rFonts w:ascii="Times New Roman" w:hAnsi="Times New Roman" w:cs="Times New Roman"/>
          <w:sz w:val="24"/>
          <w:szCs w:val="24"/>
        </w:rPr>
        <w:t>Th</w:t>
      </w:r>
      <w:r w:rsidR="000C2A46">
        <w:rPr>
          <w:rFonts w:ascii="Times New Roman" w:hAnsi="Times New Roman" w:cs="Times New Roman"/>
          <w:sz w:val="24"/>
          <w:szCs w:val="24"/>
        </w:rPr>
        <w:t>is</w:t>
      </w:r>
      <w:r w:rsidR="000C2A46" w:rsidRPr="000C2A46">
        <w:rPr>
          <w:rFonts w:ascii="Times New Roman" w:hAnsi="Times New Roman" w:cs="Times New Roman"/>
          <w:sz w:val="24"/>
          <w:szCs w:val="24"/>
        </w:rPr>
        <w:t xml:space="preserve"> </w:t>
      </w:r>
      <w:r w:rsidR="00EE257F">
        <w:rPr>
          <w:rFonts w:ascii="Times New Roman" w:hAnsi="Times New Roman" w:cs="Times New Roman"/>
          <w:sz w:val="24"/>
          <w:szCs w:val="24"/>
        </w:rPr>
        <w:t xml:space="preserve">displays </w:t>
      </w:r>
      <w:r w:rsidR="0072743D" w:rsidRPr="000C2A46">
        <w:rPr>
          <w:rFonts w:ascii="Times New Roman" w:hAnsi="Times New Roman" w:cs="Times New Roman"/>
          <w:sz w:val="24"/>
          <w:szCs w:val="24"/>
        </w:rPr>
        <w:t xml:space="preserve">the </w:t>
      </w:r>
      <w:r w:rsidR="00EE257F">
        <w:rPr>
          <w:rFonts w:ascii="Times New Roman" w:hAnsi="Times New Roman" w:cs="Times New Roman"/>
          <w:sz w:val="24"/>
          <w:szCs w:val="24"/>
        </w:rPr>
        <w:t>dependence</w:t>
      </w:r>
      <w:r w:rsidR="000C2A46" w:rsidRPr="000C2A46">
        <w:rPr>
          <w:rFonts w:ascii="Times New Roman" w:hAnsi="Times New Roman" w:cs="Times New Roman"/>
          <w:sz w:val="24"/>
          <w:szCs w:val="24"/>
        </w:rPr>
        <w:t xml:space="preserve"> of </w:t>
      </w:r>
      <w:r w:rsidR="0072743D" w:rsidRPr="000C2A46">
        <w:rPr>
          <w:rFonts w:ascii="Times New Roman" w:hAnsi="Times New Roman" w:cs="Times New Roman"/>
          <w:sz w:val="24"/>
          <w:szCs w:val="24"/>
        </w:rPr>
        <w:t xml:space="preserve">composite properties on the </w:t>
      </w:r>
      <w:r w:rsidR="000C2A46" w:rsidRPr="000C2A46">
        <w:rPr>
          <w:rFonts w:ascii="Times New Roman" w:hAnsi="Times New Roman" w:cs="Times New Roman"/>
          <w:sz w:val="24"/>
          <w:szCs w:val="24"/>
        </w:rPr>
        <w:t>synthesization</w:t>
      </w:r>
      <w:r w:rsidR="0072743D" w:rsidRPr="000C2A46">
        <w:rPr>
          <w:rFonts w:ascii="Times New Roman" w:hAnsi="Times New Roman" w:cs="Times New Roman"/>
          <w:sz w:val="24"/>
          <w:szCs w:val="24"/>
        </w:rPr>
        <w:t xml:space="preserve"> </w:t>
      </w:r>
      <w:r w:rsidR="00EE257F">
        <w:rPr>
          <w:rFonts w:ascii="Times New Roman" w:hAnsi="Times New Roman" w:cs="Times New Roman"/>
          <w:sz w:val="24"/>
          <w:szCs w:val="24"/>
        </w:rPr>
        <w:t xml:space="preserve">time, </w:t>
      </w:r>
      <w:r w:rsidR="0072743D" w:rsidRPr="000C2A46">
        <w:rPr>
          <w:rFonts w:ascii="Times New Roman" w:hAnsi="Times New Roman" w:cs="Times New Roman"/>
          <w:sz w:val="24"/>
          <w:szCs w:val="24"/>
        </w:rPr>
        <w:t>conditions</w:t>
      </w:r>
      <w:r w:rsidR="000C2A46">
        <w:rPr>
          <w:rFonts w:ascii="Times New Roman" w:hAnsi="Times New Roman" w:cs="Times New Roman"/>
          <w:sz w:val="24"/>
          <w:szCs w:val="24"/>
        </w:rPr>
        <w:t xml:space="preserve">, </w:t>
      </w:r>
      <w:r w:rsidR="0072743D" w:rsidRPr="000C2A46">
        <w:rPr>
          <w:rFonts w:ascii="Times New Roman" w:hAnsi="Times New Roman" w:cs="Times New Roman"/>
          <w:sz w:val="24"/>
          <w:szCs w:val="24"/>
        </w:rPr>
        <w:t xml:space="preserve">dopant size etc. </w:t>
      </w:r>
      <w:r w:rsidR="0083126E" w:rsidRPr="0083126E">
        <w:rPr>
          <w:rFonts w:ascii="Times New Roman" w:hAnsi="Times New Roman" w:cs="Times New Roman"/>
          <w:sz w:val="24"/>
          <w:szCs w:val="24"/>
        </w:rPr>
        <w:t>Furthermore</w:t>
      </w:r>
      <w:r w:rsidR="0072743D" w:rsidRPr="0083126E">
        <w:rPr>
          <w:rFonts w:ascii="Times New Roman" w:hAnsi="Times New Roman" w:cs="Times New Roman"/>
          <w:sz w:val="24"/>
          <w:szCs w:val="24"/>
        </w:rPr>
        <w:t xml:space="preserve"> an </w:t>
      </w:r>
      <w:r w:rsidR="0083126E" w:rsidRPr="0083126E">
        <w:rPr>
          <w:rFonts w:ascii="Times New Roman" w:hAnsi="Times New Roman" w:cs="Times New Roman"/>
          <w:sz w:val="24"/>
          <w:szCs w:val="24"/>
        </w:rPr>
        <w:t>enormous</w:t>
      </w:r>
      <w:r w:rsidR="0072743D" w:rsidRPr="0083126E">
        <w:rPr>
          <w:rFonts w:ascii="Times New Roman" w:hAnsi="Times New Roman" w:cs="Times New Roman"/>
          <w:sz w:val="24"/>
          <w:szCs w:val="24"/>
        </w:rPr>
        <w:t xml:space="preserve"> </w:t>
      </w:r>
      <w:r w:rsidR="0083126E" w:rsidRPr="0083126E">
        <w:rPr>
          <w:rFonts w:ascii="Times New Roman" w:hAnsi="Times New Roman" w:cs="Times New Roman"/>
          <w:sz w:val="24"/>
          <w:szCs w:val="24"/>
        </w:rPr>
        <w:t>investigation</w:t>
      </w:r>
      <w:r w:rsidR="0072743D" w:rsidRPr="0083126E">
        <w:rPr>
          <w:rFonts w:ascii="Times New Roman" w:hAnsi="Times New Roman" w:cs="Times New Roman"/>
          <w:sz w:val="24"/>
          <w:szCs w:val="24"/>
        </w:rPr>
        <w:t xml:space="preserve"> is still </w:t>
      </w:r>
      <w:r w:rsidR="0083126E" w:rsidRPr="0083126E">
        <w:rPr>
          <w:rFonts w:ascii="Times New Roman" w:hAnsi="Times New Roman" w:cs="Times New Roman"/>
          <w:sz w:val="24"/>
          <w:szCs w:val="24"/>
        </w:rPr>
        <w:t>obligatory</w:t>
      </w:r>
      <w:r w:rsidR="0072743D" w:rsidRPr="0083126E">
        <w:rPr>
          <w:rFonts w:ascii="Times New Roman" w:hAnsi="Times New Roman" w:cs="Times New Roman"/>
          <w:sz w:val="24"/>
          <w:szCs w:val="24"/>
        </w:rPr>
        <w:t xml:space="preserve"> to </w:t>
      </w:r>
      <w:r w:rsidR="0083126E" w:rsidRPr="0083126E">
        <w:rPr>
          <w:rFonts w:ascii="Times New Roman" w:hAnsi="Times New Roman" w:cs="Times New Roman"/>
          <w:sz w:val="24"/>
          <w:szCs w:val="24"/>
        </w:rPr>
        <w:t>entirely</w:t>
      </w:r>
      <w:r w:rsidR="0072743D" w:rsidRPr="0083126E">
        <w:rPr>
          <w:rFonts w:ascii="Times New Roman" w:hAnsi="Times New Roman" w:cs="Times New Roman"/>
          <w:sz w:val="24"/>
          <w:szCs w:val="24"/>
        </w:rPr>
        <w:t xml:space="preserve"> </w:t>
      </w:r>
      <w:r w:rsidR="0083126E" w:rsidRPr="0083126E">
        <w:rPr>
          <w:rFonts w:ascii="Times New Roman" w:hAnsi="Times New Roman" w:cs="Times New Roman"/>
          <w:sz w:val="24"/>
          <w:szCs w:val="24"/>
        </w:rPr>
        <w:t>understand</w:t>
      </w:r>
      <w:r w:rsidR="0072743D" w:rsidRPr="0083126E">
        <w:rPr>
          <w:rFonts w:ascii="Times New Roman" w:hAnsi="Times New Roman" w:cs="Times New Roman"/>
          <w:sz w:val="24"/>
          <w:szCs w:val="24"/>
        </w:rPr>
        <w:t xml:space="preserve"> these systems.</w:t>
      </w:r>
      <w:r w:rsidR="0072743D" w:rsidRPr="00B10E5E">
        <w:rPr>
          <w:rFonts w:ascii="Times New Roman" w:hAnsi="Times New Roman" w:cs="Times New Roman"/>
          <w:sz w:val="24"/>
          <w:szCs w:val="24"/>
          <w:highlight w:val="yellow"/>
        </w:rPr>
        <w:t xml:space="preserve"> </w:t>
      </w:r>
    </w:p>
    <w:p w:rsidR="0072743D" w:rsidRPr="00B10E5E" w:rsidRDefault="000F478D"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0F478D">
        <w:rPr>
          <w:rFonts w:ascii="Times New Roman" w:hAnsi="Times New Roman" w:cs="Times New Roman"/>
          <w:sz w:val="24"/>
          <w:szCs w:val="24"/>
        </w:rPr>
        <w:t>F</w:t>
      </w:r>
      <w:r w:rsidR="0072743D" w:rsidRPr="000F478D">
        <w:rPr>
          <w:rFonts w:ascii="Times New Roman" w:hAnsi="Times New Roman" w:cs="Times New Roman"/>
          <w:sz w:val="24"/>
          <w:szCs w:val="24"/>
        </w:rPr>
        <w:t>erroelectric</w:t>
      </w:r>
      <w:r w:rsidRPr="000F478D">
        <w:rPr>
          <w:rFonts w:ascii="Times New Roman" w:hAnsi="Times New Roman" w:cs="Times New Roman"/>
          <w:sz w:val="24"/>
          <w:szCs w:val="24"/>
        </w:rPr>
        <w:t xml:space="preserve">, Silica and metal </w:t>
      </w:r>
      <w:r w:rsidR="0072743D" w:rsidRPr="000F478D">
        <w:rPr>
          <w:rFonts w:ascii="Times New Roman" w:hAnsi="Times New Roman" w:cs="Times New Roman"/>
          <w:sz w:val="24"/>
          <w:szCs w:val="24"/>
        </w:rPr>
        <w:t xml:space="preserve">nanoparticles can </w:t>
      </w:r>
      <w:r w:rsidRPr="000F478D">
        <w:rPr>
          <w:rFonts w:ascii="Times New Roman" w:hAnsi="Times New Roman" w:cs="Times New Roman"/>
          <w:sz w:val="24"/>
          <w:szCs w:val="24"/>
        </w:rPr>
        <w:t>efficiently</w:t>
      </w:r>
      <w:r w:rsidR="0072743D" w:rsidRPr="000F478D">
        <w:rPr>
          <w:rFonts w:ascii="Times New Roman" w:hAnsi="Times New Roman" w:cs="Times New Roman"/>
          <w:sz w:val="24"/>
          <w:szCs w:val="24"/>
        </w:rPr>
        <w:t xml:space="preserve"> </w:t>
      </w:r>
      <w:r w:rsidRPr="000F478D">
        <w:rPr>
          <w:rFonts w:ascii="Times New Roman" w:hAnsi="Times New Roman" w:cs="Times New Roman"/>
          <w:sz w:val="24"/>
          <w:szCs w:val="24"/>
        </w:rPr>
        <w:t xml:space="preserve">manipulate the electro </w:t>
      </w:r>
      <w:r w:rsidR="00EE257F">
        <w:rPr>
          <w:rFonts w:ascii="Times New Roman" w:hAnsi="Times New Roman" w:cs="Times New Roman"/>
          <w:sz w:val="24"/>
          <w:szCs w:val="24"/>
        </w:rPr>
        <w:t xml:space="preserve">- </w:t>
      </w:r>
      <w:r w:rsidR="0072743D" w:rsidRPr="000F478D">
        <w:rPr>
          <w:rFonts w:ascii="Times New Roman" w:hAnsi="Times New Roman" w:cs="Times New Roman"/>
          <w:sz w:val="24"/>
          <w:szCs w:val="24"/>
        </w:rPr>
        <w:t xml:space="preserve">optical </w:t>
      </w:r>
      <w:r w:rsidRPr="000F478D">
        <w:rPr>
          <w:rFonts w:ascii="Times New Roman" w:hAnsi="Times New Roman" w:cs="Times New Roman"/>
          <w:sz w:val="24"/>
          <w:szCs w:val="24"/>
        </w:rPr>
        <w:t xml:space="preserve">properties of nematics </w:t>
      </w:r>
      <w:r w:rsidR="0072743D" w:rsidRPr="000F478D">
        <w:rPr>
          <w:rFonts w:ascii="Times New Roman" w:hAnsi="Times New Roman" w:cs="Times New Roman"/>
          <w:sz w:val="24"/>
          <w:szCs w:val="24"/>
        </w:rPr>
        <w:t>and</w:t>
      </w:r>
      <w:r w:rsidRPr="000F478D">
        <w:rPr>
          <w:rFonts w:ascii="Times New Roman" w:hAnsi="Times New Roman" w:cs="Times New Roman"/>
          <w:sz w:val="24"/>
          <w:szCs w:val="24"/>
        </w:rPr>
        <w:t xml:space="preserve"> stimulate </w:t>
      </w:r>
      <w:r w:rsidR="00EE257F">
        <w:rPr>
          <w:rFonts w:ascii="Times New Roman" w:hAnsi="Times New Roman" w:cs="Times New Roman"/>
          <w:sz w:val="24"/>
          <w:szCs w:val="24"/>
        </w:rPr>
        <w:t xml:space="preserve">memory </w:t>
      </w:r>
      <w:r w:rsidR="003076E1" w:rsidRPr="000F478D">
        <w:rPr>
          <w:rFonts w:ascii="Times New Roman" w:hAnsi="Times New Roman" w:cs="Times New Roman"/>
          <w:sz w:val="24"/>
          <w:szCs w:val="24"/>
        </w:rPr>
        <w:t>[30- 33</w:t>
      </w:r>
      <w:r w:rsidR="0072743D" w:rsidRPr="000F478D">
        <w:rPr>
          <w:rFonts w:ascii="Times New Roman" w:hAnsi="Times New Roman" w:cs="Times New Roman"/>
          <w:sz w:val="24"/>
          <w:szCs w:val="24"/>
        </w:rPr>
        <w:t xml:space="preserve">]. </w:t>
      </w:r>
      <w:r w:rsidR="004C273A" w:rsidRPr="004C273A">
        <w:rPr>
          <w:rFonts w:ascii="Times New Roman" w:hAnsi="Times New Roman" w:cs="Times New Roman"/>
          <w:sz w:val="24"/>
          <w:szCs w:val="24"/>
        </w:rPr>
        <w:t>Furthermore</w:t>
      </w:r>
      <w:r w:rsidR="0072743D" w:rsidRPr="004C273A">
        <w:rPr>
          <w:rFonts w:ascii="Times New Roman" w:hAnsi="Times New Roman" w:cs="Times New Roman"/>
          <w:sz w:val="24"/>
          <w:szCs w:val="24"/>
        </w:rPr>
        <w:t xml:space="preserve">, </w:t>
      </w:r>
      <w:r w:rsidR="004C273A" w:rsidRPr="004C273A">
        <w:rPr>
          <w:rFonts w:ascii="Times New Roman" w:hAnsi="Times New Roman" w:cs="Times New Roman"/>
          <w:sz w:val="24"/>
          <w:szCs w:val="24"/>
        </w:rPr>
        <w:t xml:space="preserve">coupling of dielectric properties of metal nanoparticles and nematics resulted in </w:t>
      </w:r>
      <w:r w:rsidR="0072743D" w:rsidRPr="004C273A">
        <w:rPr>
          <w:rFonts w:ascii="Times New Roman" w:hAnsi="Times New Roman" w:cs="Times New Roman"/>
          <w:sz w:val="24"/>
          <w:szCs w:val="24"/>
        </w:rPr>
        <w:t>a freque</w:t>
      </w:r>
      <w:r w:rsidR="004C273A" w:rsidRPr="004C273A">
        <w:rPr>
          <w:rFonts w:ascii="Times New Roman" w:hAnsi="Times New Roman" w:cs="Times New Roman"/>
          <w:sz w:val="24"/>
          <w:szCs w:val="24"/>
        </w:rPr>
        <w:t>ncy dependent electro</w:t>
      </w:r>
      <w:r w:rsidR="00EE257F">
        <w:rPr>
          <w:rFonts w:ascii="Times New Roman" w:hAnsi="Times New Roman" w:cs="Times New Roman"/>
          <w:sz w:val="24"/>
          <w:szCs w:val="24"/>
        </w:rPr>
        <w:t xml:space="preserve"> -</w:t>
      </w:r>
      <w:r w:rsidR="004C273A" w:rsidRPr="004C273A">
        <w:rPr>
          <w:rFonts w:ascii="Times New Roman" w:hAnsi="Times New Roman" w:cs="Times New Roman"/>
          <w:sz w:val="24"/>
          <w:szCs w:val="24"/>
        </w:rPr>
        <w:t xml:space="preserve"> optical response as reported in reference </w:t>
      </w:r>
      <w:r w:rsidR="003076E1" w:rsidRPr="004C273A">
        <w:rPr>
          <w:rFonts w:ascii="Times New Roman" w:hAnsi="Times New Roman" w:cs="Times New Roman"/>
          <w:sz w:val="24"/>
          <w:szCs w:val="24"/>
        </w:rPr>
        <w:t>[34</w:t>
      </w:r>
      <w:r w:rsidR="0072743D" w:rsidRPr="004C273A">
        <w:rPr>
          <w:rFonts w:ascii="Times New Roman" w:hAnsi="Times New Roman" w:cs="Times New Roman"/>
          <w:sz w:val="24"/>
          <w:szCs w:val="24"/>
        </w:rPr>
        <w:t>].</w:t>
      </w:r>
      <w:r w:rsidR="0072743D" w:rsidRPr="00AC2557">
        <w:rPr>
          <w:rFonts w:ascii="Times New Roman" w:hAnsi="Times New Roman" w:cs="Times New Roman"/>
          <w:sz w:val="24"/>
          <w:szCs w:val="24"/>
        </w:rPr>
        <w:t xml:space="preserve"> It was also reported that </w:t>
      </w:r>
      <w:r w:rsidR="00EE257F">
        <w:rPr>
          <w:rFonts w:ascii="Times New Roman" w:hAnsi="Times New Roman" w:cs="Times New Roman"/>
          <w:sz w:val="24"/>
          <w:szCs w:val="24"/>
        </w:rPr>
        <w:t xml:space="preserve">the </w:t>
      </w:r>
      <w:r w:rsidR="00AC2557" w:rsidRPr="00AC2557">
        <w:rPr>
          <w:rFonts w:ascii="Times New Roman" w:hAnsi="Times New Roman" w:cs="Times New Roman"/>
          <w:sz w:val="24"/>
          <w:szCs w:val="24"/>
        </w:rPr>
        <w:t xml:space="preserve">alignment of carbon nanotubes along nematic director manipulate </w:t>
      </w:r>
      <w:r w:rsidR="0072743D" w:rsidRPr="00AC2557">
        <w:rPr>
          <w:rFonts w:ascii="Times New Roman" w:hAnsi="Times New Roman" w:cs="Times New Roman"/>
          <w:sz w:val="24"/>
          <w:szCs w:val="24"/>
        </w:rPr>
        <w:t xml:space="preserve">the </w:t>
      </w:r>
      <w:r w:rsidR="00012100">
        <w:rPr>
          <w:rFonts w:ascii="Times New Roman" w:hAnsi="Times New Roman" w:cs="Times New Roman"/>
          <w:sz w:val="24"/>
          <w:szCs w:val="24"/>
        </w:rPr>
        <w:t xml:space="preserve">a.c. </w:t>
      </w:r>
      <w:r w:rsidR="0072743D" w:rsidRPr="00AC2557">
        <w:rPr>
          <w:rFonts w:ascii="Times New Roman" w:hAnsi="Times New Roman" w:cs="Times New Roman"/>
          <w:sz w:val="24"/>
          <w:szCs w:val="24"/>
        </w:rPr>
        <w:t xml:space="preserve">conductivity </w:t>
      </w:r>
      <w:r w:rsidR="00AC2557" w:rsidRPr="00AC2557">
        <w:rPr>
          <w:rFonts w:ascii="Times New Roman" w:hAnsi="Times New Roman" w:cs="Times New Roman"/>
          <w:sz w:val="24"/>
          <w:szCs w:val="24"/>
        </w:rPr>
        <w:t>that depends</w:t>
      </w:r>
      <w:r w:rsidR="003076E1" w:rsidRPr="00AC2557">
        <w:rPr>
          <w:rFonts w:ascii="Times New Roman" w:hAnsi="Times New Roman" w:cs="Times New Roman"/>
          <w:sz w:val="24"/>
          <w:szCs w:val="24"/>
        </w:rPr>
        <w:t xml:space="preserve"> on the </w:t>
      </w:r>
      <w:r w:rsidR="00AC2557" w:rsidRPr="00AC2557">
        <w:rPr>
          <w:rFonts w:ascii="Times New Roman" w:hAnsi="Times New Roman" w:cs="Times New Roman"/>
          <w:sz w:val="24"/>
          <w:szCs w:val="24"/>
        </w:rPr>
        <w:t>CNTs</w:t>
      </w:r>
      <w:r w:rsidR="003076E1" w:rsidRPr="00AC2557">
        <w:rPr>
          <w:rFonts w:ascii="Times New Roman" w:hAnsi="Times New Roman" w:cs="Times New Roman"/>
          <w:sz w:val="24"/>
          <w:szCs w:val="24"/>
        </w:rPr>
        <w:t xml:space="preserve"> orientation [35</w:t>
      </w:r>
      <w:r w:rsidR="0072743D" w:rsidRPr="00AC2557">
        <w:rPr>
          <w:rFonts w:ascii="Times New Roman" w:hAnsi="Times New Roman" w:cs="Times New Roman"/>
          <w:sz w:val="24"/>
          <w:szCs w:val="24"/>
        </w:rPr>
        <w:t xml:space="preserve">]. </w:t>
      </w:r>
      <w:r w:rsidR="00012100">
        <w:rPr>
          <w:rFonts w:ascii="Times New Roman" w:hAnsi="Times New Roman" w:cs="Times New Roman"/>
          <w:sz w:val="24"/>
          <w:szCs w:val="24"/>
        </w:rPr>
        <w:t xml:space="preserve">The improvement in the switching time by doping </w:t>
      </w:r>
      <w:r w:rsidR="00012100" w:rsidRPr="00012100">
        <w:rPr>
          <w:rFonts w:ascii="Times New Roman" w:hAnsi="Times New Roman" w:cs="Times New Roman"/>
          <w:sz w:val="24"/>
          <w:szCs w:val="24"/>
        </w:rPr>
        <w:t>f</w:t>
      </w:r>
      <w:r w:rsidR="0072743D" w:rsidRPr="00012100">
        <w:rPr>
          <w:rFonts w:ascii="Times New Roman" w:hAnsi="Times New Roman" w:cs="Times New Roman"/>
          <w:sz w:val="24"/>
          <w:szCs w:val="24"/>
        </w:rPr>
        <w:t xml:space="preserve">ullerenes </w:t>
      </w:r>
      <w:r w:rsidR="00012100" w:rsidRPr="00012100">
        <w:rPr>
          <w:rFonts w:ascii="Times New Roman" w:hAnsi="Times New Roman" w:cs="Times New Roman"/>
          <w:sz w:val="24"/>
          <w:szCs w:val="24"/>
        </w:rPr>
        <w:t>and graphene oxides in liquid crystals has been reported in reference</w:t>
      </w:r>
      <w:r w:rsidR="003076E1" w:rsidRPr="00012100">
        <w:rPr>
          <w:rFonts w:ascii="Times New Roman" w:hAnsi="Times New Roman" w:cs="Times New Roman"/>
          <w:sz w:val="24"/>
          <w:szCs w:val="24"/>
        </w:rPr>
        <w:t xml:space="preserve"> [25</w:t>
      </w:r>
      <w:r w:rsidR="00012100" w:rsidRPr="00012100">
        <w:rPr>
          <w:rFonts w:ascii="Times New Roman" w:hAnsi="Times New Roman" w:cs="Times New Roman"/>
          <w:sz w:val="24"/>
          <w:szCs w:val="24"/>
        </w:rPr>
        <w:t>, 36].</w:t>
      </w:r>
      <w:r w:rsidR="00012100" w:rsidRPr="005115FF">
        <w:rPr>
          <w:rFonts w:ascii="Times New Roman" w:hAnsi="Times New Roman" w:cs="Times New Roman"/>
          <w:sz w:val="24"/>
          <w:szCs w:val="24"/>
        </w:rPr>
        <w:t xml:space="preserve"> </w:t>
      </w:r>
      <w:r w:rsidR="0072743D" w:rsidRPr="005115FF">
        <w:rPr>
          <w:rFonts w:ascii="Times New Roman" w:hAnsi="Times New Roman" w:cs="Times New Roman"/>
          <w:sz w:val="24"/>
          <w:szCs w:val="24"/>
        </w:rPr>
        <w:t xml:space="preserve">Apart from the above </w:t>
      </w:r>
      <w:r w:rsidR="006167EE" w:rsidRPr="005115FF">
        <w:rPr>
          <w:rFonts w:ascii="Times New Roman" w:hAnsi="Times New Roman" w:cs="Times New Roman"/>
          <w:sz w:val="24"/>
          <w:szCs w:val="24"/>
        </w:rPr>
        <w:t>citations</w:t>
      </w:r>
      <w:r w:rsidR="0072743D" w:rsidRPr="005115FF">
        <w:rPr>
          <w:rFonts w:ascii="Times New Roman" w:hAnsi="Times New Roman" w:cs="Times New Roman"/>
          <w:sz w:val="24"/>
          <w:szCs w:val="24"/>
        </w:rPr>
        <w:t xml:space="preserve">, </w:t>
      </w:r>
      <w:r w:rsidR="006167EE" w:rsidRPr="005115FF">
        <w:rPr>
          <w:rFonts w:ascii="Times New Roman" w:hAnsi="Times New Roman" w:cs="Times New Roman"/>
          <w:sz w:val="24"/>
          <w:szCs w:val="24"/>
        </w:rPr>
        <w:t>new</w:t>
      </w:r>
      <w:r w:rsidR="0072743D" w:rsidRPr="005115FF">
        <w:rPr>
          <w:rFonts w:ascii="Times New Roman" w:hAnsi="Times New Roman" w:cs="Times New Roman"/>
          <w:sz w:val="24"/>
          <w:szCs w:val="24"/>
        </w:rPr>
        <w:t xml:space="preserve"> photonic </w:t>
      </w:r>
      <w:r w:rsidR="006167EE" w:rsidRPr="005115FF">
        <w:rPr>
          <w:rFonts w:ascii="Times New Roman" w:hAnsi="Times New Roman" w:cs="Times New Roman"/>
          <w:sz w:val="24"/>
          <w:szCs w:val="24"/>
        </w:rPr>
        <w:t>technologies</w:t>
      </w:r>
      <w:r w:rsidR="0072743D" w:rsidRPr="005115FF">
        <w:rPr>
          <w:rFonts w:ascii="Times New Roman" w:hAnsi="Times New Roman" w:cs="Times New Roman"/>
          <w:sz w:val="24"/>
          <w:szCs w:val="24"/>
        </w:rPr>
        <w:t xml:space="preserve"> and </w:t>
      </w:r>
      <w:r w:rsidR="006167EE" w:rsidRPr="005115FF">
        <w:rPr>
          <w:rFonts w:ascii="Times New Roman" w:hAnsi="Times New Roman" w:cs="Times New Roman"/>
          <w:sz w:val="24"/>
          <w:szCs w:val="24"/>
        </w:rPr>
        <w:t>functionalities</w:t>
      </w:r>
      <w:r w:rsidR="0072743D" w:rsidRPr="005115FF">
        <w:rPr>
          <w:rFonts w:ascii="Times New Roman" w:hAnsi="Times New Roman" w:cs="Times New Roman"/>
          <w:sz w:val="24"/>
          <w:szCs w:val="24"/>
        </w:rPr>
        <w:t xml:space="preserve"> can be </w:t>
      </w:r>
      <w:r w:rsidR="006167EE" w:rsidRPr="005115FF">
        <w:rPr>
          <w:rFonts w:ascii="Times New Roman" w:hAnsi="Times New Roman" w:cs="Times New Roman"/>
          <w:sz w:val="24"/>
          <w:szCs w:val="24"/>
        </w:rPr>
        <w:t>additionally</w:t>
      </w:r>
      <w:r w:rsidR="0072743D" w:rsidRPr="005115FF">
        <w:rPr>
          <w:rFonts w:ascii="Times New Roman" w:hAnsi="Times New Roman" w:cs="Times New Roman"/>
          <w:sz w:val="24"/>
          <w:szCs w:val="24"/>
        </w:rPr>
        <w:t xml:space="preserve"> </w:t>
      </w:r>
      <w:r w:rsidR="006167EE" w:rsidRPr="005115FF">
        <w:rPr>
          <w:rFonts w:ascii="Times New Roman" w:hAnsi="Times New Roman" w:cs="Times New Roman"/>
          <w:sz w:val="24"/>
          <w:szCs w:val="24"/>
        </w:rPr>
        <w:t>subjugated</w:t>
      </w:r>
      <w:r w:rsidR="0072743D" w:rsidRPr="005115FF">
        <w:rPr>
          <w:rFonts w:ascii="Times New Roman" w:hAnsi="Times New Roman" w:cs="Times New Roman"/>
          <w:sz w:val="24"/>
          <w:szCs w:val="24"/>
        </w:rPr>
        <w:t xml:space="preserve"> for nano</w:t>
      </w:r>
      <w:r w:rsidR="006167EE" w:rsidRPr="005115FF">
        <w:rPr>
          <w:rFonts w:ascii="Times New Roman" w:hAnsi="Times New Roman" w:cs="Times New Roman"/>
          <w:sz w:val="24"/>
          <w:szCs w:val="24"/>
        </w:rPr>
        <w:t xml:space="preserve"> </w:t>
      </w:r>
      <w:r w:rsidR="0072743D" w:rsidRPr="005115FF">
        <w:rPr>
          <w:rFonts w:ascii="Times New Roman" w:hAnsi="Times New Roman" w:cs="Times New Roman"/>
          <w:sz w:val="24"/>
          <w:szCs w:val="24"/>
        </w:rPr>
        <w:t xml:space="preserve">dopants </w:t>
      </w:r>
      <w:r w:rsidR="005115FF" w:rsidRPr="005115FF">
        <w:rPr>
          <w:rFonts w:ascii="Times New Roman" w:hAnsi="Times New Roman" w:cs="Times New Roman"/>
          <w:sz w:val="24"/>
          <w:szCs w:val="24"/>
        </w:rPr>
        <w:t>counting</w:t>
      </w:r>
      <w:r w:rsidR="0072743D" w:rsidRPr="005115FF">
        <w:rPr>
          <w:rFonts w:ascii="Times New Roman" w:hAnsi="Times New Roman" w:cs="Times New Roman"/>
          <w:sz w:val="24"/>
          <w:szCs w:val="24"/>
        </w:rPr>
        <w:t xml:space="preserve"> </w:t>
      </w:r>
      <w:r w:rsidR="005115FF" w:rsidRPr="005115FF">
        <w:rPr>
          <w:rFonts w:ascii="Times New Roman" w:hAnsi="Times New Roman" w:cs="Times New Roman"/>
          <w:sz w:val="24"/>
          <w:szCs w:val="24"/>
        </w:rPr>
        <w:t xml:space="preserve">semiconducting nanomaterials, </w:t>
      </w:r>
      <w:r w:rsidR="0072743D" w:rsidRPr="005115FF">
        <w:rPr>
          <w:rFonts w:ascii="Times New Roman" w:hAnsi="Times New Roman" w:cs="Times New Roman"/>
          <w:sz w:val="24"/>
          <w:szCs w:val="24"/>
        </w:rPr>
        <w:t>oxides, q</w:t>
      </w:r>
      <w:r w:rsidR="005115FF" w:rsidRPr="005115FF">
        <w:rPr>
          <w:rFonts w:ascii="Times New Roman" w:hAnsi="Times New Roman" w:cs="Times New Roman"/>
          <w:sz w:val="24"/>
          <w:szCs w:val="24"/>
        </w:rPr>
        <w:t xml:space="preserve">uantum dots </w:t>
      </w:r>
      <w:r w:rsidR="003076E1" w:rsidRPr="005115FF">
        <w:rPr>
          <w:rFonts w:ascii="Times New Roman" w:hAnsi="Times New Roman" w:cs="Times New Roman"/>
          <w:sz w:val="24"/>
          <w:szCs w:val="24"/>
        </w:rPr>
        <w:t>etc. [37, 38</w:t>
      </w:r>
      <w:r w:rsidR="0072743D" w:rsidRPr="005115FF">
        <w:rPr>
          <w:rFonts w:ascii="Times New Roman" w:hAnsi="Times New Roman" w:cs="Times New Roman"/>
          <w:sz w:val="24"/>
          <w:szCs w:val="24"/>
        </w:rPr>
        <w:t xml:space="preserve">]. </w:t>
      </w:r>
      <w:r w:rsidR="0072743D" w:rsidRPr="00F5446F">
        <w:rPr>
          <w:rFonts w:ascii="Times New Roman" w:hAnsi="Times New Roman" w:cs="Times New Roman"/>
          <w:sz w:val="24"/>
          <w:szCs w:val="24"/>
        </w:rPr>
        <w:t xml:space="preserve">The </w:t>
      </w:r>
      <w:r w:rsidR="00F5446F" w:rsidRPr="00F5446F">
        <w:rPr>
          <w:rFonts w:ascii="Times New Roman" w:hAnsi="Times New Roman" w:cs="Times New Roman"/>
          <w:sz w:val="24"/>
          <w:szCs w:val="24"/>
        </w:rPr>
        <w:t xml:space="preserve">tuning of </w:t>
      </w:r>
      <w:r w:rsidR="0072743D" w:rsidRPr="00F5446F">
        <w:rPr>
          <w:rFonts w:ascii="Times New Roman" w:hAnsi="Times New Roman" w:cs="Times New Roman"/>
          <w:sz w:val="24"/>
          <w:szCs w:val="24"/>
        </w:rPr>
        <w:t xml:space="preserve">optical excitation and emission of these nanomaterials could be </w:t>
      </w:r>
      <w:r w:rsidR="00F5446F" w:rsidRPr="00F5446F">
        <w:rPr>
          <w:rFonts w:ascii="Times New Roman" w:hAnsi="Times New Roman" w:cs="Times New Roman"/>
          <w:sz w:val="24"/>
          <w:szCs w:val="24"/>
        </w:rPr>
        <w:t>efficiently</w:t>
      </w:r>
      <w:r w:rsidR="0072743D" w:rsidRPr="00F5446F">
        <w:rPr>
          <w:rFonts w:ascii="Times New Roman" w:hAnsi="Times New Roman" w:cs="Times New Roman"/>
          <w:sz w:val="24"/>
          <w:szCs w:val="24"/>
        </w:rPr>
        <w:t xml:space="preserve"> </w:t>
      </w:r>
      <w:r w:rsidR="00F5446F" w:rsidRPr="00F5446F">
        <w:rPr>
          <w:rFonts w:ascii="Times New Roman" w:hAnsi="Times New Roman" w:cs="Times New Roman"/>
          <w:sz w:val="24"/>
          <w:szCs w:val="24"/>
        </w:rPr>
        <w:t xml:space="preserve">possible </w:t>
      </w:r>
      <w:r w:rsidR="0072743D" w:rsidRPr="00F5446F">
        <w:rPr>
          <w:rFonts w:ascii="Times New Roman" w:hAnsi="Times New Roman" w:cs="Times New Roman"/>
          <w:sz w:val="24"/>
          <w:szCs w:val="24"/>
        </w:rPr>
        <w:t xml:space="preserve">through the </w:t>
      </w:r>
      <w:r w:rsidR="00F5446F" w:rsidRPr="00F5446F">
        <w:rPr>
          <w:rFonts w:ascii="Times New Roman" w:hAnsi="Times New Roman" w:cs="Times New Roman"/>
          <w:sz w:val="24"/>
          <w:szCs w:val="24"/>
        </w:rPr>
        <w:t xml:space="preserve">nanomaterials </w:t>
      </w:r>
      <w:r w:rsidR="0072743D" w:rsidRPr="00F5446F">
        <w:rPr>
          <w:rFonts w:ascii="Times New Roman" w:hAnsi="Times New Roman" w:cs="Times New Roman"/>
          <w:sz w:val="24"/>
          <w:szCs w:val="24"/>
        </w:rPr>
        <w:t xml:space="preserve">interaction </w:t>
      </w:r>
      <w:r w:rsidR="00F5446F" w:rsidRPr="00F5446F">
        <w:rPr>
          <w:rFonts w:ascii="Times New Roman" w:hAnsi="Times New Roman" w:cs="Times New Roman"/>
          <w:sz w:val="24"/>
          <w:szCs w:val="24"/>
        </w:rPr>
        <w:t xml:space="preserve">with </w:t>
      </w:r>
      <w:r w:rsidR="0072743D" w:rsidRPr="00F5446F">
        <w:rPr>
          <w:rFonts w:ascii="Times New Roman" w:hAnsi="Times New Roman" w:cs="Times New Roman"/>
          <w:sz w:val="24"/>
          <w:szCs w:val="24"/>
        </w:rPr>
        <w:t xml:space="preserve">the ordered </w:t>
      </w:r>
      <w:r w:rsidR="00EE257F">
        <w:rPr>
          <w:rFonts w:ascii="Times New Roman" w:hAnsi="Times New Roman" w:cs="Times New Roman"/>
          <w:sz w:val="24"/>
          <w:szCs w:val="24"/>
        </w:rPr>
        <w:t xml:space="preserve">liquid crystal </w:t>
      </w:r>
      <w:r w:rsidR="00F5446F" w:rsidRPr="00F5446F">
        <w:rPr>
          <w:rFonts w:ascii="Times New Roman" w:hAnsi="Times New Roman" w:cs="Times New Roman"/>
          <w:sz w:val="24"/>
          <w:szCs w:val="24"/>
        </w:rPr>
        <w:t>molecules. This provides global community a chain</w:t>
      </w:r>
      <w:r w:rsidR="0072743D" w:rsidRPr="00F5446F">
        <w:rPr>
          <w:rFonts w:ascii="Times New Roman" w:hAnsi="Times New Roman" w:cs="Times New Roman"/>
          <w:sz w:val="24"/>
          <w:szCs w:val="24"/>
        </w:rPr>
        <w:t xml:space="preserve"> of </w:t>
      </w:r>
      <w:r w:rsidR="00F5446F" w:rsidRPr="00F5446F">
        <w:rPr>
          <w:rFonts w:ascii="Times New Roman" w:hAnsi="Times New Roman" w:cs="Times New Roman"/>
          <w:sz w:val="24"/>
          <w:szCs w:val="24"/>
        </w:rPr>
        <w:t>prospective</w:t>
      </w:r>
      <w:r w:rsidR="0072743D" w:rsidRPr="00F5446F">
        <w:rPr>
          <w:rFonts w:ascii="Times New Roman" w:hAnsi="Times New Roman" w:cs="Times New Roman"/>
          <w:sz w:val="24"/>
          <w:szCs w:val="24"/>
        </w:rPr>
        <w:t xml:space="preserve"> applications such as displays, </w:t>
      </w:r>
      <w:r w:rsidR="00F5446F" w:rsidRPr="00F5446F">
        <w:rPr>
          <w:rFonts w:ascii="Times New Roman" w:hAnsi="Times New Roman" w:cs="Times New Roman"/>
          <w:sz w:val="24"/>
          <w:szCs w:val="24"/>
        </w:rPr>
        <w:t xml:space="preserve">information storage, liquid crystal lasers, waveguides </w:t>
      </w:r>
      <w:r w:rsidR="003076E1" w:rsidRPr="00F5446F">
        <w:rPr>
          <w:rFonts w:ascii="Times New Roman" w:hAnsi="Times New Roman" w:cs="Times New Roman"/>
          <w:sz w:val="24"/>
          <w:szCs w:val="24"/>
        </w:rPr>
        <w:t>etc. [39- 41</w:t>
      </w:r>
      <w:r w:rsidR="0072743D" w:rsidRPr="00F5446F">
        <w:rPr>
          <w:rFonts w:ascii="Times New Roman" w:hAnsi="Times New Roman" w:cs="Times New Roman"/>
          <w:sz w:val="24"/>
          <w:szCs w:val="24"/>
        </w:rPr>
        <w:t>].</w:t>
      </w:r>
    </w:p>
    <w:p w:rsidR="0072743D" w:rsidRPr="007B7A19" w:rsidRDefault="00ED03A6" w:rsidP="003076E1">
      <w:pPr>
        <w:autoSpaceDE w:val="0"/>
        <w:autoSpaceDN w:val="0"/>
        <w:adjustRightInd w:val="0"/>
        <w:spacing w:after="0" w:line="360" w:lineRule="auto"/>
        <w:ind w:firstLine="720"/>
        <w:jc w:val="both"/>
        <w:rPr>
          <w:rFonts w:ascii="Times New Roman" w:hAnsi="Times New Roman" w:cs="Times New Roman"/>
          <w:sz w:val="24"/>
          <w:szCs w:val="24"/>
        </w:rPr>
      </w:pPr>
      <w:r w:rsidRPr="00ED03A6">
        <w:rPr>
          <w:rFonts w:ascii="Times New Roman" w:hAnsi="Times New Roman" w:cs="Times New Roman"/>
          <w:sz w:val="24"/>
          <w:szCs w:val="24"/>
        </w:rPr>
        <w:t>Currently</w:t>
      </w:r>
      <w:r w:rsidR="0072743D" w:rsidRPr="00ED03A6">
        <w:rPr>
          <w:rFonts w:ascii="Times New Roman" w:hAnsi="Times New Roman" w:cs="Times New Roman"/>
          <w:sz w:val="24"/>
          <w:szCs w:val="24"/>
        </w:rPr>
        <w:t xml:space="preserve">, one of the </w:t>
      </w:r>
      <w:r w:rsidRPr="00ED03A6">
        <w:rPr>
          <w:rFonts w:ascii="Times New Roman" w:hAnsi="Times New Roman" w:cs="Times New Roman"/>
          <w:sz w:val="24"/>
          <w:szCs w:val="24"/>
        </w:rPr>
        <w:t>crucial</w:t>
      </w:r>
      <w:r w:rsidR="0072743D" w:rsidRPr="00ED03A6">
        <w:rPr>
          <w:rFonts w:ascii="Times New Roman" w:hAnsi="Times New Roman" w:cs="Times New Roman"/>
          <w:sz w:val="24"/>
          <w:szCs w:val="24"/>
        </w:rPr>
        <w:t xml:space="preserve"> </w:t>
      </w:r>
      <w:r w:rsidRPr="00ED03A6">
        <w:rPr>
          <w:rFonts w:ascii="Times New Roman" w:hAnsi="Times New Roman" w:cs="Times New Roman"/>
          <w:sz w:val="24"/>
          <w:szCs w:val="24"/>
        </w:rPr>
        <w:t>challenges</w:t>
      </w:r>
      <w:r w:rsidR="0072743D" w:rsidRPr="00ED03A6">
        <w:rPr>
          <w:rFonts w:ascii="Times New Roman" w:hAnsi="Times New Roman" w:cs="Times New Roman"/>
          <w:sz w:val="24"/>
          <w:szCs w:val="24"/>
        </w:rPr>
        <w:t xml:space="preserve"> </w:t>
      </w:r>
      <w:r>
        <w:rPr>
          <w:rFonts w:ascii="Times New Roman" w:hAnsi="Times New Roman" w:cs="Times New Roman"/>
          <w:sz w:val="24"/>
          <w:szCs w:val="24"/>
        </w:rPr>
        <w:t xml:space="preserve">to be </w:t>
      </w:r>
      <w:r w:rsidR="00A328FB">
        <w:rPr>
          <w:rFonts w:ascii="Times New Roman" w:hAnsi="Times New Roman" w:cs="Times New Roman"/>
          <w:sz w:val="24"/>
          <w:szCs w:val="24"/>
        </w:rPr>
        <w:t xml:space="preserve">resolve by the multiple researchers </w:t>
      </w:r>
      <w:r w:rsidRPr="00ED03A6">
        <w:rPr>
          <w:rFonts w:ascii="Times New Roman" w:hAnsi="Times New Roman" w:cs="Times New Roman"/>
          <w:sz w:val="24"/>
          <w:szCs w:val="24"/>
        </w:rPr>
        <w:t xml:space="preserve">is the reliable assembly of nanoscale building blocks into bulk materials </w:t>
      </w:r>
      <w:r w:rsidRPr="00ED03A6">
        <w:rPr>
          <w:rFonts w:ascii="Times New Roman" w:hAnsi="Times New Roman" w:cs="Times New Roman"/>
          <w:sz w:val="24"/>
          <w:szCs w:val="24"/>
        </w:rPr>
        <w:lastRenderedPageBreak/>
        <w:t xml:space="preserve">using </w:t>
      </w:r>
      <w:r w:rsidR="00EE257F">
        <w:rPr>
          <w:rFonts w:ascii="Times New Roman" w:hAnsi="Times New Roman" w:cs="Times New Roman"/>
          <w:sz w:val="24"/>
          <w:szCs w:val="24"/>
        </w:rPr>
        <w:t xml:space="preserve">distorted </w:t>
      </w:r>
      <w:r w:rsidRPr="00ED03A6">
        <w:rPr>
          <w:rFonts w:ascii="Times New Roman" w:hAnsi="Times New Roman" w:cs="Times New Roman"/>
          <w:sz w:val="24"/>
          <w:szCs w:val="24"/>
        </w:rPr>
        <w:t xml:space="preserve">liquid mesogens leading to the development and </w:t>
      </w:r>
      <w:r w:rsidR="0072743D" w:rsidRPr="00ED03A6">
        <w:rPr>
          <w:rFonts w:ascii="Times New Roman" w:hAnsi="Times New Roman" w:cs="Times New Roman"/>
          <w:sz w:val="24"/>
          <w:szCs w:val="24"/>
        </w:rPr>
        <w:t xml:space="preserve">growth of </w:t>
      </w:r>
      <w:r w:rsidRPr="00ED03A6">
        <w:rPr>
          <w:rFonts w:ascii="Times New Roman" w:hAnsi="Times New Roman" w:cs="Times New Roman"/>
          <w:sz w:val="24"/>
          <w:szCs w:val="24"/>
        </w:rPr>
        <w:t xml:space="preserve">innovative liquid crystal </w:t>
      </w:r>
      <w:r w:rsidR="0072743D" w:rsidRPr="00ED03A6">
        <w:rPr>
          <w:rFonts w:ascii="Times New Roman" w:hAnsi="Times New Roman" w:cs="Times New Roman"/>
          <w:sz w:val="24"/>
          <w:szCs w:val="24"/>
        </w:rPr>
        <w:t xml:space="preserve">nanomaterials composites. </w:t>
      </w:r>
      <w:r w:rsidR="00130F0B">
        <w:rPr>
          <w:rFonts w:ascii="Times New Roman" w:hAnsi="Times New Roman" w:cs="Times New Roman"/>
          <w:sz w:val="24"/>
          <w:szCs w:val="24"/>
        </w:rPr>
        <w:t>The localization of nanoparticles in distorted liquid mesogens reduces its free energy and the determination of its directional motion is mediated by the long range interactions with mesogenic director field.</w:t>
      </w:r>
      <w:r w:rsidR="00A328FB">
        <w:rPr>
          <w:rFonts w:ascii="Times New Roman" w:hAnsi="Times New Roman" w:cs="Times New Roman"/>
          <w:sz w:val="24"/>
          <w:szCs w:val="24"/>
        </w:rPr>
        <w:t xml:space="preserve"> The entrapping and reorientation of nanoparticles in a reversible manner is enabled by the </w:t>
      </w:r>
      <w:r w:rsidR="0072743D" w:rsidRPr="00A328FB">
        <w:rPr>
          <w:rFonts w:ascii="Times New Roman" w:hAnsi="Times New Roman" w:cs="Times New Roman"/>
          <w:sz w:val="24"/>
          <w:szCs w:val="24"/>
        </w:rPr>
        <w:t>energetic</w:t>
      </w:r>
      <w:r w:rsidR="00A328FB" w:rsidRPr="00A328FB">
        <w:rPr>
          <w:rFonts w:ascii="Times New Roman" w:hAnsi="Times New Roman" w:cs="Times New Roman"/>
          <w:sz w:val="24"/>
          <w:szCs w:val="24"/>
        </w:rPr>
        <w:t xml:space="preserve"> expense of mesogenic defects </w:t>
      </w:r>
      <w:r w:rsidR="003076E1" w:rsidRPr="00A328FB">
        <w:rPr>
          <w:rFonts w:ascii="Times New Roman" w:hAnsi="Times New Roman" w:cs="Times New Roman"/>
          <w:sz w:val="24"/>
          <w:szCs w:val="24"/>
        </w:rPr>
        <w:t>[42- 44</w:t>
      </w:r>
      <w:r w:rsidR="0072743D" w:rsidRPr="00A328FB">
        <w:rPr>
          <w:rFonts w:ascii="Times New Roman" w:hAnsi="Times New Roman" w:cs="Times New Roman"/>
          <w:sz w:val="24"/>
          <w:szCs w:val="24"/>
        </w:rPr>
        <w:t xml:space="preserve">]. </w:t>
      </w:r>
      <w:r w:rsidR="00793659" w:rsidRPr="00793659">
        <w:rPr>
          <w:rFonts w:ascii="Times New Roman" w:hAnsi="Times New Roman" w:cs="Times New Roman"/>
          <w:sz w:val="24"/>
          <w:szCs w:val="24"/>
        </w:rPr>
        <w:t>Additionally</w:t>
      </w:r>
      <w:r w:rsidR="0072743D" w:rsidRPr="00793659">
        <w:rPr>
          <w:rFonts w:ascii="Times New Roman" w:hAnsi="Times New Roman" w:cs="Times New Roman"/>
          <w:sz w:val="24"/>
          <w:szCs w:val="24"/>
        </w:rPr>
        <w:t xml:space="preserve">, </w:t>
      </w:r>
      <w:r w:rsidR="00793659" w:rsidRPr="00793659">
        <w:rPr>
          <w:rFonts w:ascii="Times New Roman" w:hAnsi="Times New Roman" w:cs="Times New Roman"/>
          <w:sz w:val="24"/>
          <w:szCs w:val="24"/>
        </w:rPr>
        <w:t xml:space="preserve">suspension of </w:t>
      </w:r>
      <w:r w:rsidR="0072743D" w:rsidRPr="00793659">
        <w:rPr>
          <w:rFonts w:ascii="Times New Roman" w:hAnsi="Times New Roman" w:cs="Times New Roman"/>
          <w:sz w:val="24"/>
          <w:szCs w:val="24"/>
        </w:rPr>
        <w:t xml:space="preserve">nanomaterials in liquid crystals </w:t>
      </w:r>
      <w:r w:rsidR="00793659" w:rsidRPr="00793659">
        <w:rPr>
          <w:rFonts w:ascii="Times New Roman" w:hAnsi="Times New Roman" w:cs="Times New Roman"/>
          <w:sz w:val="24"/>
          <w:szCs w:val="24"/>
        </w:rPr>
        <w:t xml:space="preserve">with a certain surface anchoring energy </w:t>
      </w:r>
      <w:r w:rsidR="0072743D" w:rsidRPr="00793659">
        <w:rPr>
          <w:rFonts w:ascii="Times New Roman" w:hAnsi="Times New Roman" w:cs="Times New Roman"/>
          <w:sz w:val="24"/>
          <w:szCs w:val="24"/>
        </w:rPr>
        <w:t>will induce a</w:t>
      </w:r>
      <w:r w:rsidR="00793659">
        <w:rPr>
          <w:rFonts w:ascii="Times New Roman" w:hAnsi="Times New Roman" w:cs="Times New Roman"/>
          <w:sz w:val="24"/>
          <w:szCs w:val="24"/>
        </w:rPr>
        <w:t>n</w:t>
      </w:r>
      <w:r w:rsidR="0072743D" w:rsidRPr="00793659">
        <w:rPr>
          <w:rFonts w:ascii="Times New Roman" w:hAnsi="Times New Roman" w:cs="Times New Roman"/>
          <w:sz w:val="24"/>
          <w:szCs w:val="24"/>
        </w:rPr>
        <w:t xml:space="preserve"> </w:t>
      </w:r>
      <w:r w:rsidR="00793659" w:rsidRPr="00793659">
        <w:rPr>
          <w:rFonts w:ascii="Times New Roman" w:hAnsi="Times New Roman" w:cs="Times New Roman"/>
          <w:sz w:val="24"/>
          <w:szCs w:val="24"/>
        </w:rPr>
        <w:t xml:space="preserve">orientation </w:t>
      </w:r>
      <w:r w:rsidR="0072743D" w:rsidRPr="00793659">
        <w:rPr>
          <w:rFonts w:ascii="Times New Roman" w:hAnsi="Times New Roman" w:cs="Times New Roman"/>
          <w:sz w:val="24"/>
          <w:szCs w:val="24"/>
        </w:rPr>
        <w:t xml:space="preserve">deformation in the surrounding </w:t>
      </w:r>
      <w:r w:rsidR="00793659" w:rsidRPr="00793659">
        <w:rPr>
          <w:rFonts w:ascii="Times New Roman" w:hAnsi="Times New Roman" w:cs="Times New Roman"/>
          <w:sz w:val="24"/>
          <w:szCs w:val="24"/>
        </w:rPr>
        <w:t>environment of liquid crystals</w:t>
      </w:r>
      <w:r w:rsidR="0072743D" w:rsidRPr="00793659">
        <w:rPr>
          <w:rFonts w:ascii="Times New Roman" w:hAnsi="Times New Roman" w:cs="Times New Roman"/>
          <w:sz w:val="24"/>
          <w:szCs w:val="24"/>
        </w:rPr>
        <w:t xml:space="preserve">, </w:t>
      </w:r>
      <w:r w:rsidR="00793659" w:rsidRPr="00793659">
        <w:rPr>
          <w:rFonts w:ascii="Times New Roman" w:hAnsi="Times New Roman" w:cs="Times New Roman"/>
          <w:sz w:val="24"/>
          <w:szCs w:val="24"/>
        </w:rPr>
        <w:t>generating</w:t>
      </w:r>
      <w:r w:rsidR="0072743D" w:rsidRPr="00793659">
        <w:rPr>
          <w:rFonts w:ascii="Times New Roman" w:hAnsi="Times New Roman" w:cs="Times New Roman"/>
          <w:sz w:val="24"/>
          <w:szCs w:val="24"/>
        </w:rPr>
        <w:t xml:space="preserve"> </w:t>
      </w:r>
      <w:r w:rsidR="00793659" w:rsidRPr="00793659">
        <w:rPr>
          <w:rFonts w:ascii="Times New Roman" w:hAnsi="Times New Roman" w:cs="Times New Roman"/>
          <w:sz w:val="24"/>
          <w:szCs w:val="24"/>
        </w:rPr>
        <w:t xml:space="preserve">topological defects in </w:t>
      </w:r>
      <w:r w:rsidR="003076E1" w:rsidRPr="00793659">
        <w:rPr>
          <w:rFonts w:ascii="Times New Roman" w:hAnsi="Times New Roman" w:cs="Times New Roman"/>
          <w:sz w:val="24"/>
          <w:szCs w:val="24"/>
        </w:rPr>
        <w:t xml:space="preserve">nanoparticles </w:t>
      </w:r>
      <w:r w:rsidR="00793659" w:rsidRPr="00793659">
        <w:rPr>
          <w:rFonts w:ascii="Times New Roman" w:hAnsi="Times New Roman" w:cs="Times New Roman"/>
          <w:sz w:val="24"/>
          <w:szCs w:val="24"/>
        </w:rPr>
        <w:t xml:space="preserve">vicinity </w:t>
      </w:r>
      <w:r w:rsidR="003076E1" w:rsidRPr="00793659">
        <w:rPr>
          <w:rFonts w:ascii="Times New Roman" w:hAnsi="Times New Roman" w:cs="Times New Roman"/>
          <w:sz w:val="24"/>
          <w:szCs w:val="24"/>
        </w:rPr>
        <w:t>[45</w:t>
      </w:r>
      <w:r w:rsidR="0072743D" w:rsidRPr="00793659">
        <w:rPr>
          <w:rFonts w:ascii="Times New Roman" w:hAnsi="Times New Roman" w:cs="Times New Roman"/>
          <w:sz w:val="24"/>
          <w:szCs w:val="24"/>
        </w:rPr>
        <w:t>].</w:t>
      </w:r>
      <w:r w:rsidR="0072743D" w:rsidRPr="007B7A19">
        <w:rPr>
          <w:rFonts w:ascii="Times New Roman" w:hAnsi="Times New Roman" w:cs="Times New Roman"/>
          <w:sz w:val="24"/>
          <w:szCs w:val="24"/>
        </w:rPr>
        <w:t xml:space="preserve"> </w:t>
      </w:r>
      <w:r w:rsidR="007B7A19" w:rsidRPr="007B7A19">
        <w:rPr>
          <w:rFonts w:ascii="Times New Roman" w:hAnsi="Times New Roman" w:cs="Times New Roman"/>
          <w:sz w:val="24"/>
          <w:szCs w:val="24"/>
        </w:rPr>
        <w:t xml:space="preserve">The defect points are produced around nanoparticles through the </w:t>
      </w:r>
      <w:r w:rsidR="0072743D" w:rsidRPr="007B7A19">
        <w:rPr>
          <w:rFonts w:ascii="Times New Roman" w:hAnsi="Times New Roman" w:cs="Times New Roman"/>
          <w:sz w:val="24"/>
          <w:szCs w:val="24"/>
        </w:rPr>
        <w:t xml:space="preserve">elastic distortion force on </w:t>
      </w:r>
      <w:r w:rsidR="00EE257F" w:rsidRPr="007B7A19">
        <w:rPr>
          <w:rFonts w:ascii="Times New Roman" w:hAnsi="Times New Roman" w:cs="Times New Roman"/>
          <w:sz w:val="24"/>
          <w:szCs w:val="24"/>
        </w:rPr>
        <w:t>adjacent</w:t>
      </w:r>
      <w:r w:rsidR="0072743D" w:rsidRPr="007B7A19">
        <w:rPr>
          <w:rFonts w:ascii="Times New Roman" w:hAnsi="Times New Roman" w:cs="Times New Roman"/>
          <w:sz w:val="24"/>
          <w:szCs w:val="24"/>
        </w:rPr>
        <w:t xml:space="preserve"> nanomaterials at a ra</w:t>
      </w:r>
      <w:r w:rsidR="00EE257F">
        <w:rPr>
          <w:rFonts w:ascii="Times New Roman" w:hAnsi="Times New Roman" w:cs="Times New Roman"/>
          <w:sz w:val="24"/>
          <w:szCs w:val="24"/>
        </w:rPr>
        <w:t>nge of up to a few micrometer</w:t>
      </w:r>
      <w:r w:rsidR="007B7A19" w:rsidRPr="007B7A19">
        <w:rPr>
          <w:rFonts w:ascii="Times New Roman" w:hAnsi="Times New Roman" w:cs="Times New Roman"/>
          <w:sz w:val="24"/>
          <w:szCs w:val="24"/>
        </w:rPr>
        <w:t xml:space="preserve"> </w:t>
      </w:r>
      <w:r w:rsidR="003076E1" w:rsidRPr="007B7A19">
        <w:rPr>
          <w:rFonts w:ascii="Times New Roman" w:hAnsi="Times New Roman" w:cs="Times New Roman"/>
          <w:sz w:val="24"/>
          <w:szCs w:val="24"/>
        </w:rPr>
        <w:t>[46- 48</w:t>
      </w:r>
      <w:r w:rsidR="0072743D" w:rsidRPr="007B7A19">
        <w:rPr>
          <w:rFonts w:ascii="Times New Roman" w:hAnsi="Times New Roman" w:cs="Times New Roman"/>
          <w:sz w:val="24"/>
          <w:szCs w:val="24"/>
        </w:rPr>
        <w:t xml:space="preserve">]. </w:t>
      </w:r>
    </w:p>
    <w:p w:rsidR="0072743D" w:rsidRPr="00323174" w:rsidRDefault="0072743D" w:rsidP="002127D2">
      <w:pPr>
        <w:autoSpaceDE w:val="0"/>
        <w:autoSpaceDN w:val="0"/>
        <w:adjustRightInd w:val="0"/>
        <w:spacing w:after="0" w:line="360" w:lineRule="auto"/>
        <w:ind w:firstLine="720"/>
        <w:jc w:val="both"/>
        <w:rPr>
          <w:rFonts w:ascii="Times New Roman" w:hAnsi="Times New Roman" w:cs="Times New Roman"/>
          <w:sz w:val="24"/>
          <w:szCs w:val="24"/>
        </w:rPr>
      </w:pPr>
      <w:r w:rsidRPr="003C57A9">
        <w:rPr>
          <w:rFonts w:ascii="Times New Roman" w:hAnsi="Times New Roman" w:cs="Times New Roman"/>
          <w:sz w:val="24"/>
          <w:szCs w:val="24"/>
        </w:rPr>
        <w:t xml:space="preserve">In this chapter, we </w:t>
      </w:r>
      <w:r w:rsidR="003C57A9" w:rsidRPr="003C57A9">
        <w:rPr>
          <w:rFonts w:ascii="Times New Roman" w:hAnsi="Times New Roman" w:cs="Times New Roman"/>
          <w:sz w:val="24"/>
          <w:szCs w:val="24"/>
        </w:rPr>
        <w:t>discuss about the</w:t>
      </w:r>
      <w:r w:rsidRPr="003C57A9">
        <w:rPr>
          <w:rFonts w:ascii="Times New Roman" w:hAnsi="Times New Roman" w:cs="Times New Roman"/>
          <w:sz w:val="24"/>
          <w:szCs w:val="24"/>
        </w:rPr>
        <w:t xml:space="preserve"> recent </w:t>
      </w:r>
      <w:r w:rsidR="003C57A9" w:rsidRPr="003C57A9">
        <w:rPr>
          <w:rFonts w:ascii="Times New Roman" w:hAnsi="Times New Roman" w:cs="Times New Roman"/>
          <w:sz w:val="24"/>
          <w:szCs w:val="24"/>
        </w:rPr>
        <w:t>investigations</w:t>
      </w:r>
      <w:r w:rsidRPr="003C57A9">
        <w:rPr>
          <w:rFonts w:ascii="Times New Roman" w:hAnsi="Times New Roman" w:cs="Times New Roman"/>
          <w:sz w:val="24"/>
          <w:szCs w:val="24"/>
        </w:rPr>
        <w:t xml:space="preserve"> on the </w:t>
      </w:r>
      <w:r w:rsidR="003C57A9" w:rsidRPr="003C57A9">
        <w:rPr>
          <w:rFonts w:ascii="Times New Roman" w:hAnsi="Times New Roman" w:cs="Times New Roman"/>
          <w:sz w:val="24"/>
          <w:szCs w:val="24"/>
        </w:rPr>
        <w:t>liquid crystal nanomaterials interaction</w:t>
      </w:r>
      <w:r w:rsidRPr="003C57A9">
        <w:rPr>
          <w:rFonts w:ascii="Times New Roman" w:hAnsi="Times New Roman" w:cs="Times New Roman"/>
          <w:sz w:val="24"/>
          <w:szCs w:val="24"/>
        </w:rPr>
        <w:t xml:space="preserve"> </w:t>
      </w:r>
      <w:r w:rsidR="003C57A9" w:rsidRPr="003C57A9">
        <w:rPr>
          <w:rFonts w:ascii="Times New Roman" w:hAnsi="Times New Roman" w:cs="Times New Roman"/>
          <w:sz w:val="24"/>
          <w:szCs w:val="24"/>
        </w:rPr>
        <w:t>which</w:t>
      </w:r>
      <w:r w:rsidRPr="003C57A9">
        <w:rPr>
          <w:rFonts w:ascii="Times New Roman" w:hAnsi="Times New Roman" w:cs="Times New Roman"/>
          <w:sz w:val="24"/>
          <w:szCs w:val="24"/>
        </w:rPr>
        <w:t xml:space="preserve"> </w:t>
      </w:r>
      <w:r w:rsidR="003C57A9" w:rsidRPr="003C57A9">
        <w:rPr>
          <w:rFonts w:ascii="Times New Roman" w:hAnsi="Times New Roman" w:cs="Times New Roman"/>
          <w:sz w:val="24"/>
          <w:szCs w:val="24"/>
        </w:rPr>
        <w:t>leads</w:t>
      </w:r>
      <w:r w:rsidRPr="003C57A9">
        <w:rPr>
          <w:rFonts w:ascii="Times New Roman" w:hAnsi="Times New Roman" w:cs="Times New Roman"/>
          <w:sz w:val="24"/>
          <w:szCs w:val="24"/>
        </w:rPr>
        <w:t xml:space="preserve"> to </w:t>
      </w:r>
      <w:r w:rsidR="003C57A9" w:rsidRPr="003C57A9">
        <w:rPr>
          <w:rFonts w:ascii="Times New Roman" w:hAnsi="Times New Roman" w:cs="Times New Roman"/>
          <w:sz w:val="24"/>
          <w:szCs w:val="24"/>
        </w:rPr>
        <w:t xml:space="preserve">superior physical </w:t>
      </w:r>
      <w:r w:rsidR="00EE257F">
        <w:rPr>
          <w:rFonts w:ascii="Times New Roman" w:hAnsi="Times New Roman" w:cs="Times New Roman"/>
          <w:sz w:val="24"/>
          <w:szCs w:val="24"/>
        </w:rPr>
        <w:t>properties</w:t>
      </w:r>
      <w:r w:rsidR="003C57A9" w:rsidRPr="003C57A9">
        <w:rPr>
          <w:rFonts w:ascii="Times New Roman" w:hAnsi="Times New Roman" w:cs="Times New Roman"/>
          <w:sz w:val="24"/>
          <w:szCs w:val="24"/>
        </w:rPr>
        <w:t xml:space="preserve"> for novel</w:t>
      </w:r>
      <w:r w:rsidRPr="003C57A9">
        <w:rPr>
          <w:rFonts w:ascii="Times New Roman" w:hAnsi="Times New Roman" w:cs="Times New Roman"/>
          <w:sz w:val="24"/>
          <w:szCs w:val="24"/>
        </w:rPr>
        <w:t xml:space="preserve"> applications in </w:t>
      </w:r>
      <w:r w:rsidR="003C57A9" w:rsidRPr="003C57A9">
        <w:rPr>
          <w:rFonts w:ascii="Times New Roman" w:hAnsi="Times New Roman" w:cs="Times New Roman"/>
          <w:sz w:val="24"/>
          <w:szCs w:val="24"/>
        </w:rPr>
        <w:t>diverse</w:t>
      </w:r>
      <w:r w:rsidR="003076E1" w:rsidRPr="003C57A9">
        <w:rPr>
          <w:rFonts w:ascii="Times New Roman" w:hAnsi="Times New Roman" w:cs="Times New Roman"/>
          <w:sz w:val="24"/>
          <w:szCs w:val="24"/>
        </w:rPr>
        <w:t xml:space="preserve"> fields [3</w:t>
      </w:r>
      <w:r w:rsidRPr="003C57A9">
        <w:rPr>
          <w:rFonts w:ascii="Times New Roman" w:hAnsi="Times New Roman" w:cs="Times New Roman"/>
          <w:sz w:val="24"/>
          <w:szCs w:val="24"/>
        </w:rPr>
        <w:t xml:space="preserve">]. </w:t>
      </w:r>
      <w:r w:rsidR="0012390B">
        <w:rPr>
          <w:rFonts w:ascii="Times New Roman" w:hAnsi="Times New Roman" w:cs="Times New Roman"/>
          <w:sz w:val="24"/>
          <w:szCs w:val="24"/>
        </w:rPr>
        <w:t>This chapter</w:t>
      </w:r>
      <w:r w:rsidR="003C57A9">
        <w:rPr>
          <w:rFonts w:ascii="Times New Roman" w:hAnsi="Times New Roman" w:cs="Times New Roman"/>
          <w:sz w:val="24"/>
          <w:szCs w:val="24"/>
        </w:rPr>
        <w:t xml:space="preserve"> is </w:t>
      </w:r>
      <w:r w:rsidR="0012390B">
        <w:rPr>
          <w:rFonts w:ascii="Times New Roman" w:hAnsi="Times New Roman" w:cs="Times New Roman"/>
          <w:sz w:val="24"/>
          <w:szCs w:val="24"/>
        </w:rPr>
        <w:t xml:space="preserve">also </w:t>
      </w:r>
      <w:r w:rsidR="003C57A9">
        <w:rPr>
          <w:rFonts w:ascii="Times New Roman" w:hAnsi="Times New Roman" w:cs="Times New Roman"/>
          <w:sz w:val="24"/>
          <w:szCs w:val="24"/>
        </w:rPr>
        <w:t>focused on the c</w:t>
      </w:r>
      <w:r w:rsidR="003C57A9" w:rsidRPr="003C57A9">
        <w:rPr>
          <w:rFonts w:ascii="Times New Roman" w:hAnsi="Times New Roman" w:cs="Times New Roman"/>
          <w:sz w:val="24"/>
          <w:szCs w:val="24"/>
        </w:rPr>
        <w:t>onsequences</w:t>
      </w:r>
      <w:r w:rsidRPr="003C57A9">
        <w:rPr>
          <w:rFonts w:ascii="Times New Roman" w:hAnsi="Times New Roman" w:cs="Times New Roman"/>
          <w:sz w:val="24"/>
          <w:szCs w:val="24"/>
        </w:rPr>
        <w:t xml:space="preserve"> </w:t>
      </w:r>
      <w:r w:rsidR="003C57A9" w:rsidRPr="003C57A9">
        <w:rPr>
          <w:rFonts w:ascii="Times New Roman" w:hAnsi="Times New Roman" w:cs="Times New Roman"/>
          <w:sz w:val="24"/>
          <w:szCs w:val="24"/>
        </w:rPr>
        <w:t xml:space="preserve">based </w:t>
      </w:r>
      <w:r w:rsidRPr="003C57A9">
        <w:rPr>
          <w:rFonts w:ascii="Times New Roman" w:hAnsi="Times New Roman" w:cs="Times New Roman"/>
          <w:sz w:val="24"/>
          <w:szCs w:val="24"/>
        </w:rPr>
        <w:t xml:space="preserve">on </w:t>
      </w:r>
      <w:r w:rsidR="003C57A9" w:rsidRPr="003C57A9">
        <w:rPr>
          <w:rFonts w:ascii="Times New Roman" w:hAnsi="Times New Roman" w:cs="Times New Roman"/>
          <w:sz w:val="24"/>
          <w:szCs w:val="24"/>
        </w:rPr>
        <w:t>enhanced</w:t>
      </w:r>
      <w:r w:rsidRPr="003C57A9">
        <w:rPr>
          <w:rFonts w:ascii="Times New Roman" w:hAnsi="Times New Roman" w:cs="Times New Roman"/>
          <w:sz w:val="24"/>
          <w:szCs w:val="24"/>
        </w:rPr>
        <w:t xml:space="preserve"> electro-optical and other physica</w:t>
      </w:r>
      <w:r w:rsidR="003C57A9" w:rsidRPr="003C57A9">
        <w:rPr>
          <w:rFonts w:ascii="Times New Roman" w:hAnsi="Times New Roman" w:cs="Times New Roman"/>
          <w:sz w:val="24"/>
          <w:szCs w:val="24"/>
        </w:rPr>
        <w:t xml:space="preserve">l </w:t>
      </w:r>
      <w:r w:rsidR="00EE257F">
        <w:rPr>
          <w:rFonts w:ascii="Times New Roman" w:hAnsi="Times New Roman" w:cs="Times New Roman"/>
          <w:sz w:val="24"/>
          <w:szCs w:val="24"/>
        </w:rPr>
        <w:t xml:space="preserve">properties </w:t>
      </w:r>
      <w:r w:rsidR="003C57A9" w:rsidRPr="003C57A9">
        <w:rPr>
          <w:rFonts w:ascii="Times New Roman" w:hAnsi="Times New Roman" w:cs="Times New Roman"/>
          <w:sz w:val="24"/>
          <w:szCs w:val="24"/>
        </w:rPr>
        <w:t xml:space="preserve">of liquid crystals doped with different </w:t>
      </w:r>
      <w:r w:rsidRPr="003C57A9">
        <w:rPr>
          <w:rFonts w:ascii="Times New Roman" w:hAnsi="Times New Roman" w:cs="Times New Roman"/>
          <w:sz w:val="24"/>
          <w:szCs w:val="24"/>
        </w:rPr>
        <w:t>nanoparticles</w:t>
      </w:r>
      <w:r w:rsidRPr="00CC4FFC">
        <w:rPr>
          <w:rFonts w:ascii="Times New Roman" w:hAnsi="Times New Roman" w:cs="Times New Roman"/>
          <w:sz w:val="24"/>
          <w:szCs w:val="24"/>
        </w:rPr>
        <w:t xml:space="preserve">. </w:t>
      </w:r>
      <w:r w:rsidR="00593804" w:rsidRPr="00CC4FFC">
        <w:rPr>
          <w:rFonts w:ascii="Times New Roman" w:hAnsi="Times New Roman" w:cs="Times New Roman"/>
          <w:sz w:val="24"/>
          <w:szCs w:val="24"/>
        </w:rPr>
        <w:t xml:space="preserve">The emphasis is laid on the </w:t>
      </w:r>
      <w:r w:rsidRPr="00CC4FFC">
        <w:rPr>
          <w:rFonts w:ascii="Times New Roman" w:hAnsi="Times New Roman" w:cs="Times New Roman"/>
          <w:sz w:val="24"/>
          <w:szCs w:val="24"/>
        </w:rPr>
        <w:t>liquid crystal</w:t>
      </w:r>
      <w:r w:rsidR="00593804" w:rsidRPr="00CC4FFC">
        <w:rPr>
          <w:rFonts w:ascii="Times New Roman" w:hAnsi="Times New Roman" w:cs="Times New Roman"/>
          <w:sz w:val="24"/>
          <w:szCs w:val="24"/>
        </w:rPr>
        <w:t>line materials</w:t>
      </w:r>
      <w:r w:rsidRPr="00CC4FFC">
        <w:rPr>
          <w:rFonts w:ascii="Times New Roman" w:hAnsi="Times New Roman" w:cs="Times New Roman"/>
          <w:sz w:val="24"/>
          <w:szCs w:val="24"/>
        </w:rPr>
        <w:t xml:space="preserve"> for </w:t>
      </w:r>
      <w:r w:rsidR="00593804" w:rsidRPr="00CC4FFC">
        <w:rPr>
          <w:rFonts w:ascii="Times New Roman" w:hAnsi="Times New Roman" w:cs="Times New Roman"/>
          <w:sz w:val="24"/>
          <w:szCs w:val="24"/>
        </w:rPr>
        <w:t>the anisotropic nanoparticles</w:t>
      </w:r>
      <w:r w:rsidR="00CC4FFC" w:rsidRPr="00CC4FFC">
        <w:rPr>
          <w:rFonts w:ascii="Times New Roman" w:hAnsi="Times New Roman" w:cs="Times New Roman"/>
          <w:sz w:val="24"/>
          <w:szCs w:val="24"/>
        </w:rPr>
        <w:t xml:space="preserve"> self assembly</w:t>
      </w:r>
      <w:r w:rsidR="00593804" w:rsidRPr="00CC4FFC">
        <w:rPr>
          <w:rFonts w:ascii="Times New Roman" w:hAnsi="Times New Roman" w:cs="Times New Roman"/>
          <w:sz w:val="24"/>
          <w:szCs w:val="24"/>
        </w:rPr>
        <w:t xml:space="preserve"> </w:t>
      </w:r>
      <w:r w:rsidRPr="00CC4FFC">
        <w:rPr>
          <w:rFonts w:ascii="Times New Roman" w:hAnsi="Times New Roman" w:cs="Times New Roman"/>
          <w:sz w:val="24"/>
          <w:szCs w:val="24"/>
        </w:rPr>
        <w:t xml:space="preserve">into lyotropic </w:t>
      </w:r>
      <w:r w:rsidR="00593804" w:rsidRPr="00CC4FFC">
        <w:rPr>
          <w:rFonts w:ascii="Times New Roman" w:hAnsi="Times New Roman" w:cs="Times New Roman"/>
          <w:sz w:val="24"/>
          <w:szCs w:val="24"/>
        </w:rPr>
        <w:t>meso</w:t>
      </w:r>
      <w:r w:rsidRPr="00CC4FFC">
        <w:rPr>
          <w:rFonts w:ascii="Times New Roman" w:hAnsi="Times New Roman" w:cs="Times New Roman"/>
          <w:sz w:val="24"/>
          <w:szCs w:val="24"/>
        </w:rPr>
        <w:t>phases</w:t>
      </w:r>
      <w:r w:rsidR="0012390B">
        <w:rPr>
          <w:rFonts w:ascii="Times New Roman" w:hAnsi="Times New Roman" w:cs="Times New Roman"/>
          <w:sz w:val="24"/>
          <w:szCs w:val="24"/>
        </w:rPr>
        <w:t xml:space="preserve"> and </w:t>
      </w:r>
      <w:r w:rsidRPr="00EB2748">
        <w:rPr>
          <w:rFonts w:ascii="Times New Roman" w:hAnsi="Times New Roman" w:cs="Times New Roman"/>
          <w:sz w:val="24"/>
          <w:szCs w:val="24"/>
        </w:rPr>
        <w:t xml:space="preserve">biological </w:t>
      </w:r>
      <w:r w:rsidR="00EB2748" w:rsidRPr="00EB2748">
        <w:rPr>
          <w:rFonts w:ascii="Times New Roman" w:hAnsi="Times New Roman" w:cs="Times New Roman"/>
          <w:sz w:val="24"/>
          <w:szCs w:val="24"/>
        </w:rPr>
        <w:t>overview</w:t>
      </w:r>
      <w:r w:rsidRPr="00EB2748">
        <w:rPr>
          <w:rFonts w:ascii="Times New Roman" w:hAnsi="Times New Roman" w:cs="Times New Roman"/>
          <w:sz w:val="24"/>
          <w:szCs w:val="24"/>
        </w:rPr>
        <w:t xml:space="preserve"> of liq</w:t>
      </w:r>
      <w:r w:rsidR="00EB2748" w:rsidRPr="00EB2748">
        <w:rPr>
          <w:rFonts w:ascii="Times New Roman" w:hAnsi="Times New Roman" w:cs="Times New Roman"/>
          <w:sz w:val="24"/>
          <w:szCs w:val="24"/>
        </w:rPr>
        <w:t xml:space="preserve">uid crystal </w:t>
      </w:r>
      <w:r w:rsidRPr="00EB2748">
        <w:rPr>
          <w:rFonts w:ascii="Times New Roman" w:hAnsi="Times New Roman" w:cs="Times New Roman"/>
          <w:sz w:val="24"/>
          <w:szCs w:val="24"/>
        </w:rPr>
        <w:t>nanoparticle composites, i.e., biosensor</w:t>
      </w:r>
      <w:r w:rsidR="009A3505">
        <w:rPr>
          <w:rFonts w:ascii="Times New Roman" w:hAnsi="Times New Roman" w:cs="Times New Roman"/>
          <w:sz w:val="24"/>
          <w:szCs w:val="24"/>
        </w:rPr>
        <w:t>s</w:t>
      </w:r>
      <w:r w:rsidRPr="00EB2748">
        <w:rPr>
          <w:rFonts w:ascii="Times New Roman" w:hAnsi="Times New Roman" w:cs="Times New Roman"/>
          <w:sz w:val="24"/>
          <w:szCs w:val="24"/>
        </w:rPr>
        <w:t xml:space="preserve">. </w:t>
      </w:r>
      <w:r w:rsidR="00EB2748">
        <w:rPr>
          <w:rFonts w:ascii="Times New Roman" w:hAnsi="Times New Roman" w:cs="Times New Roman"/>
          <w:sz w:val="24"/>
          <w:szCs w:val="24"/>
        </w:rPr>
        <w:t>However, m</w:t>
      </w:r>
      <w:r w:rsidRPr="00EB2748">
        <w:rPr>
          <w:rFonts w:ascii="Times New Roman" w:hAnsi="Times New Roman" w:cs="Times New Roman"/>
          <w:sz w:val="24"/>
          <w:szCs w:val="24"/>
        </w:rPr>
        <w:t xml:space="preserve">ore </w:t>
      </w:r>
      <w:r w:rsidR="00EB2748" w:rsidRPr="00EB2748">
        <w:rPr>
          <w:rFonts w:ascii="Times New Roman" w:hAnsi="Times New Roman" w:cs="Times New Roman"/>
          <w:sz w:val="24"/>
          <w:szCs w:val="24"/>
        </w:rPr>
        <w:t xml:space="preserve">description </w:t>
      </w:r>
      <w:r w:rsidR="00EB2748">
        <w:rPr>
          <w:rFonts w:ascii="Times New Roman" w:hAnsi="Times New Roman" w:cs="Times New Roman"/>
          <w:sz w:val="24"/>
          <w:szCs w:val="24"/>
        </w:rPr>
        <w:t xml:space="preserve">can be found </w:t>
      </w:r>
      <w:r w:rsidRPr="00EB2748">
        <w:rPr>
          <w:rFonts w:ascii="Times New Roman" w:hAnsi="Times New Roman" w:cs="Times New Roman"/>
          <w:sz w:val="24"/>
          <w:szCs w:val="24"/>
        </w:rPr>
        <w:t xml:space="preserve">in a recently published review by Kato et </w:t>
      </w:r>
      <w:r w:rsidR="003076E1" w:rsidRPr="00EB2748">
        <w:rPr>
          <w:rFonts w:ascii="Times New Roman" w:hAnsi="Times New Roman" w:cs="Times New Roman"/>
          <w:sz w:val="24"/>
          <w:szCs w:val="24"/>
        </w:rPr>
        <w:t>al. [49] and the book by Li [50</w:t>
      </w:r>
      <w:r w:rsidRPr="00EB2748">
        <w:rPr>
          <w:rFonts w:ascii="Times New Roman" w:hAnsi="Times New Roman" w:cs="Times New Roman"/>
          <w:sz w:val="24"/>
          <w:szCs w:val="24"/>
        </w:rPr>
        <w:t>].</w:t>
      </w:r>
    </w:p>
    <w:p w:rsidR="0072743D" w:rsidRPr="002127D2" w:rsidRDefault="00E050E9" w:rsidP="00A01D03">
      <w:pPr>
        <w:autoSpaceDE w:val="0"/>
        <w:autoSpaceDN w:val="0"/>
        <w:adjustRightInd w:val="0"/>
        <w:spacing w:after="0" w:line="360" w:lineRule="auto"/>
        <w:jc w:val="both"/>
        <w:rPr>
          <w:rFonts w:ascii="Times New Roman" w:hAnsi="Times New Roman" w:cs="Times New Roman"/>
          <w:b/>
          <w:bCs/>
          <w:sz w:val="28"/>
          <w:szCs w:val="28"/>
          <w:highlight w:val="yellow"/>
        </w:rPr>
      </w:pPr>
      <w:r w:rsidRPr="002127D2">
        <w:rPr>
          <w:rFonts w:ascii="Times New Roman" w:hAnsi="Times New Roman" w:cs="Times New Roman"/>
          <w:b/>
          <w:bCs/>
          <w:sz w:val="28"/>
          <w:szCs w:val="28"/>
        </w:rPr>
        <w:t>2</w:t>
      </w:r>
      <w:r w:rsidR="004D2576">
        <w:rPr>
          <w:rFonts w:ascii="Times New Roman" w:hAnsi="Times New Roman" w:cs="Times New Roman"/>
          <w:b/>
          <w:bCs/>
          <w:sz w:val="28"/>
          <w:szCs w:val="28"/>
        </w:rPr>
        <w:t>.</w:t>
      </w:r>
      <w:r w:rsidRPr="002127D2">
        <w:rPr>
          <w:rFonts w:ascii="URWPalladioL-Bold" w:hAnsi="URWPalladioL-Bold" w:cs="URWPalladioL-Bold"/>
          <w:b/>
          <w:bCs/>
          <w:sz w:val="28"/>
          <w:szCs w:val="28"/>
        </w:rPr>
        <w:t xml:space="preserve"> </w:t>
      </w:r>
      <w:r w:rsidR="00C736C4" w:rsidRPr="002127D2">
        <w:rPr>
          <w:rFonts w:ascii="URWPalladioL-Bold" w:hAnsi="URWPalladioL-Bold" w:cs="URWPalladioL-Bold"/>
          <w:b/>
          <w:bCs/>
          <w:sz w:val="28"/>
          <w:szCs w:val="28"/>
        </w:rPr>
        <w:t xml:space="preserve"> </w:t>
      </w:r>
      <w:r w:rsidR="003A2434" w:rsidRPr="002127D2">
        <w:rPr>
          <w:rFonts w:ascii="URWPalladioL-Bold" w:hAnsi="URWPalladioL-Bold" w:cs="URWPalladioL-Bold"/>
          <w:b/>
          <w:bCs/>
          <w:sz w:val="28"/>
          <w:szCs w:val="28"/>
        </w:rPr>
        <w:t xml:space="preserve"> </w:t>
      </w:r>
      <w:r w:rsidR="00C736C4" w:rsidRPr="002127D2">
        <w:rPr>
          <w:rFonts w:ascii="Times New Roman" w:hAnsi="Times New Roman" w:cs="Times New Roman"/>
          <w:b/>
          <w:bCs/>
          <w:sz w:val="28"/>
          <w:szCs w:val="28"/>
        </w:rPr>
        <w:t xml:space="preserve">Role of Nanoscale Materials in Modifying the Physical </w:t>
      </w:r>
      <w:r w:rsidR="00EE257F">
        <w:rPr>
          <w:rFonts w:ascii="Times New Roman" w:hAnsi="Times New Roman" w:cs="Times New Roman"/>
          <w:b/>
          <w:bCs/>
          <w:sz w:val="28"/>
          <w:szCs w:val="28"/>
        </w:rPr>
        <w:t xml:space="preserve">Properties </w:t>
      </w:r>
      <w:r w:rsidR="0072743D" w:rsidRPr="002127D2">
        <w:rPr>
          <w:rFonts w:ascii="Times New Roman" w:hAnsi="Times New Roman" w:cs="Times New Roman"/>
          <w:b/>
          <w:bCs/>
          <w:sz w:val="28"/>
          <w:szCs w:val="28"/>
        </w:rPr>
        <w:t xml:space="preserve">of </w:t>
      </w:r>
      <w:r w:rsidR="00C736C4" w:rsidRPr="002127D2">
        <w:rPr>
          <w:rFonts w:ascii="Times New Roman" w:hAnsi="Times New Roman" w:cs="Times New Roman"/>
          <w:b/>
          <w:bCs/>
          <w:sz w:val="28"/>
          <w:szCs w:val="28"/>
        </w:rPr>
        <w:t xml:space="preserve">Liquid Crystals </w:t>
      </w:r>
    </w:p>
    <w:p w:rsidR="0072743D" w:rsidRPr="00872BB2" w:rsidRDefault="00007090" w:rsidP="00007090">
      <w:pPr>
        <w:autoSpaceDE w:val="0"/>
        <w:autoSpaceDN w:val="0"/>
        <w:adjustRightInd w:val="0"/>
        <w:spacing w:after="0" w:line="360" w:lineRule="auto"/>
        <w:ind w:firstLine="720"/>
        <w:jc w:val="both"/>
        <w:rPr>
          <w:rFonts w:ascii="Times New Roman" w:hAnsi="Times New Roman" w:cs="Times New Roman"/>
          <w:sz w:val="24"/>
          <w:szCs w:val="24"/>
        </w:rPr>
      </w:pPr>
      <w:r w:rsidRPr="00872BB2">
        <w:rPr>
          <w:rFonts w:ascii="Times New Roman" w:hAnsi="Times New Roman" w:cs="Times New Roman"/>
          <w:sz w:val="24"/>
          <w:szCs w:val="24"/>
        </w:rPr>
        <w:t>The recognition of liquid crystals in the commercial display applications has been made by its</w:t>
      </w:r>
      <w:r w:rsidR="0072743D" w:rsidRPr="00872BB2">
        <w:rPr>
          <w:rFonts w:ascii="Times New Roman" w:hAnsi="Times New Roman" w:cs="Times New Roman"/>
          <w:sz w:val="24"/>
          <w:szCs w:val="24"/>
        </w:rPr>
        <w:t xml:space="preserve"> outstanding electro</w:t>
      </w:r>
      <w:r w:rsidR="001F30CE">
        <w:rPr>
          <w:rFonts w:ascii="Times New Roman" w:hAnsi="Times New Roman" w:cs="Times New Roman"/>
          <w:sz w:val="24"/>
          <w:szCs w:val="24"/>
        </w:rPr>
        <w:t xml:space="preserve"> </w:t>
      </w:r>
      <w:r w:rsidR="0072743D" w:rsidRPr="00872BB2">
        <w:rPr>
          <w:rFonts w:ascii="Times New Roman" w:hAnsi="Times New Roman" w:cs="Times New Roman"/>
          <w:sz w:val="24"/>
          <w:szCs w:val="24"/>
        </w:rPr>
        <w:t>-</w:t>
      </w:r>
      <w:r w:rsidR="001F30CE">
        <w:rPr>
          <w:rFonts w:ascii="Times New Roman" w:hAnsi="Times New Roman" w:cs="Times New Roman"/>
          <w:sz w:val="24"/>
          <w:szCs w:val="24"/>
        </w:rPr>
        <w:t xml:space="preserve"> </w:t>
      </w:r>
      <w:r w:rsidR="0072743D" w:rsidRPr="00872BB2">
        <w:rPr>
          <w:rFonts w:ascii="Times New Roman" w:hAnsi="Times New Roman" w:cs="Times New Roman"/>
          <w:sz w:val="24"/>
          <w:szCs w:val="24"/>
        </w:rPr>
        <w:t xml:space="preserve">optic performance. </w:t>
      </w:r>
      <w:r w:rsidRPr="00872BB2">
        <w:rPr>
          <w:rFonts w:ascii="Times New Roman" w:hAnsi="Times New Roman" w:cs="Times New Roman"/>
          <w:sz w:val="24"/>
          <w:szCs w:val="24"/>
        </w:rPr>
        <w:t xml:space="preserve">Consequently, the anisotropic nature of </w:t>
      </w:r>
      <w:r w:rsidR="001F30CE">
        <w:rPr>
          <w:rFonts w:ascii="Times New Roman" w:hAnsi="Times New Roman" w:cs="Times New Roman"/>
          <w:sz w:val="24"/>
          <w:szCs w:val="24"/>
        </w:rPr>
        <w:t xml:space="preserve">liquid crystal </w:t>
      </w:r>
      <w:r w:rsidRPr="00872BB2">
        <w:rPr>
          <w:rFonts w:ascii="Times New Roman" w:hAnsi="Times New Roman" w:cs="Times New Roman"/>
          <w:sz w:val="24"/>
          <w:szCs w:val="24"/>
        </w:rPr>
        <w:t>molecules modifies</w:t>
      </w:r>
      <w:r w:rsidR="0072743D" w:rsidRPr="00872BB2">
        <w:rPr>
          <w:rFonts w:ascii="Times New Roman" w:hAnsi="Times New Roman" w:cs="Times New Roman"/>
          <w:sz w:val="24"/>
          <w:szCs w:val="24"/>
        </w:rPr>
        <w:t xml:space="preserve"> </w:t>
      </w:r>
      <w:r w:rsidRPr="00872BB2">
        <w:rPr>
          <w:rFonts w:ascii="Times New Roman" w:hAnsi="Times New Roman" w:cs="Times New Roman"/>
          <w:sz w:val="24"/>
          <w:szCs w:val="24"/>
        </w:rPr>
        <w:t xml:space="preserve">its </w:t>
      </w:r>
      <w:r w:rsidR="0072743D" w:rsidRPr="00872BB2">
        <w:rPr>
          <w:rFonts w:ascii="Times New Roman" w:hAnsi="Times New Roman" w:cs="Times New Roman"/>
          <w:sz w:val="24"/>
          <w:szCs w:val="24"/>
        </w:rPr>
        <w:t xml:space="preserve">physical </w:t>
      </w:r>
      <w:r w:rsidRPr="00872BB2">
        <w:rPr>
          <w:rFonts w:ascii="Times New Roman" w:hAnsi="Times New Roman" w:cs="Times New Roman"/>
          <w:sz w:val="24"/>
          <w:szCs w:val="24"/>
        </w:rPr>
        <w:t>parameters</w:t>
      </w:r>
      <w:r w:rsidR="0072743D" w:rsidRPr="00872BB2">
        <w:rPr>
          <w:rFonts w:ascii="Times New Roman" w:hAnsi="Times New Roman" w:cs="Times New Roman"/>
          <w:sz w:val="24"/>
          <w:szCs w:val="24"/>
        </w:rPr>
        <w:t xml:space="preserve"> such as optical refractive index, </w:t>
      </w:r>
      <w:r w:rsidRPr="00872BB2">
        <w:rPr>
          <w:rFonts w:ascii="Times New Roman" w:hAnsi="Times New Roman" w:cs="Times New Roman"/>
          <w:sz w:val="24"/>
          <w:szCs w:val="24"/>
        </w:rPr>
        <w:t xml:space="preserve">dielectric constant, </w:t>
      </w:r>
      <w:r w:rsidR="0072743D" w:rsidRPr="00872BB2">
        <w:rPr>
          <w:rFonts w:ascii="Times New Roman" w:hAnsi="Times New Roman" w:cs="Times New Roman"/>
          <w:sz w:val="24"/>
          <w:szCs w:val="24"/>
        </w:rPr>
        <w:t>response to external stimuli</w:t>
      </w:r>
      <w:r w:rsidRPr="00872BB2">
        <w:rPr>
          <w:rFonts w:ascii="Times New Roman" w:hAnsi="Times New Roman" w:cs="Times New Roman"/>
          <w:sz w:val="24"/>
          <w:szCs w:val="24"/>
        </w:rPr>
        <w:t xml:space="preserve"> and elastic constants</w:t>
      </w:r>
      <w:r w:rsidR="0072743D" w:rsidRPr="00872BB2">
        <w:rPr>
          <w:rFonts w:ascii="Times New Roman" w:hAnsi="Times New Roman" w:cs="Times New Roman"/>
          <w:sz w:val="24"/>
          <w:szCs w:val="24"/>
        </w:rPr>
        <w:t xml:space="preserve">. However, </w:t>
      </w:r>
      <w:r w:rsidRPr="00872BB2">
        <w:rPr>
          <w:rFonts w:ascii="Times New Roman" w:hAnsi="Times New Roman" w:cs="Times New Roman"/>
          <w:sz w:val="24"/>
          <w:szCs w:val="24"/>
        </w:rPr>
        <w:t xml:space="preserve">conventional </w:t>
      </w:r>
      <w:r w:rsidR="001F30CE">
        <w:rPr>
          <w:rFonts w:ascii="Times New Roman" w:hAnsi="Times New Roman" w:cs="Times New Roman"/>
          <w:sz w:val="24"/>
          <w:szCs w:val="24"/>
        </w:rPr>
        <w:t xml:space="preserve">liquid crystal </w:t>
      </w:r>
      <w:r w:rsidRPr="00872BB2">
        <w:rPr>
          <w:rFonts w:ascii="Times New Roman" w:hAnsi="Times New Roman" w:cs="Times New Roman"/>
          <w:sz w:val="24"/>
          <w:szCs w:val="24"/>
        </w:rPr>
        <w:t xml:space="preserve">mixtures can no longer fulfill the escalating requirement of visual necessity in LCDs </w:t>
      </w:r>
      <w:r w:rsidR="0072743D" w:rsidRPr="00872BB2">
        <w:rPr>
          <w:rFonts w:ascii="Times New Roman" w:hAnsi="Times New Roman" w:cs="Times New Roman"/>
          <w:sz w:val="24"/>
          <w:szCs w:val="24"/>
        </w:rPr>
        <w:t xml:space="preserve">with the </w:t>
      </w:r>
      <w:r w:rsidRPr="00872BB2">
        <w:rPr>
          <w:rFonts w:ascii="Times New Roman" w:hAnsi="Times New Roman" w:cs="Times New Roman"/>
          <w:sz w:val="24"/>
          <w:szCs w:val="24"/>
        </w:rPr>
        <w:t>rapid development in technological field</w:t>
      </w:r>
      <w:r w:rsidR="0072743D" w:rsidRPr="00872BB2">
        <w:rPr>
          <w:rFonts w:ascii="Times New Roman" w:hAnsi="Times New Roman" w:cs="Times New Roman"/>
          <w:sz w:val="24"/>
          <w:szCs w:val="24"/>
        </w:rPr>
        <w:t xml:space="preserve">. </w:t>
      </w:r>
      <w:r w:rsidRPr="00872BB2">
        <w:rPr>
          <w:rFonts w:ascii="Times New Roman" w:hAnsi="Times New Roman" w:cs="Times New Roman"/>
          <w:sz w:val="24"/>
          <w:szCs w:val="24"/>
        </w:rPr>
        <w:t xml:space="preserve">Hence new materials need to be synthesized in order to meet these demands that provides </w:t>
      </w:r>
      <w:r w:rsidR="0072743D" w:rsidRPr="00872BB2">
        <w:rPr>
          <w:rFonts w:ascii="Times New Roman" w:hAnsi="Times New Roman" w:cs="Times New Roman"/>
          <w:sz w:val="24"/>
          <w:szCs w:val="24"/>
        </w:rPr>
        <w:t>shorter response times</w:t>
      </w:r>
      <w:r w:rsidRPr="00872BB2">
        <w:rPr>
          <w:rFonts w:ascii="Times New Roman" w:hAnsi="Times New Roman" w:cs="Times New Roman"/>
          <w:sz w:val="24"/>
          <w:szCs w:val="24"/>
        </w:rPr>
        <w:t>, lower driving voltage and higher color contrast ratio in LCDs.</w:t>
      </w:r>
      <w:r w:rsidR="0072743D" w:rsidRPr="00872BB2">
        <w:rPr>
          <w:rFonts w:ascii="Times New Roman" w:hAnsi="Times New Roman" w:cs="Times New Roman"/>
          <w:sz w:val="24"/>
          <w:szCs w:val="24"/>
        </w:rPr>
        <w:t xml:space="preserve"> </w:t>
      </w:r>
      <w:r w:rsidRPr="00872BB2">
        <w:rPr>
          <w:rFonts w:ascii="Times New Roman" w:hAnsi="Times New Roman" w:cs="Times New Roman"/>
          <w:sz w:val="24"/>
          <w:szCs w:val="24"/>
        </w:rPr>
        <w:t>Concurrently</w:t>
      </w:r>
      <w:r w:rsidR="0072743D" w:rsidRPr="00872BB2">
        <w:rPr>
          <w:rFonts w:ascii="Times New Roman" w:hAnsi="Times New Roman" w:cs="Times New Roman"/>
          <w:sz w:val="24"/>
          <w:szCs w:val="24"/>
        </w:rPr>
        <w:t xml:space="preserve">, </w:t>
      </w:r>
      <w:r w:rsidRPr="00872BB2">
        <w:rPr>
          <w:rFonts w:ascii="Times New Roman" w:hAnsi="Times New Roman" w:cs="Times New Roman"/>
          <w:sz w:val="24"/>
          <w:szCs w:val="24"/>
        </w:rPr>
        <w:t xml:space="preserve">improvement in physical </w:t>
      </w:r>
      <w:r w:rsidR="001F30CE">
        <w:rPr>
          <w:rFonts w:ascii="Times New Roman" w:hAnsi="Times New Roman" w:cs="Times New Roman"/>
          <w:sz w:val="24"/>
          <w:szCs w:val="24"/>
        </w:rPr>
        <w:t xml:space="preserve">properties which are </w:t>
      </w:r>
      <w:r w:rsidRPr="00872BB2">
        <w:rPr>
          <w:rFonts w:ascii="Times New Roman" w:hAnsi="Times New Roman" w:cs="Times New Roman"/>
          <w:sz w:val="24"/>
          <w:szCs w:val="24"/>
        </w:rPr>
        <w:t xml:space="preserve">essential for scientific </w:t>
      </w:r>
      <w:r w:rsidR="00C71387" w:rsidRPr="00872BB2">
        <w:rPr>
          <w:rFonts w:ascii="Times New Roman" w:hAnsi="Times New Roman" w:cs="Times New Roman"/>
          <w:sz w:val="24"/>
          <w:szCs w:val="24"/>
        </w:rPr>
        <w:t>research, technological and industrial areas can be gained through the synthesization and</w:t>
      </w:r>
      <w:r w:rsidR="0072743D" w:rsidRPr="00872BB2">
        <w:rPr>
          <w:rFonts w:ascii="Times New Roman" w:hAnsi="Times New Roman" w:cs="Times New Roman"/>
          <w:sz w:val="24"/>
          <w:szCs w:val="24"/>
        </w:rPr>
        <w:t xml:space="preserve"> </w:t>
      </w:r>
      <w:r w:rsidR="00C71387" w:rsidRPr="00872BB2">
        <w:rPr>
          <w:rFonts w:ascii="Times New Roman" w:hAnsi="Times New Roman" w:cs="Times New Roman"/>
          <w:sz w:val="24"/>
          <w:szCs w:val="24"/>
        </w:rPr>
        <w:t>growth</w:t>
      </w:r>
      <w:r w:rsidR="0072743D" w:rsidRPr="00872BB2">
        <w:rPr>
          <w:rFonts w:ascii="Times New Roman" w:hAnsi="Times New Roman" w:cs="Times New Roman"/>
          <w:sz w:val="24"/>
          <w:szCs w:val="24"/>
        </w:rPr>
        <w:t xml:space="preserve"> in materials such as </w:t>
      </w:r>
      <w:r w:rsidR="00C71387" w:rsidRPr="00872BB2">
        <w:rPr>
          <w:rFonts w:ascii="Times New Roman" w:hAnsi="Times New Roman" w:cs="Times New Roman"/>
          <w:sz w:val="24"/>
          <w:szCs w:val="24"/>
        </w:rPr>
        <w:t xml:space="preserve">sophisticated materials, </w:t>
      </w:r>
      <w:r w:rsidR="0072743D" w:rsidRPr="00872BB2">
        <w:rPr>
          <w:rFonts w:ascii="Times New Roman" w:hAnsi="Times New Roman" w:cs="Times New Roman"/>
          <w:sz w:val="24"/>
          <w:szCs w:val="24"/>
        </w:rPr>
        <w:lastRenderedPageBreak/>
        <w:t>biosciences</w:t>
      </w:r>
      <w:r w:rsidR="00C71387" w:rsidRPr="00872BB2">
        <w:rPr>
          <w:rFonts w:ascii="Times New Roman" w:hAnsi="Times New Roman" w:cs="Times New Roman"/>
          <w:sz w:val="24"/>
          <w:szCs w:val="24"/>
        </w:rPr>
        <w:t>, nanotechnologies and novel optical devices</w:t>
      </w:r>
      <w:r w:rsidR="0072743D" w:rsidRPr="00872BB2">
        <w:rPr>
          <w:rFonts w:ascii="Times New Roman" w:hAnsi="Times New Roman" w:cs="Times New Roman"/>
          <w:sz w:val="24"/>
          <w:szCs w:val="24"/>
        </w:rPr>
        <w:t>. Recently,</w:t>
      </w:r>
      <w:r w:rsidR="00872BB2" w:rsidRPr="00872BB2">
        <w:rPr>
          <w:rFonts w:ascii="Times New Roman" w:hAnsi="Times New Roman" w:cs="Times New Roman"/>
          <w:sz w:val="24"/>
          <w:szCs w:val="24"/>
        </w:rPr>
        <w:t xml:space="preserve"> the introduction of various well developed and well synthesized nanodopants into </w:t>
      </w:r>
      <w:r w:rsidR="004026AE">
        <w:rPr>
          <w:rFonts w:ascii="Times New Roman" w:hAnsi="Times New Roman" w:cs="Times New Roman"/>
          <w:sz w:val="24"/>
          <w:szCs w:val="24"/>
        </w:rPr>
        <w:t xml:space="preserve">liquid crystal </w:t>
      </w:r>
      <w:r w:rsidR="00872BB2" w:rsidRPr="00872BB2">
        <w:rPr>
          <w:rFonts w:ascii="Times New Roman" w:hAnsi="Times New Roman" w:cs="Times New Roman"/>
          <w:sz w:val="24"/>
          <w:szCs w:val="24"/>
        </w:rPr>
        <w:t xml:space="preserve">is </w:t>
      </w:r>
      <w:r w:rsidR="0072743D" w:rsidRPr="00872BB2">
        <w:rPr>
          <w:rFonts w:ascii="Times New Roman" w:hAnsi="Times New Roman" w:cs="Times New Roman"/>
          <w:sz w:val="24"/>
          <w:szCs w:val="24"/>
        </w:rPr>
        <w:t xml:space="preserve">one of the </w:t>
      </w:r>
      <w:r w:rsidR="00872BB2" w:rsidRPr="00872BB2">
        <w:rPr>
          <w:rFonts w:ascii="Times New Roman" w:hAnsi="Times New Roman" w:cs="Times New Roman"/>
          <w:sz w:val="24"/>
          <w:szCs w:val="24"/>
        </w:rPr>
        <w:t>chief</w:t>
      </w:r>
      <w:r w:rsidR="0072743D" w:rsidRPr="00872BB2">
        <w:rPr>
          <w:rFonts w:ascii="Times New Roman" w:hAnsi="Times New Roman" w:cs="Times New Roman"/>
          <w:sz w:val="24"/>
          <w:szCs w:val="24"/>
        </w:rPr>
        <w:t xml:space="preserve"> key in order to </w:t>
      </w:r>
      <w:r w:rsidR="00872BB2" w:rsidRPr="00872BB2">
        <w:rPr>
          <w:rFonts w:ascii="Times New Roman" w:hAnsi="Times New Roman" w:cs="Times New Roman"/>
          <w:sz w:val="24"/>
          <w:szCs w:val="24"/>
        </w:rPr>
        <w:t>transform</w:t>
      </w:r>
      <w:r w:rsidR="0072743D" w:rsidRPr="00872BB2">
        <w:rPr>
          <w:rFonts w:ascii="Times New Roman" w:hAnsi="Times New Roman" w:cs="Times New Roman"/>
          <w:sz w:val="24"/>
          <w:szCs w:val="24"/>
        </w:rPr>
        <w:t xml:space="preserve"> their physical </w:t>
      </w:r>
      <w:r w:rsidR="004026AE">
        <w:rPr>
          <w:rFonts w:ascii="Times New Roman" w:hAnsi="Times New Roman" w:cs="Times New Roman"/>
          <w:sz w:val="24"/>
          <w:szCs w:val="24"/>
        </w:rPr>
        <w:t>properties</w:t>
      </w:r>
      <w:r w:rsidR="0072743D" w:rsidRPr="00872BB2">
        <w:rPr>
          <w:rFonts w:ascii="Times New Roman" w:hAnsi="Times New Roman" w:cs="Times New Roman"/>
          <w:sz w:val="24"/>
          <w:szCs w:val="24"/>
        </w:rPr>
        <w:t xml:space="preserve">. </w:t>
      </w:r>
    </w:p>
    <w:p w:rsidR="0072743D" w:rsidRPr="00A931E5" w:rsidRDefault="0072743D" w:rsidP="0072743D">
      <w:pPr>
        <w:autoSpaceDE w:val="0"/>
        <w:autoSpaceDN w:val="0"/>
        <w:adjustRightInd w:val="0"/>
        <w:spacing w:after="0" w:line="360" w:lineRule="auto"/>
        <w:ind w:firstLine="720"/>
        <w:jc w:val="both"/>
        <w:rPr>
          <w:rFonts w:ascii="Times New Roman" w:hAnsi="Times New Roman" w:cs="Times New Roman"/>
          <w:sz w:val="24"/>
          <w:szCs w:val="24"/>
        </w:rPr>
      </w:pPr>
      <w:r w:rsidRPr="00A931E5">
        <w:rPr>
          <w:rFonts w:ascii="Times New Roman" w:hAnsi="Times New Roman" w:cs="Times New Roman"/>
          <w:sz w:val="24"/>
          <w:szCs w:val="24"/>
        </w:rPr>
        <w:t xml:space="preserve">Reznikov et al. first reported </w:t>
      </w:r>
      <w:r w:rsidR="002F6E8E" w:rsidRPr="00A931E5">
        <w:rPr>
          <w:rFonts w:ascii="Times New Roman" w:hAnsi="Times New Roman" w:cs="Times New Roman"/>
          <w:sz w:val="24"/>
          <w:szCs w:val="24"/>
        </w:rPr>
        <w:t xml:space="preserve">the </w:t>
      </w:r>
      <w:r w:rsidR="00A931E5" w:rsidRPr="00A931E5">
        <w:rPr>
          <w:rFonts w:ascii="Times New Roman" w:hAnsi="Times New Roman" w:cs="Times New Roman"/>
          <w:sz w:val="24"/>
          <w:szCs w:val="24"/>
        </w:rPr>
        <w:t xml:space="preserve">lower </w:t>
      </w:r>
      <w:r w:rsidR="002F6E8E" w:rsidRPr="00A931E5">
        <w:rPr>
          <w:rFonts w:ascii="Times New Roman" w:hAnsi="Times New Roman" w:cs="Times New Roman"/>
          <w:sz w:val="24"/>
          <w:szCs w:val="24"/>
        </w:rPr>
        <w:t xml:space="preserve">operating voltage, enhanced dielectric response </w:t>
      </w:r>
      <w:r w:rsidR="00C17687" w:rsidRPr="00A931E5">
        <w:rPr>
          <w:rFonts w:ascii="Times New Roman" w:hAnsi="Times New Roman" w:cs="Times New Roman"/>
          <w:sz w:val="24"/>
          <w:szCs w:val="24"/>
        </w:rPr>
        <w:t>and induced linear response to the applied electric field [51] by</w:t>
      </w:r>
      <w:r w:rsidRPr="00A931E5">
        <w:rPr>
          <w:rFonts w:ascii="Times New Roman" w:hAnsi="Times New Roman" w:cs="Times New Roman"/>
          <w:sz w:val="24"/>
          <w:szCs w:val="24"/>
        </w:rPr>
        <w:t xml:space="preserve"> dispersing low concentrations of </w:t>
      </w:r>
      <w:r w:rsidR="00C17687" w:rsidRPr="00A931E5">
        <w:rPr>
          <w:rFonts w:ascii="Times New Roman" w:hAnsi="Times New Roman" w:cs="Times New Roman"/>
          <w:sz w:val="24"/>
          <w:szCs w:val="24"/>
        </w:rPr>
        <w:t xml:space="preserve">ferroelectric particles </w:t>
      </w:r>
      <w:r w:rsidRPr="00A931E5">
        <w:rPr>
          <w:rFonts w:ascii="Times New Roman" w:hAnsi="Times New Roman" w:cs="Times New Roman"/>
          <w:sz w:val="24"/>
          <w:szCs w:val="24"/>
        </w:rPr>
        <w:t>Sn</w:t>
      </w:r>
      <w:r w:rsidRPr="00A931E5">
        <w:rPr>
          <w:rFonts w:ascii="Times New Roman" w:hAnsi="Times New Roman" w:cs="Times New Roman"/>
          <w:sz w:val="24"/>
          <w:szCs w:val="24"/>
          <w:vertAlign w:val="subscript"/>
        </w:rPr>
        <w:t>2</w:t>
      </w:r>
      <w:r w:rsidRPr="00A931E5">
        <w:rPr>
          <w:rFonts w:ascii="Times New Roman" w:hAnsi="Times New Roman" w:cs="Times New Roman"/>
          <w:sz w:val="24"/>
          <w:szCs w:val="24"/>
        </w:rPr>
        <w:t>P</w:t>
      </w:r>
      <w:r w:rsidRPr="00A931E5">
        <w:rPr>
          <w:rFonts w:ascii="Times New Roman" w:hAnsi="Times New Roman" w:cs="Times New Roman"/>
          <w:sz w:val="24"/>
          <w:szCs w:val="24"/>
          <w:vertAlign w:val="subscript"/>
        </w:rPr>
        <w:t>2</w:t>
      </w:r>
      <w:r w:rsidRPr="00A931E5">
        <w:rPr>
          <w:rFonts w:ascii="Times New Roman" w:hAnsi="Times New Roman" w:cs="Times New Roman"/>
          <w:sz w:val="24"/>
          <w:szCs w:val="24"/>
        </w:rPr>
        <w:t>S</w:t>
      </w:r>
      <w:r w:rsidRPr="00A931E5">
        <w:rPr>
          <w:rFonts w:ascii="Times New Roman" w:hAnsi="Times New Roman" w:cs="Times New Roman"/>
          <w:sz w:val="24"/>
          <w:szCs w:val="24"/>
          <w:vertAlign w:val="subscript"/>
        </w:rPr>
        <w:t>6</w:t>
      </w:r>
      <w:r w:rsidRPr="00A931E5">
        <w:rPr>
          <w:rFonts w:ascii="Times New Roman" w:hAnsi="Times New Roman" w:cs="Times New Roman"/>
          <w:sz w:val="24"/>
          <w:szCs w:val="24"/>
        </w:rPr>
        <w:t xml:space="preserve"> in nematic </w:t>
      </w:r>
      <w:r w:rsidR="00C17687" w:rsidRPr="00A931E5">
        <w:rPr>
          <w:rFonts w:ascii="Times New Roman" w:hAnsi="Times New Roman" w:cs="Times New Roman"/>
          <w:sz w:val="24"/>
          <w:szCs w:val="24"/>
        </w:rPr>
        <w:t>ZLI</w:t>
      </w:r>
      <w:r w:rsidR="004026AE">
        <w:rPr>
          <w:rFonts w:ascii="Times New Roman" w:hAnsi="Times New Roman" w:cs="Times New Roman"/>
          <w:sz w:val="24"/>
          <w:szCs w:val="24"/>
        </w:rPr>
        <w:t xml:space="preserve"> </w:t>
      </w:r>
      <w:r w:rsidR="00C17687" w:rsidRPr="00A931E5">
        <w:rPr>
          <w:rFonts w:ascii="Times New Roman" w:hAnsi="Times New Roman" w:cs="Times New Roman"/>
          <w:sz w:val="24"/>
          <w:szCs w:val="24"/>
        </w:rPr>
        <w:t>-</w:t>
      </w:r>
      <w:r w:rsidR="004026AE">
        <w:rPr>
          <w:rFonts w:ascii="Times New Roman" w:hAnsi="Times New Roman" w:cs="Times New Roman"/>
          <w:sz w:val="24"/>
          <w:szCs w:val="24"/>
        </w:rPr>
        <w:t xml:space="preserve"> </w:t>
      </w:r>
      <w:r w:rsidR="00C17687" w:rsidRPr="00A931E5">
        <w:rPr>
          <w:rFonts w:ascii="Times New Roman" w:hAnsi="Times New Roman" w:cs="Times New Roman"/>
          <w:sz w:val="24"/>
          <w:szCs w:val="24"/>
        </w:rPr>
        <w:t>4801</w:t>
      </w:r>
      <w:r w:rsidRPr="00A931E5">
        <w:rPr>
          <w:rFonts w:ascii="Times New Roman" w:hAnsi="Times New Roman" w:cs="Times New Roman"/>
          <w:sz w:val="24"/>
          <w:szCs w:val="24"/>
        </w:rPr>
        <w:t xml:space="preserve">. </w:t>
      </w:r>
      <w:r w:rsidR="00C17687" w:rsidRPr="00A931E5">
        <w:rPr>
          <w:rFonts w:ascii="Times New Roman" w:hAnsi="Times New Roman" w:cs="Times New Roman"/>
          <w:sz w:val="24"/>
          <w:szCs w:val="24"/>
        </w:rPr>
        <w:t xml:space="preserve">The argument was made on the improvement in the liquid crystal orientation by </w:t>
      </w:r>
      <w:r w:rsidRPr="00A931E5">
        <w:rPr>
          <w:rFonts w:ascii="Times New Roman" w:hAnsi="Times New Roman" w:cs="Times New Roman"/>
          <w:sz w:val="24"/>
          <w:szCs w:val="24"/>
        </w:rPr>
        <w:t>the</w:t>
      </w:r>
      <w:r w:rsidR="00C17687" w:rsidRPr="00A931E5">
        <w:rPr>
          <w:rFonts w:ascii="Times New Roman" w:hAnsi="Times New Roman" w:cs="Times New Roman"/>
          <w:sz w:val="24"/>
          <w:szCs w:val="24"/>
        </w:rPr>
        <w:t xml:space="preserve"> coupling of spontaneous polarization of the ferroelectric nanoparticles and the liquid crystal via an elastic field through the</w:t>
      </w:r>
      <w:r w:rsidRPr="00A931E5">
        <w:rPr>
          <w:rFonts w:ascii="Times New Roman" w:hAnsi="Times New Roman" w:cs="Times New Roman"/>
          <w:sz w:val="24"/>
          <w:szCs w:val="24"/>
        </w:rPr>
        <w:t xml:space="preserve"> dispersion of ferroelectric nanoparticles</w:t>
      </w:r>
      <w:r w:rsidR="00C17687" w:rsidRPr="00A931E5">
        <w:rPr>
          <w:rFonts w:ascii="Times New Roman" w:hAnsi="Times New Roman" w:cs="Times New Roman"/>
          <w:sz w:val="24"/>
          <w:szCs w:val="24"/>
        </w:rPr>
        <w:t xml:space="preserve"> that</w:t>
      </w:r>
      <w:r w:rsidRPr="00A931E5">
        <w:rPr>
          <w:rFonts w:ascii="Times New Roman" w:hAnsi="Times New Roman" w:cs="Times New Roman"/>
          <w:sz w:val="24"/>
          <w:szCs w:val="24"/>
        </w:rPr>
        <w:t xml:space="preserve"> </w:t>
      </w:r>
      <w:r w:rsidR="00C17687" w:rsidRPr="00A931E5">
        <w:rPr>
          <w:rFonts w:ascii="Times New Roman" w:hAnsi="Times New Roman" w:cs="Times New Roman"/>
          <w:sz w:val="24"/>
          <w:szCs w:val="24"/>
        </w:rPr>
        <w:t>efficiently</w:t>
      </w:r>
      <w:r w:rsidRPr="00A931E5">
        <w:rPr>
          <w:rFonts w:ascii="Times New Roman" w:hAnsi="Times New Roman" w:cs="Times New Roman"/>
          <w:sz w:val="24"/>
          <w:szCs w:val="24"/>
        </w:rPr>
        <w:t xml:space="preserve"> </w:t>
      </w:r>
      <w:r w:rsidR="00C17687" w:rsidRPr="00A931E5">
        <w:rPr>
          <w:rFonts w:ascii="Times New Roman" w:hAnsi="Times New Roman" w:cs="Times New Roman"/>
          <w:sz w:val="24"/>
          <w:szCs w:val="24"/>
        </w:rPr>
        <w:t>advances</w:t>
      </w:r>
      <w:r w:rsidRPr="00A931E5">
        <w:rPr>
          <w:rFonts w:ascii="Times New Roman" w:hAnsi="Times New Roman" w:cs="Times New Roman"/>
          <w:sz w:val="24"/>
          <w:szCs w:val="24"/>
        </w:rPr>
        <w:t xml:space="preserve"> the electro</w:t>
      </w:r>
      <w:r w:rsidR="004026AE">
        <w:rPr>
          <w:rFonts w:ascii="Times New Roman" w:hAnsi="Times New Roman" w:cs="Times New Roman"/>
          <w:sz w:val="24"/>
          <w:szCs w:val="24"/>
        </w:rPr>
        <w:t xml:space="preserve"> </w:t>
      </w:r>
      <w:r w:rsidRPr="00A931E5">
        <w:rPr>
          <w:rFonts w:ascii="Times New Roman" w:hAnsi="Times New Roman" w:cs="Times New Roman"/>
          <w:sz w:val="24"/>
          <w:szCs w:val="24"/>
        </w:rPr>
        <w:t>-</w:t>
      </w:r>
      <w:r w:rsidR="004026AE">
        <w:rPr>
          <w:rFonts w:ascii="Times New Roman" w:hAnsi="Times New Roman" w:cs="Times New Roman"/>
          <w:sz w:val="24"/>
          <w:szCs w:val="24"/>
        </w:rPr>
        <w:t xml:space="preserve"> </w:t>
      </w:r>
      <w:r w:rsidRPr="00A931E5">
        <w:rPr>
          <w:rFonts w:ascii="Times New Roman" w:hAnsi="Times New Roman" w:cs="Times New Roman"/>
          <w:sz w:val="24"/>
          <w:szCs w:val="24"/>
        </w:rPr>
        <w:t>optical</w:t>
      </w:r>
      <w:r w:rsidR="003076E1" w:rsidRPr="00A931E5">
        <w:rPr>
          <w:rFonts w:ascii="Times New Roman" w:hAnsi="Times New Roman" w:cs="Times New Roman"/>
          <w:sz w:val="24"/>
          <w:szCs w:val="24"/>
        </w:rPr>
        <w:t xml:space="preserve"> </w:t>
      </w:r>
      <w:r w:rsidR="00C17687" w:rsidRPr="00A931E5">
        <w:rPr>
          <w:rFonts w:ascii="Times New Roman" w:hAnsi="Times New Roman" w:cs="Times New Roman"/>
          <w:sz w:val="24"/>
          <w:szCs w:val="24"/>
        </w:rPr>
        <w:t>performance of liquid crystals</w:t>
      </w:r>
      <w:r w:rsidR="003076E1" w:rsidRPr="00A931E5">
        <w:rPr>
          <w:rFonts w:ascii="Times New Roman" w:hAnsi="Times New Roman" w:cs="Times New Roman"/>
          <w:sz w:val="24"/>
          <w:szCs w:val="24"/>
        </w:rPr>
        <w:t xml:space="preserve"> [26</w:t>
      </w:r>
      <w:r w:rsidR="00C17687" w:rsidRPr="00A931E5">
        <w:rPr>
          <w:rFonts w:ascii="Times New Roman" w:hAnsi="Times New Roman" w:cs="Times New Roman"/>
          <w:sz w:val="24"/>
          <w:szCs w:val="24"/>
        </w:rPr>
        <w:t>]</w:t>
      </w:r>
      <w:r w:rsidRPr="00A931E5">
        <w:rPr>
          <w:rFonts w:ascii="Times New Roman" w:hAnsi="Times New Roman" w:cs="Times New Roman"/>
          <w:sz w:val="24"/>
          <w:szCs w:val="24"/>
        </w:rPr>
        <w:t>.</w:t>
      </w:r>
    </w:p>
    <w:p w:rsidR="0072743D" w:rsidRPr="00B10E5E" w:rsidRDefault="0072743D"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7E6797">
        <w:rPr>
          <w:rFonts w:ascii="Times New Roman" w:hAnsi="Times New Roman" w:cs="Times New Roman"/>
          <w:sz w:val="24"/>
          <w:szCs w:val="24"/>
        </w:rPr>
        <w:t xml:space="preserve">Just like ferroelectric nanoparticles, </w:t>
      </w:r>
      <w:r w:rsidR="001D6377" w:rsidRPr="007E6797">
        <w:rPr>
          <w:rFonts w:ascii="Times New Roman" w:hAnsi="Times New Roman" w:cs="Times New Roman"/>
          <w:sz w:val="24"/>
          <w:szCs w:val="24"/>
        </w:rPr>
        <w:t>the improvement in the electro</w:t>
      </w:r>
      <w:r w:rsidR="004026AE">
        <w:rPr>
          <w:rFonts w:ascii="Times New Roman" w:hAnsi="Times New Roman" w:cs="Times New Roman"/>
          <w:sz w:val="24"/>
          <w:szCs w:val="24"/>
        </w:rPr>
        <w:t xml:space="preserve"> -</w:t>
      </w:r>
      <w:r w:rsidR="001D6377" w:rsidRPr="007E6797">
        <w:rPr>
          <w:rFonts w:ascii="Times New Roman" w:hAnsi="Times New Roman" w:cs="Times New Roman"/>
          <w:sz w:val="24"/>
          <w:szCs w:val="24"/>
        </w:rPr>
        <w:t xml:space="preserve"> optical and other physical </w:t>
      </w:r>
      <w:r w:rsidR="007E6797" w:rsidRPr="007E6797">
        <w:rPr>
          <w:rFonts w:ascii="Times New Roman" w:hAnsi="Times New Roman" w:cs="Times New Roman"/>
          <w:sz w:val="24"/>
          <w:szCs w:val="24"/>
        </w:rPr>
        <w:t>parameters of liquid crystals can be potentially made through the</w:t>
      </w:r>
      <w:r w:rsidR="001D6377" w:rsidRPr="007E6797">
        <w:rPr>
          <w:rFonts w:ascii="Times New Roman" w:hAnsi="Times New Roman" w:cs="Times New Roman"/>
          <w:sz w:val="24"/>
          <w:szCs w:val="24"/>
        </w:rPr>
        <w:t xml:space="preserve"> </w:t>
      </w:r>
      <w:r w:rsidR="007E6797" w:rsidRPr="007E6797">
        <w:rPr>
          <w:rFonts w:ascii="Times New Roman" w:hAnsi="Times New Roman" w:cs="Times New Roman"/>
          <w:sz w:val="24"/>
          <w:szCs w:val="24"/>
        </w:rPr>
        <w:t xml:space="preserve">modification in the orientation order of </w:t>
      </w:r>
      <w:r w:rsidR="004026AE">
        <w:rPr>
          <w:rFonts w:ascii="Times New Roman" w:hAnsi="Times New Roman" w:cs="Times New Roman"/>
          <w:sz w:val="24"/>
          <w:szCs w:val="24"/>
        </w:rPr>
        <w:t xml:space="preserve">liquid crystal </w:t>
      </w:r>
      <w:r w:rsidR="007E6797" w:rsidRPr="007E6797">
        <w:rPr>
          <w:rFonts w:ascii="Times New Roman" w:hAnsi="Times New Roman" w:cs="Times New Roman"/>
          <w:sz w:val="24"/>
          <w:szCs w:val="24"/>
        </w:rPr>
        <w:t xml:space="preserve">which has been anticipated to the electrostatic interactions between </w:t>
      </w:r>
      <w:r w:rsidR="004026AE">
        <w:rPr>
          <w:rFonts w:ascii="Times New Roman" w:hAnsi="Times New Roman" w:cs="Times New Roman"/>
          <w:sz w:val="24"/>
          <w:szCs w:val="24"/>
        </w:rPr>
        <w:t xml:space="preserve">liquid crystal </w:t>
      </w:r>
      <w:r w:rsidR="007E6797" w:rsidRPr="007E6797">
        <w:rPr>
          <w:rFonts w:ascii="Times New Roman" w:hAnsi="Times New Roman" w:cs="Times New Roman"/>
          <w:sz w:val="24"/>
          <w:szCs w:val="24"/>
        </w:rPr>
        <w:t xml:space="preserve">molecules and gold nanoparticles </w:t>
      </w:r>
      <w:r w:rsidR="003076E1" w:rsidRPr="007E6797">
        <w:rPr>
          <w:rFonts w:ascii="Times New Roman" w:hAnsi="Times New Roman" w:cs="Times New Roman"/>
          <w:sz w:val="24"/>
          <w:szCs w:val="24"/>
        </w:rPr>
        <w:t>[52</w:t>
      </w:r>
      <w:r w:rsidRPr="007E6797">
        <w:rPr>
          <w:rFonts w:ascii="Times New Roman" w:hAnsi="Times New Roman" w:cs="Times New Roman"/>
          <w:sz w:val="24"/>
          <w:szCs w:val="24"/>
        </w:rPr>
        <w:t xml:space="preserve">]. </w:t>
      </w:r>
      <w:r w:rsidRPr="00352D77">
        <w:rPr>
          <w:rFonts w:ascii="Times New Roman" w:hAnsi="Times New Roman" w:cs="Times New Roman"/>
          <w:sz w:val="24"/>
          <w:szCs w:val="24"/>
        </w:rPr>
        <w:t xml:space="preserve">Elkhalgi et al. </w:t>
      </w:r>
      <w:r w:rsidR="004F45C0" w:rsidRPr="00352D77">
        <w:rPr>
          <w:rFonts w:ascii="Times New Roman" w:hAnsi="Times New Roman" w:cs="Times New Roman"/>
          <w:sz w:val="24"/>
          <w:szCs w:val="24"/>
        </w:rPr>
        <w:t>reported</w:t>
      </w:r>
      <w:r w:rsidRPr="00352D77">
        <w:rPr>
          <w:rFonts w:ascii="Times New Roman" w:hAnsi="Times New Roman" w:cs="Times New Roman"/>
          <w:sz w:val="24"/>
          <w:szCs w:val="24"/>
        </w:rPr>
        <w:t xml:space="preserve"> the electro-optic response</w:t>
      </w:r>
      <w:r w:rsidR="004F45C0" w:rsidRPr="00352D77">
        <w:rPr>
          <w:rFonts w:ascii="Times New Roman" w:hAnsi="Times New Roman" w:cs="Times New Roman"/>
          <w:sz w:val="24"/>
          <w:szCs w:val="24"/>
        </w:rPr>
        <w:t>, dielectric permittivity and thermodynamics of a nematic 6CHBT doped with</w:t>
      </w:r>
      <w:r w:rsidRPr="00352D77">
        <w:rPr>
          <w:rFonts w:ascii="Times New Roman" w:hAnsi="Times New Roman" w:cs="Times New Roman"/>
          <w:sz w:val="24"/>
          <w:szCs w:val="24"/>
        </w:rPr>
        <w:t xml:space="preserve"> </w:t>
      </w:r>
      <w:r w:rsidR="003076E1" w:rsidRPr="00352D77">
        <w:rPr>
          <w:rFonts w:ascii="Times New Roman" w:hAnsi="Times New Roman" w:cs="Times New Roman"/>
          <w:sz w:val="24"/>
          <w:szCs w:val="24"/>
        </w:rPr>
        <w:t>gold nanopart</w:t>
      </w:r>
      <w:r w:rsidR="004F45C0" w:rsidRPr="00352D77">
        <w:rPr>
          <w:rFonts w:ascii="Times New Roman" w:hAnsi="Times New Roman" w:cs="Times New Roman"/>
          <w:sz w:val="24"/>
          <w:szCs w:val="24"/>
        </w:rPr>
        <w:t xml:space="preserve">icles </w:t>
      </w:r>
      <w:r w:rsidR="003076E1" w:rsidRPr="00352D77">
        <w:rPr>
          <w:rFonts w:ascii="Times New Roman" w:hAnsi="Times New Roman" w:cs="Times New Roman"/>
          <w:sz w:val="24"/>
          <w:szCs w:val="24"/>
        </w:rPr>
        <w:t>[53</w:t>
      </w:r>
      <w:r w:rsidR="004F45C0" w:rsidRPr="00352D77">
        <w:rPr>
          <w:rFonts w:ascii="Times New Roman" w:hAnsi="Times New Roman" w:cs="Times New Roman"/>
          <w:sz w:val="24"/>
          <w:szCs w:val="24"/>
        </w:rPr>
        <w:t xml:space="preserve">]. It was found that the first phase transition temperature, dielectric permittivity for the mixtures was raised and the </w:t>
      </w:r>
      <w:r w:rsidRPr="00352D77">
        <w:rPr>
          <w:rFonts w:ascii="Times New Roman" w:hAnsi="Times New Roman" w:cs="Times New Roman"/>
          <w:sz w:val="24"/>
          <w:szCs w:val="24"/>
        </w:rPr>
        <w:t xml:space="preserve">threshold voltage </w:t>
      </w:r>
      <w:r w:rsidR="004F45C0" w:rsidRPr="00352D77">
        <w:rPr>
          <w:rFonts w:ascii="Times New Roman" w:hAnsi="Times New Roman" w:cs="Times New Roman"/>
          <w:sz w:val="24"/>
          <w:szCs w:val="24"/>
        </w:rPr>
        <w:t>was decreased</w:t>
      </w:r>
      <w:r w:rsidRPr="00352D77">
        <w:rPr>
          <w:rFonts w:ascii="Times New Roman" w:hAnsi="Times New Roman" w:cs="Times New Roman"/>
          <w:sz w:val="24"/>
          <w:szCs w:val="24"/>
        </w:rPr>
        <w:t xml:space="preserve"> due to the </w:t>
      </w:r>
      <w:r w:rsidR="004F45C0" w:rsidRPr="00352D77">
        <w:rPr>
          <w:rFonts w:ascii="Times New Roman" w:hAnsi="Times New Roman" w:cs="Times New Roman"/>
          <w:sz w:val="24"/>
          <w:szCs w:val="24"/>
        </w:rPr>
        <w:t>enhanced</w:t>
      </w:r>
      <w:r w:rsidRPr="00352D77">
        <w:rPr>
          <w:rFonts w:ascii="Times New Roman" w:hAnsi="Times New Roman" w:cs="Times New Roman"/>
          <w:sz w:val="24"/>
          <w:szCs w:val="24"/>
        </w:rPr>
        <w:t xml:space="preserve"> nematic ordering. </w:t>
      </w:r>
      <w:r w:rsidRPr="00511280">
        <w:rPr>
          <w:rFonts w:ascii="Times New Roman" w:hAnsi="Times New Roman" w:cs="Times New Roman"/>
          <w:sz w:val="24"/>
          <w:szCs w:val="24"/>
        </w:rPr>
        <w:t xml:space="preserve">Apart from that, </w:t>
      </w:r>
      <w:r w:rsidR="00D26BBE" w:rsidRPr="00511280">
        <w:rPr>
          <w:rFonts w:ascii="Times New Roman" w:hAnsi="Times New Roman" w:cs="Times New Roman"/>
          <w:sz w:val="24"/>
          <w:szCs w:val="24"/>
        </w:rPr>
        <w:t xml:space="preserve">the promotion in the reorganization </w:t>
      </w:r>
      <w:r w:rsidR="00511280" w:rsidRPr="00511280">
        <w:rPr>
          <w:rFonts w:ascii="Times New Roman" w:hAnsi="Times New Roman" w:cs="Times New Roman"/>
          <w:sz w:val="24"/>
          <w:szCs w:val="24"/>
        </w:rPr>
        <w:t xml:space="preserve">and orientation </w:t>
      </w:r>
      <w:r w:rsidR="00D26BBE" w:rsidRPr="00511280">
        <w:rPr>
          <w:rFonts w:ascii="Times New Roman" w:hAnsi="Times New Roman" w:cs="Times New Roman"/>
          <w:sz w:val="24"/>
          <w:szCs w:val="24"/>
        </w:rPr>
        <w:t xml:space="preserve">of </w:t>
      </w:r>
      <w:r w:rsidR="004026AE">
        <w:rPr>
          <w:rFonts w:ascii="Times New Roman" w:hAnsi="Times New Roman" w:cs="Times New Roman"/>
          <w:sz w:val="24"/>
          <w:szCs w:val="24"/>
        </w:rPr>
        <w:t xml:space="preserve">liquid crystal </w:t>
      </w:r>
      <w:r w:rsidR="00D26BBE" w:rsidRPr="00511280">
        <w:rPr>
          <w:rFonts w:ascii="Times New Roman" w:hAnsi="Times New Roman" w:cs="Times New Roman"/>
          <w:sz w:val="24"/>
          <w:szCs w:val="24"/>
        </w:rPr>
        <w:t>molecules</w:t>
      </w:r>
      <w:r w:rsidR="00511280" w:rsidRPr="00511280">
        <w:rPr>
          <w:rFonts w:ascii="Times New Roman" w:hAnsi="Times New Roman" w:cs="Times New Roman"/>
          <w:sz w:val="24"/>
          <w:szCs w:val="24"/>
        </w:rPr>
        <w:t>,</w:t>
      </w:r>
      <w:r w:rsidR="00D26BBE" w:rsidRPr="00511280">
        <w:rPr>
          <w:rFonts w:ascii="Times New Roman" w:hAnsi="Times New Roman" w:cs="Times New Roman"/>
          <w:sz w:val="24"/>
          <w:szCs w:val="24"/>
        </w:rPr>
        <w:t xml:space="preserve"> </w:t>
      </w:r>
      <w:r w:rsidR="00511280" w:rsidRPr="00511280">
        <w:rPr>
          <w:rFonts w:ascii="Times New Roman" w:hAnsi="Times New Roman" w:cs="Times New Roman"/>
          <w:sz w:val="24"/>
          <w:szCs w:val="24"/>
        </w:rPr>
        <w:t xml:space="preserve">in </w:t>
      </w:r>
      <w:r w:rsidRPr="00511280">
        <w:rPr>
          <w:rFonts w:ascii="Times New Roman" w:hAnsi="Times New Roman" w:cs="Times New Roman"/>
          <w:sz w:val="24"/>
          <w:szCs w:val="24"/>
        </w:rPr>
        <w:t xml:space="preserve">the </w:t>
      </w:r>
      <w:r w:rsidR="00511280" w:rsidRPr="00511280">
        <w:rPr>
          <w:rFonts w:ascii="Times New Roman" w:hAnsi="Times New Roman" w:cs="Times New Roman"/>
          <w:sz w:val="24"/>
          <w:szCs w:val="24"/>
        </w:rPr>
        <w:t>existence</w:t>
      </w:r>
      <w:r w:rsidRPr="00511280">
        <w:rPr>
          <w:rFonts w:ascii="Times New Roman" w:hAnsi="Times New Roman" w:cs="Times New Roman"/>
          <w:sz w:val="24"/>
          <w:szCs w:val="24"/>
        </w:rPr>
        <w:t xml:space="preserve"> of gold nanoparticles </w:t>
      </w:r>
      <w:r w:rsidR="00511280">
        <w:rPr>
          <w:rFonts w:ascii="Times New Roman" w:hAnsi="Times New Roman" w:cs="Times New Roman"/>
          <w:sz w:val="24"/>
          <w:szCs w:val="24"/>
        </w:rPr>
        <w:t xml:space="preserve">dopant </w:t>
      </w:r>
      <w:r w:rsidR="00511280" w:rsidRPr="00511280">
        <w:rPr>
          <w:rFonts w:ascii="Times New Roman" w:hAnsi="Times New Roman" w:cs="Times New Roman"/>
          <w:sz w:val="24"/>
          <w:szCs w:val="24"/>
        </w:rPr>
        <w:t xml:space="preserve">was possible </w:t>
      </w:r>
      <w:r w:rsidRPr="00511280">
        <w:rPr>
          <w:rFonts w:ascii="Times New Roman" w:hAnsi="Times New Roman" w:cs="Times New Roman"/>
          <w:sz w:val="24"/>
          <w:szCs w:val="24"/>
        </w:rPr>
        <w:t xml:space="preserve">by </w:t>
      </w:r>
      <w:r w:rsidR="00511280" w:rsidRPr="00511280">
        <w:rPr>
          <w:rFonts w:ascii="Times New Roman" w:hAnsi="Times New Roman" w:cs="Times New Roman"/>
          <w:sz w:val="24"/>
          <w:szCs w:val="24"/>
        </w:rPr>
        <w:t>the application of</w:t>
      </w:r>
      <w:r w:rsidRPr="00511280">
        <w:rPr>
          <w:rFonts w:ascii="Times New Roman" w:hAnsi="Times New Roman" w:cs="Times New Roman"/>
          <w:sz w:val="24"/>
          <w:szCs w:val="24"/>
        </w:rPr>
        <w:t xml:space="preserve"> an electric field. </w:t>
      </w:r>
      <w:r w:rsidR="00511280" w:rsidRPr="00511280">
        <w:rPr>
          <w:rFonts w:ascii="Times New Roman" w:hAnsi="Times New Roman" w:cs="Times New Roman"/>
          <w:sz w:val="24"/>
          <w:szCs w:val="24"/>
        </w:rPr>
        <w:t>Moreover</w:t>
      </w:r>
      <w:r w:rsidRPr="00511280">
        <w:rPr>
          <w:rFonts w:ascii="Times New Roman" w:hAnsi="Times New Roman" w:cs="Times New Roman"/>
          <w:sz w:val="24"/>
          <w:szCs w:val="24"/>
        </w:rPr>
        <w:t xml:space="preserve">, an increase </w:t>
      </w:r>
      <w:r w:rsidR="00511280" w:rsidRPr="00511280">
        <w:rPr>
          <w:rFonts w:ascii="Times New Roman" w:hAnsi="Times New Roman" w:cs="Times New Roman"/>
          <w:sz w:val="24"/>
          <w:szCs w:val="24"/>
        </w:rPr>
        <w:t xml:space="preserve">in ionic conductivity and dielectric constant </w:t>
      </w:r>
      <w:r w:rsidRPr="00511280">
        <w:rPr>
          <w:rFonts w:ascii="Times New Roman" w:hAnsi="Times New Roman" w:cs="Times New Roman"/>
          <w:sz w:val="24"/>
          <w:szCs w:val="24"/>
        </w:rPr>
        <w:t xml:space="preserve">was </w:t>
      </w:r>
      <w:r w:rsidR="00511280" w:rsidRPr="00511280">
        <w:rPr>
          <w:rFonts w:ascii="Times New Roman" w:hAnsi="Times New Roman" w:cs="Times New Roman"/>
          <w:sz w:val="24"/>
          <w:szCs w:val="24"/>
        </w:rPr>
        <w:t xml:space="preserve">noticed in the gold nanoparticle </w:t>
      </w:r>
      <w:r w:rsidR="00511280">
        <w:rPr>
          <w:rFonts w:ascii="Times New Roman" w:hAnsi="Times New Roman" w:cs="Times New Roman"/>
          <w:sz w:val="24"/>
          <w:szCs w:val="24"/>
        </w:rPr>
        <w:t xml:space="preserve">dispersed </w:t>
      </w:r>
      <w:r w:rsidR="00511280" w:rsidRPr="00511280">
        <w:rPr>
          <w:rFonts w:ascii="Times New Roman" w:hAnsi="Times New Roman" w:cs="Times New Roman"/>
          <w:sz w:val="24"/>
          <w:szCs w:val="24"/>
        </w:rPr>
        <w:t xml:space="preserve">in </w:t>
      </w:r>
      <w:r w:rsidRPr="00511280">
        <w:rPr>
          <w:rFonts w:ascii="Times New Roman" w:hAnsi="Times New Roman" w:cs="Times New Roman"/>
          <w:sz w:val="24"/>
          <w:szCs w:val="24"/>
        </w:rPr>
        <w:t xml:space="preserve">columnar discotic </w:t>
      </w:r>
      <w:r w:rsidR="00511280" w:rsidRPr="00511280">
        <w:rPr>
          <w:rFonts w:ascii="Times New Roman" w:hAnsi="Times New Roman" w:cs="Times New Roman"/>
          <w:sz w:val="24"/>
          <w:szCs w:val="24"/>
        </w:rPr>
        <w:t>HAT4</w:t>
      </w:r>
      <w:r w:rsidR="003076E1" w:rsidRPr="00511280">
        <w:rPr>
          <w:rFonts w:ascii="Times New Roman" w:hAnsi="Times New Roman" w:cs="Times New Roman"/>
          <w:sz w:val="24"/>
          <w:szCs w:val="24"/>
        </w:rPr>
        <w:t xml:space="preserve"> suspensions [54</w:t>
      </w:r>
      <w:r w:rsidRPr="00511280">
        <w:rPr>
          <w:rFonts w:ascii="Times New Roman" w:hAnsi="Times New Roman" w:cs="Times New Roman"/>
          <w:sz w:val="24"/>
          <w:szCs w:val="24"/>
        </w:rPr>
        <w:t>].</w:t>
      </w:r>
    </w:p>
    <w:p w:rsidR="0072743D" w:rsidRPr="00B10E5E" w:rsidRDefault="00792819"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792819">
        <w:rPr>
          <w:rFonts w:ascii="Times New Roman" w:hAnsi="Times New Roman" w:cs="Times New Roman"/>
          <w:sz w:val="24"/>
          <w:szCs w:val="24"/>
        </w:rPr>
        <w:t>The nano-scale calorimetric effect, outstanding chemical stability, medical and catalysts applications, high electric and thermal conductivity makes silver nanoparticles renowned</w:t>
      </w:r>
      <w:r w:rsidR="0072743D" w:rsidRPr="00792819">
        <w:rPr>
          <w:rFonts w:ascii="Times New Roman" w:hAnsi="Times New Roman" w:cs="Times New Roman"/>
          <w:sz w:val="24"/>
          <w:szCs w:val="24"/>
        </w:rPr>
        <w:t xml:space="preserve"> among the metal</w:t>
      </w:r>
      <w:r w:rsidR="00DF133D">
        <w:rPr>
          <w:rFonts w:ascii="Times New Roman" w:hAnsi="Times New Roman" w:cs="Times New Roman"/>
          <w:sz w:val="24"/>
          <w:szCs w:val="24"/>
        </w:rPr>
        <w:t>lic</w:t>
      </w:r>
      <w:r w:rsidR="0072743D" w:rsidRPr="00792819">
        <w:rPr>
          <w:rFonts w:ascii="Times New Roman" w:hAnsi="Times New Roman" w:cs="Times New Roman"/>
          <w:sz w:val="24"/>
          <w:szCs w:val="24"/>
        </w:rPr>
        <w:t xml:space="preserve"> nanoparticles and have been </w:t>
      </w:r>
      <w:r w:rsidRPr="00792819">
        <w:rPr>
          <w:rFonts w:ascii="Times New Roman" w:hAnsi="Times New Roman" w:cs="Times New Roman"/>
          <w:sz w:val="24"/>
          <w:szCs w:val="24"/>
        </w:rPr>
        <w:t>extensively</w:t>
      </w:r>
      <w:r w:rsidR="0072743D" w:rsidRPr="00792819">
        <w:rPr>
          <w:rFonts w:ascii="Times New Roman" w:hAnsi="Times New Roman" w:cs="Times New Roman"/>
          <w:sz w:val="24"/>
          <w:szCs w:val="24"/>
        </w:rPr>
        <w:t xml:space="preserve"> used as nanodopants for </w:t>
      </w:r>
      <w:r w:rsidR="004026AE">
        <w:rPr>
          <w:rFonts w:ascii="Times New Roman" w:hAnsi="Times New Roman" w:cs="Times New Roman"/>
          <w:sz w:val="24"/>
          <w:szCs w:val="24"/>
        </w:rPr>
        <w:t xml:space="preserve">modifying the physical properties of </w:t>
      </w:r>
      <w:r w:rsidR="0072743D" w:rsidRPr="00792819">
        <w:rPr>
          <w:rFonts w:ascii="Times New Roman" w:hAnsi="Times New Roman" w:cs="Times New Roman"/>
          <w:sz w:val="24"/>
          <w:szCs w:val="24"/>
        </w:rPr>
        <w:t>liquid c</w:t>
      </w:r>
      <w:r w:rsidR="003076E1" w:rsidRPr="00792819">
        <w:rPr>
          <w:rFonts w:ascii="Times New Roman" w:hAnsi="Times New Roman" w:cs="Times New Roman"/>
          <w:sz w:val="24"/>
          <w:szCs w:val="24"/>
        </w:rPr>
        <w:t>rystals [55</w:t>
      </w:r>
      <w:r w:rsidRPr="00792819">
        <w:rPr>
          <w:rFonts w:ascii="Times New Roman" w:hAnsi="Times New Roman" w:cs="Times New Roman"/>
          <w:sz w:val="24"/>
          <w:szCs w:val="24"/>
        </w:rPr>
        <w:t>- 58</w:t>
      </w:r>
      <w:r w:rsidR="0072743D" w:rsidRPr="00792819">
        <w:rPr>
          <w:rFonts w:ascii="Times New Roman" w:hAnsi="Times New Roman" w:cs="Times New Roman"/>
          <w:sz w:val="24"/>
          <w:szCs w:val="24"/>
        </w:rPr>
        <w:t xml:space="preserve">]. </w:t>
      </w:r>
      <w:r w:rsidR="00DF133D" w:rsidRPr="00522EDB">
        <w:rPr>
          <w:rFonts w:ascii="Times New Roman" w:hAnsi="Times New Roman" w:cs="Times New Roman"/>
          <w:sz w:val="24"/>
          <w:szCs w:val="24"/>
        </w:rPr>
        <w:t>Tripathi et al., reported the composite of silver nanoparticles of various sizes in nematic 6CHBT and observed</w:t>
      </w:r>
      <w:r w:rsidR="0072743D" w:rsidRPr="00522EDB">
        <w:rPr>
          <w:rFonts w:ascii="Times New Roman" w:hAnsi="Times New Roman" w:cs="Times New Roman"/>
          <w:sz w:val="24"/>
          <w:szCs w:val="24"/>
        </w:rPr>
        <w:t xml:space="preserve"> </w:t>
      </w:r>
      <w:r w:rsidR="00522EDB" w:rsidRPr="00522EDB">
        <w:rPr>
          <w:rFonts w:ascii="Times New Roman" w:hAnsi="Times New Roman" w:cs="Times New Roman"/>
          <w:sz w:val="24"/>
          <w:szCs w:val="24"/>
        </w:rPr>
        <w:t xml:space="preserve">its </w:t>
      </w:r>
      <w:r w:rsidR="0072743D" w:rsidRPr="00522EDB">
        <w:rPr>
          <w:rFonts w:ascii="Times New Roman" w:hAnsi="Times New Roman" w:cs="Times New Roman"/>
          <w:sz w:val="24"/>
          <w:szCs w:val="24"/>
        </w:rPr>
        <w:t>dielectric</w:t>
      </w:r>
      <w:r w:rsidR="00522EDB" w:rsidRPr="00522EDB">
        <w:rPr>
          <w:rFonts w:ascii="Times New Roman" w:hAnsi="Times New Roman" w:cs="Times New Roman"/>
          <w:sz w:val="24"/>
          <w:szCs w:val="24"/>
        </w:rPr>
        <w:t>, e</w:t>
      </w:r>
      <w:r w:rsidR="0072743D" w:rsidRPr="00522EDB">
        <w:rPr>
          <w:rFonts w:ascii="Times New Roman" w:hAnsi="Times New Roman" w:cs="Times New Roman"/>
          <w:sz w:val="24"/>
          <w:szCs w:val="24"/>
        </w:rPr>
        <w:t>lectro</w:t>
      </w:r>
      <w:r w:rsidR="004026AE">
        <w:rPr>
          <w:rFonts w:ascii="Times New Roman" w:hAnsi="Times New Roman" w:cs="Times New Roman"/>
          <w:sz w:val="24"/>
          <w:szCs w:val="24"/>
        </w:rPr>
        <w:t xml:space="preserve"> </w:t>
      </w:r>
      <w:r w:rsidR="0072743D" w:rsidRPr="00522EDB">
        <w:rPr>
          <w:rFonts w:ascii="Times New Roman" w:hAnsi="Times New Roman" w:cs="Times New Roman"/>
          <w:sz w:val="24"/>
          <w:szCs w:val="24"/>
        </w:rPr>
        <w:t>-</w:t>
      </w:r>
      <w:r w:rsidR="004026AE">
        <w:rPr>
          <w:rFonts w:ascii="Times New Roman" w:hAnsi="Times New Roman" w:cs="Times New Roman"/>
          <w:sz w:val="24"/>
          <w:szCs w:val="24"/>
        </w:rPr>
        <w:t xml:space="preserve"> </w:t>
      </w:r>
      <w:r w:rsidR="0072743D" w:rsidRPr="00522EDB">
        <w:rPr>
          <w:rFonts w:ascii="Times New Roman" w:hAnsi="Times New Roman" w:cs="Times New Roman"/>
          <w:sz w:val="24"/>
          <w:szCs w:val="24"/>
        </w:rPr>
        <w:t xml:space="preserve">optic </w:t>
      </w:r>
      <w:r w:rsidR="00522EDB" w:rsidRPr="00522EDB">
        <w:rPr>
          <w:rFonts w:ascii="Times New Roman" w:hAnsi="Times New Roman" w:cs="Times New Roman"/>
          <w:sz w:val="24"/>
          <w:szCs w:val="24"/>
        </w:rPr>
        <w:t xml:space="preserve">and thermodynamic characteristics. </w:t>
      </w:r>
      <w:r w:rsidR="0072743D" w:rsidRPr="00522EDB">
        <w:rPr>
          <w:rFonts w:ascii="Times New Roman" w:hAnsi="Times New Roman" w:cs="Times New Roman"/>
          <w:sz w:val="24"/>
          <w:szCs w:val="24"/>
        </w:rPr>
        <w:t xml:space="preserve">They </w:t>
      </w:r>
      <w:r w:rsidR="00522EDB" w:rsidRPr="00522EDB">
        <w:rPr>
          <w:rFonts w:ascii="Times New Roman" w:hAnsi="Times New Roman" w:cs="Times New Roman"/>
          <w:sz w:val="24"/>
          <w:szCs w:val="24"/>
        </w:rPr>
        <w:t xml:space="preserve">noticed the marginal increase in the </w:t>
      </w:r>
      <w:r w:rsidR="0072743D" w:rsidRPr="00522EDB">
        <w:rPr>
          <w:rFonts w:ascii="Times New Roman" w:hAnsi="Times New Roman" w:cs="Times New Roman"/>
          <w:sz w:val="24"/>
          <w:szCs w:val="24"/>
        </w:rPr>
        <w:t>first</w:t>
      </w:r>
      <w:r w:rsidR="004026AE">
        <w:rPr>
          <w:rFonts w:ascii="Times New Roman" w:hAnsi="Times New Roman" w:cs="Times New Roman"/>
          <w:sz w:val="24"/>
          <w:szCs w:val="24"/>
        </w:rPr>
        <w:t xml:space="preserve"> </w:t>
      </w:r>
      <w:r w:rsidR="0072743D" w:rsidRPr="00522EDB">
        <w:rPr>
          <w:rFonts w:ascii="Times New Roman" w:hAnsi="Times New Roman" w:cs="Times New Roman"/>
          <w:sz w:val="24"/>
          <w:szCs w:val="24"/>
        </w:rPr>
        <w:t>-</w:t>
      </w:r>
      <w:r w:rsidR="004026AE">
        <w:rPr>
          <w:rFonts w:ascii="Times New Roman" w:hAnsi="Times New Roman" w:cs="Times New Roman"/>
          <w:sz w:val="24"/>
          <w:szCs w:val="24"/>
        </w:rPr>
        <w:t xml:space="preserve"> </w:t>
      </w:r>
      <w:r w:rsidR="0072743D" w:rsidRPr="00522EDB">
        <w:rPr>
          <w:rFonts w:ascii="Times New Roman" w:hAnsi="Times New Roman" w:cs="Times New Roman"/>
          <w:sz w:val="24"/>
          <w:szCs w:val="24"/>
        </w:rPr>
        <w:t>order phase trans</w:t>
      </w:r>
      <w:r w:rsidR="00522EDB" w:rsidRPr="00522EDB">
        <w:rPr>
          <w:rFonts w:ascii="Times New Roman" w:hAnsi="Times New Roman" w:cs="Times New Roman"/>
          <w:sz w:val="24"/>
          <w:szCs w:val="24"/>
        </w:rPr>
        <w:t xml:space="preserve">ition temperature of the composites whereas there was reduction in the </w:t>
      </w:r>
      <w:r w:rsidR="0072743D" w:rsidRPr="00522EDB">
        <w:rPr>
          <w:rFonts w:ascii="Times New Roman" w:hAnsi="Times New Roman" w:cs="Times New Roman"/>
          <w:sz w:val="24"/>
          <w:szCs w:val="24"/>
        </w:rPr>
        <w:t xml:space="preserve">dielectric and elastic constants </w:t>
      </w:r>
      <w:r w:rsidR="00522EDB" w:rsidRPr="00522EDB">
        <w:rPr>
          <w:rFonts w:ascii="Times New Roman" w:hAnsi="Times New Roman" w:cs="Times New Roman"/>
          <w:sz w:val="24"/>
          <w:szCs w:val="24"/>
        </w:rPr>
        <w:t>in comparison</w:t>
      </w:r>
      <w:r w:rsidR="0072743D" w:rsidRPr="00522EDB">
        <w:rPr>
          <w:rFonts w:ascii="Times New Roman" w:hAnsi="Times New Roman" w:cs="Times New Roman"/>
          <w:sz w:val="24"/>
          <w:szCs w:val="24"/>
        </w:rPr>
        <w:t xml:space="preserve"> </w:t>
      </w:r>
      <w:r w:rsidR="003076E1" w:rsidRPr="00522EDB">
        <w:rPr>
          <w:rFonts w:ascii="Times New Roman" w:hAnsi="Times New Roman" w:cs="Times New Roman"/>
          <w:sz w:val="24"/>
          <w:szCs w:val="24"/>
        </w:rPr>
        <w:t xml:space="preserve">to the </w:t>
      </w:r>
      <w:r w:rsidR="004026AE">
        <w:rPr>
          <w:rFonts w:ascii="Times New Roman" w:hAnsi="Times New Roman" w:cs="Times New Roman"/>
          <w:sz w:val="24"/>
          <w:szCs w:val="24"/>
        </w:rPr>
        <w:t>pure</w:t>
      </w:r>
      <w:r w:rsidR="003076E1" w:rsidRPr="00522EDB">
        <w:rPr>
          <w:rFonts w:ascii="Times New Roman" w:hAnsi="Times New Roman" w:cs="Times New Roman"/>
          <w:sz w:val="24"/>
          <w:szCs w:val="24"/>
        </w:rPr>
        <w:t xml:space="preserve"> liquid crystals [59</w:t>
      </w:r>
      <w:r w:rsidR="0072743D" w:rsidRPr="00522EDB">
        <w:rPr>
          <w:rFonts w:ascii="Times New Roman" w:hAnsi="Times New Roman" w:cs="Times New Roman"/>
          <w:sz w:val="24"/>
          <w:szCs w:val="24"/>
        </w:rPr>
        <w:t>].</w:t>
      </w:r>
    </w:p>
    <w:p w:rsidR="0072743D" w:rsidRPr="0070293A" w:rsidRDefault="0070293A" w:rsidP="0072743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0293A">
        <w:rPr>
          <w:rFonts w:ascii="Times New Roman" w:hAnsi="Times New Roman" w:cs="Times New Roman"/>
          <w:sz w:val="24"/>
          <w:szCs w:val="24"/>
        </w:rPr>
        <w:t>he enhancement in the induced morphological changes by increase in remotely trigged local temperature has been made using the functional nanomaterials</w:t>
      </w:r>
      <w:r w:rsidR="0072743D" w:rsidRPr="0070293A">
        <w:rPr>
          <w:rFonts w:ascii="Times New Roman" w:hAnsi="Times New Roman" w:cs="Times New Roman"/>
          <w:sz w:val="24"/>
          <w:szCs w:val="24"/>
        </w:rPr>
        <w:t xml:space="preserve"> </w:t>
      </w:r>
      <w:r w:rsidR="0072743D" w:rsidRPr="0070293A">
        <w:rPr>
          <w:rFonts w:ascii="Times New Roman" w:hAnsi="Times New Roman" w:cs="Times New Roman"/>
          <w:sz w:val="24"/>
          <w:szCs w:val="24"/>
        </w:rPr>
        <w:lastRenderedPageBreak/>
        <w:t>liquid crystal composites</w:t>
      </w:r>
      <w:r>
        <w:rPr>
          <w:rFonts w:ascii="Times New Roman" w:hAnsi="Times New Roman" w:cs="Times New Roman"/>
          <w:sz w:val="24"/>
          <w:szCs w:val="24"/>
        </w:rPr>
        <w:t xml:space="preserve"> as reported in [60]</w:t>
      </w:r>
      <w:r w:rsidRPr="0070293A">
        <w:rPr>
          <w:rFonts w:ascii="Times New Roman" w:hAnsi="Times New Roman" w:cs="Times New Roman"/>
          <w:sz w:val="24"/>
          <w:szCs w:val="24"/>
        </w:rPr>
        <w:t xml:space="preserve">. Such materials </w:t>
      </w:r>
      <w:r w:rsidR="0072743D" w:rsidRPr="0070293A">
        <w:rPr>
          <w:rFonts w:ascii="Times New Roman" w:hAnsi="Times New Roman" w:cs="Times New Roman"/>
          <w:sz w:val="24"/>
          <w:szCs w:val="24"/>
        </w:rPr>
        <w:t xml:space="preserve">are driven by light </w:t>
      </w:r>
      <w:r w:rsidRPr="0070293A">
        <w:rPr>
          <w:rFonts w:ascii="Times New Roman" w:hAnsi="Times New Roman" w:cs="Times New Roman"/>
          <w:sz w:val="24"/>
          <w:szCs w:val="24"/>
        </w:rPr>
        <w:t xml:space="preserve">where </w:t>
      </w:r>
      <w:r w:rsidR="0072743D" w:rsidRPr="0070293A">
        <w:rPr>
          <w:rFonts w:ascii="Times New Roman" w:hAnsi="Times New Roman" w:cs="Times New Roman"/>
          <w:sz w:val="24"/>
          <w:szCs w:val="24"/>
        </w:rPr>
        <w:t xml:space="preserve">the </w:t>
      </w:r>
      <w:r w:rsidRPr="0070293A">
        <w:rPr>
          <w:rFonts w:ascii="Times New Roman" w:hAnsi="Times New Roman" w:cs="Times New Roman"/>
          <w:sz w:val="24"/>
          <w:szCs w:val="24"/>
        </w:rPr>
        <w:t xml:space="preserve">light energy is converted into heat energy when </w:t>
      </w:r>
      <w:r w:rsidR="0072743D" w:rsidRPr="0070293A">
        <w:rPr>
          <w:rFonts w:ascii="Times New Roman" w:hAnsi="Times New Roman" w:cs="Times New Roman"/>
          <w:sz w:val="24"/>
          <w:szCs w:val="24"/>
        </w:rPr>
        <w:t>photothermal nanomaterial absorbs the</w:t>
      </w:r>
      <w:r w:rsidRPr="0070293A">
        <w:rPr>
          <w:rFonts w:ascii="Times New Roman" w:hAnsi="Times New Roman" w:cs="Times New Roman"/>
          <w:sz w:val="24"/>
          <w:szCs w:val="24"/>
        </w:rPr>
        <w:t xml:space="preserve"> light</w:t>
      </w:r>
      <w:r w:rsidR="0072743D" w:rsidRPr="0070293A">
        <w:rPr>
          <w:rFonts w:ascii="Times New Roman" w:hAnsi="Times New Roman" w:cs="Times New Roman"/>
          <w:sz w:val="24"/>
          <w:szCs w:val="24"/>
        </w:rPr>
        <w:t xml:space="preserve"> </w:t>
      </w:r>
      <w:r w:rsidRPr="0070293A">
        <w:rPr>
          <w:rFonts w:ascii="Times New Roman" w:hAnsi="Times New Roman" w:cs="Times New Roman"/>
          <w:sz w:val="24"/>
          <w:szCs w:val="24"/>
        </w:rPr>
        <w:t>resulting</w:t>
      </w:r>
      <w:r w:rsidR="0072743D" w:rsidRPr="0070293A">
        <w:rPr>
          <w:rFonts w:ascii="Times New Roman" w:hAnsi="Times New Roman" w:cs="Times New Roman"/>
          <w:sz w:val="24"/>
          <w:szCs w:val="24"/>
        </w:rPr>
        <w:t xml:space="preserve"> to a local increase in temperature. </w:t>
      </w:r>
    </w:p>
    <w:p w:rsidR="0072743D" w:rsidRPr="002127D2" w:rsidRDefault="004D2576" w:rsidP="002127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E050E9" w:rsidRPr="002127D2">
        <w:rPr>
          <w:rFonts w:ascii="Times New Roman" w:hAnsi="Times New Roman" w:cs="Times New Roman"/>
          <w:b/>
          <w:sz w:val="24"/>
          <w:szCs w:val="24"/>
        </w:rPr>
        <w:t xml:space="preserve">1 </w:t>
      </w:r>
      <w:r w:rsidR="0072743D" w:rsidRPr="002127D2">
        <w:rPr>
          <w:rFonts w:ascii="Times New Roman" w:hAnsi="Times New Roman" w:cs="Times New Roman"/>
          <w:b/>
          <w:sz w:val="24"/>
          <w:szCs w:val="24"/>
        </w:rPr>
        <w:t xml:space="preserve">Quantum </w:t>
      </w:r>
      <w:r w:rsidR="003818DC">
        <w:rPr>
          <w:rFonts w:ascii="Times New Roman" w:hAnsi="Times New Roman" w:cs="Times New Roman"/>
          <w:b/>
          <w:sz w:val="24"/>
          <w:szCs w:val="24"/>
        </w:rPr>
        <w:t>dot in liquid c</w:t>
      </w:r>
      <w:r w:rsidR="002127D2" w:rsidRPr="002127D2">
        <w:rPr>
          <w:rFonts w:ascii="Times New Roman" w:hAnsi="Times New Roman" w:cs="Times New Roman"/>
          <w:b/>
          <w:sz w:val="24"/>
          <w:szCs w:val="24"/>
        </w:rPr>
        <w:t>rystal</w:t>
      </w:r>
      <w:r w:rsidR="002127D2">
        <w:rPr>
          <w:rFonts w:ascii="Times New Roman" w:hAnsi="Times New Roman" w:cs="Times New Roman"/>
          <w:b/>
          <w:sz w:val="24"/>
          <w:szCs w:val="24"/>
        </w:rPr>
        <w:t>s</w:t>
      </w:r>
      <w:r w:rsidR="008F1D62" w:rsidRPr="002127D2">
        <w:rPr>
          <w:rFonts w:ascii="Times New Roman" w:hAnsi="Times New Roman" w:cs="Times New Roman"/>
          <w:b/>
          <w:sz w:val="24"/>
          <w:szCs w:val="24"/>
        </w:rPr>
        <w:t xml:space="preserve"> [61- 63</w:t>
      </w:r>
      <w:r w:rsidR="0072743D" w:rsidRPr="002127D2">
        <w:rPr>
          <w:rFonts w:ascii="Times New Roman" w:hAnsi="Times New Roman" w:cs="Times New Roman"/>
          <w:b/>
          <w:sz w:val="24"/>
          <w:szCs w:val="24"/>
        </w:rPr>
        <w:t>]</w:t>
      </w:r>
    </w:p>
    <w:p w:rsidR="0072743D" w:rsidRPr="00323174" w:rsidRDefault="00B415C3" w:rsidP="0072743D">
      <w:pPr>
        <w:autoSpaceDE w:val="0"/>
        <w:autoSpaceDN w:val="0"/>
        <w:adjustRightInd w:val="0"/>
        <w:spacing w:after="0" w:line="360" w:lineRule="auto"/>
        <w:ind w:firstLine="720"/>
        <w:jc w:val="both"/>
        <w:rPr>
          <w:rFonts w:ascii="Times New Roman" w:hAnsi="Times New Roman" w:cs="Times New Roman"/>
          <w:sz w:val="24"/>
          <w:szCs w:val="24"/>
        </w:rPr>
      </w:pPr>
      <w:r w:rsidRPr="00F11678">
        <w:rPr>
          <w:rFonts w:ascii="Times New Roman" w:hAnsi="Times New Roman" w:cs="Times New Roman"/>
          <w:sz w:val="24"/>
          <w:szCs w:val="24"/>
        </w:rPr>
        <w:t>As described in [61- 63</w:t>
      </w:r>
      <w:r w:rsidR="0072743D" w:rsidRPr="00F11678">
        <w:rPr>
          <w:rFonts w:ascii="Times New Roman" w:hAnsi="Times New Roman" w:cs="Times New Roman"/>
          <w:sz w:val="24"/>
          <w:szCs w:val="24"/>
        </w:rPr>
        <w:t xml:space="preserve">], QDs are </w:t>
      </w:r>
      <w:r w:rsidR="00F11678" w:rsidRPr="00F11678">
        <w:rPr>
          <w:rFonts w:ascii="Times New Roman" w:hAnsi="Times New Roman" w:cs="Times New Roman"/>
          <w:sz w:val="24"/>
          <w:szCs w:val="24"/>
        </w:rPr>
        <w:t>have</w:t>
      </w:r>
      <w:r w:rsidR="0072743D" w:rsidRPr="00F11678">
        <w:rPr>
          <w:rFonts w:ascii="Times New Roman" w:hAnsi="Times New Roman" w:cs="Times New Roman"/>
          <w:sz w:val="24"/>
          <w:szCs w:val="24"/>
        </w:rPr>
        <w:t xml:space="preserve"> </w:t>
      </w:r>
      <w:r w:rsidR="00F11678" w:rsidRPr="00F11678">
        <w:rPr>
          <w:rFonts w:ascii="Times New Roman" w:hAnsi="Times New Roman" w:cs="Times New Roman"/>
          <w:sz w:val="24"/>
          <w:szCs w:val="24"/>
        </w:rPr>
        <w:t>distinctive</w:t>
      </w:r>
      <w:r w:rsidR="0072743D" w:rsidRPr="00F11678">
        <w:rPr>
          <w:rFonts w:ascii="Times New Roman" w:hAnsi="Times New Roman" w:cs="Times New Roman"/>
          <w:sz w:val="24"/>
          <w:szCs w:val="24"/>
        </w:rPr>
        <w:t xml:space="preserve"> physical characteristics </w:t>
      </w:r>
      <w:r w:rsidR="00F11678" w:rsidRPr="00F11678">
        <w:rPr>
          <w:rFonts w:ascii="Times New Roman" w:hAnsi="Times New Roman" w:cs="Times New Roman"/>
          <w:sz w:val="24"/>
          <w:szCs w:val="24"/>
        </w:rPr>
        <w:t>like</w:t>
      </w:r>
      <w:r w:rsidR="0072743D" w:rsidRPr="00F11678">
        <w:rPr>
          <w:rFonts w:ascii="Times New Roman" w:hAnsi="Times New Roman" w:cs="Times New Roman"/>
          <w:sz w:val="24"/>
          <w:szCs w:val="24"/>
        </w:rPr>
        <w:t xml:space="preserve"> large absorption cross</w:t>
      </w:r>
      <w:r w:rsidR="004026AE">
        <w:rPr>
          <w:rFonts w:ascii="Times New Roman" w:hAnsi="Times New Roman" w:cs="Times New Roman"/>
          <w:sz w:val="24"/>
          <w:szCs w:val="24"/>
        </w:rPr>
        <w:t xml:space="preserve"> </w:t>
      </w:r>
      <w:r w:rsidR="0072743D" w:rsidRPr="00F11678">
        <w:rPr>
          <w:rFonts w:ascii="Times New Roman" w:hAnsi="Times New Roman" w:cs="Times New Roman"/>
          <w:sz w:val="24"/>
          <w:szCs w:val="24"/>
        </w:rPr>
        <w:t>-</w:t>
      </w:r>
      <w:r w:rsidR="004026AE">
        <w:rPr>
          <w:rFonts w:ascii="Times New Roman" w:hAnsi="Times New Roman" w:cs="Times New Roman"/>
          <w:sz w:val="24"/>
          <w:szCs w:val="24"/>
        </w:rPr>
        <w:t xml:space="preserve"> </w:t>
      </w:r>
      <w:r w:rsidR="0072743D" w:rsidRPr="00F11678">
        <w:rPr>
          <w:rFonts w:ascii="Times New Roman" w:hAnsi="Times New Roman" w:cs="Times New Roman"/>
          <w:sz w:val="24"/>
          <w:szCs w:val="24"/>
        </w:rPr>
        <w:t xml:space="preserve">section, </w:t>
      </w:r>
      <w:r w:rsidR="00F11678" w:rsidRPr="00F11678">
        <w:rPr>
          <w:rFonts w:ascii="Times New Roman" w:hAnsi="Times New Roman" w:cs="Times New Roman"/>
          <w:sz w:val="24"/>
          <w:szCs w:val="24"/>
        </w:rPr>
        <w:t>broad excitation spectra, fluorescence emission tunibility, high quantum yields, excellent stability and long lifetimes with exceptional colour purity</w:t>
      </w:r>
      <w:r w:rsidR="0072743D" w:rsidRPr="00F11678">
        <w:rPr>
          <w:rFonts w:ascii="Times New Roman" w:hAnsi="Times New Roman" w:cs="Times New Roman"/>
          <w:sz w:val="24"/>
          <w:szCs w:val="24"/>
        </w:rPr>
        <w:t xml:space="preserve">. </w:t>
      </w:r>
      <w:r w:rsidR="00DB302F">
        <w:rPr>
          <w:rFonts w:ascii="Times New Roman" w:hAnsi="Times New Roman" w:cs="Times New Roman"/>
          <w:sz w:val="24"/>
          <w:szCs w:val="24"/>
        </w:rPr>
        <w:t xml:space="preserve">The exceptional photonic </w:t>
      </w:r>
      <w:r w:rsidR="006525AC">
        <w:rPr>
          <w:rFonts w:ascii="Times New Roman" w:hAnsi="Times New Roman" w:cs="Times New Roman"/>
          <w:sz w:val="24"/>
          <w:szCs w:val="24"/>
        </w:rPr>
        <w:t>properties</w:t>
      </w:r>
      <w:r w:rsidR="00DB302F" w:rsidRPr="00355103">
        <w:rPr>
          <w:rFonts w:ascii="Times New Roman" w:hAnsi="Times New Roman" w:cs="Times New Roman"/>
          <w:sz w:val="24"/>
          <w:szCs w:val="24"/>
        </w:rPr>
        <w:t xml:space="preserve"> can be added to liquid crystals as</w:t>
      </w:r>
      <w:r w:rsidR="0072743D" w:rsidRPr="00355103">
        <w:rPr>
          <w:rFonts w:ascii="Times New Roman" w:hAnsi="Times New Roman" w:cs="Times New Roman"/>
          <w:sz w:val="24"/>
          <w:szCs w:val="24"/>
        </w:rPr>
        <w:t xml:space="preserve"> a result </w:t>
      </w:r>
      <w:r w:rsidR="00DB302F" w:rsidRPr="00355103">
        <w:rPr>
          <w:rFonts w:ascii="Times New Roman" w:hAnsi="Times New Roman" w:cs="Times New Roman"/>
          <w:sz w:val="24"/>
          <w:szCs w:val="24"/>
        </w:rPr>
        <w:t xml:space="preserve">of using </w:t>
      </w:r>
      <w:r w:rsidR="0072743D" w:rsidRPr="00355103">
        <w:rPr>
          <w:rFonts w:ascii="Times New Roman" w:hAnsi="Times New Roman" w:cs="Times New Roman"/>
          <w:sz w:val="24"/>
          <w:szCs w:val="24"/>
        </w:rPr>
        <w:t xml:space="preserve">QDs as a nanodopant in </w:t>
      </w:r>
      <w:r w:rsidR="004026AE">
        <w:rPr>
          <w:rFonts w:ascii="Times New Roman" w:hAnsi="Times New Roman" w:cs="Times New Roman"/>
          <w:sz w:val="24"/>
          <w:szCs w:val="24"/>
        </w:rPr>
        <w:t xml:space="preserve">liquid crystal </w:t>
      </w:r>
      <w:r w:rsidR="0072743D" w:rsidRPr="00355103">
        <w:rPr>
          <w:rFonts w:ascii="Times New Roman" w:hAnsi="Times New Roman" w:cs="Times New Roman"/>
          <w:sz w:val="24"/>
          <w:szCs w:val="24"/>
        </w:rPr>
        <w:t>materials</w:t>
      </w:r>
      <w:r w:rsidR="00DB302F" w:rsidRPr="00355103">
        <w:rPr>
          <w:rFonts w:ascii="Times New Roman" w:hAnsi="Times New Roman" w:cs="Times New Roman"/>
          <w:sz w:val="24"/>
          <w:szCs w:val="24"/>
        </w:rPr>
        <w:t xml:space="preserve"> such as LC lasers</w:t>
      </w:r>
      <w:r w:rsidR="0072743D" w:rsidRPr="00355103">
        <w:rPr>
          <w:rFonts w:ascii="Times New Roman" w:hAnsi="Times New Roman" w:cs="Times New Roman"/>
          <w:sz w:val="24"/>
          <w:szCs w:val="24"/>
        </w:rPr>
        <w:t xml:space="preserve">. Nanomaterials with </w:t>
      </w:r>
      <w:r w:rsidR="00DB302F" w:rsidRPr="00355103">
        <w:rPr>
          <w:rFonts w:ascii="Times New Roman" w:hAnsi="Times New Roman" w:cs="Times New Roman"/>
          <w:sz w:val="24"/>
          <w:szCs w:val="24"/>
        </w:rPr>
        <w:t xml:space="preserve">fluorescence emission, surface Plasmon resonance (SPR) effects </w:t>
      </w:r>
      <w:r w:rsidR="0072743D" w:rsidRPr="00355103">
        <w:rPr>
          <w:rFonts w:ascii="Times New Roman" w:hAnsi="Times New Roman" w:cs="Times New Roman"/>
          <w:sz w:val="24"/>
          <w:szCs w:val="24"/>
        </w:rPr>
        <w:t xml:space="preserve">and other </w:t>
      </w:r>
      <w:r w:rsidR="00DB302F" w:rsidRPr="00355103">
        <w:rPr>
          <w:rFonts w:ascii="Times New Roman" w:hAnsi="Times New Roman" w:cs="Times New Roman"/>
          <w:sz w:val="24"/>
          <w:szCs w:val="24"/>
        </w:rPr>
        <w:t>meticulous</w:t>
      </w:r>
      <w:r w:rsidR="0072743D" w:rsidRPr="00355103">
        <w:rPr>
          <w:rFonts w:ascii="Times New Roman" w:hAnsi="Times New Roman" w:cs="Times New Roman"/>
          <w:sz w:val="24"/>
          <w:szCs w:val="24"/>
        </w:rPr>
        <w:t xml:space="preserve"> optical </w:t>
      </w:r>
      <w:r w:rsidR="00DB302F" w:rsidRPr="00355103">
        <w:rPr>
          <w:rFonts w:ascii="Times New Roman" w:hAnsi="Times New Roman" w:cs="Times New Roman"/>
          <w:sz w:val="24"/>
          <w:szCs w:val="24"/>
        </w:rPr>
        <w:t>characteristics provides</w:t>
      </w:r>
      <w:r w:rsidR="0072743D" w:rsidRPr="00355103">
        <w:rPr>
          <w:rFonts w:ascii="Times New Roman" w:hAnsi="Times New Roman" w:cs="Times New Roman"/>
          <w:sz w:val="24"/>
          <w:szCs w:val="24"/>
        </w:rPr>
        <w:t xml:space="preserve"> </w:t>
      </w:r>
      <w:r w:rsidR="00DB302F" w:rsidRPr="00355103">
        <w:rPr>
          <w:rFonts w:ascii="Times New Roman" w:hAnsi="Times New Roman" w:cs="Times New Roman"/>
          <w:sz w:val="24"/>
          <w:szCs w:val="24"/>
        </w:rPr>
        <w:t>exclusive</w:t>
      </w:r>
      <w:r w:rsidR="0072743D" w:rsidRPr="00355103">
        <w:rPr>
          <w:rFonts w:ascii="Times New Roman" w:hAnsi="Times New Roman" w:cs="Times New Roman"/>
          <w:sz w:val="24"/>
          <w:szCs w:val="24"/>
        </w:rPr>
        <w:t xml:space="preserve"> photonic </w:t>
      </w:r>
      <w:r w:rsidR="00DB302F" w:rsidRPr="00355103">
        <w:rPr>
          <w:rFonts w:ascii="Times New Roman" w:hAnsi="Times New Roman" w:cs="Times New Roman"/>
          <w:sz w:val="24"/>
          <w:szCs w:val="24"/>
        </w:rPr>
        <w:t>properties</w:t>
      </w:r>
      <w:r w:rsidR="0072743D" w:rsidRPr="00355103">
        <w:rPr>
          <w:rFonts w:ascii="Times New Roman" w:hAnsi="Times New Roman" w:cs="Times New Roman"/>
          <w:sz w:val="24"/>
          <w:szCs w:val="24"/>
        </w:rPr>
        <w:t xml:space="preserve"> to </w:t>
      </w:r>
      <w:r w:rsidR="004026AE">
        <w:rPr>
          <w:rFonts w:ascii="Times New Roman" w:hAnsi="Times New Roman" w:cs="Times New Roman"/>
          <w:sz w:val="24"/>
          <w:szCs w:val="24"/>
        </w:rPr>
        <w:t xml:space="preserve">liquid crystal </w:t>
      </w:r>
      <w:r w:rsidR="0072743D" w:rsidRPr="00355103">
        <w:rPr>
          <w:rFonts w:ascii="Times New Roman" w:hAnsi="Times New Roman" w:cs="Times New Roman"/>
          <w:sz w:val="24"/>
          <w:szCs w:val="24"/>
        </w:rPr>
        <w:t xml:space="preserve">materials. </w:t>
      </w:r>
      <w:r w:rsidR="00DB302F" w:rsidRPr="00355103">
        <w:rPr>
          <w:rFonts w:ascii="Times New Roman" w:hAnsi="Times New Roman" w:cs="Times New Roman"/>
          <w:sz w:val="24"/>
          <w:szCs w:val="24"/>
        </w:rPr>
        <w:t>Conversely,</w:t>
      </w:r>
      <w:r w:rsidR="0072743D" w:rsidRPr="00355103">
        <w:rPr>
          <w:rFonts w:ascii="Times New Roman" w:hAnsi="Times New Roman" w:cs="Times New Roman"/>
          <w:sz w:val="24"/>
          <w:szCs w:val="24"/>
        </w:rPr>
        <w:t xml:space="preserve"> liquid crystals </w:t>
      </w:r>
      <w:r w:rsidR="00DB302F" w:rsidRPr="00355103">
        <w:rPr>
          <w:rFonts w:ascii="Times New Roman" w:hAnsi="Times New Roman" w:cs="Times New Roman"/>
          <w:sz w:val="24"/>
          <w:szCs w:val="24"/>
        </w:rPr>
        <w:t>act as dynamic medium for modifying and tuning optical properties of nanoscale materials externally through its</w:t>
      </w:r>
      <w:r w:rsidR="0072743D" w:rsidRPr="00355103">
        <w:rPr>
          <w:rFonts w:ascii="Times New Roman" w:hAnsi="Times New Roman" w:cs="Times New Roman"/>
          <w:sz w:val="24"/>
          <w:szCs w:val="24"/>
        </w:rPr>
        <w:t xml:space="preserve"> </w:t>
      </w:r>
      <w:r w:rsidR="00DB302F" w:rsidRPr="00355103">
        <w:rPr>
          <w:rFonts w:ascii="Times New Roman" w:hAnsi="Times New Roman" w:cs="Times New Roman"/>
          <w:sz w:val="24"/>
          <w:szCs w:val="24"/>
        </w:rPr>
        <w:t xml:space="preserve">long </w:t>
      </w:r>
      <w:r w:rsidR="0072743D" w:rsidRPr="00355103">
        <w:rPr>
          <w:rFonts w:ascii="Times New Roman" w:hAnsi="Times New Roman" w:cs="Times New Roman"/>
          <w:sz w:val="24"/>
          <w:szCs w:val="24"/>
        </w:rPr>
        <w:t>range elastic anisotropies</w:t>
      </w:r>
      <w:r w:rsidR="00DB302F" w:rsidRPr="00355103">
        <w:rPr>
          <w:rFonts w:ascii="Times New Roman" w:hAnsi="Times New Roman" w:cs="Times New Roman"/>
          <w:sz w:val="24"/>
          <w:szCs w:val="24"/>
        </w:rPr>
        <w:t xml:space="preserve"> and large refractive index</w:t>
      </w:r>
      <w:r w:rsidR="0072743D" w:rsidRPr="00355103">
        <w:rPr>
          <w:rFonts w:ascii="Times New Roman" w:hAnsi="Times New Roman" w:cs="Times New Roman"/>
          <w:sz w:val="24"/>
          <w:szCs w:val="24"/>
        </w:rPr>
        <w:t xml:space="preserve">. Such multifunctional </w:t>
      </w:r>
      <w:r w:rsidR="00DB302F" w:rsidRPr="00355103">
        <w:rPr>
          <w:rFonts w:ascii="Times New Roman" w:hAnsi="Times New Roman" w:cs="Times New Roman"/>
          <w:sz w:val="24"/>
          <w:szCs w:val="24"/>
        </w:rPr>
        <w:t>mixtures</w:t>
      </w:r>
      <w:r w:rsidR="0072743D" w:rsidRPr="00355103">
        <w:rPr>
          <w:rFonts w:ascii="Times New Roman" w:hAnsi="Times New Roman" w:cs="Times New Roman"/>
          <w:sz w:val="24"/>
          <w:szCs w:val="24"/>
        </w:rPr>
        <w:t xml:space="preserve"> </w:t>
      </w:r>
      <w:r w:rsidR="00DB302F" w:rsidRPr="00355103">
        <w:rPr>
          <w:rFonts w:ascii="Times New Roman" w:hAnsi="Times New Roman" w:cs="Times New Roman"/>
          <w:sz w:val="24"/>
          <w:szCs w:val="24"/>
        </w:rPr>
        <w:t>provide the roadmap</w:t>
      </w:r>
      <w:r w:rsidR="0072743D" w:rsidRPr="00355103">
        <w:rPr>
          <w:rFonts w:ascii="Times New Roman" w:hAnsi="Times New Roman" w:cs="Times New Roman"/>
          <w:sz w:val="24"/>
          <w:szCs w:val="24"/>
        </w:rPr>
        <w:t xml:space="preserve"> for the </w:t>
      </w:r>
      <w:r w:rsidR="00DB302F" w:rsidRPr="00355103">
        <w:rPr>
          <w:rFonts w:ascii="Times New Roman" w:hAnsi="Times New Roman" w:cs="Times New Roman"/>
          <w:sz w:val="24"/>
          <w:szCs w:val="24"/>
        </w:rPr>
        <w:t>recognition</w:t>
      </w:r>
      <w:r w:rsidR="0072743D" w:rsidRPr="00355103">
        <w:rPr>
          <w:rFonts w:ascii="Times New Roman" w:hAnsi="Times New Roman" w:cs="Times New Roman"/>
          <w:sz w:val="24"/>
          <w:szCs w:val="24"/>
        </w:rPr>
        <w:t xml:space="preserve"> of </w:t>
      </w:r>
      <w:r w:rsidR="00DB302F" w:rsidRPr="00355103">
        <w:rPr>
          <w:rFonts w:ascii="Times New Roman" w:hAnsi="Times New Roman" w:cs="Times New Roman"/>
          <w:sz w:val="24"/>
          <w:szCs w:val="24"/>
        </w:rPr>
        <w:t>distinguished</w:t>
      </w:r>
      <w:r w:rsidR="0072743D" w:rsidRPr="00355103">
        <w:rPr>
          <w:rFonts w:ascii="Times New Roman" w:hAnsi="Times New Roman" w:cs="Times New Roman"/>
          <w:sz w:val="24"/>
          <w:szCs w:val="24"/>
        </w:rPr>
        <w:t xml:space="preserve"> </w:t>
      </w:r>
      <w:r w:rsidR="00355103" w:rsidRPr="00355103">
        <w:rPr>
          <w:rFonts w:ascii="Times New Roman" w:hAnsi="Times New Roman" w:cs="Times New Roman"/>
          <w:sz w:val="24"/>
          <w:szCs w:val="24"/>
        </w:rPr>
        <w:t>new</w:t>
      </w:r>
      <w:r w:rsidR="0072743D" w:rsidRPr="00355103">
        <w:rPr>
          <w:rFonts w:ascii="Times New Roman" w:hAnsi="Times New Roman" w:cs="Times New Roman"/>
          <w:sz w:val="24"/>
          <w:szCs w:val="24"/>
        </w:rPr>
        <w:t xml:space="preserve"> optic</w:t>
      </w:r>
      <w:r w:rsidR="00355103" w:rsidRPr="00355103">
        <w:rPr>
          <w:rFonts w:ascii="Times New Roman" w:hAnsi="Times New Roman" w:cs="Times New Roman"/>
          <w:sz w:val="24"/>
          <w:szCs w:val="24"/>
        </w:rPr>
        <w:t>al</w:t>
      </w:r>
      <w:r w:rsidR="0072743D" w:rsidRPr="00355103">
        <w:rPr>
          <w:rFonts w:ascii="Times New Roman" w:hAnsi="Times New Roman" w:cs="Times New Roman"/>
          <w:sz w:val="24"/>
          <w:szCs w:val="24"/>
        </w:rPr>
        <w:t xml:space="preserve"> devices.</w:t>
      </w:r>
    </w:p>
    <w:p w:rsidR="0072743D" w:rsidRPr="002127D2" w:rsidRDefault="004D2576" w:rsidP="002127D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E050E9" w:rsidRPr="002127D2">
        <w:rPr>
          <w:rFonts w:ascii="Times New Roman" w:hAnsi="Times New Roman" w:cs="Times New Roman"/>
          <w:b/>
          <w:sz w:val="24"/>
          <w:szCs w:val="24"/>
        </w:rPr>
        <w:t xml:space="preserve">1 (a) </w:t>
      </w:r>
      <w:r w:rsidR="0072743D" w:rsidRPr="002127D2">
        <w:rPr>
          <w:rFonts w:ascii="Times New Roman" w:hAnsi="Times New Roman" w:cs="Times New Roman"/>
          <w:b/>
          <w:sz w:val="24"/>
          <w:szCs w:val="24"/>
        </w:rPr>
        <w:t>Co</w:t>
      </w:r>
      <w:r w:rsidR="003818DC">
        <w:rPr>
          <w:rFonts w:ascii="Times New Roman" w:hAnsi="Times New Roman" w:cs="Times New Roman"/>
          <w:b/>
          <w:sz w:val="24"/>
          <w:szCs w:val="24"/>
        </w:rPr>
        <w:t>re/Shell quantum dots versus b</w:t>
      </w:r>
      <w:r w:rsidR="00B415C3" w:rsidRPr="002127D2">
        <w:rPr>
          <w:rFonts w:ascii="Times New Roman" w:hAnsi="Times New Roman" w:cs="Times New Roman"/>
          <w:b/>
          <w:sz w:val="24"/>
          <w:szCs w:val="24"/>
        </w:rPr>
        <w:t xml:space="preserve">are </w:t>
      </w:r>
      <w:r w:rsidR="003818DC">
        <w:rPr>
          <w:rFonts w:ascii="Times New Roman" w:hAnsi="Times New Roman" w:cs="Times New Roman"/>
          <w:b/>
          <w:sz w:val="24"/>
          <w:szCs w:val="24"/>
        </w:rPr>
        <w:t xml:space="preserve">quantum dots </w:t>
      </w:r>
      <w:r w:rsidR="00B415C3" w:rsidRPr="002127D2">
        <w:rPr>
          <w:rFonts w:ascii="Times New Roman" w:hAnsi="Times New Roman" w:cs="Times New Roman"/>
          <w:b/>
          <w:sz w:val="24"/>
          <w:szCs w:val="24"/>
        </w:rPr>
        <w:t>[64</w:t>
      </w:r>
      <w:r w:rsidR="0072743D" w:rsidRPr="002127D2">
        <w:rPr>
          <w:rFonts w:ascii="Times New Roman" w:hAnsi="Times New Roman" w:cs="Times New Roman"/>
          <w:b/>
          <w:sz w:val="24"/>
          <w:szCs w:val="24"/>
        </w:rPr>
        <w:t>]</w:t>
      </w:r>
    </w:p>
    <w:p w:rsidR="0072743D" w:rsidRPr="00323174" w:rsidRDefault="0072743D" w:rsidP="0072743D">
      <w:pPr>
        <w:autoSpaceDE w:val="0"/>
        <w:autoSpaceDN w:val="0"/>
        <w:adjustRightInd w:val="0"/>
        <w:spacing w:after="0" w:line="240" w:lineRule="auto"/>
        <w:jc w:val="both"/>
        <w:rPr>
          <w:rFonts w:ascii="Times New Roman" w:hAnsi="Times New Roman" w:cs="Times New Roman"/>
          <w:sz w:val="24"/>
          <w:szCs w:val="24"/>
        </w:rPr>
      </w:pPr>
    </w:p>
    <w:p w:rsidR="0072743D" w:rsidRPr="00323174" w:rsidRDefault="002B76A2" w:rsidP="0072743D">
      <w:pPr>
        <w:autoSpaceDE w:val="0"/>
        <w:autoSpaceDN w:val="0"/>
        <w:adjustRightInd w:val="0"/>
        <w:spacing w:after="0" w:line="360" w:lineRule="auto"/>
        <w:ind w:firstLine="720"/>
        <w:jc w:val="both"/>
        <w:rPr>
          <w:rFonts w:ascii="Times New Roman" w:hAnsi="Times New Roman" w:cs="Times New Roman"/>
          <w:sz w:val="24"/>
          <w:szCs w:val="24"/>
        </w:rPr>
      </w:pPr>
      <w:r w:rsidRPr="002D2DAC">
        <w:rPr>
          <w:rFonts w:ascii="Times New Roman" w:hAnsi="Times New Roman" w:cs="Times New Roman"/>
          <w:sz w:val="24"/>
          <w:szCs w:val="24"/>
        </w:rPr>
        <w:t xml:space="preserve">There is increase in dielectric loss, </w:t>
      </w:r>
      <w:r w:rsidR="00527C1F" w:rsidRPr="002D2DAC">
        <w:rPr>
          <w:rFonts w:ascii="Times New Roman" w:hAnsi="Times New Roman" w:cs="Times New Roman"/>
          <w:sz w:val="24"/>
          <w:szCs w:val="24"/>
        </w:rPr>
        <w:t>loss</w:t>
      </w:r>
      <w:r w:rsidRPr="002D2DAC">
        <w:rPr>
          <w:rFonts w:ascii="Times New Roman" w:hAnsi="Times New Roman" w:cs="Times New Roman"/>
          <w:sz w:val="24"/>
          <w:szCs w:val="24"/>
        </w:rPr>
        <w:t xml:space="preserve"> factor </w:t>
      </w:r>
      <w:r w:rsidR="00527C1F" w:rsidRPr="002D2DAC">
        <w:rPr>
          <w:rFonts w:ascii="Times New Roman" w:hAnsi="Times New Roman" w:cs="Times New Roman"/>
          <w:sz w:val="24"/>
          <w:szCs w:val="24"/>
        </w:rPr>
        <w:t xml:space="preserve">or tan delta </w:t>
      </w:r>
      <w:r w:rsidRPr="002D2DAC">
        <w:rPr>
          <w:rFonts w:ascii="Times New Roman" w:hAnsi="Times New Roman" w:cs="Times New Roman"/>
          <w:sz w:val="24"/>
          <w:szCs w:val="24"/>
        </w:rPr>
        <w:t>and decrease in conductivity due to surface defects on bare core quantum dots. This shows the adverse</w:t>
      </w:r>
      <w:r w:rsidR="0072743D" w:rsidRPr="002D2DAC">
        <w:rPr>
          <w:rFonts w:ascii="Times New Roman" w:hAnsi="Times New Roman" w:cs="Times New Roman"/>
          <w:sz w:val="24"/>
          <w:szCs w:val="24"/>
        </w:rPr>
        <w:t xml:space="preserve"> </w:t>
      </w:r>
      <w:r w:rsidRPr="002D2DAC">
        <w:rPr>
          <w:rFonts w:ascii="Times New Roman" w:hAnsi="Times New Roman" w:cs="Times New Roman"/>
          <w:sz w:val="24"/>
          <w:szCs w:val="24"/>
        </w:rPr>
        <w:t>consequence</w:t>
      </w:r>
      <w:r w:rsidR="0072743D" w:rsidRPr="002D2DAC">
        <w:rPr>
          <w:rFonts w:ascii="Times New Roman" w:hAnsi="Times New Roman" w:cs="Times New Roman"/>
          <w:sz w:val="24"/>
          <w:szCs w:val="24"/>
        </w:rPr>
        <w:t xml:space="preserve"> of surface defects on dielec</w:t>
      </w:r>
      <w:r w:rsidRPr="002D2DAC">
        <w:rPr>
          <w:rFonts w:ascii="Times New Roman" w:hAnsi="Times New Roman" w:cs="Times New Roman"/>
          <w:sz w:val="24"/>
          <w:szCs w:val="24"/>
        </w:rPr>
        <w:t xml:space="preserve">tric properties of quantum dots. Therefore, the formation </w:t>
      </w:r>
      <w:r w:rsidR="00527C1F" w:rsidRPr="002D2DAC">
        <w:rPr>
          <w:rFonts w:ascii="Times New Roman" w:hAnsi="Times New Roman" w:cs="Times New Roman"/>
          <w:sz w:val="24"/>
          <w:szCs w:val="24"/>
        </w:rPr>
        <w:t xml:space="preserve">or deposition </w:t>
      </w:r>
      <w:r w:rsidRPr="002D2DAC">
        <w:rPr>
          <w:rFonts w:ascii="Times New Roman" w:hAnsi="Times New Roman" w:cs="Times New Roman"/>
          <w:sz w:val="24"/>
          <w:szCs w:val="24"/>
        </w:rPr>
        <w:t xml:space="preserve">of </w:t>
      </w:r>
      <w:r w:rsidR="00527C1F" w:rsidRPr="002D2DAC">
        <w:rPr>
          <w:rFonts w:ascii="Times New Roman" w:hAnsi="Times New Roman" w:cs="Times New Roman"/>
          <w:sz w:val="24"/>
          <w:szCs w:val="24"/>
        </w:rPr>
        <w:t>different shells and multishells</w:t>
      </w:r>
      <w:r w:rsidRPr="002D2DAC">
        <w:rPr>
          <w:rFonts w:ascii="Times New Roman" w:hAnsi="Times New Roman" w:cs="Times New Roman"/>
          <w:sz w:val="24"/>
          <w:szCs w:val="24"/>
        </w:rPr>
        <w:t xml:space="preserve"> is necessary on the quantum dots </w:t>
      </w:r>
      <w:r w:rsidR="00527C1F" w:rsidRPr="002D2DAC">
        <w:rPr>
          <w:rFonts w:ascii="Times New Roman" w:hAnsi="Times New Roman" w:cs="Times New Roman"/>
          <w:sz w:val="24"/>
          <w:szCs w:val="24"/>
        </w:rPr>
        <w:t xml:space="preserve">surface </w:t>
      </w:r>
      <w:r w:rsidRPr="002D2DAC">
        <w:rPr>
          <w:rFonts w:ascii="Times New Roman" w:hAnsi="Times New Roman" w:cs="Times New Roman"/>
          <w:sz w:val="24"/>
          <w:szCs w:val="24"/>
        </w:rPr>
        <w:t xml:space="preserve">to </w:t>
      </w:r>
      <w:r w:rsidR="00527C1F" w:rsidRPr="002D2DAC">
        <w:rPr>
          <w:rFonts w:ascii="Times New Roman" w:hAnsi="Times New Roman" w:cs="Times New Roman"/>
          <w:sz w:val="24"/>
          <w:szCs w:val="24"/>
        </w:rPr>
        <w:t>obtain</w:t>
      </w:r>
      <w:r w:rsidRPr="002D2DAC">
        <w:rPr>
          <w:rFonts w:ascii="Times New Roman" w:hAnsi="Times New Roman" w:cs="Times New Roman"/>
          <w:sz w:val="24"/>
          <w:szCs w:val="24"/>
        </w:rPr>
        <w:t xml:space="preserve"> </w:t>
      </w:r>
      <w:r w:rsidR="00527C1F" w:rsidRPr="002D2DAC">
        <w:rPr>
          <w:rFonts w:ascii="Times New Roman" w:hAnsi="Times New Roman" w:cs="Times New Roman"/>
          <w:sz w:val="24"/>
          <w:szCs w:val="24"/>
        </w:rPr>
        <w:t>reduce</w:t>
      </w:r>
      <w:r w:rsidRPr="002D2DAC">
        <w:rPr>
          <w:rFonts w:ascii="Times New Roman" w:hAnsi="Times New Roman" w:cs="Times New Roman"/>
          <w:sz w:val="24"/>
          <w:szCs w:val="24"/>
        </w:rPr>
        <w:t xml:space="preserve"> dielectric loss</w:t>
      </w:r>
      <w:r w:rsidR="0072743D" w:rsidRPr="002D2DAC">
        <w:rPr>
          <w:rFonts w:ascii="Times New Roman" w:hAnsi="Times New Roman" w:cs="Times New Roman"/>
          <w:sz w:val="24"/>
          <w:szCs w:val="24"/>
        </w:rPr>
        <w:t xml:space="preserve">. </w:t>
      </w:r>
      <w:r w:rsidR="00527C1F" w:rsidRPr="002D2DAC">
        <w:rPr>
          <w:rFonts w:ascii="Times New Roman" w:hAnsi="Times New Roman" w:cs="Times New Roman"/>
          <w:sz w:val="24"/>
          <w:szCs w:val="24"/>
        </w:rPr>
        <w:t>The reason for th</w:t>
      </w:r>
      <w:r w:rsidR="009028F3" w:rsidRPr="002D2DAC">
        <w:rPr>
          <w:rFonts w:ascii="Times New Roman" w:hAnsi="Times New Roman" w:cs="Times New Roman"/>
          <w:sz w:val="24"/>
          <w:szCs w:val="24"/>
        </w:rPr>
        <w:t>e</w:t>
      </w:r>
      <w:r w:rsidR="00527C1F" w:rsidRPr="002D2DAC">
        <w:rPr>
          <w:rFonts w:ascii="Times New Roman" w:hAnsi="Times New Roman" w:cs="Times New Roman"/>
          <w:sz w:val="24"/>
          <w:szCs w:val="24"/>
        </w:rPr>
        <w:t xml:space="preserve"> decline of </w:t>
      </w:r>
      <w:r w:rsidR="0072743D" w:rsidRPr="002D2DAC">
        <w:rPr>
          <w:rFonts w:ascii="Times New Roman" w:hAnsi="Times New Roman" w:cs="Times New Roman"/>
          <w:sz w:val="24"/>
          <w:szCs w:val="24"/>
        </w:rPr>
        <w:t>loss factor in core</w:t>
      </w:r>
      <w:r w:rsidR="009028F3" w:rsidRPr="002D2DAC">
        <w:rPr>
          <w:rFonts w:ascii="Times New Roman" w:hAnsi="Times New Roman" w:cs="Times New Roman"/>
          <w:sz w:val="24"/>
          <w:szCs w:val="24"/>
        </w:rPr>
        <w:t>/shell quantum dots</w:t>
      </w:r>
      <w:r w:rsidR="00527C1F" w:rsidRPr="002D2DAC">
        <w:rPr>
          <w:rFonts w:ascii="Times New Roman" w:hAnsi="Times New Roman" w:cs="Times New Roman"/>
          <w:sz w:val="24"/>
          <w:szCs w:val="24"/>
        </w:rPr>
        <w:t xml:space="preserve"> is</w:t>
      </w:r>
      <w:r w:rsidR="0072743D" w:rsidRPr="002D2DAC">
        <w:rPr>
          <w:rFonts w:ascii="Times New Roman" w:hAnsi="Times New Roman" w:cs="Times New Roman"/>
          <w:sz w:val="24"/>
          <w:szCs w:val="24"/>
        </w:rPr>
        <w:t xml:space="preserve"> </w:t>
      </w:r>
      <w:r w:rsidR="00527C1F" w:rsidRPr="002D2DAC">
        <w:rPr>
          <w:rFonts w:ascii="Times New Roman" w:hAnsi="Times New Roman" w:cs="Times New Roman"/>
          <w:sz w:val="24"/>
          <w:szCs w:val="24"/>
        </w:rPr>
        <w:t xml:space="preserve">the </w:t>
      </w:r>
      <w:r w:rsidR="0072743D" w:rsidRPr="002D2DAC">
        <w:rPr>
          <w:rFonts w:ascii="Times New Roman" w:hAnsi="Times New Roman" w:cs="Times New Roman"/>
          <w:sz w:val="24"/>
          <w:szCs w:val="24"/>
        </w:rPr>
        <w:t xml:space="preserve">surface defects </w:t>
      </w:r>
      <w:r w:rsidR="009028F3" w:rsidRPr="002D2DAC">
        <w:rPr>
          <w:rFonts w:ascii="Times New Roman" w:hAnsi="Times New Roman" w:cs="Times New Roman"/>
          <w:sz w:val="24"/>
          <w:szCs w:val="24"/>
        </w:rPr>
        <w:t>passivation that</w:t>
      </w:r>
      <w:r w:rsidR="0072743D" w:rsidRPr="002D2DAC">
        <w:rPr>
          <w:rFonts w:ascii="Times New Roman" w:hAnsi="Times New Roman" w:cs="Times New Roman"/>
          <w:sz w:val="24"/>
          <w:szCs w:val="24"/>
        </w:rPr>
        <w:t xml:space="preserve"> </w:t>
      </w:r>
      <w:r w:rsidR="009028F3" w:rsidRPr="002D2DAC">
        <w:rPr>
          <w:rFonts w:ascii="Times New Roman" w:hAnsi="Times New Roman" w:cs="Times New Roman"/>
          <w:sz w:val="24"/>
          <w:szCs w:val="24"/>
        </w:rPr>
        <w:t>results easiness</w:t>
      </w:r>
      <w:r w:rsidR="0072743D" w:rsidRPr="002D2DAC">
        <w:rPr>
          <w:rFonts w:ascii="Times New Roman" w:hAnsi="Times New Roman" w:cs="Times New Roman"/>
          <w:sz w:val="24"/>
          <w:szCs w:val="24"/>
        </w:rPr>
        <w:t xml:space="preserve"> in charge carrier tunneling. </w:t>
      </w:r>
      <w:r w:rsidR="009028F3" w:rsidRPr="002D2DAC">
        <w:rPr>
          <w:rFonts w:ascii="Times New Roman" w:hAnsi="Times New Roman" w:cs="Times New Roman"/>
          <w:sz w:val="24"/>
          <w:szCs w:val="24"/>
        </w:rPr>
        <w:t>The fabrication of electronic devices and nano circuits that attracted the attention of global community involves the implementation of n</w:t>
      </w:r>
      <w:r w:rsidR="0072743D" w:rsidRPr="002D2DAC">
        <w:rPr>
          <w:rFonts w:ascii="Times New Roman" w:hAnsi="Times New Roman" w:cs="Times New Roman"/>
          <w:sz w:val="24"/>
          <w:szCs w:val="24"/>
        </w:rPr>
        <w:t>ano</w:t>
      </w:r>
      <w:r w:rsidR="004026AE">
        <w:rPr>
          <w:rFonts w:ascii="Times New Roman" w:hAnsi="Times New Roman" w:cs="Times New Roman"/>
          <w:sz w:val="24"/>
          <w:szCs w:val="24"/>
        </w:rPr>
        <w:t xml:space="preserve"> </w:t>
      </w:r>
      <w:r w:rsidR="0072743D" w:rsidRPr="002D2DAC">
        <w:rPr>
          <w:rFonts w:ascii="Times New Roman" w:hAnsi="Times New Roman" w:cs="Times New Roman"/>
          <w:sz w:val="24"/>
          <w:szCs w:val="24"/>
        </w:rPr>
        <w:t>-</w:t>
      </w:r>
      <w:r w:rsidR="004026AE">
        <w:rPr>
          <w:rFonts w:ascii="Times New Roman" w:hAnsi="Times New Roman" w:cs="Times New Roman"/>
          <w:sz w:val="24"/>
          <w:szCs w:val="24"/>
        </w:rPr>
        <w:t xml:space="preserve"> </w:t>
      </w:r>
      <w:r w:rsidR="0072743D" w:rsidRPr="002D2DAC">
        <w:rPr>
          <w:rFonts w:ascii="Times New Roman" w:hAnsi="Times New Roman" w:cs="Times New Roman"/>
          <w:sz w:val="24"/>
          <w:szCs w:val="24"/>
        </w:rPr>
        <w:t xml:space="preserve">composite matrices with CdSe based QDs. </w:t>
      </w:r>
      <w:r w:rsidR="009028F3" w:rsidRPr="002D2DAC">
        <w:rPr>
          <w:rFonts w:ascii="Times New Roman" w:hAnsi="Times New Roman" w:cs="Times New Roman"/>
          <w:sz w:val="24"/>
          <w:szCs w:val="24"/>
        </w:rPr>
        <w:t xml:space="preserve">For the design and manufacturing of more </w:t>
      </w:r>
      <w:r w:rsidR="0072743D" w:rsidRPr="002D2DAC">
        <w:rPr>
          <w:rFonts w:ascii="Times New Roman" w:hAnsi="Times New Roman" w:cs="Times New Roman"/>
          <w:sz w:val="24"/>
          <w:szCs w:val="24"/>
        </w:rPr>
        <w:t>efficient device</w:t>
      </w:r>
      <w:r w:rsidR="009028F3" w:rsidRPr="002D2DAC">
        <w:rPr>
          <w:rFonts w:ascii="Times New Roman" w:hAnsi="Times New Roman" w:cs="Times New Roman"/>
          <w:sz w:val="24"/>
          <w:szCs w:val="24"/>
        </w:rPr>
        <w:t>s the study and evaluation of</w:t>
      </w:r>
      <w:r w:rsidR="0072743D" w:rsidRPr="002D2DAC">
        <w:rPr>
          <w:rFonts w:ascii="Times New Roman" w:hAnsi="Times New Roman" w:cs="Times New Roman"/>
          <w:sz w:val="24"/>
          <w:szCs w:val="24"/>
        </w:rPr>
        <w:t xml:space="preserve"> QDs dielectric properties</w:t>
      </w:r>
      <w:r w:rsidR="009028F3" w:rsidRPr="002D2DAC">
        <w:rPr>
          <w:rFonts w:ascii="Times New Roman" w:hAnsi="Times New Roman" w:cs="Times New Roman"/>
          <w:sz w:val="24"/>
          <w:szCs w:val="24"/>
        </w:rPr>
        <w:t xml:space="preserve"> is very much significant </w:t>
      </w:r>
      <w:r w:rsidR="004650E1" w:rsidRPr="002D2DAC">
        <w:rPr>
          <w:rFonts w:ascii="Times New Roman" w:hAnsi="Times New Roman" w:cs="Times New Roman"/>
          <w:sz w:val="24"/>
          <w:szCs w:val="24"/>
        </w:rPr>
        <w:t xml:space="preserve">in order to </w:t>
      </w:r>
      <w:r w:rsidR="0072743D" w:rsidRPr="002D2DAC">
        <w:rPr>
          <w:rFonts w:ascii="Times New Roman" w:hAnsi="Times New Roman" w:cs="Times New Roman"/>
          <w:sz w:val="24"/>
          <w:szCs w:val="24"/>
        </w:rPr>
        <w:t>find the best candidate</w:t>
      </w:r>
      <w:r w:rsidR="00B415C3" w:rsidRPr="002D2DAC">
        <w:rPr>
          <w:rFonts w:ascii="Times New Roman" w:hAnsi="Times New Roman" w:cs="Times New Roman"/>
          <w:sz w:val="24"/>
          <w:szCs w:val="24"/>
        </w:rPr>
        <w:t xml:space="preserve"> in </w:t>
      </w:r>
      <w:r w:rsidR="004650E1" w:rsidRPr="002D2DAC">
        <w:rPr>
          <w:rFonts w:ascii="Times New Roman" w:hAnsi="Times New Roman" w:cs="Times New Roman"/>
          <w:sz w:val="24"/>
          <w:szCs w:val="24"/>
        </w:rPr>
        <w:t>prevailing conditions</w:t>
      </w:r>
      <w:r w:rsidR="00B415C3" w:rsidRPr="002D2DAC">
        <w:rPr>
          <w:rFonts w:ascii="Times New Roman" w:hAnsi="Times New Roman" w:cs="Times New Roman"/>
          <w:sz w:val="24"/>
          <w:szCs w:val="24"/>
        </w:rPr>
        <w:t xml:space="preserve">. </w:t>
      </w:r>
      <w:r w:rsidR="00B415C3" w:rsidRPr="007735DE">
        <w:rPr>
          <w:rFonts w:ascii="Times New Roman" w:hAnsi="Times New Roman" w:cs="Times New Roman"/>
          <w:sz w:val="24"/>
          <w:szCs w:val="24"/>
        </w:rPr>
        <w:t>As described in [64</w:t>
      </w:r>
      <w:r w:rsidR="0072743D" w:rsidRPr="007735DE">
        <w:rPr>
          <w:rFonts w:ascii="Times New Roman" w:hAnsi="Times New Roman" w:cs="Times New Roman"/>
          <w:sz w:val="24"/>
          <w:szCs w:val="24"/>
        </w:rPr>
        <w:t xml:space="preserve">], </w:t>
      </w:r>
      <w:r w:rsidR="007735DE" w:rsidRPr="007735DE">
        <w:rPr>
          <w:rFonts w:ascii="Times New Roman" w:hAnsi="Times New Roman" w:cs="Times New Roman"/>
          <w:sz w:val="24"/>
          <w:szCs w:val="24"/>
        </w:rPr>
        <w:t xml:space="preserve">the introduction of first and second layer of shells </w:t>
      </w:r>
      <w:r w:rsidR="007735DE">
        <w:rPr>
          <w:rFonts w:ascii="Times New Roman" w:hAnsi="Times New Roman" w:cs="Times New Roman"/>
          <w:sz w:val="24"/>
          <w:szCs w:val="24"/>
        </w:rPr>
        <w:t xml:space="preserve">or multishell structures </w:t>
      </w:r>
      <w:r w:rsidR="007735DE" w:rsidRPr="007735DE">
        <w:rPr>
          <w:rFonts w:ascii="Times New Roman" w:hAnsi="Times New Roman" w:cs="Times New Roman"/>
          <w:sz w:val="24"/>
          <w:szCs w:val="24"/>
        </w:rPr>
        <w:t>on CdSe QDs decreases the d</w:t>
      </w:r>
      <w:r w:rsidR="0072743D" w:rsidRPr="007735DE">
        <w:rPr>
          <w:rFonts w:ascii="Times New Roman" w:hAnsi="Times New Roman" w:cs="Times New Roman"/>
          <w:sz w:val="24"/>
          <w:szCs w:val="24"/>
        </w:rPr>
        <w:t xml:space="preserve">ielectric </w:t>
      </w:r>
      <w:r w:rsidR="007735DE" w:rsidRPr="007735DE">
        <w:rPr>
          <w:rFonts w:ascii="Times New Roman" w:hAnsi="Times New Roman" w:cs="Times New Roman"/>
          <w:sz w:val="24"/>
          <w:szCs w:val="24"/>
        </w:rPr>
        <w:t xml:space="preserve">permittivity, </w:t>
      </w:r>
      <w:r w:rsidR="0072743D" w:rsidRPr="007735DE">
        <w:rPr>
          <w:rFonts w:ascii="Times New Roman" w:hAnsi="Times New Roman" w:cs="Times New Roman"/>
          <w:sz w:val="24"/>
          <w:szCs w:val="24"/>
        </w:rPr>
        <w:t xml:space="preserve">loss, </w:t>
      </w:r>
      <w:r w:rsidR="007735DE" w:rsidRPr="007735DE">
        <w:rPr>
          <w:rFonts w:ascii="Times New Roman" w:hAnsi="Times New Roman" w:cs="Times New Roman"/>
          <w:sz w:val="24"/>
          <w:szCs w:val="24"/>
        </w:rPr>
        <w:t>tan δ</w:t>
      </w:r>
      <w:r w:rsidR="0072743D" w:rsidRPr="007735DE">
        <w:rPr>
          <w:rFonts w:ascii="Times New Roman" w:hAnsi="Times New Roman" w:cs="Times New Roman"/>
          <w:sz w:val="24"/>
          <w:szCs w:val="24"/>
        </w:rPr>
        <w:t xml:space="preserve"> and </w:t>
      </w:r>
      <w:r w:rsidR="007735DE" w:rsidRPr="007735DE">
        <w:rPr>
          <w:rFonts w:ascii="Times New Roman" w:hAnsi="Times New Roman" w:cs="Times New Roman"/>
          <w:sz w:val="24"/>
          <w:szCs w:val="24"/>
        </w:rPr>
        <w:t xml:space="preserve">enhances the </w:t>
      </w:r>
      <w:r w:rsidR="0072743D" w:rsidRPr="007735DE">
        <w:rPr>
          <w:rFonts w:ascii="Times New Roman" w:hAnsi="Times New Roman" w:cs="Times New Roman"/>
          <w:sz w:val="24"/>
          <w:szCs w:val="24"/>
        </w:rPr>
        <w:t>ac conductivity of QDs</w:t>
      </w:r>
      <w:r w:rsidR="007735DE" w:rsidRPr="007735DE">
        <w:rPr>
          <w:rFonts w:ascii="Times New Roman" w:hAnsi="Times New Roman" w:cs="Times New Roman"/>
          <w:sz w:val="24"/>
          <w:szCs w:val="24"/>
        </w:rPr>
        <w:t xml:space="preserve"> which has been due to the s</w:t>
      </w:r>
      <w:r w:rsidR="0072743D" w:rsidRPr="007735DE">
        <w:rPr>
          <w:rFonts w:ascii="Times New Roman" w:hAnsi="Times New Roman" w:cs="Times New Roman"/>
          <w:sz w:val="24"/>
          <w:szCs w:val="24"/>
        </w:rPr>
        <w:t xml:space="preserve">urface passivation </w:t>
      </w:r>
      <w:r w:rsidR="007735DE" w:rsidRPr="007735DE">
        <w:rPr>
          <w:rFonts w:ascii="Times New Roman" w:hAnsi="Times New Roman" w:cs="Times New Roman"/>
          <w:sz w:val="24"/>
          <w:szCs w:val="24"/>
        </w:rPr>
        <w:t>that has a</w:t>
      </w:r>
      <w:r w:rsidR="0072743D" w:rsidRPr="007735DE">
        <w:rPr>
          <w:rFonts w:ascii="Times New Roman" w:hAnsi="Times New Roman" w:cs="Times New Roman"/>
          <w:sz w:val="24"/>
          <w:szCs w:val="24"/>
        </w:rPr>
        <w:t xml:space="preserve"> </w:t>
      </w:r>
      <w:r w:rsidR="007735DE" w:rsidRPr="007735DE">
        <w:rPr>
          <w:rFonts w:ascii="Times New Roman" w:hAnsi="Times New Roman" w:cs="Times New Roman"/>
          <w:sz w:val="24"/>
          <w:szCs w:val="24"/>
        </w:rPr>
        <w:t xml:space="preserve">vital role in </w:t>
      </w:r>
      <w:r w:rsidR="0072743D" w:rsidRPr="007735DE">
        <w:rPr>
          <w:rFonts w:ascii="Times New Roman" w:hAnsi="Times New Roman" w:cs="Times New Roman"/>
          <w:sz w:val="24"/>
          <w:szCs w:val="24"/>
        </w:rPr>
        <w:t xml:space="preserve">conductivity enhancement and </w:t>
      </w:r>
      <w:r w:rsidR="007735DE" w:rsidRPr="007735DE">
        <w:rPr>
          <w:rFonts w:ascii="Times New Roman" w:hAnsi="Times New Roman" w:cs="Times New Roman"/>
          <w:sz w:val="24"/>
          <w:szCs w:val="24"/>
        </w:rPr>
        <w:t>accordingly</w:t>
      </w:r>
      <w:r w:rsidR="0072743D" w:rsidRPr="007735DE">
        <w:rPr>
          <w:rFonts w:ascii="Times New Roman" w:hAnsi="Times New Roman" w:cs="Times New Roman"/>
          <w:sz w:val="24"/>
          <w:szCs w:val="24"/>
        </w:rPr>
        <w:t xml:space="preserve"> suppresses dielectric losses and dissipation factor</w:t>
      </w:r>
      <w:r w:rsidR="007735DE" w:rsidRPr="007735DE">
        <w:rPr>
          <w:rFonts w:ascii="Times New Roman" w:hAnsi="Times New Roman" w:cs="Times New Roman"/>
          <w:sz w:val="24"/>
          <w:szCs w:val="24"/>
        </w:rPr>
        <w:t>. These properties are mainly influenced by</w:t>
      </w:r>
      <w:r w:rsidR="0072743D" w:rsidRPr="007735DE">
        <w:rPr>
          <w:rFonts w:ascii="Times New Roman" w:hAnsi="Times New Roman" w:cs="Times New Roman"/>
          <w:sz w:val="24"/>
          <w:szCs w:val="24"/>
        </w:rPr>
        <w:t xml:space="preserve"> </w:t>
      </w:r>
      <w:r w:rsidR="007735DE" w:rsidRPr="007735DE">
        <w:rPr>
          <w:rFonts w:ascii="Times New Roman" w:hAnsi="Times New Roman" w:cs="Times New Roman"/>
          <w:sz w:val="24"/>
          <w:szCs w:val="24"/>
        </w:rPr>
        <w:t xml:space="preserve">charge </w:t>
      </w:r>
      <w:r w:rsidR="007735DE" w:rsidRPr="007735DE">
        <w:rPr>
          <w:rFonts w:ascii="Times New Roman" w:hAnsi="Times New Roman" w:cs="Times New Roman"/>
          <w:sz w:val="24"/>
          <w:szCs w:val="24"/>
        </w:rPr>
        <w:lastRenderedPageBreak/>
        <w:t xml:space="preserve">tunneling phenomenon i.e., reduce trapping of charge carriers with </w:t>
      </w:r>
      <w:r w:rsidR="0072743D" w:rsidRPr="007735DE">
        <w:rPr>
          <w:rFonts w:ascii="Times New Roman" w:hAnsi="Times New Roman" w:cs="Times New Roman"/>
          <w:sz w:val="24"/>
          <w:szCs w:val="24"/>
        </w:rPr>
        <w:t>better char</w:t>
      </w:r>
      <w:r w:rsidR="007735DE" w:rsidRPr="007735DE">
        <w:rPr>
          <w:rFonts w:ascii="Times New Roman" w:hAnsi="Times New Roman" w:cs="Times New Roman"/>
          <w:sz w:val="24"/>
          <w:szCs w:val="24"/>
        </w:rPr>
        <w:t>ge tunneling to outer layers</w:t>
      </w:r>
      <w:r w:rsidR="0072743D" w:rsidRPr="007735DE">
        <w:rPr>
          <w:rFonts w:ascii="Times New Roman" w:hAnsi="Times New Roman" w:cs="Times New Roman"/>
          <w:sz w:val="24"/>
          <w:szCs w:val="24"/>
        </w:rPr>
        <w:t xml:space="preserve">. </w:t>
      </w:r>
    </w:p>
    <w:p w:rsidR="0072743D" w:rsidRPr="00323174" w:rsidRDefault="0072743D" w:rsidP="0072743D">
      <w:pPr>
        <w:autoSpaceDE w:val="0"/>
        <w:autoSpaceDN w:val="0"/>
        <w:adjustRightInd w:val="0"/>
        <w:spacing w:after="0" w:line="360" w:lineRule="auto"/>
        <w:jc w:val="both"/>
        <w:rPr>
          <w:rFonts w:ascii="Times New Roman" w:hAnsi="Times New Roman" w:cs="Times New Roman"/>
          <w:sz w:val="24"/>
          <w:szCs w:val="24"/>
        </w:rPr>
      </w:pPr>
      <w:r w:rsidRPr="00323174">
        <w:rPr>
          <w:rFonts w:ascii="Times New Roman" w:hAnsi="Times New Roman" w:cs="Times New Roman"/>
          <w:noProof/>
          <w:sz w:val="24"/>
          <w:szCs w:val="24"/>
        </w:rPr>
        <w:drawing>
          <wp:inline distT="0" distB="0" distL="0" distR="0">
            <wp:extent cx="5314950" cy="2115820"/>
            <wp:effectExtent l="19050" t="19050" r="19050" b="17780"/>
            <wp:docPr id="110" name="Picture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5314950" cy="211582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72743D" w:rsidRPr="00323174" w:rsidRDefault="00000F77" w:rsidP="0072743D">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 xml:space="preserve">Fig. </w:t>
      </w:r>
      <w:r w:rsidR="0046625B" w:rsidRPr="0046625B">
        <w:rPr>
          <w:rFonts w:ascii="Times New Roman" w:eastAsia="TimesNewRoman" w:hAnsi="Times New Roman" w:cs="Times New Roman"/>
          <w:b/>
          <w:sz w:val="24"/>
          <w:szCs w:val="24"/>
        </w:rPr>
        <w:t>1</w:t>
      </w:r>
      <w:r w:rsidR="0072743D" w:rsidRPr="00323174">
        <w:rPr>
          <w:rFonts w:ascii="Times New Roman" w:eastAsia="TimesNewRoman" w:hAnsi="Times New Roman" w:cs="Times New Roman"/>
          <w:sz w:val="24"/>
          <w:szCs w:val="24"/>
        </w:rPr>
        <w:t xml:space="preserve"> Core/shell QD. This image has been taken from the published paper on quantum dot physics: A guide to understanding QD displays (Samsung display)</w:t>
      </w:r>
    </w:p>
    <w:p w:rsidR="0072743D" w:rsidRPr="002127D2" w:rsidRDefault="00000F77" w:rsidP="0072743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E050E9" w:rsidRPr="002127D2">
        <w:rPr>
          <w:rFonts w:ascii="Times New Roman" w:hAnsi="Times New Roman" w:cs="Times New Roman"/>
          <w:b/>
          <w:sz w:val="24"/>
          <w:szCs w:val="24"/>
        </w:rPr>
        <w:t xml:space="preserve">2 </w:t>
      </w:r>
      <w:r w:rsidR="003818DC">
        <w:rPr>
          <w:rFonts w:ascii="Times New Roman" w:hAnsi="Times New Roman" w:cs="Times New Roman"/>
          <w:b/>
          <w:sz w:val="24"/>
          <w:szCs w:val="24"/>
        </w:rPr>
        <w:t>Graphene and its d</w:t>
      </w:r>
      <w:r w:rsidR="0072743D" w:rsidRPr="002127D2">
        <w:rPr>
          <w:rFonts w:ascii="Times New Roman" w:hAnsi="Times New Roman" w:cs="Times New Roman"/>
          <w:b/>
          <w:sz w:val="24"/>
          <w:szCs w:val="24"/>
        </w:rPr>
        <w:t>erivati</w:t>
      </w:r>
      <w:r w:rsidR="003818DC">
        <w:rPr>
          <w:rFonts w:ascii="Times New Roman" w:hAnsi="Times New Roman" w:cs="Times New Roman"/>
          <w:b/>
          <w:sz w:val="24"/>
          <w:szCs w:val="24"/>
        </w:rPr>
        <w:t>ves in liquid c</w:t>
      </w:r>
      <w:r w:rsidR="002127D2" w:rsidRPr="002127D2">
        <w:rPr>
          <w:rFonts w:ascii="Times New Roman" w:hAnsi="Times New Roman" w:cs="Times New Roman"/>
          <w:b/>
          <w:sz w:val="24"/>
          <w:szCs w:val="24"/>
        </w:rPr>
        <w:t>rystals</w:t>
      </w:r>
      <w:r w:rsidR="00B415C3" w:rsidRPr="002127D2">
        <w:rPr>
          <w:rFonts w:ascii="Times New Roman" w:hAnsi="Times New Roman" w:cs="Times New Roman"/>
          <w:b/>
          <w:sz w:val="24"/>
          <w:szCs w:val="24"/>
        </w:rPr>
        <w:t xml:space="preserve"> [65- 69</w:t>
      </w:r>
      <w:r w:rsidR="0072743D" w:rsidRPr="002127D2">
        <w:rPr>
          <w:rFonts w:ascii="Times New Roman" w:hAnsi="Times New Roman" w:cs="Times New Roman"/>
          <w:b/>
          <w:sz w:val="24"/>
          <w:szCs w:val="24"/>
        </w:rPr>
        <w:t>]</w:t>
      </w:r>
    </w:p>
    <w:p w:rsidR="0072743D" w:rsidRPr="00323174" w:rsidRDefault="0072743D" w:rsidP="0072743D">
      <w:pPr>
        <w:jc w:val="center"/>
      </w:pPr>
      <w:r w:rsidRPr="00323174">
        <w:rPr>
          <w:noProof/>
        </w:rPr>
        <w:drawing>
          <wp:inline distT="0" distB="0" distL="0" distR="0">
            <wp:extent cx="3362325" cy="3076575"/>
            <wp:effectExtent l="19050" t="19050" r="28575" b="2857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62325" cy="307657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72743D" w:rsidRPr="00323174" w:rsidRDefault="0046625B" w:rsidP="007735DE">
      <w:pPr>
        <w:spacing w:line="360" w:lineRule="auto"/>
        <w:jc w:val="both"/>
        <w:rPr>
          <w:rFonts w:ascii="Times New Roman" w:hAnsi="Times New Roman" w:cs="Times New Roman"/>
          <w:sz w:val="24"/>
          <w:szCs w:val="24"/>
        </w:rPr>
      </w:pPr>
      <w:r w:rsidRPr="0046625B">
        <w:rPr>
          <w:rFonts w:ascii="Times New Roman" w:hAnsi="Times New Roman" w:cs="Times New Roman"/>
          <w:b/>
          <w:sz w:val="24"/>
          <w:szCs w:val="24"/>
        </w:rPr>
        <w:t>Fig.</w:t>
      </w:r>
      <w:r>
        <w:rPr>
          <w:rFonts w:ascii="Times New Roman" w:hAnsi="Times New Roman" w:cs="Times New Roman"/>
          <w:b/>
          <w:sz w:val="24"/>
          <w:szCs w:val="24"/>
        </w:rPr>
        <w:t xml:space="preserve"> </w:t>
      </w:r>
      <w:r w:rsidRPr="0046625B">
        <w:rPr>
          <w:rFonts w:ascii="Times New Roman" w:hAnsi="Times New Roman" w:cs="Times New Roman"/>
          <w:b/>
          <w:sz w:val="24"/>
          <w:szCs w:val="24"/>
        </w:rPr>
        <w:t>2</w:t>
      </w:r>
      <w:r>
        <w:rPr>
          <w:rFonts w:ascii="Times New Roman" w:hAnsi="Times New Roman" w:cs="Times New Roman"/>
          <w:sz w:val="24"/>
          <w:szCs w:val="24"/>
        </w:rPr>
        <w:t xml:space="preserve"> Graphen</w:t>
      </w:r>
      <w:r w:rsidR="00B415C3">
        <w:rPr>
          <w:rFonts w:ascii="Times New Roman" w:hAnsi="Times New Roman" w:cs="Times New Roman"/>
          <w:sz w:val="24"/>
          <w:szCs w:val="24"/>
        </w:rPr>
        <w:t xml:space="preserve">e </w:t>
      </w:r>
      <w:r w:rsidR="00C54EC4">
        <w:rPr>
          <w:rFonts w:ascii="Times New Roman" w:hAnsi="Times New Roman" w:cs="Times New Roman"/>
          <w:sz w:val="24"/>
          <w:szCs w:val="24"/>
        </w:rPr>
        <w:t xml:space="preserve">oxidized </w:t>
      </w:r>
      <w:r w:rsidR="003D2E98">
        <w:rPr>
          <w:rFonts w:ascii="Times New Roman" w:hAnsi="Times New Roman" w:cs="Times New Roman"/>
          <w:sz w:val="24"/>
          <w:szCs w:val="24"/>
        </w:rPr>
        <w:t>to graphene oxide and reduced graphene oxide</w:t>
      </w:r>
      <w:r w:rsidR="00B415C3">
        <w:rPr>
          <w:rFonts w:ascii="Times New Roman" w:hAnsi="Times New Roman" w:cs="Times New Roman"/>
          <w:sz w:val="24"/>
          <w:szCs w:val="24"/>
        </w:rPr>
        <w:t xml:space="preserve"> [Ref. </w:t>
      </w:r>
      <w:r w:rsidR="0072743D" w:rsidRPr="00323174">
        <w:rPr>
          <w:rFonts w:ascii="Times New Roman" w:hAnsi="Times New Roman" w:cs="Times New Roman"/>
          <w:sz w:val="24"/>
          <w:szCs w:val="24"/>
        </w:rPr>
        <w:t>F. Mindivan, scientific proceedings xiii international congress "machines. Technolоgies. Materials." 2016 - winter session, ISSN 1310-3946</w:t>
      </w:r>
      <w:r w:rsidR="00B415C3">
        <w:rPr>
          <w:rFonts w:ascii="Times New Roman" w:hAnsi="Times New Roman" w:cs="Times New Roman"/>
          <w:sz w:val="24"/>
          <w:szCs w:val="24"/>
        </w:rPr>
        <w:t>].</w:t>
      </w:r>
    </w:p>
    <w:p w:rsidR="0072743D" w:rsidRPr="006877EF" w:rsidRDefault="00DA044A" w:rsidP="00D9012C">
      <w:pPr>
        <w:autoSpaceDE w:val="0"/>
        <w:autoSpaceDN w:val="0"/>
        <w:adjustRightInd w:val="0"/>
        <w:spacing w:after="0" w:line="343" w:lineRule="auto"/>
        <w:ind w:firstLine="720"/>
        <w:jc w:val="both"/>
        <w:rPr>
          <w:rFonts w:ascii="Times New Roman" w:hAnsi="Times New Roman" w:cs="Times New Roman"/>
          <w:sz w:val="24"/>
          <w:szCs w:val="24"/>
        </w:rPr>
      </w:pPr>
      <w:r w:rsidRPr="006877EF">
        <w:rPr>
          <w:rFonts w:ascii="Times New Roman" w:hAnsi="Times New Roman" w:cs="Times New Roman"/>
          <w:sz w:val="24"/>
          <w:szCs w:val="24"/>
        </w:rPr>
        <w:t xml:space="preserve">Carbon nanomaterials are another kind of nanomaterials </w:t>
      </w:r>
      <w:r w:rsidR="0072743D" w:rsidRPr="006877EF">
        <w:rPr>
          <w:rFonts w:ascii="Times New Roman" w:hAnsi="Times New Roman" w:cs="Times New Roman"/>
          <w:sz w:val="24"/>
          <w:szCs w:val="24"/>
        </w:rPr>
        <w:t xml:space="preserve">for </w:t>
      </w:r>
      <w:r w:rsidRPr="006877EF">
        <w:rPr>
          <w:rFonts w:ascii="Times New Roman" w:hAnsi="Times New Roman" w:cs="Times New Roman"/>
          <w:sz w:val="24"/>
          <w:szCs w:val="24"/>
        </w:rPr>
        <w:t>manipulating</w:t>
      </w:r>
      <w:r w:rsidR="0072743D" w:rsidRPr="006877EF">
        <w:rPr>
          <w:rFonts w:ascii="Times New Roman" w:hAnsi="Times New Roman" w:cs="Times New Roman"/>
          <w:sz w:val="24"/>
          <w:szCs w:val="24"/>
        </w:rPr>
        <w:t xml:space="preserve"> the physical </w:t>
      </w:r>
      <w:r w:rsidRPr="006877EF">
        <w:rPr>
          <w:rFonts w:ascii="Times New Roman" w:hAnsi="Times New Roman" w:cs="Times New Roman"/>
          <w:sz w:val="24"/>
          <w:szCs w:val="24"/>
        </w:rPr>
        <w:t xml:space="preserve">parameters of </w:t>
      </w:r>
      <w:r w:rsidR="004026AE">
        <w:rPr>
          <w:rFonts w:ascii="Times New Roman" w:hAnsi="Times New Roman" w:cs="Times New Roman"/>
          <w:sz w:val="24"/>
          <w:szCs w:val="24"/>
        </w:rPr>
        <w:t xml:space="preserve">liquid crystal </w:t>
      </w:r>
      <w:r w:rsidRPr="006877EF">
        <w:rPr>
          <w:rFonts w:ascii="Times New Roman" w:hAnsi="Times New Roman" w:cs="Times New Roman"/>
          <w:sz w:val="24"/>
          <w:szCs w:val="24"/>
        </w:rPr>
        <w:t>materials</w:t>
      </w:r>
      <w:r w:rsidR="0072743D" w:rsidRPr="006877EF">
        <w:rPr>
          <w:rFonts w:ascii="Times New Roman" w:hAnsi="Times New Roman" w:cs="Times New Roman"/>
          <w:sz w:val="24"/>
          <w:szCs w:val="24"/>
        </w:rPr>
        <w:t xml:space="preserve">. </w:t>
      </w:r>
      <w:r w:rsidRPr="006877EF">
        <w:rPr>
          <w:rFonts w:ascii="Times New Roman" w:hAnsi="Times New Roman" w:cs="Times New Roman"/>
          <w:sz w:val="24"/>
          <w:szCs w:val="24"/>
        </w:rPr>
        <w:t>C</w:t>
      </w:r>
      <w:r w:rsidR="0072743D" w:rsidRPr="006877EF">
        <w:rPr>
          <w:rFonts w:ascii="Times New Roman" w:hAnsi="Times New Roman" w:cs="Times New Roman"/>
          <w:sz w:val="24"/>
          <w:szCs w:val="24"/>
        </w:rPr>
        <w:t xml:space="preserve">arbon nanotube, </w:t>
      </w:r>
      <w:r w:rsidR="004026AE">
        <w:rPr>
          <w:rFonts w:ascii="Times New Roman" w:hAnsi="Times New Roman" w:cs="Times New Roman"/>
          <w:sz w:val="24"/>
          <w:szCs w:val="24"/>
        </w:rPr>
        <w:t xml:space="preserve">carbon nanospheres, </w:t>
      </w:r>
      <w:r w:rsidRPr="006877EF">
        <w:rPr>
          <w:rFonts w:ascii="Times New Roman" w:hAnsi="Times New Roman" w:cs="Times New Roman"/>
          <w:sz w:val="24"/>
          <w:szCs w:val="24"/>
        </w:rPr>
        <w:t xml:space="preserve">Fullerene, graphene oxides and </w:t>
      </w:r>
      <w:r w:rsidR="0072743D" w:rsidRPr="006877EF">
        <w:rPr>
          <w:rFonts w:ascii="Times New Roman" w:hAnsi="Times New Roman" w:cs="Times New Roman"/>
          <w:sz w:val="24"/>
          <w:szCs w:val="24"/>
        </w:rPr>
        <w:t xml:space="preserve">graphene have </w:t>
      </w:r>
      <w:r w:rsidRPr="006877EF">
        <w:rPr>
          <w:rFonts w:ascii="Times New Roman" w:hAnsi="Times New Roman" w:cs="Times New Roman"/>
          <w:sz w:val="24"/>
          <w:szCs w:val="24"/>
        </w:rPr>
        <w:t>fascinated</w:t>
      </w:r>
      <w:r w:rsidR="0072743D" w:rsidRPr="006877EF">
        <w:rPr>
          <w:rFonts w:ascii="Times New Roman" w:hAnsi="Times New Roman" w:cs="Times New Roman"/>
          <w:sz w:val="24"/>
          <w:szCs w:val="24"/>
        </w:rPr>
        <w:t xml:space="preserve"> </w:t>
      </w:r>
      <w:r w:rsidRPr="006877EF">
        <w:rPr>
          <w:rFonts w:ascii="Times New Roman" w:hAnsi="Times New Roman" w:cs="Times New Roman"/>
          <w:sz w:val="24"/>
          <w:szCs w:val="24"/>
        </w:rPr>
        <w:t>the consideration</w:t>
      </w:r>
      <w:r w:rsidR="0072743D" w:rsidRPr="006877EF">
        <w:rPr>
          <w:rFonts w:ascii="Times New Roman" w:hAnsi="Times New Roman" w:cs="Times New Roman"/>
          <w:sz w:val="24"/>
          <w:szCs w:val="24"/>
        </w:rPr>
        <w:t xml:space="preserve"> due to their </w:t>
      </w:r>
      <w:r w:rsidRPr="006877EF">
        <w:rPr>
          <w:rFonts w:ascii="Times New Roman" w:hAnsi="Times New Roman" w:cs="Times New Roman"/>
          <w:sz w:val="24"/>
          <w:szCs w:val="24"/>
        </w:rPr>
        <w:t>striking</w:t>
      </w:r>
      <w:r w:rsidR="0072743D" w:rsidRPr="006877EF">
        <w:rPr>
          <w:rFonts w:ascii="Times New Roman" w:hAnsi="Times New Roman" w:cs="Times New Roman"/>
          <w:sz w:val="24"/>
          <w:szCs w:val="24"/>
        </w:rPr>
        <w:t xml:space="preserve"> physical and chemical properties.</w:t>
      </w:r>
    </w:p>
    <w:p w:rsidR="0072743D" w:rsidRPr="00323174" w:rsidRDefault="006877EF" w:rsidP="00D9012C">
      <w:pPr>
        <w:autoSpaceDE w:val="0"/>
        <w:autoSpaceDN w:val="0"/>
        <w:adjustRightInd w:val="0"/>
        <w:spacing w:after="0" w:line="343" w:lineRule="auto"/>
        <w:ind w:firstLine="720"/>
        <w:jc w:val="both"/>
        <w:rPr>
          <w:rFonts w:ascii="Times New Roman" w:hAnsi="Times New Roman" w:cs="Times New Roman"/>
          <w:sz w:val="24"/>
          <w:szCs w:val="24"/>
        </w:rPr>
      </w:pPr>
      <w:r w:rsidRPr="006877EF">
        <w:rPr>
          <w:rFonts w:ascii="Times New Roman" w:hAnsi="Times New Roman" w:cs="Times New Roman"/>
          <w:sz w:val="24"/>
          <w:szCs w:val="24"/>
        </w:rPr>
        <w:lastRenderedPageBreak/>
        <w:t xml:space="preserve">Since the discovery in 2004 another allotrope of carbon commonly known as </w:t>
      </w:r>
      <w:r w:rsidR="0072743D" w:rsidRPr="006877EF">
        <w:rPr>
          <w:rFonts w:ascii="Times New Roman" w:hAnsi="Times New Roman" w:cs="Times New Roman"/>
          <w:sz w:val="24"/>
          <w:szCs w:val="24"/>
        </w:rPr>
        <w:t xml:space="preserve">graphene, </w:t>
      </w:r>
      <w:r w:rsidRPr="006877EF">
        <w:rPr>
          <w:rFonts w:ascii="Times New Roman" w:hAnsi="Times New Roman" w:cs="Times New Roman"/>
          <w:sz w:val="24"/>
          <w:szCs w:val="24"/>
        </w:rPr>
        <w:t xml:space="preserve">has been the most striking nanomaterials. It </w:t>
      </w:r>
      <w:r w:rsidR="0072743D" w:rsidRPr="006877EF">
        <w:rPr>
          <w:rFonts w:ascii="Times New Roman" w:hAnsi="Times New Roman" w:cs="Times New Roman"/>
          <w:sz w:val="24"/>
          <w:szCs w:val="24"/>
        </w:rPr>
        <w:t>is a sp</w:t>
      </w:r>
      <w:r w:rsidR="0072743D" w:rsidRPr="006877EF">
        <w:rPr>
          <w:rFonts w:ascii="Times New Roman" w:hAnsi="Times New Roman" w:cs="Times New Roman"/>
          <w:sz w:val="24"/>
          <w:szCs w:val="24"/>
          <w:vertAlign w:val="superscript"/>
        </w:rPr>
        <w:t>2</w:t>
      </w:r>
      <w:r w:rsidRPr="006877EF">
        <w:rPr>
          <w:rFonts w:ascii="Times New Roman" w:hAnsi="Times New Roman" w:cs="Times New Roman"/>
          <w:sz w:val="24"/>
          <w:szCs w:val="24"/>
        </w:rPr>
        <w:t xml:space="preserve"> </w:t>
      </w:r>
      <w:r w:rsidR="00DA044A" w:rsidRPr="006877EF">
        <w:rPr>
          <w:rFonts w:ascii="Times New Roman" w:hAnsi="Times New Roman" w:cs="Times New Roman"/>
          <w:sz w:val="24"/>
          <w:szCs w:val="24"/>
        </w:rPr>
        <w:t xml:space="preserve">hybridized </w:t>
      </w:r>
      <w:r w:rsidR="00C54EC4">
        <w:rPr>
          <w:rFonts w:ascii="Times New Roman" w:hAnsi="Times New Roman" w:cs="Times New Roman"/>
          <w:sz w:val="24"/>
          <w:szCs w:val="24"/>
        </w:rPr>
        <w:t>C-</w:t>
      </w:r>
      <w:r w:rsidR="00DA044A" w:rsidRPr="006877EF">
        <w:rPr>
          <w:rFonts w:ascii="Times New Roman" w:hAnsi="Times New Roman" w:cs="Times New Roman"/>
          <w:sz w:val="24"/>
          <w:szCs w:val="24"/>
        </w:rPr>
        <w:t xml:space="preserve"> </w:t>
      </w:r>
      <w:r w:rsidR="0072743D" w:rsidRPr="006877EF">
        <w:rPr>
          <w:rFonts w:ascii="Times New Roman" w:hAnsi="Times New Roman" w:cs="Times New Roman"/>
          <w:sz w:val="24"/>
          <w:szCs w:val="24"/>
        </w:rPr>
        <w:t>atoms arrang</w:t>
      </w:r>
      <w:r w:rsidRPr="006877EF">
        <w:rPr>
          <w:rFonts w:ascii="Times New Roman" w:hAnsi="Times New Roman" w:cs="Times New Roman"/>
          <w:sz w:val="24"/>
          <w:szCs w:val="24"/>
        </w:rPr>
        <w:t>ed in</w:t>
      </w:r>
      <w:r w:rsidR="00C54EC4">
        <w:rPr>
          <w:rFonts w:ascii="Times New Roman" w:hAnsi="Times New Roman" w:cs="Times New Roman"/>
          <w:sz w:val="24"/>
          <w:szCs w:val="24"/>
        </w:rPr>
        <w:t xml:space="preserve"> the form monolayer</w:t>
      </w:r>
      <w:r w:rsidRPr="006877EF">
        <w:rPr>
          <w:rFonts w:ascii="Times New Roman" w:hAnsi="Times New Roman" w:cs="Times New Roman"/>
          <w:sz w:val="24"/>
          <w:szCs w:val="24"/>
        </w:rPr>
        <w:t xml:space="preserve"> </w:t>
      </w:r>
      <w:r w:rsidR="00C54EC4">
        <w:rPr>
          <w:rFonts w:ascii="Times New Roman" w:hAnsi="Times New Roman" w:cs="Times New Roman"/>
          <w:sz w:val="24"/>
          <w:szCs w:val="24"/>
        </w:rPr>
        <w:t>into two dimensional</w:t>
      </w:r>
      <w:r w:rsidRPr="006877EF">
        <w:rPr>
          <w:rFonts w:ascii="Times New Roman" w:hAnsi="Times New Roman" w:cs="Times New Roman"/>
          <w:sz w:val="24"/>
          <w:szCs w:val="24"/>
        </w:rPr>
        <w:t xml:space="preserve"> honeycomb lattice </w:t>
      </w:r>
      <w:r w:rsidR="00C54EC4">
        <w:rPr>
          <w:rFonts w:ascii="Times New Roman" w:hAnsi="Times New Roman" w:cs="Times New Roman"/>
          <w:sz w:val="24"/>
          <w:szCs w:val="24"/>
        </w:rPr>
        <w:t xml:space="preserve">structure </w:t>
      </w:r>
      <w:r w:rsidR="00B415C3" w:rsidRPr="006877EF">
        <w:rPr>
          <w:rFonts w:ascii="Times New Roman" w:hAnsi="Times New Roman" w:cs="Times New Roman"/>
          <w:sz w:val="24"/>
          <w:szCs w:val="24"/>
        </w:rPr>
        <w:t>[65, 66</w:t>
      </w:r>
      <w:r w:rsidR="0072743D" w:rsidRPr="006877EF">
        <w:rPr>
          <w:rFonts w:ascii="Times New Roman" w:hAnsi="Times New Roman" w:cs="Times New Roman"/>
          <w:sz w:val="24"/>
          <w:szCs w:val="24"/>
        </w:rPr>
        <w:t xml:space="preserve">]. Due to the </w:t>
      </w:r>
      <w:r w:rsidRPr="006877EF">
        <w:rPr>
          <w:rFonts w:ascii="Times New Roman" w:hAnsi="Times New Roman" w:cs="Times New Roman"/>
          <w:sz w:val="24"/>
          <w:szCs w:val="24"/>
        </w:rPr>
        <w:t xml:space="preserve">excellent mechanical, </w:t>
      </w:r>
      <w:r w:rsidR="0072743D" w:rsidRPr="006877EF">
        <w:rPr>
          <w:rFonts w:ascii="Times New Roman" w:hAnsi="Times New Roman" w:cs="Times New Roman"/>
          <w:sz w:val="24"/>
          <w:szCs w:val="24"/>
        </w:rPr>
        <w:t xml:space="preserve">optical, </w:t>
      </w:r>
      <w:r w:rsidRPr="006877EF">
        <w:rPr>
          <w:rFonts w:ascii="Times New Roman" w:hAnsi="Times New Roman" w:cs="Times New Roman"/>
          <w:sz w:val="24"/>
          <w:szCs w:val="24"/>
        </w:rPr>
        <w:t xml:space="preserve">electrical, electronic </w:t>
      </w:r>
      <w:r w:rsidR="0072743D" w:rsidRPr="006877EF">
        <w:rPr>
          <w:rFonts w:ascii="Times New Roman" w:hAnsi="Times New Roman" w:cs="Times New Roman"/>
          <w:sz w:val="24"/>
          <w:szCs w:val="24"/>
        </w:rPr>
        <w:t xml:space="preserve">and </w:t>
      </w:r>
      <w:r w:rsidRPr="006877EF">
        <w:rPr>
          <w:rFonts w:ascii="Times New Roman" w:hAnsi="Times New Roman" w:cs="Times New Roman"/>
          <w:sz w:val="24"/>
          <w:szCs w:val="24"/>
        </w:rPr>
        <w:t>thermal properties</w:t>
      </w:r>
      <w:r w:rsidR="0072743D" w:rsidRPr="006877EF">
        <w:rPr>
          <w:rFonts w:ascii="Times New Roman" w:hAnsi="Times New Roman" w:cs="Times New Roman"/>
          <w:sz w:val="24"/>
          <w:szCs w:val="24"/>
        </w:rPr>
        <w:t xml:space="preserve"> such as charge mobility, </w:t>
      </w:r>
      <w:r w:rsidRPr="006877EF">
        <w:rPr>
          <w:rFonts w:ascii="Times New Roman" w:hAnsi="Times New Roman" w:cs="Times New Roman"/>
          <w:sz w:val="24"/>
          <w:szCs w:val="24"/>
        </w:rPr>
        <w:t xml:space="preserve">high thermal conductivity, </w:t>
      </w:r>
      <w:r w:rsidR="0072743D" w:rsidRPr="006877EF">
        <w:rPr>
          <w:rFonts w:ascii="Times New Roman" w:hAnsi="Times New Roman" w:cs="Times New Roman"/>
          <w:sz w:val="24"/>
          <w:szCs w:val="24"/>
        </w:rPr>
        <w:t>optical transmittance</w:t>
      </w:r>
      <w:r w:rsidRPr="006877EF">
        <w:rPr>
          <w:rFonts w:ascii="Times New Roman" w:hAnsi="Times New Roman" w:cs="Times New Roman"/>
          <w:sz w:val="24"/>
          <w:szCs w:val="24"/>
        </w:rPr>
        <w:t>, mechanical strength</w:t>
      </w:r>
      <w:r w:rsidR="0072743D" w:rsidRPr="006877EF">
        <w:rPr>
          <w:rFonts w:ascii="Times New Roman" w:hAnsi="Times New Roman" w:cs="Times New Roman"/>
          <w:sz w:val="24"/>
          <w:szCs w:val="24"/>
        </w:rPr>
        <w:t xml:space="preserve"> and chemical stability, graphene has </w:t>
      </w:r>
      <w:r w:rsidRPr="006877EF">
        <w:rPr>
          <w:rFonts w:ascii="Times New Roman" w:hAnsi="Times New Roman" w:cs="Times New Roman"/>
          <w:sz w:val="24"/>
          <w:szCs w:val="24"/>
        </w:rPr>
        <w:t>found profound</w:t>
      </w:r>
      <w:r w:rsidR="0072743D" w:rsidRPr="006877EF">
        <w:rPr>
          <w:rFonts w:ascii="Times New Roman" w:hAnsi="Times New Roman" w:cs="Times New Roman"/>
          <w:sz w:val="24"/>
          <w:szCs w:val="24"/>
        </w:rPr>
        <w:t xml:space="preserve"> applications </w:t>
      </w:r>
      <w:r w:rsidRPr="006877EF">
        <w:rPr>
          <w:rFonts w:ascii="Times New Roman" w:hAnsi="Times New Roman" w:cs="Times New Roman"/>
          <w:sz w:val="24"/>
          <w:szCs w:val="24"/>
        </w:rPr>
        <w:t xml:space="preserve">in the field of </w:t>
      </w:r>
      <w:r w:rsidR="0072743D" w:rsidRPr="006877EF">
        <w:rPr>
          <w:rFonts w:ascii="Times New Roman" w:hAnsi="Times New Roman" w:cs="Times New Roman"/>
          <w:sz w:val="24"/>
          <w:szCs w:val="24"/>
        </w:rPr>
        <w:t xml:space="preserve">energy storage, </w:t>
      </w:r>
      <w:r w:rsidRPr="006877EF">
        <w:rPr>
          <w:rFonts w:ascii="Times New Roman" w:hAnsi="Times New Roman" w:cs="Times New Roman"/>
          <w:sz w:val="24"/>
          <w:szCs w:val="24"/>
        </w:rPr>
        <w:t>electronics, new composite materials or wastewater management, biomedical engineering</w:t>
      </w:r>
      <w:r w:rsidR="0072743D" w:rsidRPr="006877EF">
        <w:rPr>
          <w:rFonts w:ascii="Times New Roman" w:hAnsi="Times New Roman" w:cs="Times New Roman"/>
          <w:sz w:val="24"/>
          <w:szCs w:val="24"/>
        </w:rPr>
        <w:t>.</w:t>
      </w:r>
      <w:r w:rsidR="0072743D" w:rsidRPr="00003C4A">
        <w:rPr>
          <w:rFonts w:ascii="Times New Roman" w:hAnsi="Times New Roman" w:cs="Times New Roman"/>
          <w:sz w:val="24"/>
          <w:szCs w:val="24"/>
        </w:rPr>
        <w:t xml:space="preserve"> </w:t>
      </w:r>
      <w:r w:rsidR="00003C4A" w:rsidRPr="00003C4A">
        <w:rPr>
          <w:rFonts w:ascii="Times New Roman" w:hAnsi="Times New Roman" w:cs="Times New Roman"/>
          <w:sz w:val="24"/>
          <w:szCs w:val="24"/>
        </w:rPr>
        <w:t>Gr</w:t>
      </w:r>
      <w:r w:rsidR="0072743D" w:rsidRPr="00003C4A">
        <w:rPr>
          <w:rFonts w:ascii="Times New Roman" w:hAnsi="Times New Roman" w:cs="Times New Roman"/>
          <w:sz w:val="24"/>
          <w:szCs w:val="24"/>
        </w:rPr>
        <w:t xml:space="preserve">aphene is </w:t>
      </w:r>
      <w:r w:rsidR="00003C4A" w:rsidRPr="00003C4A">
        <w:rPr>
          <w:rFonts w:ascii="Times New Roman" w:hAnsi="Times New Roman" w:cs="Times New Roman"/>
          <w:sz w:val="24"/>
          <w:szCs w:val="24"/>
        </w:rPr>
        <w:t>recognized</w:t>
      </w:r>
      <w:r w:rsidR="0072743D" w:rsidRPr="00003C4A">
        <w:rPr>
          <w:rFonts w:ascii="Times New Roman" w:hAnsi="Times New Roman" w:cs="Times New Roman"/>
          <w:sz w:val="24"/>
          <w:szCs w:val="24"/>
        </w:rPr>
        <w:t xml:space="preserve"> for its notoriously poor dispersibility </w:t>
      </w:r>
      <w:r w:rsidR="00003C4A" w:rsidRPr="00003C4A">
        <w:rPr>
          <w:rFonts w:ascii="Times New Roman" w:hAnsi="Times New Roman" w:cs="Times New Roman"/>
          <w:sz w:val="24"/>
          <w:szCs w:val="24"/>
        </w:rPr>
        <w:t xml:space="preserve">and solubility in liquid crystals </w:t>
      </w:r>
      <w:r w:rsidR="0072743D" w:rsidRPr="00003C4A">
        <w:rPr>
          <w:rFonts w:ascii="Times New Roman" w:hAnsi="Times New Roman" w:cs="Times New Roman"/>
          <w:sz w:val="24"/>
          <w:szCs w:val="24"/>
        </w:rPr>
        <w:t xml:space="preserve">which </w:t>
      </w:r>
      <w:r w:rsidR="00003C4A" w:rsidRPr="00003C4A">
        <w:rPr>
          <w:rFonts w:ascii="Times New Roman" w:hAnsi="Times New Roman" w:cs="Times New Roman"/>
          <w:sz w:val="24"/>
          <w:szCs w:val="24"/>
        </w:rPr>
        <w:t>prevents</w:t>
      </w:r>
      <w:r w:rsidR="0072743D" w:rsidRPr="00003C4A">
        <w:rPr>
          <w:rFonts w:ascii="Times New Roman" w:hAnsi="Times New Roman" w:cs="Times New Roman"/>
          <w:sz w:val="24"/>
          <w:szCs w:val="24"/>
        </w:rPr>
        <w:t xml:space="preserve"> their use in </w:t>
      </w:r>
      <w:r w:rsidR="004026AE">
        <w:rPr>
          <w:rFonts w:ascii="Times New Roman" w:hAnsi="Times New Roman" w:cs="Times New Roman"/>
          <w:sz w:val="24"/>
          <w:szCs w:val="24"/>
        </w:rPr>
        <w:t xml:space="preserve">liquid crystal </w:t>
      </w:r>
      <w:r w:rsidR="00003C4A" w:rsidRPr="00003C4A">
        <w:rPr>
          <w:rFonts w:ascii="Times New Roman" w:hAnsi="Times New Roman" w:cs="Times New Roman"/>
          <w:sz w:val="24"/>
          <w:szCs w:val="24"/>
        </w:rPr>
        <w:t>composites so far. However</w:t>
      </w:r>
      <w:r w:rsidR="0072743D" w:rsidRPr="00003C4A">
        <w:rPr>
          <w:rFonts w:ascii="Times New Roman" w:hAnsi="Times New Roman" w:cs="Times New Roman"/>
          <w:sz w:val="24"/>
          <w:szCs w:val="24"/>
        </w:rPr>
        <w:t xml:space="preserve"> large efforts </w:t>
      </w:r>
      <w:r w:rsidR="00003C4A" w:rsidRPr="00003C4A">
        <w:rPr>
          <w:rFonts w:ascii="Times New Roman" w:hAnsi="Times New Roman" w:cs="Times New Roman"/>
          <w:sz w:val="24"/>
          <w:szCs w:val="24"/>
        </w:rPr>
        <w:t>have been made</w:t>
      </w:r>
      <w:r w:rsidR="0072743D" w:rsidRPr="00003C4A">
        <w:rPr>
          <w:rFonts w:ascii="Times New Roman" w:hAnsi="Times New Roman" w:cs="Times New Roman"/>
          <w:sz w:val="24"/>
          <w:szCs w:val="24"/>
        </w:rPr>
        <w:t xml:space="preserve"> to increase </w:t>
      </w:r>
      <w:r w:rsidR="00003C4A" w:rsidRPr="00003C4A">
        <w:rPr>
          <w:rFonts w:ascii="Times New Roman" w:hAnsi="Times New Roman" w:cs="Times New Roman"/>
          <w:sz w:val="24"/>
          <w:szCs w:val="24"/>
        </w:rPr>
        <w:t xml:space="preserve">its </w:t>
      </w:r>
      <w:r w:rsidR="00003C4A">
        <w:rPr>
          <w:rFonts w:ascii="Times New Roman" w:hAnsi="Times New Roman" w:cs="Times New Roman"/>
          <w:sz w:val="24"/>
          <w:szCs w:val="24"/>
        </w:rPr>
        <w:t>solubility</w:t>
      </w:r>
      <w:r w:rsidR="0072743D" w:rsidRPr="00003C4A">
        <w:rPr>
          <w:rFonts w:ascii="Times New Roman" w:hAnsi="Times New Roman" w:cs="Times New Roman"/>
          <w:sz w:val="24"/>
          <w:szCs w:val="24"/>
        </w:rPr>
        <w:t xml:space="preserve"> via surface </w:t>
      </w:r>
      <w:r w:rsidR="00003C4A" w:rsidRPr="00003C4A">
        <w:rPr>
          <w:rFonts w:ascii="Times New Roman" w:hAnsi="Times New Roman" w:cs="Times New Roman"/>
          <w:sz w:val="24"/>
          <w:szCs w:val="24"/>
        </w:rPr>
        <w:t>embellishment</w:t>
      </w:r>
      <w:r w:rsidR="0072743D" w:rsidRPr="00003C4A">
        <w:rPr>
          <w:rFonts w:ascii="Times New Roman" w:hAnsi="Times New Roman" w:cs="Times New Roman"/>
          <w:sz w:val="24"/>
          <w:szCs w:val="24"/>
        </w:rPr>
        <w:t xml:space="preserve"> with covalently bound mesogens</w:t>
      </w:r>
      <w:r w:rsidR="00003C4A" w:rsidRPr="00003C4A">
        <w:rPr>
          <w:rFonts w:ascii="Times New Roman" w:hAnsi="Times New Roman" w:cs="Times New Roman"/>
          <w:sz w:val="24"/>
          <w:szCs w:val="24"/>
        </w:rPr>
        <w:t xml:space="preserve"> and surface treatment</w:t>
      </w:r>
      <w:r w:rsidR="0072743D" w:rsidRPr="00003C4A">
        <w:rPr>
          <w:rFonts w:ascii="Times New Roman" w:hAnsi="Times New Roman" w:cs="Times New Roman"/>
          <w:sz w:val="24"/>
          <w:szCs w:val="24"/>
        </w:rPr>
        <w:t>.</w:t>
      </w:r>
      <w:r w:rsidR="00003C4A" w:rsidRPr="00003C4A">
        <w:rPr>
          <w:rFonts w:ascii="Times New Roman" w:hAnsi="Times New Roman" w:cs="Times New Roman"/>
          <w:sz w:val="24"/>
          <w:szCs w:val="24"/>
        </w:rPr>
        <w:t xml:space="preserve"> G</w:t>
      </w:r>
      <w:r w:rsidR="0072743D" w:rsidRPr="00003C4A">
        <w:rPr>
          <w:rFonts w:ascii="Times New Roman" w:hAnsi="Times New Roman" w:cs="Times New Roman"/>
          <w:sz w:val="24"/>
          <w:szCs w:val="24"/>
        </w:rPr>
        <w:t xml:space="preserve">raphene oxide (GO), </w:t>
      </w:r>
      <w:r w:rsidR="00003C4A" w:rsidRPr="00003C4A">
        <w:rPr>
          <w:rFonts w:ascii="Times New Roman" w:hAnsi="Times New Roman" w:cs="Times New Roman"/>
          <w:sz w:val="24"/>
          <w:szCs w:val="24"/>
        </w:rPr>
        <w:t>synthesized by oxidation of graphene</w:t>
      </w:r>
      <w:r w:rsidR="0072743D" w:rsidRPr="00003C4A">
        <w:rPr>
          <w:rFonts w:ascii="Times New Roman" w:hAnsi="Times New Roman" w:cs="Times New Roman"/>
          <w:sz w:val="24"/>
          <w:szCs w:val="24"/>
        </w:rPr>
        <w:t xml:space="preserve"> is </w:t>
      </w:r>
      <w:r w:rsidR="00003C4A" w:rsidRPr="00003C4A">
        <w:rPr>
          <w:rFonts w:ascii="Times New Roman" w:hAnsi="Times New Roman" w:cs="Times New Roman"/>
          <w:sz w:val="24"/>
          <w:szCs w:val="24"/>
        </w:rPr>
        <w:t>voluntarily</w:t>
      </w:r>
      <w:r w:rsidR="0072743D" w:rsidRPr="00003C4A">
        <w:rPr>
          <w:rFonts w:ascii="Times New Roman" w:hAnsi="Times New Roman" w:cs="Times New Roman"/>
          <w:sz w:val="24"/>
          <w:szCs w:val="24"/>
        </w:rPr>
        <w:t xml:space="preserve"> dispersible in </w:t>
      </w:r>
      <w:r w:rsidR="00003C4A" w:rsidRPr="00003C4A">
        <w:rPr>
          <w:rFonts w:ascii="Times New Roman" w:hAnsi="Times New Roman" w:cs="Times New Roman"/>
          <w:sz w:val="24"/>
          <w:szCs w:val="24"/>
        </w:rPr>
        <w:t xml:space="preserve">water </w:t>
      </w:r>
      <w:r w:rsidR="0072743D" w:rsidRPr="00003C4A">
        <w:rPr>
          <w:rFonts w:ascii="Times New Roman" w:hAnsi="Times New Roman" w:cs="Times New Roman"/>
          <w:sz w:val="24"/>
          <w:szCs w:val="24"/>
        </w:rPr>
        <w:t>due to its hydrophilic</w:t>
      </w:r>
      <w:r w:rsidR="00D061A4">
        <w:rPr>
          <w:rFonts w:ascii="Times New Roman" w:hAnsi="Times New Roman" w:cs="Times New Roman"/>
          <w:sz w:val="24"/>
          <w:szCs w:val="24"/>
        </w:rPr>
        <w:t xml:space="preserve"> nature</w:t>
      </w:r>
      <w:r w:rsidR="0072743D" w:rsidRPr="00003C4A">
        <w:rPr>
          <w:rFonts w:ascii="Times New Roman" w:hAnsi="Times New Roman" w:cs="Times New Roman"/>
          <w:sz w:val="24"/>
          <w:szCs w:val="24"/>
        </w:rPr>
        <w:t xml:space="preserve">. </w:t>
      </w:r>
      <w:r w:rsidR="0072743D" w:rsidRPr="007C3604">
        <w:rPr>
          <w:rFonts w:ascii="Times New Roman" w:hAnsi="Times New Roman" w:cs="Times New Roman"/>
          <w:sz w:val="24"/>
          <w:szCs w:val="24"/>
        </w:rPr>
        <w:t>GO actually forms a lyotropic liqui</w:t>
      </w:r>
      <w:r w:rsidR="00003C4A" w:rsidRPr="007C3604">
        <w:rPr>
          <w:rFonts w:ascii="Times New Roman" w:hAnsi="Times New Roman" w:cs="Times New Roman"/>
          <w:sz w:val="24"/>
          <w:szCs w:val="24"/>
        </w:rPr>
        <w:t>d crystal in many solvents</w:t>
      </w:r>
      <w:r w:rsidR="0072743D" w:rsidRPr="007C3604">
        <w:rPr>
          <w:rFonts w:ascii="Times New Roman" w:hAnsi="Times New Roman" w:cs="Times New Roman"/>
          <w:sz w:val="24"/>
          <w:szCs w:val="24"/>
        </w:rPr>
        <w:t xml:space="preserve"> as well as in water. </w:t>
      </w:r>
      <w:r w:rsidR="00003C4A" w:rsidRPr="007C3604">
        <w:rPr>
          <w:rFonts w:ascii="Times New Roman" w:hAnsi="Times New Roman" w:cs="Times New Roman"/>
          <w:sz w:val="24"/>
          <w:szCs w:val="24"/>
        </w:rPr>
        <w:t>I</w:t>
      </w:r>
      <w:r w:rsidR="0072743D" w:rsidRPr="007C3604">
        <w:rPr>
          <w:rFonts w:ascii="Times New Roman" w:hAnsi="Times New Roman" w:cs="Times New Roman"/>
          <w:sz w:val="24"/>
          <w:szCs w:val="24"/>
        </w:rPr>
        <w:t xml:space="preserve">t can be converted into conducting </w:t>
      </w:r>
      <w:r w:rsidR="00003C4A" w:rsidRPr="007C3604">
        <w:rPr>
          <w:rFonts w:ascii="Times New Roman" w:hAnsi="Times New Roman" w:cs="Times New Roman"/>
          <w:sz w:val="24"/>
          <w:szCs w:val="24"/>
        </w:rPr>
        <w:t xml:space="preserve">reduced </w:t>
      </w:r>
      <w:r w:rsidR="0072743D" w:rsidRPr="007C3604">
        <w:rPr>
          <w:rFonts w:ascii="Times New Roman" w:hAnsi="Times New Roman" w:cs="Times New Roman"/>
          <w:sz w:val="24"/>
          <w:szCs w:val="24"/>
        </w:rPr>
        <w:t xml:space="preserve">graphene </w:t>
      </w:r>
      <w:r w:rsidR="00003C4A" w:rsidRPr="007C3604">
        <w:rPr>
          <w:rFonts w:ascii="Times New Roman" w:hAnsi="Times New Roman" w:cs="Times New Roman"/>
          <w:sz w:val="24"/>
          <w:szCs w:val="24"/>
        </w:rPr>
        <w:t xml:space="preserve">oxide </w:t>
      </w:r>
      <w:r w:rsidR="0072743D" w:rsidRPr="007C3604">
        <w:rPr>
          <w:rFonts w:ascii="Times New Roman" w:hAnsi="Times New Roman" w:cs="Times New Roman"/>
          <w:sz w:val="24"/>
          <w:szCs w:val="24"/>
        </w:rPr>
        <w:t>(rGO) by chemical or thermal reduction metho</w:t>
      </w:r>
      <w:r w:rsidR="00003C4A" w:rsidRPr="007C3604">
        <w:rPr>
          <w:rFonts w:ascii="Times New Roman" w:hAnsi="Times New Roman" w:cs="Times New Roman"/>
          <w:sz w:val="24"/>
          <w:szCs w:val="24"/>
        </w:rPr>
        <w:t>ds and partly</w:t>
      </w:r>
      <w:r w:rsidR="0072743D" w:rsidRPr="007C3604">
        <w:rPr>
          <w:rFonts w:ascii="Times New Roman" w:hAnsi="Times New Roman" w:cs="Times New Roman"/>
          <w:sz w:val="24"/>
          <w:szCs w:val="24"/>
        </w:rPr>
        <w:t xml:space="preserve"> </w:t>
      </w:r>
      <w:r w:rsidR="00003C4A" w:rsidRPr="007C3604">
        <w:rPr>
          <w:rFonts w:ascii="Times New Roman" w:hAnsi="Times New Roman" w:cs="Times New Roman"/>
          <w:sz w:val="24"/>
          <w:szCs w:val="24"/>
        </w:rPr>
        <w:t xml:space="preserve">retrieving the conductivity of </w:t>
      </w:r>
      <w:r w:rsidR="0072743D" w:rsidRPr="007C3604">
        <w:rPr>
          <w:rFonts w:ascii="Times New Roman" w:hAnsi="Times New Roman" w:cs="Times New Roman"/>
          <w:sz w:val="24"/>
          <w:szCs w:val="24"/>
        </w:rPr>
        <w:t xml:space="preserve">neat graphene. </w:t>
      </w:r>
      <w:r w:rsidR="007C3604" w:rsidRPr="007C3604">
        <w:rPr>
          <w:rFonts w:ascii="Times New Roman" w:hAnsi="Times New Roman" w:cs="Times New Roman"/>
          <w:sz w:val="24"/>
          <w:szCs w:val="24"/>
        </w:rPr>
        <w:t>A large number of reports have shown development in the electro</w:t>
      </w:r>
      <w:r w:rsidR="004026AE">
        <w:rPr>
          <w:rFonts w:ascii="Times New Roman" w:hAnsi="Times New Roman" w:cs="Times New Roman"/>
          <w:sz w:val="24"/>
          <w:szCs w:val="24"/>
        </w:rPr>
        <w:t xml:space="preserve"> -</w:t>
      </w:r>
      <w:r w:rsidR="007C3604" w:rsidRPr="007C3604">
        <w:rPr>
          <w:rFonts w:ascii="Times New Roman" w:hAnsi="Times New Roman" w:cs="Times New Roman"/>
          <w:sz w:val="24"/>
          <w:szCs w:val="24"/>
        </w:rPr>
        <w:t xml:space="preserve"> </w:t>
      </w:r>
      <w:r w:rsidR="0072743D" w:rsidRPr="007C3604">
        <w:rPr>
          <w:rFonts w:ascii="Times New Roman" w:hAnsi="Times New Roman" w:cs="Times New Roman"/>
          <w:sz w:val="24"/>
          <w:szCs w:val="24"/>
        </w:rPr>
        <w:t xml:space="preserve">optic performance of thermotropic </w:t>
      </w:r>
      <w:r w:rsidR="00A3162F">
        <w:rPr>
          <w:rFonts w:ascii="Times New Roman" w:hAnsi="Times New Roman" w:cs="Times New Roman"/>
          <w:sz w:val="24"/>
          <w:szCs w:val="24"/>
        </w:rPr>
        <w:t xml:space="preserve">liquid crystal </w:t>
      </w:r>
      <w:r w:rsidR="0072743D" w:rsidRPr="007C3604">
        <w:rPr>
          <w:rFonts w:ascii="Times New Roman" w:hAnsi="Times New Roman" w:cs="Times New Roman"/>
          <w:sz w:val="24"/>
          <w:szCs w:val="24"/>
        </w:rPr>
        <w:t>doped w</w:t>
      </w:r>
      <w:r w:rsidR="007C3604">
        <w:rPr>
          <w:rFonts w:ascii="Times New Roman" w:hAnsi="Times New Roman" w:cs="Times New Roman"/>
          <w:sz w:val="24"/>
          <w:szCs w:val="24"/>
        </w:rPr>
        <w:t>ith graphene oxide (GO) [65- 68</w:t>
      </w:r>
      <w:r w:rsidR="0072743D" w:rsidRPr="007C3604">
        <w:rPr>
          <w:rFonts w:ascii="Times New Roman" w:hAnsi="Times New Roman" w:cs="Times New Roman"/>
          <w:sz w:val="24"/>
          <w:szCs w:val="24"/>
        </w:rPr>
        <w:t xml:space="preserve">]. </w:t>
      </w:r>
      <w:r w:rsidR="00B415C3" w:rsidRPr="007C3604">
        <w:rPr>
          <w:rFonts w:ascii="Times New Roman" w:hAnsi="Times New Roman" w:cs="Times New Roman"/>
          <w:sz w:val="24"/>
          <w:szCs w:val="24"/>
        </w:rPr>
        <w:t>As described in</w:t>
      </w:r>
      <w:r w:rsidR="0072743D" w:rsidRPr="007C3604">
        <w:rPr>
          <w:rFonts w:ascii="Times New Roman" w:hAnsi="Times New Roman" w:cs="Times New Roman"/>
          <w:sz w:val="24"/>
          <w:szCs w:val="24"/>
        </w:rPr>
        <w:t xml:space="preserve"> </w:t>
      </w:r>
      <w:r w:rsidR="00B415C3" w:rsidRPr="007C3604">
        <w:rPr>
          <w:rFonts w:ascii="Times New Roman" w:hAnsi="Times New Roman" w:cs="Times New Roman"/>
          <w:sz w:val="24"/>
          <w:szCs w:val="24"/>
        </w:rPr>
        <w:t>[69</w:t>
      </w:r>
      <w:r w:rsidR="00A3162F">
        <w:rPr>
          <w:rFonts w:ascii="Times New Roman" w:hAnsi="Times New Roman" w:cs="Times New Roman"/>
          <w:sz w:val="24"/>
          <w:szCs w:val="24"/>
        </w:rPr>
        <w:t>],  a</w:t>
      </w:r>
      <w:r w:rsidR="0072743D" w:rsidRPr="007C3604">
        <w:rPr>
          <w:rFonts w:ascii="Times New Roman" w:hAnsi="Times New Roman" w:cs="Times New Roman"/>
          <w:sz w:val="24"/>
          <w:szCs w:val="24"/>
        </w:rPr>
        <w:t xml:space="preserve"> small </w:t>
      </w:r>
      <w:r w:rsidR="007C3604" w:rsidRPr="007C3604">
        <w:rPr>
          <w:rFonts w:ascii="Times New Roman" w:hAnsi="Times New Roman" w:cs="Times New Roman"/>
          <w:sz w:val="24"/>
          <w:szCs w:val="24"/>
        </w:rPr>
        <w:t xml:space="preserve">amount of nanomaterials </w:t>
      </w:r>
      <w:r w:rsidR="0072743D" w:rsidRPr="007C3604">
        <w:rPr>
          <w:rFonts w:ascii="Times New Roman" w:hAnsi="Times New Roman" w:cs="Times New Roman"/>
          <w:sz w:val="24"/>
          <w:szCs w:val="24"/>
        </w:rPr>
        <w:t xml:space="preserve">can </w:t>
      </w:r>
      <w:r w:rsidR="007C3604" w:rsidRPr="007C3604">
        <w:rPr>
          <w:rFonts w:ascii="Times New Roman" w:hAnsi="Times New Roman" w:cs="Times New Roman"/>
          <w:sz w:val="24"/>
          <w:szCs w:val="24"/>
        </w:rPr>
        <w:t>make</w:t>
      </w:r>
      <w:r w:rsidR="0072743D" w:rsidRPr="007C3604">
        <w:rPr>
          <w:rFonts w:ascii="Times New Roman" w:hAnsi="Times New Roman" w:cs="Times New Roman"/>
          <w:sz w:val="24"/>
          <w:szCs w:val="24"/>
        </w:rPr>
        <w:t xml:space="preserve"> comp</w:t>
      </w:r>
      <w:r w:rsidR="007C3604" w:rsidRPr="007C3604">
        <w:rPr>
          <w:rFonts w:ascii="Times New Roman" w:hAnsi="Times New Roman" w:cs="Times New Roman"/>
          <w:sz w:val="24"/>
          <w:szCs w:val="24"/>
        </w:rPr>
        <w:t xml:space="preserve">osites </w:t>
      </w:r>
      <w:r w:rsidR="0072743D" w:rsidRPr="007C3604">
        <w:rPr>
          <w:rFonts w:ascii="Times New Roman" w:hAnsi="Times New Roman" w:cs="Times New Roman"/>
          <w:sz w:val="24"/>
          <w:szCs w:val="24"/>
        </w:rPr>
        <w:t xml:space="preserve">with </w:t>
      </w:r>
      <w:r w:rsidR="007C3604" w:rsidRPr="007C3604">
        <w:rPr>
          <w:rFonts w:ascii="Times New Roman" w:hAnsi="Times New Roman" w:cs="Times New Roman"/>
          <w:sz w:val="24"/>
          <w:szCs w:val="24"/>
        </w:rPr>
        <w:t>customized</w:t>
      </w:r>
      <w:r w:rsidR="0072743D" w:rsidRPr="007C3604">
        <w:rPr>
          <w:rFonts w:ascii="Times New Roman" w:hAnsi="Times New Roman" w:cs="Times New Roman"/>
          <w:sz w:val="24"/>
          <w:szCs w:val="24"/>
        </w:rPr>
        <w:t xml:space="preserve"> physical </w:t>
      </w:r>
      <w:r w:rsidR="00A3162F">
        <w:rPr>
          <w:rFonts w:ascii="Times New Roman" w:hAnsi="Times New Roman" w:cs="Times New Roman"/>
          <w:sz w:val="24"/>
          <w:szCs w:val="24"/>
        </w:rPr>
        <w:t xml:space="preserve">properties </w:t>
      </w:r>
      <w:r w:rsidR="0072743D" w:rsidRPr="007C3604">
        <w:rPr>
          <w:rFonts w:ascii="Times New Roman" w:hAnsi="Times New Roman" w:cs="Times New Roman"/>
          <w:sz w:val="24"/>
          <w:szCs w:val="24"/>
        </w:rPr>
        <w:t>and impro</w:t>
      </w:r>
      <w:r w:rsidR="007C3604" w:rsidRPr="007C3604">
        <w:rPr>
          <w:rFonts w:ascii="Times New Roman" w:hAnsi="Times New Roman" w:cs="Times New Roman"/>
          <w:sz w:val="24"/>
          <w:szCs w:val="24"/>
        </w:rPr>
        <w:t>ved electro</w:t>
      </w:r>
      <w:r w:rsidR="00A3162F">
        <w:rPr>
          <w:rFonts w:ascii="Times New Roman" w:hAnsi="Times New Roman" w:cs="Times New Roman"/>
          <w:sz w:val="24"/>
          <w:szCs w:val="24"/>
        </w:rPr>
        <w:t xml:space="preserve"> </w:t>
      </w:r>
      <w:r w:rsidR="007C3604" w:rsidRPr="007C3604">
        <w:rPr>
          <w:rFonts w:ascii="Times New Roman" w:hAnsi="Times New Roman" w:cs="Times New Roman"/>
          <w:sz w:val="24"/>
          <w:szCs w:val="24"/>
        </w:rPr>
        <w:t>-</w:t>
      </w:r>
      <w:r w:rsidR="00A3162F">
        <w:rPr>
          <w:rFonts w:ascii="Times New Roman" w:hAnsi="Times New Roman" w:cs="Times New Roman"/>
          <w:sz w:val="24"/>
          <w:szCs w:val="24"/>
        </w:rPr>
        <w:t xml:space="preserve"> </w:t>
      </w:r>
      <w:r w:rsidR="007C3604" w:rsidRPr="007C3604">
        <w:rPr>
          <w:rFonts w:ascii="Times New Roman" w:hAnsi="Times New Roman" w:cs="Times New Roman"/>
          <w:sz w:val="24"/>
          <w:szCs w:val="24"/>
        </w:rPr>
        <w:t xml:space="preserve">optical performance </w:t>
      </w:r>
      <w:r w:rsidR="0072743D" w:rsidRPr="007C3604">
        <w:rPr>
          <w:rFonts w:ascii="Times New Roman" w:hAnsi="Times New Roman" w:cs="Times New Roman"/>
          <w:sz w:val="24"/>
          <w:szCs w:val="24"/>
        </w:rPr>
        <w:t xml:space="preserve">for </w:t>
      </w:r>
      <w:r w:rsidR="007C3604" w:rsidRPr="007C3604">
        <w:rPr>
          <w:rFonts w:ascii="Times New Roman" w:hAnsi="Times New Roman" w:cs="Times New Roman"/>
          <w:sz w:val="24"/>
          <w:szCs w:val="24"/>
        </w:rPr>
        <w:t>instance</w:t>
      </w:r>
      <w:r w:rsidR="0072743D" w:rsidRPr="007C3604">
        <w:rPr>
          <w:rFonts w:ascii="Times New Roman" w:hAnsi="Times New Roman" w:cs="Times New Roman"/>
          <w:sz w:val="24"/>
          <w:szCs w:val="24"/>
        </w:rPr>
        <w:t xml:space="preserve">, a higher birefringence, </w:t>
      </w:r>
      <w:r w:rsidR="007C3604" w:rsidRPr="007C3604">
        <w:rPr>
          <w:rFonts w:ascii="Times New Roman" w:hAnsi="Times New Roman" w:cs="Times New Roman"/>
          <w:sz w:val="24"/>
          <w:szCs w:val="24"/>
        </w:rPr>
        <w:t xml:space="preserve">a shorter response time, </w:t>
      </w:r>
      <w:r w:rsidR="0072743D" w:rsidRPr="007C3604">
        <w:rPr>
          <w:rFonts w:ascii="Times New Roman" w:hAnsi="Times New Roman" w:cs="Times New Roman"/>
          <w:sz w:val="24"/>
          <w:szCs w:val="24"/>
        </w:rPr>
        <w:t xml:space="preserve">a larger dielectric anisotropy, </w:t>
      </w:r>
      <w:r w:rsidR="007C3604" w:rsidRPr="007C3604">
        <w:rPr>
          <w:rFonts w:ascii="Times New Roman" w:hAnsi="Times New Roman" w:cs="Times New Roman"/>
          <w:sz w:val="24"/>
          <w:szCs w:val="24"/>
        </w:rPr>
        <w:t xml:space="preserve">a lower threshold voltage, </w:t>
      </w:r>
      <w:r w:rsidR="0072743D" w:rsidRPr="007C3604">
        <w:rPr>
          <w:rFonts w:ascii="Times New Roman" w:hAnsi="Times New Roman" w:cs="Times New Roman"/>
          <w:sz w:val="24"/>
          <w:szCs w:val="24"/>
        </w:rPr>
        <w:t>enhanced nonlinear</w:t>
      </w:r>
      <w:r w:rsidR="00A3162F">
        <w:rPr>
          <w:rFonts w:ascii="Times New Roman" w:hAnsi="Times New Roman" w:cs="Times New Roman"/>
          <w:sz w:val="24"/>
          <w:szCs w:val="24"/>
        </w:rPr>
        <w:t xml:space="preserve"> - </w:t>
      </w:r>
      <w:r w:rsidR="0072743D" w:rsidRPr="007C3604">
        <w:rPr>
          <w:rFonts w:ascii="Times New Roman" w:hAnsi="Times New Roman" w:cs="Times New Roman"/>
          <w:sz w:val="24"/>
          <w:szCs w:val="24"/>
        </w:rPr>
        <w:t>optical properties,</w:t>
      </w:r>
      <w:r w:rsidR="007C3604" w:rsidRPr="007C3604">
        <w:rPr>
          <w:rFonts w:ascii="Times New Roman" w:hAnsi="Times New Roman" w:cs="Times New Roman"/>
          <w:sz w:val="24"/>
          <w:szCs w:val="24"/>
        </w:rPr>
        <w:t xml:space="preserve"> better contrast, </w:t>
      </w:r>
      <w:r w:rsidR="0072743D" w:rsidRPr="007C3604">
        <w:rPr>
          <w:rFonts w:ascii="Times New Roman" w:hAnsi="Times New Roman" w:cs="Times New Roman"/>
          <w:sz w:val="24"/>
          <w:szCs w:val="24"/>
        </w:rPr>
        <w:t xml:space="preserve"> etc., which has </w:t>
      </w:r>
      <w:r w:rsidR="007C3604" w:rsidRPr="007C3604">
        <w:rPr>
          <w:rFonts w:ascii="Times New Roman" w:hAnsi="Times New Roman" w:cs="Times New Roman"/>
          <w:sz w:val="24"/>
          <w:szCs w:val="24"/>
        </w:rPr>
        <w:t>immense</w:t>
      </w:r>
      <w:r w:rsidR="0072743D" w:rsidRPr="007C3604">
        <w:rPr>
          <w:rFonts w:ascii="Times New Roman" w:hAnsi="Times New Roman" w:cs="Times New Roman"/>
          <w:sz w:val="24"/>
          <w:szCs w:val="24"/>
        </w:rPr>
        <w:t xml:space="preserve"> potential for the </w:t>
      </w:r>
      <w:r w:rsidR="007C3604" w:rsidRPr="007C3604">
        <w:rPr>
          <w:rFonts w:ascii="Times New Roman" w:hAnsi="Times New Roman" w:cs="Times New Roman"/>
          <w:sz w:val="24"/>
          <w:szCs w:val="24"/>
        </w:rPr>
        <w:t xml:space="preserve">devise of next </w:t>
      </w:r>
      <w:r w:rsidR="0072743D" w:rsidRPr="007C3604">
        <w:rPr>
          <w:rFonts w:ascii="Times New Roman" w:hAnsi="Times New Roman" w:cs="Times New Roman"/>
          <w:sz w:val="24"/>
          <w:szCs w:val="24"/>
        </w:rPr>
        <w:t xml:space="preserve">generation liquid crystals </w:t>
      </w:r>
      <w:r w:rsidR="007C3604" w:rsidRPr="007C3604">
        <w:rPr>
          <w:rFonts w:ascii="Times New Roman" w:hAnsi="Times New Roman" w:cs="Times New Roman"/>
          <w:sz w:val="24"/>
          <w:szCs w:val="24"/>
        </w:rPr>
        <w:t>instruments and tools involving</w:t>
      </w:r>
      <w:r w:rsidR="0072743D" w:rsidRPr="007C3604">
        <w:rPr>
          <w:rFonts w:ascii="Times New Roman" w:hAnsi="Times New Roman" w:cs="Times New Roman"/>
          <w:sz w:val="24"/>
          <w:szCs w:val="24"/>
        </w:rPr>
        <w:t xml:space="preserve"> tunable lasers</w:t>
      </w:r>
      <w:r w:rsidR="007C3604" w:rsidRPr="007C3604">
        <w:rPr>
          <w:rFonts w:ascii="Times New Roman" w:hAnsi="Times New Roman" w:cs="Times New Roman"/>
          <w:sz w:val="24"/>
          <w:szCs w:val="24"/>
        </w:rPr>
        <w:t>, liquid crystals displays, nonlinear</w:t>
      </w:r>
      <w:r w:rsidR="00A3162F">
        <w:rPr>
          <w:rFonts w:ascii="Times New Roman" w:hAnsi="Times New Roman" w:cs="Times New Roman"/>
          <w:sz w:val="24"/>
          <w:szCs w:val="24"/>
        </w:rPr>
        <w:t xml:space="preserve"> </w:t>
      </w:r>
      <w:r w:rsidR="007C3604" w:rsidRPr="007C3604">
        <w:rPr>
          <w:rFonts w:ascii="Times New Roman" w:hAnsi="Times New Roman" w:cs="Times New Roman"/>
          <w:sz w:val="24"/>
          <w:szCs w:val="24"/>
        </w:rPr>
        <w:t>-</w:t>
      </w:r>
      <w:r w:rsidR="00A3162F">
        <w:rPr>
          <w:rFonts w:ascii="Times New Roman" w:hAnsi="Times New Roman" w:cs="Times New Roman"/>
          <w:sz w:val="24"/>
          <w:szCs w:val="24"/>
        </w:rPr>
        <w:t xml:space="preserve"> </w:t>
      </w:r>
      <w:r w:rsidR="007C3604" w:rsidRPr="007C3604">
        <w:rPr>
          <w:rFonts w:ascii="Times New Roman" w:hAnsi="Times New Roman" w:cs="Times New Roman"/>
          <w:sz w:val="24"/>
          <w:szCs w:val="24"/>
        </w:rPr>
        <w:t>optical valves for photonic information processing systems,</w:t>
      </w:r>
      <w:r w:rsidR="0072743D" w:rsidRPr="007C3604">
        <w:rPr>
          <w:rFonts w:ascii="Times New Roman" w:hAnsi="Times New Roman" w:cs="Times New Roman"/>
          <w:sz w:val="24"/>
          <w:szCs w:val="24"/>
        </w:rPr>
        <w:t xml:space="preserve"> </w:t>
      </w:r>
      <w:r w:rsidR="007C3604" w:rsidRPr="007C3604">
        <w:rPr>
          <w:rFonts w:ascii="Times New Roman" w:hAnsi="Times New Roman" w:cs="Times New Roman"/>
          <w:sz w:val="24"/>
          <w:szCs w:val="24"/>
        </w:rPr>
        <w:t xml:space="preserve">telecommunication </w:t>
      </w:r>
      <w:r w:rsidR="0072743D" w:rsidRPr="007C3604">
        <w:rPr>
          <w:rFonts w:ascii="Times New Roman" w:hAnsi="Times New Roman" w:cs="Times New Roman"/>
          <w:sz w:val="24"/>
          <w:szCs w:val="24"/>
        </w:rPr>
        <w:t>and filters, electro</w:t>
      </w:r>
      <w:r w:rsidR="00A3162F">
        <w:rPr>
          <w:rFonts w:ascii="Times New Roman" w:hAnsi="Times New Roman" w:cs="Times New Roman"/>
          <w:sz w:val="24"/>
          <w:szCs w:val="24"/>
        </w:rPr>
        <w:t xml:space="preserve"> </w:t>
      </w:r>
      <w:r w:rsidR="0072743D" w:rsidRPr="007C3604">
        <w:rPr>
          <w:rFonts w:ascii="Times New Roman" w:hAnsi="Times New Roman" w:cs="Times New Roman"/>
          <w:sz w:val="24"/>
          <w:szCs w:val="24"/>
        </w:rPr>
        <w:t>-</w:t>
      </w:r>
      <w:r w:rsidR="00A3162F">
        <w:rPr>
          <w:rFonts w:ascii="Times New Roman" w:hAnsi="Times New Roman" w:cs="Times New Roman"/>
          <w:sz w:val="24"/>
          <w:szCs w:val="24"/>
        </w:rPr>
        <w:t xml:space="preserve"> </w:t>
      </w:r>
      <w:r w:rsidR="007C3604" w:rsidRPr="007C3604">
        <w:rPr>
          <w:rFonts w:ascii="Times New Roman" w:hAnsi="Times New Roman" w:cs="Times New Roman"/>
          <w:sz w:val="24"/>
          <w:szCs w:val="24"/>
        </w:rPr>
        <w:t xml:space="preserve">optical switchers and shutters </w:t>
      </w:r>
      <w:r w:rsidR="0072743D" w:rsidRPr="007C3604">
        <w:rPr>
          <w:rFonts w:ascii="Times New Roman" w:hAnsi="Times New Roman" w:cs="Times New Roman"/>
          <w:sz w:val="24"/>
          <w:szCs w:val="24"/>
        </w:rPr>
        <w:t xml:space="preserve">and </w:t>
      </w:r>
      <w:r w:rsidR="007C3604" w:rsidRPr="007C3604">
        <w:rPr>
          <w:rFonts w:ascii="Times New Roman" w:hAnsi="Times New Roman" w:cs="Times New Roman"/>
          <w:sz w:val="24"/>
          <w:szCs w:val="24"/>
        </w:rPr>
        <w:t xml:space="preserve">various </w:t>
      </w:r>
      <w:r w:rsidR="0072743D" w:rsidRPr="007C3604">
        <w:rPr>
          <w:rFonts w:ascii="Times New Roman" w:hAnsi="Times New Roman" w:cs="Times New Roman"/>
          <w:sz w:val="24"/>
          <w:szCs w:val="24"/>
        </w:rPr>
        <w:t xml:space="preserve">other </w:t>
      </w:r>
      <w:r w:rsidR="007C3604" w:rsidRPr="007C3604">
        <w:rPr>
          <w:rFonts w:ascii="Times New Roman" w:hAnsi="Times New Roman" w:cs="Times New Roman"/>
          <w:sz w:val="24"/>
          <w:szCs w:val="24"/>
        </w:rPr>
        <w:t>features</w:t>
      </w:r>
      <w:r w:rsidR="0072743D" w:rsidRPr="007C3604">
        <w:rPr>
          <w:rFonts w:ascii="Times New Roman" w:hAnsi="Times New Roman" w:cs="Times New Roman"/>
          <w:sz w:val="24"/>
          <w:szCs w:val="24"/>
        </w:rPr>
        <w:t xml:space="preserve"> of modern technology. </w:t>
      </w:r>
      <w:r w:rsidR="007C3604" w:rsidRPr="007C3604">
        <w:rPr>
          <w:rFonts w:ascii="Times New Roman" w:hAnsi="Times New Roman" w:cs="Times New Roman"/>
          <w:sz w:val="24"/>
          <w:szCs w:val="24"/>
        </w:rPr>
        <w:t>Presently</w:t>
      </w:r>
      <w:r w:rsidR="0072743D" w:rsidRPr="007C3604">
        <w:rPr>
          <w:rFonts w:ascii="Times New Roman" w:hAnsi="Times New Roman" w:cs="Times New Roman"/>
          <w:sz w:val="24"/>
          <w:szCs w:val="24"/>
        </w:rPr>
        <w:t xml:space="preserve">, experimental results are still </w:t>
      </w:r>
      <w:r w:rsidR="007C3604" w:rsidRPr="007C3604">
        <w:rPr>
          <w:rFonts w:ascii="Times New Roman" w:hAnsi="Times New Roman" w:cs="Times New Roman"/>
          <w:sz w:val="24"/>
          <w:szCs w:val="24"/>
        </w:rPr>
        <w:t>open to doubts</w:t>
      </w:r>
      <w:r w:rsidR="0072743D" w:rsidRPr="007C3604">
        <w:rPr>
          <w:rFonts w:ascii="Times New Roman" w:hAnsi="Times New Roman" w:cs="Times New Roman"/>
          <w:sz w:val="24"/>
          <w:szCs w:val="24"/>
        </w:rPr>
        <w:t xml:space="preserve">, lacking </w:t>
      </w:r>
      <w:r w:rsidR="007C3604" w:rsidRPr="007C3604">
        <w:rPr>
          <w:rFonts w:ascii="Times New Roman" w:hAnsi="Times New Roman" w:cs="Times New Roman"/>
          <w:sz w:val="24"/>
          <w:szCs w:val="24"/>
        </w:rPr>
        <w:t xml:space="preserve">reliability and are inconclusive. </w:t>
      </w:r>
      <w:r w:rsidR="007C3604" w:rsidRPr="00B15AD0">
        <w:rPr>
          <w:rFonts w:ascii="Times New Roman" w:hAnsi="Times New Roman" w:cs="Times New Roman"/>
          <w:sz w:val="24"/>
          <w:szCs w:val="24"/>
        </w:rPr>
        <w:t>Therefore</w:t>
      </w:r>
      <w:r w:rsidR="0072743D" w:rsidRPr="00B15AD0">
        <w:rPr>
          <w:rFonts w:ascii="Times New Roman" w:hAnsi="Times New Roman" w:cs="Times New Roman"/>
          <w:sz w:val="24"/>
          <w:szCs w:val="24"/>
        </w:rPr>
        <w:t xml:space="preserve">, further research is needed in </w:t>
      </w:r>
      <w:r w:rsidR="007C3604" w:rsidRPr="00B15AD0">
        <w:rPr>
          <w:rFonts w:ascii="Times New Roman" w:hAnsi="Times New Roman" w:cs="Times New Roman"/>
          <w:sz w:val="24"/>
          <w:szCs w:val="24"/>
        </w:rPr>
        <w:t xml:space="preserve">both experimental as well as theoretical approach for </w:t>
      </w:r>
      <w:r w:rsidR="0072743D" w:rsidRPr="00B15AD0">
        <w:rPr>
          <w:rFonts w:ascii="Times New Roman" w:hAnsi="Times New Roman" w:cs="Times New Roman"/>
          <w:sz w:val="24"/>
          <w:szCs w:val="24"/>
        </w:rPr>
        <w:t>the near future</w:t>
      </w:r>
      <w:r w:rsidR="007C3604" w:rsidRPr="00B15AD0">
        <w:rPr>
          <w:rFonts w:ascii="Times New Roman" w:hAnsi="Times New Roman" w:cs="Times New Roman"/>
          <w:sz w:val="24"/>
          <w:szCs w:val="24"/>
        </w:rPr>
        <w:t xml:space="preserve"> in order </w:t>
      </w:r>
      <w:r w:rsidR="0072743D" w:rsidRPr="00B15AD0">
        <w:rPr>
          <w:rFonts w:ascii="Times New Roman" w:hAnsi="Times New Roman" w:cs="Times New Roman"/>
          <w:sz w:val="24"/>
          <w:szCs w:val="24"/>
        </w:rPr>
        <w:t xml:space="preserve">to </w:t>
      </w:r>
      <w:r w:rsidR="007C3604" w:rsidRPr="00B15AD0">
        <w:rPr>
          <w:rFonts w:ascii="Times New Roman" w:hAnsi="Times New Roman" w:cs="Times New Roman"/>
          <w:sz w:val="24"/>
          <w:szCs w:val="24"/>
        </w:rPr>
        <w:t>recognize</w:t>
      </w:r>
      <w:r w:rsidR="0072743D" w:rsidRPr="00B15AD0">
        <w:rPr>
          <w:rFonts w:ascii="Times New Roman" w:hAnsi="Times New Roman" w:cs="Times New Roman"/>
          <w:sz w:val="24"/>
          <w:szCs w:val="24"/>
        </w:rPr>
        <w:t xml:space="preserve"> the </w:t>
      </w:r>
      <w:r w:rsidR="007C3604" w:rsidRPr="00B15AD0">
        <w:rPr>
          <w:rFonts w:ascii="Times New Roman" w:hAnsi="Times New Roman" w:cs="Times New Roman"/>
          <w:sz w:val="24"/>
          <w:szCs w:val="24"/>
        </w:rPr>
        <w:t>foremost</w:t>
      </w:r>
      <w:r w:rsidR="0072743D" w:rsidRPr="00B15AD0">
        <w:rPr>
          <w:rFonts w:ascii="Times New Roman" w:hAnsi="Times New Roman" w:cs="Times New Roman"/>
          <w:sz w:val="24"/>
          <w:szCs w:val="24"/>
        </w:rPr>
        <w:t xml:space="preserve"> </w:t>
      </w:r>
      <w:r w:rsidR="007C3604" w:rsidRPr="00B15AD0">
        <w:rPr>
          <w:rFonts w:ascii="Times New Roman" w:hAnsi="Times New Roman" w:cs="Times New Roman"/>
          <w:sz w:val="24"/>
          <w:szCs w:val="24"/>
        </w:rPr>
        <w:t>fundamental</w:t>
      </w:r>
      <w:r w:rsidR="0072743D" w:rsidRPr="00B15AD0">
        <w:rPr>
          <w:rFonts w:ascii="Times New Roman" w:hAnsi="Times New Roman" w:cs="Times New Roman"/>
          <w:sz w:val="24"/>
          <w:szCs w:val="24"/>
        </w:rPr>
        <w:t xml:space="preserve"> </w:t>
      </w:r>
      <w:r w:rsidR="007C3604" w:rsidRPr="00B15AD0">
        <w:rPr>
          <w:rFonts w:ascii="Times New Roman" w:hAnsi="Times New Roman" w:cs="Times New Roman"/>
          <w:sz w:val="24"/>
          <w:szCs w:val="24"/>
        </w:rPr>
        <w:t>features</w:t>
      </w:r>
      <w:r w:rsidR="0072743D" w:rsidRPr="00B15AD0">
        <w:rPr>
          <w:rFonts w:ascii="Times New Roman" w:hAnsi="Times New Roman" w:cs="Times New Roman"/>
          <w:sz w:val="24"/>
          <w:szCs w:val="24"/>
        </w:rPr>
        <w:t xml:space="preserve"> that </w:t>
      </w:r>
      <w:r w:rsidR="00B15AD0" w:rsidRPr="00B15AD0">
        <w:rPr>
          <w:rFonts w:ascii="Times New Roman" w:hAnsi="Times New Roman" w:cs="Times New Roman"/>
          <w:sz w:val="24"/>
          <w:szCs w:val="24"/>
        </w:rPr>
        <w:t xml:space="preserve">are </w:t>
      </w:r>
      <w:r w:rsidR="007C3604" w:rsidRPr="00B15AD0">
        <w:rPr>
          <w:rFonts w:ascii="Times New Roman" w:hAnsi="Times New Roman" w:cs="Times New Roman"/>
          <w:sz w:val="24"/>
          <w:szCs w:val="24"/>
        </w:rPr>
        <w:t>directed</w:t>
      </w:r>
      <w:r w:rsidR="0072743D" w:rsidRPr="00B15AD0">
        <w:rPr>
          <w:rFonts w:ascii="Times New Roman" w:hAnsi="Times New Roman" w:cs="Times New Roman"/>
          <w:sz w:val="24"/>
          <w:szCs w:val="24"/>
        </w:rPr>
        <w:t xml:space="preserve"> to the </w:t>
      </w:r>
      <w:r w:rsidR="00B15AD0" w:rsidRPr="00B15AD0">
        <w:rPr>
          <w:rFonts w:ascii="Times New Roman" w:hAnsi="Times New Roman" w:cs="Times New Roman"/>
          <w:sz w:val="24"/>
          <w:szCs w:val="24"/>
        </w:rPr>
        <w:t>variation of liquid crystal based composite properties. Uplifting an understanding of the la</w:t>
      </w:r>
      <w:r w:rsidR="0072743D" w:rsidRPr="00B15AD0">
        <w:rPr>
          <w:rFonts w:ascii="Times New Roman" w:hAnsi="Times New Roman" w:cs="Times New Roman"/>
          <w:sz w:val="24"/>
          <w:szCs w:val="24"/>
        </w:rPr>
        <w:t xml:space="preserve">ter will </w:t>
      </w:r>
      <w:r w:rsidR="00B15AD0" w:rsidRPr="00B15AD0">
        <w:rPr>
          <w:rFonts w:ascii="Times New Roman" w:hAnsi="Times New Roman" w:cs="Times New Roman"/>
          <w:sz w:val="24"/>
          <w:szCs w:val="24"/>
        </w:rPr>
        <w:t>provide the path</w:t>
      </w:r>
      <w:r w:rsidR="0072743D" w:rsidRPr="00B15AD0">
        <w:rPr>
          <w:rFonts w:ascii="Times New Roman" w:hAnsi="Times New Roman" w:cs="Times New Roman"/>
          <w:sz w:val="24"/>
          <w:szCs w:val="24"/>
        </w:rPr>
        <w:t xml:space="preserve"> for an optimized </w:t>
      </w:r>
      <w:r w:rsidR="00B15AD0" w:rsidRPr="00B15AD0">
        <w:rPr>
          <w:rFonts w:ascii="Times New Roman" w:hAnsi="Times New Roman" w:cs="Times New Roman"/>
          <w:sz w:val="24"/>
          <w:szCs w:val="24"/>
        </w:rPr>
        <w:t>improvement</w:t>
      </w:r>
      <w:r w:rsidR="0072743D" w:rsidRPr="00B15AD0">
        <w:rPr>
          <w:rFonts w:ascii="Times New Roman" w:hAnsi="Times New Roman" w:cs="Times New Roman"/>
          <w:sz w:val="24"/>
          <w:szCs w:val="24"/>
        </w:rPr>
        <w:t xml:space="preserve"> of </w:t>
      </w:r>
      <w:r w:rsidR="00B15AD0" w:rsidRPr="00B15AD0">
        <w:rPr>
          <w:rFonts w:ascii="Times New Roman" w:hAnsi="Times New Roman" w:cs="Times New Roman"/>
          <w:sz w:val="24"/>
          <w:szCs w:val="24"/>
        </w:rPr>
        <w:t>new</w:t>
      </w:r>
      <w:r w:rsidR="0072743D" w:rsidRPr="00B15AD0">
        <w:rPr>
          <w:rFonts w:ascii="Times New Roman" w:hAnsi="Times New Roman" w:cs="Times New Roman"/>
          <w:sz w:val="24"/>
          <w:szCs w:val="24"/>
        </w:rPr>
        <w:t xml:space="preserve"> </w:t>
      </w:r>
      <w:r w:rsidR="00B15AD0" w:rsidRPr="00B15AD0">
        <w:rPr>
          <w:rFonts w:ascii="Times New Roman" w:hAnsi="Times New Roman" w:cs="Times New Roman"/>
          <w:sz w:val="24"/>
          <w:szCs w:val="24"/>
        </w:rPr>
        <w:t>equipments</w:t>
      </w:r>
      <w:r w:rsidR="0072743D" w:rsidRPr="00B15AD0">
        <w:rPr>
          <w:rFonts w:ascii="Times New Roman" w:hAnsi="Times New Roman" w:cs="Times New Roman"/>
          <w:sz w:val="24"/>
          <w:szCs w:val="24"/>
        </w:rPr>
        <w:t xml:space="preserve"> for </w:t>
      </w:r>
      <w:r w:rsidR="00B15AD0" w:rsidRPr="00B15AD0">
        <w:rPr>
          <w:rFonts w:ascii="Times New Roman" w:hAnsi="Times New Roman" w:cs="Times New Roman"/>
          <w:sz w:val="24"/>
          <w:szCs w:val="24"/>
        </w:rPr>
        <w:t>enhanced</w:t>
      </w:r>
      <w:r w:rsidR="0072743D" w:rsidRPr="00B15AD0">
        <w:rPr>
          <w:rFonts w:ascii="Times New Roman" w:hAnsi="Times New Roman" w:cs="Times New Roman"/>
          <w:sz w:val="24"/>
          <w:szCs w:val="24"/>
        </w:rPr>
        <w:t xml:space="preserve"> future </w:t>
      </w:r>
      <w:r w:rsidR="00B15AD0" w:rsidRPr="00B15AD0">
        <w:rPr>
          <w:rFonts w:ascii="Times New Roman" w:hAnsi="Times New Roman" w:cs="Times New Roman"/>
          <w:sz w:val="24"/>
          <w:szCs w:val="24"/>
        </w:rPr>
        <w:t>machineries</w:t>
      </w:r>
      <w:r w:rsidR="0072743D" w:rsidRPr="00B15AD0">
        <w:rPr>
          <w:rFonts w:ascii="Times New Roman" w:hAnsi="Times New Roman" w:cs="Times New Roman"/>
          <w:sz w:val="24"/>
          <w:szCs w:val="24"/>
        </w:rPr>
        <w:t>.</w:t>
      </w:r>
    </w:p>
    <w:p w:rsidR="0072743D" w:rsidRPr="002127D2" w:rsidRDefault="00E050E9" w:rsidP="00D9012C">
      <w:pPr>
        <w:autoSpaceDE w:val="0"/>
        <w:autoSpaceDN w:val="0"/>
        <w:adjustRightInd w:val="0"/>
        <w:spacing w:after="0" w:line="343" w:lineRule="auto"/>
        <w:jc w:val="both"/>
        <w:rPr>
          <w:rFonts w:ascii="Times New Roman" w:hAnsi="Times New Roman" w:cs="Times New Roman"/>
          <w:b/>
          <w:sz w:val="24"/>
          <w:szCs w:val="24"/>
        </w:rPr>
      </w:pPr>
      <w:r w:rsidRPr="002127D2">
        <w:rPr>
          <w:rFonts w:ascii="Times New Roman" w:hAnsi="Times New Roman" w:cs="Times New Roman"/>
          <w:b/>
          <w:sz w:val="24"/>
          <w:szCs w:val="24"/>
        </w:rPr>
        <w:t>2.</w:t>
      </w:r>
      <w:r w:rsidR="00000F77">
        <w:rPr>
          <w:rFonts w:ascii="Times New Roman" w:hAnsi="Times New Roman" w:cs="Times New Roman"/>
          <w:b/>
          <w:sz w:val="24"/>
          <w:szCs w:val="24"/>
        </w:rPr>
        <w:t>1</w:t>
      </w:r>
      <w:r w:rsidRPr="002127D2">
        <w:rPr>
          <w:rFonts w:ascii="Times New Roman" w:hAnsi="Times New Roman" w:cs="Times New Roman"/>
          <w:b/>
          <w:sz w:val="24"/>
          <w:szCs w:val="24"/>
        </w:rPr>
        <w:t xml:space="preserve">3 </w:t>
      </w:r>
      <w:r w:rsidR="003818DC">
        <w:rPr>
          <w:rFonts w:ascii="Times New Roman" w:hAnsi="Times New Roman" w:cs="Times New Roman"/>
          <w:b/>
          <w:sz w:val="24"/>
          <w:szCs w:val="24"/>
        </w:rPr>
        <w:t>Oil palm leaf - based activated porous carbon n</w:t>
      </w:r>
      <w:r w:rsidR="002127D2" w:rsidRPr="002127D2">
        <w:rPr>
          <w:rFonts w:ascii="Times New Roman" w:hAnsi="Times New Roman" w:cs="Times New Roman"/>
          <w:b/>
          <w:sz w:val="24"/>
          <w:szCs w:val="24"/>
        </w:rPr>
        <w:t>anosph</w:t>
      </w:r>
      <w:r w:rsidR="003818DC">
        <w:rPr>
          <w:rFonts w:ascii="Times New Roman" w:hAnsi="Times New Roman" w:cs="Times New Roman"/>
          <w:b/>
          <w:sz w:val="24"/>
          <w:szCs w:val="24"/>
        </w:rPr>
        <w:t>ere in nematic l</w:t>
      </w:r>
      <w:r w:rsidR="0072743D" w:rsidRPr="002127D2">
        <w:rPr>
          <w:rFonts w:ascii="Times New Roman" w:hAnsi="Times New Roman" w:cs="Times New Roman"/>
          <w:b/>
          <w:sz w:val="24"/>
          <w:szCs w:val="24"/>
        </w:rPr>
        <w:t xml:space="preserve">iquid </w:t>
      </w:r>
      <w:r w:rsidR="003818DC">
        <w:rPr>
          <w:rFonts w:ascii="Times New Roman" w:hAnsi="Times New Roman" w:cs="Times New Roman"/>
          <w:b/>
          <w:sz w:val="24"/>
          <w:szCs w:val="24"/>
        </w:rPr>
        <w:t>c</w:t>
      </w:r>
      <w:r w:rsidR="002127D2" w:rsidRPr="002127D2">
        <w:rPr>
          <w:rFonts w:ascii="Times New Roman" w:hAnsi="Times New Roman" w:cs="Times New Roman"/>
          <w:b/>
          <w:sz w:val="24"/>
          <w:szCs w:val="24"/>
        </w:rPr>
        <w:t xml:space="preserve">rystals </w:t>
      </w:r>
      <w:r w:rsidR="0072743D" w:rsidRPr="002127D2">
        <w:rPr>
          <w:rFonts w:ascii="Times New Roman" w:hAnsi="Times New Roman" w:cs="Times New Roman"/>
          <w:b/>
          <w:sz w:val="24"/>
          <w:szCs w:val="24"/>
        </w:rPr>
        <w:t>[</w:t>
      </w:r>
      <w:r w:rsidR="005840ED" w:rsidRPr="002127D2">
        <w:rPr>
          <w:rFonts w:ascii="Times New Roman" w:hAnsi="Times New Roman" w:cs="Times New Roman"/>
          <w:b/>
          <w:sz w:val="24"/>
          <w:szCs w:val="24"/>
        </w:rPr>
        <w:t>70- 76</w:t>
      </w:r>
      <w:r w:rsidR="0072743D" w:rsidRPr="002127D2">
        <w:rPr>
          <w:rFonts w:ascii="Times New Roman" w:hAnsi="Times New Roman" w:cs="Times New Roman"/>
          <w:b/>
          <w:sz w:val="24"/>
          <w:szCs w:val="24"/>
        </w:rPr>
        <w:t>]</w:t>
      </w:r>
    </w:p>
    <w:p w:rsidR="0072743D" w:rsidRPr="00323174" w:rsidRDefault="0012390B" w:rsidP="00D9012C">
      <w:pPr>
        <w:autoSpaceDE w:val="0"/>
        <w:autoSpaceDN w:val="0"/>
        <w:adjustRightInd w:val="0"/>
        <w:spacing w:after="0" w:line="343" w:lineRule="auto"/>
        <w:ind w:firstLine="720"/>
        <w:jc w:val="both"/>
        <w:rPr>
          <w:rFonts w:ascii="Times New Roman" w:hAnsi="Times New Roman" w:cs="Times New Roman"/>
          <w:bCs/>
          <w:sz w:val="24"/>
          <w:szCs w:val="24"/>
        </w:rPr>
      </w:pPr>
      <w:r w:rsidRPr="0040653E">
        <w:rPr>
          <w:rFonts w:ascii="Times New Roman" w:hAnsi="Times New Roman" w:cs="Times New Roman"/>
          <w:sz w:val="24"/>
          <w:szCs w:val="24"/>
        </w:rPr>
        <w:lastRenderedPageBreak/>
        <w:t xml:space="preserve">The key idea of using </w:t>
      </w:r>
      <w:r w:rsidR="00A3162F">
        <w:rPr>
          <w:rFonts w:ascii="Times New Roman" w:hAnsi="Times New Roman" w:cs="Times New Roman"/>
          <w:sz w:val="24"/>
          <w:szCs w:val="24"/>
        </w:rPr>
        <w:t xml:space="preserve">liquid crystal </w:t>
      </w:r>
      <w:r w:rsidRPr="0040653E">
        <w:rPr>
          <w:rFonts w:ascii="Times New Roman" w:hAnsi="Times New Roman" w:cs="Times New Roman"/>
          <w:sz w:val="24"/>
          <w:szCs w:val="24"/>
        </w:rPr>
        <w:t xml:space="preserve">materials for biosensing </w:t>
      </w:r>
      <w:r w:rsidR="00A3162F">
        <w:rPr>
          <w:rFonts w:ascii="Times New Roman" w:hAnsi="Times New Roman" w:cs="Times New Roman"/>
          <w:sz w:val="24"/>
          <w:szCs w:val="24"/>
        </w:rPr>
        <w:t>approach is</w:t>
      </w:r>
      <w:r w:rsidRPr="0040653E">
        <w:rPr>
          <w:rFonts w:ascii="Times New Roman" w:hAnsi="Times New Roman" w:cs="Times New Roman"/>
          <w:sz w:val="24"/>
          <w:szCs w:val="24"/>
        </w:rPr>
        <w:t xml:space="preserve"> using nematic </w:t>
      </w:r>
      <w:r w:rsidR="00A3162F">
        <w:rPr>
          <w:rFonts w:ascii="Times New Roman" w:hAnsi="Times New Roman" w:cs="Times New Roman"/>
          <w:sz w:val="24"/>
          <w:szCs w:val="24"/>
        </w:rPr>
        <w:t xml:space="preserve">liquid crystal </w:t>
      </w:r>
      <w:r w:rsidR="0072743D" w:rsidRPr="0040653E">
        <w:rPr>
          <w:rFonts w:ascii="Times New Roman" w:hAnsi="Times New Roman" w:cs="Times New Roman"/>
          <w:sz w:val="24"/>
          <w:szCs w:val="24"/>
        </w:rPr>
        <w:t xml:space="preserve">with a </w:t>
      </w:r>
      <w:r w:rsidRPr="0040653E">
        <w:rPr>
          <w:rFonts w:ascii="Times New Roman" w:hAnsi="Times New Roman" w:cs="Times New Roman"/>
          <w:sz w:val="24"/>
          <w:szCs w:val="24"/>
        </w:rPr>
        <w:t>definite alignment</w:t>
      </w:r>
      <w:r w:rsidR="0072743D" w:rsidRPr="0040653E">
        <w:rPr>
          <w:rFonts w:ascii="Times New Roman" w:hAnsi="Times New Roman" w:cs="Times New Roman"/>
          <w:sz w:val="24"/>
          <w:szCs w:val="24"/>
        </w:rPr>
        <w:t xml:space="preserve"> either </w:t>
      </w:r>
      <w:r w:rsidRPr="0040653E">
        <w:rPr>
          <w:rFonts w:ascii="Times New Roman" w:hAnsi="Times New Roman" w:cs="Times New Roman"/>
          <w:sz w:val="24"/>
          <w:szCs w:val="24"/>
        </w:rPr>
        <w:t xml:space="preserve">planar or homeotropic </w:t>
      </w:r>
      <w:r w:rsidR="0072743D" w:rsidRPr="0040653E">
        <w:rPr>
          <w:rFonts w:ascii="Times New Roman" w:hAnsi="Times New Roman" w:cs="Times New Roman"/>
          <w:sz w:val="24"/>
          <w:szCs w:val="24"/>
        </w:rPr>
        <w:t xml:space="preserve">at </w:t>
      </w:r>
      <w:r w:rsidRPr="0040653E">
        <w:rPr>
          <w:rFonts w:ascii="Times New Roman" w:hAnsi="Times New Roman" w:cs="Times New Roman"/>
          <w:sz w:val="24"/>
          <w:szCs w:val="24"/>
        </w:rPr>
        <w:t>an aqueous phase</w:t>
      </w:r>
      <w:r w:rsidR="0072743D" w:rsidRPr="0040653E">
        <w:rPr>
          <w:rFonts w:ascii="Times New Roman" w:hAnsi="Times New Roman" w:cs="Times New Roman"/>
          <w:sz w:val="24"/>
          <w:szCs w:val="24"/>
        </w:rPr>
        <w:t xml:space="preserve"> interface </w:t>
      </w:r>
      <w:r w:rsidRPr="0040653E">
        <w:rPr>
          <w:rFonts w:ascii="Times New Roman" w:hAnsi="Times New Roman" w:cs="Times New Roman"/>
          <w:sz w:val="24"/>
          <w:szCs w:val="24"/>
        </w:rPr>
        <w:t>[70, 71]</w:t>
      </w:r>
      <w:r w:rsidR="00A3162F">
        <w:rPr>
          <w:rFonts w:ascii="Times New Roman" w:hAnsi="Times New Roman" w:cs="Times New Roman"/>
          <w:sz w:val="24"/>
          <w:szCs w:val="24"/>
        </w:rPr>
        <w:t xml:space="preserve">. </w:t>
      </w:r>
      <w:r w:rsidR="0072743D" w:rsidRPr="00323174">
        <w:rPr>
          <w:rFonts w:ascii="Times New Roman" w:hAnsi="Times New Roman" w:cs="Times New Roman"/>
          <w:bCs/>
          <w:sz w:val="24"/>
          <w:szCs w:val="24"/>
        </w:rPr>
        <w:t>Another advantage of using OPL nanosphere is its application in supercapacitors.</w:t>
      </w:r>
    </w:p>
    <w:p w:rsidR="0072743D" w:rsidRPr="006E744A" w:rsidRDefault="00BC6A06" w:rsidP="00D9012C">
      <w:pPr>
        <w:autoSpaceDE w:val="0"/>
        <w:autoSpaceDN w:val="0"/>
        <w:adjustRightInd w:val="0"/>
        <w:spacing w:after="0" w:line="343" w:lineRule="auto"/>
        <w:ind w:firstLine="720"/>
        <w:jc w:val="both"/>
        <w:rPr>
          <w:rFonts w:ascii="Times New Roman" w:eastAsia="TimesNewRoman" w:hAnsi="Times New Roman" w:cs="Times New Roman"/>
          <w:sz w:val="24"/>
          <w:szCs w:val="24"/>
          <w:highlight w:val="yellow"/>
        </w:rPr>
      </w:pPr>
      <w:r>
        <w:rPr>
          <w:rFonts w:ascii="Times New Roman" w:eastAsia="TimesNewRoman" w:hAnsi="Times New Roman" w:cs="Times New Roman"/>
          <w:sz w:val="24"/>
          <w:szCs w:val="24"/>
        </w:rPr>
        <w:t xml:space="preserve">The </w:t>
      </w:r>
      <w:r w:rsidRPr="00E85D96">
        <w:rPr>
          <w:rFonts w:ascii="Times New Roman" w:eastAsia="TimesNewRoman" w:hAnsi="Times New Roman" w:cs="Times New Roman"/>
          <w:sz w:val="24"/>
          <w:szCs w:val="24"/>
        </w:rPr>
        <w:t>large surface area</w:t>
      </w:r>
      <w:r>
        <w:rPr>
          <w:rFonts w:ascii="Times New Roman" w:eastAsia="TimesNewRoman" w:hAnsi="Times New Roman" w:cs="Times New Roman"/>
          <w:sz w:val="24"/>
          <w:szCs w:val="24"/>
        </w:rPr>
        <w:t>, improved</w:t>
      </w:r>
      <w:r w:rsidRPr="00E85D96">
        <w:rPr>
          <w:rFonts w:ascii="Times New Roman" w:eastAsia="TimesNewRoman" w:hAnsi="Times New Roman" w:cs="Times New Roman"/>
          <w:sz w:val="24"/>
          <w:szCs w:val="24"/>
        </w:rPr>
        <w:t xml:space="preserve"> charge holding capacity</w:t>
      </w:r>
      <w:r>
        <w:rPr>
          <w:rFonts w:ascii="Times New Roman" w:eastAsia="TimesNewRoman" w:hAnsi="Times New Roman" w:cs="Times New Roman"/>
          <w:sz w:val="24"/>
          <w:szCs w:val="24"/>
        </w:rPr>
        <w:t xml:space="preserve"> and </w:t>
      </w:r>
      <w:r w:rsidRPr="00E85D96">
        <w:rPr>
          <w:rFonts w:ascii="Times New Roman" w:eastAsia="TimesNewRoman" w:hAnsi="Times New Roman" w:cs="Times New Roman"/>
          <w:sz w:val="24"/>
          <w:szCs w:val="24"/>
        </w:rPr>
        <w:t>low cost [72</w:t>
      </w:r>
      <w:r>
        <w:rPr>
          <w:rFonts w:ascii="Times New Roman" w:eastAsia="TimesNewRoman" w:hAnsi="Times New Roman" w:cs="Times New Roman"/>
          <w:sz w:val="24"/>
          <w:szCs w:val="24"/>
        </w:rPr>
        <w:t>] makes</w:t>
      </w:r>
      <w:r w:rsidRPr="00E85D96">
        <w:rPr>
          <w:rFonts w:ascii="Times New Roman" w:eastAsia="TimesNewRoman" w:hAnsi="Times New Roman" w:cs="Times New Roman"/>
          <w:sz w:val="24"/>
          <w:szCs w:val="24"/>
        </w:rPr>
        <w:t xml:space="preserve"> </w:t>
      </w:r>
      <w:r w:rsidR="0012311A">
        <w:rPr>
          <w:rFonts w:ascii="Times New Roman" w:eastAsia="TimesNewRoman" w:hAnsi="Times New Roman" w:cs="Times New Roman"/>
          <w:sz w:val="24"/>
          <w:szCs w:val="24"/>
        </w:rPr>
        <w:t>a</w:t>
      </w:r>
      <w:r>
        <w:rPr>
          <w:rFonts w:ascii="Times New Roman" w:eastAsia="TimesNewRoman" w:hAnsi="Times New Roman" w:cs="Times New Roman"/>
          <w:sz w:val="24"/>
          <w:szCs w:val="24"/>
        </w:rPr>
        <w:t xml:space="preserve">ctivated carbon nanospheres (ACNs) </w:t>
      </w:r>
      <w:r w:rsidR="0012311A">
        <w:rPr>
          <w:rFonts w:ascii="Times New Roman" w:eastAsia="TimesNewRoman" w:hAnsi="Times New Roman" w:cs="Times New Roman"/>
          <w:sz w:val="24"/>
          <w:szCs w:val="24"/>
        </w:rPr>
        <w:t xml:space="preserve">most </w:t>
      </w:r>
      <w:r w:rsidR="001419D4">
        <w:rPr>
          <w:rFonts w:ascii="Times New Roman" w:eastAsia="TimesNewRoman" w:hAnsi="Times New Roman" w:cs="Times New Roman"/>
          <w:sz w:val="24"/>
          <w:szCs w:val="24"/>
        </w:rPr>
        <w:t>popular</w:t>
      </w:r>
      <w:r w:rsidR="0012311A">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among carboneous materials </w:t>
      </w:r>
      <w:r w:rsidR="005840ED" w:rsidRPr="00E85D96">
        <w:rPr>
          <w:rFonts w:ascii="Times New Roman" w:eastAsia="TimesNewRoman" w:hAnsi="Times New Roman" w:cs="Times New Roman"/>
          <w:sz w:val="24"/>
          <w:szCs w:val="24"/>
        </w:rPr>
        <w:t>[73, 74</w:t>
      </w:r>
      <w:r w:rsidR="0072743D" w:rsidRPr="00E85D96">
        <w:rPr>
          <w:rFonts w:ascii="Times New Roman" w:eastAsia="TimesNewRoman" w:hAnsi="Times New Roman" w:cs="Times New Roman"/>
          <w:sz w:val="24"/>
          <w:szCs w:val="24"/>
        </w:rPr>
        <w:t>]</w:t>
      </w:r>
      <w:r w:rsidR="00390A16">
        <w:rPr>
          <w:rFonts w:ascii="Times New Roman" w:eastAsia="TimesNewRoman" w:hAnsi="Times New Roman" w:cs="Times New Roman"/>
          <w:sz w:val="24"/>
          <w:szCs w:val="24"/>
        </w:rPr>
        <w:t>.</w:t>
      </w:r>
      <w:r w:rsidR="0072743D" w:rsidRPr="00E85D96">
        <w:rPr>
          <w:rFonts w:ascii="Times New Roman" w:eastAsia="TimesNewRoman" w:hAnsi="Times New Roman" w:cs="Times New Roman"/>
          <w:sz w:val="24"/>
          <w:szCs w:val="24"/>
        </w:rPr>
        <w:t xml:space="preserve"> The pore size </w:t>
      </w:r>
      <w:r w:rsidR="00AA4872">
        <w:rPr>
          <w:rFonts w:ascii="Times New Roman" w:eastAsia="TimesNewRoman" w:hAnsi="Times New Roman" w:cs="Times New Roman"/>
          <w:sz w:val="24"/>
          <w:szCs w:val="24"/>
        </w:rPr>
        <w:t xml:space="preserve">of activated carbon nanoparticles </w:t>
      </w:r>
      <w:r w:rsidR="0072743D" w:rsidRPr="00E85D96">
        <w:rPr>
          <w:rFonts w:ascii="Times New Roman" w:eastAsia="TimesNewRoman" w:hAnsi="Times New Roman" w:cs="Times New Roman"/>
          <w:sz w:val="24"/>
          <w:szCs w:val="24"/>
        </w:rPr>
        <w:t xml:space="preserve">include </w:t>
      </w:r>
      <w:r w:rsidR="00AA4872">
        <w:rPr>
          <w:rFonts w:ascii="Times New Roman" w:eastAsia="TimesNewRoman" w:hAnsi="Times New Roman" w:cs="Times New Roman"/>
          <w:sz w:val="24"/>
          <w:szCs w:val="24"/>
        </w:rPr>
        <w:t xml:space="preserve">macropores (&gt; 50 nm), </w:t>
      </w:r>
      <w:r w:rsidR="0072743D" w:rsidRPr="00E85D96">
        <w:rPr>
          <w:rFonts w:ascii="Times New Roman" w:eastAsia="TimesNewRoman" w:hAnsi="Times New Roman" w:cs="Times New Roman"/>
          <w:sz w:val="24"/>
          <w:szCs w:val="24"/>
        </w:rPr>
        <w:t>mesopores (2 –50 nm)</w:t>
      </w:r>
      <w:r w:rsidR="00AA4872" w:rsidRPr="00AA4872">
        <w:rPr>
          <w:rFonts w:ascii="Times New Roman" w:eastAsia="TimesNewRoman" w:hAnsi="Times New Roman" w:cs="Times New Roman"/>
          <w:sz w:val="24"/>
          <w:szCs w:val="24"/>
        </w:rPr>
        <w:t xml:space="preserve"> </w:t>
      </w:r>
      <w:r w:rsidR="00AA4872" w:rsidRPr="00E85D96">
        <w:rPr>
          <w:rFonts w:ascii="Times New Roman" w:eastAsia="TimesNewRoman" w:hAnsi="Times New Roman" w:cs="Times New Roman"/>
          <w:sz w:val="24"/>
          <w:szCs w:val="24"/>
        </w:rPr>
        <w:t>and</w:t>
      </w:r>
      <w:r w:rsidR="00AA4872">
        <w:rPr>
          <w:rFonts w:ascii="Times New Roman" w:eastAsia="TimesNewRoman" w:hAnsi="Times New Roman" w:cs="Times New Roman"/>
          <w:sz w:val="24"/>
          <w:szCs w:val="24"/>
        </w:rPr>
        <w:t xml:space="preserve"> micropores (&lt; 2 nm)</w:t>
      </w:r>
      <w:r w:rsidR="0072743D" w:rsidRPr="00E85D96">
        <w:rPr>
          <w:rFonts w:ascii="Times New Roman" w:eastAsia="TimesNewRoman" w:hAnsi="Times New Roman" w:cs="Times New Roman"/>
          <w:sz w:val="24"/>
          <w:szCs w:val="24"/>
        </w:rPr>
        <w:t xml:space="preserve"> </w:t>
      </w:r>
      <w:r w:rsidR="005840ED" w:rsidRPr="00E85D96">
        <w:rPr>
          <w:rFonts w:ascii="Times New Roman" w:eastAsia="TimesNewRoman" w:hAnsi="Times New Roman" w:cs="Times New Roman"/>
          <w:sz w:val="24"/>
          <w:szCs w:val="24"/>
        </w:rPr>
        <w:t>[72- 75</w:t>
      </w:r>
      <w:r w:rsidR="0072743D" w:rsidRPr="00E85D96">
        <w:rPr>
          <w:rFonts w:ascii="Times New Roman" w:eastAsia="TimesNewRoman" w:hAnsi="Times New Roman" w:cs="Times New Roman"/>
          <w:sz w:val="24"/>
          <w:szCs w:val="24"/>
        </w:rPr>
        <w:t xml:space="preserve">]. The </w:t>
      </w:r>
      <w:r w:rsidR="003D6F4B">
        <w:rPr>
          <w:rFonts w:ascii="Times New Roman" w:eastAsia="TimesNewRoman" w:hAnsi="Times New Roman" w:cs="Times New Roman"/>
          <w:sz w:val="24"/>
          <w:szCs w:val="24"/>
        </w:rPr>
        <w:t xml:space="preserve">most important role is played by the </w:t>
      </w:r>
      <w:r w:rsidR="00AA4872" w:rsidRPr="00E85D96">
        <w:rPr>
          <w:rFonts w:ascii="Times New Roman" w:eastAsia="TimesNewRoman" w:hAnsi="Times New Roman" w:cs="Times New Roman"/>
          <w:sz w:val="24"/>
          <w:szCs w:val="24"/>
        </w:rPr>
        <w:t>involvement</w:t>
      </w:r>
      <w:r w:rsidR="009D4ABB" w:rsidRPr="00E85D96">
        <w:rPr>
          <w:rFonts w:ascii="Times New Roman" w:eastAsia="TimesNewRoman" w:hAnsi="Times New Roman" w:cs="Times New Roman"/>
          <w:sz w:val="24"/>
          <w:szCs w:val="24"/>
        </w:rPr>
        <w:t xml:space="preserve"> of micropore in the </w:t>
      </w:r>
      <w:r w:rsidR="0072743D" w:rsidRPr="00E85D96">
        <w:rPr>
          <w:rFonts w:ascii="Times New Roman" w:eastAsia="TimesNewRoman" w:hAnsi="Times New Roman" w:cs="Times New Roman"/>
          <w:sz w:val="24"/>
          <w:szCs w:val="24"/>
        </w:rPr>
        <w:t xml:space="preserve">internal surface area. </w:t>
      </w:r>
      <w:r w:rsidR="00E85D96" w:rsidRPr="00E85D96">
        <w:rPr>
          <w:rFonts w:ascii="Times New Roman" w:eastAsia="TimesNewRoman" w:hAnsi="Times New Roman" w:cs="Times New Roman"/>
          <w:sz w:val="24"/>
          <w:szCs w:val="24"/>
        </w:rPr>
        <w:t xml:space="preserve">The </w:t>
      </w:r>
      <w:r w:rsidR="00A63A64" w:rsidRPr="00E85D96">
        <w:rPr>
          <w:rFonts w:ascii="Times New Roman" w:eastAsia="TimesNewRoman" w:hAnsi="Times New Roman" w:cs="Times New Roman"/>
          <w:sz w:val="24"/>
          <w:szCs w:val="24"/>
        </w:rPr>
        <w:t>essential</w:t>
      </w:r>
      <w:r w:rsidR="00BD3156">
        <w:rPr>
          <w:rFonts w:ascii="Times New Roman" w:eastAsia="TimesNewRoman" w:hAnsi="Times New Roman" w:cs="Times New Roman"/>
          <w:sz w:val="24"/>
          <w:szCs w:val="24"/>
        </w:rPr>
        <w:t xml:space="preserve"> source of porous carbon based nanoparticles</w:t>
      </w:r>
      <w:r w:rsidR="00E85D96" w:rsidRPr="00E85D96">
        <w:rPr>
          <w:rFonts w:ascii="Times New Roman" w:eastAsia="TimesNewRoman" w:hAnsi="Times New Roman" w:cs="Times New Roman"/>
          <w:sz w:val="24"/>
          <w:szCs w:val="24"/>
        </w:rPr>
        <w:t xml:space="preserve"> is the b</w:t>
      </w:r>
      <w:r w:rsidR="00A63A64">
        <w:rPr>
          <w:rFonts w:ascii="Times New Roman" w:eastAsia="TimesNewRoman" w:hAnsi="Times New Roman" w:cs="Times New Roman"/>
          <w:sz w:val="24"/>
          <w:szCs w:val="24"/>
        </w:rPr>
        <w:t xml:space="preserve">io </w:t>
      </w:r>
      <w:r w:rsidR="00BD3156">
        <w:rPr>
          <w:rFonts w:ascii="Times New Roman" w:eastAsia="TimesNewRoman" w:hAnsi="Times New Roman" w:cs="Times New Roman"/>
          <w:sz w:val="24"/>
          <w:szCs w:val="24"/>
        </w:rPr>
        <w:t>waste carbon based</w:t>
      </w:r>
      <w:r w:rsidR="0072743D" w:rsidRPr="00E85D96">
        <w:rPr>
          <w:rFonts w:ascii="Times New Roman" w:eastAsia="TimesNewRoman" w:hAnsi="Times New Roman" w:cs="Times New Roman"/>
          <w:sz w:val="24"/>
          <w:szCs w:val="24"/>
        </w:rPr>
        <w:t xml:space="preserve"> materials. </w:t>
      </w:r>
      <w:r w:rsidR="0072743D" w:rsidRPr="007818CE">
        <w:rPr>
          <w:rFonts w:ascii="Times New Roman" w:eastAsia="TimesNewRoman" w:hAnsi="Times New Roman" w:cs="Times New Roman"/>
          <w:sz w:val="24"/>
          <w:szCs w:val="24"/>
        </w:rPr>
        <w:t>It</w:t>
      </w:r>
      <w:r w:rsidR="00E85D96" w:rsidRPr="007818CE">
        <w:rPr>
          <w:rFonts w:ascii="Times New Roman" w:eastAsia="TimesNewRoman" w:hAnsi="Times New Roman" w:cs="Times New Roman"/>
          <w:sz w:val="24"/>
          <w:szCs w:val="24"/>
        </w:rPr>
        <w:t xml:space="preserve">s </w:t>
      </w:r>
      <w:r w:rsidR="00D03336">
        <w:rPr>
          <w:rFonts w:ascii="Times New Roman" w:eastAsia="TimesNewRoman" w:hAnsi="Times New Roman" w:cs="Times New Roman"/>
          <w:sz w:val="24"/>
          <w:szCs w:val="24"/>
        </w:rPr>
        <w:t>synthesization</w:t>
      </w:r>
      <w:r w:rsidR="00E85D96" w:rsidRPr="007818CE">
        <w:rPr>
          <w:rFonts w:ascii="Times New Roman" w:eastAsia="TimesNewRoman" w:hAnsi="Times New Roman" w:cs="Times New Roman"/>
          <w:sz w:val="24"/>
          <w:szCs w:val="24"/>
        </w:rPr>
        <w:t xml:space="preserve"> in</w:t>
      </w:r>
      <w:r w:rsidR="00D03336">
        <w:rPr>
          <w:rFonts w:ascii="Times New Roman" w:eastAsia="TimesNewRoman" w:hAnsi="Times New Roman" w:cs="Times New Roman"/>
          <w:sz w:val="24"/>
          <w:szCs w:val="24"/>
        </w:rPr>
        <w:t>cludes</w:t>
      </w:r>
      <w:r w:rsidR="00E85D96" w:rsidRPr="007818CE">
        <w:rPr>
          <w:rFonts w:ascii="Times New Roman" w:eastAsia="TimesNewRoman" w:hAnsi="Times New Roman" w:cs="Times New Roman"/>
          <w:sz w:val="24"/>
          <w:szCs w:val="24"/>
        </w:rPr>
        <w:t xml:space="preserve"> the </w:t>
      </w:r>
      <w:r w:rsidR="001D0FA5">
        <w:rPr>
          <w:rFonts w:ascii="Times New Roman" w:eastAsia="TimesNewRoman" w:hAnsi="Times New Roman" w:cs="Times New Roman"/>
          <w:sz w:val="24"/>
          <w:szCs w:val="24"/>
        </w:rPr>
        <w:t>utilization</w:t>
      </w:r>
      <w:r w:rsidR="00E85D96" w:rsidRPr="007818CE">
        <w:rPr>
          <w:rFonts w:ascii="Times New Roman" w:eastAsia="TimesNewRoman" w:hAnsi="Times New Roman" w:cs="Times New Roman"/>
          <w:sz w:val="24"/>
          <w:szCs w:val="24"/>
        </w:rPr>
        <w:t xml:space="preserve"> of</w:t>
      </w:r>
      <w:r w:rsidR="0072743D" w:rsidRPr="007818CE">
        <w:rPr>
          <w:rFonts w:ascii="Times New Roman" w:eastAsia="TimesNewRoman" w:hAnsi="Times New Roman" w:cs="Times New Roman"/>
          <w:sz w:val="24"/>
          <w:szCs w:val="24"/>
        </w:rPr>
        <w:t xml:space="preserve"> either physical or chemical </w:t>
      </w:r>
      <w:r w:rsidR="00E00B3B">
        <w:rPr>
          <w:rFonts w:ascii="Times New Roman" w:eastAsia="TimesNewRoman" w:hAnsi="Times New Roman" w:cs="Times New Roman"/>
          <w:sz w:val="24"/>
          <w:szCs w:val="24"/>
        </w:rPr>
        <w:t xml:space="preserve">reactivation and </w:t>
      </w:r>
      <w:r w:rsidR="0072743D" w:rsidRPr="007818CE">
        <w:rPr>
          <w:rFonts w:ascii="Times New Roman" w:eastAsia="TimesNewRoman" w:hAnsi="Times New Roman" w:cs="Times New Roman"/>
          <w:sz w:val="24"/>
          <w:szCs w:val="24"/>
        </w:rPr>
        <w:t>activation</w:t>
      </w:r>
      <w:r w:rsidR="00E85D96" w:rsidRPr="007818CE">
        <w:rPr>
          <w:rFonts w:ascii="Times New Roman" w:eastAsia="TimesNewRoman" w:hAnsi="Times New Roman" w:cs="Times New Roman"/>
          <w:sz w:val="24"/>
          <w:szCs w:val="24"/>
        </w:rPr>
        <w:t xml:space="preserve"> </w:t>
      </w:r>
      <w:r w:rsidR="00E00B3B">
        <w:rPr>
          <w:rFonts w:ascii="Times New Roman" w:eastAsia="TimesNewRoman" w:hAnsi="Times New Roman" w:cs="Times New Roman"/>
          <w:sz w:val="24"/>
          <w:szCs w:val="24"/>
        </w:rPr>
        <w:t>processes</w:t>
      </w:r>
      <w:r w:rsidR="0072743D" w:rsidRPr="007818CE">
        <w:rPr>
          <w:rFonts w:ascii="Times New Roman" w:eastAsia="TimesNewRoman" w:hAnsi="Times New Roman" w:cs="Times New Roman"/>
          <w:sz w:val="24"/>
          <w:szCs w:val="24"/>
        </w:rPr>
        <w:t xml:space="preserve">. </w:t>
      </w:r>
      <w:r w:rsidR="00E71EC1">
        <w:rPr>
          <w:rFonts w:ascii="Times New Roman" w:eastAsia="TimesNewRoman" w:hAnsi="Times New Roman" w:cs="Times New Roman"/>
          <w:sz w:val="24"/>
          <w:szCs w:val="24"/>
        </w:rPr>
        <w:t>Carbonaceous nanoparticles</w:t>
      </w:r>
      <w:r w:rsidR="0072743D" w:rsidRPr="007818CE">
        <w:rPr>
          <w:rFonts w:ascii="Times New Roman" w:eastAsia="TimesNewRoman" w:hAnsi="Times New Roman" w:cs="Times New Roman"/>
          <w:sz w:val="24"/>
          <w:szCs w:val="24"/>
        </w:rPr>
        <w:t xml:space="preserve"> have </w:t>
      </w:r>
      <w:r w:rsidR="00D60EED" w:rsidRPr="007818CE">
        <w:rPr>
          <w:rFonts w:ascii="Times New Roman" w:eastAsia="TimesNewRoman" w:hAnsi="Times New Roman" w:cs="Times New Roman"/>
          <w:sz w:val="24"/>
          <w:szCs w:val="24"/>
        </w:rPr>
        <w:t>immense</w:t>
      </w:r>
      <w:r w:rsidR="0072743D" w:rsidRPr="007818CE">
        <w:rPr>
          <w:rFonts w:ascii="Times New Roman" w:eastAsia="TimesNewRoman" w:hAnsi="Times New Roman" w:cs="Times New Roman"/>
          <w:sz w:val="24"/>
          <w:szCs w:val="24"/>
        </w:rPr>
        <w:t xml:space="preserve"> </w:t>
      </w:r>
      <w:r w:rsidR="00B829F6">
        <w:rPr>
          <w:rFonts w:ascii="Times New Roman" w:eastAsia="TimesNewRoman" w:hAnsi="Times New Roman" w:cs="Times New Roman"/>
          <w:sz w:val="24"/>
          <w:szCs w:val="24"/>
        </w:rPr>
        <w:t>relevance such as</w:t>
      </w:r>
      <w:r w:rsidR="0072743D" w:rsidRPr="007818CE">
        <w:rPr>
          <w:rFonts w:ascii="Times New Roman" w:eastAsia="TimesNewRoman" w:hAnsi="Times New Roman" w:cs="Times New Roman"/>
          <w:sz w:val="24"/>
          <w:szCs w:val="24"/>
        </w:rPr>
        <w:t xml:space="preserve"> wine making, </w:t>
      </w:r>
      <w:r w:rsidR="00B829F6" w:rsidRPr="007818CE">
        <w:rPr>
          <w:rFonts w:ascii="Times New Roman" w:eastAsia="TimesNewRoman" w:hAnsi="Times New Roman" w:cs="Times New Roman"/>
          <w:sz w:val="24"/>
          <w:szCs w:val="24"/>
        </w:rPr>
        <w:t xml:space="preserve">water and air sanitization, </w:t>
      </w:r>
      <w:r w:rsidR="00B829F6">
        <w:rPr>
          <w:rFonts w:ascii="Times New Roman" w:eastAsia="TimesNewRoman" w:hAnsi="Times New Roman" w:cs="Times New Roman"/>
          <w:sz w:val="24"/>
          <w:szCs w:val="24"/>
        </w:rPr>
        <w:t xml:space="preserve">healing </w:t>
      </w:r>
      <w:r w:rsidR="00B829F6" w:rsidRPr="007818CE">
        <w:rPr>
          <w:rFonts w:ascii="Times New Roman" w:eastAsia="TimesNewRoman" w:hAnsi="Times New Roman" w:cs="Times New Roman"/>
          <w:sz w:val="24"/>
          <w:szCs w:val="24"/>
        </w:rPr>
        <w:t xml:space="preserve">overdose of drug and poisoning, </w:t>
      </w:r>
      <w:r w:rsidR="007818CE" w:rsidRPr="007818CE">
        <w:rPr>
          <w:rFonts w:ascii="Times New Roman" w:eastAsia="TimesNewRoman" w:hAnsi="Times New Roman" w:cs="Times New Roman"/>
          <w:sz w:val="24"/>
          <w:szCs w:val="24"/>
        </w:rPr>
        <w:t xml:space="preserve">livestock production, </w:t>
      </w:r>
      <w:r w:rsidR="00B829F6" w:rsidRPr="007818CE">
        <w:rPr>
          <w:rFonts w:ascii="Times New Roman" w:eastAsia="TimesNewRoman" w:hAnsi="Times New Roman" w:cs="Times New Roman"/>
          <w:sz w:val="24"/>
          <w:szCs w:val="24"/>
        </w:rPr>
        <w:t xml:space="preserve">mercury scrubbing, </w:t>
      </w:r>
      <w:r w:rsidR="007818CE" w:rsidRPr="007818CE">
        <w:rPr>
          <w:rFonts w:ascii="Times New Roman" w:eastAsia="TimesNewRoman" w:hAnsi="Times New Roman" w:cs="Times New Roman"/>
          <w:sz w:val="24"/>
          <w:szCs w:val="24"/>
        </w:rPr>
        <w:t>st</w:t>
      </w:r>
      <w:r w:rsidR="00047CE8">
        <w:rPr>
          <w:rFonts w:ascii="Times New Roman" w:eastAsia="TimesNewRoman" w:hAnsi="Times New Roman" w:cs="Times New Roman"/>
          <w:sz w:val="24"/>
          <w:szCs w:val="24"/>
        </w:rPr>
        <w:t>oring hydrogen and natural gas,</w:t>
      </w:r>
      <w:r w:rsidR="00B829F6" w:rsidRPr="007818CE">
        <w:rPr>
          <w:rFonts w:ascii="Times New Roman" w:eastAsia="TimesNewRoman" w:hAnsi="Times New Roman" w:cs="Times New Roman"/>
          <w:sz w:val="24"/>
          <w:szCs w:val="24"/>
        </w:rPr>
        <w:t xml:space="preserve"> beverages</w:t>
      </w:r>
      <w:r w:rsidR="00047CE8">
        <w:rPr>
          <w:rFonts w:ascii="Times New Roman" w:eastAsia="TimesNewRoman" w:hAnsi="Times New Roman" w:cs="Times New Roman"/>
          <w:sz w:val="24"/>
          <w:szCs w:val="24"/>
        </w:rPr>
        <w:t xml:space="preserve"> filtration</w:t>
      </w:r>
      <w:r w:rsidR="00B829F6" w:rsidRPr="007818CE">
        <w:rPr>
          <w:rFonts w:ascii="Times New Roman" w:eastAsia="TimesNewRoman" w:hAnsi="Times New Roman" w:cs="Times New Roman"/>
          <w:sz w:val="24"/>
          <w:szCs w:val="24"/>
        </w:rPr>
        <w:t xml:space="preserve">, </w:t>
      </w:r>
      <w:r w:rsidR="0072743D" w:rsidRPr="007818CE">
        <w:rPr>
          <w:rFonts w:ascii="Times New Roman" w:eastAsia="TimesNewRoman" w:hAnsi="Times New Roman" w:cs="Times New Roman"/>
          <w:sz w:val="24"/>
          <w:szCs w:val="24"/>
        </w:rPr>
        <w:t>etc.</w:t>
      </w:r>
    </w:p>
    <w:p w:rsidR="0072743D" w:rsidRPr="00323174" w:rsidRDefault="0086557C" w:rsidP="00D9012C">
      <w:pPr>
        <w:autoSpaceDE w:val="0"/>
        <w:autoSpaceDN w:val="0"/>
        <w:adjustRightInd w:val="0"/>
        <w:spacing w:after="0" w:line="343"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O</w:t>
      </w:r>
      <w:r w:rsidR="0072743D" w:rsidRPr="00B87975">
        <w:rPr>
          <w:rFonts w:ascii="Times New Roman" w:eastAsia="TimesNewRoman" w:hAnsi="Times New Roman" w:cs="Times New Roman"/>
          <w:sz w:val="24"/>
          <w:szCs w:val="24"/>
        </w:rPr>
        <w:t xml:space="preserve">il palm </w:t>
      </w:r>
      <w:r>
        <w:rPr>
          <w:rFonts w:ascii="Times New Roman" w:eastAsia="TimesNewRoman" w:hAnsi="Times New Roman" w:cs="Times New Roman"/>
          <w:sz w:val="24"/>
          <w:szCs w:val="24"/>
        </w:rPr>
        <w:t xml:space="preserve">industries </w:t>
      </w:r>
      <w:r w:rsidR="00C0275A" w:rsidRPr="00B87975">
        <w:rPr>
          <w:rFonts w:ascii="Times New Roman" w:eastAsia="TimesNewRoman" w:hAnsi="Times New Roman" w:cs="Times New Roman"/>
          <w:sz w:val="24"/>
          <w:szCs w:val="24"/>
        </w:rPr>
        <w:t xml:space="preserve">are located in </w:t>
      </w:r>
      <w:r w:rsidR="0072743D" w:rsidRPr="00B87975">
        <w:rPr>
          <w:rFonts w:ascii="Times New Roman" w:eastAsia="TimesNewRoman" w:hAnsi="Times New Roman" w:cs="Times New Roman"/>
          <w:sz w:val="24"/>
          <w:szCs w:val="24"/>
        </w:rPr>
        <w:t>Thailand</w:t>
      </w:r>
      <w:r>
        <w:rPr>
          <w:rFonts w:ascii="Times New Roman" w:eastAsia="TimesNewRoman" w:hAnsi="Times New Roman" w:cs="Times New Roman"/>
          <w:sz w:val="24"/>
          <w:szCs w:val="24"/>
        </w:rPr>
        <w:t xml:space="preserve">, </w:t>
      </w:r>
      <w:r w:rsidRPr="00B87975">
        <w:rPr>
          <w:rFonts w:ascii="Times New Roman" w:eastAsia="TimesNewRoman" w:hAnsi="Times New Roman" w:cs="Times New Roman"/>
          <w:sz w:val="24"/>
          <w:szCs w:val="24"/>
        </w:rPr>
        <w:t>Indonesia</w:t>
      </w:r>
      <w:r>
        <w:rPr>
          <w:rFonts w:ascii="Times New Roman" w:eastAsia="TimesNewRoman" w:hAnsi="Times New Roman" w:cs="Times New Roman"/>
          <w:sz w:val="24"/>
          <w:szCs w:val="24"/>
        </w:rPr>
        <w:t xml:space="preserve"> and Malaysia</w:t>
      </w:r>
      <w:r w:rsidR="00C0275A" w:rsidRPr="00B87975">
        <w:rPr>
          <w:rFonts w:ascii="Times New Roman" w:eastAsia="TimesNewRoman" w:hAnsi="Times New Roman" w:cs="Times New Roman"/>
          <w:sz w:val="24"/>
          <w:szCs w:val="24"/>
        </w:rPr>
        <w:t>. Oil palm</w:t>
      </w:r>
      <w:r w:rsidR="0072743D" w:rsidRPr="00B87975">
        <w:rPr>
          <w:rFonts w:ascii="Times New Roman" w:eastAsia="TimesNewRoman" w:hAnsi="Times New Roman" w:cs="Times New Roman"/>
          <w:sz w:val="24"/>
          <w:szCs w:val="24"/>
        </w:rPr>
        <w:t xml:space="preserve"> is used i</w:t>
      </w:r>
      <w:r w:rsidR="008D6A4B">
        <w:rPr>
          <w:rFonts w:ascii="Times New Roman" w:eastAsia="TimesNewRoman" w:hAnsi="Times New Roman" w:cs="Times New Roman"/>
          <w:sz w:val="24"/>
          <w:szCs w:val="24"/>
        </w:rPr>
        <w:t>n</w:t>
      </w:r>
      <w:r w:rsidR="005840ED" w:rsidRPr="00B87975">
        <w:rPr>
          <w:rFonts w:ascii="Times New Roman" w:eastAsia="TimesNewRoman" w:hAnsi="Times New Roman" w:cs="Times New Roman"/>
          <w:sz w:val="24"/>
          <w:szCs w:val="24"/>
        </w:rPr>
        <w:t xml:space="preserve"> cooking oil </w:t>
      </w:r>
      <w:r w:rsidR="008D6A4B">
        <w:rPr>
          <w:rFonts w:ascii="Times New Roman" w:eastAsia="TimesNewRoman" w:hAnsi="Times New Roman" w:cs="Times New Roman"/>
          <w:sz w:val="24"/>
          <w:szCs w:val="24"/>
        </w:rPr>
        <w:t xml:space="preserve">production </w:t>
      </w:r>
      <w:r w:rsidR="005840ED" w:rsidRPr="00B87975">
        <w:rPr>
          <w:rFonts w:ascii="Times New Roman" w:eastAsia="TimesNewRoman" w:hAnsi="Times New Roman" w:cs="Times New Roman"/>
          <w:sz w:val="24"/>
          <w:szCs w:val="24"/>
        </w:rPr>
        <w:t>[72- 76</w:t>
      </w:r>
      <w:r w:rsidR="00F060C6">
        <w:rPr>
          <w:rFonts w:ascii="Times New Roman" w:eastAsia="TimesNewRoman" w:hAnsi="Times New Roman" w:cs="Times New Roman"/>
          <w:sz w:val="24"/>
          <w:szCs w:val="24"/>
        </w:rPr>
        <w:t xml:space="preserve">]. </w:t>
      </w:r>
      <w:r w:rsidR="008D6A4B">
        <w:rPr>
          <w:rFonts w:ascii="Times New Roman" w:eastAsia="TimesNewRoman" w:hAnsi="Times New Roman" w:cs="Times New Roman"/>
          <w:sz w:val="24"/>
          <w:szCs w:val="24"/>
        </w:rPr>
        <w:t xml:space="preserve">Oil </w:t>
      </w:r>
      <w:r w:rsidR="008D6A4B" w:rsidRPr="00B87975">
        <w:rPr>
          <w:rFonts w:ascii="Times New Roman" w:eastAsia="TimesNewRoman" w:hAnsi="Times New Roman" w:cs="Times New Roman"/>
          <w:sz w:val="24"/>
          <w:szCs w:val="24"/>
        </w:rPr>
        <w:t xml:space="preserve">palm industries </w:t>
      </w:r>
      <w:r w:rsidR="008D6A4B">
        <w:rPr>
          <w:rFonts w:ascii="Times New Roman" w:eastAsia="TimesNewRoman" w:hAnsi="Times New Roman" w:cs="Times New Roman"/>
          <w:sz w:val="24"/>
          <w:szCs w:val="24"/>
        </w:rPr>
        <w:t>produce</w:t>
      </w:r>
      <w:r w:rsidR="00DF632B">
        <w:rPr>
          <w:rFonts w:ascii="Times New Roman" w:eastAsia="TimesNewRoman" w:hAnsi="Times New Roman" w:cs="Times New Roman"/>
          <w:sz w:val="24"/>
          <w:szCs w:val="24"/>
        </w:rPr>
        <w:t xml:space="preserve">s </w:t>
      </w:r>
      <w:r w:rsidR="00F060C6">
        <w:rPr>
          <w:rFonts w:ascii="Times New Roman" w:eastAsia="TimesNewRoman" w:hAnsi="Times New Roman" w:cs="Times New Roman"/>
          <w:sz w:val="24"/>
          <w:szCs w:val="24"/>
        </w:rPr>
        <w:t xml:space="preserve">bio </w:t>
      </w:r>
      <w:r w:rsidR="0072743D" w:rsidRPr="00B87975">
        <w:rPr>
          <w:rFonts w:ascii="Times New Roman" w:eastAsia="TimesNewRoman" w:hAnsi="Times New Roman" w:cs="Times New Roman"/>
          <w:sz w:val="24"/>
          <w:szCs w:val="24"/>
        </w:rPr>
        <w:t xml:space="preserve">waste </w:t>
      </w:r>
      <w:r w:rsidR="00DF632B">
        <w:rPr>
          <w:rFonts w:ascii="Times New Roman" w:eastAsia="TimesNewRoman" w:hAnsi="Times New Roman" w:cs="Times New Roman"/>
          <w:sz w:val="24"/>
          <w:szCs w:val="24"/>
        </w:rPr>
        <w:t>that involves</w:t>
      </w:r>
      <w:r w:rsidR="0072743D" w:rsidRPr="00B87975">
        <w:rPr>
          <w:rFonts w:ascii="Times New Roman" w:eastAsia="TimesNewRoman" w:hAnsi="Times New Roman" w:cs="Times New Roman"/>
          <w:sz w:val="24"/>
          <w:szCs w:val="24"/>
        </w:rPr>
        <w:t xml:space="preserve"> </w:t>
      </w:r>
      <w:r w:rsidR="00C0275A" w:rsidRPr="00B87975">
        <w:rPr>
          <w:rFonts w:ascii="Times New Roman" w:eastAsia="TimesNewRoman" w:hAnsi="Times New Roman" w:cs="Times New Roman"/>
          <w:sz w:val="24"/>
          <w:szCs w:val="24"/>
        </w:rPr>
        <w:t xml:space="preserve">empty fruit bunches, </w:t>
      </w:r>
      <w:r w:rsidR="0072743D" w:rsidRPr="00B87975">
        <w:rPr>
          <w:rFonts w:ascii="Times New Roman" w:eastAsia="TimesNewRoman" w:hAnsi="Times New Roman" w:cs="Times New Roman"/>
          <w:sz w:val="24"/>
          <w:szCs w:val="24"/>
        </w:rPr>
        <w:t xml:space="preserve">palm kernel shells, </w:t>
      </w:r>
      <w:r w:rsidR="00C0275A" w:rsidRPr="00B87975">
        <w:rPr>
          <w:rFonts w:ascii="Times New Roman" w:eastAsia="TimesNewRoman" w:hAnsi="Times New Roman" w:cs="Times New Roman"/>
          <w:sz w:val="24"/>
          <w:szCs w:val="24"/>
        </w:rPr>
        <w:t xml:space="preserve">mesocarp fibers </w:t>
      </w:r>
      <w:r w:rsidR="0072743D" w:rsidRPr="00B87975">
        <w:rPr>
          <w:rFonts w:ascii="Times New Roman" w:eastAsia="TimesNewRoman" w:hAnsi="Times New Roman" w:cs="Times New Roman"/>
          <w:sz w:val="24"/>
          <w:szCs w:val="24"/>
        </w:rPr>
        <w:t>a</w:t>
      </w:r>
      <w:r w:rsidR="005840ED" w:rsidRPr="00B87975">
        <w:rPr>
          <w:rFonts w:ascii="Times New Roman" w:eastAsia="TimesNewRoman" w:hAnsi="Times New Roman" w:cs="Times New Roman"/>
          <w:sz w:val="24"/>
          <w:szCs w:val="24"/>
        </w:rPr>
        <w:t>nd</w:t>
      </w:r>
      <w:r w:rsidR="00C0275A" w:rsidRPr="00B87975">
        <w:rPr>
          <w:rFonts w:ascii="Times New Roman" w:eastAsia="TimesNewRoman" w:hAnsi="Times New Roman" w:cs="Times New Roman"/>
          <w:sz w:val="24"/>
          <w:szCs w:val="24"/>
        </w:rPr>
        <w:t xml:space="preserve"> palm kernel cakes</w:t>
      </w:r>
      <w:r w:rsidR="005840ED" w:rsidRPr="00B87975">
        <w:rPr>
          <w:rFonts w:ascii="Times New Roman" w:eastAsia="TimesNewRoman" w:hAnsi="Times New Roman" w:cs="Times New Roman"/>
          <w:sz w:val="24"/>
          <w:szCs w:val="24"/>
        </w:rPr>
        <w:t xml:space="preserve"> [72- 76</w:t>
      </w:r>
      <w:r w:rsidR="0072743D" w:rsidRPr="00B87975">
        <w:rPr>
          <w:rFonts w:ascii="Times New Roman" w:eastAsia="TimesNewRoman" w:hAnsi="Times New Roman" w:cs="Times New Roman"/>
          <w:sz w:val="24"/>
          <w:szCs w:val="24"/>
        </w:rPr>
        <w:t xml:space="preserve">]. </w:t>
      </w:r>
      <w:r w:rsidR="0090628D">
        <w:rPr>
          <w:rFonts w:ascii="Times New Roman" w:eastAsia="TimesNewRoman" w:hAnsi="Times New Roman" w:cs="Times New Roman"/>
          <w:sz w:val="24"/>
          <w:szCs w:val="24"/>
        </w:rPr>
        <w:t xml:space="preserve">The porosity and large surface area makes </w:t>
      </w:r>
      <w:r w:rsidR="00C0275A" w:rsidRPr="00B87975">
        <w:rPr>
          <w:rFonts w:ascii="Times New Roman" w:eastAsia="TimesNewRoman" w:hAnsi="Times New Roman" w:cs="Times New Roman"/>
          <w:sz w:val="24"/>
          <w:szCs w:val="24"/>
        </w:rPr>
        <w:t xml:space="preserve">ACNs </w:t>
      </w:r>
      <w:r w:rsidR="0090628D">
        <w:rPr>
          <w:rFonts w:ascii="Times New Roman" w:eastAsia="TimesNewRoman" w:hAnsi="Times New Roman" w:cs="Times New Roman"/>
          <w:sz w:val="24"/>
          <w:szCs w:val="24"/>
        </w:rPr>
        <w:t>applicable</w:t>
      </w:r>
      <w:r w:rsidR="0072743D" w:rsidRPr="00B87975">
        <w:rPr>
          <w:rFonts w:ascii="Times New Roman" w:eastAsia="TimesNewRoman" w:hAnsi="Times New Roman" w:cs="Times New Roman"/>
          <w:sz w:val="24"/>
          <w:szCs w:val="24"/>
        </w:rPr>
        <w:t xml:space="preserve"> in supercapacitors. </w:t>
      </w:r>
      <w:r w:rsidR="0090628D">
        <w:rPr>
          <w:rFonts w:ascii="Times New Roman" w:eastAsia="TimesNewRoman" w:hAnsi="Times New Roman" w:cs="Times New Roman"/>
          <w:sz w:val="24"/>
          <w:szCs w:val="24"/>
        </w:rPr>
        <w:t>Oil palm leaf based</w:t>
      </w:r>
      <w:r w:rsidR="0072743D" w:rsidRPr="00B87975">
        <w:rPr>
          <w:rFonts w:ascii="Times New Roman" w:eastAsia="TimesNewRoman" w:hAnsi="Times New Roman" w:cs="Times New Roman"/>
          <w:sz w:val="24"/>
          <w:szCs w:val="24"/>
        </w:rPr>
        <w:t xml:space="preserve"> nanoparticles doped E 48 liquid crystal find its potential application in biosensors, supercapacitors, display as well as non display devices.</w:t>
      </w:r>
    </w:p>
    <w:p w:rsidR="0072743D" w:rsidRPr="00323174" w:rsidRDefault="0072743D" w:rsidP="00D9012C">
      <w:pPr>
        <w:autoSpaceDE w:val="0"/>
        <w:autoSpaceDN w:val="0"/>
        <w:adjustRightInd w:val="0"/>
        <w:spacing w:after="0" w:line="240" w:lineRule="auto"/>
        <w:jc w:val="center"/>
        <w:rPr>
          <w:rFonts w:ascii="Times New Roman" w:eastAsia="TimesNewRoman" w:hAnsi="Times New Roman" w:cs="Times New Roman"/>
          <w:noProof/>
          <w:sz w:val="24"/>
          <w:szCs w:val="24"/>
        </w:rPr>
      </w:pPr>
      <w:r w:rsidRPr="00323174">
        <w:rPr>
          <w:rFonts w:ascii="Times New Roman" w:eastAsia="TimesNewRoman" w:hAnsi="Times New Roman" w:cs="Times New Roman"/>
          <w:noProof/>
          <w:sz w:val="24"/>
          <w:szCs w:val="24"/>
        </w:rPr>
        <w:drawing>
          <wp:inline distT="0" distB="0" distL="0" distR="0">
            <wp:extent cx="3768064" cy="1828800"/>
            <wp:effectExtent l="19050" t="19050" r="22886" b="19050"/>
            <wp:docPr id="89" name="Picture 30"/>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0"/>
                    <a:srcRect/>
                    <a:stretch>
                      <a:fillRect/>
                    </a:stretch>
                  </pic:blipFill>
                  <pic:spPr bwMode="auto">
                    <a:xfrm>
                      <a:off x="0" y="0"/>
                      <a:ext cx="3768064" cy="182880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72743D" w:rsidRPr="00323174" w:rsidRDefault="00000F77" w:rsidP="00A01D03">
      <w:pPr>
        <w:autoSpaceDE w:val="0"/>
        <w:autoSpaceDN w:val="0"/>
        <w:adjustRightInd w:val="0"/>
        <w:spacing w:after="0" w:line="360" w:lineRule="auto"/>
        <w:jc w:val="center"/>
        <w:rPr>
          <w:rFonts w:ascii="Times New Roman" w:eastAsia="TimesNewRoman" w:hAnsi="Times New Roman" w:cs="Times New Roman"/>
          <w:sz w:val="24"/>
          <w:szCs w:val="24"/>
        </w:rPr>
      </w:pPr>
      <w:r>
        <w:rPr>
          <w:rFonts w:ascii="Times New Roman" w:eastAsia="TimesNewRoman" w:hAnsi="Times New Roman" w:cs="Times New Roman"/>
          <w:b/>
          <w:sz w:val="24"/>
          <w:szCs w:val="24"/>
        </w:rPr>
        <w:t xml:space="preserve">Fig. </w:t>
      </w:r>
      <w:r w:rsidR="00D03BC2">
        <w:rPr>
          <w:rFonts w:ascii="Times New Roman" w:eastAsia="TimesNewRoman" w:hAnsi="Times New Roman" w:cs="Times New Roman"/>
          <w:b/>
          <w:sz w:val="24"/>
          <w:szCs w:val="24"/>
        </w:rPr>
        <w:t>3</w:t>
      </w:r>
      <w:r w:rsidR="0072743D" w:rsidRPr="00323174">
        <w:rPr>
          <w:rFonts w:ascii="Times New Roman" w:eastAsia="TimesNewRoman" w:hAnsi="Times New Roman" w:cs="Times New Roman"/>
          <w:sz w:val="24"/>
          <w:szCs w:val="24"/>
        </w:rPr>
        <w:t xml:space="preserve"> Schematic representation of micropore, mesopore and macropore in a carbon particle.</w:t>
      </w:r>
    </w:p>
    <w:p w:rsidR="0072743D" w:rsidRPr="00323174" w:rsidRDefault="0072743D" w:rsidP="00D9012C">
      <w:pPr>
        <w:autoSpaceDE w:val="0"/>
        <w:autoSpaceDN w:val="0"/>
        <w:adjustRightInd w:val="0"/>
        <w:spacing w:after="0" w:line="360" w:lineRule="auto"/>
        <w:jc w:val="center"/>
        <w:rPr>
          <w:rFonts w:ascii="Times New Roman" w:eastAsia="TimesNewRoman" w:hAnsi="Times New Roman" w:cs="Times New Roman"/>
          <w:sz w:val="24"/>
          <w:szCs w:val="24"/>
        </w:rPr>
      </w:pPr>
      <w:r w:rsidRPr="00323174">
        <w:rPr>
          <w:rFonts w:ascii="Times New Roman" w:eastAsia="TimesNewRoman" w:hAnsi="Times New Roman" w:cs="Times New Roman"/>
          <w:noProof/>
          <w:sz w:val="24"/>
          <w:szCs w:val="24"/>
        </w:rPr>
        <w:lastRenderedPageBreak/>
        <w:drawing>
          <wp:inline distT="0" distB="0" distL="0" distR="0">
            <wp:extent cx="2362200" cy="1756508"/>
            <wp:effectExtent l="19050" t="19050" r="19050" b="15142"/>
            <wp:docPr id="93" name="Picture 3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srcRect/>
                    <a:stretch>
                      <a:fillRect/>
                    </a:stretch>
                  </pic:blipFill>
                  <pic:spPr bwMode="auto">
                    <a:xfrm>
                      <a:off x="0" y="0"/>
                      <a:ext cx="2362200" cy="175650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72743D" w:rsidRPr="00323174" w:rsidRDefault="00000F77" w:rsidP="0072743D">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 xml:space="preserve">Fig. </w:t>
      </w:r>
      <w:r w:rsidR="00D03BC2">
        <w:rPr>
          <w:rFonts w:ascii="Times New Roman" w:eastAsia="TimesNewRoman" w:hAnsi="Times New Roman" w:cs="Times New Roman"/>
          <w:b/>
          <w:sz w:val="24"/>
          <w:szCs w:val="24"/>
        </w:rPr>
        <w:t>4</w:t>
      </w:r>
      <w:r w:rsidR="0072743D" w:rsidRPr="00323174">
        <w:rPr>
          <w:rFonts w:ascii="Times New Roman" w:eastAsia="TimesNewRoman" w:hAnsi="Times New Roman" w:cs="Times New Roman"/>
          <w:sz w:val="24"/>
          <w:szCs w:val="24"/>
        </w:rPr>
        <w:t xml:space="preserve"> Activated carbon nanospheres in its crude form before the post pro</w:t>
      </w:r>
      <w:r w:rsidR="0046625B">
        <w:rPr>
          <w:rFonts w:ascii="Times New Roman" w:eastAsia="TimesNewRoman" w:hAnsi="Times New Roman" w:cs="Times New Roman"/>
          <w:sz w:val="24"/>
          <w:szCs w:val="24"/>
        </w:rPr>
        <w:t>cessing is as shown in figure 2.2</w:t>
      </w:r>
      <w:r w:rsidR="0072743D" w:rsidRPr="00323174">
        <w:rPr>
          <w:rFonts w:ascii="Times New Roman" w:eastAsia="TimesNewRoman" w:hAnsi="Times New Roman" w:cs="Times New Roman"/>
          <w:sz w:val="24"/>
          <w:szCs w:val="24"/>
        </w:rPr>
        <w:t>.</w:t>
      </w:r>
    </w:p>
    <w:p w:rsidR="0072743D" w:rsidRPr="002127D2" w:rsidRDefault="00E050E9" w:rsidP="002127D2">
      <w:pPr>
        <w:autoSpaceDE w:val="0"/>
        <w:autoSpaceDN w:val="0"/>
        <w:adjustRightInd w:val="0"/>
        <w:spacing w:after="0" w:line="360" w:lineRule="auto"/>
        <w:jc w:val="both"/>
        <w:rPr>
          <w:rFonts w:ascii="Times New Roman" w:hAnsi="Times New Roman" w:cs="Times New Roman"/>
          <w:b/>
          <w:bCs/>
          <w:sz w:val="24"/>
          <w:szCs w:val="24"/>
        </w:rPr>
      </w:pPr>
      <w:r w:rsidRPr="002127D2">
        <w:rPr>
          <w:rFonts w:ascii="Times New Roman" w:hAnsi="Times New Roman" w:cs="Times New Roman"/>
          <w:b/>
          <w:bCs/>
          <w:sz w:val="24"/>
          <w:szCs w:val="24"/>
        </w:rPr>
        <w:t>2.</w:t>
      </w:r>
      <w:r w:rsidR="00000F77">
        <w:rPr>
          <w:rFonts w:ascii="Times New Roman" w:hAnsi="Times New Roman" w:cs="Times New Roman"/>
          <w:b/>
          <w:bCs/>
          <w:sz w:val="24"/>
          <w:szCs w:val="24"/>
        </w:rPr>
        <w:t>1</w:t>
      </w:r>
      <w:r w:rsidRPr="002127D2">
        <w:rPr>
          <w:rFonts w:ascii="Times New Roman" w:hAnsi="Times New Roman" w:cs="Times New Roman"/>
          <w:b/>
          <w:bCs/>
          <w:sz w:val="24"/>
          <w:szCs w:val="24"/>
        </w:rPr>
        <w:t xml:space="preserve">4 </w:t>
      </w:r>
      <w:r w:rsidR="00DA6C29" w:rsidRPr="002127D2">
        <w:rPr>
          <w:rFonts w:ascii="Times New Roman" w:hAnsi="Times New Roman" w:cs="Times New Roman"/>
          <w:b/>
          <w:bCs/>
          <w:sz w:val="24"/>
          <w:szCs w:val="24"/>
        </w:rPr>
        <w:t>Polyaniline</w:t>
      </w:r>
      <w:r w:rsidR="0072743D" w:rsidRPr="002127D2">
        <w:rPr>
          <w:rFonts w:ascii="Times New Roman" w:hAnsi="Times New Roman" w:cs="Times New Roman"/>
          <w:b/>
          <w:bCs/>
          <w:sz w:val="24"/>
          <w:szCs w:val="24"/>
        </w:rPr>
        <w:t xml:space="preserve"> in 15</w:t>
      </w:r>
      <w:r w:rsidR="003818DC">
        <w:rPr>
          <w:rFonts w:ascii="Times New Roman" w:hAnsi="Times New Roman" w:cs="Times New Roman"/>
          <w:b/>
          <w:bCs/>
          <w:sz w:val="24"/>
          <w:szCs w:val="24"/>
        </w:rPr>
        <w:t>50C nematic liquid c</w:t>
      </w:r>
      <w:r w:rsidR="005840ED" w:rsidRPr="002127D2">
        <w:rPr>
          <w:rFonts w:ascii="Times New Roman" w:hAnsi="Times New Roman" w:cs="Times New Roman"/>
          <w:b/>
          <w:bCs/>
          <w:sz w:val="24"/>
          <w:szCs w:val="24"/>
        </w:rPr>
        <w:t>rystal [77</w:t>
      </w:r>
      <w:r w:rsidR="0072743D" w:rsidRPr="002127D2">
        <w:rPr>
          <w:rFonts w:ascii="Times New Roman" w:hAnsi="Times New Roman" w:cs="Times New Roman"/>
          <w:b/>
          <w:bCs/>
          <w:sz w:val="24"/>
          <w:szCs w:val="24"/>
        </w:rPr>
        <w:t>]</w:t>
      </w:r>
    </w:p>
    <w:p w:rsidR="0072743D" w:rsidRPr="00323174" w:rsidRDefault="006642CD" w:rsidP="00A01D0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dispersion of PANI into nematics has been cited in the </w:t>
      </w:r>
      <w:r w:rsidR="005840ED">
        <w:rPr>
          <w:rFonts w:ascii="Times New Roman" w:hAnsi="Times New Roman" w:cs="Times New Roman"/>
          <w:sz w:val="24"/>
          <w:szCs w:val="24"/>
        </w:rPr>
        <w:t>work of [77</w:t>
      </w:r>
      <w:r w:rsidR="00F13C4E">
        <w:rPr>
          <w:rFonts w:ascii="Times New Roman" w:hAnsi="Times New Roman" w:cs="Times New Roman"/>
          <w:sz w:val="24"/>
          <w:szCs w:val="24"/>
        </w:rPr>
        <w:t xml:space="preserve">], the dielectric and electro </w:t>
      </w:r>
      <w:r w:rsidR="00A3162F">
        <w:rPr>
          <w:rFonts w:ascii="Times New Roman" w:hAnsi="Times New Roman" w:cs="Times New Roman"/>
          <w:sz w:val="24"/>
          <w:szCs w:val="24"/>
        </w:rPr>
        <w:t xml:space="preserve">- </w:t>
      </w:r>
      <w:r w:rsidR="00F13C4E">
        <w:rPr>
          <w:rFonts w:ascii="Times New Roman" w:hAnsi="Times New Roman" w:cs="Times New Roman"/>
          <w:sz w:val="24"/>
          <w:szCs w:val="24"/>
        </w:rPr>
        <w:t xml:space="preserve">optical measurement </w:t>
      </w:r>
      <w:r w:rsidR="0072743D" w:rsidRPr="00323174">
        <w:rPr>
          <w:rFonts w:ascii="Times New Roman" w:hAnsi="Times New Roman" w:cs="Times New Roman"/>
          <w:sz w:val="24"/>
          <w:szCs w:val="24"/>
        </w:rPr>
        <w:t xml:space="preserve">related to </w:t>
      </w:r>
      <w:r w:rsidR="00F13C4E">
        <w:rPr>
          <w:rFonts w:ascii="Times New Roman" w:hAnsi="Times New Roman" w:cs="Times New Roman"/>
          <w:sz w:val="24"/>
          <w:szCs w:val="24"/>
        </w:rPr>
        <w:t>LCDs has been reported</w:t>
      </w:r>
      <w:r w:rsidR="0072743D" w:rsidRPr="00323174">
        <w:rPr>
          <w:rFonts w:ascii="Times New Roman" w:hAnsi="Times New Roman" w:cs="Times New Roman"/>
          <w:sz w:val="24"/>
          <w:szCs w:val="24"/>
        </w:rPr>
        <w:t xml:space="preserve">. </w:t>
      </w:r>
      <w:r w:rsidR="00F13C4E">
        <w:rPr>
          <w:rFonts w:ascii="Times New Roman" w:hAnsi="Times New Roman" w:cs="Times New Roman"/>
          <w:sz w:val="24"/>
          <w:szCs w:val="24"/>
        </w:rPr>
        <w:t>Reduced r</w:t>
      </w:r>
      <w:r w:rsidR="0072743D" w:rsidRPr="00323174">
        <w:rPr>
          <w:rFonts w:ascii="Times New Roman" w:hAnsi="Times New Roman" w:cs="Times New Roman"/>
          <w:sz w:val="24"/>
          <w:szCs w:val="24"/>
        </w:rPr>
        <w:t xml:space="preserve">otational viscosity, </w:t>
      </w:r>
      <w:r w:rsidR="00F13C4E">
        <w:rPr>
          <w:rFonts w:ascii="Times New Roman" w:hAnsi="Times New Roman" w:cs="Times New Roman"/>
          <w:sz w:val="24"/>
          <w:szCs w:val="24"/>
        </w:rPr>
        <w:t xml:space="preserve">birefringence </w:t>
      </w:r>
      <w:r w:rsidR="00F13C4E" w:rsidRPr="00323174">
        <w:rPr>
          <w:rFonts w:ascii="Times New Roman" w:hAnsi="Times New Roman" w:cs="Times New Roman"/>
          <w:sz w:val="24"/>
          <w:szCs w:val="24"/>
        </w:rPr>
        <w:t xml:space="preserve">and fast optical response time </w:t>
      </w:r>
      <w:r w:rsidR="00F13C4E">
        <w:rPr>
          <w:rFonts w:ascii="Times New Roman" w:hAnsi="Times New Roman" w:cs="Times New Roman"/>
          <w:sz w:val="24"/>
          <w:szCs w:val="24"/>
        </w:rPr>
        <w:t xml:space="preserve">with low </w:t>
      </w:r>
      <w:r w:rsidR="0072743D" w:rsidRPr="00323174">
        <w:rPr>
          <w:rFonts w:ascii="Times New Roman" w:hAnsi="Times New Roman" w:cs="Times New Roman"/>
          <w:sz w:val="24"/>
          <w:szCs w:val="24"/>
        </w:rPr>
        <w:t xml:space="preserve">threshold voltage were </w:t>
      </w:r>
      <w:r w:rsidR="00F13C4E">
        <w:rPr>
          <w:rFonts w:ascii="Times New Roman" w:hAnsi="Times New Roman" w:cs="Times New Roman"/>
          <w:sz w:val="24"/>
          <w:szCs w:val="24"/>
        </w:rPr>
        <w:t>explored</w:t>
      </w:r>
      <w:r w:rsidR="0072743D" w:rsidRPr="00323174">
        <w:rPr>
          <w:rFonts w:ascii="Times New Roman" w:hAnsi="Times New Roman" w:cs="Times New Roman"/>
          <w:sz w:val="24"/>
          <w:szCs w:val="24"/>
        </w:rPr>
        <w:t xml:space="preserve"> after the dispersion of PANI into pure nematic</w:t>
      </w:r>
      <w:r w:rsidR="00A45A32">
        <w:rPr>
          <w:rFonts w:ascii="Times New Roman" w:hAnsi="Times New Roman" w:cs="Times New Roman"/>
          <w:sz w:val="24"/>
          <w:szCs w:val="24"/>
        </w:rPr>
        <w:t>s</w:t>
      </w:r>
      <w:r w:rsidR="0072743D" w:rsidRPr="00323174">
        <w:rPr>
          <w:rFonts w:ascii="Times New Roman" w:hAnsi="Times New Roman" w:cs="Times New Roman"/>
          <w:sz w:val="24"/>
          <w:szCs w:val="24"/>
        </w:rPr>
        <w:t xml:space="preserve">. These </w:t>
      </w:r>
      <w:r w:rsidR="006A0557" w:rsidRPr="00323174">
        <w:rPr>
          <w:rFonts w:ascii="Times New Roman" w:hAnsi="Times New Roman" w:cs="Times New Roman"/>
          <w:sz w:val="24"/>
          <w:szCs w:val="24"/>
        </w:rPr>
        <w:t>consequences</w:t>
      </w:r>
      <w:r w:rsidR="0072743D" w:rsidRPr="00323174">
        <w:rPr>
          <w:rFonts w:ascii="Times New Roman" w:hAnsi="Times New Roman" w:cs="Times New Roman"/>
          <w:sz w:val="24"/>
          <w:szCs w:val="24"/>
        </w:rPr>
        <w:t xml:space="preserve"> find its </w:t>
      </w:r>
      <w:r w:rsidR="006A0557">
        <w:rPr>
          <w:rFonts w:ascii="Times New Roman" w:hAnsi="Times New Roman" w:cs="Times New Roman"/>
          <w:sz w:val="24"/>
          <w:szCs w:val="24"/>
        </w:rPr>
        <w:t xml:space="preserve">potential </w:t>
      </w:r>
      <w:r w:rsidR="006A0557" w:rsidRPr="00323174">
        <w:rPr>
          <w:rFonts w:ascii="Times New Roman" w:hAnsi="Times New Roman" w:cs="Times New Roman"/>
          <w:sz w:val="24"/>
          <w:szCs w:val="24"/>
        </w:rPr>
        <w:t>relevance</w:t>
      </w:r>
      <w:r w:rsidR="006A0557">
        <w:rPr>
          <w:rFonts w:ascii="Times New Roman" w:hAnsi="Times New Roman" w:cs="Times New Roman"/>
          <w:sz w:val="24"/>
          <w:szCs w:val="24"/>
        </w:rPr>
        <w:t xml:space="preserve"> for energy </w:t>
      </w:r>
      <w:r w:rsidR="006A0557" w:rsidRPr="00323174">
        <w:rPr>
          <w:rFonts w:ascii="Times New Roman" w:hAnsi="Times New Roman" w:cs="Times New Roman"/>
          <w:sz w:val="24"/>
          <w:szCs w:val="24"/>
        </w:rPr>
        <w:t>competent</w:t>
      </w:r>
      <w:r w:rsidR="0072743D" w:rsidRPr="00323174">
        <w:rPr>
          <w:rFonts w:ascii="Times New Roman" w:hAnsi="Times New Roman" w:cs="Times New Roman"/>
          <w:sz w:val="24"/>
          <w:szCs w:val="24"/>
        </w:rPr>
        <w:t xml:space="preserve"> devices. Dielectric measurement </w:t>
      </w:r>
      <w:r w:rsidR="002C2DA5">
        <w:rPr>
          <w:rFonts w:ascii="Times New Roman" w:hAnsi="Times New Roman" w:cs="Times New Roman"/>
          <w:sz w:val="24"/>
          <w:szCs w:val="24"/>
        </w:rPr>
        <w:t>portrays</w:t>
      </w:r>
      <w:r w:rsidR="0072743D" w:rsidRPr="00323174">
        <w:rPr>
          <w:rFonts w:ascii="Times New Roman" w:hAnsi="Times New Roman" w:cs="Times New Roman"/>
          <w:sz w:val="24"/>
          <w:szCs w:val="24"/>
        </w:rPr>
        <w:t xml:space="preserve"> </w:t>
      </w:r>
      <w:r w:rsidR="00CF5F59">
        <w:rPr>
          <w:rFonts w:ascii="Times New Roman" w:hAnsi="Times New Roman" w:cs="Times New Roman"/>
          <w:sz w:val="24"/>
          <w:szCs w:val="24"/>
        </w:rPr>
        <w:t xml:space="preserve">enhanced </w:t>
      </w:r>
      <w:r w:rsidR="0072743D" w:rsidRPr="00323174">
        <w:rPr>
          <w:rFonts w:ascii="Times New Roman" w:hAnsi="Times New Roman" w:cs="Times New Roman"/>
          <w:sz w:val="24"/>
          <w:szCs w:val="24"/>
        </w:rPr>
        <w:t>dielectric anisotropy</w:t>
      </w:r>
      <w:r w:rsidR="00CF5F59">
        <w:rPr>
          <w:rFonts w:ascii="Times New Roman" w:hAnsi="Times New Roman" w:cs="Times New Roman"/>
          <w:sz w:val="24"/>
          <w:szCs w:val="24"/>
        </w:rPr>
        <w:t xml:space="preserve">, </w:t>
      </w:r>
      <w:r w:rsidR="00CF5F59" w:rsidRPr="00323174">
        <w:rPr>
          <w:rFonts w:ascii="Times New Roman" w:hAnsi="Times New Roman" w:cs="Times New Roman"/>
          <w:sz w:val="24"/>
          <w:szCs w:val="24"/>
        </w:rPr>
        <w:t>i</w:t>
      </w:r>
      <w:r w:rsidR="00A3162F">
        <w:rPr>
          <w:rFonts w:ascii="Times New Roman" w:hAnsi="Times New Roman" w:cs="Times New Roman"/>
          <w:sz w:val="24"/>
          <w:szCs w:val="24"/>
        </w:rPr>
        <w:t xml:space="preserve">ncreased dielectric constant of PANI dispersed </w:t>
      </w:r>
      <w:r w:rsidR="00CF5F59">
        <w:rPr>
          <w:rFonts w:ascii="Times New Roman" w:hAnsi="Times New Roman" w:cs="Times New Roman"/>
          <w:sz w:val="24"/>
          <w:szCs w:val="24"/>
        </w:rPr>
        <w:t>nematic</w:t>
      </w:r>
      <w:r w:rsidR="00A3162F">
        <w:rPr>
          <w:rFonts w:ascii="Times New Roman" w:hAnsi="Times New Roman" w:cs="Times New Roman"/>
          <w:sz w:val="24"/>
          <w:szCs w:val="24"/>
        </w:rPr>
        <w:t xml:space="preserve"> composite system</w:t>
      </w:r>
      <w:r w:rsidR="00CF5F59">
        <w:rPr>
          <w:rFonts w:ascii="Times New Roman" w:hAnsi="Times New Roman" w:cs="Times New Roman"/>
          <w:sz w:val="24"/>
          <w:szCs w:val="24"/>
        </w:rPr>
        <w:t>. Figure</w:t>
      </w:r>
      <w:r w:rsidR="00A3162F">
        <w:rPr>
          <w:rFonts w:ascii="Times New Roman" w:hAnsi="Times New Roman" w:cs="Times New Roman"/>
          <w:sz w:val="24"/>
          <w:szCs w:val="24"/>
        </w:rPr>
        <w:t xml:space="preserve"> -</w:t>
      </w:r>
      <w:r w:rsidR="00CF5F59">
        <w:rPr>
          <w:rFonts w:ascii="Times New Roman" w:hAnsi="Times New Roman" w:cs="Times New Roman"/>
          <w:sz w:val="24"/>
          <w:szCs w:val="24"/>
        </w:rPr>
        <w:t xml:space="preserve"> of </w:t>
      </w:r>
      <w:r w:rsidR="00A3162F">
        <w:rPr>
          <w:rFonts w:ascii="Times New Roman" w:hAnsi="Times New Roman" w:cs="Times New Roman"/>
          <w:sz w:val="24"/>
          <w:szCs w:val="24"/>
        </w:rPr>
        <w:t xml:space="preserve">- </w:t>
      </w:r>
      <w:r w:rsidR="00CF5F59">
        <w:rPr>
          <w:rFonts w:ascii="Times New Roman" w:hAnsi="Times New Roman" w:cs="Times New Roman"/>
          <w:sz w:val="24"/>
          <w:szCs w:val="24"/>
        </w:rPr>
        <w:t>m</w:t>
      </w:r>
      <w:r w:rsidR="0072743D" w:rsidRPr="00323174">
        <w:rPr>
          <w:rFonts w:ascii="Times New Roman" w:hAnsi="Times New Roman" w:cs="Times New Roman"/>
          <w:sz w:val="24"/>
          <w:szCs w:val="24"/>
        </w:rPr>
        <w:t xml:space="preserve">erit </w:t>
      </w:r>
      <w:r w:rsidR="00A3162F">
        <w:rPr>
          <w:rFonts w:ascii="Times New Roman" w:hAnsi="Times New Roman" w:cs="Times New Roman"/>
          <w:sz w:val="24"/>
          <w:szCs w:val="24"/>
        </w:rPr>
        <w:t>(Fo</w:t>
      </w:r>
      <w:r w:rsidR="00CF5F59">
        <w:rPr>
          <w:rFonts w:ascii="Times New Roman" w:hAnsi="Times New Roman" w:cs="Times New Roman"/>
          <w:sz w:val="24"/>
          <w:szCs w:val="24"/>
        </w:rPr>
        <w:t xml:space="preserve">M) </w:t>
      </w:r>
      <w:r w:rsidR="0072743D" w:rsidRPr="00323174">
        <w:rPr>
          <w:rFonts w:ascii="Times New Roman" w:hAnsi="Times New Roman" w:cs="Times New Roman"/>
          <w:sz w:val="24"/>
          <w:szCs w:val="24"/>
        </w:rPr>
        <w:t xml:space="preserve">is </w:t>
      </w:r>
      <w:r w:rsidR="007C7435" w:rsidRPr="00323174">
        <w:rPr>
          <w:rFonts w:ascii="Times New Roman" w:hAnsi="Times New Roman" w:cs="Times New Roman"/>
          <w:sz w:val="24"/>
          <w:szCs w:val="24"/>
        </w:rPr>
        <w:t xml:space="preserve">found to be decreased for the PANI </w:t>
      </w:r>
      <w:r w:rsidR="00E45050">
        <w:rPr>
          <w:rFonts w:ascii="Times New Roman" w:hAnsi="Times New Roman" w:cs="Times New Roman"/>
          <w:sz w:val="24"/>
          <w:szCs w:val="24"/>
        </w:rPr>
        <w:t xml:space="preserve">doped </w:t>
      </w:r>
      <w:r w:rsidR="007C7435" w:rsidRPr="00323174">
        <w:rPr>
          <w:rFonts w:ascii="Times New Roman" w:hAnsi="Times New Roman" w:cs="Times New Roman"/>
          <w:sz w:val="24"/>
          <w:szCs w:val="24"/>
        </w:rPr>
        <w:t>system</w:t>
      </w:r>
      <w:r w:rsidR="0072743D" w:rsidRPr="00323174">
        <w:rPr>
          <w:rFonts w:ascii="Times New Roman" w:hAnsi="Times New Roman" w:cs="Times New Roman"/>
          <w:sz w:val="24"/>
          <w:szCs w:val="24"/>
        </w:rPr>
        <w:t xml:space="preserve">. </w:t>
      </w:r>
    </w:p>
    <w:p w:rsidR="0072743D" w:rsidRPr="002127D2" w:rsidRDefault="00000F77" w:rsidP="002127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E050E9" w:rsidRPr="002127D2">
        <w:rPr>
          <w:rFonts w:ascii="Times New Roman" w:hAnsi="Times New Roman" w:cs="Times New Roman"/>
          <w:b/>
          <w:bCs/>
          <w:sz w:val="24"/>
          <w:szCs w:val="24"/>
        </w:rPr>
        <w:t xml:space="preserve">5 </w:t>
      </w:r>
      <w:r w:rsidR="0072743D" w:rsidRPr="002127D2">
        <w:rPr>
          <w:rFonts w:ascii="Times New Roman" w:hAnsi="Times New Roman" w:cs="Times New Roman"/>
          <w:b/>
          <w:bCs/>
          <w:sz w:val="24"/>
          <w:szCs w:val="24"/>
        </w:rPr>
        <w:t xml:space="preserve">Tin oxide </w:t>
      </w:r>
      <w:r w:rsidR="003818DC">
        <w:rPr>
          <w:rFonts w:ascii="Times New Roman" w:hAnsi="Times New Roman" w:cs="Times New Roman"/>
          <w:b/>
          <w:bCs/>
          <w:sz w:val="24"/>
          <w:szCs w:val="24"/>
        </w:rPr>
        <w:t>n</w:t>
      </w:r>
      <w:r w:rsidR="00B23610" w:rsidRPr="002127D2">
        <w:rPr>
          <w:rFonts w:ascii="Times New Roman" w:hAnsi="Times New Roman" w:cs="Times New Roman"/>
          <w:b/>
          <w:bCs/>
          <w:sz w:val="24"/>
          <w:szCs w:val="24"/>
        </w:rPr>
        <w:t xml:space="preserve">anoparticles </w:t>
      </w:r>
      <w:r w:rsidR="003818DC">
        <w:rPr>
          <w:rFonts w:ascii="Times New Roman" w:hAnsi="Times New Roman" w:cs="Times New Roman"/>
          <w:b/>
          <w:bCs/>
          <w:sz w:val="24"/>
          <w:szCs w:val="24"/>
        </w:rPr>
        <w:t>in f</w:t>
      </w:r>
      <w:r w:rsidR="0072743D" w:rsidRPr="002127D2">
        <w:rPr>
          <w:rFonts w:ascii="Times New Roman" w:hAnsi="Times New Roman" w:cs="Times New Roman"/>
          <w:b/>
          <w:bCs/>
          <w:sz w:val="24"/>
          <w:szCs w:val="24"/>
        </w:rPr>
        <w:t>er</w:t>
      </w:r>
      <w:r w:rsidR="003818DC">
        <w:rPr>
          <w:rFonts w:ascii="Times New Roman" w:hAnsi="Times New Roman" w:cs="Times New Roman"/>
          <w:b/>
          <w:bCs/>
          <w:sz w:val="24"/>
          <w:szCs w:val="24"/>
        </w:rPr>
        <w:t>roelectric liquid c</w:t>
      </w:r>
      <w:r w:rsidR="00A3162F">
        <w:rPr>
          <w:rFonts w:ascii="Times New Roman" w:hAnsi="Times New Roman" w:cs="Times New Roman"/>
          <w:b/>
          <w:bCs/>
          <w:sz w:val="24"/>
          <w:szCs w:val="24"/>
        </w:rPr>
        <w:t>rystal</w:t>
      </w:r>
      <w:r w:rsidR="005840ED" w:rsidRPr="002127D2">
        <w:rPr>
          <w:rFonts w:ascii="Times New Roman" w:hAnsi="Times New Roman" w:cs="Times New Roman"/>
          <w:b/>
          <w:bCs/>
          <w:sz w:val="24"/>
          <w:szCs w:val="24"/>
        </w:rPr>
        <w:t xml:space="preserve"> [78</w:t>
      </w:r>
      <w:r w:rsidR="0072743D" w:rsidRPr="002127D2">
        <w:rPr>
          <w:rFonts w:ascii="Times New Roman" w:hAnsi="Times New Roman" w:cs="Times New Roman"/>
          <w:b/>
          <w:bCs/>
          <w:sz w:val="24"/>
          <w:szCs w:val="24"/>
        </w:rPr>
        <w:t>]</w:t>
      </w:r>
    </w:p>
    <w:p w:rsidR="0072743D" w:rsidRDefault="00C83487" w:rsidP="00A01D0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stability of </w:t>
      </w:r>
      <w:r w:rsidRPr="00323174">
        <w:rPr>
          <w:rFonts w:ascii="Times New Roman" w:hAnsi="Times New Roman" w:cs="Times New Roman"/>
          <w:sz w:val="24"/>
          <w:szCs w:val="24"/>
        </w:rPr>
        <w:t>tin oxide (SnO</w:t>
      </w:r>
      <w:r w:rsidRPr="00323174">
        <w:rPr>
          <w:rFonts w:ascii="Times New Roman" w:hAnsi="Times New Roman" w:cs="Times New Roman"/>
          <w:sz w:val="24"/>
          <w:szCs w:val="24"/>
          <w:vertAlign w:val="subscript"/>
        </w:rPr>
        <w:t>2</w:t>
      </w:r>
      <w:r w:rsidRPr="00323174">
        <w:rPr>
          <w:rFonts w:ascii="Times New Roman" w:hAnsi="Times New Roman" w:cs="Times New Roman"/>
          <w:sz w:val="24"/>
          <w:szCs w:val="24"/>
        </w:rPr>
        <w:t>)</w:t>
      </w:r>
      <w:r>
        <w:rPr>
          <w:rFonts w:ascii="Times New Roman" w:hAnsi="Times New Roman" w:cs="Times New Roman"/>
          <w:sz w:val="24"/>
          <w:szCs w:val="24"/>
        </w:rPr>
        <w:t xml:space="preserve"> towards atmospheric </w:t>
      </w:r>
      <w:r w:rsidR="00175779">
        <w:rPr>
          <w:rFonts w:ascii="Times New Roman" w:hAnsi="Times New Roman" w:cs="Times New Roman"/>
          <w:sz w:val="24"/>
          <w:szCs w:val="24"/>
        </w:rPr>
        <w:t>environment</w:t>
      </w:r>
      <w:r>
        <w:rPr>
          <w:rFonts w:ascii="Times New Roman" w:hAnsi="Times New Roman" w:cs="Times New Roman"/>
          <w:sz w:val="24"/>
          <w:szCs w:val="24"/>
        </w:rPr>
        <w:t xml:space="preserve"> </w:t>
      </w:r>
      <w:r w:rsidR="0072743D" w:rsidRPr="00323174">
        <w:rPr>
          <w:rFonts w:ascii="Times New Roman" w:hAnsi="Times New Roman" w:cs="Times New Roman"/>
          <w:sz w:val="24"/>
          <w:szCs w:val="24"/>
        </w:rPr>
        <w:t xml:space="preserve">is </w:t>
      </w:r>
      <w:r w:rsidR="002C7463">
        <w:rPr>
          <w:rFonts w:ascii="Times New Roman" w:hAnsi="Times New Roman" w:cs="Times New Roman"/>
          <w:sz w:val="24"/>
          <w:szCs w:val="24"/>
        </w:rPr>
        <w:t>moderate</w:t>
      </w:r>
      <w:r w:rsidR="00175779">
        <w:rPr>
          <w:rFonts w:ascii="Times New Roman" w:hAnsi="Times New Roman" w:cs="Times New Roman"/>
          <w:sz w:val="24"/>
          <w:szCs w:val="24"/>
        </w:rPr>
        <w:t xml:space="preserve">. </w:t>
      </w:r>
      <w:r w:rsidR="002C7463">
        <w:rPr>
          <w:rFonts w:ascii="Times New Roman" w:hAnsi="Times New Roman" w:cs="Times New Roman"/>
          <w:sz w:val="24"/>
          <w:szCs w:val="24"/>
        </w:rPr>
        <w:t xml:space="preserve">It </w:t>
      </w:r>
      <w:r w:rsidR="00175779">
        <w:rPr>
          <w:rFonts w:ascii="Times New Roman" w:hAnsi="Times New Roman" w:cs="Times New Roman"/>
          <w:sz w:val="24"/>
          <w:szCs w:val="24"/>
        </w:rPr>
        <w:t xml:space="preserve">is </w:t>
      </w:r>
      <w:r w:rsidR="002C7463" w:rsidRPr="00323174">
        <w:rPr>
          <w:rFonts w:ascii="Times New Roman" w:hAnsi="Times New Roman" w:cs="Times New Roman"/>
          <w:sz w:val="24"/>
          <w:szCs w:val="24"/>
        </w:rPr>
        <w:t>perfunctorily</w:t>
      </w:r>
      <w:r w:rsidR="0072743D" w:rsidRPr="00323174">
        <w:rPr>
          <w:rFonts w:ascii="Times New Roman" w:hAnsi="Times New Roman" w:cs="Times New Roman"/>
          <w:sz w:val="24"/>
          <w:szCs w:val="24"/>
        </w:rPr>
        <w:t xml:space="preserve"> hard and can </w:t>
      </w:r>
      <w:r w:rsidR="002C7463">
        <w:rPr>
          <w:rFonts w:ascii="Times New Roman" w:hAnsi="Times New Roman" w:cs="Times New Roman"/>
          <w:sz w:val="24"/>
          <w:szCs w:val="24"/>
        </w:rPr>
        <w:t>resist</w:t>
      </w:r>
      <w:r w:rsidR="0072743D" w:rsidRPr="00323174">
        <w:rPr>
          <w:rFonts w:ascii="Times New Roman" w:hAnsi="Times New Roman" w:cs="Times New Roman"/>
          <w:sz w:val="24"/>
          <w:szCs w:val="24"/>
        </w:rPr>
        <w:t xml:space="preserve"> </w:t>
      </w:r>
      <w:r w:rsidR="002C7463" w:rsidRPr="00323174">
        <w:rPr>
          <w:rFonts w:ascii="Times New Roman" w:hAnsi="Times New Roman" w:cs="Times New Roman"/>
          <w:sz w:val="24"/>
          <w:szCs w:val="24"/>
        </w:rPr>
        <w:t>elevated</w:t>
      </w:r>
      <w:r w:rsidR="0072743D" w:rsidRPr="00323174">
        <w:rPr>
          <w:rFonts w:ascii="Times New Roman" w:hAnsi="Times New Roman" w:cs="Times New Roman"/>
          <w:sz w:val="24"/>
          <w:szCs w:val="24"/>
        </w:rPr>
        <w:t xml:space="preserve"> temperature. </w:t>
      </w:r>
      <w:r w:rsidR="00E44D2B">
        <w:rPr>
          <w:rFonts w:ascii="Times New Roman" w:hAnsi="Times New Roman" w:cs="Times New Roman"/>
          <w:sz w:val="24"/>
          <w:szCs w:val="24"/>
        </w:rPr>
        <w:t>For</w:t>
      </w:r>
      <w:r w:rsidR="002C7463">
        <w:rPr>
          <w:rFonts w:ascii="Times New Roman" w:hAnsi="Times New Roman" w:cs="Times New Roman"/>
          <w:sz w:val="24"/>
          <w:szCs w:val="24"/>
        </w:rPr>
        <w:t xml:space="preserve"> </w:t>
      </w:r>
      <w:r w:rsidR="00E44D2B">
        <w:rPr>
          <w:rFonts w:ascii="Times New Roman" w:hAnsi="Times New Roman" w:cs="Times New Roman"/>
          <w:sz w:val="24"/>
          <w:szCs w:val="24"/>
        </w:rPr>
        <w:t>optoelectronic point of view</w:t>
      </w:r>
      <w:r w:rsidR="002C7463">
        <w:rPr>
          <w:rFonts w:ascii="Times New Roman" w:hAnsi="Times New Roman" w:cs="Times New Roman"/>
          <w:sz w:val="24"/>
          <w:szCs w:val="24"/>
        </w:rPr>
        <w:t>, t</w:t>
      </w:r>
      <w:r w:rsidR="00E44D2B">
        <w:rPr>
          <w:rFonts w:ascii="Times New Roman" w:hAnsi="Times New Roman" w:cs="Times New Roman"/>
          <w:sz w:val="24"/>
          <w:szCs w:val="24"/>
        </w:rPr>
        <w:t xml:space="preserve">he </w:t>
      </w:r>
      <w:r w:rsidR="007B2E80">
        <w:rPr>
          <w:rFonts w:ascii="Times New Roman" w:hAnsi="Times New Roman" w:cs="Times New Roman"/>
          <w:sz w:val="24"/>
          <w:szCs w:val="24"/>
        </w:rPr>
        <w:t>material properties possess</w:t>
      </w:r>
      <w:r w:rsidR="00E44D2B">
        <w:rPr>
          <w:rFonts w:ascii="Times New Roman" w:hAnsi="Times New Roman" w:cs="Times New Roman"/>
          <w:sz w:val="24"/>
          <w:szCs w:val="24"/>
        </w:rPr>
        <w:t xml:space="preserve"> the combination of high</w:t>
      </w:r>
      <w:r w:rsidR="0072743D" w:rsidRPr="00323174">
        <w:rPr>
          <w:rFonts w:ascii="Times New Roman" w:hAnsi="Times New Roman" w:cs="Times New Roman"/>
          <w:sz w:val="24"/>
          <w:szCs w:val="24"/>
        </w:rPr>
        <w:t xml:space="preserve"> electrical conductivity with optical transparency. </w:t>
      </w:r>
      <w:r w:rsidR="00175779">
        <w:rPr>
          <w:rFonts w:ascii="Times New Roman" w:hAnsi="Times New Roman" w:cs="Times New Roman"/>
          <w:sz w:val="24"/>
          <w:szCs w:val="24"/>
        </w:rPr>
        <w:t>As cited in reference [78</w:t>
      </w:r>
      <w:r w:rsidR="00175779" w:rsidRPr="00323174">
        <w:rPr>
          <w:rFonts w:ascii="Times New Roman" w:hAnsi="Times New Roman" w:cs="Times New Roman"/>
          <w:sz w:val="24"/>
          <w:szCs w:val="24"/>
        </w:rPr>
        <w:t xml:space="preserve">], </w:t>
      </w:r>
      <w:r w:rsidR="007B2E80">
        <w:rPr>
          <w:rFonts w:ascii="Times New Roman" w:hAnsi="Times New Roman" w:cs="Times New Roman"/>
          <w:sz w:val="24"/>
          <w:szCs w:val="24"/>
        </w:rPr>
        <w:t xml:space="preserve">the significant alteration in the alignment properties of composites is made through the self assembled 2D array by </w:t>
      </w:r>
      <w:r w:rsidR="00E44D2B">
        <w:rPr>
          <w:rFonts w:ascii="Times New Roman" w:hAnsi="Times New Roman" w:cs="Times New Roman"/>
          <w:sz w:val="24"/>
          <w:szCs w:val="24"/>
        </w:rPr>
        <w:t xml:space="preserve">ferroelectric </w:t>
      </w:r>
      <w:r w:rsidR="00A3162F">
        <w:rPr>
          <w:rFonts w:ascii="Times New Roman" w:hAnsi="Times New Roman" w:cs="Times New Roman"/>
          <w:sz w:val="24"/>
          <w:szCs w:val="24"/>
        </w:rPr>
        <w:t xml:space="preserve">liquid crystal (FLC) </w:t>
      </w:r>
      <w:r w:rsidR="00E44D2B">
        <w:rPr>
          <w:rFonts w:ascii="Times New Roman" w:hAnsi="Times New Roman" w:cs="Times New Roman"/>
          <w:sz w:val="24"/>
          <w:szCs w:val="24"/>
        </w:rPr>
        <w:t xml:space="preserve">molecules </w:t>
      </w:r>
      <w:r w:rsidR="007B2E80">
        <w:rPr>
          <w:rFonts w:ascii="Times New Roman" w:hAnsi="Times New Roman" w:cs="Times New Roman"/>
          <w:sz w:val="24"/>
          <w:szCs w:val="24"/>
        </w:rPr>
        <w:t xml:space="preserve">(FLC) and tin oxide </w:t>
      </w:r>
      <w:r w:rsidR="0072743D" w:rsidRPr="00323174">
        <w:rPr>
          <w:rFonts w:ascii="Times New Roman" w:hAnsi="Times New Roman" w:cs="Times New Roman"/>
          <w:sz w:val="24"/>
          <w:szCs w:val="24"/>
        </w:rPr>
        <w:t xml:space="preserve">nanoparticles </w:t>
      </w:r>
      <w:r w:rsidR="007B2E80">
        <w:rPr>
          <w:rFonts w:ascii="Times New Roman" w:hAnsi="Times New Roman" w:cs="Times New Roman"/>
          <w:sz w:val="24"/>
          <w:szCs w:val="24"/>
        </w:rPr>
        <w:t>interactions.</w:t>
      </w:r>
      <w:r w:rsidR="0072743D" w:rsidRPr="00323174">
        <w:rPr>
          <w:rFonts w:ascii="Times New Roman" w:hAnsi="Times New Roman" w:cs="Times New Roman"/>
          <w:sz w:val="24"/>
          <w:szCs w:val="24"/>
        </w:rPr>
        <w:t xml:space="preserve"> </w:t>
      </w:r>
      <w:r w:rsidR="007B2E80">
        <w:rPr>
          <w:rFonts w:ascii="Times New Roman" w:hAnsi="Times New Roman" w:cs="Times New Roman"/>
          <w:sz w:val="24"/>
          <w:szCs w:val="24"/>
        </w:rPr>
        <w:t>Phase transition temperature varied with the dispersion of nanoparticles in FLCs system</w:t>
      </w:r>
      <w:r w:rsidR="0072743D" w:rsidRPr="00323174">
        <w:rPr>
          <w:rFonts w:ascii="Times New Roman" w:hAnsi="Times New Roman" w:cs="Times New Roman"/>
          <w:sz w:val="24"/>
          <w:szCs w:val="24"/>
        </w:rPr>
        <w:t xml:space="preserve">. </w:t>
      </w:r>
      <w:r w:rsidR="007B2E80">
        <w:rPr>
          <w:rFonts w:ascii="Times New Roman" w:hAnsi="Times New Roman" w:cs="Times New Roman"/>
          <w:sz w:val="24"/>
          <w:szCs w:val="24"/>
        </w:rPr>
        <w:t>The capability of t</w:t>
      </w:r>
      <w:r w:rsidR="0072743D" w:rsidRPr="00323174">
        <w:rPr>
          <w:rFonts w:ascii="Times New Roman" w:hAnsi="Times New Roman" w:cs="Times New Roman"/>
          <w:sz w:val="24"/>
          <w:szCs w:val="24"/>
        </w:rPr>
        <w:t xml:space="preserve">in oxide nanoparticles </w:t>
      </w:r>
      <w:r w:rsidR="007B2E80">
        <w:rPr>
          <w:rFonts w:ascii="Times New Roman" w:hAnsi="Times New Roman" w:cs="Times New Roman"/>
          <w:sz w:val="24"/>
          <w:szCs w:val="24"/>
        </w:rPr>
        <w:t xml:space="preserve">to trap the ionic impurities in pure FLC consequently results in reduced </w:t>
      </w:r>
      <w:r w:rsidR="0072743D" w:rsidRPr="00323174">
        <w:rPr>
          <w:rFonts w:ascii="Times New Roman" w:hAnsi="Times New Roman" w:cs="Times New Roman"/>
          <w:sz w:val="24"/>
          <w:szCs w:val="24"/>
        </w:rPr>
        <w:t>relative permittivity</w:t>
      </w:r>
      <w:r w:rsidR="007B2E80">
        <w:rPr>
          <w:rFonts w:ascii="Times New Roman" w:hAnsi="Times New Roman" w:cs="Times New Roman"/>
          <w:sz w:val="24"/>
          <w:szCs w:val="24"/>
        </w:rPr>
        <w:t xml:space="preserve">, ac conductivity </w:t>
      </w:r>
      <w:r w:rsidR="0072743D" w:rsidRPr="00323174">
        <w:rPr>
          <w:rFonts w:ascii="Times New Roman" w:hAnsi="Times New Roman" w:cs="Times New Roman"/>
          <w:sz w:val="24"/>
          <w:szCs w:val="24"/>
        </w:rPr>
        <w:t xml:space="preserve">and dielectric loss for the </w:t>
      </w:r>
      <w:r w:rsidR="007B2E80">
        <w:rPr>
          <w:rFonts w:ascii="Times New Roman" w:hAnsi="Times New Roman" w:cs="Times New Roman"/>
          <w:sz w:val="24"/>
          <w:szCs w:val="24"/>
        </w:rPr>
        <w:t>mixtures</w:t>
      </w:r>
      <w:r w:rsidR="0072743D" w:rsidRPr="00323174">
        <w:rPr>
          <w:rFonts w:ascii="Times New Roman" w:hAnsi="Times New Roman" w:cs="Times New Roman"/>
          <w:sz w:val="24"/>
          <w:szCs w:val="24"/>
        </w:rPr>
        <w:t xml:space="preserve">. The </w:t>
      </w:r>
      <w:r w:rsidR="007B2E80">
        <w:rPr>
          <w:rFonts w:ascii="Times New Roman" w:hAnsi="Times New Roman" w:cs="Times New Roman"/>
          <w:sz w:val="24"/>
          <w:szCs w:val="24"/>
        </w:rPr>
        <w:t xml:space="preserve">reduction in UV </w:t>
      </w:r>
      <w:r w:rsidR="0072743D" w:rsidRPr="00323174">
        <w:rPr>
          <w:rFonts w:ascii="Times New Roman" w:hAnsi="Times New Roman" w:cs="Times New Roman"/>
          <w:sz w:val="24"/>
          <w:szCs w:val="24"/>
        </w:rPr>
        <w:t>absorbance</w:t>
      </w:r>
      <w:r w:rsidR="007B2E80">
        <w:rPr>
          <w:rFonts w:ascii="Times New Roman" w:hAnsi="Times New Roman" w:cs="Times New Roman"/>
          <w:sz w:val="24"/>
          <w:szCs w:val="24"/>
        </w:rPr>
        <w:t xml:space="preserve"> with quenched PL emission </w:t>
      </w:r>
      <w:r w:rsidR="0072743D" w:rsidRPr="00323174">
        <w:rPr>
          <w:rFonts w:ascii="Times New Roman" w:hAnsi="Times New Roman" w:cs="Times New Roman"/>
          <w:sz w:val="24"/>
          <w:szCs w:val="24"/>
        </w:rPr>
        <w:t xml:space="preserve">of the neat </w:t>
      </w:r>
      <w:r w:rsidR="007B2E80">
        <w:rPr>
          <w:rFonts w:ascii="Times New Roman" w:hAnsi="Times New Roman" w:cs="Times New Roman"/>
          <w:sz w:val="24"/>
          <w:szCs w:val="24"/>
        </w:rPr>
        <w:t>FLC system</w:t>
      </w:r>
      <w:r w:rsidR="0072743D" w:rsidRPr="00323174">
        <w:rPr>
          <w:rFonts w:ascii="Times New Roman" w:hAnsi="Times New Roman" w:cs="Times New Roman"/>
          <w:sz w:val="24"/>
          <w:szCs w:val="24"/>
        </w:rPr>
        <w:t xml:space="preserve"> was </w:t>
      </w:r>
      <w:r w:rsidR="007B2E80">
        <w:rPr>
          <w:rFonts w:ascii="Times New Roman" w:hAnsi="Times New Roman" w:cs="Times New Roman"/>
          <w:sz w:val="24"/>
          <w:szCs w:val="24"/>
        </w:rPr>
        <w:t>observed hence tin oxide nanoparticles behave as</w:t>
      </w:r>
      <w:r w:rsidR="0072743D" w:rsidRPr="00323174">
        <w:rPr>
          <w:rFonts w:ascii="Times New Roman" w:hAnsi="Times New Roman" w:cs="Times New Roman"/>
          <w:sz w:val="24"/>
          <w:szCs w:val="24"/>
        </w:rPr>
        <w:t xml:space="preserve"> luminescence quencher.</w:t>
      </w:r>
    </w:p>
    <w:p w:rsidR="0072743D" w:rsidRPr="002127D2" w:rsidRDefault="00000F77" w:rsidP="002127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2.1</w:t>
      </w:r>
      <w:r w:rsidR="00E050E9" w:rsidRPr="002127D2">
        <w:rPr>
          <w:rFonts w:ascii="Times New Roman" w:hAnsi="Times New Roman" w:cs="Times New Roman"/>
          <w:b/>
          <w:bCs/>
          <w:sz w:val="24"/>
          <w:szCs w:val="24"/>
        </w:rPr>
        <w:t xml:space="preserve">6 </w:t>
      </w:r>
      <w:r w:rsidR="003818DC">
        <w:rPr>
          <w:rFonts w:ascii="Times New Roman" w:hAnsi="Times New Roman" w:cs="Times New Roman"/>
          <w:b/>
          <w:bCs/>
          <w:sz w:val="24"/>
          <w:szCs w:val="24"/>
        </w:rPr>
        <w:t>Zinc ferrite n</w:t>
      </w:r>
      <w:r w:rsidR="0072743D" w:rsidRPr="002127D2">
        <w:rPr>
          <w:rFonts w:ascii="Times New Roman" w:hAnsi="Times New Roman" w:cs="Times New Roman"/>
          <w:b/>
          <w:bCs/>
          <w:sz w:val="24"/>
          <w:szCs w:val="24"/>
        </w:rPr>
        <w:t xml:space="preserve">anoparticles in </w:t>
      </w:r>
      <w:r w:rsidR="003818DC">
        <w:rPr>
          <w:rFonts w:ascii="Times New Roman" w:hAnsi="Times New Roman" w:cs="Times New Roman"/>
          <w:b/>
          <w:bCs/>
          <w:sz w:val="24"/>
          <w:szCs w:val="24"/>
        </w:rPr>
        <w:t>nematic liquid c</w:t>
      </w:r>
      <w:r w:rsidR="0072743D" w:rsidRPr="002127D2">
        <w:rPr>
          <w:rFonts w:ascii="Times New Roman" w:hAnsi="Times New Roman" w:cs="Times New Roman"/>
          <w:b/>
          <w:bCs/>
          <w:sz w:val="24"/>
          <w:szCs w:val="24"/>
        </w:rPr>
        <w:t>rystal</w:t>
      </w:r>
      <w:r w:rsidR="005840ED" w:rsidRPr="002127D2">
        <w:rPr>
          <w:rFonts w:ascii="Times New Roman" w:hAnsi="Times New Roman" w:cs="Times New Roman"/>
          <w:b/>
          <w:bCs/>
          <w:sz w:val="24"/>
          <w:szCs w:val="24"/>
        </w:rPr>
        <w:t xml:space="preserve"> [79]</w:t>
      </w:r>
    </w:p>
    <w:p w:rsidR="0072743D" w:rsidRPr="00323174" w:rsidRDefault="0072743D" w:rsidP="00A01D03">
      <w:pPr>
        <w:autoSpaceDE w:val="0"/>
        <w:autoSpaceDN w:val="0"/>
        <w:adjustRightInd w:val="0"/>
        <w:spacing w:after="0" w:line="360" w:lineRule="auto"/>
        <w:ind w:firstLine="720"/>
        <w:jc w:val="both"/>
        <w:rPr>
          <w:rFonts w:ascii="Times New Roman" w:hAnsi="Times New Roman" w:cs="Times New Roman"/>
          <w:sz w:val="24"/>
          <w:szCs w:val="24"/>
        </w:rPr>
      </w:pPr>
      <w:r w:rsidRPr="00323174">
        <w:rPr>
          <w:rFonts w:ascii="Times New Roman" w:hAnsi="Times New Roman" w:cs="Times New Roman"/>
          <w:sz w:val="24"/>
          <w:szCs w:val="24"/>
        </w:rPr>
        <w:lastRenderedPageBreak/>
        <w:t>In zinc ferrite nanoparticles iron on the Zn surface behaves as surfactant molecules absorbing the mobile ions present in liquid crystals medium. Consequently, dispersion of ZnFe</w:t>
      </w:r>
      <w:r w:rsidRPr="00DA6C29">
        <w:rPr>
          <w:rFonts w:ascii="Times New Roman" w:hAnsi="Times New Roman" w:cs="Times New Roman"/>
          <w:sz w:val="24"/>
          <w:szCs w:val="24"/>
          <w:vertAlign w:val="subscript"/>
        </w:rPr>
        <w:t>2</w:t>
      </w:r>
      <w:r w:rsidRPr="00323174">
        <w:rPr>
          <w:rFonts w:ascii="Times New Roman" w:hAnsi="Times New Roman" w:cs="Times New Roman"/>
          <w:sz w:val="24"/>
          <w:szCs w:val="24"/>
        </w:rPr>
        <w:t>O</w:t>
      </w:r>
      <w:r w:rsidRPr="00DA6C29">
        <w:rPr>
          <w:rFonts w:ascii="Times New Roman" w:hAnsi="Times New Roman" w:cs="Times New Roman"/>
          <w:sz w:val="24"/>
          <w:szCs w:val="24"/>
          <w:vertAlign w:val="subscript"/>
        </w:rPr>
        <w:t>4</w:t>
      </w:r>
      <w:r w:rsidRPr="00323174">
        <w:rPr>
          <w:rFonts w:ascii="Times New Roman" w:hAnsi="Times New Roman" w:cs="Times New Roman"/>
          <w:sz w:val="24"/>
          <w:szCs w:val="24"/>
        </w:rPr>
        <w:t xml:space="preserve"> NPs in host liquid crystal matrix has potential to t</w:t>
      </w:r>
      <w:r w:rsidR="00A3162F">
        <w:rPr>
          <w:rFonts w:ascii="Times New Roman" w:hAnsi="Times New Roman" w:cs="Times New Roman"/>
          <w:sz w:val="24"/>
          <w:szCs w:val="24"/>
        </w:rPr>
        <w:t xml:space="preserve">ailor the properties of pure liquid crystal </w:t>
      </w:r>
      <w:r w:rsidRPr="00323174">
        <w:rPr>
          <w:rFonts w:ascii="Times New Roman" w:hAnsi="Times New Roman" w:cs="Times New Roman"/>
          <w:sz w:val="24"/>
          <w:szCs w:val="24"/>
        </w:rPr>
        <w:t xml:space="preserve">such that the dispersed system becomes suitable for the use in liquid crystal based devices. </w:t>
      </w:r>
      <w:r w:rsidR="00DA6C29">
        <w:rPr>
          <w:rFonts w:ascii="Times New Roman" w:hAnsi="Times New Roman" w:cs="Times New Roman"/>
          <w:sz w:val="24"/>
          <w:szCs w:val="24"/>
        </w:rPr>
        <w:t xml:space="preserve">Variation in the surface topology with ferronematics droplets have been observed after dispersion of </w:t>
      </w:r>
      <w:r w:rsidRPr="00323174">
        <w:rPr>
          <w:rFonts w:ascii="Times New Roman" w:hAnsi="Times New Roman" w:cs="Times New Roman"/>
          <w:sz w:val="24"/>
          <w:szCs w:val="24"/>
        </w:rPr>
        <w:t>ZnFe</w:t>
      </w:r>
      <w:r w:rsidRPr="00DA6C29">
        <w:rPr>
          <w:rFonts w:ascii="Times New Roman" w:hAnsi="Times New Roman" w:cs="Times New Roman"/>
          <w:sz w:val="24"/>
          <w:szCs w:val="24"/>
          <w:vertAlign w:val="subscript"/>
        </w:rPr>
        <w:t>2</w:t>
      </w:r>
      <w:r w:rsidRPr="00323174">
        <w:rPr>
          <w:rFonts w:ascii="Times New Roman" w:hAnsi="Times New Roman" w:cs="Times New Roman"/>
          <w:sz w:val="24"/>
          <w:szCs w:val="24"/>
        </w:rPr>
        <w:t>O</w:t>
      </w:r>
      <w:r w:rsidRPr="00DA6C29">
        <w:rPr>
          <w:rFonts w:ascii="Times New Roman" w:hAnsi="Times New Roman" w:cs="Times New Roman"/>
          <w:sz w:val="24"/>
          <w:szCs w:val="24"/>
          <w:vertAlign w:val="subscript"/>
        </w:rPr>
        <w:t xml:space="preserve">4 </w:t>
      </w:r>
      <w:r w:rsidR="00DA6C29">
        <w:rPr>
          <w:rFonts w:ascii="Times New Roman" w:hAnsi="Times New Roman" w:cs="Times New Roman"/>
          <w:sz w:val="24"/>
          <w:szCs w:val="24"/>
        </w:rPr>
        <w:t xml:space="preserve">nanoparticles in </w:t>
      </w:r>
      <w:r w:rsidR="00795DE5">
        <w:rPr>
          <w:rFonts w:ascii="Times New Roman" w:hAnsi="Times New Roman" w:cs="Times New Roman"/>
          <w:sz w:val="24"/>
          <w:szCs w:val="24"/>
        </w:rPr>
        <w:t>7CB</w:t>
      </w:r>
      <w:r w:rsidR="00DA6C29">
        <w:rPr>
          <w:rFonts w:ascii="Times New Roman" w:hAnsi="Times New Roman" w:cs="Times New Roman"/>
          <w:sz w:val="24"/>
          <w:szCs w:val="24"/>
        </w:rPr>
        <w:t>.</w:t>
      </w:r>
      <w:r w:rsidRPr="00323174">
        <w:rPr>
          <w:rFonts w:ascii="Times New Roman" w:hAnsi="Times New Roman" w:cs="Times New Roman"/>
          <w:sz w:val="24"/>
          <w:szCs w:val="24"/>
        </w:rPr>
        <w:t xml:space="preserve"> </w:t>
      </w:r>
      <w:r w:rsidR="00DA6C29">
        <w:rPr>
          <w:rFonts w:ascii="Times New Roman" w:hAnsi="Times New Roman" w:cs="Times New Roman"/>
          <w:sz w:val="24"/>
          <w:szCs w:val="24"/>
        </w:rPr>
        <w:t>Birefringence e</w:t>
      </w:r>
      <w:r w:rsidRPr="00323174">
        <w:rPr>
          <w:rFonts w:ascii="Times New Roman" w:hAnsi="Times New Roman" w:cs="Times New Roman"/>
          <w:sz w:val="24"/>
          <w:szCs w:val="24"/>
        </w:rPr>
        <w:t xml:space="preserve">nhancement was </w:t>
      </w:r>
      <w:r w:rsidR="00DA6C29">
        <w:rPr>
          <w:rFonts w:ascii="Times New Roman" w:hAnsi="Times New Roman" w:cs="Times New Roman"/>
          <w:sz w:val="24"/>
          <w:szCs w:val="24"/>
        </w:rPr>
        <w:t>revealed</w:t>
      </w:r>
      <w:r w:rsidRPr="00323174">
        <w:rPr>
          <w:rFonts w:ascii="Times New Roman" w:hAnsi="Times New Roman" w:cs="Times New Roman"/>
          <w:sz w:val="24"/>
          <w:szCs w:val="24"/>
        </w:rPr>
        <w:t xml:space="preserve">. </w:t>
      </w:r>
      <w:r w:rsidR="00693DB5">
        <w:rPr>
          <w:rFonts w:ascii="Times New Roman" w:hAnsi="Times New Roman" w:cs="Times New Roman"/>
          <w:sz w:val="24"/>
          <w:szCs w:val="24"/>
        </w:rPr>
        <w:t xml:space="preserve">Remarkable increase in dielectric constant was revealed on the basis of </w:t>
      </w:r>
      <w:r w:rsidR="00693DB5" w:rsidRPr="00323174">
        <w:rPr>
          <w:rFonts w:ascii="Times New Roman" w:hAnsi="Times New Roman" w:cs="Times New Roman"/>
          <w:sz w:val="24"/>
          <w:szCs w:val="24"/>
        </w:rPr>
        <w:t>ZnFe</w:t>
      </w:r>
      <w:r w:rsidR="00693DB5" w:rsidRPr="00DA6C29">
        <w:rPr>
          <w:rFonts w:ascii="Times New Roman" w:hAnsi="Times New Roman" w:cs="Times New Roman"/>
          <w:sz w:val="24"/>
          <w:szCs w:val="24"/>
          <w:vertAlign w:val="subscript"/>
        </w:rPr>
        <w:t>2</w:t>
      </w:r>
      <w:r w:rsidR="00693DB5" w:rsidRPr="00323174">
        <w:rPr>
          <w:rFonts w:ascii="Times New Roman" w:hAnsi="Times New Roman" w:cs="Times New Roman"/>
          <w:sz w:val="24"/>
          <w:szCs w:val="24"/>
        </w:rPr>
        <w:t>O</w:t>
      </w:r>
      <w:r w:rsidR="00693DB5" w:rsidRPr="00DA6C29">
        <w:rPr>
          <w:rFonts w:ascii="Times New Roman" w:hAnsi="Times New Roman" w:cs="Times New Roman"/>
          <w:sz w:val="24"/>
          <w:szCs w:val="24"/>
          <w:vertAlign w:val="subscript"/>
        </w:rPr>
        <w:t>4</w:t>
      </w:r>
      <w:r w:rsidR="00693DB5" w:rsidRPr="00323174">
        <w:rPr>
          <w:rFonts w:ascii="Times New Roman" w:hAnsi="Times New Roman" w:cs="Times New Roman"/>
          <w:sz w:val="24"/>
          <w:szCs w:val="24"/>
        </w:rPr>
        <w:t xml:space="preserve"> nanoparticles and nematic </w:t>
      </w:r>
      <w:r w:rsidR="00A3162F">
        <w:rPr>
          <w:rFonts w:ascii="Times New Roman" w:hAnsi="Times New Roman" w:cs="Times New Roman"/>
          <w:sz w:val="24"/>
          <w:szCs w:val="24"/>
        </w:rPr>
        <w:t xml:space="preserve">liquid crystal </w:t>
      </w:r>
      <w:r w:rsidRPr="00323174">
        <w:rPr>
          <w:rFonts w:ascii="Times New Roman" w:hAnsi="Times New Roman" w:cs="Times New Roman"/>
          <w:sz w:val="24"/>
          <w:szCs w:val="24"/>
        </w:rPr>
        <w:t xml:space="preserve">interaction. </w:t>
      </w:r>
      <w:r w:rsidR="00795DE5">
        <w:rPr>
          <w:rFonts w:ascii="Times New Roman" w:hAnsi="Times New Roman" w:cs="Times New Roman"/>
          <w:sz w:val="24"/>
          <w:szCs w:val="24"/>
        </w:rPr>
        <w:t xml:space="preserve">Non monotonous dependence with </w:t>
      </w:r>
      <w:r w:rsidRPr="00323174">
        <w:rPr>
          <w:rFonts w:ascii="Times New Roman" w:hAnsi="Times New Roman" w:cs="Times New Roman"/>
          <w:sz w:val="24"/>
          <w:szCs w:val="24"/>
        </w:rPr>
        <w:t>decrease</w:t>
      </w:r>
      <w:r w:rsidR="00795DE5">
        <w:rPr>
          <w:rFonts w:ascii="Times New Roman" w:hAnsi="Times New Roman" w:cs="Times New Roman"/>
          <w:sz w:val="24"/>
          <w:szCs w:val="24"/>
        </w:rPr>
        <w:t>d</w:t>
      </w:r>
      <w:r w:rsidRPr="00323174">
        <w:rPr>
          <w:rFonts w:ascii="Times New Roman" w:hAnsi="Times New Roman" w:cs="Times New Roman"/>
          <w:sz w:val="24"/>
          <w:szCs w:val="24"/>
        </w:rPr>
        <w:t xml:space="preserve"> dissipation factor was observed </w:t>
      </w:r>
      <w:r w:rsidR="00795DE5">
        <w:rPr>
          <w:rFonts w:ascii="Times New Roman" w:hAnsi="Times New Roman" w:cs="Times New Roman"/>
          <w:sz w:val="24"/>
          <w:szCs w:val="24"/>
        </w:rPr>
        <w:t>with dopant concentration</w:t>
      </w:r>
      <w:r w:rsidRPr="00323174">
        <w:rPr>
          <w:rFonts w:ascii="Times New Roman" w:hAnsi="Times New Roman" w:cs="Times New Roman"/>
          <w:sz w:val="24"/>
          <w:szCs w:val="24"/>
        </w:rPr>
        <w:t xml:space="preserve">. </w:t>
      </w:r>
      <w:r w:rsidR="00795DE5">
        <w:rPr>
          <w:rFonts w:ascii="Times New Roman" w:hAnsi="Times New Roman" w:cs="Times New Roman"/>
          <w:sz w:val="24"/>
          <w:szCs w:val="24"/>
        </w:rPr>
        <w:t xml:space="preserve">Loading of dopant leads to shift in the </w:t>
      </w:r>
      <w:r w:rsidRPr="00323174">
        <w:rPr>
          <w:rFonts w:ascii="Times New Roman" w:hAnsi="Times New Roman" w:cs="Times New Roman"/>
          <w:sz w:val="24"/>
          <w:szCs w:val="24"/>
        </w:rPr>
        <w:t xml:space="preserve">high relaxation frequency </w:t>
      </w:r>
      <w:r w:rsidR="00795DE5">
        <w:rPr>
          <w:rFonts w:ascii="Times New Roman" w:hAnsi="Times New Roman" w:cs="Times New Roman"/>
          <w:sz w:val="24"/>
          <w:szCs w:val="24"/>
        </w:rPr>
        <w:t xml:space="preserve">to lower frequency regime. Improvement in the </w:t>
      </w:r>
      <w:r w:rsidRPr="00323174">
        <w:rPr>
          <w:rFonts w:ascii="Times New Roman" w:hAnsi="Times New Roman" w:cs="Times New Roman"/>
          <w:sz w:val="24"/>
          <w:szCs w:val="24"/>
        </w:rPr>
        <w:t>ac conductivity</w:t>
      </w:r>
      <w:r w:rsidR="00795DE5">
        <w:rPr>
          <w:rFonts w:ascii="Times New Roman" w:hAnsi="Times New Roman" w:cs="Times New Roman"/>
          <w:sz w:val="24"/>
          <w:szCs w:val="24"/>
        </w:rPr>
        <w:t xml:space="preserve"> was found</w:t>
      </w:r>
      <w:r w:rsidRPr="00323174">
        <w:rPr>
          <w:rFonts w:ascii="Times New Roman" w:hAnsi="Times New Roman" w:cs="Times New Roman"/>
          <w:sz w:val="24"/>
          <w:szCs w:val="24"/>
        </w:rPr>
        <w:t xml:space="preserve">. The </w:t>
      </w:r>
      <w:r w:rsidR="00795DE5">
        <w:rPr>
          <w:rFonts w:ascii="Times New Roman" w:hAnsi="Times New Roman" w:cs="Times New Roman"/>
          <w:sz w:val="24"/>
          <w:szCs w:val="24"/>
        </w:rPr>
        <w:t>aim of this work was</w:t>
      </w:r>
      <w:r w:rsidR="00A3162F">
        <w:rPr>
          <w:rFonts w:ascii="Times New Roman" w:hAnsi="Times New Roman" w:cs="Times New Roman"/>
          <w:sz w:val="24"/>
          <w:szCs w:val="24"/>
        </w:rPr>
        <w:t xml:space="preserve"> to purify pure</w:t>
      </w:r>
      <w:r w:rsidR="00795DE5">
        <w:rPr>
          <w:rFonts w:ascii="Times New Roman" w:hAnsi="Times New Roman" w:cs="Times New Roman"/>
          <w:sz w:val="24"/>
          <w:szCs w:val="24"/>
        </w:rPr>
        <w:t xml:space="preserve"> nematics from impurity ions.</w:t>
      </w:r>
      <w:r w:rsidRPr="00323174">
        <w:rPr>
          <w:rFonts w:ascii="Times New Roman" w:hAnsi="Times New Roman" w:cs="Times New Roman"/>
          <w:sz w:val="24"/>
          <w:szCs w:val="24"/>
        </w:rPr>
        <w:t xml:space="preserve"> </w:t>
      </w:r>
    </w:p>
    <w:p w:rsidR="0072743D" w:rsidRPr="00323174" w:rsidRDefault="0072743D" w:rsidP="0072743D">
      <w:pPr>
        <w:autoSpaceDE w:val="0"/>
        <w:autoSpaceDN w:val="0"/>
        <w:adjustRightInd w:val="0"/>
        <w:spacing w:after="0" w:line="360" w:lineRule="auto"/>
        <w:ind w:firstLine="720"/>
        <w:jc w:val="both"/>
        <w:rPr>
          <w:rFonts w:ascii="Times New Roman" w:hAnsi="Times New Roman" w:cs="Times New Roman"/>
          <w:sz w:val="24"/>
          <w:szCs w:val="24"/>
        </w:rPr>
      </w:pPr>
      <w:r w:rsidRPr="00323174">
        <w:rPr>
          <w:rFonts w:ascii="Times New Roman" w:hAnsi="Times New Roman" w:cs="Times New Roman"/>
          <w:sz w:val="24"/>
          <w:szCs w:val="24"/>
        </w:rPr>
        <w:t xml:space="preserve">The existence of </w:t>
      </w:r>
      <w:r w:rsidR="00A3162F">
        <w:rPr>
          <w:rFonts w:ascii="Times New Roman" w:hAnsi="Times New Roman" w:cs="Times New Roman"/>
          <w:sz w:val="24"/>
          <w:szCs w:val="24"/>
        </w:rPr>
        <w:t xml:space="preserve">memory </w:t>
      </w:r>
      <w:r w:rsidRPr="00323174">
        <w:rPr>
          <w:rFonts w:ascii="Times New Roman" w:hAnsi="Times New Roman" w:cs="Times New Roman"/>
          <w:sz w:val="24"/>
          <w:szCs w:val="24"/>
        </w:rPr>
        <w:t xml:space="preserve">was observed. </w:t>
      </w:r>
      <w:r w:rsidRPr="00323174">
        <w:rPr>
          <w:rFonts w:ascii="Times New Roman" w:eastAsia="Times New Roman" w:hAnsi="Times New Roman" w:cs="Times New Roman"/>
          <w:sz w:val="24"/>
          <w:szCs w:val="24"/>
        </w:rPr>
        <w:t>The charge trapping capability of ZnFe</w:t>
      </w:r>
      <w:r w:rsidRPr="00323174">
        <w:rPr>
          <w:rFonts w:ascii="Times New Roman" w:eastAsia="Times New Roman" w:hAnsi="Times New Roman" w:cs="Times New Roman"/>
          <w:sz w:val="24"/>
          <w:szCs w:val="24"/>
          <w:vertAlign w:val="subscript"/>
        </w:rPr>
        <w:t>2</w:t>
      </w:r>
      <w:r w:rsidRPr="00323174">
        <w:rPr>
          <w:rFonts w:ascii="Times New Roman" w:eastAsia="Times New Roman" w:hAnsi="Times New Roman" w:cs="Times New Roman"/>
          <w:sz w:val="24"/>
          <w:szCs w:val="24"/>
        </w:rPr>
        <w:t>O</w:t>
      </w:r>
      <w:r w:rsidRPr="00323174">
        <w:rPr>
          <w:rFonts w:ascii="Times New Roman" w:eastAsia="Times New Roman" w:hAnsi="Times New Roman" w:cs="Times New Roman"/>
          <w:sz w:val="24"/>
          <w:szCs w:val="24"/>
          <w:vertAlign w:val="subscript"/>
        </w:rPr>
        <w:t>4</w:t>
      </w:r>
      <w:r w:rsidRPr="00323174">
        <w:rPr>
          <w:rFonts w:ascii="Times New Roman" w:eastAsia="Times New Roman" w:hAnsi="Times New Roman" w:cs="Times New Roman"/>
          <w:sz w:val="24"/>
          <w:szCs w:val="24"/>
        </w:rPr>
        <w:t xml:space="preserve"> nanoparticles had been explained on the basis of super paramagnetic nature of these magnetic nanoparticles. The increased magnetization of nanoparticles was attributed to small size of these particles causing increase in the inversion parameter.  The ZnFe</w:t>
      </w:r>
      <w:r w:rsidRPr="00323174">
        <w:rPr>
          <w:rFonts w:ascii="Times New Roman" w:eastAsia="Times New Roman" w:hAnsi="Times New Roman" w:cs="Times New Roman"/>
          <w:sz w:val="24"/>
          <w:szCs w:val="24"/>
          <w:vertAlign w:val="subscript"/>
        </w:rPr>
        <w:t>2</w:t>
      </w:r>
      <w:r w:rsidRPr="00323174">
        <w:rPr>
          <w:rFonts w:ascii="Times New Roman" w:eastAsia="Times New Roman" w:hAnsi="Times New Roman" w:cs="Times New Roman"/>
          <w:sz w:val="24"/>
          <w:szCs w:val="24"/>
        </w:rPr>
        <w:t>O</w:t>
      </w:r>
      <w:r w:rsidRPr="00323174">
        <w:rPr>
          <w:rFonts w:ascii="Times New Roman" w:eastAsia="Times New Roman" w:hAnsi="Times New Roman" w:cs="Times New Roman"/>
          <w:sz w:val="24"/>
          <w:szCs w:val="24"/>
          <w:vertAlign w:val="subscript"/>
        </w:rPr>
        <w:t>4</w:t>
      </w:r>
      <w:r w:rsidRPr="00323174">
        <w:rPr>
          <w:rFonts w:ascii="Times New Roman" w:eastAsia="Times New Roman" w:hAnsi="Times New Roman" w:cs="Times New Roman"/>
          <w:sz w:val="24"/>
          <w:szCs w:val="24"/>
        </w:rPr>
        <w:t xml:space="preserve"> nanoparticles showed S- </w:t>
      </w:r>
      <w:r w:rsidR="00CC5131" w:rsidRPr="00323174">
        <w:rPr>
          <w:rFonts w:ascii="Times New Roman" w:eastAsia="Times New Roman" w:hAnsi="Times New Roman" w:cs="Times New Roman"/>
          <w:sz w:val="24"/>
          <w:szCs w:val="24"/>
        </w:rPr>
        <w:t>formed</w:t>
      </w:r>
      <w:r w:rsidR="00CC5131">
        <w:rPr>
          <w:rFonts w:ascii="Times New Roman" w:eastAsia="Times New Roman" w:hAnsi="Times New Roman" w:cs="Times New Roman"/>
          <w:sz w:val="24"/>
          <w:szCs w:val="24"/>
        </w:rPr>
        <w:t xml:space="preserve"> hysteresis loops and non cancelled</w:t>
      </w:r>
      <w:r w:rsidRPr="00323174">
        <w:rPr>
          <w:rFonts w:ascii="Times New Roman" w:eastAsia="Times New Roman" w:hAnsi="Times New Roman" w:cs="Times New Roman"/>
          <w:sz w:val="24"/>
          <w:szCs w:val="24"/>
        </w:rPr>
        <w:t xml:space="preserve"> magnetic moments which indicated its super paramagnetic nature [</w:t>
      </w:r>
      <w:r w:rsidR="00025AD7">
        <w:rPr>
          <w:rFonts w:ascii="Times New Roman" w:eastAsia="Times New Roman" w:hAnsi="Times New Roman" w:cs="Times New Roman"/>
          <w:sz w:val="24"/>
          <w:szCs w:val="24"/>
        </w:rPr>
        <w:t>79</w:t>
      </w:r>
      <w:r w:rsidRPr="00323174">
        <w:rPr>
          <w:rFonts w:ascii="Times New Roman" w:eastAsia="Times New Roman" w:hAnsi="Times New Roman" w:cs="Times New Roman"/>
          <w:sz w:val="24"/>
          <w:szCs w:val="24"/>
        </w:rPr>
        <w:t>]. It exhibited coexistence of ferromagnetic and anti</w:t>
      </w:r>
      <w:r w:rsidR="00A3162F">
        <w:rPr>
          <w:rFonts w:ascii="Times New Roman" w:eastAsia="Times New Roman" w:hAnsi="Times New Roman" w:cs="Times New Roman"/>
          <w:sz w:val="24"/>
          <w:szCs w:val="24"/>
        </w:rPr>
        <w:t xml:space="preserve"> </w:t>
      </w:r>
      <w:r w:rsidRPr="00323174">
        <w:rPr>
          <w:rFonts w:ascii="Times New Roman" w:eastAsia="Times New Roman" w:hAnsi="Times New Roman" w:cs="Times New Roman"/>
          <w:sz w:val="24"/>
          <w:szCs w:val="24"/>
        </w:rPr>
        <w:t>-</w:t>
      </w:r>
      <w:r w:rsidR="00A3162F">
        <w:rPr>
          <w:rFonts w:ascii="Times New Roman" w:eastAsia="Times New Roman" w:hAnsi="Times New Roman" w:cs="Times New Roman"/>
          <w:sz w:val="24"/>
          <w:szCs w:val="24"/>
        </w:rPr>
        <w:t xml:space="preserve"> </w:t>
      </w:r>
      <w:r w:rsidRPr="00323174">
        <w:rPr>
          <w:rFonts w:ascii="Times New Roman" w:eastAsia="Times New Roman" w:hAnsi="Times New Roman" w:cs="Times New Roman"/>
          <w:sz w:val="24"/>
          <w:szCs w:val="24"/>
        </w:rPr>
        <w:t>ferromagnetic phases. The ferromagnetic part saturates when applied field increases but antiferromagnetic part increases linear</w:t>
      </w:r>
      <w:r w:rsidR="0051489C">
        <w:rPr>
          <w:rFonts w:ascii="Times New Roman" w:eastAsia="Times New Roman" w:hAnsi="Times New Roman" w:cs="Times New Roman"/>
          <w:sz w:val="24"/>
          <w:szCs w:val="24"/>
        </w:rPr>
        <w:t xml:space="preserve">ly and never saturates. S- Like </w:t>
      </w:r>
      <w:r w:rsidRPr="00323174">
        <w:rPr>
          <w:rFonts w:ascii="Times New Roman" w:eastAsia="Times New Roman" w:hAnsi="Times New Roman" w:cs="Times New Roman"/>
          <w:sz w:val="24"/>
          <w:szCs w:val="24"/>
        </w:rPr>
        <w:t xml:space="preserve">hysteresis loop showed </w:t>
      </w:r>
      <w:r w:rsidR="00A3162F">
        <w:rPr>
          <w:rFonts w:ascii="Times New Roman" w:eastAsia="Times New Roman" w:hAnsi="Times New Roman" w:cs="Times New Roman"/>
          <w:sz w:val="24"/>
          <w:szCs w:val="24"/>
        </w:rPr>
        <w:t xml:space="preserve">presence of </w:t>
      </w:r>
      <w:r w:rsidRPr="00323174">
        <w:rPr>
          <w:rFonts w:ascii="Times New Roman" w:eastAsia="Times New Roman" w:hAnsi="Times New Roman" w:cs="Times New Roman"/>
          <w:sz w:val="24"/>
          <w:szCs w:val="24"/>
        </w:rPr>
        <w:t>curvature and linear parts [</w:t>
      </w:r>
      <w:r w:rsidR="00025AD7">
        <w:rPr>
          <w:rFonts w:ascii="Times New Roman" w:eastAsia="Times New Roman" w:hAnsi="Times New Roman" w:cs="Times New Roman"/>
          <w:sz w:val="24"/>
          <w:szCs w:val="24"/>
        </w:rPr>
        <w:t>79</w:t>
      </w:r>
      <w:r w:rsidRPr="00323174">
        <w:rPr>
          <w:rFonts w:ascii="Times New Roman" w:eastAsia="Times New Roman" w:hAnsi="Times New Roman" w:cs="Times New Roman"/>
          <w:sz w:val="24"/>
          <w:szCs w:val="24"/>
        </w:rPr>
        <w:t>].</w:t>
      </w:r>
    </w:p>
    <w:p w:rsidR="0072743D" w:rsidRPr="00323174" w:rsidRDefault="00E050E9" w:rsidP="0072743D">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000F77">
        <w:rPr>
          <w:rFonts w:ascii="Times New Roman" w:hAnsi="Times New Roman" w:cs="Times New Roman"/>
          <w:b/>
          <w:sz w:val="28"/>
          <w:szCs w:val="28"/>
        </w:rPr>
        <w:t>.</w:t>
      </w:r>
      <w:r>
        <w:rPr>
          <w:rFonts w:ascii="Times New Roman" w:hAnsi="Times New Roman" w:cs="Times New Roman"/>
          <w:b/>
          <w:sz w:val="28"/>
          <w:szCs w:val="28"/>
        </w:rPr>
        <w:t xml:space="preserve"> </w:t>
      </w:r>
      <w:r w:rsidR="0072743D" w:rsidRPr="00323174">
        <w:rPr>
          <w:rFonts w:ascii="Times New Roman" w:hAnsi="Times New Roman" w:cs="Times New Roman"/>
          <w:b/>
          <w:sz w:val="28"/>
          <w:szCs w:val="28"/>
        </w:rPr>
        <w:t xml:space="preserve">Novel Applications </w:t>
      </w:r>
    </w:p>
    <w:p w:rsidR="0072743D" w:rsidRPr="00323174" w:rsidRDefault="001010E1" w:rsidP="0072743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Superior </w:t>
      </w:r>
      <w:r w:rsidR="0051489C">
        <w:rPr>
          <w:rFonts w:ascii="Times New Roman" w:hAnsi="Times New Roman" w:cs="Times New Roman"/>
          <w:sz w:val="24"/>
          <w:szCs w:val="24"/>
        </w:rPr>
        <w:t xml:space="preserve">and efficient </w:t>
      </w:r>
      <w:r>
        <w:rPr>
          <w:rFonts w:ascii="Times New Roman" w:hAnsi="Times New Roman" w:cs="Times New Roman"/>
          <w:sz w:val="24"/>
          <w:szCs w:val="24"/>
        </w:rPr>
        <w:t>b</w:t>
      </w:r>
      <w:r w:rsidRPr="00323174">
        <w:rPr>
          <w:rFonts w:ascii="Times New Roman" w:hAnsi="Times New Roman" w:cs="Times New Roman"/>
          <w:sz w:val="24"/>
          <w:szCs w:val="24"/>
        </w:rPr>
        <w:t>io based</w:t>
      </w:r>
      <w:r>
        <w:rPr>
          <w:rFonts w:ascii="Times New Roman" w:hAnsi="Times New Roman" w:cs="Times New Roman"/>
          <w:sz w:val="24"/>
          <w:szCs w:val="24"/>
        </w:rPr>
        <w:t xml:space="preserve"> i</w:t>
      </w:r>
      <w:r w:rsidR="0072743D" w:rsidRPr="00323174">
        <w:rPr>
          <w:rFonts w:ascii="Times New Roman" w:hAnsi="Times New Roman" w:cs="Times New Roman"/>
          <w:sz w:val="24"/>
          <w:szCs w:val="24"/>
        </w:rPr>
        <w:t xml:space="preserve">onic </w:t>
      </w:r>
      <w:r w:rsidR="00D03D5B">
        <w:rPr>
          <w:rFonts w:ascii="Times New Roman" w:hAnsi="Times New Roman" w:cs="Times New Roman"/>
          <w:sz w:val="24"/>
          <w:szCs w:val="24"/>
        </w:rPr>
        <w:t xml:space="preserve">liquid crystal </w:t>
      </w:r>
      <w:r>
        <w:rPr>
          <w:rFonts w:ascii="Times New Roman" w:hAnsi="Times New Roman" w:cs="Times New Roman"/>
          <w:sz w:val="24"/>
          <w:szCs w:val="24"/>
        </w:rPr>
        <w:t>electrolytes for s</w:t>
      </w:r>
      <w:r w:rsidR="0072743D" w:rsidRPr="00323174">
        <w:rPr>
          <w:rFonts w:ascii="Times New Roman" w:hAnsi="Times New Roman" w:cs="Times New Roman"/>
          <w:sz w:val="24"/>
          <w:szCs w:val="24"/>
        </w:rPr>
        <w:t>upercapacitors</w:t>
      </w:r>
    </w:p>
    <w:p w:rsidR="0072743D" w:rsidRPr="00323174" w:rsidRDefault="001010E1" w:rsidP="0072743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323174">
        <w:rPr>
          <w:rFonts w:ascii="Times New Roman" w:hAnsi="Times New Roman" w:cs="Times New Roman"/>
          <w:sz w:val="24"/>
          <w:szCs w:val="24"/>
        </w:rPr>
        <w:t>ophisticated</w:t>
      </w:r>
      <w:r w:rsidR="0072743D" w:rsidRPr="00323174">
        <w:rPr>
          <w:rFonts w:ascii="Times New Roman" w:hAnsi="Times New Roman" w:cs="Times New Roman"/>
          <w:sz w:val="24"/>
          <w:szCs w:val="24"/>
        </w:rPr>
        <w:t xml:space="preserve"> </w:t>
      </w:r>
      <w:r>
        <w:rPr>
          <w:rFonts w:ascii="Times New Roman" w:hAnsi="Times New Roman" w:cs="Times New Roman"/>
          <w:sz w:val="24"/>
          <w:szCs w:val="24"/>
        </w:rPr>
        <w:t xml:space="preserve">LCDs </w:t>
      </w:r>
      <w:r w:rsidR="0072743D" w:rsidRPr="00323174">
        <w:rPr>
          <w:rFonts w:ascii="Times New Roman" w:hAnsi="Times New Roman" w:cs="Times New Roman"/>
          <w:sz w:val="24"/>
          <w:szCs w:val="24"/>
        </w:rPr>
        <w:t xml:space="preserve">with </w:t>
      </w:r>
      <w:r w:rsidRPr="00323174">
        <w:rPr>
          <w:rFonts w:ascii="Times New Roman" w:hAnsi="Times New Roman" w:cs="Times New Roman"/>
          <w:sz w:val="24"/>
          <w:szCs w:val="24"/>
        </w:rPr>
        <w:t>excellent</w:t>
      </w:r>
      <w:r w:rsidR="0072743D" w:rsidRPr="00323174">
        <w:rPr>
          <w:rFonts w:ascii="Times New Roman" w:hAnsi="Times New Roman" w:cs="Times New Roman"/>
          <w:sz w:val="24"/>
          <w:szCs w:val="24"/>
        </w:rPr>
        <w:t xml:space="preserve"> image </w:t>
      </w:r>
      <w:r w:rsidRPr="00323174">
        <w:rPr>
          <w:rFonts w:ascii="Times New Roman" w:hAnsi="Times New Roman" w:cs="Times New Roman"/>
          <w:sz w:val="24"/>
          <w:szCs w:val="24"/>
        </w:rPr>
        <w:t>intrinsic worth</w:t>
      </w:r>
    </w:p>
    <w:p w:rsidR="0072743D" w:rsidRPr="00323174" w:rsidRDefault="001010E1" w:rsidP="0072743D">
      <w:pPr>
        <w:pStyle w:val="ListParagraph"/>
        <w:numPr>
          <w:ilvl w:val="0"/>
          <w:numId w:val="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Wireless temperature and bio Sensors b</w:t>
      </w:r>
      <w:r w:rsidR="0072743D" w:rsidRPr="00323174">
        <w:rPr>
          <w:rFonts w:ascii="Times New Roman" w:hAnsi="Times New Roman" w:cs="Times New Roman"/>
          <w:bCs/>
          <w:sz w:val="24"/>
          <w:szCs w:val="24"/>
        </w:rPr>
        <w:t xml:space="preserve">ased on a </w:t>
      </w:r>
      <w:r>
        <w:rPr>
          <w:rFonts w:ascii="Times New Roman" w:hAnsi="Times New Roman" w:cs="Times New Roman"/>
          <w:bCs/>
          <w:sz w:val="24"/>
          <w:szCs w:val="24"/>
        </w:rPr>
        <w:t>n</w:t>
      </w:r>
      <w:r w:rsidR="0072743D" w:rsidRPr="00323174">
        <w:rPr>
          <w:rFonts w:ascii="Times New Roman" w:hAnsi="Times New Roman" w:cs="Times New Roman"/>
          <w:bCs/>
          <w:sz w:val="24"/>
          <w:szCs w:val="24"/>
        </w:rPr>
        <w:t>ematic</w:t>
      </w:r>
      <w:r>
        <w:rPr>
          <w:rFonts w:ascii="Times New Roman" w:hAnsi="Times New Roman" w:cs="Times New Roman"/>
          <w:bCs/>
          <w:sz w:val="24"/>
          <w:szCs w:val="24"/>
        </w:rPr>
        <w:t>s as variable c</w:t>
      </w:r>
      <w:r w:rsidR="0072743D" w:rsidRPr="00323174">
        <w:rPr>
          <w:rFonts w:ascii="Times New Roman" w:hAnsi="Times New Roman" w:cs="Times New Roman"/>
          <w:bCs/>
          <w:sz w:val="24"/>
          <w:szCs w:val="24"/>
        </w:rPr>
        <w:t>apacitance</w:t>
      </w:r>
    </w:p>
    <w:p w:rsidR="0072743D" w:rsidRPr="00323174" w:rsidRDefault="0072743D" w:rsidP="0072743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323174">
        <w:rPr>
          <w:rFonts w:ascii="Times New Roman" w:hAnsi="Times New Roman" w:cs="Times New Roman"/>
          <w:sz w:val="24"/>
          <w:szCs w:val="24"/>
        </w:rPr>
        <w:t>Liquid Crystal based Lens</w:t>
      </w:r>
    </w:p>
    <w:p w:rsidR="0072743D" w:rsidRPr="00323174" w:rsidRDefault="0072743D" w:rsidP="0072743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323174">
        <w:rPr>
          <w:rFonts w:ascii="Times New Roman" w:hAnsi="Times New Roman" w:cs="Times New Roman"/>
          <w:sz w:val="24"/>
          <w:szCs w:val="24"/>
        </w:rPr>
        <w:t>Waveguide application</w:t>
      </w:r>
    </w:p>
    <w:p w:rsidR="0072743D" w:rsidRPr="00323174" w:rsidRDefault="0072743D" w:rsidP="0072743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323174">
        <w:rPr>
          <w:rFonts w:ascii="Times New Roman" w:hAnsi="Times New Roman" w:cs="Times New Roman"/>
          <w:sz w:val="24"/>
          <w:szCs w:val="24"/>
        </w:rPr>
        <w:t xml:space="preserve"> Textile industries etc.</w:t>
      </w:r>
    </w:p>
    <w:p w:rsidR="0072743D" w:rsidRPr="002127D2" w:rsidRDefault="00000F77" w:rsidP="001010E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1010E1" w:rsidRPr="002127D2">
        <w:rPr>
          <w:rFonts w:ascii="Times New Roman" w:hAnsi="Times New Roman" w:cs="Times New Roman"/>
          <w:b/>
          <w:sz w:val="24"/>
          <w:szCs w:val="24"/>
        </w:rPr>
        <w:t xml:space="preserve">.1 </w:t>
      </w:r>
      <w:r w:rsidR="00D03D5B">
        <w:rPr>
          <w:rFonts w:ascii="Times New Roman" w:hAnsi="Times New Roman" w:cs="Times New Roman"/>
          <w:b/>
          <w:sz w:val="24"/>
          <w:szCs w:val="24"/>
        </w:rPr>
        <w:t xml:space="preserve">High performance </w:t>
      </w:r>
      <w:r w:rsidR="003818DC">
        <w:rPr>
          <w:rFonts w:ascii="Times New Roman" w:hAnsi="Times New Roman" w:cs="Times New Roman"/>
          <w:b/>
          <w:sz w:val="24"/>
          <w:szCs w:val="24"/>
        </w:rPr>
        <w:t>b</w:t>
      </w:r>
      <w:r w:rsidR="00876968">
        <w:rPr>
          <w:rFonts w:ascii="Times New Roman" w:hAnsi="Times New Roman" w:cs="Times New Roman"/>
          <w:b/>
          <w:sz w:val="24"/>
          <w:szCs w:val="24"/>
        </w:rPr>
        <w:t>io based</w:t>
      </w:r>
      <w:r w:rsidR="003818DC">
        <w:rPr>
          <w:rFonts w:ascii="Times New Roman" w:hAnsi="Times New Roman" w:cs="Times New Roman"/>
          <w:b/>
          <w:sz w:val="24"/>
          <w:szCs w:val="24"/>
        </w:rPr>
        <w:t xml:space="preserve"> </w:t>
      </w:r>
      <w:r w:rsidR="00D03D5B">
        <w:rPr>
          <w:rFonts w:ascii="Times New Roman" w:hAnsi="Times New Roman" w:cs="Times New Roman"/>
          <w:b/>
          <w:sz w:val="24"/>
          <w:szCs w:val="24"/>
        </w:rPr>
        <w:t xml:space="preserve">ionic liquid crystal </w:t>
      </w:r>
      <w:r w:rsidR="003818DC">
        <w:rPr>
          <w:rFonts w:ascii="Times New Roman" w:hAnsi="Times New Roman" w:cs="Times New Roman"/>
          <w:b/>
          <w:sz w:val="24"/>
          <w:szCs w:val="24"/>
        </w:rPr>
        <w:t>e</w:t>
      </w:r>
      <w:r w:rsidR="00876968">
        <w:rPr>
          <w:rFonts w:ascii="Times New Roman" w:hAnsi="Times New Roman" w:cs="Times New Roman"/>
          <w:b/>
          <w:sz w:val="24"/>
          <w:szCs w:val="24"/>
        </w:rPr>
        <w:t xml:space="preserve">lectrolytes for </w:t>
      </w:r>
      <w:r w:rsidR="003818DC">
        <w:rPr>
          <w:rFonts w:ascii="Times New Roman" w:hAnsi="Times New Roman" w:cs="Times New Roman"/>
          <w:b/>
          <w:sz w:val="24"/>
          <w:szCs w:val="24"/>
        </w:rPr>
        <w:t>s</w:t>
      </w:r>
      <w:r w:rsidR="001010E1" w:rsidRPr="002127D2">
        <w:rPr>
          <w:rFonts w:ascii="Times New Roman" w:hAnsi="Times New Roman" w:cs="Times New Roman"/>
          <w:b/>
          <w:sz w:val="24"/>
          <w:szCs w:val="24"/>
        </w:rPr>
        <w:t xml:space="preserve">upercapacitors </w:t>
      </w:r>
      <w:r w:rsidR="005840ED" w:rsidRPr="002127D2">
        <w:rPr>
          <w:rFonts w:ascii="Times New Roman" w:hAnsi="Times New Roman" w:cs="Times New Roman"/>
          <w:b/>
          <w:sz w:val="24"/>
          <w:szCs w:val="24"/>
        </w:rPr>
        <w:t>[80- 89</w:t>
      </w:r>
      <w:r w:rsidR="0072743D" w:rsidRPr="002127D2">
        <w:rPr>
          <w:rFonts w:ascii="Times New Roman" w:hAnsi="Times New Roman" w:cs="Times New Roman"/>
          <w:b/>
          <w:sz w:val="24"/>
          <w:szCs w:val="24"/>
        </w:rPr>
        <w:t>]</w:t>
      </w:r>
    </w:p>
    <w:p w:rsidR="0072743D" w:rsidRPr="00323174" w:rsidRDefault="000F7437" w:rsidP="00A01D0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the present century, t</w:t>
      </w:r>
      <w:r w:rsidR="0072743D" w:rsidRPr="00323174">
        <w:rPr>
          <w:rFonts w:ascii="Times New Roman" w:hAnsi="Times New Roman" w:cs="Times New Roman"/>
          <w:sz w:val="24"/>
          <w:szCs w:val="24"/>
        </w:rPr>
        <w:t xml:space="preserve">he </w:t>
      </w:r>
      <w:r w:rsidRPr="00323174">
        <w:rPr>
          <w:rFonts w:ascii="Times New Roman" w:hAnsi="Times New Roman" w:cs="Times New Roman"/>
          <w:sz w:val="24"/>
          <w:szCs w:val="24"/>
        </w:rPr>
        <w:t>ever</w:t>
      </w:r>
      <w:r w:rsidR="003818DC">
        <w:rPr>
          <w:rFonts w:ascii="Times New Roman" w:hAnsi="Times New Roman" w:cs="Times New Roman"/>
          <w:sz w:val="24"/>
          <w:szCs w:val="24"/>
        </w:rPr>
        <w:t xml:space="preserve"> </w:t>
      </w:r>
      <w:r w:rsidRPr="00323174">
        <w:rPr>
          <w:rFonts w:ascii="Times New Roman" w:hAnsi="Times New Roman" w:cs="Times New Roman"/>
          <w:sz w:val="24"/>
          <w:szCs w:val="24"/>
        </w:rPr>
        <w:t>-</w:t>
      </w:r>
      <w:r w:rsidR="003818DC">
        <w:rPr>
          <w:rFonts w:ascii="Times New Roman" w:hAnsi="Times New Roman" w:cs="Times New Roman"/>
          <w:sz w:val="24"/>
          <w:szCs w:val="24"/>
        </w:rPr>
        <w:t xml:space="preserve"> </w:t>
      </w:r>
      <w:r w:rsidRPr="00323174">
        <w:rPr>
          <w:rFonts w:ascii="Times New Roman" w:hAnsi="Times New Roman" w:cs="Times New Roman"/>
          <w:sz w:val="24"/>
          <w:szCs w:val="24"/>
        </w:rPr>
        <w:t>increasing</w:t>
      </w:r>
      <w:r w:rsidR="0072743D" w:rsidRPr="00323174">
        <w:rPr>
          <w:rFonts w:ascii="Times New Roman" w:hAnsi="Times New Roman" w:cs="Times New Roman"/>
          <w:sz w:val="24"/>
          <w:szCs w:val="24"/>
        </w:rPr>
        <w:t xml:space="preserve"> </w:t>
      </w:r>
      <w:r w:rsidRPr="00323174">
        <w:rPr>
          <w:rFonts w:ascii="Times New Roman" w:hAnsi="Times New Roman" w:cs="Times New Roman"/>
          <w:sz w:val="24"/>
          <w:szCs w:val="24"/>
        </w:rPr>
        <w:t>require</w:t>
      </w:r>
      <w:r>
        <w:rPr>
          <w:rFonts w:ascii="Times New Roman" w:hAnsi="Times New Roman" w:cs="Times New Roman"/>
          <w:sz w:val="24"/>
          <w:szCs w:val="24"/>
        </w:rPr>
        <w:t>ment</w:t>
      </w:r>
      <w:r w:rsidR="0072743D" w:rsidRPr="00323174">
        <w:rPr>
          <w:rFonts w:ascii="Times New Roman" w:hAnsi="Times New Roman" w:cs="Times New Roman"/>
          <w:sz w:val="24"/>
          <w:szCs w:val="24"/>
        </w:rPr>
        <w:t xml:space="preserve"> in order to </w:t>
      </w:r>
      <w:r w:rsidR="00735113">
        <w:rPr>
          <w:rFonts w:ascii="Times New Roman" w:hAnsi="Times New Roman" w:cs="Times New Roman"/>
          <w:sz w:val="24"/>
          <w:szCs w:val="24"/>
        </w:rPr>
        <w:t xml:space="preserve">tackle </w:t>
      </w:r>
      <w:r w:rsidR="0072743D" w:rsidRPr="00323174">
        <w:rPr>
          <w:rFonts w:ascii="Times New Roman" w:hAnsi="Times New Roman" w:cs="Times New Roman"/>
          <w:sz w:val="24"/>
          <w:szCs w:val="24"/>
        </w:rPr>
        <w:t xml:space="preserve">the challenges and </w:t>
      </w:r>
      <w:r w:rsidR="00735113">
        <w:rPr>
          <w:rFonts w:ascii="Times New Roman" w:hAnsi="Times New Roman" w:cs="Times New Roman"/>
          <w:sz w:val="24"/>
          <w:szCs w:val="24"/>
        </w:rPr>
        <w:t>rising</w:t>
      </w:r>
      <w:r w:rsidR="0072743D" w:rsidRPr="00323174">
        <w:rPr>
          <w:rFonts w:ascii="Times New Roman" w:hAnsi="Times New Roman" w:cs="Times New Roman"/>
          <w:sz w:val="24"/>
          <w:szCs w:val="24"/>
        </w:rPr>
        <w:t xml:space="preserve"> </w:t>
      </w:r>
      <w:r w:rsidR="00735113" w:rsidRPr="00323174">
        <w:rPr>
          <w:rFonts w:ascii="Times New Roman" w:hAnsi="Times New Roman" w:cs="Times New Roman"/>
          <w:sz w:val="24"/>
          <w:szCs w:val="24"/>
        </w:rPr>
        <w:t>large</w:t>
      </w:r>
      <w:r w:rsidR="00826C82">
        <w:rPr>
          <w:rFonts w:ascii="Times New Roman" w:hAnsi="Times New Roman" w:cs="Times New Roman"/>
          <w:sz w:val="24"/>
          <w:szCs w:val="24"/>
        </w:rPr>
        <w:t xml:space="preserve"> </w:t>
      </w:r>
      <w:r w:rsidR="00735113" w:rsidRPr="00323174">
        <w:rPr>
          <w:rFonts w:ascii="Times New Roman" w:hAnsi="Times New Roman" w:cs="Times New Roman"/>
          <w:sz w:val="24"/>
          <w:szCs w:val="24"/>
        </w:rPr>
        <w:t>-</w:t>
      </w:r>
      <w:r w:rsidR="00826C82">
        <w:rPr>
          <w:rFonts w:ascii="Times New Roman" w:hAnsi="Times New Roman" w:cs="Times New Roman"/>
          <w:sz w:val="24"/>
          <w:szCs w:val="24"/>
        </w:rPr>
        <w:t xml:space="preserve"> </w:t>
      </w:r>
      <w:r w:rsidR="00735113" w:rsidRPr="00323174">
        <w:rPr>
          <w:rFonts w:ascii="Times New Roman" w:hAnsi="Times New Roman" w:cs="Times New Roman"/>
          <w:sz w:val="24"/>
          <w:szCs w:val="24"/>
        </w:rPr>
        <w:t>scale</w:t>
      </w:r>
      <w:r w:rsidR="0072743D" w:rsidRPr="00323174">
        <w:rPr>
          <w:rFonts w:ascii="Times New Roman" w:hAnsi="Times New Roman" w:cs="Times New Roman"/>
          <w:sz w:val="24"/>
          <w:szCs w:val="24"/>
        </w:rPr>
        <w:t xml:space="preserve"> energy </w:t>
      </w:r>
      <w:r w:rsidR="00735113" w:rsidRPr="00323174">
        <w:rPr>
          <w:rFonts w:ascii="Times New Roman" w:hAnsi="Times New Roman" w:cs="Times New Roman"/>
          <w:sz w:val="24"/>
          <w:szCs w:val="24"/>
        </w:rPr>
        <w:t>stipulation</w:t>
      </w:r>
      <w:r w:rsidR="0072743D" w:rsidRPr="00323174">
        <w:rPr>
          <w:rFonts w:ascii="Times New Roman" w:hAnsi="Times New Roman" w:cs="Times New Roman"/>
          <w:sz w:val="24"/>
          <w:szCs w:val="24"/>
        </w:rPr>
        <w:t xml:space="preserve"> the </w:t>
      </w:r>
      <w:r w:rsidR="00735113" w:rsidRPr="00323174">
        <w:rPr>
          <w:rFonts w:ascii="Times New Roman" w:hAnsi="Times New Roman" w:cs="Times New Roman"/>
          <w:sz w:val="24"/>
          <w:szCs w:val="24"/>
        </w:rPr>
        <w:t>extremely</w:t>
      </w:r>
      <w:r w:rsidR="0072743D" w:rsidRPr="00323174">
        <w:rPr>
          <w:rFonts w:ascii="Times New Roman" w:hAnsi="Times New Roman" w:cs="Times New Roman"/>
          <w:sz w:val="24"/>
          <w:szCs w:val="24"/>
        </w:rPr>
        <w:t xml:space="preserve"> </w:t>
      </w:r>
      <w:r w:rsidR="00735113" w:rsidRPr="00323174">
        <w:rPr>
          <w:rFonts w:ascii="Times New Roman" w:hAnsi="Times New Roman" w:cs="Times New Roman"/>
          <w:sz w:val="24"/>
          <w:szCs w:val="24"/>
        </w:rPr>
        <w:t>proficient</w:t>
      </w:r>
      <w:r w:rsidR="0072743D" w:rsidRPr="00323174">
        <w:rPr>
          <w:rFonts w:ascii="Times New Roman" w:hAnsi="Times New Roman" w:cs="Times New Roman"/>
          <w:sz w:val="24"/>
          <w:szCs w:val="24"/>
        </w:rPr>
        <w:t xml:space="preserve"> and environmentally sustainable production and energy</w:t>
      </w:r>
      <w:r w:rsidR="00735113">
        <w:rPr>
          <w:rFonts w:ascii="Times New Roman" w:hAnsi="Times New Roman" w:cs="Times New Roman"/>
          <w:sz w:val="24"/>
          <w:szCs w:val="24"/>
        </w:rPr>
        <w:t xml:space="preserve"> storage is mandatory</w:t>
      </w:r>
      <w:r w:rsidR="0072743D" w:rsidRPr="00323174">
        <w:rPr>
          <w:rFonts w:ascii="Times New Roman" w:hAnsi="Times New Roman" w:cs="Times New Roman"/>
          <w:sz w:val="24"/>
          <w:szCs w:val="24"/>
        </w:rPr>
        <w:t xml:space="preserve">. </w:t>
      </w:r>
      <w:r w:rsidR="00735113">
        <w:rPr>
          <w:rFonts w:ascii="Times New Roman" w:hAnsi="Times New Roman" w:cs="Times New Roman"/>
          <w:sz w:val="24"/>
          <w:szCs w:val="24"/>
        </w:rPr>
        <w:t>A</w:t>
      </w:r>
      <w:r w:rsidR="00735113" w:rsidRPr="00323174">
        <w:rPr>
          <w:rFonts w:ascii="Times New Roman" w:hAnsi="Times New Roman" w:cs="Times New Roman"/>
          <w:sz w:val="24"/>
          <w:szCs w:val="24"/>
        </w:rPr>
        <w:t>dvance</w:t>
      </w:r>
      <w:r w:rsidR="00735113">
        <w:rPr>
          <w:rFonts w:ascii="Times New Roman" w:hAnsi="Times New Roman" w:cs="Times New Roman"/>
          <w:sz w:val="24"/>
          <w:szCs w:val="24"/>
        </w:rPr>
        <w:t>ment, Design and progression</w:t>
      </w:r>
      <w:r w:rsidR="0072743D" w:rsidRPr="00323174">
        <w:rPr>
          <w:rFonts w:ascii="Times New Roman" w:hAnsi="Times New Roman" w:cs="Times New Roman"/>
          <w:sz w:val="24"/>
          <w:szCs w:val="24"/>
        </w:rPr>
        <w:t xml:space="preserve"> of </w:t>
      </w:r>
      <w:r w:rsidR="00735113" w:rsidRPr="00323174">
        <w:rPr>
          <w:rFonts w:ascii="Times New Roman" w:hAnsi="Times New Roman" w:cs="Times New Roman"/>
          <w:sz w:val="24"/>
          <w:szCs w:val="24"/>
        </w:rPr>
        <w:t>new</w:t>
      </w:r>
      <w:r w:rsidR="00735113">
        <w:rPr>
          <w:rFonts w:ascii="Times New Roman" w:hAnsi="Times New Roman" w:cs="Times New Roman"/>
          <w:sz w:val="24"/>
          <w:szCs w:val="24"/>
        </w:rPr>
        <w:t xml:space="preserve"> materials and manufacturing</w:t>
      </w:r>
      <w:r w:rsidR="0072743D" w:rsidRPr="00323174">
        <w:rPr>
          <w:rFonts w:ascii="Times New Roman" w:hAnsi="Times New Roman" w:cs="Times New Roman"/>
          <w:sz w:val="24"/>
          <w:szCs w:val="24"/>
        </w:rPr>
        <w:t xml:space="preserve"> </w:t>
      </w:r>
      <w:r w:rsidR="00735113">
        <w:rPr>
          <w:rFonts w:ascii="Times New Roman" w:hAnsi="Times New Roman" w:cs="Times New Roman"/>
          <w:sz w:val="24"/>
          <w:szCs w:val="24"/>
        </w:rPr>
        <w:t>system</w:t>
      </w:r>
      <w:r w:rsidR="0072743D" w:rsidRPr="00323174">
        <w:rPr>
          <w:rFonts w:ascii="Times New Roman" w:hAnsi="Times New Roman" w:cs="Times New Roman"/>
          <w:sz w:val="24"/>
          <w:szCs w:val="24"/>
        </w:rPr>
        <w:t xml:space="preserve"> that </w:t>
      </w:r>
      <w:r w:rsidR="00735113" w:rsidRPr="00323174">
        <w:rPr>
          <w:rFonts w:ascii="Times New Roman" w:hAnsi="Times New Roman" w:cs="Times New Roman"/>
          <w:sz w:val="24"/>
          <w:szCs w:val="24"/>
        </w:rPr>
        <w:t>authorize</w:t>
      </w:r>
      <w:r w:rsidR="0072743D" w:rsidRPr="00323174">
        <w:rPr>
          <w:rFonts w:ascii="Times New Roman" w:hAnsi="Times New Roman" w:cs="Times New Roman"/>
          <w:sz w:val="24"/>
          <w:szCs w:val="24"/>
        </w:rPr>
        <w:t xml:space="preserve"> </w:t>
      </w:r>
      <w:r w:rsidR="00735113" w:rsidRPr="00323174">
        <w:rPr>
          <w:rFonts w:ascii="Times New Roman" w:hAnsi="Times New Roman" w:cs="Times New Roman"/>
          <w:sz w:val="24"/>
          <w:szCs w:val="24"/>
        </w:rPr>
        <w:t>accurate</w:t>
      </w:r>
      <w:r w:rsidR="0072743D" w:rsidRPr="00323174">
        <w:rPr>
          <w:rFonts w:ascii="Times New Roman" w:hAnsi="Times New Roman" w:cs="Times New Roman"/>
          <w:sz w:val="24"/>
          <w:szCs w:val="24"/>
        </w:rPr>
        <w:t xml:space="preserve"> </w:t>
      </w:r>
      <w:r w:rsidR="00735113" w:rsidRPr="00323174">
        <w:rPr>
          <w:rFonts w:ascii="Times New Roman" w:hAnsi="Times New Roman" w:cs="Times New Roman"/>
          <w:sz w:val="24"/>
          <w:szCs w:val="24"/>
        </w:rPr>
        <w:t>control</w:t>
      </w:r>
      <w:r w:rsidR="0072743D" w:rsidRPr="00323174">
        <w:rPr>
          <w:rFonts w:ascii="Times New Roman" w:hAnsi="Times New Roman" w:cs="Times New Roman"/>
          <w:sz w:val="24"/>
          <w:szCs w:val="24"/>
        </w:rPr>
        <w:t xml:space="preserve"> over the electrochemical </w:t>
      </w:r>
      <w:r w:rsidR="00735113" w:rsidRPr="00323174">
        <w:rPr>
          <w:rFonts w:ascii="Times New Roman" w:hAnsi="Times New Roman" w:cs="Times New Roman"/>
          <w:sz w:val="24"/>
          <w:szCs w:val="24"/>
        </w:rPr>
        <w:t>performance</w:t>
      </w:r>
      <w:r w:rsidR="0072743D" w:rsidRPr="00323174">
        <w:rPr>
          <w:rFonts w:ascii="Times New Roman" w:hAnsi="Times New Roman" w:cs="Times New Roman"/>
          <w:sz w:val="24"/>
          <w:szCs w:val="24"/>
        </w:rPr>
        <w:t xml:space="preserve"> and </w:t>
      </w:r>
      <w:r w:rsidR="00735113">
        <w:rPr>
          <w:rFonts w:ascii="Times New Roman" w:hAnsi="Times New Roman" w:cs="Times New Roman"/>
          <w:sz w:val="24"/>
          <w:szCs w:val="24"/>
        </w:rPr>
        <w:t xml:space="preserve">electrolytes </w:t>
      </w:r>
      <w:r w:rsidR="0072743D" w:rsidRPr="00323174">
        <w:rPr>
          <w:rFonts w:ascii="Times New Roman" w:hAnsi="Times New Roman" w:cs="Times New Roman"/>
          <w:sz w:val="24"/>
          <w:szCs w:val="24"/>
        </w:rPr>
        <w:t xml:space="preserve">conductivity is </w:t>
      </w:r>
      <w:r w:rsidR="00735113" w:rsidRPr="00323174">
        <w:rPr>
          <w:rFonts w:ascii="Times New Roman" w:hAnsi="Times New Roman" w:cs="Times New Roman"/>
          <w:sz w:val="24"/>
          <w:szCs w:val="24"/>
        </w:rPr>
        <w:t>vital</w:t>
      </w:r>
      <w:r w:rsidR="0072743D" w:rsidRPr="00323174">
        <w:rPr>
          <w:rFonts w:ascii="Times New Roman" w:hAnsi="Times New Roman" w:cs="Times New Roman"/>
          <w:sz w:val="24"/>
          <w:szCs w:val="24"/>
        </w:rPr>
        <w:t xml:space="preserve"> for </w:t>
      </w:r>
      <w:r w:rsidR="00735113">
        <w:rPr>
          <w:rFonts w:ascii="Times New Roman" w:hAnsi="Times New Roman" w:cs="Times New Roman"/>
          <w:sz w:val="24"/>
          <w:szCs w:val="24"/>
        </w:rPr>
        <w:t>accomplishing</w:t>
      </w:r>
      <w:r w:rsidR="0072743D" w:rsidRPr="00323174">
        <w:rPr>
          <w:rFonts w:ascii="Times New Roman" w:hAnsi="Times New Roman" w:cs="Times New Roman"/>
          <w:sz w:val="24"/>
          <w:szCs w:val="24"/>
        </w:rPr>
        <w:t xml:space="preserve"> such </w:t>
      </w:r>
      <w:r w:rsidR="00735113">
        <w:rPr>
          <w:rFonts w:ascii="Times New Roman" w:hAnsi="Times New Roman" w:cs="Times New Roman"/>
          <w:sz w:val="24"/>
          <w:szCs w:val="24"/>
        </w:rPr>
        <w:t>objectives</w:t>
      </w:r>
      <w:r w:rsidR="005840ED">
        <w:rPr>
          <w:rFonts w:ascii="Times New Roman" w:hAnsi="Times New Roman" w:cs="Times New Roman"/>
          <w:sz w:val="24"/>
          <w:szCs w:val="24"/>
        </w:rPr>
        <w:t>. As reported work of [80- 83</w:t>
      </w:r>
      <w:r w:rsidR="0072743D" w:rsidRPr="00323174">
        <w:rPr>
          <w:rFonts w:ascii="Times New Roman" w:hAnsi="Times New Roman" w:cs="Times New Roman"/>
          <w:sz w:val="24"/>
          <w:szCs w:val="24"/>
        </w:rPr>
        <w:t>] et al. on a</w:t>
      </w:r>
      <w:r w:rsidR="008C67A0">
        <w:rPr>
          <w:rFonts w:ascii="Times New Roman" w:hAnsi="Times New Roman" w:cs="Times New Roman"/>
          <w:sz w:val="24"/>
          <w:szCs w:val="24"/>
        </w:rPr>
        <w:t>n</w:t>
      </w:r>
      <w:r w:rsidR="0072743D" w:rsidRPr="00323174">
        <w:rPr>
          <w:rFonts w:ascii="Times New Roman" w:hAnsi="Times New Roman" w:cs="Times New Roman"/>
          <w:sz w:val="24"/>
          <w:szCs w:val="24"/>
        </w:rPr>
        <w:t xml:space="preserve"> </w:t>
      </w:r>
      <w:r w:rsidR="008C67A0" w:rsidRPr="00323174">
        <w:rPr>
          <w:rFonts w:ascii="Times New Roman" w:hAnsi="Times New Roman" w:cs="Times New Roman"/>
          <w:sz w:val="24"/>
          <w:szCs w:val="24"/>
        </w:rPr>
        <w:t>exclusive</w:t>
      </w:r>
      <w:r w:rsidR="0072743D" w:rsidRPr="00323174">
        <w:rPr>
          <w:rFonts w:ascii="Times New Roman" w:hAnsi="Times New Roman" w:cs="Times New Roman"/>
          <w:sz w:val="24"/>
          <w:szCs w:val="24"/>
        </w:rPr>
        <w:t xml:space="preserve"> </w:t>
      </w:r>
      <w:r w:rsidR="008C67A0" w:rsidRPr="00323174">
        <w:rPr>
          <w:rFonts w:ascii="Times New Roman" w:hAnsi="Times New Roman" w:cs="Times New Roman"/>
          <w:sz w:val="24"/>
          <w:szCs w:val="24"/>
        </w:rPr>
        <w:t>stratagem</w:t>
      </w:r>
      <w:r w:rsidR="0072743D" w:rsidRPr="00323174">
        <w:rPr>
          <w:rFonts w:ascii="Times New Roman" w:hAnsi="Times New Roman" w:cs="Times New Roman"/>
          <w:sz w:val="24"/>
          <w:szCs w:val="24"/>
        </w:rPr>
        <w:t xml:space="preserve"> for the </w:t>
      </w:r>
      <w:r w:rsidR="008C67A0" w:rsidRPr="00323174">
        <w:rPr>
          <w:rFonts w:ascii="Times New Roman" w:hAnsi="Times New Roman" w:cs="Times New Roman"/>
          <w:sz w:val="24"/>
          <w:szCs w:val="24"/>
        </w:rPr>
        <w:t>grounding</w:t>
      </w:r>
      <w:r w:rsidR="0072743D" w:rsidRPr="00323174">
        <w:rPr>
          <w:rFonts w:ascii="Times New Roman" w:hAnsi="Times New Roman" w:cs="Times New Roman"/>
          <w:sz w:val="24"/>
          <w:szCs w:val="24"/>
        </w:rPr>
        <w:t xml:space="preserve"> and </w:t>
      </w:r>
      <w:r w:rsidR="008C67A0" w:rsidRPr="00323174">
        <w:rPr>
          <w:rFonts w:ascii="Times New Roman" w:hAnsi="Times New Roman" w:cs="Times New Roman"/>
          <w:sz w:val="24"/>
          <w:szCs w:val="24"/>
        </w:rPr>
        <w:t>exploitation</w:t>
      </w:r>
      <w:r w:rsidR="0072743D" w:rsidRPr="00323174">
        <w:rPr>
          <w:rFonts w:ascii="Times New Roman" w:hAnsi="Times New Roman" w:cs="Times New Roman"/>
          <w:sz w:val="24"/>
          <w:szCs w:val="24"/>
        </w:rPr>
        <w:t xml:space="preserve"> of ionic </w:t>
      </w:r>
      <w:r w:rsidR="008C67A0">
        <w:rPr>
          <w:rFonts w:ascii="Times New Roman" w:hAnsi="Times New Roman" w:cs="Times New Roman"/>
          <w:sz w:val="24"/>
          <w:szCs w:val="24"/>
        </w:rPr>
        <w:t>mesogenic</w:t>
      </w:r>
      <w:r w:rsidR="0072743D" w:rsidRPr="00323174">
        <w:rPr>
          <w:rFonts w:ascii="Times New Roman" w:hAnsi="Times New Roman" w:cs="Times New Roman"/>
          <w:sz w:val="24"/>
          <w:szCs w:val="24"/>
        </w:rPr>
        <w:t xml:space="preserve"> electrolyte </w:t>
      </w:r>
      <w:r w:rsidR="008C67A0" w:rsidRPr="00323174">
        <w:rPr>
          <w:rFonts w:ascii="Times New Roman" w:hAnsi="Times New Roman" w:cs="Times New Roman"/>
          <w:sz w:val="24"/>
          <w:szCs w:val="24"/>
        </w:rPr>
        <w:t>resulting</w:t>
      </w:r>
      <w:r w:rsidR="0072743D" w:rsidRPr="00323174">
        <w:rPr>
          <w:rFonts w:ascii="Times New Roman" w:hAnsi="Times New Roman" w:cs="Times New Roman"/>
          <w:sz w:val="24"/>
          <w:szCs w:val="24"/>
        </w:rPr>
        <w:t xml:space="preserve"> from a </w:t>
      </w:r>
      <w:r w:rsidR="008C67A0">
        <w:rPr>
          <w:rFonts w:ascii="Times New Roman" w:hAnsi="Times New Roman" w:cs="Times New Roman"/>
          <w:sz w:val="24"/>
          <w:szCs w:val="24"/>
        </w:rPr>
        <w:t xml:space="preserve">non degradable </w:t>
      </w:r>
      <w:r w:rsidR="003C1F07" w:rsidRPr="00323174">
        <w:rPr>
          <w:rFonts w:ascii="Times New Roman" w:hAnsi="Times New Roman" w:cs="Times New Roman"/>
          <w:sz w:val="24"/>
          <w:szCs w:val="24"/>
        </w:rPr>
        <w:t>source</w:t>
      </w:r>
      <w:r w:rsidR="003C1F07">
        <w:rPr>
          <w:rFonts w:ascii="Times New Roman" w:hAnsi="Times New Roman" w:cs="Times New Roman"/>
          <w:sz w:val="24"/>
          <w:szCs w:val="24"/>
        </w:rPr>
        <w:t>: cashew nut shell liquid; a</w:t>
      </w:r>
      <w:r w:rsidR="0072743D" w:rsidRPr="00323174">
        <w:rPr>
          <w:rFonts w:ascii="Times New Roman" w:hAnsi="Times New Roman" w:cs="Times New Roman"/>
          <w:sz w:val="24"/>
          <w:szCs w:val="24"/>
        </w:rPr>
        <w:t xml:space="preserve"> </w:t>
      </w:r>
      <w:r w:rsidR="003C1F07" w:rsidRPr="00323174">
        <w:rPr>
          <w:rFonts w:ascii="Times New Roman" w:hAnsi="Times New Roman" w:cs="Times New Roman"/>
          <w:sz w:val="24"/>
          <w:szCs w:val="24"/>
        </w:rPr>
        <w:t>copiously</w:t>
      </w:r>
      <w:r w:rsidR="0072743D" w:rsidRPr="00323174">
        <w:rPr>
          <w:rFonts w:ascii="Times New Roman" w:hAnsi="Times New Roman" w:cs="Times New Roman"/>
          <w:sz w:val="24"/>
          <w:szCs w:val="24"/>
        </w:rPr>
        <w:t xml:space="preserve"> </w:t>
      </w:r>
      <w:r w:rsidR="003C1F07" w:rsidRPr="00323174">
        <w:rPr>
          <w:rFonts w:ascii="Times New Roman" w:hAnsi="Times New Roman" w:cs="Times New Roman"/>
          <w:sz w:val="24"/>
          <w:szCs w:val="24"/>
        </w:rPr>
        <w:t>accessible</w:t>
      </w:r>
      <w:r w:rsidR="0072743D" w:rsidRPr="00323174">
        <w:rPr>
          <w:rFonts w:ascii="Times New Roman" w:hAnsi="Times New Roman" w:cs="Times New Roman"/>
          <w:sz w:val="24"/>
          <w:szCs w:val="24"/>
        </w:rPr>
        <w:t xml:space="preserve"> </w:t>
      </w:r>
      <w:r w:rsidR="003C1F07" w:rsidRPr="00323174">
        <w:rPr>
          <w:rFonts w:ascii="Times New Roman" w:hAnsi="Times New Roman" w:cs="Times New Roman"/>
          <w:sz w:val="24"/>
          <w:szCs w:val="24"/>
        </w:rPr>
        <w:t>squander</w:t>
      </w:r>
      <w:r w:rsidR="0072743D" w:rsidRPr="00323174">
        <w:rPr>
          <w:rFonts w:ascii="Times New Roman" w:hAnsi="Times New Roman" w:cs="Times New Roman"/>
          <w:sz w:val="24"/>
          <w:szCs w:val="24"/>
        </w:rPr>
        <w:t xml:space="preserve"> </w:t>
      </w:r>
      <w:r w:rsidR="003C1F07" w:rsidRPr="00323174">
        <w:rPr>
          <w:rFonts w:ascii="Times New Roman" w:hAnsi="Times New Roman" w:cs="Times New Roman"/>
          <w:sz w:val="24"/>
          <w:szCs w:val="24"/>
        </w:rPr>
        <w:t>consequence</w:t>
      </w:r>
      <w:r w:rsidR="0072743D" w:rsidRPr="00323174">
        <w:rPr>
          <w:rFonts w:ascii="Times New Roman" w:hAnsi="Times New Roman" w:cs="Times New Roman"/>
          <w:sz w:val="24"/>
          <w:szCs w:val="24"/>
        </w:rPr>
        <w:t xml:space="preserve"> from cashew industry. T</w:t>
      </w:r>
      <w:r w:rsidR="003C1F07">
        <w:rPr>
          <w:rFonts w:ascii="Times New Roman" w:hAnsi="Times New Roman" w:cs="Times New Roman"/>
          <w:sz w:val="24"/>
          <w:szCs w:val="24"/>
        </w:rPr>
        <w:t>hey studied the structural and mesogenic phase formation by adopting different methods by synthesizing</w:t>
      </w:r>
      <w:r w:rsidR="0072743D" w:rsidRPr="00323174">
        <w:rPr>
          <w:rFonts w:ascii="Times New Roman" w:hAnsi="Times New Roman" w:cs="Times New Roman"/>
          <w:sz w:val="24"/>
          <w:szCs w:val="24"/>
        </w:rPr>
        <w:t xml:space="preserve"> imidazolium-based ionic liquid crystal (PMIMP) </w:t>
      </w:r>
      <w:r w:rsidR="003C1F07">
        <w:rPr>
          <w:rFonts w:ascii="Times New Roman" w:hAnsi="Times New Roman" w:cs="Times New Roman"/>
          <w:sz w:val="24"/>
          <w:szCs w:val="24"/>
        </w:rPr>
        <w:t xml:space="preserve">derived </w:t>
      </w:r>
      <w:r w:rsidR="0072743D" w:rsidRPr="00323174">
        <w:rPr>
          <w:rFonts w:ascii="Times New Roman" w:hAnsi="Times New Roman" w:cs="Times New Roman"/>
          <w:sz w:val="24"/>
          <w:szCs w:val="24"/>
        </w:rPr>
        <w:t xml:space="preserve">from cardanol. </w:t>
      </w:r>
      <w:r w:rsidR="000256DD">
        <w:rPr>
          <w:rFonts w:ascii="Times New Roman" w:hAnsi="Times New Roman" w:cs="Times New Roman"/>
          <w:sz w:val="24"/>
          <w:szCs w:val="24"/>
        </w:rPr>
        <w:t xml:space="preserve">A </w:t>
      </w:r>
      <w:r w:rsidR="00187A8B">
        <w:rPr>
          <w:rFonts w:ascii="Times New Roman" w:hAnsi="Times New Roman" w:cs="Times New Roman"/>
          <w:sz w:val="24"/>
          <w:szCs w:val="24"/>
        </w:rPr>
        <w:t>current density of 0.37 A/g</w:t>
      </w:r>
      <w:r w:rsidR="000256DD">
        <w:rPr>
          <w:rFonts w:ascii="Times New Roman" w:hAnsi="Times New Roman" w:cs="Times New Roman"/>
          <w:sz w:val="24"/>
          <w:szCs w:val="24"/>
        </w:rPr>
        <w:t xml:space="preserve">, </w:t>
      </w:r>
      <w:r w:rsidR="000256DD" w:rsidRPr="00323174">
        <w:rPr>
          <w:rFonts w:ascii="Times New Roman" w:hAnsi="Times New Roman" w:cs="Times New Roman"/>
          <w:sz w:val="24"/>
          <w:szCs w:val="24"/>
        </w:rPr>
        <w:t xml:space="preserve">80% capacitance retention after 2000 cycles with outstanding cycle stability </w:t>
      </w:r>
      <w:r w:rsidR="000256DD">
        <w:rPr>
          <w:rFonts w:ascii="Times New Roman" w:hAnsi="Times New Roman" w:cs="Times New Roman"/>
          <w:sz w:val="24"/>
          <w:szCs w:val="24"/>
        </w:rPr>
        <w:t xml:space="preserve">and </w:t>
      </w:r>
      <w:r w:rsidR="000256DD" w:rsidRPr="00323174">
        <w:rPr>
          <w:rFonts w:ascii="Times New Roman" w:hAnsi="Times New Roman" w:cs="Times New Roman"/>
          <w:sz w:val="24"/>
          <w:szCs w:val="24"/>
        </w:rPr>
        <w:t xml:space="preserve">a specific capacitance of 131.43 F/g </w:t>
      </w:r>
      <w:r w:rsidR="000256DD">
        <w:rPr>
          <w:rFonts w:ascii="Times New Roman" w:hAnsi="Times New Roman" w:cs="Times New Roman"/>
          <w:sz w:val="24"/>
          <w:szCs w:val="24"/>
        </w:rPr>
        <w:t>measured in a</w:t>
      </w:r>
      <w:r w:rsidR="0072743D" w:rsidRPr="00323174">
        <w:rPr>
          <w:rFonts w:ascii="Times New Roman" w:hAnsi="Times New Roman" w:cs="Times New Roman"/>
          <w:sz w:val="24"/>
          <w:szCs w:val="24"/>
        </w:rPr>
        <w:t xml:space="preserve"> symmetrical supercapacitor </w:t>
      </w:r>
      <w:r w:rsidR="000256DD" w:rsidRPr="00323174">
        <w:rPr>
          <w:rFonts w:ascii="Times New Roman" w:hAnsi="Times New Roman" w:cs="Times New Roman"/>
          <w:sz w:val="24"/>
          <w:szCs w:val="24"/>
        </w:rPr>
        <w:t>made</w:t>
      </w:r>
      <w:r w:rsidR="003818DC">
        <w:rPr>
          <w:rFonts w:ascii="Times New Roman" w:hAnsi="Times New Roman" w:cs="Times New Roman"/>
          <w:sz w:val="24"/>
          <w:szCs w:val="24"/>
        </w:rPr>
        <w:t xml:space="preserve"> </w:t>
      </w:r>
      <w:r w:rsidR="000256DD" w:rsidRPr="00323174">
        <w:rPr>
          <w:rFonts w:ascii="Times New Roman" w:hAnsi="Times New Roman" w:cs="Times New Roman"/>
          <w:sz w:val="24"/>
          <w:szCs w:val="24"/>
        </w:rPr>
        <w:t>-</w:t>
      </w:r>
      <w:r w:rsidR="003818DC">
        <w:rPr>
          <w:rFonts w:ascii="Times New Roman" w:hAnsi="Times New Roman" w:cs="Times New Roman"/>
          <w:sz w:val="24"/>
          <w:szCs w:val="24"/>
        </w:rPr>
        <w:t xml:space="preserve"> </w:t>
      </w:r>
      <w:r w:rsidR="000256DD" w:rsidRPr="00323174">
        <w:rPr>
          <w:rFonts w:ascii="Times New Roman" w:hAnsi="Times New Roman" w:cs="Times New Roman"/>
          <w:sz w:val="24"/>
          <w:szCs w:val="24"/>
        </w:rPr>
        <w:t>up</w:t>
      </w:r>
      <w:r w:rsidR="000256DD">
        <w:rPr>
          <w:rFonts w:ascii="Times New Roman" w:hAnsi="Times New Roman" w:cs="Times New Roman"/>
          <w:sz w:val="24"/>
          <w:szCs w:val="24"/>
        </w:rPr>
        <w:t xml:space="preserve"> of </w:t>
      </w:r>
      <w:r w:rsidR="0072743D" w:rsidRPr="00323174">
        <w:rPr>
          <w:rFonts w:ascii="Times New Roman" w:hAnsi="Times New Roman" w:cs="Times New Roman"/>
          <w:sz w:val="24"/>
          <w:szCs w:val="24"/>
        </w:rPr>
        <w:t>mesoporous carbon</w:t>
      </w:r>
      <w:r w:rsidR="000256DD">
        <w:rPr>
          <w:rFonts w:ascii="Times New Roman" w:hAnsi="Times New Roman" w:cs="Times New Roman"/>
          <w:sz w:val="24"/>
          <w:szCs w:val="24"/>
        </w:rPr>
        <w:t>aceous electrodes using</w:t>
      </w:r>
      <w:r w:rsidR="0072743D" w:rsidRPr="00323174">
        <w:rPr>
          <w:rFonts w:ascii="Times New Roman" w:hAnsi="Times New Roman" w:cs="Times New Roman"/>
          <w:sz w:val="24"/>
          <w:szCs w:val="24"/>
        </w:rPr>
        <w:t xml:space="preserve"> PMIMP as electrolyte. All these </w:t>
      </w:r>
      <w:r w:rsidR="00F21FD3" w:rsidRPr="00323174">
        <w:rPr>
          <w:rFonts w:ascii="Times New Roman" w:hAnsi="Times New Roman" w:cs="Times New Roman"/>
          <w:sz w:val="24"/>
          <w:szCs w:val="24"/>
        </w:rPr>
        <w:t>exceptional</w:t>
      </w:r>
      <w:r w:rsidR="0072743D" w:rsidRPr="00323174">
        <w:rPr>
          <w:rFonts w:ascii="Times New Roman" w:hAnsi="Times New Roman" w:cs="Times New Roman"/>
          <w:sz w:val="24"/>
          <w:szCs w:val="24"/>
        </w:rPr>
        <w:t xml:space="preserve"> </w:t>
      </w:r>
      <w:r w:rsidR="00F21FD3">
        <w:rPr>
          <w:rFonts w:ascii="Times New Roman" w:hAnsi="Times New Roman" w:cs="Times New Roman"/>
          <w:sz w:val="24"/>
          <w:szCs w:val="24"/>
        </w:rPr>
        <w:t>assets of the synthesized</w:t>
      </w:r>
      <w:r w:rsidR="0072743D" w:rsidRPr="00323174">
        <w:rPr>
          <w:rFonts w:ascii="Times New Roman" w:hAnsi="Times New Roman" w:cs="Times New Roman"/>
          <w:sz w:val="24"/>
          <w:szCs w:val="24"/>
        </w:rPr>
        <w:t xml:space="preserve"> ionic </w:t>
      </w:r>
      <w:r w:rsidR="00F21FD3">
        <w:rPr>
          <w:rFonts w:ascii="Times New Roman" w:hAnsi="Times New Roman" w:cs="Times New Roman"/>
          <w:sz w:val="24"/>
          <w:szCs w:val="24"/>
        </w:rPr>
        <w:t xml:space="preserve">mesogenic </w:t>
      </w:r>
      <w:r w:rsidR="0072743D" w:rsidRPr="00323174">
        <w:rPr>
          <w:rFonts w:ascii="Times New Roman" w:hAnsi="Times New Roman" w:cs="Times New Roman"/>
          <w:sz w:val="24"/>
          <w:szCs w:val="24"/>
        </w:rPr>
        <w:t xml:space="preserve">electrolyte </w:t>
      </w:r>
      <w:r w:rsidR="00F21FD3" w:rsidRPr="00323174">
        <w:rPr>
          <w:rFonts w:ascii="Times New Roman" w:hAnsi="Times New Roman" w:cs="Times New Roman"/>
          <w:sz w:val="24"/>
          <w:szCs w:val="24"/>
        </w:rPr>
        <w:t>recommended</w:t>
      </w:r>
      <w:r w:rsidR="0072743D" w:rsidRPr="00323174">
        <w:rPr>
          <w:rFonts w:ascii="Times New Roman" w:hAnsi="Times New Roman" w:cs="Times New Roman"/>
          <w:sz w:val="24"/>
          <w:szCs w:val="24"/>
        </w:rPr>
        <w:t xml:space="preserve"> its </w:t>
      </w:r>
      <w:r w:rsidR="00D2302F" w:rsidRPr="00323174">
        <w:rPr>
          <w:rFonts w:ascii="Times New Roman" w:hAnsi="Times New Roman" w:cs="Times New Roman"/>
          <w:sz w:val="24"/>
          <w:szCs w:val="24"/>
        </w:rPr>
        <w:t>relevance</w:t>
      </w:r>
      <w:r w:rsidR="00D2302F">
        <w:rPr>
          <w:rFonts w:ascii="Times New Roman" w:hAnsi="Times New Roman" w:cs="Times New Roman"/>
          <w:sz w:val="24"/>
          <w:szCs w:val="24"/>
        </w:rPr>
        <w:t xml:space="preserve"> as </w:t>
      </w:r>
      <w:r w:rsidR="00D2302F" w:rsidRPr="00323174">
        <w:rPr>
          <w:rFonts w:ascii="Times New Roman" w:hAnsi="Times New Roman" w:cs="Times New Roman"/>
          <w:sz w:val="24"/>
          <w:szCs w:val="24"/>
        </w:rPr>
        <w:t>well-organized</w:t>
      </w:r>
      <w:r w:rsidR="0072743D" w:rsidRPr="00323174">
        <w:rPr>
          <w:rFonts w:ascii="Times New Roman" w:hAnsi="Times New Roman" w:cs="Times New Roman"/>
          <w:sz w:val="24"/>
          <w:szCs w:val="24"/>
        </w:rPr>
        <w:t xml:space="preserve">, </w:t>
      </w:r>
      <w:r w:rsidR="00D2302F">
        <w:rPr>
          <w:rFonts w:ascii="Times New Roman" w:hAnsi="Times New Roman" w:cs="Times New Roman"/>
          <w:sz w:val="24"/>
          <w:szCs w:val="24"/>
        </w:rPr>
        <w:t>nature</w:t>
      </w:r>
      <w:r w:rsidR="0072743D" w:rsidRPr="00323174">
        <w:rPr>
          <w:rFonts w:ascii="Times New Roman" w:hAnsi="Times New Roman" w:cs="Times New Roman"/>
          <w:sz w:val="24"/>
          <w:szCs w:val="24"/>
        </w:rPr>
        <w:t xml:space="preserve"> </w:t>
      </w:r>
      <w:r w:rsidR="00D2302F" w:rsidRPr="00323174">
        <w:rPr>
          <w:rFonts w:ascii="Times New Roman" w:hAnsi="Times New Roman" w:cs="Times New Roman"/>
          <w:sz w:val="24"/>
          <w:szCs w:val="24"/>
        </w:rPr>
        <w:t>sociable</w:t>
      </w:r>
      <w:r w:rsidR="0072743D" w:rsidRPr="00323174">
        <w:rPr>
          <w:rFonts w:ascii="Times New Roman" w:hAnsi="Times New Roman" w:cs="Times New Roman"/>
          <w:sz w:val="24"/>
          <w:szCs w:val="24"/>
        </w:rPr>
        <w:t xml:space="preserve"> and </w:t>
      </w:r>
      <w:r w:rsidR="00D2302F">
        <w:rPr>
          <w:rFonts w:ascii="Times New Roman" w:hAnsi="Times New Roman" w:cs="Times New Roman"/>
          <w:sz w:val="24"/>
          <w:szCs w:val="24"/>
        </w:rPr>
        <w:t xml:space="preserve">reasonably worth </w:t>
      </w:r>
      <w:r w:rsidR="0072743D" w:rsidRPr="00323174">
        <w:rPr>
          <w:rFonts w:ascii="Times New Roman" w:hAnsi="Times New Roman" w:cs="Times New Roman"/>
          <w:sz w:val="24"/>
          <w:szCs w:val="24"/>
        </w:rPr>
        <w:t xml:space="preserve">electrolyte for energy </w:t>
      </w:r>
      <w:r w:rsidR="00D2302F">
        <w:rPr>
          <w:rFonts w:ascii="Times New Roman" w:hAnsi="Times New Roman" w:cs="Times New Roman"/>
          <w:sz w:val="24"/>
          <w:szCs w:val="24"/>
        </w:rPr>
        <w:t>harvesting</w:t>
      </w:r>
      <w:r w:rsidR="0072743D" w:rsidRPr="00323174">
        <w:rPr>
          <w:rFonts w:ascii="Times New Roman" w:hAnsi="Times New Roman" w:cs="Times New Roman"/>
          <w:sz w:val="24"/>
          <w:szCs w:val="24"/>
        </w:rPr>
        <w:t xml:space="preserve"> devices.</w:t>
      </w:r>
    </w:p>
    <w:p w:rsidR="0072743D" w:rsidRPr="006A26B6" w:rsidRDefault="0072743D" w:rsidP="00A01D03">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323174">
        <w:rPr>
          <w:rFonts w:ascii="Times New Roman" w:hAnsi="Times New Roman" w:cs="Times New Roman"/>
          <w:sz w:val="24"/>
          <w:szCs w:val="24"/>
        </w:rPr>
        <w:t xml:space="preserve"> Electrical energy storage is an </w:t>
      </w:r>
      <w:r w:rsidR="00A079C7" w:rsidRPr="00323174">
        <w:rPr>
          <w:rFonts w:ascii="Times New Roman" w:hAnsi="Times New Roman" w:cs="Times New Roman"/>
          <w:sz w:val="24"/>
          <w:szCs w:val="24"/>
        </w:rPr>
        <w:t>indispensable</w:t>
      </w:r>
      <w:r w:rsidRPr="00323174">
        <w:rPr>
          <w:rFonts w:ascii="Times New Roman" w:hAnsi="Times New Roman" w:cs="Times New Roman"/>
          <w:sz w:val="24"/>
          <w:szCs w:val="24"/>
        </w:rPr>
        <w:t xml:space="preserve"> </w:t>
      </w:r>
      <w:r w:rsidR="00A079C7" w:rsidRPr="00323174">
        <w:rPr>
          <w:rFonts w:ascii="Times New Roman" w:hAnsi="Times New Roman" w:cs="Times New Roman"/>
          <w:sz w:val="24"/>
          <w:szCs w:val="24"/>
        </w:rPr>
        <w:t>methodical</w:t>
      </w:r>
      <w:r w:rsidRPr="00323174">
        <w:rPr>
          <w:rFonts w:ascii="Times New Roman" w:hAnsi="Times New Roman" w:cs="Times New Roman"/>
          <w:sz w:val="24"/>
          <w:szCs w:val="24"/>
        </w:rPr>
        <w:t xml:space="preserve"> </w:t>
      </w:r>
      <w:r w:rsidR="00A079C7" w:rsidRPr="00323174">
        <w:rPr>
          <w:rFonts w:ascii="Times New Roman" w:hAnsi="Times New Roman" w:cs="Times New Roman"/>
          <w:sz w:val="24"/>
          <w:szCs w:val="24"/>
        </w:rPr>
        <w:t>spot</w:t>
      </w:r>
      <w:r w:rsidRPr="00323174">
        <w:rPr>
          <w:rFonts w:ascii="Times New Roman" w:hAnsi="Times New Roman" w:cs="Times New Roman"/>
          <w:sz w:val="24"/>
          <w:szCs w:val="24"/>
        </w:rPr>
        <w:t xml:space="preserve"> that </w:t>
      </w:r>
      <w:r w:rsidR="00A079C7">
        <w:rPr>
          <w:rFonts w:ascii="Times New Roman" w:hAnsi="Times New Roman" w:cs="Times New Roman"/>
          <w:sz w:val="24"/>
          <w:szCs w:val="24"/>
        </w:rPr>
        <w:t>demands</w:t>
      </w:r>
      <w:r w:rsidRPr="00323174">
        <w:rPr>
          <w:rFonts w:ascii="Times New Roman" w:hAnsi="Times New Roman" w:cs="Times New Roman"/>
          <w:sz w:val="24"/>
          <w:szCs w:val="24"/>
        </w:rPr>
        <w:t xml:space="preserve"> </w:t>
      </w:r>
      <w:r w:rsidR="00A079C7" w:rsidRPr="00323174">
        <w:rPr>
          <w:rFonts w:ascii="Times New Roman" w:hAnsi="Times New Roman" w:cs="Times New Roman"/>
          <w:sz w:val="24"/>
          <w:szCs w:val="24"/>
        </w:rPr>
        <w:t>unfathomable</w:t>
      </w:r>
      <w:r w:rsidRPr="00323174">
        <w:rPr>
          <w:rFonts w:ascii="Times New Roman" w:hAnsi="Times New Roman" w:cs="Times New Roman"/>
          <w:sz w:val="24"/>
          <w:szCs w:val="24"/>
        </w:rPr>
        <w:t xml:space="preserve"> research. A sustainable </w:t>
      </w:r>
      <w:r w:rsidR="0057183E" w:rsidRPr="00323174">
        <w:rPr>
          <w:rFonts w:ascii="Times New Roman" w:hAnsi="Times New Roman" w:cs="Times New Roman"/>
          <w:sz w:val="24"/>
          <w:szCs w:val="24"/>
        </w:rPr>
        <w:t>manner</w:t>
      </w:r>
      <w:r w:rsidRPr="00323174">
        <w:rPr>
          <w:rFonts w:ascii="Times New Roman" w:hAnsi="Times New Roman" w:cs="Times New Roman"/>
          <w:sz w:val="24"/>
          <w:szCs w:val="24"/>
        </w:rPr>
        <w:t xml:space="preserve"> for </w:t>
      </w:r>
      <w:r w:rsidR="0057183E" w:rsidRPr="00323174">
        <w:rPr>
          <w:rFonts w:ascii="Times New Roman" w:hAnsi="Times New Roman" w:cs="Times New Roman"/>
          <w:sz w:val="24"/>
          <w:szCs w:val="24"/>
        </w:rPr>
        <w:t>stable</w:t>
      </w:r>
      <w:r w:rsidRPr="00323174">
        <w:rPr>
          <w:rFonts w:ascii="Times New Roman" w:hAnsi="Times New Roman" w:cs="Times New Roman"/>
          <w:sz w:val="24"/>
          <w:szCs w:val="24"/>
        </w:rPr>
        <w:t xml:space="preserve"> and </w:t>
      </w:r>
      <w:r w:rsidR="0057183E" w:rsidRPr="00323174">
        <w:rPr>
          <w:rFonts w:ascii="Times New Roman" w:hAnsi="Times New Roman" w:cs="Times New Roman"/>
          <w:sz w:val="24"/>
          <w:szCs w:val="24"/>
        </w:rPr>
        <w:t>reliable</w:t>
      </w:r>
      <w:r w:rsidRPr="00323174">
        <w:rPr>
          <w:rFonts w:ascii="Times New Roman" w:hAnsi="Times New Roman" w:cs="Times New Roman"/>
          <w:sz w:val="24"/>
          <w:szCs w:val="24"/>
        </w:rPr>
        <w:t xml:space="preserve"> energy storage is </w:t>
      </w:r>
      <w:r w:rsidR="0057183E" w:rsidRPr="00323174">
        <w:rPr>
          <w:rFonts w:ascii="Times New Roman" w:hAnsi="Times New Roman" w:cs="Times New Roman"/>
          <w:sz w:val="24"/>
          <w:szCs w:val="24"/>
        </w:rPr>
        <w:t>obtainable</w:t>
      </w:r>
      <w:r w:rsidRPr="00323174">
        <w:rPr>
          <w:rFonts w:ascii="Times New Roman" w:hAnsi="Times New Roman" w:cs="Times New Roman"/>
          <w:sz w:val="24"/>
          <w:szCs w:val="24"/>
        </w:rPr>
        <w:t xml:space="preserve"> by electrolytic batteries</w:t>
      </w:r>
      <w:r w:rsidR="0057183E">
        <w:rPr>
          <w:rFonts w:ascii="Times New Roman" w:hAnsi="Times New Roman" w:cs="Times New Roman"/>
          <w:sz w:val="24"/>
          <w:szCs w:val="24"/>
        </w:rPr>
        <w:t xml:space="preserve"> and capacitors</w:t>
      </w:r>
      <w:r w:rsidRPr="00323174">
        <w:rPr>
          <w:rFonts w:ascii="Times New Roman" w:hAnsi="Times New Roman" w:cs="Times New Roman"/>
          <w:sz w:val="24"/>
          <w:szCs w:val="24"/>
        </w:rPr>
        <w:t xml:space="preserve">. Batteries </w:t>
      </w:r>
      <w:r w:rsidR="0057183E" w:rsidRPr="00323174">
        <w:rPr>
          <w:rFonts w:ascii="Times New Roman" w:hAnsi="Times New Roman" w:cs="Times New Roman"/>
          <w:sz w:val="24"/>
          <w:szCs w:val="24"/>
        </w:rPr>
        <w:t>offer</w:t>
      </w:r>
      <w:r w:rsidR="0057183E">
        <w:rPr>
          <w:rFonts w:ascii="Times New Roman" w:hAnsi="Times New Roman" w:cs="Times New Roman"/>
          <w:sz w:val="24"/>
          <w:szCs w:val="24"/>
        </w:rPr>
        <w:t>s</w:t>
      </w:r>
      <w:r w:rsidRPr="00323174">
        <w:rPr>
          <w:rFonts w:ascii="Times New Roman" w:hAnsi="Times New Roman" w:cs="Times New Roman"/>
          <w:sz w:val="24"/>
          <w:szCs w:val="24"/>
        </w:rPr>
        <w:t xml:space="preserve"> </w:t>
      </w:r>
      <w:r w:rsidR="00A54DEC">
        <w:rPr>
          <w:rFonts w:ascii="Times New Roman" w:hAnsi="Times New Roman" w:cs="Times New Roman"/>
          <w:sz w:val="24"/>
          <w:szCs w:val="24"/>
        </w:rPr>
        <w:t xml:space="preserve">discharge of energy </w:t>
      </w:r>
      <w:r w:rsidRPr="00323174">
        <w:rPr>
          <w:rFonts w:ascii="Times New Roman" w:hAnsi="Times New Roman" w:cs="Times New Roman"/>
          <w:sz w:val="24"/>
          <w:szCs w:val="24"/>
        </w:rPr>
        <w:t xml:space="preserve">with high </w:t>
      </w:r>
      <w:r w:rsidR="00A54DEC">
        <w:rPr>
          <w:rFonts w:ascii="Times New Roman" w:hAnsi="Times New Roman" w:cs="Times New Roman"/>
          <w:sz w:val="24"/>
          <w:szCs w:val="24"/>
        </w:rPr>
        <w:t>power</w:t>
      </w:r>
      <w:r w:rsidRPr="00323174">
        <w:rPr>
          <w:rFonts w:ascii="Times New Roman" w:hAnsi="Times New Roman" w:cs="Times New Roman"/>
          <w:sz w:val="24"/>
          <w:szCs w:val="24"/>
        </w:rPr>
        <w:t xml:space="preserve"> density. </w:t>
      </w:r>
      <w:r w:rsidR="00A54DEC">
        <w:rPr>
          <w:rFonts w:ascii="Times New Roman" w:hAnsi="Times New Roman" w:cs="Times New Roman"/>
          <w:sz w:val="24"/>
          <w:szCs w:val="24"/>
        </w:rPr>
        <w:t>C</w:t>
      </w:r>
      <w:r w:rsidR="00A54DEC" w:rsidRPr="00323174">
        <w:rPr>
          <w:rFonts w:ascii="Times New Roman" w:hAnsi="Times New Roman" w:cs="Times New Roman"/>
          <w:sz w:val="24"/>
          <w:szCs w:val="24"/>
        </w:rPr>
        <w:t>orresponding</w:t>
      </w:r>
      <w:r w:rsidRPr="00323174">
        <w:rPr>
          <w:rFonts w:ascii="Times New Roman" w:hAnsi="Times New Roman" w:cs="Times New Roman"/>
          <w:sz w:val="24"/>
          <w:szCs w:val="24"/>
        </w:rPr>
        <w:t xml:space="preserve"> to them, electrolytic capacitors are also </w:t>
      </w:r>
      <w:r w:rsidR="00A54DEC" w:rsidRPr="00323174">
        <w:rPr>
          <w:rFonts w:ascii="Times New Roman" w:hAnsi="Times New Roman" w:cs="Times New Roman"/>
          <w:sz w:val="24"/>
          <w:szCs w:val="24"/>
        </w:rPr>
        <w:t>competent</w:t>
      </w:r>
      <w:r w:rsidR="00A54DEC">
        <w:rPr>
          <w:rFonts w:ascii="Times New Roman" w:hAnsi="Times New Roman" w:cs="Times New Roman"/>
          <w:sz w:val="24"/>
          <w:szCs w:val="24"/>
        </w:rPr>
        <w:t xml:space="preserve"> to </w:t>
      </w:r>
      <w:r w:rsidRPr="00323174">
        <w:rPr>
          <w:rFonts w:ascii="Times New Roman" w:hAnsi="Times New Roman" w:cs="Times New Roman"/>
          <w:sz w:val="24"/>
          <w:szCs w:val="24"/>
        </w:rPr>
        <w:t>discharg</w:t>
      </w:r>
      <w:r w:rsidR="00A54DEC">
        <w:rPr>
          <w:rFonts w:ascii="Times New Roman" w:hAnsi="Times New Roman" w:cs="Times New Roman"/>
          <w:sz w:val="24"/>
          <w:szCs w:val="24"/>
        </w:rPr>
        <w:t>e with elevated energy</w:t>
      </w:r>
      <w:r w:rsidR="005840ED">
        <w:rPr>
          <w:rFonts w:ascii="Times New Roman" w:hAnsi="Times New Roman" w:cs="Times New Roman"/>
          <w:sz w:val="24"/>
          <w:szCs w:val="24"/>
        </w:rPr>
        <w:t xml:space="preserve"> density [80</w:t>
      </w:r>
      <w:r w:rsidR="0014554C">
        <w:rPr>
          <w:rFonts w:ascii="Times New Roman" w:hAnsi="Times New Roman" w:cs="Times New Roman"/>
          <w:sz w:val="24"/>
          <w:szCs w:val="24"/>
        </w:rPr>
        <w:t>]. Supercapacitors with characteristics</w:t>
      </w:r>
      <w:r w:rsidRPr="00323174">
        <w:rPr>
          <w:rFonts w:ascii="Times New Roman" w:hAnsi="Times New Roman" w:cs="Times New Roman"/>
          <w:sz w:val="24"/>
          <w:szCs w:val="24"/>
        </w:rPr>
        <w:t xml:space="preserve"> </w:t>
      </w:r>
      <w:r w:rsidR="007C5E4E" w:rsidRPr="00323174">
        <w:rPr>
          <w:rFonts w:ascii="Times New Roman" w:hAnsi="Times New Roman" w:cs="Times New Roman"/>
          <w:sz w:val="24"/>
          <w:szCs w:val="24"/>
        </w:rPr>
        <w:t>intermediary</w:t>
      </w:r>
      <w:r w:rsidRPr="00323174">
        <w:rPr>
          <w:rFonts w:ascii="Times New Roman" w:hAnsi="Times New Roman" w:cs="Times New Roman"/>
          <w:sz w:val="24"/>
          <w:szCs w:val="24"/>
        </w:rPr>
        <w:t xml:space="preserve"> to </w:t>
      </w:r>
      <w:r w:rsidR="007C5E4E" w:rsidRPr="00323174">
        <w:rPr>
          <w:rFonts w:ascii="Times New Roman" w:hAnsi="Times New Roman" w:cs="Times New Roman"/>
          <w:sz w:val="24"/>
          <w:szCs w:val="24"/>
        </w:rPr>
        <w:t xml:space="preserve">electrolytic capacitors </w:t>
      </w:r>
      <w:r w:rsidR="007C5E4E">
        <w:rPr>
          <w:rFonts w:ascii="Times New Roman" w:hAnsi="Times New Roman" w:cs="Times New Roman"/>
          <w:sz w:val="24"/>
          <w:szCs w:val="24"/>
        </w:rPr>
        <w:t xml:space="preserve">and </w:t>
      </w:r>
      <w:r w:rsidRPr="00323174">
        <w:rPr>
          <w:rFonts w:ascii="Times New Roman" w:hAnsi="Times New Roman" w:cs="Times New Roman"/>
          <w:sz w:val="24"/>
          <w:szCs w:val="24"/>
        </w:rPr>
        <w:t xml:space="preserve">batteries </w:t>
      </w:r>
      <w:r w:rsidR="007C5E4E">
        <w:rPr>
          <w:rFonts w:ascii="Times New Roman" w:hAnsi="Times New Roman" w:cs="Times New Roman"/>
          <w:sz w:val="24"/>
          <w:szCs w:val="24"/>
        </w:rPr>
        <w:t>portrays advanced cycle lives, easy, simple</w:t>
      </w:r>
      <w:r w:rsidR="007C5E4E" w:rsidRPr="00323174">
        <w:rPr>
          <w:rFonts w:ascii="Times New Roman" w:hAnsi="Times New Roman" w:cs="Times New Roman"/>
          <w:sz w:val="24"/>
          <w:szCs w:val="24"/>
        </w:rPr>
        <w:t xml:space="preserve"> and flexible </w:t>
      </w:r>
      <w:r w:rsidR="007C5E4E">
        <w:rPr>
          <w:rFonts w:ascii="Times New Roman" w:hAnsi="Times New Roman" w:cs="Times New Roman"/>
          <w:sz w:val="24"/>
          <w:szCs w:val="24"/>
        </w:rPr>
        <w:t>models and foster</w:t>
      </w:r>
      <w:r w:rsidRPr="00323174">
        <w:rPr>
          <w:rFonts w:ascii="Times New Roman" w:hAnsi="Times New Roman" w:cs="Times New Roman"/>
          <w:sz w:val="24"/>
          <w:szCs w:val="24"/>
        </w:rPr>
        <w:t xml:space="preserve"> charge</w:t>
      </w:r>
      <w:r w:rsidRPr="00323174">
        <w:rPr>
          <w:rFonts w:ascii="Times New Roman" w:eastAsia="AdvOT8608a8d1+22" w:hAnsi="Times New Roman" w:cs="Times New Roman"/>
          <w:sz w:val="24"/>
          <w:szCs w:val="24"/>
        </w:rPr>
        <w:t>−</w:t>
      </w:r>
      <w:r w:rsidRPr="00323174">
        <w:rPr>
          <w:rFonts w:ascii="Times New Roman" w:hAnsi="Times New Roman" w:cs="Times New Roman"/>
          <w:sz w:val="24"/>
          <w:szCs w:val="24"/>
        </w:rPr>
        <w:t xml:space="preserve">discharge rates which make them </w:t>
      </w:r>
      <w:r w:rsidR="00C505D9" w:rsidRPr="00323174">
        <w:rPr>
          <w:rFonts w:ascii="Times New Roman" w:hAnsi="Times New Roman" w:cs="Times New Roman"/>
          <w:sz w:val="24"/>
          <w:szCs w:val="24"/>
        </w:rPr>
        <w:t>potential</w:t>
      </w:r>
      <w:r w:rsidRPr="00323174">
        <w:rPr>
          <w:rFonts w:ascii="Times New Roman" w:hAnsi="Times New Roman" w:cs="Times New Roman"/>
          <w:sz w:val="24"/>
          <w:szCs w:val="24"/>
        </w:rPr>
        <w:t xml:space="preserve"> </w:t>
      </w:r>
      <w:r w:rsidR="00C505D9">
        <w:rPr>
          <w:rFonts w:ascii="Times New Roman" w:hAnsi="Times New Roman" w:cs="Times New Roman"/>
          <w:sz w:val="24"/>
          <w:szCs w:val="24"/>
        </w:rPr>
        <w:t>contender</w:t>
      </w:r>
      <w:r w:rsidRPr="00323174">
        <w:rPr>
          <w:rFonts w:ascii="Times New Roman" w:hAnsi="Times New Roman" w:cs="Times New Roman"/>
          <w:sz w:val="24"/>
          <w:szCs w:val="24"/>
        </w:rPr>
        <w:t xml:space="preserve"> in </w:t>
      </w:r>
      <w:r w:rsidR="00C505D9" w:rsidRPr="00323174">
        <w:rPr>
          <w:rFonts w:ascii="Times New Roman" w:hAnsi="Times New Roman" w:cs="Times New Roman"/>
          <w:sz w:val="24"/>
          <w:szCs w:val="24"/>
        </w:rPr>
        <w:t xml:space="preserve">military </w:t>
      </w:r>
      <w:r w:rsidR="00C505D9">
        <w:rPr>
          <w:rFonts w:ascii="Times New Roman" w:hAnsi="Times New Roman" w:cs="Times New Roman"/>
          <w:sz w:val="24"/>
          <w:szCs w:val="24"/>
        </w:rPr>
        <w:t xml:space="preserve">equipments, in hybrid transportation structure, </w:t>
      </w:r>
      <w:r w:rsidRPr="00323174">
        <w:rPr>
          <w:rFonts w:ascii="Times New Roman" w:hAnsi="Times New Roman" w:cs="Times New Roman"/>
          <w:sz w:val="24"/>
          <w:szCs w:val="24"/>
        </w:rPr>
        <w:t>electron</w:t>
      </w:r>
      <w:r w:rsidR="00C505D9">
        <w:rPr>
          <w:rFonts w:ascii="Times New Roman" w:hAnsi="Times New Roman" w:cs="Times New Roman"/>
          <w:sz w:val="24"/>
          <w:szCs w:val="24"/>
        </w:rPr>
        <w:t xml:space="preserve">ic instruments and medical diagnostic appliances </w:t>
      </w:r>
      <w:r w:rsidR="005840ED">
        <w:rPr>
          <w:rFonts w:ascii="Times New Roman" w:hAnsi="Times New Roman" w:cs="Times New Roman"/>
          <w:sz w:val="24"/>
          <w:szCs w:val="24"/>
        </w:rPr>
        <w:t>[80</w:t>
      </w:r>
      <w:r w:rsidRPr="00323174">
        <w:rPr>
          <w:rFonts w:ascii="Times New Roman" w:hAnsi="Times New Roman" w:cs="Times New Roman"/>
          <w:sz w:val="24"/>
          <w:szCs w:val="24"/>
        </w:rPr>
        <w:t xml:space="preserve">]. </w:t>
      </w:r>
      <w:r w:rsidR="005C1BB5">
        <w:rPr>
          <w:rFonts w:ascii="Times New Roman" w:hAnsi="Times New Roman" w:cs="Times New Roman"/>
          <w:sz w:val="24"/>
          <w:szCs w:val="24"/>
        </w:rPr>
        <w:t xml:space="preserve">The </w:t>
      </w:r>
      <w:r w:rsidR="003B118D">
        <w:rPr>
          <w:rFonts w:ascii="Times New Roman" w:hAnsi="Times New Roman" w:cs="Times New Roman"/>
          <w:sz w:val="24"/>
          <w:szCs w:val="24"/>
        </w:rPr>
        <w:t>fabrication</w:t>
      </w:r>
      <w:r w:rsidR="005C1BB5">
        <w:rPr>
          <w:rFonts w:ascii="Times New Roman" w:hAnsi="Times New Roman" w:cs="Times New Roman"/>
          <w:sz w:val="24"/>
          <w:szCs w:val="24"/>
        </w:rPr>
        <w:t xml:space="preserve"> </w:t>
      </w:r>
      <w:r w:rsidR="003B118D">
        <w:rPr>
          <w:rFonts w:ascii="Times New Roman" w:hAnsi="Times New Roman" w:cs="Times New Roman"/>
          <w:sz w:val="24"/>
          <w:szCs w:val="24"/>
        </w:rPr>
        <w:t xml:space="preserve">and proposal </w:t>
      </w:r>
      <w:r w:rsidR="005C1BB5">
        <w:rPr>
          <w:rFonts w:ascii="Times New Roman" w:hAnsi="Times New Roman" w:cs="Times New Roman"/>
          <w:sz w:val="24"/>
          <w:szCs w:val="24"/>
        </w:rPr>
        <w:t xml:space="preserve">of </w:t>
      </w:r>
      <w:r w:rsidR="003B118D" w:rsidRPr="003B118D">
        <w:rPr>
          <w:rFonts w:ascii="Times New Roman" w:hAnsi="Times New Roman" w:cs="Times New Roman"/>
          <w:sz w:val="24"/>
          <w:szCs w:val="24"/>
        </w:rPr>
        <w:t>novel</w:t>
      </w:r>
      <w:r w:rsidR="005C1BB5" w:rsidRPr="003B118D">
        <w:rPr>
          <w:rFonts w:ascii="Times New Roman" w:hAnsi="Times New Roman" w:cs="Times New Roman"/>
          <w:sz w:val="24"/>
          <w:szCs w:val="24"/>
        </w:rPr>
        <w:t xml:space="preserve"> electrode materials</w:t>
      </w:r>
      <w:r w:rsidR="003B118D" w:rsidRPr="003B118D">
        <w:rPr>
          <w:rFonts w:ascii="Times New Roman" w:hAnsi="Times New Roman" w:cs="Times New Roman"/>
          <w:sz w:val="24"/>
          <w:szCs w:val="24"/>
        </w:rPr>
        <w:t>, novel electrolytes and novel</w:t>
      </w:r>
      <w:r w:rsidR="005C1BB5" w:rsidRPr="003B118D">
        <w:rPr>
          <w:rFonts w:ascii="Times New Roman" w:hAnsi="Times New Roman" w:cs="Times New Roman"/>
          <w:sz w:val="24"/>
          <w:szCs w:val="24"/>
        </w:rPr>
        <w:t xml:space="preserve"> electrochemical </w:t>
      </w:r>
      <w:r w:rsidR="003B118D" w:rsidRPr="003B118D">
        <w:rPr>
          <w:rFonts w:ascii="Times New Roman" w:hAnsi="Times New Roman" w:cs="Times New Roman"/>
          <w:sz w:val="24"/>
          <w:szCs w:val="24"/>
        </w:rPr>
        <w:t>hypothesis</w:t>
      </w:r>
      <w:r w:rsidR="005C1BB5" w:rsidRPr="003B118D">
        <w:rPr>
          <w:rFonts w:ascii="Times New Roman" w:hAnsi="Times New Roman" w:cs="Times New Roman"/>
          <w:sz w:val="24"/>
          <w:szCs w:val="24"/>
        </w:rPr>
        <w:t xml:space="preserve"> lead to t</w:t>
      </w:r>
      <w:r w:rsidRPr="003B118D">
        <w:rPr>
          <w:rFonts w:ascii="Times New Roman" w:hAnsi="Times New Roman" w:cs="Times New Roman"/>
          <w:sz w:val="24"/>
          <w:szCs w:val="24"/>
        </w:rPr>
        <w:t xml:space="preserve">he </w:t>
      </w:r>
      <w:r w:rsidR="005C1BB5" w:rsidRPr="003B118D">
        <w:rPr>
          <w:rFonts w:ascii="Times New Roman" w:hAnsi="Times New Roman" w:cs="Times New Roman"/>
          <w:sz w:val="24"/>
          <w:szCs w:val="24"/>
        </w:rPr>
        <w:t xml:space="preserve">improvement in </w:t>
      </w:r>
      <w:r w:rsidR="00473F2C">
        <w:rPr>
          <w:rFonts w:ascii="Times New Roman" w:hAnsi="Times New Roman" w:cs="Times New Roman"/>
          <w:sz w:val="24"/>
          <w:szCs w:val="24"/>
        </w:rPr>
        <w:t xml:space="preserve">tuning machinery efficiency and its </w:t>
      </w:r>
      <w:r w:rsidR="005C1BB5" w:rsidRPr="003B118D">
        <w:rPr>
          <w:rFonts w:ascii="Times New Roman" w:hAnsi="Times New Roman" w:cs="Times New Roman"/>
          <w:sz w:val="24"/>
          <w:szCs w:val="24"/>
        </w:rPr>
        <w:t xml:space="preserve">performance </w:t>
      </w:r>
      <w:r w:rsidR="00473F2C">
        <w:rPr>
          <w:rFonts w:ascii="Times New Roman" w:hAnsi="Times New Roman" w:cs="Times New Roman"/>
          <w:sz w:val="24"/>
          <w:szCs w:val="24"/>
        </w:rPr>
        <w:t>by</w:t>
      </w:r>
      <w:r w:rsidR="005C1BB5" w:rsidRPr="003B118D">
        <w:rPr>
          <w:rFonts w:ascii="Times New Roman" w:hAnsi="Times New Roman" w:cs="Times New Roman"/>
          <w:sz w:val="24"/>
          <w:szCs w:val="24"/>
        </w:rPr>
        <w:t xml:space="preserve"> its energy density </w:t>
      </w:r>
      <w:r w:rsidR="005840ED" w:rsidRPr="003B118D">
        <w:rPr>
          <w:rFonts w:ascii="Times New Roman" w:hAnsi="Times New Roman" w:cs="Times New Roman"/>
          <w:sz w:val="24"/>
          <w:szCs w:val="24"/>
        </w:rPr>
        <w:t>[81, 82</w:t>
      </w:r>
      <w:r w:rsidRPr="003B118D">
        <w:rPr>
          <w:rFonts w:ascii="Times New Roman" w:hAnsi="Times New Roman" w:cs="Times New Roman"/>
          <w:sz w:val="24"/>
          <w:szCs w:val="24"/>
        </w:rPr>
        <w:t>].</w:t>
      </w:r>
      <w:r w:rsidR="009D09FB">
        <w:rPr>
          <w:rFonts w:ascii="Times New Roman" w:hAnsi="Times New Roman" w:cs="Times New Roman"/>
          <w:sz w:val="24"/>
          <w:szCs w:val="24"/>
        </w:rPr>
        <w:t xml:space="preserve"> </w:t>
      </w:r>
      <w:r w:rsidR="009D09FB" w:rsidRPr="009D09FB">
        <w:rPr>
          <w:rFonts w:ascii="Times New Roman" w:hAnsi="Times New Roman" w:cs="Times New Roman"/>
          <w:sz w:val="24"/>
          <w:szCs w:val="24"/>
        </w:rPr>
        <w:t xml:space="preserve">The extortion of superior performance from </w:t>
      </w:r>
      <w:r w:rsidRPr="009D09FB">
        <w:rPr>
          <w:rFonts w:ascii="Times New Roman" w:hAnsi="Times New Roman" w:cs="Times New Roman"/>
          <w:sz w:val="24"/>
          <w:szCs w:val="24"/>
        </w:rPr>
        <w:t xml:space="preserve">both organic and aqueous electrolytes </w:t>
      </w:r>
      <w:r w:rsidR="009D09FB" w:rsidRPr="009D09FB">
        <w:rPr>
          <w:rFonts w:ascii="Times New Roman" w:hAnsi="Times New Roman" w:cs="Times New Roman"/>
          <w:sz w:val="24"/>
          <w:szCs w:val="24"/>
        </w:rPr>
        <w:t xml:space="preserve">by using carbonaceous </w:t>
      </w:r>
      <w:r w:rsidRPr="009D09FB">
        <w:rPr>
          <w:rFonts w:ascii="Times New Roman" w:hAnsi="Times New Roman" w:cs="Times New Roman"/>
          <w:sz w:val="24"/>
          <w:szCs w:val="24"/>
        </w:rPr>
        <w:t>supercap</w:t>
      </w:r>
      <w:r w:rsidR="009D09FB" w:rsidRPr="009D09FB">
        <w:rPr>
          <w:rFonts w:ascii="Times New Roman" w:hAnsi="Times New Roman" w:cs="Times New Roman"/>
          <w:sz w:val="24"/>
          <w:szCs w:val="24"/>
        </w:rPr>
        <w:t xml:space="preserve">acitors </w:t>
      </w:r>
      <w:r w:rsidR="005840ED" w:rsidRPr="009D09FB">
        <w:rPr>
          <w:rFonts w:ascii="Times New Roman" w:hAnsi="Times New Roman" w:cs="Times New Roman"/>
          <w:sz w:val="24"/>
          <w:szCs w:val="24"/>
        </w:rPr>
        <w:t>reported by [83, 84</w:t>
      </w:r>
      <w:r w:rsidRPr="009D09FB">
        <w:rPr>
          <w:rFonts w:ascii="Times New Roman" w:hAnsi="Times New Roman" w:cs="Times New Roman"/>
          <w:sz w:val="24"/>
          <w:szCs w:val="24"/>
        </w:rPr>
        <w:t>].</w:t>
      </w:r>
      <w:r w:rsidRPr="00826C82">
        <w:rPr>
          <w:rFonts w:ascii="Times New Roman" w:hAnsi="Times New Roman" w:cs="Times New Roman"/>
          <w:sz w:val="24"/>
          <w:szCs w:val="24"/>
        </w:rPr>
        <w:t xml:space="preserve"> </w:t>
      </w:r>
      <w:r w:rsidRPr="00B863C0">
        <w:rPr>
          <w:rFonts w:ascii="Times New Roman" w:hAnsi="Times New Roman" w:cs="Times New Roman"/>
          <w:sz w:val="24"/>
          <w:szCs w:val="24"/>
        </w:rPr>
        <w:t xml:space="preserve">The ionic </w:t>
      </w:r>
      <w:r w:rsidR="00B534F4" w:rsidRPr="00B863C0">
        <w:rPr>
          <w:rFonts w:ascii="Times New Roman" w:hAnsi="Times New Roman" w:cs="Times New Roman"/>
          <w:sz w:val="24"/>
          <w:szCs w:val="24"/>
        </w:rPr>
        <w:t xml:space="preserve">mesogenic </w:t>
      </w:r>
      <w:r w:rsidR="00B96514">
        <w:rPr>
          <w:rFonts w:ascii="Times New Roman" w:hAnsi="Times New Roman" w:cs="Times New Roman"/>
          <w:sz w:val="24"/>
          <w:szCs w:val="24"/>
        </w:rPr>
        <w:t>fluids</w:t>
      </w:r>
      <w:r w:rsidR="00B534F4" w:rsidRPr="00B863C0">
        <w:rPr>
          <w:rFonts w:ascii="Times New Roman" w:hAnsi="Times New Roman" w:cs="Times New Roman"/>
          <w:sz w:val="24"/>
          <w:szCs w:val="24"/>
        </w:rPr>
        <w:t xml:space="preserve"> have better</w:t>
      </w:r>
      <w:r w:rsidRPr="00B863C0">
        <w:rPr>
          <w:rFonts w:ascii="Times New Roman" w:hAnsi="Times New Roman" w:cs="Times New Roman"/>
          <w:sz w:val="24"/>
          <w:szCs w:val="24"/>
        </w:rPr>
        <w:t xml:space="preserve"> electrochemical window and </w:t>
      </w:r>
      <w:r w:rsidR="00B534F4" w:rsidRPr="00B863C0">
        <w:rPr>
          <w:rFonts w:ascii="Times New Roman" w:hAnsi="Times New Roman" w:cs="Times New Roman"/>
          <w:sz w:val="24"/>
          <w:szCs w:val="24"/>
        </w:rPr>
        <w:t>improved</w:t>
      </w:r>
      <w:r w:rsidRPr="00B863C0">
        <w:rPr>
          <w:rFonts w:ascii="Times New Roman" w:hAnsi="Times New Roman" w:cs="Times New Roman"/>
          <w:sz w:val="24"/>
          <w:szCs w:val="24"/>
        </w:rPr>
        <w:t xml:space="preserve"> conductivity to be </w:t>
      </w:r>
      <w:r w:rsidR="00DF4B1B" w:rsidRPr="00B863C0">
        <w:rPr>
          <w:rFonts w:ascii="Times New Roman" w:hAnsi="Times New Roman" w:cs="Times New Roman"/>
          <w:sz w:val="24"/>
          <w:szCs w:val="24"/>
        </w:rPr>
        <w:t>appropriate</w:t>
      </w:r>
      <w:r w:rsidRPr="00B863C0">
        <w:rPr>
          <w:rFonts w:ascii="Times New Roman" w:hAnsi="Times New Roman" w:cs="Times New Roman"/>
          <w:sz w:val="24"/>
          <w:szCs w:val="24"/>
        </w:rPr>
        <w:t xml:space="preserve"> in electrochemical energy de</w:t>
      </w:r>
      <w:r w:rsidR="005840ED" w:rsidRPr="00B863C0">
        <w:rPr>
          <w:rFonts w:ascii="Times New Roman" w:hAnsi="Times New Roman" w:cs="Times New Roman"/>
          <w:sz w:val="24"/>
          <w:szCs w:val="24"/>
        </w:rPr>
        <w:t xml:space="preserve">vices as </w:t>
      </w:r>
      <w:r w:rsidR="00DF4B1B" w:rsidRPr="00B863C0">
        <w:rPr>
          <w:rFonts w:ascii="Times New Roman" w:hAnsi="Times New Roman" w:cs="Times New Roman"/>
          <w:sz w:val="24"/>
          <w:szCs w:val="24"/>
        </w:rPr>
        <w:t>competent</w:t>
      </w:r>
      <w:r w:rsidR="005840ED" w:rsidRPr="00B863C0">
        <w:rPr>
          <w:rFonts w:ascii="Times New Roman" w:hAnsi="Times New Roman" w:cs="Times New Roman"/>
          <w:sz w:val="24"/>
          <w:szCs w:val="24"/>
        </w:rPr>
        <w:t xml:space="preserve"> electrolytes [85, 86</w:t>
      </w:r>
      <w:r w:rsidRPr="00B863C0">
        <w:rPr>
          <w:rFonts w:ascii="Times New Roman" w:hAnsi="Times New Roman" w:cs="Times New Roman"/>
          <w:sz w:val="24"/>
          <w:szCs w:val="24"/>
        </w:rPr>
        <w:t>]</w:t>
      </w:r>
      <w:r w:rsidR="00B534F4" w:rsidRPr="00B863C0">
        <w:rPr>
          <w:rFonts w:ascii="Times New Roman" w:hAnsi="Times New Roman" w:cs="Times New Roman"/>
          <w:sz w:val="24"/>
          <w:szCs w:val="24"/>
        </w:rPr>
        <w:t>.</w:t>
      </w:r>
      <w:r w:rsidRPr="00B863C0">
        <w:rPr>
          <w:rFonts w:ascii="Times New Roman" w:hAnsi="Times New Roman" w:cs="Times New Roman"/>
          <w:sz w:val="24"/>
          <w:szCs w:val="24"/>
        </w:rPr>
        <w:t xml:space="preserve"> </w:t>
      </w:r>
      <w:r w:rsidR="00B96514">
        <w:rPr>
          <w:rFonts w:ascii="Times New Roman" w:hAnsi="Times New Roman" w:cs="Times New Roman"/>
          <w:sz w:val="24"/>
          <w:szCs w:val="24"/>
        </w:rPr>
        <w:t xml:space="preserve">The improved replacement for </w:t>
      </w:r>
      <w:r w:rsidR="00B96514" w:rsidRPr="00B96514">
        <w:rPr>
          <w:rFonts w:ascii="Times New Roman" w:hAnsi="Times New Roman" w:cs="Times New Roman"/>
          <w:sz w:val="24"/>
          <w:szCs w:val="24"/>
        </w:rPr>
        <w:t xml:space="preserve">conventional electrolytes is considered to be </w:t>
      </w:r>
      <w:r w:rsidR="00B96514">
        <w:rPr>
          <w:rFonts w:ascii="Times New Roman" w:hAnsi="Times New Roman" w:cs="Times New Roman"/>
          <w:sz w:val="24"/>
          <w:szCs w:val="24"/>
        </w:rPr>
        <w:t xml:space="preserve">the </w:t>
      </w:r>
      <w:r w:rsidR="00B96514" w:rsidRPr="00B96514">
        <w:rPr>
          <w:rFonts w:ascii="Times New Roman" w:hAnsi="Times New Roman" w:cs="Times New Roman"/>
          <w:sz w:val="24"/>
          <w:szCs w:val="24"/>
        </w:rPr>
        <w:t>i</w:t>
      </w:r>
      <w:r w:rsidRPr="00B96514">
        <w:rPr>
          <w:rFonts w:ascii="Times New Roman" w:hAnsi="Times New Roman" w:cs="Times New Roman"/>
          <w:sz w:val="24"/>
          <w:szCs w:val="24"/>
        </w:rPr>
        <w:t xml:space="preserve">onic </w:t>
      </w:r>
      <w:r w:rsidR="00B96514" w:rsidRPr="00B96514">
        <w:rPr>
          <w:rFonts w:ascii="Times New Roman" w:hAnsi="Times New Roman" w:cs="Times New Roman"/>
          <w:sz w:val="24"/>
          <w:szCs w:val="24"/>
        </w:rPr>
        <w:t xml:space="preserve">fluids </w:t>
      </w:r>
      <w:r w:rsidRPr="00B96514">
        <w:rPr>
          <w:rFonts w:ascii="Times New Roman" w:hAnsi="Times New Roman" w:cs="Times New Roman"/>
          <w:sz w:val="24"/>
          <w:szCs w:val="24"/>
        </w:rPr>
        <w:t xml:space="preserve">and ionic </w:t>
      </w:r>
      <w:r w:rsidR="00B96514" w:rsidRPr="00B96514">
        <w:rPr>
          <w:rFonts w:ascii="Times New Roman" w:hAnsi="Times New Roman" w:cs="Times New Roman"/>
          <w:sz w:val="24"/>
          <w:szCs w:val="24"/>
        </w:rPr>
        <w:lastRenderedPageBreak/>
        <w:t>mesogenic liquids</w:t>
      </w:r>
      <w:r w:rsidRPr="00B96514">
        <w:rPr>
          <w:rFonts w:ascii="Times New Roman" w:hAnsi="Times New Roman" w:cs="Times New Roman"/>
          <w:sz w:val="24"/>
          <w:szCs w:val="24"/>
        </w:rPr>
        <w:t xml:space="preserve"> with </w:t>
      </w:r>
      <w:r w:rsidR="00B96514" w:rsidRPr="00B96514">
        <w:rPr>
          <w:rFonts w:ascii="Times New Roman" w:hAnsi="Times New Roman" w:cs="Times New Roman"/>
          <w:sz w:val="24"/>
          <w:szCs w:val="24"/>
        </w:rPr>
        <w:t>mutual</w:t>
      </w:r>
      <w:r w:rsidRPr="00B96514">
        <w:rPr>
          <w:rFonts w:ascii="Times New Roman" w:hAnsi="Times New Roman" w:cs="Times New Roman"/>
          <w:sz w:val="24"/>
          <w:szCs w:val="24"/>
        </w:rPr>
        <w:t xml:space="preserve"> </w:t>
      </w:r>
      <w:r w:rsidR="00B96514" w:rsidRPr="00B96514">
        <w:rPr>
          <w:rFonts w:ascii="Times New Roman" w:hAnsi="Times New Roman" w:cs="Times New Roman"/>
          <w:sz w:val="24"/>
          <w:szCs w:val="24"/>
        </w:rPr>
        <w:t>properties</w:t>
      </w:r>
      <w:r w:rsidRPr="00B96514">
        <w:rPr>
          <w:rFonts w:ascii="Times New Roman" w:hAnsi="Times New Roman" w:cs="Times New Roman"/>
          <w:sz w:val="24"/>
          <w:szCs w:val="24"/>
        </w:rPr>
        <w:t xml:space="preserve"> of </w:t>
      </w:r>
      <w:r w:rsidR="00B96514" w:rsidRPr="00B96514">
        <w:rPr>
          <w:rFonts w:ascii="Times New Roman" w:hAnsi="Times New Roman" w:cs="Times New Roman"/>
          <w:sz w:val="24"/>
          <w:szCs w:val="24"/>
        </w:rPr>
        <w:t xml:space="preserve">both </w:t>
      </w:r>
      <w:r w:rsidRPr="00B96514">
        <w:rPr>
          <w:rFonts w:ascii="Times New Roman" w:hAnsi="Times New Roman" w:cs="Times New Roman"/>
          <w:sz w:val="24"/>
          <w:szCs w:val="24"/>
        </w:rPr>
        <w:t>o</w:t>
      </w:r>
      <w:r w:rsidR="00B96514" w:rsidRPr="00B96514">
        <w:rPr>
          <w:rFonts w:ascii="Times New Roman" w:hAnsi="Times New Roman" w:cs="Times New Roman"/>
          <w:sz w:val="24"/>
          <w:szCs w:val="24"/>
        </w:rPr>
        <w:t xml:space="preserve">rganic and aqueous electrolytes </w:t>
      </w:r>
      <w:r w:rsidR="005840ED" w:rsidRPr="00B96514">
        <w:rPr>
          <w:rFonts w:ascii="Times New Roman" w:hAnsi="Times New Roman" w:cs="Times New Roman"/>
          <w:sz w:val="24"/>
          <w:szCs w:val="24"/>
        </w:rPr>
        <w:t>[87, 88</w:t>
      </w:r>
      <w:r w:rsidRPr="00B96514">
        <w:rPr>
          <w:rFonts w:ascii="Times New Roman" w:hAnsi="Times New Roman" w:cs="Times New Roman"/>
          <w:sz w:val="24"/>
          <w:szCs w:val="24"/>
        </w:rPr>
        <w:t>].</w:t>
      </w:r>
    </w:p>
    <w:p w:rsidR="0072743D" w:rsidRPr="00876968" w:rsidRDefault="00E050E9" w:rsidP="00876968">
      <w:pPr>
        <w:autoSpaceDE w:val="0"/>
        <w:autoSpaceDN w:val="0"/>
        <w:adjustRightInd w:val="0"/>
        <w:spacing w:after="0" w:line="240" w:lineRule="auto"/>
        <w:jc w:val="both"/>
        <w:rPr>
          <w:rFonts w:ascii="Times New Roman" w:hAnsi="Times New Roman" w:cs="Times New Roman"/>
          <w:b/>
          <w:sz w:val="24"/>
          <w:szCs w:val="24"/>
          <w:highlight w:val="yellow"/>
        </w:rPr>
      </w:pPr>
      <w:r w:rsidRPr="00876968">
        <w:rPr>
          <w:rFonts w:ascii="Times New Roman" w:hAnsi="Times New Roman" w:cs="Times New Roman"/>
          <w:b/>
          <w:sz w:val="24"/>
          <w:szCs w:val="24"/>
        </w:rPr>
        <w:t>3</w:t>
      </w:r>
      <w:r w:rsidR="00000F77">
        <w:rPr>
          <w:rFonts w:ascii="Times New Roman" w:hAnsi="Times New Roman" w:cs="Times New Roman"/>
          <w:b/>
          <w:sz w:val="24"/>
          <w:szCs w:val="24"/>
        </w:rPr>
        <w:t>.</w:t>
      </w:r>
      <w:r w:rsidRPr="00876968">
        <w:rPr>
          <w:rFonts w:ascii="Times New Roman" w:hAnsi="Times New Roman" w:cs="Times New Roman"/>
          <w:b/>
          <w:sz w:val="24"/>
          <w:szCs w:val="24"/>
        </w:rPr>
        <w:t xml:space="preserve">2 </w:t>
      </w:r>
      <w:r w:rsidR="00B96514" w:rsidRPr="00876968">
        <w:rPr>
          <w:rFonts w:ascii="Times New Roman" w:hAnsi="Times New Roman" w:cs="Times New Roman"/>
          <w:b/>
          <w:sz w:val="24"/>
          <w:szCs w:val="24"/>
        </w:rPr>
        <w:t xml:space="preserve">Sophisticated LCDs with </w:t>
      </w:r>
      <w:r w:rsidR="003818DC">
        <w:rPr>
          <w:rFonts w:ascii="Times New Roman" w:hAnsi="Times New Roman" w:cs="Times New Roman"/>
          <w:b/>
          <w:sz w:val="24"/>
          <w:szCs w:val="24"/>
        </w:rPr>
        <w:t>excellent image intrinsic w</w:t>
      </w:r>
      <w:r w:rsidR="00B96514" w:rsidRPr="00876968">
        <w:rPr>
          <w:rFonts w:ascii="Times New Roman" w:hAnsi="Times New Roman" w:cs="Times New Roman"/>
          <w:b/>
          <w:sz w:val="24"/>
          <w:szCs w:val="24"/>
        </w:rPr>
        <w:t xml:space="preserve">orth </w:t>
      </w:r>
      <w:r w:rsidR="00F836C6" w:rsidRPr="00876968">
        <w:rPr>
          <w:rFonts w:ascii="Times New Roman" w:hAnsi="Times New Roman" w:cs="Times New Roman"/>
          <w:b/>
          <w:sz w:val="24"/>
          <w:szCs w:val="24"/>
        </w:rPr>
        <w:t>[90]</w:t>
      </w:r>
    </w:p>
    <w:p w:rsidR="0072743D" w:rsidRPr="006A26B6" w:rsidRDefault="0072743D" w:rsidP="0072743D">
      <w:pPr>
        <w:autoSpaceDE w:val="0"/>
        <w:autoSpaceDN w:val="0"/>
        <w:adjustRightInd w:val="0"/>
        <w:spacing w:after="0" w:line="240" w:lineRule="auto"/>
        <w:rPr>
          <w:rFonts w:ascii="AdvOT46dcae81+20" w:hAnsi="AdvOT46dcae81+20" w:cs="AdvOT46dcae81+20"/>
          <w:sz w:val="18"/>
          <w:szCs w:val="18"/>
          <w:highlight w:val="yellow"/>
        </w:rPr>
      </w:pPr>
    </w:p>
    <w:p w:rsidR="0072743D" w:rsidRPr="00BB6A96" w:rsidRDefault="00227C07" w:rsidP="0072743D">
      <w:pPr>
        <w:autoSpaceDE w:val="0"/>
        <w:autoSpaceDN w:val="0"/>
        <w:adjustRightInd w:val="0"/>
        <w:spacing w:after="0" w:line="360" w:lineRule="auto"/>
        <w:ind w:firstLine="720"/>
        <w:jc w:val="both"/>
        <w:rPr>
          <w:rFonts w:ascii="Times New Roman" w:hAnsi="Times New Roman" w:cs="Times New Roman"/>
          <w:sz w:val="24"/>
          <w:szCs w:val="24"/>
        </w:rPr>
      </w:pPr>
      <w:r w:rsidRPr="00D7266D">
        <w:rPr>
          <w:rFonts w:ascii="Times New Roman" w:hAnsi="Times New Roman" w:cs="Times New Roman"/>
          <w:sz w:val="24"/>
          <w:szCs w:val="24"/>
        </w:rPr>
        <w:t xml:space="preserve">The heated debatable question to get answer is </w:t>
      </w:r>
      <w:r w:rsidR="0072743D" w:rsidRPr="00D7266D">
        <w:rPr>
          <w:rFonts w:ascii="Times New Roman" w:hAnsi="Times New Roman" w:cs="Times New Roman"/>
          <w:sz w:val="24"/>
          <w:szCs w:val="24"/>
        </w:rPr>
        <w:t>‘LCD vs. OLED: who wins?</w:t>
      </w:r>
      <w:r w:rsidR="0072743D" w:rsidRPr="008063C0">
        <w:rPr>
          <w:rFonts w:ascii="Times New Roman" w:hAnsi="Times New Roman" w:cs="Times New Roman"/>
          <w:sz w:val="24"/>
          <w:szCs w:val="24"/>
        </w:rPr>
        <w:t xml:space="preserve">’ </w:t>
      </w:r>
      <w:r w:rsidR="008063C0" w:rsidRPr="008063C0">
        <w:rPr>
          <w:rFonts w:ascii="Times New Roman" w:hAnsi="Times New Roman" w:cs="Times New Roman"/>
          <w:sz w:val="24"/>
          <w:szCs w:val="24"/>
        </w:rPr>
        <w:t>The</w:t>
      </w:r>
      <w:r w:rsidR="0072743D" w:rsidRPr="008063C0">
        <w:rPr>
          <w:rFonts w:ascii="Times New Roman" w:hAnsi="Times New Roman" w:cs="Times New Roman"/>
          <w:sz w:val="24"/>
          <w:szCs w:val="24"/>
        </w:rPr>
        <w:t xml:space="preserve"> </w:t>
      </w:r>
      <w:r w:rsidR="008063C0" w:rsidRPr="008063C0">
        <w:rPr>
          <w:rFonts w:ascii="Times New Roman" w:hAnsi="Times New Roman" w:cs="Times New Roman"/>
          <w:sz w:val="24"/>
          <w:szCs w:val="24"/>
        </w:rPr>
        <w:t>technological machineries used in scientific areas</w:t>
      </w:r>
      <w:r w:rsidR="0072743D" w:rsidRPr="008063C0">
        <w:rPr>
          <w:rFonts w:ascii="Times New Roman" w:hAnsi="Times New Roman" w:cs="Times New Roman"/>
          <w:sz w:val="24"/>
          <w:szCs w:val="24"/>
        </w:rPr>
        <w:t xml:space="preserve"> </w:t>
      </w:r>
      <w:r w:rsidR="008063C0" w:rsidRPr="008063C0">
        <w:rPr>
          <w:rFonts w:ascii="Times New Roman" w:hAnsi="Times New Roman" w:cs="Times New Roman"/>
          <w:sz w:val="24"/>
          <w:szCs w:val="24"/>
        </w:rPr>
        <w:t>have</w:t>
      </w:r>
      <w:r w:rsidR="008063C0">
        <w:rPr>
          <w:rFonts w:ascii="Times New Roman" w:hAnsi="Times New Roman" w:cs="Times New Roman"/>
          <w:sz w:val="24"/>
          <w:szCs w:val="24"/>
        </w:rPr>
        <w:t xml:space="preserve"> </w:t>
      </w:r>
      <w:r w:rsidR="0072743D" w:rsidRPr="008063C0">
        <w:rPr>
          <w:rFonts w:ascii="Times New Roman" w:hAnsi="Times New Roman" w:cs="Times New Roman"/>
          <w:sz w:val="24"/>
          <w:szCs w:val="24"/>
        </w:rPr>
        <w:t xml:space="preserve">own pros and cons. </w:t>
      </w:r>
      <w:r w:rsidR="0072743D" w:rsidRPr="00BB6A96">
        <w:rPr>
          <w:rFonts w:ascii="Times New Roman" w:hAnsi="Times New Roman" w:cs="Times New Roman"/>
          <w:sz w:val="24"/>
          <w:szCs w:val="24"/>
        </w:rPr>
        <w:t>A review w</w:t>
      </w:r>
      <w:r w:rsidR="00F836C6" w:rsidRPr="00BB6A96">
        <w:rPr>
          <w:rFonts w:ascii="Times New Roman" w:hAnsi="Times New Roman" w:cs="Times New Roman"/>
          <w:sz w:val="24"/>
          <w:szCs w:val="24"/>
        </w:rPr>
        <w:t>ork of H. Chen et al., [90</w:t>
      </w:r>
      <w:r w:rsidR="0072743D" w:rsidRPr="00BB6A96">
        <w:rPr>
          <w:rFonts w:ascii="Times New Roman" w:hAnsi="Times New Roman" w:cs="Times New Roman"/>
          <w:sz w:val="24"/>
          <w:szCs w:val="24"/>
        </w:rPr>
        <w:t xml:space="preserve">] </w:t>
      </w:r>
      <w:r w:rsidR="00D56005" w:rsidRPr="00BB6A96">
        <w:rPr>
          <w:rFonts w:ascii="Times New Roman" w:hAnsi="Times New Roman" w:cs="Times New Roman"/>
          <w:sz w:val="24"/>
          <w:szCs w:val="24"/>
        </w:rPr>
        <w:t>exemplifies current</w:t>
      </w:r>
      <w:r w:rsidR="0072743D" w:rsidRPr="00BB6A96">
        <w:rPr>
          <w:rFonts w:ascii="Times New Roman" w:hAnsi="Times New Roman" w:cs="Times New Roman"/>
          <w:sz w:val="24"/>
          <w:szCs w:val="24"/>
        </w:rPr>
        <w:t xml:space="preserve"> </w:t>
      </w:r>
      <w:r w:rsidR="00D56005" w:rsidRPr="00BB6A96">
        <w:rPr>
          <w:rFonts w:ascii="Times New Roman" w:hAnsi="Times New Roman" w:cs="Times New Roman"/>
          <w:sz w:val="24"/>
          <w:szCs w:val="24"/>
        </w:rPr>
        <w:t>progress</w:t>
      </w:r>
      <w:r w:rsidR="0072743D" w:rsidRPr="00BB6A96">
        <w:rPr>
          <w:rFonts w:ascii="Times New Roman" w:hAnsi="Times New Roman" w:cs="Times New Roman"/>
          <w:sz w:val="24"/>
          <w:szCs w:val="24"/>
        </w:rPr>
        <w:t xml:space="preserve"> in </w:t>
      </w:r>
      <w:r w:rsidR="00D56005" w:rsidRPr="00BB6A96">
        <w:rPr>
          <w:rFonts w:ascii="Times New Roman" w:hAnsi="Times New Roman" w:cs="Times New Roman"/>
          <w:sz w:val="24"/>
          <w:szCs w:val="24"/>
        </w:rPr>
        <w:t xml:space="preserve">LCDs </w:t>
      </w:r>
      <w:r w:rsidR="0072743D" w:rsidRPr="00BB6A96">
        <w:rPr>
          <w:rFonts w:ascii="Times New Roman" w:hAnsi="Times New Roman" w:cs="Times New Roman"/>
          <w:sz w:val="24"/>
          <w:szCs w:val="24"/>
        </w:rPr>
        <w:t xml:space="preserve">from </w:t>
      </w:r>
      <w:r w:rsidR="00BB6A96" w:rsidRPr="00BB6A96">
        <w:rPr>
          <w:rFonts w:ascii="Times New Roman" w:hAnsi="Times New Roman" w:cs="Times New Roman"/>
          <w:sz w:val="24"/>
          <w:szCs w:val="24"/>
        </w:rPr>
        <w:t>following</w:t>
      </w:r>
      <w:r w:rsidR="0072743D" w:rsidRPr="00BB6A96">
        <w:rPr>
          <w:rFonts w:ascii="Times New Roman" w:hAnsi="Times New Roman" w:cs="Times New Roman"/>
          <w:sz w:val="24"/>
          <w:szCs w:val="24"/>
        </w:rPr>
        <w:t xml:space="preserve"> performance </w:t>
      </w:r>
      <w:r w:rsidR="00BB6A96" w:rsidRPr="00BB6A96">
        <w:rPr>
          <w:rFonts w:ascii="Times New Roman" w:hAnsi="Times New Roman" w:cs="Times New Roman"/>
          <w:sz w:val="24"/>
          <w:szCs w:val="24"/>
        </w:rPr>
        <w:t>parameters</w:t>
      </w:r>
      <w:r w:rsidR="0072743D" w:rsidRPr="00BB6A96">
        <w:rPr>
          <w:rFonts w:ascii="Times New Roman" w:hAnsi="Times New Roman" w:cs="Times New Roman"/>
          <w:sz w:val="24"/>
          <w:szCs w:val="24"/>
        </w:rPr>
        <w:t xml:space="preserve">: contrast ratio, </w:t>
      </w:r>
      <w:r w:rsidR="00BB6A96" w:rsidRPr="00BB6A96">
        <w:rPr>
          <w:rFonts w:ascii="Times New Roman" w:hAnsi="Times New Roman" w:cs="Times New Roman"/>
          <w:sz w:val="24"/>
          <w:szCs w:val="24"/>
        </w:rPr>
        <w:t xml:space="preserve">viewing angle, and response time </w:t>
      </w:r>
      <w:r w:rsidR="0072743D" w:rsidRPr="00BB6A96">
        <w:rPr>
          <w:rFonts w:ascii="Times New Roman" w:hAnsi="Times New Roman" w:cs="Times New Roman"/>
          <w:sz w:val="24"/>
          <w:szCs w:val="24"/>
        </w:rPr>
        <w:t xml:space="preserve">which </w:t>
      </w:r>
      <w:r w:rsidR="00BB6A96" w:rsidRPr="00BB6A96">
        <w:rPr>
          <w:rFonts w:ascii="Times New Roman" w:hAnsi="Times New Roman" w:cs="Times New Roman"/>
          <w:sz w:val="24"/>
          <w:szCs w:val="24"/>
        </w:rPr>
        <w:t>conclude the ultimate professed</w:t>
      </w:r>
      <w:r w:rsidR="0072743D" w:rsidRPr="00BB6A96">
        <w:rPr>
          <w:rFonts w:ascii="Times New Roman" w:hAnsi="Times New Roman" w:cs="Times New Roman"/>
          <w:sz w:val="24"/>
          <w:szCs w:val="24"/>
        </w:rPr>
        <w:t xml:space="preserve"> image </w:t>
      </w:r>
      <w:r w:rsidR="00BB6A96" w:rsidRPr="00BB6A96">
        <w:rPr>
          <w:rFonts w:ascii="Times New Roman" w:hAnsi="Times New Roman" w:cs="Times New Roman"/>
          <w:sz w:val="24"/>
          <w:szCs w:val="24"/>
        </w:rPr>
        <w:t xml:space="preserve">superiority. Enhancement in LCD efficiency with extremely </w:t>
      </w:r>
      <w:r w:rsidR="0072743D" w:rsidRPr="00BB6A96">
        <w:rPr>
          <w:rFonts w:ascii="Times New Roman" w:hAnsi="Times New Roman" w:cs="Times New Roman"/>
          <w:sz w:val="24"/>
          <w:szCs w:val="24"/>
        </w:rPr>
        <w:t>low viscosity</w:t>
      </w:r>
      <w:r w:rsidR="00BB6A96" w:rsidRPr="00BB6A96">
        <w:rPr>
          <w:rFonts w:ascii="Times New Roman" w:hAnsi="Times New Roman" w:cs="Times New Roman"/>
          <w:sz w:val="24"/>
          <w:szCs w:val="24"/>
        </w:rPr>
        <w:t xml:space="preserve"> materials, quantum dots and novel machinery structures were investigated</w:t>
      </w:r>
      <w:r w:rsidR="0072743D" w:rsidRPr="00BB6A96">
        <w:rPr>
          <w:rFonts w:ascii="Times New Roman" w:hAnsi="Times New Roman" w:cs="Times New Roman"/>
          <w:sz w:val="24"/>
          <w:szCs w:val="24"/>
        </w:rPr>
        <w:t xml:space="preserve">, </w:t>
      </w:r>
      <w:r w:rsidR="00BB6A96" w:rsidRPr="00BB6A96">
        <w:rPr>
          <w:rFonts w:ascii="Times New Roman" w:hAnsi="Times New Roman" w:cs="Times New Roman"/>
          <w:sz w:val="24"/>
          <w:szCs w:val="24"/>
        </w:rPr>
        <w:t>together</w:t>
      </w:r>
      <w:r w:rsidR="0072743D" w:rsidRPr="00BB6A96">
        <w:rPr>
          <w:rFonts w:ascii="Times New Roman" w:hAnsi="Times New Roman" w:cs="Times New Roman"/>
          <w:sz w:val="24"/>
          <w:szCs w:val="24"/>
        </w:rPr>
        <w:t xml:space="preserve"> their </w:t>
      </w:r>
      <w:r w:rsidR="00BB6A96" w:rsidRPr="00BB6A96">
        <w:rPr>
          <w:rFonts w:ascii="Times New Roman" w:hAnsi="Times New Roman" w:cs="Times New Roman"/>
          <w:sz w:val="24"/>
          <w:szCs w:val="24"/>
        </w:rPr>
        <w:t>operational</w:t>
      </w:r>
      <w:r w:rsidR="0072743D" w:rsidRPr="00BB6A96">
        <w:rPr>
          <w:rFonts w:ascii="Times New Roman" w:hAnsi="Times New Roman" w:cs="Times New Roman"/>
          <w:sz w:val="24"/>
          <w:szCs w:val="24"/>
        </w:rPr>
        <w:t xml:space="preserve"> </w:t>
      </w:r>
      <w:r w:rsidR="00BB6A96" w:rsidRPr="00BB6A96">
        <w:rPr>
          <w:rFonts w:ascii="Times New Roman" w:hAnsi="Times New Roman" w:cs="Times New Roman"/>
          <w:sz w:val="24"/>
          <w:szCs w:val="24"/>
        </w:rPr>
        <w:t>methods</w:t>
      </w:r>
      <w:r w:rsidR="0072743D" w:rsidRPr="00BB6A96">
        <w:rPr>
          <w:rFonts w:ascii="Times New Roman" w:hAnsi="Times New Roman" w:cs="Times New Roman"/>
          <w:sz w:val="24"/>
          <w:szCs w:val="24"/>
        </w:rPr>
        <w:t xml:space="preserve"> </w:t>
      </w:r>
      <w:r w:rsidR="00BB6A96" w:rsidRPr="00BB6A96">
        <w:rPr>
          <w:rFonts w:ascii="Times New Roman" w:hAnsi="Times New Roman" w:cs="Times New Roman"/>
          <w:sz w:val="24"/>
          <w:szCs w:val="24"/>
        </w:rPr>
        <w:t>explored</w:t>
      </w:r>
      <w:r w:rsidR="0072743D" w:rsidRPr="00BB6A96">
        <w:rPr>
          <w:rFonts w:ascii="Times New Roman" w:hAnsi="Times New Roman" w:cs="Times New Roman"/>
          <w:sz w:val="24"/>
          <w:szCs w:val="24"/>
        </w:rPr>
        <w:t>. Another round of LCD innovation is around the corner.</w:t>
      </w:r>
    </w:p>
    <w:p w:rsidR="0072743D" w:rsidRPr="00323174" w:rsidRDefault="00BB6A96" w:rsidP="0072743D">
      <w:pPr>
        <w:autoSpaceDE w:val="0"/>
        <w:autoSpaceDN w:val="0"/>
        <w:adjustRightInd w:val="0"/>
        <w:spacing w:after="0" w:line="360" w:lineRule="auto"/>
        <w:ind w:firstLine="720"/>
        <w:jc w:val="both"/>
        <w:rPr>
          <w:rFonts w:ascii="Times New Roman" w:hAnsi="Times New Roman" w:cs="Times New Roman"/>
          <w:sz w:val="24"/>
          <w:szCs w:val="24"/>
        </w:rPr>
      </w:pPr>
      <w:r w:rsidRPr="00B223DA">
        <w:rPr>
          <w:rFonts w:ascii="Times New Roman" w:hAnsi="Times New Roman" w:cs="Times New Roman"/>
          <w:sz w:val="24"/>
          <w:szCs w:val="24"/>
        </w:rPr>
        <w:t xml:space="preserve">The improvement in the contrast ratio of vertically aligned LCDs from 5000:1 to 20,000:1 was elaborated by </w:t>
      </w:r>
      <w:r w:rsidR="00F836C6" w:rsidRPr="00B223DA">
        <w:rPr>
          <w:rFonts w:ascii="Times New Roman" w:hAnsi="Times New Roman" w:cs="Times New Roman"/>
          <w:sz w:val="24"/>
          <w:szCs w:val="24"/>
        </w:rPr>
        <w:t>H. Chen et al. [90</w:t>
      </w:r>
      <w:r w:rsidRPr="00B223DA">
        <w:rPr>
          <w:rFonts w:ascii="Times New Roman" w:hAnsi="Times New Roman" w:cs="Times New Roman"/>
          <w:sz w:val="24"/>
          <w:szCs w:val="24"/>
        </w:rPr>
        <w:t xml:space="preserve">]. The implementation of local </w:t>
      </w:r>
      <w:r w:rsidR="00B223DA" w:rsidRPr="00B223DA">
        <w:rPr>
          <w:rFonts w:ascii="Times New Roman" w:hAnsi="Times New Roman" w:cs="Times New Roman"/>
          <w:sz w:val="24"/>
          <w:szCs w:val="24"/>
        </w:rPr>
        <w:t>fainted</w:t>
      </w:r>
      <w:r w:rsidRPr="00B223DA">
        <w:rPr>
          <w:rFonts w:ascii="Times New Roman" w:hAnsi="Times New Roman" w:cs="Times New Roman"/>
          <w:sz w:val="24"/>
          <w:szCs w:val="24"/>
        </w:rPr>
        <w:t xml:space="preserve"> backlight </w:t>
      </w:r>
      <w:r w:rsidR="00B223DA" w:rsidRPr="00B223DA">
        <w:rPr>
          <w:rFonts w:ascii="Times New Roman" w:hAnsi="Times New Roman" w:cs="Times New Roman"/>
          <w:sz w:val="24"/>
          <w:szCs w:val="24"/>
        </w:rPr>
        <w:t>was required t</w:t>
      </w:r>
      <w:r w:rsidR="0072743D" w:rsidRPr="00B223DA">
        <w:rPr>
          <w:rFonts w:ascii="Times New Roman" w:hAnsi="Times New Roman" w:cs="Times New Roman"/>
          <w:sz w:val="24"/>
          <w:szCs w:val="24"/>
        </w:rPr>
        <w:t xml:space="preserve">o </w:t>
      </w:r>
      <w:r w:rsidR="00B223DA" w:rsidRPr="00B223DA">
        <w:rPr>
          <w:rFonts w:ascii="Times New Roman" w:hAnsi="Times New Roman" w:cs="Times New Roman"/>
          <w:sz w:val="24"/>
          <w:szCs w:val="24"/>
        </w:rPr>
        <w:t>increase</w:t>
      </w:r>
      <w:r w:rsidRPr="00B223DA">
        <w:rPr>
          <w:rFonts w:ascii="Times New Roman" w:hAnsi="Times New Roman" w:cs="Times New Roman"/>
          <w:sz w:val="24"/>
          <w:szCs w:val="24"/>
        </w:rPr>
        <w:t xml:space="preserve"> contrast ratio to 1,000,000:1</w:t>
      </w:r>
      <w:r w:rsidR="0072743D" w:rsidRPr="00B223DA">
        <w:rPr>
          <w:rFonts w:ascii="Times New Roman" w:hAnsi="Times New Roman" w:cs="Times New Roman"/>
          <w:sz w:val="24"/>
          <w:szCs w:val="24"/>
        </w:rPr>
        <w:t xml:space="preserve">. </w:t>
      </w:r>
      <w:r w:rsidR="0072743D" w:rsidRPr="0018220D">
        <w:rPr>
          <w:rFonts w:ascii="Times New Roman" w:hAnsi="Times New Roman" w:cs="Times New Roman"/>
          <w:sz w:val="24"/>
          <w:szCs w:val="24"/>
        </w:rPr>
        <w:t xml:space="preserve">Along with other </w:t>
      </w:r>
      <w:r w:rsidR="003A00B0" w:rsidRPr="0018220D">
        <w:rPr>
          <w:rFonts w:ascii="Times New Roman" w:hAnsi="Times New Roman" w:cs="Times New Roman"/>
          <w:sz w:val="24"/>
          <w:szCs w:val="24"/>
        </w:rPr>
        <w:t>stupendous</w:t>
      </w:r>
      <w:r w:rsidR="0072743D" w:rsidRPr="0018220D">
        <w:rPr>
          <w:rFonts w:ascii="Times New Roman" w:hAnsi="Times New Roman" w:cs="Times New Roman"/>
          <w:sz w:val="24"/>
          <w:szCs w:val="24"/>
        </w:rPr>
        <w:t xml:space="preserve"> features, </w:t>
      </w:r>
      <w:r w:rsidR="00470867" w:rsidRPr="0018220D">
        <w:rPr>
          <w:rFonts w:ascii="Times New Roman" w:hAnsi="Times New Roman" w:cs="Times New Roman"/>
          <w:sz w:val="24"/>
          <w:szCs w:val="24"/>
        </w:rPr>
        <w:t xml:space="preserve">such as superior </w:t>
      </w:r>
      <w:r w:rsidR="0072743D" w:rsidRPr="0018220D">
        <w:rPr>
          <w:rFonts w:ascii="Times New Roman" w:hAnsi="Times New Roman" w:cs="Times New Roman"/>
          <w:sz w:val="24"/>
          <w:szCs w:val="24"/>
        </w:rPr>
        <w:t xml:space="preserve">resolution density, </w:t>
      </w:r>
      <w:r w:rsidR="00470867" w:rsidRPr="0018220D">
        <w:rPr>
          <w:rFonts w:ascii="Times New Roman" w:hAnsi="Times New Roman" w:cs="Times New Roman"/>
          <w:sz w:val="24"/>
          <w:szCs w:val="24"/>
        </w:rPr>
        <w:t xml:space="preserve">enhanced </w:t>
      </w:r>
      <w:r w:rsidR="003A00B0" w:rsidRPr="0018220D">
        <w:rPr>
          <w:rFonts w:ascii="Times New Roman" w:hAnsi="Times New Roman" w:cs="Times New Roman"/>
          <w:sz w:val="24"/>
          <w:szCs w:val="24"/>
        </w:rPr>
        <w:t xml:space="preserve">peak brightness, low cost and long lifetime, </w:t>
      </w:r>
      <w:r w:rsidR="0072743D" w:rsidRPr="0018220D">
        <w:rPr>
          <w:rFonts w:ascii="Times New Roman" w:hAnsi="Times New Roman" w:cs="Times New Roman"/>
          <w:sz w:val="24"/>
          <w:szCs w:val="24"/>
        </w:rPr>
        <w:t xml:space="preserve">LCD would </w:t>
      </w:r>
      <w:r w:rsidR="00670689" w:rsidRPr="0018220D">
        <w:rPr>
          <w:rFonts w:ascii="Times New Roman" w:hAnsi="Times New Roman" w:cs="Times New Roman"/>
          <w:sz w:val="24"/>
          <w:szCs w:val="24"/>
        </w:rPr>
        <w:t>continue</w:t>
      </w:r>
      <w:r w:rsidR="0072743D" w:rsidRPr="0018220D">
        <w:rPr>
          <w:rFonts w:ascii="Times New Roman" w:hAnsi="Times New Roman" w:cs="Times New Roman"/>
          <w:sz w:val="24"/>
          <w:szCs w:val="24"/>
        </w:rPr>
        <w:t xml:space="preserve"> its </w:t>
      </w:r>
      <w:r w:rsidR="00670689" w:rsidRPr="0018220D">
        <w:rPr>
          <w:rFonts w:ascii="Times New Roman" w:hAnsi="Times New Roman" w:cs="Times New Roman"/>
          <w:sz w:val="24"/>
          <w:szCs w:val="24"/>
        </w:rPr>
        <w:t>supremacy</w:t>
      </w:r>
      <w:r w:rsidR="0072743D" w:rsidRPr="0018220D">
        <w:rPr>
          <w:rFonts w:ascii="Times New Roman" w:hAnsi="Times New Roman" w:cs="Times New Roman"/>
          <w:sz w:val="24"/>
          <w:szCs w:val="24"/>
        </w:rPr>
        <w:t xml:space="preserve"> in the </w:t>
      </w:r>
      <w:r w:rsidR="00670689" w:rsidRPr="0018220D">
        <w:rPr>
          <w:rFonts w:ascii="Times New Roman" w:hAnsi="Times New Roman" w:cs="Times New Roman"/>
          <w:sz w:val="24"/>
          <w:szCs w:val="24"/>
        </w:rPr>
        <w:t>predictable</w:t>
      </w:r>
      <w:r w:rsidR="0072743D" w:rsidRPr="0018220D">
        <w:rPr>
          <w:rFonts w:ascii="Times New Roman" w:hAnsi="Times New Roman" w:cs="Times New Roman"/>
          <w:sz w:val="24"/>
          <w:szCs w:val="24"/>
        </w:rPr>
        <w:t xml:space="preserve"> future.</w:t>
      </w:r>
    </w:p>
    <w:p w:rsidR="0072743D" w:rsidRPr="00876968" w:rsidRDefault="00E050E9" w:rsidP="0072743D">
      <w:pPr>
        <w:autoSpaceDE w:val="0"/>
        <w:autoSpaceDN w:val="0"/>
        <w:adjustRightInd w:val="0"/>
        <w:spacing w:after="0" w:line="360" w:lineRule="auto"/>
        <w:jc w:val="both"/>
        <w:rPr>
          <w:rFonts w:ascii="Times New Roman" w:hAnsi="Times New Roman" w:cs="Times New Roman"/>
          <w:b/>
          <w:bCs/>
          <w:sz w:val="24"/>
          <w:szCs w:val="24"/>
          <w:highlight w:val="yellow"/>
        </w:rPr>
      </w:pPr>
      <w:r w:rsidRPr="00876968">
        <w:rPr>
          <w:rFonts w:ascii="Times New Roman" w:hAnsi="Times New Roman" w:cs="Times New Roman"/>
          <w:b/>
          <w:bCs/>
          <w:sz w:val="24"/>
          <w:szCs w:val="24"/>
        </w:rPr>
        <w:t>3</w:t>
      </w:r>
      <w:r w:rsidR="00000F77">
        <w:rPr>
          <w:rFonts w:ascii="Times New Roman" w:hAnsi="Times New Roman" w:cs="Times New Roman"/>
          <w:b/>
          <w:bCs/>
          <w:sz w:val="24"/>
          <w:szCs w:val="24"/>
        </w:rPr>
        <w:t>.</w:t>
      </w:r>
      <w:r w:rsidRPr="00876968">
        <w:rPr>
          <w:rFonts w:ascii="Times New Roman" w:hAnsi="Times New Roman" w:cs="Times New Roman"/>
          <w:b/>
          <w:bCs/>
          <w:sz w:val="24"/>
          <w:szCs w:val="24"/>
        </w:rPr>
        <w:t xml:space="preserve">3 </w:t>
      </w:r>
      <w:r w:rsidR="00015BFE">
        <w:rPr>
          <w:rFonts w:ascii="Times New Roman" w:hAnsi="Times New Roman" w:cs="Times New Roman"/>
          <w:b/>
          <w:bCs/>
          <w:sz w:val="24"/>
          <w:szCs w:val="24"/>
        </w:rPr>
        <w:t>Wireless temperature and bio</w:t>
      </w:r>
      <w:r w:rsidR="003818DC">
        <w:rPr>
          <w:rFonts w:ascii="Times New Roman" w:hAnsi="Times New Roman" w:cs="Times New Roman"/>
          <w:b/>
          <w:bCs/>
          <w:sz w:val="24"/>
          <w:szCs w:val="24"/>
        </w:rPr>
        <w:t>s</w:t>
      </w:r>
      <w:r w:rsidR="0072743D" w:rsidRPr="00876968">
        <w:rPr>
          <w:rFonts w:ascii="Times New Roman" w:hAnsi="Times New Roman" w:cs="Times New Roman"/>
          <w:b/>
          <w:bCs/>
          <w:sz w:val="24"/>
          <w:szCs w:val="24"/>
        </w:rPr>
        <w:t xml:space="preserve">ensors </w:t>
      </w:r>
      <w:r w:rsidR="00B36FB8" w:rsidRPr="00876968">
        <w:rPr>
          <w:rFonts w:ascii="Times New Roman" w:hAnsi="Times New Roman" w:cs="Times New Roman"/>
          <w:b/>
          <w:bCs/>
          <w:sz w:val="24"/>
          <w:szCs w:val="24"/>
        </w:rPr>
        <w:t>b</w:t>
      </w:r>
      <w:r w:rsidR="003818DC">
        <w:rPr>
          <w:rFonts w:ascii="Times New Roman" w:hAnsi="Times New Roman" w:cs="Times New Roman"/>
          <w:b/>
          <w:bCs/>
          <w:sz w:val="24"/>
          <w:szCs w:val="24"/>
        </w:rPr>
        <w:t>ased on nematics as variable c</w:t>
      </w:r>
      <w:r w:rsidR="00AD76FD" w:rsidRPr="00876968">
        <w:rPr>
          <w:rFonts w:ascii="Times New Roman" w:hAnsi="Times New Roman" w:cs="Times New Roman"/>
          <w:b/>
          <w:bCs/>
          <w:sz w:val="24"/>
          <w:szCs w:val="24"/>
        </w:rPr>
        <w:t xml:space="preserve">apacitors </w:t>
      </w:r>
      <w:r w:rsidR="00E56298" w:rsidRPr="00876968">
        <w:rPr>
          <w:rFonts w:ascii="Times New Roman" w:hAnsi="Times New Roman" w:cs="Times New Roman"/>
          <w:b/>
          <w:bCs/>
          <w:sz w:val="24"/>
          <w:szCs w:val="24"/>
        </w:rPr>
        <w:t>[91- 9</w:t>
      </w:r>
      <w:r w:rsidR="00122B5C" w:rsidRPr="00876968">
        <w:rPr>
          <w:rFonts w:ascii="Times New Roman" w:hAnsi="Times New Roman" w:cs="Times New Roman"/>
          <w:b/>
          <w:bCs/>
          <w:sz w:val="24"/>
          <w:szCs w:val="24"/>
        </w:rPr>
        <w:t>6</w:t>
      </w:r>
      <w:r w:rsidR="0072743D" w:rsidRPr="00876968">
        <w:rPr>
          <w:rFonts w:ascii="Times New Roman" w:hAnsi="Times New Roman" w:cs="Times New Roman"/>
          <w:b/>
          <w:bCs/>
          <w:sz w:val="24"/>
          <w:szCs w:val="24"/>
        </w:rPr>
        <w:t>]</w:t>
      </w:r>
    </w:p>
    <w:p w:rsidR="0072743D" w:rsidRPr="006E744A" w:rsidRDefault="0072743D" w:rsidP="0072743D">
      <w:pPr>
        <w:autoSpaceDE w:val="0"/>
        <w:autoSpaceDN w:val="0"/>
        <w:adjustRightInd w:val="0"/>
        <w:spacing w:after="0" w:line="360" w:lineRule="auto"/>
        <w:ind w:firstLine="720"/>
        <w:jc w:val="both"/>
        <w:rPr>
          <w:rFonts w:ascii="Times New Roman" w:hAnsi="Times New Roman" w:cs="Times New Roman"/>
          <w:sz w:val="24"/>
          <w:szCs w:val="24"/>
          <w:highlight w:val="yellow"/>
        </w:rPr>
      </w:pPr>
      <w:r w:rsidRPr="00851D91">
        <w:rPr>
          <w:rFonts w:ascii="Times New Roman" w:hAnsi="Times New Roman" w:cs="Times New Roman"/>
          <w:sz w:val="24"/>
          <w:szCs w:val="24"/>
        </w:rPr>
        <w:t>As descri</w:t>
      </w:r>
      <w:r w:rsidR="00F836C6" w:rsidRPr="00851D91">
        <w:rPr>
          <w:rFonts w:ascii="Times New Roman" w:hAnsi="Times New Roman" w:cs="Times New Roman"/>
          <w:sz w:val="24"/>
          <w:szCs w:val="24"/>
        </w:rPr>
        <w:t>bed in the reported work of [91</w:t>
      </w:r>
      <w:r w:rsidRPr="00851D91">
        <w:rPr>
          <w:rFonts w:ascii="Times New Roman" w:hAnsi="Times New Roman" w:cs="Times New Roman"/>
          <w:sz w:val="24"/>
          <w:szCs w:val="24"/>
        </w:rPr>
        <w:t xml:space="preserve">], </w:t>
      </w:r>
      <w:r w:rsidR="00851D91" w:rsidRPr="00851D91">
        <w:rPr>
          <w:rFonts w:ascii="Times New Roman" w:hAnsi="Times New Roman" w:cs="Times New Roman"/>
          <w:sz w:val="24"/>
          <w:szCs w:val="24"/>
        </w:rPr>
        <w:t xml:space="preserve">the growth in the </w:t>
      </w:r>
      <w:r w:rsidRPr="00851D91">
        <w:rPr>
          <w:rFonts w:ascii="Times New Roman" w:hAnsi="Times New Roman" w:cs="Times New Roman"/>
          <w:sz w:val="24"/>
          <w:szCs w:val="24"/>
        </w:rPr>
        <w:t>wireless communication</w:t>
      </w:r>
      <w:r w:rsidR="00851D91" w:rsidRPr="00851D91">
        <w:rPr>
          <w:rFonts w:ascii="Times New Roman" w:hAnsi="Times New Roman" w:cs="Times New Roman"/>
          <w:sz w:val="24"/>
          <w:szCs w:val="24"/>
        </w:rPr>
        <w:t xml:space="preserve"> system with novel technologies</w:t>
      </w:r>
      <w:r w:rsidRPr="00851D91">
        <w:rPr>
          <w:rFonts w:ascii="Times New Roman" w:hAnsi="Times New Roman" w:cs="Times New Roman"/>
          <w:sz w:val="24"/>
          <w:szCs w:val="24"/>
        </w:rPr>
        <w:t xml:space="preserve"> li</w:t>
      </w:r>
      <w:r w:rsidR="00851D91" w:rsidRPr="00851D91">
        <w:rPr>
          <w:rFonts w:ascii="Times New Roman" w:hAnsi="Times New Roman" w:cs="Times New Roman"/>
          <w:sz w:val="24"/>
          <w:szCs w:val="24"/>
        </w:rPr>
        <w:t>ke the Internet of Things (IoT) is integrated in various</w:t>
      </w:r>
      <w:r w:rsidRPr="00851D91">
        <w:rPr>
          <w:rFonts w:ascii="Times New Roman" w:hAnsi="Times New Roman" w:cs="Times New Roman"/>
          <w:sz w:val="24"/>
          <w:szCs w:val="24"/>
        </w:rPr>
        <w:t xml:space="preserve"> smart sensors </w:t>
      </w:r>
      <w:r w:rsidR="00851D91" w:rsidRPr="00851D91">
        <w:rPr>
          <w:rFonts w:ascii="Times New Roman" w:hAnsi="Times New Roman" w:cs="Times New Roman"/>
          <w:sz w:val="24"/>
          <w:szCs w:val="24"/>
        </w:rPr>
        <w:t>that</w:t>
      </w:r>
      <w:r w:rsidRPr="00851D91">
        <w:rPr>
          <w:rFonts w:ascii="Times New Roman" w:hAnsi="Times New Roman" w:cs="Times New Roman"/>
          <w:sz w:val="24"/>
          <w:szCs w:val="24"/>
        </w:rPr>
        <w:t xml:space="preserve"> reduce the installation </w:t>
      </w:r>
      <w:r w:rsidR="00851D91" w:rsidRPr="00851D91">
        <w:rPr>
          <w:rFonts w:ascii="Times New Roman" w:hAnsi="Times New Roman" w:cs="Times New Roman"/>
          <w:sz w:val="24"/>
          <w:szCs w:val="24"/>
        </w:rPr>
        <w:t>and system costs. These sensors replace the weird and tedious approaches that were used in the past. It simplifies</w:t>
      </w:r>
      <w:r w:rsidRPr="00851D91">
        <w:rPr>
          <w:rFonts w:ascii="Times New Roman" w:hAnsi="Times New Roman" w:cs="Times New Roman"/>
          <w:sz w:val="24"/>
          <w:szCs w:val="24"/>
        </w:rPr>
        <w:t xml:space="preserve"> deployment</w:t>
      </w:r>
      <w:r w:rsidR="00851D91" w:rsidRPr="00851D91">
        <w:rPr>
          <w:rFonts w:ascii="Times New Roman" w:hAnsi="Times New Roman" w:cs="Times New Roman"/>
          <w:sz w:val="24"/>
          <w:szCs w:val="24"/>
        </w:rPr>
        <w:t xml:space="preserve"> with flexibility and</w:t>
      </w:r>
      <w:r w:rsidRPr="00851D91">
        <w:rPr>
          <w:rFonts w:ascii="Times New Roman" w:hAnsi="Times New Roman" w:cs="Times New Roman"/>
          <w:sz w:val="24"/>
          <w:szCs w:val="24"/>
        </w:rPr>
        <w:t xml:space="preserve"> </w:t>
      </w:r>
      <w:r w:rsidR="00851D91" w:rsidRPr="00851D91">
        <w:rPr>
          <w:rFonts w:ascii="Times New Roman" w:hAnsi="Times New Roman" w:cs="Times New Roman"/>
          <w:sz w:val="24"/>
          <w:szCs w:val="24"/>
        </w:rPr>
        <w:t>deal with</w:t>
      </w:r>
      <w:r w:rsidRPr="00851D91">
        <w:rPr>
          <w:rFonts w:ascii="Times New Roman" w:hAnsi="Times New Roman" w:cs="Times New Roman"/>
          <w:sz w:val="24"/>
          <w:szCs w:val="24"/>
        </w:rPr>
        <w:t xml:space="preserve"> a new set of applications. </w:t>
      </w:r>
      <w:r w:rsidR="00515462">
        <w:rPr>
          <w:rFonts w:ascii="Times New Roman" w:hAnsi="Times New Roman" w:cs="Times New Roman"/>
          <w:sz w:val="24"/>
          <w:szCs w:val="24"/>
        </w:rPr>
        <w:t xml:space="preserve">The proposal of </w:t>
      </w:r>
      <w:r w:rsidRPr="00515462">
        <w:rPr>
          <w:rFonts w:ascii="Times New Roman" w:hAnsi="Times New Roman" w:cs="Times New Roman"/>
          <w:sz w:val="24"/>
          <w:szCs w:val="24"/>
        </w:rPr>
        <w:t>wireless temper</w:t>
      </w:r>
      <w:r w:rsidR="008C24BB">
        <w:rPr>
          <w:rFonts w:ascii="Times New Roman" w:hAnsi="Times New Roman" w:cs="Times New Roman"/>
          <w:sz w:val="24"/>
          <w:szCs w:val="24"/>
        </w:rPr>
        <w:t xml:space="preserve">ature sensor based on </w:t>
      </w:r>
      <w:r w:rsidR="00515462" w:rsidRPr="00515462">
        <w:rPr>
          <w:rFonts w:ascii="Times New Roman" w:hAnsi="Times New Roman" w:cs="Times New Roman"/>
          <w:sz w:val="24"/>
          <w:szCs w:val="24"/>
        </w:rPr>
        <w:t xml:space="preserve">nematics </w:t>
      </w:r>
      <w:r w:rsidRPr="00515462">
        <w:rPr>
          <w:rFonts w:ascii="Times New Roman" w:hAnsi="Times New Roman" w:cs="Times New Roman"/>
          <w:sz w:val="24"/>
          <w:szCs w:val="24"/>
        </w:rPr>
        <w:t xml:space="preserve">as variable capacitance is </w:t>
      </w:r>
      <w:r w:rsidR="00515462" w:rsidRPr="00515462">
        <w:rPr>
          <w:rFonts w:ascii="Times New Roman" w:hAnsi="Times New Roman" w:cs="Times New Roman"/>
          <w:sz w:val="24"/>
          <w:szCs w:val="24"/>
        </w:rPr>
        <w:t>regarded</w:t>
      </w:r>
      <w:r w:rsidRPr="00515462">
        <w:rPr>
          <w:rFonts w:ascii="Times New Roman" w:hAnsi="Times New Roman" w:cs="Times New Roman"/>
          <w:sz w:val="24"/>
          <w:szCs w:val="24"/>
        </w:rPr>
        <w:t xml:space="preserve"> as a</w:t>
      </w:r>
      <w:r w:rsidR="00515462" w:rsidRPr="00515462">
        <w:rPr>
          <w:rFonts w:ascii="Times New Roman" w:hAnsi="Times New Roman" w:cs="Times New Roman"/>
          <w:sz w:val="24"/>
          <w:szCs w:val="24"/>
        </w:rPr>
        <w:t xml:space="preserve"> proof of concept for prospective </w:t>
      </w:r>
      <w:r w:rsidRPr="00515462">
        <w:rPr>
          <w:rFonts w:ascii="Times New Roman" w:hAnsi="Times New Roman" w:cs="Times New Roman"/>
          <w:sz w:val="24"/>
          <w:szCs w:val="24"/>
        </w:rPr>
        <w:t xml:space="preserve">applications. </w:t>
      </w:r>
      <w:r w:rsidR="003818DC">
        <w:rPr>
          <w:rFonts w:ascii="Times New Roman" w:hAnsi="Times New Roman" w:cs="Times New Roman"/>
          <w:sz w:val="24"/>
          <w:szCs w:val="24"/>
        </w:rPr>
        <w:t>J. C Torres et al.</w:t>
      </w:r>
      <w:r w:rsidR="00515462" w:rsidRPr="00515462">
        <w:rPr>
          <w:rFonts w:ascii="Times New Roman" w:hAnsi="Times New Roman" w:cs="Times New Roman"/>
          <w:sz w:val="24"/>
          <w:szCs w:val="24"/>
        </w:rPr>
        <w:t xml:space="preserve"> [91] proposed a simple equivalent circuit and evaluated the performance analysis for </w:t>
      </w:r>
      <w:r w:rsidRPr="00515462">
        <w:rPr>
          <w:rFonts w:ascii="Times New Roman" w:hAnsi="Times New Roman" w:cs="Times New Roman"/>
          <w:sz w:val="24"/>
          <w:szCs w:val="24"/>
        </w:rPr>
        <w:t>the wireless temperature sensor.</w:t>
      </w:r>
      <w:r w:rsidR="00515462" w:rsidRPr="00515462">
        <w:rPr>
          <w:rFonts w:ascii="Times New Roman" w:hAnsi="Times New Roman" w:cs="Times New Roman"/>
          <w:sz w:val="24"/>
          <w:szCs w:val="24"/>
        </w:rPr>
        <w:t xml:space="preserve"> </w:t>
      </w:r>
      <w:r w:rsidR="00515462">
        <w:rPr>
          <w:rFonts w:ascii="Times New Roman" w:hAnsi="Times New Roman" w:cs="Times New Roman"/>
          <w:sz w:val="24"/>
          <w:szCs w:val="24"/>
        </w:rPr>
        <w:t xml:space="preserve">This </w:t>
      </w:r>
      <w:r w:rsidR="00515462" w:rsidRPr="00515462">
        <w:rPr>
          <w:rFonts w:ascii="Times New Roman" w:hAnsi="Times New Roman" w:cs="Times New Roman"/>
          <w:sz w:val="24"/>
          <w:szCs w:val="24"/>
        </w:rPr>
        <w:t>Sensor prototype was the commencement of new biomedical sensors</w:t>
      </w:r>
      <w:r w:rsidRPr="00515462">
        <w:rPr>
          <w:rFonts w:ascii="Times New Roman" w:hAnsi="Times New Roman" w:cs="Times New Roman"/>
          <w:sz w:val="24"/>
          <w:szCs w:val="24"/>
        </w:rPr>
        <w:t>.</w:t>
      </w:r>
    </w:p>
    <w:p w:rsidR="0072743D" w:rsidRPr="00323174" w:rsidRDefault="003D2E98" w:rsidP="0072743D">
      <w:pPr>
        <w:autoSpaceDE w:val="0"/>
        <w:autoSpaceDN w:val="0"/>
        <w:adjustRightInd w:val="0"/>
        <w:spacing w:after="0" w:line="360" w:lineRule="auto"/>
        <w:ind w:firstLine="720"/>
        <w:jc w:val="both"/>
        <w:rPr>
          <w:rFonts w:ascii="Times New Roman" w:hAnsi="Times New Roman" w:cs="Times New Roman"/>
          <w:sz w:val="24"/>
          <w:szCs w:val="24"/>
        </w:rPr>
      </w:pPr>
      <w:r w:rsidRPr="003D2E98">
        <w:rPr>
          <w:rFonts w:ascii="Times New Roman" w:hAnsi="Times New Roman" w:cs="Times New Roman"/>
          <w:sz w:val="24"/>
          <w:szCs w:val="24"/>
        </w:rPr>
        <w:t xml:space="preserve">The </w:t>
      </w:r>
      <w:r>
        <w:rPr>
          <w:rFonts w:ascii="Times New Roman" w:hAnsi="Times New Roman" w:cs="Times New Roman"/>
          <w:sz w:val="24"/>
          <w:szCs w:val="24"/>
        </w:rPr>
        <w:t xml:space="preserve">Geometry and </w:t>
      </w:r>
      <w:r w:rsidRPr="003D2E98">
        <w:rPr>
          <w:rFonts w:ascii="Times New Roman" w:hAnsi="Times New Roman" w:cs="Times New Roman"/>
          <w:sz w:val="24"/>
          <w:szCs w:val="24"/>
        </w:rPr>
        <w:t>design of temperature sensors based on liquid crystals has been proposed for potential wearable applications</w:t>
      </w:r>
      <w:r w:rsidR="0072743D" w:rsidRPr="003D2E98">
        <w:rPr>
          <w:rFonts w:ascii="Times New Roman" w:hAnsi="Times New Roman" w:cs="Times New Roman"/>
          <w:sz w:val="24"/>
          <w:szCs w:val="24"/>
        </w:rPr>
        <w:t xml:space="preserve">. </w:t>
      </w:r>
      <w:r w:rsidRPr="003D2E98">
        <w:rPr>
          <w:rFonts w:ascii="Times New Roman" w:hAnsi="Times New Roman" w:cs="Times New Roman"/>
          <w:sz w:val="24"/>
          <w:szCs w:val="24"/>
        </w:rPr>
        <w:t>The high thermo</w:t>
      </w:r>
      <w:r w:rsidR="008C24BB">
        <w:rPr>
          <w:rFonts w:ascii="Times New Roman" w:hAnsi="Times New Roman" w:cs="Times New Roman"/>
          <w:sz w:val="24"/>
          <w:szCs w:val="24"/>
        </w:rPr>
        <w:t xml:space="preserve"> </w:t>
      </w:r>
      <w:r w:rsidRPr="003D2E98">
        <w:rPr>
          <w:rFonts w:ascii="Times New Roman" w:hAnsi="Times New Roman" w:cs="Times New Roman"/>
          <w:sz w:val="24"/>
          <w:szCs w:val="24"/>
        </w:rPr>
        <w:t>-</w:t>
      </w:r>
      <w:r w:rsidR="008C24BB">
        <w:rPr>
          <w:rFonts w:ascii="Times New Roman" w:hAnsi="Times New Roman" w:cs="Times New Roman"/>
          <w:sz w:val="24"/>
          <w:szCs w:val="24"/>
        </w:rPr>
        <w:t xml:space="preserve"> </w:t>
      </w:r>
      <w:r w:rsidRPr="003D2E98">
        <w:rPr>
          <w:rFonts w:ascii="Times New Roman" w:hAnsi="Times New Roman" w:cs="Times New Roman"/>
          <w:sz w:val="24"/>
          <w:szCs w:val="24"/>
        </w:rPr>
        <w:t xml:space="preserve">optic coefficient [92] of liquid crystals makes them a better candidate as a base for high sensitivity temperature sensors [92]. </w:t>
      </w:r>
      <w:r>
        <w:rPr>
          <w:rFonts w:ascii="Times New Roman" w:hAnsi="Times New Roman" w:cs="Times New Roman"/>
          <w:sz w:val="24"/>
          <w:szCs w:val="24"/>
        </w:rPr>
        <w:t xml:space="preserve">Its sensitivity is determined from the geometry and design </w:t>
      </w:r>
      <w:r>
        <w:rPr>
          <w:rFonts w:ascii="Times New Roman" w:hAnsi="Times New Roman" w:cs="Times New Roman"/>
          <w:sz w:val="24"/>
          <w:szCs w:val="24"/>
        </w:rPr>
        <w:lastRenderedPageBreak/>
        <w:t xml:space="preserve">parameter of liquid crystal as well as the initial alignment of liquid crystal molecules </w:t>
      </w:r>
      <w:r w:rsidR="00820BC6">
        <w:rPr>
          <w:rFonts w:ascii="Times New Roman" w:hAnsi="Times New Roman" w:cs="Times New Roman"/>
          <w:sz w:val="24"/>
          <w:szCs w:val="24"/>
        </w:rPr>
        <w:t xml:space="preserve">and thickness of sample cell. </w:t>
      </w:r>
      <w:r w:rsidR="00285153" w:rsidRPr="00285153">
        <w:rPr>
          <w:rFonts w:ascii="Times New Roman" w:hAnsi="Times New Roman" w:cs="Times New Roman"/>
          <w:sz w:val="24"/>
          <w:szCs w:val="24"/>
        </w:rPr>
        <w:t>Such ma</w:t>
      </w:r>
      <w:r w:rsidR="008C24BB">
        <w:rPr>
          <w:rFonts w:ascii="Times New Roman" w:hAnsi="Times New Roman" w:cs="Times New Roman"/>
          <w:sz w:val="24"/>
          <w:szCs w:val="24"/>
        </w:rPr>
        <w:t>terials are composed of nanoscale</w:t>
      </w:r>
      <w:r w:rsidR="00285153" w:rsidRPr="00285153">
        <w:rPr>
          <w:rFonts w:ascii="Times New Roman" w:hAnsi="Times New Roman" w:cs="Times New Roman"/>
          <w:sz w:val="24"/>
          <w:szCs w:val="24"/>
        </w:rPr>
        <w:t xml:space="preserve"> elongated organic molecules producing an orientational order [2].</w:t>
      </w:r>
      <w:r w:rsidR="00820BC6">
        <w:rPr>
          <w:rFonts w:ascii="Times New Roman" w:hAnsi="Times New Roman" w:cs="Times New Roman"/>
          <w:sz w:val="24"/>
          <w:szCs w:val="24"/>
        </w:rPr>
        <w:t xml:space="preserve">The important requirement for liquid crystal based temperature sensors is the anisotropic property of mesogens that provides limiting operating range up to clearing point [2]. There are several liquid crystals that are synthesized with very broad temperature ranges from </w:t>
      </w:r>
      <w:r w:rsidR="00820BC6" w:rsidRPr="0071620F">
        <w:rPr>
          <w:rFonts w:ascii="Times New Roman" w:hAnsi="Times New Roman" w:cs="Times New Roman"/>
          <w:sz w:val="24"/>
          <w:szCs w:val="24"/>
        </w:rPr>
        <w:t xml:space="preserve">35 </w:t>
      </w:r>
      <w:r w:rsidR="00820BC6" w:rsidRPr="0071620F">
        <w:rPr>
          <w:rFonts w:ascii="Times New Roman" w:hAnsi="Times New Roman" w:cs="Times New Roman"/>
          <w:sz w:val="24"/>
          <w:szCs w:val="24"/>
          <w:vertAlign w:val="superscript"/>
        </w:rPr>
        <w:t>o</w:t>
      </w:r>
      <w:r w:rsidR="00820BC6" w:rsidRPr="0071620F">
        <w:rPr>
          <w:rFonts w:ascii="Times New Roman" w:hAnsi="Times New Roman" w:cs="Times New Roman"/>
          <w:sz w:val="24"/>
          <w:szCs w:val="24"/>
        </w:rPr>
        <w:t>C</w:t>
      </w:r>
      <w:r w:rsidR="00820BC6">
        <w:rPr>
          <w:rFonts w:ascii="Times New Roman" w:hAnsi="Times New Roman" w:cs="Times New Roman"/>
          <w:sz w:val="24"/>
          <w:szCs w:val="24"/>
        </w:rPr>
        <w:t xml:space="preserve"> 5 CB to higher than </w:t>
      </w:r>
      <w:r w:rsidR="00820BC6" w:rsidRPr="0071620F">
        <w:rPr>
          <w:rFonts w:ascii="Times New Roman" w:hAnsi="Times New Roman" w:cs="Times New Roman"/>
          <w:sz w:val="24"/>
          <w:szCs w:val="24"/>
        </w:rPr>
        <w:t xml:space="preserve">180 </w:t>
      </w:r>
      <w:r w:rsidR="00820BC6" w:rsidRPr="0071620F">
        <w:rPr>
          <w:rFonts w:ascii="Times New Roman" w:hAnsi="Times New Roman" w:cs="Times New Roman"/>
          <w:sz w:val="24"/>
          <w:szCs w:val="24"/>
          <w:vertAlign w:val="superscript"/>
        </w:rPr>
        <w:t>o</w:t>
      </w:r>
      <w:r w:rsidR="00820BC6" w:rsidRPr="0071620F">
        <w:rPr>
          <w:rFonts w:ascii="Times New Roman" w:hAnsi="Times New Roman" w:cs="Times New Roman"/>
          <w:sz w:val="24"/>
          <w:szCs w:val="24"/>
        </w:rPr>
        <w:t>C in other kind of liquid crystals [94, 95].</w:t>
      </w:r>
      <w:r w:rsidR="00820BC6">
        <w:rPr>
          <w:rFonts w:ascii="Times New Roman" w:hAnsi="Times New Roman" w:cs="Times New Roman"/>
          <w:sz w:val="24"/>
          <w:szCs w:val="24"/>
        </w:rPr>
        <w:t xml:space="preserve"> </w:t>
      </w:r>
      <w:r w:rsidR="00952260">
        <w:rPr>
          <w:rFonts w:ascii="Times New Roman" w:hAnsi="Times New Roman" w:cs="Times New Roman"/>
          <w:sz w:val="24"/>
          <w:szCs w:val="24"/>
        </w:rPr>
        <w:t xml:space="preserve">Biological applications </w:t>
      </w:r>
      <w:r w:rsidR="00122B5C">
        <w:rPr>
          <w:rFonts w:ascii="Times New Roman" w:hAnsi="Times New Roman" w:cs="Times New Roman"/>
          <w:sz w:val="24"/>
          <w:szCs w:val="24"/>
        </w:rPr>
        <w:t xml:space="preserve">of nematic liquid crystals doped with porous carbon quantum dots </w:t>
      </w:r>
      <w:r w:rsidR="00952260">
        <w:rPr>
          <w:rFonts w:ascii="Times New Roman" w:hAnsi="Times New Roman" w:cs="Times New Roman"/>
          <w:sz w:val="24"/>
          <w:szCs w:val="24"/>
        </w:rPr>
        <w:t>have been described elsewhere [96].</w:t>
      </w:r>
      <w:r w:rsidR="00E56298">
        <w:rPr>
          <w:rFonts w:ascii="Times New Roman" w:hAnsi="Times New Roman" w:cs="Times New Roman"/>
          <w:sz w:val="24"/>
          <w:szCs w:val="24"/>
        </w:rPr>
        <w:t xml:space="preserve"> </w:t>
      </w:r>
    </w:p>
    <w:p w:rsidR="0072743D" w:rsidRDefault="0072743D" w:rsidP="0072743D">
      <w:pPr>
        <w:autoSpaceDE w:val="0"/>
        <w:autoSpaceDN w:val="0"/>
        <w:adjustRightInd w:val="0"/>
        <w:spacing w:after="0" w:line="360" w:lineRule="auto"/>
        <w:jc w:val="center"/>
        <w:rPr>
          <w:rFonts w:ascii="Times New Roman" w:hAnsi="Times New Roman" w:cs="Times New Roman"/>
          <w:sz w:val="24"/>
          <w:szCs w:val="24"/>
        </w:rPr>
      </w:pPr>
    </w:p>
    <w:p w:rsidR="0072743D" w:rsidRDefault="0072743D" w:rsidP="003818DC">
      <w:pPr>
        <w:autoSpaceDE w:val="0"/>
        <w:autoSpaceDN w:val="0"/>
        <w:adjustRightInd w:val="0"/>
        <w:spacing w:after="0" w:line="360" w:lineRule="auto"/>
        <w:ind w:left="-360"/>
        <w:jc w:val="center"/>
        <w:rPr>
          <w:rFonts w:ascii="Times New Roman" w:hAnsi="Times New Roman" w:cs="Times New Roman"/>
          <w:sz w:val="24"/>
          <w:szCs w:val="24"/>
        </w:rPr>
      </w:pPr>
      <w:r w:rsidRPr="00323174">
        <w:rPr>
          <w:rFonts w:ascii="Times New Roman" w:hAnsi="Times New Roman" w:cs="Times New Roman"/>
          <w:noProof/>
          <w:sz w:val="24"/>
          <w:szCs w:val="24"/>
        </w:rPr>
        <w:drawing>
          <wp:inline distT="0" distB="0" distL="0" distR="0">
            <wp:extent cx="5779140" cy="4267200"/>
            <wp:effectExtent l="19050" t="19050" r="12060" b="1905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788161" cy="427386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46625B" w:rsidRPr="00323174" w:rsidRDefault="00000F77" w:rsidP="00A01D0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 </w:t>
      </w:r>
      <w:r w:rsidR="00D03BC2">
        <w:rPr>
          <w:rFonts w:ascii="Times New Roman" w:hAnsi="Times New Roman" w:cs="Times New Roman"/>
          <w:b/>
          <w:sz w:val="24"/>
          <w:szCs w:val="24"/>
        </w:rPr>
        <w:t>5</w:t>
      </w:r>
      <w:r w:rsidR="000E66F9">
        <w:rPr>
          <w:rFonts w:ascii="Times New Roman" w:hAnsi="Times New Roman" w:cs="Times New Roman"/>
          <w:b/>
          <w:sz w:val="24"/>
          <w:szCs w:val="24"/>
        </w:rPr>
        <w:t xml:space="preserve">  </w:t>
      </w:r>
      <w:r w:rsidR="0046625B">
        <w:rPr>
          <w:rFonts w:ascii="Times New Roman" w:hAnsi="Times New Roman" w:cs="Times New Roman"/>
          <w:sz w:val="24"/>
          <w:szCs w:val="24"/>
        </w:rPr>
        <w:t>Biological applications of nematic liquid crystal- biomolecular loaded system</w:t>
      </w:r>
    </w:p>
    <w:p w:rsidR="0072743D" w:rsidRDefault="0072743D" w:rsidP="0046625B">
      <w:pPr>
        <w:autoSpaceDE w:val="0"/>
        <w:autoSpaceDN w:val="0"/>
        <w:adjustRightInd w:val="0"/>
        <w:spacing w:after="0" w:line="360" w:lineRule="auto"/>
        <w:jc w:val="center"/>
        <w:rPr>
          <w:rFonts w:ascii="Times New Roman" w:hAnsi="Times New Roman" w:cs="Times New Roman"/>
          <w:sz w:val="24"/>
          <w:szCs w:val="24"/>
        </w:rPr>
      </w:pPr>
      <w:r w:rsidRPr="00323174">
        <w:rPr>
          <w:rFonts w:ascii="Times New Roman" w:hAnsi="Times New Roman" w:cs="Times New Roman"/>
          <w:noProof/>
          <w:sz w:val="24"/>
          <w:szCs w:val="24"/>
        </w:rPr>
        <w:lastRenderedPageBreak/>
        <w:drawing>
          <wp:inline distT="0" distB="0" distL="0" distR="0">
            <wp:extent cx="4611619" cy="3434657"/>
            <wp:effectExtent l="19050" t="19050" r="17531" b="13393"/>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4611567" cy="343461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46625B" w:rsidRPr="0046625B" w:rsidRDefault="00000F77" w:rsidP="004662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 </w:t>
      </w:r>
      <w:r w:rsidR="00D03BC2">
        <w:rPr>
          <w:rFonts w:ascii="Times New Roman" w:hAnsi="Times New Roman" w:cs="Times New Roman"/>
          <w:b/>
          <w:sz w:val="24"/>
          <w:szCs w:val="24"/>
        </w:rPr>
        <w:t>6</w:t>
      </w:r>
      <w:r w:rsidR="0046625B" w:rsidRPr="0046625B">
        <w:rPr>
          <w:rFonts w:ascii="Times New Roman" w:hAnsi="Times New Roman" w:cs="Times New Roman"/>
          <w:b/>
          <w:sz w:val="24"/>
          <w:szCs w:val="24"/>
        </w:rPr>
        <w:t xml:space="preserve"> </w:t>
      </w:r>
      <w:r w:rsidR="0046625B">
        <w:rPr>
          <w:rFonts w:ascii="Times New Roman" w:hAnsi="Times New Roman" w:cs="Times New Roman"/>
          <w:sz w:val="24"/>
          <w:szCs w:val="24"/>
        </w:rPr>
        <w:t>Schematic illustration of label method of immuno detection using interaction of nematic liquid crystal with air and aqueous solution</w:t>
      </w:r>
    </w:p>
    <w:p w:rsidR="0072743D" w:rsidRDefault="0072743D" w:rsidP="00EA3C97">
      <w:pPr>
        <w:autoSpaceDE w:val="0"/>
        <w:autoSpaceDN w:val="0"/>
        <w:adjustRightInd w:val="0"/>
        <w:spacing w:after="0" w:line="360" w:lineRule="auto"/>
        <w:jc w:val="center"/>
        <w:rPr>
          <w:rFonts w:ascii="Times New Roman" w:hAnsi="Times New Roman" w:cs="Times New Roman"/>
          <w:sz w:val="24"/>
          <w:szCs w:val="24"/>
        </w:rPr>
      </w:pPr>
      <w:r w:rsidRPr="00323174">
        <w:rPr>
          <w:rFonts w:ascii="Times New Roman" w:hAnsi="Times New Roman" w:cs="Times New Roman"/>
          <w:noProof/>
          <w:sz w:val="24"/>
          <w:szCs w:val="24"/>
        </w:rPr>
        <w:drawing>
          <wp:inline distT="0" distB="0" distL="0" distR="0">
            <wp:extent cx="5448300" cy="4465955"/>
            <wp:effectExtent l="19050" t="19050" r="19050" b="10795"/>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5458274" cy="447413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EA3C97" w:rsidRPr="0046625B" w:rsidRDefault="00000F77" w:rsidP="00A01D0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 </w:t>
      </w:r>
      <w:r w:rsidR="00D03BC2">
        <w:rPr>
          <w:rFonts w:ascii="Times New Roman" w:hAnsi="Times New Roman" w:cs="Times New Roman"/>
          <w:b/>
          <w:sz w:val="24"/>
          <w:szCs w:val="24"/>
        </w:rPr>
        <w:t>7</w:t>
      </w:r>
      <w:r w:rsidR="00EA3C97" w:rsidRPr="0046625B">
        <w:rPr>
          <w:rFonts w:ascii="Times New Roman" w:hAnsi="Times New Roman" w:cs="Times New Roman"/>
          <w:b/>
          <w:sz w:val="24"/>
          <w:szCs w:val="24"/>
        </w:rPr>
        <w:t xml:space="preserve"> </w:t>
      </w:r>
      <w:r w:rsidR="00115934">
        <w:rPr>
          <w:rFonts w:ascii="Times New Roman" w:hAnsi="Times New Roman" w:cs="Times New Roman"/>
          <w:sz w:val="24"/>
          <w:szCs w:val="24"/>
        </w:rPr>
        <w:t>Flow chart representation</w:t>
      </w:r>
      <w:r w:rsidR="00EA3C97">
        <w:rPr>
          <w:rFonts w:ascii="Times New Roman" w:hAnsi="Times New Roman" w:cs="Times New Roman"/>
          <w:sz w:val="24"/>
          <w:szCs w:val="24"/>
        </w:rPr>
        <w:t xml:space="preserve"> of label </w:t>
      </w:r>
      <w:r w:rsidR="00115934">
        <w:rPr>
          <w:rFonts w:ascii="Times New Roman" w:hAnsi="Times New Roman" w:cs="Times New Roman"/>
          <w:sz w:val="24"/>
          <w:szCs w:val="24"/>
        </w:rPr>
        <w:t xml:space="preserve">free </w:t>
      </w:r>
      <w:r w:rsidR="00EA3C97">
        <w:rPr>
          <w:rFonts w:ascii="Times New Roman" w:hAnsi="Times New Roman" w:cs="Times New Roman"/>
          <w:sz w:val="24"/>
          <w:szCs w:val="24"/>
        </w:rPr>
        <w:t>method of immuno detection</w:t>
      </w:r>
    </w:p>
    <w:p w:rsidR="0072743D" w:rsidRPr="00876968" w:rsidRDefault="00E050E9" w:rsidP="00D9012C">
      <w:pPr>
        <w:autoSpaceDE w:val="0"/>
        <w:autoSpaceDN w:val="0"/>
        <w:adjustRightInd w:val="0"/>
        <w:spacing w:after="0" w:line="336" w:lineRule="auto"/>
        <w:jc w:val="both"/>
        <w:rPr>
          <w:rFonts w:ascii="Times New Roman" w:hAnsi="Times New Roman" w:cs="Times New Roman"/>
          <w:b/>
          <w:sz w:val="24"/>
          <w:szCs w:val="24"/>
        </w:rPr>
      </w:pPr>
      <w:r w:rsidRPr="00876968">
        <w:rPr>
          <w:rFonts w:ascii="Times New Roman" w:hAnsi="Times New Roman" w:cs="Times New Roman"/>
          <w:b/>
          <w:sz w:val="24"/>
          <w:szCs w:val="24"/>
        </w:rPr>
        <w:lastRenderedPageBreak/>
        <w:t>3</w:t>
      </w:r>
      <w:r w:rsidR="00000F77">
        <w:rPr>
          <w:rFonts w:ascii="Times New Roman" w:hAnsi="Times New Roman" w:cs="Times New Roman"/>
          <w:b/>
          <w:sz w:val="24"/>
          <w:szCs w:val="24"/>
        </w:rPr>
        <w:t>.</w:t>
      </w:r>
      <w:r w:rsidRPr="00876968">
        <w:rPr>
          <w:rFonts w:ascii="Times New Roman" w:hAnsi="Times New Roman" w:cs="Times New Roman"/>
          <w:b/>
          <w:sz w:val="24"/>
          <w:szCs w:val="24"/>
        </w:rPr>
        <w:t xml:space="preserve">4 </w:t>
      </w:r>
      <w:r w:rsidR="003818DC">
        <w:rPr>
          <w:rFonts w:ascii="Times New Roman" w:hAnsi="Times New Roman" w:cs="Times New Roman"/>
          <w:b/>
          <w:sz w:val="24"/>
          <w:szCs w:val="24"/>
        </w:rPr>
        <w:t>Liquid c</w:t>
      </w:r>
      <w:r w:rsidR="0072743D" w:rsidRPr="00876968">
        <w:rPr>
          <w:rFonts w:ascii="Times New Roman" w:hAnsi="Times New Roman" w:cs="Times New Roman"/>
          <w:b/>
          <w:sz w:val="24"/>
          <w:szCs w:val="24"/>
        </w:rPr>
        <w:t xml:space="preserve">rystal </w:t>
      </w:r>
      <w:r w:rsidR="003818DC">
        <w:rPr>
          <w:rFonts w:ascii="Times New Roman" w:hAnsi="Times New Roman" w:cs="Times New Roman"/>
          <w:b/>
          <w:sz w:val="24"/>
          <w:szCs w:val="24"/>
        </w:rPr>
        <w:t>lens with modified p</w:t>
      </w:r>
      <w:r w:rsidR="00115934" w:rsidRPr="00876968">
        <w:rPr>
          <w:rFonts w:ascii="Times New Roman" w:hAnsi="Times New Roman" w:cs="Times New Roman"/>
          <w:b/>
          <w:sz w:val="24"/>
          <w:szCs w:val="24"/>
        </w:rPr>
        <w:t>erformance</w:t>
      </w:r>
      <w:r w:rsidR="00122B5C" w:rsidRPr="00876968">
        <w:rPr>
          <w:rFonts w:ascii="Times New Roman" w:hAnsi="Times New Roman" w:cs="Times New Roman"/>
          <w:b/>
          <w:sz w:val="24"/>
          <w:szCs w:val="24"/>
        </w:rPr>
        <w:t xml:space="preserve"> [97</w:t>
      </w:r>
      <w:r w:rsidR="0072743D" w:rsidRPr="00876968">
        <w:rPr>
          <w:rFonts w:ascii="Times New Roman" w:hAnsi="Times New Roman" w:cs="Times New Roman"/>
          <w:b/>
          <w:sz w:val="24"/>
          <w:szCs w:val="24"/>
        </w:rPr>
        <w:t>]</w:t>
      </w:r>
    </w:p>
    <w:p w:rsidR="0072743D" w:rsidRPr="00323174" w:rsidRDefault="0072743D" w:rsidP="00D9012C">
      <w:pPr>
        <w:autoSpaceDE w:val="0"/>
        <w:autoSpaceDN w:val="0"/>
        <w:adjustRightInd w:val="0"/>
        <w:spacing w:after="0" w:line="336" w:lineRule="auto"/>
        <w:ind w:firstLine="720"/>
        <w:jc w:val="both"/>
        <w:rPr>
          <w:rFonts w:ascii="Times New Roman" w:hAnsi="Times New Roman" w:cs="Times New Roman"/>
          <w:sz w:val="24"/>
          <w:szCs w:val="24"/>
        </w:rPr>
      </w:pPr>
      <w:r w:rsidRPr="00323174">
        <w:rPr>
          <w:rFonts w:ascii="Times New Roman" w:hAnsi="Times New Roman" w:cs="Times New Roman"/>
          <w:sz w:val="24"/>
          <w:szCs w:val="24"/>
        </w:rPr>
        <w:t>As reported in th</w:t>
      </w:r>
      <w:r w:rsidR="00122B5C">
        <w:rPr>
          <w:rFonts w:ascii="Times New Roman" w:hAnsi="Times New Roman" w:cs="Times New Roman"/>
          <w:sz w:val="24"/>
          <w:szCs w:val="24"/>
        </w:rPr>
        <w:t>e work of C. J. Hsu et al., [97</w:t>
      </w:r>
      <w:r w:rsidRPr="00323174">
        <w:rPr>
          <w:rFonts w:ascii="Times New Roman" w:hAnsi="Times New Roman" w:cs="Times New Roman"/>
          <w:sz w:val="24"/>
          <w:szCs w:val="24"/>
        </w:rPr>
        <w:t xml:space="preserve">] </w:t>
      </w:r>
      <w:r w:rsidR="00B6434A">
        <w:rPr>
          <w:rFonts w:ascii="Times New Roman" w:hAnsi="Times New Roman" w:cs="Times New Roman"/>
          <w:sz w:val="24"/>
          <w:szCs w:val="24"/>
        </w:rPr>
        <w:t>it reveals the design</w:t>
      </w:r>
      <w:r w:rsidRPr="00323174">
        <w:rPr>
          <w:rFonts w:ascii="Times New Roman" w:hAnsi="Times New Roman" w:cs="Times New Roman"/>
          <w:sz w:val="24"/>
          <w:szCs w:val="24"/>
        </w:rPr>
        <w:t xml:space="preserve"> </w:t>
      </w:r>
      <w:r w:rsidR="00B6434A" w:rsidRPr="00323174">
        <w:rPr>
          <w:rFonts w:ascii="Times New Roman" w:hAnsi="Times New Roman" w:cs="Times New Roman"/>
          <w:sz w:val="24"/>
          <w:szCs w:val="24"/>
        </w:rPr>
        <w:t xml:space="preserve">criterion of a floating ring electrode </w:t>
      </w:r>
      <w:r w:rsidR="00B6434A">
        <w:rPr>
          <w:rFonts w:ascii="Times New Roman" w:hAnsi="Times New Roman" w:cs="Times New Roman"/>
          <w:sz w:val="24"/>
          <w:szCs w:val="24"/>
        </w:rPr>
        <w:t>(</w:t>
      </w:r>
      <w:r w:rsidR="00B6434A" w:rsidRPr="00323174">
        <w:rPr>
          <w:rFonts w:ascii="Times New Roman" w:hAnsi="Times New Roman" w:cs="Times New Roman"/>
          <w:sz w:val="24"/>
          <w:szCs w:val="24"/>
        </w:rPr>
        <w:t>FRE</w:t>
      </w:r>
      <w:r w:rsidR="00B6434A">
        <w:rPr>
          <w:rFonts w:ascii="Times New Roman" w:hAnsi="Times New Roman" w:cs="Times New Roman"/>
          <w:sz w:val="24"/>
          <w:szCs w:val="24"/>
        </w:rPr>
        <w:t xml:space="preserve">) </w:t>
      </w:r>
      <w:r w:rsidR="00B6434A" w:rsidRPr="00323174">
        <w:rPr>
          <w:rFonts w:ascii="Times New Roman" w:hAnsi="Times New Roman" w:cs="Times New Roman"/>
          <w:sz w:val="24"/>
          <w:szCs w:val="24"/>
        </w:rPr>
        <w:t xml:space="preserve">embedded </w:t>
      </w:r>
      <w:r w:rsidR="00B6434A" w:rsidRPr="00323174">
        <w:rPr>
          <w:rFonts w:ascii="Times New Roman" w:eastAsia="Times New Roman" w:hAnsi="Times New Roman" w:cs="Times New Roman"/>
          <w:sz w:val="24"/>
          <w:szCs w:val="24"/>
        </w:rPr>
        <w:t>liquid crystal</w:t>
      </w:r>
      <w:r w:rsidR="00B6434A" w:rsidRPr="00323174">
        <w:rPr>
          <w:rFonts w:ascii="Times New Roman" w:hAnsi="Times New Roman" w:cs="Times New Roman"/>
          <w:sz w:val="24"/>
          <w:szCs w:val="24"/>
        </w:rPr>
        <w:t xml:space="preserve"> lens</w:t>
      </w:r>
      <w:r w:rsidR="00B6434A">
        <w:rPr>
          <w:rFonts w:ascii="Times New Roman" w:hAnsi="Times New Roman" w:cs="Times New Roman"/>
          <w:sz w:val="24"/>
          <w:szCs w:val="24"/>
        </w:rPr>
        <w:t xml:space="preserve">. The </w:t>
      </w:r>
      <w:r w:rsidR="000643B8">
        <w:rPr>
          <w:rFonts w:ascii="Times New Roman" w:hAnsi="Times New Roman" w:cs="Times New Roman"/>
          <w:sz w:val="24"/>
          <w:szCs w:val="24"/>
        </w:rPr>
        <w:t xml:space="preserve">impact </w:t>
      </w:r>
      <w:r w:rsidR="00B6434A" w:rsidRPr="00323174">
        <w:rPr>
          <w:rFonts w:ascii="Times New Roman" w:hAnsi="Times New Roman" w:cs="Times New Roman"/>
          <w:sz w:val="24"/>
          <w:szCs w:val="24"/>
        </w:rPr>
        <w:t>of FRE</w:t>
      </w:r>
      <w:r w:rsidR="00B6434A">
        <w:rPr>
          <w:rFonts w:ascii="Times New Roman" w:hAnsi="Times New Roman" w:cs="Times New Roman"/>
          <w:sz w:val="24"/>
          <w:szCs w:val="24"/>
        </w:rPr>
        <w:t xml:space="preserve"> </w:t>
      </w:r>
      <w:r w:rsidR="00B6434A" w:rsidRPr="00323174">
        <w:rPr>
          <w:rFonts w:ascii="Times New Roman" w:hAnsi="Times New Roman" w:cs="Times New Roman"/>
          <w:sz w:val="24"/>
          <w:szCs w:val="24"/>
        </w:rPr>
        <w:t>on the electro</w:t>
      </w:r>
      <w:r w:rsidR="003A56EE">
        <w:rPr>
          <w:rFonts w:ascii="Times New Roman" w:hAnsi="Times New Roman" w:cs="Times New Roman"/>
          <w:sz w:val="24"/>
          <w:szCs w:val="24"/>
        </w:rPr>
        <w:t xml:space="preserve"> </w:t>
      </w:r>
      <w:r w:rsidR="00B6434A" w:rsidRPr="00323174">
        <w:rPr>
          <w:rFonts w:ascii="Times New Roman" w:hAnsi="Times New Roman" w:cs="Times New Roman"/>
          <w:sz w:val="24"/>
          <w:szCs w:val="24"/>
        </w:rPr>
        <w:t>-</w:t>
      </w:r>
      <w:r w:rsidR="003A56EE">
        <w:rPr>
          <w:rFonts w:ascii="Times New Roman" w:hAnsi="Times New Roman" w:cs="Times New Roman"/>
          <w:sz w:val="24"/>
          <w:szCs w:val="24"/>
        </w:rPr>
        <w:t xml:space="preserve"> </w:t>
      </w:r>
      <w:r w:rsidR="00B6434A" w:rsidRPr="00323174">
        <w:rPr>
          <w:rFonts w:ascii="Times New Roman" w:hAnsi="Times New Roman" w:cs="Times New Roman"/>
          <w:sz w:val="24"/>
          <w:szCs w:val="24"/>
        </w:rPr>
        <w:t>optical performance of a hole</w:t>
      </w:r>
      <w:r w:rsidR="003A56EE">
        <w:rPr>
          <w:rFonts w:ascii="Times New Roman" w:hAnsi="Times New Roman" w:cs="Times New Roman"/>
          <w:sz w:val="24"/>
          <w:szCs w:val="24"/>
        </w:rPr>
        <w:t xml:space="preserve"> </w:t>
      </w:r>
      <w:r w:rsidR="00B6434A" w:rsidRPr="00323174">
        <w:rPr>
          <w:rFonts w:ascii="Times New Roman" w:hAnsi="Times New Roman" w:cs="Times New Roman"/>
          <w:sz w:val="24"/>
          <w:szCs w:val="24"/>
        </w:rPr>
        <w:t>-</w:t>
      </w:r>
      <w:r w:rsidR="003A56EE">
        <w:rPr>
          <w:rFonts w:ascii="Times New Roman" w:hAnsi="Times New Roman" w:cs="Times New Roman"/>
          <w:sz w:val="24"/>
          <w:szCs w:val="24"/>
        </w:rPr>
        <w:t xml:space="preserve"> </w:t>
      </w:r>
      <w:r w:rsidR="00B6434A" w:rsidRPr="00323174">
        <w:rPr>
          <w:rFonts w:ascii="Times New Roman" w:hAnsi="Times New Roman" w:cs="Times New Roman"/>
          <w:sz w:val="24"/>
          <w:szCs w:val="24"/>
        </w:rPr>
        <w:t xml:space="preserve">patterned liquid crystal lens </w:t>
      </w:r>
      <w:r w:rsidR="00B6434A">
        <w:rPr>
          <w:rFonts w:ascii="Times New Roman" w:hAnsi="Times New Roman" w:cs="Times New Roman"/>
          <w:sz w:val="24"/>
          <w:szCs w:val="24"/>
        </w:rPr>
        <w:t>were</w:t>
      </w:r>
      <w:r w:rsidRPr="00323174">
        <w:rPr>
          <w:rFonts w:ascii="Times New Roman" w:hAnsi="Times New Roman" w:cs="Times New Roman"/>
          <w:sz w:val="24"/>
          <w:szCs w:val="24"/>
        </w:rPr>
        <w:t xml:space="preserve"> </w:t>
      </w:r>
      <w:r w:rsidR="000643B8" w:rsidRPr="00323174">
        <w:rPr>
          <w:rFonts w:ascii="Times New Roman" w:hAnsi="Times New Roman" w:cs="Times New Roman"/>
          <w:sz w:val="24"/>
          <w:szCs w:val="24"/>
        </w:rPr>
        <w:t>eff</w:t>
      </w:r>
      <w:r w:rsidR="000643B8">
        <w:rPr>
          <w:rFonts w:ascii="Times New Roman" w:hAnsi="Times New Roman" w:cs="Times New Roman"/>
          <w:sz w:val="24"/>
          <w:szCs w:val="24"/>
        </w:rPr>
        <w:t>ectively</w:t>
      </w:r>
      <w:r w:rsidR="00B6434A">
        <w:rPr>
          <w:rFonts w:ascii="Times New Roman" w:hAnsi="Times New Roman" w:cs="Times New Roman"/>
          <w:sz w:val="24"/>
          <w:szCs w:val="24"/>
        </w:rPr>
        <w:t xml:space="preserve"> revealed</w:t>
      </w:r>
      <w:r w:rsidRPr="00323174">
        <w:rPr>
          <w:rFonts w:ascii="Times New Roman" w:hAnsi="Times New Roman" w:cs="Times New Roman"/>
          <w:sz w:val="24"/>
          <w:szCs w:val="24"/>
        </w:rPr>
        <w:t xml:space="preserve">. </w:t>
      </w:r>
      <w:r w:rsidR="00570556">
        <w:rPr>
          <w:rFonts w:ascii="Times New Roman" w:hAnsi="Times New Roman" w:cs="Times New Roman"/>
          <w:sz w:val="24"/>
          <w:szCs w:val="24"/>
        </w:rPr>
        <w:t xml:space="preserve">Results have shown that the potential in the </w:t>
      </w:r>
      <w:r w:rsidR="00570556" w:rsidRPr="00323174">
        <w:rPr>
          <w:rFonts w:ascii="Times New Roman" w:hAnsi="Times New Roman" w:cs="Times New Roman"/>
          <w:sz w:val="24"/>
          <w:szCs w:val="24"/>
        </w:rPr>
        <w:t>center of aperture hole (AH)</w:t>
      </w:r>
      <w:r w:rsidR="00570556">
        <w:rPr>
          <w:rFonts w:ascii="Times New Roman" w:hAnsi="Times New Roman" w:cs="Times New Roman"/>
          <w:sz w:val="24"/>
          <w:szCs w:val="24"/>
        </w:rPr>
        <w:t xml:space="preserve"> gets </w:t>
      </w:r>
      <w:r w:rsidR="00570556" w:rsidRPr="00323174">
        <w:rPr>
          <w:rFonts w:ascii="Times New Roman" w:hAnsi="Times New Roman" w:cs="Times New Roman"/>
          <w:sz w:val="24"/>
          <w:szCs w:val="24"/>
        </w:rPr>
        <w:t xml:space="preserve">strengthened </w:t>
      </w:r>
      <w:r w:rsidR="00570556">
        <w:rPr>
          <w:rFonts w:ascii="Times New Roman" w:hAnsi="Times New Roman" w:cs="Times New Roman"/>
          <w:sz w:val="24"/>
          <w:szCs w:val="24"/>
        </w:rPr>
        <w:t xml:space="preserve">by reducing the </w:t>
      </w:r>
      <w:r w:rsidR="00570556" w:rsidRPr="00323174">
        <w:rPr>
          <w:rFonts w:ascii="Times New Roman" w:hAnsi="Times New Roman" w:cs="Times New Roman"/>
          <w:sz w:val="24"/>
          <w:szCs w:val="24"/>
        </w:rPr>
        <w:t xml:space="preserve">addressing voltage of the liquid crystal lens </w:t>
      </w:r>
      <w:r w:rsidR="00570556">
        <w:rPr>
          <w:rFonts w:ascii="Times New Roman" w:hAnsi="Times New Roman" w:cs="Times New Roman"/>
          <w:sz w:val="24"/>
          <w:szCs w:val="24"/>
        </w:rPr>
        <w:t xml:space="preserve">and </w:t>
      </w:r>
      <w:r w:rsidRPr="00323174">
        <w:rPr>
          <w:rFonts w:ascii="Times New Roman" w:hAnsi="Times New Roman" w:cs="Times New Roman"/>
          <w:sz w:val="24"/>
          <w:szCs w:val="24"/>
        </w:rPr>
        <w:t>the FRE is close to t</w:t>
      </w:r>
      <w:r w:rsidR="00570556">
        <w:rPr>
          <w:rFonts w:ascii="Times New Roman" w:hAnsi="Times New Roman" w:cs="Times New Roman"/>
          <w:sz w:val="24"/>
          <w:szCs w:val="24"/>
        </w:rPr>
        <w:t>he hole-patterned electrode</w:t>
      </w:r>
      <w:r w:rsidRPr="00323174">
        <w:rPr>
          <w:rFonts w:ascii="Times New Roman" w:hAnsi="Times New Roman" w:cs="Times New Roman"/>
          <w:sz w:val="24"/>
          <w:szCs w:val="24"/>
        </w:rPr>
        <w:t>. The tunable focal length range was also broadened. On the contrary, when the FRE was close to the liquid crystal layer, the wave front aberration of the liquid crystal lens was suppressed because the embedded FRE increases the gradients of the fringing electric field and the associated phase profile near the AH periphery. The suppressed wavefront aberration exhibited a low root-mean-square error and an excellent modulation transfer function curve. However, the FRE close to the liquid crystal layer inevitably increases the addressing voltage of the liquid crystal lens because the FRE near the AH periphery gathers the fringing electric field around the AH periphery.</w:t>
      </w:r>
    </w:p>
    <w:p w:rsidR="0072743D" w:rsidRPr="00876968" w:rsidRDefault="00E050E9" w:rsidP="00D9012C">
      <w:pPr>
        <w:autoSpaceDE w:val="0"/>
        <w:autoSpaceDN w:val="0"/>
        <w:adjustRightInd w:val="0"/>
        <w:spacing w:after="0" w:line="336" w:lineRule="auto"/>
        <w:jc w:val="both"/>
        <w:rPr>
          <w:rFonts w:ascii="Times New Roman" w:hAnsi="Times New Roman" w:cs="Times New Roman"/>
          <w:b/>
          <w:sz w:val="24"/>
          <w:szCs w:val="24"/>
        </w:rPr>
      </w:pPr>
      <w:r w:rsidRPr="00876968">
        <w:rPr>
          <w:rFonts w:ascii="Times New Roman" w:hAnsi="Times New Roman" w:cs="Times New Roman"/>
          <w:b/>
          <w:sz w:val="24"/>
          <w:szCs w:val="24"/>
        </w:rPr>
        <w:t>3</w:t>
      </w:r>
      <w:r w:rsidR="00000F77">
        <w:rPr>
          <w:rFonts w:ascii="Times New Roman" w:hAnsi="Times New Roman" w:cs="Times New Roman"/>
          <w:b/>
          <w:sz w:val="24"/>
          <w:szCs w:val="24"/>
        </w:rPr>
        <w:t>.</w:t>
      </w:r>
      <w:r w:rsidRPr="00876968">
        <w:rPr>
          <w:rFonts w:ascii="Times New Roman" w:hAnsi="Times New Roman" w:cs="Times New Roman"/>
          <w:b/>
          <w:sz w:val="24"/>
          <w:szCs w:val="24"/>
        </w:rPr>
        <w:t xml:space="preserve">5 </w:t>
      </w:r>
      <w:r w:rsidR="003818DC">
        <w:rPr>
          <w:rFonts w:ascii="Times New Roman" w:hAnsi="Times New Roman" w:cs="Times New Roman"/>
          <w:b/>
          <w:sz w:val="24"/>
          <w:szCs w:val="24"/>
        </w:rPr>
        <w:t>Waveguide a</w:t>
      </w:r>
      <w:r w:rsidR="0072743D" w:rsidRPr="00876968">
        <w:rPr>
          <w:rFonts w:ascii="Times New Roman" w:hAnsi="Times New Roman" w:cs="Times New Roman"/>
          <w:b/>
          <w:sz w:val="24"/>
          <w:szCs w:val="24"/>
        </w:rPr>
        <w:t xml:space="preserve">pplication of </w:t>
      </w:r>
      <w:r w:rsidR="003818DC">
        <w:rPr>
          <w:rFonts w:ascii="Times New Roman" w:hAnsi="Times New Roman" w:cs="Times New Roman"/>
          <w:b/>
          <w:sz w:val="24"/>
          <w:szCs w:val="24"/>
        </w:rPr>
        <w:t>l</w:t>
      </w:r>
      <w:r w:rsidR="0072743D" w:rsidRPr="00876968">
        <w:rPr>
          <w:rFonts w:ascii="Times New Roman" w:hAnsi="Times New Roman" w:cs="Times New Roman"/>
          <w:b/>
          <w:sz w:val="24"/>
          <w:szCs w:val="24"/>
        </w:rPr>
        <w:t xml:space="preserve">iquid </w:t>
      </w:r>
      <w:r w:rsidR="003818DC">
        <w:rPr>
          <w:rFonts w:ascii="Times New Roman" w:hAnsi="Times New Roman" w:cs="Times New Roman"/>
          <w:b/>
          <w:sz w:val="24"/>
          <w:szCs w:val="24"/>
        </w:rPr>
        <w:t>c</w:t>
      </w:r>
      <w:r w:rsidR="0072743D" w:rsidRPr="00876968">
        <w:rPr>
          <w:rFonts w:ascii="Times New Roman" w:hAnsi="Times New Roman" w:cs="Times New Roman"/>
          <w:b/>
          <w:sz w:val="24"/>
          <w:szCs w:val="24"/>
        </w:rPr>
        <w:t>rystal</w:t>
      </w:r>
      <w:r w:rsidR="00876968">
        <w:rPr>
          <w:rFonts w:ascii="Times New Roman" w:hAnsi="Times New Roman" w:cs="Times New Roman"/>
          <w:b/>
          <w:sz w:val="24"/>
          <w:szCs w:val="24"/>
        </w:rPr>
        <w:t>s</w:t>
      </w:r>
    </w:p>
    <w:p w:rsidR="0072743D" w:rsidRPr="00323174" w:rsidRDefault="0072743D" w:rsidP="00D9012C">
      <w:pPr>
        <w:autoSpaceDE w:val="0"/>
        <w:autoSpaceDN w:val="0"/>
        <w:adjustRightInd w:val="0"/>
        <w:spacing w:after="0" w:line="336" w:lineRule="auto"/>
        <w:ind w:firstLine="720"/>
        <w:jc w:val="both"/>
        <w:rPr>
          <w:rFonts w:ascii="Times New Roman" w:hAnsi="Times New Roman" w:cs="Times New Roman"/>
          <w:sz w:val="24"/>
          <w:szCs w:val="24"/>
        </w:rPr>
      </w:pPr>
      <w:r w:rsidRPr="00323174">
        <w:rPr>
          <w:rFonts w:ascii="Times New Roman" w:hAnsi="Times New Roman" w:cs="Times New Roman"/>
          <w:sz w:val="24"/>
          <w:szCs w:val="24"/>
        </w:rPr>
        <w:t>Communication system is basically a collection of discrete networks, transmission systems, tributary stations, relay stations and data terminal equipments that are interconnecting and interoperating to form an integrated whole. The machineries are technically compatible, respond to controls and operate in union. Diverse wired and wireless infrastructure coexist in a seamless, all purpose network architecture platform used to migrate multiple communications. Staying ahead of the curve to ensure infrastructure is equipped to handle today’s demand and tomorrow’s innovation is</w:t>
      </w:r>
      <w:r w:rsidR="00122B5C">
        <w:rPr>
          <w:rFonts w:ascii="Times New Roman" w:hAnsi="Times New Roman" w:cs="Times New Roman"/>
          <w:sz w:val="24"/>
          <w:szCs w:val="24"/>
        </w:rPr>
        <w:t xml:space="preserve"> the expertise. Researchers [98</w:t>
      </w:r>
      <w:r w:rsidRPr="00323174">
        <w:rPr>
          <w:rFonts w:ascii="Times New Roman" w:hAnsi="Times New Roman" w:cs="Times New Roman"/>
          <w:sz w:val="24"/>
          <w:szCs w:val="24"/>
        </w:rPr>
        <w:t>], in their constant efforts towards progress, find it essential to establish better, quicker and more numerous communication system.</w:t>
      </w:r>
    </w:p>
    <w:p w:rsidR="0072743D" w:rsidRPr="00323174" w:rsidRDefault="0072743D" w:rsidP="00D9012C">
      <w:pPr>
        <w:spacing w:after="0" w:line="336" w:lineRule="auto"/>
        <w:ind w:firstLine="720"/>
        <w:jc w:val="both"/>
        <w:rPr>
          <w:rFonts w:ascii="Times New Roman" w:hAnsi="Times New Roman" w:cs="Times New Roman"/>
          <w:sz w:val="24"/>
          <w:szCs w:val="24"/>
        </w:rPr>
      </w:pPr>
      <w:r w:rsidRPr="00323174">
        <w:rPr>
          <w:rFonts w:ascii="Times New Roman" w:hAnsi="Times New Roman" w:cs="Times New Roman"/>
          <w:sz w:val="24"/>
          <w:szCs w:val="24"/>
        </w:rPr>
        <w:t>The inclusion of</w:t>
      </w:r>
      <w:r w:rsidR="003A56EE">
        <w:rPr>
          <w:rFonts w:ascii="Times New Roman" w:hAnsi="Times New Roman" w:cs="Times New Roman"/>
          <w:sz w:val="24"/>
          <w:szCs w:val="24"/>
        </w:rPr>
        <w:t xml:space="preserve"> Liquid Crystals</w:t>
      </w:r>
      <w:r w:rsidRPr="00323174">
        <w:rPr>
          <w:rFonts w:ascii="Times New Roman" w:hAnsi="Times New Roman" w:cs="Times New Roman"/>
          <w:sz w:val="24"/>
          <w:szCs w:val="24"/>
        </w:rPr>
        <w:t xml:space="preserve"> in waveguides potentially reduces the cost of production and allocate for integration of waveguides directly into fiber optic networks which permits more direct optical switching and fewer cable lines. This technology i.e. </w:t>
      </w:r>
      <w:r w:rsidR="003A56EE">
        <w:rPr>
          <w:rFonts w:ascii="Times New Roman" w:hAnsi="Times New Roman" w:cs="Times New Roman"/>
          <w:sz w:val="24"/>
          <w:szCs w:val="24"/>
        </w:rPr>
        <w:t xml:space="preserve">liquid crystal </w:t>
      </w:r>
      <w:r w:rsidRPr="00323174">
        <w:rPr>
          <w:rFonts w:ascii="Times New Roman" w:hAnsi="Times New Roman" w:cs="Times New Roman"/>
          <w:sz w:val="24"/>
          <w:szCs w:val="24"/>
        </w:rPr>
        <w:t>waveguides has significantly reduce</w:t>
      </w:r>
      <w:r w:rsidR="003A56EE">
        <w:rPr>
          <w:rFonts w:ascii="Times New Roman" w:hAnsi="Times New Roman" w:cs="Times New Roman"/>
          <w:sz w:val="24"/>
          <w:szCs w:val="24"/>
        </w:rPr>
        <w:t>s</w:t>
      </w:r>
      <w:r w:rsidRPr="00323174">
        <w:rPr>
          <w:rFonts w:ascii="Times New Roman" w:hAnsi="Times New Roman" w:cs="Times New Roman"/>
          <w:sz w:val="24"/>
          <w:szCs w:val="24"/>
        </w:rPr>
        <w:t xml:space="preserve"> the infrastructure design obligatory to take fiber optic technology to both commercial and residential applications. The tremendous possibilities offered through this photonic structure are based on periodic modulation of refractive index controlled by an electric field. It has been investigated that</w:t>
      </w:r>
      <w:r w:rsidR="003A56EE">
        <w:rPr>
          <w:rFonts w:ascii="Times New Roman" w:hAnsi="Times New Roman" w:cs="Times New Roman"/>
          <w:sz w:val="24"/>
          <w:szCs w:val="24"/>
        </w:rPr>
        <w:t xml:space="preserve"> the voltage-tunable array of liquid crystal </w:t>
      </w:r>
      <w:r w:rsidRPr="00323174">
        <w:rPr>
          <w:rFonts w:ascii="Times New Roman" w:hAnsi="Times New Roman" w:cs="Times New Roman"/>
          <w:sz w:val="24"/>
          <w:szCs w:val="24"/>
        </w:rPr>
        <w:t xml:space="preserve">waveguide allows the linear and non linear propagation of light which finds its application in the study of </w:t>
      </w:r>
      <w:r w:rsidR="00122B5C">
        <w:rPr>
          <w:rFonts w:ascii="Times New Roman" w:hAnsi="Times New Roman" w:cs="Times New Roman"/>
          <w:sz w:val="24"/>
          <w:szCs w:val="24"/>
        </w:rPr>
        <w:t>discrete optical phenomenon [99</w:t>
      </w:r>
      <w:r w:rsidRPr="00323174">
        <w:rPr>
          <w:rFonts w:ascii="Times New Roman" w:hAnsi="Times New Roman" w:cs="Times New Roman"/>
          <w:sz w:val="24"/>
          <w:szCs w:val="24"/>
        </w:rPr>
        <w:t xml:space="preserve">]. Such novel geometry exhibits potential for the </w:t>
      </w:r>
      <w:r w:rsidRPr="00323174">
        <w:rPr>
          <w:rFonts w:ascii="Times New Roman" w:hAnsi="Times New Roman" w:cs="Times New Roman"/>
          <w:sz w:val="24"/>
          <w:szCs w:val="24"/>
        </w:rPr>
        <w:lastRenderedPageBreak/>
        <w:t>recognition of multifunctional routers and all optical signal processors</w:t>
      </w:r>
      <w:r w:rsidR="003A56EE">
        <w:rPr>
          <w:rFonts w:ascii="Times New Roman" w:hAnsi="Times New Roman" w:cs="Times New Roman"/>
          <w:sz w:val="24"/>
          <w:szCs w:val="24"/>
        </w:rPr>
        <w:t xml:space="preserve"> with liquid crystal</w:t>
      </w:r>
      <w:r w:rsidR="00122B5C">
        <w:rPr>
          <w:rFonts w:ascii="Times New Roman" w:hAnsi="Times New Roman" w:cs="Times New Roman"/>
          <w:sz w:val="24"/>
          <w:szCs w:val="24"/>
        </w:rPr>
        <w:t>. Vescent photonics [100</w:t>
      </w:r>
      <w:r w:rsidRPr="00323174">
        <w:rPr>
          <w:rFonts w:ascii="Times New Roman" w:hAnsi="Times New Roman" w:cs="Times New Roman"/>
          <w:sz w:val="24"/>
          <w:szCs w:val="24"/>
        </w:rPr>
        <w:t>] developed a new technology based on electro</w:t>
      </w:r>
      <w:r w:rsidR="003A56EE">
        <w:rPr>
          <w:rFonts w:ascii="Times New Roman" w:hAnsi="Times New Roman" w:cs="Times New Roman"/>
          <w:sz w:val="24"/>
          <w:szCs w:val="24"/>
        </w:rPr>
        <w:t xml:space="preserve"> -</w:t>
      </w:r>
      <w:r w:rsidRPr="00323174">
        <w:rPr>
          <w:rFonts w:ascii="Times New Roman" w:hAnsi="Times New Roman" w:cs="Times New Roman"/>
          <w:sz w:val="24"/>
          <w:szCs w:val="24"/>
        </w:rPr>
        <w:t xml:space="preserve"> optic waveguide platform that provides unprecedented voltage control over optical phase delays circumventing their historical limitations. The large optical phase delays in such technology enable the construction of new class of photonic devices for example 2-D analog non-mechanical beam steerers, chip scale tunable lasers, chip scale fourier transform spectrometer, tunable micro ring resonators, tunable lenses, optical time delay devices, optical switches etc. The liquid crystal waveguide photonic architecture has applications in the defense markets: remote sensing, laser illumination, phased array radar and many more. Various uses of liquid crystal waveguides require active control over light like optical computing, telecommunications, holography and industrial process analysis. </w:t>
      </w:r>
    </w:p>
    <w:p w:rsidR="0072743D" w:rsidRPr="00323174" w:rsidRDefault="0072743D" w:rsidP="00622047">
      <w:pPr>
        <w:autoSpaceDE w:val="0"/>
        <w:autoSpaceDN w:val="0"/>
        <w:adjustRightInd w:val="0"/>
        <w:spacing w:after="0" w:line="360" w:lineRule="auto"/>
        <w:jc w:val="center"/>
        <w:rPr>
          <w:rFonts w:ascii="Times New Roman" w:hAnsi="Times New Roman" w:cs="Times New Roman"/>
          <w:b/>
          <w:sz w:val="28"/>
          <w:szCs w:val="28"/>
        </w:rPr>
      </w:pPr>
      <w:r w:rsidRPr="00323174">
        <w:rPr>
          <w:rFonts w:ascii="Times New Roman" w:hAnsi="Times New Roman" w:cs="Times New Roman"/>
          <w:b/>
          <w:noProof/>
          <w:sz w:val="28"/>
          <w:szCs w:val="28"/>
        </w:rPr>
        <w:drawing>
          <wp:inline distT="0" distB="0" distL="0" distR="0">
            <wp:extent cx="4393658" cy="2647950"/>
            <wp:effectExtent l="19050" t="19050" r="25942" b="19050"/>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398346" cy="265077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622047" w:rsidRPr="0046625B" w:rsidRDefault="00000F77" w:rsidP="00A01D0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 </w:t>
      </w:r>
      <w:r w:rsidR="00D03BC2">
        <w:rPr>
          <w:rFonts w:ascii="Times New Roman" w:hAnsi="Times New Roman" w:cs="Times New Roman"/>
          <w:b/>
          <w:sz w:val="24"/>
          <w:szCs w:val="24"/>
        </w:rPr>
        <w:t>8</w:t>
      </w:r>
      <w:r w:rsidR="00622047">
        <w:rPr>
          <w:rFonts w:ascii="Times New Roman" w:hAnsi="Times New Roman" w:cs="Times New Roman"/>
          <w:b/>
          <w:sz w:val="24"/>
          <w:szCs w:val="24"/>
        </w:rPr>
        <w:t xml:space="preserve"> </w:t>
      </w:r>
      <w:r w:rsidR="00622047">
        <w:rPr>
          <w:rFonts w:ascii="Times New Roman" w:hAnsi="Times New Roman" w:cs="Times New Roman"/>
          <w:sz w:val="24"/>
          <w:szCs w:val="24"/>
        </w:rPr>
        <w:t>Photonic application of liquid crystals</w:t>
      </w:r>
    </w:p>
    <w:p w:rsidR="0072743D" w:rsidRDefault="0072743D" w:rsidP="00D9012C">
      <w:pPr>
        <w:autoSpaceDE w:val="0"/>
        <w:autoSpaceDN w:val="0"/>
        <w:adjustRightInd w:val="0"/>
        <w:spacing w:after="0" w:line="360" w:lineRule="auto"/>
        <w:jc w:val="center"/>
        <w:rPr>
          <w:rFonts w:ascii="Times New Roman" w:hAnsi="Times New Roman" w:cs="Times New Roman"/>
          <w:b/>
          <w:sz w:val="28"/>
          <w:szCs w:val="28"/>
        </w:rPr>
      </w:pPr>
      <w:r w:rsidRPr="00323174">
        <w:rPr>
          <w:rFonts w:ascii="Times New Roman" w:hAnsi="Times New Roman" w:cs="Times New Roman"/>
          <w:b/>
          <w:noProof/>
          <w:sz w:val="28"/>
          <w:szCs w:val="28"/>
        </w:rPr>
        <w:drawing>
          <wp:inline distT="0" distB="0" distL="0" distR="0">
            <wp:extent cx="4140734" cy="2468880"/>
            <wp:effectExtent l="19050" t="19050" r="12166" b="2667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40734" cy="246888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D2DE6" w:rsidRDefault="00000F77" w:rsidP="00A01D0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 </w:t>
      </w:r>
      <w:r w:rsidR="00D03BC2">
        <w:rPr>
          <w:rFonts w:ascii="Times New Roman" w:hAnsi="Times New Roman" w:cs="Times New Roman"/>
          <w:b/>
          <w:sz w:val="24"/>
          <w:szCs w:val="24"/>
        </w:rPr>
        <w:t>9</w:t>
      </w:r>
      <w:r w:rsidR="00BD2DE6">
        <w:rPr>
          <w:rFonts w:ascii="Times New Roman" w:hAnsi="Times New Roman" w:cs="Times New Roman"/>
          <w:b/>
          <w:sz w:val="24"/>
          <w:szCs w:val="24"/>
        </w:rPr>
        <w:t xml:space="preserve"> </w:t>
      </w:r>
      <w:r w:rsidR="00BD2DE6">
        <w:rPr>
          <w:rFonts w:ascii="Times New Roman" w:hAnsi="Times New Roman" w:cs="Times New Roman"/>
          <w:sz w:val="24"/>
          <w:szCs w:val="24"/>
        </w:rPr>
        <w:t>Waveguide application of liquid crystals</w:t>
      </w:r>
    </w:p>
    <w:p w:rsidR="002D49E3" w:rsidRDefault="002D49E3" w:rsidP="002D49E3">
      <w:pPr>
        <w:autoSpaceDE w:val="0"/>
        <w:autoSpaceDN w:val="0"/>
        <w:adjustRightInd w:val="0"/>
        <w:spacing w:after="0" w:line="336"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876968">
        <w:rPr>
          <w:rFonts w:ascii="Times New Roman" w:hAnsi="Times New Roman" w:cs="Times New Roman"/>
          <w:b/>
          <w:sz w:val="24"/>
          <w:szCs w:val="24"/>
        </w:rPr>
        <w:t xml:space="preserve"> </w:t>
      </w:r>
      <w:r>
        <w:rPr>
          <w:rFonts w:ascii="Times New Roman" w:hAnsi="Times New Roman" w:cs="Times New Roman"/>
          <w:b/>
          <w:sz w:val="24"/>
          <w:szCs w:val="24"/>
        </w:rPr>
        <w:t>Conclusion</w:t>
      </w:r>
    </w:p>
    <w:p w:rsidR="00BA3F50" w:rsidRDefault="00BA3F50" w:rsidP="0067016C">
      <w:pPr>
        <w:autoSpaceDE w:val="0"/>
        <w:autoSpaceDN w:val="0"/>
        <w:adjustRightInd w:val="0"/>
        <w:spacing w:after="0" w:line="360" w:lineRule="auto"/>
        <w:jc w:val="both"/>
        <w:rPr>
          <w:rFonts w:ascii="Times New Roman" w:hAnsi="Times New Roman" w:cs="Times New Roman"/>
          <w:sz w:val="24"/>
          <w:szCs w:val="24"/>
        </w:rPr>
      </w:pPr>
      <w:r w:rsidRPr="00BA3F50">
        <w:rPr>
          <w:rFonts w:ascii="Times New Roman" w:hAnsi="Times New Roman" w:cs="Times New Roman"/>
          <w:sz w:val="24"/>
          <w:szCs w:val="24"/>
        </w:rPr>
        <w:t xml:space="preserve">This chapter gave a general overview of liquid crystal systems doped with nanoparticles, along with information on their advantages and uses. Different characterization methods, including SEM, TEM, and XRD, have shown that nanoparticles, despite their small size, have a large surface area, making them a good candidate for a variety of applications. Additionally, the optical characteristics are also dominating at that scale, which highlights the significance of the doped materials in a variety of applications, including photocatalysis, solar energy, </w:t>
      </w:r>
      <w:r>
        <w:rPr>
          <w:rFonts w:ascii="Times New Roman" w:hAnsi="Times New Roman" w:cs="Times New Roman"/>
          <w:sz w:val="24"/>
          <w:szCs w:val="24"/>
        </w:rPr>
        <w:t xml:space="preserve">biological, optical </w:t>
      </w:r>
      <w:r w:rsidRPr="00BA3F50">
        <w:rPr>
          <w:rFonts w:ascii="Times New Roman" w:hAnsi="Times New Roman" w:cs="Times New Roman"/>
          <w:sz w:val="24"/>
          <w:szCs w:val="24"/>
        </w:rPr>
        <w:t>electronics, and many others. The precise shape, size, and magnetic characteristics of a liquid crystal system doped with nanoparticles may be controlled using synthetic approaches.</w:t>
      </w:r>
    </w:p>
    <w:p w:rsidR="00BA3F50" w:rsidRPr="00BA3F50" w:rsidRDefault="00BA3F50" w:rsidP="0067016C">
      <w:pPr>
        <w:autoSpaceDE w:val="0"/>
        <w:autoSpaceDN w:val="0"/>
        <w:adjustRightInd w:val="0"/>
        <w:spacing w:after="0" w:line="360" w:lineRule="auto"/>
        <w:jc w:val="both"/>
        <w:rPr>
          <w:rFonts w:ascii="Times New Roman" w:hAnsi="Times New Roman" w:cs="Times New Roman"/>
          <w:b/>
          <w:sz w:val="24"/>
          <w:szCs w:val="24"/>
        </w:rPr>
      </w:pPr>
      <w:r w:rsidRPr="00BA3F50">
        <w:rPr>
          <w:rFonts w:ascii="Times New Roman" w:hAnsi="Times New Roman" w:cs="Times New Roman"/>
          <w:b/>
          <w:sz w:val="24"/>
          <w:szCs w:val="24"/>
        </w:rPr>
        <w:t>Conflict of Interest</w:t>
      </w:r>
    </w:p>
    <w:p w:rsidR="00BA3F50" w:rsidRPr="00BA3F50" w:rsidRDefault="00BA3F50" w:rsidP="0067016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All authors have no potential conflict of interest to report.</w:t>
      </w:r>
    </w:p>
    <w:p w:rsidR="0067016C" w:rsidRDefault="0067016C" w:rsidP="0067016C">
      <w:pPr>
        <w:autoSpaceDE w:val="0"/>
        <w:autoSpaceDN w:val="0"/>
        <w:adjustRightInd w:val="0"/>
        <w:spacing w:after="0" w:line="360" w:lineRule="auto"/>
        <w:jc w:val="both"/>
        <w:rPr>
          <w:rFonts w:ascii="Times New Roman" w:hAnsi="Times New Roman" w:cs="Times New Roman"/>
          <w:b/>
          <w:sz w:val="24"/>
          <w:szCs w:val="24"/>
        </w:rPr>
      </w:pPr>
      <w:r w:rsidRPr="00367040">
        <w:rPr>
          <w:rFonts w:ascii="Times New Roman" w:hAnsi="Times New Roman" w:cs="Times New Roman"/>
          <w:b/>
          <w:sz w:val="24"/>
          <w:szCs w:val="24"/>
        </w:rPr>
        <w:t>References</w:t>
      </w:r>
    </w:p>
    <w:p w:rsidR="0067016C" w:rsidRPr="002B6391" w:rsidRDefault="0067016C" w:rsidP="00D9012C">
      <w:pPr>
        <w:pStyle w:val="Default"/>
        <w:numPr>
          <w:ilvl w:val="0"/>
          <w:numId w:val="10"/>
        </w:numPr>
        <w:spacing w:after="200" w:line="360" w:lineRule="auto"/>
        <w:ind w:hanging="540"/>
        <w:jc w:val="both"/>
        <w:rPr>
          <w:color w:val="auto"/>
        </w:rPr>
      </w:pPr>
      <w:r w:rsidRPr="002B6391">
        <w:rPr>
          <w:color w:val="auto"/>
        </w:rPr>
        <w:t xml:space="preserve">Y. Shen, I. Dierking, Appl. Sci. </w:t>
      </w:r>
      <w:r w:rsidRPr="002B6391">
        <w:rPr>
          <w:bCs/>
          <w:color w:val="auto"/>
        </w:rPr>
        <w:t>2019</w:t>
      </w:r>
      <w:r w:rsidRPr="002B6391">
        <w:rPr>
          <w:color w:val="auto"/>
        </w:rPr>
        <w:t>, 9, 2512; doi:10.3390/app9122512</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 P. F. Lagerwall, G. Scalia, A new era for liquid crystal research: Applications of liquid crystals in soft matter nano-, bio- and microtechnology. Curr. Appl. Phys. </w:t>
      </w:r>
      <w:r w:rsidRPr="002B6391">
        <w:rPr>
          <w:rFonts w:ascii="Times New Roman" w:hAnsi="Times New Roman" w:cs="Times New Roman"/>
          <w:bCs/>
          <w:sz w:val="24"/>
          <w:szCs w:val="24"/>
        </w:rPr>
        <w:t>2012</w:t>
      </w:r>
      <w:r w:rsidRPr="002B6391">
        <w:rPr>
          <w:rFonts w:ascii="Times New Roman" w:hAnsi="Times New Roman" w:cs="Times New Roman"/>
          <w:sz w:val="24"/>
          <w:szCs w:val="24"/>
        </w:rPr>
        <w:t xml:space="preserve">, 12, 1387–1412.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R. Stannarius, Liquid crystals: More than display fillings. Nat. Mater. </w:t>
      </w:r>
      <w:r w:rsidRPr="002B6391">
        <w:rPr>
          <w:rFonts w:ascii="Times New Roman" w:hAnsi="Times New Roman" w:cs="Times New Roman"/>
          <w:bCs/>
          <w:sz w:val="24"/>
          <w:szCs w:val="24"/>
        </w:rPr>
        <w:t>2009</w:t>
      </w:r>
      <w:r w:rsidRPr="002B6391">
        <w:rPr>
          <w:rFonts w:ascii="Times New Roman" w:hAnsi="Times New Roman" w:cs="Times New Roman"/>
          <w:sz w:val="24"/>
          <w:szCs w:val="24"/>
        </w:rPr>
        <w:t>, 8, 617–618.</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C.</w:t>
      </w:r>
      <w:r w:rsidR="001821C9" w:rsidRPr="002B6391">
        <w:rPr>
          <w:rFonts w:ascii="Times New Roman" w:hAnsi="Times New Roman" w:cs="Times New Roman"/>
          <w:sz w:val="24"/>
          <w:szCs w:val="24"/>
        </w:rPr>
        <w:t xml:space="preserve"> </w:t>
      </w:r>
      <w:r w:rsidRPr="002B6391">
        <w:rPr>
          <w:rFonts w:ascii="Times New Roman" w:hAnsi="Times New Roman" w:cs="Times New Roman"/>
          <w:sz w:val="24"/>
          <w:szCs w:val="24"/>
        </w:rPr>
        <w:t xml:space="preserve">Burda, X. Chen, R. Narayanan, M. A. El-Sayed, Chemistry and properties of nanocrystals of different shapes. Chem. Rev. </w:t>
      </w:r>
      <w:r w:rsidRPr="002B6391">
        <w:rPr>
          <w:rFonts w:ascii="Times New Roman" w:hAnsi="Times New Roman" w:cs="Times New Roman"/>
          <w:bCs/>
          <w:sz w:val="24"/>
          <w:szCs w:val="24"/>
        </w:rPr>
        <w:t>2005</w:t>
      </w:r>
      <w:r w:rsidRPr="002B6391">
        <w:rPr>
          <w:rFonts w:ascii="Times New Roman" w:hAnsi="Times New Roman" w:cs="Times New Roman"/>
          <w:sz w:val="24"/>
          <w:szCs w:val="24"/>
        </w:rPr>
        <w:t xml:space="preserve">, 105, 1025–1102.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 Liu, H. He, D. Xiao, S. Yin, W. Ji, S. Jiang, D. Luo, Wang, B.; Liu, Y. Recent advances of plasmonic nanoparticles and their applications. Materials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11, 1833.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F.</w:t>
      </w:r>
      <w:r w:rsidR="001821C9" w:rsidRPr="002B6391">
        <w:rPr>
          <w:rFonts w:ascii="Times New Roman" w:hAnsi="Times New Roman" w:cs="Times New Roman"/>
          <w:sz w:val="24"/>
          <w:szCs w:val="24"/>
        </w:rPr>
        <w:t xml:space="preserve"> </w:t>
      </w:r>
      <w:r w:rsidRPr="002B6391">
        <w:rPr>
          <w:rFonts w:ascii="Times New Roman" w:hAnsi="Times New Roman" w:cs="Times New Roman"/>
          <w:sz w:val="24"/>
          <w:szCs w:val="24"/>
        </w:rPr>
        <w:t xml:space="preserve">S. Kim, G. Ren, S. A. Jenekhe, One-dimensional nanostructures of _-conjugated molecular systems: Assembly, properties, and applications from photovoltaics, sensors, and nanophotonics to nanoelectronics. Chem. Mater. </w:t>
      </w:r>
      <w:r w:rsidRPr="002B6391">
        <w:rPr>
          <w:rFonts w:ascii="Times New Roman" w:hAnsi="Times New Roman" w:cs="Times New Roman"/>
          <w:bCs/>
          <w:sz w:val="24"/>
          <w:szCs w:val="24"/>
        </w:rPr>
        <w:t>2010</w:t>
      </w:r>
      <w:r w:rsidRPr="002B6391">
        <w:rPr>
          <w:rFonts w:ascii="Times New Roman" w:hAnsi="Times New Roman" w:cs="Times New Roman"/>
          <w:sz w:val="24"/>
          <w:szCs w:val="24"/>
        </w:rPr>
        <w:t>, 23, 682–732.</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O. C. Farokhzad, R. Langer, Impact of nanotechnology on drug delivery. ACS Nano </w:t>
      </w:r>
      <w:r w:rsidRPr="002B6391">
        <w:rPr>
          <w:rFonts w:ascii="Times New Roman" w:hAnsi="Times New Roman" w:cs="Times New Roman"/>
          <w:bCs/>
          <w:sz w:val="24"/>
          <w:szCs w:val="24"/>
        </w:rPr>
        <w:t>2009</w:t>
      </w:r>
      <w:r w:rsidRPr="002B6391">
        <w:rPr>
          <w:rFonts w:ascii="Times New Roman" w:hAnsi="Times New Roman" w:cs="Times New Roman"/>
          <w:sz w:val="24"/>
          <w:szCs w:val="24"/>
        </w:rPr>
        <w:t xml:space="preserve">, 3, 16–20.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 xml:space="preserve">C. Tschierske, Liquid crystal engineering—new complex mesophase structures and their relations to polymer morphologies, nanoscale patterning and crystal engineering. Chem. Soc. Rev. </w:t>
      </w:r>
      <w:r w:rsidRPr="002B6391">
        <w:rPr>
          <w:rFonts w:ascii="Times New Roman" w:hAnsi="Times New Roman" w:cs="Times New Roman"/>
          <w:bCs/>
          <w:sz w:val="24"/>
          <w:szCs w:val="24"/>
        </w:rPr>
        <w:t>2007</w:t>
      </w:r>
      <w:r w:rsidRPr="002B6391">
        <w:rPr>
          <w:rFonts w:ascii="Times New Roman" w:hAnsi="Times New Roman" w:cs="Times New Roman"/>
          <w:sz w:val="24"/>
          <w:szCs w:val="24"/>
        </w:rPr>
        <w:t xml:space="preserve">, 36, 1930–1970. </w:t>
      </w:r>
    </w:p>
    <w:p w:rsidR="0067016C" w:rsidRPr="002B6391" w:rsidRDefault="001821C9"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w:t>
      </w:r>
      <w:r w:rsidR="0067016C" w:rsidRPr="002B6391">
        <w:rPr>
          <w:rFonts w:ascii="Times New Roman" w:hAnsi="Times New Roman" w:cs="Times New Roman"/>
          <w:sz w:val="24"/>
          <w:szCs w:val="24"/>
        </w:rPr>
        <w:t xml:space="preserve">J. W. Goodby, I. M. Saez, S. J. Cowling, V. Görtz, M. Draper, A. W. Hall, S. Sia, G. Cosquer, S.-E Lee, E. P. Raynes, Transmission and amplification of information and properties in nanostructured liquid crystals. Angew. Chem. Int. Ed. </w:t>
      </w:r>
      <w:r w:rsidR="0067016C" w:rsidRPr="002B6391">
        <w:rPr>
          <w:rFonts w:ascii="Times New Roman" w:hAnsi="Times New Roman" w:cs="Times New Roman"/>
          <w:bCs/>
          <w:sz w:val="24"/>
          <w:szCs w:val="24"/>
        </w:rPr>
        <w:t>2008</w:t>
      </w:r>
      <w:r w:rsidR="0067016C" w:rsidRPr="002B6391">
        <w:rPr>
          <w:rFonts w:ascii="Times New Roman" w:hAnsi="Times New Roman" w:cs="Times New Roman"/>
          <w:sz w:val="24"/>
          <w:szCs w:val="24"/>
        </w:rPr>
        <w:t xml:space="preserve">, 47, 2754–2787.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H. Qi, T. Hegmann, Impact of nanoscale particles and carbon nanotubes on current and future generations of liquid crystal displays. J. Mater. Chem. </w:t>
      </w:r>
      <w:r w:rsidRPr="002B6391">
        <w:rPr>
          <w:rFonts w:ascii="Times New Roman" w:hAnsi="Times New Roman" w:cs="Times New Roman"/>
          <w:bCs/>
          <w:sz w:val="24"/>
          <w:szCs w:val="24"/>
        </w:rPr>
        <w:t>2008</w:t>
      </w:r>
      <w:r w:rsidRPr="002B6391">
        <w:rPr>
          <w:rFonts w:ascii="Times New Roman" w:hAnsi="Times New Roman" w:cs="Times New Roman"/>
          <w:sz w:val="24"/>
          <w:szCs w:val="24"/>
        </w:rPr>
        <w:t xml:space="preserve">, 18, 3288–3294.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I. Dierking, Nanomaterials in liquid crystals. Nanomaterials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8, 453.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Y. A. Garbovskiy, A. V. Glushchenko, Liquid crystalline colloids of nanoparticles. In Solid State Physics; Academic Press: Cambridge, MA, USA, 2010; Volume 62, pp. 1–74.</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P. Poulin, H. Stark, T.C. Lubensky, D. A. Weitz, Novel colloidal interactions in anisotropic fluids. Science </w:t>
      </w:r>
      <w:r w:rsidRPr="002B6391">
        <w:rPr>
          <w:rFonts w:ascii="Times New Roman" w:hAnsi="Times New Roman" w:cs="Times New Roman"/>
          <w:bCs/>
          <w:sz w:val="24"/>
          <w:szCs w:val="24"/>
        </w:rPr>
        <w:t>1997</w:t>
      </w:r>
      <w:r w:rsidRPr="002B6391">
        <w:rPr>
          <w:rFonts w:ascii="Times New Roman" w:hAnsi="Times New Roman" w:cs="Times New Roman"/>
          <w:sz w:val="24"/>
          <w:szCs w:val="24"/>
        </w:rPr>
        <w:t>, 275, 1770.</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M. W. Chik, Z. Hussain, M. Zulkefeli, M. Tripathy, S. Kumar, A. B. A. Majeed, K. Byrappa, Polymer-wrapped single-walled carbon nanotubes: A transformation toward better applications in healthcare. Drug Deliv. Transl. Res.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9, 578–594.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S. Y. Park, D. Stroud, Surface-enhanced plasmon splitting in a liquid-crystal-coated gold nanoparticle. Phys. Rev. Lett. </w:t>
      </w:r>
      <w:r w:rsidRPr="002B6391">
        <w:rPr>
          <w:rFonts w:ascii="Times New Roman" w:hAnsi="Times New Roman" w:cs="Times New Roman"/>
          <w:bCs/>
          <w:sz w:val="24"/>
          <w:szCs w:val="24"/>
        </w:rPr>
        <w:t>2005</w:t>
      </w:r>
      <w:r w:rsidRPr="002B6391">
        <w:rPr>
          <w:rFonts w:ascii="Times New Roman" w:hAnsi="Times New Roman" w:cs="Times New Roman"/>
          <w:sz w:val="24"/>
          <w:szCs w:val="24"/>
        </w:rPr>
        <w:t xml:space="preserve">, 94, 217401.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P. A. Kossyrev, A. Yin, S. G. Cloutier, D. A. Cardimona, D. Huang, P. M. Alsing, J. M.  Xu, Electric field tuning of plasmonic response of nanodot array in liquid crystal matrix. Nano Lett. </w:t>
      </w:r>
      <w:r w:rsidRPr="002B6391">
        <w:rPr>
          <w:rFonts w:ascii="Times New Roman" w:hAnsi="Times New Roman" w:cs="Times New Roman"/>
          <w:bCs/>
          <w:sz w:val="24"/>
          <w:szCs w:val="24"/>
        </w:rPr>
        <w:t>2005</w:t>
      </w:r>
      <w:r w:rsidRPr="002B6391">
        <w:rPr>
          <w:rFonts w:ascii="Times New Roman" w:hAnsi="Times New Roman" w:cs="Times New Roman"/>
          <w:sz w:val="24"/>
          <w:szCs w:val="24"/>
        </w:rPr>
        <w:t xml:space="preserve">, 5, 1978–1981.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F.  Brochard, P. De Gennes, Theory of magnetic suspensions in liquid crystals. J. Phys. </w:t>
      </w:r>
      <w:r w:rsidRPr="002B6391">
        <w:rPr>
          <w:rFonts w:ascii="Times New Roman" w:hAnsi="Times New Roman" w:cs="Times New Roman"/>
          <w:bCs/>
          <w:sz w:val="24"/>
          <w:szCs w:val="24"/>
        </w:rPr>
        <w:t>1970</w:t>
      </w:r>
      <w:r w:rsidRPr="002B6391">
        <w:rPr>
          <w:rFonts w:ascii="Times New Roman" w:hAnsi="Times New Roman" w:cs="Times New Roman"/>
          <w:sz w:val="24"/>
          <w:szCs w:val="24"/>
        </w:rPr>
        <w:t>, 31, 691–708.</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 Rault, P. E. Cladis, J. P. Burger, Ferronematics. Phys. Lett. A </w:t>
      </w:r>
      <w:r w:rsidRPr="002B6391">
        <w:rPr>
          <w:rFonts w:ascii="Times New Roman" w:hAnsi="Times New Roman" w:cs="Times New Roman"/>
          <w:bCs/>
          <w:sz w:val="24"/>
          <w:szCs w:val="24"/>
        </w:rPr>
        <w:t>1970</w:t>
      </w:r>
      <w:r w:rsidRPr="002B6391">
        <w:rPr>
          <w:rFonts w:ascii="Times New Roman" w:hAnsi="Times New Roman" w:cs="Times New Roman"/>
          <w:sz w:val="24"/>
          <w:szCs w:val="24"/>
        </w:rPr>
        <w:t xml:space="preserve">, 32, 199–200.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M. Yada, J. Yamamoto, H. Yokoyama, Direct observation of anisotropic interparticle forces in nematic colloids with optical tweezers. Phys. Rev. Lett. </w:t>
      </w:r>
      <w:r w:rsidRPr="002B6391">
        <w:rPr>
          <w:rFonts w:ascii="Times New Roman" w:hAnsi="Times New Roman" w:cs="Times New Roman"/>
          <w:bCs/>
          <w:sz w:val="24"/>
          <w:szCs w:val="24"/>
        </w:rPr>
        <w:t>2004</w:t>
      </w:r>
      <w:r w:rsidRPr="002B6391">
        <w:rPr>
          <w:rFonts w:ascii="Times New Roman" w:hAnsi="Times New Roman" w:cs="Times New Roman"/>
          <w:sz w:val="24"/>
          <w:szCs w:val="24"/>
        </w:rPr>
        <w:t>, 92, 185501.</w:t>
      </w:r>
      <w:r w:rsidRPr="002B6391">
        <w:rPr>
          <w:rFonts w:ascii="Times New Roman" w:hAnsi="Times New Roman" w:cs="Times New Roman"/>
          <w:sz w:val="18"/>
          <w:szCs w:val="18"/>
        </w:rPr>
        <w:t xml:space="preserve">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A. Lapanik, A. Rudzki, B. Kinkead, H. Qi, T. Hegmann, W. Haase, Electrooptical and dielectric properties of alkylthiol-capped gold nanoparticle–</w:t>
      </w:r>
      <w:r w:rsidRPr="002B6391">
        <w:rPr>
          <w:rFonts w:ascii="Times New Roman" w:hAnsi="Times New Roman" w:cs="Times New Roman"/>
          <w:sz w:val="24"/>
          <w:szCs w:val="24"/>
        </w:rPr>
        <w:lastRenderedPageBreak/>
        <w:t xml:space="preserve">ferroelectric liquid crystal nanocomposites: Influence of chain length and tethered liquid crystal functional groups. Soft Matter </w:t>
      </w:r>
      <w:r w:rsidRPr="002B6391">
        <w:rPr>
          <w:rFonts w:ascii="Times New Roman" w:hAnsi="Times New Roman" w:cs="Times New Roman"/>
          <w:bCs/>
          <w:sz w:val="24"/>
          <w:szCs w:val="24"/>
        </w:rPr>
        <w:t>2012</w:t>
      </w:r>
      <w:r w:rsidRPr="002B6391">
        <w:rPr>
          <w:rFonts w:ascii="Times New Roman" w:hAnsi="Times New Roman" w:cs="Times New Roman"/>
          <w:sz w:val="24"/>
          <w:szCs w:val="24"/>
        </w:rPr>
        <w:t xml:space="preserve">, 8, 8722–8728.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R.K. Shukla, X. Feng, S. Umadevi, T. Hegmann, W. Haase, Influence of different amount of functionalized bulky gold nanorods dopant on the electrooptical, dielectric and optical properties of the flc host. Chem. Phys. Lett. </w:t>
      </w:r>
      <w:r w:rsidRPr="002B6391">
        <w:rPr>
          <w:rFonts w:ascii="Times New Roman" w:hAnsi="Times New Roman" w:cs="Times New Roman"/>
          <w:bCs/>
          <w:sz w:val="24"/>
          <w:szCs w:val="24"/>
        </w:rPr>
        <w:t>2014</w:t>
      </w:r>
      <w:r w:rsidRPr="002B6391">
        <w:rPr>
          <w:rFonts w:ascii="Times New Roman" w:hAnsi="Times New Roman" w:cs="Times New Roman"/>
          <w:sz w:val="24"/>
          <w:szCs w:val="24"/>
        </w:rPr>
        <w:t xml:space="preserve">, 599, 80–85.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T. Joshi, A. Kumar, J. Prakash, A. M. Biradar, Low power operation of ferroelectric liquid crystal system dispersed with zinc oxide nanoparticles. Appl. Phys. Lett. </w:t>
      </w:r>
      <w:r w:rsidRPr="002B6391">
        <w:rPr>
          <w:rFonts w:ascii="Times New Roman" w:hAnsi="Times New Roman" w:cs="Times New Roman"/>
          <w:bCs/>
          <w:sz w:val="24"/>
          <w:szCs w:val="24"/>
        </w:rPr>
        <w:t>2010</w:t>
      </w:r>
      <w:r w:rsidRPr="002B6391">
        <w:rPr>
          <w:rFonts w:ascii="Times New Roman" w:hAnsi="Times New Roman" w:cs="Times New Roman"/>
          <w:sz w:val="24"/>
          <w:szCs w:val="24"/>
        </w:rPr>
        <w:t xml:space="preserve">, 96, 253109.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L. N. Lisetski, S.S. Minenko, A. V. Zhukov, P. P. Shtifanyuk, N. I. Lebovka, Dispersions of carbon nanotubes in cholesteric liquid crystals. Mol. Cryst. Liq. Cryst. </w:t>
      </w:r>
      <w:r w:rsidRPr="002B6391">
        <w:rPr>
          <w:rFonts w:ascii="Times New Roman" w:hAnsi="Times New Roman" w:cs="Times New Roman"/>
          <w:bCs/>
          <w:sz w:val="24"/>
          <w:szCs w:val="24"/>
        </w:rPr>
        <w:t>2009</w:t>
      </w:r>
      <w:r w:rsidRPr="002B6391">
        <w:rPr>
          <w:rFonts w:ascii="Times New Roman" w:hAnsi="Times New Roman" w:cs="Times New Roman"/>
          <w:sz w:val="24"/>
          <w:szCs w:val="24"/>
        </w:rPr>
        <w:t xml:space="preserve">, 510, 43–50.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U. B. Singh, R. Dhar, R. Dabrowski, M. B. Pandey, Enhanced electro-optical properties of a nematic liquid crystals in presence of BaTiO3 nanoparticles. Liq. Cryst. </w:t>
      </w:r>
      <w:r w:rsidRPr="002B6391">
        <w:rPr>
          <w:rFonts w:ascii="Times New Roman" w:hAnsi="Times New Roman" w:cs="Times New Roman"/>
          <w:bCs/>
          <w:sz w:val="24"/>
          <w:szCs w:val="24"/>
        </w:rPr>
        <w:t>2014</w:t>
      </w:r>
      <w:r w:rsidRPr="002B6391">
        <w:rPr>
          <w:rFonts w:ascii="Times New Roman" w:hAnsi="Times New Roman" w:cs="Times New Roman"/>
          <w:sz w:val="24"/>
          <w:szCs w:val="24"/>
        </w:rPr>
        <w:t xml:space="preserve">, 41, 953–959.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S. E. San, M. Okutan, O. Köysal, Y. Yerli, Carbon nanoparticles in nematic liquid crystals. Chin. Phys. Lett. </w:t>
      </w:r>
      <w:r w:rsidRPr="002B6391">
        <w:rPr>
          <w:rFonts w:ascii="Times New Roman" w:hAnsi="Times New Roman" w:cs="Times New Roman"/>
          <w:bCs/>
          <w:sz w:val="24"/>
          <w:szCs w:val="24"/>
        </w:rPr>
        <w:t>2008</w:t>
      </w:r>
      <w:r w:rsidRPr="002B6391">
        <w:rPr>
          <w:rFonts w:ascii="Times New Roman" w:hAnsi="Times New Roman" w:cs="Times New Roman"/>
          <w:sz w:val="24"/>
          <w:szCs w:val="24"/>
        </w:rPr>
        <w:t xml:space="preserve">, 25, 212.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F. Li, O. Buchnev, C. I. Cheon, A. Glushchenko, V. Reshetnyak, Y. Reznikov, T. J. Sluckin, J. L. West, Orientational coupling amplification in ferroelectric nematic colloids. Phys. Rev. Lett. </w:t>
      </w:r>
      <w:r w:rsidRPr="002B6391">
        <w:rPr>
          <w:rFonts w:ascii="Times New Roman" w:hAnsi="Times New Roman" w:cs="Times New Roman"/>
          <w:bCs/>
          <w:sz w:val="24"/>
          <w:szCs w:val="24"/>
        </w:rPr>
        <w:t>2006</w:t>
      </w:r>
      <w:r w:rsidRPr="002B6391">
        <w:rPr>
          <w:rFonts w:ascii="Times New Roman" w:hAnsi="Times New Roman" w:cs="Times New Roman"/>
          <w:sz w:val="24"/>
          <w:szCs w:val="24"/>
        </w:rPr>
        <w:t>, 97, 147801.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Y. Garbovskiy, A. Glushchenko, Ferroelectric nanoparticles in liquid crystals: Recent progress and current challenges. Nanomaterials </w:t>
      </w:r>
      <w:r w:rsidRPr="002B6391">
        <w:rPr>
          <w:rFonts w:ascii="Times New Roman" w:hAnsi="Times New Roman" w:cs="Times New Roman"/>
          <w:bCs/>
          <w:sz w:val="24"/>
          <w:szCs w:val="24"/>
        </w:rPr>
        <w:t>2017</w:t>
      </w:r>
      <w:r w:rsidRPr="002B6391">
        <w:rPr>
          <w:rFonts w:ascii="Times New Roman" w:hAnsi="Times New Roman" w:cs="Times New Roman"/>
          <w:sz w:val="24"/>
          <w:szCs w:val="24"/>
        </w:rPr>
        <w:t xml:space="preserve">, 7, 361.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L. M. Lopatina, J. V. Selinger, Maier-saupe-type theory of ferroelectric nanoparticles in nematic liquid crystals. Phys. Rev. E </w:t>
      </w:r>
      <w:r w:rsidRPr="002B6391">
        <w:rPr>
          <w:rFonts w:ascii="Times New Roman" w:hAnsi="Times New Roman" w:cs="Times New Roman"/>
          <w:bCs/>
          <w:sz w:val="24"/>
          <w:szCs w:val="24"/>
        </w:rPr>
        <w:t>2011</w:t>
      </w:r>
      <w:r w:rsidRPr="002B6391">
        <w:rPr>
          <w:rFonts w:ascii="Times New Roman" w:hAnsi="Times New Roman" w:cs="Times New Roman"/>
          <w:sz w:val="24"/>
          <w:szCs w:val="24"/>
        </w:rPr>
        <w:t xml:space="preserve">, 84, 041703.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L. J. Martínez-Miranda, K. McCarthy, L. K. Kurihara, J. J. Harry, A. Noel, Effect of the surface coating on the magnetic nanoparticle smectic-a liquid crystal interaction. Appl. Phys. Lett. </w:t>
      </w:r>
      <w:r w:rsidRPr="002B6391">
        <w:rPr>
          <w:rFonts w:ascii="Times New Roman" w:hAnsi="Times New Roman" w:cs="Times New Roman"/>
          <w:bCs/>
          <w:sz w:val="24"/>
          <w:szCs w:val="24"/>
        </w:rPr>
        <w:t>2006</w:t>
      </w:r>
      <w:r w:rsidRPr="002B6391">
        <w:rPr>
          <w:rFonts w:ascii="Times New Roman" w:hAnsi="Times New Roman" w:cs="Times New Roman"/>
          <w:sz w:val="24"/>
          <w:szCs w:val="24"/>
        </w:rPr>
        <w:t xml:space="preserve">, 89, 161917.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 Prakash, A. Choudhary, A. Kumar, D. S. Mehta, A. M. Biradar, Nonvolatile memory effect based on gold nanoparticles doped ferroelectric liquid crystal. Appl. Phys. Lett. </w:t>
      </w:r>
      <w:r w:rsidRPr="002B6391">
        <w:rPr>
          <w:rFonts w:ascii="Times New Roman" w:hAnsi="Times New Roman" w:cs="Times New Roman"/>
          <w:bCs/>
          <w:sz w:val="24"/>
          <w:szCs w:val="24"/>
        </w:rPr>
        <w:t>2008</w:t>
      </w:r>
      <w:r w:rsidRPr="002B6391">
        <w:rPr>
          <w:rFonts w:ascii="Times New Roman" w:hAnsi="Times New Roman" w:cs="Times New Roman"/>
          <w:sz w:val="24"/>
          <w:szCs w:val="24"/>
        </w:rPr>
        <w:t xml:space="preserve">, 93, 112904.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L.O. Dolgov, O.V. Yaroshchuk, Electrooptic properties of liquid crystals filled with silica nanoparticles of different sorts. Colloid Polym. Sci. </w:t>
      </w:r>
      <w:r w:rsidRPr="002B6391">
        <w:rPr>
          <w:rFonts w:ascii="Times New Roman" w:hAnsi="Times New Roman" w:cs="Times New Roman"/>
          <w:bCs/>
          <w:sz w:val="24"/>
          <w:szCs w:val="24"/>
        </w:rPr>
        <w:t>2004</w:t>
      </w:r>
      <w:r w:rsidRPr="002B6391">
        <w:rPr>
          <w:rFonts w:ascii="Times New Roman" w:hAnsi="Times New Roman" w:cs="Times New Roman"/>
          <w:sz w:val="24"/>
          <w:szCs w:val="24"/>
        </w:rPr>
        <w:t xml:space="preserve">, 282, 1403–1408.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 xml:space="preserve">R.  Basu, Soft memory in a ferroelectric nanoparticle-doped liquid crystal. Phys. Rev. E </w:t>
      </w:r>
      <w:r w:rsidRPr="002B6391">
        <w:rPr>
          <w:rFonts w:ascii="Times New Roman" w:hAnsi="Times New Roman" w:cs="Times New Roman"/>
          <w:bCs/>
          <w:sz w:val="24"/>
          <w:szCs w:val="24"/>
        </w:rPr>
        <w:t>2014</w:t>
      </w:r>
      <w:r w:rsidRPr="002B6391">
        <w:rPr>
          <w:rFonts w:ascii="Times New Roman" w:hAnsi="Times New Roman" w:cs="Times New Roman"/>
          <w:sz w:val="24"/>
          <w:szCs w:val="24"/>
        </w:rPr>
        <w:t>, 89, 022508.</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R. Kempaiah, Y. Liu, Z. Nie, R. Basu, Giant soft-memory in liquid crystal nanocomposites. Appl. Phys. Lett. </w:t>
      </w:r>
      <w:r w:rsidRPr="002B6391">
        <w:rPr>
          <w:rFonts w:ascii="Times New Roman" w:hAnsi="Times New Roman" w:cs="Times New Roman"/>
          <w:bCs/>
          <w:sz w:val="24"/>
          <w:szCs w:val="24"/>
        </w:rPr>
        <w:t>2016</w:t>
      </w:r>
      <w:r w:rsidRPr="002B6391">
        <w:rPr>
          <w:rFonts w:ascii="Times New Roman" w:hAnsi="Times New Roman" w:cs="Times New Roman"/>
          <w:sz w:val="24"/>
          <w:szCs w:val="24"/>
        </w:rPr>
        <w:t xml:space="preserve">, 108, 083105.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Y. Shiraishi, N. Toshima, K. Maeda, H. Yoshikawa, J. Xu, S. Kobayashi, Frequency modulation response of a liquid-crystal electro-optic device doped with nanoparticles. Appl. Phys. Lett. </w:t>
      </w:r>
      <w:r w:rsidRPr="002B6391">
        <w:rPr>
          <w:rFonts w:ascii="Times New Roman" w:hAnsi="Times New Roman" w:cs="Times New Roman"/>
          <w:bCs/>
          <w:sz w:val="24"/>
          <w:szCs w:val="24"/>
        </w:rPr>
        <w:t>2002</w:t>
      </w:r>
      <w:r w:rsidRPr="002B6391">
        <w:rPr>
          <w:rFonts w:ascii="Times New Roman" w:hAnsi="Times New Roman" w:cs="Times New Roman"/>
          <w:sz w:val="24"/>
          <w:szCs w:val="24"/>
        </w:rPr>
        <w:t>, 81, 2845–2847.</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I. Dierking, G. Scalia, P. Morales, D. LeClere, Aligning and reorienting carbon nanotubes with nematic liquid crystals. Adv. Mater. </w:t>
      </w:r>
      <w:r w:rsidRPr="002B6391">
        <w:rPr>
          <w:rFonts w:ascii="Times New Roman" w:hAnsi="Times New Roman" w:cs="Times New Roman"/>
          <w:bCs/>
          <w:sz w:val="24"/>
          <w:szCs w:val="24"/>
        </w:rPr>
        <w:t>2004</w:t>
      </w:r>
      <w:r w:rsidRPr="002B6391">
        <w:rPr>
          <w:rFonts w:ascii="Times New Roman" w:hAnsi="Times New Roman" w:cs="Times New Roman"/>
          <w:sz w:val="24"/>
          <w:szCs w:val="24"/>
        </w:rPr>
        <w:t xml:space="preserve">, 16, 865–869.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S. Özgan, H. Eskalen, Y. Tapkıranlı, Thermal and electro-optic properties of graphene oxide-doped hexylcyanobiphenyl liquid crystal. J. Theor. Appl. Phys.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12, 169–176.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D. P. Singh, S. K. Gupta, A. Srivastava, R. Manohar, The phenomenon of induced photoluminescence in ferroelectric mesophase. J. Lumin. </w:t>
      </w:r>
      <w:r w:rsidRPr="002B6391">
        <w:rPr>
          <w:rFonts w:ascii="Times New Roman" w:hAnsi="Times New Roman" w:cs="Times New Roman"/>
          <w:bCs/>
          <w:sz w:val="24"/>
          <w:szCs w:val="24"/>
        </w:rPr>
        <w:t>2013</w:t>
      </w:r>
      <w:r w:rsidRPr="002B6391">
        <w:rPr>
          <w:rFonts w:ascii="Times New Roman" w:hAnsi="Times New Roman" w:cs="Times New Roman"/>
          <w:sz w:val="24"/>
          <w:szCs w:val="24"/>
        </w:rPr>
        <w:t xml:space="preserve">, 139, 60–63.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V.V. Danilov, M. V. Artem’ev, A. V. Baranov, G. M. Ermolaeva, N. A. Utkina, A. I. Khrebtov, Fluorescence of semiconductor nanorods in liquid-crystal composites. Opt. Spectrosc. </w:t>
      </w:r>
      <w:r w:rsidRPr="002B6391">
        <w:rPr>
          <w:rFonts w:ascii="Times New Roman" w:hAnsi="Times New Roman" w:cs="Times New Roman"/>
          <w:bCs/>
          <w:sz w:val="24"/>
          <w:szCs w:val="24"/>
        </w:rPr>
        <w:t>2008</w:t>
      </w:r>
      <w:r w:rsidRPr="002B6391">
        <w:rPr>
          <w:rFonts w:ascii="Times New Roman" w:hAnsi="Times New Roman" w:cs="Times New Roman"/>
          <w:sz w:val="24"/>
          <w:szCs w:val="24"/>
        </w:rPr>
        <w:t xml:space="preserve">, 105, 306–309.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L.-J. Chen, C.-R. Lee, C.-L. Chu, Surface passivation assisted lasing emission in the quantum dots doped cholesteric liquid crystal resonating cavity with polymer template. RSC Adv. </w:t>
      </w:r>
      <w:r w:rsidRPr="002B6391">
        <w:rPr>
          <w:rFonts w:ascii="Times New Roman" w:hAnsi="Times New Roman" w:cs="Times New Roman"/>
          <w:bCs/>
          <w:sz w:val="24"/>
          <w:szCs w:val="24"/>
        </w:rPr>
        <w:t>2014</w:t>
      </w:r>
      <w:r w:rsidRPr="002B6391">
        <w:rPr>
          <w:rFonts w:ascii="Times New Roman" w:hAnsi="Times New Roman" w:cs="Times New Roman"/>
          <w:sz w:val="24"/>
          <w:szCs w:val="24"/>
        </w:rPr>
        <w:t xml:space="preserve">, 4, 52804–52807.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A.L. Rodarte, C. Gray, L.S. Hirst, S. Ghosh, Spectral and polarization modulation of quantum dot emission in a one-dimensional liquid crystal photonic cavity. Phys. Rev. B </w:t>
      </w:r>
      <w:r w:rsidRPr="002B6391">
        <w:rPr>
          <w:rFonts w:ascii="Times New Roman" w:hAnsi="Times New Roman" w:cs="Times New Roman"/>
          <w:bCs/>
          <w:sz w:val="24"/>
          <w:szCs w:val="24"/>
        </w:rPr>
        <w:t>2012</w:t>
      </w:r>
      <w:r w:rsidRPr="002B6391">
        <w:rPr>
          <w:rFonts w:ascii="Times New Roman" w:hAnsi="Times New Roman" w:cs="Times New Roman"/>
          <w:sz w:val="24"/>
          <w:szCs w:val="24"/>
        </w:rPr>
        <w:t xml:space="preserve">, 85, 035430.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K.-J. Wu, K.-C. Chu, C.-Y. Chao, Y.-F. Chen, C.-W. Lai, C.-C. Kang, C.-Y. Chen, P.-T. Chou, CdS Nanorods imbedded in liquid crystal cells for smart optoelectronic devices. Nano Lett. </w:t>
      </w:r>
      <w:r w:rsidRPr="002B6391">
        <w:rPr>
          <w:rFonts w:ascii="Times New Roman" w:hAnsi="Times New Roman" w:cs="Times New Roman"/>
          <w:bCs/>
          <w:sz w:val="24"/>
          <w:szCs w:val="24"/>
        </w:rPr>
        <w:t>2007</w:t>
      </w:r>
      <w:r w:rsidRPr="002B6391">
        <w:rPr>
          <w:rFonts w:ascii="Times New Roman" w:hAnsi="Times New Roman" w:cs="Times New Roman"/>
          <w:sz w:val="24"/>
          <w:szCs w:val="24"/>
        </w:rPr>
        <w:t xml:space="preserve">, 7, 1908–1913.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R.W. Ruhwandl, E.M. Terentjev, Long-range forces and aggregation of colloid particles in a nematic liquid crystal. Phys. Rev. E </w:t>
      </w:r>
      <w:r w:rsidRPr="002B6391">
        <w:rPr>
          <w:rFonts w:ascii="Times New Roman" w:hAnsi="Times New Roman" w:cs="Times New Roman"/>
          <w:bCs/>
          <w:sz w:val="24"/>
          <w:szCs w:val="24"/>
        </w:rPr>
        <w:t>1997</w:t>
      </w:r>
      <w:r w:rsidRPr="002B6391">
        <w:rPr>
          <w:rFonts w:ascii="Times New Roman" w:hAnsi="Times New Roman" w:cs="Times New Roman"/>
          <w:sz w:val="24"/>
          <w:szCs w:val="24"/>
        </w:rPr>
        <w:t xml:space="preserve">, 55, 2958–2961.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H. Stark, Physics of colloidal dispersions in nematic liquid crystals. Phys. Rep. </w:t>
      </w:r>
      <w:r w:rsidRPr="002B6391">
        <w:rPr>
          <w:rFonts w:ascii="Times New Roman" w:hAnsi="Times New Roman" w:cs="Times New Roman"/>
          <w:bCs/>
          <w:sz w:val="24"/>
          <w:szCs w:val="24"/>
        </w:rPr>
        <w:t>2001</w:t>
      </w:r>
      <w:r w:rsidRPr="002B6391">
        <w:rPr>
          <w:rFonts w:ascii="Times New Roman" w:hAnsi="Times New Roman" w:cs="Times New Roman"/>
          <w:sz w:val="24"/>
          <w:szCs w:val="24"/>
        </w:rPr>
        <w:t xml:space="preserve">, 351, 387–474.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 xml:space="preserve">D. Pires, J.-B. Fleury, Y. Galerne, Colloid particles in the interaction field of a disclination line in a nematic phase. Phys. Rev. Lett. </w:t>
      </w:r>
      <w:r w:rsidRPr="002B6391">
        <w:rPr>
          <w:rFonts w:ascii="Times New Roman" w:hAnsi="Times New Roman" w:cs="Times New Roman"/>
          <w:bCs/>
          <w:sz w:val="24"/>
          <w:szCs w:val="24"/>
        </w:rPr>
        <w:t>2007</w:t>
      </w:r>
      <w:r w:rsidRPr="002B6391">
        <w:rPr>
          <w:rFonts w:ascii="Times New Roman" w:hAnsi="Times New Roman" w:cs="Times New Roman"/>
          <w:sz w:val="24"/>
          <w:szCs w:val="24"/>
        </w:rPr>
        <w:t xml:space="preserve">, 98, 247801.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Y.H. Kim, D.K. Yoon, H.S. Jeong, O.D. Lavrentovich, H.-T. Jung, Smectic liquid crystal defects for self-assembling of building blocks and their lithographic applications. Adv. Funct. Mater. </w:t>
      </w:r>
      <w:r w:rsidRPr="002B6391">
        <w:rPr>
          <w:rFonts w:ascii="Times New Roman" w:hAnsi="Times New Roman" w:cs="Times New Roman"/>
          <w:bCs/>
          <w:sz w:val="24"/>
          <w:szCs w:val="24"/>
        </w:rPr>
        <w:t>2011</w:t>
      </w:r>
      <w:r w:rsidRPr="002B6391">
        <w:rPr>
          <w:rFonts w:ascii="Times New Roman" w:hAnsi="Times New Roman" w:cs="Times New Roman"/>
          <w:sz w:val="24"/>
          <w:szCs w:val="24"/>
        </w:rPr>
        <w:t xml:space="preserve">, 21, 610–627.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S. Samitsu, Y. Takanishi, J. Yamamoto, Molecular manipulator driven by spatial variation of liquid-crystalline order. Nat. Mater. </w:t>
      </w:r>
      <w:r w:rsidRPr="002B6391">
        <w:rPr>
          <w:rFonts w:ascii="Times New Roman" w:hAnsi="Times New Roman" w:cs="Times New Roman"/>
          <w:bCs/>
          <w:sz w:val="24"/>
          <w:szCs w:val="24"/>
        </w:rPr>
        <w:t>2010</w:t>
      </w:r>
      <w:r w:rsidRPr="002B6391">
        <w:rPr>
          <w:rFonts w:ascii="Times New Roman" w:hAnsi="Times New Roman" w:cs="Times New Roman"/>
          <w:sz w:val="24"/>
          <w:szCs w:val="24"/>
        </w:rPr>
        <w:t xml:space="preserve">, 9, 816.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G.M. Koenig, J. J. de Pablo, N.L. Abbott, Characterization of the reversible interaction of pairs of nanoparticles dispersed in nematic liquid crystals. Langmuir </w:t>
      </w:r>
      <w:r w:rsidRPr="002B6391">
        <w:rPr>
          <w:rFonts w:ascii="Times New Roman" w:hAnsi="Times New Roman" w:cs="Times New Roman"/>
          <w:bCs/>
          <w:sz w:val="24"/>
          <w:szCs w:val="24"/>
        </w:rPr>
        <w:t>2009</w:t>
      </w:r>
      <w:r w:rsidRPr="002B6391">
        <w:rPr>
          <w:rFonts w:ascii="Times New Roman" w:hAnsi="Times New Roman" w:cs="Times New Roman"/>
          <w:sz w:val="24"/>
          <w:szCs w:val="24"/>
        </w:rPr>
        <w:t xml:space="preserve">, 25, 13318–13321.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V. Tomar, T. F. Roberts, N.L. Abbott, J. P. Hernández-Ortiz, J.J. de Pablo, Liquid crystal mediated interactions between nanoparticles in a nematic phase. Langmuir </w:t>
      </w:r>
      <w:r w:rsidRPr="002B6391">
        <w:rPr>
          <w:rFonts w:ascii="Times New Roman" w:hAnsi="Times New Roman" w:cs="Times New Roman"/>
          <w:bCs/>
          <w:sz w:val="24"/>
          <w:szCs w:val="24"/>
        </w:rPr>
        <w:t>2012</w:t>
      </w:r>
      <w:r w:rsidRPr="002B6391">
        <w:rPr>
          <w:rFonts w:ascii="Times New Roman" w:hAnsi="Times New Roman" w:cs="Times New Roman"/>
          <w:sz w:val="24"/>
          <w:szCs w:val="24"/>
        </w:rPr>
        <w:t xml:space="preserve">, 28, 6124–6131.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T. Kato, J. Uchida, T. Ichikawa, T. Sakamoto, Functional liquid crystals towards the next generation of materials. Angew. Chem. Int. Ed.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57, 4355–4371.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Q. Li, Nanoscience with Liquid Crystals; Springer: Berlin, Germany, 2016.</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Y. Reznikov, O. Buchnev, O. Tereshchenko, V. Reshetnyak, A. Glushchenko, J. West, Ferroelectric nematic suspension. Appl. Phys. Lett. </w:t>
      </w:r>
      <w:r w:rsidRPr="002B6391">
        <w:rPr>
          <w:rFonts w:ascii="Times New Roman" w:hAnsi="Times New Roman" w:cs="Times New Roman"/>
          <w:bCs/>
          <w:sz w:val="24"/>
          <w:szCs w:val="24"/>
        </w:rPr>
        <w:t>2003</w:t>
      </w:r>
      <w:r w:rsidRPr="002B6391">
        <w:rPr>
          <w:rFonts w:ascii="Times New Roman" w:hAnsi="Times New Roman" w:cs="Times New Roman"/>
          <w:sz w:val="24"/>
          <w:szCs w:val="24"/>
        </w:rPr>
        <w:t xml:space="preserve">, 82, 1917–1919.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S.K. Prasad, M.V. Kumar, T. Shilpa, C.V. Yelamaggad, Enhancement of electrical conductivity, dielectric anisotropy and director relaxation frequency in composites of gold nanoparticle and a weakly polar nematic liquid crystal. RSC Adv. </w:t>
      </w:r>
      <w:r w:rsidRPr="002B6391">
        <w:rPr>
          <w:rFonts w:ascii="Times New Roman" w:hAnsi="Times New Roman" w:cs="Times New Roman"/>
          <w:bCs/>
          <w:sz w:val="24"/>
          <w:szCs w:val="24"/>
        </w:rPr>
        <w:t>2014</w:t>
      </w:r>
      <w:r w:rsidRPr="002B6391">
        <w:rPr>
          <w:rFonts w:ascii="Times New Roman" w:hAnsi="Times New Roman" w:cs="Times New Roman"/>
          <w:sz w:val="24"/>
          <w:szCs w:val="24"/>
        </w:rPr>
        <w:t xml:space="preserve">, 4, 4453–4462.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H.H.M. Elkhalgi, S. Khandka, U.B. Singh, K.L. Pandey, R. Dabrowski, R. Dhar, Dielectric and electro-optical properties of a nematic liquid crystalline material with gold nanoparticles. Liq. Cryst. </w:t>
      </w:r>
      <w:r w:rsidRPr="002B6391">
        <w:rPr>
          <w:rFonts w:ascii="Times New Roman" w:hAnsi="Times New Roman" w:cs="Times New Roman"/>
          <w:bCs/>
          <w:sz w:val="24"/>
          <w:szCs w:val="24"/>
        </w:rPr>
        <w:t>2018</w:t>
      </w:r>
      <w:r w:rsidRPr="002B6391">
        <w:rPr>
          <w:rFonts w:ascii="Times New Roman" w:hAnsi="Times New Roman" w:cs="Times New Roman"/>
          <w:sz w:val="24"/>
          <w:szCs w:val="24"/>
        </w:rPr>
        <w:t>, 45, 1795–1801.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M. Mishra, S. Kumar, R. Dhar, Effect of high concentration of colloidal gold nanoparticles on the thermodynamic, optical, and electrical properties of 2, 3, 6, 7, 10, 11-hexabutyloxytryphenylene discotic liquid crystalline material. Soft Matter </w:t>
      </w:r>
      <w:r w:rsidRPr="002B6391">
        <w:rPr>
          <w:rFonts w:ascii="Times New Roman" w:hAnsi="Times New Roman" w:cs="Times New Roman"/>
          <w:bCs/>
          <w:sz w:val="24"/>
          <w:szCs w:val="24"/>
        </w:rPr>
        <w:t>2017</w:t>
      </w:r>
      <w:r w:rsidRPr="002B6391">
        <w:rPr>
          <w:rFonts w:ascii="Times New Roman" w:hAnsi="Times New Roman" w:cs="Times New Roman"/>
          <w:sz w:val="24"/>
          <w:szCs w:val="24"/>
        </w:rPr>
        <w:t xml:space="preserve">, 15, 34–44.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U.B. Singh, R. Dhar, R. Dabrowski, M.B. Pandey, Influence of low concentration silver nanoparticles on the electrical and electro-optical parameters of nematic liquid crystals. Liq. Cryst. </w:t>
      </w:r>
      <w:r w:rsidRPr="002B6391">
        <w:rPr>
          <w:rFonts w:ascii="Times New Roman" w:hAnsi="Times New Roman" w:cs="Times New Roman"/>
          <w:bCs/>
          <w:sz w:val="24"/>
          <w:szCs w:val="24"/>
        </w:rPr>
        <w:t>2013</w:t>
      </w:r>
      <w:r w:rsidRPr="002B6391">
        <w:rPr>
          <w:rFonts w:ascii="Times New Roman" w:hAnsi="Times New Roman" w:cs="Times New Roman"/>
          <w:sz w:val="24"/>
          <w:szCs w:val="24"/>
        </w:rPr>
        <w:t xml:space="preserve">, 40, 774–782.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 xml:space="preserve">D.I. Gittins, D. Bethell, D.J. Schi_rin, R.J. Nichols, A nanometre-scale electronic switch consisting of a metal cluster and redox-addressable groups. Nature </w:t>
      </w:r>
      <w:r w:rsidRPr="002B6391">
        <w:rPr>
          <w:rFonts w:ascii="Times New Roman" w:hAnsi="Times New Roman" w:cs="Times New Roman"/>
          <w:bCs/>
          <w:sz w:val="24"/>
          <w:szCs w:val="24"/>
        </w:rPr>
        <w:t>2000</w:t>
      </w:r>
      <w:r w:rsidRPr="002B6391">
        <w:rPr>
          <w:rFonts w:ascii="Times New Roman" w:hAnsi="Times New Roman" w:cs="Times New Roman"/>
          <w:sz w:val="24"/>
          <w:szCs w:val="24"/>
        </w:rPr>
        <w:t xml:space="preserve">, 408, 67.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C.L. Haynes, A.D. Mc Farland, L. Zhao, R.P. Van Duyne, G.C. Schatz, L. Gunnarsson, J. Prikulis, B. Kasemo, M. Käll, Nanoparticle optics: The importance of radiative dipole coupling in two-dimensional nanoparticle arrays. J. Phys. Chem. B </w:t>
      </w:r>
      <w:r w:rsidRPr="002B6391">
        <w:rPr>
          <w:rFonts w:ascii="Times New Roman" w:hAnsi="Times New Roman" w:cs="Times New Roman"/>
          <w:bCs/>
          <w:sz w:val="24"/>
          <w:szCs w:val="24"/>
        </w:rPr>
        <w:t>2003</w:t>
      </w:r>
      <w:r w:rsidRPr="002B6391">
        <w:rPr>
          <w:rFonts w:ascii="Times New Roman" w:hAnsi="Times New Roman" w:cs="Times New Roman"/>
          <w:sz w:val="24"/>
          <w:szCs w:val="24"/>
        </w:rPr>
        <w:t xml:space="preserve">, 107, 7337–7342.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R.M. Crooks, M. Zhao, L. Sun, V. Chechik, L.K. Yeung, Dendrimer-encapsulated metal nanoparticles: Synthesis, characterization, and applications to catalysis. Acc. Chem. Res. </w:t>
      </w:r>
      <w:r w:rsidRPr="002B6391">
        <w:rPr>
          <w:rFonts w:ascii="Times New Roman" w:hAnsi="Times New Roman" w:cs="Times New Roman"/>
          <w:bCs/>
          <w:sz w:val="24"/>
          <w:szCs w:val="24"/>
        </w:rPr>
        <w:t>2001</w:t>
      </w:r>
      <w:r w:rsidRPr="002B6391">
        <w:rPr>
          <w:rFonts w:ascii="Times New Roman" w:hAnsi="Times New Roman" w:cs="Times New Roman"/>
          <w:sz w:val="24"/>
          <w:szCs w:val="24"/>
        </w:rPr>
        <w:t xml:space="preserve">, 34, 181–190.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P. Tripathi, M. Mishra, S. Kumar, R. Dabrowski, R. Dhar, Dependence of physical parameters on the size of silver nano particles forming composites with a nematic liquid crystalline material. J. Mol. Liq.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268, 403–409.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H.K. Bisoyi, A.M. Urbas, Q. Li, Soft materials driven by photothermal effect and their applications. Adv. Opt. Mater. </w:t>
      </w:r>
      <w:r w:rsidRPr="002B6391">
        <w:rPr>
          <w:rFonts w:ascii="Times New Roman" w:hAnsi="Times New Roman" w:cs="Times New Roman"/>
          <w:bCs/>
          <w:sz w:val="24"/>
          <w:szCs w:val="24"/>
        </w:rPr>
        <w:t>2018</w:t>
      </w:r>
      <w:r w:rsidRPr="002B6391">
        <w:rPr>
          <w:rFonts w:ascii="Times New Roman" w:hAnsi="Times New Roman" w:cs="Times New Roman"/>
          <w:sz w:val="24"/>
          <w:szCs w:val="24"/>
        </w:rPr>
        <w:t>, 6, 1800458.</w:t>
      </w:r>
      <w:r w:rsidRPr="002B6391">
        <w:t xml:space="preserve">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 Mirzaei, M. Reznikov, T. Hegmann, Quantum dots as liquid crystal dopants. J. Mater. Chem. </w:t>
      </w:r>
      <w:r w:rsidRPr="002B6391">
        <w:rPr>
          <w:rFonts w:ascii="Times New Roman" w:hAnsi="Times New Roman" w:cs="Times New Roman"/>
          <w:bCs/>
          <w:sz w:val="24"/>
          <w:szCs w:val="24"/>
        </w:rPr>
        <w:t>2012</w:t>
      </w:r>
      <w:r w:rsidRPr="002B6391">
        <w:rPr>
          <w:rFonts w:ascii="Times New Roman" w:hAnsi="Times New Roman" w:cs="Times New Roman"/>
          <w:sz w:val="24"/>
          <w:szCs w:val="24"/>
        </w:rPr>
        <w:t xml:space="preserve">, 22, 22350–22365.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S.K. Gupta, D.P. Singh, P.K. Tripathi, R. Manohar, M. Varia, L.K. Sagar, S.  Kumar, CdSe quantum dot-dispersed DOBAMBC: An electro-optical study. Liq. Cryst. </w:t>
      </w:r>
      <w:r w:rsidRPr="002B6391">
        <w:rPr>
          <w:rFonts w:ascii="Times New Roman" w:hAnsi="Times New Roman" w:cs="Times New Roman"/>
          <w:bCs/>
          <w:sz w:val="24"/>
          <w:szCs w:val="24"/>
        </w:rPr>
        <w:t>2013</w:t>
      </w:r>
      <w:r w:rsidRPr="002B6391">
        <w:rPr>
          <w:rFonts w:ascii="Times New Roman" w:hAnsi="Times New Roman" w:cs="Times New Roman"/>
          <w:sz w:val="24"/>
          <w:szCs w:val="24"/>
        </w:rPr>
        <w:t xml:space="preserve">, 40, 528–533.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A. Rastogi, G. Pathak, A. Srivastava, J. Herman, R. Manohar, Cd1-x ZnxS/ZnS core/shell quantum dots in nematic liquid crystals to improve material parameter for better performance of liquid crystal based devices. J. Mol. Liq. </w:t>
      </w:r>
      <w:r w:rsidRPr="002B6391">
        <w:rPr>
          <w:rFonts w:ascii="Times New Roman" w:hAnsi="Times New Roman" w:cs="Times New Roman"/>
          <w:bCs/>
          <w:sz w:val="24"/>
          <w:szCs w:val="24"/>
        </w:rPr>
        <w:t>2018</w:t>
      </w:r>
      <w:r w:rsidRPr="002B6391">
        <w:rPr>
          <w:rFonts w:ascii="Times New Roman" w:hAnsi="Times New Roman" w:cs="Times New Roman"/>
          <w:sz w:val="24"/>
          <w:szCs w:val="24"/>
        </w:rPr>
        <w:t xml:space="preserve">, 255, 93–101.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N. Gheshlaghi, M. Faraji, H.S. Pisheh, Structural dependent, dielectric and conduction analysis of CdSe based quantum dots, SN Applied Sciences (2019) 1:401 | https://doi.org/10.1007/s42452-019-0451-2</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M. Gökçen, M. Yıldırım, O. Köysal, Dielectric and ac electrical conductivity characteristics of liquid crystal doped with graphene. Eur. Phys. J. Appl. Phys. </w:t>
      </w:r>
      <w:r w:rsidRPr="001B07B5">
        <w:rPr>
          <w:rFonts w:ascii="Times New Roman" w:hAnsi="Times New Roman" w:cs="Times New Roman"/>
          <w:bCs/>
          <w:sz w:val="24"/>
          <w:szCs w:val="24"/>
        </w:rPr>
        <w:t>2012</w:t>
      </w:r>
      <w:r w:rsidRPr="002B6391">
        <w:rPr>
          <w:rFonts w:ascii="Times New Roman" w:hAnsi="Times New Roman" w:cs="Times New Roman"/>
          <w:sz w:val="24"/>
          <w:szCs w:val="24"/>
        </w:rPr>
        <w:t>, 60, 30104.</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T.M. Alam, C.J. Pearce, Impact of graphene incorporation on the orientational order of graphene/liquid crystal composites. Chem. Phys. Lett. </w:t>
      </w:r>
      <w:r w:rsidRPr="001B07B5">
        <w:rPr>
          <w:rFonts w:ascii="Times New Roman" w:hAnsi="Times New Roman" w:cs="Times New Roman"/>
          <w:bCs/>
          <w:sz w:val="24"/>
          <w:szCs w:val="24"/>
        </w:rPr>
        <w:t>2014</w:t>
      </w:r>
      <w:r w:rsidRPr="002B6391">
        <w:rPr>
          <w:rFonts w:ascii="Times New Roman" w:hAnsi="Times New Roman" w:cs="Times New Roman"/>
          <w:sz w:val="24"/>
          <w:szCs w:val="24"/>
        </w:rPr>
        <w:t>, 592, 7–13.</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 xml:space="preserve">S. Al-Zangana, M. Iliut, M. Turner, A. Vijayaraghavan, I. Dierking, Properties of a thermotropic nematic liquid crystal doped with graphene oxide. Adv. Opt. Mater. </w:t>
      </w:r>
      <w:r w:rsidRPr="001B07B5">
        <w:rPr>
          <w:rFonts w:ascii="Times New Roman" w:hAnsi="Times New Roman" w:cs="Times New Roman"/>
          <w:bCs/>
          <w:sz w:val="24"/>
          <w:szCs w:val="24"/>
        </w:rPr>
        <w:t>2016</w:t>
      </w:r>
      <w:r w:rsidRPr="002B6391">
        <w:rPr>
          <w:rFonts w:ascii="Times New Roman" w:hAnsi="Times New Roman" w:cs="Times New Roman"/>
          <w:sz w:val="24"/>
          <w:szCs w:val="24"/>
        </w:rPr>
        <w:t>, 4, 1541–1548.</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bCs/>
          <w:sz w:val="24"/>
          <w:szCs w:val="24"/>
        </w:rPr>
      </w:pPr>
      <w:r w:rsidRPr="002B6391">
        <w:rPr>
          <w:rFonts w:ascii="URWPalladioL-Roma" w:hAnsi="URWPalladioL-Roma" w:cs="URWPalladioL-Roma"/>
          <w:sz w:val="18"/>
          <w:szCs w:val="18"/>
        </w:rPr>
        <w:t xml:space="preserve"> </w:t>
      </w:r>
      <w:r w:rsidRPr="002B6391">
        <w:rPr>
          <w:rFonts w:ascii="Times New Roman" w:hAnsi="Times New Roman" w:cs="Times New Roman"/>
          <w:sz w:val="24"/>
          <w:szCs w:val="24"/>
        </w:rPr>
        <w:t xml:space="preserve">A. Rastogi, R. Manohar, Effect of graphene oxide dispersion in nematic mesogen and their characterization results, Applied Physics A (2019) 125:192 </w:t>
      </w:r>
      <w:hyperlink r:id="rId17" w:history="1">
        <w:r w:rsidRPr="002B6391">
          <w:rPr>
            <w:rStyle w:val="Hyperlink"/>
            <w:rFonts w:ascii="Times New Roman" w:hAnsi="Times New Roman" w:cs="Times New Roman"/>
            <w:color w:val="auto"/>
            <w:sz w:val="24"/>
            <w:szCs w:val="24"/>
            <w:u w:val="none"/>
          </w:rPr>
          <w:t>https://doi.org/10.1007/s00339 019-2493-0</w:t>
        </w:r>
      </w:hyperlink>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bCs/>
          <w:sz w:val="24"/>
          <w:szCs w:val="24"/>
        </w:rPr>
        <w:t xml:space="preserve">Y. Shen and I. Dierking, Perspectives in Liquid-Crystal-Aided Nanotechnology and Nanoscience, </w:t>
      </w:r>
      <w:r w:rsidRPr="002B6391">
        <w:rPr>
          <w:rFonts w:ascii="Times New Roman" w:hAnsi="Times New Roman" w:cs="Times New Roman"/>
          <w:sz w:val="24"/>
          <w:szCs w:val="24"/>
        </w:rPr>
        <w:t xml:space="preserve">Appl. Sci. </w:t>
      </w:r>
      <w:r w:rsidRPr="002B6391">
        <w:rPr>
          <w:rFonts w:ascii="Times New Roman" w:hAnsi="Times New Roman" w:cs="Times New Roman"/>
          <w:b/>
          <w:bCs/>
          <w:sz w:val="24"/>
          <w:szCs w:val="24"/>
        </w:rPr>
        <w:t>2019</w:t>
      </w:r>
      <w:r w:rsidRPr="002B6391">
        <w:rPr>
          <w:rFonts w:ascii="Times New Roman" w:hAnsi="Times New Roman" w:cs="Times New Roman"/>
          <w:sz w:val="24"/>
          <w:szCs w:val="24"/>
        </w:rPr>
        <w:t>, 9, 2512; doi:10.3390/app9122512</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V.K. Gupta, J.J. Skaife, T.B. Dubrovsky, N.L. Abbott, Optical amplification of ligand-receptor binding using liquid crystals. Science </w:t>
      </w:r>
      <w:r w:rsidRPr="002B6391">
        <w:rPr>
          <w:rFonts w:ascii="Times New Roman" w:hAnsi="Times New Roman" w:cs="Times New Roman"/>
          <w:bCs/>
          <w:sz w:val="24"/>
          <w:szCs w:val="24"/>
        </w:rPr>
        <w:t>1998</w:t>
      </w:r>
      <w:r w:rsidRPr="002B6391">
        <w:rPr>
          <w:rFonts w:ascii="Times New Roman" w:hAnsi="Times New Roman" w:cs="Times New Roman"/>
          <w:sz w:val="24"/>
          <w:szCs w:val="24"/>
        </w:rPr>
        <w:t xml:space="preserve">, 279, 2077. </w:t>
      </w:r>
    </w:p>
    <w:p w:rsidR="0067016C" w:rsidRPr="002B6391" w:rsidRDefault="0067016C" w:rsidP="00D9012C">
      <w:pPr>
        <w:pStyle w:val="Default"/>
        <w:numPr>
          <w:ilvl w:val="0"/>
          <w:numId w:val="10"/>
        </w:numPr>
        <w:spacing w:after="200" w:line="360" w:lineRule="auto"/>
        <w:ind w:hanging="540"/>
        <w:jc w:val="both"/>
        <w:rPr>
          <w:color w:val="auto"/>
        </w:rPr>
      </w:pPr>
      <w:r w:rsidRPr="002B6391">
        <w:rPr>
          <w:bCs/>
          <w:color w:val="auto"/>
        </w:rPr>
        <w:t xml:space="preserve">S. Mohamed, </w:t>
      </w:r>
      <w:r w:rsidRPr="002B6391">
        <w:rPr>
          <w:rFonts w:eastAsia="AdobeFangsongStd-Regular"/>
          <w:color w:val="auto"/>
        </w:rPr>
        <w:t xml:space="preserve">Oil Palm Leaf: A New Functional Food Ingredient for Health and Disease Prevention, </w:t>
      </w:r>
      <w:r w:rsidRPr="002B6391">
        <w:rPr>
          <w:color w:val="auto"/>
        </w:rPr>
        <w:t>Food Process Technol 2014, 5:2, DOI: 10.4172/2157-7110.1000300</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bCs/>
          <w:sz w:val="24"/>
          <w:szCs w:val="24"/>
        </w:rPr>
      </w:pPr>
      <w:r w:rsidRPr="002B6391">
        <w:rPr>
          <w:rFonts w:ascii="Times New Roman" w:hAnsi="Times New Roman" w:cs="Times New Roman"/>
          <w:sz w:val="24"/>
          <w:szCs w:val="24"/>
        </w:rPr>
        <w:t xml:space="preserve">A. Kumar, G. Hegde, S. Aruni Bt Abdul Manaf, Z. Ngaini and K. V. Sharma, Catalyst free silica templated porous carbon nanoparticles from bio-waste materials, </w:t>
      </w:r>
      <w:r w:rsidRPr="002B6391">
        <w:rPr>
          <w:rFonts w:ascii="Times New Roman" w:hAnsi="Times New Roman" w:cs="Times New Roman"/>
          <w:bCs/>
          <w:iCs/>
          <w:sz w:val="24"/>
          <w:szCs w:val="24"/>
        </w:rPr>
        <w:t xml:space="preserve">Chem. Commun., </w:t>
      </w:r>
      <w:r w:rsidRPr="002B6391">
        <w:rPr>
          <w:rFonts w:ascii="Times New Roman" w:hAnsi="Times New Roman" w:cs="Times New Roman"/>
          <w:sz w:val="24"/>
          <w:szCs w:val="24"/>
        </w:rPr>
        <w:t>2014, 50, 12702, DOI: 10.1039/c4cc04378b</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b/>
          <w:bCs/>
          <w:sz w:val="24"/>
          <w:szCs w:val="24"/>
        </w:rPr>
      </w:pPr>
      <w:r w:rsidRPr="002B6391">
        <w:rPr>
          <w:rFonts w:ascii="Times New Roman" w:eastAsia="TimesNewRoman" w:hAnsi="Times New Roman" w:cs="Times New Roman"/>
          <w:sz w:val="24"/>
          <w:szCs w:val="24"/>
        </w:rPr>
        <w:t xml:space="preserve">D. Arvind and G. Hegde, </w:t>
      </w:r>
      <w:r w:rsidRPr="002B6391">
        <w:rPr>
          <w:rFonts w:ascii="Times New Roman" w:hAnsi="Times New Roman" w:cs="Times New Roman"/>
          <w:bCs/>
          <w:sz w:val="24"/>
          <w:szCs w:val="24"/>
        </w:rPr>
        <w:t>Activated Carbon Nanospheres Derived from Biowaste Materials for Supercapacitor Applications-A Review,</w:t>
      </w:r>
      <w:r w:rsidRPr="002B6391">
        <w:rPr>
          <w:rFonts w:ascii="MuseoSans-300" w:hAnsi="MuseoSans-300" w:cs="MuseoSans-300"/>
          <w:sz w:val="14"/>
          <w:szCs w:val="14"/>
        </w:rPr>
        <w:t xml:space="preserve"> </w:t>
      </w:r>
      <w:r w:rsidRPr="002B6391">
        <w:rPr>
          <w:rFonts w:ascii="Times New Roman" w:hAnsi="Times New Roman" w:cs="Times New Roman"/>
          <w:sz w:val="24"/>
          <w:szCs w:val="24"/>
        </w:rPr>
        <w:t>doi: 10.1039/C5RA19392C</w:t>
      </w:r>
      <w:r w:rsidRPr="002B6391">
        <w:rPr>
          <w:rFonts w:ascii="Times New Roman" w:hAnsi="Times New Roman" w:cs="Times New Roman"/>
          <w:bCs/>
          <w:sz w:val="24"/>
          <w:szCs w:val="24"/>
        </w:rPr>
        <w:t xml:space="preserve">, RSC Advances, </w:t>
      </w:r>
      <w:r w:rsidRPr="002B6391">
        <w:rPr>
          <w:rFonts w:ascii="Times New Roman" w:hAnsi="Times New Roman" w:cs="Times New Roman"/>
          <w:sz w:val="24"/>
          <w:szCs w:val="24"/>
        </w:rPr>
        <w:t xml:space="preserve">2012, </w:t>
      </w:r>
      <w:r w:rsidRPr="002B6391">
        <w:rPr>
          <w:rFonts w:ascii="Times New Roman" w:hAnsi="Times New Roman" w:cs="Times New Roman"/>
          <w:b/>
          <w:bCs/>
          <w:sz w:val="24"/>
          <w:szCs w:val="24"/>
        </w:rPr>
        <w:t>00</w:t>
      </w:r>
      <w:r w:rsidRPr="002B6391">
        <w:rPr>
          <w:rFonts w:ascii="Times New Roman" w:hAnsi="Times New Roman" w:cs="Times New Roman"/>
          <w:sz w:val="24"/>
          <w:szCs w:val="24"/>
        </w:rPr>
        <w:t xml:space="preserve">, 1-3, </w:t>
      </w:r>
      <w:r w:rsidRPr="002B6391">
        <w:rPr>
          <w:rFonts w:ascii="Times New Roman" w:hAnsi="Times New Roman" w:cs="Times New Roman"/>
          <w:b/>
          <w:bCs/>
          <w:sz w:val="24"/>
          <w:szCs w:val="24"/>
        </w:rPr>
        <w:t>5</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b/>
          <w:bCs/>
          <w:sz w:val="24"/>
          <w:szCs w:val="24"/>
        </w:rPr>
      </w:pPr>
      <w:r w:rsidRPr="002B6391">
        <w:rPr>
          <w:rFonts w:ascii="Times New Roman" w:hAnsi="Times New Roman" w:cs="Times New Roman"/>
          <w:sz w:val="24"/>
          <w:szCs w:val="24"/>
        </w:rPr>
        <w:t xml:space="preserve">Gomaa A. M. Ali, A. Divyashree,  </w:t>
      </w:r>
      <w:r w:rsidR="001B07B5">
        <w:rPr>
          <w:rFonts w:ascii="Times New Roman" w:hAnsi="Times New Roman" w:cs="Times New Roman"/>
          <w:sz w:val="24"/>
          <w:szCs w:val="24"/>
        </w:rPr>
        <w:t>S. Supriya,  K. Feng Chong, A.</w:t>
      </w:r>
      <w:r w:rsidRPr="002B6391">
        <w:rPr>
          <w:rFonts w:ascii="Times New Roman" w:hAnsi="Times New Roman" w:cs="Times New Roman"/>
          <w:sz w:val="24"/>
          <w:szCs w:val="24"/>
        </w:rPr>
        <w:t xml:space="preserve"> S. Ethiraj, M. V. Reddy, H. Algarni and G. Hegde, Carbon nanospheres derived from Lablab purpureus for high performance supercapacitor electrodes: a green approach, Dalton Trans., 2017, 46, 14034,</w:t>
      </w:r>
      <w:r w:rsidRPr="002B6391">
        <w:rPr>
          <w:rFonts w:ascii="AdvOT9b12cd41" w:hAnsi="AdvOT9b12cd41" w:cs="AdvOT9b12cd41"/>
          <w:sz w:val="14"/>
          <w:szCs w:val="14"/>
        </w:rPr>
        <w:t xml:space="preserve"> </w:t>
      </w:r>
      <w:r w:rsidRPr="002B6391">
        <w:rPr>
          <w:rFonts w:ascii="Times New Roman" w:hAnsi="Times New Roman" w:cs="Times New Roman"/>
          <w:sz w:val="24"/>
          <w:szCs w:val="24"/>
        </w:rPr>
        <w:t>DOI: 10.1039/c7dt02392h</w:t>
      </w:r>
    </w:p>
    <w:p w:rsidR="0067016C" w:rsidRPr="002B6391" w:rsidRDefault="001B07B5" w:rsidP="00D9012C">
      <w:pPr>
        <w:pStyle w:val="ListParagraph"/>
        <w:numPr>
          <w:ilvl w:val="0"/>
          <w:numId w:val="10"/>
        </w:numPr>
        <w:autoSpaceDE w:val="0"/>
        <w:autoSpaceDN w:val="0"/>
        <w:adjustRightInd w:val="0"/>
        <w:spacing w:after="0" w:line="360" w:lineRule="auto"/>
        <w:ind w:hanging="540"/>
        <w:jc w:val="both"/>
        <w:rPr>
          <w:rFonts w:ascii="Times New Roman" w:eastAsia="TimesNewRoman" w:hAnsi="Times New Roman" w:cs="Times New Roman"/>
          <w:iCs/>
          <w:sz w:val="24"/>
          <w:szCs w:val="24"/>
        </w:rPr>
      </w:pPr>
      <w:r>
        <w:rPr>
          <w:rFonts w:ascii="Times New Roman" w:eastAsia="TimesNewRoman" w:hAnsi="Times New Roman" w:cs="Times New Roman"/>
          <w:sz w:val="24"/>
          <w:szCs w:val="24"/>
        </w:rPr>
        <w:t>B.</w:t>
      </w:r>
      <w:r w:rsidR="0067016C" w:rsidRPr="002B6391">
        <w:rPr>
          <w:rFonts w:ascii="Times New Roman" w:eastAsia="TimesNewRoman" w:hAnsi="Times New Roman" w:cs="Times New Roman"/>
          <w:sz w:val="24"/>
          <w:szCs w:val="24"/>
        </w:rPr>
        <w:t xml:space="preserve"> E. Conway, </w:t>
      </w:r>
      <w:r w:rsidR="0067016C" w:rsidRPr="002B6391">
        <w:rPr>
          <w:rFonts w:ascii="Times New Roman" w:eastAsia="TimesNewRoman" w:hAnsi="Times New Roman" w:cs="Times New Roman"/>
          <w:iCs/>
          <w:sz w:val="24"/>
          <w:szCs w:val="24"/>
        </w:rPr>
        <w:t>Electrochemical supercapacitors: scientific fundamentals and technological applications</w:t>
      </w:r>
      <w:r w:rsidR="0067016C" w:rsidRPr="002B6391">
        <w:rPr>
          <w:rFonts w:ascii="Times New Roman" w:eastAsia="TimesNewRoman" w:hAnsi="Times New Roman" w:cs="Times New Roman"/>
          <w:sz w:val="24"/>
          <w:szCs w:val="24"/>
        </w:rPr>
        <w:t>, 2013.</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eastAsia="TimesNewRoman" w:hAnsi="Times New Roman" w:cs="Times New Roman"/>
          <w:sz w:val="24"/>
          <w:szCs w:val="24"/>
        </w:rPr>
      </w:pPr>
      <w:r w:rsidRPr="002B6391">
        <w:rPr>
          <w:rFonts w:ascii="Times New Roman" w:eastAsia="TimesNewRoman" w:hAnsi="Times New Roman" w:cs="Times New Roman"/>
          <w:sz w:val="24"/>
          <w:szCs w:val="24"/>
        </w:rPr>
        <w:t xml:space="preserve"> Hartley, Charles William Stewart, </w:t>
      </w:r>
      <w:r w:rsidRPr="002B6391">
        <w:rPr>
          <w:rFonts w:ascii="Times New Roman" w:eastAsia="TimesNewRoman" w:hAnsi="Times New Roman" w:cs="Times New Roman"/>
          <w:i/>
          <w:iCs/>
          <w:sz w:val="24"/>
          <w:szCs w:val="24"/>
        </w:rPr>
        <w:t xml:space="preserve">The oil palm, </w:t>
      </w:r>
      <w:r w:rsidRPr="002B6391">
        <w:rPr>
          <w:rFonts w:ascii="Times New Roman" w:eastAsia="TimesNewRoman" w:hAnsi="Times New Roman" w:cs="Times New Roman"/>
          <w:sz w:val="24"/>
          <w:szCs w:val="24"/>
        </w:rPr>
        <w:t>1967.</w:t>
      </w:r>
    </w:p>
    <w:p w:rsidR="0067016C" w:rsidRPr="002B6391" w:rsidRDefault="0067016C" w:rsidP="00D9012C">
      <w:pPr>
        <w:pStyle w:val="Default"/>
        <w:numPr>
          <w:ilvl w:val="0"/>
          <w:numId w:val="10"/>
        </w:numPr>
        <w:spacing w:line="360" w:lineRule="auto"/>
        <w:ind w:hanging="540"/>
        <w:jc w:val="both"/>
        <w:rPr>
          <w:color w:val="auto"/>
        </w:rPr>
      </w:pPr>
      <w:r w:rsidRPr="002B6391">
        <w:rPr>
          <w:color w:val="auto"/>
        </w:rPr>
        <w:t>G. Pathak , A. Rastogi,  B. P. Singh ,</w:t>
      </w:r>
      <w:r w:rsidR="00015BFE">
        <w:rPr>
          <w:color w:val="auto"/>
        </w:rPr>
        <w:t xml:space="preserve"> A. Srivastava,· O. Strzezysz · R.</w:t>
      </w:r>
      <w:r w:rsidRPr="002B6391">
        <w:rPr>
          <w:color w:val="auto"/>
        </w:rPr>
        <w:t xml:space="preserve"> Manohar, Applied Physics A (2018) 124:732, </w:t>
      </w:r>
      <w:hyperlink r:id="rId18" w:history="1">
        <w:r w:rsidRPr="002B6391">
          <w:rPr>
            <w:rStyle w:val="Hyperlink"/>
            <w:color w:val="auto"/>
            <w:u w:val="none"/>
          </w:rPr>
          <w:t>https://doi.org/10.1007/s00339-018-2149-5</w:t>
        </w:r>
      </w:hyperlink>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K. Agrahari , T. Vimal , A. Rastogi , K. K. Pandey , S. Gupta , K. Kurp , R. Manohar, Materials Chemistry and Physics 237 (2019) 121851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F. P. Pandey, A. Rastogi, R. Manohar, R. Dhar &amp; S. Singh, Dielectric and electro-optical properties of zinc ferrite nanopar</w:t>
      </w:r>
      <w:r w:rsidR="001B07B5">
        <w:rPr>
          <w:rFonts w:ascii="Times New Roman" w:hAnsi="Times New Roman" w:cs="Times New Roman"/>
          <w:sz w:val="24"/>
          <w:szCs w:val="24"/>
        </w:rPr>
        <w:t xml:space="preserve">ticles dispersed nematic liquid </w:t>
      </w:r>
      <w:r w:rsidRPr="002B6391">
        <w:rPr>
          <w:rFonts w:ascii="Times New Roman" w:hAnsi="Times New Roman" w:cs="Times New Roman"/>
          <w:sz w:val="24"/>
          <w:szCs w:val="24"/>
        </w:rPr>
        <w:t>crystal 4’-Heptyl-4-biphenylcarbonnitrile, 2019 https://doi.org/10.1080/02678292.2019.1701111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F. Beguin, E. Frackowiak, Supercapacitors: Materials, Systems, and Applications; Wiley-VCH: Weinheim, 2011.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F. Beguin, V. Presser, A. Balducci, E. Frackowiak, Carbons and Electrolytes for Advanced Supercapacitors. Adv. Mater. 2014, 26 (14), 2219</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2251.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J. Vatamanu, Z. Hu, D. Bedrov, C. Perez, Y. Gogotsi, Increasing Energy Storage in Electrochemical Capacitors with Ionic Liquid Electrolytes and Nanostructured Carbon Electrodes. J. Phys. Chem. Lett. 2013, 4 (17), 2829</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2837.</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V. Ruiz, T. Huynh, S. R. Sivakkumar, a. G. Pandolfo, Ionic Liquid</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solvent Mixtures as Supercapacitor Electrolytes for Extreme Temperature Operation. RSC Adv. 2012, 2, 5591</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5598.</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G. P. Pandey, Y. Kumar, S. A. Hashmi, Ionic Liquid Incorporated Polymer Electrolytes for Supercapacitor Application. Indian J. Chem. - Sect. A Inorganic, Phys. Theor. Anal. Chem. 2010, 49 (5</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6), 743</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751.</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M. P. S. Mousavi, B. E. Wilson, S. Kashefolgheta, E. L. Anderson, S. He, P. Bu</w:t>
      </w:r>
      <w:r w:rsidRPr="002B6391">
        <w:rPr>
          <w:rFonts w:ascii="Times New Roman" w:eastAsia="MS Gothic" w:hAnsi="Times New Roman" w:cs="Times New Roman"/>
          <w:sz w:val="24"/>
          <w:szCs w:val="24"/>
        </w:rPr>
        <w:t>̈</w:t>
      </w:r>
      <w:r w:rsidRPr="002B6391">
        <w:rPr>
          <w:rFonts w:ascii="Times New Roman" w:hAnsi="Times New Roman" w:cs="Times New Roman"/>
          <w:sz w:val="24"/>
          <w:szCs w:val="24"/>
        </w:rPr>
        <w:t>hlmann, A. Stein, Ionic Liquids as Electrolytes for Electrochemical Double-Layer Capacitors: Structures That Optimize Specific Energy. ACS Appl. Mater. Interfaces 2016, 8 (5), 3396</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3406.</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X. Tong, V. Thangadurai, Hybrid Gel Electrolytes Derived from Keggin-Type Polyoxometalates and Imidazolium-Based Ionic Liquid with Enhanced Electrochemical Stability and Fast Ionic Conductivity. J. Phys. Chem. C 2015, 119 (14), 7621</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7630.</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A. J. R. Rennie, V. L. Martins, R. M. Torresi, P. J. Hall, Ionic Liquids Containing Sulfonium Cations as Electrolytes for Electrochemical Double Layer Capacitors. J. Phys. Chem. C 2015, 119 (42), 23865</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23874.</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A. J. R. Rennie, N. Sanchez-Ramirez, R. M. Torresi, P. J. Hall, Ether-Bond-Containing Ionic Liquids as Supercapacitor Electrolytes. J. Phys. Chem. Lett. 2013, 4 (17), 2970</w:t>
      </w:r>
      <w:r w:rsidRPr="002B6391">
        <w:rPr>
          <w:rFonts w:ascii="Times New Roman" w:eastAsia="AdvOT8608a8d1+22" w:hAnsi="Times New Roman" w:cs="Times New Roman"/>
          <w:sz w:val="24"/>
          <w:szCs w:val="24"/>
        </w:rPr>
        <w:t>−</w:t>
      </w:r>
      <w:r w:rsidRPr="002B6391">
        <w:rPr>
          <w:rFonts w:ascii="Times New Roman" w:hAnsi="Times New Roman" w:cs="Times New Roman"/>
          <w:sz w:val="24"/>
          <w:szCs w:val="24"/>
        </w:rPr>
        <w:t>2974.</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Y¨. K¨oseo˘glu , A. Baykal , M. S. Toprak , F. G¨oz¨uak , A. C. Bas¸aran , B. Aktas¸ Journal of Alloys and Compounds 462 (2008) 209–213</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lastRenderedPageBreak/>
        <w:t>H. Chen &amp; S-T Wu, Advanced liquid crystal displays with supreme image qualities, Liquid Crystals Today 28 (2019) 4–11</w:t>
      </w:r>
      <w:r w:rsidR="00737A90" w:rsidRPr="002B6391">
        <w:rPr>
          <w:rFonts w:ascii="Times New Roman" w:hAnsi="Times New Roman" w:cs="Times New Roman"/>
          <w:sz w:val="24"/>
          <w:szCs w:val="24"/>
        </w:rPr>
        <w:t xml:space="preserve">. </w:t>
      </w:r>
      <w:hyperlink r:id="rId19" w:history="1">
        <w:r w:rsidRPr="002B6391">
          <w:rPr>
            <w:rStyle w:val="Hyperlink"/>
            <w:rFonts w:ascii="Times New Roman" w:hAnsi="Times New Roman" w:cs="Times New Roman"/>
            <w:color w:val="auto"/>
            <w:sz w:val="24"/>
            <w:szCs w:val="24"/>
            <w:u w:val="none"/>
          </w:rPr>
          <w:t>https://doi.org/10.1080/1358314X.2019.1625138</w:t>
        </w:r>
      </w:hyperlink>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bCs/>
          <w:sz w:val="24"/>
          <w:szCs w:val="24"/>
        </w:rPr>
      </w:pPr>
      <w:r w:rsidRPr="002B6391">
        <w:rPr>
          <w:rFonts w:ascii="Times New Roman" w:hAnsi="Times New Roman" w:cs="Times New Roman"/>
          <w:bCs/>
          <w:sz w:val="24"/>
          <w:szCs w:val="24"/>
        </w:rPr>
        <w:t xml:space="preserve">J. C. Torres , B. G. -Cámara , I. Pérez , V. Urruchi and J. Manuel Sánchez-Pena, Wireless Temperature Sensor Based on a Nematic Liquid Crystal Cell as Variable Capacitance, </w:t>
      </w:r>
      <w:r w:rsidRPr="002B6391">
        <w:rPr>
          <w:rFonts w:ascii="Times New Roman" w:hAnsi="Times New Roman" w:cs="Times New Roman"/>
          <w:sz w:val="24"/>
          <w:szCs w:val="24"/>
        </w:rPr>
        <w:t xml:space="preserve">Sensors </w:t>
      </w:r>
      <w:r w:rsidRPr="002B6391">
        <w:rPr>
          <w:rFonts w:ascii="Times New Roman" w:hAnsi="Times New Roman" w:cs="Times New Roman"/>
          <w:bCs/>
          <w:sz w:val="24"/>
          <w:szCs w:val="24"/>
        </w:rPr>
        <w:t>2018</w:t>
      </w:r>
      <w:r w:rsidRPr="002B6391">
        <w:rPr>
          <w:rFonts w:ascii="Times New Roman" w:hAnsi="Times New Roman" w:cs="Times New Roman"/>
          <w:sz w:val="24"/>
          <w:szCs w:val="24"/>
        </w:rPr>
        <w:t>, 18, 3436; doi:10.3390/s18103436</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 Li, S. Gauzia, S.-T. Wu, High temperature-gradient refractive index liquid crystals. Opt. Express </w:t>
      </w:r>
      <w:r w:rsidRPr="002B6391">
        <w:rPr>
          <w:rFonts w:ascii="Times New Roman" w:hAnsi="Times New Roman" w:cs="Times New Roman"/>
          <w:bCs/>
          <w:sz w:val="24"/>
          <w:szCs w:val="24"/>
        </w:rPr>
        <w:t>2004</w:t>
      </w:r>
      <w:r w:rsidRPr="002B6391">
        <w:rPr>
          <w:rFonts w:ascii="Times New Roman" w:hAnsi="Times New Roman" w:cs="Times New Roman"/>
          <w:sz w:val="24"/>
          <w:szCs w:val="24"/>
        </w:rPr>
        <w:t xml:space="preserve">, 12, 2002–2010.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D.-K. Yang, S.-T. Wu, Liquid Crystal Materials. In Fundamentals of Liquid Crystal Devices, 2nd ed.; Yang, D.-K., Wu, S.-T., Eds.; JohnWiley and Sons, Ltd.: Chichester, UK, 2014; pp. 191–212. ISBN 9781118752005.</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J.C. Torres, B. García-Cámara, I. Pérez, V. Urruchi, J.M. Sánchez-Pena, Temperature-phase converter based on a LC cell as a variable capacitance. Sensors </w:t>
      </w:r>
      <w:r w:rsidRPr="002B6391">
        <w:rPr>
          <w:rFonts w:ascii="Times New Roman" w:hAnsi="Times New Roman" w:cs="Times New Roman"/>
          <w:bCs/>
          <w:sz w:val="24"/>
          <w:szCs w:val="24"/>
        </w:rPr>
        <w:t>2015</w:t>
      </w:r>
      <w:r w:rsidRPr="002B6391">
        <w:rPr>
          <w:rFonts w:ascii="Times New Roman" w:hAnsi="Times New Roman" w:cs="Times New Roman"/>
          <w:sz w:val="24"/>
          <w:szCs w:val="24"/>
        </w:rPr>
        <w:t xml:space="preserve">, 15, 5594–5608.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S.M. Kelly, M. O’Neil, Liquid crystals for electro-optic applications. In Handbook of Advanced Electronic and Photonic Materials and Devices, Ten-Volume Set; Nalwa, H.S., Ed.; Academic Press: Burlington, VT, USA, 2001; Volume 7, pp. 1–66.</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B.H. Clare, N.L. Abbott, Orientations of nematic liquid crystals on surfaces presenting controlled densities of peptides: Amplification of protein-peptide binding events. Langmuir </w:t>
      </w:r>
      <w:r w:rsidRPr="002B6391">
        <w:rPr>
          <w:rFonts w:ascii="Times New Roman" w:hAnsi="Times New Roman" w:cs="Times New Roman"/>
          <w:bCs/>
          <w:sz w:val="24"/>
          <w:szCs w:val="24"/>
        </w:rPr>
        <w:t>2005</w:t>
      </w:r>
      <w:r w:rsidRPr="002B6391">
        <w:rPr>
          <w:rFonts w:ascii="Times New Roman" w:hAnsi="Times New Roman" w:cs="Times New Roman"/>
          <w:sz w:val="24"/>
          <w:szCs w:val="24"/>
        </w:rPr>
        <w:t xml:space="preserve">, 21, 6451–6461. </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bCs/>
          <w:sz w:val="24"/>
          <w:szCs w:val="24"/>
        </w:rPr>
      </w:pPr>
      <w:r w:rsidRPr="002B6391">
        <w:rPr>
          <w:rFonts w:ascii="Times New Roman" w:hAnsi="Times New Roman" w:cs="Times New Roman"/>
          <w:bCs/>
          <w:sz w:val="24"/>
          <w:szCs w:val="24"/>
        </w:rPr>
        <w:t xml:space="preserve">C. J. Hsu, K. Agrahari, P. Selvaraj, R. Manohar, C.Y. Huang, </w:t>
      </w:r>
      <w:r w:rsidRPr="002B6391">
        <w:rPr>
          <w:rFonts w:ascii="Times New Roman" w:hAnsi="Times New Roman" w:cs="Times New Roman"/>
          <w:sz w:val="24"/>
          <w:szCs w:val="24"/>
        </w:rPr>
        <w:t>Vol. 9, No. 8 / 1 August 2019 / Optical Materials Express 3226</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S.</w:t>
      </w:r>
      <w:r w:rsidR="0085109E" w:rsidRPr="002B6391">
        <w:rPr>
          <w:rFonts w:ascii="Times New Roman" w:hAnsi="Times New Roman" w:cs="Times New Roman"/>
          <w:sz w:val="24"/>
          <w:szCs w:val="24"/>
        </w:rPr>
        <w:t xml:space="preserve"> </w:t>
      </w:r>
      <w:r w:rsidRPr="002B6391">
        <w:rPr>
          <w:rFonts w:ascii="Times New Roman" w:hAnsi="Times New Roman" w:cs="Times New Roman"/>
          <w:sz w:val="24"/>
          <w:szCs w:val="24"/>
        </w:rPr>
        <w:t>E. Miller, Waveguide as a communication medium, Bell System Tech. J. 33, 1209 (1954)</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K.A. Brzd¥kiewicz, M.A. Karpierz, A. Fratalocchi, G. Assanto, E. Nowinowski-Kruszelnicki, Nematic liquid crystal waveguide arrays, Opto-Electronics Review  </w:t>
      </w:r>
      <w:r w:rsidRPr="002B6391">
        <w:rPr>
          <w:rFonts w:ascii="Times New Roman" w:hAnsi="Times New Roman" w:cs="Times New Roman"/>
          <w:bCs/>
          <w:sz w:val="24"/>
          <w:szCs w:val="24"/>
        </w:rPr>
        <w:t>13 (2005) 2</w:t>
      </w:r>
      <w:r w:rsidRPr="002B6391">
        <w:rPr>
          <w:rFonts w:ascii="Times New Roman" w:hAnsi="Times New Roman" w:cs="Times New Roman"/>
          <w:sz w:val="24"/>
          <w:szCs w:val="24"/>
        </w:rPr>
        <w:t xml:space="preserve"> 107-112</w:t>
      </w:r>
    </w:p>
    <w:p w:rsidR="0067016C" w:rsidRPr="002B6391" w:rsidRDefault="0067016C" w:rsidP="00D9012C">
      <w:pPr>
        <w:pStyle w:val="ListParagraph"/>
        <w:numPr>
          <w:ilvl w:val="0"/>
          <w:numId w:val="10"/>
        </w:numPr>
        <w:autoSpaceDE w:val="0"/>
        <w:autoSpaceDN w:val="0"/>
        <w:adjustRightInd w:val="0"/>
        <w:spacing w:after="0" w:line="360" w:lineRule="auto"/>
        <w:ind w:hanging="540"/>
        <w:jc w:val="both"/>
        <w:rPr>
          <w:rFonts w:ascii="Times New Roman" w:hAnsi="Times New Roman" w:cs="Times New Roman"/>
          <w:sz w:val="24"/>
          <w:szCs w:val="24"/>
        </w:rPr>
      </w:pPr>
      <w:r w:rsidRPr="002B6391">
        <w:rPr>
          <w:rFonts w:ascii="Times New Roman" w:hAnsi="Times New Roman" w:cs="Times New Roman"/>
          <w:sz w:val="24"/>
          <w:szCs w:val="24"/>
        </w:rPr>
        <w:t xml:space="preserve"> S. R. Davis, G. Farca, S. D. Rom</w:t>
      </w:r>
      <w:r w:rsidR="00171E2C" w:rsidRPr="002B6391">
        <w:rPr>
          <w:rFonts w:ascii="Times New Roman" w:hAnsi="Times New Roman" w:cs="Times New Roman"/>
          <w:sz w:val="24"/>
          <w:szCs w:val="24"/>
        </w:rPr>
        <w:t>mel, S. Johnson, M. H. Anderson</w:t>
      </w:r>
      <w:r w:rsidRPr="002B6391">
        <w:rPr>
          <w:rFonts w:ascii="Times New Roman" w:hAnsi="Times New Roman" w:cs="Times New Roman"/>
          <w:sz w:val="24"/>
          <w:szCs w:val="24"/>
        </w:rPr>
        <w:t>,</w:t>
      </w:r>
      <w:r w:rsidR="00171E2C" w:rsidRPr="002B6391">
        <w:rPr>
          <w:rFonts w:ascii="Times New Roman" w:hAnsi="Times New Roman" w:cs="Times New Roman"/>
          <w:sz w:val="24"/>
          <w:szCs w:val="24"/>
        </w:rPr>
        <w:t xml:space="preserve"> </w:t>
      </w:r>
      <w:r w:rsidRPr="002B6391">
        <w:rPr>
          <w:rFonts w:ascii="Times New Roman" w:hAnsi="Times New Roman" w:cs="Times New Roman"/>
          <w:sz w:val="24"/>
          <w:szCs w:val="24"/>
        </w:rPr>
        <w:t>Vescent Photonics Inc., 4865 E. 41</w:t>
      </w:r>
      <w:r w:rsidRPr="002B6391">
        <w:rPr>
          <w:rFonts w:ascii="Times New Roman" w:hAnsi="Times New Roman" w:cs="Times New Roman"/>
          <w:sz w:val="24"/>
          <w:szCs w:val="24"/>
          <w:vertAlign w:val="superscript"/>
        </w:rPr>
        <w:t>st</w:t>
      </w:r>
      <w:r w:rsidRPr="002B6391">
        <w:rPr>
          <w:rFonts w:ascii="Times New Roman" w:hAnsi="Times New Roman" w:cs="Times New Roman"/>
          <w:sz w:val="24"/>
          <w:szCs w:val="24"/>
        </w:rPr>
        <w:t xml:space="preserve"> Ave., Denver CO 80216, Proc. of SPIE Vol. 7618 76180E-1.</w:t>
      </w:r>
    </w:p>
    <w:p w:rsidR="0067016C" w:rsidRPr="002B6391" w:rsidRDefault="0067016C" w:rsidP="00917B98">
      <w:pPr>
        <w:autoSpaceDE w:val="0"/>
        <w:autoSpaceDN w:val="0"/>
        <w:adjustRightInd w:val="0"/>
        <w:spacing w:after="0" w:line="240" w:lineRule="auto"/>
        <w:ind w:hanging="360"/>
        <w:rPr>
          <w:rFonts w:ascii="Times New Roman" w:hAnsi="Times New Roman" w:cs="Times New Roman"/>
          <w:sz w:val="24"/>
          <w:szCs w:val="24"/>
        </w:rPr>
      </w:pPr>
    </w:p>
    <w:p w:rsidR="0067016C" w:rsidRPr="002B6391" w:rsidRDefault="0067016C" w:rsidP="00917B98">
      <w:pPr>
        <w:autoSpaceDE w:val="0"/>
        <w:autoSpaceDN w:val="0"/>
        <w:adjustRightInd w:val="0"/>
        <w:spacing w:after="0" w:line="360" w:lineRule="auto"/>
        <w:ind w:hanging="360"/>
        <w:jc w:val="both"/>
        <w:rPr>
          <w:rFonts w:ascii="Times New Roman" w:hAnsi="Times New Roman" w:cs="Times New Roman"/>
          <w:b/>
          <w:sz w:val="24"/>
          <w:szCs w:val="24"/>
        </w:rPr>
      </w:pPr>
    </w:p>
    <w:sectPr w:rsidR="0067016C" w:rsidRPr="002B6391" w:rsidSect="00A816C5">
      <w:headerReference w:type="default" r:id="rId20"/>
      <w:footerReference w:type="default" r:id="rId21"/>
      <w:pgSz w:w="11909" w:h="16834" w:code="9"/>
      <w:pgMar w:top="1440" w:right="1440" w:bottom="1440" w:left="2160" w:header="720" w:footer="720" w:gutter="0"/>
      <w:pgBorders w:display="firstPage" w:offsetFrom="page">
        <w:top w:val="single" w:sz="18" w:space="24" w:color="auto"/>
        <w:left w:val="single" w:sz="18" w:space="24" w:color="auto"/>
        <w:bottom w:val="single" w:sz="18" w:space="24" w:color="auto"/>
        <w:right w:val="single" w:sz="18" w:space="24" w:color="auto"/>
      </w:pgBorders>
      <w:pgNumType w:start="6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5B3" w:rsidRDefault="004045B3" w:rsidP="00551382">
      <w:pPr>
        <w:spacing w:after="0" w:line="240" w:lineRule="auto"/>
      </w:pPr>
      <w:r>
        <w:separator/>
      </w:r>
    </w:p>
  </w:endnote>
  <w:endnote w:type="continuationSeparator" w:id="1">
    <w:p w:rsidR="004045B3" w:rsidRDefault="004045B3" w:rsidP="005513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URWPalladioL-Bold">
    <w:altName w:val="Calibri"/>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AdvOT46dcae81+20">
    <w:altName w:val="Calibri"/>
    <w:panose1 w:val="00000000000000000000"/>
    <w:charset w:val="00"/>
    <w:family w:val="swiss"/>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AdobeFangsongStd-Regular">
    <w:altName w:val="Arial Unicode MS"/>
    <w:panose1 w:val="00000000000000000000"/>
    <w:charset w:val="86"/>
    <w:family w:val="auto"/>
    <w:notTrueType/>
    <w:pitch w:val="default"/>
    <w:sig w:usb0="00000001" w:usb1="080E0000" w:usb2="00000010" w:usb3="00000000" w:csb0="00040000" w:csb1="00000000"/>
  </w:font>
  <w:font w:name="MuseoSans-300">
    <w:panose1 w:val="00000000000000000000"/>
    <w:charset w:val="00"/>
    <w:family w:val="swiss"/>
    <w:notTrueType/>
    <w:pitch w:val="default"/>
    <w:sig w:usb0="00000003" w:usb1="00000000" w:usb2="00000000" w:usb3="00000000" w:csb0="00000001" w:csb1="00000000"/>
  </w:font>
  <w:font w:name="AdvOT9b12cd41">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6711"/>
      <w:docPartObj>
        <w:docPartGallery w:val="Page Numbers (Bottom of Page)"/>
        <w:docPartUnique/>
      </w:docPartObj>
    </w:sdtPr>
    <w:sdtContent>
      <w:p w:rsidR="008C67A0" w:rsidRPr="00D9012C" w:rsidRDefault="00C4302A" w:rsidP="00D9012C">
        <w:pPr>
          <w:pStyle w:val="Footer"/>
          <w:pBdr>
            <w:top w:val="thinThickSmallGap" w:sz="24" w:space="1" w:color="auto"/>
          </w:pBdr>
          <w:jc w:val="right"/>
        </w:pPr>
        <w:r w:rsidRPr="00030CB5">
          <w:rPr>
            <w:rFonts w:ascii="Times New Roman" w:hAnsi="Times New Roman" w:cs="Times New Roman"/>
            <w:sz w:val="24"/>
          </w:rPr>
          <w:fldChar w:fldCharType="begin"/>
        </w:r>
        <w:r w:rsidR="00D9012C" w:rsidRPr="00030CB5">
          <w:rPr>
            <w:rFonts w:ascii="Times New Roman" w:hAnsi="Times New Roman" w:cs="Times New Roman"/>
            <w:sz w:val="24"/>
          </w:rPr>
          <w:instrText xml:space="preserve"> PAGE   \* MERGEFORMAT </w:instrText>
        </w:r>
        <w:r w:rsidRPr="00030CB5">
          <w:rPr>
            <w:rFonts w:ascii="Times New Roman" w:hAnsi="Times New Roman" w:cs="Times New Roman"/>
            <w:sz w:val="24"/>
          </w:rPr>
          <w:fldChar w:fldCharType="separate"/>
        </w:r>
        <w:r w:rsidR="00836EF0">
          <w:rPr>
            <w:rFonts w:ascii="Times New Roman" w:hAnsi="Times New Roman" w:cs="Times New Roman"/>
            <w:noProof/>
            <w:sz w:val="24"/>
          </w:rPr>
          <w:t>86</w:t>
        </w:r>
        <w:r w:rsidRPr="00030CB5">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5B3" w:rsidRDefault="004045B3" w:rsidP="00551382">
      <w:pPr>
        <w:spacing w:after="0" w:line="240" w:lineRule="auto"/>
      </w:pPr>
      <w:r>
        <w:separator/>
      </w:r>
    </w:p>
  </w:footnote>
  <w:footnote w:type="continuationSeparator" w:id="1">
    <w:p w:rsidR="004045B3" w:rsidRDefault="004045B3" w:rsidP="005513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2C" w:rsidRPr="001F10D2" w:rsidRDefault="004D2576" w:rsidP="001F10D2">
    <w:pPr>
      <w:pStyle w:val="Header"/>
      <w:pBdr>
        <w:bottom w:val="thickThinSmallGap" w:sz="24" w:space="1" w:color="auto"/>
      </w:pBdr>
      <w:ind w:right="-151"/>
      <w:jc w:val="right"/>
      <w:rPr>
        <w:sz w:val="28"/>
      </w:rPr>
    </w:pPr>
    <w:r>
      <w:rPr>
        <w:rFonts w:ascii="Monotype Corsiva" w:hAnsi="Monotype Corsiva"/>
        <w:b/>
        <w:sz w:val="32"/>
        <w:szCs w:val="26"/>
      </w:rPr>
      <w:t xml:space="preserve">Chapter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920"/>
    <w:multiLevelType w:val="hybridMultilevel"/>
    <w:tmpl w:val="3FE4846A"/>
    <w:lvl w:ilvl="0" w:tplc="45567E74">
      <w:start w:val="1"/>
      <w:numFmt w:val="decimal"/>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A575C"/>
    <w:multiLevelType w:val="hybridMultilevel"/>
    <w:tmpl w:val="D76A9AD2"/>
    <w:lvl w:ilvl="0" w:tplc="52342C5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E5F97"/>
    <w:multiLevelType w:val="hybridMultilevel"/>
    <w:tmpl w:val="C27EEDA6"/>
    <w:lvl w:ilvl="0" w:tplc="C32AA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500AD"/>
    <w:multiLevelType w:val="hybridMultilevel"/>
    <w:tmpl w:val="0B12F536"/>
    <w:lvl w:ilvl="0" w:tplc="ABD6BA6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26D2E"/>
    <w:multiLevelType w:val="hybridMultilevel"/>
    <w:tmpl w:val="3C0ACBC6"/>
    <w:lvl w:ilvl="0" w:tplc="F726FC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77863"/>
    <w:multiLevelType w:val="hybridMultilevel"/>
    <w:tmpl w:val="0B12F536"/>
    <w:lvl w:ilvl="0" w:tplc="ABD6BA6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C4CA4"/>
    <w:multiLevelType w:val="hybridMultilevel"/>
    <w:tmpl w:val="8A903CF2"/>
    <w:lvl w:ilvl="0" w:tplc="15B632FE">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7">
    <w:nsid w:val="32982AE5"/>
    <w:multiLevelType w:val="hybridMultilevel"/>
    <w:tmpl w:val="0C4C1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24A11"/>
    <w:multiLevelType w:val="hybridMultilevel"/>
    <w:tmpl w:val="F9A48B54"/>
    <w:lvl w:ilvl="0" w:tplc="98FCA54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0C1FCA"/>
    <w:multiLevelType w:val="hybridMultilevel"/>
    <w:tmpl w:val="0B12F536"/>
    <w:lvl w:ilvl="0" w:tplc="ABD6BA6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FC7B47"/>
    <w:multiLevelType w:val="hybridMultilevel"/>
    <w:tmpl w:val="65C0D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695CFA"/>
    <w:multiLevelType w:val="hybridMultilevel"/>
    <w:tmpl w:val="0B12F536"/>
    <w:lvl w:ilvl="0" w:tplc="ABD6BA6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881BF6"/>
    <w:multiLevelType w:val="hybridMultilevel"/>
    <w:tmpl w:val="C0AC0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16217D"/>
    <w:multiLevelType w:val="hybridMultilevel"/>
    <w:tmpl w:val="AE2EBE48"/>
    <w:lvl w:ilvl="0" w:tplc="89E22FEE">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434B4B"/>
    <w:multiLevelType w:val="hybridMultilevel"/>
    <w:tmpl w:val="92C2B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211C8"/>
    <w:multiLevelType w:val="multilevel"/>
    <w:tmpl w:val="B72A5344"/>
    <w:lvl w:ilvl="0">
      <w:start w:val="2"/>
      <w:numFmt w:val="decimal"/>
      <w:lvlText w:val="%1"/>
      <w:lvlJc w:val="left"/>
      <w:pPr>
        <w:ind w:left="495" w:hanging="495"/>
      </w:pPr>
      <w:rPr>
        <w:rFonts w:hint="default"/>
      </w:rPr>
    </w:lvl>
    <w:lvl w:ilvl="1">
      <w:start w:val="3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769A48F8"/>
    <w:multiLevelType w:val="hybridMultilevel"/>
    <w:tmpl w:val="F5600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B36AD3"/>
    <w:multiLevelType w:val="hybridMultilevel"/>
    <w:tmpl w:val="E3F490F4"/>
    <w:lvl w:ilvl="0" w:tplc="96246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F390D8A"/>
    <w:multiLevelType w:val="hybridMultilevel"/>
    <w:tmpl w:val="0B12F536"/>
    <w:lvl w:ilvl="0" w:tplc="ABD6BA6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17"/>
  </w:num>
  <w:num w:numId="5">
    <w:abstractNumId w:val="16"/>
  </w:num>
  <w:num w:numId="6">
    <w:abstractNumId w:val="14"/>
  </w:num>
  <w:num w:numId="7">
    <w:abstractNumId w:val="8"/>
  </w:num>
  <w:num w:numId="8">
    <w:abstractNumId w:val="12"/>
  </w:num>
  <w:num w:numId="9">
    <w:abstractNumId w:val="2"/>
  </w:num>
  <w:num w:numId="10">
    <w:abstractNumId w:val="0"/>
  </w:num>
  <w:num w:numId="11">
    <w:abstractNumId w:val="5"/>
  </w:num>
  <w:num w:numId="12">
    <w:abstractNumId w:val="11"/>
  </w:num>
  <w:num w:numId="13">
    <w:abstractNumId w:val="9"/>
  </w:num>
  <w:num w:numId="14">
    <w:abstractNumId w:val="18"/>
  </w:num>
  <w:num w:numId="15">
    <w:abstractNumId w:val="3"/>
  </w:num>
  <w:num w:numId="16">
    <w:abstractNumId w:val="13"/>
  </w:num>
  <w:num w:numId="17">
    <w:abstractNumId w:val="4"/>
  </w:num>
  <w:num w:numId="18">
    <w:abstractNumId w:val="6"/>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2743D"/>
    <w:rsid w:val="00000F77"/>
    <w:rsid w:val="00003C4A"/>
    <w:rsid w:val="000041F5"/>
    <w:rsid w:val="00007090"/>
    <w:rsid w:val="00010BE8"/>
    <w:rsid w:val="00012100"/>
    <w:rsid w:val="00015BFE"/>
    <w:rsid w:val="000256DD"/>
    <w:rsid w:val="00025AD7"/>
    <w:rsid w:val="00033149"/>
    <w:rsid w:val="00035E50"/>
    <w:rsid w:val="00047CE8"/>
    <w:rsid w:val="00054614"/>
    <w:rsid w:val="00057C94"/>
    <w:rsid w:val="00060FB3"/>
    <w:rsid w:val="000643B8"/>
    <w:rsid w:val="00083C6D"/>
    <w:rsid w:val="00092CB4"/>
    <w:rsid w:val="000B1DDA"/>
    <w:rsid w:val="000B6ADE"/>
    <w:rsid w:val="000B6BD9"/>
    <w:rsid w:val="000C2A46"/>
    <w:rsid w:val="000D1CF6"/>
    <w:rsid w:val="000E0403"/>
    <w:rsid w:val="000E0B8E"/>
    <w:rsid w:val="000E66F9"/>
    <w:rsid w:val="000F478D"/>
    <w:rsid w:val="000F638C"/>
    <w:rsid w:val="000F7437"/>
    <w:rsid w:val="001010E1"/>
    <w:rsid w:val="00103521"/>
    <w:rsid w:val="00105A7E"/>
    <w:rsid w:val="00115934"/>
    <w:rsid w:val="00122B5C"/>
    <w:rsid w:val="0012311A"/>
    <w:rsid w:val="0012390B"/>
    <w:rsid w:val="00125570"/>
    <w:rsid w:val="00130751"/>
    <w:rsid w:val="00130F0B"/>
    <w:rsid w:val="001344F6"/>
    <w:rsid w:val="001419D4"/>
    <w:rsid w:val="00144B6A"/>
    <w:rsid w:val="0014554C"/>
    <w:rsid w:val="00163B9D"/>
    <w:rsid w:val="00171E2C"/>
    <w:rsid w:val="00172712"/>
    <w:rsid w:val="00175779"/>
    <w:rsid w:val="001807E4"/>
    <w:rsid w:val="001821C9"/>
    <w:rsid w:val="0018220D"/>
    <w:rsid w:val="00185B16"/>
    <w:rsid w:val="00187A8B"/>
    <w:rsid w:val="001A6C04"/>
    <w:rsid w:val="001B07B5"/>
    <w:rsid w:val="001D0FA5"/>
    <w:rsid w:val="001D2096"/>
    <w:rsid w:val="001D6377"/>
    <w:rsid w:val="001F10D2"/>
    <w:rsid w:val="001F30CE"/>
    <w:rsid w:val="001F6E41"/>
    <w:rsid w:val="00210470"/>
    <w:rsid w:val="002127D2"/>
    <w:rsid w:val="00214936"/>
    <w:rsid w:val="00216E0F"/>
    <w:rsid w:val="002234F9"/>
    <w:rsid w:val="00225A5A"/>
    <w:rsid w:val="00227C07"/>
    <w:rsid w:val="00231A7B"/>
    <w:rsid w:val="002351AC"/>
    <w:rsid w:val="00245752"/>
    <w:rsid w:val="00250FD1"/>
    <w:rsid w:val="0027052C"/>
    <w:rsid w:val="00285153"/>
    <w:rsid w:val="0029766B"/>
    <w:rsid w:val="002A430A"/>
    <w:rsid w:val="002B378E"/>
    <w:rsid w:val="002B6391"/>
    <w:rsid w:val="002B76A2"/>
    <w:rsid w:val="002C2DA5"/>
    <w:rsid w:val="002C7463"/>
    <w:rsid w:val="002D2DAC"/>
    <w:rsid w:val="002D32E3"/>
    <w:rsid w:val="002D49E3"/>
    <w:rsid w:val="002E3729"/>
    <w:rsid w:val="002E5420"/>
    <w:rsid w:val="002E6C14"/>
    <w:rsid w:val="002F40C0"/>
    <w:rsid w:val="002F6E8E"/>
    <w:rsid w:val="003076E1"/>
    <w:rsid w:val="00323174"/>
    <w:rsid w:val="00333202"/>
    <w:rsid w:val="00352D77"/>
    <w:rsid w:val="00355103"/>
    <w:rsid w:val="00364DAD"/>
    <w:rsid w:val="00367040"/>
    <w:rsid w:val="003818DC"/>
    <w:rsid w:val="00390A16"/>
    <w:rsid w:val="003A00B0"/>
    <w:rsid w:val="003A2434"/>
    <w:rsid w:val="003A26AD"/>
    <w:rsid w:val="003A32A0"/>
    <w:rsid w:val="003A56EE"/>
    <w:rsid w:val="003B118D"/>
    <w:rsid w:val="003B4C0C"/>
    <w:rsid w:val="003C13A8"/>
    <w:rsid w:val="003C1F07"/>
    <w:rsid w:val="003C57A9"/>
    <w:rsid w:val="003D2E98"/>
    <w:rsid w:val="003D6F4B"/>
    <w:rsid w:val="004026AE"/>
    <w:rsid w:val="00402E46"/>
    <w:rsid w:val="004045B3"/>
    <w:rsid w:val="0040653E"/>
    <w:rsid w:val="00407424"/>
    <w:rsid w:val="0041258C"/>
    <w:rsid w:val="00420455"/>
    <w:rsid w:val="004403E1"/>
    <w:rsid w:val="004576F5"/>
    <w:rsid w:val="004650E1"/>
    <w:rsid w:val="0046625B"/>
    <w:rsid w:val="00470867"/>
    <w:rsid w:val="00471F2B"/>
    <w:rsid w:val="00473F2C"/>
    <w:rsid w:val="00484203"/>
    <w:rsid w:val="004858BB"/>
    <w:rsid w:val="0049440C"/>
    <w:rsid w:val="004A125B"/>
    <w:rsid w:val="004C273A"/>
    <w:rsid w:val="004C3838"/>
    <w:rsid w:val="004C50BD"/>
    <w:rsid w:val="004C6375"/>
    <w:rsid w:val="004C6A1C"/>
    <w:rsid w:val="004D2576"/>
    <w:rsid w:val="004D6B81"/>
    <w:rsid w:val="004E203C"/>
    <w:rsid w:val="004F2F32"/>
    <w:rsid w:val="004F45C0"/>
    <w:rsid w:val="004F6A65"/>
    <w:rsid w:val="004F78FE"/>
    <w:rsid w:val="004F7B2D"/>
    <w:rsid w:val="00500319"/>
    <w:rsid w:val="00500692"/>
    <w:rsid w:val="00511280"/>
    <w:rsid w:val="005115FF"/>
    <w:rsid w:val="0051489C"/>
    <w:rsid w:val="00515462"/>
    <w:rsid w:val="00522EDB"/>
    <w:rsid w:val="00522F62"/>
    <w:rsid w:val="00527C1F"/>
    <w:rsid w:val="00551382"/>
    <w:rsid w:val="005619C3"/>
    <w:rsid w:val="00570556"/>
    <w:rsid w:val="0057183E"/>
    <w:rsid w:val="0058090D"/>
    <w:rsid w:val="005840ED"/>
    <w:rsid w:val="00593804"/>
    <w:rsid w:val="00596E5F"/>
    <w:rsid w:val="005B4678"/>
    <w:rsid w:val="005C1BB5"/>
    <w:rsid w:val="005D0B13"/>
    <w:rsid w:val="005E5C37"/>
    <w:rsid w:val="00610B1F"/>
    <w:rsid w:val="0061142A"/>
    <w:rsid w:val="006167EE"/>
    <w:rsid w:val="00622047"/>
    <w:rsid w:val="00641AA8"/>
    <w:rsid w:val="006525AC"/>
    <w:rsid w:val="00654C6A"/>
    <w:rsid w:val="006642CD"/>
    <w:rsid w:val="0067016C"/>
    <w:rsid w:val="00670689"/>
    <w:rsid w:val="006721E9"/>
    <w:rsid w:val="006724C6"/>
    <w:rsid w:val="006877EF"/>
    <w:rsid w:val="00693DB5"/>
    <w:rsid w:val="00694FDB"/>
    <w:rsid w:val="006A0557"/>
    <w:rsid w:val="006A26B6"/>
    <w:rsid w:val="006B26BC"/>
    <w:rsid w:val="006B2CAB"/>
    <w:rsid w:val="006B6899"/>
    <w:rsid w:val="006D53C5"/>
    <w:rsid w:val="006E330E"/>
    <w:rsid w:val="006E594A"/>
    <w:rsid w:val="006E744A"/>
    <w:rsid w:val="006F5692"/>
    <w:rsid w:val="006F699C"/>
    <w:rsid w:val="0070293A"/>
    <w:rsid w:val="0071620F"/>
    <w:rsid w:val="007255B0"/>
    <w:rsid w:val="0072743D"/>
    <w:rsid w:val="00735113"/>
    <w:rsid w:val="00737A90"/>
    <w:rsid w:val="00747C1E"/>
    <w:rsid w:val="00757952"/>
    <w:rsid w:val="007735DE"/>
    <w:rsid w:val="00773E3C"/>
    <w:rsid w:val="00775483"/>
    <w:rsid w:val="007818CE"/>
    <w:rsid w:val="00782F2C"/>
    <w:rsid w:val="0078361B"/>
    <w:rsid w:val="00783FF6"/>
    <w:rsid w:val="00785D66"/>
    <w:rsid w:val="00792819"/>
    <w:rsid w:val="00793659"/>
    <w:rsid w:val="00795DE5"/>
    <w:rsid w:val="007B046B"/>
    <w:rsid w:val="007B2E80"/>
    <w:rsid w:val="007B7A19"/>
    <w:rsid w:val="007C3604"/>
    <w:rsid w:val="007C5E4E"/>
    <w:rsid w:val="007C7435"/>
    <w:rsid w:val="007E6797"/>
    <w:rsid w:val="007F0C01"/>
    <w:rsid w:val="00801A0E"/>
    <w:rsid w:val="0080211D"/>
    <w:rsid w:val="008063C0"/>
    <w:rsid w:val="0081171E"/>
    <w:rsid w:val="0081776E"/>
    <w:rsid w:val="00820BC6"/>
    <w:rsid w:val="00826C82"/>
    <w:rsid w:val="00830E29"/>
    <w:rsid w:val="0083126E"/>
    <w:rsid w:val="00836EF0"/>
    <w:rsid w:val="00841B61"/>
    <w:rsid w:val="008453CB"/>
    <w:rsid w:val="00845EF4"/>
    <w:rsid w:val="0085109E"/>
    <w:rsid w:val="00851D91"/>
    <w:rsid w:val="00853D23"/>
    <w:rsid w:val="008574A7"/>
    <w:rsid w:val="0086557C"/>
    <w:rsid w:val="00872BB2"/>
    <w:rsid w:val="00876968"/>
    <w:rsid w:val="008A4E42"/>
    <w:rsid w:val="008C24BB"/>
    <w:rsid w:val="008C67A0"/>
    <w:rsid w:val="008D6A4B"/>
    <w:rsid w:val="008F1D62"/>
    <w:rsid w:val="008F6F5F"/>
    <w:rsid w:val="009028F3"/>
    <w:rsid w:val="00903FE6"/>
    <w:rsid w:val="0090628D"/>
    <w:rsid w:val="00911A42"/>
    <w:rsid w:val="00917B98"/>
    <w:rsid w:val="009209C1"/>
    <w:rsid w:val="009251E9"/>
    <w:rsid w:val="00925649"/>
    <w:rsid w:val="00936C33"/>
    <w:rsid w:val="00942F58"/>
    <w:rsid w:val="009444C1"/>
    <w:rsid w:val="00951DBD"/>
    <w:rsid w:val="0095216E"/>
    <w:rsid w:val="00952260"/>
    <w:rsid w:val="00953EC3"/>
    <w:rsid w:val="00980DAF"/>
    <w:rsid w:val="009A0892"/>
    <w:rsid w:val="009A0D08"/>
    <w:rsid w:val="009A34F6"/>
    <w:rsid w:val="009A3505"/>
    <w:rsid w:val="009B5525"/>
    <w:rsid w:val="009C5D9D"/>
    <w:rsid w:val="009D09FB"/>
    <w:rsid w:val="009D4ABB"/>
    <w:rsid w:val="009D6CDB"/>
    <w:rsid w:val="00A00FEB"/>
    <w:rsid w:val="00A01D03"/>
    <w:rsid w:val="00A04518"/>
    <w:rsid w:val="00A079C7"/>
    <w:rsid w:val="00A11B62"/>
    <w:rsid w:val="00A25264"/>
    <w:rsid w:val="00A31335"/>
    <w:rsid w:val="00A3162F"/>
    <w:rsid w:val="00A32080"/>
    <w:rsid w:val="00A32395"/>
    <w:rsid w:val="00A328FB"/>
    <w:rsid w:val="00A365C4"/>
    <w:rsid w:val="00A41020"/>
    <w:rsid w:val="00A45A32"/>
    <w:rsid w:val="00A47187"/>
    <w:rsid w:val="00A50151"/>
    <w:rsid w:val="00A54DEC"/>
    <w:rsid w:val="00A55BE4"/>
    <w:rsid w:val="00A63A64"/>
    <w:rsid w:val="00A67A05"/>
    <w:rsid w:val="00A77A35"/>
    <w:rsid w:val="00A816C5"/>
    <w:rsid w:val="00A81E79"/>
    <w:rsid w:val="00A840BF"/>
    <w:rsid w:val="00A91438"/>
    <w:rsid w:val="00A9243C"/>
    <w:rsid w:val="00A931E5"/>
    <w:rsid w:val="00AA4872"/>
    <w:rsid w:val="00AB197D"/>
    <w:rsid w:val="00AB796B"/>
    <w:rsid w:val="00AC2557"/>
    <w:rsid w:val="00AC344E"/>
    <w:rsid w:val="00AD43F2"/>
    <w:rsid w:val="00AD76FD"/>
    <w:rsid w:val="00B10E5E"/>
    <w:rsid w:val="00B15764"/>
    <w:rsid w:val="00B15AD0"/>
    <w:rsid w:val="00B223DA"/>
    <w:rsid w:val="00B23610"/>
    <w:rsid w:val="00B36FB8"/>
    <w:rsid w:val="00B415C3"/>
    <w:rsid w:val="00B4363D"/>
    <w:rsid w:val="00B50712"/>
    <w:rsid w:val="00B51937"/>
    <w:rsid w:val="00B534F4"/>
    <w:rsid w:val="00B62864"/>
    <w:rsid w:val="00B6434A"/>
    <w:rsid w:val="00B6747C"/>
    <w:rsid w:val="00B756C3"/>
    <w:rsid w:val="00B829F6"/>
    <w:rsid w:val="00B863C0"/>
    <w:rsid w:val="00B87975"/>
    <w:rsid w:val="00B87F7E"/>
    <w:rsid w:val="00B96514"/>
    <w:rsid w:val="00BA3F50"/>
    <w:rsid w:val="00BA6966"/>
    <w:rsid w:val="00BB48D1"/>
    <w:rsid w:val="00BB6A96"/>
    <w:rsid w:val="00BB761D"/>
    <w:rsid w:val="00BC5CB0"/>
    <w:rsid w:val="00BC6A06"/>
    <w:rsid w:val="00BD2DE6"/>
    <w:rsid w:val="00BD3156"/>
    <w:rsid w:val="00BD5864"/>
    <w:rsid w:val="00BF0C89"/>
    <w:rsid w:val="00C0275A"/>
    <w:rsid w:val="00C1206D"/>
    <w:rsid w:val="00C17687"/>
    <w:rsid w:val="00C34480"/>
    <w:rsid w:val="00C4302A"/>
    <w:rsid w:val="00C505D9"/>
    <w:rsid w:val="00C54EC4"/>
    <w:rsid w:val="00C71387"/>
    <w:rsid w:val="00C736C4"/>
    <w:rsid w:val="00C77865"/>
    <w:rsid w:val="00C83487"/>
    <w:rsid w:val="00CB7F52"/>
    <w:rsid w:val="00CC4FFC"/>
    <w:rsid w:val="00CC5131"/>
    <w:rsid w:val="00CC60F0"/>
    <w:rsid w:val="00CF5F59"/>
    <w:rsid w:val="00D01ADF"/>
    <w:rsid w:val="00D03336"/>
    <w:rsid w:val="00D03BC2"/>
    <w:rsid w:val="00D03D5B"/>
    <w:rsid w:val="00D04A85"/>
    <w:rsid w:val="00D057A2"/>
    <w:rsid w:val="00D061A4"/>
    <w:rsid w:val="00D12DE8"/>
    <w:rsid w:val="00D16940"/>
    <w:rsid w:val="00D16ADE"/>
    <w:rsid w:val="00D2302F"/>
    <w:rsid w:val="00D26BBE"/>
    <w:rsid w:val="00D44FC4"/>
    <w:rsid w:val="00D52DC4"/>
    <w:rsid w:val="00D56005"/>
    <w:rsid w:val="00D60EED"/>
    <w:rsid w:val="00D62B36"/>
    <w:rsid w:val="00D7266D"/>
    <w:rsid w:val="00D762E2"/>
    <w:rsid w:val="00D9012C"/>
    <w:rsid w:val="00DA044A"/>
    <w:rsid w:val="00DA6C29"/>
    <w:rsid w:val="00DB302F"/>
    <w:rsid w:val="00DC4B44"/>
    <w:rsid w:val="00DE1306"/>
    <w:rsid w:val="00DE47B0"/>
    <w:rsid w:val="00DF133D"/>
    <w:rsid w:val="00DF4B1B"/>
    <w:rsid w:val="00DF632B"/>
    <w:rsid w:val="00E00B3B"/>
    <w:rsid w:val="00E050E9"/>
    <w:rsid w:val="00E1404E"/>
    <w:rsid w:val="00E14FBB"/>
    <w:rsid w:val="00E16712"/>
    <w:rsid w:val="00E22215"/>
    <w:rsid w:val="00E27748"/>
    <w:rsid w:val="00E33B5A"/>
    <w:rsid w:val="00E44D2B"/>
    <w:rsid w:val="00E45050"/>
    <w:rsid w:val="00E530A6"/>
    <w:rsid w:val="00E53AD8"/>
    <w:rsid w:val="00E54873"/>
    <w:rsid w:val="00E56298"/>
    <w:rsid w:val="00E6221A"/>
    <w:rsid w:val="00E644EC"/>
    <w:rsid w:val="00E65998"/>
    <w:rsid w:val="00E71EC1"/>
    <w:rsid w:val="00E76A52"/>
    <w:rsid w:val="00E85D96"/>
    <w:rsid w:val="00E87776"/>
    <w:rsid w:val="00E90232"/>
    <w:rsid w:val="00E949DB"/>
    <w:rsid w:val="00E968F7"/>
    <w:rsid w:val="00EA0518"/>
    <w:rsid w:val="00EA3C97"/>
    <w:rsid w:val="00EA5EB9"/>
    <w:rsid w:val="00EA7DD0"/>
    <w:rsid w:val="00EB2748"/>
    <w:rsid w:val="00EC642F"/>
    <w:rsid w:val="00EC656E"/>
    <w:rsid w:val="00ED03A6"/>
    <w:rsid w:val="00ED7AF6"/>
    <w:rsid w:val="00EE257F"/>
    <w:rsid w:val="00F00239"/>
    <w:rsid w:val="00F02222"/>
    <w:rsid w:val="00F060C6"/>
    <w:rsid w:val="00F11678"/>
    <w:rsid w:val="00F13C4E"/>
    <w:rsid w:val="00F21FD3"/>
    <w:rsid w:val="00F27823"/>
    <w:rsid w:val="00F526A1"/>
    <w:rsid w:val="00F5446F"/>
    <w:rsid w:val="00F836C6"/>
    <w:rsid w:val="00F849A9"/>
    <w:rsid w:val="00FA729B"/>
    <w:rsid w:val="00FC7796"/>
    <w:rsid w:val="00FD748C"/>
    <w:rsid w:val="00FF0F60"/>
    <w:rsid w:val="00FF5B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AF6"/>
  </w:style>
  <w:style w:type="paragraph" w:styleId="Heading2">
    <w:name w:val="heading 2"/>
    <w:basedOn w:val="Normal"/>
    <w:next w:val="Normal"/>
    <w:link w:val="Heading2Char"/>
    <w:uiPriority w:val="9"/>
    <w:unhideWhenUsed/>
    <w:qFormat/>
    <w:rsid w:val="007754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43D"/>
    <w:pPr>
      <w:ind w:left="720"/>
      <w:contextualSpacing/>
    </w:pPr>
    <w:rPr>
      <w:lang w:val="en-IN" w:eastAsia="en-IN"/>
    </w:rPr>
  </w:style>
  <w:style w:type="paragraph" w:styleId="BalloonText">
    <w:name w:val="Balloon Text"/>
    <w:basedOn w:val="Normal"/>
    <w:link w:val="BalloonTextChar"/>
    <w:uiPriority w:val="99"/>
    <w:semiHidden/>
    <w:unhideWhenUsed/>
    <w:rsid w:val="00727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43D"/>
    <w:rPr>
      <w:rFonts w:ascii="Tahoma" w:hAnsi="Tahoma" w:cs="Tahoma"/>
      <w:sz w:val="16"/>
      <w:szCs w:val="16"/>
    </w:rPr>
  </w:style>
  <w:style w:type="paragraph" w:styleId="Header">
    <w:name w:val="header"/>
    <w:basedOn w:val="Normal"/>
    <w:link w:val="HeaderChar"/>
    <w:uiPriority w:val="99"/>
    <w:semiHidden/>
    <w:unhideWhenUsed/>
    <w:rsid w:val="007274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743D"/>
  </w:style>
  <w:style w:type="paragraph" w:styleId="Footer">
    <w:name w:val="footer"/>
    <w:basedOn w:val="Normal"/>
    <w:link w:val="FooterChar"/>
    <w:uiPriority w:val="99"/>
    <w:unhideWhenUsed/>
    <w:rsid w:val="00727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43D"/>
  </w:style>
  <w:style w:type="paragraph" w:customStyle="1" w:styleId="Default">
    <w:name w:val="Default"/>
    <w:rsid w:val="0072743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274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743D"/>
    <w:rPr>
      <w:b/>
      <w:bCs/>
    </w:rPr>
  </w:style>
  <w:style w:type="character" w:styleId="Hyperlink">
    <w:name w:val="Hyperlink"/>
    <w:basedOn w:val="DefaultParagraphFont"/>
    <w:uiPriority w:val="99"/>
    <w:unhideWhenUsed/>
    <w:rsid w:val="0072743D"/>
    <w:rPr>
      <w:color w:val="0000FF" w:themeColor="hyperlink"/>
      <w:u w:val="single"/>
    </w:rPr>
  </w:style>
  <w:style w:type="character" w:customStyle="1" w:styleId="Heading2Char">
    <w:name w:val="Heading 2 Char"/>
    <w:basedOn w:val="DefaultParagraphFont"/>
    <w:link w:val="Heading2"/>
    <w:uiPriority w:val="9"/>
    <w:rsid w:val="0077548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75483"/>
    <w:pPr>
      <w:pBdr>
        <w:bottom w:val="single" w:sz="8" w:space="4" w:color="4F81BD" w:themeColor="accent1"/>
      </w:pBdr>
      <w:spacing w:after="300" w:line="240" w:lineRule="auto"/>
      <w:contextualSpacing/>
    </w:pPr>
    <w:rPr>
      <w:rFonts w:ascii="Gabriola" w:eastAsiaTheme="majorEastAsia" w:hAnsi="Gabriola" w:cstheme="majorBidi"/>
      <w:b/>
      <w:color w:val="CC3300"/>
      <w:spacing w:val="5"/>
      <w:kern w:val="28"/>
      <w:sz w:val="56"/>
      <w:szCs w:val="52"/>
    </w:rPr>
  </w:style>
  <w:style w:type="character" w:customStyle="1" w:styleId="TitleChar">
    <w:name w:val="Title Char"/>
    <w:basedOn w:val="DefaultParagraphFont"/>
    <w:link w:val="Title"/>
    <w:uiPriority w:val="10"/>
    <w:rsid w:val="00775483"/>
    <w:rPr>
      <w:rFonts w:ascii="Gabriola" w:eastAsiaTheme="majorEastAsia" w:hAnsi="Gabriola" w:cstheme="majorBidi"/>
      <w:b/>
      <w:color w:val="CC3300"/>
      <w:spacing w:val="5"/>
      <w:kern w:val="28"/>
      <w:sz w:val="56"/>
      <w:szCs w:val="52"/>
    </w:rPr>
  </w:style>
  <w:style w:type="paragraph" w:styleId="NoSpacing">
    <w:name w:val="No Spacing"/>
    <w:uiPriority w:val="1"/>
    <w:qFormat/>
    <w:rsid w:val="00471F2B"/>
    <w:pPr>
      <w:spacing w:after="0" w:line="240" w:lineRule="auto"/>
    </w:pPr>
    <w:rPr>
      <w:rFonts w:eastAsiaTheme="minorHAnsi"/>
      <w:lang w:val="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1007/s00339-018-2149-5"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s00339%20019-2493-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80/1358314X.2019.1625138"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27</Pages>
  <Words>8068</Words>
  <Characters>45990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ayushi</dc:creator>
  <cp:lastModifiedBy>ayushi</cp:lastModifiedBy>
  <cp:revision>13</cp:revision>
  <cp:lastPrinted>2021-01-05T03:27:00Z</cp:lastPrinted>
  <dcterms:created xsi:type="dcterms:W3CDTF">2022-06-26T04:20:00Z</dcterms:created>
  <dcterms:modified xsi:type="dcterms:W3CDTF">2022-06-26T05:37:00Z</dcterms:modified>
</cp:coreProperties>
</file>