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684" w:rsidRPr="00663F4D" w:rsidRDefault="00957AB7" w:rsidP="00663F4D">
      <w:pPr>
        <w:jc w:val="both"/>
        <w:rPr>
          <w:rFonts w:ascii="Times New Roman" w:hAnsi="Times New Roman" w:cs="Times New Roman"/>
          <w:b/>
          <w:sz w:val="40"/>
          <w:szCs w:val="40"/>
        </w:rPr>
      </w:pPr>
      <w:r w:rsidRPr="00663F4D">
        <w:rPr>
          <w:rFonts w:ascii="Times New Roman" w:hAnsi="Times New Roman" w:cs="Times New Roman"/>
          <w:b/>
          <w:sz w:val="40"/>
          <w:szCs w:val="40"/>
        </w:rPr>
        <w:t>Designer Milk</w:t>
      </w:r>
      <w:r w:rsidR="004A1538">
        <w:rPr>
          <w:rFonts w:ascii="Times New Roman" w:hAnsi="Times New Roman" w:cs="Times New Roman"/>
          <w:b/>
          <w:sz w:val="40"/>
          <w:szCs w:val="40"/>
        </w:rPr>
        <w:t>:</w:t>
      </w:r>
      <w:r w:rsidR="004A4BD9">
        <w:rPr>
          <w:rFonts w:ascii="Times New Roman" w:hAnsi="Times New Roman" w:cs="Times New Roman"/>
          <w:b/>
          <w:sz w:val="40"/>
          <w:szCs w:val="40"/>
        </w:rPr>
        <w:t xml:space="preserve"> An Innovative Approach Towards Health S</w:t>
      </w:r>
      <w:r w:rsidR="005416B9" w:rsidRPr="00663F4D">
        <w:rPr>
          <w:rFonts w:ascii="Times New Roman" w:hAnsi="Times New Roman" w:cs="Times New Roman"/>
          <w:b/>
          <w:sz w:val="40"/>
          <w:szCs w:val="40"/>
        </w:rPr>
        <w:t>ustainability</w:t>
      </w:r>
    </w:p>
    <w:p w:rsidR="005136DA" w:rsidRDefault="005136DA" w:rsidP="005136DA">
      <w:pPr>
        <w:jc w:val="center"/>
        <w:rPr>
          <w:rFonts w:ascii="Times New Roman" w:hAnsi="Times New Roman" w:cs="Times New Roman"/>
          <w:b/>
          <w:sz w:val="24"/>
        </w:rPr>
      </w:pPr>
      <w:r w:rsidRPr="00190EAB">
        <w:rPr>
          <w:rFonts w:ascii="Times New Roman" w:hAnsi="Times New Roman" w:cs="Times New Roman"/>
          <w:b/>
          <w:sz w:val="24"/>
        </w:rPr>
        <w:t xml:space="preserve">Prity Mehta, </w:t>
      </w:r>
      <w:r w:rsidR="00B63216">
        <w:rPr>
          <w:rFonts w:ascii="Times New Roman" w:hAnsi="Times New Roman" w:cs="Times New Roman"/>
          <w:b/>
          <w:sz w:val="24"/>
        </w:rPr>
        <w:t xml:space="preserve">Shubha Anand and </w:t>
      </w:r>
      <w:r w:rsidR="009A2EDF">
        <w:rPr>
          <w:rFonts w:ascii="Times New Roman" w:hAnsi="Times New Roman" w:cs="Times New Roman"/>
          <w:b/>
          <w:sz w:val="24"/>
        </w:rPr>
        <w:t>Sanjay Yadav</w:t>
      </w:r>
      <w:r w:rsidR="00447516">
        <w:rPr>
          <w:rFonts w:ascii="Times New Roman" w:hAnsi="Times New Roman" w:cs="Times New Roman"/>
          <w:b/>
          <w:sz w:val="24"/>
        </w:rPr>
        <w:t>*</w:t>
      </w:r>
    </w:p>
    <w:p w:rsidR="005136DA" w:rsidRDefault="005136DA" w:rsidP="005136DA">
      <w:pPr>
        <w:jc w:val="center"/>
        <w:rPr>
          <w:rFonts w:ascii="Times New Roman" w:hAnsi="Times New Roman" w:cs="Times New Roman"/>
          <w:b/>
          <w:sz w:val="24"/>
        </w:rPr>
      </w:pPr>
      <w:r w:rsidRPr="00190EAB">
        <w:rPr>
          <w:rFonts w:ascii="Times New Roman" w:hAnsi="Times New Roman" w:cs="Times New Roman"/>
          <w:b/>
          <w:sz w:val="24"/>
        </w:rPr>
        <w:t>Department of Botany, Faculty of Science, Dayalbagh Educational Institute, Agra, Uttarpradesh, India</w:t>
      </w:r>
      <w:r w:rsidR="00B63216">
        <w:rPr>
          <w:rFonts w:ascii="Times New Roman" w:hAnsi="Times New Roman" w:cs="Times New Roman"/>
          <w:b/>
          <w:sz w:val="24"/>
        </w:rPr>
        <w:t xml:space="preserve"> </w:t>
      </w:r>
      <w:r w:rsidR="00EE5226">
        <w:rPr>
          <w:rFonts w:ascii="Times New Roman" w:hAnsi="Times New Roman" w:cs="Times New Roman"/>
          <w:b/>
          <w:sz w:val="24"/>
        </w:rPr>
        <w:t>–</w:t>
      </w:r>
      <w:r w:rsidR="000B3452">
        <w:rPr>
          <w:rFonts w:ascii="Times New Roman" w:hAnsi="Times New Roman" w:cs="Times New Roman"/>
          <w:b/>
          <w:sz w:val="24"/>
        </w:rPr>
        <w:t xml:space="preserve"> 28</w:t>
      </w:r>
      <w:r w:rsidR="00B63216">
        <w:rPr>
          <w:rFonts w:ascii="Times New Roman" w:hAnsi="Times New Roman" w:cs="Times New Roman"/>
          <w:b/>
          <w:sz w:val="24"/>
        </w:rPr>
        <w:t>2</w:t>
      </w:r>
      <w:r w:rsidR="000B3452">
        <w:rPr>
          <w:rFonts w:ascii="Times New Roman" w:hAnsi="Times New Roman" w:cs="Times New Roman"/>
          <w:b/>
          <w:sz w:val="24"/>
        </w:rPr>
        <w:t>00</w:t>
      </w:r>
      <w:r w:rsidR="00B63216">
        <w:rPr>
          <w:rFonts w:ascii="Times New Roman" w:hAnsi="Times New Roman" w:cs="Times New Roman"/>
          <w:b/>
          <w:sz w:val="24"/>
        </w:rPr>
        <w:t>5</w:t>
      </w:r>
    </w:p>
    <w:p w:rsidR="00EE5226" w:rsidRPr="005136DA" w:rsidRDefault="00447516" w:rsidP="005136DA">
      <w:pPr>
        <w:jc w:val="center"/>
        <w:rPr>
          <w:rFonts w:ascii="Times New Roman" w:hAnsi="Times New Roman" w:cs="Times New Roman"/>
          <w:b/>
          <w:sz w:val="24"/>
        </w:rPr>
      </w:pPr>
      <w:r>
        <w:rPr>
          <w:rFonts w:ascii="Times New Roman" w:hAnsi="Times New Roman" w:cs="Times New Roman"/>
          <w:b/>
          <w:sz w:val="24"/>
        </w:rPr>
        <w:t>*</w:t>
      </w:r>
      <w:r w:rsidR="0026002E">
        <w:rPr>
          <w:rFonts w:ascii="Times New Roman" w:hAnsi="Times New Roman" w:cs="Times New Roman"/>
          <w:b/>
          <w:sz w:val="24"/>
        </w:rPr>
        <w:t>Corresponding A</w:t>
      </w:r>
      <w:r w:rsidR="000B3452">
        <w:rPr>
          <w:rFonts w:ascii="Times New Roman" w:hAnsi="Times New Roman" w:cs="Times New Roman"/>
          <w:b/>
          <w:sz w:val="24"/>
        </w:rPr>
        <w:t>uthor Email</w:t>
      </w:r>
      <w:r w:rsidR="00EE5226">
        <w:rPr>
          <w:rFonts w:ascii="Times New Roman" w:hAnsi="Times New Roman" w:cs="Times New Roman"/>
          <w:b/>
          <w:sz w:val="24"/>
        </w:rPr>
        <w:t>: sanjaydei84@gmail.com</w:t>
      </w:r>
    </w:p>
    <w:p w:rsidR="00957AB7" w:rsidRPr="005416B9" w:rsidRDefault="00957AB7" w:rsidP="00F13E4C">
      <w:pPr>
        <w:jc w:val="both"/>
        <w:rPr>
          <w:rFonts w:ascii="Times New Roman" w:hAnsi="Times New Roman" w:cs="Times New Roman"/>
          <w:sz w:val="24"/>
          <w:szCs w:val="24"/>
        </w:rPr>
      </w:pPr>
      <w:r w:rsidRPr="005416B9">
        <w:rPr>
          <w:rFonts w:ascii="Times New Roman" w:hAnsi="Times New Roman" w:cs="Times New Roman"/>
          <w:sz w:val="24"/>
          <w:szCs w:val="24"/>
        </w:rPr>
        <w:t xml:space="preserve">Designer Milk is a result of one of the innovative approach </w:t>
      </w:r>
      <w:r w:rsidR="00774183" w:rsidRPr="005416B9">
        <w:rPr>
          <w:rFonts w:ascii="Times New Roman" w:hAnsi="Times New Roman" w:cs="Times New Roman"/>
          <w:sz w:val="24"/>
          <w:szCs w:val="24"/>
        </w:rPr>
        <w:t>to suit customer need</w:t>
      </w:r>
      <w:r w:rsidR="00F13E4C">
        <w:rPr>
          <w:rFonts w:ascii="Times New Roman" w:hAnsi="Times New Roman" w:cs="Times New Roman"/>
          <w:sz w:val="24"/>
          <w:szCs w:val="24"/>
        </w:rPr>
        <w:t>s</w:t>
      </w:r>
      <w:r w:rsidR="00774183" w:rsidRPr="005416B9">
        <w:rPr>
          <w:rFonts w:ascii="Times New Roman" w:hAnsi="Times New Roman" w:cs="Times New Roman"/>
          <w:sz w:val="24"/>
          <w:szCs w:val="24"/>
        </w:rPr>
        <w:t xml:space="preserve"> and preferences which can be achieved by manipulation at genetic level or alteration in nutritional composition in</w:t>
      </w:r>
      <w:r w:rsidR="00F13E4C">
        <w:rPr>
          <w:rFonts w:ascii="Times New Roman" w:hAnsi="Times New Roman" w:cs="Times New Roman"/>
          <w:sz w:val="24"/>
          <w:szCs w:val="24"/>
        </w:rPr>
        <w:t xml:space="preserve"> the</w:t>
      </w:r>
      <w:r w:rsidR="001506D6">
        <w:rPr>
          <w:rFonts w:ascii="Times New Roman" w:hAnsi="Times New Roman" w:cs="Times New Roman"/>
          <w:sz w:val="24"/>
          <w:szCs w:val="24"/>
        </w:rPr>
        <w:t xml:space="preserve"> milk (Umaraw et al., 2015).</w:t>
      </w:r>
    </w:p>
    <w:p w:rsidR="00B00AE1" w:rsidRPr="005416B9" w:rsidRDefault="00774183" w:rsidP="005F400D">
      <w:pPr>
        <w:jc w:val="both"/>
        <w:rPr>
          <w:rFonts w:ascii="Times New Roman" w:hAnsi="Times New Roman" w:cs="Times New Roman"/>
          <w:sz w:val="24"/>
          <w:szCs w:val="24"/>
        </w:rPr>
      </w:pPr>
      <w:r w:rsidRPr="005416B9">
        <w:rPr>
          <w:rFonts w:ascii="Times New Roman" w:hAnsi="Times New Roman" w:cs="Times New Roman"/>
          <w:sz w:val="24"/>
          <w:szCs w:val="24"/>
        </w:rPr>
        <w:t>Designer milk also refers to fortified, enriched, functional milk in which existing nutritional composition are enhanced to provide additional health benefit</w:t>
      </w:r>
      <w:r w:rsidR="00F13E4C">
        <w:rPr>
          <w:rFonts w:ascii="Times New Roman" w:hAnsi="Times New Roman" w:cs="Times New Roman"/>
          <w:sz w:val="24"/>
          <w:szCs w:val="24"/>
        </w:rPr>
        <w:t>s</w:t>
      </w:r>
      <w:r w:rsidR="001506D6">
        <w:rPr>
          <w:rFonts w:ascii="Times New Roman" w:hAnsi="Times New Roman" w:cs="Times New Roman"/>
          <w:sz w:val="24"/>
          <w:szCs w:val="24"/>
        </w:rPr>
        <w:t xml:space="preserve"> (Rajasekaran et al., 2013)</w:t>
      </w:r>
      <w:r w:rsidRPr="005416B9">
        <w:rPr>
          <w:rFonts w:ascii="Times New Roman" w:hAnsi="Times New Roman" w:cs="Times New Roman"/>
          <w:sz w:val="24"/>
          <w:szCs w:val="24"/>
        </w:rPr>
        <w:t xml:space="preserve">. It also enhances immune response and lowers the risk of specific disease. </w:t>
      </w:r>
      <w:r w:rsidR="00F13E4C">
        <w:rPr>
          <w:rFonts w:ascii="Times New Roman" w:hAnsi="Times New Roman" w:cs="Times New Roman"/>
          <w:sz w:val="24"/>
          <w:szCs w:val="24"/>
        </w:rPr>
        <w:t xml:space="preserve">Designer milk may be utilized for progress in human health as well as to the </w:t>
      </w:r>
      <w:r w:rsidR="00536457" w:rsidRPr="005416B9">
        <w:rPr>
          <w:rFonts w:ascii="Times New Roman" w:hAnsi="Times New Roman" w:cs="Times New Roman"/>
          <w:sz w:val="24"/>
          <w:szCs w:val="24"/>
        </w:rPr>
        <w:t xml:space="preserve">development in processing technologies. </w:t>
      </w:r>
      <w:r w:rsidRPr="005416B9">
        <w:rPr>
          <w:rFonts w:ascii="Times New Roman" w:hAnsi="Times New Roman" w:cs="Times New Roman"/>
          <w:sz w:val="24"/>
          <w:szCs w:val="24"/>
        </w:rPr>
        <w:t>The changes in the biotechnological aspects to develop designer mi</w:t>
      </w:r>
      <w:r w:rsidR="00F13E4C">
        <w:rPr>
          <w:rFonts w:ascii="Times New Roman" w:hAnsi="Times New Roman" w:cs="Times New Roman"/>
          <w:sz w:val="24"/>
          <w:szCs w:val="24"/>
        </w:rPr>
        <w:t xml:space="preserve">lk not only provide health benefit </w:t>
      </w:r>
      <w:r w:rsidRPr="005416B9">
        <w:rPr>
          <w:rFonts w:ascii="Times New Roman" w:hAnsi="Times New Roman" w:cs="Times New Roman"/>
          <w:sz w:val="24"/>
          <w:szCs w:val="24"/>
        </w:rPr>
        <w:t xml:space="preserve"> from its nutritive value but also helps in the treatment o</w:t>
      </w:r>
      <w:r w:rsidR="00F13E4C">
        <w:rPr>
          <w:rFonts w:ascii="Times New Roman" w:hAnsi="Times New Roman" w:cs="Times New Roman"/>
          <w:sz w:val="24"/>
          <w:szCs w:val="24"/>
        </w:rPr>
        <w:t>f medical conditions</w:t>
      </w:r>
      <w:r w:rsidR="00F71568" w:rsidRPr="005416B9">
        <w:rPr>
          <w:rFonts w:ascii="Times New Roman" w:hAnsi="Times New Roman" w:cs="Times New Roman"/>
          <w:sz w:val="24"/>
          <w:szCs w:val="24"/>
        </w:rPr>
        <w:t xml:space="preserve"> like cancer, diabet</w:t>
      </w:r>
      <w:r w:rsidRPr="005416B9">
        <w:rPr>
          <w:rFonts w:ascii="Times New Roman" w:hAnsi="Times New Roman" w:cs="Times New Roman"/>
          <w:sz w:val="24"/>
          <w:szCs w:val="24"/>
        </w:rPr>
        <w:t>es,</w:t>
      </w:r>
      <w:r w:rsidR="001506D6">
        <w:rPr>
          <w:rFonts w:ascii="Times New Roman" w:hAnsi="Times New Roman" w:cs="Times New Roman"/>
          <w:sz w:val="24"/>
          <w:szCs w:val="24"/>
        </w:rPr>
        <w:t xml:space="preserve"> osteoporosis among others hence, creating a field of interest of</w:t>
      </w:r>
      <w:r w:rsidR="00F71568" w:rsidRPr="005416B9">
        <w:rPr>
          <w:rFonts w:ascii="Times New Roman" w:hAnsi="Times New Roman" w:cs="Times New Roman"/>
          <w:sz w:val="24"/>
          <w:szCs w:val="24"/>
        </w:rPr>
        <w:t xml:space="preserve">  physician,</w:t>
      </w:r>
      <w:r w:rsidR="00B6127A" w:rsidRPr="00B6127A">
        <w:rPr>
          <w:rFonts w:ascii="Times New Roman" w:hAnsi="Times New Roman" w:cs="Times New Roman"/>
          <w:sz w:val="24"/>
          <w:szCs w:val="24"/>
        </w:rPr>
        <w:t xml:space="preserve"> </w:t>
      </w:r>
      <w:r w:rsidR="00B6127A" w:rsidRPr="005416B9">
        <w:rPr>
          <w:rFonts w:ascii="Times New Roman" w:hAnsi="Times New Roman" w:cs="Times New Roman"/>
          <w:sz w:val="24"/>
          <w:szCs w:val="24"/>
        </w:rPr>
        <w:t>dietitian</w:t>
      </w:r>
      <w:r w:rsidR="00B6127A">
        <w:rPr>
          <w:rFonts w:ascii="Times New Roman" w:hAnsi="Times New Roman" w:cs="Times New Roman"/>
          <w:sz w:val="24"/>
          <w:szCs w:val="24"/>
        </w:rPr>
        <w:t xml:space="preserve">, chemist, biotechnologist </w:t>
      </w:r>
      <w:r w:rsidR="00F71568" w:rsidRPr="005416B9">
        <w:rPr>
          <w:rFonts w:ascii="Times New Roman" w:hAnsi="Times New Roman" w:cs="Times New Roman"/>
          <w:sz w:val="24"/>
          <w:szCs w:val="24"/>
        </w:rPr>
        <w:t>and food technologist</w:t>
      </w:r>
      <w:r w:rsidR="00F13E4C">
        <w:rPr>
          <w:rFonts w:ascii="Times New Roman" w:hAnsi="Times New Roman" w:cs="Times New Roman"/>
          <w:sz w:val="24"/>
          <w:szCs w:val="24"/>
        </w:rPr>
        <w:t>s</w:t>
      </w:r>
      <w:r w:rsidR="00F71568" w:rsidRPr="005416B9">
        <w:rPr>
          <w:rFonts w:ascii="Times New Roman" w:hAnsi="Times New Roman" w:cs="Times New Roman"/>
          <w:sz w:val="24"/>
          <w:szCs w:val="24"/>
        </w:rPr>
        <w:t xml:space="preserve">.  Advances in the biotechnological techniques like </w:t>
      </w:r>
      <w:r w:rsidR="005B75FE" w:rsidRPr="005416B9">
        <w:rPr>
          <w:rFonts w:ascii="Times New Roman" w:hAnsi="Times New Roman" w:cs="Times New Roman"/>
          <w:sz w:val="24"/>
          <w:szCs w:val="24"/>
        </w:rPr>
        <w:t>genetic engineering, rDNA tec</w:t>
      </w:r>
      <w:r w:rsidR="00601DFB">
        <w:rPr>
          <w:rFonts w:ascii="Times New Roman" w:hAnsi="Times New Roman" w:cs="Times New Roman"/>
          <w:sz w:val="24"/>
          <w:szCs w:val="24"/>
        </w:rPr>
        <w:t>hnology and transgenic animals fulfill</w:t>
      </w:r>
      <w:r w:rsidR="005B75FE" w:rsidRPr="005416B9">
        <w:rPr>
          <w:rFonts w:ascii="Times New Roman" w:hAnsi="Times New Roman" w:cs="Times New Roman"/>
          <w:sz w:val="24"/>
          <w:szCs w:val="24"/>
        </w:rPr>
        <w:t xml:space="preserve"> the need</w:t>
      </w:r>
      <w:r w:rsidR="00601DFB">
        <w:rPr>
          <w:rFonts w:ascii="Times New Roman" w:hAnsi="Times New Roman" w:cs="Times New Roman"/>
          <w:sz w:val="24"/>
          <w:szCs w:val="24"/>
        </w:rPr>
        <w:t>s</w:t>
      </w:r>
      <w:r w:rsidR="005B75FE" w:rsidRPr="005416B9">
        <w:rPr>
          <w:rFonts w:ascii="Times New Roman" w:hAnsi="Times New Roman" w:cs="Times New Roman"/>
          <w:sz w:val="24"/>
          <w:szCs w:val="24"/>
        </w:rPr>
        <w:t xml:space="preserve"> of people from health and nutritional point of view</w:t>
      </w:r>
      <w:r w:rsidR="00601DFB">
        <w:rPr>
          <w:rFonts w:ascii="Times New Roman" w:hAnsi="Times New Roman" w:cs="Times New Roman"/>
          <w:sz w:val="24"/>
          <w:szCs w:val="24"/>
        </w:rPr>
        <w:t xml:space="preserve"> (Sabikhi et al., 2007)</w:t>
      </w:r>
      <w:r w:rsidR="005B75FE" w:rsidRPr="005416B9">
        <w:rPr>
          <w:rFonts w:ascii="Times New Roman" w:hAnsi="Times New Roman" w:cs="Times New Roman"/>
          <w:sz w:val="24"/>
          <w:szCs w:val="24"/>
        </w:rPr>
        <w:t xml:space="preserve">. Transgenic animals like mice </w:t>
      </w:r>
      <w:r w:rsidR="008D5FBC" w:rsidRPr="005416B9">
        <w:rPr>
          <w:rFonts w:ascii="Times New Roman" w:hAnsi="Times New Roman" w:cs="Times New Roman"/>
          <w:sz w:val="24"/>
          <w:szCs w:val="24"/>
        </w:rPr>
        <w:t>are generally used in trials for developing properties</w:t>
      </w:r>
      <w:r w:rsidR="00B00AE1" w:rsidRPr="005416B9">
        <w:rPr>
          <w:rFonts w:ascii="Times New Roman" w:hAnsi="Times New Roman" w:cs="Times New Roman"/>
          <w:sz w:val="24"/>
          <w:szCs w:val="24"/>
        </w:rPr>
        <w:t xml:space="preserve"> variants of milk by altering compositional values of</w:t>
      </w:r>
      <w:r w:rsidR="008D5FBC" w:rsidRPr="005416B9">
        <w:rPr>
          <w:rFonts w:ascii="Times New Roman" w:hAnsi="Times New Roman" w:cs="Times New Roman"/>
          <w:sz w:val="24"/>
          <w:szCs w:val="24"/>
        </w:rPr>
        <w:t xml:space="preserve"> </w:t>
      </w:r>
      <w:r w:rsidR="001E6967">
        <w:rPr>
          <w:rFonts w:ascii="Times New Roman" w:hAnsi="Times New Roman" w:cs="Times New Roman"/>
          <w:sz w:val="24"/>
          <w:szCs w:val="24"/>
        </w:rPr>
        <w:t xml:space="preserve">the </w:t>
      </w:r>
      <w:r w:rsidR="008D5FBC" w:rsidRPr="005416B9">
        <w:rPr>
          <w:rFonts w:ascii="Times New Roman" w:hAnsi="Times New Roman" w:cs="Times New Roman"/>
          <w:sz w:val="24"/>
          <w:szCs w:val="24"/>
        </w:rPr>
        <w:t>milk</w:t>
      </w:r>
      <w:r w:rsidR="00B00AE1" w:rsidRPr="005416B9">
        <w:rPr>
          <w:rFonts w:ascii="Times New Roman" w:hAnsi="Times New Roman" w:cs="Times New Roman"/>
          <w:sz w:val="24"/>
          <w:szCs w:val="24"/>
        </w:rPr>
        <w:t>.</w:t>
      </w:r>
    </w:p>
    <w:p w:rsidR="00F36AF3" w:rsidRPr="005416B9" w:rsidRDefault="00B00AE1" w:rsidP="005F400D">
      <w:pPr>
        <w:jc w:val="both"/>
        <w:rPr>
          <w:rFonts w:ascii="Times New Roman" w:hAnsi="Times New Roman" w:cs="Times New Roman"/>
          <w:sz w:val="24"/>
          <w:szCs w:val="24"/>
        </w:rPr>
      </w:pPr>
      <w:r w:rsidRPr="005416B9">
        <w:rPr>
          <w:rFonts w:ascii="Times New Roman" w:hAnsi="Times New Roman" w:cs="Times New Roman"/>
          <w:sz w:val="24"/>
          <w:szCs w:val="24"/>
        </w:rPr>
        <w:t>The designer milk may be rich in few components and may lack the other</w:t>
      </w:r>
      <w:r w:rsidR="00F36AF3" w:rsidRPr="005416B9">
        <w:rPr>
          <w:rFonts w:ascii="Times New Roman" w:hAnsi="Times New Roman" w:cs="Times New Roman"/>
          <w:sz w:val="24"/>
          <w:szCs w:val="24"/>
        </w:rPr>
        <w:t xml:space="preserve"> components, </w:t>
      </w:r>
      <w:r w:rsidRPr="005416B9">
        <w:rPr>
          <w:rFonts w:ascii="Times New Roman" w:hAnsi="Times New Roman" w:cs="Times New Roman"/>
          <w:sz w:val="24"/>
          <w:szCs w:val="24"/>
        </w:rPr>
        <w:t xml:space="preserve">which provides advantages to a growing population of country. </w:t>
      </w:r>
      <w:r w:rsidR="00F36AF3" w:rsidRPr="005416B9">
        <w:rPr>
          <w:rFonts w:ascii="Times New Roman" w:hAnsi="Times New Roman" w:cs="Times New Roman"/>
          <w:sz w:val="24"/>
          <w:szCs w:val="24"/>
        </w:rPr>
        <w:t xml:space="preserve"> For instance, designer milk could posses </w:t>
      </w:r>
    </w:p>
    <w:p w:rsidR="00F36AF3" w:rsidRPr="005416B9" w:rsidRDefault="00F36AF3" w:rsidP="005F400D">
      <w:pPr>
        <w:pStyle w:val="ListParagraph"/>
        <w:numPr>
          <w:ilvl w:val="0"/>
          <w:numId w:val="1"/>
        </w:numPr>
        <w:jc w:val="both"/>
        <w:rPr>
          <w:rFonts w:ascii="Times New Roman" w:hAnsi="Times New Roman" w:cs="Times New Roman"/>
          <w:sz w:val="24"/>
          <w:szCs w:val="24"/>
        </w:rPr>
      </w:pPr>
      <w:r w:rsidRPr="005416B9">
        <w:rPr>
          <w:rFonts w:ascii="Times New Roman" w:hAnsi="Times New Roman" w:cs="Times New Roman"/>
          <w:sz w:val="24"/>
          <w:szCs w:val="24"/>
        </w:rPr>
        <w:t>Great proportion of unsaturated fatty acids.</w:t>
      </w:r>
    </w:p>
    <w:p w:rsidR="00F36AF3" w:rsidRPr="005416B9" w:rsidRDefault="00F36AF3" w:rsidP="005F400D">
      <w:pPr>
        <w:pStyle w:val="ListParagraph"/>
        <w:numPr>
          <w:ilvl w:val="0"/>
          <w:numId w:val="1"/>
        </w:numPr>
        <w:jc w:val="both"/>
        <w:rPr>
          <w:rFonts w:ascii="Times New Roman" w:hAnsi="Times New Roman" w:cs="Times New Roman"/>
          <w:sz w:val="24"/>
          <w:szCs w:val="24"/>
        </w:rPr>
      </w:pPr>
      <w:r w:rsidRPr="005416B9">
        <w:rPr>
          <w:rFonts w:ascii="Times New Roman" w:hAnsi="Times New Roman" w:cs="Times New Roman"/>
          <w:sz w:val="24"/>
          <w:szCs w:val="24"/>
        </w:rPr>
        <w:t>Reduced lactose content for lactose intolerant people</w:t>
      </w:r>
    </w:p>
    <w:p w:rsidR="00F36AF3" w:rsidRPr="005416B9" w:rsidRDefault="00F36AF3" w:rsidP="005F400D">
      <w:pPr>
        <w:pStyle w:val="ListParagraph"/>
        <w:numPr>
          <w:ilvl w:val="0"/>
          <w:numId w:val="1"/>
        </w:numPr>
        <w:jc w:val="both"/>
        <w:rPr>
          <w:rFonts w:ascii="Times New Roman" w:hAnsi="Times New Roman" w:cs="Times New Roman"/>
          <w:sz w:val="24"/>
          <w:szCs w:val="24"/>
        </w:rPr>
      </w:pPr>
      <w:r w:rsidRPr="005416B9">
        <w:rPr>
          <w:rFonts w:ascii="Times New Roman" w:hAnsi="Times New Roman" w:cs="Times New Roman"/>
          <w:sz w:val="24"/>
          <w:szCs w:val="24"/>
        </w:rPr>
        <w:t xml:space="preserve">Decreased level of </w:t>
      </w:r>
      <w:r w:rsidRPr="005416B9">
        <w:rPr>
          <w:rFonts w:ascii="Times New Roman" w:hAnsi="Times New Roman" w:cs="Times New Roman"/>
          <w:sz w:val="24"/>
          <w:szCs w:val="24"/>
        </w:rPr>
        <w:sym w:font="Symbol" w:char="F062"/>
      </w:r>
      <w:r w:rsidRPr="005416B9">
        <w:rPr>
          <w:rFonts w:ascii="Times New Roman" w:hAnsi="Times New Roman" w:cs="Times New Roman"/>
          <w:sz w:val="24"/>
          <w:szCs w:val="24"/>
        </w:rPr>
        <w:t>-lactoglobulin in milk composition containing neutraceuticals and therapeutic benefits.</w:t>
      </w:r>
    </w:p>
    <w:p w:rsidR="00F36AF3" w:rsidRPr="005416B9" w:rsidRDefault="00F36AF3" w:rsidP="005F400D">
      <w:pPr>
        <w:pStyle w:val="ListParagraph"/>
        <w:numPr>
          <w:ilvl w:val="0"/>
          <w:numId w:val="1"/>
        </w:numPr>
        <w:jc w:val="both"/>
        <w:rPr>
          <w:rFonts w:ascii="Times New Roman" w:hAnsi="Times New Roman" w:cs="Times New Roman"/>
          <w:sz w:val="24"/>
          <w:szCs w:val="24"/>
        </w:rPr>
      </w:pPr>
      <w:r w:rsidRPr="005416B9">
        <w:rPr>
          <w:rFonts w:ascii="Times New Roman" w:hAnsi="Times New Roman" w:cs="Times New Roman"/>
          <w:sz w:val="24"/>
          <w:szCs w:val="24"/>
        </w:rPr>
        <w:t xml:space="preserve">Humanized infant milk formula </w:t>
      </w:r>
      <w:r w:rsidR="00F13E4C">
        <w:rPr>
          <w:rFonts w:ascii="Times New Roman" w:hAnsi="Times New Roman" w:cs="Times New Roman"/>
          <w:sz w:val="24"/>
          <w:szCs w:val="24"/>
        </w:rPr>
        <w:t xml:space="preserve">with </w:t>
      </w:r>
      <w:r w:rsidRPr="005416B9">
        <w:rPr>
          <w:rFonts w:ascii="Times New Roman" w:hAnsi="Times New Roman" w:cs="Times New Roman"/>
          <w:sz w:val="24"/>
          <w:szCs w:val="24"/>
        </w:rPr>
        <w:t>oligosaccharides content.</w:t>
      </w:r>
    </w:p>
    <w:p w:rsidR="00536457" w:rsidRPr="005416B9" w:rsidRDefault="00FB3A39" w:rsidP="005F400D">
      <w:pPr>
        <w:pStyle w:val="ListParagraph"/>
        <w:numPr>
          <w:ilvl w:val="0"/>
          <w:numId w:val="1"/>
        </w:numPr>
        <w:jc w:val="both"/>
        <w:rPr>
          <w:rFonts w:ascii="Times New Roman" w:hAnsi="Times New Roman" w:cs="Times New Roman"/>
          <w:sz w:val="24"/>
          <w:szCs w:val="24"/>
        </w:rPr>
      </w:pPr>
      <w:r w:rsidRPr="005416B9">
        <w:rPr>
          <w:rFonts w:ascii="Times New Roman" w:hAnsi="Times New Roman" w:cs="Times New Roman"/>
          <w:sz w:val="24"/>
          <w:szCs w:val="24"/>
        </w:rPr>
        <w:t xml:space="preserve">Reduced fat content </w:t>
      </w:r>
      <w:r w:rsidR="00536457" w:rsidRPr="005416B9">
        <w:rPr>
          <w:rFonts w:ascii="Times New Roman" w:hAnsi="Times New Roman" w:cs="Times New Roman"/>
          <w:sz w:val="24"/>
          <w:szCs w:val="24"/>
        </w:rPr>
        <w:t>(Saturated fat) to lower cholesterol</w:t>
      </w:r>
    </w:p>
    <w:p w:rsidR="003147CC" w:rsidRPr="005416B9" w:rsidRDefault="00536457" w:rsidP="005F400D">
      <w:pPr>
        <w:jc w:val="both"/>
        <w:rPr>
          <w:rFonts w:ascii="Times New Roman" w:hAnsi="Times New Roman" w:cs="Times New Roman"/>
          <w:sz w:val="24"/>
          <w:szCs w:val="24"/>
        </w:rPr>
      </w:pPr>
      <w:r w:rsidRPr="005416B9">
        <w:rPr>
          <w:rFonts w:ascii="Times New Roman" w:hAnsi="Times New Roman" w:cs="Times New Roman"/>
          <w:sz w:val="24"/>
          <w:szCs w:val="24"/>
        </w:rPr>
        <w:t>Genetic manipulations at different level</w:t>
      </w:r>
      <w:r w:rsidR="00F13E4C">
        <w:rPr>
          <w:rFonts w:ascii="Times New Roman" w:hAnsi="Times New Roman" w:cs="Times New Roman"/>
          <w:sz w:val="24"/>
          <w:szCs w:val="24"/>
        </w:rPr>
        <w:t>s</w:t>
      </w:r>
      <w:r w:rsidRPr="005416B9">
        <w:rPr>
          <w:rFonts w:ascii="Times New Roman" w:hAnsi="Times New Roman" w:cs="Times New Roman"/>
          <w:sz w:val="24"/>
          <w:szCs w:val="24"/>
        </w:rPr>
        <w:t xml:space="preserve"> provide opportunity for progress at molecular level of lactation process of cattle. Milk being complete food for every group of society needs to be designed in a way so that</w:t>
      </w:r>
      <w:r w:rsidR="00F13E4C">
        <w:rPr>
          <w:rFonts w:ascii="Times New Roman" w:hAnsi="Times New Roman" w:cs="Times New Roman"/>
          <w:sz w:val="24"/>
          <w:szCs w:val="24"/>
        </w:rPr>
        <w:t xml:space="preserve"> its properties could match</w:t>
      </w:r>
      <w:r w:rsidRPr="005416B9">
        <w:rPr>
          <w:rFonts w:ascii="Times New Roman" w:hAnsi="Times New Roman" w:cs="Times New Roman"/>
          <w:sz w:val="24"/>
          <w:szCs w:val="24"/>
        </w:rPr>
        <w:t xml:space="preserve"> the</w:t>
      </w:r>
      <w:r w:rsidR="00F13E4C">
        <w:rPr>
          <w:rFonts w:ascii="Times New Roman" w:hAnsi="Times New Roman" w:cs="Times New Roman"/>
          <w:sz w:val="24"/>
          <w:szCs w:val="24"/>
        </w:rPr>
        <w:t xml:space="preserve"> challenging need of people facing issues like phenylketunuria, lactose intolerant, milk allergies and others</w:t>
      </w:r>
      <w:r w:rsidRPr="005416B9">
        <w:rPr>
          <w:rFonts w:ascii="Times New Roman" w:hAnsi="Times New Roman" w:cs="Times New Roman"/>
          <w:sz w:val="24"/>
          <w:szCs w:val="24"/>
        </w:rPr>
        <w:t xml:space="preserve">. Changes in the protein and </w:t>
      </w:r>
      <w:r w:rsidRPr="005416B9">
        <w:rPr>
          <w:rFonts w:ascii="Times New Roman" w:hAnsi="Times New Roman" w:cs="Times New Roman"/>
          <w:sz w:val="24"/>
          <w:szCs w:val="24"/>
        </w:rPr>
        <w:lastRenderedPageBreak/>
        <w:t>fatty acid profiles, low fat</w:t>
      </w:r>
      <w:r w:rsidR="00601DFB">
        <w:rPr>
          <w:rFonts w:ascii="Times New Roman" w:hAnsi="Times New Roman" w:cs="Times New Roman"/>
          <w:sz w:val="24"/>
          <w:szCs w:val="24"/>
        </w:rPr>
        <w:t xml:space="preserve"> %</w:t>
      </w:r>
      <w:r w:rsidR="003147CC" w:rsidRPr="005416B9">
        <w:rPr>
          <w:rFonts w:ascii="Times New Roman" w:hAnsi="Times New Roman" w:cs="Times New Roman"/>
          <w:sz w:val="24"/>
          <w:szCs w:val="24"/>
        </w:rPr>
        <w:t>age</w:t>
      </w:r>
      <w:r w:rsidRPr="005416B9">
        <w:rPr>
          <w:rFonts w:ascii="Times New Roman" w:hAnsi="Times New Roman" w:cs="Times New Roman"/>
          <w:sz w:val="24"/>
          <w:szCs w:val="24"/>
        </w:rPr>
        <w:t xml:space="preserve">, no </w:t>
      </w:r>
      <w:r w:rsidRPr="005416B9">
        <w:rPr>
          <w:rFonts w:ascii="Times New Roman" w:hAnsi="Times New Roman" w:cs="Times New Roman"/>
          <w:sz w:val="24"/>
          <w:szCs w:val="24"/>
        </w:rPr>
        <w:sym w:font="Symbol" w:char="F062"/>
      </w:r>
      <w:r w:rsidRPr="005416B9">
        <w:rPr>
          <w:rFonts w:ascii="Times New Roman" w:hAnsi="Times New Roman" w:cs="Times New Roman"/>
          <w:sz w:val="24"/>
          <w:szCs w:val="24"/>
        </w:rPr>
        <w:t>-lacto</w:t>
      </w:r>
      <w:r w:rsidR="003147CC" w:rsidRPr="005416B9">
        <w:rPr>
          <w:rFonts w:ascii="Times New Roman" w:hAnsi="Times New Roman" w:cs="Times New Roman"/>
          <w:sz w:val="24"/>
          <w:szCs w:val="24"/>
        </w:rPr>
        <w:t>globulin and others are th</w:t>
      </w:r>
      <w:r w:rsidR="00601DFB">
        <w:rPr>
          <w:rFonts w:ascii="Times New Roman" w:hAnsi="Times New Roman" w:cs="Times New Roman"/>
          <w:sz w:val="24"/>
          <w:szCs w:val="24"/>
        </w:rPr>
        <w:t xml:space="preserve">e key features of designer milk </w:t>
      </w:r>
      <w:r w:rsidR="00384D52">
        <w:rPr>
          <w:rFonts w:ascii="Times New Roman" w:hAnsi="Times New Roman" w:cs="Times New Roman"/>
          <w:sz w:val="24"/>
          <w:szCs w:val="24"/>
        </w:rPr>
        <w:t>(Kumar et al.,</w:t>
      </w:r>
      <w:r w:rsidR="00601DFB">
        <w:rPr>
          <w:rFonts w:ascii="Times New Roman" w:hAnsi="Times New Roman" w:cs="Times New Roman"/>
          <w:sz w:val="24"/>
          <w:szCs w:val="24"/>
        </w:rPr>
        <w:t xml:space="preserve"> 2015</w:t>
      </w:r>
      <w:r w:rsidR="00384D52">
        <w:rPr>
          <w:rFonts w:ascii="Times New Roman" w:hAnsi="Times New Roman" w:cs="Times New Roman"/>
          <w:sz w:val="24"/>
          <w:szCs w:val="24"/>
        </w:rPr>
        <w:t>; Sabikhi et al., 2004)</w:t>
      </w:r>
    </w:p>
    <w:p w:rsidR="003147CC" w:rsidRDefault="003147CC" w:rsidP="005F400D">
      <w:pPr>
        <w:jc w:val="both"/>
        <w:rPr>
          <w:rFonts w:ascii="Times New Roman" w:hAnsi="Times New Roman" w:cs="Times New Roman"/>
          <w:sz w:val="24"/>
          <w:szCs w:val="24"/>
        </w:rPr>
      </w:pPr>
      <w:r w:rsidRPr="005416B9">
        <w:rPr>
          <w:rFonts w:ascii="Times New Roman" w:hAnsi="Times New Roman" w:cs="Times New Roman"/>
          <w:sz w:val="24"/>
          <w:szCs w:val="24"/>
        </w:rPr>
        <w:t>Designer milk will help us to establish value added products with different health significance. Various forms of designer milk and their health significance are listed below:</w:t>
      </w:r>
    </w:p>
    <w:p w:rsidR="00B01F53" w:rsidRDefault="00B01F53" w:rsidP="00354A0D">
      <w:pPr>
        <w:jc w:val="center"/>
        <w:rPr>
          <w:rFonts w:ascii="Times New Roman" w:hAnsi="Times New Roman" w:cs="Times New Roman"/>
          <w:sz w:val="24"/>
          <w:szCs w:val="24"/>
        </w:rPr>
      </w:pPr>
    </w:p>
    <w:p w:rsidR="00B40488" w:rsidRPr="005416B9" w:rsidRDefault="00354A0D" w:rsidP="00354A0D">
      <w:pPr>
        <w:jc w:val="center"/>
        <w:rPr>
          <w:rFonts w:ascii="Times New Roman" w:hAnsi="Times New Roman" w:cs="Times New Roman"/>
          <w:sz w:val="24"/>
          <w:szCs w:val="24"/>
        </w:rPr>
      </w:pPr>
      <w:r>
        <w:rPr>
          <w:rFonts w:ascii="Times New Roman" w:hAnsi="Times New Roman" w:cs="Times New Roman"/>
          <w:sz w:val="24"/>
          <w:szCs w:val="24"/>
        </w:rPr>
        <w:t>Table1. Some designer milk and their health benefits</w:t>
      </w:r>
    </w:p>
    <w:tbl>
      <w:tblPr>
        <w:tblStyle w:val="TableGrid"/>
        <w:tblW w:w="9657" w:type="dxa"/>
        <w:tblLook w:val="04A0"/>
      </w:tblPr>
      <w:tblGrid>
        <w:gridCol w:w="3438"/>
        <w:gridCol w:w="3600"/>
        <w:gridCol w:w="2619"/>
      </w:tblGrid>
      <w:tr w:rsidR="003147CC" w:rsidRPr="005416B9" w:rsidTr="00E8499A">
        <w:tc>
          <w:tcPr>
            <w:tcW w:w="3438" w:type="dxa"/>
          </w:tcPr>
          <w:p w:rsidR="003147CC" w:rsidRPr="005416B9" w:rsidRDefault="003147CC" w:rsidP="00536457">
            <w:pPr>
              <w:rPr>
                <w:rFonts w:ascii="Times New Roman" w:hAnsi="Times New Roman" w:cs="Times New Roman"/>
                <w:b/>
                <w:sz w:val="24"/>
                <w:szCs w:val="24"/>
              </w:rPr>
            </w:pPr>
            <w:r w:rsidRPr="005416B9">
              <w:rPr>
                <w:rFonts w:ascii="Times New Roman" w:hAnsi="Times New Roman" w:cs="Times New Roman"/>
                <w:b/>
                <w:sz w:val="24"/>
                <w:szCs w:val="24"/>
              </w:rPr>
              <w:t>Parameter</w:t>
            </w:r>
          </w:p>
        </w:tc>
        <w:tc>
          <w:tcPr>
            <w:tcW w:w="3600" w:type="dxa"/>
          </w:tcPr>
          <w:p w:rsidR="003147CC" w:rsidRPr="005416B9" w:rsidRDefault="003147CC" w:rsidP="00536457">
            <w:pPr>
              <w:rPr>
                <w:rFonts w:ascii="Times New Roman" w:hAnsi="Times New Roman" w:cs="Times New Roman"/>
                <w:b/>
                <w:sz w:val="24"/>
                <w:szCs w:val="24"/>
              </w:rPr>
            </w:pPr>
            <w:r w:rsidRPr="005416B9">
              <w:rPr>
                <w:rFonts w:ascii="Times New Roman" w:hAnsi="Times New Roman" w:cs="Times New Roman"/>
                <w:b/>
                <w:sz w:val="24"/>
                <w:szCs w:val="24"/>
              </w:rPr>
              <w:t>Health Significance</w:t>
            </w:r>
          </w:p>
        </w:tc>
        <w:tc>
          <w:tcPr>
            <w:tcW w:w="2619" w:type="dxa"/>
          </w:tcPr>
          <w:p w:rsidR="003147CC" w:rsidRPr="005416B9" w:rsidRDefault="003147CC" w:rsidP="00536457">
            <w:pPr>
              <w:rPr>
                <w:rFonts w:ascii="Times New Roman" w:hAnsi="Times New Roman" w:cs="Times New Roman"/>
                <w:b/>
                <w:sz w:val="24"/>
                <w:szCs w:val="24"/>
              </w:rPr>
            </w:pPr>
            <w:r w:rsidRPr="005416B9">
              <w:rPr>
                <w:rFonts w:ascii="Times New Roman" w:hAnsi="Times New Roman" w:cs="Times New Roman"/>
                <w:b/>
                <w:sz w:val="24"/>
                <w:szCs w:val="24"/>
              </w:rPr>
              <w:t>References</w:t>
            </w:r>
          </w:p>
        </w:tc>
      </w:tr>
      <w:tr w:rsidR="003147CC" w:rsidRPr="005416B9" w:rsidTr="00E8499A">
        <w:tc>
          <w:tcPr>
            <w:tcW w:w="3438" w:type="dxa"/>
          </w:tcPr>
          <w:p w:rsidR="003147CC" w:rsidRPr="005416B9" w:rsidRDefault="003147CC" w:rsidP="00536457">
            <w:pPr>
              <w:rPr>
                <w:rFonts w:ascii="Times New Roman" w:hAnsi="Times New Roman" w:cs="Times New Roman"/>
                <w:sz w:val="24"/>
                <w:szCs w:val="24"/>
              </w:rPr>
            </w:pPr>
            <w:r w:rsidRPr="005416B9">
              <w:rPr>
                <w:rFonts w:ascii="Times New Roman" w:hAnsi="Times New Roman" w:cs="Times New Roman"/>
                <w:sz w:val="24"/>
                <w:szCs w:val="24"/>
              </w:rPr>
              <w:t>Vitamin D and A fortified milk</w:t>
            </w:r>
          </w:p>
        </w:tc>
        <w:tc>
          <w:tcPr>
            <w:tcW w:w="3600" w:type="dxa"/>
          </w:tcPr>
          <w:p w:rsidR="003147CC" w:rsidRPr="005416B9" w:rsidRDefault="003147CC" w:rsidP="00536457">
            <w:pPr>
              <w:rPr>
                <w:rFonts w:ascii="Times New Roman" w:hAnsi="Times New Roman" w:cs="Times New Roman"/>
                <w:sz w:val="24"/>
                <w:szCs w:val="24"/>
              </w:rPr>
            </w:pPr>
            <w:r w:rsidRPr="005416B9">
              <w:rPr>
                <w:rFonts w:ascii="Times New Roman" w:hAnsi="Times New Roman" w:cs="Times New Roman"/>
                <w:sz w:val="24"/>
                <w:szCs w:val="24"/>
              </w:rPr>
              <w:t>Prevent iron deficiency, Improves bone health,</w:t>
            </w:r>
            <w:r w:rsidR="00266B71" w:rsidRPr="005416B9">
              <w:rPr>
                <w:rFonts w:ascii="Times New Roman" w:hAnsi="Times New Roman" w:cs="Times New Roman"/>
                <w:sz w:val="24"/>
                <w:szCs w:val="24"/>
              </w:rPr>
              <w:t xml:space="preserve"> R</w:t>
            </w:r>
            <w:r w:rsidRPr="005416B9">
              <w:rPr>
                <w:rFonts w:ascii="Times New Roman" w:hAnsi="Times New Roman" w:cs="Times New Roman"/>
                <w:sz w:val="24"/>
                <w:szCs w:val="24"/>
              </w:rPr>
              <w:t xml:space="preserve">educe obesity </w:t>
            </w:r>
            <w:r w:rsidR="00CD04AC">
              <w:rPr>
                <w:rFonts w:ascii="Times New Roman" w:hAnsi="Times New Roman" w:cs="Times New Roman"/>
                <w:sz w:val="24"/>
                <w:szCs w:val="24"/>
              </w:rPr>
              <w:t>, Fulfills vitamin D and A insufficiency</w:t>
            </w:r>
          </w:p>
        </w:tc>
        <w:tc>
          <w:tcPr>
            <w:tcW w:w="2619" w:type="dxa"/>
          </w:tcPr>
          <w:p w:rsidR="003147CC" w:rsidRPr="005416B9" w:rsidRDefault="00384D52" w:rsidP="00536457">
            <w:pPr>
              <w:rPr>
                <w:rFonts w:ascii="Times New Roman" w:hAnsi="Times New Roman" w:cs="Times New Roman"/>
                <w:sz w:val="24"/>
                <w:szCs w:val="24"/>
              </w:rPr>
            </w:pPr>
            <w:r>
              <w:rPr>
                <w:rFonts w:ascii="Times New Roman" w:hAnsi="Times New Roman" w:cs="Times New Roman"/>
                <w:sz w:val="24"/>
                <w:szCs w:val="24"/>
              </w:rPr>
              <w:t>Khadgawad et al., 2013; Itkonen et al., 2018</w:t>
            </w:r>
          </w:p>
        </w:tc>
      </w:tr>
      <w:tr w:rsidR="003147CC" w:rsidRPr="005416B9" w:rsidTr="00E8499A">
        <w:tc>
          <w:tcPr>
            <w:tcW w:w="3438" w:type="dxa"/>
          </w:tcPr>
          <w:p w:rsidR="003147CC" w:rsidRPr="005416B9" w:rsidRDefault="0092138A" w:rsidP="00536457">
            <w:pPr>
              <w:rPr>
                <w:rFonts w:ascii="Times New Roman" w:hAnsi="Times New Roman" w:cs="Times New Roman"/>
                <w:sz w:val="24"/>
                <w:szCs w:val="24"/>
              </w:rPr>
            </w:pPr>
            <w:r>
              <w:rPr>
                <w:rFonts w:ascii="Times New Roman" w:hAnsi="Times New Roman" w:cs="Times New Roman"/>
                <w:sz w:val="24"/>
                <w:szCs w:val="24"/>
              </w:rPr>
              <w:t>Eicosapentaenoic acid (EPA) and Docosahexaenoic acid (DHA) fortified</w:t>
            </w:r>
            <w:r w:rsidR="003147CC" w:rsidRPr="005416B9">
              <w:rPr>
                <w:rFonts w:ascii="Times New Roman" w:hAnsi="Times New Roman" w:cs="Times New Roman"/>
                <w:sz w:val="24"/>
                <w:szCs w:val="24"/>
              </w:rPr>
              <w:t xml:space="preserve"> milk</w:t>
            </w:r>
          </w:p>
        </w:tc>
        <w:tc>
          <w:tcPr>
            <w:tcW w:w="3600" w:type="dxa"/>
          </w:tcPr>
          <w:p w:rsidR="003147CC" w:rsidRPr="005416B9" w:rsidRDefault="00266B71" w:rsidP="00536457">
            <w:pPr>
              <w:rPr>
                <w:rFonts w:ascii="Times New Roman" w:hAnsi="Times New Roman" w:cs="Times New Roman"/>
                <w:sz w:val="24"/>
                <w:szCs w:val="24"/>
              </w:rPr>
            </w:pPr>
            <w:r w:rsidRPr="005416B9">
              <w:rPr>
                <w:rFonts w:ascii="Times New Roman" w:hAnsi="Times New Roman" w:cs="Times New Roman"/>
                <w:sz w:val="24"/>
                <w:szCs w:val="24"/>
              </w:rPr>
              <w:t>Improves RBC, Reduces cholesterol</w:t>
            </w:r>
            <w:r w:rsidR="0092138A">
              <w:rPr>
                <w:rFonts w:ascii="Times New Roman" w:hAnsi="Times New Roman" w:cs="Times New Roman"/>
                <w:sz w:val="24"/>
                <w:szCs w:val="24"/>
              </w:rPr>
              <w:t>,</w:t>
            </w:r>
            <w:r w:rsidR="00C83323">
              <w:rPr>
                <w:rFonts w:ascii="Times New Roman" w:hAnsi="Times New Roman" w:cs="Times New Roman"/>
                <w:sz w:val="24"/>
                <w:szCs w:val="24"/>
              </w:rPr>
              <w:t xml:space="preserve"> </w:t>
            </w:r>
            <w:r w:rsidR="0092138A">
              <w:rPr>
                <w:rFonts w:ascii="Times New Roman" w:hAnsi="Times New Roman" w:cs="Times New Roman"/>
                <w:sz w:val="24"/>
                <w:szCs w:val="24"/>
              </w:rPr>
              <w:t>Growth and neural developments of children,</w:t>
            </w:r>
            <w:r w:rsidR="00B6127A">
              <w:rPr>
                <w:rFonts w:ascii="Times New Roman" w:hAnsi="Times New Roman" w:cs="Times New Roman"/>
                <w:sz w:val="24"/>
                <w:szCs w:val="24"/>
              </w:rPr>
              <w:t xml:space="preserve"> H</w:t>
            </w:r>
            <w:r w:rsidR="0092138A">
              <w:rPr>
                <w:rFonts w:ascii="Times New Roman" w:hAnsi="Times New Roman" w:cs="Times New Roman"/>
                <w:sz w:val="24"/>
                <w:szCs w:val="24"/>
              </w:rPr>
              <w:t>igher cognitive function</w:t>
            </w:r>
            <w:r w:rsidR="00B6127A">
              <w:rPr>
                <w:rFonts w:ascii="Times New Roman" w:hAnsi="Times New Roman" w:cs="Times New Roman"/>
                <w:sz w:val="24"/>
                <w:szCs w:val="24"/>
              </w:rPr>
              <w:t>, Improves bone</w:t>
            </w:r>
            <w:r w:rsidR="00C83323">
              <w:rPr>
                <w:rFonts w:ascii="Times New Roman" w:hAnsi="Times New Roman" w:cs="Times New Roman"/>
                <w:sz w:val="24"/>
                <w:szCs w:val="24"/>
              </w:rPr>
              <w:t xml:space="preserve"> health</w:t>
            </w:r>
          </w:p>
        </w:tc>
        <w:tc>
          <w:tcPr>
            <w:tcW w:w="2619" w:type="dxa"/>
          </w:tcPr>
          <w:p w:rsidR="003147CC" w:rsidRPr="005416B9" w:rsidRDefault="0092138A" w:rsidP="00536457">
            <w:pPr>
              <w:rPr>
                <w:rFonts w:ascii="Times New Roman" w:hAnsi="Times New Roman" w:cs="Times New Roman"/>
                <w:sz w:val="24"/>
                <w:szCs w:val="24"/>
              </w:rPr>
            </w:pPr>
            <w:r>
              <w:rPr>
                <w:rFonts w:ascii="Times New Roman" w:hAnsi="Times New Roman" w:cs="Times New Roman"/>
                <w:sz w:val="24"/>
                <w:szCs w:val="24"/>
              </w:rPr>
              <w:t>Ichinose et al., 2020</w:t>
            </w:r>
            <w:r w:rsidR="00C83323">
              <w:rPr>
                <w:rFonts w:ascii="Times New Roman" w:hAnsi="Times New Roman" w:cs="Times New Roman"/>
                <w:sz w:val="24"/>
                <w:szCs w:val="24"/>
              </w:rPr>
              <w:t>; Huertas et al., 2010; Bautisa et al., 2010</w:t>
            </w:r>
          </w:p>
        </w:tc>
      </w:tr>
      <w:tr w:rsidR="003147CC" w:rsidRPr="005416B9" w:rsidTr="00E8499A">
        <w:tc>
          <w:tcPr>
            <w:tcW w:w="3438" w:type="dxa"/>
          </w:tcPr>
          <w:p w:rsidR="003147CC" w:rsidRPr="005416B9" w:rsidRDefault="00266B71" w:rsidP="00536457">
            <w:pPr>
              <w:rPr>
                <w:rFonts w:ascii="Times New Roman" w:hAnsi="Times New Roman" w:cs="Times New Roman"/>
                <w:sz w:val="24"/>
                <w:szCs w:val="24"/>
              </w:rPr>
            </w:pPr>
            <w:r w:rsidRPr="005416B9">
              <w:rPr>
                <w:rFonts w:ascii="Times New Roman" w:hAnsi="Times New Roman" w:cs="Times New Roman"/>
                <w:sz w:val="24"/>
                <w:szCs w:val="24"/>
              </w:rPr>
              <w:t>Selenium enriched milk</w:t>
            </w:r>
          </w:p>
        </w:tc>
        <w:tc>
          <w:tcPr>
            <w:tcW w:w="3600" w:type="dxa"/>
          </w:tcPr>
          <w:p w:rsidR="003147CC" w:rsidRPr="005416B9" w:rsidRDefault="004B21E1" w:rsidP="00536457">
            <w:pPr>
              <w:rPr>
                <w:rFonts w:ascii="Times New Roman" w:hAnsi="Times New Roman" w:cs="Times New Roman"/>
                <w:sz w:val="24"/>
                <w:szCs w:val="24"/>
              </w:rPr>
            </w:pPr>
            <w:r>
              <w:rPr>
                <w:rFonts w:ascii="Times New Roman" w:hAnsi="Times New Roman" w:cs="Times New Roman"/>
                <w:sz w:val="24"/>
                <w:szCs w:val="24"/>
              </w:rPr>
              <w:t>Anticarc</w:t>
            </w:r>
            <w:r w:rsidR="00C34FB4">
              <w:rPr>
                <w:rFonts w:ascii="Times New Roman" w:hAnsi="Times New Roman" w:cs="Times New Roman"/>
                <w:sz w:val="24"/>
                <w:szCs w:val="24"/>
              </w:rPr>
              <w:t>i</w:t>
            </w:r>
            <w:r>
              <w:rPr>
                <w:rFonts w:ascii="Times New Roman" w:hAnsi="Times New Roman" w:cs="Times New Roman"/>
                <w:sz w:val="24"/>
                <w:szCs w:val="24"/>
              </w:rPr>
              <w:t>nogenic</w:t>
            </w:r>
            <w:r w:rsidR="00B6127A">
              <w:rPr>
                <w:rFonts w:ascii="Times New Roman" w:hAnsi="Times New Roman" w:cs="Times New Roman"/>
                <w:sz w:val="24"/>
                <w:szCs w:val="24"/>
              </w:rPr>
              <w:t xml:space="preserve">, Antioxidant, Anti inflammatory, Antimicrobial, </w:t>
            </w:r>
            <w:r>
              <w:rPr>
                <w:rFonts w:ascii="Times New Roman" w:hAnsi="Times New Roman" w:cs="Times New Roman"/>
                <w:sz w:val="24"/>
                <w:szCs w:val="24"/>
              </w:rPr>
              <w:t xml:space="preserve">Antimutagenic, </w:t>
            </w:r>
            <w:r w:rsidR="00B6127A">
              <w:rPr>
                <w:rFonts w:ascii="Times New Roman" w:hAnsi="Times New Roman" w:cs="Times New Roman"/>
                <w:sz w:val="24"/>
                <w:szCs w:val="24"/>
              </w:rPr>
              <w:t>Maintains homeostatis</w:t>
            </w:r>
          </w:p>
        </w:tc>
        <w:tc>
          <w:tcPr>
            <w:tcW w:w="2619" w:type="dxa"/>
          </w:tcPr>
          <w:p w:rsidR="003147CC" w:rsidRPr="005416B9" w:rsidRDefault="004B21E1" w:rsidP="00536457">
            <w:pPr>
              <w:rPr>
                <w:rFonts w:ascii="Times New Roman" w:hAnsi="Times New Roman" w:cs="Times New Roman"/>
                <w:sz w:val="24"/>
                <w:szCs w:val="24"/>
              </w:rPr>
            </w:pPr>
            <w:r>
              <w:rPr>
                <w:rFonts w:ascii="Times New Roman" w:hAnsi="Times New Roman" w:cs="Times New Roman"/>
                <w:sz w:val="24"/>
                <w:szCs w:val="24"/>
              </w:rPr>
              <w:t>Pecoraro et al., 2022; Pophaly et al., 2014; Mclntosh et al., 2012</w:t>
            </w:r>
          </w:p>
        </w:tc>
      </w:tr>
      <w:tr w:rsidR="003147CC" w:rsidRPr="005416B9" w:rsidTr="00E8499A">
        <w:tc>
          <w:tcPr>
            <w:tcW w:w="3438" w:type="dxa"/>
          </w:tcPr>
          <w:p w:rsidR="003147CC" w:rsidRPr="005416B9" w:rsidRDefault="004B21E1" w:rsidP="00536457">
            <w:pPr>
              <w:rPr>
                <w:rFonts w:ascii="Times New Roman" w:hAnsi="Times New Roman" w:cs="Times New Roman"/>
                <w:sz w:val="24"/>
                <w:szCs w:val="24"/>
              </w:rPr>
            </w:pPr>
            <w:r>
              <w:rPr>
                <w:rFonts w:ascii="Times New Roman" w:hAnsi="Times New Roman" w:cs="Times New Roman"/>
                <w:sz w:val="24"/>
                <w:szCs w:val="24"/>
              </w:rPr>
              <w:t>Conjugated Linoleic Acid (</w:t>
            </w:r>
            <w:r w:rsidR="002356FE" w:rsidRPr="005416B9">
              <w:rPr>
                <w:rFonts w:ascii="Times New Roman" w:hAnsi="Times New Roman" w:cs="Times New Roman"/>
                <w:sz w:val="24"/>
                <w:szCs w:val="24"/>
              </w:rPr>
              <w:t>CLA</w:t>
            </w:r>
            <w:r>
              <w:rPr>
                <w:rFonts w:ascii="Times New Roman" w:hAnsi="Times New Roman" w:cs="Times New Roman"/>
                <w:sz w:val="24"/>
                <w:szCs w:val="24"/>
              </w:rPr>
              <w:t>)</w:t>
            </w:r>
            <w:r w:rsidR="002356FE" w:rsidRPr="005416B9">
              <w:rPr>
                <w:rFonts w:ascii="Times New Roman" w:hAnsi="Times New Roman" w:cs="Times New Roman"/>
                <w:sz w:val="24"/>
                <w:szCs w:val="24"/>
              </w:rPr>
              <w:t xml:space="preserve"> enriched milk</w:t>
            </w:r>
          </w:p>
        </w:tc>
        <w:tc>
          <w:tcPr>
            <w:tcW w:w="3600" w:type="dxa"/>
          </w:tcPr>
          <w:p w:rsidR="003147CC" w:rsidRPr="005416B9" w:rsidRDefault="00D76545" w:rsidP="00536457">
            <w:pPr>
              <w:rPr>
                <w:rFonts w:ascii="Times New Roman" w:hAnsi="Times New Roman" w:cs="Times New Roman"/>
                <w:sz w:val="24"/>
                <w:szCs w:val="24"/>
              </w:rPr>
            </w:pPr>
            <w:r w:rsidRPr="005416B9">
              <w:rPr>
                <w:rFonts w:ascii="Times New Roman" w:hAnsi="Times New Roman" w:cs="Times New Roman"/>
                <w:sz w:val="24"/>
                <w:szCs w:val="24"/>
              </w:rPr>
              <w:t>Anticarcinogenic, Anti</w:t>
            </w:r>
            <w:r w:rsidR="00090A04">
              <w:rPr>
                <w:rFonts w:ascii="Times New Roman" w:hAnsi="Times New Roman" w:cs="Times New Roman"/>
                <w:color w:val="333333"/>
                <w:sz w:val="24"/>
                <w:szCs w:val="24"/>
                <w:shd w:val="clear" w:color="auto" w:fill="FFFFFF"/>
              </w:rPr>
              <w:t>atherogenic, Antiadipogenic, Antidiabetogenic, A</w:t>
            </w:r>
            <w:r w:rsidR="00090A04" w:rsidRPr="00090A04">
              <w:rPr>
                <w:rFonts w:ascii="Times New Roman" w:hAnsi="Times New Roman" w:cs="Times New Roman"/>
                <w:color w:val="333333"/>
                <w:sz w:val="24"/>
                <w:szCs w:val="24"/>
                <w:shd w:val="clear" w:color="auto" w:fill="FFFFFF"/>
              </w:rPr>
              <w:t>nti-inflammatory</w:t>
            </w:r>
            <w:r w:rsidR="00090A04">
              <w:rPr>
                <w:rFonts w:ascii="Times New Roman" w:hAnsi="Times New Roman" w:cs="Times New Roman"/>
                <w:color w:val="333333"/>
                <w:sz w:val="24"/>
                <w:szCs w:val="24"/>
                <w:shd w:val="clear" w:color="auto" w:fill="FFFFFF"/>
              </w:rPr>
              <w:t>, Bone health</w:t>
            </w:r>
          </w:p>
        </w:tc>
        <w:tc>
          <w:tcPr>
            <w:tcW w:w="2619" w:type="dxa"/>
          </w:tcPr>
          <w:p w:rsidR="003147CC" w:rsidRPr="005416B9" w:rsidRDefault="001C2C74" w:rsidP="00536457">
            <w:pPr>
              <w:rPr>
                <w:rFonts w:ascii="Times New Roman" w:hAnsi="Times New Roman" w:cs="Times New Roman"/>
                <w:sz w:val="24"/>
                <w:szCs w:val="24"/>
              </w:rPr>
            </w:pPr>
            <w:r>
              <w:rPr>
                <w:rFonts w:ascii="Times New Roman" w:hAnsi="Times New Roman" w:cs="Times New Roman"/>
                <w:sz w:val="24"/>
                <w:szCs w:val="24"/>
              </w:rPr>
              <w:t>Mccrorie et al., 2011; Siurana et al., 2016</w:t>
            </w:r>
          </w:p>
        </w:tc>
      </w:tr>
      <w:tr w:rsidR="003147CC" w:rsidRPr="005416B9" w:rsidTr="00E8499A">
        <w:tc>
          <w:tcPr>
            <w:tcW w:w="3438" w:type="dxa"/>
          </w:tcPr>
          <w:p w:rsidR="003147CC" w:rsidRPr="005416B9" w:rsidRDefault="002356FE" w:rsidP="00536457">
            <w:pPr>
              <w:rPr>
                <w:rFonts w:ascii="Times New Roman" w:hAnsi="Times New Roman" w:cs="Times New Roman"/>
                <w:sz w:val="24"/>
                <w:szCs w:val="24"/>
              </w:rPr>
            </w:pPr>
            <w:r w:rsidRPr="005416B9">
              <w:rPr>
                <w:rFonts w:ascii="Times New Roman" w:hAnsi="Times New Roman" w:cs="Times New Roman"/>
                <w:sz w:val="24"/>
                <w:szCs w:val="24"/>
              </w:rPr>
              <w:t>Omega 3 fatty acid enriched milk</w:t>
            </w:r>
          </w:p>
        </w:tc>
        <w:tc>
          <w:tcPr>
            <w:tcW w:w="3600" w:type="dxa"/>
          </w:tcPr>
          <w:p w:rsidR="003147CC" w:rsidRPr="005416B9" w:rsidRDefault="00D76545" w:rsidP="00536457">
            <w:pPr>
              <w:rPr>
                <w:rFonts w:ascii="Times New Roman" w:hAnsi="Times New Roman" w:cs="Times New Roman"/>
                <w:sz w:val="24"/>
                <w:szCs w:val="24"/>
              </w:rPr>
            </w:pPr>
            <w:r w:rsidRPr="005416B9">
              <w:rPr>
                <w:rFonts w:ascii="Times New Roman" w:hAnsi="Times New Roman" w:cs="Times New Roman"/>
                <w:sz w:val="24"/>
                <w:szCs w:val="24"/>
              </w:rPr>
              <w:t>Anticarcinogenic, Anti inflammatory</w:t>
            </w:r>
            <w:r w:rsidR="00C5310E">
              <w:rPr>
                <w:rFonts w:ascii="Times New Roman" w:hAnsi="Times New Roman" w:cs="Times New Roman"/>
                <w:sz w:val="24"/>
                <w:szCs w:val="24"/>
              </w:rPr>
              <w:t xml:space="preserve">, Neurological development, </w:t>
            </w:r>
            <w:r w:rsidR="00476392">
              <w:rPr>
                <w:rFonts w:ascii="Times New Roman" w:hAnsi="Times New Roman" w:cs="Times New Roman"/>
                <w:sz w:val="24"/>
                <w:szCs w:val="24"/>
              </w:rPr>
              <w:t>Autoimmune</w:t>
            </w:r>
          </w:p>
        </w:tc>
        <w:tc>
          <w:tcPr>
            <w:tcW w:w="2619" w:type="dxa"/>
          </w:tcPr>
          <w:p w:rsidR="003147CC" w:rsidRPr="005416B9" w:rsidRDefault="00C5310E" w:rsidP="00536457">
            <w:pPr>
              <w:rPr>
                <w:rFonts w:ascii="Times New Roman" w:hAnsi="Times New Roman" w:cs="Times New Roman"/>
                <w:sz w:val="24"/>
                <w:szCs w:val="24"/>
              </w:rPr>
            </w:pPr>
            <w:r>
              <w:rPr>
                <w:rFonts w:ascii="Times New Roman" w:hAnsi="Times New Roman" w:cs="Times New Roman"/>
                <w:sz w:val="24"/>
                <w:szCs w:val="24"/>
              </w:rPr>
              <w:t>Shahidi et al., 2018; Swanson et al., 2012</w:t>
            </w:r>
          </w:p>
        </w:tc>
      </w:tr>
      <w:tr w:rsidR="00B40488" w:rsidRPr="005416B9" w:rsidTr="00E8499A">
        <w:tc>
          <w:tcPr>
            <w:tcW w:w="3438" w:type="dxa"/>
          </w:tcPr>
          <w:p w:rsidR="00B40488" w:rsidRPr="005416B9" w:rsidRDefault="00B40488" w:rsidP="00536457">
            <w:pPr>
              <w:rPr>
                <w:rFonts w:ascii="Times New Roman" w:hAnsi="Times New Roman" w:cs="Times New Roman"/>
                <w:sz w:val="24"/>
                <w:szCs w:val="24"/>
              </w:rPr>
            </w:pPr>
            <w:r>
              <w:rPr>
                <w:rFonts w:ascii="Times New Roman" w:hAnsi="Times New Roman" w:cs="Times New Roman"/>
                <w:sz w:val="24"/>
                <w:szCs w:val="24"/>
              </w:rPr>
              <w:t>Phytosterol enriched milk</w:t>
            </w:r>
          </w:p>
        </w:tc>
        <w:tc>
          <w:tcPr>
            <w:tcW w:w="3600" w:type="dxa"/>
          </w:tcPr>
          <w:p w:rsidR="00B40488" w:rsidRPr="005416B9" w:rsidRDefault="00C34FB4" w:rsidP="00536457">
            <w:pPr>
              <w:rPr>
                <w:rFonts w:ascii="Times New Roman" w:hAnsi="Times New Roman" w:cs="Times New Roman"/>
                <w:sz w:val="24"/>
                <w:szCs w:val="24"/>
              </w:rPr>
            </w:pPr>
            <w:r>
              <w:rPr>
                <w:rFonts w:ascii="Times New Roman" w:hAnsi="Times New Roman" w:cs="Times New Roman"/>
                <w:sz w:val="24"/>
                <w:szCs w:val="24"/>
              </w:rPr>
              <w:t>Reduce cholesterol level, Anticarcinogenic, Antioxidant</w:t>
            </w:r>
          </w:p>
        </w:tc>
        <w:tc>
          <w:tcPr>
            <w:tcW w:w="2619" w:type="dxa"/>
          </w:tcPr>
          <w:p w:rsidR="00B40488" w:rsidRPr="005416B9" w:rsidRDefault="00C34FB4" w:rsidP="00536457">
            <w:pPr>
              <w:rPr>
                <w:rFonts w:ascii="Times New Roman" w:hAnsi="Times New Roman" w:cs="Times New Roman"/>
                <w:sz w:val="24"/>
                <w:szCs w:val="24"/>
              </w:rPr>
            </w:pPr>
            <w:r>
              <w:rPr>
                <w:rFonts w:ascii="Times New Roman" w:hAnsi="Times New Roman" w:cs="Times New Roman"/>
                <w:sz w:val="24"/>
                <w:szCs w:val="24"/>
              </w:rPr>
              <w:t>Goh et al., 2021; Ribas et al., 2017</w:t>
            </w:r>
          </w:p>
        </w:tc>
      </w:tr>
      <w:tr w:rsidR="003147CC" w:rsidRPr="005416B9" w:rsidTr="00E8499A">
        <w:tc>
          <w:tcPr>
            <w:tcW w:w="3438" w:type="dxa"/>
          </w:tcPr>
          <w:p w:rsidR="00D76545" w:rsidRPr="005416B9" w:rsidRDefault="00D76545" w:rsidP="00536457">
            <w:pPr>
              <w:rPr>
                <w:rFonts w:ascii="Times New Roman" w:hAnsi="Times New Roman" w:cs="Times New Roman"/>
                <w:sz w:val="24"/>
                <w:szCs w:val="24"/>
              </w:rPr>
            </w:pPr>
            <w:r w:rsidRPr="005416B9">
              <w:rPr>
                <w:rFonts w:ascii="Times New Roman" w:hAnsi="Times New Roman" w:cs="Times New Roman"/>
                <w:sz w:val="24"/>
                <w:szCs w:val="24"/>
              </w:rPr>
              <w:t>Micro nutrient fortified milk</w:t>
            </w:r>
          </w:p>
        </w:tc>
        <w:tc>
          <w:tcPr>
            <w:tcW w:w="3600" w:type="dxa"/>
          </w:tcPr>
          <w:p w:rsidR="003147CC" w:rsidRPr="005416B9" w:rsidRDefault="00394BEC" w:rsidP="00536457">
            <w:pPr>
              <w:rPr>
                <w:rFonts w:ascii="Times New Roman" w:hAnsi="Times New Roman" w:cs="Times New Roman"/>
                <w:sz w:val="24"/>
                <w:szCs w:val="24"/>
              </w:rPr>
            </w:pPr>
            <w:r>
              <w:rPr>
                <w:rFonts w:ascii="Times New Roman" w:hAnsi="Times New Roman" w:cs="Times New Roman"/>
                <w:sz w:val="24"/>
                <w:szCs w:val="24"/>
              </w:rPr>
              <w:t>Increase hemoglobin level, Increase serum ferritin in blood</w:t>
            </w:r>
          </w:p>
        </w:tc>
        <w:tc>
          <w:tcPr>
            <w:tcW w:w="2619" w:type="dxa"/>
          </w:tcPr>
          <w:p w:rsidR="003147CC" w:rsidRPr="005416B9" w:rsidRDefault="00394BEC" w:rsidP="00536457">
            <w:pPr>
              <w:rPr>
                <w:rFonts w:ascii="Times New Roman" w:hAnsi="Times New Roman" w:cs="Times New Roman"/>
                <w:sz w:val="24"/>
                <w:szCs w:val="24"/>
              </w:rPr>
            </w:pPr>
            <w:r>
              <w:rPr>
                <w:rFonts w:ascii="Times New Roman" w:hAnsi="Times New Roman" w:cs="Times New Roman"/>
                <w:sz w:val="24"/>
                <w:szCs w:val="24"/>
              </w:rPr>
              <w:t>Wang et al., 2017;</w:t>
            </w:r>
            <w:r w:rsidR="00936E3F">
              <w:rPr>
                <w:rFonts w:ascii="Times New Roman" w:hAnsi="Times New Roman" w:cs="Times New Roman"/>
                <w:sz w:val="24"/>
                <w:szCs w:val="24"/>
              </w:rPr>
              <w:t xml:space="preserve"> Kuriyan et al., 2016</w:t>
            </w:r>
          </w:p>
        </w:tc>
      </w:tr>
      <w:tr w:rsidR="003147CC" w:rsidRPr="005416B9" w:rsidTr="00E8499A">
        <w:tc>
          <w:tcPr>
            <w:tcW w:w="3438" w:type="dxa"/>
          </w:tcPr>
          <w:p w:rsidR="003147CC" w:rsidRPr="005416B9" w:rsidRDefault="00D76545" w:rsidP="00536457">
            <w:pPr>
              <w:rPr>
                <w:rFonts w:ascii="Times New Roman" w:hAnsi="Times New Roman" w:cs="Times New Roman"/>
                <w:sz w:val="24"/>
                <w:szCs w:val="24"/>
              </w:rPr>
            </w:pPr>
            <w:r w:rsidRPr="005416B9">
              <w:rPr>
                <w:rFonts w:ascii="Times New Roman" w:hAnsi="Times New Roman" w:cs="Times New Roman"/>
                <w:sz w:val="24"/>
                <w:szCs w:val="24"/>
              </w:rPr>
              <w:t>Humanized milk</w:t>
            </w:r>
          </w:p>
        </w:tc>
        <w:tc>
          <w:tcPr>
            <w:tcW w:w="3600" w:type="dxa"/>
          </w:tcPr>
          <w:p w:rsidR="003147CC" w:rsidRPr="005416B9" w:rsidRDefault="00936E3F" w:rsidP="00536457">
            <w:pPr>
              <w:rPr>
                <w:rFonts w:ascii="Times New Roman" w:hAnsi="Times New Roman" w:cs="Times New Roman"/>
                <w:sz w:val="24"/>
                <w:szCs w:val="24"/>
              </w:rPr>
            </w:pPr>
            <w:r>
              <w:rPr>
                <w:rFonts w:ascii="Times New Roman" w:hAnsi="Times New Roman" w:cs="Times New Roman"/>
                <w:sz w:val="24"/>
                <w:szCs w:val="24"/>
              </w:rPr>
              <w:t>Age growth, W</w:t>
            </w:r>
            <w:r w:rsidR="00D76545" w:rsidRPr="005416B9">
              <w:rPr>
                <w:rFonts w:ascii="Times New Roman" w:hAnsi="Times New Roman" w:cs="Times New Roman"/>
                <w:sz w:val="24"/>
                <w:szCs w:val="24"/>
              </w:rPr>
              <w:t>eight gain</w:t>
            </w:r>
          </w:p>
        </w:tc>
        <w:tc>
          <w:tcPr>
            <w:tcW w:w="2619" w:type="dxa"/>
          </w:tcPr>
          <w:p w:rsidR="003147CC" w:rsidRPr="005416B9" w:rsidRDefault="00936E3F" w:rsidP="00536457">
            <w:pPr>
              <w:rPr>
                <w:rFonts w:ascii="Times New Roman" w:hAnsi="Times New Roman" w:cs="Times New Roman"/>
                <w:sz w:val="24"/>
                <w:szCs w:val="24"/>
              </w:rPr>
            </w:pPr>
            <w:r>
              <w:rPr>
                <w:rFonts w:ascii="Times New Roman" w:hAnsi="Times New Roman" w:cs="Times New Roman"/>
                <w:sz w:val="24"/>
                <w:szCs w:val="24"/>
              </w:rPr>
              <w:t>Umaraw et al., 2015</w:t>
            </w:r>
          </w:p>
        </w:tc>
      </w:tr>
      <w:tr w:rsidR="00D76545" w:rsidRPr="005416B9" w:rsidTr="00E8499A">
        <w:tc>
          <w:tcPr>
            <w:tcW w:w="3438" w:type="dxa"/>
          </w:tcPr>
          <w:p w:rsidR="00D76545" w:rsidRPr="005416B9" w:rsidRDefault="00D76545" w:rsidP="00536457">
            <w:pPr>
              <w:rPr>
                <w:rFonts w:ascii="Times New Roman" w:hAnsi="Times New Roman" w:cs="Times New Roman"/>
                <w:sz w:val="24"/>
                <w:szCs w:val="24"/>
              </w:rPr>
            </w:pPr>
            <w:r w:rsidRPr="005416B9">
              <w:rPr>
                <w:rFonts w:ascii="Times New Roman" w:hAnsi="Times New Roman" w:cs="Times New Roman"/>
                <w:sz w:val="24"/>
                <w:szCs w:val="24"/>
              </w:rPr>
              <w:t>Casein enriched milk</w:t>
            </w:r>
          </w:p>
        </w:tc>
        <w:tc>
          <w:tcPr>
            <w:tcW w:w="3600" w:type="dxa"/>
          </w:tcPr>
          <w:p w:rsidR="00D76545" w:rsidRPr="005416B9" w:rsidRDefault="00476392" w:rsidP="00536457">
            <w:pPr>
              <w:rPr>
                <w:rFonts w:ascii="Times New Roman" w:hAnsi="Times New Roman" w:cs="Times New Roman"/>
                <w:sz w:val="24"/>
                <w:szCs w:val="24"/>
              </w:rPr>
            </w:pPr>
            <w:r>
              <w:rPr>
                <w:rFonts w:ascii="Times New Roman" w:hAnsi="Times New Roman" w:cs="Times New Roman"/>
                <w:sz w:val="24"/>
                <w:szCs w:val="24"/>
              </w:rPr>
              <w:t>Antihypertensive, Energy balance</w:t>
            </w:r>
          </w:p>
        </w:tc>
        <w:tc>
          <w:tcPr>
            <w:tcW w:w="2619" w:type="dxa"/>
          </w:tcPr>
          <w:p w:rsidR="00D76545" w:rsidRPr="005416B9" w:rsidRDefault="00476392" w:rsidP="00536457">
            <w:pPr>
              <w:rPr>
                <w:rFonts w:ascii="Times New Roman" w:hAnsi="Times New Roman" w:cs="Times New Roman"/>
                <w:sz w:val="24"/>
                <w:szCs w:val="24"/>
              </w:rPr>
            </w:pPr>
            <w:r>
              <w:rPr>
                <w:rFonts w:ascii="Times New Roman" w:hAnsi="Times New Roman" w:cs="Times New Roman"/>
                <w:sz w:val="24"/>
                <w:szCs w:val="24"/>
              </w:rPr>
              <w:t>Singh et al., 2016</w:t>
            </w:r>
          </w:p>
        </w:tc>
      </w:tr>
      <w:tr w:rsidR="00B40488" w:rsidRPr="005416B9" w:rsidTr="00E8499A">
        <w:tc>
          <w:tcPr>
            <w:tcW w:w="3438" w:type="dxa"/>
          </w:tcPr>
          <w:p w:rsidR="00B40488" w:rsidRPr="005416B9" w:rsidRDefault="00B40488" w:rsidP="00536457">
            <w:pPr>
              <w:rPr>
                <w:rFonts w:ascii="Times New Roman" w:hAnsi="Times New Roman" w:cs="Times New Roman"/>
                <w:sz w:val="24"/>
                <w:szCs w:val="24"/>
              </w:rPr>
            </w:pPr>
            <w:r>
              <w:rPr>
                <w:rFonts w:ascii="Times New Roman" w:hAnsi="Times New Roman" w:cs="Times New Roman"/>
                <w:sz w:val="24"/>
                <w:szCs w:val="24"/>
              </w:rPr>
              <w:t>Calcium enriched milk</w:t>
            </w:r>
          </w:p>
        </w:tc>
        <w:tc>
          <w:tcPr>
            <w:tcW w:w="3600" w:type="dxa"/>
          </w:tcPr>
          <w:p w:rsidR="00B40488" w:rsidRPr="005416B9" w:rsidRDefault="00476392" w:rsidP="00536457">
            <w:pPr>
              <w:rPr>
                <w:rFonts w:ascii="Times New Roman" w:hAnsi="Times New Roman" w:cs="Times New Roman"/>
                <w:sz w:val="24"/>
                <w:szCs w:val="24"/>
              </w:rPr>
            </w:pPr>
            <w:r>
              <w:rPr>
                <w:rFonts w:ascii="Times New Roman" w:hAnsi="Times New Roman" w:cs="Times New Roman"/>
                <w:sz w:val="24"/>
                <w:szCs w:val="24"/>
              </w:rPr>
              <w:t>Bone health</w:t>
            </w:r>
          </w:p>
        </w:tc>
        <w:tc>
          <w:tcPr>
            <w:tcW w:w="2619" w:type="dxa"/>
          </w:tcPr>
          <w:p w:rsidR="00B40488" w:rsidRPr="005416B9" w:rsidRDefault="002D7289" w:rsidP="00536457">
            <w:pPr>
              <w:rPr>
                <w:rFonts w:ascii="Times New Roman" w:hAnsi="Times New Roman" w:cs="Times New Roman"/>
                <w:sz w:val="24"/>
                <w:szCs w:val="24"/>
              </w:rPr>
            </w:pPr>
            <w:r>
              <w:rPr>
                <w:rFonts w:ascii="Times New Roman" w:hAnsi="Times New Roman" w:cs="Times New Roman"/>
                <w:sz w:val="24"/>
                <w:szCs w:val="24"/>
              </w:rPr>
              <w:t>Cormic et al., 2021</w:t>
            </w:r>
          </w:p>
        </w:tc>
      </w:tr>
      <w:tr w:rsidR="00B40488" w:rsidRPr="005416B9" w:rsidTr="00E8499A">
        <w:tc>
          <w:tcPr>
            <w:tcW w:w="3438" w:type="dxa"/>
          </w:tcPr>
          <w:p w:rsidR="00B40488" w:rsidRDefault="00B40488" w:rsidP="00536457">
            <w:pPr>
              <w:rPr>
                <w:rFonts w:ascii="Times New Roman" w:hAnsi="Times New Roman" w:cs="Times New Roman"/>
                <w:sz w:val="24"/>
                <w:szCs w:val="24"/>
              </w:rPr>
            </w:pPr>
            <w:r>
              <w:rPr>
                <w:rFonts w:ascii="Times New Roman" w:hAnsi="Times New Roman" w:cs="Times New Roman"/>
                <w:sz w:val="24"/>
                <w:szCs w:val="24"/>
              </w:rPr>
              <w:t>Leutin fortified milk</w:t>
            </w:r>
          </w:p>
        </w:tc>
        <w:tc>
          <w:tcPr>
            <w:tcW w:w="3600" w:type="dxa"/>
          </w:tcPr>
          <w:p w:rsidR="00B40488" w:rsidRPr="005416B9" w:rsidRDefault="00A95402" w:rsidP="00536457">
            <w:pPr>
              <w:rPr>
                <w:rFonts w:ascii="Times New Roman" w:hAnsi="Times New Roman" w:cs="Times New Roman"/>
                <w:sz w:val="24"/>
                <w:szCs w:val="24"/>
              </w:rPr>
            </w:pPr>
            <w:r>
              <w:rPr>
                <w:rFonts w:ascii="Times New Roman" w:hAnsi="Times New Roman" w:cs="Times New Roman"/>
                <w:sz w:val="24"/>
                <w:szCs w:val="24"/>
              </w:rPr>
              <w:t>Anticarcinogenic, Antioxidant</w:t>
            </w:r>
          </w:p>
        </w:tc>
        <w:tc>
          <w:tcPr>
            <w:tcW w:w="2619" w:type="dxa"/>
          </w:tcPr>
          <w:p w:rsidR="00B40488" w:rsidRPr="005416B9" w:rsidRDefault="00A95402" w:rsidP="00536457">
            <w:pPr>
              <w:rPr>
                <w:rFonts w:ascii="Times New Roman" w:hAnsi="Times New Roman" w:cs="Times New Roman"/>
                <w:sz w:val="24"/>
                <w:szCs w:val="24"/>
              </w:rPr>
            </w:pPr>
            <w:r>
              <w:rPr>
                <w:rFonts w:ascii="Times New Roman" w:hAnsi="Times New Roman" w:cs="Times New Roman"/>
                <w:sz w:val="24"/>
                <w:szCs w:val="24"/>
              </w:rPr>
              <w:t>Becerrat et al., 2021</w:t>
            </w:r>
          </w:p>
        </w:tc>
      </w:tr>
      <w:tr w:rsidR="00B40488" w:rsidRPr="005416B9" w:rsidTr="00E8499A">
        <w:tc>
          <w:tcPr>
            <w:tcW w:w="3438" w:type="dxa"/>
          </w:tcPr>
          <w:p w:rsidR="00B40488" w:rsidRDefault="00B40488" w:rsidP="00536457">
            <w:pPr>
              <w:rPr>
                <w:rFonts w:ascii="Times New Roman" w:hAnsi="Times New Roman" w:cs="Times New Roman"/>
                <w:sz w:val="24"/>
                <w:szCs w:val="24"/>
              </w:rPr>
            </w:pPr>
            <w:r>
              <w:rPr>
                <w:rFonts w:ascii="Times New Roman" w:hAnsi="Times New Roman" w:cs="Times New Roman"/>
                <w:sz w:val="24"/>
                <w:szCs w:val="24"/>
              </w:rPr>
              <w:t>Fiber enriched milk</w:t>
            </w:r>
          </w:p>
        </w:tc>
        <w:tc>
          <w:tcPr>
            <w:tcW w:w="3600" w:type="dxa"/>
          </w:tcPr>
          <w:p w:rsidR="00B40488" w:rsidRPr="005416B9" w:rsidRDefault="00A95402" w:rsidP="00536457">
            <w:pPr>
              <w:rPr>
                <w:rFonts w:ascii="Times New Roman" w:hAnsi="Times New Roman" w:cs="Times New Roman"/>
                <w:sz w:val="24"/>
                <w:szCs w:val="24"/>
              </w:rPr>
            </w:pPr>
            <w:r>
              <w:rPr>
                <w:rFonts w:ascii="Times New Roman" w:hAnsi="Times New Roman" w:cs="Times New Roman"/>
                <w:sz w:val="24"/>
                <w:szCs w:val="24"/>
              </w:rPr>
              <w:t>Lowers cholesterol, Bowl health</w:t>
            </w:r>
          </w:p>
        </w:tc>
        <w:tc>
          <w:tcPr>
            <w:tcW w:w="2619" w:type="dxa"/>
          </w:tcPr>
          <w:p w:rsidR="00B40488" w:rsidRPr="005416B9" w:rsidRDefault="00EC59A9" w:rsidP="00536457">
            <w:pPr>
              <w:rPr>
                <w:rFonts w:ascii="Times New Roman" w:hAnsi="Times New Roman" w:cs="Times New Roman"/>
                <w:sz w:val="24"/>
                <w:szCs w:val="24"/>
              </w:rPr>
            </w:pPr>
            <w:r>
              <w:rPr>
                <w:rFonts w:ascii="Times New Roman" w:hAnsi="Times New Roman" w:cs="Times New Roman"/>
                <w:sz w:val="24"/>
                <w:szCs w:val="24"/>
              </w:rPr>
              <w:t>Arora et al., 2015</w:t>
            </w:r>
          </w:p>
        </w:tc>
      </w:tr>
      <w:tr w:rsidR="00B40488" w:rsidRPr="005416B9" w:rsidTr="00E8499A">
        <w:tc>
          <w:tcPr>
            <w:tcW w:w="3438" w:type="dxa"/>
          </w:tcPr>
          <w:p w:rsidR="00B40488" w:rsidRDefault="00B40488" w:rsidP="00536457">
            <w:pPr>
              <w:rPr>
                <w:rFonts w:ascii="Times New Roman" w:hAnsi="Times New Roman" w:cs="Times New Roman"/>
                <w:sz w:val="24"/>
                <w:szCs w:val="24"/>
              </w:rPr>
            </w:pPr>
            <w:r>
              <w:rPr>
                <w:rFonts w:ascii="Times New Roman" w:hAnsi="Times New Roman" w:cs="Times New Roman"/>
                <w:sz w:val="24"/>
                <w:szCs w:val="24"/>
              </w:rPr>
              <w:t>Phosphoplipids enriched milk</w:t>
            </w:r>
          </w:p>
        </w:tc>
        <w:tc>
          <w:tcPr>
            <w:tcW w:w="3600" w:type="dxa"/>
          </w:tcPr>
          <w:p w:rsidR="00B40488" w:rsidRPr="005416B9" w:rsidRDefault="00EC59A9" w:rsidP="00536457">
            <w:pPr>
              <w:rPr>
                <w:rFonts w:ascii="Times New Roman" w:hAnsi="Times New Roman" w:cs="Times New Roman"/>
                <w:sz w:val="24"/>
                <w:szCs w:val="24"/>
              </w:rPr>
            </w:pPr>
            <w:r w:rsidRPr="005416B9">
              <w:rPr>
                <w:rFonts w:ascii="Times New Roman" w:hAnsi="Times New Roman" w:cs="Times New Roman"/>
                <w:sz w:val="24"/>
                <w:szCs w:val="24"/>
              </w:rPr>
              <w:t>Anticarcinogenic, Anti inflammatory</w:t>
            </w:r>
          </w:p>
        </w:tc>
        <w:tc>
          <w:tcPr>
            <w:tcW w:w="2619" w:type="dxa"/>
          </w:tcPr>
          <w:p w:rsidR="00B40488" w:rsidRPr="005416B9" w:rsidRDefault="00EC59A9" w:rsidP="00536457">
            <w:pPr>
              <w:rPr>
                <w:rFonts w:ascii="Times New Roman" w:hAnsi="Times New Roman" w:cs="Times New Roman"/>
                <w:sz w:val="24"/>
                <w:szCs w:val="24"/>
              </w:rPr>
            </w:pPr>
            <w:r>
              <w:rPr>
                <w:rFonts w:ascii="Times New Roman" w:hAnsi="Times New Roman" w:cs="Times New Roman"/>
                <w:sz w:val="24"/>
                <w:szCs w:val="24"/>
              </w:rPr>
              <w:t>Huang et al., 2020</w:t>
            </w:r>
          </w:p>
        </w:tc>
      </w:tr>
      <w:tr w:rsidR="00E8499A" w:rsidRPr="005416B9" w:rsidTr="00E8499A">
        <w:tc>
          <w:tcPr>
            <w:tcW w:w="3438" w:type="dxa"/>
          </w:tcPr>
          <w:p w:rsidR="00E8499A" w:rsidRPr="005416B9" w:rsidRDefault="00E8499A" w:rsidP="00536457">
            <w:pPr>
              <w:rPr>
                <w:rFonts w:ascii="Times New Roman" w:hAnsi="Times New Roman" w:cs="Times New Roman"/>
                <w:sz w:val="24"/>
                <w:szCs w:val="24"/>
              </w:rPr>
            </w:pPr>
            <w:r w:rsidRPr="005416B9">
              <w:rPr>
                <w:rFonts w:ascii="Times New Roman" w:hAnsi="Times New Roman" w:cs="Times New Roman"/>
                <w:sz w:val="24"/>
                <w:szCs w:val="24"/>
              </w:rPr>
              <w:t>Probiotic and Prebiotic fortified</w:t>
            </w:r>
            <w:r w:rsidR="00B40488">
              <w:rPr>
                <w:rFonts w:ascii="Times New Roman" w:hAnsi="Times New Roman" w:cs="Times New Roman"/>
                <w:sz w:val="24"/>
                <w:szCs w:val="24"/>
              </w:rPr>
              <w:t xml:space="preserve"> </w:t>
            </w:r>
            <w:r w:rsidRPr="005416B9">
              <w:rPr>
                <w:rFonts w:ascii="Times New Roman" w:hAnsi="Times New Roman" w:cs="Times New Roman"/>
                <w:sz w:val="24"/>
                <w:szCs w:val="24"/>
              </w:rPr>
              <w:t>milk</w:t>
            </w:r>
          </w:p>
        </w:tc>
        <w:tc>
          <w:tcPr>
            <w:tcW w:w="3600" w:type="dxa"/>
          </w:tcPr>
          <w:p w:rsidR="00E8499A" w:rsidRPr="005416B9" w:rsidRDefault="00236781" w:rsidP="00536457">
            <w:pPr>
              <w:rPr>
                <w:rFonts w:ascii="Times New Roman" w:hAnsi="Times New Roman" w:cs="Times New Roman"/>
                <w:sz w:val="24"/>
                <w:szCs w:val="24"/>
              </w:rPr>
            </w:pPr>
            <w:r>
              <w:rPr>
                <w:rFonts w:ascii="Times New Roman" w:hAnsi="Times New Roman" w:cs="Times New Roman"/>
                <w:sz w:val="24"/>
                <w:szCs w:val="24"/>
              </w:rPr>
              <w:t xml:space="preserve">Improves digestion, </w:t>
            </w:r>
            <w:r w:rsidR="00EC59A9" w:rsidRPr="005416B9">
              <w:rPr>
                <w:rFonts w:ascii="Times New Roman" w:hAnsi="Times New Roman" w:cs="Times New Roman"/>
                <w:sz w:val="24"/>
                <w:szCs w:val="24"/>
              </w:rPr>
              <w:t>Anticarcinogenic</w:t>
            </w:r>
          </w:p>
        </w:tc>
        <w:tc>
          <w:tcPr>
            <w:tcW w:w="2619" w:type="dxa"/>
          </w:tcPr>
          <w:p w:rsidR="00E8499A" w:rsidRPr="005416B9" w:rsidRDefault="00EC59A9" w:rsidP="00536457">
            <w:pPr>
              <w:rPr>
                <w:rFonts w:ascii="Times New Roman" w:hAnsi="Times New Roman" w:cs="Times New Roman"/>
                <w:sz w:val="24"/>
                <w:szCs w:val="24"/>
              </w:rPr>
            </w:pPr>
            <w:r>
              <w:rPr>
                <w:rFonts w:ascii="Times New Roman" w:hAnsi="Times New Roman" w:cs="Times New Roman"/>
                <w:sz w:val="24"/>
                <w:szCs w:val="24"/>
              </w:rPr>
              <w:t>Malik et al., 2018</w:t>
            </w:r>
          </w:p>
        </w:tc>
      </w:tr>
    </w:tbl>
    <w:p w:rsidR="00BA5162" w:rsidRDefault="00BA5162" w:rsidP="00BA5162">
      <w:pPr>
        <w:jc w:val="center"/>
        <w:rPr>
          <w:rFonts w:ascii="Times New Roman" w:hAnsi="Times New Roman" w:cs="Times New Roman"/>
          <w:sz w:val="24"/>
          <w:szCs w:val="24"/>
        </w:rPr>
      </w:pPr>
    </w:p>
    <w:p w:rsidR="005D07EE" w:rsidRPr="005416B9" w:rsidRDefault="00BA5162" w:rsidP="00BA5162">
      <w:pPr>
        <w:rPr>
          <w:rFonts w:ascii="Times New Roman" w:hAnsi="Times New Roman" w:cs="Times New Roman"/>
          <w:sz w:val="24"/>
          <w:szCs w:val="24"/>
        </w:rPr>
      </w:pPr>
      <w:r>
        <w:rPr>
          <w:rFonts w:ascii="Times New Roman" w:hAnsi="Times New Roman" w:cs="Times New Roman"/>
          <w:sz w:val="24"/>
          <w:szCs w:val="24"/>
        </w:rPr>
        <w:t>A</w:t>
      </w:r>
      <w:r w:rsidR="005D07EE" w:rsidRPr="005416B9">
        <w:rPr>
          <w:rFonts w:ascii="Times New Roman" w:hAnsi="Times New Roman" w:cs="Times New Roman"/>
          <w:sz w:val="24"/>
          <w:szCs w:val="24"/>
        </w:rPr>
        <w:t>lte</w:t>
      </w:r>
      <w:r w:rsidR="00B40488">
        <w:rPr>
          <w:rFonts w:ascii="Times New Roman" w:hAnsi="Times New Roman" w:cs="Times New Roman"/>
          <w:sz w:val="24"/>
          <w:szCs w:val="24"/>
        </w:rPr>
        <w:t xml:space="preserve">ration </w:t>
      </w:r>
      <w:r>
        <w:rPr>
          <w:rFonts w:ascii="Times New Roman" w:hAnsi="Times New Roman" w:cs="Times New Roman"/>
          <w:sz w:val="24"/>
          <w:szCs w:val="24"/>
        </w:rPr>
        <w:t>in milk</w:t>
      </w:r>
      <w:r w:rsidR="00D4489F">
        <w:rPr>
          <w:rFonts w:ascii="Times New Roman" w:hAnsi="Times New Roman" w:cs="Times New Roman"/>
          <w:sz w:val="24"/>
          <w:szCs w:val="24"/>
        </w:rPr>
        <w:t xml:space="preserve"> constituents</w:t>
      </w:r>
      <w:r>
        <w:rPr>
          <w:rFonts w:ascii="Times New Roman" w:hAnsi="Times New Roman" w:cs="Times New Roman"/>
          <w:sz w:val="24"/>
          <w:szCs w:val="24"/>
        </w:rPr>
        <w:t xml:space="preserve"> </w:t>
      </w:r>
      <w:r w:rsidR="00B40488">
        <w:rPr>
          <w:rFonts w:ascii="Times New Roman" w:hAnsi="Times New Roman" w:cs="Times New Roman"/>
          <w:sz w:val="24"/>
          <w:szCs w:val="24"/>
        </w:rPr>
        <w:t>at different levels are</w:t>
      </w:r>
      <w:r w:rsidR="005D07EE" w:rsidRPr="005416B9">
        <w:rPr>
          <w:rFonts w:ascii="Times New Roman" w:hAnsi="Times New Roman" w:cs="Times New Roman"/>
          <w:sz w:val="24"/>
          <w:szCs w:val="24"/>
        </w:rPr>
        <w:t>:</w:t>
      </w:r>
    </w:p>
    <w:p w:rsidR="005D07EE" w:rsidRPr="005416B9" w:rsidRDefault="005D07EE" w:rsidP="005D07EE">
      <w:pPr>
        <w:rPr>
          <w:rFonts w:ascii="Times New Roman" w:hAnsi="Times New Roman" w:cs="Times New Roman"/>
          <w:b/>
          <w:sz w:val="24"/>
          <w:szCs w:val="24"/>
        </w:rPr>
      </w:pPr>
      <w:r w:rsidRPr="005416B9">
        <w:rPr>
          <w:rFonts w:ascii="Times New Roman" w:hAnsi="Times New Roman" w:cs="Times New Roman"/>
          <w:b/>
          <w:sz w:val="24"/>
          <w:szCs w:val="24"/>
        </w:rPr>
        <w:lastRenderedPageBreak/>
        <w:t xml:space="preserve"> Alteration</w:t>
      </w:r>
      <w:r w:rsidR="000A1AB3" w:rsidRPr="005416B9">
        <w:rPr>
          <w:rFonts w:ascii="Times New Roman" w:hAnsi="Times New Roman" w:cs="Times New Roman"/>
          <w:b/>
          <w:sz w:val="24"/>
          <w:szCs w:val="24"/>
        </w:rPr>
        <w:t xml:space="preserve"> of Fat </w:t>
      </w:r>
      <w:r w:rsidR="005F400D">
        <w:rPr>
          <w:rFonts w:ascii="Times New Roman" w:hAnsi="Times New Roman" w:cs="Times New Roman"/>
          <w:b/>
          <w:sz w:val="24"/>
          <w:szCs w:val="24"/>
        </w:rPr>
        <w:t xml:space="preserve">Composition </w:t>
      </w:r>
    </w:p>
    <w:p w:rsidR="00D014F9" w:rsidRPr="005416B9" w:rsidRDefault="005D07EE" w:rsidP="00720C10">
      <w:pPr>
        <w:jc w:val="both"/>
        <w:rPr>
          <w:rFonts w:ascii="Times New Roman" w:hAnsi="Times New Roman" w:cs="Times New Roman"/>
          <w:sz w:val="24"/>
          <w:szCs w:val="24"/>
        </w:rPr>
      </w:pPr>
      <w:r w:rsidRPr="005416B9">
        <w:rPr>
          <w:rFonts w:ascii="Times New Roman" w:hAnsi="Times New Roman" w:cs="Times New Roman"/>
          <w:sz w:val="24"/>
          <w:szCs w:val="24"/>
        </w:rPr>
        <w:t xml:space="preserve">Ideal milk fat </w:t>
      </w:r>
      <w:r w:rsidR="00EF0995" w:rsidRPr="005416B9">
        <w:rPr>
          <w:rFonts w:ascii="Times New Roman" w:hAnsi="Times New Roman" w:cs="Times New Roman"/>
          <w:sz w:val="24"/>
          <w:szCs w:val="24"/>
        </w:rPr>
        <w:t>for huma</w:t>
      </w:r>
      <w:r w:rsidR="003F31B9">
        <w:rPr>
          <w:rFonts w:ascii="Times New Roman" w:hAnsi="Times New Roman" w:cs="Times New Roman"/>
          <w:sz w:val="24"/>
          <w:szCs w:val="24"/>
        </w:rPr>
        <w:t>n should contain less than 10% Polyunsaturated Fatty A</w:t>
      </w:r>
      <w:r w:rsidR="00EF0995" w:rsidRPr="005416B9">
        <w:rPr>
          <w:rFonts w:ascii="Times New Roman" w:hAnsi="Times New Roman" w:cs="Times New Roman"/>
          <w:sz w:val="24"/>
          <w:szCs w:val="24"/>
        </w:rPr>
        <w:t>cid</w:t>
      </w:r>
      <w:r w:rsidR="005F400D">
        <w:rPr>
          <w:rFonts w:ascii="Times New Roman" w:hAnsi="Times New Roman" w:cs="Times New Roman"/>
          <w:sz w:val="24"/>
          <w:szCs w:val="24"/>
        </w:rPr>
        <w:t>s (PUFA)</w:t>
      </w:r>
      <w:r w:rsidR="003F31B9">
        <w:rPr>
          <w:rFonts w:ascii="Times New Roman" w:hAnsi="Times New Roman" w:cs="Times New Roman"/>
          <w:sz w:val="24"/>
          <w:szCs w:val="24"/>
        </w:rPr>
        <w:t>, less than 8% Saturated Fatty A</w:t>
      </w:r>
      <w:r w:rsidR="00EF0995" w:rsidRPr="005416B9">
        <w:rPr>
          <w:rFonts w:ascii="Times New Roman" w:hAnsi="Times New Roman" w:cs="Times New Roman"/>
          <w:sz w:val="24"/>
          <w:szCs w:val="24"/>
        </w:rPr>
        <w:t>cid</w:t>
      </w:r>
      <w:r w:rsidR="005F400D">
        <w:rPr>
          <w:rFonts w:ascii="Times New Roman" w:hAnsi="Times New Roman" w:cs="Times New Roman"/>
          <w:sz w:val="24"/>
          <w:szCs w:val="24"/>
        </w:rPr>
        <w:t>s (SFA)</w:t>
      </w:r>
      <w:r w:rsidR="003F31B9">
        <w:rPr>
          <w:rFonts w:ascii="Times New Roman" w:hAnsi="Times New Roman" w:cs="Times New Roman"/>
          <w:sz w:val="24"/>
          <w:szCs w:val="24"/>
        </w:rPr>
        <w:t xml:space="preserve"> and more than 82% Monounsaturated Fatty A</w:t>
      </w:r>
      <w:r w:rsidR="00EF0995" w:rsidRPr="005416B9">
        <w:rPr>
          <w:rFonts w:ascii="Times New Roman" w:hAnsi="Times New Roman" w:cs="Times New Roman"/>
          <w:sz w:val="24"/>
          <w:szCs w:val="24"/>
        </w:rPr>
        <w:t>cids</w:t>
      </w:r>
      <w:r w:rsidR="005F400D">
        <w:rPr>
          <w:rFonts w:ascii="Times New Roman" w:hAnsi="Times New Roman" w:cs="Times New Roman"/>
          <w:sz w:val="24"/>
          <w:szCs w:val="24"/>
        </w:rPr>
        <w:t xml:space="preserve"> (MUFA)</w:t>
      </w:r>
      <w:r w:rsidR="0098078F">
        <w:rPr>
          <w:rFonts w:ascii="Times New Roman" w:hAnsi="Times New Roman" w:cs="Times New Roman"/>
          <w:sz w:val="24"/>
          <w:szCs w:val="24"/>
        </w:rPr>
        <w:t xml:space="preserve"> (Lata</w:t>
      </w:r>
      <w:r w:rsidR="00461212">
        <w:rPr>
          <w:rFonts w:ascii="Times New Roman" w:hAnsi="Times New Roman" w:cs="Times New Roman"/>
          <w:sz w:val="24"/>
          <w:szCs w:val="24"/>
        </w:rPr>
        <w:t xml:space="preserve"> et al., 2</w:t>
      </w:r>
      <w:r w:rsidR="0098078F">
        <w:rPr>
          <w:rFonts w:ascii="Times New Roman" w:hAnsi="Times New Roman" w:cs="Times New Roman"/>
          <w:sz w:val="24"/>
          <w:szCs w:val="24"/>
        </w:rPr>
        <w:t>021</w:t>
      </w:r>
      <w:r w:rsidR="00461212">
        <w:rPr>
          <w:rFonts w:ascii="Times New Roman" w:hAnsi="Times New Roman" w:cs="Times New Roman"/>
          <w:sz w:val="24"/>
          <w:szCs w:val="24"/>
        </w:rPr>
        <w:t>)</w:t>
      </w:r>
      <w:r w:rsidR="00EF0995" w:rsidRPr="005416B9">
        <w:rPr>
          <w:rFonts w:ascii="Times New Roman" w:hAnsi="Times New Roman" w:cs="Times New Roman"/>
          <w:sz w:val="24"/>
          <w:szCs w:val="24"/>
        </w:rPr>
        <w:t xml:space="preserve">. </w:t>
      </w:r>
      <w:r w:rsidR="005F400D">
        <w:rPr>
          <w:rFonts w:ascii="Times New Roman" w:hAnsi="Times New Roman" w:cs="Times New Roman"/>
          <w:sz w:val="24"/>
          <w:szCs w:val="24"/>
        </w:rPr>
        <w:t>The bovinal rumen inhabits the microbes that are rich in bioactive fatty acids.</w:t>
      </w:r>
      <w:r w:rsidR="00EF0995" w:rsidRPr="005416B9">
        <w:rPr>
          <w:rFonts w:ascii="Times New Roman" w:hAnsi="Times New Roman" w:cs="Times New Roman"/>
          <w:sz w:val="24"/>
          <w:szCs w:val="24"/>
        </w:rPr>
        <w:t xml:space="preserve"> Fat composition can be altered by disrupting fat synthesis in mammary gland.  </w:t>
      </w:r>
      <w:r w:rsidR="002F1EB6" w:rsidRPr="005416B9">
        <w:rPr>
          <w:rFonts w:ascii="Times New Roman" w:hAnsi="Times New Roman" w:cs="Times New Roman"/>
          <w:sz w:val="24"/>
          <w:szCs w:val="24"/>
        </w:rPr>
        <w:t xml:space="preserve">Designer milk includes production of low fat mainly low saturated fat and increased linoleic acid in fat which can be achieved by genetic modification or change in feed of milk producing animals. Health benefits like anticancer, antioxidant, lowering cholesterol, reduce risk of heart </w:t>
      </w:r>
      <w:r w:rsidR="005F400D" w:rsidRPr="005416B9">
        <w:rPr>
          <w:rFonts w:ascii="Times New Roman" w:hAnsi="Times New Roman" w:cs="Times New Roman"/>
          <w:sz w:val="24"/>
          <w:szCs w:val="24"/>
        </w:rPr>
        <w:t>disease</w:t>
      </w:r>
      <w:r w:rsidR="009A20B3">
        <w:rPr>
          <w:rFonts w:ascii="Times New Roman" w:hAnsi="Times New Roman" w:cs="Times New Roman"/>
          <w:sz w:val="24"/>
          <w:szCs w:val="24"/>
        </w:rPr>
        <w:t>s</w:t>
      </w:r>
      <w:r w:rsidR="005F400D">
        <w:rPr>
          <w:rFonts w:ascii="Times New Roman" w:hAnsi="Times New Roman" w:cs="Times New Roman"/>
          <w:sz w:val="24"/>
          <w:szCs w:val="24"/>
        </w:rPr>
        <w:t>,</w:t>
      </w:r>
      <w:r w:rsidR="002F1EB6" w:rsidRPr="005416B9">
        <w:rPr>
          <w:rFonts w:ascii="Times New Roman" w:hAnsi="Times New Roman" w:cs="Times New Roman"/>
          <w:sz w:val="24"/>
          <w:szCs w:val="24"/>
        </w:rPr>
        <w:t xml:space="preserve"> prevent obesity, neural development etc can be achieved by changes in fat composition. </w:t>
      </w:r>
    </w:p>
    <w:p w:rsidR="000A1AB3" w:rsidRPr="005416B9" w:rsidRDefault="005F400D" w:rsidP="00A82C1B">
      <w:pPr>
        <w:jc w:val="both"/>
        <w:rPr>
          <w:rFonts w:ascii="Times New Roman" w:hAnsi="Times New Roman" w:cs="Times New Roman"/>
          <w:sz w:val="24"/>
          <w:szCs w:val="24"/>
        </w:rPr>
      </w:pPr>
      <w:r w:rsidRPr="005416B9">
        <w:rPr>
          <w:rFonts w:ascii="Times New Roman" w:hAnsi="Times New Roman" w:cs="Times New Roman"/>
          <w:sz w:val="24"/>
          <w:szCs w:val="24"/>
        </w:rPr>
        <w:t>Grass feeding cattles possesses high</w:t>
      </w:r>
      <w:r w:rsidR="003F31B9">
        <w:rPr>
          <w:rFonts w:ascii="Times New Roman" w:hAnsi="Times New Roman" w:cs="Times New Roman"/>
          <w:sz w:val="24"/>
          <w:szCs w:val="24"/>
        </w:rPr>
        <w:t xml:space="preserve"> Conjugated Linoleic Acid</w:t>
      </w:r>
      <w:r w:rsidRPr="005416B9">
        <w:rPr>
          <w:rFonts w:ascii="Times New Roman" w:hAnsi="Times New Roman" w:cs="Times New Roman"/>
          <w:sz w:val="24"/>
          <w:szCs w:val="24"/>
        </w:rPr>
        <w:t xml:space="preserve"> </w:t>
      </w:r>
      <w:r w:rsidR="003F31B9">
        <w:rPr>
          <w:rFonts w:ascii="Times New Roman" w:hAnsi="Times New Roman" w:cs="Times New Roman"/>
          <w:sz w:val="24"/>
          <w:szCs w:val="24"/>
        </w:rPr>
        <w:t>(</w:t>
      </w:r>
      <w:r w:rsidRPr="005416B9">
        <w:rPr>
          <w:rFonts w:ascii="Times New Roman" w:hAnsi="Times New Roman" w:cs="Times New Roman"/>
          <w:sz w:val="24"/>
          <w:szCs w:val="24"/>
        </w:rPr>
        <w:t>CLA</w:t>
      </w:r>
      <w:r w:rsidR="003F31B9">
        <w:rPr>
          <w:rFonts w:ascii="Times New Roman" w:hAnsi="Times New Roman" w:cs="Times New Roman"/>
          <w:sz w:val="24"/>
          <w:szCs w:val="24"/>
        </w:rPr>
        <w:t>)</w:t>
      </w:r>
      <w:r w:rsidRPr="005416B9">
        <w:rPr>
          <w:rFonts w:ascii="Times New Roman" w:hAnsi="Times New Roman" w:cs="Times New Roman"/>
          <w:sz w:val="24"/>
          <w:szCs w:val="24"/>
        </w:rPr>
        <w:t xml:space="preserve"> in milk enhancing the proportion of omega 6 to omega 3 fatty acids as fatty acids composition of rumen microbiota is changed</w:t>
      </w:r>
      <w:r w:rsidR="009A20B3">
        <w:rPr>
          <w:rFonts w:ascii="Times New Roman" w:hAnsi="Times New Roman" w:cs="Times New Roman"/>
          <w:sz w:val="24"/>
          <w:szCs w:val="24"/>
        </w:rPr>
        <w:t xml:space="preserve"> (Benbrook et al., 2018)</w:t>
      </w:r>
      <w:r w:rsidRPr="005416B9">
        <w:rPr>
          <w:rFonts w:ascii="Times New Roman" w:hAnsi="Times New Roman" w:cs="Times New Roman"/>
          <w:sz w:val="24"/>
          <w:szCs w:val="24"/>
        </w:rPr>
        <w:t xml:space="preserve">. High </w:t>
      </w:r>
      <w:r w:rsidR="003F31B9">
        <w:rPr>
          <w:rFonts w:ascii="Times New Roman" w:hAnsi="Times New Roman" w:cs="Times New Roman"/>
          <w:sz w:val="24"/>
          <w:szCs w:val="24"/>
        </w:rPr>
        <w:t>Conjugated Linoleic Acid</w:t>
      </w:r>
      <w:r w:rsidR="003F31B9" w:rsidRPr="005416B9">
        <w:rPr>
          <w:rFonts w:ascii="Times New Roman" w:hAnsi="Times New Roman" w:cs="Times New Roman"/>
          <w:sz w:val="24"/>
          <w:szCs w:val="24"/>
        </w:rPr>
        <w:t xml:space="preserve"> </w:t>
      </w:r>
      <w:r w:rsidR="003F31B9">
        <w:rPr>
          <w:rFonts w:ascii="Times New Roman" w:hAnsi="Times New Roman" w:cs="Times New Roman"/>
          <w:sz w:val="24"/>
          <w:szCs w:val="24"/>
        </w:rPr>
        <w:t>(</w:t>
      </w:r>
      <w:r w:rsidRPr="005416B9">
        <w:rPr>
          <w:rFonts w:ascii="Times New Roman" w:hAnsi="Times New Roman" w:cs="Times New Roman"/>
          <w:sz w:val="24"/>
          <w:szCs w:val="24"/>
        </w:rPr>
        <w:t>CLA</w:t>
      </w:r>
      <w:r w:rsidR="003F31B9">
        <w:rPr>
          <w:rFonts w:ascii="Times New Roman" w:hAnsi="Times New Roman" w:cs="Times New Roman"/>
          <w:sz w:val="24"/>
          <w:szCs w:val="24"/>
        </w:rPr>
        <w:t>)</w:t>
      </w:r>
      <w:r w:rsidRPr="005416B9">
        <w:rPr>
          <w:rFonts w:ascii="Times New Roman" w:hAnsi="Times New Roman" w:cs="Times New Roman"/>
          <w:sz w:val="24"/>
          <w:szCs w:val="24"/>
        </w:rPr>
        <w:t xml:space="preserve"> has beneficial effects like anti-diabetic, anti-carcenogenic, inhibiting ovary, breast, prostrate colon cancer, immunity enhancement, improve bone mineralization etc.</w:t>
      </w:r>
      <w:r>
        <w:rPr>
          <w:rFonts w:ascii="Times New Roman" w:hAnsi="Times New Roman" w:cs="Times New Roman"/>
          <w:sz w:val="24"/>
          <w:szCs w:val="24"/>
        </w:rPr>
        <w:t xml:space="preserve"> </w:t>
      </w:r>
      <w:r w:rsidR="002F1EB6" w:rsidRPr="005416B9">
        <w:rPr>
          <w:rFonts w:ascii="Times New Roman" w:hAnsi="Times New Roman" w:cs="Times New Roman"/>
          <w:sz w:val="24"/>
          <w:szCs w:val="24"/>
        </w:rPr>
        <w:t>Feeding of unsaturated fat like canola oil in encapsulated/protected form protects biohydrogenation in rumen leading to increase in linoleic and linolenic acids</w:t>
      </w:r>
      <w:r w:rsidR="00DD1100">
        <w:rPr>
          <w:rFonts w:ascii="Times New Roman" w:hAnsi="Times New Roman" w:cs="Times New Roman"/>
          <w:sz w:val="24"/>
          <w:szCs w:val="24"/>
        </w:rPr>
        <w:t xml:space="preserve"> (Stanton et al., 2020)</w:t>
      </w:r>
      <w:r w:rsidR="00D014F9" w:rsidRPr="005416B9">
        <w:rPr>
          <w:rFonts w:ascii="Times New Roman" w:hAnsi="Times New Roman" w:cs="Times New Roman"/>
          <w:sz w:val="24"/>
          <w:szCs w:val="24"/>
        </w:rPr>
        <w:t>. Also protected suppl</w:t>
      </w:r>
      <w:r>
        <w:rPr>
          <w:rFonts w:ascii="Times New Roman" w:hAnsi="Times New Roman" w:cs="Times New Roman"/>
          <w:sz w:val="24"/>
          <w:szCs w:val="24"/>
        </w:rPr>
        <w:t>ement decreases palmitic acids. Red</w:t>
      </w:r>
      <w:r w:rsidR="000A1AB3" w:rsidRPr="005416B9">
        <w:rPr>
          <w:rFonts w:ascii="Times New Roman" w:hAnsi="Times New Roman" w:cs="Times New Roman"/>
          <w:sz w:val="24"/>
          <w:szCs w:val="24"/>
        </w:rPr>
        <w:t xml:space="preserve">uction in fat synthesis can be done by reduction of Acetyl COA carboxylase that dereases fat synthesis.  Milk produced with 2% less fat reduced the feed cost by 22% in 1kg </w:t>
      </w:r>
      <w:r w:rsidR="00720C10">
        <w:rPr>
          <w:rFonts w:ascii="Times New Roman" w:hAnsi="Times New Roman" w:cs="Times New Roman"/>
          <w:sz w:val="24"/>
          <w:szCs w:val="24"/>
        </w:rPr>
        <w:t xml:space="preserve">of milk. </w:t>
      </w:r>
      <w:r w:rsidR="00DD1100">
        <w:rPr>
          <w:rFonts w:ascii="Times New Roman" w:hAnsi="Times New Roman" w:cs="Times New Roman"/>
          <w:sz w:val="24"/>
          <w:szCs w:val="24"/>
        </w:rPr>
        <w:t>(Umraw et al., 2015)</w:t>
      </w:r>
    </w:p>
    <w:p w:rsidR="000A1AB3" w:rsidRPr="005416B9" w:rsidRDefault="000A1AB3" w:rsidP="00A82C1B">
      <w:pPr>
        <w:jc w:val="both"/>
        <w:rPr>
          <w:rFonts w:ascii="Times New Roman" w:hAnsi="Times New Roman" w:cs="Times New Roman"/>
          <w:b/>
          <w:sz w:val="24"/>
          <w:szCs w:val="24"/>
        </w:rPr>
      </w:pPr>
      <w:r w:rsidRPr="005416B9">
        <w:rPr>
          <w:rFonts w:ascii="Times New Roman" w:hAnsi="Times New Roman" w:cs="Times New Roman"/>
          <w:b/>
          <w:sz w:val="24"/>
          <w:szCs w:val="24"/>
        </w:rPr>
        <w:t xml:space="preserve">Alteration of Protein </w:t>
      </w:r>
      <w:r w:rsidR="00DE6400">
        <w:rPr>
          <w:rFonts w:ascii="Times New Roman" w:hAnsi="Times New Roman" w:cs="Times New Roman"/>
          <w:b/>
          <w:sz w:val="24"/>
          <w:szCs w:val="24"/>
        </w:rPr>
        <w:t xml:space="preserve">Composition </w:t>
      </w:r>
    </w:p>
    <w:p w:rsidR="000A1AB3" w:rsidRPr="005416B9" w:rsidRDefault="00660F59" w:rsidP="00A82C1B">
      <w:pPr>
        <w:jc w:val="both"/>
        <w:rPr>
          <w:rFonts w:ascii="Times New Roman" w:hAnsi="Times New Roman" w:cs="Times New Roman"/>
          <w:sz w:val="24"/>
          <w:szCs w:val="24"/>
        </w:rPr>
      </w:pPr>
      <w:r>
        <w:rPr>
          <w:rFonts w:ascii="Times New Roman" w:hAnsi="Times New Roman" w:cs="Times New Roman"/>
          <w:sz w:val="24"/>
          <w:szCs w:val="24"/>
        </w:rPr>
        <w:t>Milk</w:t>
      </w:r>
      <w:r w:rsidR="000A1AB3" w:rsidRPr="005416B9">
        <w:rPr>
          <w:rFonts w:ascii="Times New Roman" w:hAnsi="Times New Roman" w:cs="Times New Roman"/>
          <w:sz w:val="24"/>
          <w:szCs w:val="24"/>
        </w:rPr>
        <w:t xml:space="preserve"> c</w:t>
      </w:r>
      <w:r w:rsidR="00720C10">
        <w:rPr>
          <w:rFonts w:ascii="Times New Roman" w:hAnsi="Times New Roman" w:cs="Times New Roman"/>
          <w:sz w:val="24"/>
          <w:szCs w:val="24"/>
        </w:rPr>
        <w:t>ontains casein and whey protein</w:t>
      </w:r>
      <w:r w:rsidR="000A1AB3" w:rsidRPr="005416B9">
        <w:rPr>
          <w:rFonts w:ascii="Times New Roman" w:hAnsi="Times New Roman" w:cs="Times New Roman"/>
          <w:sz w:val="24"/>
          <w:szCs w:val="24"/>
        </w:rPr>
        <w:t xml:space="preserve">. Casein includes </w:t>
      </w:r>
      <w:r w:rsidR="000A1AB3" w:rsidRPr="005416B9">
        <w:rPr>
          <w:rFonts w:ascii="Times New Roman" w:hAnsi="Times New Roman" w:cs="Times New Roman"/>
          <w:sz w:val="24"/>
          <w:szCs w:val="24"/>
        </w:rPr>
        <w:sym w:font="Symbol" w:char="F061"/>
      </w:r>
      <w:r w:rsidR="000A1AB3" w:rsidRPr="005416B9">
        <w:rPr>
          <w:rFonts w:ascii="Times New Roman" w:hAnsi="Times New Roman" w:cs="Times New Roman"/>
          <w:sz w:val="24"/>
          <w:szCs w:val="24"/>
        </w:rPr>
        <w:t>S</w:t>
      </w:r>
      <w:r>
        <w:rPr>
          <w:rFonts w:ascii="Times New Roman" w:hAnsi="Times New Roman" w:cs="Times New Roman"/>
          <w:sz w:val="24"/>
          <w:szCs w:val="24"/>
          <w:vertAlign w:val="subscript"/>
        </w:rPr>
        <w:t>1</w:t>
      </w:r>
      <w:r w:rsidR="000A1AB3" w:rsidRPr="005416B9">
        <w:rPr>
          <w:rFonts w:ascii="Times New Roman" w:hAnsi="Times New Roman" w:cs="Times New Roman"/>
          <w:sz w:val="24"/>
          <w:szCs w:val="24"/>
          <w:vertAlign w:val="subscript"/>
        </w:rPr>
        <w:t xml:space="preserve">, </w:t>
      </w:r>
      <w:r w:rsidR="000A1AB3" w:rsidRPr="005416B9">
        <w:rPr>
          <w:rFonts w:ascii="Times New Roman" w:hAnsi="Times New Roman" w:cs="Times New Roman"/>
          <w:sz w:val="24"/>
          <w:szCs w:val="24"/>
        </w:rPr>
        <w:sym w:font="Symbol" w:char="F061"/>
      </w:r>
      <w:r w:rsidR="000A1AB3" w:rsidRPr="005416B9">
        <w:rPr>
          <w:rFonts w:ascii="Times New Roman" w:hAnsi="Times New Roman" w:cs="Times New Roman"/>
          <w:sz w:val="24"/>
          <w:szCs w:val="24"/>
        </w:rPr>
        <w:t>S</w:t>
      </w:r>
      <w:r w:rsidR="000A1AB3" w:rsidRPr="005416B9">
        <w:rPr>
          <w:rFonts w:ascii="Times New Roman" w:hAnsi="Times New Roman" w:cs="Times New Roman"/>
          <w:sz w:val="24"/>
          <w:szCs w:val="24"/>
          <w:vertAlign w:val="subscript"/>
        </w:rPr>
        <w:t>2</w:t>
      </w:r>
      <w:r w:rsidR="000A1AB3" w:rsidRPr="005416B9">
        <w:rPr>
          <w:rFonts w:ascii="Times New Roman" w:hAnsi="Times New Roman" w:cs="Times New Roman"/>
          <w:sz w:val="24"/>
          <w:szCs w:val="24"/>
        </w:rPr>
        <w:t xml:space="preserve">, </w:t>
      </w:r>
      <w:r w:rsidR="000A1AB3" w:rsidRPr="005416B9">
        <w:rPr>
          <w:rFonts w:ascii="Times New Roman" w:hAnsi="Times New Roman" w:cs="Times New Roman"/>
          <w:sz w:val="24"/>
          <w:szCs w:val="24"/>
        </w:rPr>
        <w:sym w:font="Symbol" w:char="F062"/>
      </w:r>
      <w:r>
        <w:rPr>
          <w:rFonts w:ascii="Times New Roman" w:hAnsi="Times New Roman" w:cs="Times New Roman"/>
          <w:sz w:val="24"/>
          <w:szCs w:val="24"/>
        </w:rPr>
        <w:t xml:space="preserve"> and</w:t>
      </w:r>
      <w:r w:rsidR="000A1AB3" w:rsidRPr="005416B9">
        <w:rPr>
          <w:rFonts w:ascii="Times New Roman" w:hAnsi="Times New Roman" w:cs="Times New Roman"/>
          <w:sz w:val="24"/>
          <w:szCs w:val="24"/>
        </w:rPr>
        <w:t xml:space="preserve"> </w:t>
      </w:r>
      <w:r w:rsidR="000A1AB3" w:rsidRPr="005416B9">
        <w:rPr>
          <w:rFonts w:ascii="Times New Roman" w:hAnsi="Times New Roman" w:cs="Times New Roman"/>
          <w:sz w:val="24"/>
          <w:szCs w:val="24"/>
        </w:rPr>
        <w:sym w:font="Symbol" w:char="F06B"/>
      </w:r>
      <w:r w:rsidR="000A1AB3" w:rsidRPr="005416B9">
        <w:rPr>
          <w:rFonts w:ascii="Times New Roman" w:hAnsi="Times New Roman" w:cs="Times New Roman"/>
          <w:sz w:val="24"/>
          <w:szCs w:val="24"/>
        </w:rPr>
        <w:t xml:space="preserve"> casein. Whey protein </w:t>
      </w:r>
      <w:r w:rsidR="003F31B9">
        <w:rPr>
          <w:rFonts w:ascii="Times New Roman" w:hAnsi="Times New Roman" w:cs="Times New Roman"/>
          <w:sz w:val="24"/>
          <w:szCs w:val="24"/>
        </w:rPr>
        <w:t>exhibits bioactive potential</w:t>
      </w:r>
      <w:r w:rsidR="000A1AB3" w:rsidRPr="005416B9">
        <w:rPr>
          <w:rFonts w:ascii="Times New Roman" w:hAnsi="Times New Roman" w:cs="Times New Roman"/>
          <w:sz w:val="24"/>
          <w:szCs w:val="24"/>
        </w:rPr>
        <w:t xml:space="preserve"> consist</w:t>
      </w:r>
      <w:r w:rsidR="003F31B9">
        <w:rPr>
          <w:rFonts w:ascii="Times New Roman" w:hAnsi="Times New Roman" w:cs="Times New Roman"/>
          <w:sz w:val="24"/>
          <w:szCs w:val="24"/>
        </w:rPr>
        <w:t>ing</w:t>
      </w:r>
      <w:r w:rsidR="000A1AB3" w:rsidRPr="005416B9">
        <w:rPr>
          <w:rFonts w:ascii="Times New Roman" w:hAnsi="Times New Roman" w:cs="Times New Roman"/>
          <w:sz w:val="24"/>
          <w:szCs w:val="24"/>
        </w:rPr>
        <w:t xml:space="preserve"> of </w:t>
      </w:r>
      <w:r w:rsidR="000A1AB3" w:rsidRPr="005416B9">
        <w:rPr>
          <w:rFonts w:ascii="Times New Roman" w:hAnsi="Times New Roman" w:cs="Times New Roman"/>
          <w:sz w:val="24"/>
          <w:szCs w:val="24"/>
        </w:rPr>
        <w:sym w:font="Symbol" w:char="F061"/>
      </w:r>
      <w:r w:rsidR="003F31B9">
        <w:rPr>
          <w:rFonts w:ascii="Times New Roman" w:hAnsi="Times New Roman" w:cs="Times New Roman"/>
          <w:sz w:val="24"/>
          <w:szCs w:val="24"/>
        </w:rPr>
        <w:t>-lactalbumin</w:t>
      </w:r>
      <w:r w:rsidR="000A1AB3" w:rsidRPr="005416B9">
        <w:rPr>
          <w:rFonts w:ascii="Times New Roman" w:hAnsi="Times New Roman" w:cs="Times New Roman"/>
          <w:sz w:val="24"/>
          <w:szCs w:val="24"/>
        </w:rPr>
        <w:t xml:space="preserve"> and </w:t>
      </w:r>
      <w:r w:rsidR="000A1AB3" w:rsidRPr="005416B9">
        <w:rPr>
          <w:rFonts w:ascii="Times New Roman" w:hAnsi="Times New Roman" w:cs="Times New Roman"/>
          <w:sz w:val="24"/>
          <w:szCs w:val="24"/>
        </w:rPr>
        <w:sym w:font="Symbol" w:char="F062"/>
      </w:r>
      <w:r w:rsidR="003F31B9">
        <w:rPr>
          <w:rFonts w:ascii="Times New Roman" w:hAnsi="Times New Roman" w:cs="Times New Roman"/>
          <w:sz w:val="24"/>
          <w:szCs w:val="24"/>
        </w:rPr>
        <w:t>-lactoglobulin</w:t>
      </w:r>
      <w:r>
        <w:rPr>
          <w:rFonts w:ascii="Times New Roman" w:hAnsi="Times New Roman" w:cs="Times New Roman"/>
          <w:sz w:val="24"/>
          <w:szCs w:val="24"/>
        </w:rPr>
        <w:t>. In General,</w:t>
      </w:r>
      <w:r w:rsidR="00EB158D">
        <w:rPr>
          <w:rFonts w:ascii="Times New Roman" w:hAnsi="Times New Roman" w:cs="Times New Roman"/>
          <w:sz w:val="24"/>
          <w:szCs w:val="24"/>
        </w:rPr>
        <w:t xml:space="preserve"> </w:t>
      </w:r>
      <w:r w:rsidR="00C4473C" w:rsidRPr="005416B9">
        <w:rPr>
          <w:rFonts w:ascii="Times New Roman" w:hAnsi="Times New Roman" w:cs="Times New Roman"/>
          <w:sz w:val="24"/>
          <w:szCs w:val="24"/>
        </w:rPr>
        <w:sym w:font="Symbol" w:char="F061"/>
      </w:r>
      <w:r w:rsidR="00C4473C" w:rsidRPr="005416B9">
        <w:rPr>
          <w:rFonts w:ascii="Times New Roman" w:hAnsi="Times New Roman" w:cs="Times New Roman"/>
          <w:sz w:val="24"/>
          <w:szCs w:val="24"/>
          <w:vertAlign w:val="subscript"/>
        </w:rPr>
        <w:t>,</w:t>
      </w:r>
      <w:r>
        <w:rPr>
          <w:rFonts w:ascii="Times New Roman" w:hAnsi="Times New Roman" w:cs="Times New Roman"/>
          <w:sz w:val="24"/>
          <w:szCs w:val="24"/>
          <w:vertAlign w:val="subscript"/>
        </w:rPr>
        <w:t xml:space="preserve"> </w:t>
      </w:r>
      <w:r w:rsidR="00C4473C" w:rsidRPr="005416B9">
        <w:rPr>
          <w:rFonts w:ascii="Times New Roman" w:hAnsi="Times New Roman" w:cs="Times New Roman"/>
          <w:sz w:val="24"/>
          <w:szCs w:val="24"/>
        </w:rPr>
        <w:sym w:font="Symbol" w:char="F062"/>
      </w:r>
      <w:r w:rsidR="00C4473C" w:rsidRPr="005416B9">
        <w:rPr>
          <w:rFonts w:ascii="Times New Roman" w:hAnsi="Times New Roman" w:cs="Times New Roman"/>
          <w:sz w:val="24"/>
          <w:szCs w:val="24"/>
        </w:rPr>
        <w:t xml:space="preserve">, </w:t>
      </w:r>
      <w:r w:rsidR="00C4473C" w:rsidRPr="005416B9">
        <w:rPr>
          <w:rFonts w:ascii="Times New Roman" w:hAnsi="Times New Roman" w:cs="Times New Roman"/>
          <w:sz w:val="24"/>
          <w:szCs w:val="24"/>
        </w:rPr>
        <w:sym w:font="Symbol" w:char="F06B"/>
      </w:r>
      <w:r w:rsidR="00C4473C" w:rsidRPr="005416B9">
        <w:rPr>
          <w:rFonts w:ascii="Times New Roman" w:hAnsi="Times New Roman" w:cs="Times New Roman"/>
          <w:sz w:val="24"/>
          <w:szCs w:val="24"/>
        </w:rPr>
        <w:t xml:space="preserve"> are the major protein constituting more than 78% protein. </w:t>
      </w:r>
      <w:r w:rsidR="00C4473C" w:rsidRPr="005416B9">
        <w:rPr>
          <w:rFonts w:ascii="Times New Roman" w:hAnsi="Times New Roman" w:cs="Times New Roman"/>
          <w:sz w:val="24"/>
          <w:szCs w:val="24"/>
        </w:rPr>
        <w:sym w:font="Symbol" w:char="F061"/>
      </w:r>
      <w:r w:rsidR="00C4473C" w:rsidRPr="005416B9">
        <w:rPr>
          <w:rFonts w:ascii="Times New Roman" w:hAnsi="Times New Roman" w:cs="Times New Roman"/>
          <w:sz w:val="24"/>
          <w:szCs w:val="24"/>
        </w:rPr>
        <w:t>S</w:t>
      </w:r>
      <w:r w:rsidR="00C4473C" w:rsidRPr="005416B9">
        <w:rPr>
          <w:rFonts w:ascii="Times New Roman" w:hAnsi="Times New Roman" w:cs="Times New Roman"/>
          <w:sz w:val="24"/>
          <w:szCs w:val="24"/>
          <w:vertAlign w:val="subscript"/>
        </w:rPr>
        <w:t xml:space="preserve">1 </w:t>
      </w:r>
      <w:r w:rsidR="00C4473C" w:rsidRPr="005416B9">
        <w:rPr>
          <w:rFonts w:ascii="Times New Roman" w:hAnsi="Times New Roman" w:cs="Times New Roman"/>
          <w:sz w:val="24"/>
          <w:szCs w:val="24"/>
        </w:rPr>
        <w:t>c</w:t>
      </w:r>
      <w:r w:rsidR="00AE4814">
        <w:rPr>
          <w:rFonts w:ascii="Times New Roman" w:hAnsi="Times New Roman" w:cs="Times New Roman"/>
          <w:sz w:val="24"/>
          <w:szCs w:val="24"/>
        </w:rPr>
        <w:t>asein when increased by 20% can produce better quality cheese</w:t>
      </w:r>
      <w:r w:rsidR="00C4473C" w:rsidRPr="005416B9">
        <w:rPr>
          <w:rFonts w:ascii="Times New Roman" w:hAnsi="Times New Roman" w:cs="Times New Roman"/>
          <w:sz w:val="24"/>
          <w:szCs w:val="24"/>
        </w:rPr>
        <w:t xml:space="preserve">. Increasing </w:t>
      </w:r>
      <w:r w:rsidR="00FF797D" w:rsidRPr="005416B9">
        <w:rPr>
          <w:rFonts w:ascii="Times New Roman" w:hAnsi="Times New Roman" w:cs="Times New Roman"/>
          <w:sz w:val="24"/>
          <w:szCs w:val="24"/>
        </w:rPr>
        <w:t xml:space="preserve"> </w:t>
      </w:r>
      <w:r w:rsidR="00C4473C" w:rsidRPr="005416B9">
        <w:rPr>
          <w:rFonts w:ascii="Times New Roman" w:hAnsi="Times New Roman" w:cs="Times New Roman"/>
          <w:sz w:val="24"/>
          <w:szCs w:val="24"/>
        </w:rPr>
        <w:t xml:space="preserve"> </w:t>
      </w:r>
      <w:r w:rsidR="00C4473C" w:rsidRPr="005416B9">
        <w:rPr>
          <w:rFonts w:ascii="Times New Roman" w:hAnsi="Times New Roman" w:cs="Times New Roman"/>
          <w:sz w:val="24"/>
          <w:szCs w:val="24"/>
        </w:rPr>
        <w:sym w:font="Symbol" w:char="F062"/>
      </w:r>
      <w:r w:rsidR="00C4473C" w:rsidRPr="005416B9">
        <w:rPr>
          <w:rFonts w:ascii="Times New Roman" w:hAnsi="Times New Roman" w:cs="Times New Roman"/>
          <w:sz w:val="24"/>
          <w:szCs w:val="24"/>
        </w:rPr>
        <w:t xml:space="preserve">- casein content </w:t>
      </w:r>
      <w:r w:rsidR="00AE4814">
        <w:rPr>
          <w:rFonts w:ascii="Times New Roman" w:hAnsi="Times New Roman" w:cs="Times New Roman"/>
          <w:sz w:val="24"/>
          <w:szCs w:val="24"/>
        </w:rPr>
        <w:t xml:space="preserve">in milk protein </w:t>
      </w:r>
      <w:r w:rsidR="00C4473C" w:rsidRPr="005416B9">
        <w:rPr>
          <w:rFonts w:ascii="Times New Roman" w:hAnsi="Times New Roman" w:cs="Times New Roman"/>
          <w:sz w:val="24"/>
          <w:szCs w:val="24"/>
        </w:rPr>
        <w:t xml:space="preserve">reduces rennet clotting time and increases syneresis. </w:t>
      </w:r>
      <w:r w:rsidR="00C4473C" w:rsidRPr="00F36EAE">
        <w:rPr>
          <w:rFonts w:ascii="Times New Roman" w:hAnsi="Times New Roman" w:cs="Times New Roman"/>
          <w:sz w:val="24"/>
          <w:szCs w:val="24"/>
        </w:rPr>
        <w:t>Introduction to copy of casein gene can increase protein and serve as a great advantage to dairy industry.</w:t>
      </w:r>
      <w:r w:rsidR="00C4473C" w:rsidRPr="005416B9">
        <w:rPr>
          <w:rFonts w:ascii="Times New Roman" w:hAnsi="Times New Roman" w:cs="Times New Roman"/>
          <w:sz w:val="24"/>
          <w:szCs w:val="24"/>
        </w:rPr>
        <w:t xml:space="preserve"> </w:t>
      </w:r>
    </w:p>
    <w:p w:rsidR="00FF797D" w:rsidRDefault="00AE4814" w:rsidP="00A82C1B">
      <w:pPr>
        <w:jc w:val="both"/>
        <w:rPr>
          <w:rFonts w:ascii="Times New Roman" w:hAnsi="Times New Roman" w:cs="Times New Roman"/>
          <w:sz w:val="24"/>
          <w:szCs w:val="24"/>
        </w:rPr>
      </w:pPr>
      <w:r>
        <w:rPr>
          <w:rFonts w:ascii="Times New Roman" w:hAnsi="Times New Roman" w:cs="Times New Roman"/>
          <w:sz w:val="24"/>
          <w:szCs w:val="24"/>
        </w:rPr>
        <w:t xml:space="preserve">Protein sequencing genes can be added to </w:t>
      </w:r>
      <w:r w:rsidR="00A82C1B">
        <w:rPr>
          <w:rFonts w:ascii="Times New Roman" w:hAnsi="Times New Roman" w:cs="Times New Roman"/>
          <w:sz w:val="24"/>
          <w:szCs w:val="24"/>
        </w:rPr>
        <w:t xml:space="preserve">milk yielding animals in order to enhance protein composition to provide nutritional and medicinal properties of milk. </w:t>
      </w:r>
      <w:r w:rsidR="00C4473C" w:rsidRPr="005416B9">
        <w:rPr>
          <w:rFonts w:ascii="Times New Roman" w:hAnsi="Times New Roman" w:cs="Times New Roman"/>
          <w:sz w:val="24"/>
          <w:szCs w:val="24"/>
        </w:rPr>
        <w:t>Genetic modification through molecular cloning of milk protein b</w:t>
      </w:r>
      <w:r w:rsidR="00A82C1B">
        <w:rPr>
          <w:rFonts w:ascii="Times New Roman" w:hAnsi="Times New Roman" w:cs="Times New Roman"/>
          <w:sz w:val="24"/>
          <w:szCs w:val="24"/>
        </w:rPr>
        <w:t xml:space="preserve">y altering nucleotide sequences </w:t>
      </w:r>
      <w:r>
        <w:rPr>
          <w:rFonts w:ascii="Times New Roman" w:hAnsi="Times New Roman" w:cs="Times New Roman"/>
          <w:sz w:val="24"/>
          <w:szCs w:val="24"/>
        </w:rPr>
        <w:t>can be of great advantage</w:t>
      </w:r>
      <w:r w:rsidR="00A82C1B">
        <w:rPr>
          <w:rFonts w:ascii="Times New Roman" w:hAnsi="Times New Roman" w:cs="Times New Roman"/>
          <w:sz w:val="24"/>
          <w:szCs w:val="24"/>
        </w:rPr>
        <w:t xml:space="preserve"> in terms of functional food</w:t>
      </w:r>
      <w:r w:rsidR="00FF797D" w:rsidRPr="005416B9">
        <w:rPr>
          <w:rFonts w:ascii="Times New Roman" w:hAnsi="Times New Roman" w:cs="Times New Roman"/>
          <w:sz w:val="24"/>
          <w:szCs w:val="24"/>
        </w:rPr>
        <w:t>.</w:t>
      </w:r>
      <w:r w:rsidR="003F31B9" w:rsidRPr="003F31B9">
        <w:rPr>
          <w:rFonts w:ascii="Times New Roman" w:hAnsi="Times New Roman" w:cs="Times New Roman"/>
          <w:sz w:val="24"/>
          <w:szCs w:val="24"/>
        </w:rPr>
        <w:t xml:space="preserve"> </w:t>
      </w:r>
      <w:r w:rsidR="003F31B9">
        <w:rPr>
          <w:rFonts w:ascii="Times New Roman" w:hAnsi="Times New Roman" w:cs="Times New Roman"/>
          <w:sz w:val="24"/>
          <w:szCs w:val="24"/>
        </w:rPr>
        <w:t xml:space="preserve">By modification in genetic material transgenic cattle’s are able to produce high </w:t>
      </w:r>
      <w:r w:rsidR="003F31B9">
        <w:rPr>
          <w:rFonts w:ascii="Times New Roman" w:hAnsi="Times New Roman" w:cs="Times New Roman"/>
          <w:sz w:val="24"/>
          <w:szCs w:val="24"/>
        </w:rPr>
        <w:sym w:font="Symbol" w:char="F062"/>
      </w:r>
      <w:r w:rsidR="003F31B9">
        <w:rPr>
          <w:rFonts w:ascii="Times New Roman" w:hAnsi="Times New Roman" w:cs="Times New Roman"/>
          <w:sz w:val="24"/>
          <w:szCs w:val="24"/>
        </w:rPr>
        <w:t xml:space="preserve">-casein by 10-18% and twice of </w:t>
      </w:r>
      <w:r w:rsidR="003F31B9">
        <w:rPr>
          <w:rFonts w:ascii="Times New Roman" w:hAnsi="Times New Roman" w:cs="Times New Roman"/>
          <w:sz w:val="24"/>
          <w:szCs w:val="24"/>
        </w:rPr>
        <w:sym w:font="Symbol" w:char="F06B"/>
      </w:r>
      <w:r w:rsidR="003F31B9">
        <w:rPr>
          <w:rFonts w:ascii="Times New Roman" w:hAnsi="Times New Roman" w:cs="Times New Roman"/>
          <w:sz w:val="24"/>
          <w:szCs w:val="24"/>
        </w:rPr>
        <w:t>-casein</w:t>
      </w:r>
      <w:r w:rsidR="00EA5A2D">
        <w:rPr>
          <w:rFonts w:ascii="Times New Roman" w:hAnsi="Times New Roman" w:cs="Times New Roman"/>
          <w:sz w:val="24"/>
          <w:szCs w:val="24"/>
        </w:rPr>
        <w:t xml:space="preserve"> (Brophy et al., 2003)</w:t>
      </w:r>
      <w:r w:rsidR="003F31B9">
        <w:rPr>
          <w:rFonts w:ascii="Times New Roman" w:hAnsi="Times New Roman" w:cs="Times New Roman"/>
          <w:sz w:val="24"/>
          <w:szCs w:val="24"/>
        </w:rPr>
        <w:t>. E</w:t>
      </w:r>
      <w:r w:rsidR="00FF797D" w:rsidRPr="005416B9">
        <w:rPr>
          <w:rFonts w:ascii="Times New Roman" w:hAnsi="Times New Roman" w:cs="Times New Roman"/>
          <w:sz w:val="24"/>
          <w:szCs w:val="24"/>
        </w:rPr>
        <w:t>fficient cleavage</w:t>
      </w:r>
      <w:r w:rsidR="003F31B9">
        <w:rPr>
          <w:rFonts w:ascii="Times New Roman" w:hAnsi="Times New Roman" w:cs="Times New Roman"/>
          <w:sz w:val="24"/>
          <w:szCs w:val="24"/>
        </w:rPr>
        <w:t xml:space="preserve"> of </w:t>
      </w:r>
      <w:r w:rsidR="003F31B9" w:rsidRPr="005416B9">
        <w:rPr>
          <w:rFonts w:ascii="Times New Roman" w:hAnsi="Times New Roman" w:cs="Times New Roman"/>
          <w:sz w:val="24"/>
          <w:szCs w:val="24"/>
        </w:rPr>
        <w:sym w:font="Symbol" w:char="F06B"/>
      </w:r>
      <w:r w:rsidR="003F31B9">
        <w:rPr>
          <w:rFonts w:ascii="Times New Roman" w:hAnsi="Times New Roman" w:cs="Times New Roman"/>
          <w:sz w:val="24"/>
          <w:szCs w:val="24"/>
        </w:rPr>
        <w:t xml:space="preserve">-casein </w:t>
      </w:r>
      <w:r w:rsidR="00FF797D" w:rsidRPr="005416B9">
        <w:rPr>
          <w:rFonts w:ascii="Times New Roman" w:hAnsi="Times New Roman" w:cs="Times New Roman"/>
          <w:sz w:val="24"/>
          <w:szCs w:val="24"/>
        </w:rPr>
        <w:t>by chymosin produce</w:t>
      </w:r>
      <w:r w:rsidR="003F31B9">
        <w:rPr>
          <w:rFonts w:ascii="Times New Roman" w:hAnsi="Times New Roman" w:cs="Times New Roman"/>
          <w:sz w:val="24"/>
          <w:szCs w:val="24"/>
        </w:rPr>
        <w:t xml:space="preserve"> better quality cheese</w:t>
      </w:r>
      <w:r w:rsidR="00FF797D" w:rsidRPr="005416B9">
        <w:rPr>
          <w:rFonts w:ascii="Times New Roman" w:hAnsi="Times New Roman" w:cs="Times New Roman"/>
          <w:sz w:val="24"/>
          <w:szCs w:val="24"/>
        </w:rPr>
        <w:t xml:space="preserve">, </w:t>
      </w:r>
      <w:r w:rsidR="00FF797D" w:rsidRPr="005416B9">
        <w:rPr>
          <w:rFonts w:ascii="Times New Roman" w:hAnsi="Times New Roman" w:cs="Times New Roman"/>
          <w:sz w:val="24"/>
          <w:szCs w:val="24"/>
        </w:rPr>
        <w:sym w:font="Symbol" w:char="F062"/>
      </w:r>
      <w:r w:rsidR="00FF797D" w:rsidRPr="005416B9">
        <w:rPr>
          <w:rFonts w:ascii="Times New Roman" w:hAnsi="Times New Roman" w:cs="Times New Roman"/>
          <w:sz w:val="24"/>
          <w:szCs w:val="24"/>
        </w:rPr>
        <w:t xml:space="preserve">-casein binds calcium phosphate and maintains/ control milk calcium level.  Other manipulations include thermostability of casein. </w:t>
      </w:r>
      <w:r w:rsidR="00FF797D" w:rsidRPr="005416B9">
        <w:rPr>
          <w:rFonts w:ascii="Times New Roman" w:hAnsi="Times New Roman" w:cs="Times New Roman"/>
          <w:sz w:val="24"/>
          <w:szCs w:val="24"/>
        </w:rPr>
        <w:sym w:font="Symbol" w:char="F062"/>
      </w:r>
      <w:r w:rsidR="00FF797D" w:rsidRPr="005416B9">
        <w:rPr>
          <w:rFonts w:ascii="Times New Roman" w:hAnsi="Times New Roman" w:cs="Times New Roman"/>
          <w:sz w:val="24"/>
          <w:szCs w:val="24"/>
        </w:rPr>
        <w:t xml:space="preserve">-lactoglobulin tends to function as a retinal binding protein that absorbs vitamin A in animal gut. Mutagenesis modifies </w:t>
      </w:r>
      <w:r w:rsidR="00FF797D" w:rsidRPr="005416B9">
        <w:rPr>
          <w:rFonts w:ascii="Times New Roman" w:hAnsi="Times New Roman" w:cs="Times New Roman"/>
          <w:sz w:val="24"/>
          <w:szCs w:val="24"/>
        </w:rPr>
        <w:sym w:font="Symbol" w:char="F061"/>
      </w:r>
      <w:r w:rsidR="003F31B9">
        <w:rPr>
          <w:rFonts w:ascii="Times New Roman" w:hAnsi="Times New Roman" w:cs="Times New Roman"/>
          <w:sz w:val="24"/>
          <w:szCs w:val="24"/>
        </w:rPr>
        <w:t>-lactalbumin</w:t>
      </w:r>
      <w:r w:rsidR="00FF797D" w:rsidRPr="005416B9">
        <w:rPr>
          <w:rFonts w:ascii="Times New Roman" w:hAnsi="Times New Roman" w:cs="Times New Roman"/>
          <w:sz w:val="24"/>
          <w:szCs w:val="24"/>
        </w:rPr>
        <w:t>, which helps the group of people suffering from phenylketonuria and makes it consumable by them.</w:t>
      </w:r>
    </w:p>
    <w:p w:rsidR="002C5B3F" w:rsidRPr="00DE6400" w:rsidRDefault="002C5B3F" w:rsidP="002C5B3F">
      <w:pPr>
        <w:shd w:val="clear" w:color="auto" w:fill="FFFFFF"/>
        <w:jc w:val="both"/>
        <w:rPr>
          <w:rFonts w:ascii="Times New Roman" w:eastAsia="Times New Roman" w:hAnsi="Times New Roman" w:cs="Times New Roman"/>
          <w:sz w:val="24"/>
          <w:szCs w:val="24"/>
        </w:rPr>
      </w:pPr>
      <w:r w:rsidRPr="00DE6400">
        <w:rPr>
          <w:rFonts w:ascii="Times New Roman" w:eastAsia="Times New Roman" w:hAnsi="Times New Roman" w:cs="Times New Roman"/>
          <w:sz w:val="24"/>
          <w:szCs w:val="24"/>
        </w:rPr>
        <w:lastRenderedPageBreak/>
        <w:t>Transgenic animals have also been able to produce increase level of milk protein by 12-18% and milk casein by 2</w:t>
      </w:r>
      <w:r w:rsidR="00DE6400">
        <w:rPr>
          <w:rFonts w:ascii="Times New Roman" w:eastAsia="Times New Roman" w:hAnsi="Times New Roman" w:cs="Times New Roman"/>
          <w:sz w:val="24"/>
          <w:szCs w:val="24"/>
        </w:rPr>
        <w:t>0-30%</w:t>
      </w:r>
      <w:r w:rsidR="00EA5A2D">
        <w:rPr>
          <w:rFonts w:ascii="Times New Roman" w:eastAsia="Times New Roman" w:hAnsi="Times New Roman" w:cs="Times New Roman"/>
          <w:sz w:val="24"/>
          <w:szCs w:val="24"/>
        </w:rPr>
        <w:t xml:space="preserve"> (Umraw et al., 2015)</w:t>
      </w:r>
      <w:r w:rsidR="00DE6400">
        <w:rPr>
          <w:rFonts w:ascii="Times New Roman" w:eastAsia="Times New Roman" w:hAnsi="Times New Roman" w:cs="Times New Roman"/>
          <w:sz w:val="24"/>
          <w:szCs w:val="24"/>
        </w:rPr>
        <w:t xml:space="preserve">. Higher </w:t>
      </w:r>
      <w:r w:rsidR="00AB1DE1">
        <w:rPr>
          <w:rFonts w:ascii="Times New Roman" w:eastAsia="Times New Roman" w:hAnsi="Times New Roman" w:cs="Times New Roman"/>
          <w:sz w:val="24"/>
          <w:szCs w:val="24"/>
        </w:rPr>
        <w:sym w:font="Symbol" w:char="F06B"/>
      </w:r>
      <w:r w:rsidR="00AB1DE1">
        <w:rPr>
          <w:rFonts w:ascii="Times New Roman" w:eastAsia="Times New Roman" w:hAnsi="Times New Roman" w:cs="Times New Roman"/>
          <w:sz w:val="24"/>
          <w:szCs w:val="24"/>
        </w:rPr>
        <w:t>-</w:t>
      </w:r>
      <w:r w:rsidR="00DE6400">
        <w:rPr>
          <w:rFonts w:ascii="Times New Roman" w:eastAsia="Times New Roman" w:hAnsi="Times New Roman" w:cs="Times New Roman"/>
          <w:sz w:val="24"/>
          <w:szCs w:val="24"/>
        </w:rPr>
        <w:t>casein results in</w:t>
      </w:r>
      <w:r w:rsidRPr="00DE6400">
        <w:rPr>
          <w:rFonts w:ascii="Times New Roman" w:eastAsia="Times New Roman" w:hAnsi="Times New Roman" w:cs="Times New Roman"/>
          <w:sz w:val="24"/>
          <w:szCs w:val="24"/>
        </w:rPr>
        <w:t xml:space="preserve"> better cheese making and greater heat stability. Amino acid in milk can also be increased by supplementing leuci</w:t>
      </w:r>
      <w:r w:rsidR="00DE6400">
        <w:rPr>
          <w:rFonts w:ascii="Times New Roman" w:eastAsia="Times New Roman" w:hAnsi="Times New Roman" w:cs="Times New Roman"/>
          <w:sz w:val="24"/>
          <w:szCs w:val="24"/>
        </w:rPr>
        <w:t>ne and</w:t>
      </w:r>
      <w:r w:rsidRPr="00DE6400">
        <w:rPr>
          <w:rFonts w:ascii="Times New Roman" w:eastAsia="Times New Roman" w:hAnsi="Times New Roman" w:cs="Times New Roman"/>
          <w:sz w:val="24"/>
          <w:szCs w:val="24"/>
        </w:rPr>
        <w:t xml:space="preserve"> phenylalanine in feed. Other changes in protein can be at molecular level by producing exact copy of protein genes by modification in nucleotide sequences. These would be able to produce better quality cheese </w:t>
      </w:r>
      <w:r w:rsidR="001E6967">
        <w:rPr>
          <w:rFonts w:ascii="Times New Roman" w:eastAsia="Times New Roman" w:hAnsi="Times New Roman" w:cs="Times New Roman"/>
          <w:sz w:val="24"/>
          <w:szCs w:val="24"/>
        </w:rPr>
        <w:t>by decreasing storage</w:t>
      </w:r>
      <w:r w:rsidRPr="00DE6400">
        <w:rPr>
          <w:rFonts w:ascii="Times New Roman" w:eastAsia="Times New Roman" w:hAnsi="Times New Roman" w:cs="Times New Roman"/>
          <w:sz w:val="24"/>
          <w:szCs w:val="24"/>
        </w:rPr>
        <w:t xml:space="preserve"> time and efficiently modifying the ch</w:t>
      </w:r>
      <w:r w:rsidR="00DE6400">
        <w:rPr>
          <w:rFonts w:ascii="Times New Roman" w:eastAsia="Times New Roman" w:hAnsi="Times New Roman" w:cs="Times New Roman"/>
          <w:sz w:val="24"/>
          <w:szCs w:val="24"/>
        </w:rPr>
        <w:t xml:space="preserve">ymosin cleavage site of </w:t>
      </w:r>
      <w:r w:rsidR="00DE6400">
        <w:rPr>
          <w:rFonts w:ascii="Times New Roman" w:eastAsia="Times New Roman" w:hAnsi="Times New Roman" w:cs="Times New Roman"/>
          <w:sz w:val="24"/>
          <w:szCs w:val="24"/>
        </w:rPr>
        <w:sym w:font="Symbol" w:char="F061"/>
      </w:r>
      <w:r w:rsidR="00DE6400">
        <w:rPr>
          <w:rFonts w:ascii="Times New Roman" w:eastAsia="Times New Roman" w:hAnsi="Times New Roman" w:cs="Times New Roman"/>
          <w:sz w:val="24"/>
          <w:szCs w:val="24"/>
        </w:rPr>
        <w:t>s</w:t>
      </w:r>
      <w:r w:rsidR="00DE6400" w:rsidRPr="00DE6400">
        <w:rPr>
          <w:rFonts w:ascii="Times New Roman" w:eastAsia="Times New Roman" w:hAnsi="Times New Roman" w:cs="Times New Roman"/>
          <w:sz w:val="24"/>
          <w:szCs w:val="24"/>
          <w:vertAlign w:val="subscript"/>
        </w:rPr>
        <w:t>1</w:t>
      </w:r>
      <w:r w:rsidR="00DE6400">
        <w:rPr>
          <w:rFonts w:ascii="Times New Roman" w:eastAsia="Times New Roman" w:hAnsi="Times New Roman" w:cs="Times New Roman"/>
          <w:sz w:val="24"/>
          <w:szCs w:val="24"/>
        </w:rPr>
        <w:t xml:space="preserve"> casein. </w:t>
      </w:r>
      <w:r w:rsidR="00DE6400">
        <w:rPr>
          <w:rFonts w:ascii="Times New Roman" w:eastAsia="Times New Roman" w:hAnsi="Times New Roman" w:cs="Times New Roman"/>
          <w:sz w:val="24"/>
          <w:szCs w:val="24"/>
        </w:rPr>
        <w:sym w:font="Symbol" w:char="F062"/>
      </w:r>
      <w:r w:rsidRPr="00DE6400">
        <w:rPr>
          <w:rFonts w:ascii="Times New Roman" w:eastAsia="Times New Roman" w:hAnsi="Times New Roman" w:cs="Times New Roman"/>
          <w:sz w:val="24"/>
          <w:szCs w:val="24"/>
        </w:rPr>
        <w:t>-lactoglobulin is considere</w:t>
      </w:r>
      <w:r w:rsidR="00DE6400">
        <w:rPr>
          <w:rFonts w:ascii="Times New Roman" w:eastAsia="Times New Roman" w:hAnsi="Times New Roman" w:cs="Times New Roman"/>
          <w:sz w:val="24"/>
          <w:szCs w:val="24"/>
        </w:rPr>
        <w:t>d as major cause of allergies therefore</w:t>
      </w:r>
      <w:r w:rsidR="00AB1DE1">
        <w:rPr>
          <w:rFonts w:ascii="Times New Roman" w:eastAsia="Times New Roman" w:hAnsi="Times New Roman" w:cs="Times New Roman"/>
          <w:sz w:val="24"/>
          <w:szCs w:val="24"/>
        </w:rPr>
        <w:t xml:space="preserve"> removing </w:t>
      </w:r>
      <w:r w:rsidR="00AB1DE1">
        <w:rPr>
          <w:rFonts w:ascii="Times New Roman" w:eastAsia="Times New Roman" w:hAnsi="Times New Roman" w:cs="Times New Roman"/>
          <w:sz w:val="24"/>
          <w:szCs w:val="24"/>
        </w:rPr>
        <w:sym w:font="Symbol" w:char="F062"/>
      </w:r>
      <w:r w:rsidRPr="00DE6400">
        <w:rPr>
          <w:rFonts w:ascii="Times New Roman" w:eastAsia="Times New Roman" w:hAnsi="Times New Roman" w:cs="Times New Roman"/>
          <w:sz w:val="24"/>
          <w:szCs w:val="24"/>
        </w:rPr>
        <w:t>-lactoglobulin and adding     casein gen</w:t>
      </w:r>
      <w:r w:rsidR="00DE6400">
        <w:rPr>
          <w:rFonts w:ascii="Times New Roman" w:eastAsia="Times New Roman" w:hAnsi="Times New Roman" w:cs="Times New Roman"/>
          <w:sz w:val="24"/>
          <w:szCs w:val="24"/>
        </w:rPr>
        <w:t>es can have positive effect on reducing allergies and t</w:t>
      </w:r>
      <w:r w:rsidRPr="00DE6400">
        <w:rPr>
          <w:rFonts w:ascii="Times New Roman" w:eastAsia="Times New Roman" w:hAnsi="Times New Roman" w:cs="Times New Roman"/>
          <w:sz w:val="24"/>
          <w:szCs w:val="24"/>
        </w:rPr>
        <w:t>hermal stability of milk casein. Effect of genetic engineering on casein can also help in the production o</w:t>
      </w:r>
      <w:r w:rsidR="00DE6400">
        <w:rPr>
          <w:rFonts w:ascii="Times New Roman" w:eastAsia="Times New Roman" w:hAnsi="Times New Roman" w:cs="Times New Roman"/>
          <w:sz w:val="24"/>
          <w:szCs w:val="24"/>
        </w:rPr>
        <w:t>f milk products like ice cream, s</w:t>
      </w:r>
      <w:r w:rsidRPr="00DE6400">
        <w:rPr>
          <w:rFonts w:ascii="Times New Roman" w:eastAsia="Times New Roman" w:hAnsi="Times New Roman" w:cs="Times New Roman"/>
          <w:sz w:val="24"/>
          <w:szCs w:val="24"/>
        </w:rPr>
        <w:t>ofty, whipped toppings by the property of forming and emulsion. </w:t>
      </w: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p>
    <w:p w:rsidR="002C5B3F" w:rsidRPr="00DE6400" w:rsidRDefault="001E6967" w:rsidP="002C5B3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Alteration of Lactose C</w:t>
      </w:r>
      <w:r w:rsidR="002C5B3F" w:rsidRPr="002C5B3F">
        <w:rPr>
          <w:rFonts w:ascii="Times New Roman" w:eastAsia="Times New Roman" w:hAnsi="Times New Roman" w:cs="Times New Roman"/>
          <w:b/>
          <w:sz w:val="24"/>
          <w:szCs w:val="24"/>
        </w:rPr>
        <w:t>omposition</w:t>
      </w:r>
    </w:p>
    <w:p w:rsidR="00DE6400" w:rsidRPr="00DE6400" w:rsidRDefault="00DE6400" w:rsidP="002C5B3F">
      <w:pPr>
        <w:shd w:val="clear" w:color="auto" w:fill="FFFFFF"/>
        <w:spacing w:after="0" w:line="240" w:lineRule="auto"/>
        <w:jc w:val="both"/>
        <w:rPr>
          <w:rFonts w:ascii="Times New Roman" w:eastAsia="Times New Roman" w:hAnsi="Times New Roman" w:cs="Times New Roman"/>
          <w:b/>
          <w:sz w:val="24"/>
          <w:szCs w:val="24"/>
        </w:rPr>
      </w:pP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r w:rsidRPr="002C5B3F">
        <w:rPr>
          <w:rFonts w:ascii="Times New Roman" w:eastAsia="Times New Roman" w:hAnsi="Times New Roman" w:cs="Times New Roman"/>
          <w:sz w:val="24"/>
          <w:szCs w:val="24"/>
        </w:rPr>
        <w:t>Lactose enzymatic hydro</w:t>
      </w:r>
      <w:r w:rsidR="0058221C">
        <w:rPr>
          <w:rFonts w:ascii="Times New Roman" w:eastAsia="Times New Roman" w:hAnsi="Times New Roman" w:cs="Times New Roman"/>
          <w:sz w:val="24"/>
          <w:szCs w:val="24"/>
        </w:rPr>
        <w:t xml:space="preserve">lysis by </w:t>
      </w:r>
      <w:r w:rsidR="0058221C">
        <w:rPr>
          <w:rFonts w:ascii="Times New Roman" w:eastAsia="Times New Roman" w:hAnsi="Times New Roman" w:cs="Times New Roman"/>
          <w:sz w:val="24"/>
          <w:szCs w:val="24"/>
        </w:rPr>
        <w:sym w:font="Symbol" w:char="F062"/>
      </w:r>
      <w:r w:rsidR="0058221C">
        <w:rPr>
          <w:rFonts w:ascii="Times New Roman" w:eastAsia="Times New Roman" w:hAnsi="Times New Roman" w:cs="Times New Roman"/>
          <w:sz w:val="24"/>
          <w:szCs w:val="24"/>
        </w:rPr>
        <w:t>-</w:t>
      </w:r>
      <w:r w:rsidR="00DE6400">
        <w:rPr>
          <w:rFonts w:ascii="Times New Roman" w:eastAsia="Times New Roman" w:hAnsi="Times New Roman" w:cs="Times New Roman"/>
          <w:sz w:val="24"/>
          <w:szCs w:val="24"/>
        </w:rPr>
        <w:t>galactosidase are</w:t>
      </w:r>
      <w:r w:rsidRPr="002C5B3F">
        <w:rPr>
          <w:rFonts w:ascii="Times New Roman" w:eastAsia="Times New Roman" w:hAnsi="Times New Roman" w:cs="Times New Roman"/>
          <w:sz w:val="24"/>
          <w:szCs w:val="24"/>
        </w:rPr>
        <w:t xml:space="preserve"> gl</w:t>
      </w:r>
      <w:r w:rsidR="00DE6400">
        <w:rPr>
          <w:rFonts w:ascii="Times New Roman" w:eastAsia="Times New Roman" w:hAnsi="Times New Roman" w:cs="Times New Roman"/>
          <w:sz w:val="24"/>
          <w:szCs w:val="24"/>
        </w:rPr>
        <w:t xml:space="preserve">ucose and galactose which gets absorb </w:t>
      </w:r>
      <w:r w:rsidRPr="002C5B3F">
        <w:rPr>
          <w:rFonts w:ascii="Times New Roman" w:eastAsia="Times New Roman" w:hAnsi="Times New Roman" w:cs="Times New Roman"/>
          <w:sz w:val="24"/>
          <w:szCs w:val="24"/>
        </w:rPr>
        <w:t>in</w:t>
      </w:r>
      <w:r w:rsidR="00DE6400">
        <w:rPr>
          <w:rFonts w:ascii="Times New Roman" w:eastAsia="Times New Roman" w:hAnsi="Times New Roman" w:cs="Times New Roman"/>
          <w:sz w:val="24"/>
          <w:szCs w:val="24"/>
        </w:rPr>
        <w:t xml:space="preserve"> the human</w:t>
      </w:r>
      <w:r w:rsidRPr="002C5B3F">
        <w:rPr>
          <w:rFonts w:ascii="Times New Roman" w:eastAsia="Times New Roman" w:hAnsi="Times New Roman" w:cs="Times New Roman"/>
          <w:sz w:val="24"/>
          <w:szCs w:val="24"/>
        </w:rPr>
        <w:t xml:space="preserve"> blood. As human grows from child to old age there is reduction in beta galactosidase which affects digestion and leads to malabsorption</w:t>
      </w:r>
      <w:r w:rsidR="0058221C">
        <w:rPr>
          <w:rFonts w:ascii="Times New Roman" w:eastAsia="Times New Roman" w:hAnsi="Times New Roman" w:cs="Times New Roman"/>
          <w:sz w:val="24"/>
          <w:szCs w:val="24"/>
        </w:rPr>
        <w:t xml:space="preserve"> (Verma et al., 2012)</w:t>
      </w:r>
      <w:r w:rsidRPr="002C5B3F">
        <w:rPr>
          <w:rFonts w:ascii="Times New Roman" w:eastAsia="Times New Roman" w:hAnsi="Times New Roman" w:cs="Times New Roman"/>
          <w:sz w:val="24"/>
          <w:szCs w:val="24"/>
        </w:rPr>
        <w:t>. Lactose intolerance becomes a major issue in nearly 70% of world's population limit</w:t>
      </w:r>
      <w:r w:rsidR="00391CE3">
        <w:rPr>
          <w:rFonts w:ascii="Times New Roman" w:eastAsia="Times New Roman" w:hAnsi="Times New Roman" w:cs="Times New Roman"/>
          <w:sz w:val="24"/>
          <w:szCs w:val="24"/>
        </w:rPr>
        <w:t>ing</w:t>
      </w:r>
      <w:r w:rsidRPr="002C5B3F">
        <w:rPr>
          <w:rFonts w:ascii="Times New Roman" w:eastAsia="Times New Roman" w:hAnsi="Times New Roman" w:cs="Times New Roman"/>
          <w:sz w:val="24"/>
          <w:szCs w:val="24"/>
        </w:rPr>
        <w:t xml:space="preserve"> nutritional source of many population group</w:t>
      </w:r>
      <w:r w:rsidR="00AB1DE1">
        <w:rPr>
          <w:rFonts w:ascii="Times New Roman" w:eastAsia="Times New Roman" w:hAnsi="Times New Roman" w:cs="Times New Roman"/>
          <w:sz w:val="24"/>
          <w:szCs w:val="24"/>
        </w:rPr>
        <w:t>s</w:t>
      </w:r>
      <w:r w:rsidR="0098078F">
        <w:rPr>
          <w:rFonts w:ascii="Times New Roman" w:eastAsia="Times New Roman" w:hAnsi="Times New Roman" w:cs="Times New Roman"/>
          <w:sz w:val="24"/>
          <w:szCs w:val="24"/>
        </w:rPr>
        <w:t xml:space="preserve"> (Suri et al., 2019)</w:t>
      </w:r>
      <w:r w:rsidRPr="002C5B3F">
        <w:rPr>
          <w:rFonts w:ascii="Times New Roman" w:eastAsia="Times New Roman" w:hAnsi="Times New Roman" w:cs="Times New Roman"/>
          <w:sz w:val="24"/>
          <w:szCs w:val="24"/>
        </w:rPr>
        <w:t>. Lactose content in milk is reduced by changes at genetic</w:t>
      </w:r>
      <w:r w:rsidR="00AB1DE1">
        <w:rPr>
          <w:rFonts w:ascii="Times New Roman" w:eastAsia="Times New Roman" w:hAnsi="Times New Roman" w:cs="Times New Roman"/>
          <w:sz w:val="24"/>
          <w:szCs w:val="24"/>
        </w:rPr>
        <w:t xml:space="preserve"> lev</w:t>
      </w:r>
      <w:r w:rsidR="0098078F">
        <w:rPr>
          <w:rFonts w:ascii="Times New Roman" w:eastAsia="Times New Roman" w:hAnsi="Times New Roman" w:cs="Times New Roman"/>
          <w:sz w:val="24"/>
          <w:szCs w:val="24"/>
        </w:rPr>
        <w:t xml:space="preserve">el </w:t>
      </w:r>
      <w:r w:rsidR="0058221C">
        <w:rPr>
          <w:rFonts w:ascii="Times New Roman" w:eastAsia="Times New Roman" w:hAnsi="Times New Roman" w:cs="Times New Roman"/>
          <w:sz w:val="24"/>
          <w:szCs w:val="24"/>
        </w:rPr>
        <w:t xml:space="preserve">by </w:t>
      </w:r>
      <w:r w:rsidR="0098078F">
        <w:rPr>
          <w:rFonts w:ascii="Times New Roman" w:eastAsia="Times New Roman" w:hAnsi="Times New Roman" w:cs="Times New Roman"/>
          <w:sz w:val="24"/>
          <w:szCs w:val="24"/>
        </w:rPr>
        <w:t xml:space="preserve">either removing the </w:t>
      </w:r>
      <w:r w:rsidR="00AB1DE1">
        <w:rPr>
          <w:rFonts w:ascii="Times New Roman" w:eastAsia="Times New Roman" w:hAnsi="Times New Roman" w:cs="Times New Roman"/>
          <w:sz w:val="24"/>
          <w:szCs w:val="24"/>
        </w:rPr>
        <w:sym w:font="Symbol" w:char="F061"/>
      </w:r>
      <w:r w:rsidR="00AB1DE1">
        <w:rPr>
          <w:rFonts w:ascii="Times New Roman" w:eastAsia="Times New Roman" w:hAnsi="Times New Roman" w:cs="Times New Roman"/>
          <w:sz w:val="24"/>
          <w:szCs w:val="24"/>
        </w:rPr>
        <w:t>-</w:t>
      </w:r>
      <w:r w:rsidRPr="002C5B3F">
        <w:rPr>
          <w:rFonts w:ascii="Times New Roman" w:eastAsia="Times New Roman" w:hAnsi="Times New Roman" w:cs="Times New Roman"/>
          <w:sz w:val="24"/>
          <w:szCs w:val="24"/>
        </w:rPr>
        <w:t>lactalbumin</w:t>
      </w:r>
      <w:r w:rsidR="0058221C">
        <w:rPr>
          <w:rFonts w:ascii="Times New Roman" w:eastAsia="Times New Roman" w:hAnsi="Times New Roman" w:cs="Times New Roman"/>
          <w:sz w:val="24"/>
          <w:szCs w:val="24"/>
        </w:rPr>
        <w:t xml:space="preserve"> </w:t>
      </w:r>
      <w:r w:rsidR="00AB1DE1">
        <w:rPr>
          <w:rFonts w:ascii="Times New Roman" w:eastAsia="Times New Roman" w:hAnsi="Times New Roman" w:cs="Times New Roman"/>
          <w:sz w:val="24"/>
          <w:szCs w:val="24"/>
        </w:rPr>
        <w:t>or adding lactase enzyme (</w:t>
      </w:r>
      <w:r w:rsidR="00AB1DE1">
        <w:rPr>
          <w:rFonts w:ascii="Times New Roman" w:eastAsia="Times New Roman" w:hAnsi="Times New Roman" w:cs="Times New Roman"/>
          <w:sz w:val="24"/>
          <w:szCs w:val="24"/>
        </w:rPr>
        <w:sym w:font="Symbol" w:char="F062"/>
      </w:r>
      <w:r w:rsidRPr="002C5B3F">
        <w:rPr>
          <w:rFonts w:ascii="Times New Roman" w:eastAsia="Times New Roman" w:hAnsi="Times New Roman" w:cs="Times New Roman"/>
          <w:sz w:val="24"/>
          <w:szCs w:val="24"/>
        </w:rPr>
        <w:t>-gal</w:t>
      </w:r>
      <w:r w:rsidR="00085F4B">
        <w:rPr>
          <w:rFonts w:ascii="Times New Roman" w:eastAsia="Times New Roman" w:hAnsi="Times New Roman" w:cs="Times New Roman"/>
          <w:sz w:val="24"/>
          <w:szCs w:val="24"/>
        </w:rPr>
        <w:t xml:space="preserve">actosidase) in milk. </w:t>
      </w:r>
      <w:r w:rsidR="00AB1DE1">
        <w:rPr>
          <w:rFonts w:ascii="Times New Roman" w:eastAsia="Times New Roman" w:hAnsi="Times New Roman" w:cs="Times New Roman"/>
          <w:sz w:val="24"/>
          <w:szCs w:val="24"/>
        </w:rPr>
        <w:sym w:font="Symbol" w:char="F061"/>
      </w:r>
      <w:r w:rsidR="00AB1DE1">
        <w:rPr>
          <w:rFonts w:ascii="Times New Roman" w:eastAsia="Times New Roman" w:hAnsi="Times New Roman" w:cs="Times New Roman"/>
          <w:sz w:val="24"/>
          <w:szCs w:val="24"/>
        </w:rPr>
        <w:t>-</w:t>
      </w:r>
      <w:r w:rsidRPr="002C5B3F">
        <w:rPr>
          <w:rFonts w:ascii="Times New Roman" w:eastAsia="Times New Roman" w:hAnsi="Times New Roman" w:cs="Times New Roman"/>
          <w:sz w:val="24"/>
          <w:szCs w:val="24"/>
        </w:rPr>
        <w:t>lactalbumin gene replacement can as innovativ</w:t>
      </w:r>
      <w:r w:rsidR="00AB1DE1">
        <w:rPr>
          <w:rFonts w:ascii="Times New Roman" w:eastAsia="Times New Roman" w:hAnsi="Times New Roman" w:cs="Times New Roman"/>
          <w:sz w:val="24"/>
          <w:szCs w:val="24"/>
        </w:rPr>
        <w:t xml:space="preserve">e approach to suppress the </w:t>
      </w:r>
      <w:r w:rsidR="00AB1DE1">
        <w:rPr>
          <w:rFonts w:ascii="Times New Roman" w:eastAsia="Times New Roman" w:hAnsi="Times New Roman" w:cs="Times New Roman"/>
          <w:sz w:val="24"/>
          <w:szCs w:val="24"/>
        </w:rPr>
        <w:sym w:font="Symbol" w:char="F061"/>
      </w:r>
      <w:r w:rsidRPr="002C5B3F">
        <w:rPr>
          <w:rFonts w:ascii="Times New Roman" w:eastAsia="Times New Roman" w:hAnsi="Times New Roman" w:cs="Times New Roman"/>
          <w:sz w:val="24"/>
          <w:szCs w:val="24"/>
        </w:rPr>
        <w:t>-lactalbumin gene and thereby producing low lactose milk. </w:t>
      </w:r>
    </w:p>
    <w:p w:rsidR="002C5B3F" w:rsidRPr="002C5B3F" w:rsidRDefault="002C5B3F" w:rsidP="002C5B3F">
      <w:pPr>
        <w:shd w:val="clear" w:color="auto" w:fill="FFFFFF"/>
        <w:spacing w:after="0" w:line="240" w:lineRule="auto"/>
        <w:jc w:val="both"/>
        <w:rPr>
          <w:rFonts w:ascii="Times New Roman" w:eastAsia="Times New Roman" w:hAnsi="Times New Roman" w:cs="Times New Roman"/>
          <w:b/>
          <w:sz w:val="24"/>
          <w:szCs w:val="24"/>
        </w:rPr>
      </w:pPr>
    </w:p>
    <w:p w:rsidR="002C5B3F" w:rsidRPr="002C5B3F" w:rsidRDefault="001E6967" w:rsidP="002C5B3F">
      <w:pPr>
        <w:shd w:val="clear" w:color="auto" w:fill="FFFFFF"/>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Humanized Infant M</w:t>
      </w:r>
      <w:r w:rsidR="002C5B3F" w:rsidRPr="002C5B3F">
        <w:rPr>
          <w:rFonts w:ascii="Times New Roman" w:eastAsia="Times New Roman" w:hAnsi="Times New Roman" w:cs="Times New Roman"/>
          <w:b/>
          <w:sz w:val="24"/>
          <w:szCs w:val="24"/>
        </w:rPr>
        <w:t>ilk</w:t>
      </w:r>
      <w:r>
        <w:rPr>
          <w:rFonts w:ascii="Times New Roman" w:eastAsia="Times New Roman" w:hAnsi="Times New Roman" w:cs="Times New Roman"/>
          <w:b/>
          <w:sz w:val="24"/>
          <w:szCs w:val="24"/>
        </w:rPr>
        <w:t xml:space="preserve"> Formula</w:t>
      </w: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r w:rsidRPr="002C5B3F">
        <w:rPr>
          <w:rFonts w:ascii="Times New Roman" w:eastAsia="Times New Roman" w:hAnsi="Times New Roman" w:cs="Times New Roman"/>
          <w:sz w:val="24"/>
          <w:szCs w:val="24"/>
        </w:rPr>
        <w:t>Mother's milk</w:t>
      </w:r>
      <w:r w:rsidR="00DE6400">
        <w:rPr>
          <w:rFonts w:ascii="Times New Roman" w:eastAsia="Times New Roman" w:hAnsi="Times New Roman" w:cs="Times New Roman"/>
          <w:sz w:val="24"/>
          <w:szCs w:val="24"/>
        </w:rPr>
        <w:t xml:space="preserve"> is</w:t>
      </w:r>
      <w:r w:rsidRPr="002C5B3F">
        <w:rPr>
          <w:rFonts w:ascii="Times New Roman" w:eastAsia="Times New Roman" w:hAnsi="Times New Roman" w:cs="Times New Roman"/>
          <w:sz w:val="24"/>
          <w:szCs w:val="24"/>
        </w:rPr>
        <w:t xml:space="preserve"> the complete food. It can be also called as designer food for infant containing all the </w:t>
      </w:r>
      <w:r w:rsidR="00650114">
        <w:rPr>
          <w:rFonts w:ascii="Times New Roman" w:eastAsia="Times New Roman" w:hAnsi="Times New Roman" w:cs="Times New Roman"/>
          <w:sz w:val="24"/>
          <w:szCs w:val="24"/>
        </w:rPr>
        <w:t>food requirements. Una</w:t>
      </w:r>
      <w:r w:rsidRPr="002C5B3F">
        <w:rPr>
          <w:rFonts w:ascii="Times New Roman" w:eastAsia="Times New Roman" w:hAnsi="Times New Roman" w:cs="Times New Roman"/>
          <w:sz w:val="24"/>
          <w:szCs w:val="24"/>
        </w:rPr>
        <w:t>vailability of mother</w:t>
      </w:r>
      <w:r w:rsidR="00DE6400">
        <w:rPr>
          <w:rFonts w:ascii="Times New Roman" w:eastAsia="Times New Roman" w:hAnsi="Times New Roman" w:cs="Times New Roman"/>
          <w:sz w:val="24"/>
          <w:szCs w:val="24"/>
        </w:rPr>
        <w:t>’</w:t>
      </w:r>
      <w:r w:rsidRPr="002C5B3F">
        <w:rPr>
          <w:rFonts w:ascii="Times New Roman" w:eastAsia="Times New Roman" w:hAnsi="Times New Roman" w:cs="Times New Roman"/>
          <w:sz w:val="24"/>
          <w:szCs w:val="24"/>
        </w:rPr>
        <w:t>s milk due to various reason</w:t>
      </w:r>
      <w:r w:rsidR="004855E8">
        <w:rPr>
          <w:rFonts w:ascii="Times New Roman" w:eastAsia="Times New Roman" w:hAnsi="Times New Roman" w:cs="Times New Roman"/>
          <w:sz w:val="24"/>
          <w:szCs w:val="24"/>
        </w:rPr>
        <w:t>s</w:t>
      </w:r>
      <w:r w:rsidRPr="002C5B3F">
        <w:rPr>
          <w:rFonts w:ascii="Times New Roman" w:eastAsia="Times New Roman" w:hAnsi="Times New Roman" w:cs="Times New Roman"/>
          <w:sz w:val="24"/>
          <w:szCs w:val="24"/>
        </w:rPr>
        <w:t xml:space="preserve"> can be substituted by modifications in cow's milk. This enhances the resemblance to human</w:t>
      </w:r>
      <w:r w:rsidR="00650114">
        <w:rPr>
          <w:rFonts w:ascii="Times New Roman" w:eastAsia="Times New Roman" w:hAnsi="Times New Roman" w:cs="Times New Roman"/>
          <w:sz w:val="24"/>
          <w:szCs w:val="24"/>
        </w:rPr>
        <w:t xml:space="preserve"> milk in terms of composition thus introducing the term humanized infant formula</w:t>
      </w:r>
      <w:r w:rsidRPr="002C5B3F">
        <w:rPr>
          <w:rFonts w:ascii="Times New Roman" w:eastAsia="Times New Roman" w:hAnsi="Times New Roman" w:cs="Times New Roman"/>
          <w:sz w:val="24"/>
          <w:szCs w:val="24"/>
        </w:rPr>
        <w:t>. Lactoferrin is the most impo</w:t>
      </w:r>
      <w:r w:rsidR="001E6967">
        <w:rPr>
          <w:rFonts w:ascii="Times New Roman" w:eastAsia="Times New Roman" w:hAnsi="Times New Roman" w:cs="Times New Roman"/>
          <w:sz w:val="24"/>
          <w:szCs w:val="24"/>
        </w:rPr>
        <w:t>rtant constituents in human milk</w:t>
      </w:r>
      <w:r w:rsidRPr="002C5B3F">
        <w:rPr>
          <w:rFonts w:ascii="Times New Roman" w:eastAsia="Times New Roman" w:hAnsi="Times New Roman" w:cs="Times New Roman"/>
          <w:sz w:val="24"/>
          <w:szCs w:val="24"/>
        </w:rPr>
        <w:t xml:space="preserve"> but present in very less amount in cow's milk. So these human lactoferrin genes can be added to bovine milk protein by application of genetic engineering. Humanized milk produced by genetic alterations can be best possible solution for infant food, which improve health and nutrition of the growing babies.  Major changes in humanized milk are in the protein or fat component and introdu</w:t>
      </w:r>
      <w:r w:rsidR="00AB1DE1">
        <w:rPr>
          <w:rFonts w:ascii="Times New Roman" w:eastAsia="Times New Roman" w:hAnsi="Times New Roman" w:cs="Times New Roman"/>
          <w:sz w:val="24"/>
          <w:szCs w:val="24"/>
        </w:rPr>
        <w:t xml:space="preserve">ction of oligosaccharides.  </w:t>
      </w:r>
      <w:r w:rsidR="00AB1DE1">
        <w:rPr>
          <w:rFonts w:ascii="Times New Roman" w:eastAsia="Times New Roman" w:hAnsi="Times New Roman" w:cs="Times New Roman"/>
          <w:sz w:val="24"/>
          <w:szCs w:val="24"/>
        </w:rPr>
        <w:sym w:font="Symbol" w:char="F062"/>
      </w:r>
      <w:r w:rsidRPr="002C5B3F">
        <w:rPr>
          <w:rFonts w:ascii="Times New Roman" w:eastAsia="Times New Roman" w:hAnsi="Times New Roman" w:cs="Times New Roman"/>
          <w:sz w:val="24"/>
          <w:szCs w:val="24"/>
        </w:rPr>
        <w:t>-lactoglobulin is generally absent in mother's milk</w:t>
      </w:r>
      <w:r w:rsidR="00650114">
        <w:rPr>
          <w:rFonts w:ascii="Times New Roman" w:eastAsia="Times New Roman" w:hAnsi="Times New Roman" w:cs="Times New Roman"/>
          <w:sz w:val="24"/>
          <w:szCs w:val="24"/>
        </w:rPr>
        <w:t>,</w:t>
      </w:r>
      <w:r w:rsidRPr="002C5B3F">
        <w:rPr>
          <w:rFonts w:ascii="Times New Roman" w:eastAsia="Times New Roman" w:hAnsi="Times New Roman" w:cs="Times New Roman"/>
          <w:sz w:val="24"/>
          <w:szCs w:val="24"/>
        </w:rPr>
        <w:t xml:space="preserve"> so in order to develop </w:t>
      </w:r>
      <w:r w:rsidR="00AB1DE1">
        <w:rPr>
          <w:rFonts w:ascii="Times New Roman" w:eastAsia="Times New Roman" w:hAnsi="Times New Roman" w:cs="Times New Roman"/>
          <w:sz w:val="24"/>
          <w:szCs w:val="24"/>
        </w:rPr>
        <w:t xml:space="preserve">humanized milk this </w:t>
      </w:r>
      <w:r w:rsidR="00AB1DE1">
        <w:rPr>
          <w:rFonts w:ascii="Times New Roman" w:eastAsia="Times New Roman" w:hAnsi="Times New Roman" w:cs="Times New Roman"/>
          <w:sz w:val="24"/>
          <w:szCs w:val="24"/>
        </w:rPr>
        <w:sym w:font="Symbol" w:char="F062"/>
      </w:r>
      <w:r w:rsidRPr="002C5B3F">
        <w:rPr>
          <w:rFonts w:ascii="Times New Roman" w:eastAsia="Times New Roman" w:hAnsi="Times New Roman" w:cs="Times New Roman"/>
          <w:sz w:val="24"/>
          <w:szCs w:val="24"/>
        </w:rPr>
        <w:t>-lactoglo</w:t>
      </w:r>
      <w:r w:rsidR="00650114">
        <w:rPr>
          <w:rFonts w:ascii="Times New Roman" w:eastAsia="Times New Roman" w:hAnsi="Times New Roman" w:cs="Times New Roman"/>
          <w:sz w:val="24"/>
          <w:szCs w:val="24"/>
        </w:rPr>
        <w:t>bulin is suppressed as it</w:t>
      </w:r>
      <w:r w:rsidRPr="002C5B3F">
        <w:rPr>
          <w:rFonts w:ascii="Times New Roman" w:eastAsia="Times New Roman" w:hAnsi="Times New Roman" w:cs="Times New Roman"/>
          <w:sz w:val="24"/>
          <w:szCs w:val="24"/>
        </w:rPr>
        <w:t xml:space="preserve"> can be a cause of allergies and</w:t>
      </w:r>
      <w:r w:rsidR="004855E8">
        <w:rPr>
          <w:rFonts w:ascii="Times New Roman" w:eastAsia="Times New Roman" w:hAnsi="Times New Roman" w:cs="Times New Roman"/>
          <w:sz w:val="24"/>
          <w:szCs w:val="24"/>
        </w:rPr>
        <w:t xml:space="preserve"> growing infant.  Such kind of i</w:t>
      </w:r>
      <w:r w:rsidRPr="002C5B3F">
        <w:rPr>
          <w:rFonts w:ascii="Times New Roman" w:eastAsia="Times New Roman" w:hAnsi="Times New Roman" w:cs="Times New Roman"/>
          <w:sz w:val="24"/>
          <w:szCs w:val="24"/>
        </w:rPr>
        <w:t xml:space="preserve">nfant formulas are made which are healthy and nutritionally rich and </w:t>
      </w:r>
      <w:r w:rsidR="00AB1DE1" w:rsidRPr="002C5B3F">
        <w:rPr>
          <w:rFonts w:ascii="Times New Roman" w:eastAsia="Times New Roman" w:hAnsi="Times New Roman" w:cs="Times New Roman"/>
          <w:sz w:val="24"/>
          <w:szCs w:val="24"/>
        </w:rPr>
        <w:t>possessing</w:t>
      </w:r>
      <w:r w:rsidRPr="002C5B3F">
        <w:rPr>
          <w:rFonts w:ascii="Times New Roman" w:eastAsia="Times New Roman" w:hAnsi="Times New Roman" w:cs="Times New Roman"/>
          <w:sz w:val="24"/>
          <w:szCs w:val="24"/>
        </w:rPr>
        <w:t xml:space="preserve"> similarities with that of human milk.  To enhance mineral utilisation and reduce renal osmolar content in i</w:t>
      </w:r>
      <w:r w:rsidR="00AB1DE1">
        <w:rPr>
          <w:rFonts w:ascii="Times New Roman" w:eastAsia="Times New Roman" w:hAnsi="Times New Roman" w:cs="Times New Roman"/>
          <w:sz w:val="24"/>
          <w:szCs w:val="24"/>
        </w:rPr>
        <w:t>nfants, adjustments in calcium p</w:t>
      </w:r>
      <w:r w:rsidRPr="002C5B3F">
        <w:rPr>
          <w:rFonts w:ascii="Times New Roman" w:eastAsia="Times New Roman" w:hAnsi="Times New Roman" w:cs="Times New Roman"/>
          <w:sz w:val="24"/>
          <w:szCs w:val="24"/>
        </w:rPr>
        <w:t>hosp</w:t>
      </w:r>
      <w:r w:rsidR="00650114">
        <w:rPr>
          <w:rFonts w:ascii="Times New Roman" w:eastAsia="Times New Roman" w:hAnsi="Times New Roman" w:cs="Times New Roman"/>
          <w:sz w:val="24"/>
          <w:szCs w:val="24"/>
        </w:rPr>
        <w:t>horus ratio and reduction in total ash content should be carried out</w:t>
      </w:r>
      <w:r w:rsidRPr="002C5B3F">
        <w:rPr>
          <w:rFonts w:ascii="Times New Roman" w:eastAsia="Times New Roman" w:hAnsi="Times New Roman" w:cs="Times New Roman"/>
          <w:sz w:val="24"/>
          <w:szCs w:val="24"/>
        </w:rPr>
        <w:t xml:space="preserve">. Introduction to probiotic bacterial organism like </w:t>
      </w:r>
      <w:r w:rsidRPr="002C5B3F">
        <w:rPr>
          <w:rFonts w:ascii="Times New Roman" w:eastAsia="Times New Roman" w:hAnsi="Times New Roman" w:cs="Times New Roman"/>
          <w:i/>
          <w:sz w:val="24"/>
          <w:szCs w:val="24"/>
        </w:rPr>
        <w:t>B</w:t>
      </w:r>
      <w:r w:rsidR="00DE6400" w:rsidRPr="00AB1DE1">
        <w:rPr>
          <w:rFonts w:ascii="Times New Roman" w:eastAsia="Times New Roman" w:hAnsi="Times New Roman" w:cs="Times New Roman"/>
          <w:i/>
          <w:sz w:val="24"/>
          <w:szCs w:val="24"/>
        </w:rPr>
        <w:t>ifidobacterium bifidum</w:t>
      </w:r>
      <w:r w:rsidR="00DE6400">
        <w:rPr>
          <w:rFonts w:ascii="Times New Roman" w:eastAsia="Times New Roman" w:hAnsi="Times New Roman" w:cs="Times New Roman"/>
          <w:sz w:val="24"/>
          <w:szCs w:val="24"/>
        </w:rPr>
        <w:t xml:space="preserve"> </w:t>
      </w:r>
      <w:r w:rsidRPr="002C5B3F">
        <w:rPr>
          <w:rFonts w:ascii="Times New Roman" w:eastAsia="Times New Roman" w:hAnsi="Times New Roman" w:cs="Times New Roman"/>
          <w:sz w:val="24"/>
          <w:szCs w:val="24"/>
        </w:rPr>
        <w:t>can help the growing babies to digest their food easil</w:t>
      </w:r>
      <w:r w:rsidR="0058221C">
        <w:rPr>
          <w:rFonts w:ascii="Times New Roman" w:eastAsia="Times New Roman" w:hAnsi="Times New Roman" w:cs="Times New Roman"/>
          <w:sz w:val="24"/>
          <w:szCs w:val="24"/>
        </w:rPr>
        <w:t>y by enhancing gut microbes of i</w:t>
      </w:r>
      <w:r w:rsidRPr="002C5B3F">
        <w:rPr>
          <w:rFonts w:ascii="Times New Roman" w:eastAsia="Times New Roman" w:hAnsi="Times New Roman" w:cs="Times New Roman"/>
          <w:sz w:val="24"/>
          <w:szCs w:val="24"/>
        </w:rPr>
        <w:t>nfants. Also increasing the content of lactoferrin and immunoglobulin helps in more of iron absorption and provides resistance t</w:t>
      </w:r>
      <w:r w:rsidR="0058221C">
        <w:rPr>
          <w:rFonts w:ascii="Times New Roman" w:eastAsia="Times New Roman" w:hAnsi="Times New Roman" w:cs="Times New Roman"/>
          <w:sz w:val="24"/>
          <w:szCs w:val="24"/>
        </w:rPr>
        <w:t>o entry of pathogenic bacteria. L</w:t>
      </w:r>
      <w:r w:rsidRPr="002C5B3F">
        <w:rPr>
          <w:rFonts w:ascii="Times New Roman" w:eastAsia="Times New Roman" w:hAnsi="Times New Roman" w:cs="Times New Roman"/>
          <w:sz w:val="24"/>
          <w:szCs w:val="24"/>
        </w:rPr>
        <w:t>actoferrin also known as iron binding protein is very less in cow milk when compared to as human milk</w:t>
      </w:r>
      <w:r w:rsidR="0058221C">
        <w:rPr>
          <w:rFonts w:ascii="Times New Roman" w:eastAsia="Times New Roman" w:hAnsi="Times New Roman" w:cs="Times New Roman"/>
          <w:sz w:val="24"/>
          <w:szCs w:val="24"/>
        </w:rPr>
        <w:t xml:space="preserve"> which</w:t>
      </w:r>
      <w:r w:rsidRPr="002C5B3F">
        <w:rPr>
          <w:rFonts w:ascii="Times New Roman" w:eastAsia="Times New Roman" w:hAnsi="Times New Roman" w:cs="Times New Roman"/>
          <w:sz w:val="24"/>
          <w:szCs w:val="24"/>
        </w:rPr>
        <w:t xml:space="preserve"> contains 10 times more </w:t>
      </w:r>
      <w:r w:rsidR="0058221C">
        <w:rPr>
          <w:rFonts w:ascii="Times New Roman" w:eastAsia="Times New Roman" w:hAnsi="Times New Roman" w:cs="Times New Roman"/>
          <w:sz w:val="24"/>
          <w:szCs w:val="24"/>
        </w:rPr>
        <w:lastRenderedPageBreak/>
        <w:t xml:space="preserve">lactoferrin than </w:t>
      </w:r>
      <w:r w:rsidRPr="002C5B3F">
        <w:rPr>
          <w:rFonts w:ascii="Times New Roman" w:eastAsia="Times New Roman" w:hAnsi="Times New Roman" w:cs="Times New Roman"/>
          <w:sz w:val="24"/>
          <w:szCs w:val="24"/>
        </w:rPr>
        <w:t>that of cow milk. It contai</w:t>
      </w:r>
      <w:r w:rsidR="001E6967">
        <w:rPr>
          <w:rFonts w:ascii="Times New Roman" w:eastAsia="Times New Roman" w:hAnsi="Times New Roman" w:cs="Times New Roman"/>
          <w:sz w:val="24"/>
          <w:szCs w:val="24"/>
        </w:rPr>
        <w:t>ns antimicrobial properties thus</w:t>
      </w:r>
      <w:r w:rsidRPr="002C5B3F">
        <w:rPr>
          <w:rFonts w:ascii="Times New Roman" w:eastAsia="Times New Roman" w:hAnsi="Times New Roman" w:cs="Times New Roman"/>
          <w:sz w:val="24"/>
          <w:szCs w:val="24"/>
        </w:rPr>
        <w:t xml:space="preserve"> helping premature infants to fight</w:t>
      </w:r>
      <w:r w:rsidR="001E6967">
        <w:rPr>
          <w:rFonts w:ascii="Times New Roman" w:eastAsia="Times New Roman" w:hAnsi="Times New Roman" w:cs="Times New Roman"/>
          <w:sz w:val="24"/>
          <w:szCs w:val="24"/>
        </w:rPr>
        <w:t xml:space="preserve"> against various diseases. I</w:t>
      </w:r>
      <w:r w:rsidRPr="002C5B3F">
        <w:rPr>
          <w:rFonts w:ascii="Times New Roman" w:eastAsia="Times New Roman" w:hAnsi="Times New Roman" w:cs="Times New Roman"/>
          <w:sz w:val="24"/>
          <w:szCs w:val="24"/>
        </w:rPr>
        <w:t>nnovati</w:t>
      </w:r>
      <w:r w:rsidR="001E6967">
        <w:rPr>
          <w:rFonts w:ascii="Times New Roman" w:eastAsia="Times New Roman" w:hAnsi="Times New Roman" w:cs="Times New Roman"/>
          <w:sz w:val="24"/>
          <w:szCs w:val="24"/>
        </w:rPr>
        <w:t>on in terms of humanized milk i</w:t>
      </w:r>
      <w:r w:rsidRPr="002C5B3F">
        <w:rPr>
          <w:rFonts w:ascii="Times New Roman" w:eastAsia="Times New Roman" w:hAnsi="Times New Roman" w:cs="Times New Roman"/>
          <w:sz w:val="24"/>
          <w:szCs w:val="24"/>
        </w:rPr>
        <w:t xml:space="preserve">s taken into consideration so as to provide </w:t>
      </w:r>
      <w:r w:rsidR="00C93979">
        <w:rPr>
          <w:rFonts w:ascii="Times New Roman" w:eastAsia="Times New Roman" w:hAnsi="Times New Roman" w:cs="Times New Roman"/>
          <w:sz w:val="24"/>
          <w:szCs w:val="24"/>
        </w:rPr>
        <w:t>mimic of human </w:t>
      </w:r>
      <w:r w:rsidR="001E6967">
        <w:rPr>
          <w:rFonts w:ascii="Times New Roman" w:eastAsia="Times New Roman" w:hAnsi="Times New Roman" w:cs="Times New Roman"/>
          <w:sz w:val="24"/>
          <w:szCs w:val="24"/>
        </w:rPr>
        <w:t>mil</w:t>
      </w:r>
      <w:r w:rsidR="00C93979">
        <w:rPr>
          <w:rFonts w:ascii="Times New Roman" w:eastAsia="Times New Roman" w:hAnsi="Times New Roman" w:cs="Times New Roman"/>
          <w:sz w:val="24"/>
          <w:szCs w:val="24"/>
        </w:rPr>
        <w:t>k for infants who are deprived of</w:t>
      </w:r>
      <w:r w:rsidR="001E6967">
        <w:rPr>
          <w:rFonts w:ascii="Times New Roman" w:eastAsia="Times New Roman" w:hAnsi="Times New Roman" w:cs="Times New Roman"/>
          <w:sz w:val="24"/>
          <w:szCs w:val="24"/>
        </w:rPr>
        <w:t xml:space="preserve"> mother’s milk</w:t>
      </w:r>
      <w:r w:rsidRPr="002C5B3F">
        <w:rPr>
          <w:rFonts w:ascii="Times New Roman" w:eastAsia="Times New Roman" w:hAnsi="Times New Roman" w:cs="Times New Roman"/>
          <w:sz w:val="24"/>
          <w:szCs w:val="24"/>
        </w:rPr>
        <w:t>. Human lipase can be produced through transgenic Technology stimulated by bile salts in bovine milk produced lipase can be introduced as infant formula increasing the digestibility of lipids in premature</w:t>
      </w:r>
      <w:r w:rsidR="00C93979">
        <w:rPr>
          <w:rFonts w:ascii="Times New Roman" w:eastAsia="Times New Roman" w:hAnsi="Times New Roman" w:cs="Times New Roman"/>
          <w:sz w:val="24"/>
          <w:szCs w:val="24"/>
        </w:rPr>
        <w:t xml:space="preserve"> infant. Allergies in children are</w:t>
      </w:r>
      <w:r w:rsidR="00AB1DE1">
        <w:rPr>
          <w:rFonts w:ascii="Times New Roman" w:eastAsia="Times New Roman" w:hAnsi="Times New Roman" w:cs="Times New Roman"/>
          <w:sz w:val="24"/>
          <w:szCs w:val="24"/>
        </w:rPr>
        <w:t xml:space="preserve"> mainly due to presence of </w:t>
      </w:r>
      <w:r w:rsidR="00AB1DE1">
        <w:rPr>
          <w:rFonts w:ascii="Times New Roman" w:eastAsia="Times New Roman" w:hAnsi="Times New Roman" w:cs="Times New Roman"/>
          <w:sz w:val="24"/>
          <w:szCs w:val="24"/>
        </w:rPr>
        <w:sym w:font="Symbol" w:char="F062"/>
      </w:r>
      <w:r w:rsidR="00C93979">
        <w:rPr>
          <w:rFonts w:ascii="Times New Roman" w:eastAsia="Times New Roman" w:hAnsi="Times New Roman" w:cs="Times New Roman"/>
          <w:sz w:val="24"/>
          <w:szCs w:val="24"/>
        </w:rPr>
        <w:t>-lactoglobulin content which are</w:t>
      </w:r>
      <w:r w:rsidRPr="002C5B3F">
        <w:rPr>
          <w:rFonts w:ascii="Times New Roman" w:eastAsia="Times New Roman" w:hAnsi="Times New Roman" w:cs="Times New Roman"/>
          <w:sz w:val="24"/>
          <w:szCs w:val="24"/>
        </w:rPr>
        <w:t xml:space="preserve"> absent in human milk t</w:t>
      </w:r>
      <w:r w:rsidR="00C93979">
        <w:rPr>
          <w:rFonts w:ascii="Times New Roman" w:eastAsia="Times New Roman" w:hAnsi="Times New Roman" w:cs="Times New Roman"/>
          <w:sz w:val="24"/>
          <w:szCs w:val="24"/>
        </w:rPr>
        <w:t>hu</w:t>
      </w:r>
      <w:r w:rsidR="00AB1DE1">
        <w:rPr>
          <w:rFonts w:ascii="Times New Roman" w:eastAsia="Times New Roman" w:hAnsi="Times New Roman" w:cs="Times New Roman"/>
          <w:sz w:val="24"/>
          <w:szCs w:val="24"/>
        </w:rPr>
        <w:t xml:space="preserve">s reducing the content of </w:t>
      </w:r>
      <w:r w:rsidR="00AB1DE1">
        <w:rPr>
          <w:rFonts w:ascii="Times New Roman" w:eastAsia="Times New Roman" w:hAnsi="Times New Roman" w:cs="Times New Roman"/>
          <w:sz w:val="24"/>
          <w:szCs w:val="24"/>
        </w:rPr>
        <w:sym w:font="Symbol" w:char="F062"/>
      </w:r>
      <w:r w:rsidRPr="002C5B3F">
        <w:rPr>
          <w:rFonts w:ascii="Times New Roman" w:eastAsia="Times New Roman" w:hAnsi="Times New Roman" w:cs="Times New Roman"/>
          <w:sz w:val="24"/>
          <w:szCs w:val="24"/>
        </w:rPr>
        <w:t>-lactoglobulin in milk protein ca</w:t>
      </w:r>
      <w:r w:rsidR="00C93979">
        <w:rPr>
          <w:rFonts w:ascii="Times New Roman" w:eastAsia="Times New Roman" w:hAnsi="Times New Roman" w:cs="Times New Roman"/>
          <w:sz w:val="24"/>
          <w:szCs w:val="24"/>
        </w:rPr>
        <w:t>n be an effective solution towa</w:t>
      </w:r>
      <w:r w:rsidRPr="002C5B3F">
        <w:rPr>
          <w:rFonts w:ascii="Times New Roman" w:eastAsia="Times New Roman" w:hAnsi="Times New Roman" w:cs="Times New Roman"/>
          <w:sz w:val="24"/>
          <w:szCs w:val="24"/>
        </w:rPr>
        <w:t>rd</w:t>
      </w:r>
      <w:r w:rsidR="00C93979">
        <w:rPr>
          <w:rFonts w:ascii="Times New Roman" w:eastAsia="Times New Roman" w:hAnsi="Times New Roman" w:cs="Times New Roman"/>
          <w:sz w:val="24"/>
          <w:szCs w:val="24"/>
        </w:rPr>
        <w:t>s</w:t>
      </w:r>
      <w:r w:rsidRPr="002C5B3F">
        <w:rPr>
          <w:rFonts w:ascii="Times New Roman" w:eastAsia="Times New Roman" w:hAnsi="Times New Roman" w:cs="Times New Roman"/>
          <w:sz w:val="24"/>
          <w:szCs w:val="24"/>
        </w:rPr>
        <w:t xml:space="preserve"> humanized milk. The shelf life </w:t>
      </w:r>
      <w:r w:rsidR="00DE6400" w:rsidRPr="00DE6400">
        <w:rPr>
          <w:rFonts w:ascii="Times New Roman" w:eastAsia="Times New Roman" w:hAnsi="Times New Roman" w:cs="Times New Roman"/>
          <w:sz w:val="24"/>
          <w:szCs w:val="24"/>
        </w:rPr>
        <w:t>of humanized infant formula is</w:t>
      </w:r>
      <w:r w:rsidR="00C93979">
        <w:rPr>
          <w:rFonts w:ascii="Times New Roman" w:eastAsia="Times New Roman" w:hAnsi="Times New Roman" w:cs="Times New Roman"/>
          <w:sz w:val="24"/>
          <w:szCs w:val="24"/>
        </w:rPr>
        <w:t xml:space="preserve"> also</w:t>
      </w:r>
      <w:r w:rsidRPr="002C5B3F">
        <w:rPr>
          <w:rFonts w:ascii="Times New Roman" w:eastAsia="Times New Roman" w:hAnsi="Times New Roman" w:cs="Times New Roman"/>
          <w:sz w:val="24"/>
          <w:szCs w:val="24"/>
        </w:rPr>
        <w:t xml:space="preserve"> high</w:t>
      </w:r>
      <w:r w:rsidR="00DE6400" w:rsidRPr="00DE6400">
        <w:rPr>
          <w:rFonts w:ascii="Times New Roman" w:eastAsia="Times New Roman" w:hAnsi="Times New Roman" w:cs="Times New Roman"/>
          <w:sz w:val="24"/>
          <w:szCs w:val="24"/>
        </w:rPr>
        <w:t>er</w:t>
      </w:r>
      <w:r w:rsidRPr="002C5B3F">
        <w:rPr>
          <w:rFonts w:ascii="Times New Roman" w:eastAsia="Times New Roman" w:hAnsi="Times New Roman" w:cs="Times New Roman"/>
          <w:sz w:val="24"/>
          <w:szCs w:val="24"/>
        </w:rPr>
        <w:t xml:space="preserve"> due to antimicrobial activities in the milk. </w:t>
      </w:r>
    </w:p>
    <w:p w:rsidR="00DE6400" w:rsidRPr="00DE6400" w:rsidRDefault="00DE6400" w:rsidP="002C5B3F">
      <w:pPr>
        <w:shd w:val="clear" w:color="auto" w:fill="FFFFFF"/>
        <w:spacing w:after="0" w:line="240" w:lineRule="auto"/>
        <w:jc w:val="both"/>
        <w:rPr>
          <w:rFonts w:ascii="Times New Roman" w:eastAsia="Times New Roman" w:hAnsi="Times New Roman" w:cs="Times New Roman"/>
          <w:sz w:val="24"/>
          <w:szCs w:val="24"/>
        </w:rPr>
      </w:pPr>
    </w:p>
    <w:p w:rsidR="002C5B3F" w:rsidRPr="002C5B3F" w:rsidRDefault="002C5B3F" w:rsidP="002C5B3F">
      <w:pPr>
        <w:shd w:val="clear" w:color="auto" w:fill="FFFFFF"/>
        <w:spacing w:after="0" w:line="240" w:lineRule="auto"/>
        <w:jc w:val="both"/>
        <w:rPr>
          <w:rFonts w:ascii="Times New Roman" w:eastAsia="Times New Roman" w:hAnsi="Times New Roman" w:cs="Times New Roman"/>
          <w:b/>
          <w:sz w:val="24"/>
          <w:szCs w:val="24"/>
        </w:rPr>
      </w:pPr>
      <w:r w:rsidRPr="002C5B3F">
        <w:rPr>
          <w:rFonts w:ascii="Times New Roman" w:eastAsia="Times New Roman" w:hAnsi="Times New Roman" w:cs="Times New Roman"/>
          <w:b/>
          <w:sz w:val="24"/>
          <w:szCs w:val="24"/>
        </w:rPr>
        <w:t>Conclusion</w:t>
      </w: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p>
    <w:p w:rsidR="002C5B3F" w:rsidRPr="002C5B3F" w:rsidRDefault="002C5B3F" w:rsidP="002C5B3F">
      <w:pPr>
        <w:shd w:val="clear" w:color="auto" w:fill="FFFFFF"/>
        <w:spacing w:after="0" w:line="240" w:lineRule="auto"/>
        <w:jc w:val="both"/>
        <w:rPr>
          <w:rFonts w:ascii="Times New Roman" w:eastAsia="Times New Roman" w:hAnsi="Times New Roman" w:cs="Times New Roman"/>
          <w:sz w:val="24"/>
          <w:szCs w:val="24"/>
        </w:rPr>
      </w:pPr>
      <w:r w:rsidRPr="002C5B3F">
        <w:rPr>
          <w:rFonts w:ascii="Times New Roman" w:eastAsia="Times New Roman" w:hAnsi="Times New Roman" w:cs="Times New Roman"/>
          <w:sz w:val="24"/>
          <w:szCs w:val="24"/>
        </w:rPr>
        <w:t>Designer milk can be innovative approach and a healthy solution towards food nutrition and value addition. Application of biotechnological tool c</w:t>
      </w:r>
      <w:r w:rsidR="004B7CC4">
        <w:rPr>
          <w:rFonts w:ascii="Times New Roman" w:eastAsia="Times New Roman" w:hAnsi="Times New Roman" w:cs="Times New Roman"/>
          <w:sz w:val="24"/>
          <w:szCs w:val="24"/>
        </w:rPr>
        <w:t>an help researchers</w:t>
      </w:r>
      <w:r w:rsidR="00880082">
        <w:rPr>
          <w:rFonts w:ascii="Times New Roman" w:eastAsia="Times New Roman" w:hAnsi="Times New Roman" w:cs="Times New Roman"/>
          <w:sz w:val="24"/>
          <w:szCs w:val="24"/>
        </w:rPr>
        <w:t xml:space="preserve"> to design nutritional</w:t>
      </w:r>
      <w:r w:rsidR="004B7CC4">
        <w:rPr>
          <w:rFonts w:ascii="Times New Roman" w:eastAsia="Times New Roman" w:hAnsi="Times New Roman" w:cs="Times New Roman"/>
          <w:sz w:val="24"/>
          <w:szCs w:val="24"/>
        </w:rPr>
        <w:t xml:space="preserve"> and medicinal enriched</w:t>
      </w:r>
      <w:r w:rsidRPr="002C5B3F">
        <w:rPr>
          <w:rFonts w:ascii="Times New Roman" w:eastAsia="Times New Roman" w:hAnsi="Times New Roman" w:cs="Times New Roman"/>
          <w:sz w:val="24"/>
          <w:szCs w:val="24"/>
        </w:rPr>
        <w:t xml:space="preserve"> milk by modification in the milk composition. Designer milk helps dairy industry to produce more milk of right quality serving various needs and demands of all age group people. Designer milk plays an important role in food development technique</w:t>
      </w:r>
      <w:r w:rsidR="0036536A">
        <w:rPr>
          <w:rFonts w:ascii="Times New Roman" w:eastAsia="Times New Roman" w:hAnsi="Times New Roman" w:cs="Times New Roman"/>
          <w:sz w:val="24"/>
          <w:szCs w:val="24"/>
        </w:rPr>
        <w:t xml:space="preserve"> by</w:t>
      </w:r>
      <w:r w:rsidRPr="002C5B3F">
        <w:rPr>
          <w:rFonts w:ascii="Times New Roman" w:eastAsia="Times New Roman" w:hAnsi="Times New Roman" w:cs="Times New Roman"/>
          <w:sz w:val="24"/>
          <w:szCs w:val="24"/>
        </w:rPr>
        <w:t xml:space="preserve"> designing milk in such </w:t>
      </w:r>
      <w:r w:rsidR="00DE6400" w:rsidRPr="00DE6400">
        <w:rPr>
          <w:rFonts w:ascii="Times New Roman" w:eastAsia="Times New Roman" w:hAnsi="Times New Roman" w:cs="Times New Roman"/>
          <w:sz w:val="24"/>
          <w:szCs w:val="24"/>
        </w:rPr>
        <w:t>a way where milk is fully utiliz</w:t>
      </w:r>
      <w:r w:rsidR="00AD7F60">
        <w:rPr>
          <w:rFonts w:ascii="Times New Roman" w:eastAsia="Times New Roman" w:hAnsi="Times New Roman" w:cs="Times New Roman"/>
          <w:sz w:val="24"/>
          <w:szCs w:val="24"/>
        </w:rPr>
        <w:t>ed</w:t>
      </w:r>
      <w:r w:rsidR="00DE6400" w:rsidRPr="00DE6400">
        <w:rPr>
          <w:rFonts w:ascii="Times New Roman" w:eastAsia="Times New Roman" w:hAnsi="Times New Roman" w:cs="Times New Roman"/>
          <w:sz w:val="24"/>
          <w:szCs w:val="24"/>
        </w:rPr>
        <w:t xml:space="preserve"> to serve every </w:t>
      </w:r>
      <w:r w:rsidRPr="002C5B3F">
        <w:rPr>
          <w:rFonts w:ascii="Times New Roman" w:eastAsia="Times New Roman" w:hAnsi="Times New Roman" w:cs="Times New Roman"/>
          <w:sz w:val="24"/>
          <w:szCs w:val="24"/>
        </w:rPr>
        <w:t>human</w:t>
      </w:r>
      <w:r w:rsidR="003F31B9">
        <w:rPr>
          <w:rFonts w:ascii="Times New Roman" w:eastAsia="Times New Roman" w:hAnsi="Times New Roman" w:cs="Times New Roman"/>
          <w:sz w:val="24"/>
          <w:szCs w:val="24"/>
        </w:rPr>
        <w:t xml:space="preserve"> kind. D</w:t>
      </w:r>
      <w:r w:rsidR="0036536A">
        <w:rPr>
          <w:rFonts w:ascii="Times New Roman" w:eastAsia="Times New Roman" w:hAnsi="Times New Roman" w:cs="Times New Roman"/>
          <w:sz w:val="24"/>
          <w:szCs w:val="24"/>
        </w:rPr>
        <w:t xml:space="preserve">esigner </w:t>
      </w:r>
      <w:r w:rsidR="003F31B9">
        <w:rPr>
          <w:rFonts w:ascii="Times New Roman" w:eastAsia="Times New Roman" w:hAnsi="Times New Roman" w:cs="Times New Roman"/>
          <w:sz w:val="24"/>
          <w:szCs w:val="24"/>
        </w:rPr>
        <w:t xml:space="preserve">milk of current </w:t>
      </w:r>
      <w:r w:rsidRPr="002C5B3F">
        <w:rPr>
          <w:rFonts w:ascii="Times New Roman" w:eastAsia="Times New Roman" w:hAnsi="Times New Roman" w:cs="Times New Roman"/>
          <w:sz w:val="24"/>
          <w:szCs w:val="24"/>
        </w:rPr>
        <w:t>generation holds a promising future</w:t>
      </w:r>
      <w:r w:rsidR="00DE6400" w:rsidRPr="00DE6400">
        <w:rPr>
          <w:rFonts w:ascii="Times New Roman" w:eastAsia="Times New Roman" w:hAnsi="Times New Roman" w:cs="Times New Roman"/>
          <w:sz w:val="24"/>
          <w:szCs w:val="24"/>
        </w:rPr>
        <w:t>.</w:t>
      </w:r>
    </w:p>
    <w:p w:rsidR="0099726E" w:rsidRDefault="0099726E" w:rsidP="00A82C1B">
      <w:pPr>
        <w:jc w:val="both"/>
        <w:rPr>
          <w:rFonts w:ascii="Times New Roman" w:hAnsi="Times New Roman" w:cs="Times New Roman"/>
          <w:b/>
          <w:sz w:val="24"/>
          <w:szCs w:val="24"/>
        </w:rPr>
      </w:pPr>
    </w:p>
    <w:p w:rsidR="00B92050" w:rsidRDefault="001506D6" w:rsidP="00A82C1B">
      <w:pPr>
        <w:jc w:val="both"/>
        <w:rPr>
          <w:rFonts w:ascii="Times New Roman" w:hAnsi="Times New Roman" w:cs="Times New Roman"/>
          <w:b/>
          <w:sz w:val="24"/>
          <w:szCs w:val="24"/>
        </w:rPr>
      </w:pPr>
      <w:r w:rsidRPr="001506D6">
        <w:rPr>
          <w:rFonts w:ascii="Times New Roman" w:hAnsi="Times New Roman" w:cs="Times New Roman"/>
          <w:b/>
          <w:sz w:val="24"/>
          <w:szCs w:val="24"/>
        </w:rPr>
        <w:t>References</w:t>
      </w:r>
      <w:r>
        <w:rPr>
          <w:rFonts w:ascii="Times New Roman" w:hAnsi="Times New Roman" w:cs="Times New Roman"/>
          <w:b/>
          <w:sz w:val="24"/>
          <w:szCs w:val="24"/>
        </w:rPr>
        <w:t>:</w:t>
      </w:r>
    </w:p>
    <w:p w:rsidR="001506D6" w:rsidRPr="0099726E" w:rsidRDefault="001506D6"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Umaraw, P., Verma, A. K., &amp; Kumar, D. (2015). Designer milk-A milk of intrinsic health benefit: A review. </w:t>
      </w:r>
      <w:r w:rsidRPr="0099726E">
        <w:rPr>
          <w:rFonts w:ascii="Times New Roman" w:hAnsi="Times New Roman" w:cs="Times New Roman"/>
          <w:i/>
          <w:iCs/>
          <w:sz w:val="24"/>
          <w:szCs w:val="24"/>
          <w:shd w:val="clear" w:color="auto" w:fill="FFFFFF"/>
        </w:rPr>
        <w:t>Journal of Food Processing &amp;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6</w:t>
      </w:r>
      <w:r w:rsidRPr="0099726E">
        <w:rPr>
          <w:rFonts w:ascii="Times New Roman" w:hAnsi="Times New Roman" w:cs="Times New Roman"/>
          <w:sz w:val="24"/>
          <w:szCs w:val="24"/>
          <w:shd w:val="clear" w:color="auto" w:fill="FFFFFF"/>
        </w:rPr>
        <w:t>(3), 1.</w:t>
      </w:r>
    </w:p>
    <w:p w:rsidR="000A1AB3" w:rsidRPr="0099726E" w:rsidRDefault="001506D6"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Rajasekaran, A., &amp; Kalaivani, M. (2013). Designer foods and their benefits: A review. </w:t>
      </w:r>
      <w:r w:rsidRPr="0099726E">
        <w:rPr>
          <w:rFonts w:ascii="Times New Roman" w:hAnsi="Times New Roman" w:cs="Times New Roman"/>
          <w:i/>
          <w:iCs/>
          <w:sz w:val="24"/>
          <w:szCs w:val="24"/>
          <w:shd w:val="clear" w:color="auto" w:fill="FFFFFF"/>
        </w:rPr>
        <w:t>Journal of food science and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50</w:t>
      </w:r>
      <w:r w:rsidRPr="0099726E">
        <w:rPr>
          <w:rFonts w:ascii="Times New Roman" w:hAnsi="Times New Roman" w:cs="Times New Roman"/>
          <w:sz w:val="24"/>
          <w:szCs w:val="24"/>
          <w:shd w:val="clear" w:color="auto" w:fill="FFFFFF"/>
        </w:rPr>
        <w:t>(1), 1-16.</w:t>
      </w:r>
    </w:p>
    <w:p w:rsidR="00601DFB" w:rsidRPr="0099726E" w:rsidRDefault="00601DFB"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Sabikhi, L. (2007). Designer milk. </w:t>
      </w:r>
      <w:r w:rsidRPr="0099726E">
        <w:rPr>
          <w:rFonts w:ascii="Times New Roman" w:hAnsi="Times New Roman" w:cs="Times New Roman"/>
          <w:i/>
          <w:iCs/>
          <w:sz w:val="24"/>
          <w:szCs w:val="24"/>
          <w:shd w:val="clear" w:color="auto" w:fill="FFFFFF"/>
        </w:rPr>
        <w:t>Advances in Food and Nutrition Research</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53</w:t>
      </w:r>
      <w:r w:rsidRPr="0099726E">
        <w:rPr>
          <w:rFonts w:ascii="Times New Roman" w:hAnsi="Times New Roman" w:cs="Times New Roman"/>
          <w:sz w:val="24"/>
          <w:szCs w:val="24"/>
          <w:shd w:val="clear" w:color="auto" w:fill="FFFFFF"/>
        </w:rPr>
        <w:t>, 161-198.</w:t>
      </w:r>
    </w:p>
    <w:p w:rsidR="00384D52" w:rsidRPr="0099726E" w:rsidRDefault="00384D5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Kumar, S., &amp; Kumar, D. (2015). Designer Milk and Role of Gene Manipulation in Producing Low Fat and High Protein Milk. </w:t>
      </w:r>
      <w:r w:rsidRPr="0099726E">
        <w:rPr>
          <w:rFonts w:ascii="Times New Roman" w:hAnsi="Times New Roman" w:cs="Times New Roman"/>
          <w:i/>
          <w:iCs/>
          <w:sz w:val="24"/>
          <w:szCs w:val="24"/>
          <w:shd w:val="clear" w:color="auto" w:fill="FFFFFF"/>
        </w:rPr>
        <w:t>Trends in Biosciences</w:t>
      </w:r>
      <w:r w:rsidRPr="0099726E">
        <w:rPr>
          <w:rFonts w:ascii="Times New Roman" w:hAnsi="Times New Roman" w:cs="Times New Roman"/>
          <w:sz w:val="24"/>
          <w:szCs w:val="24"/>
          <w:shd w:val="clear" w:color="auto" w:fill="FFFFFF"/>
        </w:rPr>
        <w:t>.</w:t>
      </w:r>
    </w:p>
    <w:p w:rsidR="00384D52" w:rsidRPr="0099726E" w:rsidRDefault="00384D5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Sabikhi, L. (2004). Designer milk–An imminent milestone in dairy biotechnology. </w:t>
      </w:r>
      <w:r w:rsidRPr="0099726E">
        <w:rPr>
          <w:rFonts w:ascii="Times New Roman" w:hAnsi="Times New Roman" w:cs="Times New Roman"/>
          <w:i/>
          <w:iCs/>
          <w:sz w:val="24"/>
          <w:szCs w:val="24"/>
          <w:shd w:val="clear" w:color="auto" w:fill="FFFFFF"/>
        </w:rPr>
        <w:t>Current Science</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87</w:t>
      </w:r>
      <w:r w:rsidRPr="0099726E">
        <w:rPr>
          <w:rFonts w:ascii="Times New Roman" w:hAnsi="Times New Roman" w:cs="Times New Roman"/>
          <w:sz w:val="24"/>
          <w:szCs w:val="24"/>
          <w:shd w:val="clear" w:color="auto" w:fill="FFFFFF"/>
        </w:rPr>
        <w:t>(11), 1530-1535.</w:t>
      </w:r>
    </w:p>
    <w:p w:rsidR="00384D52" w:rsidRPr="0099726E" w:rsidRDefault="00384D5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Khadgawat, R., Marwaha, R. K., Garg, M. K., Ramot, R., Oberoi, A. K., Sreenivas, V., ... &amp; Gupta, N. (2013). Impact of vitamin D fortified milk supplementation on vitamin D status of healthy school children aged 10–14 years. </w:t>
      </w:r>
      <w:r w:rsidRPr="0099726E">
        <w:rPr>
          <w:rFonts w:ascii="Times New Roman" w:hAnsi="Times New Roman" w:cs="Times New Roman"/>
          <w:i/>
          <w:iCs/>
          <w:sz w:val="24"/>
          <w:szCs w:val="24"/>
          <w:shd w:val="clear" w:color="auto" w:fill="FFFFFF"/>
        </w:rPr>
        <w:t>Osteoporosis International</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24</w:t>
      </w:r>
      <w:r w:rsidRPr="0099726E">
        <w:rPr>
          <w:rFonts w:ascii="Times New Roman" w:hAnsi="Times New Roman" w:cs="Times New Roman"/>
          <w:sz w:val="24"/>
          <w:szCs w:val="24"/>
          <w:shd w:val="clear" w:color="auto" w:fill="FFFFFF"/>
        </w:rPr>
        <w:t>(8), 2335-2343.</w:t>
      </w:r>
    </w:p>
    <w:p w:rsidR="00384D52" w:rsidRPr="0099726E" w:rsidRDefault="00384D5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Itkonen, S. T., Erkkola, M., &amp; Lamberg-Allardt, C. J. (2018). Vitamin D fortification of fluid milk products and their contribution to vitamin D intake and vitamin D status in observational studies—a review. </w:t>
      </w:r>
      <w:r w:rsidRPr="0099726E">
        <w:rPr>
          <w:rFonts w:ascii="Times New Roman" w:hAnsi="Times New Roman" w:cs="Times New Roman"/>
          <w:i/>
          <w:iCs/>
          <w:sz w:val="24"/>
          <w:szCs w:val="24"/>
          <w:shd w:val="clear" w:color="auto" w:fill="FFFFFF"/>
        </w:rPr>
        <w:t>Nutrients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10</w:t>
      </w:r>
      <w:r w:rsidRPr="0099726E">
        <w:rPr>
          <w:rFonts w:ascii="Times New Roman" w:hAnsi="Times New Roman" w:cs="Times New Roman"/>
          <w:sz w:val="24"/>
          <w:szCs w:val="24"/>
          <w:shd w:val="clear" w:color="auto" w:fill="FFFFFF"/>
        </w:rPr>
        <w:t>(8), 1054.</w:t>
      </w:r>
    </w:p>
    <w:p w:rsidR="0092138A" w:rsidRPr="0099726E" w:rsidRDefault="0092138A"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lastRenderedPageBreak/>
        <w:t>Ichinose, T., Kato, M., Matsuzaki, K., Tanabe, Y., Tachibana, N., Morikawa, M., ... &amp; Hashimoto, M. (2020). Beneficial effects of docosahexaenoic acid-enriched milk beverage intake on cognitive function in healthy elderly Japanese: A 12-month randomized, double-blind, placebo-controlled trial. </w:t>
      </w:r>
      <w:r w:rsidRPr="0099726E">
        <w:rPr>
          <w:rFonts w:ascii="Times New Roman" w:hAnsi="Times New Roman" w:cs="Times New Roman"/>
          <w:i/>
          <w:iCs/>
          <w:sz w:val="24"/>
          <w:szCs w:val="24"/>
          <w:shd w:val="clear" w:color="auto" w:fill="FFFFFF"/>
        </w:rPr>
        <w:t>Journal of Functional Foods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74</w:t>
      </w:r>
      <w:r w:rsidRPr="0099726E">
        <w:rPr>
          <w:rFonts w:ascii="Times New Roman" w:hAnsi="Times New Roman" w:cs="Times New Roman"/>
          <w:sz w:val="24"/>
          <w:szCs w:val="24"/>
          <w:shd w:val="clear" w:color="auto" w:fill="FFFFFF"/>
        </w:rPr>
        <w:t>, 104195.</w:t>
      </w:r>
    </w:p>
    <w:p w:rsidR="00C83323" w:rsidRPr="0099726E" w:rsidRDefault="00C83323"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Lopez-Huertas, E. (2010). Health effects of oleic acid and long chain omega-3 fatty acids (EPA and DHA) enriched milks. A review of intervention studies. </w:t>
      </w:r>
      <w:r w:rsidRPr="0099726E">
        <w:rPr>
          <w:rFonts w:ascii="Times New Roman" w:hAnsi="Times New Roman" w:cs="Times New Roman"/>
          <w:i/>
          <w:iCs/>
          <w:sz w:val="24"/>
          <w:szCs w:val="24"/>
          <w:shd w:val="clear" w:color="auto" w:fill="FFFFFF"/>
        </w:rPr>
        <w:t>Pharmacological research</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61</w:t>
      </w:r>
      <w:r w:rsidRPr="0099726E">
        <w:rPr>
          <w:rFonts w:ascii="Times New Roman" w:hAnsi="Times New Roman" w:cs="Times New Roman"/>
          <w:sz w:val="24"/>
          <w:szCs w:val="24"/>
          <w:shd w:val="clear" w:color="auto" w:fill="FFFFFF"/>
        </w:rPr>
        <w:t>(3), 200-207.</w:t>
      </w:r>
    </w:p>
    <w:p w:rsidR="00C83323" w:rsidRPr="0099726E" w:rsidRDefault="00C83323"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Martin-Bautista, E., Muñoz-Torres, M., Fonolla, J., Quesada, M., Poyatos, A., &amp; Lopez-Huertas, E. (2010). Improvement of bone formation biomarkers after 1-year consumption with milk fortified with eicosapentaenoic acid, docosahexaenoic acid, oleic acid, and selected vitamins. </w:t>
      </w:r>
      <w:r w:rsidRPr="0099726E">
        <w:rPr>
          <w:rFonts w:ascii="Times New Roman" w:hAnsi="Times New Roman" w:cs="Times New Roman"/>
          <w:i/>
          <w:iCs/>
          <w:sz w:val="24"/>
          <w:szCs w:val="24"/>
          <w:shd w:val="clear" w:color="auto" w:fill="FFFFFF"/>
        </w:rPr>
        <w:t>Nutrition research</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30</w:t>
      </w:r>
      <w:r w:rsidRPr="0099726E">
        <w:rPr>
          <w:rFonts w:ascii="Times New Roman" w:hAnsi="Times New Roman" w:cs="Times New Roman"/>
          <w:sz w:val="24"/>
          <w:szCs w:val="24"/>
          <w:shd w:val="clear" w:color="auto" w:fill="FFFFFF"/>
        </w:rPr>
        <w:t>(5), 320-326.</w:t>
      </w:r>
    </w:p>
    <w:p w:rsidR="004B21E1" w:rsidRPr="0099726E" w:rsidRDefault="004B21E1"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Pecoraro, B. M., Leal, D. F., Frias-De-Diego, A., Browning, M., Odle, J., &amp; Crisci, E. (2022). The health benefits of selenium in food animals: a review. </w:t>
      </w:r>
      <w:r w:rsidRPr="0099726E">
        <w:rPr>
          <w:rFonts w:ascii="Times New Roman" w:hAnsi="Times New Roman" w:cs="Times New Roman"/>
          <w:i/>
          <w:iCs/>
          <w:sz w:val="24"/>
          <w:szCs w:val="24"/>
          <w:shd w:val="clear" w:color="auto" w:fill="FFFFFF"/>
        </w:rPr>
        <w:t>Journal of Animal Science and Biotechnology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13</w:t>
      </w:r>
      <w:r w:rsidRPr="0099726E">
        <w:rPr>
          <w:rFonts w:ascii="Times New Roman" w:hAnsi="Times New Roman" w:cs="Times New Roman"/>
          <w:sz w:val="24"/>
          <w:szCs w:val="24"/>
          <w:shd w:val="clear" w:color="auto" w:fill="FFFFFF"/>
        </w:rPr>
        <w:t>(1), 1-11.</w:t>
      </w:r>
    </w:p>
    <w:p w:rsidR="004B21E1" w:rsidRPr="0099726E" w:rsidRDefault="004B21E1"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Pophaly, S. D., Singh, P., Kumar, H., Tomar, S. K., &amp; Singh, R. (2014). Selenium enrichment of lactic acid bacteria and bifidobacteria: A functional food perspective. </w:t>
      </w:r>
      <w:r w:rsidRPr="0099726E">
        <w:rPr>
          <w:rFonts w:ascii="Times New Roman" w:hAnsi="Times New Roman" w:cs="Times New Roman"/>
          <w:i/>
          <w:iCs/>
          <w:sz w:val="24"/>
          <w:szCs w:val="24"/>
          <w:shd w:val="clear" w:color="auto" w:fill="FFFFFF"/>
        </w:rPr>
        <w:t>Trends in Food Science &amp;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39</w:t>
      </w:r>
      <w:r w:rsidRPr="0099726E">
        <w:rPr>
          <w:rFonts w:ascii="Times New Roman" w:hAnsi="Times New Roman" w:cs="Times New Roman"/>
          <w:sz w:val="24"/>
          <w:szCs w:val="24"/>
          <w:shd w:val="clear" w:color="auto" w:fill="FFFFFF"/>
        </w:rPr>
        <w:t>(2), 135-145.</w:t>
      </w:r>
    </w:p>
    <w:p w:rsidR="001C2C74" w:rsidRPr="0099726E" w:rsidRDefault="004B21E1" w:rsidP="0099726E">
      <w:pPr>
        <w:jc w:val="both"/>
        <w:rPr>
          <w:rFonts w:ascii="Times New Roman" w:hAnsi="Times New Roman" w:cs="Times New Roman"/>
          <w:sz w:val="24"/>
          <w:szCs w:val="24"/>
        </w:rPr>
      </w:pPr>
      <w:r w:rsidRPr="0099726E">
        <w:rPr>
          <w:rFonts w:ascii="Times New Roman" w:hAnsi="Times New Roman" w:cs="Times New Roman"/>
          <w:sz w:val="24"/>
          <w:szCs w:val="24"/>
          <w:shd w:val="clear" w:color="auto" w:fill="FFFFFF"/>
        </w:rPr>
        <w:t>Hu, Y., H McIntosh, G., &amp; P Young, G. (2012). Selenium-rich foods: a promising approach to colorectal cancer prevention. </w:t>
      </w:r>
      <w:r w:rsidRPr="0099726E">
        <w:rPr>
          <w:rFonts w:ascii="Times New Roman" w:hAnsi="Times New Roman" w:cs="Times New Roman"/>
          <w:i/>
          <w:iCs/>
          <w:sz w:val="24"/>
          <w:szCs w:val="24"/>
          <w:shd w:val="clear" w:color="auto" w:fill="FFFFFF"/>
        </w:rPr>
        <w:t>Current pharmaceutical biotechnology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13</w:t>
      </w:r>
      <w:r w:rsidRPr="0099726E">
        <w:rPr>
          <w:rFonts w:ascii="Times New Roman" w:hAnsi="Times New Roman" w:cs="Times New Roman"/>
          <w:sz w:val="24"/>
          <w:szCs w:val="24"/>
          <w:shd w:val="clear" w:color="auto" w:fill="FFFFFF"/>
        </w:rPr>
        <w:t>(1), 165-172.</w:t>
      </w:r>
    </w:p>
    <w:p w:rsidR="00EF0995" w:rsidRPr="0099726E" w:rsidRDefault="002F1EB6"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rPr>
        <w:t xml:space="preserve"> </w:t>
      </w:r>
      <w:r w:rsidR="001C2C74" w:rsidRPr="0099726E">
        <w:rPr>
          <w:rFonts w:ascii="Times New Roman" w:hAnsi="Times New Roman" w:cs="Times New Roman"/>
          <w:sz w:val="24"/>
          <w:szCs w:val="24"/>
          <w:shd w:val="clear" w:color="auto" w:fill="FFFFFF"/>
        </w:rPr>
        <w:t>McCrorie, T. A., Keaveney, E. M., Wallace, J. M., Binns, N., &amp; Livingstone, M. B. E. (2011). Human health effects of conjugated linoleic acid from milk and supplements. </w:t>
      </w:r>
      <w:r w:rsidR="001C2C74" w:rsidRPr="0099726E">
        <w:rPr>
          <w:rFonts w:ascii="Times New Roman" w:hAnsi="Times New Roman" w:cs="Times New Roman"/>
          <w:i/>
          <w:iCs/>
          <w:sz w:val="24"/>
          <w:szCs w:val="24"/>
          <w:shd w:val="clear" w:color="auto" w:fill="FFFFFF"/>
        </w:rPr>
        <w:t>Nutrition research reviews</w:t>
      </w:r>
      <w:r w:rsidR="001C2C74" w:rsidRPr="0099726E">
        <w:rPr>
          <w:rFonts w:ascii="Times New Roman" w:hAnsi="Times New Roman" w:cs="Times New Roman"/>
          <w:sz w:val="24"/>
          <w:szCs w:val="24"/>
          <w:shd w:val="clear" w:color="auto" w:fill="FFFFFF"/>
        </w:rPr>
        <w:t>, </w:t>
      </w:r>
      <w:r w:rsidR="001C2C74" w:rsidRPr="0099726E">
        <w:rPr>
          <w:rFonts w:ascii="Times New Roman" w:hAnsi="Times New Roman" w:cs="Times New Roman"/>
          <w:i/>
          <w:iCs/>
          <w:sz w:val="24"/>
          <w:szCs w:val="24"/>
          <w:shd w:val="clear" w:color="auto" w:fill="FFFFFF"/>
        </w:rPr>
        <w:t>24</w:t>
      </w:r>
      <w:r w:rsidR="001C2C74" w:rsidRPr="0099726E">
        <w:rPr>
          <w:rFonts w:ascii="Times New Roman" w:hAnsi="Times New Roman" w:cs="Times New Roman"/>
          <w:sz w:val="24"/>
          <w:szCs w:val="24"/>
          <w:shd w:val="clear" w:color="auto" w:fill="FFFFFF"/>
        </w:rPr>
        <w:t>(2), 206-227.</w:t>
      </w:r>
    </w:p>
    <w:p w:rsidR="001C2C74" w:rsidRPr="0099726E" w:rsidRDefault="001C2C74"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Siurana, A., &amp; Calsamiglia, S. (2016). A metaanalysis of feeding strategies to increase the content of conjugated linoleic acid (CLA) in dairy cattle milk and the impact on daily human consumption. </w:t>
      </w:r>
      <w:r w:rsidRPr="0099726E">
        <w:rPr>
          <w:rFonts w:ascii="Times New Roman" w:hAnsi="Times New Roman" w:cs="Times New Roman"/>
          <w:i/>
          <w:iCs/>
          <w:sz w:val="24"/>
          <w:szCs w:val="24"/>
          <w:shd w:val="clear" w:color="auto" w:fill="FFFFFF"/>
        </w:rPr>
        <w:t>Animal Feed Science and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217</w:t>
      </w:r>
      <w:r w:rsidRPr="0099726E">
        <w:rPr>
          <w:rFonts w:ascii="Times New Roman" w:hAnsi="Times New Roman" w:cs="Times New Roman"/>
          <w:sz w:val="24"/>
          <w:szCs w:val="24"/>
          <w:shd w:val="clear" w:color="auto" w:fill="FFFFFF"/>
        </w:rPr>
        <w:t>, 13-26.</w:t>
      </w:r>
    </w:p>
    <w:p w:rsidR="00C5310E" w:rsidRPr="0099726E" w:rsidRDefault="00C5310E"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Shahidi, F., &amp; Ambigaipalan, P. (2018). Omega-3 polyunsaturated fatty acids and their health benefits. </w:t>
      </w:r>
      <w:r w:rsidRPr="0099726E">
        <w:rPr>
          <w:rFonts w:ascii="Times New Roman" w:hAnsi="Times New Roman" w:cs="Times New Roman"/>
          <w:i/>
          <w:iCs/>
          <w:sz w:val="24"/>
          <w:szCs w:val="24"/>
          <w:shd w:val="clear" w:color="auto" w:fill="FFFFFF"/>
        </w:rPr>
        <w:t>Annual review of food science and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9</w:t>
      </w:r>
      <w:r w:rsidRPr="0099726E">
        <w:rPr>
          <w:rFonts w:ascii="Times New Roman" w:hAnsi="Times New Roman" w:cs="Times New Roman"/>
          <w:sz w:val="24"/>
          <w:szCs w:val="24"/>
          <w:shd w:val="clear" w:color="auto" w:fill="FFFFFF"/>
        </w:rPr>
        <w:t>, 345-381.</w:t>
      </w:r>
    </w:p>
    <w:p w:rsidR="00C5310E" w:rsidRPr="0099726E" w:rsidRDefault="00C5310E" w:rsidP="0099726E">
      <w:pPr>
        <w:jc w:val="both"/>
        <w:rPr>
          <w:rFonts w:ascii="Times New Roman" w:hAnsi="Times New Roman" w:cs="Times New Roman"/>
          <w:sz w:val="24"/>
          <w:szCs w:val="24"/>
        </w:rPr>
      </w:pPr>
      <w:r w:rsidRPr="0099726E">
        <w:rPr>
          <w:rFonts w:ascii="Times New Roman" w:hAnsi="Times New Roman" w:cs="Times New Roman"/>
          <w:sz w:val="24"/>
          <w:szCs w:val="24"/>
          <w:shd w:val="clear" w:color="auto" w:fill="FFFFFF"/>
        </w:rPr>
        <w:t>Swanson, D., Block, R., &amp; Mousa, S. A. (2012). Omega-3 fatty acids EPA and DHA: health benefits throughout life. </w:t>
      </w:r>
      <w:r w:rsidRPr="0099726E">
        <w:rPr>
          <w:rFonts w:ascii="Times New Roman" w:hAnsi="Times New Roman" w:cs="Times New Roman"/>
          <w:i/>
          <w:iCs/>
          <w:sz w:val="24"/>
          <w:szCs w:val="24"/>
          <w:shd w:val="clear" w:color="auto" w:fill="FFFFFF"/>
        </w:rPr>
        <w:t>Advances in nutrition</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w:t>
      </w:r>
      <w:r w:rsidRPr="0099726E">
        <w:rPr>
          <w:rFonts w:ascii="Times New Roman" w:hAnsi="Times New Roman" w:cs="Times New Roman"/>
          <w:sz w:val="24"/>
          <w:szCs w:val="24"/>
          <w:shd w:val="clear" w:color="auto" w:fill="FFFFFF"/>
        </w:rPr>
        <w:t>(1), 1-7.</w:t>
      </w:r>
    </w:p>
    <w:p w:rsidR="00536457" w:rsidRPr="0099726E" w:rsidRDefault="00C34FB4"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Goh, A. S. E., Ningtyas, D. W., Bhandari, B., &amp; Prakash, S. (2021). Investigating phytosterol as a potential functional component in milk through textural, flavour and oral perception study. </w:t>
      </w:r>
      <w:r w:rsidRPr="0099726E">
        <w:rPr>
          <w:rFonts w:ascii="Times New Roman" w:hAnsi="Times New Roman" w:cs="Times New Roman"/>
          <w:i/>
          <w:iCs/>
          <w:sz w:val="24"/>
          <w:szCs w:val="24"/>
          <w:shd w:val="clear" w:color="auto" w:fill="FFFFFF"/>
        </w:rPr>
        <w:t>LWT</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141</w:t>
      </w:r>
      <w:r w:rsidRPr="0099726E">
        <w:rPr>
          <w:rFonts w:ascii="Times New Roman" w:hAnsi="Times New Roman" w:cs="Times New Roman"/>
          <w:sz w:val="24"/>
          <w:szCs w:val="24"/>
          <w:shd w:val="clear" w:color="auto" w:fill="FFFFFF"/>
        </w:rPr>
        <w:t>, 110873.</w:t>
      </w:r>
    </w:p>
    <w:p w:rsidR="00C34FB4" w:rsidRPr="0099726E" w:rsidRDefault="00C34FB4" w:rsidP="0099726E">
      <w:pPr>
        <w:jc w:val="both"/>
        <w:rPr>
          <w:rFonts w:ascii="Times New Roman" w:hAnsi="Times New Roman" w:cs="Times New Roman"/>
          <w:sz w:val="24"/>
          <w:szCs w:val="24"/>
        </w:rPr>
      </w:pPr>
      <w:r w:rsidRPr="0099726E">
        <w:rPr>
          <w:rFonts w:ascii="Times New Roman" w:hAnsi="Times New Roman" w:cs="Times New Roman"/>
          <w:sz w:val="24"/>
          <w:szCs w:val="24"/>
          <w:shd w:val="clear" w:color="auto" w:fill="FFFFFF"/>
        </w:rPr>
        <w:t xml:space="preserve">Ribas, S. A., Sichieri, R., Moreira, A. S. B., Souza, D. O., Cabral, C. T. F., Gianinni, D. T., &amp; Cunha, D. B. (2017). Phytosterol-enriched milk lowers LDL-cholesterol levels in Brazilian </w:t>
      </w:r>
      <w:r w:rsidRPr="0099726E">
        <w:rPr>
          <w:rFonts w:ascii="Times New Roman" w:hAnsi="Times New Roman" w:cs="Times New Roman"/>
          <w:sz w:val="24"/>
          <w:szCs w:val="24"/>
          <w:shd w:val="clear" w:color="auto" w:fill="FFFFFF"/>
        </w:rPr>
        <w:lastRenderedPageBreak/>
        <w:t>children and adolescents: double-blind, cross-over trial. </w:t>
      </w:r>
      <w:r w:rsidRPr="0099726E">
        <w:rPr>
          <w:rFonts w:ascii="Times New Roman" w:hAnsi="Times New Roman" w:cs="Times New Roman"/>
          <w:i/>
          <w:iCs/>
          <w:sz w:val="24"/>
          <w:szCs w:val="24"/>
          <w:shd w:val="clear" w:color="auto" w:fill="FFFFFF"/>
        </w:rPr>
        <w:t>Nutrition, Metabolism and Cardiovascular Diseases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27</w:t>
      </w:r>
      <w:r w:rsidRPr="0099726E">
        <w:rPr>
          <w:rFonts w:ascii="Times New Roman" w:hAnsi="Times New Roman" w:cs="Times New Roman"/>
          <w:sz w:val="24"/>
          <w:szCs w:val="24"/>
          <w:shd w:val="clear" w:color="auto" w:fill="FFFFFF"/>
        </w:rPr>
        <w:t>(11), 971-977.</w:t>
      </w:r>
    </w:p>
    <w:p w:rsidR="00536457" w:rsidRPr="0099726E" w:rsidRDefault="00394BEC"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Wang, X., Hui, Z., Dai, X., Terry, P. D., Zhang, Y., Ma, M., ... &amp; Zhang, B. (2017). Micronutrient-fortified milk and academic performance among Chinese middle school students: a cluster-randomized controlled trial. </w:t>
      </w:r>
      <w:r w:rsidRPr="0099726E">
        <w:rPr>
          <w:rFonts w:ascii="Times New Roman" w:hAnsi="Times New Roman" w:cs="Times New Roman"/>
          <w:i/>
          <w:iCs/>
          <w:sz w:val="24"/>
          <w:szCs w:val="24"/>
          <w:shd w:val="clear" w:color="auto" w:fill="FFFFFF"/>
        </w:rPr>
        <w:t>Nutrients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9</w:t>
      </w:r>
      <w:r w:rsidRPr="0099726E">
        <w:rPr>
          <w:rFonts w:ascii="Times New Roman" w:hAnsi="Times New Roman" w:cs="Times New Roman"/>
          <w:sz w:val="24"/>
          <w:szCs w:val="24"/>
          <w:shd w:val="clear" w:color="auto" w:fill="FFFFFF"/>
        </w:rPr>
        <w:t>(3), 226.</w:t>
      </w:r>
    </w:p>
    <w:p w:rsidR="00394BEC" w:rsidRPr="0099726E" w:rsidRDefault="00394BEC" w:rsidP="0099726E">
      <w:pPr>
        <w:jc w:val="both"/>
        <w:rPr>
          <w:rFonts w:ascii="Times New Roman" w:hAnsi="Times New Roman" w:cs="Times New Roman"/>
          <w:sz w:val="24"/>
          <w:szCs w:val="24"/>
        </w:rPr>
      </w:pPr>
      <w:r w:rsidRPr="0099726E">
        <w:rPr>
          <w:rFonts w:ascii="Times New Roman" w:hAnsi="Times New Roman" w:cs="Times New Roman"/>
          <w:sz w:val="24"/>
          <w:szCs w:val="24"/>
          <w:shd w:val="clear" w:color="auto" w:fill="FFFFFF"/>
        </w:rPr>
        <w:t>Kuriyan, R., Thankachan, P., Selvam, S., Pauline, M., Sri</w:t>
      </w:r>
      <w:r w:rsidR="00936E3F" w:rsidRPr="0099726E">
        <w:rPr>
          <w:rFonts w:ascii="Times New Roman" w:hAnsi="Times New Roman" w:cs="Times New Roman"/>
          <w:sz w:val="24"/>
          <w:szCs w:val="24"/>
          <w:shd w:val="clear" w:color="auto" w:fill="FFFFFF"/>
        </w:rPr>
        <w:t>nivasan, K., Kamath-Jha, S.,</w:t>
      </w:r>
      <w:r w:rsidRPr="0099726E">
        <w:rPr>
          <w:rFonts w:ascii="Times New Roman" w:hAnsi="Times New Roman" w:cs="Times New Roman"/>
          <w:sz w:val="24"/>
          <w:szCs w:val="24"/>
          <w:shd w:val="clear" w:color="auto" w:fill="FFFFFF"/>
        </w:rPr>
        <w:t xml:space="preserve"> &amp; Kurpad, A. V. (2016). The effects of regular consumption of a multiple micronutrient fortified milk beverage on the micronutrient status of school children and on their mental and physical performance. </w:t>
      </w:r>
      <w:r w:rsidRPr="0099726E">
        <w:rPr>
          <w:rFonts w:ascii="Times New Roman" w:hAnsi="Times New Roman" w:cs="Times New Roman"/>
          <w:i/>
          <w:iCs/>
          <w:sz w:val="24"/>
          <w:szCs w:val="24"/>
          <w:shd w:val="clear" w:color="auto" w:fill="FFFFFF"/>
        </w:rPr>
        <w:t>Clinical Nutrition</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35</w:t>
      </w:r>
      <w:r w:rsidRPr="0099726E">
        <w:rPr>
          <w:rFonts w:ascii="Times New Roman" w:hAnsi="Times New Roman" w:cs="Times New Roman"/>
          <w:sz w:val="24"/>
          <w:szCs w:val="24"/>
          <w:shd w:val="clear" w:color="auto" w:fill="FFFFFF"/>
        </w:rPr>
        <w:t>(1), 190-198.</w:t>
      </w:r>
    </w:p>
    <w:p w:rsidR="00536457" w:rsidRPr="0099726E" w:rsidRDefault="0047639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Singh, A., Pezeshki, A., Zapata, R. C., Yee, N. J., Knight, C. G., Tuor, U. I., &amp; Chelikani, P. K. (2016). Diets enriched in whey or casein improve energy balance and prevent morbidity and renal damage in salt-loaded and high-fat-fed spontaneously hypertensive stroke-prone rats. </w:t>
      </w:r>
      <w:r w:rsidRPr="0099726E">
        <w:rPr>
          <w:rFonts w:ascii="Times New Roman" w:hAnsi="Times New Roman" w:cs="Times New Roman"/>
          <w:i/>
          <w:iCs/>
          <w:sz w:val="24"/>
          <w:szCs w:val="24"/>
          <w:shd w:val="clear" w:color="auto" w:fill="FFFFFF"/>
        </w:rPr>
        <w:t>The Journal of nutritional biochemistry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37</w:t>
      </w:r>
      <w:r w:rsidRPr="0099726E">
        <w:rPr>
          <w:rFonts w:ascii="Times New Roman" w:hAnsi="Times New Roman" w:cs="Times New Roman"/>
          <w:sz w:val="24"/>
          <w:szCs w:val="24"/>
          <w:shd w:val="clear" w:color="auto" w:fill="FFFFFF"/>
        </w:rPr>
        <w:t>, 47-59.</w:t>
      </w:r>
    </w:p>
    <w:p w:rsidR="00536457" w:rsidRPr="0099726E" w:rsidRDefault="002D7289" w:rsidP="0099726E">
      <w:pPr>
        <w:jc w:val="both"/>
        <w:rPr>
          <w:rFonts w:ascii="Times New Roman" w:hAnsi="Times New Roman" w:cs="Times New Roman"/>
          <w:sz w:val="24"/>
          <w:szCs w:val="24"/>
        </w:rPr>
      </w:pPr>
      <w:r w:rsidRPr="0099726E">
        <w:rPr>
          <w:rFonts w:ascii="Times New Roman" w:hAnsi="Times New Roman" w:cs="Times New Roman"/>
          <w:sz w:val="24"/>
          <w:szCs w:val="24"/>
          <w:shd w:val="clear" w:color="auto" w:fill="FFFFFF"/>
        </w:rPr>
        <w:t>Cormick, G., Betran, A. P., Romero, I. B., Cormick, M. S., Belizán, J. M., Bardach, A., &amp; Ciapponi, A. (2021). Effect of calcium fortified foods on health outcomes: a systematic review and meta-analysis. </w:t>
      </w:r>
      <w:r w:rsidRPr="0099726E">
        <w:rPr>
          <w:rFonts w:ascii="Times New Roman" w:hAnsi="Times New Roman" w:cs="Times New Roman"/>
          <w:i/>
          <w:iCs/>
          <w:sz w:val="24"/>
          <w:szCs w:val="24"/>
          <w:shd w:val="clear" w:color="auto" w:fill="FFFFFF"/>
        </w:rPr>
        <w:t>Nutrients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13</w:t>
      </w:r>
      <w:r w:rsidRPr="0099726E">
        <w:rPr>
          <w:rFonts w:ascii="Times New Roman" w:hAnsi="Times New Roman" w:cs="Times New Roman"/>
          <w:sz w:val="24"/>
          <w:szCs w:val="24"/>
          <w:shd w:val="clear" w:color="auto" w:fill="FFFFFF"/>
        </w:rPr>
        <w:t>(2), 316.</w:t>
      </w:r>
    </w:p>
    <w:p w:rsidR="00A95402" w:rsidRPr="0099726E" w:rsidRDefault="00A9540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Becerra, M. O., Contreras, L. M., Lo, M. H., Díaz, J. M., &amp; Herrera, G. C. (2020). Lutein as a functional food ingredient: Stability and bioavailability. </w:t>
      </w:r>
      <w:r w:rsidRPr="0099726E">
        <w:rPr>
          <w:rFonts w:ascii="Times New Roman" w:hAnsi="Times New Roman" w:cs="Times New Roman"/>
          <w:i/>
          <w:iCs/>
          <w:sz w:val="24"/>
          <w:szCs w:val="24"/>
          <w:shd w:val="clear" w:color="auto" w:fill="FFFFFF"/>
        </w:rPr>
        <w:t>Journal of Functional Foods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66</w:t>
      </w:r>
      <w:r w:rsidRPr="0099726E">
        <w:rPr>
          <w:rFonts w:ascii="Times New Roman" w:hAnsi="Times New Roman" w:cs="Times New Roman"/>
          <w:sz w:val="24"/>
          <w:szCs w:val="24"/>
          <w:shd w:val="clear" w:color="auto" w:fill="FFFFFF"/>
        </w:rPr>
        <w:t>, 103771.</w:t>
      </w:r>
    </w:p>
    <w:p w:rsidR="00EC59A9" w:rsidRPr="0099726E" w:rsidRDefault="00EC59A9"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Arora, S. K., Patel, A. A., &amp; Chauhan, O. P. (2015). Trends in milk and milk products fortification with dietary fibers. </w:t>
      </w:r>
      <w:r w:rsidRPr="0099726E">
        <w:rPr>
          <w:rFonts w:ascii="Times New Roman" w:hAnsi="Times New Roman" w:cs="Times New Roman"/>
          <w:i/>
          <w:iCs/>
          <w:sz w:val="24"/>
          <w:szCs w:val="24"/>
          <w:shd w:val="clear" w:color="auto" w:fill="FFFFFF"/>
        </w:rPr>
        <w:t>American Journal of Advanced Food Science and 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3</w:t>
      </w:r>
      <w:r w:rsidRPr="0099726E">
        <w:rPr>
          <w:rFonts w:ascii="Times New Roman" w:hAnsi="Times New Roman" w:cs="Times New Roman"/>
          <w:sz w:val="24"/>
          <w:szCs w:val="24"/>
          <w:shd w:val="clear" w:color="auto" w:fill="FFFFFF"/>
        </w:rPr>
        <w:t>(1), 14-27.</w:t>
      </w:r>
    </w:p>
    <w:p w:rsidR="00EC59A9" w:rsidRPr="0099726E" w:rsidRDefault="00EC59A9"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Huang, Z., Zheng, H., Brennan, C. S., Mohan, M. S., Stipkovits, L., Li, L., &amp; Kulasiri, D. (2020). Production of milk phospholipid-enriched dairy ingredients. </w:t>
      </w:r>
      <w:r w:rsidRPr="0099726E">
        <w:rPr>
          <w:rFonts w:ascii="Times New Roman" w:hAnsi="Times New Roman" w:cs="Times New Roman"/>
          <w:i/>
          <w:iCs/>
          <w:sz w:val="24"/>
          <w:szCs w:val="24"/>
          <w:shd w:val="clear" w:color="auto" w:fill="FFFFFF"/>
        </w:rPr>
        <w:t>Foods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9</w:t>
      </w:r>
      <w:r w:rsidRPr="0099726E">
        <w:rPr>
          <w:rFonts w:ascii="Times New Roman" w:hAnsi="Times New Roman" w:cs="Times New Roman"/>
          <w:sz w:val="24"/>
          <w:szCs w:val="24"/>
          <w:shd w:val="clear" w:color="auto" w:fill="FFFFFF"/>
        </w:rPr>
        <w:t>(3), 263.</w:t>
      </w:r>
    </w:p>
    <w:p w:rsidR="00536457" w:rsidRPr="0099726E" w:rsidRDefault="00461212"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Malik, S. S., Saeed, A., Baig, M., Asif, N., Masood, N., &amp; Yasmin, A. (2018). Anticarcinogenecity of microbiota and probiotics in breast cancer. </w:t>
      </w:r>
      <w:r w:rsidRPr="0099726E">
        <w:rPr>
          <w:rFonts w:ascii="Times New Roman" w:hAnsi="Times New Roman" w:cs="Times New Roman"/>
          <w:i/>
          <w:iCs/>
          <w:sz w:val="24"/>
          <w:szCs w:val="24"/>
          <w:shd w:val="clear" w:color="auto" w:fill="FFFFFF"/>
        </w:rPr>
        <w:t>International journal of food properties</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21</w:t>
      </w:r>
      <w:r w:rsidRPr="0099726E">
        <w:rPr>
          <w:rFonts w:ascii="Times New Roman" w:hAnsi="Times New Roman" w:cs="Times New Roman"/>
          <w:sz w:val="24"/>
          <w:szCs w:val="24"/>
          <w:shd w:val="clear" w:color="auto" w:fill="FFFFFF"/>
        </w:rPr>
        <w:t>(1), 655-666.</w:t>
      </w:r>
    </w:p>
    <w:p w:rsidR="009A20B3" w:rsidRPr="0099726E" w:rsidRDefault="009A20B3"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Benbrook, C. M., Davis, D. R., Heins, B. J., Latif, M. A., Leifert, C., Peterman, L., ... &amp; Baranski, M. (2018). Enhancing the fatty acid profile of milk through forage</w:t>
      </w:r>
      <w:r w:rsidRPr="0099726E">
        <w:rPr>
          <w:rFonts w:ascii="Cambria Math" w:hAnsi="Cambria Math" w:cs="Times New Roman"/>
          <w:sz w:val="24"/>
          <w:szCs w:val="24"/>
          <w:shd w:val="clear" w:color="auto" w:fill="FFFFFF"/>
        </w:rPr>
        <w:t>‐</w:t>
      </w:r>
      <w:r w:rsidRPr="0099726E">
        <w:rPr>
          <w:rFonts w:ascii="Times New Roman" w:hAnsi="Times New Roman" w:cs="Times New Roman"/>
          <w:sz w:val="24"/>
          <w:szCs w:val="24"/>
          <w:shd w:val="clear" w:color="auto" w:fill="FFFFFF"/>
        </w:rPr>
        <w:t>based rations, with nutrition modeling of diet outcomes. </w:t>
      </w:r>
      <w:r w:rsidRPr="0099726E">
        <w:rPr>
          <w:rFonts w:ascii="Times New Roman" w:hAnsi="Times New Roman" w:cs="Times New Roman"/>
          <w:i/>
          <w:iCs/>
          <w:sz w:val="24"/>
          <w:szCs w:val="24"/>
          <w:shd w:val="clear" w:color="auto" w:fill="FFFFFF"/>
        </w:rPr>
        <w:t>Food science &amp; nutrition</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6</w:t>
      </w:r>
      <w:r w:rsidRPr="0099726E">
        <w:rPr>
          <w:rFonts w:ascii="Times New Roman" w:hAnsi="Times New Roman" w:cs="Times New Roman"/>
          <w:sz w:val="24"/>
          <w:szCs w:val="24"/>
          <w:shd w:val="clear" w:color="auto" w:fill="FFFFFF"/>
        </w:rPr>
        <w:t>(3), 681-700.</w:t>
      </w:r>
    </w:p>
    <w:p w:rsidR="00EA5A2D" w:rsidRPr="0099726E" w:rsidRDefault="00EA5A2D"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t>Brophy, B., Smolenski, G., Wheeler, T., Wells, D., L'Huillier, P., &amp; Laible, G. (2003). Cloned transgenic cattle produce milk with higher levels of β-casein and κ-casein. </w:t>
      </w:r>
      <w:r w:rsidRPr="0099726E">
        <w:rPr>
          <w:rFonts w:ascii="Times New Roman" w:hAnsi="Times New Roman" w:cs="Times New Roman"/>
          <w:i/>
          <w:iCs/>
          <w:sz w:val="24"/>
          <w:szCs w:val="24"/>
          <w:shd w:val="clear" w:color="auto" w:fill="FFFFFF"/>
        </w:rPr>
        <w:t>Nature biotechnology</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21</w:t>
      </w:r>
      <w:r w:rsidRPr="0099726E">
        <w:rPr>
          <w:rFonts w:ascii="Times New Roman" w:hAnsi="Times New Roman" w:cs="Times New Roman"/>
          <w:sz w:val="24"/>
          <w:szCs w:val="24"/>
          <w:shd w:val="clear" w:color="auto" w:fill="FFFFFF"/>
        </w:rPr>
        <w:t>(2), 157-162.</w:t>
      </w:r>
    </w:p>
    <w:p w:rsidR="0098078F" w:rsidRPr="0099726E" w:rsidRDefault="0098078F" w:rsidP="0099726E">
      <w:pPr>
        <w:jc w:val="both"/>
        <w:rPr>
          <w:rFonts w:ascii="Times New Roman" w:hAnsi="Times New Roman" w:cs="Times New Roman"/>
          <w:sz w:val="24"/>
          <w:szCs w:val="24"/>
          <w:shd w:val="clear" w:color="auto" w:fill="FFFFFF"/>
        </w:rPr>
      </w:pPr>
      <w:r w:rsidRPr="0099726E">
        <w:rPr>
          <w:rFonts w:ascii="Times New Roman" w:hAnsi="Times New Roman" w:cs="Times New Roman"/>
          <w:sz w:val="24"/>
          <w:szCs w:val="24"/>
          <w:shd w:val="clear" w:color="auto" w:fill="FFFFFF"/>
        </w:rPr>
        <w:lastRenderedPageBreak/>
        <w:t>Suri, S., Kumar, V., Prasad, R., Tanwar, B., Goyal, A., Kaur, S., ... &amp; Singh, D. (2019). Considerations for development of lactose-free food. </w:t>
      </w:r>
      <w:r w:rsidRPr="0099726E">
        <w:rPr>
          <w:rFonts w:ascii="Times New Roman" w:hAnsi="Times New Roman" w:cs="Times New Roman"/>
          <w:i/>
          <w:iCs/>
          <w:sz w:val="24"/>
          <w:szCs w:val="24"/>
          <w:shd w:val="clear" w:color="auto" w:fill="FFFFFF"/>
        </w:rPr>
        <w:t>Journal of Nutrition &amp; Intermediary Metabolism</w:t>
      </w:r>
      <w:r w:rsidRPr="0099726E">
        <w:rPr>
          <w:rFonts w:ascii="Times New Roman" w:hAnsi="Times New Roman" w:cs="Times New Roman"/>
          <w:sz w:val="24"/>
          <w:szCs w:val="24"/>
          <w:shd w:val="clear" w:color="auto" w:fill="FFFFFF"/>
        </w:rPr>
        <w:t>, </w:t>
      </w:r>
      <w:r w:rsidRPr="0099726E">
        <w:rPr>
          <w:rFonts w:ascii="Times New Roman" w:hAnsi="Times New Roman" w:cs="Times New Roman"/>
          <w:i/>
          <w:iCs/>
          <w:sz w:val="24"/>
          <w:szCs w:val="24"/>
          <w:shd w:val="clear" w:color="auto" w:fill="FFFFFF"/>
        </w:rPr>
        <w:t>15</w:t>
      </w:r>
      <w:r w:rsidRPr="0099726E">
        <w:rPr>
          <w:rFonts w:ascii="Times New Roman" w:hAnsi="Times New Roman" w:cs="Times New Roman"/>
          <w:sz w:val="24"/>
          <w:szCs w:val="24"/>
          <w:shd w:val="clear" w:color="auto" w:fill="FFFFFF"/>
        </w:rPr>
        <w:t>, 27-34.</w:t>
      </w:r>
    </w:p>
    <w:p w:rsidR="004855E8" w:rsidRDefault="004855E8" w:rsidP="0099726E">
      <w:pPr>
        <w:autoSpaceDE w:val="0"/>
        <w:autoSpaceDN w:val="0"/>
        <w:adjustRightInd w:val="0"/>
        <w:spacing w:after="0" w:line="240" w:lineRule="auto"/>
        <w:jc w:val="both"/>
        <w:rPr>
          <w:rFonts w:ascii="Times New Roman" w:hAnsi="Times New Roman" w:cs="Times New Roman"/>
          <w:bCs/>
          <w:sz w:val="24"/>
          <w:szCs w:val="24"/>
        </w:rPr>
      </w:pPr>
      <w:r w:rsidRPr="0099726E">
        <w:rPr>
          <w:rFonts w:ascii="Times New Roman" w:hAnsi="Times New Roman" w:cs="Times New Roman"/>
          <w:bCs/>
          <w:sz w:val="24"/>
          <w:szCs w:val="24"/>
        </w:rPr>
        <w:t xml:space="preserve">Designer Milk-Milk for Human Health Benefit (2021) Manju Lata, Ripusudan Kumar, BC Mondal. </w:t>
      </w:r>
      <w:r w:rsidRPr="00087F0A">
        <w:rPr>
          <w:rFonts w:ascii="Times New Roman" w:hAnsi="Times New Roman" w:cs="Times New Roman"/>
          <w:bCs/>
          <w:i/>
          <w:sz w:val="24"/>
          <w:szCs w:val="24"/>
        </w:rPr>
        <w:t>Journal of Food processing and Technology</w:t>
      </w:r>
      <w:r w:rsidRPr="0099726E">
        <w:rPr>
          <w:rFonts w:ascii="Times New Roman" w:hAnsi="Times New Roman" w:cs="Times New Roman"/>
          <w:bCs/>
          <w:sz w:val="24"/>
          <w:szCs w:val="24"/>
        </w:rPr>
        <w:t>.</w:t>
      </w:r>
    </w:p>
    <w:p w:rsidR="0058221C" w:rsidRDefault="0058221C" w:rsidP="0099726E">
      <w:pPr>
        <w:autoSpaceDE w:val="0"/>
        <w:autoSpaceDN w:val="0"/>
        <w:adjustRightInd w:val="0"/>
        <w:spacing w:after="0" w:line="240" w:lineRule="auto"/>
        <w:jc w:val="both"/>
        <w:rPr>
          <w:rFonts w:ascii="Times New Roman" w:hAnsi="Times New Roman" w:cs="Times New Roman"/>
          <w:bCs/>
          <w:sz w:val="24"/>
          <w:szCs w:val="24"/>
        </w:rPr>
      </w:pPr>
    </w:p>
    <w:p w:rsidR="0058221C" w:rsidRPr="0058221C" w:rsidRDefault="0058221C" w:rsidP="0099726E">
      <w:pPr>
        <w:autoSpaceDE w:val="0"/>
        <w:autoSpaceDN w:val="0"/>
        <w:adjustRightInd w:val="0"/>
        <w:spacing w:after="0" w:line="240" w:lineRule="auto"/>
        <w:jc w:val="both"/>
        <w:rPr>
          <w:rFonts w:ascii="Times New Roman" w:hAnsi="Times New Roman" w:cs="Times New Roman"/>
          <w:bCs/>
          <w:sz w:val="24"/>
          <w:szCs w:val="24"/>
        </w:rPr>
      </w:pPr>
      <w:r w:rsidRPr="0058221C">
        <w:rPr>
          <w:rFonts w:ascii="Times New Roman" w:hAnsi="Times New Roman" w:cs="Times New Roman"/>
          <w:sz w:val="24"/>
          <w:szCs w:val="24"/>
          <w:shd w:val="clear" w:color="auto" w:fill="FFFFFF"/>
        </w:rPr>
        <w:t>Verma, A. K., Amit, K., Vinod, K., &amp; Anu, R. (2012). Designer milk for human health: a future need. </w:t>
      </w:r>
      <w:r w:rsidRPr="0058221C">
        <w:rPr>
          <w:rFonts w:ascii="Times New Roman" w:hAnsi="Times New Roman" w:cs="Times New Roman"/>
          <w:i/>
          <w:iCs/>
          <w:sz w:val="24"/>
          <w:szCs w:val="24"/>
          <w:shd w:val="clear" w:color="auto" w:fill="FFFFFF"/>
        </w:rPr>
        <w:t>International Journal of Dairy Science</w:t>
      </w:r>
      <w:r w:rsidRPr="0058221C">
        <w:rPr>
          <w:rFonts w:ascii="Times New Roman" w:hAnsi="Times New Roman" w:cs="Times New Roman"/>
          <w:sz w:val="24"/>
          <w:szCs w:val="24"/>
          <w:shd w:val="clear" w:color="auto" w:fill="FFFFFF"/>
        </w:rPr>
        <w:t>, </w:t>
      </w:r>
      <w:r w:rsidRPr="0058221C">
        <w:rPr>
          <w:rFonts w:ascii="Times New Roman" w:hAnsi="Times New Roman" w:cs="Times New Roman"/>
          <w:i/>
          <w:iCs/>
          <w:sz w:val="24"/>
          <w:szCs w:val="24"/>
          <w:shd w:val="clear" w:color="auto" w:fill="FFFFFF"/>
        </w:rPr>
        <w:t>7</w:t>
      </w:r>
      <w:r w:rsidRPr="0058221C">
        <w:rPr>
          <w:rFonts w:ascii="Times New Roman" w:hAnsi="Times New Roman" w:cs="Times New Roman"/>
          <w:sz w:val="24"/>
          <w:szCs w:val="24"/>
          <w:shd w:val="clear" w:color="auto" w:fill="FFFFFF"/>
        </w:rPr>
        <w:t>(3), 70-72.</w:t>
      </w:r>
    </w:p>
    <w:p w:rsidR="00536457" w:rsidRPr="005416B9" w:rsidRDefault="00536457" w:rsidP="00536457">
      <w:pPr>
        <w:pStyle w:val="ListParagraph"/>
        <w:rPr>
          <w:rFonts w:ascii="Times New Roman" w:hAnsi="Times New Roman" w:cs="Times New Roman"/>
          <w:sz w:val="24"/>
          <w:szCs w:val="24"/>
        </w:rPr>
      </w:pPr>
    </w:p>
    <w:p w:rsidR="00F71568" w:rsidRPr="005416B9" w:rsidRDefault="00F36AF3" w:rsidP="00536457">
      <w:pPr>
        <w:pStyle w:val="ListParagraph"/>
        <w:rPr>
          <w:rFonts w:ascii="Times New Roman" w:hAnsi="Times New Roman" w:cs="Times New Roman"/>
          <w:sz w:val="24"/>
          <w:szCs w:val="24"/>
        </w:rPr>
      </w:pPr>
      <w:r w:rsidRPr="005416B9">
        <w:rPr>
          <w:rFonts w:ascii="Times New Roman" w:hAnsi="Times New Roman" w:cs="Times New Roman"/>
          <w:sz w:val="24"/>
          <w:szCs w:val="24"/>
        </w:rPr>
        <w:t xml:space="preserve"> </w:t>
      </w:r>
      <w:r w:rsidR="00B00AE1" w:rsidRPr="005416B9">
        <w:rPr>
          <w:rFonts w:ascii="Times New Roman" w:hAnsi="Times New Roman" w:cs="Times New Roman"/>
          <w:sz w:val="24"/>
          <w:szCs w:val="24"/>
        </w:rPr>
        <w:t xml:space="preserve"> </w:t>
      </w:r>
      <w:r w:rsidR="008D5FBC" w:rsidRPr="005416B9">
        <w:rPr>
          <w:rFonts w:ascii="Times New Roman" w:hAnsi="Times New Roman" w:cs="Times New Roman"/>
          <w:sz w:val="24"/>
          <w:szCs w:val="24"/>
        </w:rPr>
        <w:t xml:space="preserve"> </w:t>
      </w:r>
      <w:r w:rsidR="005B75FE" w:rsidRPr="005416B9">
        <w:rPr>
          <w:rFonts w:ascii="Times New Roman" w:hAnsi="Times New Roman" w:cs="Times New Roman"/>
          <w:sz w:val="24"/>
          <w:szCs w:val="24"/>
        </w:rPr>
        <w:t xml:space="preserve"> </w:t>
      </w:r>
      <w:r w:rsidR="00F71568" w:rsidRPr="005416B9">
        <w:rPr>
          <w:rFonts w:ascii="Times New Roman" w:hAnsi="Times New Roman" w:cs="Times New Roman"/>
          <w:sz w:val="24"/>
          <w:szCs w:val="24"/>
        </w:rPr>
        <w:t xml:space="preserve"> </w:t>
      </w:r>
    </w:p>
    <w:p w:rsidR="00774183" w:rsidRPr="005416B9" w:rsidRDefault="00F71568">
      <w:pPr>
        <w:rPr>
          <w:rFonts w:ascii="Times New Roman" w:hAnsi="Times New Roman" w:cs="Times New Roman"/>
          <w:sz w:val="24"/>
          <w:szCs w:val="24"/>
        </w:rPr>
      </w:pPr>
      <w:r w:rsidRPr="005416B9">
        <w:rPr>
          <w:rFonts w:ascii="Times New Roman" w:hAnsi="Times New Roman" w:cs="Times New Roman"/>
          <w:sz w:val="24"/>
          <w:szCs w:val="24"/>
        </w:rPr>
        <w:t xml:space="preserve"> </w:t>
      </w:r>
      <w:r w:rsidR="00774183" w:rsidRPr="005416B9">
        <w:rPr>
          <w:rFonts w:ascii="Times New Roman" w:hAnsi="Times New Roman" w:cs="Times New Roman"/>
          <w:sz w:val="24"/>
          <w:szCs w:val="24"/>
        </w:rPr>
        <w:t xml:space="preserve">  </w:t>
      </w:r>
    </w:p>
    <w:sectPr w:rsidR="00774183" w:rsidRPr="005416B9" w:rsidSect="00BB36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A0109"/>
    <w:multiLevelType w:val="hybridMultilevel"/>
    <w:tmpl w:val="9728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FC54B6"/>
    <w:multiLevelType w:val="hybridMultilevel"/>
    <w:tmpl w:val="E8467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92D2669"/>
    <w:multiLevelType w:val="hybridMultilevel"/>
    <w:tmpl w:val="F992E3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7AB7"/>
    <w:rsid w:val="00085F4B"/>
    <w:rsid w:val="00087F0A"/>
    <w:rsid w:val="00090A04"/>
    <w:rsid w:val="000A1AB3"/>
    <w:rsid w:val="000B3452"/>
    <w:rsid w:val="001506D6"/>
    <w:rsid w:val="00167430"/>
    <w:rsid w:val="001965F7"/>
    <w:rsid w:val="001C2C74"/>
    <w:rsid w:val="001E6967"/>
    <w:rsid w:val="002356FE"/>
    <w:rsid w:val="00236781"/>
    <w:rsid w:val="0026002E"/>
    <w:rsid w:val="00266B71"/>
    <w:rsid w:val="002C5B3F"/>
    <w:rsid w:val="002D7289"/>
    <w:rsid w:val="002F1EB6"/>
    <w:rsid w:val="003106F3"/>
    <w:rsid w:val="003147CC"/>
    <w:rsid w:val="00354A0D"/>
    <w:rsid w:val="0036426C"/>
    <w:rsid w:val="0036536A"/>
    <w:rsid w:val="00384D52"/>
    <w:rsid w:val="003900BE"/>
    <w:rsid w:val="00391CE3"/>
    <w:rsid w:val="00394BEC"/>
    <w:rsid w:val="003F31B9"/>
    <w:rsid w:val="003F7CED"/>
    <w:rsid w:val="00447516"/>
    <w:rsid w:val="00450798"/>
    <w:rsid w:val="00461212"/>
    <w:rsid w:val="00476392"/>
    <w:rsid w:val="004855E8"/>
    <w:rsid w:val="004A1538"/>
    <w:rsid w:val="004A4BD9"/>
    <w:rsid w:val="004B21E1"/>
    <w:rsid w:val="004B7CC4"/>
    <w:rsid w:val="005136DA"/>
    <w:rsid w:val="00536457"/>
    <w:rsid w:val="005416B9"/>
    <w:rsid w:val="0058221C"/>
    <w:rsid w:val="005B75FE"/>
    <w:rsid w:val="005B7A7D"/>
    <w:rsid w:val="005D07EE"/>
    <w:rsid w:val="005F400D"/>
    <w:rsid w:val="00601DFB"/>
    <w:rsid w:val="00614808"/>
    <w:rsid w:val="00650114"/>
    <w:rsid w:val="00660F59"/>
    <w:rsid w:val="00663F4D"/>
    <w:rsid w:val="00720C10"/>
    <w:rsid w:val="00742975"/>
    <w:rsid w:val="00774183"/>
    <w:rsid w:val="007B6CEA"/>
    <w:rsid w:val="00880082"/>
    <w:rsid w:val="008D09A5"/>
    <w:rsid w:val="008D5FBC"/>
    <w:rsid w:val="0092138A"/>
    <w:rsid w:val="00934E40"/>
    <w:rsid w:val="00936E3F"/>
    <w:rsid w:val="00957AB7"/>
    <w:rsid w:val="0098078F"/>
    <w:rsid w:val="0099726E"/>
    <w:rsid w:val="009A20B3"/>
    <w:rsid w:val="009A2EDF"/>
    <w:rsid w:val="009E5E0E"/>
    <w:rsid w:val="009F616C"/>
    <w:rsid w:val="00A82C1B"/>
    <w:rsid w:val="00A95402"/>
    <w:rsid w:val="00AB1DE1"/>
    <w:rsid w:val="00AD7F60"/>
    <w:rsid w:val="00AE4814"/>
    <w:rsid w:val="00B00AE1"/>
    <w:rsid w:val="00B01F53"/>
    <w:rsid w:val="00B1063D"/>
    <w:rsid w:val="00B40488"/>
    <w:rsid w:val="00B6127A"/>
    <w:rsid w:val="00B63216"/>
    <w:rsid w:val="00B74EA0"/>
    <w:rsid w:val="00B92050"/>
    <w:rsid w:val="00BA5162"/>
    <w:rsid w:val="00BB3684"/>
    <w:rsid w:val="00C26837"/>
    <w:rsid w:val="00C34FB4"/>
    <w:rsid w:val="00C4473C"/>
    <w:rsid w:val="00C5310E"/>
    <w:rsid w:val="00C83323"/>
    <w:rsid w:val="00C93979"/>
    <w:rsid w:val="00CB6237"/>
    <w:rsid w:val="00CD04AC"/>
    <w:rsid w:val="00CD0CD4"/>
    <w:rsid w:val="00D014F9"/>
    <w:rsid w:val="00D4489F"/>
    <w:rsid w:val="00D76545"/>
    <w:rsid w:val="00D80950"/>
    <w:rsid w:val="00DD1100"/>
    <w:rsid w:val="00DE6400"/>
    <w:rsid w:val="00DE7FE6"/>
    <w:rsid w:val="00E50172"/>
    <w:rsid w:val="00E717F0"/>
    <w:rsid w:val="00E8499A"/>
    <w:rsid w:val="00EA4E9F"/>
    <w:rsid w:val="00EA5A2D"/>
    <w:rsid w:val="00EB158D"/>
    <w:rsid w:val="00EC59A9"/>
    <w:rsid w:val="00EE5226"/>
    <w:rsid w:val="00EF0995"/>
    <w:rsid w:val="00F13E4C"/>
    <w:rsid w:val="00F36AF3"/>
    <w:rsid w:val="00F36EAE"/>
    <w:rsid w:val="00F71568"/>
    <w:rsid w:val="00FB3A39"/>
    <w:rsid w:val="00FD0C97"/>
    <w:rsid w:val="00FF79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6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6AF3"/>
    <w:pPr>
      <w:ind w:left="720"/>
      <w:contextualSpacing/>
    </w:pPr>
  </w:style>
  <w:style w:type="table" w:styleId="TableGrid">
    <w:name w:val="Table Grid"/>
    <w:basedOn w:val="TableNormal"/>
    <w:uiPriority w:val="59"/>
    <w:rsid w:val="003147C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934120">
      <w:bodyDiv w:val="1"/>
      <w:marLeft w:val="0"/>
      <w:marRight w:val="0"/>
      <w:marTop w:val="0"/>
      <w:marBottom w:val="0"/>
      <w:divBdr>
        <w:top w:val="none" w:sz="0" w:space="0" w:color="auto"/>
        <w:left w:val="none" w:sz="0" w:space="0" w:color="auto"/>
        <w:bottom w:val="none" w:sz="0" w:space="0" w:color="auto"/>
        <w:right w:val="none" w:sz="0" w:space="0" w:color="auto"/>
      </w:divBdr>
      <w:divsChild>
        <w:div w:id="66806689">
          <w:marLeft w:val="0"/>
          <w:marRight w:val="0"/>
          <w:marTop w:val="0"/>
          <w:marBottom w:val="0"/>
          <w:divBdr>
            <w:top w:val="none" w:sz="0" w:space="0" w:color="auto"/>
            <w:left w:val="none" w:sz="0" w:space="0" w:color="auto"/>
            <w:bottom w:val="none" w:sz="0" w:space="0" w:color="auto"/>
            <w:right w:val="none" w:sz="0" w:space="0" w:color="auto"/>
          </w:divBdr>
        </w:div>
        <w:div w:id="865410376">
          <w:marLeft w:val="0"/>
          <w:marRight w:val="0"/>
          <w:marTop w:val="0"/>
          <w:marBottom w:val="0"/>
          <w:divBdr>
            <w:top w:val="none" w:sz="0" w:space="0" w:color="auto"/>
            <w:left w:val="none" w:sz="0" w:space="0" w:color="auto"/>
            <w:bottom w:val="none" w:sz="0" w:space="0" w:color="auto"/>
            <w:right w:val="none" w:sz="0" w:space="0" w:color="auto"/>
          </w:divBdr>
        </w:div>
        <w:div w:id="1857227402">
          <w:marLeft w:val="0"/>
          <w:marRight w:val="0"/>
          <w:marTop w:val="0"/>
          <w:marBottom w:val="0"/>
          <w:divBdr>
            <w:top w:val="none" w:sz="0" w:space="0" w:color="auto"/>
            <w:left w:val="none" w:sz="0" w:space="0" w:color="auto"/>
            <w:bottom w:val="none" w:sz="0" w:space="0" w:color="auto"/>
            <w:right w:val="none" w:sz="0" w:space="0" w:color="auto"/>
          </w:divBdr>
        </w:div>
        <w:div w:id="1255748473">
          <w:marLeft w:val="0"/>
          <w:marRight w:val="0"/>
          <w:marTop w:val="0"/>
          <w:marBottom w:val="0"/>
          <w:divBdr>
            <w:top w:val="none" w:sz="0" w:space="0" w:color="auto"/>
            <w:left w:val="none" w:sz="0" w:space="0" w:color="auto"/>
            <w:bottom w:val="none" w:sz="0" w:space="0" w:color="auto"/>
            <w:right w:val="none" w:sz="0" w:space="0" w:color="auto"/>
          </w:divBdr>
        </w:div>
        <w:div w:id="929237637">
          <w:marLeft w:val="0"/>
          <w:marRight w:val="0"/>
          <w:marTop w:val="0"/>
          <w:marBottom w:val="0"/>
          <w:divBdr>
            <w:top w:val="none" w:sz="0" w:space="0" w:color="auto"/>
            <w:left w:val="none" w:sz="0" w:space="0" w:color="auto"/>
            <w:bottom w:val="none" w:sz="0" w:space="0" w:color="auto"/>
            <w:right w:val="none" w:sz="0" w:space="0" w:color="auto"/>
          </w:divBdr>
        </w:div>
        <w:div w:id="200750316">
          <w:marLeft w:val="0"/>
          <w:marRight w:val="0"/>
          <w:marTop w:val="0"/>
          <w:marBottom w:val="0"/>
          <w:divBdr>
            <w:top w:val="none" w:sz="0" w:space="0" w:color="auto"/>
            <w:left w:val="none" w:sz="0" w:space="0" w:color="auto"/>
            <w:bottom w:val="none" w:sz="0" w:space="0" w:color="auto"/>
            <w:right w:val="none" w:sz="0" w:space="0" w:color="auto"/>
          </w:divBdr>
        </w:div>
        <w:div w:id="1458907917">
          <w:marLeft w:val="0"/>
          <w:marRight w:val="0"/>
          <w:marTop w:val="0"/>
          <w:marBottom w:val="0"/>
          <w:divBdr>
            <w:top w:val="none" w:sz="0" w:space="0" w:color="auto"/>
            <w:left w:val="none" w:sz="0" w:space="0" w:color="auto"/>
            <w:bottom w:val="none" w:sz="0" w:space="0" w:color="auto"/>
            <w:right w:val="none" w:sz="0" w:space="0" w:color="auto"/>
          </w:divBdr>
        </w:div>
        <w:div w:id="965623876">
          <w:marLeft w:val="0"/>
          <w:marRight w:val="0"/>
          <w:marTop w:val="0"/>
          <w:marBottom w:val="0"/>
          <w:divBdr>
            <w:top w:val="none" w:sz="0" w:space="0" w:color="auto"/>
            <w:left w:val="none" w:sz="0" w:space="0" w:color="auto"/>
            <w:bottom w:val="none" w:sz="0" w:space="0" w:color="auto"/>
            <w:right w:val="none" w:sz="0" w:space="0" w:color="auto"/>
          </w:divBdr>
        </w:div>
        <w:div w:id="86662149">
          <w:marLeft w:val="0"/>
          <w:marRight w:val="0"/>
          <w:marTop w:val="0"/>
          <w:marBottom w:val="0"/>
          <w:divBdr>
            <w:top w:val="none" w:sz="0" w:space="0" w:color="auto"/>
            <w:left w:val="none" w:sz="0" w:space="0" w:color="auto"/>
            <w:bottom w:val="none" w:sz="0" w:space="0" w:color="auto"/>
            <w:right w:val="none" w:sz="0" w:space="0" w:color="auto"/>
          </w:divBdr>
        </w:div>
        <w:div w:id="1166625924">
          <w:marLeft w:val="0"/>
          <w:marRight w:val="0"/>
          <w:marTop w:val="0"/>
          <w:marBottom w:val="0"/>
          <w:divBdr>
            <w:top w:val="none" w:sz="0" w:space="0" w:color="auto"/>
            <w:left w:val="none" w:sz="0" w:space="0" w:color="auto"/>
            <w:bottom w:val="none" w:sz="0" w:space="0" w:color="auto"/>
            <w:right w:val="none" w:sz="0" w:space="0" w:color="auto"/>
          </w:divBdr>
        </w:div>
        <w:div w:id="25910060">
          <w:marLeft w:val="0"/>
          <w:marRight w:val="0"/>
          <w:marTop w:val="0"/>
          <w:marBottom w:val="0"/>
          <w:divBdr>
            <w:top w:val="none" w:sz="0" w:space="0" w:color="auto"/>
            <w:left w:val="none" w:sz="0" w:space="0" w:color="auto"/>
            <w:bottom w:val="none" w:sz="0" w:space="0" w:color="auto"/>
            <w:right w:val="none" w:sz="0" w:space="0" w:color="auto"/>
          </w:divBdr>
        </w:div>
        <w:div w:id="984241298">
          <w:marLeft w:val="0"/>
          <w:marRight w:val="0"/>
          <w:marTop w:val="0"/>
          <w:marBottom w:val="0"/>
          <w:divBdr>
            <w:top w:val="none" w:sz="0" w:space="0" w:color="auto"/>
            <w:left w:val="none" w:sz="0" w:space="0" w:color="auto"/>
            <w:bottom w:val="none" w:sz="0" w:space="0" w:color="auto"/>
            <w:right w:val="none" w:sz="0" w:space="0" w:color="auto"/>
          </w:divBdr>
        </w:div>
      </w:divsChild>
    </w:div>
    <w:div w:id="1273168957">
      <w:bodyDiv w:val="1"/>
      <w:marLeft w:val="0"/>
      <w:marRight w:val="0"/>
      <w:marTop w:val="0"/>
      <w:marBottom w:val="0"/>
      <w:divBdr>
        <w:top w:val="none" w:sz="0" w:space="0" w:color="auto"/>
        <w:left w:val="none" w:sz="0" w:space="0" w:color="auto"/>
        <w:bottom w:val="none" w:sz="0" w:space="0" w:color="auto"/>
        <w:right w:val="none" w:sz="0" w:space="0" w:color="auto"/>
      </w:divBdr>
      <w:divsChild>
        <w:div w:id="41834854">
          <w:marLeft w:val="0"/>
          <w:marRight w:val="240"/>
          <w:marTop w:val="0"/>
          <w:marBottom w:val="0"/>
          <w:divBdr>
            <w:top w:val="none" w:sz="0" w:space="0" w:color="auto"/>
            <w:left w:val="none" w:sz="0" w:space="0" w:color="auto"/>
            <w:bottom w:val="none" w:sz="0" w:space="0" w:color="auto"/>
            <w:right w:val="none" w:sz="0" w:space="0" w:color="auto"/>
          </w:divBdr>
          <w:divsChild>
            <w:div w:id="1351569466">
              <w:marLeft w:val="0"/>
              <w:marRight w:val="0"/>
              <w:marTop w:val="0"/>
              <w:marBottom w:val="0"/>
              <w:divBdr>
                <w:top w:val="none" w:sz="0" w:space="0" w:color="auto"/>
                <w:left w:val="none" w:sz="0" w:space="0" w:color="auto"/>
                <w:bottom w:val="none" w:sz="0" w:space="0" w:color="auto"/>
                <w:right w:val="none" w:sz="0" w:space="0" w:color="auto"/>
              </w:divBdr>
              <w:divsChild>
                <w:div w:id="859777426">
                  <w:marLeft w:val="0"/>
                  <w:marRight w:val="0"/>
                  <w:marTop w:val="0"/>
                  <w:marBottom w:val="0"/>
                  <w:divBdr>
                    <w:top w:val="none" w:sz="0" w:space="0" w:color="auto"/>
                    <w:left w:val="none" w:sz="0" w:space="0" w:color="auto"/>
                    <w:bottom w:val="none" w:sz="0" w:space="0" w:color="auto"/>
                    <w:right w:val="none" w:sz="0" w:space="0" w:color="auto"/>
                  </w:divBdr>
                  <w:divsChild>
                    <w:div w:id="1524394426">
                      <w:marLeft w:val="0"/>
                      <w:marRight w:val="0"/>
                      <w:marTop w:val="0"/>
                      <w:marBottom w:val="0"/>
                      <w:divBdr>
                        <w:top w:val="none" w:sz="0" w:space="0" w:color="auto"/>
                        <w:left w:val="none" w:sz="0" w:space="0" w:color="auto"/>
                        <w:bottom w:val="none" w:sz="0" w:space="0" w:color="auto"/>
                        <w:right w:val="none" w:sz="0" w:space="0" w:color="auto"/>
                      </w:divBdr>
                      <w:divsChild>
                        <w:div w:id="394401702">
                          <w:marLeft w:val="0"/>
                          <w:marRight w:val="0"/>
                          <w:marTop w:val="0"/>
                          <w:marBottom w:val="0"/>
                          <w:divBdr>
                            <w:top w:val="none" w:sz="0" w:space="0" w:color="auto"/>
                            <w:left w:val="none" w:sz="0" w:space="0" w:color="auto"/>
                            <w:bottom w:val="none" w:sz="0" w:space="0" w:color="auto"/>
                            <w:right w:val="none" w:sz="0" w:space="0" w:color="auto"/>
                          </w:divBdr>
                          <w:divsChild>
                            <w:div w:id="1580170102">
                              <w:marLeft w:val="0"/>
                              <w:marRight w:val="0"/>
                              <w:marTop w:val="0"/>
                              <w:marBottom w:val="0"/>
                              <w:divBdr>
                                <w:top w:val="single" w:sz="2" w:space="0" w:color="EFEFEF"/>
                                <w:left w:val="none" w:sz="0" w:space="0" w:color="auto"/>
                                <w:bottom w:val="none" w:sz="0" w:space="0" w:color="auto"/>
                                <w:right w:val="none" w:sz="0" w:space="0" w:color="auto"/>
                              </w:divBdr>
                              <w:divsChild>
                                <w:div w:id="580870727">
                                  <w:marLeft w:val="0"/>
                                  <w:marRight w:val="0"/>
                                  <w:marTop w:val="0"/>
                                  <w:marBottom w:val="0"/>
                                  <w:divBdr>
                                    <w:top w:val="none" w:sz="0" w:space="0" w:color="auto"/>
                                    <w:left w:val="none" w:sz="0" w:space="0" w:color="auto"/>
                                    <w:bottom w:val="none" w:sz="0" w:space="0" w:color="auto"/>
                                    <w:right w:val="none" w:sz="0" w:space="0" w:color="auto"/>
                                  </w:divBdr>
                                  <w:divsChild>
                                    <w:div w:id="1533759448">
                                      <w:marLeft w:val="0"/>
                                      <w:marRight w:val="0"/>
                                      <w:marTop w:val="0"/>
                                      <w:marBottom w:val="0"/>
                                      <w:divBdr>
                                        <w:top w:val="none" w:sz="0" w:space="0" w:color="auto"/>
                                        <w:left w:val="none" w:sz="0" w:space="0" w:color="auto"/>
                                        <w:bottom w:val="none" w:sz="0" w:space="0" w:color="auto"/>
                                        <w:right w:val="none" w:sz="0" w:space="0" w:color="auto"/>
                                      </w:divBdr>
                                      <w:divsChild>
                                        <w:div w:id="685979117">
                                          <w:marLeft w:val="0"/>
                                          <w:marRight w:val="0"/>
                                          <w:marTop w:val="0"/>
                                          <w:marBottom w:val="0"/>
                                          <w:divBdr>
                                            <w:top w:val="none" w:sz="0" w:space="0" w:color="auto"/>
                                            <w:left w:val="none" w:sz="0" w:space="0" w:color="auto"/>
                                            <w:bottom w:val="none" w:sz="0" w:space="0" w:color="auto"/>
                                            <w:right w:val="none" w:sz="0" w:space="0" w:color="auto"/>
                                          </w:divBdr>
                                          <w:divsChild>
                                            <w:div w:id="1630428608">
                                              <w:marLeft w:val="0"/>
                                              <w:marRight w:val="0"/>
                                              <w:marTop w:val="0"/>
                                              <w:marBottom w:val="0"/>
                                              <w:divBdr>
                                                <w:top w:val="none" w:sz="0" w:space="0" w:color="auto"/>
                                                <w:left w:val="none" w:sz="0" w:space="0" w:color="auto"/>
                                                <w:bottom w:val="none" w:sz="0" w:space="0" w:color="auto"/>
                                                <w:right w:val="none" w:sz="0" w:space="0" w:color="auto"/>
                                              </w:divBdr>
                                              <w:divsChild>
                                                <w:div w:id="319189232">
                                                  <w:marLeft w:val="0"/>
                                                  <w:marRight w:val="0"/>
                                                  <w:marTop w:val="0"/>
                                                  <w:marBottom w:val="0"/>
                                                  <w:divBdr>
                                                    <w:top w:val="none" w:sz="0" w:space="0" w:color="auto"/>
                                                    <w:left w:val="none" w:sz="0" w:space="0" w:color="auto"/>
                                                    <w:bottom w:val="none" w:sz="0" w:space="0" w:color="auto"/>
                                                    <w:right w:val="none" w:sz="0" w:space="0" w:color="auto"/>
                                                  </w:divBdr>
                                                  <w:divsChild>
                                                    <w:div w:id="14353672">
                                                      <w:marLeft w:val="0"/>
                                                      <w:marRight w:val="0"/>
                                                      <w:marTop w:val="0"/>
                                                      <w:marBottom w:val="0"/>
                                                      <w:divBdr>
                                                        <w:top w:val="none" w:sz="0" w:space="0" w:color="auto"/>
                                                        <w:left w:val="none" w:sz="0" w:space="0" w:color="auto"/>
                                                        <w:bottom w:val="none" w:sz="0" w:space="0" w:color="auto"/>
                                                        <w:right w:val="none" w:sz="0" w:space="0" w:color="auto"/>
                                                      </w:divBdr>
                                                      <w:divsChild>
                                                        <w:div w:id="486432968">
                                                          <w:marLeft w:val="0"/>
                                                          <w:marRight w:val="0"/>
                                                          <w:marTop w:val="120"/>
                                                          <w:marBottom w:val="0"/>
                                                          <w:divBdr>
                                                            <w:top w:val="none" w:sz="0" w:space="0" w:color="auto"/>
                                                            <w:left w:val="none" w:sz="0" w:space="0" w:color="auto"/>
                                                            <w:bottom w:val="none" w:sz="0" w:space="0" w:color="auto"/>
                                                            <w:right w:val="none" w:sz="0" w:space="0" w:color="auto"/>
                                                          </w:divBdr>
                                                          <w:divsChild>
                                                            <w:div w:id="1158226173">
                                                              <w:marLeft w:val="0"/>
                                                              <w:marRight w:val="0"/>
                                                              <w:marTop w:val="0"/>
                                                              <w:marBottom w:val="0"/>
                                                              <w:divBdr>
                                                                <w:top w:val="none" w:sz="0" w:space="0" w:color="auto"/>
                                                                <w:left w:val="none" w:sz="0" w:space="0" w:color="auto"/>
                                                                <w:bottom w:val="none" w:sz="0" w:space="0" w:color="auto"/>
                                                                <w:right w:val="none" w:sz="0" w:space="0" w:color="auto"/>
                                                              </w:divBdr>
                                                              <w:divsChild>
                                                                <w:div w:id="1249117530">
                                                                  <w:marLeft w:val="0"/>
                                                                  <w:marRight w:val="0"/>
                                                                  <w:marTop w:val="0"/>
                                                                  <w:marBottom w:val="0"/>
                                                                  <w:divBdr>
                                                                    <w:top w:val="none" w:sz="0" w:space="0" w:color="auto"/>
                                                                    <w:left w:val="none" w:sz="0" w:space="0" w:color="auto"/>
                                                                    <w:bottom w:val="none" w:sz="0" w:space="0" w:color="auto"/>
                                                                    <w:right w:val="none" w:sz="0" w:space="0" w:color="auto"/>
                                                                  </w:divBdr>
                                                                  <w:divsChild>
                                                                    <w:div w:id="793333349">
                                                                      <w:marLeft w:val="0"/>
                                                                      <w:marRight w:val="0"/>
                                                                      <w:marTop w:val="0"/>
                                                                      <w:marBottom w:val="0"/>
                                                                      <w:divBdr>
                                                                        <w:top w:val="none" w:sz="0" w:space="0" w:color="auto"/>
                                                                        <w:left w:val="none" w:sz="0" w:space="0" w:color="auto"/>
                                                                        <w:bottom w:val="none" w:sz="0" w:space="0" w:color="auto"/>
                                                                        <w:right w:val="none" w:sz="0" w:space="0" w:color="auto"/>
                                                                      </w:divBdr>
                                                                    </w:div>
                                                                    <w:div w:id="87704740">
                                                                      <w:marLeft w:val="0"/>
                                                                      <w:marRight w:val="0"/>
                                                                      <w:marTop w:val="0"/>
                                                                      <w:marBottom w:val="0"/>
                                                                      <w:divBdr>
                                                                        <w:top w:val="none" w:sz="0" w:space="0" w:color="auto"/>
                                                                        <w:left w:val="none" w:sz="0" w:space="0" w:color="auto"/>
                                                                        <w:bottom w:val="none" w:sz="0" w:space="0" w:color="auto"/>
                                                                        <w:right w:val="none" w:sz="0" w:space="0" w:color="auto"/>
                                                                      </w:divBdr>
                                                                    </w:div>
                                                                    <w:div w:id="1579703822">
                                                                      <w:marLeft w:val="0"/>
                                                                      <w:marRight w:val="0"/>
                                                                      <w:marTop w:val="0"/>
                                                                      <w:marBottom w:val="0"/>
                                                                      <w:divBdr>
                                                                        <w:top w:val="none" w:sz="0" w:space="0" w:color="auto"/>
                                                                        <w:left w:val="none" w:sz="0" w:space="0" w:color="auto"/>
                                                                        <w:bottom w:val="none" w:sz="0" w:space="0" w:color="auto"/>
                                                                        <w:right w:val="none" w:sz="0" w:space="0" w:color="auto"/>
                                                                      </w:divBdr>
                                                                    </w:div>
                                                                    <w:div w:id="1838180839">
                                                                      <w:marLeft w:val="0"/>
                                                                      <w:marRight w:val="0"/>
                                                                      <w:marTop w:val="0"/>
                                                                      <w:marBottom w:val="0"/>
                                                                      <w:divBdr>
                                                                        <w:top w:val="none" w:sz="0" w:space="0" w:color="auto"/>
                                                                        <w:left w:val="none" w:sz="0" w:space="0" w:color="auto"/>
                                                                        <w:bottom w:val="none" w:sz="0" w:space="0" w:color="auto"/>
                                                                        <w:right w:val="none" w:sz="0" w:space="0" w:color="auto"/>
                                                                      </w:divBdr>
                                                                    </w:div>
                                                                    <w:div w:id="1884831420">
                                                                      <w:marLeft w:val="0"/>
                                                                      <w:marRight w:val="0"/>
                                                                      <w:marTop w:val="0"/>
                                                                      <w:marBottom w:val="0"/>
                                                                      <w:divBdr>
                                                                        <w:top w:val="none" w:sz="0" w:space="0" w:color="auto"/>
                                                                        <w:left w:val="none" w:sz="0" w:space="0" w:color="auto"/>
                                                                        <w:bottom w:val="none" w:sz="0" w:space="0" w:color="auto"/>
                                                                        <w:right w:val="none" w:sz="0" w:space="0" w:color="auto"/>
                                                                      </w:divBdr>
                                                                    </w:div>
                                                                    <w:div w:id="1287614172">
                                                                      <w:marLeft w:val="0"/>
                                                                      <w:marRight w:val="0"/>
                                                                      <w:marTop w:val="0"/>
                                                                      <w:marBottom w:val="0"/>
                                                                      <w:divBdr>
                                                                        <w:top w:val="none" w:sz="0" w:space="0" w:color="auto"/>
                                                                        <w:left w:val="none" w:sz="0" w:space="0" w:color="auto"/>
                                                                        <w:bottom w:val="none" w:sz="0" w:space="0" w:color="auto"/>
                                                                        <w:right w:val="none" w:sz="0" w:space="0" w:color="auto"/>
                                                                      </w:divBdr>
                                                                    </w:div>
                                                                    <w:div w:id="354772207">
                                                                      <w:marLeft w:val="0"/>
                                                                      <w:marRight w:val="0"/>
                                                                      <w:marTop w:val="0"/>
                                                                      <w:marBottom w:val="0"/>
                                                                      <w:divBdr>
                                                                        <w:top w:val="none" w:sz="0" w:space="0" w:color="auto"/>
                                                                        <w:left w:val="none" w:sz="0" w:space="0" w:color="auto"/>
                                                                        <w:bottom w:val="none" w:sz="0" w:space="0" w:color="auto"/>
                                                                        <w:right w:val="none" w:sz="0" w:space="0" w:color="auto"/>
                                                                      </w:divBdr>
                                                                    </w:div>
                                                                    <w:div w:id="966818996">
                                                                      <w:marLeft w:val="0"/>
                                                                      <w:marRight w:val="0"/>
                                                                      <w:marTop w:val="0"/>
                                                                      <w:marBottom w:val="0"/>
                                                                      <w:divBdr>
                                                                        <w:top w:val="none" w:sz="0" w:space="0" w:color="auto"/>
                                                                        <w:left w:val="none" w:sz="0" w:space="0" w:color="auto"/>
                                                                        <w:bottom w:val="none" w:sz="0" w:space="0" w:color="auto"/>
                                                                        <w:right w:val="none" w:sz="0" w:space="0" w:color="auto"/>
                                                                      </w:divBdr>
                                                                    </w:div>
                                                                    <w:div w:id="1063606569">
                                                                      <w:marLeft w:val="0"/>
                                                                      <w:marRight w:val="0"/>
                                                                      <w:marTop w:val="0"/>
                                                                      <w:marBottom w:val="0"/>
                                                                      <w:divBdr>
                                                                        <w:top w:val="none" w:sz="0" w:space="0" w:color="auto"/>
                                                                        <w:left w:val="none" w:sz="0" w:space="0" w:color="auto"/>
                                                                        <w:bottom w:val="none" w:sz="0" w:space="0" w:color="auto"/>
                                                                        <w:right w:val="none" w:sz="0" w:space="0" w:color="auto"/>
                                                                      </w:divBdr>
                                                                    </w:div>
                                                                    <w:div w:id="295571653">
                                                                      <w:marLeft w:val="0"/>
                                                                      <w:marRight w:val="0"/>
                                                                      <w:marTop w:val="0"/>
                                                                      <w:marBottom w:val="0"/>
                                                                      <w:divBdr>
                                                                        <w:top w:val="none" w:sz="0" w:space="0" w:color="auto"/>
                                                                        <w:left w:val="none" w:sz="0" w:space="0" w:color="auto"/>
                                                                        <w:bottom w:val="none" w:sz="0" w:space="0" w:color="auto"/>
                                                                        <w:right w:val="none" w:sz="0" w:space="0" w:color="auto"/>
                                                                      </w:divBdr>
                                                                    </w:div>
                                                                    <w:div w:id="1925871281">
                                                                      <w:marLeft w:val="0"/>
                                                                      <w:marRight w:val="0"/>
                                                                      <w:marTop w:val="0"/>
                                                                      <w:marBottom w:val="0"/>
                                                                      <w:divBdr>
                                                                        <w:top w:val="none" w:sz="0" w:space="0" w:color="auto"/>
                                                                        <w:left w:val="none" w:sz="0" w:space="0" w:color="auto"/>
                                                                        <w:bottom w:val="none" w:sz="0" w:space="0" w:color="auto"/>
                                                                        <w:right w:val="none" w:sz="0" w:space="0" w:color="auto"/>
                                                                      </w:divBdr>
                                                                    </w:div>
                                                                    <w:div w:id="53176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587958">
                                              <w:marLeft w:val="0"/>
                                              <w:marRight w:val="0"/>
                                              <w:marTop w:val="0"/>
                                              <w:marBottom w:val="0"/>
                                              <w:divBdr>
                                                <w:top w:val="none" w:sz="0" w:space="0" w:color="auto"/>
                                                <w:left w:val="none" w:sz="0" w:space="0" w:color="auto"/>
                                                <w:bottom w:val="none" w:sz="0" w:space="0" w:color="auto"/>
                                                <w:right w:val="none" w:sz="0" w:space="0" w:color="auto"/>
                                              </w:divBdr>
                                              <w:divsChild>
                                                <w:div w:id="1019547402">
                                                  <w:marLeft w:val="0"/>
                                                  <w:marRight w:val="0"/>
                                                  <w:marTop w:val="0"/>
                                                  <w:marBottom w:val="0"/>
                                                  <w:divBdr>
                                                    <w:top w:val="none" w:sz="0" w:space="0" w:color="auto"/>
                                                    <w:left w:val="none" w:sz="0" w:space="0" w:color="auto"/>
                                                    <w:bottom w:val="none" w:sz="0" w:space="0" w:color="auto"/>
                                                    <w:right w:val="none" w:sz="0" w:space="0" w:color="auto"/>
                                                  </w:divBdr>
                                                  <w:divsChild>
                                                    <w:div w:id="580061593">
                                                      <w:marLeft w:val="0"/>
                                                      <w:marRight w:val="0"/>
                                                      <w:marTop w:val="0"/>
                                                      <w:marBottom w:val="0"/>
                                                      <w:divBdr>
                                                        <w:top w:val="none" w:sz="0" w:space="0" w:color="auto"/>
                                                        <w:left w:val="none" w:sz="0" w:space="0" w:color="auto"/>
                                                        <w:bottom w:val="none" w:sz="0" w:space="0" w:color="auto"/>
                                                        <w:right w:val="none" w:sz="0" w:space="0" w:color="auto"/>
                                                      </w:divBdr>
                                                      <w:divsChild>
                                                        <w:div w:id="530647605">
                                                          <w:marLeft w:val="0"/>
                                                          <w:marRight w:val="0"/>
                                                          <w:marTop w:val="0"/>
                                                          <w:marBottom w:val="0"/>
                                                          <w:divBdr>
                                                            <w:top w:val="none" w:sz="0" w:space="0" w:color="auto"/>
                                                            <w:left w:val="none" w:sz="0" w:space="0" w:color="auto"/>
                                                            <w:bottom w:val="none" w:sz="0" w:space="0" w:color="auto"/>
                                                            <w:right w:val="none" w:sz="0" w:space="0" w:color="auto"/>
                                                          </w:divBdr>
                                                          <w:divsChild>
                                                            <w:div w:id="329988548">
                                                              <w:marLeft w:val="0"/>
                                                              <w:marRight w:val="0"/>
                                                              <w:marTop w:val="0"/>
                                                              <w:marBottom w:val="0"/>
                                                              <w:divBdr>
                                                                <w:top w:val="none" w:sz="0" w:space="0" w:color="auto"/>
                                                                <w:left w:val="none" w:sz="0" w:space="0" w:color="auto"/>
                                                                <w:bottom w:val="none" w:sz="0" w:space="0" w:color="auto"/>
                                                                <w:right w:val="none" w:sz="0" w:space="0" w:color="auto"/>
                                                              </w:divBdr>
                                                              <w:divsChild>
                                                                <w:div w:id="97564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2095387">
              <w:marLeft w:val="0"/>
              <w:marRight w:val="0"/>
              <w:marTop w:val="0"/>
              <w:marBottom w:val="0"/>
              <w:divBdr>
                <w:top w:val="none" w:sz="0" w:space="0" w:color="auto"/>
                <w:left w:val="none" w:sz="0" w:space="0" w:color="auto"/>
                <w:bottom w:val="none" w:sz="0" w:space="0" w:color="auto"/>
                <w:right w:val="none" w:sz="0" w:space="0" w:color="auto"/>
              </w:divBdr>
              <w:divsChild>
                <w:div w:id="631250983">
                  <w:marLeft w:val="0"/>
                  <w:marRight w:val="0"/>
                  <w:marTop w:val="0"/>
                  <w:marBottom w:val="240"/>
                  <w:divBdr>
                    <w:top w:val="none" w:sz="0" w:space="0" w:color="auto"/>
                    <w:left w:val="none" w:sz="0" w:space="0" w:color="auto"/>
                    <w:bottom w:val="none" w:sz="0" w:space="0" w:color="auto"/>
                    <w:right w:val="none" w:sz="0" w:space="0" w:color="auto"/>
                  </w:divBdr>
                  <w:divsChild>
                    <w:div w:id="1474130059">
                      <w:marLeft w:val="0"/>
                      <w:marRight w:val="0"/>
                      <w:marTop w:val="0"/>
                      <w:marBottom w:val="0"/>
                      <w:divBdr>
                        <w:top w:val="none" w:sz="0" w:space="0" w:color="auto"/>
                        <w:left w:val="none" w:sz="0" w:space="0" w:color="auto"/>
                        <w:bottom w:val="none" w:sz="0" w:space="0" w:color="auto"/>
                        <w:right w:val="none" w:sz="0" w:space="0" w:color="auto"/>
                      </w:divBdr>
                      <w:divsChild>
                        <w:div w:id="13301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1362</TotalTime>
  <Pages>8</Pages>
  <Words>2911</Words>
  <Characters>16597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71</cp:revision>
  <dcterms:created xsi:type="dcterms:W3CDTF">2022-08-10T07:30:00Z</dcterms:created>
  <dcterms:modified xsi:type="dcterms:W3CDTF">2022-08-21T06:39:00Z</dcterms:modified>
</cp:coreProperties>
</file>