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FD750E" w14:textId="77777777" w:rsidR="00715A11" w:rsidRDefault="0016241A" w:rsidP="00715A11">
      <w:pPr>
        <w:pStyle w:val="Heading2"/>
        <w:spacing w:before="57"/>
        <w:ind w:left="1960" w:right="2529" w:firstLine="1"/>
        <w:jc w:val="center"/>
      </w:pPr>
      <w:r>
        <w:t>A comprehensive review on novel</w:t>
      </w:r>
      <w:r w:rsidR="00715A11">
        <w:rPr>
          <w:spacing w:val="1"/>
        </w:rPr>
        <w:t xml:space="preserve"> </w:t>
      </w:r>
      <w:r>
        <w:t>immunotherapy</w:t>
      </w:r>
      <w:r w:rsidR="00715A11">
        <w:rPr>
          <w:spacing w:val="-5"/>
        </w:rPr>
        <w:t xml:space="preserve"> </w:t>
      </w:r>
      <w:r>
        <w:t>for</w:t>
      </w:r>
      <w:r w:rsidR="00715A11">
        <w:rPr>
          <w:spacing w:val="-6"/>
        </w:rPr>
        <w:t xml:space="preserve"> </w:t>
      </w:r>
      <w:r>
        <w:rPr>
          <w:spacing w:val="-6"/>
        </w:rPr>
        <w:t xml:space="preserve">proliferative </w:t>
      </w:r>
      <w:proofErr w:type="gramStart"/>
      <w:r>
        <w:rPr>
          <w:spacing w:val="-6"/>
        </w:rPr>
        <w:t xml:space="preserve">disease </w:t>
      </w:r>
      <w:r>
        <w:t>:</w:t>
      </w:r>
      <w:proofErr w:type="gramEnd"/>
      <w:r w:rsidR="00715A11">
        <w:rPr>
          <w:spacing w:val="-10"/>
        </w:rPr>
        <w:t xml:space="preserve"> </w:t>
      </w:r>
      <w:r>
        <w:t>cancer</w:t>
      </w:r>
      <w:r w:rsidR="00715A11">
        <w:rPr>
          <w:spacing w:val="-67"/>
        </w:rPr>
        <w:t xml:space="preserve"> </w:t>
      </w:r>
      <w:r>
        <w:t>vaccine</w:t>
      </w:r>
    </w:p>
    <w:p w14:paraId="558071AD" w14:textId="77777777" w:rsidR="00715A11" w:rsidRDefault="00715A11">
      <w:pPr>
        <w:spacing w:line="314" w:lineRule="auto"/>
        <w:rPr>
          <w:sz w:val="24"/>
          <w:szCs w:val="24"/>
        </w:rPr>
      </w:pPr>
    </w:p>
    <w:p w14:paraId="3B95E0A6" w14:textId="10D72FFA" w:rsidR="00715A11" w:rsidRPr="00E83785" w:rsidRDefault="000235F3" w:rsidP="00715A11">
      <w:pPr>
        <w:spacing w:line="314" w:lineRule="auto"/>
        <w:jc w:val="center"/>
        <w:rPr>
          <w:sz w:val="24"/>
          <w:szCs w:val="24"/>
          <w:vertAlign w:val="superscript"/>
        </w:rPr>
      </w:pPr>
      <w:r>
        <w:rPr>
          <w:sz w:val="24"/>
          <w:szCs w:val="24"/>
        </w:rPr>
        <w:t xml:space="preserve">Raj </w:t>
      </w:r>
      <w:proofErr w:type="spellStart"/>
      <w:r>
        <w:rPr>
          <w:sz w:val="24"/>
          <w:szCs w:val="24"/>
        </w:rPr>
        <w:t>Baldha</w:t>
      </w:r>
      <w:r>
        <w:rPr>
          <w:sz w:val="24"/>
          <w:szCs w:val="24"/>
          <w:vertAlign w:val="superscript"/>
        </w:rPr>
        <w:t>a</w:t>
      </w:r>
      <w:proofErr w:type="spellEnd"/>
      <w:r>
        <w:rPr>
          <w:sz w:val="24"/>
          <w:szCs w:val="24"/>
        </w:rPr>
        <w:t xml:space="preserve">, </w:t>
      </w:r>
      <w:r w:rsidR="001A494A">
        <w:rPr>
          <w:sz w:val="24"/>
          <w:szCs w:val="24"/>
        </w:rPr>
        <w:t>Sachin Rathod</w:t>
      </w:r>
      <w:r w:rsidR="001A494A">
        <w:rPr>
          <w:sz w:val="24"/>
          <w:szCs w:val="24"/>
          <w:vertAlign w:val="superscript"/>
        </w:rPr>
        <w:t>a</w:t>
      </w:r>
      <w:r w:rsidR="001A494A">
        <w:rPr>
          <w:sz w:val="24"/>
          <w:szCs w:val="24"/>
        </w:rPr>
        <w:t>,</w:t>
      </w:r>
      <w:r w:rsidR="00E83785" w:rsidRPr="00E83785">
        <w:rPr>
          <w:sz w:val="24"/>
          <w:szCs w:val="24"/>
        </w:rPr>
        <w:t xml:space="preserve"> </w:t>
      </w:r>
      <w:r w:rsidR="00320D19">
        <w:rPr>
          <w:sz w:val="24"/>
          <w:szCs w:val="24"/>
        </w:rPr>
        <w:t xml:space="preserve">Janki </w:t>
      </w:r>
      <w:proofErr w:type="spellStart"/>
      <w:r w:rsidR="00320D19">
        <w:rPr>
          <w:sz w:val="24"/>
          <w:szCs w:val="24"/>
        </w:rPr>
        <w:t>Patel</w:t>
      </w:r>
      <w:r w:rsidR="000F3BF5">
        <w:rPr>
          <w:sz w:val="24"/>
          <w:szCs w:val="24"/>
          <w:vertAlign w:val="superscript"/>
        </w:rPr>
        <w:t>a</w:t>
      </w:r>
      <w:proofErr w:type="spellEnd"/>
      <w:proofErr w:type="gramStart"/>
      <w:r w:rsidR="000F3BF5">
        <w:rPr>
          <w:sz w:val="24"/>
          <w:szCs w:val="24"/>
          <w:vertAlign w:val="superscript"/>
        </w:rPr>
        <w:t>,</w:t>
      </w:r>
      <w:r w:rsidR="00E83785">
        <w:rPr>
          <w:sz w:val="24"/>
          <w:szCs w:val="24"/>
          <w:vertAlign w:val="superscript"/>
        </w:rPr>
        <w:t>#</w:t>
      </w:r>
      <w:proofErr w:type="gramEnd"/>
    </w:p>
    <w:p w14:paraId="7FD8223B" w14:textId="77777777" w:rsidR="00715A11" w:rsidRDefault="00715A11" w:rsidP="00715A11">
      <w:pPr>
        <w:spacing w:line="360" w:lineRule="auto"/>
        <w:jc w:val="both"/>
        <w:rPr>
          <w:bCs/>
          <w:color w:val="000000" w:themeColor="text1"/>
          <w:sz w:val="24"/>
          <w:szCs w:val="24"/>
        </w:rPr>
      </w:pPr>
    </w:p>
    <w:p w14:paraId="21A64126" w14:textId="77777777" w:rsidR="00715A11" w:rsidRPr="00C92DBA" w:rsidRDefault="000F3BF5" w:rsidP="000F3BF5">
      <w:pPr>
        <w:spacing w:line="360" w:lineRule="auto"/>
        <w:jc w:val="center"/>
        <w:rPr>
          <w:bCs/>
          <w:color w:val="000000" w:themeColor="text1"/>
        </w:rPr>
      </w:pPr>
      <w:proofErr w:type="spellStart"/>
      <w:r w:rsidRPr="00C92DBA">
        <w:rPr>
          <w:b/>
          <w:bCs/>
          <w:color w:val="000000" w:themeColor="text1"/>
          <w:vertAlign w:val="superscript"/>
        </w:rPr>
        <w:t>a</w:t>
      </w:r>
      <w:r w:rsidR="00715A11" w:rsidRPr="00C92DBA">
        <w:rPr>
          <w:bCs/>
          <w:color w:val="000000" w:themeColor="text1"/>
        </w:rPr>
        <w:t>Department</w:t>
      </w:r>
      <w:proofErr w:type="spellEnd"/>
      <w:r w:rsidR="00715A11" w:rsidRPr="00C92DBA">
        <w:rPr>
          <w:bCs/>
          <w:color w:val="000000" w:themeColor="text1"/>
        </w:rPr>
        <w:t xml:space="preserve"> of Pharmaceutics, Parul Institute of Pharmacy and Research, Faculty of Phar</w:t>
      </w:r>
      <w:r w:rsidR="00C92DBA" w:rsidRPr="00C92DBA">
        <w:rPr>
          <w:bCs/>
          <w:color w:val="000000" w:themeColor="text1"/>
        </w:rPr>
        <w:t>macy, Parul University,Waghodiya-391760,</w:t>
      </w:r>
      <w:r w:rsidR="00715A11" w:rsidRPr="00C92DBA">
        <w:rPr>
          <w:bCs/>
          <w:color w:val="000000" w:themeColor="text1"/>
        </w:rPr>
        <w:t xml:space="preserve"> Vadodara, Gujarat, India.</w:t>
      </w:r>
    </w:p>
    <w:p w14:paraId="021E1145" w14:textId="77777777" w:rsidR="000F3BF5" w:rsidRPr="00C92DBA" w:rsidRDefault="000F3BF5" w:rsidP="000F3BF5">
      <w:pPr>
        <w:spacing w:line="360" w:lineRule="auto"/>
        <w:jc w:val="center"/>
        <w:rPr>
          <w:bCs/>
          <w:color w:val="000000" w:themeColor="text1"/>
        </w:rPr>
      </w:pPr>
    </w:p>
    <w:p w14:paraId="56893BF6" w14:textId="77777777" w:rsidR="000F3BF5" w:rsidRDefault="000F3BF5" w:rsidP="000F3BF5">
      <w:pPr>
        <w:spacing w:line="360" w:lineRule="auto"/>
        <w:jc w:val="center"/>
        <w:rPr>
          <w:bCs/>
          <w:color w:val="000000" w:themeColor="text1"/>
          <w:sz w:val="24"/>
          <w:szCs w:val="24"/>
        </w:rPr>
      </w:pPr>
    </w:p>
    <w:p w14:paraId="69CE398A" w14:textId="77777777" w:rsidR="000F3BF5" w:rsidRDefault="000F3BF5" w:rsidP="000F3BF5">
      <w:pPr>
        <w:spacing w:line="360" w:lineRule="auto"/>
        <w:jc w:val="center"/>
        <w:rPr>
          <w:bCs/>
          <w:color w:val="000000" w:themeColor="text1"/>
          <w:sz w:val="24"/>
          <w:szCs w:val="24"/>
        </w:rPr>
      </w:pPr>
    </w:p>
    <w:p w14:paraId="27824691" w14:textId="77777777" w:rsidR="000F3BF5" w:rsidRDefault="000F3BF5" w:rsidP="000F3BF5">
      <w:pPr>
        <w:spacing w:line="360" w:lineRule="auto"/>
        <w:jc w:val="center"/>
        <w:rPr>
          <w:bCs/>
          <w:color w:val="000000" w:themeColor="text1"/>
          <w:sz w:val="24"/>
          <w:szCs w:val="24"/>
        </w:rPr>
      </w:pPr>
    </w:p>
    <w:p w14:paraId="4BD9DD93" w14:textId="77777777" w:rsidR="000F3BF5" w:rsidRDefault="000F3BF5" w:rsidP="000F3BF5">
      <w:pPr>
        <w:spacing w:line="360" w:lineRule="auto"/>
        <w:jc w:val="center"/>
        <w:rPr>
          <w:bCs/>
          <w:color w:val="000000" w:themeColor="text1"/>
          <w:sz w:val="24"/>
          <w:szCs w:val="24"/>
        </w:rPr>
      </w:pPr>
    </w:p>
    <w:p w14:paraId="00163363" w14:textId="77777777" w:rsidR="000F3BF5" w:rsidRDefault="000F3BF5" w:rsidP="000F3BF5">
      <w:pPr>
        <w:spacing w:line="360" w:lineRule="auto"/>
        <w:jc w:val="center"/>
        <w:rPr>
          <w:bCs/>
          <w:color w:val="000000" w:themeColor="text1"/>
          <w:sz w:val="24"/>
          <w:szCs w:val="24"/>
        </w:rPr>
      </w:pPr>
    </w:p>
    <w:p w14:paraId="6EBE0E6A" w14:textId="77777777" w:rsidR="000F3BF5" w:rsidRDefault="000F3BF5" w:rsidP="000F3BF5">
      <w:pPr>
        <w:spacing w:line="360" w:lineRule="auto"/>
        <w:jc w:val="center"/>
        <w:rPr>
          <w:bCs/>
          <w:color w:val="000000" w:themeColor="text1"/>
          <w:sz w:val="24"/>
          <w:szCs w:val="24"/>
        </w:rPr>
      </w:pPr>
    </w:p>
    <w:p w14:paraId="0C3BF438" w14:textId="77777777" w:rsidR="000F3BF5" w:rsidRDefault="000F3BF5" w:rsidP="000F3BF5">
      <w:pPr>
        <w:spacing w:line="360" w:lineRule="auto"/>
        <w:jc w:val="center"/>
        <w:rPr>
          <w:bCs/>
          <w:color w:val="000000" w:themeColor="text1"/>
          <w:sz w:val="24"/>
          <w:szCs w:val="24"/>
        </w:rPr>
      </w:pPr>
    </w:p>
    <w:p w14:paraId="7314C542" w14:textId="77777777" w:rsidR="000F3BF5" w:rsidRDefault="000F3BF5" w:rsidP="000F3BF5">
      <w:pPr>
        <w:spacing w:line="360" w:lineRule="auto"/>
        <w:jc w:val="center"/>
        <w:rPr>
          <w:bCs/>
          <w:color w:val="000000" w:themeColor="text1"/>
          <w:sz w:val="24"/>
          <w:szCs w:val="24"/>
        </w:rPr>
      </w:pPr>
    </w:p>
    <w:p w14:paraId="7EE068AA" w14:textId="77777777" w:rsidR="000F3BF5" w:rsidRDefault="000F3BF5" w:rsidP="000F3BF5">
      <w:pPr>
        <w:spacing w:line="360" w:lineRule="auto"/>
        <w:jc w:val="center"/>
        <w:rPr>
          <w:bCs/>
          <w:color w:val="000000" w:themeColor="text1"/>
          <w:sz w:val="24"/>
          <w:szCs w:val="24"/>
        </w:rPr>
      </w:pPr>
    </w:p>
    <w:p w14:paraId="021C2CFC" w14:textId="77777777" w:rsidR="000F3BF5" w:rsidRDefault="000F3BF5" w:rsidP="000F3BF5">
      <w:pPr>
        <w:spacing w:line="360" w:lineRule="auto"/>
        <w:jc w:val="center"/>
        <w:rPr>
          <w:bCs/>
          <w:color w:val="000000" w:themeColor="text1"/>
          <w:sz w:val="24"/>
          <w:szCs w:val="24"/>
        </w:rPr>
      </w:pPr>
    </w:p>
    <w:p w14:paraId="0DF67054" w14:textId="77777777" w:rsidR="000F3BF5" w:rsidRDefault="000F3BF5" w:rsidP="000F3BF5">
      <w:pPr>
        <w:spacing w:line="360" w:lineRule="auto"/>
        <w:jc w:val="center"/>
        <w:rPr>
          <w:bCs/>
          <w:color w:val="000000" w:themeColor="text1"/>
          <w:sz w:val="24"/>
          <w:szCs w:val="24"/>
        </w:rPr>
      </w:pPr>
    </w:p>
    <w:p w14:paraId="42400383" w14:textId="77777777" w:rsidR="000F3BF5" w:rsidRDefault="000F3BF5" w:rsidP="000F3BF5">
      <w:pPr>
        <w:spacing w:line="360" w:lineRule="auto"/>
        <w:jc w:val="center"/>
        <w:rPr>
          <w:bCs/>
          <w:color w:val="000000" w:themeColor="text1"/>
          <w:sz w:val="24"/>
          <w:szCs w:val="24"/>
        </w:rPr>
      </w:pPr>
    </w:p>
    <w:p w14:paraId="2CD37D86" w14:textId="77777777" w:rsidR="000F3BF5" w:rsidRDefault="000F3BF5" w:rsidP="000F3BF5">
      <w:pPr>
        <w:spacing w:line="360" w:lineRule="auto"/>
        <w:jc w:val="center"/>
        <w:rPr>
          <w:bCs/>
          <w:color w:val="000000" w:themeColor="text1"/>
          <w:sz w:val="24"/>
          <w:szCs w:val="24"/>
        </w:rPr>
      </w:pPr>
    </w:p>
    <w:p w14:paraId="48835BB7" w14:textId="2A5840AB" w:rsidR="000F3BF5" w:rsidRDefault="000F3BF5" w:rsidP="001F1F5A">
      <w:pPr>
        <w:spacing w:line="360" w:lineRule="auto"/>
        <w:rPr>
          <w:bCs/>
          <w:color w:val="000000" w:themeColor="text1"/>
          <w:sz w:val="24"/>
          <w:szCs w:val="24"/>
        </w:rPr>
      </w:pPr>
    </w:p>
    <w:p w14:paraId="726253BE" w14:textId="77777777" w:rsidR="000F3BF5" w:rsidRDefault="000F3BF5" w:rsidP="000F3BF5">
      <w:pPr>
        <w:spacing w:line="360" w:lineRule="auto"/>
        <w:jc w:val="center"/>
        <w:rPr>
          <w:bCs/>
          <w:color w:val="000000" w:themeColor="text1"/>
          <w:sz w:val="24"/>
          <w:szCs w:val="24"/>
        </w:rPr>
      </w:pPr>
    </w:p>
    <w:p w14:paraId="41339F2D" w14:textId="77777777" w:rsidR="000F3BF5" w:rsidRDefault="000F3BF5" w:rsidP="000F3BF5">
      <w:pPr>
        <w:spacing w:line="360" w:lineRule="auto"/>
        <w:jc w:val="center"/>
        <w:rPr>
          <w:bCs/>
          <w:color w:val="000000" w:themeColor="text1"/>
          <w:sz w:val="24"/>
          <w:szCs w:val="24"/>
        </w:rPr>
      </w:pPr>
    </w:p>
    <w:p w14:paraId="746E64A0" w14:textId="77777777" w:rsidR="000F3BF5" w:rsidRDefault="000F3BF5" w:rsidP="000F3BF5">
      <w:pPr>
        <w:spacing w:line="360" w:lineRule="auto"/>
        <w:jc w:val="center"/>
        <w:rPr>
          <w:bCs/>
          <w:color w:val="000000" w:themeColor="text1"/>
          <w:sz w:val="24"/>
          <w:szCs w:val="24"/>
        </w:rPr>
      </w:pPr>
    </w:p>
    <w:p w14:paraId="4A1741D0" w14:textId="77777777" w:rsidR="000F3BF5" w:rsidRDefault="000F3BF5" w:rsidP="000F3BF5">
      <w:pPr>
        <w:spacing w:line="360" w:lineRule="auto"/>
        <w:jc w:val="center"/>
        <w:rPr>
          <w:bCs/>
          <w:color w:val="000000" w:themeColor="text1"/>
          <w:sz w:val="24"/>
          <w:szCs w:val="24"/>
        </w:rPr>
      </w:pPr>
    </w:p>
    <w:p w14:paraId="7944B3C8" w14:textId="77777777" w:rsidR="000F3BF5" w:rsidRDefault="000F3BF5" w:rsidP="000F3BF5">
      <w:pPr>
        <w:spacing w:line="360" w:lineRule="auto"/>
        <w:jc w:val="center"/>
        <w:rPr>
          <w:bCs/>
          <w:color w:val="000000" w:themeColor="text1"/>
          <w:sz w:val="24"/>
          <w:szCs w:val="24"/>
        </w:rPr>
      </w:pPr>
    </w:p>
    <w:p w14:paraId="5BB1FD16" w14:textId="77777777" w:rsidR="000F3BF5" w:rsidRPr="000F3BF5" w:rsidRDefault="000F3BF5" w:rsidP="000F3BF5">
      <w:pPr>
        <w:spacing w:line="360" w:lineRule="auto"/>
        <w:rPr>
          <w:b/>
          <w:bCs/>
          <w:color w:val="000000" w:themeColor="text1"/>
          <w:sz w:val="24"/>
          <w:szCs w:val="24"/>
        </w:rPr>
      </w:pPr>
      <w:r w:rsidRPr="000F3BF5">
        <w:rPr>
          <w:b/>
          <w:bCs/>
          <w:color w:val="000000" w:themeColor="text1"/>
          <w:sz w:val="24"/>
          <w:szCs w:val="24"/>
        </w:rPr>
        <w:t>Corresponding author:</w:t>
      </w:r>
    </w:p>
    <w:p w14:paraId="56471187" w14:textId="77777777" w:rsidR="000F3BF5" w:rsidRPr="00953ED8" w:rsidRDefault="000F3BF5" w:rsidP="000F3BF5">
      <w:pPr>
        <w:spacing w:line="360" w:lineRule="auto"/>
        <w:rPr>
          <w:bCs/>
          <w:color w:val="000000" w:themeColor="text1"/>
          <w:sz w:val="24"/>
          <w:szCs w:val="24"/>
        </w:rPr>
      </w:pPr>
      <w:r>
        <w:rPr>
          <w:bCs/>
          <w:color w:val="000000" w:themeColor="text1"/>
          <w:sz w:val="24"/>
          <w:szCs w:val="24"/>
        </w:rPr>
        <w:t>Dr. Janki Patel (</w:t>
      </w:r>
      <w:proofErr w:type="spellStart"/>
      <w:r>
        <w:rPr>
          <w:bCs/>
          <w:color w:val="000000" w:themeColor="text1"/>
          <w:sz w:val="24"/>
          <w:szCs w:val="24"/>
        </w:rPr>
        <w:t>M.pharm</w:t>
      </w:r>
      <w:proofErr w:type="spellEnd"/>
      <w:r>
        <w:rPr>
          <w:bCs/>
          <w:color w:val="000000" w:themeColor="text1"/>
          <w:sz w:val="24"/>
          <w:szCs w:val="24"/>
        </w:rPr>
        <w:t xml:space="preserve">, </w:t>
      </w:r>
      <w:proofErr w:type="spellStart"/>
      <w:r>
        <w:rPr>
          <w:bCs/>
          <w:color w:val="000000" w:themeColor="text1"/>
          <w:sz w:val="24"/>
          <w:szCs w:val="24"/>
        </w:rPr>
        <w:t>Ph.D</w:t>
      </w:r>
      <w:proofErr w:type="spellEnd"/>
      <w:r>
        <w:rPr>
          <w:bCs/>
          <w:color w:val="000000" w:themeColor="text1"/>
          <w:sz w:val="24"/>
          <w:szCs w:val="24"/>
        </w:rPr>
        <w:t xml:space="preserve">) </w:t>
      </w:r>
    </w:p>
    <w:p w14:paraId="7F784E64" w14:textId="77777777" w:rsidR="00715A11" w:rsidRDefault="000F3BF5" w:rsidP="00715A11">
      <w:pPr>
        <w:spacing w:line="360" w:lineRule="auto"/>
        <w:jc w:val="both"/>
        <w:rPr>
          <w:bCs/>
          <w:color w:val="000000" w:themeColor="text1"/>
          <w:sz w:val="24"/>
          <w:szCs w:val="24"/>
        </w:rPr>
      </w:pPr>
      <w:r>
        <w:rPr>
          <w:b/>
          <w:bCs/>
          <w:color w:val="000000" w:themeColor="text1"/>
          <w:sz w:val="24"/>
          <w:szCs w:val="24"/>
        </w:rPr>
        <w:t>E</w:t>
      </w:r>
      <w:r w:rsidR="00715A11">
        <w:rPr>
          <w:b/>
          <w:bCs/>
          <w:color w:val="000000" w:themeColor="text1"/>
          <w:sz w:val="24"/>
          <w:szCs w:val="24"/>
        </w:rPr>
        <w:t>mail id:</w:t>
      </w:r>
      <w:r w:rsidR="00715A11">
        <w:rPr>
          <w:bCs/>
          <w:color w:val="000000" w:themeColor="text1"/>
          <w:sz w:val="24"/>
          <w:szCs w:val="24"/>
        </w:rPr>
        <w:t xml:space="preserve"> </w:t>
      </w:r>
      <w:r w:rsidR="00715A11" w:rsidRPr="00C0055B">
        <w:rPr>
          <w:bCs/>
          <w:color w:val="000000" w:themeColor="text1"/>
          <w:sz w:val="24"/>
          <w:szCs w:val="24"/>
        </w:rPr>
        <w:t>janki0410pharma@gmail.com</w:t>
      </w:r>
      <w:r w:rsidR="00715A11">
        <w:rPr>
          <w:bCs/>
          <w:color w:val="000000" w:themeColor="text1"/>
          <w:sz w:val="24"/>
          <w:szCs w:val="24"/>
        </w:rPr>
        <w:t xml:space="preserve">  </w:t>
      </w:r>
    </w:p>
    <w:p w14:paraId="4564572D" w14:textId="77777777" w:rsidR="00715A11" w:rsidRDefault="00715A11" w:rsidP="00715A11">
      <w:pPr>
        <w:spacing w:line="360" w:lineRule="auto"/>
        <w:jc w:val="both"/>
        <w:rPr>
          <w:bCs/>
          <w:color w:val="000000" w:themeColor="text1"/>
          <w:sz w:val="24"/>
          <w:szCs w:val="24"/>
        </w:rPr>
      </w:pPr>
      <w:r>
        <w:rPr>
          <w:bCs/>
          <w:color w:val="000000" w:themeColor="text1"/>
          <w:sz w:val="24"/>
          <w:szCs w:val="24"/>
        </w:rPr>
        <w:t>Contact no: +91-9429846506</w:t>
      </w:r>
    </w:p>
    <w:p w14:paraId="35713523" w14:textId="77777777" w:rsidR="00715A11" w:rsidRPr="00715A11" w:rsidRDefault="00715A11" w:rsidP="00715A11">
      <w:pPr>
        <w:spacing w:line="314" w:lineRule="auto"/>
        <w:jc w:val="center"/>
        <w:rPr>
          <w:sz w:val="24"/>
          <w:szCs w:val="24"/>
        </w:rPr>
        <w:sectPr w:rsidR="00715A11" w:rsidRPr="00715A11" w:rsidSect="000D5812">
          <w:headerReference w:type="default" r:id="rId8"/>
          <w:footerReference w:type="first" r:id="rId9"/>
          <w:type w:val="continuous"/>
          <w:pgSz w:w="12240" w:h="15840"/>
          <w:pgMar w:top="1280" w:right="660" w:bottom="280" w:left="1180" w:header="680" w:footer="720" w:gutter="0"/>
          <w:cols w:space="720"/>
          <w:docGrid w:linePitch="299"/>
        </w:sectPr>
      </w:pPr>
      <w:r>
        <w:rPr>
          <w:sz w:val="24"/>
          <w:szCs w:val="24"/>
        </w:rPr>
        <w:t xml:space="preserve"> </w:t>
      </w:r>
    </w:p>
    <w:p w14:paraId="531046BF" w14:textId="77777777" w:rsidR="00A37EF9" w:rsidRPr="00C92DBA" w:rsidRDefault="00C92DBA" w:rsidP="000235F3">
      <w:pPr>
        <w:spacing w:before="20" w:after="20"/>
        <w:ind w:left="720" w:right="567" w:firstLine="130"/>
        <w:rPr>
          <w:b/>
          <w:sz w:val="24"/>
          <w:szCs w:val="24"/>
        </w:rPr>
      </w:pPr>
      <w:r w:rsidRPr="00C92DBA">
        <w:rPr>
          <w:b/>
          <w:sz w:val="24"/>
          <w:szCs w:val="24"/>
        </w:rPr>
        <w:lastRenderedPageBreak/>
        <w:t>Abstract</w:t>
      </w:r>
    </w:p>
    <w:p w14:paraId="3276EEB8" w14:textId="77777777" w:rsidR="004C6ED6" w:rsidRPr="00C92DBA" w:rsidRDefault="004C6ED6" w:rsidP="00C92DBA">
      <w:pPr>
        <w:spacing w:before="20" w:after="20"/>
        <w:ind w:right="567"/>
        <w:rPr>
          <w:b/>
          <w:sz w:val="24"/>
          <w:szCs w:val="24"/>
          <w:u w:val="thick"/>
        </w:rPr>
      </w:pPr>
    </w:p>
    <w:p w14:paraId="17B0E0D0" w14:textId="0DB24728" w:rsidR="00A37EF9" w:rsidRPr="00C92DBA" w:rsidRDefault="00A37EF9" w:rsidP="001A494A">
      <w:pPr>
        <w:pStyle w:val="BodyText"/>
        <w:spacing w:before="20" w:after="20" w:line="360" w:lineRule="auto"/>
        <w:ind w:left="850" w:right="567"/>
      </w:pPr>
      <w:r w:rsidRPr="00C92DBA">
        <w:t xml:space="preserve">In terms of detecting existing </w:t>
      </w:r>
      <w:r w:rsidR="000F3BF5" w:rsidRPr="00C92DBA">
        <w:t>tumors</w:t>
      </w:r>
      <w:r w:rsidRPr="00C92DBA">
        <w:t xml:space="preserve"> and avoiding recurrence, Cancer vaccines that are therapeutic are being developed. The central tenet of effective immunotherapy is that the human immune system is capable of detecting and killing tumor cells, </w:t>
      </w:r>
      <w:proofErr w:type="gramStart"/>
      <w:r w:rsidRPr="00C92DBA">
        <w:t>Although</w:t>
      </w:r>
      <w:proofErr w:type="gramEnd"/>
      <w:r w:rsidRPr="00C92DBA">
        <w:t xml:space="preserve"> the results of clinical trials, primarily in the metastatic environment, have been sobering, the hypothesis remains plausible. To make real progress in the potential clinical application of cancer vaccines, we believe that a paradigm shift in the way clinical trials are conducted and the concepts they explore is required.</w:t>
      </w:r>
      <w:r w:rsidR="000235F3">
        <w:t xml:space="preserve"> </w:t>
      </w:r>
      <w:r w:rsidRPr="00C92DBA">
        <w:t>Firstly,</w:t>
      </w:r>
      <w:r w:rsidRPr="00C92DBA">
        <w:rPr>
          <w:spacing w:val="-1"/>
        </w:rPr>
        <w:t xml:space="preserve"> </w:t>
      </w:r>
      <w:r w:rsidRPr="00C92DBA">
        <w:t>we</w:t>
      </w:r>
      <w:r w:rsidRPr="00C92DBA">
        <w:rPr>
          <w:spacing w:val="-4"/>
        </w:rPr>
        <w:t xml:space="preserve"> </w:t>
      </w:r>
      <w:r w:rsidRPr="00C92DBA">
        <w:t>need</w:t>
      </w:r>
      <w:r w:rsidRPr="00C92DBA">
        <w:rPr>
          <w:spacing w:val="-3"/>
        </w:rPr>
        <w:t xml:space="preserve"> </w:t>
      </w:r>
      <w:r w:rsidRPr="00C92DBA">
        <w:t>to</w:t>
      </w:r>
      <w:r w:rsidRPr="00C92DBA">
        <w:rPr>
          <w:spacing w:val="-3"/>
        </w:rPr>
        <w:t xml:space="preserve"> </w:t>
      </w:r>
      <w:r w:rsidRPr="00C92DBA">
        <w:t>reassess if</w:t>
      </w:r>
      <w:r w:rsidRPr="00C92DBA">
        <w:rPr>
          <w:spacing w:val="-10"/>
        </w:rPr>
        <w:t xml:space="preserve"> </w:t>
      </w:r>
      <w:r w:rsidRPr="00C92DBA">
        <w:t>the metastatic</w:t>
      </w:r>
      <w:r w:rsidRPr="00C92DBA">
        <w:rPr>
          <w:spacing w:val="-4"/>
        </w:rPr>
        <w:t xml:space="preserve"> </w:t>
      </w:r>
      <w:r w:rsidRPr="00C92DBA">
        <w:t>atmosphere</w:t>
      </w:r>
      <w:r w:rsidRPr="00C92DBA">
        <w:rPr>
          <w:spacing w:val="2"/>
        </w:rPr>
        <w:t xml:space="preserve"> </w:t>
      </w:r>
      <w:r w:rsidRPr="00C92DBA">
        <w:t>is</w:t>
      </w:r>
      <w:r w:rsidRPr="00C92DBA">
        <w:rPr>
          <w:spacing w:val="-5"/>
        </w:rPr>
        <w:t xml:space="preserve"> </w:t>
      </w:r>
      <w:r w:rsidRPr="00C92DBA">
        <w:t>the</w:t>
      </w:r>
      <w:r w:rsidRPr="00C92DBA">
        <w:rPr>
          <w:spacing w:val="-4"/>
        </w:rPr>
        <w:t xml:space="preserve"> </w:t>
      </w:r>
      <w:r w:rsidRPr="00C92DBA">
        <w:t>suitable</w:t>
      </w:r>
      <w:r w:rsidRPr="00C92DBA">
        <w:rPr>
          <w:spacing w:val="1"/>
        </w:rPr>
        <w:t xml:space="preserve"> </w:t>
      </w:r>
      <w:r w:rsidRPr="00C92DBA">
        <w:t>venue</w:t>
      </w:r>
      <w:r w:rsidRPr="00C92DBA">
        <w:rPr>
          <w:spacing w:val="1"/>
        </w:rPr>
        <w:t xml:space="preserve"> </w:t>
      </w:r>
      <w:r w:rsidRPr="00C92DBA">
        <w:t>for</w:t>
      </w:r>
      <w:r w:rsidRPr="00C92DBA">
        <w:rPr>
          <w:spacing w:val="-2"/>
        </w:rPr>
        <w:t xml:space="preserve"> </w:t>
      </w:r>
      <w:r w:rsidRPr="00C92DBA">
        <w:t>studying</w:t>
      </w:r>
      <w:r w:rsidRPr="00C92DBA">
        <w:rPr>
          <w:spacing w:val="-3"/>
        </w:rPr>
        <w:t xml:space="preserve"> </w:t>
      </w:r>
      <w:r w:rsidRPr="00C92DBA">
        <w:t>these</w:t>
      </w:r>
      <w:r w:rsidRPr="00C92DBA">
        <w:rPr>
          <w:spacing w:val="-58"/>
        </w:rPr>
        <w:t xml:space="preserve"> </w:t>
      </w:r>
      <w:r w:rsidRPr="00C92DBA">
        <w:t>agents.</w:t>
      </w:r>
      <w:r w:rsidR="000235F3">
        <w:t xml:space="preserve"> </w:t>
      </w:r>
      <w:r w:rsidRPr="00C92DBA">
        <w:t>Second, we</w:t>
      </w:r>
      <w:r w:rsidRPr="00C92DBA">
        <w:rPr>
          <w:spacing w:val="-2"/>
        </w:rPr>
        <w:t xml:space="preserve"> </w:t>
      </w:r>
      <w:r w:rsidRPr="00C92DBA">
        <w:t>need</w:t>
      </w:r>
      <w:r w:rsidRPr="00C92DBA">
        <w:rPr>
          <w:spacing w:val="-2"/>
        </w:rPr>
        <w:t xml:space="preserve"> </w:t>
      </w:r>
      <w:r w:rsidRPr="00C92DBA">
        <w:t>to</w:t>
      </w:r>
      <w:r w:rsidRPr="00C92DBA">
        <w:rPr>
          <w:spacing w:val="-2"/>
        </w:rPr>
        <w:t xml:space="preserve"> </w:t>
      </w:r>
      <w:r w:rsidRPr="00C92DBA">
        <w:t>find</w:t>
      </w:r>
      <w:r w:rsidRPr="00C92DBA">
        <w:rPr>
          <w:spacing w:val="-2"/>
        </w:rPr>
        <w:t xml:space="preserve"> </w:t>
      </w:r>
      <w:r w:rsidRPr="00C92DBA">
        <w:t>consensus</w:t>
      </w:r>
      <w:r w:rsidRPr="00C92DBA">
        <w:rPr>
          <w:spacing w:val="-3"/>
        </w:rPr>
        <w:t xml:space="preserve"> </w:t>
      </w:r>
      <w:r w:rsidRPr="00C92DBA">
        <w:t>on</w:t>
      </w:r>
      <w:r w:rsidRPr="00C92DBA">
        <w:rPr>
          <w:spacing w:val="-6"/>
        </w:rPr>
        <w:t xml:space="preserve"> </w:t>
      </w:r>
      <w:r w:rsidRPr="00C92DBA">
        <w:t>the</w:t>
      </w:r>
      <w:r w:rsidRPr="00C92DBA">
        <w:rPr>
          <w:spacing w:val="-2"/>
        </w:rPr>
        <w:t xml:space="preserve"> </w:t>
      </w:r>
      <w:r w:rsidRPr="00C92DBA">
        <w:t>most</w:t>
      </w:r>
      <w:r w:rsidRPr="00C92DBA">
        <w:rPr>
          <w:spacing w:val="3"/>
        </w:rPr>
        <w:t xml:space="preserve"> </w:t>
      </w:r>
      <w:r w:rsidRPr="00C92DBA">
        <w:t>significant</w:t>
      </w:r>
      <w:r w:rsidRPr="00C92DBA">
        <w:rPr>
          <w:spacing w:val="5"/>
        </w:rPr>
        <w:t xml:space="preserve"> </w:t>
      </w:r>
      <w:r w:rsidRPr="00C92DBA">
        <w:t>biological</w:t>
      </w:r>
      <w:r w:rsidRPr="00C92DBA">
        <w:rPr>
          <w:spacing w:val="-5"/>
        </w:rPr>
        <w:t xml:space="preserve"> </w:t>
      </w:r>
      <w:r w:rsidRPr="00C92DBA">
        <w:t>endpoints</w:t>
      </w:r>
      <w:r w:rsidRPr="00C92DBA">
        <w:rPr>
          <w:spacing w:val="-3"/>
        </w:rPr>
        <w:t xml:space="preserve"> </w:t>
      </w:r>
      <w:r w:rsidRPr="00C92DBA">
        <w:t>and</w:t>
      </w:r>
      <w:r w:rsidRPr="00C92DBA">
        <w:rPr>
          <w:spacing w:val="-2"/>
        </w:rPr>
        <w:t xml:space="preserve"> </w:t>
      </w:r>
      <w:r w:rsidRPr="00C92DBA">
        <w:t>easily</w:t>
      </w:r>
      <w:r w:rsidRPr="00C92DBA">
        <w:rPr>
          <w:spacing w:val="-10"/>
        </w:rPr>
        <w:t xml:space="preserve"> </w:t>
      </w:r>
      <w:r w:rsidRPr="00C92DBA">
        <w:t>assess the</w:t>
      </w:r>
      <w:r w:rsidRPr="00C92DBA">
        <w:rPr>
          <w:spacing w:val="-1"/>
        </w:rPr>
        <w:t xml:space="preserve"> </w:t>
      </w:r>
      <w:r w:rsidRPr="00C92DBA">
        <w:t>potential</w:t>
      </w:r>
      <w:r w:rsidRPr="00C92DBA">
        <w:rPr>
          <w:spacing w:val="-8"/>
        </w:rPr>
        <w:t xml:space="preserve"> </w:t>
      </w:r>
      <w:r w:rsidRPr="00C92DBA">
        <w:t>of</w:t>
      </w:r>
      <w:r w:rsidRPr="00C92DBA">
        <w:rPr>
          <w:spacing w:val="-8"/>
        </w:rPr>
        <w:t xml:space="preserve"> </w:t>
      </w:r>
      <w:r w:rsidRPr="00C92DBA">
        <w:t>vaccines</w:t>
      </w:r>
      <w:r w:rsidRPr="00C92DBA">
        <w:rPr>
          <w:spacing w:val="-2"/>
        </w:rPr>
        <w:t xml:space="preserve"> </w:t>
      </w:r>
      <w:r w:rsidRPr="00C92DBA">
        <w:t>to</w:t>
      </w:r>
      <w:r w:rsidRPr="00C92DBA">
        <w:rPr>
          <w:spacing w:val="1"/>
        </w:rPr>
        <w:t xml:space="preserve"> </w:t>
      </w:r>
      <w:r w:rsidRPr="00C92DBA">
        <w:t>meet</w:t>
      </w:r>
      <w:r w:rsidRPr="00C92DBA">
        <w:rPr>
          <w:spacing w:val="5"/>
        </w:rPr>
        <w:t xml:space="preserve"> </w:t>
      </w:r>
      <w:r w:rsidRPr="00C92DBA">
        <w:t>these</w:t>
      </w:r>
      <w:r w:rsidRPr="00C92DBA">
        <w:rPr>
          <w:spacing w:val="-1"/>
        </w:rPr>
        <w:t xml:space="preserve"> </w:t>
      </w:r>
      <w:r w:rsidRPr="00C92DBA">
        <w:t>endpoints.</w:t>
      </w:r>
      <w:r w:rsidR="000235F3">
        <w:t xml:space="preserve"> </w:t>
      </w:r>
      <w:r w:rsidRPr="00C92DBA">
        <w:t>Thirdly, research into ways to stimulate the immune system beyond the initial stimulation provided by a vaccine is essential.</w:t>
      </w:r>
      <w:r w:rsidR="000235F3">
        <w:t xml:space="preserve"> </w:t>
      </w:r>
      <w:r w:rsidRPr="00C92DBA">
        <w:t xml:space="preserve">Eventually, it would be useful to slim down the vast range of vaccine channels in order to </w:t>
      </w:r>
      <w:proofErr w:type="gramStart"/>
      <w:r w:rsidRPr="00C92DBA">
        <w:t xml:space="preserve">facilitate </w:t>
      </w:r>
      <w:r w:rsidRPr="00C92DBA">
        <w:rPr>
          <w:spacing w:val="-57"/>
        </w:rPr>
        <w:t xml:space="preserve"> </w:t>
      </w:r>
      <w:r w:rsidRPr="00C92DBA">
        <w:t>analysis</w:t>
      </w:r>
      <w:proofErr w:type="gramEnd"/>
      <w:r w:rsidRPr="00C92DBA">
        <w:rPr>
          <w:spacing w:val="-1"/>
        </w:rPr>
        <w:t xml:space="preserve"> </w:t>
      </w:r>
      <w:r w:rsidRPr="00C92DBA">
        <w:t>of</w:t>
      </w:r>
      <w:r w:rsidRPr="00C92DBA">
        <w:rPr>
          <w:spacing w:val="-1"/>
        </w:rPr>
        <w:t xml:space="preserve"> </w:t>
      </w:r>
      <w:r w:rsidRPr="00C92DBA">
        <w:t>findings</w:t>
      </w:r>
      <w:r w:rsidRPr="00C92DBA">
        <w:rPr>
          <w:spacing w:val="-1"/>
        </w:rPr>
        <w:t xml:space="preserve"> </w:t>
      </w:r>
      <w:r w:rsidRPr="00C92DBA">
        <w:t>across</w:t>
      </w:r>
      <w:r w:rsidRPr="00C92DBA">
        <w:rPr>
          <w:spacing w:val="6"/>
        </w:rPr>
        <w:t xml:space="preserve"> </w:t>
      </w:r>
      <w:r w:rsidRPr="00C92DBA">
        <w:t>multiple</w:t>
      </w:r>
      <w:r w:rsidRPr="00C92DBA">
        <w:rPr>
          <w:spacing w:val="2"/>
        </w:rPr>
        <w:t xml:space="preserve"> </w:t>
      </w:r>
      <w:r w:rsidRPr="00C92DBA">
        <w:t>trials.</w:t>
      </w:r>
    </w:p>
    <w:p w14:paraId="77AD487A" w14:textId="11D90E2F" w:rsidR="00A37EF9" w:rsidRPr="00C92DBA" w:rsidRDefault="000235F3" w:rsidP="00C92DBA">
      <w:pPr>
        <w:tabs>
          <w:tab w:val="left" w:pos="860"/>
          <w:tab w:val="left" w:pos="861"/>
        </w:tabs>
        <w:spacing w:before="20" w:after="20" w:line="350" w:lineRule="auto"/>
        <w:ind w:left="850" w:right="567"/>
        <w:rPr>
          <w:sz w:val="24"/>
          <w:szCs w:val="24"/>
        </w:rPr>
      </w:pPr>
      <w:r w:rsidRPr="000235F3">
        <w:rPr>
          <w:b/>
          <w:i/>
          <w:sz w:val="24"/>
          <w:szCs w:val="24"/>
        </w:rPr>
        <w:t>Key Words:</w:t>
      </w:r>
      <w:r>
        <w:rPr>
          <w:sz w:val="24"/>
          <w:szCs w:val="24"/>
        </w:rPr>
        <w:t xml:space="preserve"> Cancer, vaccine, Clinical trial, immune system</w:t>
      </w:r>
    </w:p>
    <w:p w14:paraId="4DC26402" w14:textId="77777777" w:rsidR="009960BE" w:rsidRPr="00C92DBA" w:rsidRDefault="009960BE" w:rsidP="00C92DBA">
      <w:pPr>
        <w:pStyle w:val="Heading1"/>
        <w:spacing w:before="20" w:after="20"/>
        <w:ind w:left="850" w:right="567"/>
        <w:jc w:val="left"/>
        <w:rPr>
          <w:sz w:val="24"/>
          <w:szCs w:val="24"/>
        </w:rPr>
      </w:pPr>
    </w:p>
    <w:p w14:paraId="35838BF3" w14:textId="77777777" w:rsidR="009960BE" w:rsidRPr="00C92DBA" w:rsidRDefault="009960BE" w:rsidP="00C92DBA">
      <w:pPr>
        <w:pStyle w:val="Heading1"/>
        <w:spacing w:before="20" w:after="20"/>
        <w:ind w:left="850" w:right="567"/>
        <w:jc w:val="left"/>
        <w:rPr>
          <w:sz w:val="24"/>
          <w:szCs w:val="24"/>
        </w:rPr>
      </w:pPr>
    </w:p>
    <w:p w14:paraId="129CC059" w14:textId="77777777" w:rsidR="009960BE" w:rsidRPr="00C92DBA" w:rsidRDefault="009960BE" w:rsidP="00C92DBA">
      <w:pPr>
        <w:pStyle w:val="Heading1"/>
        <w:spacing w:before="20" w:after="20"/>
        <w:ind w:left="850" w:right="567"/>
        <w:jc w:val="left"/>
        <w:rPr>
          <w:sz w:val="24"/>
          <w:szCs w:val="24"/>
        </w:rPr>
      </w:pPr>
    </w:p>
    <w:p w14:paraId="228BCC5C" w14:textId="77777777" w:rsidR="009960BE" w:rsidRPr="00C92DBA" w:rsidRDefault="009960BE" w:rsidP="00C92DBA">
      <w:pPr>
        <w:pStyle w:val="Heading1"/>
        <w:spacing w:before="20" w:after="20"/>
        <w:ind w:left="850" w:right="567"/>
        <w:jc w:val="left"/>
        <w:rPr>
          <w:sz w:val="24"/>
          <w:szCs w:val="24"/>
        </w:rPr>
      </w:pPr>
    </w:p>
    <w:p w14:paraId="682B9779" w14:textId="77777777" w:rsidR="009960BE" w:rsidRPr="00C92DBA" w:rsidRDefault="009960BE" w:rsidP="00C92DBA">
      <w:pPr>
        <w:pStyle w:val="Heading1"/>
        <w:spacing w:before="20" w:after="20"/>
        <w:ind w:left="850" w:right="567"/>
        <w:jc w:val="left"/>
        <w:rPr>
          <w:sz w:val="24"/>
          <w:szCs w:val="24"/>
        </w:rPr>
      </w:pPr>
    </w:p>
    <w:p w14:paraId="6B5EE3AE" w14:textId="77777777" w:rsidR="009960BE" w:rsidRPr="00C92DBA" w:rsidRDefault="009960BE" w:rsidP="00C92DBA">
      <w:pPr>
        <w:pStyle w:val="Heading1"/>
        <w:spacing w:before="20" w:after="20"/>
        <w:ind w:left="850" w:right="567"/>
        <w:jc w:val="left"/>
        <w:rPr>
          <w:sz w:val="24"/>
          <w:szCs w:val="24"/>
        </w:rPr>
      </w:pPr>
    </w:p>
    <w:p w14:paraId="32518B8A" w14:textId="77777777" w:rsidR="009960BE" w:rsidRPr="00C92DBA" w:rsidRDefault="009960BE" w:rsidP="00C92DBA">
      <w:pPr>
        <w:pStyle w:val="Heading1"/>
        <w:spacing w:before="20" w:after="20"/>
        <w:ind w:left="850" w:right="567"/>
        <w:jc w:val="left"/>
        <w:rPr>
          <w:sz w:val="24"/>
          <w:szCs w:val="24"/>
        </w:rPr>
      </w:pPr>
    </w:p>
    <w:p w14:paraId="7D62F463" w14:textId="77777777" w:rsidR="009960BE" w:rsidRPr="00C92DBA" w:rsidRDefault="009960BE" w:rsidP="00C92DBA">
      <w:pPr>
        <w:pStyle w:val="Heading1"/>
        <w:spacing w:before="20" w:after="20"/>
        <w:ind w:left="850" w:right="567"/>
        <w:jc w:val="left"/>
        <w:rPr>
          <w:sz w:val="24"/>
          <w:szCs w:val="24"/>
        </w:rPr>
      </w:pPr>
    </w:p>
    <w:p w14:paraId="58467033" w14:textId="77777777" w:rsidR="009960BE" w:rsidRPr="00C92DBA" w:rsidRDefault="009960BE" w:rsidP="00C92DBA">
      <w:pPr>
        <w:pStyle w:val="Heading1"/>
        <w:spacing w:before="20" w:after="20"/>
        <w:ind w:left="850" w:right="567"/>
        <w:jc w:val="left"/>
        <w:rPr>
          <w:sz w:val="24"/>
          <w:szCs w:val="24"/>
        </w:rPr>
      </w:pPr>
    </w:p>
    <w:p w14:paraId="214B46A5" w14:textId="77777777" w:rsidR="009960BE" w:rsidRPr="00C92DBA" w:rsidRDefault="009960BE" w:rsidP="00C92DBA">
      <w:pPr>
        <w:pStyle w:val="Heading1"/>
        <w:spacing w:before="20" w:after="20"/>
        <w:ind w:left="850" w:right="567"/>
        <w:jc w:val="left"/>
        <w:rPr>
          <w:sz w:val="24"/>
          <w:szCs w:val="24"/>
        </w:rPr>
      </w:pPr>
    </w:p>
    <w:p w14:paraId="5FE1F3EB" w14:textId="77777777" w:rsidR="009960BE" w:rsidRPr="00C92DBA" w:rsidRDefault="009960BE" w:rsidP="00C92DBA">
      <w:pPr>
        <w:pStyle w:val="Heading1"/>
        <w:spacing w:before="20" w:after="20"/>
        <w:ind w:left="850" w:right="567"/>
        <w:jc w:val="left"/>
        <w:rPr>
          <w:sz w:val="24"/>
          <w:szCs w:val="24"/>
        </w:rPr>
      </w:pPr>
    </w:p>
    <w:p w14:paraId="7A575F40" w14:textId="77777777" w:rsidR="009960BE" w:rsidRPr="00C92DBA" w:rsidRDefault="009960BE" w:rsidP="00C92DBA">
      <w:pPr>
        <w:pStyle w:val="Heading1"/>
        <w:spacing w:before="20" w:after="20"/>
        <w:ind w:left="850" w:right="567"/>
        <w:jc w:val="left"/>
        <w:rPr>
          <w:sz w:val="24"/>
          <w:szCs w:val="24"/>
        </w:rPr>
      </w:pPr>
    </w:p>
    <w:p w14:paraId="04EE1523" w14:textId="77777777" w:rsidR="009960BE" w:rsidRPr="00C92DBA" w:rsidRDefault="009960BE" w:rsidP="00C92DBA">
      <w:pPr>
        <w:pStyle w:val="Heading1"/>
        <w:spacing w:before="20" w:after="20"/>
        <w:ind w:left="850" w:right="567"/>
        <w:jc w:val="left"/>
        <w:rPr>
          <w:sz w:val="24"/>
          <w:szCs w:val="24"/>
        </w:rPr>
      </w:pPr>
    </w:p>
    <w:p w14:paraId="3CAD8EFF" w14:textId="77777777" w:rsidR="009960BE" w:rsidRPr="00C92DBA" w:rsidRDefault="009960BE" w:rsidP="00C92DBA">
      <w:pPr>
        <w:pStyle w:val="Heading1"/>
        <w:spacing w:before="20" w:after="20"/>
        <w:ind w:left="850" w:right="567"/>
        <w:jc w:val="left"/>
        <w:rPr>
          <w:sz w:val="24"/>
          <w:szCs w:val="24"/>
        </w:rPr>
      </w:pPr>
    </w:p>
    <w:p w14:paraId="695397B6" w14:textId="77777777" w:rsidR="009960BE" w:rsidRPr="00C92DBA" w:rsidRDefault="009960BE" w:rsidP="00C92DBA">
      <w:pPr>
        <w:pStyle w:val="Heading1"/>
        <w:spacing w:before="20" w:after="20"/>
        <w:ind w:left="850" w:right="567"/>
        <w:jc w:val="left"/>
        <w:rPr>
          <w:sz w:val="24"/>
          <w:szCs w:val="24"/>
        </w:rPr>
      </w:pPr>
    </w:p>
    <w:p w14:paraId="46F02178" w14:textId="77777777" w:rsidR="009960BE" w:rsidRPr="00C92DBA" w:rsidRDefault="009960BE" w:rsidP="00C92DBA">
      <w:pPr>
        <w:pStyle w:val="Heading1"/>
        <w:spacing w:before="20" w:after="20"/>
        <w:ind w:left="850" w:right="567"/>
        <w:jc w:val="left"/>
        <w:rPr>
          <w:sz w:val="24"/>
          <w:szCs w:val="24"/>
        </w:rPr>
      </w:pPr>
    </w:p>
    <w:p w14:paraId="0540D835" w14:textId="77777777" w:rsidR="00C92DBA" w:rsidRDefault="00C92DBA" w:rsidP="00C92DBA">
      <w:pPr>
        <w:pStyle w:val="Heading1"/>
        <w:spacing w:before="20" w:after="20"/>
        <w:ind w:left="850" w:right="567"/>
        <w:jc w:val="left"/>
        <w:rPr>
          <w:sz w:val="24"/>
          <w:szCs w:val="24"/>
          <w:u w:val="none"/>
        </w:rPr>
      </w:pPr>
    </w:p>
    <w:p w14:paraId="23B3140A" w14:textId="77777777" w:rsidR="00C92DBA" w:rsidRDefault="00C92DBA" w:rsidP="00C92DBA">
      <w:pPr>
        <w:pStyle w:val="Heading1"/>
        <w:spacing w:before="20" w:after="20"/>
        <w:ind w:left="850" w:right="567"/>
        <w:jc w:val="left"/>
        <w:rPr>
          <w:sz w:val="24"/>
          <w:szCs w:val="24"/>
          <w:u w:val="none"/>
        </w:rPr>
      </w:pPr>
    </w:p>
    <w:p w14:paraId="2814929C" w14:textId="77777777" w:rsidR="00C92DBA" w:rsidRDefault="00C92DBA" w:rsidP="00C92DBA">
      <w:pPr>
        <w:pStyle w:val="Heading1"/>
        <w:spacing w:before="20" w:after="20"/>
        <w:ind w:left="850" w:right="567"/>
        <w:jc w:val="left"/>
        <w:rPr>
          <w:sz w:val="24"/>
          <w:szCs w:val="24"/>
          <w:u w:val="none"/>
        </w:rPr>
      </w:pPr>
    </w:p>
    <w:p w14:paraId="38492F62" w14:textId="77777777" w:rsidR="00C92DBA" w:rsidRDefault="00C92DBA" w:rsidP="00C92DBA">
      <w:pPr>
        <w:pStyle w:val="Heading1"/>
        <w:spacing w:before="20" w:after="20"/>
        <w:ind w:left="850" w:right="567"/>
        <w:jc w:val="left"/>
        <w:rPr>
          <w:sz w:val="24"/>
          <w:szCs w:val="24"/>
          <w:u w:val="none"/>
        </w:rPr>
      </w:pPr>
    </w:p>
    <w:p w14:paraId="6AAB8BBB" w14:textId="77777777" w:rsidR="001A494A" w:rsidRDefault="001A494A" w:rsidP="00C92DBA">
      <w:pPr>
        <w:pStyle w:val="Heading1"/>
        <w:spacing w:before="20" w:after="20"/>
        <w:ind w:left="850" w:right="567"/>
        <w:jc w:val="left"/>
        <w:rPr>
          <w:sz w:val="24"/>
          <w:szCs w:val="24"/>
          <w:u w:val="none"/>
        </w:rPr>
      </w:pPr>
    </w:p>
    <w:p w14:paraId="521C6990" w14:textId="77777777" w:rsidR="001A494A" w:rsidRDefault="001A494A" w:rsidP="00C92DBA">
      <w:pPr>
        <w:pStyle w:val="Heading1"/>
        <w:spacing w:before="20" w:after="20"/>
        <w:ind w:left="850" w:right="567"/>
        <w:jc w:val="left"/>
        <w:rPr>
          <w:sz w:val="24"/>
          <w:szCs w:val="24"/>
          <w:u w:val="none"/>
        </w:rPr>
      </w:pPr>
    </w:p>
    <w:p w14:paraId="270A90FB" w14:textId="77777777" w:rsidR="001A494A" w:rsidRDefault="001A494A" w:rsidP="00C92DBA">
      <w:pPr>
        <w:pStyle w:val="Heading1"/>
        <w:spacing w:before="20" w:after="20"/>
        <w:ind w:left="850" w:right="567"/>
        <w:jc w:val="left"/>
        <w:rPr>
          <w:sz w:val="24"/>
          <w:szCs w:val="24"/>
          <w:u w:val="none"/>
        </w:rPr>
      </w:pPr>
    </w:p>
    <w:p w14:paraId="06BB7E18" w14:textId="77777777" w:rsidR="00D6017E" w:rsidRDefault="00D6017E" w:rsidP="00C92DBA">
      <w:pPr>
        <w:pStyle w:val="Heading1"/>
        <w:spacing w:before="20" w:after="20"/>
        <w:ind w:left="850" w:right="567"/>
        <w:jc w:val="left"/>
        <w:rPr>
          <w:sz w:val="24"/>
          <w:szCs w:val="24"/>
          <w:u w:val="none"/>
        </w:rPr>
      </w:pPr>
    </w:p>
    <w:p w14:paraId="5E8DF5F3" w14:textId="77777777" w:rsidR="00D6017E" w:rsidRDefault="00D6017E" w:rsidP="00C92DBA">
      <w:pPr>
        <w:pStyle w:val="Heading1"/>
        <w:spacing w:before="20" w:after="20"/>
        <w:ind w:left="850" w:right="567"/>
        <w:jc w:val="left"/>
        <w:rPr>
          <w:sz w:val="24"/>
          <w:szCs w:val="24"/>
          <w:u w:val="none"/>
        </w:rPr>
      </w:pPr>
    </w:p>
    <w:p w14:paraId="5B68B497" w14:textId="14BAD51A" w:rsidR="00A37EF9" w:rsidRPr="00C92DBA" w:rsidRDefault="00C92DBA" w:rsidP="00C92DBA">
      <w:pPr>
        <w:pStyle w:val="Heading1"/>
        <w:spacing w:before="20" w:after="20"/>
        <w:ind w:left="850" w:right="567"/>
        <w:jc w:val="left"/>
        <w:rPr>
          <w:sz w:val="24"/>
          <w:szCs w:val="24"/>
          <w:u w:val="none"/>
        </w:rPr>
      </w:pPr>
      <w:r w:rsidRPr="00C92DBA">
        <w:rPr>
          <w:sz w:val="24"/>
          <w:szCs w:val="24"/>
          <w:u w:val="none"/>
        </w:rPr>
        <w:lastRenderedPageBreak/>
        <w:t>Introduction</w:t>
      </w:r>
    </w:p>
    <w:p w14:paraId="5AE4E2AA" w14:textId="77777777" w:rsidR="00A37EF9" w:rsidRPr="00C92DBA" w:rsidRDefault="00A37EF9" w:rsidP="00C92DBA">
      <w:pPr>
        <w:pStyle w:val="BodyText"/>
        <w:spacing w:before="20" w:after="20"/>
        <w:ind w:left="850" w:right="567"/>
        <w:rPr>
          <w:b/>
        </w:rPr>
      </w:pPr>
    </w:p>
    <w:p w14:paraId="19D87D7C" w14:textId="77777777" w:rsidR="00A37EF9" w:rsidRPr="00C92DBA" w:rsidRDefault="00C92DBA" w:rsidP="00C92DBA">
      <w:pPr>
        <w:pStyle w:val="Heading2"/>
        <w:spacing w:before="20" w:after="20"/>
        <w:ind w:left="850" w:right="567"/>
        <w:rPr>
          <w:sz w:val="24"/>
          <w:szCs w:val="24"/>
        </w:rPr>
      </w:pPr>
      <w:bookmarkStart w:id="0" w:name="VACCINE:"/>
      <w:bookmarkEnd w:id="0"/>
      <w:r w:rsidRPr="00C92DBA">
        <w:rPr>
          <w:sz w:val="24"/>
          <w:szCs w:val="24"/>
        </w:rPr>
        <w:t>Vaccine:</w:t>
      </w:r>
    </w:p>
    <w:p w14:paraId="2152BCD7" w14:textId="77777777" w:rsidR="00C92DBA" w:rsidRPr="00C92DBA" w:rsidRDefault="00C92DBA" w:rsidP="00C92DBA">
      <w:pPr>
        <w:pStyle w:val="BodyText"/>
        <w:spacing w:before="20" w:after="20" w:line="360" w:lineRule="auto"/>
        <w:ind w:left="850" w:right="567"/>
      </w:pPr>
    </w:p>
    <w:p w14:paraId="7E233FD2" w14:textId="23F4047E" w:rsidR="007375DB" w:rsidRPr="00C92DBA" w:rsidRDefault="00A37EF9" w:rsidP="00D6017E">
      <w:pPr>
        <w:pStyle w:val="BodyText"/>
        <w:spacing w:before="20" w:after="20" w:line="360" w:lineRule="auto"/>
        <w:ind w:left="850" w:right="567" w:firstLine="590"/>
        <w:jc w:val="both"/>
        <w:rPr>
          <w:vertAlign w:val="superscript"/>
        </w:rPr>
      </w:pPr>
      <w:r w:rsidRPr="00C92DBA">
        <w:t>Vaccine, suspension of microorganisms or toxins that are depleted, destroyed or fragmented, or of</w:t>
      </w:r>
      <w:r w:rsidRPr="00C92DBA">
        <w:rPr>
          <w:spacing w:val="1"/>
        </w:rPr>
        <w:t xml:space="preserve"> </w:t>
      </w:r>
      <w:r w:rsidRPr="00C92DBA">
        <w:t xml:space="preserve">antibodies or lymphocytes that are </w:t>
      </w:r>
      <w:r w:rsidR="00D6017E">
        <w:t>given</w:t>
      </w:r>
      <w:r w:rsidRPr="00C92DBA">
        <w:t xml:space="preserve"> mainly for preventing disease. A vaccine may give active immunity against a particular pathogen by activating the immune system to attack the agent. Vaccines are typically given by injection (parenteral administration), but some are also provided by </w:t>
      </w:r>
      <w:r w:rsidR="00195378">
        <w:t>oral,</w:t>
      </w:r>
      <w:r w:rsidRPr="00C92DBA">
        <w:t xml:space="preserve"> or nasal spray (in the case of flu vaccine). Vaccines that are applied to the mucosal membranes, For example, the linings of the stomach and nasal passages appear to induce a higher antibody response and may be the most effective route of administration</w:t>
      </w:r>
      <w:r w:rsidR="007050B6">
        <w:t xml:space="preserve"> </w:t>
      </w:r>
      <w:r w:rsidR="00FD399B">
        <w:fldChar w:fldCharType="begin">
          <w:fldData xml:space="preserve">PEVuZE5vdGU+PENpdGU+PEF1dGhvcj5BbG1laWRhPC9BdXRob3I+PFllYXI+MTk3NTwvWWVhcj48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==
</w:fldData>
        </w:fldChar>
      </w:r>
      <w:r w:rsidR="00FD399B">
        <w:instrText xml:space="preserve"> ADDIN EN.CITE </w:instrText>
      </w:r>
      <w:r w:rsidR="00FD399B">
        <w:fldChar w:fldCharType="begin">
          <w:fldData xml:space="preserve">PEVuZE5vdGU+PENpdGU+PEF1dGhvcj5BbG1laWRhPC9BdXRob3I+PFllYXI+MTk3NTwvWWVhcj48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==
</w:fldData>
        </w:fldChar>
      </w:r>
      <w:r w:rsidR="00FD399B">
        <w:instrText xml:space="preserve"> ADDIN EN.CITE.DATA </w:instrText>
      </w:r>
      <w:r w:rsidR="00FD399B">
        <w:fldChar w:fldCharType="end"/>
      </w:r>
      <w:r w:rsidR="00FD399B">
        <w:fldChar w:fldCharType="separate"/>
      </w:r>
      <w:r w:rsidR="00FD399B">
        <w:rPr>
          <w:noProof/>
        </w:rPr>
        <w:t>(1-4)</w:t>
      </w:r>
      <w:r w:rsidR="00FD399B">
        <w:fldChar w:fldCharType="end"/>
      </w:r>
      <w:r w:rsidR="007050B6" w:rsidRPr="007050B6">
        <w:t xml:space="preserve"> </w:t>
      </w:r>
      <w:r w:rsidR="002C1515">
        <w:rPr>
          <w:vertAlign w:val="superscript"/>
        </w:rPr>
        <w:t>(1-8)</w:t>
      </w:r>
      <w:r w:rsidRPr="00C92DBA">
        <w:t>.</w:t>
      </w:r>
    </w:p>
    <w:p w14:paraId="29545294" w14:textId="77777777" w:rsidR="00A37EF9" w:rsidRPr="00C92DBA" w:rsidRDefault="00A37EF9" w:rsidP="00C92DBA">
      <w:pPr>
        <w:pStyle w:val="BodyText"/>
        <w:spacing w:before="20" w:after="20" w:line="360" w:lineRule="auto"/>
        <w:ind w:left="850" w:right="567"/>
        <w:rPr>
          <w:b/>
        </w:rPr>
      </w:pPr>
    </w:p>
    <w:p w14:paraId="22F0B1D6" w14:textId="5008B8EA" w:rsidR="00A37EF9" w:rsidRPr="00E90F7E" w:rsidRDefault="00A37EF9" w:rsidP="00C92DBA">
      <w:pPr>
        <w:spacing w:before="20" w:after="20" w:line="360" w:lineRule="auto"/>
        <w:ind w:left="850" w:right="567"/>
        <w:rPr>
          <w:b/>
          <w:sz w:val="24"/>
          <w:szCs w:val="24"/>
          <w:vertAlign w:val="superscript"/>
        </w:rPr>
      </w:pPr>
      <w:r w:rsidRPr="00C92DBA">
        <w:rPr>
          <w:b/>
          <w:sz w:val="24"/>
          <w:szCs w:val="24"/>
        </w:rPr>
        <w:t>Properties</w:t>
      </w:r>
      <w:r w:rsidRPr="00C92DBA">
        <w:rPr>
          <w:b/>
          <w:spacing w:val="-4"/>
          <w:sz w:val="24"/>
          <w:szCs w:val="24"/>
        </w:rPr>
        <w:t xml:space="preserve"> </w:t>
      </w:r>
      <w:r w:rsidRPr="00C92DBA">
        <w:rPr>
          <w:b/>
          <w:sz w:val="24"/>
          <w:szCs w:val="24"/>
        </w:rPr>
        <w:t>of</w:t>
      </w:r>
      <w:r w:rsidRPr="00C92DBA">
        <w:rPr>
          <w:b/>
          <w:spacing w:val="-4"/>
          <w:sz w:val="24"/>
          <w:szCs w:val="24"/>
        </w:rPr>
        <w:t xml:space="preserve"> </w:t>
      </w:r>
      <w:r w:rsidRPr="00C92DBA">
        <w:rPr>
          <w:b/>
          <w:sz w:val="24"/>
          <w:szCs w:val="24"/>
        </w:rPr>
        <w:t>an ideal</w:t>
      </w:r>
      <w:r w:rsidRPr="00C92DBA">
        <w:rPr>
          <w:b/>
          <w:spacing w:val="-6"/>
          <w:sz w:val="24"/>
          <w:szCs w:val="24"/>
        </w:rPr>
        <w:t xml:space="preserve"> </w:t>
      </w:r>
      <w:r w:rsidRPr="00C92DBA">
        <w:rPr>
          <w:b/>
          <w:sz w:val="24"/>
          <w:szCs w:val="24"/>
        </w:rPr>
        <w:t>vaccine</w:t>
      </w:r>
      <w:r w:rsidR="007816DA">
        <w:rPr>
          <w:b/>
          <w:sz w:val="24"/>
          <w:szCs w:val="24"/>
        </w:rPr>
        <w:t xml:space="preserve"> </w:t>
      </w:r>
      <w:r w:rsidR="00FD399B">
        <w:rPr>
          <w:b/>
          <w:sz w:val="24"/>
          <w:szCs w:val="24"/>
        </w:rPr>
        <w:fldChar w:fldCharType="begin">
          <w:fldData xml:space="preserve">PEVuZE5vdGU+PENpdGU+PEF1dGhvcj5Dcm91Y2g8L0F1dGhvcj48WWVhcj4yMDA1PC9ZZWFyPjxS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</w:fldData>
        </w:fldChar>
      </w:r>
      <w:r w:rsidR="00FD399B">
        <w:rPr>
          <w:b/>
          <w:sz w:val="24"/>
          <w:szCs w:val="24"/>
        </w:rPr>
        <w:instrText xml:space="preserve"> ADDIN EN.CITE </w:instrText>
      </w:r>
      <w:r w:rsidR="00FD399B">
        <w:rPr>
          <w:b/>
          <w:sz w:val="24"/>
          <w:szCs w:val="24"/>
        </w:rPr>
        <w:fldChar w:fldCharType="begin">
          <w:fldData xml:space="preserve">PEVuZE5vdGU+PENpdGU+PEF1dGhvcj5Dcm91Y2g8L0F1dGhvcj48WWVhcj4yMDA1PC9ZZWFyPjxS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</w:fldData>
        </w:fldChar>
      </w:r>
      <w:r w:rsidR="00FD399B">
        <w:rPr>
          <w:b/>
          <w:sz w:val="24"/>
          <w:szCs w:val="24"/>
        </w:rPr>
        <w:instrText xml:space="preserve"> ADDIN EN.CITE.DATA </w:instrText>
      </w:r>
      <w:r w:rsidR="00FD399B">
        <w:rPr>
          <w:b/>
          <w:sz w:val="24"/>
          <w:szCs w:val="24"/>
        </w:rPr>
      </w:r>
      <w:r w:rsidR="00FD399B">
        <w:rPr>
          <w:b/>
          <w:sz w:val="24"/>
          <w:szCs w:val="24"/>
        </w:rPr>
        <w:fldChar w:fldCharType="end"/>
      </w:r>
      <w:r w:rsidR="00FD399B">
        <w:rPr>
          <w:b/>
          <w:sz w:val="24"/>
          <w:szCs w:val="24"/>
        </w:rPr>
        <w:fldChar w:fldCharType="separate"/>
      </w:r>
      <w:r w:rsidR="00FD399B">
        <w:rPr>
          <w:b/>
          <w:noProof/>
          <w:sz w:val="24"/>
          <w:szCs w:val="24"/>
        </w:rPr>
        <w:t>(5-7)</w:t>
      </w:r>
      <w:r w:rsidR="00FD399B">
        <w:rPr>
          <w:b/>
          <w:sz w:val="24"/>
          <w:szCs w:val="24"/>
        </w:rPr>
        <w:fldChar w:fldCharType="end"/>
      </w:r>
      <w:r w:rsidR="007816DA" w:rsidRPr="007816DA">
        <w:rPr>
          <w:b/>
          <w:sz w:val="24"/>
          <w:szCs w:val="24"/>
        </w:rPr>
        <w:t xml:space="preserve"> </w:t>
      </w:r>
      <w:r w:rsidR="007816DA">
        <w:rPr>
          <w:b/>
          <w:sz w:val="24"/>
          <w:szCs w:val="24"/>
        </w:rPr>
        <w:t xml:space="preserve"> </w:t>
      </w:r>
      <w:r w:rsidR="00E90F7E">
        <w:rPr>
          <w:b/>
          <w:spacing w:val="-2"/>
          <w:sz w:val="24"/>
          <w:szCs w:val="24"/>
          <w:vertAlign w:val="superscript"/>
        </w:rPr>
        <w:t>(9</w:t>
      </w:r>
      <w:r w:rsidR="002710CD">
        <w:rPr>
          <w:b/>
          <w:spacing w:val="-2"/>
          <w:sz w:val="24"/>
          <w:szCs w:val="24"/>
          <w:vertAlign w:val="superscript"/>
        </w:rPr>
        <w:t>-20)</w:t>
      </w:r>
    </w:p>
    <w:p w14:paraId="06E32FD2" w14:textId="77777777" w:rsidR="00A37EF9" w:rsidRPr="00C92DBA" w:rsidRDefault="00A37EF9" w:rsidP="00C92DBA">
      <w:pPr>
        <w:pStyle w:val="ListParagraph"/>
        <w:numPr>
          <w:ilvl w:val="0"/>
          <w:numId w:val="10"/>
        </w:numPr>
        <w:tabs>
          <w:tab w:val="left" w:pos="980"/>
          <w:tab w:val="left" w:pos="981"/>
        </w:tabs>
        <w:spacing w:before="20" w:after="20" w:line="360" w:lineRule="auto"/>
        <w:ind w:left="850" w:right="567"/>
        <w:rPr>
          <w:sz w:val="24"/>
          <w:szCs w:val="24"/>
        </w:rPr>
      </w:pPr>
      <w:r w:rsidRPr="00C92DBA">
        <w:rPr>
          <w:sz w:val="24"/>
          <w:szCs w:val="24"/>
        </w:rPr>
        <w:t>Give protection for the rest of your life.</w:t>
      </w:r>
    </w:p>
    <w:p w14:paraId="54AE2CEE" w14:textId="77777777" w:rsidR="00A37EF9" w:rsidRPr="00C92DBA" w:rsidRDefault="00A37EF9" w:rsidP="00C92DBA">
      <w:pPr>
        <w:pStyle w:val="ListParagraph"/>
        <w:numPr>
          <w:ilvl w:val="0"/>
          <w:numId w:val="10"/>
        </w:numPr>
        <w:tabs>
          <w:tab w:val="left" w:pos="980"/>
          <w:tab w:val="left" w:pos="981"/>
        </w:tabs>
        <w:spacing w:before="20" w:after="20" w:line="360" w:lineRule="auto"/>
        <w:ind w:left="850" w:right="567"/>
        <w:rPr>
          <w:sz w:val="24"/>
          <w:szCs w:val="24"/>
        </w:rPr>
      </w:pPr>
      <w:r w:rsidRPr="00C92DBA">
        <w:rPr>
          <w:sz w:val="24"/>
          <w:szCs w:val="24"/>
        </w:rPr>
        <w:t>Normally defensive against every types of organisms</w:t>
      </w:r>
    </w:p>
    <w:p w14:paraId="38FE95A8" w14:textId="77777777" w:rsidR="00A37EF9" w:rsidRPr="00C92DBA" w:rsidRDefault="00A37EF9" w:rsidP="00C92DBA">
      <w:pPr>
        <w:pStyle w:val="ListParagraph"/>
        <w:numPr>
          <w:ilvl w:val="0"/>
          <w:numId w:val="10"/>
        </w:numPr>
        <w:tabs>
          <w:tab w:val="left" w:pos="980"/>
          <w:tab w:val="left" w:pos="981"/>
        </w:tabs>
        <w:spacing w:before="20" w:after="20" w:line="360" w:lineRule="auto"/>
        <w:ind w:left="850" w:right="567"/>
        <w:rPr>
          <w:sz w:val="24"/>
          <w:szCs w:val="24"/>
        </w:rPr>
      </w:pPr>
      <w:r w:rsidRPr="00C92DBA">
        <w:rPr>
          <w:sz w:val="24"/>
          <w:szCs w:val="24"/>
        </w:rPr>
        <w:t>Protect the outbreak of disease.</w:t>
      </w:r>
    </w:p>
    <w:p w14:paraId="19C016CA" w14:textId="77777777" w:rsidR="00A37EF9" w:rsidRPr="00C92DBA" w:rsidRDefault="00A37EF9" w:rsidP="00C92DBA">
      <w:pPr>
        <w:pStyle w:val="ListParagraph"/>
        <w:numPr>
          <w:ilvl w:val="0"/>
          <w:numId w:val="10"/>
        </w:numPr>
        <w:tabs>
          <w:tab w:val="left" w:pos="980"/>
          <w:tab w:val="left" w:pos="981"/>
        </w:tabs>
        <w:spacing w:before="20" w:after="20" w:line="360" w:lineRule="auto"/>
        <w:ind w:left="850" w:right="567"/>
        <w:rPr>
          <w:sz w:val="24"/>
          <w:szCs w:val="24"/>
        </w:rPr>
      </w:pPr>
      <w:r w:rsidRPr="00C92DBA">
        <w:rPr>
          <w:sz w:val="24"/>
          <w:szCs w:val="24"/>
        </w:rPr>
        <w:t>Inhibit immunity as soon as possible.</w:t>
      </w:r>
    </w:p>
    <w:p w14:paraId="7937052B" w14:textId="77777777" w:rsidR="00A37EF9" w:rsidRPr="00C92DBA" w:rsidRDefault="00A37EF9" w:rsidP="00C92DBA">
      <w:pPr>
        <w:pStyle w:val="ListParagraph"/>
        <w:numPr>
          <w:ilvl w:val="0"/>
          <w:numId w:val="10"/>
        </w:numPr>
        <w:tabs>
          <w:tab w:val="left" w:pos="980"/>
          <w:tab w:val="left" w:pos="981"/>
        </w:tabs>
        <w:spacing w:before="20" w:after="20" w:line="360" w:lineRule="auto"/>
        <w:ind w:left="850" w:right="567"/>
        <w:rPr>
          <w:sz w:val="24"/>
          <w:szCs w:val="24"/>
        </w:rPr>
      </w:pPr>
      <w:r w:rsidRPr="00C92DBA">
        <w:rPr>
          <w:sz w:val="24"/>
          <w:szCs w:val="24"/>
        </w:rPr>
        <w:t>Appropriate for all subjects (the old &amp; very young)</w:t>
      </w:r>
    </w:p>
    <w:p w14:paraId="4ECE2EE4" w14:textId="77777777" w:rsidR="00A37EF9" w:rsidRPr="00C92DBA" w:rsidRDefault="00A37EF9" w:rsidP="00C92DBA">
      <w:pPr>
        <w:pStyle w:val="ListParagraph"/>
        <w:numPr>
          <w:ilvl w:val="0"/>
          <w:numId w:val="10"/>
        </w:numPr>
        <w:tabs>
          <w:tab w:val="left" w:pos="980"/>
          <w:tab w:val="left" w:pos="981"/>
        </w:tabs>
        <w:spacing w:before="20" w:after="20" w:line="360" w:lineRule="auto"/>
        <w:ind w:left="850" w:right="567"/>
        <w:rPr>
          <w:sz w:val="24"/>
          <w:szCs w:val="24"/>
        </w:rPr>
      </w:pPr>
      <w:r w:rsidRPr="00C92DBA">
        <w:rPr>
          <w:sz w:val="24"/>
          <w:szCs w:val="24"/>
        </w:rPr>
        <w:t>Transmit</w:t>
      </w:r>
      <w:r w:rsidRPr="00C92DBA">
        <w:rPr>
          <w:spacing w:val="9"/>
          <w:sz w:val="24"/>
          <w:szCs w:val="24"/>
        </w:rPr>
        <w:t xml:space="preserve"> </w:t>
      </w:r>
      <w:r w:rsidRPr="00C92DBA">
        <w:rPr>
          <w:sz w:val="24"/>
          <w:szCs w:val="24"/>
        </w:rPr>
        <w:t>maternal</w:t>
      </w:r>
      <w:r w:rsidRPr="00C92DBA">
        <w:rPr>
          <w:spacing w:val="-9"/>
          <w:sz w:val="24"/>
          <w:szCs w:val="24"/>
        </w:rPr>
        <w:t xml:space="preserve"> </w:t>
      </w:r>
      <w:r w:rsidRPr="00C92DBA">
        <w:rPr>
          <w:sz w:val="24"/>
          <w:szCs w:val="24"/>
        </w:rPr>
        <w:t>protection</w:t>
      </w:r>
      <w:r w:rsidRPr="00C92DBA">
        <w:rPr>
          <w:spacing w:val="-6"/>
          <w:sz w:val="24"/>
          <w:szCs w:val="24"/>
        </w:rPr>
        <w:t xml:space="preserve"> </w:t>
      </w:r>
      <w:r w:rsidRPr="00C92DBA">
        <w:rPr>
          <w:sz w:val="24"/>
          <w:szCs w:val="24"/>
        </w:rPr>
        <w:t>to the</w:t>
      </w:r>
      <w:r w:rsidRPr="00C92DBA">
        <w:rPr>
          <w:spacing w:val="-2"/>
          <w:sz w:val="24"/>
          <w:szCs w:val="24"/>
        </w:rPr>
        <w:t xml:space="preserve"> </w:t>
      </w:r>
      <w:proofErr w:type="spellStart"/>
      <w:r w:rsidRPr="00C92DBA">
        <w:rPr>
          <w:sz w:val="24"/>
          <w:szCs w:val="24"/>
        </w:rPr>
        <w:t>foetus</w:t>
      </w:r>
      <w:proofErr w:type="spellEnd"/>
    </w:p>
    <w:p w14:paraId="56E9CCCC" w14:textId="77777777" w:rsidR="00A37EF9" w:rsidRPr="00C92DBA" w:rsidRDefault="00A37EF9" w:rsidP="00C92DBA">
      <w:pPr>
        <w:pStyle w:val="ListParagraph"/>
        <w:numPr>
          <w:ilvl w:val="0"/>
          <w:numId w:val="10"/>
        </w:numPr>
        <w:tabs>
          <w:tab w:val="left" w:pos="980"/>
          <w:tab w:val="left" w:pos="981"/>
        </w:tabs>
        <w:spacing w:before="20" w:after="20" w:line="360" w:lineRule="auto"/>
        <w:ind w:left="850" w:right="567"/>
        <w:rPr>
          <w:sz w:val="24"/>
          <w:szCs w:val="24"/>
        </w:rPr>
      </w:pPr>
      <w:r w:rsidRPr="00C92DBA">
        <w:rPr>
          <w:sz w:val="24"/>
          <w:szCs w:val="24"/>
        </w:rPr>
        <w:t>Require few immunizations</w:t>
      </w:r>
      <w:r w:rsidRPr="00C92DBA">
        <w:rPr>
          <w:spacing w:val="-5"/>
          <w:sz w:val="24"/>
          <w:szCs w:val="24"/>
        </w:rPr>
        <w:t xml:space="preserve"> </w:t>
      </w:r>
      <w:r w:rsidRPr="00C92DBA">
        <w:rPr>
          <w:sz w:val="24"/>
          <w:szCs w:val="24"/>
        </w:rPr>
        <w:t>to</w:t>
      </w:r>
      <w:r w:rsidRPr="00C92DBA">
        <w:rPr>
          <w:spacing w:val="-3"/>
          <w:sz w:val="24"/>
          <w:szCs w:val="24"/>
        </w:rPr>
        <w:t xml:space="preserve"> </w:t>
      </w:r>
      <w:r w:rsidRPr="00C92DBA">
        <w:rPr>
          <w:sz w:val="24"/>
          <w:szCs w:val="24"/>
        </w:rPr>
        <w:t>induce</w:t>
      </w:r>
      <w:r w:rsidRPr="00C92DBA">
        <w:rPr>
          <w:spacing w:val="-4"/>
          <w:sz w:val="24"/>
          <w:szCs w:val="24"/>
        </w:rPr>
        <w:t xml:space="preserve"> </w:t>
      </w:r>
      <w:r w:rsidRPr="00C92DBA">
        <w:rPr>
          <w:sz w:val="24"/>
          <w:szCs w:val="24"/>
        </w:rPr>
        <w:t>protection</w:t>
      </w:r>
    </w:p>
    <w:p w14:paraId="6262A47F" w14:textId="77777777" w:rsidR="00A37EF9" w:rsidRPr="00C92DBA" w:rsidRDefault="00A37EF9" w:rsidP="00C92DBA">
      <w:pPr>
        <w:pStyle w:val="ListParagraph"/>
        <w:numPr>
          <w:ilvl w:val="0"/>
          <w:numId w:val="10"/>
        </w:numPr>
        <w:tabs>
          <w:tab w:val="left" w:pos="980"/>
          <w:tab w:val="left" w:pos="981"/>
        </w:tabs>
        <w:spacing w:before="20" w:after="20" w:line="360" w:lineRule="auto"/>
        <w:ind w:left="850" w:right="567"/>
        <w:rPr>
          <w:sz w:val="24"/>
          <w:szCs w:val="24"/>
        </w:rPr>
      </w:pPr>
      <w:r w:rsidRPr="00C92DBA">
        <w:rPr>
          <w:sz w:val="24"/>
          <w:szCs w:val="24"/>
        </w:rPr>
        <w:t>It is not necessary to administer by injection (oral, intranasal, transcutaneous)</w:t>
      </w:r>
    </w:p>
    <w:p w14:paraId="7D4D75AC" w14:textId="77777777" w:rsidR="00A37EF9" w:rsidRPr="00C92DBA" w:rsidRDefault="00A37EF9" w:rsidP="00C92DBA">
      <w:pPr>
        <w:pStyle w:val="ListParagraph"/>
        <w:tabs>
          <w:tab w:val="left" w:pos="980"/>
          <w:tab w:val="left" w:pos="981"/>
        </w:tabs>
        <w:spacing w:before="20" w:after="20" w:line="360" w:lineRule="auto"/>
        <w:ind w:left="850" w:right="567" w:firstLine="0"/>
        <w:rPr>
          <w:sz w:val="24"/>
          <w:szCs w:val="24"/>
        </w:rPr>
      </w:pPr>
      <w:r w:rsidRPr="00C92DBA">
        <w:rPr>
          <w:sz w:val="24"/>
          <w:szCs w:val="24"/>
        </w:rPr>
        <w:t>Stabilized, affordable, and secure</w:t>
      </w:r>
    </w:p>
    <w:p w14:paraId="1FA84A03" w14:textId="77777777" w:rsidR="00CF6C99" w:rsidRPr="00C92DBA" w:rsidRDefault="00CF6C99" w:rsidP="00C92DBA">
      <w:pPr>
        <w:pStyle w:val="ListParagraph"/>
        <w:tabs>
          <w:tab w:val="left" w:pos="980"/>
          <w:tab w:val="left" w:pos="981"/>
        </w:tabs>
        <w:spacing w:before="20" w:after="20" w:line="360" w:lineRule="auto"/>
        <w:ind w:left="850" w:right="567" w:firstLine="0"/>
        <w:rPr>
          <w:sz w:val="24"/>
          <w:szCs w:val="24"/>
        </w:rPr>
      </w:pPr>
    </w:p>
    <w:p w14:paraId="162C18C1" w14:textId="3A6AA524" w:rsidR="00CF6C99" w:rsidRPr="001A494A" w:rsidRDefault="00C92DBA" w:rsidP="001A494A">
      <w:pPr>
        <w:pStyle w:val="Heading2"/>
        <w:spacing w:before="20" w:after="20" w:line="360" w:lineRule="auto"/>
        <w:ind w:left="850" w:right="567"/>
        <w:rPr>
          <w:sz w:val="24"/>
          <w:szCs w:val="24"/>
        </w:rPr>
      </w:pPr>
      <w:r w:rsidRPr="00C92DBA">
        <w:rPr>
          <w:sz w:val="24"/>
          <w:szCs w:val="24"/>
        </w:rPr>
        <w:t>Types</w:t>
      </w:r>
      <w:r w:rsidR="00CF6C99" w:rsidRPr="00C92DBA">
        <w:rPr>
          <w:spacing w:val="-4"/>
          <w:sz w:val="24"/>
          <w:szCs w:val="24"/>
        </w:rPr>
        <w:t xml:space="preserve"> </w:t>
      </w:r>
      <w:r w:rsidRPr="00C92DBA">
        <w:rPr>
          <w:sz w:val="24"/>
          <w:szCs w:val="24"/>
        </w:rPr>
        <w:t>of</w:t>
      </w:r>
      <w:r w:rsidR="00CF6C99" w:rsidRPr="00C92DBA">
        <w:rPr>
          <w:spacing w:val="-6"/>
          <w:sz w:val="24"/>
          <w:szCs w:val="24"/>
        </w:rPr>
        <w:t xml:space="preserve"> </w:t>
      </w:r>
      <w:r w:rsidRPr="00C92DBA">
        <w:rPr>
          <w:sz w:val="24"/>
          <w:szCs w:val="24"/>
        </w:rPr>
        <w:t>vaccines</w:t>
      </w:r>
      <w:r w:rsidR="007816DA" w:rsidRPr="007816DA">
        <w:t xml:space="preserve"> </w:t>
      </w:r>
      <w:r w:rsidR="00FD399B">
        <w:rPr>
          <w:sz w:val="24"/>
          <w:szCs w:val="24"/>
        </w:rPr>
        <w:fldChar w:fldCharType="begin"/>
      </w:r>
      <w:r w:rsidR="00FD399B">
        <w:rPr>
          <w:sz w:val="24"/>
          <w:szCs w:val="24"/>
        </w:rPr>
        <w:instrText xml:space="preserve"> ADDIN EN.CITE &lt;EndNote&gt;&lt;Cite&gt;&lt;Author&gt;Dubé&lt;/Author&gt;&lt;Year&gt;2015&lt;/Year&gt;&lt;RecNum&gt;53&lt;/RecNum&gt;&lt;DisplayText&gt;(8)&lt;/DisplayText&gt;&lt;record&gt;&lt;rec-number&gt;53&lt;/rec-number&gt;&lt;foreign-keys&gt;&lt;key app="EN" db-id="vr2fv0xw22pr5fevfw4v00w5wt9dw9sd200v" timestamp="1660979811"&gt;53&lt;/key&gt;&lt;/foreign-keys&gt;&lt;ref-type name="Journal Article"&gt;17&lt;/ref-type&gt;&lt;contributors&gt;&lt;authors&gt;&lt;author&gt;Dubé, Eve&lt;/author&gt;&lt;author&gt;Vivion, Maryline&lt;/author&gt;&lt;author&gt;MacDonald, Noni E %J Expert review of vaccines&lt;/author&gt;&lt;/authors&gt;&lt;/contributors&gt;&lt;titles&gt;&lt;title&gt;Vaccine hesitancy, vaccine refusal and the anti-vaccine movement: influence, impact and implications&lt;/title&gt;&lt;/titles&gt;&lt;pages&gt;99-117&lt;/pages&gt;&lt;volume&gt;14&lt;/volume&gt;&lt;number&gt;1&lt;/number&gt;&lt;dates&gt;&lt;year&gt;2015&lt;/year&gt;&lt;/dates&gt;&lt;isbn&gt;1744-8395&lt;/isbn&gt;&lt;urls&gt;&lt;/urls&gt;&lt;/record&gt;&lt;/Cite&gt;&lt;/EndNote&gt;</w:instrText>
      </w:r>
      <w:r w:rsidR="00FD399B">
        <w:rPr>
          <w:sz w:val="24"/>
          <w:szCs w:val="24"/>
        </w:rPr>
        <w:fldChar w:fldCharType="separate"/>
      </w:r>
      <w:r w:rsidR="00FD399B">
        <w:rPr>
          <w:noProof/>
          <w:sz w:val="24"/>
          <w:szCs w:val="24"/>
        </w:rPr>
        <w:t>(8)</w:t>
      </w:r>
      <w:r w:rsidR="00FD399B">
        <w:rPr>
          <w:sz w:val="24"/>
          <w:szCs w:val="24"/>
        </w:rPr>
        <w:fldChar w:fldCharType="end"/>
      </w:r>
      <w:r w:rsidRPr="00C92DBA">
        <w:rPr>
          <w:sz w:val="24"/>
          <w:szCs w:val="24"/>
        </w:rPr>
        <w:t>:</w:t>
      </w:r>
    </w:p>
    <w:p w14:paraId="34BE586A" w14:textId="281AA3E6" w:rsidR="00CF6C99" w:rsidRPr="00C92DBA" w:rsidRDefault="00CF6C99" w:rsidP="00C92DBA">
      <w:pPr>
        <w:pStyle w:val="BodyText"/>
        <w:spacing w:before="20" w:after="20" w:line="360" w:lineRule="auto"/>
        <w:ind w:left="850" w:right="567"/>
      </w:pPr>
      <w:r w:rsidRPr="00C92DBA">
        <w:t>Vaccines are available in a variety of sizes and shapes. Each style is designed to teach the immune system how to fight specific germs and diseases that they can induce. When developing vaccines, scientists consider the following factors</w:t>
      </w:r>
    </w:p>
    <w:p w14:paraId="0552AC1C" w14:textId="77777777" w:rsidR="00CF6C99" w:rsidRPr="00C92DBA" w:rsidRDefault="00CF6C99" w:rsidP="00C92DBA">
      <w:pPr>
        <w:pStyle w:val="ListParagraph"/>
        <w:numPr>
          <w:ilvl w:val="1"/>
          <w:numId w:val="10"/>
        </w:numPr>
        <w:tabs>
          <w:tab w:val="left" w:pos="1004"/>
        </w:tabs>
        <w:spacing w:before="20" w:after="20" w:line="360" w:lineRule="auto"/>
        <w:ind w:left="850" w:right="567"/>
        <w:rPr>
          <w:sz w:val="24"/>
          <w:szCs w:val="24"/>
        </w:rPr>
      </w:pPr>
      <w:r w:rsidRPr="00C92DBA">
        <w:rPr>
          <w:sz w:val="24"/>
          <w:szCs w:val="24"/>
        </w:rPr>
        <w:t>How</w:t>
      </w:r>
      <w:r w:rsidRPr="00C92DBA">
        <w:rPr>
          <w:spacing w:val="-1"/>
          <w:sz w:val="24"/>
          <w:szCs w:val="24"/>
        </w:rPr>
        <w:t xml:space="preserve"> </w:t>
      </w:r>
      <w:r w:rsidRPr="00C92DBA">
        <w:rPr>
          <w:sz w:val="24"/>
          <w:szCs w:val="24"/>
        </w:rPr>
        <w:t>your</w:t>
      </w:r>
      <w:r w:rsidRPr="00C92DBA">
        <w:rPr>
          <w:spacing w:val="2"/>
          <w:sz w:val="24"/>
          <w:szCs w:val="24"/>
        </w:rPr>
        <w:t xml:space="preserve"> </w:t>
      </w:r>
      <w:r w:rsidRPr="00C92DBA">
        <w:rPr>
          <w:sz w:val="24"/>
          <w:szCs w:val="24"/>
        </w:rPr>
        <w:t>immune system</w:t>
      </w:r>
      <w:r w:rsidRPr="00C92DBA">
        <w:rPr>
          <w:spacing w:val="-9"/>
          <w:sz w:val="24"/>
          <w:szCs w:val="24"/>
        </w:rPr>
        <w:t xml:space="preserve"> </w:t>
      </w:r>
      <w:r w:rsidRPr="00C92DBA">
        <w:rPr>
          <w:sz w:val="24"/>
          <w:szCs w:val="24"/>
        </w:rPr>
        <w:t>reacts</w:t>
      </w:r>
      <w:r w:rsidRPr="00C92DBA">
        <w:rPr>
          <w:spacing w:val="-6"/>
          <w:sz w:val="24"/>
          <w:szCs w:val="24"/>
        </w:rPr>
        <w:t xml:space="preserve"> </w:t>
      </w:r>
      <w:r w:rsidRPr="00C92DBA">
        <w:rPr>
          <w:sz w:val="24"/>
          <w:szCs w:val="24"/>
        </w:rPr>
        <w:t>to</w:t>
      </w:r>
      <w:r w:rsidRPr="00C92DBA">
        <w:rPr>
          <w:spacing w:val="1"/>
          <w:sz w:val="24"/>
          <w:szCs w:val="24"/>
        </w:rPr>
        <w:t xml:space="preserve"> </w:t>
      </w:r>
      <w:r w:rsidRPr="00C92DBA">
        <w:rPr>
          <w:sz w:val="24"/>
          <w:szCs w:val="24"/>
        </w:rPr>
        <w:t>the germ</w:t>
      </w:r>
    </w:p>
    <w:p w14:paraId="4FA15A3B" w14:textId="77777777" w:rsidR="00CF6C99" w:rsidRPr="00C92DBA" w:rsidRDefault="00CF6C99" w:rsidP="00C92DBA">
      <w:pPr>
        <w:pStyle w:val="ListParagraph"/>
        <w:numPr>
          <w:ilvl w:val="1"/>
          <w:numId w:val="10"/>
        </w:numPr>
        <w:tabs>
          <w:tab w:val="left" w:pos="1004"/>
        </w:tabs>
        <w:spacing w:before="20" w:after="20" w:line="360" w:lineRule="auto"/>
        <w:ind w:left="850" w:right="567"/>
        <w:rPr>
          <w:sz w:val="24"/>
          <w:szCs w:val="24"/>
        </w:rPr>
      </w:pPr>
      <w:r w:rsidRPr="00C92DBA">
        <w:rPr>
          <w:sz w:val="24"/>
          <w:szCs w:val="24"/>
        </w:rPr>
        <w:t>Who should</w:t>
      </w:r>
      <w:r w:rsidRPr="00C92DBA">
        <w:rPr>
          <w:spacing w:val="-3"/>
          <w:sz w:val="24"/>
          <w:szCs w:val="24"/>
        </w:rPr>
        <w:t xml:space="preserve"> </w:t>
      </w:r>
      <w:r w:rsidRPr="00C92DBA">
        <w:rPr>
          <w:sz w:val="24"/>
          <w:szCs w:val="24"/>
        </w:rPr>
        <w:t>be</w:t>
      </w:r>
      <w:r w:rsidRPr="00C92DBA">
        <w:rPr>
          <w:spacing w:val="-4"/>
          <w:sz w:val="24"/>
          <w:szCs w:val="24"/>
        </w:rPr>
        <w:t xml:space="preserve"> </w:t>
      </w:r>
      <w:r w:rsidRPr="00C92DBA">
        <w:rPr>
          <w:sz w:val="24"/>
          <w:szCs w:val="24"/>
        </w:rPr>
        <w:t>vaccinated</w:t>
      </w:r>
      <w:r w:rsidRPr="00C92DBA">
        <w:rPr>
          <w:spacing w:val="-3"/>
          <w:sz w:val="24"/>
          <w:szCs w:val="24"/>
        </w:rPr>
        <w:t xml:space="preserve"> </w:t>
      </w:r>
      <w:r w:rsidRPr="00C92DBA">
        <w:rPr>
          <w:sz w:val="24"/>
          <w:szCs w:val="24"/>
        </w:rPr>
        <w:t>against</w:t>
      </w:r>
      <w:r w:rsidRPr="00C92DBA">
        <w:rPr>
          <w:spacing w:val="-3"/>
          <w:sz w:val="24"/>
          <w:szCs w:val="24"/>
        </w:rPr>
        <w:t xml:space="preserve"> </w:t>
      </w:r>
      <w:r w:rsidRPr="00C92DBA">
        <w:rPr>
          <w:sz w:val="24"/>
          <w:szCs w:val="24"/>
        </w:rPr>
        <w:t>the virus?</w:t>
      </w:r>
    </w:p>
    <w:p w14:paraId="7C0F5BC7" w14:textId="77777777" w:rsidR="00DC4BE2" w:rsidRPr="00C92DBA" w:rsidRDefault="00CF6C99" w:rsidP="00C92DBA">
      <w:pPr>
        <w:pStyle w:val="ListParagraph"/>
        <w:numPr>
          <w:ilvl w:val="1"/>
          <w:numId w:val="10"/>
        </w:numPr>
        <w:tabs>
          <w:tab w:val="left" w:pos="1004"/>
        </w:tabs>
        <w:spacing w:before="20" w:after="20" w:line="360" w:lineRule="auto"/>
        <w:ind w:left="850" w:right="567"/>
        <w:rPr>
          <w:sz w:val="24"/>
          <w:szCs w:val="24"/>
        </w:rPr>
      </w:pPr>
      <w:r w:rsidRPr="00C92DBA">
        <w:rPr>
          <w:sz w:val="24"/>
          <w:szCs w:val="24"/>
        </w:rPr>
        <w:t>The most</w:t>
      </w:r>
      <w:r w:rsidRPr="00C92DBA">
        <w:rPr>
          <w:spacing w:val="2"/>
          <w:sz w:val="24"/>
          <w:szCs w:val="24"/>
        </w:rPr>
        <w:t xml:space="preserve"> </w:t>
      </w:r>
      <w:r w:rsidRPr="00C92DBA">
        <w:rPr>
          <w:sz w:val="24"/>
          <w:szCs w:val="24"/>
        </w:rPr>
        <w:t>effective</w:t>
      </w:r>
      <w:r w:rsidRPr="00C92DBA">
        <w:rPr>
          <w:spacing w:val="-4"/>
          <w:sz w:val="24"/>
          <w:szCs w:val="24"/>
        </w:rPr>
        <w:t xml:space="preserve"> </w:t>
      </w:r>
      <w:r w:rsidRPr="00C92DBA">
        <w:rPr>
          <w:sz w:val="24"/>
          <w:szCs w:val="24"/>
        </w:rPr>
        <w:t>technology</w:t>
      </w:r>
      <w:r w:rsidRPr="00C92DBA">
        <w:rPr>
          <w:spacing w:val="-13"/>
          <w:sz w:val="24"/>
          <w:szCs w:val="24"/>
        </w:rPr>
        <w:t xml:space="preserve"> </w:t>
      </w:r>
      <w:r w:rsidRPr="00C92DBA">
        <w:rPr>
          <w:sz w:val="24"/>
          <w:szCs w:val="24"/>
        </w:rPr>
        <w:t>or</w:t>
      </w:r>
      <w:r w:rsidRPr="00C92DBA">
        <w:rPr>
          <w:spacing w:val="-2"/>
          <w:sz w:val="24"/>
          <w:szCs w:val="24"/>
        </w:rPr>
        <w:t xml:space="preserve"> </w:t>
      </w:r>
      <w:r w:rsidRPr="00C92DBA">
        <w:rPr>
          <w:sz w:val="24"/>
          <w:szCs w:val="24"/>
        </w:rPr>
        <w:t>method</w:t>
      </w:r>
      <w:r w:rsidRPr="00C92DBA">
        <w:rPr>
          <w:spacing w:val="-3"/>
          <w:sz w:val="24"/>
          <w:szCs w:val="24"/>
        </w:rPr>
        <w:t xml:space="preserve"> </w:t>
      </w:r>
      <w:r w:rsidRPr="00C92DBA">
        <w:rPr>
          <w:sz w:val="24"/>
          <w:szCs w:val="24"/>
        </w:rPr>
        <w:t>for</w:t>
      </w:r>
      <w:r w:rsidRPr="00C92DBA">
        <w:rPr>
          <w:spacing w:val="-2"/>
          <w:sz w:val="24"/>
          <w:szCs w:val="24"/>
        </w:rPr>
        <w:t xml:space="preserve"> </w:t>
      </w:r>
      <w:r w:rsidRPr="00C92DBA">
        <w:rPr>
          <w:sz w:val="24"/>
          <w:szCs w:val="24"/>
        </w:rPr>
        <w:t>developing</w:t>
      </w:r>
      <w:r w:rsidRPr="00C92DBA">
        <w:rPr>
          <w:spacing w:val="-3"/>
          <w:sz w:val="24"/>
          <w:szCs w:val="24"/>
        </w:rPr>
        <w:t xml:space="preserve"> </w:t>
      </w:r>
      <w:r w:rsidRPr="00C92DBA">
        <w:rPr>
          <w:sz w:val="24"/>
          <w:szCs w:val="24"/>
        </w:rPr>
        <w:t>the</w:t>
      </w:r>
      <w:r w:rsidRPr="00C92DBA">
        <w:rPr>
          <w:spacing w:val="-4"/>
          <w:sz w:val="24"/>
          <w:szCs w:val="24"/>
        </w:rPr>
        <w:t xml:space="preserve"> </w:t>
      </w:r>
      <w:r w:rsidRPr="00C92DBA">
        <w:rPr>
          <w:sz w:val="24"/>
          <w:szCs w:val="24"/>
        </w:rPr>
        <w:t>vaccine</w:t>
      </w:r>
      <w:r w:rsidR="00DC4BE2" w:rsidRPr="00C92DBA">
        <w:rPr>
          <w:sz w:val="24"/>
          <w:szCs w:val="24"/>
        </w:rPr>
        <w:t>.</w:t>
      </w:r>
    </w:p>
    <w:p w14:paraId="7440D308" w14:textId="77777777" w:rsidR="00DC4BE2" w:rsidRPr="001A494A" w:rsidRDefault="00DC4BE2" w:rsidP="00C92DBA">
      <w:pPr>
        <w:pStyle w:val="ListParagraph"/>
        <w:numPr>
          <w:ilvl w:val="1"/>
          <w:numId w:val="10"/>
        </w:numPr>
        <w:tabs>
          <w:tab w:val="left" w:pos="1004"/>
        </w:tabs>
        <w:spacing w:before="20" w:after="20" w:line="360" w:lineRule="auto"/>
        <w:ind w:left="850" w:right="567"/>
        <w:rPr>
          <w:sz w:val="24"/>
          <w:szCs w:val="24"/>
        </w:rPr>
      </w:pPr>
      <w:r w:rsidRPr="00C92DBA">
        <w:rPr>
          <w:sz w:val="24"/>
          <w:szCs w:val="24"/>
          <w:shd w:val="clear" w:color="auto" w:fill="ECFAFF"/>
        </w:rPr>
        <w:t>Researchers consider a number of factors when deciding which type of vaccine to develop.</w:t>
      </w:r>
    </w:p>
    <w:p w14:paraId="75ECCFEA" w14:textId="77777777" w:rsidR="00CF6C99" w:rsidRPr="00C92DBA" w:rsidRDefault="00CF6C99" w:rsidP="00C92DBA">
      <w:pPr>
        <w:tabs>
          <w:tab w:val="left" w:pos="1004"/>
        </w:tabs>
        <w:spacing w:before="20" w:after="20" w:line="360" w:lineRule="auto"/>
        <w:ind w:left="706" w:right="567"/>
        <w:rPr>
          <w:sz w:val="24"/>
          <w:szCs w:val="24"/>
        </w:rPr>
      </w:pPr>
      <w:r w:rsidRPr="00C92DBA">
        <w:rPr>
          <w:sz w:val="24"/>
          <w:szCs w:val="24"/>
        </w:rPr>
        <w:t>Vaccines are</w:t>
      </w:r>
      <w:r w:rsidRPr="00C92DBA">
        <w:rPr>
          <w:spacing w:val="1"/>
          <w:sz w:val="24"/>
          <w:szCs w:val="24"/>
        </w:rPr>
        <w:t xml:space="preserve"> </w:t>
      </w:r>
      <w:r w:rsidRPr="00C92DBA">
        <w:rPr>
          <w:sz w:val="24"/>
          <w:szCs w:val="24"/>
        </w:rPr>
        <w:t>divided</w:t>
      </w:r>
      <w:r w:rsidRPr="00C92DBA">
        <w:rPr>
          <w:spacing w:val="6"/>
          <w:sz w:val="24"/>
          <w:szCs w:val="24"/>
        </w:rPr>
        <w:t xml:space="preserve"> </w:t>
      </w:r>
      <w:r w:rsidRPr="00C92DBA">
        <w:rPr>
          <w:sz w:val="24"/>
          <w:szCs w:val="24"/>
        </w:rPr>
        <w:t>into</w:t>
      </w:r>
      <w:r w:rsidRPr="00C92DBA">
        <w:rPr>
          <w:spacing w:val="7"/>
          <w:sz w:val="24"/>
          <w:szCs w:val="24"/>
        </w:rPr>
        <w:t xml:space="preserve"> </w:t>
      </w:r>
      <w:r w:rsidRPr="00C92DBA">
        <w:rPr>
          <w:sz w:val="24"/>
          <w:szCs w:val="24"/>
        </w:rPr>
        <w:t>different</w:t>
      </w:r>
      <w:r w:rsidRPr="00C92DBA">
        <w:rPr>
          <w:spacing w:val="7"/>
          <w:sz w:val="24"/>
          <w:szCs w:val="24"/>
        </w:rPr>
        <w:t xml:space="preserve"> </w:t>
      </w:r>
      <w:r w:rsidRPr="00C92DBA">
        <w:rPr>
          <w:sz w:val="24"/>
          <w:szCs w:val="24"/>
        </w:rPr>
        <w:t>categories:</w:t>
      </w:r>
    </w:p>
    <w:p w14:paraId="18F14782" w14:textId="77777777" w:rsidR="00CF6C99" w:rsidRPr="00C92DBA" w:rsidRDefault="00CF6C99" w:rsidP="00C92DBA">
      <w:pPr>
        <w:pStyle w:val="ListParagraph"/>
        <w:numPr>
          <w:ilvl w:val="0"/>
          <w:numId w:val="12"/>
        </w:numPr>
        <w:tabs>
          <w:tab w:val="left" w:pos="980"/>
          <w:tab w:val="left" w:pos="981"/>
        </w:tabs>
        <w:spacing w:before="20" w:after="20" w:line="360" w:lineRule="auto"/>
        <w:ind w:left="1556" w:right="567"/>
        <w:rPr>
          <w:sz w:val="24"/>
          <w:szCs w:val="24"/>
        </w:rPr>
      </w:pPr>
      <w:r w:rsidRPr="00C92DBA">
        <w:rPr>
          <w:sz w:val="24"/>
          <w:szCs w:val="24"/>
        </w:rPr>
        <w:t>Vaccines</w:t>
      </w:r>
      <w:r w:rsidRPr="00C92DBA">
        <w:rPr>
          <w:spacing w:val="-4"/>
          <w:sz w:val="24"/>
          <w:szCs w:val="24"/>
        </w:rPr>
        <w:t xml:space="preserve"> </w:t>
      </w:r>
      <w:r w:rsidRPr="00C92DBA">
        <w:rPr>
          <w:sz w:val="24"/>
          <w:szCs w:val="24"/>
        </w:rPr>
        <w:t>that</w:t>
      </w:r>
      <w:r w:rsidRPr="00C92DBA">
        <w:rPr>
          <w:spacing w:val="4"/>
          <w:sz w:val="24"/>
          <w:szCs w:val="24"/>
        </w:rPr>
        <w:t xml:space="preserve"> </w:t>
      </w:r>
      <w:r w:rsidRPr="00C92DBA">
        <w:rPr>
          <w:sz w:val="24"/>
          <w:szCs w:val="24"/>
        </w:rPr>
        <w:t>have</w:t>
      </w:r>
      <w:r w:rsidRPr="00C92DBA">
        <w:rPr>
          <w:spacing w:val="-2"/>
          <w:sz w:val="24"/>
          <w:szCs w:val="24"/>
        </w:rPr>
        <w:t xml:space="preserve"> </w:t>
      </w:r>
      <w:r w:rsidRPr="00C92DBA">
        <w:rPr>
          <w:sz w:val="24"/>
          <w:szCs w:val="24"/>
        </w:rPr>
        <w:t>been</w:t>
      </w:r>
      <w:r w:rsidRPr="00C92DBA">
        <w:rPr>
          <w:spacing w:val="-1"/>
          <w:sz w:val="24"/>
          <w:szCs w:val="24"/>
        </w:rPr>
        <w:t xml:space="preserve"> </w:t>
      </w:r>
      <w:r w:rsidRPr="00C92DBA">
        <w:rPr>
          <w:sz w:val="24"/>
          <w:szCs w:val="24"/>
        </w:rPr>
        <w:t>live-attenuated</w:t>
      </w:r>
    </w:p>
    <w:p w14:paraId="7B5117AC" w14:textId="77777777" w:rsidR="00CF6C99" w:rsidRPr="00C92DBA" w:rsidRDefault="00CF6C99" w:rsidP="00C92DBA">
      <w:pPr>
        <w:pStyle w:val="ListParagraph"/>
        <w:numPr>
          <w:ilvl w:val="0"/>
          <w:numId w:val="12"/>
        </w:numPr>
        <w:tabs>
          <w:tab w:val="left" w:pos="980"/>
          <w:tab w:val="left" w:pos="981"/>
        </w:tabs>
        <w:spacing w:before="20" w:after="20" w:line="360" w:lineRule="auto"/>
        <w:ind w:left="1556" w:right="567"/>
        <w:rPr>
          <w:sz w:val="24"/>
          <w:szCs w:val="24"/>
        </w:rPr>
      </w:pPr>
      <w:r w:rsidRPr="00C92DBA">
        <w:rPr>
          <w:sz w:val="24"/>
          <w:szCs w:val="24"/>
        </w:rPr>
        <w:lastRenderedPageBreak/>
        <w:t>Vaccines</w:t>
      </w:r>
      <w:r w:rsidRPr="00C92DBA">
        <w:rPr>
          <w:spacing w:val="-4"/>
          <w:sz w:val="24"/>
          <w:szCs w:val="24"/>
        </w:rPr>
        <w:t xml:space="preserve"> </w:t>
      </w:r>
      <w:r w:rsidRPr="00C92DBA">
        <w:rPr>
          <w:sz w:val="24"/>
          <w:szCs w:val="24"/>
        </w:rPr>
        <w:t>that</w:t>
      </w:r>
      <w:r w:rsidRPr="00C92DBA">
        <w:rPr>
          <w:spacing w:val="3"/>
          <w:sz w:val="24"/>
          <w:szCs w:val="24"/>
        </w:rPr>
        <w:t xml:space="preserve"> </w:t>
      </w:r>
      <w:r w:rsidRPr="00C92DBA">
        <w:rPr>
          <w:sz w:val="24"/>
          <w:szCs w:val="24"/>
        </w:rPr>
        <w:t>have</w:t>
      </w:r>
      <w:r w:rsidRPr="00C92DBA">
        <w:rPr>
          <w:spacing w:val="-2"/>
          <w:sz w:val="24"/>
          <w:szCs w:val="24"/>
        </w:rPr>
        <w:t xml:space="preserve"> </w:t>
      </w:r>
      <w:r w:rsidRPr="00C92DBA">
        <w:rPr>
          <w:sz w:val="24"/>
          <w:szCs w:val="24"/>
        </w:rPr>
        <w:t>been</w:t>
      </w:r>
      <w:r w:rsidRPr="00C92DBA">
        <w:rPr>
          <w:spacing w:val="-1"/>
          <w:sz w:val="24"/>
          <w:szCs w:val="24"/>
        </w:rPr>
        <w:t xml:space="preserve"> </w:t>
      </w:r>
      <w:r w:rsidRPr="00C92DBA">
        <w:rPr>
          <w:sz w:val="24"/>
          <w:szCs w:val="24"/>
        </w:rPr>
        <w:t>inactivated</w:t>
      </w:r>
    </w:p>
    <w:p w14:paraId="71060C54" w14:textId="77777777" w:rsidR="00CF6C99" w:rsidRPr="00C92DBA" w:rsidRDefault="00CF6C99" w:rsidP="00C92DBA">
      <w:pPr>
        <w:pStyle w:val="ListParagraph"/>
        <w:numPr>
          <w:ilvl w:val="0"/>
          <w:numId w:val="12"/>
        </w:numPr>
        <w:tabs>
          <w:tab w:val="left" w:pos="980"/>
          <w:tab w:val="left" w:pos="981"/>
        </w:tabs>
        <w:spacing w:before="20" w:after="20" w:line="360" w:lineRule="auto"/>
        <w:ind w:left="1556" w:right="567"/>
        <w:rPr>
          <w:sz w:val="24"/>
          <w:szCs w:val="24"/>
        </w:rPr>
      </w:pPr>
      <w:r w:rsidRPr="00C92DBA">
        <w:rPr>
          <w:sz w:val="24"/>
          <w:szCs w:val="24"/>
        </w:rPr>
        <w:t>Vaccines</w:t>
      </w:r>
      <w:r w:rsidRPr="00C92DBA">
        <w:rPr>
          <w:spacing w:val="-6"/>
          <w:sz w:val="24"/>
          <w:szCs w:val="24"/>
        </w:rPr>
        <w:t xml:space="preserve"> </w:t>
      </w:r>
      <w:r w:rsidRPr="00C92DBA">
        <w:rPr>
          <w:sz w:val="24"/>
          <w:szCs w:val="24"/>
        </w:rPr>
        <w:t>that</w:t>
      </w:r>
      <w:r w:rsidRPr="00C92DBA">
        <w:rPr>
          <w:spacing w:val="2"/>
          <w:sz w:val="24"/>
          <w:szCs w:val="24"/>
        </w:rPr>
        <w:t xml:space="preserve"> </w:t>
      </w:r>
      <w:r w:rsidRPr="00C92DBA">
        <w:rPr>
          <w:sz w:val="24"/>
          <w:szCs w:val="24"/>
        </w:rPr>
        <w:t>are</w:t>
      </w:r>
      <w:r w:rsidRPr="00C92DBA">
        <w:rPr>
          <w:spacing w:val="-4"/>
          <w:sz w:val="24"/>
          <w:szCs w:val="24"/>
        </w:rPr>
        <w:t xml:space="preserve"> </w:t>
      </w:r>
      <w:r w:rsidRPr="00C92DBA">
        <w:rPr>
          <w:sz w:val="24"/>
          <w:szCs w:val="24"/>
        </w:rPr>
        <w:t>sub-unit,</w:t>
      </w:r>
      <w:r w:rsidRPr="00C92DBA">
        <w:rPr>
          <w:spacing w:val="-1"/>
          <w:sz w:val="24"/>
          <w:szCs w:val="24"/>
        </w:rPr>
        <w:t xml:space="preserve"> </w:t>
      </w:r>
      <w:r w:rsidRPr="00C92DBA">
        <w:rPr>
          <w:sz w:val="24"/>
          <w:szCs w:val="24"/>
        </w:rPr>
        <w:t>recombinant, polysaccharide,</w:t>
      </w:r>
      <w:r w:rsidRPr="00C92DBA">
        <w:rPr>
          <w:spacing w:val="1"/>
          <w:sz w:val="24"/>
          <w:szCs w:val="24"/>
        </w:rPr>
        <w:t xml:space="preserve"> </w:t>
      </w:r>
      <w:r w:rsidRPr="00C92DBA">
        <w:rPr>
          <w:sz w:val="24"/>
          <w:szCs w:val="24"/>
        </w:rPr>
        <w:t>or</w:t>
      </w:r>
      <w:r w:rsidRPr="00C92DBA">
        <w:rPr>
          <w:spacing w:val="-7"/>
          <w:sz w:val="24"/>
          <w:szCs w:val="24"/>
        </w:rPr>
        <w:t xml:space="preserve"> </w:t>
      </w:r>
      <w:r w:rsidRPr="00C92DBA">
        <w:rPr>
          <w:sz w:val="24"/>
          <w:szCs w:val="24"/>
        </w:rPr>
        <w:t>conjugate</w:t>
      </w:r>
    </w:p>
    <w:p w14:paraId="1013F39F" w14:textId="77777777" w:rsidR="00CF6C99" w:rsidRPr="00C92DBA" w:rsidRDefault="00CF6C99" w:rsidP="00C92DBA">
      <w:pPr>
        <w:pStyle w:val="ListParagraph"/>
        <w:numPr>
          <w:ilvl w:val="0"/>
          <w:numId w:val="12"/>
        </w:numPr>
        <w:tabs>
          <w:tab w:val="left" w:pos="980"/>
          <w:tab w:val="left" w:pos="981"/>
        </w:tabs>
        <w:spacing w:before="20" w:after="20" w:line="360" w:lineRule="auto"/>
        <w:ind w:left="1556" w:right="567"/>
        <w:rPr>
          <w:sz w:val="24"/>
          <w:szCs w:val="24"/>
        </w:rPr>
      </w:pPr>
      <w:r w:rsidRPr="00C92DBA">
        <w:rPr>
          <w:sz w:val="24"/>
          <w:szCs w:val="24"/>
        </w:rPr>
        <w:t>Vaccination</w:t>
      </w:r>
      <w:r w:rsidRPr="00C92DBA">
        <w:rPr>
          <w:spacing w:val="-7"/>
          <w:sz w:val="24"/>
          <w:szCs w:val="24"/>
        </w:rPr>
        <w:t xml:space="preserve"> </w:t>
      </w:r>
      <w:r w:rsidRPr="00C92DBA">
        <w:rPr>
          <w:sz w:val="24"/>
          <w:szCs w:val="24"/>
        </w:rPr>
        <w:t>against</w:t>
      </w:r>
      <w:r w:rsidRPr="00C92DBA">
        <w:rPr>
          <w:spacing w:val="-2"/>
          <w:sz w:val="24"/>
          <w:szCs w:val="24"/>
        </w:rPr>
        <w:t xml:space="preserve"> </w:t>
      </w:r>
      <w:r w:rsidRPr="00C92DBA">
        <w:rPr>
          <w:sz w:val="24"/>
          <w:szCs w:val="24"/>
        </w:rPr>
        <w:t>toxoids</w:t>
      </w:r>
    </w:p>
    <w:p w14:paraId="6875CD09" w14:textId="77777777" w:rsidR="00CF6C99" w:rsidRPr="00C92DBA" w:rsidRDefault="00CF6C99" w:rsidP="00C92DBA">
      <w:pPr>
        <w:pStyle w:val="ListParagraph"/>
        <w:numPr>
          <w:ilvl w:val="0"/>
          <w:numId w:val="12"/>
        </w:numPr>
        <w:tabs>
          <w:tab w:val="left" w:pos="980"/>
          <w:tab w:val="left" w:pos="981"/>
        </w:tabs>
        <w:spacing w:before="20" w:after="20" w:line="360" w:lineRule="auto"/>
        <w:ind w:left="1556" w:right="567"/>
        <w:rPr>
          <w:sz w:val="24"/>
          <w:szCs w:val="24"/>
        </w:rPr>
      </w:pPr>
      <w:r w:rsidRPr="00C92DBA">
        <w:rPr>
          <w:sz w:val="24"/>
          <w:szCs w:val="24"/>
        </w:rPr>
        <w:t>Vaccines</w:t>
      </w:r>
      <w:r w:rsidRPr="00C92DBA">
        <w:rPr>
          <w:spacing w:val="-4"/>
          <w:sz w:val="24"/>
          <w:szCs w:val="24"/>
        </w:rPr>
        <w:t xml:space="preserve"> </w:t>
      </w:r>
      <w:r w:rsidRPr="00C92DBA">
        <w:rPr>
          <w:sz w:val="24"/>
          <w:szCs w:val="24"/>
        </w:rPr>
        <w:t>that</w:t>
      </w:r>
      <w:r w:rsidRPr="00C92DBA">
        <w:rPr>
          <w:spacing w:val="3"/>
          <w:sz w:val="24"/>
          <w:szCs w:val="24"/>
        </w:rPr>
        <w:t xml:space="preserve"> </w:t>
      </w:r>
      <w:r w:rsidRPr="00C92DBA">
        <w:rPr>
          <w:sz w:val="24"/>
          <w:szCs w:val="24"/>
        </w:rPr>
        <w:t>are</w:t>
      </w:r>
      <w:r w:rsidRPr="00C92DBA">
        <w:rPr>
          <w:spacing w:val="-3"/>
          <w:sz w:val="24"/>
          <w:szCs w:val="24"/>
        </w:rPr>
        <w:t xml:space="preserve"> </w:t>
      </w:r>
      <w:r w:rsidRPr="00C92DBA">
        <w:rPr>
          <w:sz w:val="24"/>
          <w:szCs w:val="24"/>
        </w:rPr>
        <w:t>conjugated</w:t>
      </w:r>
    </w:p>
    <w:p w14:paraId="0A47CDE8" w14:textId="77777777" w:rsidR="00CF6C99" w:rsidRPr="00C92DBA" w:rsidRDefault="00CF6C99" w:rsidP="00C92DBA">
      <w:pPr>
        <w:pStyle w:val="ListParagraph"/>
        <w:numPr>
          <w:ilvl w:val="0"/>
          <w:numId w:val="12"/>
        </w:numPr>
        <w:tabs>
          <w:tab w:val="left" w:pos="980"/>
          <w:tab w:val="left" w:pos="981"/>
        </w:tabs>
        <w:spacing w:before="20" w:after="20" w:line="360" w:lineRule="auto"/>
        <w:ind w:left="1556" w:right="567"/>
        <w:rPr>
          <w:sz w:val="24"/>
          <w:szCs w:val="24"/>
        </w:rPr>
      </w:pPr>
      <w:r w:rsidRPr="00C92DBA">
        <w:rPr>
          <w:sz w:val="24"/>
          <w:szCs w:val="24"/>
        </w:rPr>
        <w:t>Vaccines</w:t>
      </w:r>
      <w:r w:rsidRPr="00C92DBA">
        <w:rPr>
          <w:spacing w:val="-2"/>
          <w:sz w:val="24"/>
          <w:szCs w:val="24"/>
        </w:rPr>
        <w:t xml:space="preserve"> </w:t>
      </w:r>
      <w:r w:rsidRPr="00C92DBA">
        <w:rPr>
          <w:sz w:val="24"/>
          <w:szCs w:val="24"/>
        </w:rPr>
        <w:t>which</w:t>
      </w:r>
      <w:r w:rsidRPr="00C92DBA">
        <w:rPr>
          <w:spacing w:val="-4"/>
          <w:sz w:val="24"/>
          <w:szCs w:val="24"/>
        </w:rPr>
        <w:t xml:space="preserve"> </w:t>
      </w:r>
      <w:r w:rsidRPr="00C92DBA">
        <w:rPr>
          <w:sz w:val="24"/>
          <w:szCs w:val="24"/>
        </w:rPr>
        <w:t>are related</w:t>
      </w:r>
      <w:r w:rsidRPr="00C92DBA">
        <w:rPr>
          <w:spacing w:val="-5"/>
          <w:sz w:val="24"/>
          <w:szCs w:val="24"/>
        </w:rPr>
        <w:t xml:space="preserve"> </w:t>
      </w:r>
      <w:r w:rsidRPr="00C92DBA">
        <w:rPr>
          <w:sz w:val="24"/>
          <w:szCs w:val="24"/>
        </w:rPr>
        <w:t>to</w:t>
      </w:r>
      <w:r w:rsidRPr="00C92DBA">
        <w:rPr>
          <w:spacing w:val="6"/>
          <w:sz w:val="24"/>
          <w:szCs w:val="24"/>
        </w:rPr>
        <w:t xml:space="preserve"> </w:t>
      </w:r>
      <w:r w:rsidRPr="00C92DBA">
        <w:rPr>
          <w:sz w:val="24"/>
          <w:szCs w:val="24"/>
        </w:rPr>
        <w:t>DNA</w:t>
      </w:r>
    </w:p>
    <w:p w14:paraId="7FB2E584" w14:textId="77777777" w:rsidR="00CF6C99" w:rsidRPr="00C92DBA" w:rsidRDefault="00CF6C99" w:rsidP="00C92DBA">
      <w:pPr>
        <w:pStyle w:val="ListParagraph"/>
        <w:numPr>
          <w:ilvl w:val="0"/>
          <w:numId w:val="12"/>
        </w:numPr>
        <w:tabs>
          <w:tab w:val="left" w:pos="980"/>
          <w:tab w:val="left" w:pos="981"/>
        </w:tabs>
        <w:spacing w:before="20" w:after="20" w:line="360" w:lineRule="auto"/>
        <w:ind w:left="1556" w:right="567"/>
        <w:rPr>
          <w:sz w:val="24"/>
          <w:szCs w:val="24"/>
        </w:rPr>
      </w:pPr>
      <w:r w:rsidRPr="00C92DBA">
        <w:rPr>
          <w:sz w:val="24"/>
          <w:szCs w:val="24"/>
        </w:rPr>
        <w:t>Vaccines</w:t>
      </w:r>
      <w:r w:rsidRPr="00C92DBA">
        <w:rPr>
          <w:spacing w:val="-3"/>
          <w:sz w:val="24"/>
          <w:szCs w:val="24"/>
        </w:rPr>
        <w:t xml:space="preserve"> </w:t>
      </w:r>
      <w:r w:rsidRPr="00C92DBA">
        <w:rPr>
          <w:sz w:val="24"/>
          <w:szCs w:val="24"/>
        </w:rPr>
        <w:t>which</w:t>
      </w:r>
      <w:r w:rsidRPr="00C92DBA">
        <w:rPr>
          <w:spacing w:val="-5"/>
          <w:sz w:val="24"/>
          <w:szCs w:val="24"/>
        </w:rPr>
        <w:t xml:space="preserve"> </w:t>
      </w:r>
      <w:r w:rsidRPr="00C92DBA">
        <w:rPr>
          <w:sz w:val="24"/>
          <w:szCs w:val="24"/>
        </w:rPr>
        <w:t>have</w:t>
      </w:r>
      <w:r w:rsidRPr="00C92DBA">
        <w:rPr>
          <w:spacing w:val="-2"/>
          <w:sz w:val="24"/>
          <w:szCs w:val="24"/>
        </w:rPr>
        <w:t xml:space="preserve"> </w:t>
      </w:r>
      <w:r w:rsidRPr="00C92DBA">
        <w:rPr>
          <w:sz w:val="24"/>
          <w:szCs w:val="24"/>
        </w:rPr>
        <w:t>Recombinant</w:t>
      </w:r>
      <w:r w:rsidRPr="00C92DBA">
        <w:rPr>
          <w:spacing w:val="5"/>
          <w:sz w:val="24"/>
          <w:szCs w:val="24"/>
        </w:rPr>
        <w:t xml:space="preserve"> </w:t>
      </w:r>
      <w:r w:rsidRPr="00C92DBA">
        <w:rPr>
          <w:sz w:val="24"/>
          <w:szCs w:val="24"/>
        </w:rPr>
        <w:t>vector</w:t>
      </w:r>
    </w:p>
    <w:p w14:paraId="0D1BE78D" w14:textId="77777777" w:rsidR="00CF6C99" w:rsidRPr="00C92DBA" w:rsidRDefault="00CF6C99" w:rsidP="00C92DBA">
      <w:pPr>
        <w:spacing w:before="20" w:after="20"/>
        <w:ind w:left="1556" w:right="567"/>
        <w:rPr>
          <w:sz w:val="24"/>
          <w:szCs w:val="24"/>
        </w:rPr>
      </w:pPr>
    </w:p>
    <w:p w14:paraId="028EC399" w14:textId="4587DCE1" w:rsidR="00CF6C99" w:rsidRPr="00976B39" w:rsidRDefault="00CF6C99" w:rsidP="00C92DBA">
      <w:pPr>
        <w:pStyle w:val="Heading2"/>
        <w:spacing w:before="20" w:after="20" w:line="360" w:lineRule="auto"/>
        <w:ind w:left="0" w:right="567"/>
        <w:rPr>
          <w:sz w:val="24"/>
          <w:szCs w:val="24"/>
          <w:vertAlign w:val="superscript"/>
        </w:rPr>
      </w:pPr>
      <w:r w:rsidRPr="00C92DBA">
        <w:rPr>
          <w:sz w:val="24"/>
          <w:szCs w:val="24"/>
        </w:rPr>
        <w:t>Vaccines</w:t>
      </w:r>
      <w:r w:rsidRPr="00C92DBA">
        <w:rPr>
          <w:spacing w:val="-2"/>
          <w:sz w:val="24"/>
          <w:szCs w:val="24"/>
        </w:rPr>
        <w:t xml:space="preserve"> </w:t>
      </w:r>
      <w:r w:rsidRPr="00C92DBA">
        <w:rPr>
          <w:sz w:val="24"/>
          <w:szCs w:val="24"/>
        </w:rPr>
        <w:t>that</w:t>
      </w:r>
      <w:r w:rsidRPr="00C92DBA">
        <w:rPr>
          <w:spacing w:val="1"/>
          <w:sz w:val="24"/>
          <w:szCs w:val="24"/>
        </w:rPr>
        <w:t xml:space="preserve"> </w:t>
      </w:r>
      <w:r w:rsidRPr="00C92DBA">
        <w:rPr>
          <w:sz w:val="24"/>
          <w:szCs w:val="24"/>
        </w:rPr>
        <w:t>have</w:t>
      </w:r>
      <w:r w:rsidRPr="00C92DBA">
        <w:rPr>
          <w:spacing w:val="-5"/>
          <w:sz w:val="24"/>
          <w:szCs w:val="24"/>
        </w:rPr>
        <w:t xml:space="preserve"> </w:t>
      </w:r>
      <w:r w:rsidRPr="00C92DBA">
        <w:rPr>
          <w:sz w:val="24"/>
          <w:szCs w:val="24"/>
        </w:rPr>
        <w:t>been grew up</w:t>
      </w:r>
    </w:p>
    <w:p w14:paraId="39F280FA" w14:textId="1D69E301" w:rsidR="00CF6C99" w:rsidRPr="00C92DBA" w:rsidRDefault="00C92DBA" w:rsidP="00C92DBA">
      <w:pPr>
        <w:tabs>
          <w:tab w:val="left" w:pos="557"/>
          <w:tab w:val="left" w:pos="558"/>
        </w:tabs>
        <w:spacing w:before="20" w:after="20" w:line="360" w:lineRule="auto"/>
        <w:ind w:right="567"/>
        <w:rPr>
          <w:sz w:val="24"/>
          <w:szCs w:val="24"/>
        </w:rPr>
      </w:pPr>
      <w:r>
        <w:rPr>
          <w:sz w:val="24"/>
          <w:szCs w:val="24"/>
        </w:rPr>
        <w:tab/>
      </w:r>
      <w:r w:rsidR="00CF6C99" w:rsidRPr="00C92DBA">
        <w:rPr>
          <w:sz w:val="24"/>
          <w:szCs w:val="24"/>
        </w:rPr>
        <w:t>In the lab, live, attenuated vaccines elicit a weakened form o</w:t>
      </w:r>
      <w:r w:rsidR="00DC4BE2" w:rsidRPr="00C92DBA">
        <w:rPr>
          <w:sz w:val="24"/>
          <w:szCs w:val="24"/>
        </w:rPr>
        <w:t xml:space="preserve">f the living microorganism that </w:t>
      </w:r>
      <w:r w:rsidR="00CF6C99" w:rsidRPr="00C92DBA">
        <w:rPr>
          <w:sz w:val="24"/>
          <w:szCs w:val="24"/>
        </w:rPr>
        <w:t xml:space="preserve">cannot cause </w:t>
      </w:r>
      <w:proofErr w:type="spellStart"/>
      <w:r w:rsidR="00CF6C99" w:rsidRPr="00C92DBA">
        <w:rPr>
          <w:sz w:val="24"/>
          <w:szCs w:val="24"/>
        </w:rPr>
        <w:t>disease.Since</w:t>
      </w:r>
      <w:proofErr w:type="spellEnd"/>
      <w:r w:rsidR="00CF6C99" w:rsidRPr="00C92DBA">
        <w:rPr>
          <w:sz w:val="24"/>
          <w:szCs w:val="24"/>
        </w:rPr>
        <w:t xml:space="preserve"> they are the nearest thing to a normal outbreak, live, attenuated vaccines are successful “teachers” of the immune </w:t>
      </w:r>
      <w:proofErr w:type="spellStart"/>
      <w:r w:rsidR="00CF6C99" w:rsidRPr="00C92DBA">
        <w:rPr>
          <w:sz w:val="24"/>
          <w:szCs w:val="24"/>
        </w:rPr>
        <w:t>system.Vaccines</w:t>
      </w:r>
      <w:proofErr w:type="spellEnd"/>
      <w:r w:rsidR="00CF6C99" w:rsidRPr="00C92DBA">
        <w:rPr>
          <w:spacing w:val="-8"/>
          <w:sz w:val="24"/>
          <w:szCs w:val="24"/>
        </w:rPr>
        <w:t xml:space="preserve"> </w:t>
      </w:r>
      <w:r w:rsidR="00CF6C99" w:rsidRPr="00C92DBA">
        <w:rPr>
          <w:sz w:val="24"/>
          <w:szCs w:val="24"/>
        </w:rPr>
        <w:t>against</w:t>
      </w:r>
      <w:r w:rsidR="00CF6C99" w:rsidRPr="00C92DBA">
        <w:rPr>
          <w:spacing w:val="3"/>
          <w:sz w:val="24"/>
          <w:szCs w:val="24"/>
        </w:rPr>
        <w:t xml:space="preserve"> </w:t>
      </w:r>
      <w:r w:rsidR="00CF6C99" w:rsidRPr="00C92DBA">
        <w:rPr>
          <w:sz w:val="24"/>
          <w:szCs w:val="24"/>
        </w:rPr>
        <w:t>measles, mumps,</w:t>
      </w:r>
      <w:r w:rsidR="00CF6C99" w:rsidRPr="00C92DBA">
        <w:rPr>
          <w:spacing w:val="-4"/>
          <w:sz w:val="24"/>
          <w:szCs w:val="24"/>
        </w:rPr>
        <w:t xml:space="preserve"> </w:t>
      </w:r>
      <w:r w:rsidR="00CF6C99" w:rsidRPr="00C92DBA">
        <w:rPr>
          <w:sz w:val="24"/>
          <w:szCs w:val="24"/>
        </w:rPr>
        <w:t>and</w:t>
      </w:r>
      <w:r w:rsidR="00CF6C99" w:rsidRPr="00C92DBA">
        <w:rPr>
          <w:spacing w:val="-6"/>
          <w:sz w:val="24"/>
          <w:szCs w:val="24"/>
        </w:rPr>
        <w:t xml:space="preserve"> </w:t>
      </w:r>
      <w:r w:rsidR="00CF6C99" w:rsidRPr="00C92DBA">
        <w:rPr>
          <w:sz w:val="24"/>
          <w:szCs w:val="24"/>
        </w:rPr>
        <w:t>chickenpox,</w:t>
      </w:r>
      <w:r w:rsidR="00CF6C99" w:rsidRPr="00C92DBA">
        <w:rPr>
          <w:spacing w:val="-4"/>
          <w:sz w:val="24"/>
          <w:szCs w:val="24"/>
        </w:rPr>
        <w:t xml:space="preserve"> </w:t>
      </w:r>
      <w:r w:rsidR="00CF6C99" w:rsidRPr="00C92DBA">
        <w:rPr>
          <w:sz w:val="24"/>
          <w:szCs w:val="24"/>
        </w:rPr>
        <w:t>for</w:t>
      </w:r>
      <w:r w:rsidR="00CF6C99" w:rsidRPr="00C92DBA">
        <w:rPr>
          <w:spacing w:val="-5"/>
          <w:sz w:val="24"/>
          <w:szCs w:val="24"/>
        </w:rPr>
        <w:t xml:space="preserve"> </w:t>
      </w:r>
      <w:r w:rsidR="00CF6C99" w:rsidRPr="00C92DBA">
        <w:rPr>
          <w:sz w:val="24"/>
          <w:szCs w:val="24"/>
        </w:rPr>
        <w:t>example</w:t>
      </w:r>
      <w:r w:rsidR="007D0BEE" w:rsidRPr="007D0BEE">
        <w:t xml:space="preserve"> </w:t>
      </w:r>
      <w:r w:rsidR="00FD399B">
        <w:rPr>
          <w:sz w:val="24"/>
          <w:szCs w:val="24"/>
        </w:rPr>
        <w:fldChar w:fldCharType="begin"/>
      </w:r>
      <w:r w:rsidR="00FD399B">
        <w:rPr>
          <w:sz w:val="24"/>
          <w:szCs w:val="24"/>
        </w:rPr>
        <w:instrText xml:space="preserve"> ADDIN EN.CITE &lt;EndNote&gt;&lt;Cite&gt;&lt;Author&gt;Laxminarayan&lt;/Author&gt;&lt;Year&gt;2011&lt;/Year&gt;&lt;RecNum&gt;54&lt;/RecNum&gt;&lt;DisplayText&gt;(9)&lt;/DisplayText&gt;&lt;record&gt;&lt;rec-number&gt;54&lt;/rec-number&gt;&lt;foreign-keys&gt;&lt;key app="EN" db-id="vr2fv0xw22pr5fevfw4v00w5wt9dw9sd200v" timestamp="1660996422"&gt;54&lt;/key&gt;&lt;/foreign-keys&gt;&lt;ref-type name="Journal Article"&gt;17&lt;/ref-type&gt;&lt;contributors&gt;&lt;authors&gt;&lt;author&gt;Laxminarayan, Ramanan&lt;/author&gt;&lt;author&gt;Ganguly, Nirmal Kumar %J Health Affairs&lt;/author&gt;&lt;/authors&gt;&lt;/contributors&gt;&lt;titles&gt;&lt;title&gt;India’s vaccine deficit: why more than half of Indian children are not fully immunized, and what can—and should—be done&lt;/title&gt;&lt;/titles&gt;&lt;pages&gt;1096-1103&lt;/pages&gt;&lt;volume&gt;30&lt;/volume&gt;&lt;number&gt;6&lt;/number&gt;&lt;dates&gt;&lt;year&gt;2011&lt;/year&gt;&lt;/dates&gt;&lt;isbn&gt;0278-2715&lt;/isbn&gt;&lt;urls&gt;&lt;/urls&gt;&lt;/record&gt;&lt;/Cite&gt;&lt;/EndNote&gt;</w:instrText>
      </w:r>
      <w:r w:rsidR="00FD399B">
        <w:rPr>
          <w:sz w:val="24"/>
          <w:szCs w:val="24"/>
        </w:rPr>
        <w:fldChar w:fldCharType="separate"/>
      </w:r>
      <w:r w:rsidR="00FD399B">
        <w:rPr>
          <w:noProof/>
          <w:sz w:val="24"/>
          <w:szCs w:val="24"/>
        </w:rPr>
        <w:t>(9)</w:t>
      </w:r>
      <w:r w:rsidR="00FD399B">
        <w:rPr>
          <w:sz w:val="24"/>
          <w:szCs w:val="24"/>
        </w:rPr>
        <w:fldChar w:fldCharType="end"/>
      </w:r>
      <w:r w:rsidR="007D0BEE" w:rsidRPr="007D0BEE">
        <w:t xml:space="preserve"> </w:t>
      </w:r>
      <w:r w:rsidR="00FD399B">
        <w:rPr>
          <w:sz w:val="24"/>
          <w:szCs w:val="24"/>
        </w:rPr>
        <w:fldChar w:fldCharType="begin"/>
      </w:r>
      <w:r w:rsidR="00FD399B">
        <w:rPr>
          <w:sz w:val="24"/>
          <w:szCs w:val="24"/>
        </w:rPr>
        <w:instrText xml:space="preserve"> ADDIN EN.CITE &lt;EndNote&gt;&lt;Cite&gt;&lt;Author&gt;Shaw&lt;/Author&gt;&lt;Year&gt;2015&lt;/Year&gt;&lt;RecNum&gt;55&lt;/RecNum&gt;&lt;DisplayText&gt;(10)&lt;/DisplayText&gt;&lt;record&gt;&lt;rec-number&gt;55&lt;/rec-number&gt;&lt;foreign-keys&gt;&lt;key app="EN" db-id="vr2fv0xw22pr5fevfw4v00w5wt9dw9sd200v" timestamp="1660996468"&gt;55&lt;/key&gt;&lt;/foreign-keys&gt;&lt;ref-type name="Journal Article"&gt;17&lt;/ref-type&gt;&lt;contributors&gt;&lt;authors&gt;&lt;author&gt;Shaw, Jana&lt;/author&gt;&lt;author&gt;Long, Sarah S %J The Journal of Pediatrics&lt;/author&gt;&lt;/authors&gt;&lt;/contributors&gt;&lt;titles&gt;&lt;title&gt;Public discourse on measles, a shot in the arm for vaccination&lt;/title&gt;&lt;/titles&gt;&lt;pages&gt;477-480&lt;/pages&gt;&lt;volume&gt;167&lt;/volume&gt;&lt;number&gt;2&lt;/number&gt;&lt;dates&gt;&lt;year&gt;2015&lt;/year&gt;&lt;/dates&gt;&lt;isbn&gt;0022-3476&lt;/isbn&gt;&lt;urls&gt;&lt;/urls&gt;&lt;/record&gt;&lt;/Cite&gt;&lt;/EndNote&gt;</w:instrText>
      </w:r>
      <w:r w:rsidR="00FD399B">
        <w:rPr>
          <w:sz w:val="24"/>
          <w:szCs w:val="24"/>
        </w:rPr>
        <w:fldChar w:fldCharType="separate"/>
      </w:r>
      <w:r w:rsidR="00FD399B">
        <w:rPr>
          <w:noProof/>
          <w:sz w:val="24"/>
          <w:szCs w:val="24"/>
        </w:rPr>
        <w:t>(10)</w:t>
      </w:r>
      <w:r w:rsidR="00FD399B">
        <w:rPr>
          <w:sz w:val="24"/>
          <w:szCs w:val="24"/>
        </w:rPr>
        <w:fldChar w:fldCharType="end"/>
      </w:r>
      <w:r w:rsidR="006A7803">
        <w:rPr>
          <w:sz w:val="24"/>
          <w:szCs w:val="24"/>
        </w:rPr>
        <w:t xml:space="preserve"> </w:t>
      </w:r>
      <w:r w:rsidR="006A7803">
        <w:rPr>
          <w:sz w:val="24"/>
          <w:szCs w:val="24"/>
          <w:vertAlign w:val="superscript"/>
        </w:rPr>
        <w:t>(</w:t>
      </w:r>
      <w:r w:rsidR="00976B39">
        <w:rPr>
          <w:sz w:val="24"/>
          <w:szCs w:val="24"/>
          <w:vertAlign w:val="superscript"/>
        </w:rPr>
        <w:t>21</w:t>
      </w:r>
      <w:r w:rsidR="006A7803">
        <w:rPr>
          <w:sz w:val="24"/>
          <w:szCs w:val="24"/>
          <w:vertAlign w:val="superscript"/>
        </w:rPr>
        <w:t>-25)</w:t>
      </w:r>
      <w:r w:rsidR="00CF6C99" w:rsidRPr="00C92DBA">
        <w:rPr>
          <w:sz w:val="24"/>
          <w:szCs w:val="24"/>
        </w:rPr>
        <w:t>.</w:t>
      </w:r>
    </w:p>
    <w:p w14:paraId="274AB9BC" w14:textId="77777777" w:rsidR="00CF6C99" w:rsidRPr="00C92DBA" w:rsidRDefault="00CF6C99" w:rsidP="00C92DBA">
      <w:pPr>
        <w:pStyle w:val="Heading2"/>
        <w:spacing w:before="20" w:after="20" w:line="360" w:lineRule="auto"/>
        <w:ind w:left="706" w:right="567"/>
        <w:rPr>
          <w:b w:val="0"/>
          <w:bCs w:val="0"/>
          <w:sz w:val="24"/>
          <w:szCs w:val="24"/>
        </w:rPr>
      </w:pPr>
    </w:p>
    <w:p w14:paraId="78C433A4" w14:textId="282ACC00" w:rsidR="00CF6C99" w:rsidRPr="00C92DBA" w:rsidRDefault="00CF6C99" w:rsidP="00C92DBA">
      <w:pPr>
        <w:pStyle w:val="Heading2"/>
        <w:spacing w:before="20" w:after="20" w:line="360" w:lineRule="auto"/>
        <w:ind w:left="0" w:right="567"/>
        <w:rPr>
          <w:sz w:val="24"/>
          <w:szCs w:val="24"/>
        </w:rPr>
      </w:pPr>
      <w:r w:rsidRPr="00C92DBA">
        <w:rPr>
          <w:sz w:val="24"/>
          <w:szCs w:val="24"/>
        </w:rPr>
        <w:t>Vaccines</w:t>
      </w:r>
      <w:r w:rsidRPr="00C92DBA">
        <w:rPr>
          <w:spacing w:val="-1"/>
          <w:sz w:val="24"/>
          <w:szCs w:val="24"/>
        </w:rPr>
        <w:t xml:space="preserve"> </w:t>
      </w:r>
      <w:r w:rsidRPr="00C92DBA">
        <w:rPr>
          <w:sz w:val="24"/>
          <w:szCs w:val="24"/>
        </w:rPr>
        <w:t>that</w:t>
      </w:r>
      <w:r w:rsidRPr="00C92DBA">
        <w:rPr>
          <w:spacing w:val="2"/>
          <w:sz w:val="24"/>
          <w:szCs w:val="24"/>
        </w:rPr>
        <w:t xml:space="preserve"> </w:t>
      </w:r>
      <w:r w:rsidRPr="00C92DBA">
        <w:rPr>
          <w:sz w:val="24"/>
          <w:szCs w:val="24"/>
        </w:rPr>
        <w:t>have</w:t>
      </w:r>
      <w:r w:rsidRPr="00C92DBA">
        <w:rPr>
          <w:spacing w:val="-4"/>
          <w:sz w:val="24"/>
          <w:szCs w:val="24"/>
        </w:rPr>
        <w:t xml:space="preserve"> </w:t>
      </w:r>
      <w:r w:rsidRPr="00C92DBA">
        <w:rPr>
          <w:sz w:val="24"/>
          <w:szCs w:val="24"/>
        </w:rPr>
        <w:t>been</w:t>
      </w:r>
      <w:r w:rsidRPr="00C92DBA">
        <w:rPr>
          <w:spacing w:val="1"/>
          <w:sz w:val="24"/>
          <w:szCs w:val="24"/>
        </w:rPr>
        <w:t xml:space="preserve"> </w:t>
      </w:r>
      <w:r w:rsidRPr="00C92DBA">
        <w:rPr>
          <w:sz w:val="24"/>
          <w:szCs w:val="24"/>
        </w:rPr>
        <w:t>inactivated</w:t>
      </w:r>
    </w:p>
    <w:p w14:paraId="19FE0C52" w14:textId="4D1EEFB6" w:rsidR="00CF6C99" w:rsidRPr="00C92DBA" w:rsidRDefault="00C92DBA" w:rsidP="00C92DBA">
      <w:pPr>
        <w:tabs>
          <w:tab w:val="left" w:pos="557"/>
          <w:tab w:val="left" w:pos="558"/>
        </w:tabs>
        <w:spacing w:before="20" w:after="20" w:line="360" w:lineRule="auto"/>
        <w:ind w:right="567"/>
        <w:rPr>
          <w:sz w:val="24"/>
          <w:szCs w:val="24"/>
        </w:rPr>
      </w:pPr>
      <w:r>
        <w:rPr>
          <w:sz w:val="24"/>
          <w:szCs w:val="24"/>
        </w:rPr>
        <w:tab/>
      </w:r>
      <w:r w:rsidR="00CF6C99" w:rsidRPr="00C92DBA">
        <w:rPr>
          <w:sz w:val="24"/>
          <w:szCs w:val="24"/>
        </w:rPr>
        <w:t>Inactivated vaccines are made by destroying the disease-causing microbe with chemicals, heat, or radiation. These vaccines are more sta</w:t>
      </w:r>
      <w:r>
        <w:rPr>
          <w:sz w:val="24"/>
          <w:szCs w:val="24"/>
        </w:rPr>
        <w:t xml:space="preserve">ble and safe than live </w:t>
      </w:r>
      <w:proofErr w:type="spellStart"/>
      <w:r>
        <w:rPr>
          <w:sz w:val="24"/>
          <w:szCs w:val="24"/>
        </w:rPr>
        <w:t>vaccines.</w:t>
      </w:r>
      <w:r w:rsidR="00CF6C99" w:rsidRPr="00C92DBA">
        <w:rPr>
          <w:sz w:val="24"/>
          <w:szCs w:val="24"/>
        </w:rPr>
        <w:t>Because</w:t>
      </w:r>
      <w:proofErr w:type="spellEnd"/>
      <w:r w:rsidR="00CF6C99" w:rsidRPr="00C92DBA">
        <w:rPr>
          <w:spacing w:val="-4"/>
          <w:sz w:val="24"/>
          <w:szCs w:val="24"/>
        </w:rPr>
        <w:t xml:space="preserve"> </w:t>
      </w:r>
      <w:r w:rsidR="00CF6C99" w:rsidRPr="00C92DBA">
        <w:rPr>
          <w:sz w:val="24"/>
          <w:szCs w:val="24"/>
        </w:rPr>
        <w:t>disease-causing</w:t>
      </w:r>
      <w:r w:rsidR="00CF6C99" w:rsidRPr="00C92DBA">
        <w:rPr>
          <w:spacing w:val="1"/>
          <w:sz w:val="24"/>
          <w:szCs w:val="24"/>
        </w:rPr>
        <w:t xml:space="preserve"> </w:t>
      </w:r>
      <w:r w:rsidR="00CF6C99" w:rsidRPr="00C92DBA">
        <w:rPr>
          <w:sz w:val="24"/>
          <w:szCs w:val="24"/>
        </w:rPr>
        <w:t>microbes</w:t>
      </w:r>
      <w:r w:rsidR="00CF6C99" w:rsidRPr="00C92DBA">
        <w:rPr>
          <w:spacing w:val="-2"/>
          <w:sz w:val="24"/>
          <w:szCs w:val="24"/>
        </w:rPr>
        <w:t xml:space="preserve"> </w:t>
      </w:r>
      <w:r w:rsidR="00CF6C99" w:rsidRPr="00C92DBA">
        <w:rPr>
          <w:sz w:val="24"/>
          <w:szCs w:val="24"/>
        </w:rPr>
        <w:t>which</w:t>
      </w:r>
      <w:r w:rsidR="00CF6C99" w:rsidRPr="00C92DBA">
        <w:rPr>
          <w:spacing w:val="-7"/>
          <w:sz w:val="24"/>
          <w:szCs w:val="24"/>
        </w:rPr>
        <w:t xml:space="preserve"> </w:t>
      </w:r>
      <w:r w:rsidR="00CF6C99" w:rsidRPr="00C92DBA">
        <w:rPr>
          <w:sz w:val="24"/>
          <w:szCs w:val="24"/>
        </w:rPr>
        <w:t>are</w:t>
      </w:r>
      <w:r w:rsidR="00CF6C99" w:rsidRPr="00C92DBA">
        <w:rPr>
          <w:spacing w:val="-4"/>
          <w:sz w:val="24"/>
          <w:szCs w:val="24"/>
        </w:rPr>
        <w:t xml:space="preserve"> </w:t>
      </w:r>
      <w:r w:rsidR="00CF6C99" w:rsidRPr="00C92DBA">
        <w:rPr>
          <w:sz w:val="24"/>
          <w:szCs w:val="24"/>
        </w:rPr>
        <w:t>dead</w:t>
      </w:r>
      <w:r w:rsidR="00CF6C99" w:rsidRPr="00C92DBA">
        <w:rPr>
          <w:spacing w:val="-1"/>
          <w:sz w:val="24"/>
          <w:szCs w:val="24"/>
        </w:rPr>
        <w:t xml:space="preserve"> </w:t>
      </w:r>
      <w:r w:rsidR="00CF6C99" w:rsidRPr="00C92DBA">
        <w:rPr>
          <w:sz w:val="24"/>
          <w:szCs w:val="24"/>
        </w:rPr>
        <w:t>can't</w:t>
      </w:r>
      <w:r w:rsidR="00CF6C99" w:rsidRPr="00C92DBA">
        <w:rPr>
          <w:spacing w:val="6"/>
          <w:sz w:val="24"/>
          <w:szCs w:val="24"/>
        </w:rPr>
        <w:t xml:space="preserve"> </w:t>
      </w:r>
      <w:r w:rsidR="00CF6C99" w:rsidRPr="00C92DBA">
        <w:rPr>
          <w:sz w:val="24"/>
          <w:szCs w:val="24"/>
        </w:rPr>
        <w:t>mutate</w:t>
      </w:r>
      <w:r w:rsidR="00CF6C99" w:rsidRPr="00C92DBA">
        <w:rPr>
          <w:spacing w:val="-8"/>
          <w:sz w:val="24"/>
          <w:szCs w:val="24"/>
        </w:rPr>
        <w:t xml:space="preserve"> </w:t>
      </w:r>
      <w:r w:rsidR="00CF6C99" w:rsidRPr="00C92DBA">
        <w:rPr>
          <w:sz w:val="24"/>
          <w:szCs w:val="24"/>
        </w:rPr>
        <w:t>back</w:t>
      </w:r>
      <w:r w:rsidR="00CF6C99" w:rsidRPr="00C92DBA">
        <w:rPr>
          <w:spacing w:val="-2"/>
          <w:sz w:val="24"/>
          <w:szCs w:val="24"/>
        </w:rPr>
        <w:t xml:space="preserve"> </w:t>
      </w:r>
      <w:r w:rsidR="00CF6C99" w:rsidRPr="00C92DBA">
        <w:rPr>
          <w:sz w:val="24"/>
          <w:szCs w:val="24"/>
        </w:rPr>
        <w:t>to</w:t>
      </w:r>
      <w:r w:rsidR="00CF6C99" w:rsidRPr="00C92DBA">
        <w:rPr>
          <w:spacing w:val="-3"/>
          <w:sz w:val="24"/>
          <w:szCs w:val="24"/>
        </w:rPr>
        <w:t xml:space="preserve"> </w:t>
      </w:r>
      <w:r w:rsidR="00CF6C99" w:rsidRPr="00C92DBA">
        <w:rPr>
          <w:sz w:val="24"/>
          <w:szCs w:val="24"/>
        </w:rPr>
        <w:t>their</w:t>
      </w:r>
      <w:r w:rsidR="00CF6C99" w:rsidRPr="00C92DBA">
        <w:rPr>
          <w:spacing w:val="-1"/>
          <w:sz w:val="24"/>
          <w:szCs w:val="24"/>
        </w:rPr>
        <w:t xml:space="preserve"> </w:t>
      </w:r>
      <w:r w:rsidR="00CF6C99" w:rsidRPr="00C92DBA">
        <w:rPr>
          <w:sz w:val="24"/>
          <w:szCs w:val="24"/>
        </w:rPr>
        <w:t>original</w:t>
      </w:r>
      <w:r w:rsidR="00CF6C99" w:rsidRPr="00C92DBA">
        <w:rPr>
          <w:spacing w:val="-3"/>
          <w:sz w:val="24"/>
          <w:szCs w:val="24"/>
        </w:rPr>
        <w:t xml:space="preserve"> </w:t>
      </w:r>
      <w:proofErr w:type="spellStart"/>
      <w:r w:rsidR="00CF6C99" w:rsidRPr="00C92DBA">
        <w:rPr>
          <w:sz w:val="24"/>
          <w:szCs w:val="24"/>
        </w:rPr>
        <w:t>form.Vaccines</w:t>
      </w:r>
      <w:proofErr w:type="spellEnd"/>
      <w:r w:rsidR="00CF6C99" w:rsidRPr="00C92DBA">
        <w:rPr>
          <w:spacing w:val="-7"/>
          <w:sz w:val="24"/>
          <w:szCs w:val="24"/>
        </w:rPr>
        <w:t xml:space="preserve"> </w:t>
      </w:r>
      <w:r w:rsidR="00CF6C99" w:rsidRPr="00C92DBA">
        <w:rPr>
          <w:sz w:val="24"/>
          <w:szCs w:val="24"/>
        </w:rPr>
        <w:t>against</w:t>
      </w:r>
      <w:r w:rsidR="00CF6C99" w:rsidRPr="00C92DBA">
        <w:rPr>
          <w:spacing w:val="4"/>
          <w:sz w:val="24"/>
          <w:szCs w:val="24"/>
        </w:rPr>
        <w:t xml:space="preserve"> </w:t>
      </w:r>
      <w:r w:rsidR="00CF6C99" w:rsidRPr="00C92DBA">
        <w:rPr>
          <w:sz w:val="24"/>
          <w:szCs w:val="24"/>
        </w:rPr>
        <w:t>measles,</w:t>
      </w:r>
      <w:r w:rsidR="00CF6C99" w:rsidRPr="00C92DBA">
        <w:rPr>
          <w:spacing w:val="-4"/>
          <w:sz w:val="24"/>
          <w:szCs w:val="24"/>
        </w:rPr>
        <w:t xml:space="preserve"> </w:t>
      </w:r>
      <w:r w:rsidR="00CF6C99" w:rsidRPr="00C92DBA">
        <w:rPr>
          <w:sz w:val="24"/>
          <w:szCs w:val="24"/>
        </w:rPr>
        <w:t>polio,</w:t>
      </w:r>
      <w:r w:rsidR="00CF6C99" w:rsidRPr="00C92DBA">
        <w:rPr>
          <w:spacing w:val="-3"/>
          <w:sz w:val="24"/>
          <w:szCs w:val="24"/>
        </w:rPr>
        <w:t xml:space="preserve"> </w:t>
      </w:r>
      <w:r w:rsidR="00CF6C99" w:rsidRPr="00C92DBA">
        <w:rPr>
          <w:sz w:val="24"/>
          <w:szCs w:val="24"/>
        </w:rPr>
        <w:t>hepatitis</w:t>
      </w:r>
      <w:r w:rsidR="00CF6C99" w:rsidRPr="00C92DBA">
        <w:rPr>
          <w:spacing w:val="-3"/>
          <w:sz w:val="24"/>
          <w:szCs w:val="24"/>
        </w:rPr>
        <w:t xml:space="preserve"> </w:t>
      </w:r>
      <w:r w:rsidR="00CF6C99" w:rsidRPr="00C92DBA">
        <w:rPr>
          <w:sz w:val="24"/>
          <w:szCs w:val="24"/>
        </w:rPr>
        <w:t>A,</w:t>
      </w:r>
      <w:r w:rsidR="00CF6C99" w:rsidRPr="00C92DBA">
        <w:rPr>
          <w:spacing w:val="-3"/>
          <w:sz w:val="24"/>
          <w:szCs w:val="24"/>
        </w:rPr>
        <w:t xml:space="preserve"> </w:t>
      </w:r>
      <w:r w:rsidR="00CF6C99" w:rsidRPr="00C92DBA">
        <w:rPr>
          <w:sz w:val="24"/>
          <w:szCs w:val="24"/>
        </w:rPr>
        <w:t>and</w:t>
      </w:r>
      <w:r w:rsidR="00CF6C99" w:rsidRPr="00C92DBA">
        <w:rPr>
          <w:spacing w:val="-5"/>
          <w:sz w:val="24"/>
          <w:szCs w:val="24"/>
        </w:rPr>
        <w:t xml:space="preserve"> </w:t>
      </w:r>
      <w:r w:rsidR="00CF6C99" w:rsidRPr="00C92DBA">
        <w:rPr>
          <w:sz w:val="24"/>
          <w:szCs w:val="24"/>
        </w:rPr>
        <w:t>rabies,</w:t>
      </w:r>
      <w:r w:rsidR="00CF6C99" w:rsidRPr="00C92DBA">
        <w:rPr>
          <w:spacing w:val="-4"/>
          <w:sz w:val="24"/>
          <w:szCs w:val="24"/>
        </w:rPr>
        <w:t xml:space="preserve"> </w:t>
      </w:r>
      <w:r w:rsidR="00CF6C99" w:rsidRPr="00C92DBA">
        <w:rPr>
          <w:sz w:val="24"/>
          <w:szCs w:val="24"/>
        </w:rPr>
        <w:t>for</w:t>
      </w:r>
      <w:r w:rsidR="00CF6C99" w:rsidRPr="00C92DBA">
        <w:rPr>
          <w:spacing w:val="-4"/>
          <w:sz w:val="24"/>
          <w:szCs w:val="24"/>
        </w:rPr>
        <w:t xml:space="preserve"> </w:t>
      </w:r>
      <w:r w:rsidR="00CF6C99" w:rsidRPr="00C92DBA">
        <w:rPr>
          <w:sz w:val="24"/>
          <w:szCs w:val="24"/>
        </w:rPr>
        <w:t>example</w:t>
      </w:r>
      <w:r w:rsidR="007D0BEE" w:rsidRPr="007D0BEE">
        <w:t xml:space="preserve"> </w:t>
      </w:r>
      <w:r w:rsidR="00FD399B">
        <w:rPr>
          <w:sz w:val="24"/>
          <w:szCs w:val="24"/>
        </w:rPr>
        <w:fldChar w:fldCharType="begin"/>
      </w:r>
      <w:r w:rsidR="00FD399B">
        <w:rPr>
          <w:sz w:val="24"/>
          <w:szCs w:val="24"/>
        </w:rPr>
        <w:instrText xml:space="preserve"> ADDIN EN.CITE &lt;EndNote&gt;&lt;Cite&gt;&lt;Author&gt;Leask&lt;/Author&gt;&lt;Year&gt;2012&lt;/Year&gt;&lt;RecNum&gt;56&lt;/RecNum&gt;&lt;DisplayText&gt;(11, 12)&lt;/DisplayText&gt;&lt;record&gt;&lt;rec-number&gt;56&lt;/rec-number&gt;&lt;foreign-keys&gt;&lt;key app="EN" db-id="vr2fv0xw22pr5fevfw4v00w5wt9dw9sd200v" timestamp="1660996516"&gt;56&lt;/key&gt;&lt;/foreign-keys&gt;&lt;ref-type name="Journal Article"&gt;17&lt;/ref-type&gt;&lt;contributors&gt;&lt;authors&gt;&lt;author&gt;Leask, Julie&lt;/author&gt;&lt;author&gt;Kinnersley, Paul&lt;/author&gt;&lt;author&gt;Jackson, Cath&lt;/author&gt;&lt;author&gt;Cheater, Francine&lt;/author&gt;&lt;author&gt;Bedford, Helen&lt;/author&gt;&lt;author&gt;Rowles, Greg %J BMC pediatrics&lt;/author&gt;&lt;/authors&gt;&lt;/contributors&gt;&lt;titles&gt;&lt;title&gt;Communicating with parents about vaccination: a framework for health professionals&lt;/title&gt;&lt;/titles&gt;&lt;pages&gt;1-11&lt;/pages&gt;&lt;volume&gt;12&lt;/volume&gt;&lt;number&gt;1&lt;/number&gt;&lt;dates&gt;&lt;year&gt;2012&lt;/year&gt;&lt;/dates&gt;&lt;isbn&gt;1471-2431&lt;/isbn&gt;&lt;urls&gt;&lt;/urls&gt;&lt;/record&gt;&lt;/Cite&gt;&lt;Cite&gt;&lt;Author&gt;Albertson&lt;/Author&gt;&lt;Year&gt;2016&lt;/Year&gt;&lt;RecNum&gt;57&lt;/RecNum&gt;&lt;record&gt;&lt;rec-number&gt;57&lt;/rec-number&gt;&lt;foreign-keys&gt;&lt;key app="EN" db-id="vr2fv0xw22pr5fevfw4v00w5wt9dw9sd200v" timestamp="1660996563"&gt;57&lt;/key&gt;&lt;/foreign-keys&gt;&lt;ref-type name="Journal Article"&gt;17&lt;/ref-type&gt;&lt;contributors&gt;&lt;authors&gt;&lt;author&gt;Albertson, Justin P&lt;/author&gt;&lt;author&gt;Clegg, Whitney J&lt;/author&gt;&lt;author&gt;Reid, Heather D&lt;/author&gt;&lt;author&gt;Arbise, Benjamin S&lt;/author&gt;&lt;author&gt;Pryde, Julie&lt;/author&gt;&lt;author&gt;Vaid, Awais&lt;/author&gt;&lt;author&gt;Thompson-Brown, Rachella&lt;/author&gt;&lt;author&gt;Echols, Fredrick %J Morbidity&lt;/author&gt;&lt;author&gt;Mortality Weekly Report&lt;/author&gt;&lt;/authors&gt;&lt;/contributors&gt;&lt;titles&gt;&lt;title&gt;Mumps outbreak at a university and recommendation for a third dose of measles-mumps-rubella vaccine—Illinois, 2015–2016&lt;/title&gt;&lt;/titles&gt;&lt;pages&gt;731-734&lt;/pages&gt;&lt;volume&gt;65&lt;/volume&gt;&lt;number&gt;29&lt;/number&gt;&lt;dates&gt;&lt;year&gt;2016&lt;/year&gt;&lt;/dates&gt;&lt;isbn&gt;0149-2195&lt;/isbn&gt;&lt;urls&gt;&lt;/urls&gt;&lt;/record&gt;&lt;/Cite&gt;&lt;/EndNote&gt;</w:instrText>
      </w:r>
      <w:r w:rsidR="00FD399B">
        <w:rPr>
          <w:sz w:val="24"/>
          <w:szCs w:val="24"/>
        </w:rPr>
        <w:fldChar w:fldCharType="separate"/>
      </w:r>
      <w:r w:rsidR="00FD399B">
        <w:rPr>
          <w:noProof/>
          <w:sz w:val="24"/>
          <w:szCs w:val="24"/>
        </w:rPr>
        <w:t>(11, 12)</w:t>
      </w:r>
      <w:r w:rsidR="00FD399B">
        <w:rPr>
          <w:sz w:val="24"/>
          <w:szCs w:val="24"/>
        </w:rPr>
        <w:fldChar w:fldCharType="end"/>
      </w:r>
      <w:r w:rsidR="00CF6C99" w:rsidRPr="00C92DBA">
        <w:rPr>
          <w:sz w:val="24"/>
          <w:szCs w:val="24"/>
        </w:rPr>
        <w:t>.</w:t>
      </w:r>
    </w:p>
    <w:p w14:paraId="422B7570" w14:textId="77777777" w:rsidR="009960BE" w:rsidRPr="00C92DBA" w:rsidRDefault="009960BE" w:rsidP="00C92DBA">
      <w:pPr>
        <w:pStyle w:val="ListParagraph"/>
        <w:tabs>
          <w:tab w:val="left" w:pos="557"/>
          <w:tab w:val="left" w:pos="558"/>
        </w:tabs>
        <w:spacing w:before="20" w:after="20" w:line="360" w:lineRule="auto"/>
        <w:ind w:left="859" w:right="567" w:firstLine="0"/>
        <w:rPr>
          <w:sz w:val="24"/>
          <w:szCs w:val="24"/>
        </w:rPr>
      </w:pPr>
    </w:p>
    <w:p w14:paraId="184526C0" w14:textId="77777777" w:rsidR="00CF6C99" w:rsidRPr="00C92DBA" w:rsidRDefault="00CF6C99" w:rsidP="00C92DBA">
      <w:pPr>
        <w:pStyle w:val="Heading2"/>
        <w:spacing w:before="20" w:after="20" w:line="360" w:lineRule="auto"/>
        <w:ind w:left="0" w:right="567"/>
        <w:rPr>
          <w:sz w:val="24"/>
          <w:szCs w:val="24"/>
        </w:rPr>
      </w:pPr>
      <w:r w:rsidRPr="00C92DBA">
        <w:rPr>
          <w:sz w:val="24"/>
          <w:szCs w:val="24"/>
        </w:rPr>
        <w:t>Vaccines</w:t>
      </w:r>
      <w:r w:rsidRPr="00C92DBA">
        <w:rPr>
          <w:spacing w:val="-5"/>
          <w:sz w:val="24"/>
          <w:szCs w:val="24"/>
        </w:rPr>
        <w:t xml:space="preserve"> </w:t>
      </w:r>
      <w:r w:rsidRPr="00C92DBA">
        <w:rPr>
          <w:sz w:val="24"/>
          <w:szCs w:val="24"/>
        </w:rPr>
        <w:t>that</w:t>
      </w:r>
      <w:r w:rsidRPr="00C92DBA">
        <w:rPr>
          <w:spacing w:val="-1"/>
          <w:sz w:val="24"/>
          <w:szCs w:val="24"/>
        </w:rPr>
        <w:t xml:space="preserve"> </w:t>
      </w:r>
      <w:r w:rsidRPr="00C92DBA">
        <w:rPr>
          <w:sz w:val="24"/>
          <w:szCs w:val="24"/>
        </w:rPr>
        <w:t>are</w:t>
      </w:r>
      <w:r w:rsidRPr="00C92DBA">
        <w:rPr>
          <w:spacing w:val="-3"/>
          <w:sz w:val="24"/>
          <w:szCs w:val="24"/>
        </w:rPr>
        <w:t xml:space="preserve"> </w:t>
      </w:r>
      <w:r w:rsidRPr="00C92DBA">
        <w:rPr>
          <w:sz w:val="24"/>
          <w:szCs w:val="24"/>
        </w:rPr>
        <w:t>sub-unit, recombinant,</w:t>
      </w:r>
      <w:r w:rsidRPr="00C92DBA">
        <w:rPr>
          <w:spacing w:val="2"/>
          <w:sz w:val="24"/>
          <w:szCs w:val="24"/>
        </w:rPr>
        <w:t xml:space="preserve"> </w:t>
      </w:r>
      <w:r w:rsidR="00F026F5" w:rsidRPr="00C92DBA">
        <w:rPr>
          <w:sz w:val="24"/>
          <w:szCs w:val="24"/>
        </w:rPr>
        <w:t>polysaccharide</w:t>
      </w:r>
      <w:r w:rsidRPr="00C92DBA">
        <w:rPr>
          <w:spacing w:val="1"/>
          <w:sz w:val="24"/>
          <w:szCs w:val="24"/>
        </w:rPr>
        <w:t xml:space="preserve"> </w:t>
      </w:r>
      <w:r w:rsidRPr="00C92DBA">
        <w:rPr>
          <w:sz w:val="24"/>
          <w:szCs w:val="24"/>
        </w:rPr>
        <w:t>or</w:t>
      </w:r>
      <w:r w:rsidRPr="00C92DBA">
        <w:rPr>
          <w:spacing w:val="-8"/>
          <w:sz w:val="24"/>
          <w:szCs w:val="24"/>
        </w:rPr>
        <w:t xml:space="preserve"> </w:t>
      </w:r>
      <w:r w:rsidRPr="00C92DBA">
        <w:rPr>
          <w:sz w:val="24"/>
          <w:szCs w:val="24"/>
        </w:rPr>
        <w:t>conjugate</w:t>
      </w:r>
    </w:p>
    <w:p w14:paraId="2FEC5E28" w14:textId="514485AE" w:rsidR="00CF6C99" w:rsidRPr="00E83785" w:rsidRDefault="00C92DBA" w:rsidP="00C92DBA">
      <w:pPr>
        <w:tabs>
          <w:tab w:val="left" w:pos="557"/>
          <w:tab w:val="left" w:pos="558"/>
        </w:tabs>
        <w:spacing w:before="20" w:after="20" w:line="360" w:lineRule="auto"/>
        <w:ind w:right="567"/>
        <w:rPr>
          <w:sz w:val="24"/>
          <w:szCs w:val="24"/>
          <w:vertAlign w:val="superscript"/>
        </w:rPr>
      </w:pPr>
      <w:r>
        <w:rPr>
          <w:sz w:val="24"/>
          <w:szCs w:val="24"/>
        </w:rPr>
        <w:tab/>
      </w:r>
      <w:r w:rsidR="00CF6C99" w:rsidRPr="00C92DBA">
        <w:rPr>
          <w:sz w:val="24"/>
          <w:szCs w:val="24"/>
        </w:rPr>
        <w:t xml:space="preserve">Sub-unit vaccines activate the immune system more rapidly, and they only contain the essential antigens, not any of the microbe's other </w:t>
      </w:r>
      <w:proofErr w:type="spellStart"/>
      <w:r w:rsidR="00CF6C99" w:rsidRPr="00C92DBA">
        <w:rPr>
          <w:sz w:val="24"/>
          <w:szCs w:val="24"/>
        </w:rPr>
        <w:t>molecules.Some</w:t>
      </w:r>
      <w:proofErr w:type="spellEnd"/>
      <w:r w:rsidR="00CF6C99" w:rsidRPr="00C92DBA">
        <w:rPr>
          <w:sz w:val="24"/>
          <w:szCs w:val="24"/>
        </w:rPr>
        <w:t xml:space="preserve"> of these vaccines use epitopes, which are very specific parts of the antigen that antibodies or T cells </w:t>
      </w:r>
      <w:proofErr w:type="spellStart"/>
      <w:r w:rsidR="00CF6C99" w:rsidRPr="00C92DBA">
        <w:rPr>
          <w:sz w:val="24"/>
          <w:szCs w:val="24"/>
        </w:rPr>
        <w:t>recognise</w:t>
      </w:r>
      <w:proofErr w:type="spellEnd"/>
      <w:r w:rsidR="00CF6C99" w:rsidRPr="00C92DBA">
        <w:rPr>
          <w:sz w:val="24"/>
          <w:szCs w:val="24"/>
        </w:rPr>
        <w:t xml:space="preserve"> and bind </w:t>
      </w:r>
      <w:proofErr w:type="spellStart"/>
      <w:r w:rsidR="00CF6C99" w:rsidRPr="00C92DBA">
        <w:rPr>
          <w:sz w:val="24"/>
          <w:szCs w:val="24"/>
        </w:rPr>
        <w:t>to.Example</w:t>
      </w:r>
      <w:proofErr w:type="spellEnd"/>
      <w:r w:rsidR="00CF6C99" w:rsidRPr="00C92DBA">
        <w:rPr>
          <w:sz w:val="24"/>
          <w:szCs w:val="24"/>
        </w:rPr>
        <w:t xml:space="preserve"> is</w:t>
      </w:r>
      <w:r w:rsidR="00CF6C99" w:rsidRPr="00C92DBA">
        <w:rPr>
          <w:spacing w:val="-6"/>
          <w:sz w:val="24"/>
          <w:szCs w:val="24"/>
        </w:rPr>
        <w:t xml:space="preserve"> </w:t>
      </w:r>
      <w:r w:rsidR="00CF6C99" w:rsidRPr="00C92DBA">
        <w:rPr>
          <w:sz w:val="24"/>
          <w:szCs w:val="24"/>
        </w:rPr>
        <w:t>Plague</w:t>
      </w:r>
      <w:r w:rsidR="00CF6C99" w:rsidRPr="00C92DBA">
        <w:rPr>
          <w:spacing w:val="-1"/>
          <w:sz w:val="24"/>
          <w:szCs w:val="24"/>
        </w:rPr>
        <w:t xml:space="preserve"> </w:t>
      </w:r>
      <w:r w:rsidR="00CF6C99" w:rsidRPr="00C92DBA">
        <w:rPr>
          <w:sz w:val="24"/>
          <w:szCs w:val="24"/>
        </w:rPr>
        <w:t>immunization</w:t>
      </w:r>
      <w:r w:rsidR="00E83785">
        <w:rPr>
          <w:sz w:val="24"/>
          <w:szCs w:val="24"/>
        </w:rPr>
        <w:t xml:space="preserve"> </w:t>
      </w:r>
      <w:r w:rsidR="00E83785">
        <w:rPr>
          <w:sz w:val="24"/>
          <w:szCs w:val="24"/>
          <w:vertAlign w:val="superscript"/>
        </w:rPr>
        <w:t>(29-31)</w:t>
      </w:r>
    </w:p>
    <w:p w14:paraId="19E4E62C" w14:textId="77777777" w:rsidR="00CF6C99" w:rsidRPr="00C92DBA" w:rsidRDefault="00CF6C99" w:rsidP="00C92DBA">
      <w:pPr>
        <w:pStyle w:val="BodyText"/>
        <w:spacing w:before="20" w:after="20" w:line="360" w:lineRule="auto"/>
        <w:ind w:left="850" w:right="567"/>
      </w:pPr>
    </w:p>
    <w:p w14:paraId="7D5EDDF4" w14:textId="77777777" w:rsidR="00CF6C99" w:rsidRPr="00C92DBA" w:rsidRDefault="00CF6C99" w:rsidP="00C92DBA">
      <w:pPr>
        <w:pStyle w:val="Heading2"/>
        <w:spacing w:before="20" w:after="20" w:line="360" w:lineRule="auto"/>
        <w:ind w:left="0" w:right="567"/>
        <w:rPr>
          <w:sz w:val="24"/>
          <w:szCs w:val="24"/>
        </w:rPr>
      </w:pPr>
      <w:r w:rsidRPr="00C92DBA">
        <w:rPr>
          <w:sz w:val="24"/>
          <w:szCs w:val="24"/>
        </w:rPr>
        <w:t>Vaccination</w:t>
      </w:r>
      <w:r w:rsidRPr="00C92DBA">
        <w:rPr>
          <w:spacing w:val="2"/>
          <w:sz w:val="24"/>
          <w:szCs w:val="24"/>
        </w:rPr>
        <w:t xml:space="preserve"> </w:t>
      </w:r>
      <w:r w:rsidRPr="00C92DBA">
        <w:rPr>
          <w:sz w:val="24"/>
          <w:szCs w:val="24"/>
        </w:rPr>
        <w:t>against</w:t>
      </w:r>
      <w:r w:rsidRPr="00C92DBA">
        <w:rPr>
          <w:spacing w:val="-3"/>
          <w:sz w:val="24"/>
          <w:szCs w:val="24"/>
        </w:rPr>
        <w:t xml:space="preserve"> </w:t>
      </w:r>
      <w:r w:rsidRPr="00C92DBA">
        <w:rPr>
          <w:sz w:val="24"/>
          <w:szCs w:val="24"/>
        </w:rPr>
        <w:t>toxoids</w:t>
      </w:r>
    </w:p>
    <w:p w14:paraId="3B75CDC8" w14:textId="1428DB79" w:rsidR="00CF6C99" w:rsidRDefault="00C92DBA" w:rsidP="00C92DBA">
      <w:pPr>
        <w:tabs>
          <w:tab w:val="left" w:pos="557"/>
          <w:tab w:val="left" w:pos="558"/>
        </w:tabs>
        <w:spacing w:before="20" w:after="20" w:line="360" w:lineRule="auto"/>
        <w:ind w:right="567"/>
        <w:rPr>
          <w:sz w:val="24"/>
          <w:szCs w:val="24"/>
        </w:rPr>
      </w:pPr>
      <w:r>
        <w:rPr>
          <w:sz w:val="24"/>
          <w:szCs w:val="24"/>
        </w:rPr>
        <w:tab/>
      </w:r>
      <w:r w:rsidR="00CF6C99" w:rsidRPr="00C92DBA">
        <w:rPr>
          <w:sz w:val="24"/>
          <w:szCs w:val="24"/>
        </w:rPr>
        <w:t>A toxoid vaccine may be the response for bacteria that se</w:t>
      </w:r>
      <w:r>
        <w:rPr>
          <w:sz w:val="24"/>
          <w:szCs w:val="24"/>
        </w:rPr>
        <w:t xml:space="preserve">crete toxins or toxic </w:t>
      </w:r>
      <w:proofErr w:type="spellStart"/>
      <w:r>
        <w:rPr>
          <w:sz w:val="24"/>
          <w:szCs w:val="24"/>
        </w:rPr>
        <w:t>compounds.</w:t>
      </w:r>
      <w:r w:rsidR="00CF6C99" w:rsidRPr="00C92DBA">
        <w:rPr>
          <w:sz w:val="24"/>
          <w:szCs w:val="24"/>
        </w:rPr>
        <w:t>When</w:t>
      </w:r>
      <w:proofErr w:type="spellEnd"/>
      <w:r w:rsidR="00CF6C99" w:rsidRPr="00C92DBA">
        <w:rPr>
          <w:sz w:val="24"/>
          <w:szCs w:val="24"/>
        </w:rPr>
        <w:t xml:space="preserve"> a bacterial toxin is the main cause of disease, these vaccines are </w:t>
      </w:r>
      <w:proofErr w:type="spellStart"/>
      <w:r w:rsidR="00CF6C99" w:rsidRPr="00C92DBA">
        <w:rPr>
          <w:sz w:val="24"/>
          <w:szCs w:val="24"/>
        </w:rPr>
        <w:t>used.Toxins</w:t>
      </w:r>
      <w:proofErr w:type="spellEnd"/>
      <w:r w:rsidR="00CF6C99" w:rsidRPr="00C92DBA">
        <w:rPr>
          <w:spacing w:val="27"/>
          <w:sz w:val="24"/>
          <w:szCs w:val="24"/>
        </w:rPr>
        <w:t xml:space="preserve"> </w:t>
      </w:r>
      <w:r w:rsidR="00CF6C99" w:rsidRPr="00C92DBA">
        <w:rPr>
          <w:sz w:val="24"/>
          <w:szCs w:val="24"/>
        </w:rPr>
        <w:t>can</w:t>
      </w:r>
      <w:r w:rsidR="00CF6C99" w:rsidRPr="00C92DBA">
        <w:rPr>
          <w:spacing w:val="30"/>
          <w:sz w:val="24"/>
          <w:szCs w:val="24"/>
        </w:rPr>
        <w:t xml:space="preserve"> </w:t>
      </w:r>
      <w:r w:rsidR="00CF6C99" w:rsidRPr="00C92DBA">
        <w:rPr>
          <w:sz w:val="24"/>
          <w:szCs w:val="24"/>
        </w:rPr>
        <w:t>be</w:t>
      </w:r>
      <w:r w:rsidR="00CF6C99" w:rsidRPr="00C92DBA">
        <w:rPr>
          <w:spacing w:val="33"/>
          <w:sz w:val="24"/>
          <w:szCs w:val="24"/>
        </w:rPr>
        <w:t xml:space="preserve"> </w:t>
      </w:r>
      <w:r w:rsidR="00CF6C99" w:rsidRPr="00C92DBA">
        <w:rPr>
          <w:sz w:val="24"/>
          <w:szCs w:val="24"/>
        </w:rPr>
        <w:t>made</w:t>
      </w:r>
      <w:r w:rsidR="00CF6C99" w:rsidRPr="00C92DBA">
        <w:rPr>
          <w:spacing w:val="33"/>
          <w:sz w:val="24"/>
          <w:szCs w:val="24"/>
        </w:rPr>
        <w:t xml:space="preserve"> </w:t>
      </w:r>
      <w:r w:rsidR="00CF6C99" w:rsidRPr="00C92DBA">
        <w:rPr>
          <w:sz w:val="24"/>
          <w:szCs w:val="24"/>
        </w:rPr>
        <w:t>inactive</w:t>
      </w:r>
      <w:r w:rsidR="00CF6C99" w:rsidRPr="00C92DBA">
        <w:rPr>
          <w:spacing w:val="29"/>
          <w:sz w:val="24"/>
          <w:szCs w:val="24"/>
        </w:rPr>
        <w:t xml:space="preserve"> </w:t>
      </w:r>
      <w:r w:rsidR="00CF6C99" w:rsidRPr="00C92DBA">
        <w:rPr>
          <w:sz w:val="24"/>
          <w:szCs w:val="24"/>
        </w:rPr>
        <w:t>by</w:t>
      </w:r>
      <w:r w:rsidR="00CF6C99" w:rsidRPr="00C92DBA">
        <w:rPr>
          <w:spacing w:val="21"/>
          <w:sz w:val="24"/>
          <w:szCs w:val="24"/>
        </w:rPr>
        <w:t xml:space="preserve"> </w:t>
      </w:r>
      <w:r w:rsidR="00CF6C99" w:rsidRPr="00C92DBA">
        <w:rPr>
          <w:sz w:val="24"/>
          <w:szCs w:val="24"/>
        </w:rPr>
        <w:t>treating</w:t>
      </w:r>
      <w:r w:rsidR="00CF6C99" w:rsidRPr="00C92DBA">
        <w:rPr>
          <w:spacing w:val="29"/>
          <w:sz w:val="24"/>
          <w:szCs w:val="24"/>
        </w:rPr>
        <w:t xml:space="preserve"> </w:t>
      </w:r>
      <w:r w:rsidR="00CF6C99" w:rsidRPr="00C92DBA">
        <w:rPr>
          <w:sz w:val="24"/>
          <w:szCs w:val="24"/>
        </w:rPr>
        <w:t>them</w:t>
      </w:r>
      <w:r w:rsidR="00CF6C99" w:rsidRPr="00C92DBA">
        <w:rPr>
          <w:spacing w:val="21"/>
          <w:sz w:val="24"/>
          <w:szCs w:val="24"/>
        </w:rPr>
        <w:t xml:space="preserve"> </w:t>
      </w:r>
      <w:r w:rsidR="00CF6C99" w:rsidRPr="00C92DBA">
        <w:rPr>
          <w:sz w:val="24"/>
          <w:szCs w:val="24"/>
        </w:rPr>
        <w:t>with</w:t>
      </w:r>
      <w:r w:rsidR="00CF6C99" w:rsidRPr="00C92DBA">
        <w:rPr>
          <w:spacing w:val="30"/>
          <w:sz w:val="24"/>
          <w:szCs w:val="24"/>
        </w:rPr>
        <w:t xml:space="preserve"> </w:t>
      </w:r>
      <w:r w:rsidR="00CF6C99" w:rsidRPr="00C92DBA">
        <w:rPr>
          <w:sz w:val="24"/>
          <w:szCs w:val="24"/>
        </w:rPr>
        <w:t>formalin,</w:t>
      </w:r>
      <w:r w:rsidR="00CF6C99" w:rsidRPr="00C92DBA">
        <w:rPr>
          <w:spacing w:val="31"/>
          <w:sz w:val="24"/>
          <w:szCs w:val="24"/>
        </w:rPr>
        <w:t xml:space="preserve"> </w:t>
      </w:r>
      <w:r w:rsidR="00CF6C99" w:rsidRPr="00C92DBA">
        <w:rPr>
          <w:sz w:val="24"/>
          <w:szCs w:val="24"/>
        </w:rPr>
        <w:t>according</w:t>
      </w:r>
      <w:r w:rsidR="00CF6C99" w:rsidRPr="00C92DBA">
        <w:rPr>
          <w:spacing w:val="29"/>
          <w:sz w:val="24"/>
          <w:szCs w:val="24"/>
        </w:rPr>
        <w:t xml:space="preserve"> </w:t>
      </w:r>
      <w:r w:rsidR="00CF6C99" w:rsidRPr="00C92DBA">
        <w:rPr>
          <w:sz w:val="24"/>
          <w:szCs w:val="24"/>
        </w:rPr>
        <w:t>to</w:t>
      </w:r>
      <w:r w:rsidR="00DC4BE2" w:rsidRPr="00C92DBA">
        <w:rPr>
          <w:spacing w:val="31"/>
          <w:sz w:val="24"/>
          <w:szCs w:val="24"/>
        </w:rPr>
        <w:t xml:space="preserve"> </w:t>
      </w:r>
      <w:r w:rsidR="00CF6C99" w:rsidRPr="00C92DBA">
        <w:rPr>
          <w:sz w:val="24"/>
          <w:szCs w:val="24"/>
        </w:rPr>
        <w:t>scientists.</w:t>
      </w:r>
      <w:r w:rsidR="00CF6C99" w:rsidRPr="00C92DBA">
        <w:rPr>
          <w:spacing w:val="31"/>
          <w:sz w:val="24"/>
          <w:szCs w:val="24"/>
        </w:rPr>
        <w:t xml:space="preserve"> </w:t>
      </w:r>
      <w:r w:rsidR="00CF6C99" w:rsidRPr="00C92DBA">
        <w:rPr>
          <w:sz w:val="24"/>
          <w:szCs w:val="24"/>
        </w:rPr>
        <w:t>Toxoids,</w:t>
      </w:r>
      <w:r w:rsidR="00CF6C99" w:rsidRPr="00C92DBA">
        <w:rPr>
          <w:spacing w:val="31"/>
          <w:sz w:val="24"/>
          <w:szCs w:val="24"/>
        </w:rPr>
        <w:t xml:space="preserve"> </w:t>
      </w:r>
      <w:r w:rsidR="00CF6C99" w:rsidRPr="00C92DBA">
        <w:rPr>
          <w:sz w:val="24"/>
          <w:szCs w:val="24"/>
        </w:rPr>
        <w:t>or</w:t>
      </w:r>
      <w:r w:rsidR="00CF6C99" w:rsidRPr="00C92DBA">
        <w:rPr>
          <w:spacing w:val="-57"/>
          <w:sz w:val="24"/>
          <w:szCs w:val="24"/>
        </w:rPr>
        <w:t xml:space="preserve"> </w:t>
      </w:r>
      <w:r w:rsidR="00CF6C99" w:rsidRPr="00C92DBA">
        <w:rPr>
          <w:sz w:val="24"/>
          <w:szCs w:val="24"/>
        </w:rPr>
        <w:t>“detoxified” toxins,</w:t>
      </w:r>
      <w:r w:rsidR="00CF6C99" w:rsidRPr="00C92DBA">
        <w:rPr>
          <w:spacing w:val="4"/>
          <w:sz w:val="24"/>
          <w:szCs w:val="24"/>
        </w:rPr>
        <w:t xml:space="preserve"> </w:t>
      </w:r>
      <w:r w:rsidR="00CF6C99" w:rsidRPr="00C92DBA">
        <w:rPr>
          <w:sz w:val="24"/>
          <w:szCs w:val="24"/>
        </w:rPr>
        <w:t>are safe</w:t>
      </w:r>
      <w:r w:rsidR="00CF6C99" w:rsidRPr="00C92DBA">
        <w:rPr>
          <w:spacing w:val="1"/>
          <w:sz w:val="24"/>
          <w:szCs w:val="24"/>
        </w:rPr>
        <w:t xml:space="preserve"> </w:t>
      </w:r>
      <w:r w:rsidR="00CF6C99" w:rsidRPr="00C92DBA">
        <w:rPr>
          <w:sz w:val="24"/>
          <w:szCs w:val="24"/>
        </w:rPr>
        <w:t>to</w:t>
      </w:r>
      <w:r w:rsidR="00CF6C99" w:rsidRPr="00C92DBA">
        <w:rPr>
          <w:spacing w:val="6"/>
          <w:sz w:val="24"/>
          <w:szCs w:val="24"/>
        </w:rPr>
        <w:t xml:space="preserve"> </w:t>
      </w:r>
      <w:r w:rsidR="00CF6C99" w:rsidRPr="00C92DBA">
        <w:rPr>
          <w:sz w:val="24"/>
          <w:szCs w:val="24"/>
        </w:rPr>
        <w:t>use</w:t>
      </w:r>
      <w:r w:rsidR="00CF6C99" w:rsidRPr="00C92DBA">
        <w:rPr>
          <w:spacing w:val="1"/>
          <w:sz w:val="24"/>
          <w:szCs w:val="24"/>
        </w:rPr>
        <w:t xml:space="preserve"> </w:t>
      </w:r>
      <w:r w:rsidR="00CF6C99" w:rsidRPr="00C92DBA">
        <w:rPr>
          <w:sz w:val="24"/>
          <w:szCs w:val="24"/>
        </w:rPr>
        <w:t>in</w:t>
      </w:r>
      <w:r w:rsidR="00CF6C99" w:rsidRPr="00C92DBA">
        <w:rPr>
          <w:spacing w:val="-3"/>
          <w:sz w:val="24"/>
          <w:szCs w:val="24"/>
        </w:rPr>
        <w:t xml:space="preserve"> </w:t>
      </w:r>
      <w:proofErr w:type="spellStart"/>
      <w:r w:rsidR="00CF6C99" w:rsidRPr="00C92DBA">
        <w:rPr>
          <w:sz w:val="24"/>
          <w:szCs w:val="24"/>
        </w:rPr>
        <w:t>vaccines.Example</w:t>
      </w:r>
      <w:proofErr w:type="spellEnd"/>
      <w:r w:rsidR="00CF6C99" w:rsidRPr="00C92DBA">
        <w:rPr>
          <w:sz w:val="24"/>
          <w:szCs w:val="24"/>
        </w:rPr>
        <w:t xml:space="preserve"> </w:t>
      </w:r>
      <w:proofErr w:type="spellStart"/>
      <w:r w:rsidR="00CF6C99" w:rsidRPr="00C92DBA">
        <w:rPr>
          <w:sz w:val="24"/>
          <w:szCs w:val="24"/>
        </w:rPr>
        <w:t>Crotalus</w:t>
      </w:r>
      <w:proofErr w:type="spellEnd"/>
      <w:r w:rsidR="00CF6C99" w:rsidRPr="00C92DBA">
        <w:rPr>
          <w:spacing w:val="-4"/>
          <w:sz w:val="24"/>
          <w:szCs w:val="24"/>
        </w:rPr>
        <w:t xml:space="preserve"> </w:t>
      </w:r>
      <w:proofErr w:type="spellStart"/>
      <w:r w:rsidR="00CF6C99" w:rsidRPr="00C92DBA">
        <w:rPr>
          <w:sz w:val="24"/>
          <w:szCs w:val="24"/>
        </w:rPr>
        <w:t>atrox</w:t>
      </w:r>
      <w:proofErr w:type="spellEnd"/>
      <w:r w:rsidR="00CF6C99" w:rsidRPr="00C92DBA">
        <w:rPr>
          <w:spacing w:val="-7"/>
          <w:sz w:val="24"/>
          <w:szCs w:val="24"/>
        </w:rPr>
        <w:t xml:space="preserve"> </w:t>
      </w:r>
      <w:r w:rsidR="00CF6C99" w:rsidRPr="00C92DBA">
        <w:rPr>
          <w:sz w:val="24"/>
          <w:szCs w:val="24"/>
        </w:rPr>
        <w:t>toxoid</w:t>
      </w:r>
      <w:r w:rsidR="00CF6C99" w:rsidRPr="00C92DBA">
        <w:rPr>
          <w:spacing w:val="2"/>
          <w:sz w:val="24"/>
          <w:szCs w:val="24"/>
        </w:rPr>
        <w:t xml:space="preserve"> </w:t>
      </w:r>
      <w:r w:rsidR="00CF6C99" w:rsidRPr="00C92DBA">
        <w:rPr>
          <w:sz w:val="24"/>
          <w:szCs w:val="24"/>
        </w:rPr>
        <w:t>is</w:t>
      </w:r>
      <w:r w:rsidR="00CF6C99" w:rsidRPr="00C92DBA">
        <w:rPr>
          <w:spacing w:val="-4"/>
          <w:sz w:val="24"/>
          <w:szCs w:val="24"/>
        </w:rPr>
        <w:t xml:space="preserve"> </w:t>
      </w:r>
      <w:r w:rsidR="00CF6C99" w:rsidRPr="00C92DBA">
        <w:rPr>
          <w:sz w:val="24"/>
          <w:szCs w:val="24"/>
        </w:rPr>
        <w:t>a</w:t>
      </w:r>
      <w:r w:rsidR="00CF6C99" w:rsidRPr="00C92DBA">
        <w:rPr>
          <w:spacing w:val="-3"/>
          <w:sz w:val="24"/>
          <w:szCs w:val="24"/>
        </w:rPr>
        <w:t xml:space="preserve"> </w:t>
      </w:r>
      <w:r w:rsidR="00CF6C99" w:rsidRPr="00C92DBA">
        <w:rPr>
          <w:sz w:val="24"/>
          <w:szCs w:val="24"/>
        </w:rPr>
        <w:t>toxoid</w:t>
      </w:r>
      <w:r w:rsidR="00CF6C99" w:rsidRPr="00C92DBA">
        <w:rPr>
          <w:spacing w:val="-2"/>
          <w:sz w:val="24"/>
          <w:szCs w:val="24"/>
        </w:rPr>
        <w:t xml:space="preserve"> </w:t>
      </w:r>
      <w:r w:rsidR="00CF6C99" w:rsidRPr="00C92DBA">
        <w:rPr>
          <w:sz w:val="24"/>
          <w:szCs w:val="24"/>
        </w:rPr>
        <w:t>used</w:t>
      </w:r>
      <w:r w:rsidR="00CF6C99" w:rsidRPr="00C92DBA">
        <w:rPr>
          <w:spacing w:val="-2"/>
          <w:sz w:val="24"/>
          <w:szCs w:val="24"/>
        </w:rPr>
        <w:t xml:space="preserve"> </w:t>
      </w:r>
      <w:r w:rsidR="00CF6C99" w:rsidRPr="00C92DBA">
        <w:rPr>
          <w:sz w:val="24"/>
          <w:szCs w:val="24"/>
        </w:rPr>
        <w:t>to</w:t>
      </w:r>
      <w:r w:rsidR="00CF6C99" w:rsidRPr="00C92DBA">
        <w:rPr>
          <w:spacing w:val="-1"/>
          <w:sz w:val="24"/>
          <w:szCs w:val="24"/>
        </w:rPr>
        <w:t xml:space="preserve"> </w:t>
      </w:r>
      <w:r w:rsidR="00CF6C99" w:rsidRPr="00C92DBA">
        <w:rPr>
          <w:sz w:val="24"/>
          <w:szCs w:val="24"/>
        </w:rPr>
        <w:t>protect</w:t>
      </w:r>
      <w:r w:rsidR="00CF6C99" w:rsidRPr="00C92DBA">
        <w:rPr>
          <w:spacing w:val="-2"/>
          <w:sz w:val="24"/>
          <w:szCs w:val="24"/>
        </w:rPr>
        <w:t xml:space="preserve"> </w:t>
      </w:r>
      <w:r w:rsidR="00CF6C99" w:rsidRPr="00C92DBA">
        <w:rPr>
          <w:sz w:val="24"/>
          <w:szCs w:val="24"/>
        </w:rPr>
        <w:t>dogs</w:t>
      </w:r>
      <w:r w:rsidR="00CF6C99" w:rsidRPr="00C92DBA">
        <w:rPr>
          <w:spacing w:val="-4"/>
          <w:sz w:val="24"/>
          <w:szCs w:val="24"/>
        </w:rPr>
        <w:t xml:space="preserve"> </w:t>
      </w:r>
      <w:r w:rsidR="00CF6C99" w:rsidRPr="00C92DBA">
        <w:rPr>
          <w:sz w:val="24"/>
          <w:szCs w:val="24"/>
        </w:rPr>
        <w:t>from</w:t>
      </w:r>
      <w:r w:rsidR="00CF6C99" w:rsidRPr="00C92DBA">
        <w:rPr>
          <w:spacing w:val="-10"/>
          <w:sz w:val="24"/>
          <w:szCs w:val="24"/>
        </w:rPr>
        <w:t xml:space="preserve"> </w:t>
      </w:r>
      <w:r w:rsidR="00CF6C99" w:rsidRPr="00C92DBA">
        <w:rPr>
          <w:sz w:val="24"/>
          <w:szCs w:val="24"/>
        </w:rPr>
        <w:t>rattlesnake</w:t>
      </w:r>
      <w:r w:rsidR="00CF6C99" w:rsidRPr="00C92DBA">
        <w:rPr>
          <w:spacing w:val="1"/>
          <w:sz w:val="24"/>
          <w:szCs w:val="24"/>
        </w:rPr>
        <w:t xml:space="preserve"> </w:t>
      </w:r>
      <w:r w:rsidR="00CF6C99" w:rsidRPr="00C92DBA">
        <w:rPr>
          <w:sz w:val="24"/>
          <w:szCs w:val="24"/>
        </w:rPr>
        <w:t>bites</w:t>
      </w:r>
      <w:r w:rsidR="007D0BEE" w:rsidRPr="007D0BEE">
        <w:t xml:space="preserve"> </w:t>
      </w:r>
      <w:r w:rsidR="00FD399B">
        <w:rPr>
          <w:sz w:val="24"/>
          <w:szCs w:val="24"/>
        </w:rPr>
        <w:fldChar w:fldCharType="begin"/>
      </w:r>
      <w:r w:rsidR="00FD399B">
        <w:rPr>
          <w:sz w:val="24"/>
          <w:szCs w:val="24"/>
        </w:rPr>
        <w:instrText xml:space="preserve"> ADDIN EN.CITE &lt;EndNote&gt;&lt;Cite&gt;&lt;Author&gt;Zhang&lt;/Author&gt;&lt;Year&gt;2021&lt;/Year&gt;&lt;RecNum&gt;58&lt;/RecNum&gt;&lt;DisplayText&gt;(13)&lt;/DisplayText&gt;&lt;record&gt;&lt;rec-number&gt;58&lt;/rec-number&gt;&lt;foreign-keys&gt;&lt;key app="EN" db-id="vr2fv0xw22pr5fevfw4v00w5wt9dw9sd200v" timestamp="1660996616"&gt;58&lt;/key&gt;&lt;/foreign-keys&gt;&lt;ref-type name="Journal Article"&gt;17&lt;/ref-type&gt;&lt;contributors&gt;&lt;authors&gt;&lt;author&gt;Zhang, Yanjun&lt;/author&gt;&lt;author&gt;Zeng, Gang&lt;/author&gt;&lt;author&gt;Pan, Hongxing&lt;/author&gt;&lt;author&gt;Li, Changgui&lt;/author&gt;&lt;author&gt;Hu, Yaling&lt;/author&gt;&lt;author&gt;Chu, Kai&lt;/author&gt;&lt;author&gt;Han, Weixiao&lt;/author&gt;&lt;author&gt;Chen, Zhen&lt;/author&gt;&lt;author&gt;Tang, Rong&lt;/author&gt;&lt;author&gt;Yin, Weidong %J The Lancet infectious diseases&lt;/author&gt;&lt;/authors&gt;&lt;/contributors&gt;&lt;titles&gt;&lt;title&gt;Safety, tolerability, and immunogenicity of an inactivated SARS-CoV-2 vaccine in healthy adults aged 18–59 years: a randomised, double-blind, placebo-controlled, phase 1/2 clinical trial&lt;/title&gt;&lt;/titles&gt;&lt;pages&gt;181-192&lt;/pages&gt;&lt;volume&gt;21&lt;/volume&gt;&lt;number&gt;2&lt;/number&gt;&lt;dates&gt;&lt;year&gt;2021&lt;/year&gt;&lt;/dates&gt;&lt;isbn&gt;1473-3099&lt;/isbn&gt;&lt;urls&gt;&lt;/urls&gt;&lt;/record&gt;&lt;/Cite&gt;&lt;/EndNote&gt;</w:instrText>
      </w:r>
      <w:r w:rsidR="00FD399B">
        <w:rPr>
          <w:sz w:val="24"/>
          <w:szCs w:val="24"/>
        </w:rPr>
        <w:fldChar w:fldCharType="separate"/>
      </w:r>
      <w:r w:rsidR="00FD399B">
        <w:rPr>
          <w:noProof/>
          <w:sz w:val="24"/>
          <w:szCs w:val="24"/>
        </w:rPr>
        <w:t>(13)</w:t>
      </w:r>
      <w:r w:rsidR="00FD399B">
        <w:rPr>
          <w:sz w:val="24"/>
          <w:szCs w:val="24"/>
        </w:rPr>
        <w:fldChar w:fldCharType="end"/>
      </w:r>
      <w:r w:rsidR="00F24AD5">
        <w:rPr>
          <w:sz w:val="24"/>
          <w:szCs w:val="24"/>
        </w:rPr>
        <w:t xml:space="preserve"> </w:t>
      </w:r>
      <w:r w:rsidR="00A51E3A">
        <w:rPr>
          <w:sz w:val="24"/>
          <w:szCs w:val="24"/>
          <w:vertAlign w:val="superscript"/>
        </w:rPr>
        <w:t>(32-34)</w:t>
      </w:r>
      <w:r w:rsidR="00A51E3A">
        <w:rPr>
          <w:sz w:val="24"/>
          <w:szCs w:val="24"/>
        </w:rPr>
        <w:t>.</w:t>
      </w:r>
    </w:p>
    <w:p w14:paraId="2D5A25E4" w14:textId="766C66DE" w:rsidR="00A51E3A" w:rsidRDefault="00A51E3A" w:rsidP="00C92DBA">
      <w:pPr>
        <w:tabs>
          <w:tab w:val="left" w:pos="557"/>
          <w:tab w:val="left" w:pos="558"/>
        </w:tabs>
        <w:spacing w:before="20" w:after="20" w:line="360" w:lineRule="auto"/>
        <w:ind w:right="567"/>
        <w:rPr>
          <w:sz w:val="24"/>
          <w:szCs w:val="24"/>
        </w:rPr>
      </w:pPr>
    </w:p>
    <w:p w14:paraId="37B33C56" w14:textId="77777777" w:rsidR="00A51E3A" w:rsidRPr="00A51E3A" w:rsidRDefault="00A51E3A" w:rsidP="00C92DBA">
      <w:pPr>
        <w:tabs>
          <w:tab w:val="left" w:pos="557"/>
          <w:tab w:val="left" w:pos="558"/>
        </w:tabs>
        <w:spacing w:before="20" w:after="20" w:line="360" w:lineRule="auto"/>
        <w:ind w:right="567"/>
        <w:rPr>
          <w:sz w:val="24"/>
          <w:szCs w:val="24"/>
        </w:rPr>
      </w:pPr>
    </w:p>
    <w:p w14:paraId="31643A1D" w14:textId="77777777" w:rsidR="00CF6C99" w:rsidRPr="00C92DBA" w:rsidRDefault="00CF6C99" w:rsidP="00C92DBA">
      <w:pPr>
        <w:pStyle w:val="Heading2"/>
        <w:spacing w:before="20" w:after="20" w:line="360" w:lineRule="auto"/>
        <w:ind w:left="0" w:right="567"/>
        <w:rPr>
          <w:sz w:val="24"/>
          <w:szCs w:val="24"/>
        </w:rPr>
      </w:pPr>
      <w:r w:rsidRPr="00C92DBA">
        <w:rPr>
          <w:sz w:val="24"/>
          <w:szCs w:val="24"/>
        </w:rPr>
        <w:lastRenderedPageBreak/>
        <w:t>Vaccines</w:t>
      </w:r>
      <w:r w:rsidRPr="00C92DBA">
        <w:rPr>
          <w:spacing w:val="-2"/>
          <w:sz w:val="24"/>
          <w:szCs w:val="24"/>
        </w:rPr>
        <w:t xml:space="preserve"> </w:t>
      </w:r>
      <w:r w:rsidRPr="00C92DBA">
        <w:rPr>
          <w:sz w:val="24"/>
          <w:szCs w:val="24"/>
        </w:rPr>
        <w:t>that</w:t>
      </w:r>
      <w:r w:rsidRPr="00C92DBA">
        <w:rPr>
          <w:spacing w:val="1"/>
          <w:sz w:val="24"/>
          <w:szCs w:val="24"/>
        </w:rPr>
        <w:t xml:space="preserve"> </w:t>
      </w:r>
      <w:r w:rsidRPr="00C92DBA">
        <w:rPr>
          <w:sz w:val="24"/>
          <w:szCs w:val="24"/>
        </w:rPr>
        <w:t>are</w:t>
      </w:r>
      <w:r w:rsidRPr="00C92DBA">
        <w:rPr>
          <w:spacing w:val="-1"/>
          <w:sz w:val="24"/>
          <w:szCs w:val="24"/>
        </w:rPr>
        <w:t xml:space="preserve"> </w:t>
      </w:r>
      <w:r w:rsidRPr="00C92DBA">
        <w:rPr>
          <w:sz w:val="24"/>
          <w:szCs w:val="24"/>
        </w:rPr>
        <w:t>conjugated</w:t>
      </w:r>
    </w:p>
    <w:p w14:paraId="6D1636CF" w14:textId="627C1753" w:rsidR="00CF6C99" w:rsidRPr="00C92DBA" w:rsidRDefault="00EE4DE9" w:rsidP="00612895">
      <w:pPr>
        <w:tabs>
          <w:tab w:val="left" w:pos="557"/>
          <w:tab w:val="left" w:pos="558"/>
        </w:tabs>
        <w:spacing w:before="20" w:after="20" w:line="360" w:lineRule="auto"/>
        <w:ind w:right="567"/>
        <w:jc w:val="both"/>
        <w:rPr>
          <w:sz w:val="24"/>
          <w:szCs w:val="24"/>
        </w:rPr>
      </w:pPr>
      <w:r>
        <w:rPr>
          <w:sz w:val="24"/>
          <w:szCs w:val="24"/>
        </w:rPr>
        <w:tab/>
      </w:r>
      <w:r w:rsidR="00CF6C99" w:rsidRPr="00C92DBA">
        <w:rPr>
          <w:sz w:val="24"/>
          <w:szCs w:val="24"/>
        </w:rPr>
        <w:t>Researchers may attempt to develop a conjugate vaccine for the outer layer of sugar molecules called polysaccharides f</w:t>
      </w:r>
      <w:r w:rsidR="00C92DBA">
        <w:rPr>
          <w:sz w:val="24"/>
          <w:szCs w:val="24"/>
        </w:rPr>
        <w:t xml:space="preserve">ound on many dangerous </w:t>
      </w:r>
      <w:proofErr w:type="spellStart"/>
      <w:r w:rsidR="00C92DBA">
        <w:rPr>
          <w:sz w:val="24"/>
          <w:szCs w:val="24"/>
        </w:rPr>
        <w:t>bacteria.A</w:t>
      </w:r>
      <w:r w:rsidR="00CF6C99" w:rsidRPr="00C92DBA">
        <w:rPr>
          <w:sz w:val="24"/>
          <w:szCs w:val="24"/>
        </w:rPr>
        <w:t>ntigens</w:t>
      </w:r>
      <w:proofErr w:type="spellEnd"/>
      <w:r w:rsidR="00CF6C99" w:rsidRPr="00C92DBA">
        <w:rPr>
          <w:sz w:val="24"/>
          <w:szCs w:val="24"/>
        </w:rPr>
        <w:t xml:space="preserve"> are obscured by polysaccharide coatings on bacteria,</w:t>
      </w:r>
      <w:r w:rsidR="00CF6C99" w:rsidRPr="00C92DBA">
        <w:rPr>
          <w:spacing w:val="45"/>
          <w:sz w:val="24"/>
          <w:szCs w:val="24"/>
        </w:rPr>
        <w:t xml:space="preserve"> </w:t>
      </w:r>
      <w:r w:rsidR="00CF6C99" w:rsidRPr="00C92DBA">
        <w:rPr>
          <w:sz w:val="24"/>
          <w:szCs w:val="24"/>
        </w:rPr>
        <w:t>preventing</w:t>
      </w:r>
      <w:r w:rsidR="00CF6C99" w:rsidRPr="00C92DBA">
        <w:rPr>
          <w:spacing w:val="47"/>
          <w:sz w:val="24"/>
          <w:szCs w:val="24"/>
        </w:rPr>
        <w:t xml:space="preserve"> </w:t>
      </w:r>
      <w:r w:rsidR="00CF6C99" w:rsidRPr="00C92DBA">
        <w:rPr>
          <w:sz w:val="24"/>
          <w:szCs w:val="24"/>
        </w:rPr>
        <w:t>infants</w:t>
      </w:r>
      <w:r w:rsidR="00CF6C99" w:rsidRPr="00C92DBA">
        <w:rPr>
          <w:spacing w:val="41"/>
          <w:sz w:val="24"/>
          <w:szCs w:val="24"/>
        </w:rPr>
        <w:t xml:space="preserve"> </w:t>
      </w:r>
      <w:r w:rsidR="00CF6C99" w:rsidRPr="00C92DBA">
        <w:rPr>
          <w:sz w:val="24"/>
          <w:szCs w:val="24"/>
        </w:rPr>
        <w:t>and</w:t>
      </w:r>
      <w:r w:rsidR="00CF6C99" w:rsidRPr="00C92DBA">
        <w:rPr>
          <w:spacing w:val="46"/>
          <w:sz w:val="24"/>
          <w:szCs w:val="24"/>
        </w:rPr>
        <w:t xml:space="preserve"> </w:t>
      </w:r>
      <w:r w:rsidR="00CF6C99" w:rsidRPr="00C92DBA">
        <w:rPr>
          <w:sz w:val="24"/>
          <w:szCs w:val="24"/>
        </w:rPr>
        <w:t>young</w:t>
      </w:r>
      <w:r w:rsidR="00CF6C99" w:rsidRPr="00C92DBA">
        <w:rPr>
          <w:spacing w:val="43"/>
          <w:sz w:val="24"/>
          <w:szCs w:val="24"/>
        </w:rPr>
        <w:t xml:space="preserve"> </w:t>
      </w:r>
      <w:r w:rsidR="00CF6C99" w:rsidRPr="00C92DBA">
        <w:rPr>
          <w:sz w:val="24"/>
          <w:szCs w:val="24"/>
        </w:rPr>
        <w:t>children's</w:t>
      </w:r>
      <w:r w:rsidR="00CF6C99" w:rsidRPr="00C92DBA">
        <w:rPr>
          <w:spacing w:val="-57"/>
          <w:sz w:val="24"/>
          <w:szCs w:val="24"/>
        </w:rPr>
        <w:t xml:space="preserve"> </w:t>
      </w:r>
      <w:r w:rsidR="00CF6C99" w:rsidRPr="00C92DBA">
        <w:rPr>
          <w:sz w:val="24"/>
          <w:szCs w:val="24"/>
        </w:rPr>
        <w:t>immune systems</w:t>
      </w:r>
      <w:r w:rsidR="00CF6C99" w:rsidRPr="00C92DBA">
        <w:rPr>
          <w:spacing w:val="4"/>
          <w:sz w:val="24"/>
          <w:szCs w:val="24"/>
        </w:rPr>
        <w:t xml:space="preserve"> </w:t>
      </w:r>
      <w:r w:rsidR="00CF6C99" w:rsidRPr="00C92DBA">
        <w:rPr>
          <w:sz w:val="24"/>
          <w:szCs w:val="24"/>
        </w:rPr>
        <w:t>from</w:t>
      </w:r>
      <w:r w:rsidR="00CF6C99" w:rsidRPr="00C92DBA">
        <w:rPr>
          <w:spacing w:val="-8"/>
          <w:sz w:val="24"/>
          <w:szCs w:val="24"/>
        </w:rPr>
        <w:t xml:space="preserve"> </w:t>
      </w:r>
      <w:r w:rsidR="00CF6C99" w:rsidRPr="00C92DBA">
        <w:rPr>
          <w:sz w:val="24"/>
          <w:szCs w:val="24"/>
        </w:rPr>
        <w:t>recognizing</w:t>
      </w:r>
      <w:r w:rsidR="00CF6C99" w:rsidRPr="00C92DBA">
        <w:rPr>
          <w:spacing w:val="2"/>
          <w:sz w:val="24"/>
          <w:szCs w:val="24"/>
        </w:rPr>
        <w:t xml:space="preserve"> </w:t>
      </w:r>
      <w:r w:rsidR="00CF6C99" w:rsidRPr="00C92DBA">
        <w:rPr>
          <w:sz w:val="24"/>
          <w:szCs w:val="24"/>
        </w:rPr>
        <w:t>or</w:t>
      </w:r>
      <w:r w:rsidR="00CF6C99" w:rsidRPr="00C92DBA">
        <w:rPr>
          <w:spacing w:val="-1"/>
          <w:sz w:val="24"/>
          <w:szCs w:val="24"/>
        </w:rPr>
        <w:t xml:space="preserve"> </w:t>
      </w:r>
      <w:r w:rsidR="00CF6C99" w:rsidRPr="00C92DBA">
        <w:rPr>
          <w:sz w:val="24"/>
          <w:szCs w:val="24"/>
        </w:rPr>
        <w:t>responding</w:t>
      </w:r>
      <w:r w:rsidR="00CF6C99" w:rsidRPr="00C92DBA">
        <w:rPr>
          <w:spacing w:val="1"/>
          <w:sz w:val="24"/>
          <w:szCs w:val="24"/>
        </w:rPr>
        <w:t xml:space="preserve"> </w:t>
      </w:r>
      <w:r w:rsidR="00CF6C99" w:rsidRPr="00C92DBA">
        <w:rPr>
          <w:sz w:val="24"/>
          <w:szCs w:val="24"/>
        </w:rPr>
        <w:t>to</w:t>
      </w:r>
      <w:r w:rsidR="00CF6C99" w:rsidRPr="00C92DBA">
        <w:rPr>
          <w:spacing w:val="-2"/>
          <w:sz w:val="24"/>
          <w:szCs w:val="24"/>
        </w:rPr>
        <w:t xml:space="preserve"> </w:t>
      </w:r>
      <w:proofErr w:type="spellStart"/>
      <w:r w:rsidR="00CF6C99" w:rsidRPr="00C92DBA">
        <w:rPr>
          <w:sz w:val="24"/>
          <w:szCs w:val="24"/>
        </w:rPr>
        <w:t>them.For</w:t>
      </w:r>
      <w:proofErr w:type="spellEnd"/>
      <w:r w:rsidR="00CF6C99" w:rsidRPr="00C92DBA">
        <w:rPr>
          <w:spacing w:val="-3"/>
          <w:sz w:val="24"/>
          <w:szCs w:val="24"/>
        </w:rPr>
        <w:t xml:space="preserve"> </w:t>
      </w:r>
      <w:r w:rsidR="00CF6C99" w:rsidRPr="00C92DBA">
        <w:rPr>
          <w:sz w:val="24"/>
          <w:szCs w:val="24"/>
        </w:rPr>
        <w:t>instance,</w:t>
      </w:r>
      <w:r w:rsidR="00CF6C99" w:rsidRPr="00C92DBA">
        <w:rPr>
          <w:spacing w:val="-2"/>
          <w:sz w:val="24"/>
          <w:szCs w:val="24"/>
        </w:rPr>
        <w:t xml:space="preserve"> </w:t>
      </w:r>
      <w:r w:rsidR="00CF6C99" w:rsidRPr="00C92DBA">
        <w:rPr>
          <w:sz w:val="24"/>
          <w:szCs w:val="24"/>
        </w:rPr>
        <w:t>the</w:t>
      </w:r>
      <w:r w:rsidR="00CF6C99" w:rsidRPr="00C92DBA">
        <w:rPr>
          <w:spacing w:val="-4"/>
          <w:sz w:val="24"/>
          <w:szCs w:val="24"/>
        </w:rPr>
        <w:t xml:space="preserve"> </w:t>
      </w:r>
      <w:proofErr w:type="spellStart"/>
      <w:r w:rsidR="00CF6C99" w:rsidRPr="00C92DBA">
        <w:rPr>
          <w:sz w:val="24"/>
          <w:szCs w:val="24"/>
        </w:rPr>
        <w:t>Haemophilus</w:t>
      </w:r>
      <w:proofErr w:type="spellEnd"/>
      <w:r w:rsidR="00CF6C99" w:rsidRPr="00C92DBA">
        <w:rPr>
          <w:spacing w:val="-2"/>
          <w:sz w:val="24"/>
          <w:szCs w:val="24"/>
        </w:rPr>
        <w:t xml:space="preserve"> </w:t>
      </w:r>
      <w:r w:rsidR="00CF6C99" w:rsidRPr="00C92DBA">
        <w:rPr>
          <w:sz w:val="24"/>
          <w:szCs w:val="24"/>
        </w:rPr>
        <w:t>influenza</w:t>
      </w:r>
      <w:r w:rsidR="00CF6C99" w:rsidRPr="00C92DBA">
        <w:rPr>
          <w:spacing w:val="-5"/>
          <w:sz w:val="24"/>
          <w:szCs w:val="24"/>
        </w:rPr>
        <w:t xml:space="preserve"> </w:t>
      </w:r>
      <w:r w:rsidR="00CF6C99" w:rsidRPr="00C92DBA">
        <w:rPr>
          <w:sz w:val="24"/>
          <w:szCs w:val="24"/>
        </w:rPr>
        <w:t>type</w:t>
      </w:r>
      <w:r w:rsidR="00CF6C99" w:rsidRPr="00C92DBA">
        <w:rPr>
          <w:spacing w:val="-4"/>
          <w:sz w:val="24"/>
          <w:szCs w:val="24"/>
        </w:rPr>
        <w:t xml:space="preserve"> </w:t>
      </w:r>
      <w:r w:rsidR="00CF6C99" w:rsidRPr="00C92DBA">
        <w:rPr>
          <w:sz w:val="24"/>
          <w:szCs w:val="24"/>
        </w:rPr>
        <w:t>B</w:t>
      </w:r>
      <w:r w:rsidR="00CF6C99" w:rsidRPr="00C92DBA">
        <w:rPr>
          <w:spacing w:val="-5"/>
          <w:sz w:val="24"/>
          <w:szCs w:val="24"/>
        </w:rPr>
        <w:t xml:space="preserve"> </w:t>
      </w:r>
      <w:r w:rsidR="00CF6C99" w:rsidRPr="00C92DBA">
        <w:rPr>
          <w:sz w:val="24"/>
          <w:szCs w:val="24"/>
        </w:rPr>
        <w:t>vaccine</w:t>
      </w:r>
      <w:r w:rsidR="007D0BEE">
        <w:rPr>
          <w:sz w:val="24"/>
          <w:szCs w:val="24"/>
        </w:rPr>
        <w:t xml:space="preserve"> </w:t>
      </w:r>
      <w:r w:rsidR="00FD399B">
        <w:rPr>
          <w:sz w:val="24"/>
          <w:szCs w:val="24"/>
        </w:rPr>
        <w:fldChar w:fldCharType="begin"/>
      </w:r>
      <w:r w:rsidR="00FD399B">
        <w:rPr>
          <w:sz w:val="24"/>
          <w:szCs w:val="24"/>
        </w:rPr>
        <w:instrText xml:space="preserve"> ADDIN EN.CITE &lt;EndNote&gt;&lt;Cite&gt;&lt;Author&gt;Xia&lt;/Author&gt;&lt;Year&gt;2021&lt;/Year&gt;&lt;RecNum&gt;59&lt;/RecNum&gt;&lt;DisplayText&gt;(14)&lt;/DisplayText&gt;&lt;record&gt;&lt;rec-number&gt;59&lt;/rec-number&gt;&lt;foreign-keys&gt;&lt;key app="EN" db-id="vr2fv0xw22pr5fevfw4v00w5wt9dw9sd200v" timestamp="1660996656"&gt;59&lt;/key&gt;&lt;/foreign-keys&gt;&lt;ref-type name="Journal Article"&gt;17&lt;/ref-type&gt;&lt;contributors&gt;&lt;authors&gt;&lt;author&gt;Xia, Shengli&lt;/author&gt;&lt;author&gt;Zhang, Yuntao&lt;/author&gt;&lt;author&gt;Wang, Yanxia&lt;/author&gt;&lt;author&gt;Wang, Hui&lt;/author&gt;&lt;author&gt;Yang, Yunkai&lt;/author&gt;&lt;author&gt;Gao, George Fu&lt;/author&gt;&lt;author&gt;Tan, Wenjie&lt;/author&gt;&lt;author&gt;Wu, Guizhen&lt;/author&gt;&lt;author&gt;Xu, Miao&lt;/author&gt;&lt;author&gt;Lou, Zhiyong %J The Lancet infectious diseases&lt;/author&gt;&lt;/authors&gt;&lt;/contributors&gt;&lt;titles&gt;&lt;title&gt;Safety and immunogenicity of an inactivated SARS-CoV-2 vaccine, BBIBP-CorV: a randomised, double-blind, placebo-controlled, phase 1/2 trial&lt;/title&gt;&lt;/titles&gt;&lt;pages&gt;39-51&lt;/pages&gt;&lt;volume&gt;21&lt;/volume&gt;&lt;number&gt;1&lt;/number&gt;&lt;dates&gt;&lt;year&gt;2021&lt;/year&gt;&lt;/dates&gt;&lt;isbn&gt;1473-3099&lt;/isbn&gt;&lt;urls&gt;&lt;/urls&gt;&lt;/record&gt;&lt;/Cite&gt;&lt;/EndNote&gt;</w:instrText>
      </w:r>
      <w:r w:rsidR="00FD399B">
        <w:rPr>
          <w:sz w:val="24"/>
          <w:szCs w:val="24"/>
        </w:rPr>
        <w:fldChar w:fldCharType="separate"/>
      </w:r>
      <w:r w:rsidR="00FD399B">
        <w:rPr>
          <w:noProof/>
          <w:sz w:val="24"/>
          <w:szCs w:val="24"/>
        </w:rPr>
        <w:t>(14)</w:t>
      </w:r>
      <w:r w:rsidR="00FD399B">
        <w:rPr>
          <w:sz w:val="24"/>
          <w:szCs w:val="24"/>
        </w:rPr>
        <w:fldChar w:fldCharType="end"/>
      </w:r>
      <w:r w:rsidR="00CF6C99" w:rsidRPr="00C92DBA">
        <w:rPr>
          <w:sz w:val="24"/>
          <w:szCs w:val="24"/>
        </w:rPr>
        <w:t>.</w:t>
      </w:r>
    </w:p>
    <w:p w14:paraId="08419FF5" w14:textId="77777777" w:rsidR="00CF6C99" w:rsidRPr="00C92DBA" w:rsidRDefault="00CF6C99" w:rsidP="00C92DBA">
      <w:pPr>
        <w:pStyle w:val="BodyText"/>
        <w:spacing w:before="20" w:after="20"/>
        <w:ind w:left="850" w:right="567"/>
      </w:pPr>
    </w:p>
    <w:p w14:paraId="58A23E1D" w14:textId="77777777" w:rsidR="00CF6C99" w:rsidRPr="00C92DBA" w:rsidRDefault="00CF6C99" w:rsidP="00C92DBA">
      <w:pPr>
        <w:pStyle w:val="Heading2"/>
        <w:spacing w:before="20" w:after="20" w:line="360" w:lineRule="auto"/>
        <w:ind w:left="0" w:right="567"/>
        <w:rPr>
          <w:sz w:val="24"/>
          <w:szCs w:val="24"/>
        </w:rPr>
      </w:pPr>
      <w:r w:rsidRPr="00C92DBA">
        <w:rPr>
          <w:sz w:val="24"/>
          <w:szCs w:val="24"/>
        </w:rPr>
        <w:t>Vaccines</w:t>
      </w:r>
      <w:r w:rsidRPr="00C92DBA">
        <w:rPr>
          <w:spacing w:val="-4"/>
          <w:sz w:val="24"/>
          <w:szCs w:val="24"/>
        </w:rPr>
        <w:t xml:space="preserve"> </w:t>
      </w:r>
      <w:r w:rsidRPr="00C92DBA">
        <w:rPr>
          <w:sz w:val="24"/>
          <w:szCs w:val="24"/>
        </w:rPr>
        <w:t>which</w:t>
      </w:r>
      <w:r w:rsidRPr="00C92DBA">
        <w:rPr>
          <w:spacing w:val="-2"/>
          <w:sz w:val="24"/>
          <w:szCs w:val="24"/>
        </w:rPr>
        <w:t xml:space="preserve"> </w:t>
      </w:r>
      <w:r w:rsidRPr="00C92DBA">
        <w:rPr>
          <w:sz w:val="24"/>
          <w:szCs w:val="24"/>
        </w:rPr>
        <w:t>are</w:t>
      </w:r>
      <w:r w:rsidRPr="00C92DBA">
        <w:rPr>
          <w:spacing w:val="1"/>
          <w:sz w:val="24"/>
          <w:szCs w:val="24"/>
        </w:rPr>
        <w:t xml:space="preserve"> </w:t>
      </w:r>
      <w:r w:rsidRPr="00C92DBA">
        <w:rPr>
          <w:sz w:val="24"/>
          <w:szCs w:val="24"/>
        </w:rPr>
        <w:t>related</w:t>
      </w:r>
      <w:r w:rsidRPr="00C92DBA">
        <w:rPr>
          <w:spacing w:val="-2"/>
          <w:sz w:val="24"/>
          <w:szCs w:val="24"/>
        </w:rPr>
        <w:t xml:space="preserve"> </w:t>
      </w:r>
      <w:r w:rsidRPr="00C92DBA">
        <w:rPr>
          <w:sz w:val="24"/>
          <w:szCs w:val="24"/>
        </w:rPr>
        <w:t>to</w:t>
      </w:r>
      <w:r w:rsidRPr="00C92DBA">
        <w:rPr>
          <w:spacing w:val="2"/>
          <w:sz w:val="24"/>
          <w:szCs w:val="24"/>
        </w:rPr>
        <w:t xml:space="preserve"> </w:t>
      </w:r>
      <w:r w:rsidRPr="00C92DBA">
        <w:rPr>
          <w:sz w:val="24"/>
          <w:szCs w:val="24"/>
        </w:rPr>
        <w:t>DNA</w:t>
      </w:r>
    </w:p>
    <w:p w14:paraId="6335BCA5" w14:textId="155B10DD" w:rsidR="00CF6C99" w:rsidRPr="00C92DBA" w:rsidRDefault="00EE4DE9" w:rsidP="00612895">
      <w:pPr>
        <w:tabs>
          <w:tab w:val="left" w:pos="557"/>
          <w:tab w:val="left" w:pos="558"/>
        </w:tabs>
        <w:spacing w:before="20" w:after="20" w:line="360" w:lineRule="auto"/>
        <w:ind w:right="567"/>
        <w:jc w:val="both"/>
        <w:rPr>
          <w:sz w:val="24"/>
          <w:szCs w:val="24"/>
        </w:rPr>
      </w:pPr>
      <w:r>
        <w:rPr>
          <w:sz w:val="24"/>
          <w:szCs w:val="24"/>
        </w:rPr>
        <w:tab/>
      </w:r>
      <w:r w:rsidR="00CF6C99" w:rsidRPr="00C92DBA">
        <w:rPr>
          <w:sz w:val="24"/>
          <w:szCs w:val="24"/>
        </w:rPr>
        <w:t>Many such vaccines are still in the developmental process, but they show a lot of potential, and some of t</w:t>
      </w:r>
      <w:r w:rsidR="00C92DBA" w:rsidRPr="00C92DBA">
        <w:rPr>
          <w:sz w:val="24"/>
          <w:szCs w:val="24"/>
        </w:rPr>
        <w:t xml:space="preserve">hem are being studied in </w:t>
      </w:r>
      <w:proofErr w:type="spellStart"/>
      <w:r w:rsidR="00C92DBA" w:rsidRPr="00C92DBA">
        <w:rPr>
          <w:sz w:val="24"/>
          <w:szCs w:val="24"/>
        </w:rPr>
        <w:t>humans.</w:t>
      </w:r>
      <w:r w:rsidR="00CF6C99" w:rsidRPr="00C92DBA">
        <w:rPr>
          <w:spacing w:val="-1"/>
          <w:sz w:val="24"/>
          <w:szCs w:val="24"/>
        </w:rPr>
        <w:t>Immunization</w:t>
      </w:r>
      <w:proofErr w:type="spellEnd"/>
      <w:r w:rsidR="00CF6C99" w:rsidRPr="00C92DBA">
        <w:rPr>
          <w:spacing w:val="-1"/>
          <w:sz w:val="24"/>
          <w:szCs w:val="24"/>
        </w:rPr>
        <w:t xml:space="preserve"> has reached a new level of complexity thanks to DNA </w:t>
      </w:r>
      <w:proofErr w:type="spellStart"/>
      <w:r w:rsidR="00CF6C99" w:rsidRPr="00C92DBA">
        <w:rPr>
          <w:spacing w:val="-1"/>
          <w:sz w:val="24"/>
          <w:szCs w:val="24"/>
        </w:rPr>
        <w:t>vaccines.</w:t>
      </w:r>
      <w:r w:rsidR="00CF6C99" w:rsidRPr="00C92DBA">
        <w:rPr>
          <w:sz w:val="24"/>
          <w:szCs w:val="24"/>
        </w:rPr>
        <w:t>These</w:t>
      </w:r>
      <w:proofErr w:type="spellEnd"/>
      <w:r w:rsidR="00CF6C99" w:rsidRPr="00C92DBA">
        <w:rPr>
          <w:sz w:val="24"/>
          <w:szCs w:val="24"/>
        </w:rPr>
        <w:t xml:space="preserve"> vaccines bypass the entire organism and its materials, going straight to the source of the problem: the genetic material of the </w:t>
      </w:r>
      <w:proofErr w:type="spellStart"/>
      <w:r w:rsidR="00CF6C99" w:rsidRPr="00C92DBA">
        <w:rPr>
          <w:sz w:val="24"/>
          <w:szCs w:val="24"/>
        </w:rPr>
        <w:t>microbe.For</w:t>
      </w:r>
      <w:proofErr w:type="spellEnd"/>
      <w:r w:rsidR="00CF6C99" w:rsidRPr="00C92DBA">
        <w:rPr>
          <w:spacing w:val="-2"/>
          <w:sz w:val="24"/>
          <w:szCs w:val="24"/>
        </w:rPr>
        <w:t xml:space="preserve"> </w:t>
      </w:r>
      <w:r w:rsidR="00CF6C99" w:rsidRPr="00C92DBA">
        <w:rPr>
          <w:sz w:val="24"/>
          <w:szCs w:val="24"/>
        </w:rPr>
        <w:t>example,</w:t>
      </w:r>
      <w:r w:rsidR="00CF6C99" w:rsidRPr="00C92DBA">
        <w:rPr>
          <w:spacing w:val="-2"/>
          <w:sz w:val="24"/>
          <w:szCs w:val="24"/>
        </w:rPr>
        <w:t xml:space="preserve"> </w:t>
      </w:r>
      <w:r w:rsidR="00CF6C99" w:rsidRPr="00C92DBA">
        <w:rPr>
          <w:sz w:val="24"/>
          <w:szCs w:val="24"/>
        </w:rPr>
        <w:t>the</w:t>
      </w:r>
      <w:r w:rsidR="00CF6C99" w:rsidRPr="00C92DBA">
        <w:rPr>
          <w:spacing w:val="-4"/>
          <w:sz w:val="24"/>
          <w:szCs w:val="24"/>
        </w:rPr>
        <w:t xml:space="preserve"> </w:t>
      </w:r>
      <w:r w:rsidR="00CF6C99" w:rsidRPr="00C92DBA">
        <w:rPr>
          <w:sz w:val="24"/>
          <w:szCs w:val="24"/>
        </w:rPr>
        <w:t>influenza</w:t>
      </w:r>
      <w:r w:rsidR="00CF6C99" w:rsidRPr="00C92DBA">
        <w:rPr>
          <w:spacing w:val="-5"/>
          <w:sz w:val="24"/>
          <w:szCs w:val="24"/>
        </w:rPr>
        <w:t xml:space="preserve"> </w:t>
      </w:r>
      <w:r w:rsidR="00CF6C99" w:rsidRPr="00C92DBA">
        <w:rPr>
          <w:sz w:val="24"/>
          <w:szCs w:val="24"/>
        </w:rPr>
        <w:t>vaccine</w:t>
      </w:r>
      <w:r w:rsidR="007D0BEE" w:rsidRPr="007D0BEE">
        <w:t xml:space="preserve"> </w:t>
      </w:r>
      <w:r w:rsidR="00FD399B">
        <w:rPr>
          <w:sz w:val="24"/>
          <w:szCs w:val="24"/>
        </w:rPr>
        <w:fldChar w:fldCharType="begin"/>
      </w:r>
      <w:r w:rsidR="00FD399B">
        <w:rPr>
          <w:sz w:val="24"/>
          <w:szCs w:val="24"/>
        </w:rPr>
        <w:instrText xml:space="preserve"> ADDIN EN.CITE &lt;EndNote&gt;&lt;Cite&gt;&lt;Author&gt;Hammitt&lt;/Author&gt;&lt;Year&gt;2014&lt;/Year&gt;&lt;RecNum&gt;60&lt;/RecNum&gt;&lt;DisplayText&gt;(15)&lt;/DisplayText&gt;&lt;record&gt;&lt;rec-number&gt;60&lt;/rec-number&gt;&lt;foreign-keys&gt;&lt;key app="EN" db-id="vr2fv0xw22pr5fevfw4v00w5wt9dw9sd200v" timestamp="1660996701"&gt;60&lt;/key&gt;&lt;/foreign-keys&gt;&lt;ref-type name="Journal Article"&gt;17&lt;/ref-type&gt;&lt;contributors&gt;&lt;authors&gt;&lt;author&gt;Hammitt, Laura L&lt;/author&gt;&lt;author&gt;Akech, Donald O&lt;/author&gt;&lt;author&gt;Morpeth, Susan C&lt;/author&gt;&lt;author&gt;Karani, Angela&lt;/author&gt;&lt;author&gt;Kihuha, Norbert&lt;/author&gt;&lt;author&gt;Nyongesa, Sammy&lt;/author&gt;&lt;author&gt;Bwanaali, Tahreni&lt;/author&gt;&lt;author&gt;Mumbo, Edward&lt;/author&gt;&lt;author&gt;Kamau, Tatu&lt;/author&gt;&lt;author&gt;Sharif, Shahnaaz K %J The Lancet Global Health&lt;/author&gt;&lt;/authors&gt;&lt;/contributors&gt;&lt;titles&gt;&lt;title&gt;Population effect of 10-valent pneumococcal conjugate vaccine on nasopharyngeal carriage of Streptococcus pneumoniae and non-typeable Haemophilus influenzae in Kilifi, Kenya: findings from cross-sectional carriage studies&lt;/title&gt;&lt;/titles&gt;&lt;pages&gt;e397-e405&lt;/pages&gt;&lt;volume&gt;2&lt;/volume&gt;&lt;number&gt;7&lt;/number&gt;&lt;dates&gt;&lt;year&gt;2014&lt;/year&gt;&lt;/dates&gt;&lt;isbn&gt;2214-109X&lt;/isbn&gt;&lt;urls&gt;&lt;/urls&gt;&lt;/record&gt;&lt;/Cite&gt;&lt;/EndNote&gt;</w:instrText>
      </w:r>
      <w:r w:rsidR="00FD399B">
        <w:rPr>
          <w:sz w:val="24"/>
          <w:szCs w:val="24"/>
        </w:rPr>
        <w:fldChar w:fldCharType="separate"/>
      </w:r>
      <w:r w:rsidR="00FD399B">
        <w:rPr>
          <w:noProof/>
          <w:sz w:val="24"/>
          <w:szCs w:val="24"/>
        </w:rPr>
        <w:t>(15)</w:t>
      </w:r>
      <w:r w:rsidR="00FD399B">
        <w:rPr>
          <w:sz w:val="24"/>
          <w:szCs w:val="24"/>
        </w:rPr>
        <w:fldChar w:fldCharType="end"/>
      </w:r>
      <w:r w:rsidR="00CF6C99" w:rsidRPr="00C92DBA">
        <w:rPr>
          <w:sz w:val="24"/>
          <w:szCs w:val="24"/>
        </w:rPr>
        <w:t>.</w:t>
      </w:r>
    </w:p>
    <w:p w14:paraId="1F92E52D" w14:textId="77777777" w:rsidR="00CF6C99" w:rsidRPr="00C92DBA" w:rsidRDefault="00CF6C99" w:rsidP="00C92DBA">
      <w:pPr>
        <w:tabs>
          <w:tab w:val="left" w:pos="557"/>
          <w:tab w:val="left" w:pos="558"/>
        </w:tabs>
        <w:spacing w:before="20" w:after="20" w:line="360" w:lineRule="auto"/>
        <w:ind w:right="567"/>
        <w:rPr>
          <w:sz w:val="24"/>
          <w:szCs w:val="24"/>
        </w:rPr>
      </w:pPr>
    </w:p>
    <w:p w14:paraId="616EC404" w14:textId="77777777" w:rsidR="00CF6C99" w:rsidRPr="00C92DBA" w:rsidRDefault="00CF6C99" w:rsidP="00C92DBA">
      <w:pPr>
        <w:pStyle w:val="Heading2"/>
        <w:spacing w:before="20" w:after="20" w:line="360" w:lineRule="auto"/>
        <w:ind w:left="0" w:right="567"/>
        <w:rPr>
          <w:sz w:val="24"/>
          <w:szCs w:val="24"/>
        </w:rPr>
      </w:pPr>
      <w:r w:rsidRPr="00C92DBA">
        <w:rPr>
          <w:sz w:val="24"/>
          <w:szCs w:val="24"/>
        </w:rPr>
        <w:t>Vaccines</w:t>
      </w:r>
      <w:r w:rsidRPr="00C92DBA">
        <w:rPr>
          <w:spacing w:val="-3"/>
          <w:sz w:val="24"/>
          <w:szCs w:val="24"/>
        </w:rPr>
        <w:t xml:space="preserve"> </w:t>
      </w:r>
      <w:r w:rsidRPr="00C92DBA">
        <w:rPr>
          <w:sz w:val="24"/>
          <w:szCs w:val="24"/>
        </w:rPr>
        <w:t>which have</w:t>
      </w:r>
      <w:r w:rsidRPr="00C92DBA">
        <w:rPr>
          <w:spacing w:val="1"/>
          <w:sz w:val="24"/>
          <w:szCs w:val="24"/>
        </w:rPr>
        <w:t xml:space="preserve"> </w:t>
      </w:r>
      <w:r w:rsidRPr="00C92DBA">
        <w:rPr>
          <w:sz w:val="24"/>
          <w:szCs w:val="24"/>
        </w:rPr>
        <w:t>Recombinant</w:t>
      </w:r>
      <w:r w:rsidRPr="00C92DBA">
        <w:rPr>
          <w:spacing w:val="1"/>
          <w:sz w:val="24"/>
          <w:szCs w:val="24"/>
        </w:rPr>
        <w:t xml:space="preserve"> </w:t>
      </w:r>
      <w:r w:rsidRPr="00C92DBA">
        <w:rPr>
          <w:sz w:val="24"/>
          <w:szCs w:val="24"/>
        </w:rPr>
        <w:t>vector</w:t>
      </w:r>
    </w:p>
    <w:p w14:paraId="7162B108" w14:textId="7A95642C" w:rsidR="00C92DBA" w:rsidRDefault="00EE4DE9" w:rsidP="00612895">
      <w:pPr>
        <w:tabs>
          <w:tab w:val="left" w:pos="557"/>
          <w:tab w:val="left" w:pos="558"/>
        </w:tabs>
        <w:spacing w:before="20" w:after="20" w:line="360" w:lineRule="auto"/>
        <w:ind w:right="567"/>
        <w:jc w:val="both"/>
        <w:rPr>
          <w:sz w:val="24"/>
          <w:szCs w:val="24"/>
        </w:rPr>
      </w:pPr>
      <w:r>
        <w:rPr>
          <w:sz w:val="24"/>
          <w:szCs w:val="24"/>
        </w:rPr>
        <w:tab/>
      </w:r>
      <w:r w:rsidR="00CF6C99" w:rsidRPr="00C92DBA">
        <w:rPr>
          <w:sz w:val="24"/>
          <w:szCs w:val="24"/>
        </w:rPr>
        <w:t>Recombinant vector vaccines are conceptual vaccines that fun</w:t>
      </w:r>
      <w:r w:rsidR="009C041E" w:rsidRPr="00C92DBA">
        <w:rPr>
          <w:sz w:val="24"/>
          <w:szCs w:val="24"/>
        </w:rPr>
        <w:t xml:space="preserve">ction similarly to DNA vaccines </w:t>
      </w:r>
      <w:r w:rsidR="00CF6C99" w:rsidRPr="00C92DBA">
        <w:rPr>
          <w:sz w:val="24"/>
          <w:szCs w:val="24"/>
        </w:rPr>
        <w:t xml:space="preserve">but carry microbial DNA to body cells from an attenuated virus or </w:t>
      </w:r>
      <w:r w:rsidR="0030119D" w:rsidRPr="00C92DBA">
        <w:rPr>
          <w:sz w:val="24"/>
          <w:szCs w:val="24"/>
        </w:rPr>
        <w:t>bacterium. The</w:t>
      </w:r>
      <w:r w:rsidR="00CF6C99" w:rsidRPr="00C92DBA">
        <w:rPr>
          <w:sz w:val="24"/>
          <w:szCs w:val="24"/>
        </w:rPr>
        <w:t xml:space="preserve"> virus or bacterium that</w:t>
      </w:r>
      <w:r w:rsidR="00CF6C99" w:rsidRPr="00C92DBA">
        <w:rPr>
          <w:spacing w:val="-57"/>
          <w:sz w:val="24"/>
          <w:szCs w:val="24"/>
        </w:rPr>
        <w:t xml:space="preserve"> </w:t>
      </w:r>
      <w:r w:rsidR="00CF6C99" w:rsidRPr="00C92DBA">
        <w:rPr>
          <w:sz w:val="24"/>
          <w:szCs w:val="24"/>
        </w:rPr>
        <w:t>acts</w:t>
      </w:r>
      <w:r w:rsidR="00CF6C99" w:rsidRPr="00C92DBA">
        <w:rPr>
          <w:spacing w:val="-1"/>
          <w:sz w:val="24"/>
          <w:szCs w:val="24"/>
        </w:rPr>
        <w:t xml:space="preserve"> </w:t>
      </w:r>
      <w:r w:rsidR="00CF6C99" w:rsidRPr="00C92DBA">
        <w:rPr>
          <w:sz w:val="24"/>
          <w:szCs w:val="24"/>
        </w:rPr>
        <w:t>as</w:t>
      </w:r>
      <w:r w:rsidR="00CF6C99" w:rsidRPr="00C92DBA">
        <w:rPr>
          <w:spacing w:val="-5"/>
          <w:sz w:val="24"/>
          <w:szCs w:val="24"/>
        </w:rPr>
        <w:t xml:space="preserve"> </w:t>
      </w:r>
      <w:r w:rsidR="00CF6C99" w:rsidRPr="00C92DBA">
        <w:rPr>
          <w:sz w:val="24"/>
          <w:szCs w:val="24"/>
        </w:rPr>
        <w:t>the</w:t>
      </w:r>
      <w:r w:rsidR="00CF6C99" w:rsidRPr="00C92DBA">
        <w:rPr>
          <w:spacing w:val="1"/>
          <w:sz w:val="24"/>
          <w:szCs w:val="24"/>
        </w:rPr>
        <w:t xml:space="preserve"> </w:t>
      </w:r>
      <w:r w:rsidR="00CF6C99" w:rsidRPr="00C92DBA">
        <w:rPr>
          <w:sz w:val="24"/>
          <w:szCs w:val="24"/>
        </w:rPr>
        <w:t>carrier</w:t>
      </w:r>
      <w:r w:rsidR="00CF6C99" w:rsidRPr="00C92DBA">
        <w:rPr>
          <w:spacing w:val="7"/>
          <w:sz w:val="24"/>
          <w:szCs w:val="24"/>
        </w:rPr>
        <w:t xml:space="preserve"> </w:t>
      </w:r>
      <w:r w:rsidR="00CF6C99" w:rsidRPr="00C92DBA">
        <w:rPr>
          <w:sz w:val="24"/>
          <w:szCs w:val="24"/>
        </w:rPr>
        <w:t>is referred</w:t>
      </w:r>
      <w:r w:rsidR="00CF6C99" w:rsidRPr="00C92DBA">
        <w:rPr>
          <w:spacing w:val="2"/>
          <w:sz w:val="24"/>
          <w:szCs w:val="24"/>
        </w:rPr>
        <w:t xml:space="preserve"> </w:t>
      </w:r>
      <w:r w:rsidR="00CF6C99" w:rsidRPr="00C92DBA">
        <w:rPr>
          <w:sz w:val="24"/>
          <w:szCs w:val="24"/>
        </w:rPr>
        <w:t>to</w:t>
      </w:r>
      <w:r w:rsidR="00CF6C99" w:rsidRPr="00C92DBA">
        <w:rPr>
          <w:spacing w:val="7"/>
          <w:sz w:val="24"/>
          <w:szCs w:val="24"/>
        </w:rPr>
        <w:t xml:space="preserve"> </w:t>
      </w:r>
      <w:r w:rsidR="00CF6C99" w:rsidRPr="00C92DBA">
        <w:rPr>
          <w:sz w:val="24"/>
          <w:szCs w:val="24"/>
        </w:rPr>
        <w:t>as</w:t>
      </w:r>
      <w:r w:rsidR="00CF6C99" w:rsidRPr="00C92DBA">
        <w:rPr>
          <w:spacing w:val="-1"/>
          <w:sz w:val="24"/>
          <w:szCs w:val="24"/>
        </w:rPr>
        <w:t xml:space="preserve"> </w:t>
      </w:r>
      <w:r w:rsidR="00CF6C99" w:rsidRPr="00C92DBA">
        <w:rPr>
          <w:sz w:val="24"/>
          <w:szCs w:val="24"/>
        </w:rPr>
        <w:t>a</w:t>
      </w:r>
      <w:r w:rsidR="00CF6C99" w:rsidRPr="00C92DBA">
        <w:rPr>
          <w:spacing w:val="1"/>
          <w:sz w:val="24"/>
          <w:szCs w:val="24"/>
        </w:rPr>
        <w:t xml:space="preserve"> </w:t>
      </w:r>
      <w:r w:rsidR="00C92DBA">
        <w:rPr>
          <w:sz w:val="24"/>
          <w:szCs w:val="24"/>
        </w:rPr>
        <w:t>"</w:t>
      </w:r>
      <w:proofErr w:type="spellStart"/>
      <w:r w:rsidR="00C92DBA">
        <w:rPr>
          <w:sz w:val="24"/>
          <w:szCs w:val="24"/>
        </w:rPr>
        <w:t>vector.”</w:t>
      </w:r>
      <w:r w:rsidR="00CF6C99" w:rsidRPr="00C92DBA">
        <w:rPr>
          <w:sz w:val="24"/>
          <w:szCs w:val="24"/>
        </w:rPr>
        <w:t>DPT</w:t>
      </w:r>
      <w:proofErr w:type="spellEnd"/>
      <w:r w:rsidR="00CF6C99" w:rsidRPr="00C92DBA">
        <w:rPr>
          <w:spacing w:val="-2"/>
          <w:sz w:val="24"/>
          <w:szCs w:val="24"/>
        </w:rPr>
        <w:t xml:space="preserve"> </w:t>
      </w:r>
      <w:r w:rsidR="00CF6C99" w:rsidRPr="00C92DBA">
        <w:rPr>
          <w:sz w:val="24"/>
          <w:szCs w:val="24"/>
        </w:rPr>
        <w:t>is</w:t>
      </w:r>
      <w:r w:rsidR="00CF6C99" w:rsidRPr="00C92DBA">
        <w:rPr>
          <w:spacing w:val="-5"/>
          <w:sz w:val="24"/>
          <w:szCs w:val="24"/>
        </w:rPr>
        <w:t xml:space="preserve"> </w:t>
      </w:r>
      <w:r w:rsidR="00CF6C99" w:rsidRPr="00C92DBA">
        <w:rPr>
          <w:sz w:val="24"/>
          <w:szCs w:val="24"/>
        </w:rPr>
        <w:t>a</w:t>
      </w:r>
      <w:r w:rsidR="00CF6C99" w:rsidRPr="00C92DBA">
        <w:rPr>
          <w:spacing w:val="-4"/>
          <w:sz w:val="24"/>
          <w:szCs w:val="24"/>
        </w:rPr>
        <w:t xml:space="preserve"> </w:t>
      </w:r>
      <w:r w:rsidR="00CF6C99" w:rsidRPr="00C92DBA">
        <w:rPr>
          <w:sz w:val="24"/>
          <w:szCs w:val="24"/>
        </w:rPr>
        <w:t>good</w:t>
      </w:r>
      <w:r w:rsidR="00CF6C99" w:rsidRPr="00C92DBA">
        <w:rPr>
          <w:spacing w:val="-4"/>
          <w:sz w:val="24"/>
          <w:szCs w:val="24"/>
        </w:rPr>
        <w:t xml:space="preserve"> </w:t>
      </w:r>
      <w:r w:rsidR="00CF6C99" w:rsidRPr="00C92DBA">
        <w:rPr>
          <w:sz w:val="24"/>
          <w:szCs w:val="24"/>
        </w:rPr>
        <w:t>example</w:t>
      </w:r>
      <w:r w:rsidR="007D0BEE">
        <w:rPr>
          <w:sz w:val="24"/>
          <w:szCs w:val="24"/>
        </w:rPr>
        <w:t xml:space="preserve"> </w:t>
      </w:r>
      <w:r w:rsidR="00FD399B">
        <w:rPr>
          <w:sz w:val="24"/>
          <w:szCs w:val="24"/>
        </w:rPr>
        <w:fldChar w:fldCharType="begin"/>
      </w:r>
      <w:r w:rsidR="00FD399B">
        <w:rPr>
          <w:sz w:val="24"/>
          <w:szCs w:val="24"/>
        </w:rPr>
        <w:instrText xml:space="preserve"> ADDIN EN.CITE &lt;EndNote&gt;&lt;Cite&gt;&lt;Author&gt;Waight&lt;/Author&gt;&lt;Year&gt;2015&lt;/Year&gt;&lt;RecNum&gt;61&lt;/RecNum&gt;&lt;DisplayText&gt;(16)&lt;/DisplayText&gt;&lt;record&gt;&lt;rec-number&gt;61&lt;/rec-number&gt;&lt;foreign-keys&gt;&lt;key app="EN" db-id="vr2fv0xw22pr5fevfw4v00w5wt9dw9sd200v" timestamp="1660996753"&gt;61&lt;/key&gt;&lt;/foreign-keys&gt;&lt;ref-type name="Journal Article"&gt;17&lt;/ref-type&gt;&lt;contributors&gt;&lt;authors&gt;&lt;author&gt;Waight, Pauline A&lt;/author&gt;&lt;author&gt;Andrews, Nicholas J&lt;/author&gt;&lt;author&gt;Ladhani, Shamez N&lt;/author&gt;&lt;author&gt;Sheppard, Carmen L&lt;/author&gt;&lt;author&gt;Slack, Mary PE&lt;/author&gt;&lt;author&gt;Miller, Elizabeth %J The Lancet infectious diseases&lt;/author&gt;&lt;/authors&gt;&lt;/contributors&gt;&lt;titles&gt;&lt;title&gt;Effect of the 13-valent pneumococcal conjugate vaccine on invasive pneumococcal disease in England and Wales 4 years after its introduction: an observational cohort study&lt;/title&gt;&lt;/titles&gt;&lt;pages&gt;535-543&lt;/pages&gt;&lt;volume&gt;15&lt;/volume&gt;&lt;number&gt;5&lt;/number&gt;&lt;dates&gt;&lt;year&gt;2015&lt;/year&gt;&lt;/dates&gt;&lt;isbn&gt;1473-3099&lt;/isbn&gt;&lt;urls&gt;&lt;/urls&gt;&lt;/record&gt;&lt;/Cite&gt;&lt;/EndNote&gt;</w:instrText>
      </w:r>
      <w:r w:rsidR="00FD399B">
        <w:rPr>
          <w:sz w:val="24"/>
          <w:szCs w:val="24"/>
        </w:rPr>
        <w:fldChar w:fldCharType="separate"/>
      </w:r>
      <w:r w:rsidR="00FD399B">
        <w:rPr>
          <w:noProof/>
          <w:sz w:val="24"/>
          <w:szCs w:val="24"/>
        </w:rPr>
        <w:t>(16)</w:t>
      </w:r>
      <w:r w:rsidR="00FD399B">
        <w:rPr>
          <w:sz w:val="24"/>
          <w:szCs w:val="24"/>
        </w:rPr>
        <w:fldChar w:fldCharType="end"/>
      </w:r>
      <w:r w:rsidR="007D0BEE" w:rsidRPr="007D0BEE">
        <w:t xml:space="preserve"> </w:t>
      </w:r>
      <w:r w:rsidR="00FD399B">
        <w:rPr>
          <w:sz w:val="24"/>
          <w:szCs w:val="24"/>
        </w:rPr>
        <w:fldChar w:fldCharType="begin"/>
      </w:r>
      <w:r w:rsidR="00FD399B">
        <w:rPr>
          <w:sz w:val="24"/>
          <w:szCs w:val="24"/>
        </w:rPr>
        <w:instrText xml:space="preserve"> ADDIN EN.CITE &lt;EndNote&gt;&lt;Cite&gt;&lt;Author&gt;Vesikari&lt;/Author&gt;&lt;Year&gt;2015&lt;/Year&gt;&lt;RecNum&gt;62&lt;/RecNum&gt;&lt;DisplayText&gt;(17)&lt;/DisplayText&gt;&lt;record&gt;&lt;rec-number&gt;62&lt;/rec-number&gt;&lt;foreign-keys&gt;&lt;key app="EN" db-id="vr2fv0xw22pr5fevfw4v00w5wt9dw9sd200v" timestamp="1660996798"&gt;62&lt;/key&gt;&lt;/foreign-keys&gt;&lt;ref-type name="Journal Article"&gt;17&lt;/ref-type&gt;&lt;contributors&gt;&lt;authors&gt;&lt;author&gt;Vesikari, Timo&lt;/author&gt;&lt;author&gt;Forsten, Aino&lt;/author&gt;&lt;author&gt;Bianco, Veronique&lt;/author&gt;&lt;author&gt;Van der Wielen, Marie&lt;/author&gt;&lt;author&gt;Miller, Jacqueline M %J The Pediatric infectious disease journal&lt;/author&gt;&lt;/authors&gt;&lt;/contributors&gt;&lt;titles&gt;&lt;title&gt;Immunogenicity, safety and antibody persistence of a booster dose of quadrivalent meningococcal ACWY-tetanus toxoid conjugate vaccine compared with monovalent meningococcal serogroup C vaccine administered four years after primary vaccination using the same vaccines&lt;/title&gt;&lt;/titles&gt;&lt;pages&gt;e298-e307&lt;/pages&gt;&lt;volume&gt;34&lt;/volume&gt;&lt;number&gt;12&lt;/number&gt;&lt;dates&gt;&lt;year&gt;2015&lt;/year&gt;&lt;/dates&gt;&lt;isbn&gt;0891-3668&lt;/isbn&gt;&lt;urls&gt;&lt;/urls&gt;&lt;/record&gt;&lt;/Cite&gt;&lt;/EndNote&gt;</w:instrText>
      </w:r>
      <w:r w:rsidR="00FD399B">
        <w:rPr>
          <w:sz w:val="24"/>
          <w:szCs w:val="24"/>
        </w:rPr>
        <w:fldChar w:fldCharType="separate"/>
      </w:r>
      <w:r w:rsidR="00FD399B">
        <w:rPr>
          <w:noProof/>
          <w:sz w:val="24"/>
          <w:szCs w:val="24"/>
        </w:rPr>
        <w:t>(17)</w:t>
      </w:r>
      <w:r w:rsidR="00FD399B">
        <w:rPr>
          <w:sz w:val="24"/>
          <w:szCs w:val="24"/>
        </w:rPr>
        <w:fldChar w:fldCharType="end"/>
      </w:r>
      <w:r w:rsidR="001B4589" w:rsidRPr="00C92DBA">
        <w:rPr>
          <w:sz w:val="24"/>
          <w:szCs w:val="24"/>
        </w:rPr>
        <w:t>.</w:t>
      </w:r>
    </w:p>
    <w:p w14:paraId="722E691A" w14:textId="77777777" w:rsidR="00C92DBA" w:rsidRDefault="00C92DBA" w:rsidP="00C92DBA">
      <w:pPr>
        <w:tabs>
          <w:tab w:val="left" w:pos="557"/>
          <w:tab w:val="left" w:pos="558"/>
        </w:tabs>
        <w:spacing w:before="20" w:after="20" w:line="360" w:lineRule="auto"/>
        <w:ind w:right="567"/>
        <w:rPr>
          <w:sz w:val="24"/>
          <w:szCs w:val="24"/>
        </w:rPr>
      </w:pPr>
    </w:p>
    <w:p w14:paraId="79830B8B" w14:textId="77777777" w:rsidR="00F026F5" w:rsidRPr="00C92DBA" w:rsidRDefault="00C92DBA" w:rsidP="00C92DBA">
      <w:pPr>
        <w:tabs>
          <w:tab w:val="left" w:pos="557"/>
          <w:tab w:val="left" w:pos="558"/>
        </w:tabs>
        <w:spacing w:before="20" w:after="20" w:line="360" w:lineRule="auto"/>
        <w:ind w:right="567"/>
        <w:rPr>
          <w:b/>
          <w:sz w:val="24"/>
          <w:szCs w:val="24"/>
        </w:rPr>
      </w:pPr>
      <w:r w:rsidRPr="00C92DBA">
        <w:rPr>
          <w:b/>
          <w:sz w:val="24"/>
          <w:szCs w:val="24"/>
        </w:rPr>
        <w:t>Importance</w:t>
      </w:r>
      <w:r w:rsidR="00CF6C99" w:rsidRPr="00C92DBA">
        <w:rPr>
          <w:b/>
          <w:spacing w:val="-5"/>
          <w:sz w:val="24"/>
          <w:szCs w:val="24"/>
        </w:rPr>
        <w:t xml:space="preserve"> </w:t>
      </w:r>
      <w:r w:rsidRPr="00C92DBA">
        <w:rPr>
          <w:b/>
          <w:sz w:val="24"/>
          <w:szCs w:val="24"/>
        </w:rPr>
        <w:t>of</w:t>
      </w:r>
      <w:r w:rsidR="00CF6C99" w:rsidRPr="00C92DBA">
        <w:rPr>
          <w:b/>
          <w:spacing w:val="-5"/>
          <w:sz w:val="24"/>
          <w:szCs w:val="24"/>
        </w:rPr>
        <w:t xml:space="preserve"> </w:t>
      </w:r>
      <w:r w:rsidRPr="00C92DBA">
        <w:rPr>
          <w:b/>
          <w:sz w:val="24"/>
          <w:szCs w:val="24"/>
        </w:rPr>
        <w:t>vaccine:</w:t>
      </w:r>
    </w:p>
    <w:p w14:paraId="335ED280" w14:textId="7A233892" w:rsidR="00CF6C99" w:rsidRPr="00C92DBA" w:rsidRDefault="00CF6C99" w:rsidP="00C92DBA">
      <w:pPr>
        <w:pStyle w:val="BodyText"/>
        <w:spacing w:before="20" w:after="20" w:line="360" w:lineRule="auto"/>
        <w:ind w:right="567" w:firstLine="720"/>
      </w:pPr>
      <w:r w:rsidRPr="00C92DBA">
        <w:t>From birth, several various viruses, bacteria and other microbes are continually introduced to us. Many</w:t>
      </w:r>
      <w:r w:rsidRPr="00C92DBA">
        <w:rPr>
          <w:spacing w:val="1"/>
        </w:rPr>
        <w:t xml:space="preserve"> </w:t>
      </w:r>
      <w:r w:rsidRPr="00C92DBA">
        <w:t xml:space="preserve">are not risky, many are useful, but some can cause illness. The body's immune system protects us from pathogens. When we are exposed to bacteria, our immune system initiates a series of reactions in order to </w:t>
      </w:r>
      <w:r w:rsidR="0030119D" w:rsidRPr="00C92DBA">
        <w:t>neutralize</w:t>
      </w:r>
      <w:r w:rsidRPr="00C92DBA">
        <w:t xml:space="preserve"> the bacteria and </w:t>
      </w:r>
      <w:r w:rsidR="0030119D" w:rsidRPr="00C92DBA">
        <w:t>minimize</w:t>
      </w:r>
      <w:r w:rsidRPr="00C92DBA">
        <w:t xml:space="preserve"> their harmful </w:t>
      </w:r>
      <w:r w:rsidR="0030119D" w:rsidRPr="00C92DBA">
        <w:t>effects. Lifelong</w:t>
      </w:r>
      <w:r w:rsidRPr="00C92DBA">
        <w:t xml:space="preserve"> defense (immunity) is</w:t>
      </w:r>
      <w:r w:rsidRPr="00C92DBA">
        <w:rPr>
          <w:spacing w:val="1"/>
        </w:rPr>
        <w:t xml:space="preserve"> </w:t>
      </w:r>
      <w:r w:rsidRPr="00C92DBA">
        <w:rPr>
          <w:spacing w:val="-1"/>
        </w:rPr>
        <w:t>also</w:t>
      </w:r>
      <w:r w:rsidRPr="00C92DBA">
        <w:rPr>
          <w:spacing w:val="-13"/>
        </w:rPr>
        <w:t xml:space="preserve"> </w:t>
      </w:r>
      <w:r w:rsidRPr="00C92DBA">
        <w:rPr>
          <w:spacing w:val="-1"/>
        </w:rPr>
        <w:t>offered</w:t>
      </w:r>
      <w:r w:rsidRPr="00C92DBA">
        <w:rPr>
          <w:spacing w:val="-8"/>
        </w:rPr>
        <w:t xml:space="preserve"> </w:t>
      </w:r>
      <w:r w:rsidRPr="00C92DBA">
        <w:rPr>
          <w:spacing w:val="-1"/>
        </w:rPr>
        <w:t>from</w:t>
      </w:r>
      <w:r w:rsidRPr="00C92DBA">
        <w:rPr>
          <w:spacing w:val="-22"/>
        </w:rPr>
        <w:t xml:space="preserve"> </w:t>
      </w:r>
      <w:r w:rsidRPr="00C92DBA">
        <w:rPr>
          <w:spacing w:val="-1"/>
        </w:rPr>
        <w:t>exposure</w:t>
      </w:r>
      <w:r w:rsidRPr="00C92DBA">
        <w:rPr>
          <w:spacing w:val="-17"/>
        </w:rPr>
        <w:t xml:space="preserve"> </w:t>
      </w:r>
      <w:r w:rsidRPr="00C92DBA">
        <w:rPr>
          <w:spacing w:val="-1"/>
        </w:rPr>
        <w:t>to</w:t>
      </w:r>
      <w:r w:rsidRPr="00C92DBA">
        <w:rPr>
          <w:spacing w:val="-7"/>
        </w:rPr>
        <w:t xml:space="preserve"> </w:t>
      </w:r>
      <w:r w:rsidRPr="00C92DBA">
        <w:rPr>
          <w:spacing w:val="-1"/>
        </w:rPr>
        <w:t>an</w:t>
      </w:r>
      <w:r w:rsidRPr="00C92DBA">
        <w:rPr>
          <w:spacing w:val="-12"/>
        </w:rPr>
        <w:t xml:space="preserve"> </w:t>
      </w:r>
      <w:r w:rsidRPr="00C92DBA">
        <w:rPr>
          <w:spacing w:val="-1"/>
        </w:rPr>
        <w:t>infectious</w:t>
      </w:r>
      <w:r w:rsidRPr="00C92DBA">
        <w:rPr>
          <w:spacing w:val="-9"/>
        </w:rPr>
        <w:t xml:space="preserve"> </w:t>
      </w:r>
      <w:r w:rsidRPr="00C92DBA">
        <w:rPr>
          <w:spacing w:val="-1"/>
        </w:rPr>
        <w:t>illness,</w:t>
      </w:r>
      <w:r w:rsidRPr="00C92DBA">
        <w:rPr>
          <w:spacing w:val="-10"/>
        </w:rPr>
        <w:t xml:space="preserve"> </w:t>
      </w:r>
      <w:r w:rsidRPr="00C92DBA">
        <w:t>so</w:t>
      </w:r>
      <w:r w:rsidRPr="00C92DBA">
        <w:rPr>
          <w:spacing w:val="-8"/>
        </w:rPr>
        <w:t xml:space="preserve"> </w:t>
      </w:r>
      <w:r w:rsidRPr="00C92DBA">
        <w:t>we</w:t>
      </w:r>
      <w:r w:rsidRPr="00C92DBA">
        <w:rPr>
          <w:spacing w:val="-13"/>
        </w:rPr>
        <w:t xml:space="preserve"> </w:t>
      </w:r>
      <w:r w:rsidRPr="00C92DBA">
        <w:t>cannot</w:t>
      </w:r>
      <w:r w:rsidRPr="00C92DBA">
        <w:rPr>
          <w:spacing w:val="-12"/>
        </w:rPr>
        <w:t xml:space="preserve"> </w:t>
      </w:r>
      <w:r w:rsidRPr="00C92DBA">
        <w:t>catch</w:t>
      </w:r>
      <w:r w:rsidRPr="00C92DBA">
        <w:rPr>
          <w:spacing w:val="-22"/>
        </w:rPr>
        <w:t xml:space="preserve"> </w:t>
      </w:r>
      <w:r w:rsidRPr="00C92DBA">
        <w:t>the</w:t>
      </w:r>
      <w:r w:rsidRPr="00C92DBA">
        <w:rPr>
          <w:spacing w:val="-12"/>
        </w:rPr>
        <w:t xml:space="preserve"> </w:t>
      </w:r>
      <w:r w:rsidRPr="00C92DBA">
        <w:t>same</w:t>
      </w:r>
      <w:r w:rsidRPr="00C92DBA">
        <w:rPr>
          <w:spacing w:val="-13"/>
        </w:rPr>
        <w:t xml:space="preserve"> </w:t>
      </w:r>
      <w:r w:rsidRPr="00C92DBA">
        <w:t>disease</w:t>
      </w:r>
      <w:r w:rsidRPr="00C92DBA">
        <w:rPr>
          <w:spacing w:val="-13"/>
        </w:rPr>
        <w:t xml:space="preserve"> </w:t>
      </w:r>
      <w:r w:rsidRPr="00C92DBA">
        <w:t>again.</w:t>
      </w:r>
      <w:r w:rsidRPr="00C92DBA">
        <w:rPr>
          <w:spacing w:val="-9"/>
        </w:rPr>
        <w:t xml:space="preserve"> </w:t>
      </w:r>
      <w:r w:rsidRPr="00C92DBA">
        <w:t>The</w:t>
      </w:r>
      <w:r w:rsidRPr="00C92DBA">
        <w:rPr>
          <w:spacing w:val="-9"/>
        </w:rPr>
        <w:t xml:space="preserve"> </w:t>
      </w:r>
      <w:r w:rsidRPr="00C92DBA">
        <w:t>microbe</w:t>
      </w:r>
      <w:r w:rsidRPr="00C92DBA">
        <w:rPr>
          <w:spacing w:val="-58"/>
        </w:rPr>
        <w:t xml:space="preserve"> </w:t>
      </w:r>
      <w:r w:rsidRPr="00C92DBA">
        <w:t>is</w:t>
      </w:r>
      <w:r w:rsidRPr="00C92DBA">
        <w:rPr>
          <w:spacing w:val="-1"/>
        </w:rPr>
        <w:t xml:space="preserve"> </w:t>
      </w:r>
      <w:r w:rsidRPr="00C92DBA">
        <w:t>"remembered"</w:t>
      </w:r>
      <w:r w:rsidRPr="00C92DBA">
        <w:rPr>
          <w:spacing w:val="5"/>
        </w:rPr>
        <w:t xml:space="preserve"> </w:t>
      </w:r>
      <w:r w:rsidRPr="00C92DBA">
        <w:t>by</w:t>
      </w:r>
      <w:r w:rsidRPr="00C92DBA">
        <w:rPr>
          <w:spacing w:val="-8"/>
        </w:rPr>
        <w:t xml:space="preserve"> </w:t>
      </w:r>
      <w:r w:rsidRPr="00C92DBA">
        <w:t>our</w:t>
      </w:r>
      <w:r w:rsidRPr="00C92DBA">
        <w:rPr>
          <w:spacing w:val="3"/>
        </w:rPr>
        <w:t xml:space="preserve"> </w:t>
      </w:r>
      <w:r w:rsidRPr="00C92DBA">
        <w:t>immune system</w:t>
      </w:r>
      <w:r w:rsidR="00FD399B" w:rsidRPr="00FD399B">
        <w:t xml:space="preserve"> </w:t>
      </w:r>
      <w:r w:rsidR="00FD399B">
        <w:fldChar w:fldCharType="begin"/>
      </w:r>
      <w:r w:rsidR="00FD399B">
        <w:instrText xml:space="preserve"> ADDIN EN.CITE &lt;EndNote&gt;&lt;Cite&gt;&lt;Author&gt;Rezaei&lt;/Author&gt;&lt;Year&gt;2019&lt;/Year&gt;&lt;RecNum&gt;63&lt;/RecNum&gt;&lt;DisplayText&gt;(18)&lt;/DisplayText&gt;&lt;record&gt;&lt;rec-number&gt;63&lt;/rec-number&gt;&lt;foreign-keys&gt;&lt;key app="EN" db-id="vr2fv0xw22pr5fevfw4v00w5wt9dw9sd200v" timestamp="1660996862"&gt;63&lt;/key&gt;&lt;/foreign-keys&gt;&lt;ref-type name="Journal Article"&gt;17&lt;/ref-type&gt;&lt;contributors&gt;&lt;authors&gt;&lt;author&gt;Rezaei, Tayebeh&lt;/author&gt;&lt;author&gt;Khalili, Saeed&lt;/author&gt;&lt;author&gt;Baradaran, Behzad&lt;/author&gt;&lt;author&gt;Mosafer, Jafar&lt;/author&gt;&lt;author&gt;Rezaei, Sarah&lt;/author&gt;&lt;author&gt;Mokhtarzadeh, Ahad&lt;/author&gt;&lt;author&gt;de la Guardia, Miguel %J Journal of Controlled Release&lt;/author&gt;&lt;/authors&gt;&lt;/contributors&gt;&lt;titles&gt;&lt;title&gt;Recent advances on HIV DNA vaccines development: Stepwise improvements to clinical trials&lt;/title&gt;&lt;/titles&gt;&lt;pages&gt;116-137&lt;/pages&gt;&lt;volume&gt;316&lt;/volume&gt;&lt;dates&gt;&lt;year&gt;2019&lt;/year&gt;&lt;/dates&gt;&lt;isbn&gt;0168-3659&lt;/isbn&gt;&lt;urls&gt;&lt;/urls&gt;&lt;/record&gt;&lt;/Cite&gt;&lt;/EndNote&gt;</w:instrText>
      </w:r>
      <w:r w:rsidR="00FD399B">
        <w:fldChar w:fldCharType="separate"/>
      </w:r>
      <w:r w:rsidR="00FD399B">
        <w:rPr>
          <w:noProof/>
        </w:rPr>
        <w:t>(18)</w:t>
      </w:r>
      <w:r w:rsidR="00FD399B">
        <w:fldChar w:fldCharType="end"/>
      </w:r>
      <w:r w:rsidR="0039191E" w:rsidRPr="00C92DBA">
        <w:t>.</w:t>
      </w:r>
    </w:p>
    <w:p w14:paraId="57BE4DD8" w14:textId="77777777" w:rsidR="00CF6C99" w:rsidRPr="00C92DBA" w:rsidRDefault="00CF6C99" w:rsidP="00C92DBA">
      <w:pPr>
        <w:pStyle w:val="BodyText"/>
        <w:spacing w:before="20" w:after="20"/>
        <w:ind w:left="850" w:right="567"/>
      </w:pPr>
    </w:p>
    <w:p w14:paraId="3ABD2D0A" w14:textId="77777777" w:rsidR="00CF6C99" w:rsidRPr="00C92DBA" w:rsidRDefault="00CF6C99" w:rsidP="00C92DBA">
      <w:pPr>
        <w:pStyle w:val="Heading2"/>
        <w:spacing w:before="20" w:after="20"/>
        <w:ind w:left="850" w:right="567"/>
        <w:rPr>
          <w:sz w:val="24"/>
          <w:szCs w:val="24"/>
        </w:rPr>
      </w:pPr>
      <w:r w:rsidRPr="00C92DBA">
        <w:rPr>
          <w:sz w:val="24"/>
          <w:szCs w:val="24"/>
        </w:rPr>
        <w:t>WHAT</w:t>
      </w:r>
      <w:r w:rsidRPr="00C92DBA">
        <w:rPr>
          <w:spacing w:val="-4"/>
          <w:sz w:val="24"/>
          <w:szCs w:val="24"/>
        </w:rPr>
        <w:t xml:space="preserve"> </w:t>
      </w:r>
      <w:r w:rsidRPr="00C92DBA">
        <w:rPr>
          <w:sz w:val="24"/>
          <w:szCs w:val="24"/>
        </w:rPr>
        <w:t>IS</w:t>
      </w:r>
      <w:r w:rsidRPr="00C92DBA">
        <w:rPr>
          <w:spacing w:val="-3"/>
          <w:sz w:val="24"/>
          <w:szCs w:val="24"/>
        </w:rPr>
        <w:t xml:space="preserve"> </w:t>
      </w:r>
      <w:proofErr w:type="gramStart"/>
      <w:r w:rsidRPr="00C92DBA">
        <w:rPr>
          <w:sz w:val="24"/>
          <w:szCs w:val="24"/>
        </w:rPr>
        <w:t>IMMUNOTHERAPY:</w:t>
      </w:r>
      <w:proofErr w:type="gramEnd"/>
    </w:p>
    <w:p w14:paraId="06759CBF" w14:textId="77777777" w:rsidR="00F026F5" w:rsidRPr="00C92DBA" w:rsidRDefault="00F026F5" w:rsidP="00C92DBA">
      <w:pPr>
        <w:pStyle w:val="Heading2"/>
        <w:spacing w:before="20" w:after="20"/>
        <w:ind w:left="850" w:right="567"/>
        <w:rPr>
          <w:sz w:val="24"/>
          <w:szCs w:val="24"/>
        </w:rPr>
      </w:pPr>
    </w:p>
    <w:p w14:paraId="690B0322" w14:textId="77777777" w:rsidR="00CF6C99" w:rsidRPr="00C92DBA" w:rsidRDefault="00CF6C99" w:rsidP="00C92DBA">
      <w:pPr>
        <w:pStyle w:val="ListParagraph"/>
        <w:numPr>
          <w:ilvl w:val="1"/>
          <w:numId w:val="11"/>
        </w:numPr>
        <w:tabs>
          <w:tab w:val="left" w:pos="980"/>
          <w:tab w:val="left" w:pos="981"/>
        </w:tabs>
        <w:spacing w:before="20" w:after="20" w:line="360" w:lineRule="auto"/>
        <w:ind w:left="850" w:right="567"/>
        <w:rPr>
          <w:sz w:val="24"/>
          <w:szCs w:val="24"/>
        </w:rPr>
      </w:pPr>
      <w:r w:rsidRPr="00C92DBA">
        <w:rPr>
          <w:sz w:val="24"/>
          <w:szCs w:val="24"/>
        </w:rPr>
        <w:t xml:space="preserve">The immune system, also known as the body's </w:t>
      </w:r>
      <w:proofErr w:type="spellStart"/>
      <w:r w:rsidRPr="00C92DBA">
        <w:rPr>
          <w:sz w:val="24"/>
          <w:szCs w:val="24"/>
        </w:rPr>
        <w:t>defence</w:t>
      </w:r>
      <w:proofErr w:type="spellEnd"/>
      <w:r w:rsidRPr="00C92DBA">
        <w:rPr>
          <w:sz w:val="24"/>
          <w:szCs w:val="24"/>
        </w:rPr>
        <w:t xml:space="preserve"> system, is a collection of </w:t>
      </w:r>
      <w:r w:rsidR="0030119D" w:rsidRPr="00C92DBA">
        <w:rPr>
          <w:sz w:val="24"/>
          <w:szCs w:val="24"/>
        </w:rPr>
        <w:t>specialized</w:t>
      </w:r>
      <w:r w:rsidRPr="00C92DBA">
        <w:rPr>
          <w:sz w:val="24"/>
          <w:szCs w:val="24"/>
        </w:rPr>
        <w:t xml:space="preserve"> cells and tissues that work together to combat infection and disease. Biological therapies, also known as immunotherapy, are cancer-fighting or cancer-prevention treatments that rely on the immune system.</w:t>
      </w:r>
    </w:p>
    <w:p w14:paraId="66840E95" w14:textId="46457FC3" w:rsidR="009C041E" w:rsidRDefault="00CF6C99" w:rsidP="00C92DBA">
      <w:pPr>
        <w:pStyle w:val="ListParagraph"/>
        <w:numPr>
          <w:ilvl w:val="1"/>
          <w:numId w:val="11"/>
        </w:numPr>
        <w:tabs>
          <w:tab w:val="left" w:pos="980"/>
          <w:tab w:val="left" w:pos="981"/>
        </w:tabs>
        <w:spacing w:before="20" w:after="20" w:line="360" w:lineRule="auto"/>
        <w:ind w:left="850" w:right="567"/>
        <w:rPr>
          <w:sz w:val="24"/>
          <w:szCs w:val="24"/>
        </w:rPr>
      </w:pPr>
      <w:r w:rsidRPr="00C92DBA">
        <w:rPr>
          <w:sz w:val="24"/>
          <w:szCs w:val="24"/>
        </w:rPr>
        <w:t xml:space="preserve">Immunotherapy is a cancer treatment that makes use of the body's own immune </w:t>
      </w:r>
      <w:proofErr w:type="gramStart"/>
      <w:r w:rsidRPr="00C92DBA">
        <w:rPr>
          <w:sz w:val="24"/>
          <w:szCs w:val="24"/>
        </w:rPr>
        <w:t>syste</w:t>
      </w:r>
      <w:r w:rsidR="008B4332">
        <w:rPr>
          <w:sz w:val="24"/>
          <w:szCs w:val="24"/>
        </w:rPr>
        <w:t>m</w:t>
      </w:r>
      <w:r w:rsidR="008B4332">
        <w:rPr>
          <w:sz w:val="24"/>
          <w:szCs w:val="24"/>
          <w:vertAlign w:val="superscript"/>
        </w:rPr>
        <w:t>(</w:t>
      </w:r>
      <w:proofErr w:type="gramEnd"/>
      <w:r w:rsidR="008B4332">
        <w:rPr>
          <w:sz w:val="24"/>
          <w:szCs w:val="24"/>
          <w:vertAlign w:val="superscript"/>
        </w:rPr>
        <w:t>4</w:t>
      </w:r>
      <w:r w:rsidR="008B4332">
        <w:rPr>
          <w:vertAlign w:val="superscript"/>
        </w:rPr>
        <w:t>7</w:t>
      </w:r>
      <w:r w:rsidR="008B4332">
        <w:rPr>
          <w:sz w:val="24"/>
          <w:szCs w:val="24"/>
          <w:vertAlign w:val="superscript"/>
        </w:rPr>
        <w:t>)</w:t>
      </w:r>
      <w:r w:rsidRPr="00C92DBA">
        <w:rPr>
          <w:sz w:val="24"/>
          <w:szCs w:val="24"/>
        </w:rPr>
        <w:t>.</w:t>
      </w:r>
    </w:p>
    <w:p w14:paraId="4C4E548E" w14:textId="77777777" w:rsidR="0039191E" w:rsidRPr="00C92DBA" w:rsidRDefault="0039191E" w:rsidP="0039191E">
      <w:pPr>
        <w:pStyle w:val="ListParagraph"/>
        <w:tabs>
          <w:tab w:val="left" w:pos="980"/>
          <w:tab w:val="left" w:pos="981"/>
        </w:tabs>
        <w:spacing w:before="20" w:after="20" w:line="360" w:lineRule="auto"/>
        <w:ind w:left="850" w:right="567" w:firstLine="0"/>
        <w:rPr>
          <w:sz w:val="24"/>
          <w:szCs w:val="24"/>
        </w:rPr>
      </w:pPr>
    </w:p>
    <w:p w14:paraId="73306529" w14:textId="77777777" w:rsidR="009C041E" w:rsidRPr="00C92DBA" w:rsidRDefault="009C041E" w:rsidP="00C92DBA">
      <w:pPr>
        <w:tabs>
          <w:tab w:val="left" w:pos="980"/>
          <w:tab w:val="left" w:pos="981"/>
        </w:tabs>
        <w:spacing w:before="20" w:after="20" w:line="360" w:lineRule="auto"/>
        <w:ind w:left="850" w:right="567"/>
        <w:rPr>
          <w:sz w:val="24"/>
          <w:szCs w:val="24"/>
        </w:rPr>
      </w:pPr>
    </w:p>
    <w:p w14:paraId="22A5B97A" w14:textId="41CD5E96" w:rsidR="009C041E" w:rsidRPr="00C92DBA" w:rsidRDefault="009C041E" w:rsidP="00C92DBA">
      <w:pPr>
        <w:pStyle w:val="Heading2"/>
        <w:spacing w:before="20" w:after="20" w:line="360" w:lineRule="auto"/>
        <w:ind w:left="850" w:right="567"/>
        <w:rPr>
          <w:sz w:val="24"/>
          <w:szCs w:val="24"/>
        </w:rPr>
      </w:pPr>
      <w:r w:rsidRPr="00C92DBA">
        <w:rPr>
          <w:sz w:val="24"/>
          <w:szCs w:val="24"/>
        </w:rPr>
        <w:t>WHAT</w:t>
      </w:r>
      <w:r w:rsidRPr="00C92DBA">
        <w:rPr>
          <w:spacing w:val="-3"/>
          <w:sz w:val="24"/>
          <w:szCs w:val="24"/>
        </w:rPr>
        <w:t xml:space="preserve"> </w:t>
      </w:r>
      <w:r w:rsidRPr="00C92DBA">
        <w:rPr>
          <w:sz w:val="24"/>
          <w:szCs w:val="24"/>
        </w:rPr>
        <w:t xml:space="preserve">IS </w:t>
      </w:r>
      <w:proofErr w:type="gramStart"/>
      <w:r w:rsidRPr="00C92DBA">
        <w:rPr>
          <w:sz w:val="24"/>
          <w:szCs w:val="24"/>
        </w:rPr>
        <w:t>CANCER:</w:t>
      </w:r>
      <w:proofErr w:type="gramEnd"/>
    </w:p>
    <w:p w14:paraId="4AC9403B" w14:textId="77777777" w:rsidR="009C041E" w:rsidRPr="00C92DBA" w:rsidRDefault="009C041E" w:rsidP="00C92DBA">
      <w:pPr>
        <w:pStyle w:val="ListParagraph"/>
        <w:numPr>
          <w:ilvl w:val="0"/>
          <w:numId w:val="24"/>
        </w:numPr>
        <w:tabs>
          <w:tab w:val="left" w:pos="557"/>
          <w:tab w:val="left" w:pos="558"/>
        </w:tabs>
        <w:spacing w:before="20" w:after="20" w:line="360" w:lineRule="auto"/>
        <w:ind w:right="567"/>
        <w:rPr>
          <w:sz w:val="24"/>
          <w:szCs w:val="24"/>
        </w:rPr>
      </w:pPr>
      <w:r w:rsidRPr="00C92DBA">
        <w:rPr>
          <w:sz w:val="24"/>
          <w:szCs w:val="24"/>
        </w:rPr>
        <w:t>Our</w:t>
      </w:r>
      <w:r w:rsidRPr="00C92DBA">
        <w:rPr>
          <w:spacing w:val="-5"/>
          <w:sz w:val="24"/>
          <w:szCs w:val="24"/>
        </w:rPr>
        <w:t xml:space="preserve"> </w:t>
      </w:r>
      <w:r w:rsidRPr="00C92DBA">
        <w:rPr>
          <w:sz w:val="24"/>
          <w:szCs w:val="24"/>
        </w:rPr>
        <w:t>fundamental</w:t>
      </w:r>
      <w:r w:rsidRPr="00C92DBA">
        <w:rPr>
          <w:spacing w:val="-14"/>
          <w:sz w:val="24"/>
          <w:szCs w:val="24"/>
        </w:rPr>
        <w:t xml:space="preserve"> </w:t>
      </w:r>
      <w:r w:rsidRPr="00C92DBA">
        <w:rPr>
          <w:sz w:val="24"/>
          <w:szCs w:val="24"/>
        </w:rPr>
        <w:t>units</w:t>
      </w:r>
      <w:r w:rsidRPr="00C92DBA">
        <w:rPr>
          <w:spacing w:val="-8"/>
          <w:sz w:val="24"/>
          <w:szCs w:val="24"/>
        </w:rPr>
        <w:t xml:space="preserve"> </w:t>
      </w:r>
      <w:r w:rsidRPr="00C92DBA">
        <w:rPr>
          <w:sz w:val="24"/>
          <w:szCs w:val="24"/>
        </w:rPr>
        <w:t>are</w:t>
      </w:r>
      <w:r w:rsidRPr="00C92DBA">
        <w:rPr>
          <w:spacing w:val="-6"/>
          <w:sz w:val="24"/>
          <w:szCs w:val="24"/>
        </w:rPr>
        <w:t xml:space="preserve"> </w:t>
      </w:r>
      <w:r w:rsidRPr="00C92DBA">
        <w:rPr>
          <w:sz w:val="24"/>
          <w:szCs w:val="24"/>
        </w:rPr>
        <w:t>cells.</w:t>
      </w:r>
      <w:r w:rsidRPr="00C92DBA">
        <w:rPr>
          <w:spacing w:val="-4"/>
          <w:sz w:val="24"/>
          <w:szCs w:val="24"/>
        </w:rPr>
        <w:t xml:space="preserve"> </w:t>
      </w:r>
      <w:r w:rsidRPr="00C92DBA">
        <w:rPr>
          <w:sz w:val="24"/>
          <w:szCs w:val="24"/>
        </w:rPr>
        <w:t>When</w:t>
      </w:r>
      <w:r w:rsidRPr="00C92DBA">
        <w:rPr>
          <w:spacing w:val="-10"/>
          <w:sz w:val="24"/>
          <w:szCs w:val="24"/>
        </w:rPr>
        <w:t xml:space="preserve"> </w:t>
      </w:r>
      <w:r w:rsidRPr="00C92DBA">
        <w:rPr>
          <w:sz w:val="24"/>
          <w:szCs w:val="24"/>
        </w:rPr>
        <w:t>they</w:t>
      </w:r>
      <w:r w:rsidRPr="00C92DBA">
        <w:rPr>
          <w:spacing w:val="-14"/>
          <w:sz w:val="24"/>
          <w:szCs w:val="24"/>
        </w:rPr>
        <w:t xml:space="preserve"> </w:t>
      </w:r>
      <w:r w:rsidRPr="00C92DBA">
        <w:rPr>
          <w:sz w:val="24"/>
          <w:szCs w:val="24"/>
        </w:rPr>
        <w:t>become</w:t>
      </w:r>
      <w:r w:rsidRPr="00C92DBA">
        <w:rPr>
          <w:spacing w:val="-7"/>
          <w:sz w:val="24"/>
          <w:szCs w:val="24"/>
        </w:rPr>
        <w:t xml:space="preserve"> </w:t>
      </w:r>
      <w:r w:rsidRPr="00C92DBA">
        <w:rPr>
          <w:sz w:val="24"/>
          <w:szCs w:val="24"/>
        </w:rPr>
        <w:t>too</w:t>
      </w:r>
      <w:r w:rsidRPr="00C92DBA">
        <w:rPr>
          <w:spacing w:val="-9"/>
          <w:sz w:val="24"/>
          <w:szCs w:val="24"/>
        </w:rPr>
        <w:t xml:space="preserve"> </w:t>
      </w:r>
      <w:r w:rsidRPr="00C92DBA">
        <w:rPr>
          <w:sz w:val="24"/>
          <w:szCs w:val="24"/>
        </w:rPr>
        <w:t>old or</w:t>
      </w:r>
      <w:r w:rsidRPr="00C92DBA">
        <w:rPr>
          <w:spacing w:val="-8"/>
          <w:sz w:val="24"/>
          <w:szCs w:val="24"/>
        </w:rPr>
        <w:t xml:space="preserve"> </w:t>
      </w:r>
      <w:r w:rsidRPr="00C92DBA">
        <w:rPr>
          <w:sz w:val="24"/>
          <w:szCs w:val="24"/>
        </w:rPr>
        <w:t>weakened,</w:t>
      </w:r>
      <w:r w:rsidRPr="00C92DBA">
        <w:rPr>
          <w:spacing w:val="-4"/>
          <w:sz w:val="24"/>
          <w:szCs w:val="24"/>
        </w:rPr>
        <w:t xml:space="preserve"> </w:t>
      </w:r>
      <w:r w:rsidRPr="00C92DBA">
        <w:rPr>
          <w:sz w:val="24"/>
          <w:szCs w:val="24"/>
        </w:rPr>
        <w:t>they</w:t>
      </w:r>
      <w:r w:rsidRPr="00C92DBA">
        <w:rPr>
          <w:spacing w:val="-14"/>
          <w:sz w:val="24"/>
          <w:szCs w:val="24"/>
        </w:rPr>
        <w:t xml:space="preserve"> </w:t>
      </w:r>
      <w:r w:rsidRPr="00C92DBA">
        <w:rPr>
          <w:sz w:val="24"/>
          <w:szCs w:val="24"/>
        </w:rPr>
        <w:t>develop,</w:t>
      </w:r>
      <w:r w:rsidRPr="00C92DBA">
        <w:rPr>
          <w:spacing w:val="-4"/>
          <w:sz w:val="24"/>
          <w:szCs w:val="24"/>
        </w:rPr>
        <w:t xml:space="preserve"> </w:t>
      </w:r>
      <w:r w:rsidRPr="00C92DBA">
        <w:rPr>
          <w:sz w:val="24"/>
          <w:szCs w:val="24"/>
        </w:rPr>
        <w:t>split,</w:t>
      </w:r>
      <w:r w:rsidRPr="00C92DBA">
        <w:rPr>
          <w:spacing w:val="-4"/>
          <w:sz w:val="24"/>
          <w:szCs w:val="24"/>
        </w:rPr>
        <w:t xml:space="preserve"> </w:t>
      </w:r>
      <w:r w:rsidRPr="00C92DBA">
        <w:rPr>
          <w:sz w:val="24"/>
          <w:szCs w:val="24"/>
        </w:rPr>
        <w:t>and</w:t>
      </w:r>
      <w:r w:rsidRPr="00C92DBA">
        <w:rPr>
          <w:spacing w:val="-5"/>
          <w:sz w:val="24"/>
          <w:szCs w:val="24"/>
        </w:rPr>
        <w:t xml:space="preserve"> </w:t>
      </w:r>
      <w:r w:rsidRPr="00C92DBA">
        <w:rPr>
          <w:sz w:val="24"/>
          <w:szCs w:val="24"/>
        </w:rPr>
        <w:t>die.</w:t>
      </w:r>
      <w:r w:rsidRPr="00C92DBA">
        <w:rPr>
          <w:spacing w:val="-57"/>
          <w:sz w:val="24"/>
          <w:szCs w:val="24"/>
        </w:rPr>
        <w:t xml:space="preserve"> </w:t>
      </w:r>
      <w:r w:rsidRPr="00C92DBA">
        <w:rPr>
          <w:sz w:val="24"/>
          <w:szCs w:val="24"/>
        </w:rPr>
        <w:t>Then,</w:t>
      </w:r>
      <w:r w:rsidRPr="00C92DBA">
        <w:rPr>
          <w:spacing w:val="8"/>
          <w:sz w:val="24"/>
          <w:szCs w:val="24"/>
        </w:rPr>
        <w:t xml:space="preserve"> </w:t>
      </w:r>
      <w:r w:rsidRPr="00C92DBA">
        <w:rPr>
          <w:sz w:val="24"/>
          <w:szCs w:val="24"/>
        </w:rPr>
        <w:t>in</w:t>
      </w:r>
      <w:r w:rsidRPr="00C92DBA">
        <w:rPr>
          <w:spacing w:val="-3"/>
          <w:sz w:val="24"/>
          <w:szCs w:val="24"/>
        </w:rPr>
        <w:t xml:space="preserve"> </w:t>
      </w:r>
      <w:r w:rsidRPr="00C92DBA">
        <w:rPr>
          <w:sz w:val="24"/>
          <w:szCs w:val="24"/>
        </w:rPr>
        <w:t>their</w:t>
      </w:r>
      <w:r w:rsidRPr="00C92DBA">
        <w:rPr>
          <w:spacing w:val="3"/>
          <w:sz w:val="24"/>
          <w:szCs w:val="24"/>
        </w:rPr>
        <w:t xml:space="preserve"> </w:t>
      </w:r>
      <w:r w:rsidRPr="00C92DBA">
        <w:rPr>
          <w:sz w:val="24"/>
          <w:szCs w:val="24"/>
        </w:rPr>
        <w:t>place,</w:t>
      </w:r>
      <w:r w:rsidRPr="00C92DBA">
        <w:rPr>
          <w:spacing w:val="3"/>
          <w:sz w:val="24"/>
          <w:szCs w:val="24"/>
        </w:rPr>
        <w:t xml:space="preserve"> </w:t>
      </w:r>
      <w:r w:rsidRPr="00C92DBA">
        <w:rPr>
          <w:sz w:val="24"/>
          <w:szCs w:val="24"/>
        </w:rPr>
        <w:t>new</w:t>
      </w:r>
      <w:r w:rsidRPr="00C92DBA">
        <w:rPr>
          <w:spacing w:val="1"/>
          <w:sz w:val="24"/>
          <w:szCs w:val="24"/>
        </w:rPr>
        <w:t xml:space="preserve"> </w:t>
      </w:r>
      <w:r w:rsidRPr="00C92DBA">
        <w:rPr>
          <w:sz w:val="24"/>
          <w:szCs w:val="24"/>
        </w:rPr>
        <w:t>cells appear.</w:t>
      </w:r>
    </w:p>
    <w:p w14:paraId="25B1F924" w14:textId="77777777" w:rsidR="009C041E" w:rsidRPr="00C92DBA" w:rsidRDefault="009C041E" w:rsidP="00C92DBA">
      <w:pPr>
        <w:pStyle w:val="ListParagraph"/>
        <w:numPr>
          <w:ilvl w:val="0"/>
          <w:numId w:val="24"/>
        </w:numPr>
        <w:tabs>
          <w:tab w:val="left" w:pos="557"/>
          <w:tab w:val="left" w:pos="558"/>
        </w:tabs>
        <w:spacing w:before="20" w:after="20" w:line="360" w:lineRule="auto"/>
        <w:ind w:right="567"/>
        <w:rPr>
          <w:sz w:val="24"/>
          <w:szCs w:val="24"/>
        </w:rPr>
      </w:pPr>
      <w:r w:rsidRPr="00C92DBA">
        <w:rPr>
          <w:sz w:val="24"/>
          <w:szCs w:val="24"/>
        </w:rPr>
        <w:t>Cancer</w:t>
      </w:r>
      <w:r w:rsidRPr="00C92DBA">
        <w:rPr>
          <w:spacing w:val="5"/>
          <w:sz w:val="24"/>
          <w:szCs w:val="24"/>
        </w:rPr>
        <w:t xml:space="preserve"> </w:t>
      </w:r>
      <w:r w:rsidRPr="00C92DBA">
        <w:rPr>
          <w:sz w:val="24"/>
          <w:szCs w:val="24"/>
        </w:rPr>
        <w:t>arises</w:t>
      </w:r>
      <w:r w:rsidRPr="00C92DBA">
        <w:rPr>
          <w:spacing w:val="1"/>
          <w:sz w:val="24"/>
          <w:szCs w:val="24"/>
        </w:rPr>
        <w:t xml:space="preserve"> </w:t>
      </w:r>
      <w:r w:rsidRPr="00C92DBA">
        <w:rPr>
          <w:sz w:val="24"/>
          <w:szCs w:val="24"/>
        </w:rPr>
        <w:t>when</w:t>
      </w:r>
      <w:r w:rsidRPr="00C92DBA">
        <w:rPr>
          <w:spacing w:val="57"/>
          <w:sz w:val="24"/>
          <w:szCs w:val="24"/>
        </w:rPr>
        <w:t xml:space="preserve"> </w:t>
      </w:r>
      <w:r w:rsidRPr="00C92DBA">
        <w:rPr>
          <w:sz w:val="24"/>
          <w:szCs w:val="24"/>
        </w:rPr>
        <w:t>this</w:t>
      </w:r>
      <w:r w:rsidRPr="00C92DBA">
        <w:rPr>
          <w:spacing w:val="1"/>
          <w:sz w:val="24"/>
          <w:szCs w:val="24"/>
        </w:rPr>
        <w:t xml:space="preserve"> </w:t>
      </w:r>
      <w:r w:rsidRPr="00C92DBA">
        <w:rPr>
          <w:sz w:val="24"/>
          <w:szCs w:val="24"/>
        </w:rPr>
        <w:t>orderly</w:t>
      </w:r>
      <w:r w:rsidRPr="00C92DBA">
        <w:rPr>
          <w:spacing w:val="57"/>
          <w:sz w:val="24"/>
          <w:szCs w:val="24"/>
        </w:rPr>
        <w:t xml:space="preserve"> </w:t>
      </w:r>
      <w:r w:rsidRPr="00C92DBA">
        <w:rPr>
          <w:sz w:val="24"/>
          <w:szCs w:val="24"/>
        </w:rPr>
        <w:t>mechanism</w:t>
      </w:r>
      <w:r w:rsidRPr="00C92DBA">
        <w:rPr>
          <w:spacing w:val="4"/>
          <w:sz w:val="24"/>
          <w:szCs w:val="24"/>
        </w:rPr>
        <w:t xml:space="preserve"> </w:t>
      </w:r>
      <w:r w:rsidRPr="00C92DBA">
        <w:rPr>
          <w:sz w:val="24"/>
          <w:szCs w:val="24"/>
        </w:rPr>
        <w:t>is</w:t>
      </w:r>
      <w:r w:rsidRPr="00C92DBA">
        <w:rPr>
          <w:spacing w:val="6"/>
          <w:sz w:val="24"/>
          <w:szCs w:val="24"/>
        </w:rPr>
        <w:t xml:space="preserve"> </w:t>
      </w:r>
      <w:r w:rsidRPr="00C92DBA">
        <w:rPr>
          <w:sz w:val="24"/>
          <w:szCs w:val="24"/>
        </w:rPr>
        <w:t>interrupted</w:t>
      </w:r>
      <w:r w:rsidRPr="00C92DBA">
        <w:rPr>
          <w:spacing w:val="3"/>
          <w:sz w:val="24"/>
          <w:szCs w:val="24"/>
        </w:rPr>
        <w:t xml:space="preserve"> </w:t>
      </w:r>
      <w:r w:rsidRPr="00C92DBA">
        <w:rPr>
          <w:sz w:val="24"/>
          <w:szCs w:val="24"/>
        </w:rPr>
        <w:t>by</w:t>
      </w:r>
      <w:r w:rsidRPr="00C92DBA">
        <w:rPr>
          <w:spacing w:val="52"/>
          <w:sz w:val="24"/>
          <w:szCs w:val="24"/>
        </w:rPr>
        <w:t xml:space="preserve"> </w:t>
      </w:r>
      <w:r w:rsidRPr="00C92DBA">
        <w:rPr>
          <w:sz w:val="24"/>
          <w:szCs w:val="24"/>
        </w:rPr>
        <w:t>genetic</w:t>
      </w:r>
      <w:r w:rsidRPr="00C92DBA">
        <w:rPr>
          <w:spacing w:val="2"/>
          <w:sz w:val="24"/>
          <w:szCs w:val="24"/>
        </w:rPr>
        <w:t xml:space="preserve"> </w:t>
      </w:r>
      <w:r w:rsidRPr="00C92DBA">
        <w:rPr>
          <w:sz w:val="24"/>
          <w:szCs w:val="24"/>
        </w:rPr>
        <w:t>changes.</w:t>
      </w:r>
      <w:r w:rsidRPr="00C92DBA">
        <w:rPr>
          <w:spacing w:val="5"/>
          <w:sz w:val="24"/>
          <w:szCs w:val="24"/>
        </w:rPr>
        <w:t xml:space="preserve"> </w:t>
      </w:r>
      <w:r w:rsidRPr="00C92DBA">
        <w:rPr>
          <w:sz w:val="24"/>
          <w:szCs w:val="24"/>
        </w:rPr>
        <w:t>Cells</w:t>
      </w:r>
      <w:r w:rsidRPr="00C92DBA">
        <w:rPr>
          <w:spacing w:val="6"/>
          <w:sz w:val="24"/>
          <w:szCs w:val="24"/>
        </w:rPr>
        <w:t xml:space="preserve"> </w:t>
      </w:r>
      <w:r w:rsidRPr="00C92DBA">
        <w:rPr>
          <w:sz w:val="24"/>
          <w:szCs w:val="24"/>
        </w:rPr>
        <w:t>begin</w:t>
      </w:r>
      <w:r w:rsidRPr="00C92DBA">
        <w:rPr>
          <w:spacing w:val="3"/>
          <w:sz w:val="24"/>
          <w:szCs w:val="24"/>
        </w:rPr>
        <w:t xml:space="preserve"> </w:t>
      </w:r>
      <w:r w:rsidRPr="00C92DBA">
        <w:rPr>
          <w:sz w:val="24"/>
          <w:szCs w:val="24"/>
        </w:rPr>
        <w:t>to</w:t>
      </w:r>
      <w:r w:rsidR="00DC4BE2" w:rsidRPr="00C92DBA">
        <w:rPr>
          <w:spacing w:val="-57"/>
          <w:sz w:val="24"/>
          <w:szCs w:val="24"/>
        </w:rPr>
        <w:t xml:space="preserve"> </w:t>
      </w:r>
      <w:r w:rsidRPr="00C92DBA">
        <w:rPr>
          <w:sz w:val="24"/>
          <w:szCs w:val="24"/>
        </w:rPr>
        <w:t>proliferate at</w:t>
      </w:r>
      <w:r w:rsidRPr="00C92DBA">
        <w:rPr>
          <w:spacing w:val="2"/>
          <w:sz w:val="24"/>
          <w:szCs w:val="24"/>
        </w:rPr>
        <w:t xml:space="preserve"> </w:t>
      </w:r>
      <w:r w:rsidRPr="00C92DBA">
        <w:rPr>
          <w:sz w:val="24"/>
          <w:szCs w:val="24"/>
        </w:rPr>
        <w:t>an</w:t>
      </w:r>
      <w:r w:rsidRPr="00C92DBA">
        <w:rPr>
          <w:spacing w:val="-3"/>
          <w:sz w:val="24"/>
          <w:szCs w:val="24"/>
        </w:rPr>
        <w:t xml:space="preserve"> </w:t>
      </w:r>
      <w:r w:rsidRPr="00C92DBA">
        <w:rPr>
          <w:sz w:val="24"/>
          <w:szCs w:val="24"/>
        </w:rPr>
        <w:t>uncontrollable</w:t>
      </w:r>
      <w:r w:rsidRPr="00C92DBA">
        <w:rPr>
          <w:spacing w:val="1"/>
          <w:sz w:val="24"/>
          <w:szCs w:val="24"/>
        </w:rPr>
        <w:t xml:space="preserve"> </w:t>
      </w:r>
      <w:r w:rsidRPr="00C92DBA">
        <w:rPr>
          <w:sz w:val="24"/>
          <w:szCs w:val="24"/>
        </w:rPr>
        <w:t>pace.</w:t>
      </w:r>
    </w:p>
    <w:p w14:paraId="37AFAE86" w14:textId="1C0E7ED1" w:rsidR="009C041E" w:rsidRPr="00C92DBA" w:rsidRDefault="009C041E" w:rsidP="00C92DBA">
      <w:pPr>
        <w:pStyle w:val="ListParagraph"/>
        <w:numPr>
          <w:ilvl w:val="0"/>
          <w:numId w:val="24"/>
        </w:numPr>
        <w:tabs>
          <w:tab w:val="left" w:pos="557"/>
          <w:tab w:val="left" w:pos="558"/>
        </w:tabs>
        <w:spacing w:before="20" w:after="20" w:line="360" w:lineRule="auto"/>
        <w:ind w:right="567"/>
        <w:rPr>
          <w:sz w:val="24"/>
          <w:szCs w:val="24"/>
        </w:rPr>
      </w:pPr>
      <w:r w:rsidRPr="00C92DBA">
        <w:rPr>
          <w:sz w:val="24"/>
          <w:szCs w:val="24"/>
        </w:rPr>
        <w:t>A</w:t>
      </w:r>
      <w:r w:rsidRPr="00C92DBA">
        <w:rPr>
          <w:spacing w:val="-6"/>
          <w:sz w:val="24"/>
          <w:szCs w:val="24"/>
        </w:rPr>
        <w:t xml:space="preserve"> </w:t>
      </w:r>
      <w:proofErr w:type="spellStart"/>
      <w:r w:rsidRPr="00C92DBA">
        <w:rPr>
          <w:sz w:val="24"/>
          <w:szCs w:val="24"/>
        </w:rPr>
        <w:t>tumour</w:t>
      </w:r>
      <w:proofErr w:type="spellEnd"/>
      <w:r w:rsidRPr="00C92DBA">
        <w:rPr>
          <w:spacing w:val="1"/>
          <w:sz w:val="24"/>
          <w:szCs w:val="24"/>
        </w:rPr>
        <w:t xml:space="preserve"> </w:t>
      </w:r>
      <w:r w:rsidRPr="00C92DBA">
        <w:rPr>
          <w:sz w:val="24"/>
          <w:szCs w:val="24"/>
        </w:rPr>
        <w:t>may</w:t>
      </w:r>
      <w:r w:rsidRPr="00C92DBA">
        <w:rPr>
          <w:spacing w:val="-4"/>
          <w:sz w:val="24"/>
          <w:szCs w:val="24"/>
        </w:rPr>
        <w:t xml:space="preserve"> </w:t>
      </w:r>
      <w:r w:rsidRPr="00C92DBA">
        <w:rPr>
          <w:sz w:val="24"/>
          <w:szCs w:val="24"/>
        </w:rPr>
        <w:t>be</w:t>
      </w:r>
      <w:r w:rsidRPr="00C92DBA">
        <w:rPr>
          <w:spacing w:val="-1"/>
          <w:sz w:val="24"/>
          <w:szCs w:val="24"/>
        </w:rPr>
        <w:t xml:space="preserve"> </w:t>
      </w:r>
      <w:r w:rsidRPr="00C92DBA">
        <w:rPr>
          <w:sz w:val="24"/>
          <w:szCs w:val="24"/>
        </w:rPr>
        <w:t>cancerous</w:t>
      </w:r>
      <w:r w:rsidRPr="00C92DBA">
        <w:rPr>
          <w:spacing w:val="-6"/>
          <w:sz w:val="24"/>
          <w:szCs w:val="24"/>
        </w:rPr>
        <w:t xml:space="preserve"> </w:t>
      </w:r>
      <w:r w:rsidRPr="00C92DBA">
        <w:rPr>
          <w:sz w:val="24"/>
          <w:szCs w:val="24"/>
        </w:rPr>
        <w:t>or</w:t>
      </w:r>
      <w:r w:rsidRPr="00C92DBA">
        <w:rPr>
          <w:spacing w:val="-3"/>
          <w:sz w:val="24"/>
          <w:szCs w:val="24"/>
        </w:rPr>
        <w:t xml:space="preserve"> </w:t>
      </w:r>
      <w:r w:rsidRPr="00C92DBA">
        <w:rPr>
          <w:sz w:val="24"/>
          <w:szCs w:val="24"/>
        </w:rPr>
        <w:t>benign,</w:t>
      </w:r>
      <w:r w:rsidRPr="00C92DBA">
        <w:rPr>
          <w:spacing w:val="3"/>
          <w:sz w:val="24"/>
          <w:szCs w:val="24"/>
        </w:rPr>
        <w:t xml:space="preserve"> </w:t>
      </w:r>
      <w:r w:rsidRPr="00C92DBA">
        <w:rPr>
          <w:sz w:val="24"/>
          <w:szCs w:val="24"/>
        </w:rPr>
        <w:t>and</w:t>
      </w:r>
      <w:r w:rsidRPr="00C92DBA">
        <w:rPr>
          <w:spacing w:val="6"/>
          <w:sz w:val="24"/>
          <w:szCs w:val="24"/>
        </w:rPr>
        <w:t xml:space="preserve"> </w:t>
      </w:r>
      <w:r w:rsidRPr="00C92DBA">
        <w:rPr>
          <w:sz w:val="24"/>
          <w:szCs w:val="24"/>
        </w:rPr>
        <w:t>these</w:t>
      </w:r>
      <w:r w:rsidRPr="00C92DBA">
        <w:rPr>
          <w:spacing w:val="-1"/>
          <w:sz w:val="24"/>
          <w:szCs w:val="24"/>
        </w:rPr>
        <w:t xml:space="preserve"> </w:t>
      </w:r>
      <w:r w:rsidRPr="00C92DBA">
        <w:rPr>
          <w:sz w:val="24"/>
          <w:szCs w:val="24"/>
        </w:rPr>
        <w:t>cells</w:t>
      </w:r>
      <w:r w:rsidRPr="00C92DBA">
        <w:rPr>
          <w:spacing w:val="-1"/>
          <w:sz w:val="24"/>
          <w:szCs w:val="24"/>
        </w:rPr>
        <w:t xml:space="preserve"> </w:t>
      </w:r>
      <w:r w:rsidRPr="00C92DBA">
        <w:rPr>
          <w:sz w:val="24"/>
          <w:szCs w:val="24"/>
        </w:rPr>
        <w:t>can form</w:t>
      </w:r>
      <w:r w:rsidRPr="00C92DBA">
        <w:rPr>
          <w:spacing w:val="-8"/>
          <w:sz w:val="24"/>
          <w:szCs w:val="24"/>
        </w:rPr>
        <w:t xml:space="preserve"> </w:t>
      </w:r>
      <w:r w:rsidRPr="00C92DBA">
        <w:rPr>
          <w:sz w:val="24"/>
          <w:szCs w:val="24"/>
        </w:rPr>
        <w:t>a</w:t>
      </w:r>
      <w:r w:rsidRPr="00C92DBA">
        <w:rPr>
          <w:spacing w:val="4"/>
          <w:sz w:val="24"/>
          <w:szCs w:val="24"/>
        </w:rPr>
        <w:t xml:space="preserve"> </w:t>
      </w:r>
      <w:r w:rsidRPr="00C92DBA">
        <w:rPr>
          <w:sz w:val="24"/>
          <w:szCs w:val="24"/>
        </w:rPr>
        <w:t>mass</w:t>
      </w:r>
      <w:r w:rsidRPr="00C92DBA">
        <w:rPr>
          <w:spacing w:val="-1"/>
          <w:sz w:val="24"/>
          <w:szCs w:val="24"/>
        </w:rPr>
        <w:t xml:space="preserve"> </w:t>
      </w:r>
      <w:r w:rsidRPr="00C92DBA">
        <w:rPr>
          <w:sz w:val="24"/>
          <w:szCs w:val="24"/>
        </w:rPr>
        <w:t>called a</w:t>
      </w:r>
      <w:r w:rsidRPr="00C92DBA">
        <w:rPr>
          <w:spacing w:val="-1"/>
          <w:sz w:val="24"/>
          <w:szCs w:val="24"/>
        </w:rPr>
        <w:t xml:space="preserve"> </w:t>
      </w:r>
      <w:proofErr w:type="spellStart"/>
      <w:r w:rsidRPr="00C92DBA">
        <w:rPr>
          <w:sz w:val="24"/>
          <w:szCs w:val="24"/>
        </w:rPr>
        <w:t>tumou</w:t>
      </w:r>
      <w:r w:rsidR="00663590">
        <w:rPr>
          <w:sz w:val="24"/>
          <w:szCs w:val="24"/>
        </w:rPr>
        <w:t>r</w:t>
      </w:r>
      <w:proofErr w:type="spellEnd"/>
      <w:r w:rsidRPr="00C92DBA">
        <w:rPr>
          <w:sz w:val="24"/>
          <w:szCs w:val="24"/>
        </w:rPr>
        <w:t>.</w:t>
      </w:r>
    </w:p>
    <w:p w14:paraId="69C7195A" w14:textId="77777777" w:rsidR="009C041E" w:rsidRPr="00C92DBA" w:rsidRDefault="009C041E" w:rsidP="00C92DBA">
      <w:pPr>
        <w:pStyle w:val="ListParagraph"/>
        <w:numPr>
          <w:ilvl w:val="0"/>
          <w:numId w:val="24"/>
        </w:numPr>
        <w:tabs>
          <w:tab w:val="left" w:pos="557"/>
          <w:tab w:val="left" w:pos="558"/>
        </w:tabs>
        <w:spacing w:before="20" w:after="20" w:line="360" w:lineRule="auto"/>
        <w:ind w:right="567"/>
        <w:rPr>
          <w:sz w:val="24"/>
          <w:szCs w:val="24"/>
        </w:rPr>
      </w:pPr>
      <w:r w:rsidRPr="00C92DBA">
        <w:rPr>
          <w:sz w:val="24"/>
          <w:szCs w:val="24"/>
        </w:rPr>
        <w:t>A</w:t>
      </w:r>
      <w:r w:rsidRPr="00C92DBA">
        <w:rPr>
          <w:spacing w:val="-2"/>
          <w:sz w:val="24"/>
          <w:szCs w:val="24"/>
        </w:rPr>
        <w:t xml:space="preserve"> </w:t>
      </w:r>
      <w:r w:rsidRPr="00C92DBA">
        <w:rPr>
          <w:sz w:val="24"/>
          <w:szCs w:val="24"/>
        </w:rPr>
        <w:t>malignant</w:t>
      </w:r>
      <w:r w:rsidRPr="00C92DBA">
        <w:rPr>
          <w:spacing w:val="-1"/>
          <w:sz w:val="24"/>
          <w:szCs w:val="24"/>
        </w:rPr>
        <w:t xml:space="preserve"> </w:t>
      </w:r>
      <w:proofErr w:type="spellStart"/>
      <w:r w:rsidRPr="00C92DBA">
        <w:rPr>
          <w:sz w:val="24"/>
          <w:szCs w:val="24"/>
        </w:rPr>
        <w:t>tumour</w:t>
      </w:r>
      <w:proofErr w:type="spellEnd"/>
      <w:r w:rsidRPr="00C92DBA">
        <w:rPr>
          <w:sz w:val="24"/>
          <w:szCs w:val="24"/>
        </w:rPr>
        <w:t xml:space="preserve"> is</w:t>
      </w:r>
      <w:r w:rsidRPr="00C92DBA">
        <w:rPr>
          <w:spacing w:val="-3"/>
          <w:sz w:val="24"/>
          <w:szCs w:val="24"/>
        </w:rPr>
        <w:t xml:space="preserve"> </w:t>
      </w:r>
      <w:r w:rsidRPr="00C92DBA">
        <w:rPr>
          <w:sz w:val="24"/>
          <w:szCs w:val="24"/>
        </w:rPr>
        <w:t>one</w:t>
      </w:r>
      <w:r w:rsidRPr="00C92DBA">
        <w:rPr>
          <w:spacing w:val="-2"/>
          <w:sz w:val="24"/>
          <w:szCs w:val="24"/>
        </w:rPr>
        <w:t xml:space="preserve"> </w:t>
      </w:r>
      <w:r w:rsidRPr="00C92DBA">
        <w:rPr>
          <w:sz w:val="24"/>
          <w:szCs w:val="24"/>
        </w:rPr>
        <w:t>that</w:t>
      </w:r>
      <w:r w:rsidRPr="00C92DBA">
        <w:rPr>
          <w:spacing w:val="4"/>
          <w:sz w:val="24"/>
          <w:szCs w:val="24"/>
        </w:rPr>
        <w:t xml:space="preserve"> </w:t>
      </w:r>
      <w:r w:rsidRPr="00C92DBA">
        <w:rPr>
          <w:sz w:val="24"/>
          <w:szCs w:val="24"/>
        </w:rPr>
        <w:t>has</w:t>
      </w:r>
      <w:r w:rsidRPr="00C92DBA">
        <w:rPr>
          <w:spacing w:val="-3"/>
          <w:sz w:val="24"/>
          <w:szCs w:val="24"/>
        </w:rPr>
        <w:t xml:space="preserve"> </w:t>
      </w:r>
      <w:r w:rsidRPr="00C92DBA">
        <w:rPr>
          <w:sz w:val="24"/>
          <w:szCs w:val="24"/>
        </w:rPr>
        <w:t>the</w:t>
      </w:r>
      <w:r w:rsidRPr="00C92DBA">
        <w:rPr>
          <w:spacing w:val="-2"/>
          <w:sz w:val="24"/>
          <w:szCs w:val="24"/>
        </w:rPr>
        <w:t xml:space="preserve"> </w:t>
      </w:r>
      <w:r w:rsidRPr="00C92DBA">
        <w:rPr>
          <w:sz w:val="24"/>
          <w:szCs w:val="24"/>
        </w:rPr>
        <w:t>ability</w:t>
      </w:r>
      <w:r w:rsidRPr="00C92DBA">
        <w:rPr>
          <w:spacing w:val="-6"/>
          <w:sz w:val="24"/>
          <w:szCs w:val="24"/>
        </w:rPr>
        <w:t xml:space="preserve"> </w:t>
      </w:r>
      <w:r w:rsidRPr="00C92DBA">
        <w:rPr>
          <w:sz w:val="24"/>
          <w:szCs w:val="24"/>
        </w:rPr>
        <w:t>to</w:t>
      </w:r>
      <w:r w:rsidRPr="00C92DBA">
        <w:rPr>
          <w:spacing w:val="-1"/>
          <w:sz w:val="24"/>
          <w:szCs w:val="24"/>
        </w:rPr>
        <w:t xml:space="preserve"> </w:t>
      </w:r>
      <w:r w:rsidRPr="00C92DBA">
        <w:rPr>
          <w:sz w:val="24"/>
          <w:szCs w:val="24"/>
        </w:rPr>
        <w:t>develop</w:t>
      </w:r>
      <w:r w:rsidRPr="00C92DBA">
        <w:rPr>
          <w:spacing w:val="-1"/>
          <w:sz w:val="24"/>
          <w:szCs w:val="24"/>
        </w:rPr>
        <w:t xml:space="preserve"> </w:t>
      </w:r>
      <w:r w:rsidRPr="00C92DBA">
        <w:rPr>
          <w:sz w:val="24"/>
          <w:szCs w:val="24"/>
        </w:rPr>
        <w:t>and</w:t>
      </w:r>
      <w:r w:rsidRPr="00C92DBA">
        <w:rPr>
          <w:spacing w:val="-1"/>
          <w:sz w:val="24"/>
          <w:szCs w:val="24"/>
        </w:rPr>
        <w:t xml:space="preserve"> </w:t>
      </w:r>
      <w:r w:rsidRPr="00C92DBA">
        <w:rPr>
          <w:sz w:val="24"/>
          <w:szCs w:val="24"/>
        </w:rPr>
        <w:t>spread</w:t>
      </w:r>
      <w:r w:rsidRPr="00C92DBA">
        <w:rPr>
          <w:spacing w:val="-1"/>
          <w:sz w:val="24"/>
          <w:szCs w:val="24"/>
        </w:rPr>
        <w:t xml:space="preserve"> </w:t>
      </w:r>
      <w:r w:rsidRPr="00C92DBA">
        <w:rPr>
          <w:sz w:val="24"/>
          <w:szCs w:val="24"/>
        </w:rPr>
        <w:t>to</w:t>
      </w:r>
      <w:r w:rsidRPr="00C92DBA">
        <w:rPr>
          <w:spacing w:val="-1"/>
          <w:sz w:val="24"/>
          <w:szCs w:val="24"/>
        </w:rPr>
        <w:t xml:space="preserve"> </w:t>
      </w:r>
      <w:r w:rsidRPr="00C92DBA">
        <w:rPr>
          <w:sz w:val="24"/>
          <w:szCs w:val="24"/>
        </w:rPr>
        <w:t>other areas</w:t>
      </w:r>
      <w:r w:rsidRPr="00C92DBA">
        <w:rPr>
          <w:spacing w:val="-7"/>
          <w:sz w:val="24"/>
          <w:szCs w:val="24"/>
        </w:rPr>
        <w:t xml:space="preserve"> </w:t>
      </w:r>
      <w:r w:rsidRPr="00C92DBA">
        <w:rPr>
          <w:sz w:val="24"/>
          <w:szCs w:val="24"/>
        </w:rPr>
        <w:t>of</w:t>
      </w:r>
      <w:r w:rsidRPr="00C92DBA">
        <w:rPr>
          <w:spacing w:val="-9"/>
          <w:sz w:val="24"/>
          <w:szCs w:val="24"/>
        </w:rPr>
        <w:t xml:space="preserve"> </w:t>
      </w:r>
      <w:r w:rsidRPr="00C92DBA">
        <w:rPr>
          <w:sz w:val="24"/>
          <w:szCs w:val="24"/>
        </w:rPr>
        <w:t>the</w:t>
      </w:r>
      <w:r w:rsidRPr="00C92DBA">
        <w:rPr>
          <w:spacing w:val="-2"/>
          <w:sz w:val="24"/>
          <w:szCs w:val="24"/>
        </w:rPr>
        <w:t xml:space="preserve"> </w:t>
      </w:r>
      <w:r w:rsidRPr="00C92DBA">
        <w:rPr>
          <w:sz w:val="24"/>
          <w:szCs w:val="24"/>
        </w:rPr>
        <w:t>body.</w:t>
      </w:r>
    </w:p>
    <w:p w14:paraId="16248743" w14:textId="77777777" w:rsidR="009C041E" w:rsidRPr="00C92DBA" w:rsidRDefault="009C041E" w:rsidP="00C92DBA">
      <w:pPr>
        <w:pStyle w:val="ListParagraph"/>
        <w:numPr>
          <w:ilvl w:val="0"/>
          <w:numId w:val="24"/>
        </w:numPr>
        <w:tabs>
          <w:tab w:val="left" w:pos="557"/>
          <w:tab w:val="left" w:pos="558"/>
        </w:tabs>
        <w:spacing w:before="20" w:after="20" w:line="360" w:lineRule="auto"/>
        <w:ind w:right="567"/>
        <w:rPr>
          <w:sz w:val="24"/>
          <w:szCs w:val="24"/>
        </w:rPr>
      </w:pPr>
      <w:r w:rsidRPr="00C92DBA">
        <w:rPr>
          <w:sz w:val="24"/>
          <w:szCs w:val="24"/>
        </w:rPr>
        <w:t>The</w:t>
      </w:r>
      <w:r w:rsidRPr="00C92DBA">
        <w:rPr>
          <w:spacing w:val="-1"/>
          <w:sz w:val="24"/>
          <w:szCs w:val="24"/>
        </w:rPr>
        <w:t xml:space="preserve"> </w:t>
      </w:r>
      <w:r w:rsidRPr="00C92DBA">
        <w:rPr>
          <w:sz w:val="24"/>
          <w:szCs w:val="24"/>
        </w:rPr>
        <w:t>term</w:t>
      </w:r>
      <w:r w:rsidRPr="00C92DBA">
        <w:rPr>
          <w:spacing w:val="-8"/>
          <w:sz w:val="24"/>
          <w:szCs w:val="24"/>
        </w:rPr>
        <w:t xml:space="preserve"> </w:t>
      </w:r>
      <w:r w:rsidRPr="00C92DBA">
        <w:rPr>
          <w:sz w:val="24"/>
          <w:szCs w:val="24"/>
        </w:rPr>
        <w:t>"benign</w:t>
      </w:r>
      <w:r w:rsidRPr="00C92DBA">
        <w:rPr>
          <w:spacing w:val="-5"/>
          <w:sz w:val="24"/>
          <w:szCs w:val="24"/>
        </w:rPr>
        <w:t xml:space="preserve"> </w:t>
      </w:r>
      <w:proofErr w:type="spellStart"/>
      <w:r w:rsidRPr="00C92DBA">
        <w:rPr>
          <w:sz w:val="24"/>
          <w:szCs w:val="24"/>
        </w:rPr>
        <w:t>tumour</w:t>
      </w:r>
      <w:proofErr w:type="spellEnd"/>
      <w:r w:rsidRPr="00C92DBA">
        <w:rPr>
          <w:sz w:val="24"/>
          <w:szCs w:val="24"/>
        </w:rPr>
        <w:t>"</w:t>
      </w:r>
      <w:r w:rsidRPr="00C92DBA">
        <w:rPr>
          <w:spacing w:val="-1"/>
          <w:sz w:val="24"/>
          <w:szCs w:val="24"/>
        </w:rPr>
        <w:t xml:space="preserve"> </w:t>
      </w:r>
      <w:r w:rsidRPr="00C92DBA">
        <w:rPr>
          <w:sz w:val="24"/>
          <w:szCs w:val="24"/>
        </w:rPr>
        <w:t>refers</w:t>
      </w:r>
      <w:r w:rsidRPr="00C92DBA">
        <w:rPr>
          <w:spacing w:val="-2"/>
          <w:sz w:val="24"/>
          <w:szCs w:val="24"/>
        </w:rPr>
        <w:t xml:space="preserve"> </w:t>
      </w:r>
      <w:r w:rsidRPr="00C92DBA">
        <w:rPr>
          <w:sz w:val="24"/>
          <w:szCs w:val="24"/>
        </w:rPr>
        <w:t>to</w:t>
      </w:r>
      <w:r w:rsidRPr="00C92DBA">
        <w:rPr>
          <w:spacing w:val="1"/>
          <w:sz w:val="24"/>
          <w:szCs w:val="24"/>
        </w:rPr>
        <w:t xml:space="preserve"> </w:t>
      </w:r>
      <w:r w:rsidRPr="00C92DBA">
        <w:rPr>
          <w:sz w:val="24"/>
          <w:szCs w:val="24"/>
        </w:rPr>
        <w:t>a</w:t>
      </w:r>
      <w:r w:rsidRPr="00C92DBA">
        <w:rPr>
          <w:spacing w:val="-6"/>
          <w:sz w:val="24"/>
          <w:szCs w:val="24"/>
        </w:rPr>
        <w:t xml:space="preserve"> </w:t>
      </w:r>
      <w:proofErr w:type="spellStart"/>
      <w:r w:rsidRPr="00C92DBA">
        <w:rPr>
          <w:sz w:val="24"/>
          <w:szCs w:val="24"/>
        </w:rPr>
        <w:t>tumour</w:t>
      </w:r>
      <w:proofErr w:type="spellEnd"/>
      <w:r w:rsidRPr="00C92DBA">
        <w:rPr>
          <w:spacing w:val="-2"/>
          <w:sz w:val="24"/>
          <w:szCs w:val="24"/>
        </w:rPr>
        <w:t xml:space="preserve"> </w:t>
      </w:r>
      <w:r w:rsidRPr="00C92DBA">
        <w:rPr>
          <w:sz w:val="24"/>
          <w:szCs w:val="24"/>
        </w:rPr>
        <w:t>that can</w:t>
      </w:r>
      <w:r w:rsidRPr="00C92DBA">
        <w:rPr>
          <w:spacing w:val="-4"/>
          <w:sz w:val="24"/>
          <w:szCs w:val="24"/>
        </w:rPr>
        <w:t xml:space="preserve"> </w:t>
      </w:r>
      <w:r w:rsidRPr="00C92DBA">
        <w:rPr>
          <w:sz w:val="24"/>
          <w:szCs w:val="24"/>
        </w:rPr>
        <w:t>develop but</w:t>
      </w:r>
      <w:r w:rsidRPr="00C92DBA">
        <w:rPr>
          <w:spacing w:val="5"/>
          <w:sz w:val="24"/>
          <w:szCs w:val="24"/>
        </w:rPr>
        <w:t xml:space="preserve"> </w:t>
      </w:r>
      <w:r w:rsidRPr="00C92DBA">
        <w:rPr>
          <w:sz w:val="24"/>
          <w:szCs w:val="24"/>
        </w:rPr>
        <w:t>will</w:t>
      </w:r>
      <w:r w:rsidRPr="00C92DBA">
        <w:rPr>
          <w:spacing w:val="-3"/>
          <w:sz w:val="24"/>
          <w:szCs w:val="24"/>
        </w:rPr>
        <w:t xml:space="preserve"> </w:t>
      </w:r>
      <w:r w:rsidRPr="00C92DBA">
        <w:rPr>
          <w:sz w:val="24"/>
          <w:szCs w:val="24"/>
        </w:rPr>
        <w:t>not spread.</w:t>
      </w:r>
    </w:p>
    <w:p w14:paraId="1265C898" w14:textId="7259A088" w:rsidR="007375DB" w:rsidRPr="001A494A" w:rsidRDefault="009C041E" w:rsidP="00FD399B">
      <w:pPr>
        <w:pStyle w:val="ListParagraph"/>
        <w:numPr>
          <w:ilvl w:val="0"/>
          <w:numId w:val="24"/>
        </w:numPr>
        <w:tabs>
          <w:tab w:val="left" w:pos="557"/>
          <w:tab w:val="left" w:pos="558"/>
        </w:tabs>
        <w:spacing w:before="20" w:after="20" w:line="360" w:lineRule="auto"/>
        <w:ind w:right="567"/>
        <w:rPr>
          <w:sz w:val="24"/>
          <w:szCs w:val="24"/>
        </w:rPr>
      </w:pPr>
      <w:r w:rsidRPr="00C92DBA">
        <w:rPr>
          <w:sz w:val="24"/>
          <w:szCs w:val="24"/>
        </w:rPr>
        <w:t>Some</w:t>
      </w:r>
      <w:r w:rsidRPr="00C92DBA">
        <w:rPr>
          <w:spacing w:val="25"/>
          <w:sz w:val="24"/>
          <w:szCs w:val="24"/>
        </w:rPr>
        <w:t xml:space="preserve"> </w:t>
      </w:r>
      <w:r w:rsidRPr="00C92DBA">
        <w:rPr>
          <w:sz w:val="24"/>
          <w:szCs w:val="24"/>
        </w:rPr>
        <w:t>cancers</w:t>
      </w:r>
      <w:r w:rsidRPr="00C92DBA">
        <w:rPr>
          <w:spacing w:val="24"/>
          <w:sz w:val="24"/>
          <w:szCs w:val="24"/>
        </w:rPr>
        <w:t xml:space="preserve"> </w:t>
      </w:r>
      <w:r w:rsidRPr="00C92DBA">
        <w:rPr>
          <w:sz w:val="24"/>
          <w:szCs w:val="24"/>
        </w:rPr>
        <w:t>do</w:t>
      </w:r>
      <w:r w:rsidRPr="00C92DBA">
        <w:rPr>
          <w:spacing w:val="31"/>
          <w:sz w:val="24"/>
          <w:szCs w:val="24"/>
        </w:rPr>
        <w:t xml:space="preserve"> </w:t>
      </w:r>
      <w:r w:rsidRPr="00C92DBA">
        <w:rPr>
          <w:sz w:val="24"/>
          <w:szCs w:val="24"/>
        </w:rPr>
        <w:t>not</w:t>
      </w:r>
      <w:r w:rsidRPr="00C92DBA">
        <w:rPr>
          <w:spacing w:val="27"/>
          <w:sz w:val="24"/>
          <w:szCs w:val="24"/>
        </w:rPr>
        <w:t xml:space="preserve"> </w:t>
      </w:r>
      <w:r w:rsidRPr="00C92DBA">
        <w:rPr>
          <w:sz w:val="24"/>
          <w:szCs w:val="24"/>
        </w:rPr>
        <w:t>produce</w:t>
      </w:r>
      <w:r w:rsidRPr="00C92DBA">
        <w:rPr>
          <w:spacing w:val="26"/>
          <w:sz w:val="24"/>
          <w:szCs w:val="24"/>
        </w:rPr>
        <w:t xml:space="preserve"> </w:t>
      </w:r>
      <w:r w:rsidRPr="00C92DBA">
        <w:rPr>
          <w:sz w:val="24"/>
          <w:szCs w:val="24"/>
        </w:rPr>
        <w:t>a</w:t>
      </w:r>
      <w:r w:rsidRPr="00C92DBA">
        <w:rPr>
          <w:spacing w:val="21"/>
          <w:sz w:val="24"/>
          <w:szCs w:val="24"/>
        </w:rPr>
        <w:t xml:space="preserve"> </w:t>
      </w:r>
      <w:proofErr w:type="spellStart"/>
      <w:r w:rsidRPr="00C92DBA">
        <w:rPr>
          <w:sz w:val="24"/>
          <w:szCs w:val="24"/>
        </w:rPr>
        <w:t>tumour</w:t>
      </w:r>
      <w:proofErr w:type="spellEnd"/>
      <w:r w:rsidRPr="00C92DBA">
        <w:rPr>
          <w:sz w:val="24"/>
          <w:szCs w:val="24"/>
        </w:rPr>
        <w:t>.</w:t>
      </w:r>
      <w:r w:rsidRPr="00C92DBA">
        <w:rPr>
          <w:spacing w:val="29"/>
          <w:sz w:val="24"/>
          <w:szCs w:val="24"/>
        </w:rPr>
        <w:t xml:space="preserve"> </w:t>
      </w:r>
      <w:r w:rsidRPr="00C92DBA">
        <w:rPr>
          <w:sz w:val="24"/>
          <w:szCs w:val="24"/>
        </w:rPr>
        <w:t>Leukemia,</w:t>
      </w:r>
      <w:r w:rsidRPr="00C92DBA">
        <w:rPr>
          <w:spacing w:val="28"/>
          <w:sz w:val="24"/>
          <w:szCs w:val="24"/>
        </w:rPr>
        <w:t xml:space="preserve"> </w:t>
      </w:r>
      <w:r w:rsidRPr="00C92DBA">
        <w:rPr>
          <w:sz w:val="24"/>
          <w:szCs w:val="24"/>
        </w:rPr>
        <w:t>certain</w:t>
      </w:r>
      <w:r w:rsidRPr="00C92DBA">
        <w:rPr>
          <w:spacing w:val="22"/>
          <w:sz w:val="24"/>
          <w:szCs w:val="24"/>
        </w:rPr>
        <w:t xml:space="preserve"> </w:t>
      </w:r>
      <w:r w:rsidRPr="00C92DBA">
        <w:rPr>
          <w:sz w:val="24"/>
          <w:szCs w:val="24"/>
        </w:rPr>
        <w:t>types</w:t>
      </w:r>
      <w:r w:rsidRPr="00C92DBA">
        <w:rPr>
          <w:spacing w:val="24"/>
          <w:sz w:val="24"/>
          <w:szCs w:val="24"/>
        </w:rPr>
        <w:t xml:space="preserve"> </w:t>
      </w:r>
      <w:r w:rsidRPr="00C92DBA">
        <w:rPr>
          <w:sz w:val="24"/>
          <w:szCs w:val="24"/>
        </w:rPr>
        <w:t>of</w:t>
      </w:r>
      <w:r w:rsidRPr="00C92DBA">
        <w:rPr>
          <w:spacing w:val="23"/>
          <w:sz w:val="24"/>
          <w:szCs w:val="24"/>
        </w:rPr>
        <w:t xml:space="preserve"> </w:t>
      </w:r>
      <w:r w:rsidRPr="00C92DBA">
        <w:rPr>
          <w:sz w:val="24"/>
          <w:szCs w:val="24"/>
        </w:rPr>
        <w:t>lymphoma,</w:t>
      </w:r>
      <w:r w:rsidRPr="00C92DBA">
        <w:rPr>
          <w:spacing w:val="29"/>
          <w:sz w:val="24"/>
          <w:szCs w:val="24"/>
        </w:rPr>
        <w:t xml:space="preserve"> </w:t>
      </w:r>
      <w:r w:rsidRPr="00C92DBA">
        <w:rPr>
          <w:sz w:val="24"/>
          <w:szCs w:val="24"/>
        </w:rPr>
        <w:t>and</w:t>
      </w:r>
      <w:r w:rsidR="00DC4BE2" w:rsidRPr="00C92DBA">
        <w:rPr>
          <w:spacing w:val="31"/>
          <w:sz w:val="24"/>
          <w:szCs w:val="24"/>
        </w:rPr>
        <w:t xml:space="preserve"> </w:t>
      </w:r>
      <w:r w:rsidR="00DC4BE2" w:rsidRPr="00C92DBA">
        <w:rPr>
          <w:sz w:val="24"/>
          <w:szCs w:val="24"/>
        </w:rPr>
        <w:t>myeloma</w:t>
      </w:r>
      <w:r w:rsidR="00DC4BE2" w:rsidRPr="00C92DBA">
        <w:rPr>
          <w:spacing w:val="26"/>
          <w:sz w:val="24"/>
          <w:szCs w:val="24"/>
        </w:rPr>
        <w:t xml:space="preserve"> </w:t>
      </w:r>
      <w:r w:rsidR="00DC4BE2" w:rsidRPr="00C92DBA">
        <w:rPr>
          <w:sz w:val="24"/>
          <w:szCs w:val="24"/>
        </w:rPr>
        <w:t>are</w:t>
      </w:r>
      <w:r w:rsidR="00DC4BE2" w:rsidRPr="00C92DBA">
        <w:rPr>
          <w:spacing w:val="-57"/>
          <w:sz w:val="24"/>
          <w:szCs w:val="24"/>
        </w:rPr>
        <w:t xml:space="preserve"> </w:t>
      </w:r>
      <w:r w:rsidR="00DC4BE2" w:rsidRPr="00C92DBA">
        <w:rPr>
          <w:sz w:val="24"/>
          <w:szCs w:val="24"/>
        </w:rPr>
        <w:t>among</w:t>
      </w:r>
      <w:r w:rsidR="00DC4BE2" w:rsidRPr="00C92DBA">
        <w:rPr>
          <w:spacing w:val="1"/>
          <w:sz w:val="24"/>
          <w:szCs w:val="24"/>
        </w:rPr>
        <w:t xml:space="preserve"> </w:t>
      </w:r>
      <w:r w:rsidR="00DC4BE2" w:rsidRPr="00C92DBA">
        <w:rPr>
          <w:sz w:val="24"/>
          <w:szCs w:val="24"/>
        </w:rPr>
        <w:t>them</w:t>
      </w:r>
      <w:r w:rsidR="00FD399B" w:rsidRPr="00FD399B">
        <w:t xml:space="preserve"> </w:t>
      </w:r>
      <w:r w:rsidR="00FD399B">
        <w:rPr>
          <w:sz w:val="24"/>
          <w:szCs w:val="24"/>
        </w:rPr>
        <w:fldChar w:fldCharType="begin"/>
      </w:r>
      <w:r w:rsidR="00FD399B">
        <w:rPr>
          <w:sz w:val="24"/>
          <w:szCs w:val="24"/>
        </w:rPr>
        <w:instrText xml:space="preserve"> ADDIN EN.CITE &lt;EndNote&gt;&lt;Cite&gt;&lt;Author&gt;Lopes&lt;/Author&gt;&lt;Year&gt;2019&lt;/Year&gt;&lt;RecNum&gt;64&lt;/RecNum&gt;&lt;DisplayText&gt;(19)&lt;/DisplayText&gt;&lt;record&gt;&lt;rec-number&gt;64&lt;/rec-number&gt;&lt;foreign-keys&gt;&lt;key app="EN" db-id="vr2fv0xw22pr5fevfw4v00w5wt9dw9sd200v" timestamp="1660996916"&gt;64&lt;/key&gt;&lt;/foreign-keys&gt;&lt;ref-type name="Journal Article"&gt;17&lt;/ref-type&gt;&lt;contributors&gt;&lt;authors&gt;&lt;author&gt;Lopes, Alessandra&lt;/author&gt;&lt;author&gt;Vandermeulen, Gaëlle&lt;/author&gt;&lt;author&gt;Préat, Véronique %J Journal of Experimental&lt;/author&gt;&lt;author&gt;Clinical Cancer Research&lt;/author&gt;&lt;/authors&gt;&lt;/contributors&gt;&lt;titles&gt;&lt;title&gt;Cancer DNA vaccines: current preclinical and clinical developments and future perspectives&lt;/title&gt;&lt;/titles&gt;&lt;pages&gt;1-24&lt;/pages&gt;&lt;volume&gt;38&lt;/volume&gt;&lt;number&gt;1&lt;/number&gt;&lt;dates&gt;&lt;year&gt;2019&lt;/year&gt;&lt;/dates&gt;&lt;isbn&gt;1756-9966&lt;/isbn&gt;&lt;urls&gt;&lt;/urls&gt;&lt;/record&gt;&lt;/Cite&gt;&lt;/EndNote&gt;</w:instrText>
      </w:r>
      <w:r w:rsidR="00FD399B">
        <w:rPr>
          <w:sz w:val="24"/>
          <w:szCs w:val="24"/>
        </w:rPr>
        <w:fldChar w:fldCharType="separate"/>
      </w:r>
      <w:r w:rsidR="00FD399B">
        <w:rPr>
          <w:noProof/>
          <w:sz w:val="24"/>
          <w:szCs w:val="24"/>
        </w:rPr>
        <w:t>(19)</w:t>
      </w:r>
      <w:r w:rsidR="00FD399B">
        <w:rPr>
          <w:sz w:val="24"/>
          <w:szCs w:val="24"/>
        </w:rPr>
        <w:fldChar w:fldCharType="end"/>
      </w:r>
      <w:r w:rsidR="00DC4BE2" w:rsidRPr="00C92DBA">
        <w:rPr>
          <w:sz w:val="24"/>
          <w:szCs w:val="24"/>
        </w:rPr>
        <w:t>.</w:t>
      </w:r>
    </w:p>
    <w:p w14:paraId="65CD2BFC" w14:textId="77777777" w:rsidR="007375DB" w:rsidRPr="00C92DBA" w:rsidRDefault="007375DB" w:rsidP="00C92DBA">
      <w:pPr>
        <w:pStyle w:val="Heading1"/>
        <w:spacing w:before="20" w:after="20"/>
        <w:ind w:left="0" w:right="567"/>
        <w:jc w:val="left"/>
        <w:rPr>
          <w:sz w:val="24"/>
          <w:szCs w:val="24"/>
          <w:u w:val="none"/>
        </w:rPr>
      </w:pPr>
    </w:p>
    <w:p w14:paraId="0B1D484E" w14:textId="77777777" w:rsidR="009C041E" w:rsidRPr="00C92DBA" w:rsidRDefault="001A494A" w:rsidP="001A494A">
      <w:pPr>
        <w:pStyle w:val="Heading2"/>
        <w:tabs>
          <w:tab w:val="left" w:pos="557"/>
          <w:tab w:val="left" w:pos="558"/>
        </w:tabs>
        <w:spacing w:before="20" w:after="20" w:line="360" w:lineRule="auto"/>
        <w:ind w:right="567"/>
        <w:rPr>
          <w:sz w:val="24"/>
          <w:szCs w:val="24"/>
        </w:rPr>
      </w:pPr>
      <w:r w:rsidRPr="00C92DBA">
        <w:rPr>
          <w:sz w:val="24"/>
          <w:szCs w:val="24"/>
        </w:rPr>
        <w:t>What</w:t>
      </w:r>
      <w:r w:rsidR="009C041E" w:rsidRPr="00C92DBA">
        <w:rPr>
          <w:spacing w:val="-2"/>
          <w:sz w:val="24"/>
          <w:szCs w:val="24"/>
        </w:rPr>
        <w:t xml:space="preserve"> </w:t>
      </w:r>
      <w:r w:rsidRPr="00C92DBA">
        <w:rPr>
          <w:sz w:val="24"/>
          <w:szCs w:val="24"/>
        </w:rPr>
        <w:t>are</w:t>
      </w:r>
      <w:r w:rsidR="009C041E" w:rsidRPr="00C92DBA">
        <w:rPr>
          <w:spacing w:val="-2"/>
          <w:sz w:val="24"/>
          <w:szCs w:val="24"/>
        </w:rPr>
        <w:t xml:space="preserve"> </w:t>
      </w:r>
      <w:r w:rsidRPr="00C92DBA">
        <w:rPr>
          <w:sz w:val="24"/>
          <w:szCs w:val="24"/>
        </w:rPr>
        <w:t>cancer</w:t>
      </w:r>
      <w:r w:rsidR="009C041E" w:rsidRPr="00C92DBA">
        <w:rPr>
          <w:spacing w:val="-1"/>
          <w:sz w:val="24"/>
          <w:szCs w:val="24"/>
        </w:rPr>
        <w:t xml:space="preserve"> </w:t>
      </w:r>
      <w:proofErr w:type="gramStart"/>
      <w:r w:rsidRPr="00C92DBA">
        <w:rPr>
          <w:sz w:val="24"/>
          <w:szCs w:val="24"/>
        </w:rPr>
        <w:t>vaccine:</w:t>
      </w:r>
      <w:proofErr w:type="gramEnd"/>
    </w:p>
    <w:p w14:paraId="7D6B7F12" w14:textId="1EE58849" w:rsidR="009C041E" w:rsidRPr="001A494A" w:rsidRDefault="001A494A" w:rsidP="001A494A">
      <w:pPr>
        <w:tabs>
          <w:tab w:val="left" w:pos="557"/>
          <w:tab w:val="left" w:pos="558"/>
        </w:tabs>
        <w:spacing w:before="20" w:after="20" w:line="360" w:lineRule="auto"/>
        <w:ind w:right="567"/>
        <w:rPr>
          <w:sz w:val="24"/>
          <w:szCs w:val="24"/>
        </w:rPr>
      </w:pPr>
      <w:r>
        <w:rPr>
          <w:spacing w:val="-1"/>
          <w:sz w:val="24"/>
          <w:szCs w:val="24"/>
        </w:rPr>
        <w:tab/>
      </w:r>
      <w:r w:rsidR="009C041E" w:rsidRPr="001A494A">
        <w:rPr>
          <w:spacing w:val="-1"/>
          <w:sz w:val="24"/>
          <w:szCs w:val="24"/>
        </w:rPr>
        <w:t>A cancer vaccine is a vaccine that is used to cure or prevent cancer</w:t>
      </w:r>
      <w:r w:rsidR="008F1B66" w:rsidRPr="001A494A">
        <w:rPr>
          <w:spacing w:val="-1"/>
          <w:sz w:val="24"/>
          <w:szCs w:val="24"/>
        </w:rPr>
        <w:t xml:space="preserve"> in people who are at high risk </w:t>
      </w:r>
      <w:r w:rsidR="009C041E" w:rsidRPr="001A494A">
        <w:rPr>
          <w:spacing w:val="-1"/>
          <w:sz w:val="24"/>
          <w:szCs w:val="24"/>
        </w:rPr>
        <w:t>of receiving it</w:t>
      </w:r>
      <w:r w:rsidR="009C041E" w:rsidRPr="001A494A">
        <w:rPr>
          <w:sz w:val="24"/>
          <w:szCs w:val="24"/>
        </w:rPr>
        <w:t>.</w:t>
      </w:r>
      <w:r w:rsidR="009C041E" w:rsidRPr="001A494A">
        <w:rPr>
          <w:spacing w:val="-1"/>
          <w:sz w:val="24"/>
          <w:szCs w:val="24"/>
        </w:rPr>
        <w:t xml:space="preserve"> </w:t>
      </w:r>
      <w:r w:rsidR="009C041E" w:rsidRPr="001A494A">
        <w:rPr>
          <w:sz w:val="24"/>
          <w:szCs w:val="24"/>
        </w:rPr>
        <w:t>Therapeutic</w:t>
      </w:r>
      <w:r w:rsidR="009C041E" w:rsidRPr="001A494A">
        <w:rPr>
          <w:spacing w:val="-3"/>
          <w:sz w:val="24"/>
          <w:szCs w:val="24"/>
        </w:rPr>
        <w:t xml:space="preserve"> </w:t>
      </w:r>
      <w:r w:rsidR="009C041E" w:rsidRPr="001A494A">
        <w:rPr>
          <w:sz w:val="24"/>
          <w:szCs w:val="24"/>
        </w:rPr>
        <w:t>cancer</w:t>
      </w:r>
      <w:r w:rsidR="009C041E" w:rsidRPr="001A494A">
        <w:rPr>
          <w:spacing w:val="3"/>
          <w:sz w:val="24"/>
          <w:szCs w:val="24"/>
        </w:rPr>
        <w:t xml:space="preserve"> </w:t>
      </w:r>
      <w:r w:rsidR="009C041E" w:rsidRPr="001A494A">
        <w:rPr>
          <w:sz w:val="24"/>
          <w:szCs w:val="24"/>
        </w:rPr>
        <w:t>vaccines</w:t>
      </w:r>
      <w:r w:rsidR="009C041E" w:rsidRPr="001A494A">
        <w:rPr>
          <w:spacing w:val="-4"/>
          <w:sz w:val="24"/>
          <w:szCs w:val="24"/>
        </w:rPr>
        <w:t xml:space="preserve"> </w:t>
      </w:r>
      <w:r w:rsidR="009C041E" w:rsidRPr="001A494A">
        <w:rPr>
          <w:sz w:val="24"/>
          <w:szCs w:val="24"/>
        </w:rPr>
        <w:t>are</w:t>
      </w:r>
      <w:r w:rsidR="009C041E" w:rsidRPr="001A494A">
        <w:rPr>
          <w:spacing w:val="-3"/>
          <w:sz w:val="24"/>
          <w:szCs w:val="24"/>
        </w:rPr>
        <w:t xml:space="preserve"> </w:t>
      </w:r>
      <w:r w:rsidR="009C041E" w:rsidRPr="001A494A">
        <w:rPr>
          <w:sz w:val="24"/>
          <w:szCs w:val="24"/>
        </w:rPr>
        <w:t>vaccines</w:t>
      </w:r>
      <w:r w:rsidR="009C041E" w:rsidRPr="001A494A">
        <w:rPr>
          <w:spacing w:val="-5"/>
          <w:sz w:val="24"/>
          <w:szCs w:val="24"/>
        </w:rPr>
        <w:t xml:space="preserve"> </w:t>
      </w:r>
      <w:r w:rsidR="009C041E" w:rsidRPr="001A494A">
        <w:rPr>
          <w:sz w:val="24"/>
          <w:szCs w:val="24"/>
        </w:rPr>
        <w:t>that</w:t>
      </w:r>
      <w:r w:rsidR="009C041E" w:rsidRPr="001A494A">
        <w:rPr>
          <w:spacing w:val="3"/>
          <w:sz w:val="24"/>
          <w:szCs w:val="24"/>
        </w:rPr>
        <w:t xml:space="preserve"> </w:t>
      </w:r>
      <w:r w:rsidR="009C041E" w:rsidRPr="001A494A">
        <w:rPr>
          <w:sz w:val="24"/>
          <w:szCs w:val="24"/>
        </w:rPr>
        <w:t>are</w:t>
      </w:r>
      <w:r w:rsidR="009C041E" w:rsidRPr="001A494A">
        <w:rPr>
          <w:spacing w:val="-3"/>
          <w:sz w:val="24"/>
          <w:szCs w:val="24"/>
        </w:rPr>
        <w:t xml:space="preserve"> </w:t>
      </w:r>
      <w:r w:rsidR="009C041E" w:rsidRPr="001A494A">
        <w:rPr>
          <w:sz w:val="24"/>
          <w:szCs w:val="24"/>
        </w:rPr>
        <w:t>used</w:t>
      </w:r>
      <w:r w:rsidR="009C041E" w:rsidRPr="001A494A">
        <w:rPr>
          <w:spacing w:val="-7"/>
          <w:sz w:val="24"/>
          <w:szCs w:val="24"/>
        </w:rPr>
        <w:t xml:space="preserve"> </w:t>
      </w:r>
      <w:r w:rsidR="009C041E" w:rsidRPr="001A494A">
        <w:rPr>
          <w:sz w:val="24"/>
          <w:szCs w:val="24"/>
        </w:rPr>
        <w:t>to</w:t>
      </w:r>
      <w:r w:rsidR="009C041E" w:rsidRPr="001A494A">
        <w:rPr>
          <w:spacing w:val="-6"/>
          <w:sz w:val="24"/>
          <w:szCs w:val="24"/>
        </w:rPr>
        <w:t xml:space="preserve"> </w:t>
      </w:r>
      <w:r w:rsidR="009C041E" w:rsidRPr="001A494A">
        <w:rPr>
          <w:sz w:val="24"/>
          <w:szCs w:val="24"/>
        </w:rPr>
        <w:t>treat</w:t>
      </w:r>
      <w:r w:rsidR="009C041E" w:rsidRPr="001A494A">
        <w:rPr>
          <w:spacing w:val="-2"/>
          <w:sz w:val="24"/>
          <w:szCs w:val="24"/>
        </w:rPr>
        <w:t xml:space="preserve"> </w:t>
      </w:r>
      <w:r w:rsidR="009C041E" w:rsidRPr="001A494A">
        <w:rPr>
          <w:sz w:val="24"/>
          <w:szCs w:val="24"/>
        </w:rPr>
        <w:t>cancer</w:t>
      </w:r>
      <w:r w:rsidR="009C041E" w:rsidRPr="001A494A">
        <w:rPr>
          <w:spacing w:val="-1"/>
          <w:sz w:val="24"/>
          <w:szCs w:val="24"/>
        </w:rPr>
        <w:t xml:space="preserve"> </w:t>
      </w:r>
      <w:r w:rsidR="009C041E" w:rsidRPr="001A494A">
        <w:rPr>
          <w:sz w:val="24"/>
          <w:szCs w:val="24"/>
        </w:rPr>
        <w:t>that</w:t>
      </w:r>
      <w:r w:rsidR="009C041E" w:rsidRPr="001A494A">
        <w:rPr>
          <w:spacing w:val="-2"/>
          <w:sz w:val="24"/>
          <w:szCs w:val="24"/>
        </w:rPr>
        <w:t xml:space="preserve"> </w:t>
      </w:r>
      <w:r w:rsidR="009C041E" w:rsidRPr="001A494A">
        <w:rPr>
          <w:sz w:val="24"/>
          <w:szCs w:val="24"/>
        </w:rPr>
        <w:t>has</w:t>
      </w:r>
      <w:r w:rsidR="009C041E" w:rsidRPr="001A494A">
        <w:rPr>
          <w:spacing w:val="-4"/>
          <w:sz w:val="24"/>
          <w:szCs w:val="24"/>
        </w:rPr>
        <w:t xml:space="preserve"> </w:t>
      </w:r>
      <w:r w:rsidR="009C041E" w:rsidRPr="001A494A">
        <w:rPr>
          <w:sz w:val="24"/>
          <w:szCs w:val="24"/>
        </w:rPr>
        <w:t>already</w:t>
      </w:r>
      <w:r w:rsidR="009C041E" w:rsidRPr="001A494A">
        <w:rPr>
          <w:spacing w:val="-12"/>
          <w:sz w:val="24"/>
          <w:szCs w:val="24"/>
        </w:rPr>
        <w:t xml:space="preserve"> </w:t>
      </w:r>
      <w:r w:rsidR="009C041E" w:rsidRPr="001A494A">
        <w:rPr>
          <w:sz w:val="24"/>
          <w:szCs w:val="24"/>
        </w:rPr>
        <w:t>grown.</w:t>
      </w:r>
      <w:r w:rsidR="00FD399B">
        <w:rPr>
          <w:sz w:val="24"/>
          <w:szCs w:val="24"/>
        </w:rPr>
        <w:t xml:space="preserve"> </w:t>
      </w:r>
      <w:proofErr w:type="spellStart"/>
      <w:r w:rsidR="009C041E" w:rsidRPr="001A494A">
        <w:rPr>
          <w:sz w:val="24"/>
          <w:szCs w:val="24"/>
        </w:rPr>
        <w:t>Oncoviruses</w:t>
      </w:r>
      <w:proofErr w:type="spellEnd"/>
      <w:r w:rsidR="009C041E" w:rsidRPr="001A494A">
        <w:rPr>
          <w:spacing w:val="-13"/>
          <w:sz w:val="24"/>
          <w:szCs w:val="24"/>
        </w:rPr>
        <w:t xml:space="preserve"> </w:t>
      </w:r>
      <w:r w:rsidR="009C041E" w:rsidRPr="001A494A">
        <w:rPr>
          <w:sz w:val="24"/>
          <w:szCs w:val="24"/>
        </w:rPr>
        <w:t>are</w:t>
      </w:r>
      <w:r w:rsidR="009C041E" w:rsidRPr="001A494A">
        <w:rPr>
          <w:spacing w:val="-11"/>
          <w:sz w:val="24"/>
          <w:szCs w:val="24"/>
        </w:rPr>
        <w:t xml:space="preserve"> </w:t>
      </w:r>
      <w:r w:rsidR="009C041E" w:rsidRPr="001A494A">
        <w:rPr>
          <w:sz w:val="24"/>
          <w:szCs w:val="24"/>
        </w:rPr>
        <w:t>responsible</w:t>
      </w:r>
      <w:r w:rsidR="009C041E" w:rsidRPr="001A494A">
        <w:rPr>
          <w:spacing w:val="-7"/>
          <w:sz w:val="24"/>
          <w:szCs w:val="24"/>
        </w:rPr>
        <w:t xml:space="preserve"> </w:t>
      </w:r>
      <w:r w:rsidR="009C041E" w:rsidRPr="001A494A">
        <w:rPr>
          <w:sz w:val="24"/>
          <w:szCs w:val="24"/>
        </w:rPr>
        <w:t>for</w:t>
      </w:r>
      <w:r w:rsidR="009C041E" w:rsidRPr="001A494A">
        <w:rPr>
          <w:spacing w:val="-9"/>
          <w:sz w:val="24"/>
          <w:szCs w:val="24"/>
        </w:rPr>
        <w:t xml:space="preserve"> </w:t>
      </w:r>
      <w:r w:rsidR="009C041E" w:rsidRPr="001A494A">
        <w:rPr>
          <w:sz w:val="24"/>
          <w:szCs w:val="24"/>
        </w:rPr>
        <w:t>some</w:t>
      </w:r>
      <w:r w:rsidR="009C041E" w:rsidRPr="001A494A">
        <w:rPr>
          <w:spacing w:val="-11"/>
          <w:sz w:val="24"/>
          <w:szCs w:val="24"/>
        </w:rPr>
        <w:t xml:space="preserve"> </w:t>
      </w:r>
      <w:r w:rsidR="009C041E" w:rsidRPr="001A494A">
        <w:rPr>
          <w:sz w:val="24"/>
          <w:szCs w:val="24"/>
        </w:rPr>
        <w:t>cancers,</w:t>
      </w:r>
      <w:r w:rsidR="009C041E" w:rsidRPr="001A494A">
        <w:rPr>
          <w:spacing w:val="-9"/>
          <w:sz w:val="24"/>
          <w:szCs w:val="24"/>
        </w:rPr>
        <w:t xml:space="preserve"> </w:t>
      </w:r>
      <w:r w:rsidR="009C041E" w:rsidRPr="001A494A">
        <w:rPr>
          <w:sz w:val="24"/>
          <w:szCs w:val="24"/>
        </w:rPr>
        <w:t>such</w:t>
      </w:r>
      <w:r w:rsidR="009C041E" w:rsidRPr="001A494A">
        <w:rPr>
          <w:spacing w:val="-11"/>
          <w:sz w:val="24"/>
          <w:szCs w:val="24"/>
        </w:rPr>
        <w:t xml:space="preserve"> </w:t>
      </w:r>
      <w:r w:rsidR="009C041E" w:rsidRPr="001A494A">
        <w:rPr>
          <w:sz w:val="24"/>
          <w:szCs w:val="24"/>
        </w:rPr>
        <w:t>as</w:t>
      </w:r>
      <w:r w:rsidR="009C041E" w:rsidRPr="001A494A">
        <w:rPr>
          <w:spacing w:val="-12"/>
          <w:sz w:val="24"/>
          <w:szCs w:val="24"/>
        </w:rPr>
        <w:t xml:space="preserve"> </w:t>
      </w:r>
      <w:r w:rsidR="009C041E" w:rsidRPr="001A494A">
        <w:rPr>
          <w:sz w:val="24"/>
          <w:szCs w:val="24"/>
        </w:rPr>
        <w:t>breast</w:t>
      </w:r>
      <w:r w:rsidR="009C041E" w:rsidRPr="001A494A">
        <w:rPr>
          <w:spacing w:val="-10"/>
          <w:sz w:val="24"/>
          <w:szCs w:val="24"/>
        </w:rPr>
        <w:t xml:space="preserve"> </w:t>
      </w:r>
      <w:r w:rsidR="009C041E" w:rsidRPr="001A494A">
        <w:rPr>
          <w:sz w:val="24"/>
          <w:szCs w:val="24"/>
        </w:rPr>
        <w:t>cancer</w:t>
      </w:r>
      <w:r w:rsidR="009C041E" w:rsidRPr="001A494A">
        <w:rPr>
          <w:spacing w:val="-8"/>
          <w:sz w:val="24"/>
          <w:szCs w:val="24"/>
        </w:rPr>
        <w:t xml:space="preserve"> </w:t>
      </w:r>
      <w:r w:rsidR="009C041E" w:rsidRPr="001A494A">
        <w:rPr>
          <w:sz w:val="24"/>
          <w:szCs w:val="24"/>
        </w:rPr>
        <w:t>and</w:t>
      </w:r>
      <w:r w:rsidR="009C041E" w:rsidRPr="001A494A">
        <w:rPr>
          <w:spacing w:val="-11"/>
          <w:sz w:val="24"/>
          <w:szCs w:val="24"/>
        </w:rPr>
        <w:t xml:space="preserve"> </w:t>
      </w:r>
      <w:r w:rsidR="009C041E" w:rsidRPr="001A494A">
        <w:rPr>
          <w:sz w:val="24"/>
          <w:szCs w:val="24"/>
        </w:rPr>
        <w:t>some</w:t>
      </w:r>
      <w:r w:rsidR="009C041E" w:rsidRPr="001A494A">
        <w:rPr>
          <w:spacing w:val="-7"/>
          <w:sz w:val="24"/>
          <w:szCs w:val="24"/>
        </w:rPr>
        <w:t xml:space="preserve"> </w:t>
      </w:r>
      <w:r w:rsidR="009C041E" w:rsidRPr="001A494A">
        <w:rPr>
          <w:sz w:val="24"/>
          <w:szCs w:val="24"/>
        </w:rPr>
        <w:t>liver</w:t>
      </w:r>
      <w:r w:rsidR="009C041E" w:rsidRPr="001A494A">
        <w:rPr>
          <w:spacing w:val="-9"/>
          <w:sz w:val="24"/>
          <w:szCs w:val="24"/>
        </w:rPr>
        <w:t xml:space="preserve"> </w:t>
      </w:r>
      <w:r w:rsidR="009C041E" w:rsidRPr="001A494A">
        <w:rPr>
          <w:sz w:val="24"/>
          <w:szCs w:val="24"/>
        </w:rPr>
        <w:t>cancers.</w:t>
      </w:r>
      <w:r w:rsidR="009C041E" w:rsidRPr="001A494A">
        <w:rPr>
          <w:spacing w:val="-9"/>
          <w:sz w:val="24"/>
          <w:szCs w:val="24"/>
        </w:rPr>
        <w:t xml:space="preserve"> </w:t>
      </w:r>
      <w:r w:rsidR="009C041E" w:rsidRPr="001A494A">
        <w:rPr>
          <w:sz w:val="24"/>
          <w:szCs w:val="24"/>
        </w:rPr>
        <w:t>Vaccines</w:t>
      </w:r>
      <w:r w:rsidR="009C041E" w:rsidRPr="001A494A">
        <w:rPr>
          <w:spacing w:val="-57"/>
          <w:sz w:val="24"/>
          <w:szCs w:val="24"/>
        </w:rPr>
        <w:t xml:space="preserve"> </w:t>
      </w:r>
      <w:r w:rsidR="009C041E" w:rsidRPr="001A494A">
        <w:rPr>
          <w:sz w:val="24"/>
          <w:szCs w:val="24"/>
        </w:rPr>
        <w:t>against</w:t>
      </w:r>
      <w:r w:rsidR="009C041E" w:rsidRPr="001A494A">
        <w:rPr>
          <w:spacing w:val="6"/>
          <w:sz w:val="24"/>
          <w:szCs w:val="24"/>
        </w:rPr>
        <w:t xml:space="preserve"> </w:t>
      </w:r>
      <w:r w:rsidR="009C041E" w:rsidRPr="001A494A">
        <w:rPr>
          <w:sz w:val="24"/>
          <w:szCs w:val="24"/>
        </w:rPr>
        <w:t>current</w:t>
      </w:r>
      <w:r w:rsidR="009C041E" w:rsidRPr="001A494A">
        <w:rPr>
          <w:spacing w:val="2"/>
          <w:sz w:val="24"/>
          <w:szCs w:val="24"/>
        </w:rPr>
        <w:t xml:space="preserve"> </w:t>
      </w:r>
      <w:r w:rsidR="009C041E" w:rsidRPr="001A494A">
        <w:rPr>
          <w:sz w:val="24"/>
          <w:szCs w:val="24"/>
        </w:rPr>
        <w:t>cancers</w:t>
      </w:r>
      <w:r w:rsidR="009C041E" w:rsidRPr="001A494A">
        <w:rPr>
          <w:spacing w:val="-1"/>
          <w:sz w:val="24"/>
          <w:szCs w:val="24"/>
        </w:rPr>
        <w:t xml:space="preserve"> </w:t>
      </w:r>
      <w:r w:rsidR="009C041E" w:rsidRPr="001A494A">
        <w:rPr>
          <w:sz w:val="24"/>
          <w:szCs w:val="24"/>
        </w:rPr>
        <w:t>are</w:t>
      </w:r>
      <w:r w:rsidR="009C041E" w:rsidRPr="001A494A">
        <w:rPr>
          <w:spacing w:val="1"/>
          <w:sz w:val="24"/>
          <w:szCs w:val="24"/>
        </w:rPr>
        <w:t xml:space="preserve"> </w:t>
      </w:r>
      <w:r w:rsidR="009C041E" w:rsidRPr="001A494A">
        <w:rPr>
          <w:sz w:val="24"/>
          <w:szCs w:val="24"/>
        </w:rPr>
        <w:t>now being</w:t>
      </w:r>
      <w:r w:rsidR="009C041E" w:rsidRPr="001A494A">
        <w:rPr>
          <w:spacing w:val="2"/>
          <w:sz w:val="24"/>
          <w:szCs w:val="24"/>
        </w:rPr>
        <w:t xml:space="preserve"> </w:t>
      </w:r>
      <w:r w:rsidR="009C041E" w:rsidRPr="001A494A">
        <w:rPr>
          <w:sz w:val="24"/>
          <w:szCs w:val="24"/>
        </w:rPr>
        <w:t>created</w:t>
      </w:r>
      <w:r w:rsidR="009C041E" w:rsidRPr="001A494A">
        <w:rPr>
          <w:spacing w:val="1"/>
          <w:sz w:val="24"/>
          <w:szCs w:val="24"/>
        </w:rPr>
        <w:t xml:space="preserve"> </w:t>
      </w:r>
      <w:r w:rsidR="009C041E" w:rsidRPr="001A494A">
        <w:rPr>
          <w:sz w:val="24"/>
          <w:szCs w:val="24"/>
        </w:rPr>
        <w:t>by</w:t>
      </w:r>
      <w:r w:rsidR="009C041E" w:rsidRPr="001A494A">
        <w:rPr>
          <w:spacing w:val="-8"/>
          <w:sz w:val="24"/>
          <w:szCs w:val="24"/>
        </w:rPr>
        <w:t xml:space="preserve"> </w:t>
      </w:r>
      <w:r w:rsidR="009C041E" w:rsidRPr="001A494A">
        <w:rPr>
          <w:sz w:val="24"/>
          <w:szCs w:val="24"/>
        </w:rPr>
        <w:t>scientists.</w:t>
      </w:r>
      <w:r w:rsidR="00663590">
        <w:rPr>
          <w:sz w:val="24"/>
          <w:szCs w:val="24"/>
        </w:rPr>
        <w:t xml:space="preserve"> </w:t>
      </w:r>
      <w:r w:rsidR="009C041E" w:rsidRPr="001A494A">
        <w:rPr>
          <w:sz w:val="24"/>
          <w:szCs w:val="24"/>
        </w:rPr>
        <w:t>Cancer vaccines train the immune system to identify cancer cells as harmful and destroy them</w:t>
      </w:r>
      <w:r w:rsidR="00FD399B" w:rsidRPr="00FD399B">
        <w:t xml:space="preserve"> </w:t>
      </w:r>
      <w:r w:rsidR="00FD399B">
        <w:rPr>
          <w:sz w:val="24"/>
          <w:szCs w:val="24"/>
        </w:rPr>
        <w:fldChar w:fldCharType="begin"/>
      </w:r>
      <w:r w:rsidR="00FD399B">
        <w:rPr>
          <w:sz w:val="24"/>
          <w:szCs w:val="24"/>
        </w:rPr>
        <w:instrText xml:space="preserve"> ADDIN EN.CITE &lt;EndNote&gt;&lt;Cite&gt;&lt;Author&gt;Polack&lt;/Author&gt;&lt;Year&gt;2020&lt;/Year&gt;&lt;RecNum&gt;65&lt;/RecNum&gt;&lt;DisplayText&gt;(20)&lt;/DisplayText&gt;&lt;record&gt;&lt;rec-number&gt;65&lt;/rec-number&gt;&lt;foreign-keys&gt;&lt;key app="EN" db-id="vr2fv0xw22pr5fevfw4v00w5wt9dw9sd200v" timestamp="1660996976"&gt;65&lt;/key&gt;&lt;/foreign-keys&gt;&lt;ref-type name="Journal Article"&gt;17&lt;/ref-type&gt;&lt;contributors&gt;&lt;authors&gt;&lt;author&gt;Polack, Fernando P&lt;/author&gt;&lt;author&gt;Thomas, Stephen J&lt;/author&gt;&lt;author&gt;Kitchin, Nicholas&lt;/author&gt;&lt;author&gt;Absalon, Judith&lt;/author&gt;&lt;author&gt;Gurtman, Alejandra&lt;/author&gt;&lt;author&gt;Lockhart, Stephen&lt;/author&gt;&lt;author&gt;Perez, John L&lt;/author&gt;&lt;author&gt;Marc, Gonzalo Pérez&lt;/author&gt;&lt;author&gt;Moreira, Edson D&lt;/author&gt;&lt;author&gt;Zerbini, Cristiano %J New England journal of medicine&lt;/author&gt;&lt;/authors&gt;&lt;/contributors&gt;&lt;titles&gt;&lt;title&gt;Safety and efficacy of the BNT162b2 mRNA Covid-19 vaccine&lt;/title&gt;&lt;/titles&gt;&lt;dates&gt;&lt;year&gt;2020&lt;/year&gt;&lt;/dates&gt;&lt;urls&gt;&lt;/urls&gt;&lt;/record&gt;&lt;/Cite&gt;&lt;/EndNote&gt;</w:instrText>
      </w:r>
      <w:r w:rsidR="00FD399B">
        <w:rPr>
          <w:sz w:val="24"/>
          <w:szCs w:val="24"/>
        </w:rPr>
        <w:fldChar w:fldCharType="separate"/>
      </w:r>
      <w:r w:rsidR="00FD399B">
        <w:rPr>
          <w:noProof/>
          <w:sz w:val="24"/>
          <w:szCs w:val="24"/>
        </w:rPr>
        <w:t>(20)</w:t>
      </w:r>
      <w:r w:rsidR="00FD399B">
        <w:rPr>
          <w:sz w:val="24"/>
          <w:szCs w:val="24"/>
        </w:rPr>
        <w:fldChar w:fldCharType="end"/>
      </w:r>
      <w:r w:rsidR="009C041E" w:rsidRPr="001A494A">
        <w:rPr>
          <w:sz w:val="24"/>
          <w:szCs w:val="24"/>
        </w:rPr>
        <w:t>.</w:t>
      </w:r>
    </w:p>
    <w:p w14:paraId="1FF6D239" w14:textId="77777777" w:rsidR="009C041E" w:rsidRPr="00C92DBA" w:rsidRDefault="009C041E" w:rsidP="00C92DBA">
      <w:pPr>
        <w:tabs>
          <w:tab w:val="left" w:pos="1105"/>
        </w:tabs>
        <w:spacing w:before="20" w:after="20" w:line="360" w:lineRule="auto"/>
        <w:ind w:left="850" w:right="567"/>
        <w:rPr>
          <w:sz w:val="24"/>
          <w:szCs w:val="24"/>
        </w:rPr>
      </w:pPr>
      <w:r w:rsidRPr="00C92DBA">
        <w:rPr>
          <w:sz w:val="24"/>
          <w:szCs w:val="24"/>
        </w:rPr>
        <w:t>There are different kinds of cancer vaccines:</w:t>
      </w:r>
    </w:p>
    <w:p w14:paraId="5AEB91C6" w14:textId="77777777" w:rsidR="009C041E" w:rsidRPr="00C92DBA" w:rsidRDefault="009C041E" w:rsidP="00C92DBA">
      <w:pPr>
        <w:pStyle w:val="Heading2"/>
        <w:spacing w:before="20" w:after="20" w:line="360" w:lineRule="auto"/>
        <w:ind w:left="850" w:right="567"/>
        <w:rPr>
          <w:b w:val="0"/>
          <w:bCs w:val="0"/>
          <w:sz w:val="24"/>
          <w:szCs w:val="24"/>
        </w:rPr>
      </w:pPr>
      <w:r w:rsidRPr="00C92DBA">
        <w:rPr>
          <w:b w:val="0"/>
          <w:bCs w:val="0"/>
          <w:sz w:val="24"/>
          <w:szCs w:val="24"/>
        </w:rPr>
        <w:t>1. A cancer vaccine that is specific</w:t>
      </w:r>
    </w:p>
    <w:p w14:paraId="1A443432" w14:textId="77777777" w:rsidR="009C041E" w:rsidRPr="00C92DBA" w:rsidRDefault="009C041E" w:rsidP="00C92DBA">
      <w:pPr>
        <w:pStyle w:val="Heading2"/>
        <w:spacing w:before="20" w:after="20" w:line="360" w:lineRule="auto"/>
        <w:ind w:left="850" w:right="567"/>
        <w:rPr>
          <w:b w:val="0"/>
          <w:bCs w:val="0"/>
          <w:sz w:val="24"/>
          <w:szCs w:val="24"/>
        </w:rPr>
      </w:pPr>
      <w:r w:rsidRPr="00C92DBA">
        <w:rPr>
          <w:b w:val="0"/>
          <w:bCs w:val="0"/>
          <w:sz w:val="24"/>
          <w:szCs w:val="24"/>
        </w:rPr>
        <w:t>2. Vaccine against all cancers</w:t>
      </w:r>
    </w:p>
    <w:p w14:paraId="45931EC8" w14:textId="0B2E90DE" w:rsidR="009C041E" w:rsidRPr="00C92DBA" w:rsidRDefault="009C041E" w:rsidP="001A494A">
      <w:pPr>
        <w:pStyle w:val="Heading2"/>
        <w:spacing w:before="20" w:after="20" w:line="360" w:lineRule="auto"/>
        <w:ind w:right="567" w:firstLine="561"/>
        <w:rPr>
          <w:b w:val="0"/>
          <w:bCs w:val="0"/>
          <w:sz w:val="24"/>
          <w:szCs w:val="24"/>
        </w:rPr>
      </w:pPr>
      <w:r w:rsidRPr="00C92DBA">
        <w:rPr>
          <w:b w:val="0"/>
          <w:bCs w:val="0"/>
          <w:sz w:val="24"/>
          <w:szCs w:val="24"/>
        </w:rPr>
        <w:t>Each cancer vaccine works on the same basic principle: it stimulates the immune system, which produces specific cells that kill cancer cells and prevent relapses</w:t>
      </w:r>
      <w:r w:rsidR="00FD399B">
        <w:rPr>
          <w:b w:val="0"/>
          <w:bCs w:val="0"/>
          <w:sz w:val="24"/>
          <w:szCs w:val="24"/>
        </w:rPr>
        <w:fldChar w:fldCharType="begin"/>
      </w:r>
      <w:r w:rsidR="00FD399B">
        <w:rPr>
          <w:b w:val="0"/>
          <w:bCs w:val="0"/>
          <w:sz w:val="24"/>
          <w:szCs w:val="24"/>
        </w:rPr>
        <w:instrText xml:space="preserve"> ADDIN EN.CITE &lt;EndNote&gt;&lt;Cite&gt;&lt;Author&gt;Bartsch&lt;/Author&gt;&lt;Year&gt;2020&lt;/Year&gt;&lt;RecNum&gt;66&lt;/RecNum&gt;&lt;DisplayText&gt;(21)&lt;/DisplayText&gt;&lt;record&gt;&lt;rec-number&gt;66&lt;/rec-number&gt;&lt;foreign-keys&gt;&lt;key app="EN" db-id="vr2fv0xw22pr5fevfw4v00w5wt9dw9sd200v" timestamp="1660997050"&gt;66&lt;/key&gt;&lt;/foreign-keys&gt;&lt;ref-type name="Journal Article"&gt;17&lt;/ref-type&gt;&lt;contributors&gt;&lt;authors&gt;&lt;author&gt;Bartsch, Sarah M&lt;/author&gt;&lt;author&gt;O&amp;apos;Shea, Kelly J&lt;/author&gt;&lt;author&gt;Ferguson, Marie C&lt;/author&gt;&lt;author&gt;Bottazzi, Maria Elena&lt;/author&gt;&lt;author&gt;Wedlock, Patrick T&lt;/author&gt;&lt;author&gt;Strych, Ulrich&lt;/author&gt;&lt;author&gt;McKinnell, James A&lt;/author&gt;&lt;author&gt;Siegmund, Sheryl S&lt;/author&gt;&lt;author&gt;Cox, Sarah N&lt;/author&gt;&lt;author&gt;Hotez, Peter J %J American journal of preventive medicine&lt;/author&gt;&lt;/authors&gt;&lt;/contributors&gt;&lt;titles&gt;&lt;title&gt;Vaccine efficacy needed for a COVID-19 coronavirus vaccine to prevent or stop an epidemic as the sole intervention&lt;/title&gt;&lt;/titles&gt;&lt;pages&gt;493-503&lt;/pages&gt;&lt;volume&gt;59&lt;/volume&gt;&lt;number&gt;4&lt;/number&gt;&lt;dates&gt;&lt;year&gt;2020&lt;/year&gt;&lt;/dates&gt;&lt;isbn&gt;0749-3797&lt;/isbn&gt;&lt;urls&gt;&lt;/urls&gt;&lt;/record&gt;&lt;/Cite&gt;&lt;/EndNote&gt;</w:instrText>
      </w:r>
      <w:r w:rsidR="00FD399B">
        <w:rPr>
          <w:b w:val="0"/>
          <w:bCs w:val="0"/>
          <w:sz w:val="24"/>
          <w:szCs w:val="24"/>
        </w:rPr>
        <w:fldChar w:fldCharType="separate"/>
      </w:r>
      <w:r w:rsidR="00FD399B">
        <w:rPr>
          <w:b w:val="0"/>
          <w:bCs w:val="0"/>
          <w:noProof/>
          <w:sz w:val="24"/>
          <w:szCs w:val="24"/>
        </w:rPr>
        <w:t>(21)</w:t>
      </w:r>
      <w:r w:rsidR="00FD399B">
        <w:rPr>
          <w:b w:val="0"/>
          <w:bCs w:val="0"/>
          <w:sz w:val="24"/>
          <w:szCs w:val="24"/>
        </w:rPr>
        <w:fldChar w:fldCharType="end"/>
      </w:r>
      <w:r w:rsidR="00FD399B">
        <w:rPr>
          <w:b w:val="0"/>
          <w:bCs w:val="0"/>
          <w:sz w:val="24"/>
          <w:szCs w:val="24"/>
        </w:rPr>
        <w:fldChar w:fldCharType="begin"/>
      </w:r>
      <w:r w:rsidR="00FD399B">
        <w:rPr>
          <w:b w:val="0"/>
          <w:bCs w:val="0"/>
          <w:sz w:val="24"/>
          <w:szCs w:val="24"/>
        </w:rPr>
        <w:instrText xml:space="preserve"> ADDIN EN.CITE &lt;EndNote&gt;&lt;Cite&gt;&lt;Author&gt;Rittig&lt;/Author&gt;&lt;Year&gt;2016&lt;/Year&gt;&lt;RecNum&gt;67&lt;/RecNum&gt;&lt;DisplayText&gt;(22)&lt;/DisplayText&gt;&lt;record&gt;&lt;rec-number&gt;67&lt;/rec-number&gt;&lt;foreign-keys&gt;&lt;key app="EN" db-id="vr2fv0xw22pr5fevfw4v00w5wt9dw9sd200v" timestamp="1660997094"&gt;67&lt;/key&gt;&lt;/foreign-keys&gt;&lt;ref-type name="Journal Article"&gt;17&lt;/ref-type&gt;&lt;contributors&gt;&lt;authors&gt;&lt;author&gt;Rittig, Susanne M&lt;/author&gt;&lt;author&gt;Haentschel, Maik&lt;/author&gt;&lt;author&gt;Weimer, Katrin J&lt;/author&gt;&lt;author&gt;Heine, Annkristin&lt;/author&gt;&lt;author&gt;Müller, Martin R&lt;/author&gt;&lt;author&gt;Brugger, Wolfram&lt;/author&gt;&lt;author&gt;Horger, Marius S&lt;/author&gt;&lt;author&gt;Maksimovic, Olga&lt;/author&gt;&lt;author&gt;Stenzl, Arnulf&lt;/author&gt;&lt;author&gt;Hoerr, Ingmar %J Oncoimmunology&lt;/author&gt;&lt;/authors&gt;&lt;/contributors&gt;&lt;titles&gt;&lt;title&gt;Long-term survival correlates with immunological responses in renal cell carcinoma patients treated with mRNA-based immunotherapy&lt;/title&gt;&lt;/titles&gt;&lt;pages&gt;e1108511&lt;/pages&gt;&lt;volume&gt;5&lt;/volume&gt;&lt;number&gt;5&lt;/number&gt;&lt;dates&gt;&lt;year&gt;2016&lt;/year&gt;&lt;/dates&gt;&lt;isbn&gt;2162-402X&lt;/isbn&gt;&lt;urls&gt;&lt;/urls&gt;&lt;/record&gt;&lt;/Cite&gt;&lt;/EndNote&gt;</w:instrText>
      </w:r>
      <w:r w:rsidR="00FD399B">
        <w:rPr>
          <w:b w:val="0"/>
          <w:bCs w:val="0"/>
          <w:sz w:val="24"/>
          <w:szCs w:val="24"/>
        </w:rPr>
        <w:fldChar w:fldCharType="separate"/>
      </w:r>
      <w:r w:rsidR="00FD399B">
        <w:rPr>
          <w:b w:val="0"/>
          <w:bCs w:val="0"/>
          <w:noProof/>
          <w:sz w:val="24"/>
          <w:szCs w:val="24"/>
        </w:rPr>
        <w:t>(22)</w:t>
      </w:r>
      <w:r w:rsidR="00FD399B">
        <w:rPr>
          <w:b w:val="0"/>
          <w:bCs w:val="0"/>
          <w:sz w:val="24"/>
          <w:szCs w:val="24"/>
        </w:rPr>
        <w:fldChar w:fldCharType="end"/>
      </w:r>
      <w:r w:rsidRPr="00C92DBA">
        <w:rPr>
          <w:b w:val="0"/>
          <w:bCs w:val="0"/>
          <w:sz w:val="24"/>
          <w:szCs w:val="24"/>
        </w:rPr>
        <w:t>.</w:t>
      </w:r>
    </w:p>
    <w:p w14:paraId="3810B679" w14:textId="77777777" w:rsidR="009C041E" w:rsidRPr="00C92DBA" w:rsidRDefault="009C041E" w:rsidP="00C92DBA">
      <w:pPr>
        <w:pStyle w:val="Heading1"/>
        <w:spacing w:before="20" w:after="20"/>
        <w:ind w:left="850" w:right="567"/>
        <w:jc w:val="left"/>
        <w:rPr>
          <w:sz w:val="24"/>
          <w:szCs w:val="24"/>
          <w:u w:val="none"/>
        </w:rPr>
      </w:pPr>
    </w:p>
    <w:p w14:paraId="79BB617C" w14:textId="77777777" w:rsidR="001778C7" w:rsidRDefault="001778C7" w:rsidP="00C92DBA">
      <w:pPr>
        <w:pStyle w:val="Heading1"/>
        <w:jc w:val="left"/>
        <w:rPr>
          <w:sz w:val="24"/>
          <w:szCs w:val="24"/>
          <w:u w:val="none"/>
        </w:rPr>
      </w:pPr>
    </w:p>
    <w:p w14:paraId="71217F22" w14:textId="77777777" w:rsidR="001778C7" w:rsidRDefault="001778C7" w:rsidP="00C92DBA">
      <w:pPr>
        <w:pStyle w:val="Heading1"/>
        <w:jc w:val="left"/>
        <w:rPr>
          <w:sz w:val="24"/>
          <w:szCs w:val="24"/>
          <w:u w:val="none"/>
        </w:rPr>
      </w:pPr>
    </w:p>
    <w:p w14:paraId="6CC24605" w14:textId="77777777" w:rsidR="001778C7" w:rsidRDefault="001778C7" w:rsidP="00C92DBA">
      <w:pPr>
        <w:pStyle w:val="Heading1"/>
        <w:jc w:val="left"/>
        <w:rPr>
          <w:sz w:val="24"/>
          <w:szCs w:val="24"/>
          <w:u w:val="none"/>
        </w:rPr>
      </w:pPr>
    </w:p>
    <w:p w14:paraId="057B6AE0" w14:textId="77777777" w:rsidR="001778C7" w:rsidRDefault="001778C7" w:rsidP="00C92DBA">
      <w:pPr>
        <w:pStyle w:val="Heading1"/>
        <w:jc w:val="left"/>
        <w:rPr>
          <w:sz w:val="24"/>
          <w:szCs w:val="24"/>
          <w:u w:val="none"/>
        </w:rPr>
      </w:pPr>
    </w:p>
    <w:p w14:paraId="5A75E848" w14:textId="77777777" w:rsidR="001778C7" w:rsidRDefault="001778C7" w:rsidP="00C92DBA">
      <w:pPr>
        <w:pStyle w:val="Heading1"/>
        <w:jc w:val="left"/>
        <w:rPr>
          <w:sz w:val="24"/>
          <w:szCs w:val="24"/>
          <w:u w:val="none"/>
        </w:rPr>
      </w:pPr>
    </w:p>
    <w:p w14:paraId="1EEAB1EA" w14:textId="77777777" w:rsidR="001778C7" w:rsidRDefault="001778C7" w:rsidP="00C92DBA">
      <w:pPr>
        <w:pStyle w:val="Heading1"/>
        <w:jc w:val="left"/>
        <w:rPr>
          <w:sz w:val="24"/>
          <w:szCs w:val="24"/>
          <w:u w:val="none"/>
        </w:rPr>
      </w:pPr>
    </w:p>
    <w:p w14:paraId="31185EF4" w14:textId="77777777" w:rsidR="001778C7" w:rsidRDefault="001778C7" w:rsidP="00C92DBA">
      <w:pPr>
        <w:pStyle w:val="Heading1"/>
        <w:jc w:val="left"/>
        <w:rPr>
          <w:sz w:val="24"/>
          <w:szCs w:val="24"/>
          <w:u w:val="none"/>
        </w:rPr>
      </w:pPr>
    </w:p>
    <w:p w14:paraId="7E4245BF" w14:textId="77777777" w:rsidR="001778C7" w:rsidRDefault="001778C7" w:rsidP="00C92DBA">
      <w:pPr>
        <w:pStyle w:val="Heading1"/>
        <w:jc w:val="left"/>
        <w:rPr>
          <w:sz w:val="24"/>
          <w:szCs w:val="24"/>
          <w:u w:val="none"/>
        </w:rPr>
      </w:pPr>
    </w:p>
    <w:p w14:paraId="31DDD6B5" w14:textId="77777777" w:rsidR="001778C7" w:rsidRDefault="001778C7" w:rsidP="00C92DBA">
      <w:pPr>
        <w:pStyle w:val="Heading1"/>
        <w:jc w:val="left"/>
        <w:rPr>
          <w:sz w:val="24"/>
          <w:szCs w:val="24"/>
          <w:u w:val="none"/>
        </w:rPr>
      </w:pPr>
    </w:p>
    <w:p w14:paraId="7BB0E317" w14:textId="77777777" w:rsidR="001778C7" w:rsidRDefault="001778C7" w:rsidP="00C92DBA">
      <w:pPr>
        <w:pStyle w:val="Heading1"/>
        <w:jc w:val="left"/>
        <w:rPr>
          <w:sz w:val="24"/>
          <w:szCs w:val="24"/>
          <w:u w:val="none"/>
        </w:rPr>
      </w:pPr>
    </w:p>
    <w:p w14:paraId="74A3378E" w14:textId="77777777" w:rsidR="001778C7" w:rsidRDefault="001778C7" w:rsidP="00C92DBA">
      <w:pPr>
        <w:pStyle w:val="Heading1"/>
        <w:jc w:val="left"/>
        <w:rPr>
          <w:sz w:val="24"/>
          <w:szCs w:val="24"/>
          <w:u w:val="none"/>
        </w:rPr>
      </w:pPr>
    </w:p>
    <w:p w14:paraId="7435154C" w14:textId="3497481C" w:rsidR="009C041E" w:rsidRDefault="001A494A" w:rsidP="000235F3">
      <w:pPr>
        <w:pStyle w:val="Heading1"/>
        <w:ind w:left="0"/>
        <w:jc w:val="left"/>
        <w:rPr>
          <w:sz w:val="24"/>
          <w:szCs w:val="24"/>
          <w:u w:val="none"/>
        </w:rPr>
      </w:pPr>
      <w:r w:rsidRPr="00C92DBA">
        <w:rPr>
          <w:sz w:val="24"/>
          <w:szCs w:val="24"/>
          <w:u w:val="none"/>
        </w:rPr>
        <w:t>History</w:t>
      </w:r>
      <w:r w:rsidR="009C041E" w:rsidRPr="00C92DBA">
        <w:rPr>
          <w:spacing w:val="-2"/>
          <w:sz w:val="24"/>
          <w:szCs w:val="24"/>
          <w:u w:val="none"/>
        </w:rPr>
        <w:t xml:space="preserve"> </w:t>
      </w:r>
      <w:r w:rsidRPr="00C92DBA">
        <w:rPr>
          <w:sz w:val="24"/>
          <w:szCs w:val="24"/>
          <w:u w:val="none"/>
        </w:rPr>
        <w:t>of</w:t>
      </w:r>
      <w:r w:rsidR="009C041E" w:rsidRPr="00C92DBA">
        <w:rPr>
          <w:spacing w:val="-3"/>
          <w:sz w:val="24"/>
          <w:szCs w:val="24"/>
          <w:u w:val="none"/>
        </w:rPr>
        <w:t xml:space="preserve"> </w:t>
      </w:r>
      <w:r w:rsidRPr="00C92DBA">
        <w:rPr>
          <w:sz w:val="24"/>
          <w:szCs w:val="24"/>
          <w:u w:val="none"/>
        </w:rPr>
        <w:t>cancer</w:t>
      </w:r>
      <w:r w:rsidR="009C041E" w:rsidRPr="00C92DBA">
        <w:rPr>
          <w:spacing w:val="-2"/>
          <w:sz w:val="24"/>
          <w:szCs w:val="24"/>
          <w:u w:val="none"/>
        </w:rPr>
        <w:t xml:space="preserve"> </w:t>
      </w:r>
      <w:r w:rsidRPr="00C92DBA">
        <w:rPr>
          <w:sz w:val="24"/>
          <w:szCs w:val="24"/>
          <w:u w:val="none"/>
        </w:rPr>
        <w:t>vaccine:</w:t>
      </w:r>
    </w:p>
    <w:p w14:paraId="1C9FB08E" w14:textId="2986DB08" w:rsidR="00691BA6" w:rsidRDefault="00691BA6" w:rsidP="00691BA6">
      <w:pPr>
        <w:pStyle w:val="Heading1"/>
        <w:ind w:left="567"/>
        <w:jc w:val="left"/>
        <w:rPr>
          <w:sz w:val="24"/>
          <w:szCs w:val="24"/>
          <w:u w:val="none"/>
        </w:rPr>
      </w:pPr>
      <w:r>
        <w:rPr>
          <w:noProof/>
          <w:sz w:val="24"/>
          <w:szCs w:val="24"/>
          <w:u w:val="none"/>
        </w:rPr>
        <w:drawing>
          <wp:inline distT="0" distB="0" distL="0" distR="0" wp14:anchorId="734F5AD9" wp14:editId="6E9371EF">
            <wp:extent cx="6310745" cy="328993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373469" cy="3322635"/>
                    </a:xfrm>
                    <a:prstGeom prst="rect">
                      <a:avLst/>
                    </a:prstGeom>
                  </pic:spPr>
                </pic:pic>
              </a:graphicData>
            </a:graphic>
          </wp:inline>
        </w:drawing>
      </w:r>
    </w:p>
    <w:p w14:paraId="100D174A" w14:textId="1B9AED94" w:rsidR="00691BA6" w:rsidRPr="00C92DBA" w:rsidRDefault="00691BA6" w:rsidP="00691BA6">
      <w:pPr>
        <w:pStyle w:val="Heading1"/>
        <w:ind w:left="567"/>
        <w:jc w:val="left"/>
        <w:rPr>
          <w:sz w:val="24"/>
          <w:szCs w:val="24"/>
          <w:u w:val="none"/>
        </w:rPr>
      </w:pPr>
      <w:r>
        <w:rPr>
          <w:sz w:val="24"/>
          <w:szCs w:val="24"/>
          <w:u w:val="none"/>
        </w:rPr>
        <w:t>Figure 1</w:t>
      </w:r>
      <w:r w:rsidR="000235F3">
        <w:rPr>
          <w:sz w:val="24"/>
          <w:szCs w:val="24"/>
          <w:u w:val="none"/>
        </w:rPr>
        <w:t xml:space="preserve">: </w:t>
      </w:r>
      <w:r w:rsidR="000235F3" w:rsidRPr="000235F3">
        <w:rPr>
          <w:b w:val="0"/>
          <w:sz w:val="24"/>
          <w:szCs w:val="24"/>
          <w:u w:val="none"/>
        </w:rPr>
        <w:t>Historical development of cancer vaccine</w:t>
      </w:r>
    </w:p>
    <w:p w14:paraId="5558F2A3" w14:textId="676BAE1A" w:rsidR="002C35AF" w:rsidRPr="00C92DBA" w:rsidRDefault="002C35AF" w:rsidP="001A494A">
      <w:pPr>
        <w:pStyle w:val="Heading2"/>
        <w:spacing w:before="20" w:after="20" w:line="360" w:lineRule="auto"/>
        <w:rPr>
          <w:sz w:val="24"/>
          <w:szCs w:val="24"/>
        </w:rPr>
      </w:pPr>
      <w:r w:rsidRPr="00C92DBA">
        <w:rPr>
          <w:sz w:val="24"/>
          <w:szCs w:val="24"/>
        </w:rPr>
        <w:t>Anti-tumor</w:t>
      </w:r>
      <w:r w:rsidRPr="00C92DBA">
        <w:rPr>
          <w:spacing w:val="-8"/>
          <w:sz w:val="24"/>
          <w:szCs w:val="24"/>
        </w:rPr>
        <w:t xml:space="preserve"> </w:t>
      </w:r>
      <w:r w:rsidRPr="00C92DBA">
        <w:rPr>
          <w:sz w:val="24"/>
          <w:szCs w:val="24"/>
        </w:rPr>
        <w:t>response of</w:t>
      </w:r>
      <w:r w:rsidRPr="00C92DBA">
        <w:rPr>
          <w:spacing w:val="-4"/>
          <w:sz w:val="24"/>
          <w:szCs w:val="24"/>
        </w:rPr>
        <w:t xml:space="preserve"> </w:t>
      </w:r>
      <w:r w:rsidRPr="00C92DBA">
        <w:rPr>
          <w:sz w:val="24"/>
          <w:szCs w:val="24"/>
        </w:rPr>
        <w:t>prophylactic</w:t>
      </w:r>
      <w:r w:rsidRPr="00C92DBA">
        <w:rPr>
          <w:spacing w:val="-3"/>
          <w:sz w:val="24"/>
          <w:szCs w:val="24"/>
        </w:rPr>
        <w:t xml:space="preserve"> </w:t>
      </w:r>
      <w:r w:rsidRPr="00C92DBA">
        <w:rPr>
          <w:sz w:val="24"/>
          <w:szCs w:val="24"/>
        </w:rPr>
        <w:t>vaccine</w:t>
      </w:r>
      <w:r w:rsidR="0049757F" w:rsidRPr="0049757F">
        <w:t xml:space="preserve"> </w:t>
      </w:r>
      <w:r w:rsidR="00A718B9">
        <w:rPr>
          <w:sz w:val="24"/>
          <w:szCs w:val="24"/>
        </w:rPr>
        <w:fldChar w:fldCharType="begin"/>
      </w:r>
      <w:r w:rsidR="00FD399B">
        <w:rPr>
          <w:sz w:val="24"/>
          <w:szCs w:val="24"/>
        </w:rPr>
        <w:instrText xml:space="preserve"> ADDIN EN.CITE &lt;EndNote&gt;&lt;Cite&gt;&lt;Author&gt;Babu&lt;/Author&gt;&lt;Year&gt;2010&lt;/Year&gt;&lt;RecNum&gt;3&lt;/RecNum&gt;&lt;DisplayText&gt;(23)&lt;/DisplayText&gt;&lt;record&gt;&lt;rec-number&gt;3&lt;/rec-number&gt;&lt;foreign-keys&gt;&lt;key app="EN" db-id="vr2fv0xw22pr5fevfw4v00w5wt9dw9sd200v" timestamp="0"&gt;3&lt;/key&gt;&lt;/foreign-keys&gt;&lt;ref-type name="Journal Article"&gt;17&lt;/ref-type&gt;&lt;contributors&gt;&lt;authors&gt;&lt;author&gt;Babu, RS Arvind&lt;/author&gt;&lt;author&gt;Kumar, K Kiran&lt;/author&gt;&lt;author&gt;Reddy, G Sridhar&lt;/author&gt;&lt;author&gt;Anuradha, Ch %J Journal of Orofacial Sciences&lt;/author&gt;&lt;/authors&gt;&lt;/contributors&gt;&lt;titles&gt;&lt;title&gt;Cancer vaccine: a review&lt;/title&gt;&lt;/titles&gt;&lt;pages&gt;77&lt;/pages&gt;&lt;volume&gt;2&lt;/volume&gt;&lt;number&gt;3&lt;/number&gt;&lt;dates&gt;&lt;year&gt;2010&lt;/year&gt;&lt;/dates&gt;&lt;isbn&gt;0975-8844&lt;/isbn&gt;&lt;urls&gt;&lt;/urls&gt;&lt;/record&gt;&lt;/Cite&gt;&lt;/EndNote&gt;</w:instrText>
      </w:r>
      <w:r w:rsidR="00A718B9">
        <w:rPr>
          <w:sz w:val="24"/>
          <w:szCs w:val="24"/>
        </w:rPr>
        <w:fldChar w:fldCharType="separate"/>
      </w:r>
      <w:r w:rsidR="00FD399B">
        <w:rPr>
          <w:noProof/>
          <w:sz w:val="24"/>
          <w:szCs w:val="24"/>
        </w:rPr>
        <w:t>(23)</w:t>
      </w:r>
      <w:r w:rsidR="00A718B9">
        <w:rPr>
          <w:sz w:val="24"/>
          <w:szCs w:val="24"/>
        </w:rPr>
        <w:fldChar w:fldCharType="end"/>
      </w:r>
    </w:p>
    <w:p w14:paraId="50613D91" w14:textId="63BDFE06" w:rsidR="002C35AF" w:rsidRPr="00C92DBA" w:rsidRDefault="002C35AF" w:rsidP="001A494A">
      <w:pPr>
        <w:tabs>
          <w:tab w:val="left" w:pos="557"/>
          <w:tab w:val="left" w:pos="558"/>
        </w:tabs>
        <w:spacing w:before="20" w:after="20" w:line="360" w:lineRule="auto"/>
        <w:ind w:right="146"/>
        <w:rPr>
          <w:sz w:val="24"/>
          <w:szCs w:val="24"/>
        </w:rPr>
      </w:pPr>
      <w:r w:rsidRPr="001A494A">
        <w:rPr>
          <w:sz w:val="24"/>
          <w:szCs w:val="24"/>
        </w:rPr>
        <w:t xml:space="preserve">This medication is supplied to many people who have been diagnosed with premalignant changes in their tissues and are at a high risk of contracting </w:t>
      </w:r>
      <w:proofErr w:type="spellStart"/>
      <w:r w:rsidRPr="001A494A">
        <w:rPr>
          <w:sz w:val="24"/>
          <w:szCs w:val="24"/>
        </w:rPr>
        <w:t>cancer.</w:t>
      </w:r>
      <w:r w:rsidRPr="00C92DBA">
        <w:rPr>
          <w:sz w:val="24"/>
          <w:szCs w:val="24"/>
        </w:rPr>
        <w:t>Antigens</w:t>
      </w:r>
      <w:proofErr w:type="spellEnd"/>
      <w:r w:rsidRPr="00C92DBA">
        <w:rPr>
          <w:spacing w:val="18"/>
          <w:sz w:val="24"/>
          <w:szCs w:val="24"/>
        </w:rPr>
        <w:t xml:space="preserve"> </w:t>
      </w:r>
      <w:r w:rsidRPr="00C92DBA">
        <w:rPr>
          <w:sz w:val="24"/>
          <w:szCs w:val="24"/>
        </w:rPr>
        <w:t>derived</w:t>
      </w:r>
      <w:r w:rsidRPr="00C92DBA">
        <w:rPr>
          <w:spacing w:val="25"/>
          <w:sz w:val="24"/>
          <w:szCs w:val="24"/>
        </w:rPr>
        <w:t xml:space="preserve"> </w:t>
      </w:r>
      <w:r w:rsidRPr="00C92DBA">
        <w:rPr>
          <w:sz w:val="24"/>
          <w:szCs w:val="24"/>
        </w:rPr>
        <w:t>from</w:t>
      </w:r>
      <w:r w:rsidRPr="00C92DBA">
        <w:rPr>
          <w:spacing w:val="11"/>
          <w:sz w:val="24"/>
          <w:szCs w:val="24"/>
        </w:rPr>
        <w:t xml:space="preserve"> </w:t>
      </w:r>
      <w:r w:rsidRPr="00C92DBA">
        <w:rPr>
          <w:sz w:val="24"/>
          <w:szCs w:val="24"/>
        </w:rPr>
        <w:t>vaccines,</w:t>
      </w:r>
      <w:r w:rsidRPr="00C92DBA">
        <w:rPr>
          <w:spacing w:val="22"/>
          <w:sz w:val="24"/>
          <w:szCs w:val="24"/>
        </w:rPr>
        <w:t xml:space="preserve"> </w:t>
      </w:r>
      <w:r w:rsidRPr="00C92DBA">
        <w:rPr>
          <w:sz w:val="24"/>
          <w:szCs w:val="24"/>
        </w:rPr>
        <w:t>as</w:t>
      </w:r>
      <w:r w:rsidRPr="00C92DBA">
        <w:rPr>
          <w:spacing w:val="18"/>
          <w:sz w:val="24"/>
          <w:szCs w:val="24"/>
        </w:rPr>
        <w:t xml:space="preserve"> </w:t>
      </w:r>
      <w:r w:rsidRPr="00C92DBA">
        <w:rPr>
          <w:sz w:val="24"/>
          <w:szCs w:val="24"/>
        </w:rPr>
        <w:t>well</w:t>
      </w:r>
      <w:r w:rsidRPr="00C92DBA">
        <w:rPr>
          <w:spacing w:val="16"/>
          <w:sz w:val="24"/>
          <w:szCs w:val="24"/>
        </w:rPr>
        <w:t xml:space="preserve"> </w:t>
      </w:r>
      <w:r w:rsidRPr="00C92DBA">
        <w:rPr>
          <w:sz w:val="24"/>
          <w:szCs w:val="24"/>
        </w:rPr>
        <w:t>as</w:t>
      </w:r>
      <w:r w:rsidRPr="00C92DBA">
        <w:rPr>
          <w:spacing w:val="23"/>
          <w:sz w:val="24"/>
          <w:szCs w:val="24"/>
        </w:rPr>
        <w:t xml:space="preserve"> </w:t>
      </w:r>
      <w:r w:rsidRPr="00C92DBA">
        <w:rPr>
          <w:sz w:val="24"/>
          <w:szCs w:val="24"/>
        </w:rPr>
        <w:t>immunomodulatory</w:t>
      </w:r>
      <w:r w:rsidRPr="00C92DBA">
        <w:rPr>
          <w:spacing w:val="11"/>
          <w:sz w:val="24"/>
          <w:szCs w:val="24"/>
        </w:rPr>
        <w:t xml:space="preserve"> </w:t>
      </w:r>
      <w:r w:rsidRPr="00C92DBA">
        <w:rPr>
          <w:sz w:val="24"/>
          <w:szCs w:val="24"/>
        </w:rPr>
        <w:t>agents,</w:t>
      </w:r>
      <w:r w:rsidRPr="00C92DBA">
        <w:rPr>
          <w:spacing w:val="22"/>
          <w:sz w:val="24"/>
          <w:szCs w:val="24"/>
        </w:rPr>
        <w:t xml:space="preserve"> </w:t>
      </w:r>
      <w:r w:rsidRPr="00C92DBA">
        <w:rPr>
          <w:sz w:val="24"/>
          <w:szCs w:val="24"/>
        </w:rPr>
        <w:t>are</w:t>
      </w:r>
      <w:r w:rsidRPr="00C92DBA">
        <w:rPr>
          <w:spacing w:val="15"/>
          <w:sz w:val="24"/>
          <w:szCs w:val="24"/>
        </w:rPr>
        <w:t xml:space="preserve"> </w:t>
      </w:r>
      <w:r w:rsidRPr="00C92DBA">
        <w:rPr>
          <w:sz w:val="24"/>
          <w:szCs w:val="24"/>
        </w:rPr>
        <w:t>used</w:t>
      </w:r>
      <w:r w:rsidRPr="00C92DBA">
        <w:rPr>
          <w:spacing w:val="15"/>
          <w:sz w:val="24"/>
          <w:szCs w:val="24"/>
        </w:rPr>
        <w:t xml:space="preserve"> </w:t>
      </w:r>
      <w:r w:rsidRPr="00C92DBA">
        <w:rPr>
          <w:sz w:val="24"/>
          <w:szCs w:val="24"/>
        </w:rPr>
        <w:t>to</w:t>
      </w:r>
      <w:r w:rsidRPr="00C92DBA">
        <w:rPr>
          <w:spacing w:val="21"/>
          <w:sz w:val="24"/>
          <w:szCs w:val="24"/>
        </w:rPr>
        <w:t xml:space="preserve"> </w:t>
      </w:r>
      <w:r w:rsidRPr="00C92DBA">
        <w:rPr>
          <w:sz w:val="24"/>
          <w:szCs w:val="24"/>
        </w:rPr>
        <w:t>activate</w:t>
      </w:r>
      <w:r w:rsidR="0030119D" w:rsidRPr="00C92DBA">
        <w:rPr>
          <w:sz w:val="24"/>
          <w:szCs w:val="24"/>
        </w:rPr>
        <w:t xml:space="preserve"> </w:t>
      </w:r>
      <w:r w:rsidRPr="00C92DBA">
        <w:rPr>
          <w:spacing w:val="-57"/>
          <w:sz w:val="24"/>
          <w:szCs w:val="24"/>
        </w:rPr>
        <w:t xml:space="preserve"> </w:t>
      </w:r>
      <w:r w:rsidRPr="00C92DBA">
        <w:rPr>
          <w:sz w:val="24"/>
          <w:szCs w:val="24"/>
        </w:rPr>
        <w:t>Langerhans's</w:t>
      </w:r>
      <w:r w:rsidRPr="00C92DBA">
        <w:rPr>
          <w:spacing w:val="-1"/>
          <w:sz w:val="24"/>
          <w:szCs w:val="24"/>
        </w:rPr>
        <w:t xml:space="preserve"> </w:t>
      </w:r>
      <w:proofErr w:type="spellStart"/>
      <w:r w:rsidRPr="00C92DBA">
        <w:rPr>
          <w:sz w:val="24"/>
          <w:szCs w:val="24"/>
        </w:rPr>
        <w:t>cells.T</w:t>
      </w:r>
      <w:proofErr w:type="spellEnd"/>
      <w:r w:rsidRPr="00C92DBA">
        <w:rPr>
          <w:sz w:val="24"/>
          <w:szCs w:val="24"/>
        </w:rPr>
        <w:t xml:space="preserve"> cells and B cells that contain </w:t>
      </w:r>
      <w:proofErr w:type="spellStart"/>
      <w:r w:rsidRPr="00C92DBA">
        <w:rPr>
          <w:sz w:val="24"/>
          <w:szCs w:val="24"/>
        </w:rPr>
        <w:t>tumour</w:t>
      </w:r>
      <w:proofErr w:type="spellEnd"/>
      <w:r w:rsidRPr="00C92DBA">
        <w:rPr>
          <w:sz w:val="24"/>
          <w:szCs w:val="24"/>
        </w:rPr>
        <w:t xml:space="preserve"> specific antibodies</w:t>
      </w:r>
      <w:r w:rsidR="00C91EA3" w:rsidRPr="00C91EA3">
        <w:t xml:space="preserve"> </w:t>
      </w:r>
      <w:r w:rsidR="00A718B9">
        <w:rPr>
          <w:sz w:val="24"/>
          <w:szCs w:val="24"/>
        </w:rPr>
        <w:fldChar w:fldCharType="begin"/>
      </w:r>
      <w:r w:rsidR="00FD399B">
        <w:rPr>
          <w:sz w:val="24"/>
          <w:szCs w:val="24"/>
        </w:rPr>
        <w:instrText xml:space="preserve"> ADDIN EN.CITE &lt;EndNote&gt;&lt;Cite&gt;&lt;Author&gt;Babu&lt;/Author&gt;&lt;Year&gt;2010&lt;/Year&gt;&lt;RecNum&gt;3&lt;/RecNum&gt;&lt;DisplayText&gt;(23)&lt;/DisplayText&gt;&lt;record&gt;&lt;rec-number&gt;3&lt;/rec-number&gt;&lt;foreign-keys&gt;&lt;key app="EN" db-id="vr2fv0xw22pr5fevfw4v00w5wt9dw9sd200v" timestamp="0"&gt;3&lt;/key&gt;&lt;/foreign-keys&gt;&lt;ref-type name="Journal Article"&gt;17&lt;/ref-type&gt;&lt;contributors&gt;&lt;authors&gt;&lt;author&gt;Babu, RS Arvind&lt;/author&gt;&lt;author&gt;Kumar, K Kiran&lt;/author&gt;&lt;author&gt;Reddy, G Sridhar&lt;/author&gt;&lt;author&gt;Anuradha, Ch %J Journal of Orofacial Sciences&lt;/author&gt;&lt;/authors&gt;&lt;/contributors&gt;&lt;titles&gt;&lt;title&gt;Cancer vaccine: a review&lt;/title&gt;&lt;/titles&gt;&lt;pages&gt;77&lt;/pages&gt;&lt;volume&gt;2&lt;/volume&gt;&lt;number&gt;3&lt;/number&gt;&lt;dates&gt;&lt;year&gt;2010&lt;/year&gt;&lt;/dates&gt;&lt;isbn&gt;0975-8844&lt;/isbn&gt;&lt;urls&gt;&lt;/urls&gt;&lt;/record&gt;&lt;/Cite&gt;&lt;/EndNote&gt;</w:instrText>
      </w:r>
      <w:r w:rsidR="00A718B9">
        <w:rPr>
          <w:sz w:val="24"/>
          <w:szCs w:val="24"/>
        </w:rPr>
        <w:fldChar w:fldCharType="separate"/>
      </w:r>
      <w:r w:rsidR="00FD399B">
        <w:rPr>
          <w:noProof/>
          <w:sz w:val="24"/>
          <w:szCs w:val="24"/>
        </w:rPr>
        <w:t>(23)</w:t>
      </w:r>
      <w:r w:rsidR="00A718B9">
        <w:rPr>
          <w:sz w:val="24"/>
          <w:szCs w:val="24"/>
        </w:rPr>
        <w:fldChar w:fldCharType="end"/>
      </w:r>
      <w:r w:rsidRPr="00C92DBA">
        <w:rPr>
          <w:sz w:val="24"/>
          <w:szCs w:val="24"/>
        </w:rPr>
        <w:t xml:space="preserve"> become stimulated when the </w:t>
      </w:r>
      <w:proofErr w:type="spellStart"/>
      <w:r w:rsidRPr="00C92DBA">
        <w:rPr>
          <w:sz w:val="24"/>
          <w:szCs w:val="24"/>
        </w:rPr>
        <w:t>tumour</w:t>
      </w:r>
      <w:proofErr w:type="spellEnd"/>
      <w:r w:rsidRPr="00C92DBA">
        <w:rPr>
          <w:sz w:val="24"/>
          <w:szCs w:val="24"/>
        </w:rPr>
        <w:t xml:space="preserve"> antigen is exposed to </w:t>
      </w:r>
      <w:proofErr w:type="spellStart"/>
      <w:r w:rsidRPr="00C92DBA">
        <w:rPr>
          <w:sz w:val="24"/>
          <w:szCs w:val="24"/>
        </w:rPr>
        <w:t>them.Following</w:t>
      </w:r>
      <w:proofErr w:type="spellEnd"/>
      <w:r w:rsidRPr="00C92DBA">
        <w:rPr>
          <w:spacing w:val="-1"/>
          <w:sz w:val="24"/>
          <w:szCs w:val="24"/>
        </w:rPr>
        <w:t xml:space="preserve"> </w:t>
      </w:r>
      <w:r w:rsidRPr="00C92DBA">
        <w:rPr>
          <w:sz w:val="24"/>
          <w:szCs w:val="24"/>
        </w:rPr>
        <w:t>the</w:t>
      </w:r>
      <w:r w:rsidRPr="00C92DBA">
        <w:rPr>
          <w:spacing w:val="-1"/>
          <w:sz w:val="24"/>
          <w:szCs w:val="24"/>
        </w:rPr>
        <w:t xml:space="preserve"> </w:t>
      </w:r>
      <w:r w:rsidRPr="00C92DBA">
        <w:rPr>
          <w:sz w:val="24"/>
          <w:szCs w:val="24"/>
        </w:rPr>
        <w:t>formation</w:t>
      </w:r>
      <w:r w:rsidRPr="00C92DBA">
        <w:rPr>
          <w:spacing w:val="-5"/>
          <w:sz w:val="24"/>
          <w:szCs w:val="24"/>
        </w:rPr>
        <w:t xml:space="preserve"> </w:t>
      </w:r>
      <w:r w:rsidRPr="00C92DBA">
        <w:rPr>
          <w:sz w:val="24"/>
          <w:szCs w:val="24"/>
        </w:rPr>
        <w:t>of</w:t>
      </w:r>
      <w:r w:rsidRPr="00C92DBA">
        <w:rPr>
          <w:spacing w:val="-3"/>
          <w:sz w:val="24"/>
          <w:szCs w:val="24"/>
        </w:rPr>
        <w:t xml:space="preserve"> </w:t>
      </w:r>
      <w:r w:rsidRPr="00C92DBA">
        <w:rPr>
          <w:sz w:val="24"/>
          <w:szCs w:val="24"/>
        </w:rPr>
        <w:t>memory</w:t>
      </w:r>
      <w:r w:rsidRPr="00C92DBA">
        <w:rPr>
          <w:spacing w:val="-5"/>
          <w:sz w:val="24"/>
          <w:szCs w:val="24"/>
        </w:rPr>
        <w:t xml:space="preserve"> </w:t>
      </w:r>
      <w:r w:rsidRPr="00C92DBA">
        <w:rPr>
          <w:sz w:val="24"/>
          <w:szCs w:val="24"/>
        </w:rPr>
        <w:t>cells,</w:t>
      </w:r>
      <w:r w:rsidRPr="00C92DBA">
        <w:rPr>
          <w:spacing w:val="1"/>
          <w:sz w:val="24"/>
          <w:szCs w:val="24"/>
        </w:rPr>
        <w:t xml:space="preserve"> </w:t>
      </w:r>
      <w:r w:rsidRPr="00C92DBA">
        <w:rPr>
          <w:sz w:val="24"/>
          <w:szCs w:val="24"/>
        </w:rPr>
        <w:t>the</w:t>
      </w:r>
      <w:r w:rsidRPr="00C92DBA">
        <w:rPr>
          <w:spacing w:val="-1"/>
          <w:sz w:val="24"/>
          <w:szCs w:val="24"/>
        </w:rPr>
        <w:t xml:space="preserve"> </w:t>
      </w:r>
      <w:r w:rsidRPr="00C92DBA">
        <w:rPr>
          <w:sz w:val="24"/>
          <w:szCs w:val="24"/>
        </w:rPr>
        <w:t>clonal</w:t>
      </w:r>
      <w:r w:rsidRPr="00C92DBA">
        <w:rPr>
          <w:spacing w:val="-9"/>
          <w:sz w:val="24"/>
          <w:szCs w:val="24"/>
        </w:rPr>
        <w:t xml:space="preserve"> </w:t>
      </w:r>
      <w:r w:rsidRPr="00C92DBA">
        <w:rPr>
          <w:sz w:val="24"/>
          <w:szCs w:val="24"/>
        </w:rPr>
        <w:t>expansion</w:t>
      </w:r>
      <w:r w:rsidRPr="00C92DBA">
        <w:rPr>
          <w:spacing w:val="-5"/>
          <w:sz w:val="24"/>
          <w:szCs w:val="24"/>
        </w:rPr>
        <w:t xml:space="preserve"> </w:t>
      </w:r>
      <w:r w:rsidRPr="00C92DBA">
        <w:rPr>
          <w:sz w:val="24"/>
          <w:szCs w:val="24"/>
        </w:rPr>
        <w:t>process</w:t>
      </w:r>
      <w:r w:rsidRPr="00C92DBA">
        <w:rPr>
          <w:spacing w:val="-2"/>
          <w:sz w:val="24"/>
          <w:szCs w:val="24"/>
        </w:rPr>
        <w:t xml:space="preserve"> </w:t>
      </w:r>
      <w:proofErr w:type="spellStart"/>
      <w:r w:rsidRPr="00C92DBA">
        <w:rPr>
          <w:sz w:val="24"/>
          <w:szCs w:val="24"/>
        </w:rPr>
        <w:t>occurs.In</w:t>
      </w:r>
      <w:proofErr w:type="spellEnd"/>
      <w:r w:rsidRPr="00C92DBA">
        <w:rPr>
          <w:spacing w:val="14"/>
          <w:sz w:val="24"/>
          <w:szCs w:val="24"/>
        </w:rPr>
        <w:t xml:space="preserve"> </w:t>
      </w:r>
      <w:r w:rsidRPr="00C92DBA">
        <w:rPr>
          <w:sz w:val="24"/>
          <w:szCs w:val="24"/>
        </w:rPr>
        <w:t>the</w:t>
      </w:r>
      <w:r w:rsidRPr="00C92DBA">
        <w:rPr>
          <w:spacing w:val="23"/>
          <w:sz w:val="24"/>
          <w:szCs w:val="24"/>
        </w:rPr>
        <w:t xml:space="preserve"> </w:t>
      </w:r>
      <w:r w:rsidRPr="00C92DBA">
        <w:rPr>
          <w:sz w:val="24"/>
          <w:szCs w:val="24"/>
        </w:rPr>
        <w:t>future,</w:t>
      </w:r>
      <w:r w:rsidRPr="00C92DBA">
        <w:rPr>
          <w:spacing w:val="21"/>
          <w:sz w:val="24"/>
          <w:szCs w:val="24"/>
        </w:rPr>
        <w:t xml:space="preserve"> </w:t>
      </w:r>
      <w:r w:rsidRPr="00C92DBA">
        <w:rPr>
          <w:sz w:val="24"/>
          <w:szCs w:val="24"/>
        </w:rPr>
        <w:t xml:space="preserve">When a </w:t>
      </w:r>
      <w:proofErr w:type="spellStart"/>
      <w:r w:rsidRPr="00C92DBA">
        <w:rPr>
          <w:sz w:val="24"/>
          <w:szCs w:val="24"/>
        </w:rPr>
        <w:t>tumour</w:t>
      </w:r>
      <w:proofErr w:type="spellEnd"/>
      <w:r w:rsidRPr="00C92DBA">
        <w:rPr>
          <w:sz w:val="24"/>
          <w:szCs w:val="24"/>
        </w:rPr>
        <w:t xml:space="preserve"> becomes large enough, the marker travels to lymph nodes, reactivating tumor-specific memory </w:t>
      </w:r>
      <w:proofErr w:type="spellStart"/>
      <w:r w:rsidRPr="00C92DBA">
        <w:rPr>
          <w:sz w:val="24"/>
          <w:szCs w:val="24"/>
        </w:rPr>
        <w:t>cells.The</w:t>
      </w:r>
      <w:proofErr w:type="spellEnd"/>
      <w:r w:rsidRPr="00C92DBA">
        <w:rPr>
          <w:sz w:val="24"/>
          <w:szCs w:val="24"/>
        </w:rPr>
        <w:t xml:space="preserve"> immune</w:t>
      </w:r>
      <w:r w:rsidRPr="00C92DBA">
        <w:rPr>
          <w:spacing w:val="-3"/>
          <w:sz w:val="24"/>
          <w:szCs w:val="24"/>
        </w:rPr>
        <w:t xml:space="preserve"> </w:t>
      </w:r>
      <w:r w:rsidRPr="00C92DBA">
        <w:rPr>
          <w:sz w:val="24"/>
          <w:szCs w:val="24"/>
        </w:rPr>
        <w:t>system's</w:t>
      </w:r>
      <w:r w:rsidRPr="00C92DBA">
        <w:rPr>
          <w:spacing w:val="-5"/>
          <w:sz w:val="24"/>
          <w:szCs w:val="24"/>
        </w:rPr>
        <w:t xml:space="preserve"> </w:t>
      </w:r>
      <w:r w:rsidRPr="00C92DBA">
        <w:rPr>
          <w:sz w:val="24"/>
          <w:szCs w:val="24"/>
        </w:rPr>
        <w:t>secondary</w:t>
      </w:r>
      <w:r w:rsidRPr="00C92DBA">
        <w:rPr>
          <w:spacing w:val="-8"/>
          <w:sz w:val="24"/>
          <w:szCs w:val="24"/>
        </w:rPr>
        <w:t xml:space="preserve"> </w:t>
      </w:r>
      <w:r w:rsidRPr="00C92DBA">
        <w:rPr>
          <w:sz w:val="24"/>
          <w:szCs w:val="24"/>
        </w:rPr>
        <w:t>response</w:t>
      </w:r>
    </w:p>
    <w:p w14:paraId="3D83C229" w14:textId="77777777" w:rsidR="002C35AF" w:rsidRPr="00C92DBA" w:rsidRDefault="002C35AF" w:rsidP="00C92DBA">
      <w:pPr>
        <w:pStyle w:val="ListParagraph"/>
        <w:numPr>
          <w:ilvl w:val="0"/>
          <w:numId w:val="26"/>
        </w:numPr>
        <w:tabs>
          <w:tab w:val="left" w:pos="1105"/>
        </w:tabs>
        <w:spacing w:before="20" w:after="20" w:line="360" w:lineRule="auto"/>
        <w:rPr>
          <w:sz w:val="24"/>
          <w:szCs w:val="24"/>
        </w:rPr>
      </w:pPr>
      <w:r w:rsidRPr="00C92DBA">
        <w:rPr>
          <w:sz w:val="24"/>
          <w:szCs w:val="24"/>
        </w:rPr>
        <w:t>A large number of effectors T cells exist.</w:t>
      </w:r>
    </w:p>
    <w:p w14:paraId="02BC7A9C" w14:textId="77777777" w:rsidR="00FC67B1" w:rsidRPr="00C92DBA" w:rsidRDefault="002C35AF" w:rsidP="00C92DBA">
      <w:pPr>
        <w:pStyle w:val="ListParagraph"/>
        <w:numPr>
          <w:ilvl w:val="0"/>
          <w:numId w:val="26"/>
        </w:numPr>
        <w:tabs>
          <w:tab w:val="left" w:pos="1105"/>
        </w:tabs>
        <w:spacing w:before="20" w:after="20" w:line="360" w:lineRule="auto"/>
        <w:rPr>
          <w:sz w:val="24"/>
          <w:szCs w:val="24"/>
        </w:rPr>
      </w:pPr>
      <w:r w:rsidRPr="00C92DBA">
        <w:rPr>
          <w:sz w:val="24"/>
          <w:szCs w:val="24"/>
        </w:rPr>
        <w:t>Antibody</w:t>
      </w:r>
      <w:r w:rsidRPr="00C92DBA">
        <w:rPr>
          <w:spacing w:val="-11"/>
          <w:sz w:val="24"/>
          <w:szCs w:val="24"/>
        </w:rPr>
        <w:t xml:space="preserve"> </w:t>
      </w:r>
      <w:r w:rsidRPr="00C92DBA">
        <w:rPr>
          <w:sz w:val="24"/>
          <w:szCs w:val="24"/>
        </w:rPr>
        <w:t>titer</w:t>
      </w:r>
      <w:r w:rsidRPr="00C92DBA">
        <w:rPr>
          <w:spacing w:val="1"/>
          <w:sz w:val="24"/>
          <w:szCs w:val="24"/>
        </w:rPr>
        <w:t xml:space="preserve"> </w:t>
      </w:r>
      <w:r w:rsidRPr="00C92DBA">
        <w:rPr>
          <w:sz w:val="24"/>
          <w:szCs w:val="24"/>
        </w:rPr>
        <w:t>is</w:t>
      </w:r>
      <w:r w:rsidRPr="00C92DBA">
        <w:rPr>
          <w:spacing w:val="-3"/>
          <w:sz w:val="24"/>
          <w:szCs w:val="24"/>
        </w:rPr>
        <w:t xml:space="preserve"> </w:t>
      </w:r>
      <w:r w:rsidRPr="00C92DBA">
        <w:rPr>
          <w:sz w:val="24"/>
          <w:szCs w:val="24"/>
        </w:rPr>
        <w:t>high</w:t>
      </w:r>
    </w:p>
    <w:p w14:paraId="13B872BD" w14:textId="77777777" w:rsidR="002C35AF" w:rsidRPr="00C92DBA" w:rsidRDefault="002C35AF" w:rsidP="00C92DBA">
      <w:pPr>
        <w:pStyle w:val="Heading2"/>
        <w:spacing w:after="20" w:line="360" w:lineRule="auto"/>
        <w:ind w:left="0" w:right="567"/>
        <w:rPr>
          <w:b w:val="0"/>
          <w:bCs w:val="0"/>
          <w:sz w:val="24"/>
          <w:szCs w:val="24"/>
        </w:rPr>
      </w:pPr>
      <w:r w:rsidRPr="00C92DBA">
        <w:rPr>
          <w:b w:val="0"/>
          <w:bCs w:val="0"/>
          <w:sz w:val="24"/>
          <w:szCs w:val="24"/>
        </w:rPr>
        <w:t xml:space="preserve">The </w:t>
      </w:r>
      <w:proofErr w:type="spellStart"/>
      <w:r w:rsidRPr="00C92DBA">
        <w:rPr>
          <w:b w:val="0"/>
          <w:bCs w:val="0"/>
          <w:sz w:val="24"/>
          <w:szCs w:val="24"/>
        </w:rPr>
        <w:t>tumour</w:t>
      </w:r>
      <w:proofErr w:type="spellEnd"/>
      <w:r w:rsidRPr="00C92DBA">
        <w:rPr>
          <w:b w:val="0"/>
          <w:bCs w:val="0"/>
          <w:sz w:val="24"/>
          <w:szCs w:val="24"/>
        </w:rPr>
        <w:t xml:space="preserve"> will be unable to grow large as a result of a secondary immune response, and will be easily removed.</w:t>
      </w:r>
    </w:p>
    <w:p w14:paraId="26167BC1" w14:textId="77777777" w:rsidR="001A494A" w:rsidRDefault="001A494A" w:rsidP="00C92DBA">
      <w:pPr>
        <w:pStyle w:val="Heading2"/>
        <w:spacing w:after="20" w:line="360" w:lineRule="auto"/>
        <w:ind w:left="0" w:right="567"/>
        <w:rPr>
          <w:sz w:val="24"/>
          <w:szCs w:val="24"/>
        </w:rPr>
      </w:pPr>
    </w:p>
    <w:p w14:paraId="47966358" w14:textId="6C84411A" w:rsidR="002C35AF" w:rsidRPr="00C92DBA" w:rsidRDefault="002C35AF" w:rsidP="00C92DBA">
      <w:pPr>
        <w:pStyle w:val="Heading2"/>
        <w:spacing w:after="20" w:line="360" w:lineRule="auto"/>
        <w:ind w:left="0" w:right="567"/>
        <w:rPr>
          <w:sz w:val="24"/>
          <w:szCs w:val="24"/>
        </w:rPr>
      </w:pPr>
      <w:proofErr w:type="spellStart"/>
      <w:r w:rsidRPr="00C92DBA">
        <w:rPr>
          <w:sz w:val="24"/>
          <w:szCs w:val="24"/>
        </w:rPr>
        <w:t>Anti</w:t>
      </w:r>
      <w:r w:rsidRPr="00C92DBA">
        <w:rPr>
          <w:spacing w:val="-2"/>
          <w:sz w:val="24"/>
          <w:szCs w:val="24"/>
        </w:rPr>
        <w:t xml:space="preserve"> </w:t>
      </w:r>
      <w:r w:rsidRPr="00C92DBA">
        <w:rPr>
          <w:sz w:val="24"/>
          <w:szCs w:val="24"/>
        </w:rPr>
        <w:t>tumor</w:t>
      </w:r>
      <w:proofErr w:type="spellEnd"/>
      <w:r w:rsidRPr="00C92DBA">
        <w:rPr>
          <w:spacing w:val="-3"/>
          <w:sz w:val="24"/>
          <w:szCs w:val="24"/>
        </w:rPr>
        <w:t xml:space="preserve"> </w:t>
      </w:r>
      <w:r w:rsidRPr="00C92DBA">
        <w:rPr>
          <w:sz w:val="24"/>
          <w:szCs w:val="24"/>
        </w:rPr>
        <w:t>response</w:t>
      </w:r>
      <w:r w:rsidRPr="00C92DBA">
        <w:rPr>
          <w:spacing w:val="-3"/>
          <w:sz w:val="24"/>
          <w:szCs w:val="24"/>
        </w:rPr>
        <w:t xml:space="preserve"> </w:t>
      </w:r>
      <w:r w:rsidRPr="00C92DBA">
        <w:rPr>
          <w:sz w:val="24"/>
          <w:szCs w:val="24"/>
        </w:rPr>
        <w:t>of</w:t>
      </w:r>
      <w:r w:rsidRPr="00C92DBA">
        <w:rPr>
          <w:spacing w:val="-4"/>
          <w:sz w:val="24"/>
          <w:szCs w:val="24"/>
        </w:rPr>
        <w:t xml:space="preserve"> </w:t>
      </w:r>
      <w:r w:rsidRPr="00C92DBA">
        <w:rPr>
          <w:sz w:val="24"/>
          <w:szCs w:val="24"/>
        </w:rPr>
        <w:t>therapeutic</w:t>
      </w:r>
      <w:r w:rsidRPr="00C92DBA">
        <w:rPr>
          <w:spacing w:val="-3"/>
          <w:sz w:val="24"/>
          <w:szCs w:val="24"/>
        </w:rPr>
        <w:t xml:space="preserve"> </w:t>
      </w:r>
      <w:r w:rsidRPr="00C92DBA">
        <w:rPr>
          <w:sz w:val="24"/>
          <w:szCs w:val="24"/>
        </w:rPr>
        <w:t>vaccine</w:t>
      </w:r>
      <w:r w:rsidR="0076114F" w:rsidRPr="0076114F">
        <w:t xml:space="preserve"> </w:t>
      </w:r>
    </w:p>
    <w:p w14:paraId="6F6E04B4" w14:textId="1FA04AE3" w:rsidR="002C35AF" w:rsidRPr="00C92DBA" w:rsidRDefault="001A494A" w:rsidP="001A494A">
      <w:pPr>
        <w:tabs>
          <w:tab w:val="left" w:pos="557"/>
          <w:tab w:val="left" w:pos="558"/>
        </w:tabs>
        <w:spacing w:before="132" w:after="20" w:line="360" w:lineRule="auto"/>
        <w:ind w:right="567"/>
        <w:rPr>
          <w:sz w:val="24"/>
          <w:szCs w:val="24"/>
        </w:rPr>
      </w:pPr>
      <w:r>
        <w:rPr>
          <w:sz w:val="24"/>
          <w:szCs w:val="24"/>
        </w:rPr>
        <w:tab/>
      </w:r>
      <w:r w:rsidR="002C35AF" w:rsidRPr="001A494A">
        <w:rPr>
          <w:sz w:val="24"/>
          <w:szCs w:val="24"/>
        </w:rPr>
        <w:t>When</w:t>
      </w:r>
      <w:r w:rsidR="002C35AF" w:rsidRPr="001A494A">
        <w:rPr>
          <w:spacing w:val="26"/>
          <w:sz w:val="24"/>
          <w:szCs w:val="24"/>
        </w:rPr>
        <w:t xml:space="preserve"> </w:t>
      </w:r>
      <w:r w:rsidR="002C35AF" w:rsidRPr="001A494A">
        <w:rPr>
          <w:sz w:val="24"/>
          <w:szCs w:val="24"/>
        </w:rPr>
        <w:t>the</w:t>
      </w:r>
      <w:r w:rsidR="002C35AF" w:rsidRPr="001A494A">
        <w:rPr>
          <w:spacing w:val="30"/>
          <w:sz w:val="24"/>
          <w:szCs w:val="24"/>
        </w:rPr>
        <w:t xml:space="preserve"> </w:t>
      </w:r>
      <w:proofErr w:type="spellStart"/>
      <w:r w:rsidR="002C35AF" w:rsidRPr="001A494A">
        <w:rPr>
          <w:sz w:val="24"/>
          <w:szCs w:val="24"/>
        </w:rPr>
        <w:t>tumour</w:t>
      </w:r>
      <w:proofErr w:type="spellEnd"/>
      <w:r w:rsidR="002C35AF" w:rsidRPr="001A494A">
        <w:rPr>
          <w:spacing w:val="33"/>
          <w:sz w:val="24"/>
          <w:szCs w:val="24"/>
        </w:rPr>
        <w:t xml:space="preserve"> </w:t>
      </w:r>
      <w:r w:rsidR="002C35AF" w:rsidRPr="001A494A">
        <w:rPr>
          <w:sz w:val="24"/>
          <w:szCs w:val="24"/>
        </w:rPr>
        <w:t>interacts</w:t>
      </w:r>
      <w:r w:rsidR="002C35AF" w:rsidRPr="001A494A">
        <w:rPr>
          <w:spacing w:val="29"/>
          <w:sz w:val="24"/>
          <w:szCs w:val="24"/>
        </w:rPr>
        <w:t xml:space="preserve"> </w:t>
      </w:r>
      <w:r w:rsidR="002C35AF" w:rsidRPr="001A494A">
        <w:rPr>
          <w:sz w:val="24"/>
          <w:szCs w:val="24"/>
        </w:rPr>
        <w:t>with</w:t>
      </w:r>
      <w:r w:rsidR="002C35AF" w:rsidRPr="001A494A">
        <w:rPr>
          <w:spacing w:val="26"/>
          <w:sz w:val="24"/>
          <w:szCs w:val="24"/>
        </w:rPr>
        <w:t xml:space="preserve"> </w:t>
      </w:r>
      <w:r w:rsidR="002C35AF" w:rsidRPr="001A494A">
        <w:rPr>
          <w:sz w:val="24"/>
          <w:szCs w:val="24"/>
        </w:rPr>
        <w:t>the</w:t>
      </w:r>
      <w:r w:rsidR="002C35AF" w:rsidRPr="001A494A">
        <w:rPr>
          <w:spacing w:val="35"/>
          <w:sz w:val="24"/>
          <w:szCs w:val="24"/>
        </w:rPr>
        <w:t xml:space="preserve"> </w:t>
      </w:r>
      <w:r w:rsidR="002C35AF" w:rsidRPr="001A494A">
        <w:rPr>
          <w:sz w:val="24"/>
          <w:szCs w:val="24"/>
        </w:rPr>
        <w:t>immune</w:t>
      </w:r>
      <w:r w:rsidR="002C35AF" w:rsidRPr="001A494A">
        <w:rPr>
          <w:spacing w:val="30"/>
          <w:sz w:val="24"/>
          <w:szCs w:val="24"/>
        </w:rPr>
        <w:t xml:space="preserve"> </w:t>
      </w:r>
      <w:r w:rsidR="002C35AF" w:rsidRPr="001A494A">
        <w:rPr>
          <w:sz w:val="24"/>
          <w:szCs w:val="24"/>
        </w:rPr>
        <w:t>system,</w:t>
      </w:r>
      <w:r w:rsidR="002C35AF" w:rsidRPr="001A494A">
        <w:rPr>
          <w:spacing w:val="37"/>
          <w:sz w:val="24"/>
          <w:szCs w:val="24"/>
        </w:rPr>
        <w:t xml:space="preserve"> </w:t>
      </w:r>
      <w:r w:rsidR="002C35AF" w:rsidRPr="001A494A">
        <w:rPr>
          <w:sz w:val="24"/>
          <w:szCs w:val="24"/>
        </w:rPr>
        <w:t>it</w:t>
      </w:r>
      <w:r w:rsidR="002C35AF" w:rsidRPr="001A494A">
        <w:rPr>
          <w:spacing w:val="36"/>
          <w:sz w:val="24"/>
          <w:szCs w:val="24"/>
        </w:rPr>
        <w:t xml:space="preserve"> </w:t>
      </w:r>
      <w:r w:rsidR="002C35AF" w:rsidRPr="001A494A">
        <w:rPr>
          <w:sz w:val="24"/>
          <w:szCs w:val="24"/>
        </w:rPr>
        <w:t>is</w:t>
      </w:r>
      <w:r w:rsidR="002C35AF" w:rsidRPr="001A494A">
        <w:rPr>
          <w:spacing w:val="29"/>
          <w:sz w:val="24"/>
          <w:szCs w:val="24"/>
        </w:rPr>
        <w:t xml:space="preserve"> </w:t>
      </w:r>
      <w:r w:rsidR="002C35AF" w:rsidRPr="001A494A">
        <w:rPr>
          <w:sz w:val="24"/>
          <w:szCs w:val="24"/>
        </w:rPr>
        <w:t>given</w:t>
      </w:r>
      <w:r w:rsidR="002C35AF" w:rsidRPr="001A494A">
        <w:rPr>
          <w:spacing w:val="26"/>
          <w:sz w:val="24"/>
          <w:szCs w:val="24"/>
        </w:rPr>
        <w:t xml:space="preserve"> </w:t>
      </w:r>
      <w:r w:rsidR="002C35AF" w:rsidRPr="001A494A">
        <w:rPr>
          <w:sz w:val="24"/>
          <w:szCs w:val="24"/>
        </w:rPr>
        <w:t>after</w:t>
      </w:r>
      <w:r w:rsidR="002C35AF" w:rsidRPr="001A494A">
        <w:rPr>
          <w:spacing w:val="28"/>
          <w:sz w:val="24"/>
          <w:szCs w:val="24"/>
        </w:rPr>
        <w:t xml:space="preserve"> </w:t>
      </w:r>
      <w:r w:rsidR="002C35AF" w:rsidRPr="001A494A">
        <w:rPr>
          <w:sz w:val="24"/>
          <w:szCs w:val="24"/>
        </w:rPr>
        <w:t>the</w:t>
      </w:r>
      <w:r w:rsidR="002C35AF" w:rsidRPr="001A494A">
        <w:rPr>
          <w:spacing w:val="30"/>
          <w:sz w:val="24"/>
          <w:szCs w:val="24"/>
        </w:rPr>
        <w:t xml:space="preserve"> </w:t>
      </w:r>
      <w:r w:rsidR="002C35AF" w:rsidRPr="001A494A">
        <w:rPr>
          <w:sz w:val="24"/>
          <w:szCs w:val="24"/>
        </w:rPr>
        <w:t>diagnosis.</w:t>
      </w:r>
      <w:r w:rsidR="002C35AF" w:rsidRPr="001A494A">
        <w:rPr>
          <w:spacing w:val="33"/>
          <w:sz w:val="24"/>
          <w:szCs w:val="24"/>
        </w:rPr>
        <w:t xml:space="preserve"> </w:t>
      </w:r>
      <w:r w:rsidR="002C35AF" w:rsidRPr="001A494A">
        <w:rPr>
          <w:sz w:val="24"/>
          <w:szCs w:val="24"/>
        </w:rPr>
        <w:t>•</w:t>
      </w:r>
      <w:r w:rsidR="002C35AF" w:rsidRPr="001A494A">
        <w:rPr>
          <w:spacing w:val="29"/>
          <w:sz w:val="24"/>
          <w:szCs w:val="24"/>
        </w:rPr>
        <w:t xml:space="preserve"> </w:t>
      </w:r>
      <w:r w:rsidR="002C35AF" w:rsidRPr="001A494A">
        <w:rPr>
          <w:sz w:val="24"/>
          <w:szCs w:val="24"/>
        </w:rPr>
        <w:t>Vaccine</w:t>
      </w:r>
      <w:r w:rsidR="002C35AF" w:rsidRPr="001A494A">
        <w:rPr>
          <w:spacing w:val="30"/>
          <w:sz w:val="24"/>
          <w:szCs w:val="24"/>
        </w:rPr>
        <w:t xml:space="preserve"> </w:t>
      </w:r>
      <w:r w:rsidR="002C35AF" w:rsidRPr="001A494A">
        <w:rPr>
          <w:sz w:val="24"/>
          <w:szCs w:val="24"/>
        </w:rPr>
        <w:t>to</w:t>
      </w:r>
      <w:r w:rsidR="002C35AF" w:rsidRPr="001A494A">
        <w:rPr>
          <w:spacing w:val="-57"/>
          <w:sz w:val="24"/>
          <w:szCs w:val="24"/>
        </w:rPr>
        <w:t xml:space="preserve"> </w:t>
      </w:r>
      <w:r w:rsidR="002C35AF" w:rsidRPr="001A494A">
        <w:rPr>
          <w:sz w:val="24"/>
          <w:szCs w:val="24"/>
        </w:rPr>
        <w:t>activate</w:t>
      </w:r>
      <w:r w:rsidR="002C35AF" w:rsidRPr="001A494A">
        <w:rPr>
          <w:spacing w:val="-1"/>
          <w:sz w:val="24"/>
          <w:szCs w:val="24"/>
        </w:rPr>
        <w:t xml:space="preserve"> </w:t>
      </w:r>
      <w:r w:rsidR="002C35AF" w:rsidRPr="001A494A">
        <w:rPr>
          <w:sz w:val="24"/>
          <w:szCs w:val="24"/>
        </w:rPr>
        <w:t>Langerhans's</w:t>
      </w:r>
      <w:r w:rsidR="002C35AF" w:rsidRPr="001A494A">
        <w:rPr>
          <w:spacing w:val="-1"/>
          <w:sz w:val="24"/>
          <w:szCs w:val="24"/>
        </w:rPr>
        <w:t xml:space="preserve"> </w:t>
      </w:r>
      <w:r w:rsidR="002C35AF" w:rsidRPr="001A494A">
        <w:rPr>
          <w:sz w:val="24"/>
          <w:szCs w:val="24"/>
        </w:rPr>
        <w:t>cells</w:t>
      </w:r>
      <w:r w:rsidR="002C35AF" w:rsidRPr="001A494A">
        <w:rPr>
          <w:spacing w:val="-2"/>
          <w:sz w:val="24"/>
          <w:szCs w:val="24"/>
        </w:rPr>
        <w:t xml:space="preserve"> </w:t>
      </w:r>
      <w:r w:rsidR="002C35AF" w:rsidRPr="001A494A">
        <w:rPr>
          <w:sz w:val="24"/>
          <w:szCs w:val="24"/>
        </w:rPr>
        <w:t>(autologous/defined</w:t>
      </w:r>
      <w:r w:rsidR="002C35AF" w:rsidRPr="001A494A">
        <w:rPr>
          <w:spacing w:val="1"/>
          <w:sz w:val="24"/>
          <w:szCs w:val="24"/>
        </w:rPr>
        <w:t xml:space="preserve"> </w:t>
      </w:r>
      <w:proofErr w:type="spellStart"/>
      <w:r w:rsidR="002C35AF" w:rsidRPr="001A494A">
        <w:rPr>
          <w:sz w:val="24"/>
          <w:szCs w:val="24"/>
        </w:rPr>
        <w:t>tumour</w:t>
      </w:r>
      <w:proofErr w:type="spellEnd"/>
      <w:r w:rsidR="002C35AF" w:rsidRPr="001A494A">
        <w:rPr>
          <w:spacing w:val="1"/>
          <w:sz w:val="24"/>
          <w:szCs w:val="24"/>
        </w:rPr>
        <w:t xml:space="preserve"> </w:t>
      </w:r>
      <w:r w:rsidR="002C35AF" w:rsidRPr="001A494A">
        <w:rPr>
          <w:sz w:val="24"/>
          <w:szCs w:val="24"/>
        </w:rPr>
        <w:t>antigen</w:t>
      </w:r>
      <w:r w:rsidR="002C35AF" w:rsidRPr="001A494A">
        <w:rPr>
          <w:spacing w:val="-4"/>
          <w:sz w:val="24"/>
          <w:szCs w:val="24"/>
        </w:rPr>
        <w:t xml:space="preserve"> </w:t>
      </w:r>
      <w:r w:rsidR="002C35AF" w:rsidRPr="001A494A">
        <w:rPr>
          <w:sz w:val="24"/>
          <w:szCs w:val="24"/>
        </w:rPr>
        <w:t>+</w:t>
      </w:r>
      <w:r w:rsidR="002C35AF" w:rsidRPr="001A494A">
        <w:rPr>
          <w:spacing w:val="4"/>
          <w:sz w:val="24"/>
          <w:szCs w:val="24"/>
        </w:rPr>
        <w:t xml:space="preserve"> </w:t>
      </w:r>
      <w:proofErr w:type="spellStart"/>
      <w:r w:rsidR="002C35AF" w:rsidRPr="001A494A">
        <w:rPr>
          <w:sz w:val="24"/>
          <w:szCs w:val="24"/>
        </w:rPr>
        <w:t>immunomodulators</w:t>
      </w:r>
      <w:proofErr w:type="spellEnd"/>
      <w:r w:rsidR="002C35AF" w:rsidRPr="001A494A">
        <w:rPr>
          <w:sz w:val="24"/>
          <w:szCs w:val="24"/>
        </w:rPr>
        <w:t>).Acquired</w:t>
      </w:r>
      <w:r w:rsidR="002C35AF" w:rsidRPr="001A494A">
        <w:rPr>
          <w:spacing w:val="2"/>
          <w:sz w:val="24"/>
          <w:szCs w:val="24"/>
        </w:rPr>
        <w:t xml:space="preserve"> </w:t>
      </w:r>
      <w:r w:rsidR="002C35AF" w:rsidRPr="001A494A">
        <w:rPr>
          <w:sz w:val="24"/>
          <w:szCs w:val="24"/>
        </w:rPr>
        <w:t>by</w:t>
      </w:r>
      <w:r w:rsidR="002C35AF" w:rsidRPr="001A494A">
        <w:rPr>
          <w:spacing w:val="-10"/>
          <w:sz w:val="24"/>
          <w:szCs w:val="24"/>
        </w:rPr>
        <w:t xml:space="preserve"> </w:t>
      </w:r>
      <w:r w:rsidR="002C35AF" w:rsidRPr="001A494A">
        <w:rPr>
          <w:sz w:val="24"/>
          <w:szCs w:val="24"/>
        </w:rPr>
        <w:t>activated</w:t>
      </w:r>
      <w:r w:rsidR="002C35AF" w:rsidRPr="001A494A">
        <w:rPr>
          <w:spacing w:val="-1"/>
          <w:sz w:val="24"/>
          <w:szCs w:val="24"/>
        </w:rPr>
        <w:t xml:space="preserve"> </w:t>
      </w:r>
      <w:r w:rsidR="002C35AF" w:rsidRPr="001A494A">
        <w:rPr>
          <w:sz w:val="24"/>
          <w:szCs w:val="24"/>
        </w:rPr>
        <w:t>Langerhans</w:t>
      </w:r>
      <w:r w:rsidR="002C35AF" w:rsidRPr="001A494A">
        <w:rPr>
          <w:spacing w:val="-3"/>
          <w:sz w:val="24"/>
          <w:szCs w:val="24"/>
        </w:rPr>
        <w:t xml:space="preserve"> </w:t>
      </w:r>
      <w:r w:rsidR="002C35AF" w:rsidRPr="001A494A">
        <w:rPr>
          <w:sz w:val="24"/>
          <w:szCs w:val="24"/>
        </w:rPr>
        <w:t>cells</w:t>
      </w:r>
      <w:r w:rsidR="002C35AF" w:rsidRPr="001A494A">
        <w:rPr>
          <w:spacing w:val="-3"/>
          <w:sz w:val="24"/>
          <w:szCs w:val="24"/>
        </w:rPr>
        <w:t xml:space="preserve"> </w:t>
      </w:r>
      <w:r w:rsidR="002C35AF" w:rsidRPr="001A494A">
        <w:rPr>
          <w:sz w:val="24"/>
          <w:szCs w:val="24"/>
        </w:rPr>
        <w:t>and</w:t>
      </w:r>
      <w:r w:rsidR="002C35AF" w:rsidRPr="001A494A">
        <w:rPr>
          <w:spacing w:val="-1"/>
          <w:sz w:val="24"/>
          <w:szCs w:val="24"/>
        </w:rPr>
        <w:t xml:space="preserve"> </w:t>
      </w:r>
      <w:r w:rsidR="002C35AF" w:rsidRPr="001A494A">
        <w:rPr>
          <w:sz w:val="24"/>
          <w:szCs w:val="24"/>
        </w:rPr>
        <w:t>presented</w:t>
      </w:r>
      <w:r w:rsidR="002C35AF" w:rsidRPr="001A494A">
        <w:rPr>
          <w:spacing w:val="-6"/>
          <w:sz w:val="24"/>
          <w:szCs w:val="24"/>
        </w:rPr>
        <w:t xml:space="preserve"> </w:t>
      </w:r>
      <w:r w:rsidR="002C35AF" w:rsidRPr="001A494A">
        <w:rPr>
          <w:sz w:val="24"/>
          <w:szCs w:val="24"/>
        </w:rPr>
        <w:t>to</w:t>
      </w:r>
      <w:r w:rsidR="002C35AF" w:rsidRPr="001A494A">
        <w:rPr>
          <w:spacing w:val="-5"/>
          <w:sz w:val="24"/>
          <w:szCs w:val="24"/>
        </w:rPr>
        <w:t xml:space="preserve"> </w:t>
      </w:r>
      <w:r w:rsidR="002C35AF" w:rsidRPr="001A494A">
        <w:rPr>
          <w:sz w:val="24"/>
          <w:szCs w:val="24"/>
        </w:rPr>
        <w:t>T</w:t>
      </w:r>
      <w:r w:rsidR="002C35AF" w:rsidRPr="001A494A">
        <w:rPr>
          <w:spacing w:val="1"/>
          <w:sz w:val="24"/>
          <w:szCs w:val="24"/>
        </w:rPr>
        <w:t xml:space="preserve"> </w:t>
      </w:r>
      <w:r w:rsidR="002C35AF" w:rsidRPr="001A494A">
        <w:rPr>
          <w:sz w:val="24"/>
          <w:szCs w:val="24"/>
        </w:rPr>
        <w:t>cells</w:t>
      </w:r>
      <w:r w:rsidR="00A718B9">
        <w:rPr>
          <w:sz w:val="24"/>
          <w:szCs w:val="24"/>
        </w:rPr>
        <w:fldChar w:fldCharType="begin"/>
      </w:r>
      <w:r w:rsidR="00FD399B">
        <w:rPr>
          <w:sz w:val="24"/>
          <w:szCs w:val="24"/>
        </w:rPr>
        <w:instrText xml:space="preserve"> ADDIN EN.CITE &lt;EndNote&gt;&lt;Cite&gt;&lt;Author&gt;Giarelli&lt;/Author&gt;&lt;Year&gt;2007&lt;/Year&gt;&lt;RecNum&gt;4&lt;/RecNum&gt;&lt;DisplayText&gt;(24)&lt;/DisplayText&gt;&lt;record&gt;&lt;rec-number&gt;4&lt;/rec-number&gt;&lt;foreign-keys&gt;&lt;key app="EN" db-id="vr2fv0xw22pr5fevfw4v00w5wt9dw9sd200v" timestamp="0"&gt;4&lt;/key&gt;&lt;/foreign-keys&gt;&lt;ref-type name="Journal Article"&gt;17&lt;/ref-type&gt;&lt;contributors&gt;&lt;authors&gt;&lt;author&gt;Giarelli, Ellen %J Oncology&lt;/author&gt;&lt;/authors&gt;&lt;/contributors&gt;&lt;titles&gt;&lt;title&gt;Cancer vaccines: a new frontier in prevention and treatment&lt;/title&gt;&lt;/titles&gt;&lt;pages&gt;11-7; discussion 18&lt;/pages&gt;&lt;volume&gt;21&lt;/volume&gt;&lt;number&gt;11 Suppl Nurse Ed&lt;/number&gt;&lt;dates&gt;&lt;year&gt;2007&lt;/year&gt;&lt;/dates&gt;&lt;isbn&gt;0890-9091&lt;/isbn&gt;&lt;urls&gt;&lt;/urls&gt;&lt;/record&gt;&lt;/Cite&gt;&lt;/EndNote&gt;</w:instrText>
      </w:r>
      <w:r w:rsidR="00A718B9">
        <w:rPr>
          <w:sz w:val="24"/>
          <w:szCs w:val="24"/>
        </w:rPr>
        <w:fldChar w:fldCharType="separate"/>
      </w:r>
      <w:r w:rsidR="00FD399B">
        <w:rPr>
          <w:noProof/>
          <w:sz w:val="24"/>
          <w:szCs w:val="24"/>
        </w:rPr>
        <w:t>(24)</w:t>
      </w:r>
      <w:r w:rsidR="00A718B9">
        <w:rPr>
          <w:sz w:val="24"/>
          <w:szCs w:val="24"/>
        </w:rPr>
        <w:fldChar w:fldCharType="end"/>
      </w:r>
      <w:r w:rsidR="002C35AF" w:rsidRPr="001A494A">
        <w:rPr>
          <w:sz w:val="24"/>
          <w:szCs w:val="24"/>
        </w:rPr>
        <w:t>.B-cell mobilization, clonal expansion, and tumor-specific antibody production</w:t>
      </w:r>
      <w:r>
        <w:rPr>
          <w:sz w:val="24"/>
          <w:szCs w:val="24"/>
        </w:rPr>
        <w:t xml:space="preserve">. </w:t>
      </w:r>
      <w:r w:rsidR="002C35AF" w:rsidRPr="00C92DBA">
        <w:rPr>
          <w:sz w:val="24"/>
          <w:szCs w:val="24"/>
        </w:rPr>
        <w:t>Their</w:t>
      </w:r>
      <w:r w:rsidR="002C35AF" w:rsidRPr="00C92DBA">
        <w:rPr>
          <w:spacing w:val="2"/>
          <w:sz w:val="24"/>
          <w:szCs w:val="24"/>
        </w:rPr>
        <w:t xml:space="preserve"> </w:t>
      </w:r>
      <w:r w:rsidR="002C35AF" w:rsidRPr="00C92DBA">
        <w:rPr>
          <w:sz w:val="24"/>
          <w:szCs w:val="24"/>
        </w:rPr>
        <w:t>function</w:t>
      </w:r>
      <w:r w:rsidR="002C35AF" w:rsidRPr="00C92DBA">
        <w:rPr>
          <w:spacing w:val="-4"/>
          <w:sz w:val="24"/>
          <w:szCs w:val="24"/>
        </w:rPr>
        <w:t xml:space="preserve"> </w:t>
      </w:r>
      <w:r w:rsidR="002C35AF" w:rsidRPr="00C92DBA">
        <w:rPr>
          <w:sz w:val="24"/>
          <w:szCs w:val="24"/>
        </w:rPr>
        <w:t>is</w:t>
      </w:r>
      <w:r w:rsidR="002C35AF" w:rsidRPr="00C92DBA">
        <w:rPr>
          <w:spacing w:val="-5"/>
          <w:sz w:val="24"/>
          <w:szCs w:val="24"/>
        </w:rPr>
        <w:t xml:space="preserve"> </w:t>
      </w:r>
      <w:r w:rsidR="002C35AF" w:rsidRPr="00C92DBA">
        <w:rPr>
          <w:sz w:val="24"/>
          <w:szCs w:val="24"/>
        </w:rPr>
        <w:t>suppressed</w:t>
      </w:r>
      <w:r w:rsidR="002C35AF" w:rsidRPr="00C92DBA">
        <w:rPr>
          <w:spacing w:val="1"/>
          <w:sz w:val="24"/>
          <w:szCs w:val="24"/>
        </w:rPr>
        <w:t xml:space="preserve"> </w:t>
      </w:r>
      <w:r w:rsidR="002C35AF" w:rsidRPr="00C92DBA">
        <w:rPr>
          <w:sz w:val="24"/>
          <w:szCs w:val="24"/>
        </w:rPr>
        <w:lastRenderedPageBreak/>
        <w:t>by</w:t>
      </w:r>
      <w:r w:rsidR="002C35AF" w:rsidRPr="00C92DBA">
        <w:rPr>
          <w:spacing w:val="-13"/>
          <w:sz w:val="24"/>
          <w:szCs w:val="24"/>
        </w:rPr>
        <w:t xml:space="preserve"> </w:t>
      </w:r>
      <w:r w:rsidR="002C35AF" w:rsidRPr="00C92DBA">
        <w:rPr>
          <w:sz w:val="24"/>
          <w:szCs w:val="24"/>
        </w:rPr>
        <w:t>an</w:t>
      </w:r>
      <w:r w:rsidR="002C35AF" w:rsidRPr="00C92DBA">
        <w:rPr>
          <w:spacing w:val="-3"/>
          <w:sz w:val="24"/>
          <w:szCs w:val="24"/>
        </w:rPr>
        <w:t xml:space="preserve"> </w:t>
      </w:r>
      <w:r w:rsidR="002C35AF" w:rsidRPr="00C92DBA">
        <w:rPr>
          <w:sz w:val="24"/>
          <w:szCs w:val="24"/>
        </w:rPr>
        <w:t>immunosuppressive</w:t>
      </w:r>
      <w:r w:rsidR="002C35AF" w:rsidRPr="00C92DBA">
        <w:rPr>
          <w:spacing w:val="-4"/>
          <w:sz w:val="24"/>
          <w:szCs w:val="24"/>
        </w:rPr>
        <w:t xml:space="preserve"> </w:t>
      </w:r>
      <w:proofErr w:type="spellStart"/>
      <w:r w:rsidR="002C35AF" w:rsidRPr="00C92DBA">
        <w:rPr>
          <w:sz w:val="24"/>
          <w:szCs w:val="24"/>
        </w:rPr>
        <w:t>tumour</w:t>
      </w:r>
      <w:proofErr w:type="spellEnd"/>
      <w:r w:rsidR="002C35AF" w:rsidRPr="00C92DBA">
        <w:rPr>
          <w:spacing w:val="-3"/>
          <w:sz w:val="24"/>
          <w:szCs w:val="24"/>
        </w:rPr>
        <w:t xml:space="preserve"> </w:t>
      </w:r>
      <w:proofErr w:type="spellStart"/>
      <w:r w:rsidR="002C35AF" w:rsidRPr="00C92DBA">
        <w:rPr>
          <w:sz w:val="24"/>
          <w:szCs w:val="24"/>
        </w:rPr>
        <w:t>microenvironment.Determination</w:t>
      </w:r>
      <w:proofErr w:type="spellEnd"/>
      <w:r w:rsidR="002C35AF" w:rsidRPr="00C92DBA">
        <w:rPr>
          <w:sz w:val="24"/>
          <w:szCs w:val="24"/>
        </w:rPr>
        <w:t xml:space="preserve"> of </w:t>
      </w:r>
      <w:proofErr w:type="spellStart"/>
      <w:r w:rsidR="002C35AF" w:rsidRPr="00C92DBA">
        <w:rPr>
          <w:sz w:val="24"/>
          <w:szCs w:val="24"/>
        </w:rPr>
        <w:t>tumour</w:t>
      </w:r>
      <w:proofErr w:type="spellEnd"/>
      <w:r w:rsidR="002C35AF" w:rsidRPr="00C92DBA">
        <w:rPr>
          <w:spacing w:val="1"/>
          <w:sz w:val="24"/>
          <w:szCs w:val="24"/>
        </w:rPr>
        <w:t xml:space="preserve"> </w:t>
      </w:r>
      <w:r w:rsidR="002C35AF" w:rsidRPr="00C92DBA">
        <w:rPr>
          <w:sz w:val="24"/>
          <w:szCs w:val="24"/>
        </w:rPr>
        <w:t>heterogeneity As a</w:t>
      </w:r>
      <w:r w:rsidR="002C35AF" w:rsidRPr="00C92DBA">
        <w:rPr>
          <w:spacing w:val="1"/>
          <w:sz w:val="24"/>
          <w:szCs w:val="24"/>
        </w:rPr>
        <w:t xml:space="preserve"> </w:t>
      </w:r>
      <w:r w:rsidR="002C35AF" w:rsidRPr="00C92DBA">
        <w:rPr>
          <w:sz w:val="24"/>
          <w:szCs w:val="24"/>
        </w:rPr>
        <w:t>result,</w:t>
      </w:r>
      <w:r w:rsidR="002C35AF" w:rsidRPr="00C92DBA">
        <w:rPr>
          <w:spacing w:val="1"/>
          <w:sz w:val="24"/>
          <w:szCs w:val="24"/>
        </w:rPr>
        <w:t xml:space="preserve"> </w:t>
      </w:r>
      <w:proofErr w:type="spellStart"/>
      <w:r w:rsidR="002C35AF" w:rsidRPr="00C92DBA">
        <w:rPr>
          <w:sz w:val="24"/>
          <w:szCs w:val="24"/>
        </w:rPr>
        <w:t>tumour</w:t>
      </w:r>
      <w:proofErr w:type="spellEnd"/>
      <w:r w:rsidR="002C35AF" w:rsidRPr="00C92DBA">
        <w:rPr>
          <w:spacing w:val="1"/>
          <w:sz w:val="24"/>
          <w:szCs w:val="24"/>
        </w:rPr>
        <w:t xml:space="preserve"> </w:t>
      </w:r>
      <w:r w:rsidR="002C35AF" w:rsidRPr="00C92DBA">
        <w:rPr>
          <w:sz w:val="24"/>
          <w:szCs w:val="24"/>
        </w:rPr>
        <w:t>antigen expression</w:t>
      </w:r>
      <w:r w:rsidR="002C35AF" w:rsidRPr="00C92DBA">
        <w:rPr>
          <w:spacing w:val="1"/>
          <w:sz w:val="24"/>
          <w:szCs w:val="24"/>
        </w:rPr>
        <w:t xml:space="preserve"> </w:t>
      </w:r>
      <w:r w:rsidR="002C35AF" w:rsidRPr="00C92DBA">
        <w:rPr>
          <w:sz w:val="24"/>
          <w:szCs w:val="24"/>
        </w:rPr>
        <w:t>is</w:t>
      </w:r>
      <w:r w:rsidR="002C35AF" w:rsidRPr="00C92DBA">
        <w:rPr>
          <w:spacing w:val="1"/>
          <w:sz w:val="24"/>
          <w:szCs w:val="24"/>
        </w:rPr>
        <w:t xml:space="preserve"> </w:t>
      </w:r>
      <w:r w:rsidR="002C35AF" w:rsidRPr="00C92DBA">
        <w:rPr>
          <w:sz w:val="24"/>
          <w:szCs w:val="24"/>
        </w:rPr>
        <w:t>lost, or immune</w:t>
      </w:r>
      <w:r w:rsidR="002C35AF" w:rsidRPr="00C92DBA">
        <w:rPr>
          <w:spacing w:val="-57"/>
          <w:sz w:val="24"/>
          <w:szCs w:val="24"/>
        </w:rPr>
        <w:t xml:space="preserve"> </w:t>
      </w:r>
      <w:r w:rsidR="002C35AF" w:rsidRPr="00C92DBA">
        <w:rPr>
          <w:sz w:val="24"/>
          <w:szCs w:val="24"/>
        </w:rPr>
        <w:t>effectors</w:t>
      </w:r>
      <w:r w:rsidR="002C35AF" w:rsidRPr="00C92DBA">
        <w:rPr>
          <w:spacing w:val="-1"/>
          <w:sz w:val="24"/>
          <w:szCs w:val="24"/>
        </w:rPr>
        <w:t xml:space="preserve"> </w:t>
      </w:r>
      <w:r w:rsidR="002C35AF" w:rsidRPr="00C92DBA">
        <w:rPr>
          <w:sz w:val="24"/>
          <w:szCs w:val="24"/>
        </w:rPr>
        <w:t>become</w:t>
      </w:r>
      <w:r w:rsidR="002C35AF" w:rsidRPr="00C92DBA">
        <w:rPr>
          <w:spacing w:val="1"/>
          <w:sz w:val="24"/>
          <w:szCs w:val="24"/>
        </w:rPr>
        <w:t xml:space="preserve"> </w:t>
      </w:r>
      <w:r w:rsidR="002C35AF" w:rsidRPr="00C92DBA">
        <w:rPr>
          <w:sz w:val="24"/>
          <w:szCs w:val="24"/>
        </w:rPr>
        <w:t>resistant,</w:t>
      </w:r>
      <w:r w:rsidR="002C35AF" w:rsidRPr="00C92DBA">
        <w:rPr>
          <w:spacing w:val="3"/>
          <w:sz w:val="24"/>
          <w:szCs w:val="24"/>
        </w:rPr>
        <w:t xml:space="preserve"> </w:t>
      </w:r>
      <w:r w:rsidR="002C35AF" w:rsidRPr="00C92DBA">
        <w:rPr>
          <w:sz w:val="24"/>
          <w:szCs w:val="24"/>
        </w:rPr>
        <w:t>allowing</w:t>
      </w:r>
      <w:r w:rsidR="002C35AF" w:rsidRPr="00C92DBA">
        <w:rPr>
          <w:spacing w:val="5"/>
          <w:sz w:val="24"/>
          <w:szCs w:val="24"/>
        </w:rPr>
        <w:t xml:space="preserve"> </w:t>
      </w:r>
      <w:r w:rsidR="002C35AF" w:rsidRPr="00C92DBA">
        <w:rPr>
          <w:sz w:val="24"/>
          <w:szCs w:val="24"/>
        </w:rPr>
        <w:t>immune</w:t>
      </w:r>
      <w:r w:rsidR="002C35AF" w:rsidRPr="00C92DBA">
        <w:rPr>
          <w:spacing w:val="1"/>
          <w:sz w:val="24"/>
          <w:szCs w:val="24"/>
        </w:rPr>
        <w:t xml:space="preserve"> </w:t>
      </w:r>
      <w:r w:rsidR="002C35AF" w:rsidRPr="00C92DBA">
        <w:rPr>
          <w:sz w:val="24"/>
          <w:szCs w:val="24"/>
        </w:rPr>
        <w:t>evasion</w:t>
      </w:r>
      <w:r w:rsidR="002C35AF" w:rsidRPr="00C92DBA">
        <w:rPr>
          <w:spacing w:val="-9"/>
          <w:sz w:val="24"/>
          <w:szCs w:val="24"/>
        </w:rPr>
        <w:t xml:space="preserve"> </w:t>
      </w:r>
      <w:r w:rsidR="002C35AF" w:rsidRPr="00C92DBA">
        <w:rPr>
          <w:sz w:val="24"/>
          <w:szCs w:val="24"/>
        </w:rPr>
        <w:t>to</w:t>
      </w:r>
      <w:r w:rsidR="002C35AF" w:rsidRPr="00C92DBA">
        <w:rPr>
          <w:spacing w:val="2"/>
          <w:sz w:val="24"/>
          <w:szCs w:val="24"/>
        </w:rPr>
        <w:t xml:space="preserve"> </w:t>
      </w:r>
      <w:proofErr w:type="spellStart"/>
      <w:r w:rsidR="002C35AF" w:rsidRPr="00C92DBA">
        <w:rPr>
          <w:sz w:val="24"/>
          <w:szCs w:val="24"/>
        </w:rPr>
        <w:t>occur.Tumor</w:t>
      </w:r>
      <w:proofErr w:type="spellEnd"/>
      <w:r w:rsidR="002C35AF" w:rsidRPr="00C92DBA">
        <w:rPr>
          <w:spacing w:val="27"/>
          <w:sz w:val="24"/>
          <w:szCs w:val="24"/>
        </w:rPr>
        <w:t xml:space="preserve"> </w:t>
      </w:r>
      <w:r w:rsidR="002C35AF" w:rsidRPr="00C92DBA">
        <w:rPr>
          <w:sz w:val="24"/>
          <w:szCs w:val="24"/>
        </w:rPr>
        <w:t>cells</w:t>
      </w:r>
      <w:r w:rsidR="002C35AF" w:rsidRPr="00C92DBA">
        <w:rPr>
          <w:spacing w:val="24"/>
          <w:sz w:val="24"/>
          <w:szCs w:val="24"/>
        </w:rPr>
        <w:t xml:space="preserve"> </w:t>
      </w:r>
      <w:r w:rsidR="002C35AF" w:rsidRPr="00C92DBA">
        <w:rPr>
          <w:sz w:val="24"/>
          <w:szCs w:val="24"/>
        </w:rPr>
        <w:t>with</w:t>
      </w:r>
      <w:r w:rsidR="002C35AF" w:rsidRPr="00C92DBA">
        <w:rPr>
          <w:spacing w:val="23"/>
          <w:sz w:val="24"/>
          <w:szCs w:val="24"/>
        </w:rPr>
        <w:t xml:space="preserve"> </w:t>
      </w:r>
      <w:r w:rsidR="002C35AF" w:rsidRPr="00C92DBA">
        <w:rPr>
          <w:sz w:val="24"/>
          <w:szCs w:val="24"/>
        </w:rPr>
        <w:t>antigens</w:t>
      </w:r>
      <w:r w:rsidR="002C35AF" w:rsidRPr="00C92DBA">
        <w:rPr>
          <w:spacing w:val="24"/>
          <w:sz w:val="24"/>
          <w:szCs w:val="24"/>
        </w:rPr>
        <w:t xml:space="preserve"> </w:t>
      </w:r>
      <w:r w:rsidR="002C35AF" w:rsidRPr="00C92DBA">
        <w:rPr>
          <w:sz w:val="24"/>
          <w:szCs w:val="24"/>
        </w:rPr>
        <w:t>that</w:t>
      </w:r>
      <w:r w:rsidR="002C35AF" w:rsidRPr="00C92DBA">
        <w:rPr>
          <w:spacing w:val="31"/>
          <w:sz w:val="24"/>
          <w:szCs w:val="24"/>
        </w:rPr>
        <w:t xml:space="preserve"> </w:t>
      </w:r>
      <w:r w:rsidR="002C35AF" w:rsidRPr="00C92DBA">
        <w:rPr>
          <w:sz w:val="24"/>
          <w:szCs w:val="24"/>
        </w:rPr>
        <w:t>T-cells</w:t>
      </w:r>
      <w:r w:rsidR="002C35AF" w:rsidRPr="00C92DBA">
        <w:rPr>
          <w:spacing w:val="29"/>
          <w:sz w:val="24"/>
          <w:szCs w:val="24"/>
        </w:rPr>
        <w:t xml:space="preserve"> </w:t>
      </w:r>
      <w:r w:rsidR="002C35AF" w:rsidRPr="00C92DBA">
        <w:rPr>
          <w:sz w:val="24"/>
          <w:szCs w:val="24"/>
        </w:rPr>
        <w:t>and</w:t>
      </w:r>
      <w:r w:rsidR="002C35AF" w:rsidRPr="00C92DBA">
        <w:rPr>
          <w:spacing w:val="26"/>
          <w:sz w:val="24"/>
          <w:szCs w:val="24"/>
        </w:rPr>
        <w:t xml:space="preserve"> </w:t>
      </w:r>
      <w:r w:rsidR="002C35AF" w:rsidRPr="00C92DBA">
        <w:rPr>
          <w:sz w:val="24"/>
          <w:szCs w:val="24"/>
        </w:rPr>
        <w:t>antibodies</w:t>
      </w:r>
      <w:r w:rsidR="002C35AF" w:rsidRPr="00C92DBA">
        <w:rPr>
          <w:spacing w:val="24"/>
          <w:sz w:val="24"/>
          <w:szCs w:val="24"/>
        </w:rPr>
        <w:t xml:space="preserve"> </w:t>
      </w:r>
      <w:r w:rsidR="002C35AF" w:rsidRPr="00C92DBA">
        <w:rPr>
          <w:sz w:val="24"/>
          <w:szCs w:val="24"/>
        </w:rPr>
        <w:t>don't</w:t>
      </w:r>
      <w:r w:rsidR="002C35AF" w:rsidRPr="00C92DBA">
        <w:rPr>
          <w:spacing w:val="32"/>
          <w:sz w:val="24"/>
          <w:szCs w:val="24"/>
        </w:rPr>
        <w:t xml:space="preserve"> </w:t>
      </w:r>
      <w:proofErr w:type="spellStart"/>
      <w:r w:rsidR="002C35AF" w:rsidRPr="00C92DBA">
        <w:rPr>
          <w:sz w:val="24"/>
          <w:szCs w:val="24"/>
        </w:rPr>
        <w:t>recognise</w:t>
      </w:r>
      <w:proofErr w:type="spellEnd"/>
      <w:r w:rsidR="002C35AF" w:rsidRPr="00C92DBA">
        <w:rPr>
          <w:sz w:val="24"/>
          <w:szCs w:val="24"/>
        </w:rPr>
        <w:t>.</w:t>
      </w:r>
      <w:r w:rsidR="002C35AF" w:rsidRPr="00C92DBA">
        <w:rPr>
          <w:spacing w:val="29"/>
          <w:sz w:val="24"/>
          <w:szCs w:val="24"/>
        </w:rPr>
        <w:t xml:space="preserve"> </w:t>
      </w:r>
      <w:r w:rsidR="002C35AF" w:rsidRPr="00C92DBA">
        <w:rPr>
          <w:sz w:val="24"/>
          <w:szCs w:val="24"/>
        </w:rPr>
        <w:t>They</w:t>
      </w:r>
      <w:r w:rsidR="002C35AF" w:rsidRPr="00C92DBA">
        <w:rPr>
          <w:spacing w:val="22"/>
          <w:sz w:val="24"/>
          <w:szCs w:val="24"/>
        </w:rPr>
        <w:t xml:space="preserve"> </w:t>
      </w:r>
      <w:r w:rsidR="002C35AF" w:rsidRPr="00C92DBA">
        <w:rPr>
          <w:sz w:val="24"/>
          <w:szCs w:val="24"/>
        </w:rPr>
        <w:t>are</w:t>
      </w:r>
      <w:r w:rsidR="002C35AF" w:rsidRPr="00C92DBA">
        <w:rPr>
          <w:spacing w:val="30"/>
          <w:sz w:val="24"/>
          <w:szCs w:val="24"/>
        </w:rPr>
        <w:t xml:space="preserve"> </w:t>
      </w:r>
      <w:r w:rsidR="002C35AF" w:rsidRPr="00C92DBA">
        <w:rPr>
          <w:sz w:val="24"/>
          <w:szCs w:val="24"/>
        </w:rPr>
        <w:t>immune</w:t>
      </w:r>
      <w:r w:rsidR="002C35AF" w:rsidRPr="00C92DBA">
        <w:rPr>
          <w:spacing w:val="26"/>
          <w:sz w:val="24"/>
          <w:szCs w:val="24"/>
        </w:rPr>
        <w:t xml:space="preserve"> </w:t>
      </w:r>
      <w:r w:rsidR="002C35AF" w:rsidRPr="00C92DBA">
        <w:rPr>
          <w:sz w:val="24"/>
          <w:szCs w:val="24"/>
        </w:rPr>
        <w:t>to</w:t>
      </w:r>
      <w:r w:rsidR="002C35AF" w:rsidRPr="00C92DBA">
        <w:rPr>
          <w:spacing w:val="26"/>
          <w:sz w:val="24"/>
          <w:szCs w:val="24"/>
        </w:rPr>
        <w:t xml:space="preserve"> </w:t>
      </w:r>
      <w:r w:rsidR="002C35AF" w:rsidRPr="00C92DBA">
        <w:rPr>
          <w:sz w:val="24"/>
          <w:szCs w:val="24"/>
        </w:rPr>
        <w:t>being</w:t>
      </w:r>
      <w:r w:rsidR="002C35AF" w:rsidRPr="00C92DBA">
        <w:rPr>
          <w:spacing w:val="-57"/>
          <w:sz w:val="24"/>
          <w:szCs w:val="24"/>
        </w:rPr>
        <w:t xml:space="preserve"> </w:t>
      </w:r>
      <w:r w:rsidR="002C35AF" w:rsidRPr="00C92DBA">
        <w:rPr>
          <w:sz w:val="24"/>
          <w:szCs w:val="24"/>
        </w:rPr>
        <w:t>destroyed</w:t>
      </w:r>
      <w:r w:rsidR="002C35AF" w:rsidRPr="00C92DBA">
        <w:rPr>
          <w:spacing w:val="5"/>
          <w:sz w:val="24"/>
          <w:szCs w:val="24"/>
        </w:rPr>
        <w:t xml:space="preserve"> </w:t>
      </w:r>
      <w:r w:rsidR="002C35AF" w:rsidRPr="00C92DBA">
        <w:rPr>
          <w:sz w:val="24"/>
          <w:szCs w:val="24"/>
        </w:rPr>
        <w:t>by</w:t>
      </w:r>
      <w:r w:rsidR="002C35AF" w:rsidRPr="00C92DBA">
        <w:rPr>
          <w:spacing w:val="-8"/>
          <w:sz w:val="24"/>
          <w:szCs w:val="24"/>
        </w:rPr>
        <w:t xml:space="preserve"> </w:t>
      </w:r>
      <w:r w:rsidR="002C35AF" w:rsidRPr="00C92DBA">
        <w:rPr>
          <w:sz w:val="24"/>
          <w:szCs w:val="24"/>
        </w:rPr>
        <w:t>the</w:t>
      </w:r>
      <w:r w:rsidR="002C35AF" w:rsidRPr="00C92DBA">
        <w:rPr>
          <w:spacing w:val="6"/>
          <w:sz w:val="24"/>
          <w:szCs w:val="24"/>
        </w:rPr>
        <w:t xml:space="preserve"> </w:t>
      </w:r>
      <w:r w:rsidR="002C35AF" w:rsidRPr="00C92DBA">
        <w:rPr>
          <w:sz w:val="24"/>
          <w:szCs w:val="24"/>
        </w:rPr>
        <w:t>immune</w:t>
      </w:r>
      <w:r w:rsidR="002C35AF" w:rsidRPr="00C92DBA">
        <w:rPr>
          <w:spacing w:val="1"/>
          <w:sz w:val="24"/>
          <w:szCs w:val="24"/>
        </w:rPr>
        <w:t xml:space="preserve"> </w:t>
      </w:r>
      <w:r w:rsidR="002C35AF" w:rsidRPr="00C92DBA">
        <w:rPr>
          <w:sz w:val="24"/>
          <w:szCs w:val="24"/>
        </w:rPr>
        <w:t>system.</w:t>
      </w:r>
    </w:p>
    <w:p w14:paraId="6AB75025" w14:textId="77777777" w:rsidR="002C35AF" w:rsidRPr="00C92DBA" w:rsidRDefault="002C35AF" w:rsidP="00C92DBA">
      <w:pPr>
        <w:pStyle w:val="Heading2"/>
        <w:spacing w:before="1" w:after="20"/>
        <w:ind w:left="0" w:right="567"/>
        <w:rPr>
          <w:sz w:val="24"/>
          <w:szCs w:val="24"/>
        </w:rPr>
      </w:pPr>
      <w:r w:rsidRPr="00C92DBA">
        <w:rPr>
          <w:sz w:val="24"/>
          <w:szCs w:val="24"/>
        </w:rPr>
        <w:t>T</w:t>
      </w:r>
      <w:r w:rsidR="001A494A" w:rsidRPr="00C92DBA">
        <w:rPr>
          <w:sz w:val="24"/>
          <w:szCs w:val="24"/>
        </w:rPr>
        <w:t>ypes</w:t>
      </w:r>
      <w:r w:rsidRPr="00C92DBA">
        <w:rPr>
          <w:spacing w:val="-2"/>
          <w:sz w:val="24"/>
          <w:szCs w:val="24"/>
        </w:rPr>
        <w:t xml:space="preserve"> </w:t>
      </w:r>
      <w:r w:rsidR="001A494A" w:rsidRPr="00C92DBA">
        <w:rPr>
          <w:sz w:val="24"/>
          <w:szCs w:val="24"/>
        </w:rPr>
        <w:t>of</w:t>
      </w:r>
      <w:r w:rsidRPr="00C92DBA">
        <w:rPr>
          <w:spacing w:val="-4"/>
          <w:sz w:val="24"/>
          <w:szCs w:val="24"/>
        </w:rPr>
        <w:t xml:space="preserve"> </w:t>
      </w:r>
      <w:r w:rsidR="001A494A" w:rsidRPr="00C92DBA">
        <w:rPr>
          <w:sz w:val="24"/>
          <w:szCs w:val="24"/>
        </w:rPr>
        <w:t>cancer</w:t>
      </w:r>
      <w:r w:rsidRPr="00C92DBA">
        <w:rPr>
          <w:spacing w:val="-3"/>
          <w:sz w:val="24"/>
          <w:szCs w:val="24"/>
        </w:rPr>
        <w:t xml:space="preserve"> </w:t>
      </w:r>
      <w:r w:rsidR="001A494A" w:rsidRPr="00C92DBA">
        <w:rPr>
          <w:sz w:val="24"/>
          <w:szCs w:val="24"/>
        </w:rPr>
        <w:t>vaccines:</w:t>
      </w:r>
    </w:p>
    <w:p w14:paraId="7E1801ED" w14:textId="0D256206" w:rsidR="002C35AF" w:rsidRPr="00083BF0" w:rsidRDefault="00083BF0" w:rsidP="00083BF0">
      <w:pPr>
        <w:spacing w:after="20"/>
        <w:ind w:right="567"/>
        <w:rPr>
          <w:sz w:val="24"/>
          <w:szCs w:val="24"/>
        </w:rPr>
      </w:pPr>
      <w:r>
        <w:rPr>
          <w:noProof/>
          <w:sz w:val="24"/>
          <w:szCs w:val="24"/>
        </w:rPr>
        <w:drawing>
          <wp:inline distT="0" distB="0" distL="0" distR="0" wp14:anchorId="657DD349" wp14:editId="32FDA6C0">
            <wp:extent cx="6591300" cy="2747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591300" cy="2747010"/>
                    </a:xfrm>
                    <a:prstGeom prst="rect">
                      <a:avLst/>
                    </a:prstGeom>
                  </pic:spPr>
                </pic:pic>
              </a:graphicData>
            </a:graphic>
          </wp:inline>
        </w:drawing>
      </w:r>
    </w:p>
    <w:p w14:paraId="7A0ED3A9" w14:textId="0845C5D9" w:rsidR="007B21A6" w:rsidRPr="00C92DBA" w:rsidRDefault="00A31CBA" w:rsidP="00C92DBA">
      <w:pPr>
        <w:spacing w:after="20"/>
        <w:ind w:left="850" w:right="567"/>
        <w:rPr>
          <w:sz w:val="24"/>
          <w:szCs w:val="24"/>
        </w:rPr>
      </w:pPr>
      <w:r w:rsidRPr="000235F3">
        <w:rPr>
          <w:b/>
          <w:sz w:val="24"/>
          <w:szCs w:val="24"/>
        </w:rPr>
        <w:t>Figure 2</w:t>
      </w:r>
      <w:r w:rsidR="000235F3" w:rsidRPr="000235F3">
        <w:rPr>
          <w:b/>
          <w:sz w:val="24"/>
          <w:szCs w:val="24"/>
        </w:rPr>
        <w:t>:</w:t>
      </w:r>
      <w:r w:rsidR="000235F3">
        <w:rPr>
          <w:sz w:val="24"/>
          <w:szCs w:val="24"/>
        </w:rPr>
        <w:t xml:space="preserve"> Different type of cancer vaccines</w:t>
      </w:r>
    </w:p>
    <w:p w14:paraId="25DAF042" w14:textId="77777777" w:rsidR="008F1B66" w:rsidRPr="00C92DBA" w:rsidRDefault="008F1B66" w:rsidP="00C92DBA">
      <w:pPr>
        <w:spacing w:after="20"/>
        <w:ind w:left="850" w:right="567"/>
        <w:rPr>
          <w:sz w:val="24"/>
          <w:szCs w:val="24"/>
        </w:rPr>
      </w:pPr>
    </w:p>
    <w:p w14:paraId="5B3FE32D" w14:textId="77777777" w:rsidR="008F1B66" w:rsidRPr="00C92DBA" w:rsidRDefault="008F1B66" w:rsidP="00C92DBA">
      <w:pPr>
        <w:spacing w:after="20"/>
        <w:ind w:left="850" w:right="567"/>
        <w:rPr>
          <w:sz w:val="24"/>
          <w:szCs w:val="24"/>
        </w:rPr>
      </w:pPr>
    </w:p>
    <w:p w14:paraId="3CFB0EF6" w14:textId="4C9F99F1" w:rsidR="008F1B66" w:rsidRPr="00C92DBA" w:rsidRDefault="008F1B66" w:rsidP="00C92DBA">
      <w:pPr>
        <w:pStyle w:val="Heading2"/>
        <w:spacing w:before="20" w:after="20" w:line="360" w:lineRule="auto"/>
        <w:ind w:left="0" w:right="567"/>
        <w:rPr>
          <w:sz w:val="24"/>
          <w:szCs w:val="24"/>
        </w:rPr>
      </w:pPr>
      <w:r w:rsidRPr="00C92DBA">
        <w:rPr>
          <w:sz w:val="24"/>
          <w:szCs w:val="24"/>
        </w:rPr>
        <w:t>Antigen</w:t>
      </w:r>
      <w:r w:rsidRPr="00C92DBA">
        <w:rPr>
          <w:spacing w:val="1"/>
          <w:sz w:val="24"/>
          <w:szCs w:val="24"/>
        </w:rPr>
        <w:t xml:space="preserve"> </w:t>
      </w:r>
      <w:r w:rsidRPr="00C92DBA">
        <w:rPr>
          <w:sz w:val="24"/>
          <w:szCs w:val="24"/>
        </w:rPr>
        <w:t>vaccine</w:t>
      </w:r>
      <w:r w:rsidR="001A494A">
        <w:rPr>
          <w:sz w:val="24"/>
          <w:szCs w:val="24"/>
        </w:rPr>
        <w:t>:</w:t>
      </w:r>
      <w:r w:rsidR="00E9595E" w:rsidRPr="00E9595E">
        <w:rPr>
          <w:color w:val="222222"/>
          <w:sz w:val="27"/>
          <w:szCs w:val="27"/>
          <w:shd w:val="clear" w:color="auto" w:fill="FFFFFF"/>
        </w:rPr>
        <w:t xml:space="preserve"> </w:t>
      </w:r>
    </w:p>
    <w:p w14:paraId="0679D680" w14:textId="60A33274" w:rsidR="008F1B66" w:rsidRPr="00C92DBA" w:rsidRDefault="001A494A" w:rsidP="001A494A">
      <w:pPr>
        <w:tabs>
          <w:tab w:val="left" w:pos="557"/>
          <w:tab w:val="left" w:pos="558"/>
        </w:tabs>
        <w:spacing w:before="20" w:after="20" w:line="360" w:lineRule="auto"/>
        <w:ind w:right="567"/>
        <w:rPr>
          <w:sz w:val="24"/>
          <w:szCs w:val="24"/>
        </w:rPr>
      </w:pPr>
      <w:r>
        <w:rPr>
          <w:sz w:val="24"/>
          <w:szCs w:val="24"/>
        </w:rPr>
        <w:tab/>
      </w:r>
      <w:r w:rsidR="008F1B66" w:rsidRPr="001A494A">
        <w:rPr>
          <w:sz w:val="24"/>
          <w:szCs w:val="24"/>
        </w:rPr>
        <w:t>To</w:t>
      </w:r>
      <w:r w:rsidR="008F1B66" w:rsidRPr="001A494A">
        <w:rPr>
          <w:spacing w:val="-2"/>
          <w:sz w:val="24"/>
          <w:szCs w:val="24"/>
        </w:rPr>
        <w:t xml:space="preserve"> </w:t>
      </w:r>
      <w:r w:rsidR="008F1B66" w:rsidRPr="001A494A">
        <w:rPr>
          <w:sz w:val="24"/>
          <w:szCs w:val="24"/>
        </w:rPr>
        <w:t>activate</w:t>
      </w:r>
      <w:r w:rsidR="008F1B66" w:rsidRPr="001A494A">
        <w:rPr>
          <w:spacing w:val="-3"/>
          <w:sz w:val="24"/>
          <w:szCs w:val="24"/>
        </w:rPr>
        <w:t xml:space="preserve"> </w:t>
      </w:r>
      <w:r w:rsidR="008F1B66" w:rsidRPr="001A494A">
        <w:rPr>
          <w:sz w:val="24"/>
          <w:szCs w:val="24"/>
        </w:rPr>
        <w:t>the</w:t>
      </w:r>
      <w:r w:rsidR="008F1B66" w:rsidRPr="001A494A">
        <w:rPr>
          <w:spacing w:val="-3"/>
          <w:sz w:val="24"/>
          <w:szCs w:val="24"/>
        </w:rPr>
        <w:t xml:space="preserve"> </w:t>
      </w:r>
      <w:r w:rsidR="008F1B66" w:rsidRPr="001A494A">
        <w:rPr>
          <w:sz w:val="24"/>
          <w:szCs w:val="24"/>
        </w:rPr>
        <w:t>immune</w:t>
      </w:r>
      <w:r w:rsidR="008F1B66" w:rsidRPr="001A494A">
        <w:rPr>
          <w:spacing w:val="-3"/>
          <w:sz w:val="24"/>
          <w:szCs w:val="24"/>
        </w:rPr>
        <w:t xml:space="preserve"> </w:t>
      </w:r>
      <w:r w:rsidR="008F1B66" w:rsidRPr="001A494A">
        <w:rPr>
          <w:sz w:val="24"/>
          <w:szCs w:val="24"/>
        </w:rPr>
        <w:t>system, tumor-specific</w:t>
      </w:r>
      <w:r w:rsidR="008F1B66" w:rsidRPr="001A494A">
        <w:rPr>
          <w:spacing w:val="-3"/>
          <w:sz w:val="24"/>
          <w:szCs w:val="24"/>
        </w:rPr>
        <w:t xml:space="preserve"> </w:t>
      </w:r>
      <w:r w:rsidR="008F1B66" w:rsidRPr="001A494A">
        <w:rPr>
          <w:sz w:val="24"/>
          <w:szCs w:val="24"/>
        </w:rPr>
        <w:t>antigens</w:t>
      </w:r>
      <w:r w:rsidR="008F1B66" w:rsidRPr="001A494A">
        <w:rPr>
          <w:spacing w:val="-4"/>
          <w:sz w:val="24"/>
          <w:szCs w:val="24"/>
        </w:rPr>
        <w:t xml:space="preserve"> </w:t>
      </w:r>
      <w:r w:rsidR="008F1B66" w:rsidRPr="001A494A">
        <w:rPr>
          <w:sz w:val="24"/>
          <w:szCs w:val="24"/>
        </w:rPr>
        <w:t>(proteins found</w:t>
      </w:r>
      <w:r w:rsidR="008F1B66" w:rsidRPr="001A494A">
        <w:rPr>
          <w:spacing w:val="-2"/>
          <w:sz w:val="24"/>
          <w:szCs w:val="24"/>
        </w:rPr>
        <w:t xml:space="preserve"> </w:t>
      </w:r>
      <w:r w:rsidR="008F1B66" w:rsidRPr="001A494A">
        <w:rPr>
          <w:sz w:val="24"/>
          <w:szCs w:val="24"/>
        </w:rPr>
        <w:t>on</w:t>
      </w:r>
      <w:r w:rsidR="008F1B66" w:rsidRPr="001A494A">
        <w:rPr>
          <w:spacing w:val="-7"/>
          <w:sz w:val="24"/>
          <w:szCs w:val="24"/>
        </w:rPr>
        <w:t xml:space="preserve"> </w:t>
      </w:r>
      <w:proofErr w:type="spellStart"/>
      <w:r w:rsidR="008F1B66" w:rsidRPr="001A494A">
        <w:rPr>
          <w:sz w:val="24"/>
          <w:szCs w:val="24"/>
        </w:rPr>
        <w:t>tumour</w:t>
      </w:r>
      <w:proofErr w:type="spellEnd"/>
      <w:r w:rsidR="008F1B66" w:rsidRPr="001A494A">
        <w:rPr>
          <w:spacing w:val="-1"/>
          <w:sz w:val="24"/>
          <w:szCs w:val="24"/>
        </w:rPr>
        <w:t xml:space="preserve"> </w:t>
      </w:r>
      <w:r w:rsidR="008F1B66" w:rsidRPr="001A494A">
        <w:rPr>
          <w:sz w:val="24"/>
          <w:szCs w:val="24"/>
        </w:rPr>
        <w:t>cells)</w:t>
      </w:r>
      <w:r w:rsidR="008F1B66" w:rsidRPr="001A494A">
        <w:rPr>
          <w:spacing w:val="-1"/>
          <w:sz w:val="24"/>
          <w:szCs w:val="24"/>
        </w:rPr>
        <w:t xml:space="preserve"> </w:t>
      </w:r>
      <w:r w:rsidR="008F1B66" w:rsidRPr="001A494A">
        <w:rPr>
          <w:sz w:val="24"/>
          <w:szCs w:val="24"/>
        </w:rPr>
        <w:t>are</w:t>
      </w:r>
      <w:r w:rsidR="008F1B66" w:rsidRPr="001A494A">
        <w:rPr>
          <w:spacing w:val="-3"/>
          <w:sz w:val="24"/>
          <w:szCs w:val="24"/>
        </w:rPr>
        <w:t xml:space="preserve"> </w:t>
      </w:r>
      <w:proofErr w:type="spellStart"/>
      <w:r w:rsidR="008F1B66" w:rsidRPr="001A494A">
        <w:rPr>
          <w:sz w:val="24"/>
          <w:szCs w:val="24"/>
        </w:rPr>
        <w:t>used.</w:t>
      </w:r>
      <w:r w:rsidR="008F1B66" w:rsidRPr="00C92DBA">
        <w:rPr>
          <w:sz w:val="24"/>
          <w:szCs w:val="24"/>
        </w:rPr>
        <w:t>When</w:t>
      </w:r>
      <w:proofErr w:type="spellEnd"/>
      <w:r w:rsidR="008F1B66" w:rsidRPr="00C92DBA">
        <w:rPr>
          <w:sz w:val="24"/>
          <w:szCs w:val="24"/>
        </w:rPr>
        <w:t xml:space="preserve"> these antigens are injected into a patient's cancerous area, the immune system responds by producing more antibodies or cytotoxic T lymphocytes (also known as killer T cells) to attack the antigen-bearing cancer </w:t>
      </w:r>
      <w:proofErr w:type="spellStart"/>
      <w:r w:rsidR="008F1B66" w:rsidRPr="00C92DBA">
        <w:rPr>
          <w:sz w:val="24"/>
          <w:szCs w:val="24"/>
        </w:rPr>
        <w:t>cells.Multiple</w:t>
      </w:r>
      <w:proofErr w:type="spellEnd"/>
      <w:r w:rsidR="008F1B66" w:rsidRPr="00C92DBA">
        <w:rPr>
          <w:sz w:val="24"/>
          <w:szCs w:val="24"/>
        </w:rPr>
        <w:t xml:space="preserve"> antigens may be used in this type of vaccine to differ the immune system response</w:t>
      </w:r>
      <w:r w:rsidR="00246823" w:rsidRPr="00246823">
        <w:t xml:space="preserve"> </w:t>
      </w:r>
      <w:r w:rsidR="00A718B9">
        <w:rPr>
          <w:sz w:val="24"/>
          <w:szCs w:val="24"/>
        </w:rPr>
        <w:fldChar w:fldCharType="begin"/>
      </w:r>
      <w:r w:rsidR="00FD399B">
        <w:rPr>
          <w:sz w:val="24"/>
          <w:szCs w:val="24"/>
        </w:rPr>
        <w:instrText xml:space="preserve"> ADDIN EN.CITE &lt;EndNote&gt;&lt;Cite&gt;&lt;Author&gt;Shankaran&lt;/Author&gt;&lt;Year&gt;2001&lt;/Year&gt;&lt;RecNum&gt;2&lt;/RecNum&gt;&lt;DisplayText&gt;(25)&lt;/DisplayText&gt;&lt;record&gt;&lt;rec-number&gt;2&lt;/rec-number&gt;&lt;foreign-keys&gt;&lt;key app="EN" db-id="vr2fv0xw22pr5fevfw4v00w5wt9dw9sd200v" timestamp="0"&gt;2&lt;/key&gt;&lt;/foreign-keys&gt;&lt;ref-type name="Journal Article"&gt;17&lt;/ref-type&gt;&lt;contributors&gt;&lt;authors&gt;&lt;author&gt;Shankaran, Vijay&lt;/author&gt;&lt;author&gt;Ikeda, Hiroaki&lt;/author&gt;&lt;author&gt;Bruce, Allen T&lt;/author&gt;&lt;author&gt;White, J Michael&lt;/author&gt;&lt;author&gt;Swanson, Paul E&lt;/author&gt;&lt;author&gt;Old, Lloyd J&lt;/author&gt;&lt;author&gt;Schreiber, Robert D %J Nature&lt;/author&gt;&lt;/authors&gt;&lt;/contributors&gt;&lt;titles&gt;&lt;title&gt;IFNγ and lymphocytes prevent primary tumour development and shape tumour immunogenicity&lt;/title&gt;&lt;/titles&gt;&lt;pages&gt;1107-1111&lt;/pages&gt;&lt;volume&gt;410&lt;/volume&gt;&lt;number&gt;6832&lt;/number&gt;&lt;dates&gt;&lt;year&gt;2001&lt;/year&gt;&lt;/dates&gt;&lt;isbn&gt;1476-4687&lt;/isbn&gt;&lt;urls&gt;&lt;/urls&gt;&lt;/record&gt;&lt;/Cite&gt;&lt;/EndNote&gt;</w:instrText>
      </w:r>
      <w:r w:rsidR="00A718B9">
        <w:rPr>
          <w:sz w:val="24"/>
          <w:szCs w:val="24"/>
        </w:rPr>
        <w:fldChar w:fldCharType="separate"/>
      </w:r>
      <w:r w:rsidR="00FD399B">
        <w:rPr>
          <w:noProof/>
          <w:sz w:val="24"/>
          <w:szCs w:val="24"/>
        </w:rPr>
        <w:t>(25)</w:t>
      </w:r>
      <w:r w:rsidR="00A718B9">
        <w:rPr>
          <w:sz w:val="24"/>
          <w:szCs w:val="24"/>
        </w:rPr>
        <w:fldChar w:fldCharType="end"/>
      </w:r>
      <w:r w:rsidR="008F1B66" w:rsidRPr="00C92DBA">
        <w:rPr>
          <w:sz w:val="24"/>
          <w:szCs w:val="24"/>
        </w:rPr>
        <w:t xml:space="preserve">.Use of an antigen-based vaccine does not necessitate the use of a </w:t>
      </w:r>
      <w:proofErr w:type="spellStart"/>
      <w:r w:rsidR="008F1B66" w:rsidRPr="00C92DBA">
        <w:rPr>
          <w:sz w:val="24"/>
          <w:szCs w:val="24"/>
        </w:rPr>
        <w:t>tumour</w:t>
      </w:r>
      <w:proofErr w:type="spellEnd"/>
      <w:r w:rsidR="008F1B66" w:rsidRPr="00C92DBA">
        <w:rPr>
          <w:sz w:val="24"/>
          <w:szCs w:val="24"/>
        </w:rPr>
        <w:t xml:space="preserve"> cell that has been</w:t>
      </w:r>
      <w:r w:rsidR="008F1B66" w:rsidRPr="00C92DBA">
        <w:rPr>
          <w:spacing w:val="1"/>
          <w:sz w:val="24"/>
          <w:szCs w:val="24"/>
        </w:rPr>
        <w:t xml:space="preserve"> </w:t>
      </w:r>
      <w:r w:rsidR="008F1B66" w:rsidRPr="00C92DBA">
        <w:rPr>
          <w:sz w:val="24"/>
          <w:szCs w:val="24"/>
        </w:rPr>
        <w:t>updated. Isolation of a particular antigenic gene or peptide sequence for use as a vaccine against</w:t>
      </w:r>
      <w:r w:rsidR="008F1B66" w:rsidRPr="00C92DBA">
        <w:rPr>
          <w:spacing w:val="1"/>
          <w:sz w:val="24"/>
          <w:szCs w:val="24"/>
        </w:rPr>
        <w:t xml:space="preserve"> </w:t>
      </w:r>
      <w:r w:rsidR="008F1B66" w:rsidRPr="00C92DBA">
        <w:rPr>
          <w:sz w:val="24"/>
          <w:szCs w:val="24"/>
        </w:rPr>
        <w:t>benign</w:t>
      </w:r>
      <w:r w:rsidR="008F1B66" w:rsidRPr="00C92DBA">
        <w:rPr>
          <w:spacing w:val="-4"/>
          <w:sz w:val="24"/>
          <w:szCs w:val="24"/>
        </w:rPr>
        <w:t xml:space="preserve"> </w:t>
      </w:r>
      <w:r w:rsidR="008F1B66" w:rsidRPr="00C92DBA">
        <w:rPr>
          <w:sz w:val="24"/>
          <w:szCs w:val="24"/>
        </w:rPr>
        <w:t>diseases</w:t>
      </w:r>
      <w:r w:rsidR="00AD63B9" w:rsidRPr="00AD63B9">
        <w:t xml:space="preserve"> </w:t>
      </w:r>
      <w:r w:rsidR="00A718B9">
        <w:rPr>
          <w:sz w:val="24"/>
          <w:szCs w:val="24"/>
        </w:rPr>
        <w:fldChar w:fldCharType="begin"/>
      </w:r>
      <w:r w:rsidR="00FD399B">
        <w:rPr>
          <w:sz w:val="24"/>
          <w:szCs w:val="24"/>
        </w:rPr>
        <w:instrText xml:space="preserve"> ADDIN EN.CITE &lt;EndNote&gt;&lt;Cite&gt;&lt;Author&gt;Neek&lt;/Author&gt;&lt;Year&gt;2019&lt;/Year&gt;&lt;RecNum&gt;29&lt;/RecNum&gt;&lt;DisplayText&gt;(26)&lt;/DisplayText&gt;&lt;record&gt;&lt;rec-number&gt;29&lt;/rec-number&gt;&lt;foreign-keys&gt;&lt;key app="EN" db-id="vr2fv0xw22pr5fevfw4v00w5wt9dw9sd200v" timestamp="0"&gt;29&lt;/key&gt;&lt;/foreign-keys&gt;&lt;ref-type name="Journal Article"&gt;17&lt;/ref-type&gt;&lt;contributors&gt;&lt;authors&gt;&lt;author&gt;Neek, Medea&lt;/author&gt;&lt;author&gt;Kim, Tae Il&lt;/author&gt;&lt;author&gt;Wang, Szu-Wen %J Nanomedicine: Nanotechnology, Biology&lt;/author&gt;&lt;author&gt;Medicine&lt;/author&gt;&lt;/authors&gt;&lt;/contributors&gt;&lt;titles&gt;&lt;title&gt;Protein-based nanoparticles in cancer vaccine development&lt;/title&gt;&lt;/titles&gt;&lt;pages&gt;164-174&lt;/pages&gt;&lt;volume&gt;15&lt;/volume&gt;&lt;number&gt;1&lt;/number&gt;&lt;dates&gt;&lt;year&gt;2019&lt;/year&gt;&lt;/dates&gt;&lt;isbn&gt;1549-9634&lt;/isbn&gt;&lt;urls&gt;&lt;/urls&gt;&lt;/record&gt;&lt;/Cite&gt;&lt;/EndNote&gt;</w:instrText>
      </w:r>
      <w:r w:rsidR="00A718B9">
        <w:rPr>
          <w:sz w:val="24"/>
          <w:szCs w:val="24"/>
        </w:rPr>
        <w:fldChar w:fldCharType="separate"/>
      </w:r>
      <w:r w:rsidR="00FD399B">
        <w:rPr>
          <w:noProof/>
          <w:sz w:val="24"/>
          <w:szCs w:val="24"/>
        </w:rPr>
        <w:t>(26)</w:t>
      </w:r>
      <w:r w:rsidR="00A718B9">
        <w:rPr>
          <w:sz w:val="24"/>
          <w:szCs w:val="24"/>
        </w:rPr>
        <w:fldChar w:fldCharType="end"/>
      </w:r>
      <w:r w:rsidR="008F1B66" w:rsidRPr="00C92DBA">
        <w:rPr>
          <w:sz w:val="24"/>
          <w:szCs w:val="24"/>
        </w:rPr>
        <w:t>.</w:t>
      </w:r>
    </w:p>
    <w:p w14:paraId="0B26ABE5" w14:textId="77777777" w:rsidR="008F1B66" w:rsidRPr="00C92DBA" w:rsidRDefault="008F1B66" w:rsidP="001A494A">
      <w:pPr>
        <w:pStyle w:val="Heading2"/>
        <w:spacing w:before="20" w:after="20" w:line="360" w:lineRule="auto"/>
        <w:ind w:left="0" w:right="567"/>
        <w:rPr>
          <w:sz w:val="24"/>
          <w:szCs w:val="24"/>
        </w:rPr>
      </w:pPr>
      <w:r w:rsidRPr="00C92DBA">
        <w:rPr>
          <w:sz w:val="24"/>
          <w:szCs w:val="24"/>
        </w:rPr>
        <w:t>Anti-</w:t>
      </w:r>
      <w:proofErr w:type="spellStart"/>
      <w:r w:rsidRPr="00C92DBA">
        <w:rPr>
          <w:sz w:val="24"/>
          <w:szCs w:val="24"/>
        </w:rPr>
        <w:t>idiotype</w:t>
      </w:r>
      <w:proofErr w:type="spellEnd"/>
      <w:r w:rsidRPr="00C92DBA">
        <w:rPr>
          <w:spacing w:val="-1"/>
          <w:sz w:val="24"/>
          <w:szCs w:val="24"/>
        </w:rPr>
        <w:t xml:space="preserve"> </w:t>
      </w:r>
      <w:r w:rsidRPr="00C92DBA">
        <w:rPr>
          <w:sz w:val="24"/>
          <w:szCs w:val="24"/>
        </w:rPr>
        <w:t>Vaccines</w:t>
      </w:r>
    </w:p>
    <w:p w14:paraId="659D16ED" w14:textId="0E70F226" w:rsidR="008F1B66" w:rsidRPr="00C92DBA" w:rsidRDefault="001A494A" w:rsidP="001A494A">
      <w:pPr>
        <w:tabs>
          <w:tab w:val="left" w:pos="557"/>
          <w:tab w:val="left" w:pos="558"/>
        </w:tabs>
        <w:spacing w:before="20" w:after="20" w:line="360" w:lineRule="auto"/>
        <w:ind w:right="567"/>
        <w:rPr>
          <w:sz w:val="24"/>
          <w:szCs w:val="24"/>
        </w:rPr>
      </w:pPr>
      <w:r>
        <w:rPr>
          <w:sz w:val="24"/>
          <w:szCs w:val="24"/>
        </w:rPr>
        <w:tab/>
      </w:r>
      <w:proofErr w:type="spellStart"/>
      <w:r w:rsidR="008F1B66" w:rsidRPr="001A494A">
        <w:rPr>
          <w:sz w:val="24"/>
          <w:szCs w:val="24"/>
        </w:rPr>
        <w:t>Idiotype</w:t>
      </w:r>
      <w:proofErr w:type="spellEnd"/>
      <w:r w:rsidR="008F1B66" w:rsidRPr="001A494A">
        <w:rPr>
          <w:spacing w:val="-5"/>
          <w:sz w:val="24"/>
          <w:szCs w:val="24"/>
        </w:rPr>
        <w:t xml:space="preserve"> </w:t>
      </w:r>
      <w:r w:rsidR="008F1B66" w:rsidRPr="001A494A">
        <w:rPr>
          <w:sz w:val="24"/>
          <w:szCs w:val="24"/>
        </w:rPr>
        <w:t>antibodies</w:t>
      </w:r>
      <w:r w:rsidR="008F1B66" w:rsidRPr="001A494A">
        <w:rPr>
          <w:spacing w:val="-6"/>
          <w:sz w:val="24"/>
          <w:szCs w:val="24"/>
        </w:rPr>
        <w:t xml:space="preserve"> </w:t>
      </w:r>
      <w:r w:rsidR="008F1B66" w:rsidRPr="001A494A">
        <w:rPr>
          <w:sz w:val="24"/>
          <w:szCs w:val="24"/>
        </w:rPr>
        <w:t>are</w:t>
      </w:r>
      <w:r w:rsidR="008F1B66" w:rsidRPr="001A494A">
        <w:rPr>
          <w:spacing w:val="-4"/>
          <w:sz w:val="24"/>
          <w:szCs w:val="24"/>
        </w:rPr>
        <w:t xml:space="preserve"> </w:t>
      </w:r>
      <w:r w:rsidR="008F1B66" w:rsidRPr="001A494A">
        <w:rPr>
          <w:sz w:val="24"/>
          <w:szCs w:val="24"/>
        </w:rPr>
        <w:t>antibodies</w:t>
      </w:r>
      <w:r w:rsidR="008F1B66" w:rsidRPr="001A494A">
        <w:rPr>
          <w:spacing w:val="-6"/>
          <w:sz w:val="24"/>
          <w:szCs w:val="24"/>
        </w:rPr>
        <w:t xml:space="preserve"> </w:t>
      </w:r>
      <w:r w:rsidR="008F1B66" w:rsidRPr="001A494A">
        <w:rPr>
          <w:sz w:val="24"/>
          <w:szCs w:val="24"/>
        </w:rPr>
        <w:t>that</w:t>
      </w:r>
      <w:r w:rsidR="008F1B66" w:rsidRPr="001A494A">
        <w:rPr>
          <w:spacing w:val="-3"/>
          <w:sz w:val="24"/>
          <w:szCs w:val="24"/>
        </w:rPr>
        <w:t xml:space="preserve"> </w:t>
      </w:r>
      <w:r w:rsidR="008F1B66" w:rsidRPr="001A494A">
        <w:rPr>
          <w:sz w:val="24"/>
          <w:szCs w:val="24"/>
        </w:rPr>
        <w:t>function</w:t>
      </w:r>
      <w:r w:rsidR="008F1B66" w:rsidRPr="001A494A">
        <w:rPr>
          <w:spacing w:val="-9"/>
          <w:sz w:val="24"/>
          <w:szCs w:val="24"/>
        </w:rPr>
        <w:t xml:space="preserve"> </w:t>
      </w:r>
      <w:r w:rsidR="008F1B66" w:rsidRPr="001A494A">
        <w:rPr>
          <w:sz w:val="24"/>
          <w:szCs w:val="24"/>
        </w:rPr>
        <w:t>as</w:t>
      </w:r>
      <w:r w:rsidR="008F1B66" w:rsidRPr="001A494A">
        <w:rPr>
          <w:spacing w:val="-5"/>
          <w:sz w:val="24"/>
          <w:szCs w:val="24"/>
        </w:rPr>
        <w:t xml:space="preserve"> </w:t>
      </w:r>
      <w:r w:rsidR="008F1B66" w:rsidRPr="001A494A">
        <w:rPr>
          <w:sz w:val="24"/>
          <w:szCs w:val="24"/>
        </w:rPr>
        <w:t>antigens,</w:t>
      </w:r>
      <w:r w:rsidR="008F1B66" w:rsidRPr="001A494A">
        <w:rPr>
          <w:spacing w:val="-2"/>
          <w:sz w:val="24"/>
          <w:szCs w:val="24"/>
        </w:rPr>
        <w:t xml:space="preserve"> </w:t>
      </w:r>
      <w:r w:rsidR="008F1B66" w:rsidRPr="001A494A">
        <w:rPr>
          <w:sz w:val="24"/>
          <w:szCs w:val="24"/>
        </w:rPr>
        <w:t>causing</w:t>
      </w:r>
      <w:r w:rsidR="008F1B66" w:rsidRPr="001A494A">
        <w:rPr>
          <w:spacing w:val="-4"/>
          <w:sz w:val="24"/>
          <w:szCs w:val="24"/>
        </w:rPr>
        <w:t xml:space="preserve"> </w:t>
      </w:r>
      <w:r w:rsidR="008F1B66" w:rsidRPr="001A494A">
        <w:rPr>
          <w:sz w:val="24"/>
          <w:szCs w:val="24"/>
        </w:rPr>
        <w:t>an</w:t>
      </w:r>
      <w:r w:rsidR="008F1B66" w:rsidRPr="001A494A">
        <w:rPr>
          <w:spacing w:val="-3"/>
          <w:sz w:val="24"/>
          <w:szCs w:val="24"/>
        </w:rPr>
        <w:t xml:space="preserve"> </w:t>
      </w:r>
      <w:r w:rsidR="008F1B66" w:rsidRPr="001A494A">
        <w:rPr>
          <w:sz w:val="24"/>
          <w:szCs w:val="24"/>
        </w:rPr>
        <w:t>immune</w:t>
      </w:r>
      <w:r w:rsidR="008F1B66" w:rsidRPr="001A494A">
        <w:rPr>
          <w:spacing w:val="-5"/>
          <w:sz w:val="24"/>
          <w:szCs w:val="24"/>
        </w:rPr>
        <w:t xml:space="preserve"> </w:t>
      </w:r>
      <w:r w:rsidR="008F1B66" w:rsidRPr="001A494A">
        <w:rPr>
          <w:sz w:val="24"/>
          <w:szCs w:val="24"/>
        </w:rPr>
        <w:t>response</w:t>
      </w:r>
      <w:r w:rsidR="00B17F43" w:rsidRPr="00B17F43">
        <w:t xml:space="preserve"> </w:t>
      </w:r>
      <w:r w:rsidR="00A718B9">
        <w:rPr>
          <w:sz w:val="24"/>
          <w:szCs w:val="24"/>
        </w:rPr>
        <w:fldChar w:fldCharType="begin"/>
      </w:r>
      <w:r w:rsidR="00FD399B">
        <w:rPr>
          <w:sz w:val="24"/>
          <w:szCs w:val="24"/>
        </w:rPr>
        <w:instrText xml:space="preserve"> ADDIN EN.CITE &lt;EndNote&gt;&lt;Cite&gt;&lt;Author&gt;Kieber-Emmons&lt;/Author&gt;&lt;Year&gt;2012&lt;/Year&gt;&lt;RecNum&gt;32&lt;/RecNum&gt;&lt;DisplayText&gt;(27)&lt;/DisplayText&gt;&lt;record&gt;&lt;rec-number&gt;32&lt;/rec-number&gt;&lt;foreign-keys&gt;&lt;key app="EN" db-id="vr2fv0xw22pr5fevfw4v00w5wt9dw9sd200v" timestamp="0"&gt;32&lt;/key&gt;&lt;/foreign-keys&gt;&lt;ref-type name="Journal Article"&gt;17&lt;/ref-type&gt;&lt;contributors&gt;&lt;authors&gt;&lt;author&gt;Kieber-Emmons, Thomas&lt;/author&gt;&lt;author&gt;Monzavi-Karbassi, Bejatohlah&lt;/author&gt;&lt;author&gt;Pashov, Anastas&lt;/author&gt;&lt;author&gt;Saha, Somdutta&lt;/author&gt;&lt;author&gt;Murali, Ramachandran&lt;/author&gt;&lt;author&gt;Kohler, Heinz %J Frontiers in oncology&lt;/author&gt;&lt;/authors&gt;&lt;/contributors&gt;&lt;titles&gt;&lt;title&gt;The promise of the anti-idiotype concept&lt;/title&gt;&lt;/titles&gt;&lt;pages&gt;196&lt;/pages&gt;&lt;volume&gt;2&lt;/volume&gt;&lt;dates&gt;&lt;year&gt;2012&lt;/year&gt;&lt;/dates&gt;&lt;isbn&gt;2234-943X&lt;/isbn&gt;&lt;urls&gt;&lt;/urls&gt;&lt;/record&gt;&lt;/Cite&gt;&lt;/EndNote&gt;</w:instrText>
      </w:r>
      <w:r w:rsidR="00A718B9">
        <w:rPr>
          <w:sz w:val="24"/>
          <w:szCs w:val="24"/>
        </w:rPr>
        <w:fldChar w:fldCharType="separate"/>
      </w:r>
      <w:r w:rsidR="00FD399B">
        <w:rPr>
          <w:noProof/>
          <w:sz w:val="24"/>
          <w:szCs w:val="24"/>
        </w:rPr>
        <w:t>(27)</w:t>
      </w:r>
      <w:r w:rsidR="00A718B9">
        <w:rPr>
          <w:sz w:val="24"/>
          <w:szCs w:val="24"/>
        </w:rPr>
        <w:fldChar w:fldCharType="end"/>
      </w:r>
      <w:r w:rsidR="008F1B66" w:rsidRPr="001A494A">
        <w:rPr>
          <w:sz w:val="24"/>
          <w:szCs w:val="24"/>
        </w:rPr>
        <w:t>.</w:t>
      </w:r>
      <w:r w:rsidR="008F1B66" w:rsidRPr="001A494A">
        <w:rPr>
          <w:spacing w:val="-2"/>
          <w:sz w:val="24"/>
          <w:szCs w:val="24"/>
        </w:rPr>
        <w:t xml:space="preserve"> </w:t>
      </w:r>
      <w:r w:rsidR="008F1B66" w:rsidRPr="001A494A">
        <w:rPr>
          <w:sz w:val="24"/>
          <w:szCs w:val="24"/>
        </w:rPr>
        <w:t>Antibodies</w:t>
      </w:r>
      <w:r w:rsidR="008F1B66" w:rsidRPr="001A494A">
        <w:rPr>
          <w:spacing w:val="-57"/>
          <w:sz w:val="24"/>
          <w:szCs w:val="24"/>
        </w:rPr>
        <w:t xml:space="preserve"> </w:t>
      </w:r>
      <w:r w:rsidR="008F1B66" w:rsidRPr="001A494A">
        <w:rPr>
          <w:sz w:val="24"/>
          <w:szCs w:val="24"/>
        </w:rPr>
        <w:t>may function as antigens, causing an immune response, according to the theory. This theory may be extended to the production of a vaccine in which antibodies (that mimic cancer cells) are administered into cancer patie</w:t>
      </w:r>
      <w:r>
        <w:rPr>
          <w:sz w:val="24"/>
          <w:szCs w:val="24"/>
        </w:rPr>
        <w:t xml:space="preserve">nts to cause an immune </w:t>
      </w:r>
      <w:proofErr w:type="spellStart"/>
      <w:r>
        <w:rPr>
          <w:sz w:val="24"/>
          <w:szCs w:val="24"/>
        </w:rPr>
        <w:t>response,</w:t>
      </w:r>
      <w:r w:rsidRPr="00C92DBA">
        <w:rPr>
          <w:sz w:val="24"/>
          <w:szCs w:val="24"/>
        </w:rPr>
        <w:t>lymphoma</w:t>
      </w:r>
      <w:proofErr w:type="spellEnd"/>
      <w:r w:rsidR="008F1B66" w:rsidRPr="00C92DBA">
        <w:rPr>
          <w:spacing w:val="-2"/>
          <w:sz w:val="24"/>
          <w:szCs w:val="24"/>
        </w:rPr>
        <w:t xml:space="preserve"> </w:t>
      </w:r>
      <w:r w:rsidR="008F1B66" w:rsidRPr="00C92DBA">
        <w:rPr>
          <w:sz w:val="24"/>
          <w:szCs w:val="24"/>
        </w:rPr>
        <w:t>is</w:t>
      </w:r>
      <w:r w:rsidR="008F1B66" w:rsidRPr="00C92DBA">
        <w:rPr>
          <w:spacing w:val="-3"/>
          <w:sz w:val="24"/>
          <w:szCs w:val="24"/>
        </w:rPr>
        <w:t xml:space="preserve"> </w:t>
      </w:r>
      <w:r w:rsidR="008F1B66" w:rsidRPr="00C92DBA">
        <w:rPr>
          <w:sz w:val="24"/>
          <w:szCs w:val="24"/>
        </w:rPr>
        <w:t>the</w:t>
      </w:r>
      <w:r w:rsidR="008F1B66" w:rsidRPr="00C92DBA">
        <w:rPr>
          <w:spacing w:val="-1"/>
          <w:sz w:val="24"/>
          <w:szCs w:val="24"/>
        </w:rPr>
        <w:t xml:space="preserve"> </w:t>
      </w:r>
      <w:r w:rsidR="008F1B66" w:rsidRPr="00C92DBA">
        <w:rPr>
          <w:sz w:val="24"/>
          <w:szCs w:val="24"/>
        </w:rPr>
        <w:t>primary</w:t>
      </w:r>
      <w:r w:rsidR="008F1B66" w:rsidRPr="00C92DBA">
        <w:rPr>
          <w:spacing w:val="-10"/>
          <w:sz w:val="24"/>
          <w:szCs w:val="24"/>
        </w:rPr>
        <w:t xml:space="preserve"> </w:t>
      </w:r>
      <w:r w:rsidR="008F1B66" w:rsidRPr="00C92DBA">
        <w:rPr>
          <w:sz w:val="24"/>
          <w:szCs w:val="24"/>
        </w:rPr>
        <w:t>goal</w:t>
      </w:r>
      <w:r w:rsidR="00AD63B9" w:rsidRPr="00AD63B9">
        <w:t xml:space="preserve"> </w:t>
      </w:r>
      <w:r w:rsidR="00A718B9">
        <w:rPr>
          <w:sz w:val="24"/>
          <w:szCs w:val="24"/>
        </w:rPr>
        <w:fldChar w:fldCharType="begin"/>
      </w:r>
      <w:r w:rsidR="00FD399B">
        <w:rPr>
          <w:sz w:val="24"/>
          <w:szCs w:val="24"/>
        </w:rPr>
        <w:instrText xml:space="preserve"> ADDIN EN.CITE &lt;EndNote&gt;&lt;Cite&gt;&lt;Author&gt;Palomba&lt;/Author&gt;&lt;Year&gt;2012&lt;/Year&gt;&lt;RecNum&gt;31&lt;/RecNum&gt;&lt;DisplayText&gt;(28)&lt;/DisplayText&gt;&lt;record&gt;&lt;rec-number&gt;31&lt;/rec-number&gt;&lt;foreign-keys&gt;&lt;key app="EN" db-id="vr2fv0xw22pr5fevfw4v00w5wt9dw9sd200v" timestamp="0"&gt;31&lt;/key&gt;&lt;/foreign-keys&gt;&lt;ref-type name="Journal Article"&gt;17&lt;/ref-type&gt;&lt;contributors&gt;&lt;authors&gt;&lt;author&gt;Palomba, M Lia %J Current oncology reports&lt;/author&gt;&lt;/authors&gt;&lt;/contributors&gt;&lt;titles&gt;&lt;title&gt;Active immunotherapy: current state of the art in vaccine approaches for NHL&lt;/title&gt;&lt;/titles&gt;&lt;pages&gt;433-440&lt;/pages&gt;&lt;volume&gt;14&lt;/volume&gt;&lt;number&gt;5&lt;/number&gt;&lt;dates&gt;&lt;year&gt;2012&lt;/year&gt;&lt;/dates&gt;&lt;isbn&gt;1534-6269&lt;/isbn&gt;&lt;urls&gt;&lt;/urls&gt;&lt;/record&gt;&lt;/Cite&gt;&lt;/EndNote&gt;</w:instrText>
      </w:r>
      <w:r w:rsidR="00A718B9">
        <w:rPr>
          <w:sz w:val="24"/>
          <w:szCs w:val="24"/>
        </w:rPr>
        <w:fldChar w:fldCharType="separate"/>
      </w:r>
      <w:r w:rsidR="00FD399B">
        <w:rPr>
          <w:noProof/>
          <w:sz w:val="24"/>
          <w:szCs w:val="24"/>
        </w:rPr>
        <w:t>(28)</w:t>
      </w:r>
      <w:r w:rsidR="00A718B9">
        <w:rPr>
          <w:sz w:val="24"/>
          <w:szCs w:val="24"/>
        </w:rPr>
        <w:fldChar w:fldCharType="end"/>
      </w:r>
      <w:r w:rsidR="008F1B66" w:rsidRPr="00C92DBA">
        <w:rPr>
          <w:sz w:val="24"/>
          <w:szCs w:val="24"/>
        </w:rPr>
        <w:t>.Antibody from a cancer patient was isolated because the person's immune system was compromised</w:t>
      </w:r>
      <w:r w:rsidR="008F1B66" w:rsidRPr="00C92DBA">
        <w:rPr>
          <w:spacing w:val="-57"/>
          <w:sz w:val="24"/>
          <w:szCs w:val="24"/>
        </w:rPr>
        <w:t xml:space="preserve"> </w:t>
      </w:r>
      <w:r w:rsidR="008F1B66" w:rsidRPr="00C92DBA">
        <w:rPr>
          <w:sz w:val="24"/>
          <w:szCs w:val="24"/>
        </w:rPr>
        <w:t>and the antibody's concentration was poor. When a person is diagnosed with cancer, his or her</w:t>
      </w:r>
      <w:r w:rsidR="008F1B66" w:rsidRPr="00C92DBA">
        <w:rPr>
          <w:spacing w:val="1"/>
          <w:sz w:val="24"/>
          <w:szCs w:val="24"/>
        </w:rPr>
        <w:t xml:space="preserve"> </w:t>
      </w:r>
      <w:r w:rsidR="008F1B66" w:rsidRPr="00C92DBA">
        <w:rPr>
          <w:sz w:val="24"/>
          <w:szCs w:val="24"/>
        </w:rPr>
        <w:t xml:space="preserve">immune system is likely to become stimulated in response to </w:t>
      </w:r>
      <w:proofErr w:type="spellStart"/>
      <w:r w:rsidR="008F1B66" w:rsidRPr="00C92DBA">
        <w:rPr>
          <w:sz w:val="24"/>
          <w:szCs w:val="24"/>
        </w:rPr>
        <w:t>tumour</w:t>
      </w:r>
      <w:proofErr w:type="spellEnd"/>
      <w:r w:rsidR="008F1B66" w:rsidRPr="00C92DBA">
        <w:rPr>
          <w:sz w:val="24"/>
          <w:szCs w:val="24"/>
        </w:rPr>
        <w:t xml:space="preserve"> antigen. In humans and </w:t>
      </w:r>
      <w:r w:rsidR="008F1B66" w:rsidRPr="00C92DBA">
        <w:rPr>
          <w:sz w:val="24"/>
          <w:szCs w:val="24"/>
        </w:rPr>
        <w:lastRenderedPageBreak/>
        <w:t>mice,</w:t>
      </w:r>
      <w:r w:rsidR="008F1B66" w:rsidRPr="00C92DBA">
        <w:rPr>
          <w:spacing w:val="1"/>
          <w:sz w:val="24"/>
          <w:szCs w:val="24"/>
        </w:rPr>
        <w:t xml:space="preserve"> </w:t>
      </w:r>
      <w:r w:rsidR="008F1B66" w:rsidRPr="00C92DBA">
        <w:rPr>
          <w:sz w:val="24"/>
          <w:szCs w:val="24"/>
        </w:rPr>
        <w:t>antibodies</w:t>
      </w:r>
      <w:r w:rsidR="008F1B66" w:rsidRPr="00C92DBA">
        <w:rPr>
          <w:spacing w:val="3"/>
          <w:sz w:val="24"/>
          <w:szCs w:val="24"/>
        </w:rPr>
        <w:t xml:space="preserve"> </w:t>
      </w:r>
      <w:r w:rsidR="008F1B66" w:rsidRPr="00C92DBA">
        <w:rPr>
          <w:sz w:val="24"/>
          <w:szCs w:val="24"/>
        </w:rPr>
        <w:t>bind</w:t>
      </w:r>
      <w:r w:rsidR="008F1B66" w:rsidRPr="00C92DBA">
        <w:rPr>
          <w:spacing w:val="2"/>
          <w:sz w:val="24"/>
          <w:szCs w:val="24"/>
        </w:rPr>
        <w:t xml:space="preserve"> </w:t>
      </w:r>
      <w:r w:rsidR="008F1B66" w:rsidRPr="00C92DBA">
        <w:rPr>
          <w:sz w:val="24"/>
          <w:szCs w:val="24"/>
        </w:rPr>
        <w:t>to</w:t>
      </w:r>
      <w:r w:rsidR="008F1B66" w:rsidRPr="00C92DBA">
        <w:rPr>
          <w:spacing w:val="1"/>
          <w:sz w:val="24"/>
          <w:szCs w:val="24"/>
        </w:rPr>
        <w:t xml:space="preserve"> </w:t>
      </w:r>
      <w:proofErr w:type="spellStart"/>
      <w:r w:rsidR="008F1B66" w:rsidRPr="00C92DBA">
        <w:rPr>
          <w:sz w:val="24"/>
          <w:szCs w:val="24"/>
        </w:rPr>
        <w:t>tumour</w:t>
      </w:r>
      <w:proofErr w:type="spellEnd"/>
      <w:r w:rsidR="008F1B66" w:rsidRPr="00C92DBA">
        <w:rPr>
          <w:spacing w:val="3"/>
          <w:sz w:val="24"/>
          <w:szCs w:val="24"/>
        </w:rPr>
        <w:t xml:space="preserve"> </w:t>
      </w:r>
      <w:r w:rsidR="008F1B66" w:rsidRPr="00C92DBA">
        <w:rPr>
          <w:sz w:val="24"/>
          <w:szCs w:val="24"/>
        </w:rPr>
        <w:t>associated</w:t>
      </w:r>
      <w:r w:rsidR="008F1B66" w:rsidRPr="00C92DBA">
        <w:rPr>
          <w:spacing w:val="1"/>
          <w:sz w:val="24"/>
          <w:szCs w:val="24"/>
        </w:rPr>
        <w:t xml:space="preserve"> </w:t>
      </w:r>
      <w:r w:rsidR="008F1B66" w:rsidRPr="00C92DBA">
        <w:rPr>
          <w:sz w:val="24"/>
          <w:szCs w:val="24"/>
        </w:rPr>
        <w:t>antigen</w:t>
      </w:r>
      <w:r w:rsidR="008F1B66" w:rsidRPr="00C92DBA">
        <w:rPr>
          <w:spacing w:val="-3"/>
          <w:sz w:val="24"/>
          <w:szCs w:val="24"/>
        </w:rPr>
        <w:t xml:space="preserve"> </w:t>
      </w:r>
      <w:r w:rsidR="008F1B66" w:rsidRPr="00C92DBA">
        <w:rPr>
          <w:sz w:val="24"/>
          <w:szCs w:val="24"/>
        </w:rPr>
        <w:t>(TAA)</w:t>
      </w:r>
      <w:r w:rsidR="00AD63B9" w:rsidRPr="00AD63B9">
        <w:t xml:space="preserve"> </w:t>
      </w:r>
      <w:r w:rsidR="00A718B9">
        <w:rPr>
          <w:sz w:val="24"/>
          <w:szCs w:val="24"/>
        </w:rPr>
        <w:fldChar w:fldCharType="begin"/>
      </w:r>
      <w:r w:rsidR="00FD399B">
        <w:rPr>
          <w:sz w:val="24"/>
          <w:szCs w:val="24"/>
        </w:rPr>
        <w:instrText xml:space="preserve"> ADDIN EN.CITE &lt;EndNote&gt;&lt;Cite&gt;&lt;Author&gt;Naveed&lt;/Author&gt;&lt;Year&gt;2018&lt;/Year&gt;&lt;RecNum&gt;30&lt;/RecNum&gt;&lt;DisplayText&gt;(29)&lt;/DisplayText&gt;&lt;record&gt;&lt;rec-number&gt;30&lt;/rec-number&gt;&lt;foreign-keys&gt;&lt;key app="EN" db-id="vr2fv0xw22pr5fevfw4v00w5wt9dw9sd200v" timestamp="0"&gt;30&lt;/key&gt;&lt;/foreign-keys&gt;&lt;ref-type name="Journal Article"&gt;17&lt;/ref-type&gt;&lt;contributors&gt;&lt;authors&gt;&lt;author&gt;Naveed, Ahsan&lt;/author&gt;&lt;author&gt;Rahman, Sajjad Ur&lt;/author&gt;&lt;author&gt;Arshad, Muhammad Imran&lt;/author&gt;&lt;author&gt;Aslam, Bilal %J Translational Medicine Communications&lt;/author&gt;&lt;/authors&gt;&lt;/contributors&gt;&lt;titles&gt;&lt;title&gt;Recapitulation of the anti-idiotype antibodies as vaccine candidate&lt;/title&gt;&lt;/titles&gt;&lt;pages&gt;1-7&lt;/pages&gt;&lt;volume&gt;3&lt;/volume&gt;&lt;number&gt;1&lt;/number&gt;&lt;dates&gt;&lt;year&gt;2018&lt;/year&gt;&lt;/dates&gt;&lt;isbn&gt;2396-832X&lt;/isbn&gt;&lt;urls&gt;&lt;/urls&gt;&lt;/record&gt;&lt;/Cite&gt;&lt;/EndNote&gt;</w:instrText>
      </w:r>
      <w:r w:rsidR="00A718B9">
        <w:rPr>
          <w:sz w:val="24"/>
          <w:szCs w:val="24"/>
        </w:rPr>
        <w:fldChar w:fldCharType="separate"/>
      </w:r>
      <w:r w:rsidR="00FD399B">
        <w:rPr>
          <w:noProof/>
          <w:sz w:val="24"/>
          <w:szCs w:val="24"/>
        </w:rPr>
        <w:t>(29)</w:t>
      </w:r>
      <w:r w:rsidR="00A718B9">
        <w:rPr>
          <w:sz w:val="24"/>
          <w:szCs w:val="24"/>
        </w:rPr>
        <w:fldChar w:fldCharType="end"/>
      </w:r>
      <w:r w:rsidR="008F1B66" w:rsidRPr="00C92DBA">
        <w:rPr>
          <w:sz w:val="24"/>
          <w:szCs w:val="24"/>
        </w:rPr>
        <w:t>.</w:t>
      </w:r>
    </w:p>
    <w:p w14:paraId="56857EC7" w14:textId="77777777" w:rsidR="00261472" w:rsidRPr="00C92DBA" w:rsidRDefault="00261472" w:rsidP="00C92DBA">
      <w:pPr>
        <w:pStyle w:val="Heading2"/>
        <w:spacing w:before="20" w:after="20"/>
        <w:ind w:left="0" w:right="567"/>
        <w:rPr>
          <w:sz w:val="24"/>
          <w:szCs w:val="24"/>
        </w:rPr>
      </w:pPr>
      <w:r w:rsidRPr="00C92DBA">
        <w:rPr>
          <w:sz w:val="24"/>
          <w:szCs w:val="24"/>
        </w:rPr>
        <w:t>Dendritic</w:t>
      </w:r>
      <w:r w:rsidRPr="00C92DBA">
        <w:rPr>
          <w:spacing w:val="-3"/>
          <w:sz w:val="24"/>
          <w:szCs w:val="24"/>
        </w:rPr>
        <w:t xml:space="preserve"> </w:t>
      </w:r>
      <w:r w:rsidRPr="00C92DBA">
        <w:rPr>
          <w:sz w:val="24"/>
          <w:szCs w:val="24"/>
        </w:rPr>
        <w:t>Cell</w:t>
      </w:r>
      <w:r w:rsidRPr="00C92DBA">
        <w:rPr>
          <w:spacing w:val="-5"/>
          <w:sz w:val="24"/>
          <w:szCs w:val="24"/>
        </w:rPr>
        <w:t xml:space="preserve"> </w:t>
      </w:r>
      <w:r w:rsidRPr="00C92DBA">
        <w:rPr>
          <w:sz w:val="24"/>
          <w:szCs w:val="24"/>
        </w:rPr>
        <w:t>Vaccines:</w:t>
      </w:r>
    </w:p>
    <w:p w14:paraId="5A5D7BB9" w14:textId="2EC08B0E" w:rsidR="00FC67B1" w:rsidRPr="00C92DBA" w:rsidRDefault="001A494A" w:rsidP="001A494A">
      <w:pPr>
        <w:tabs>
          <w:tab w:val="left" w:pos="557"/>
          <w:tab w:val="left" w:pos="558"/>
        </w:tabs>
        <w:spacing w:before="20" w:after="20" w:line="360" w:lineRule="auto"/>
        <w:ind w:right="567"/>
      </w:pPr>
      <w:r>
        <w:rPr>
          <w:spacing w:val="-1"/>
          <w:sz w:val="24"/>
          <w:szCs w:val="24"/>
        </w:rPr>
        <w:tab/>
      </w:r>
      <w:r w:rsidR="00261472" w:rsidRPr="001A494A">
        <w:rPr>
          <w:spacing w:val="-1"/>
          <w:sz w:val="24"/>
          <w:szCs w:val="24"/>
        </w:rPr>
        <w:t>Monocytes degrade antigens on cancer cell surfaces into smaller fragments, which they then present to killer T cells as immune system required posters</w:t>
      </w:r>
      <w:r w:rsidR="00B17F43" w:rsidRPr="00B17F43">
        <w:t xml:space="preserve"> </w:t>
      </w:r>
      <w:r w:rsidR="00A718B9">
        <w:rPr>
          <w:spacing w:val="-1"/>
          <w:sz w:val="24"/>
          <w:szCs w:val="24"/>
        </w:rPr>
        <w:fldChar w:fldCharType="begin"/>
      </w:r>
      <w:r w:rsidR="00FD399B">
        <w:rPr>
          <w:spacing w:val="-1"/>
          <w:sz w:val="24"/>
          <w:szCs w:val="24"/>
        </w:rPr>
        <w:instrText xml:space="preserve"> ADDIN EN.CITE &lt;EndNote&gt;&lt;Cite&gt;&lt;Author&gt;Santos&lt;/Author&gt;&lt;Year&gt;2018&lt;/Year&gt;&lt;RecNum&gt;33&lt;/RecNum&gt;&lt;DisplayText&gt;(30)&lt;/DisplayText&gt;&lt;record&gt;&lt;rec-number&gt;33&lt;/rec-number&gt;&lt;foreign-keys&gt;&lt;key app="EN" db-id="vr2fv0xw22pr5fevfw4v00w5wt9dw9sd200v" timestamp="0"&gt;33&lt;/key&gt;&lt;/foreign-keys&gt;&lt;ref-type name="Journal Article"&gt;17&lt;/ref-type&gt;&lt;contributors&gt;&lt;authors&gt;&lt;author&gt;Santos, Patricia M&lt;/author&gt;&lt;author&gt;Butterfield, Lisa H %J The Journal of Immunology&lt;/author&gt;&lt;/authors&gt;&lt;/contributors&gt;&lt;titles&gt;&lt;title&gt;Dendritic cell–based cancer vaccines&lt;/title&gt;&lt;/titles&gt;&lt;pages&gt;443-449&lt;/pages&gt;&lt;volume&gt;200&lt;/volume&gt;&lt;number&gt;2&lt;/number&gt;&lt;dates&gt;&lt;year&gt;2018&lt;/year&gt;&lt;/dates&gt;&lt;isbn&gt;0022-1767&lt;/isbn&gt;&lt;urls&gt;&lt;/urls&gt;&lt;/record&gt;&lt;/Cite&gt;&lt;/EndNote&gt;</w:instrText>
      </w:r>
      <w:r w:rsidR="00A718B9">
        <w:rPr>
          <w:spacing w:val="-1"/>
          <w:sz w:val="24"/>
          <w:szCs w:val="24"/>
        </w:rPr>
        <w:fldChar w:fldCharType="separate"/>
      </w:r>
      <w:r w:rsidR="00FD399B">
        <w:rPr>
          <w:noProof/>
          <w:spacing w:val="-1"/>
          <w:sz w:val="24"/>
          <w:szCs w:val="24"/>
        </w:rPr>
        <w:t>(30)</w:t>
      </w:r>
      <w:r w:rsidR="00A718B9">
        <w:rPr>
          <w:spacing w:val="-1"/>
          <w:sz w:val="24"/>
          <w:szCs w:val="24"/>
        </w:rPr>
        <w:fldChar w:fldCharType="end"/>
      </w:r>
      <w:r w:rsidR="00261472" w:rsidRPr="001A494A">
        <w:rPr>
          <w:spacing w:val="-1"/>
          <w:sz w:val="24"/>
          <w:szCs w:val="24"/>
        </w:rPr>
        <w:t>.</w:t>
      </w:r>
      <w:r w:rsidR="00261472" w:rsidRPr="00C92DBA">
        <w:rPr>
          <w:sz w:val="24"/>
          <w:szCs w:val="24"/>
        </w:rPr>
        <w:t xml:space="preserve">Dendritic cells are derived from each patient, and immune cell stimulants are used to mass-produce dendritic cells in the lab; these dendritic cells are then exposed to antigens from cancer cells to make dendritic cell </w:t>
      </w:r>
      <w:proofErr w:type="spellStart"/>
      <w:r w:rsidR="00261472" w:rsidRPr="00C92DBA">
        <w:rPr>
          <w:sz w:val="24"/>
          <w:szCs w:val="24"/>
        </w:rPr>
        <w:t>vaccines.After</w:t>
      </w:r>
      <w:proofErr w:type="spellEnd"/>
      <w:r w:rsidR="00261472" w:rsidRPr="00C92DBA">
        <w:rPr>
          <w:sz w:val="24"/>
          <w:szCs w:val="24"/>
        </w:rPr>
        <w:t xml:space="preserve"> injecting this mixture of dendritic cells and antigens into the patient, the dendritic cells work to </w:t>
      </w:r>
      <w:proofErr w:type="spellStart"/>
      <w:r w:rsidR="00261472" w:rsidRPr="00C92DBA">
        <w:rPr>
          <w:sz w:val="24"/>
          <w:szCs w:val="24"/>
        </w:rPr>
        <w:t>programme</w:t>
      </w:r>
      <w:proofErr w:type="spellEnd"/>
      <w:r w:rsidR="00261472" w:rsidRPr="00C92DBA">
        <w:rPr>
          <w:sz w:val="24"/>
          <w:szCs w:val="24"/>
        </w:rPr>
        <w:t xml:space="preserve"> the T cells</w:t>
      </w:r>
      <w:r w:rsidR="00B17F43" w:rsidRPr="00B17F43">
        <w:t xml:space="preserve"> </w:t>
      </w:r>
      <w:r w:rsidR="00A718B9">
        <w:rPr>
          <w:sz w:val="24"/>
          <w:szCs w:val="24"/>
        </w:rPr>
        <w:fldChar w:fldCharType="begin"/>
      </w:r>
      <w:r w:rsidR="00FD399B">
        <w:rPr>
          <w:sz w:val="24"/>
          <w:szCs w:val="24"/>
        </w:rPr>
        <w:instrText xml:space="preserve"> ADDIN EN.CITE &lt;EndNote&gt;&lt;Cite&gt;&lt;Author&gt;Saxena&lt;/Author&gt;&lt;Year&gt;2018&lt;/Year&gt;&lt;RecNum&gt;34&lt;/RecNum&gt;&lt;DisplayText&gt;(31)&lt;/DisplayText&gt;&lt;record&gt;&lt;rec-number&gt;34&lt;/rec-number&gt;&lt;foreign-keys&gt;&lt;key app="EN" db-id="vr2fv0xw22pr5fevfw4v00w5wt9dw9sd200v" timestamp="0"&gt;34&lt;/key&gt;&lt;/foreign-keys&gt;&lt;ref-type name="Journal Article"&gt;17&lt;/ref-type&gt;&lt;contributors&gt;&lt;authors&gt;&lt;author&gt;Saxena, Mansi&lt;/author&gt;&lt;author&gt;Bhardwaj, Nina %J Trends in cancer&lt;/author&gt;&lt;/authors&gt;&lt;/contributors&gt;&lt;titles&gt;&lt;title&gt;Re-emergence of dendritic cell vaccines for cancer treatment&lt;/title&gt;&lt;/titles&gt;&lt;pages&gt;119-137&lt;/pages&gt;&lt;volume&gt;4&lt;/volume&gt;&lt;number&gt;2&lt;/number&gt;&lt;dates&gt;&lt;year&gt;2018&lt;/year&gt;&lt;/dates&gt;&lt;isbn&gt;2405-8033&lt;/isbn&gt;&lt;urls&gt;&lt;/urls&gt;&lt;/record&gt;&lt;/Cite&gt;&lt;/EndNote&gt;</w:instrText>
      </w:r>
      <w:r w:rsidR="00A718B9">
        <w:rPr>
          <w:sz w:val="24"/>
          <w:szCs w:val="24"/>
        </w:rPr>
        <w:fldChar w:fldCharType="separate"/>
      </w:r>
      <w:r w:rsidR="00FD399B">
        <w:rPr>
          <w:noProof/>
          <w:sz w:val="24"/>
          <w:szCs w:val="24"/>
        </w:rPr>
        <w:t>(31)</w:t>
      </w:r>
      <w:r w:rsidR="00A718B9">
        <w:rPr>
          <w:sz w:val="24"/>
          <w:szCs w:val="24"/>
        </w:rPr>
        <w:fldChar w:fldCharType="end"/>
      </w:r>
      <w:r w:rsidR="00261472" w:rsidRPr="00C92DBA">
        <w:rPr>
          <w:sz w:val="24"/>
          <w:szCs w:val="24"/>
        </w:rPr>
        <w:t>.</w:t>
      </w:r>
      <w:r w:rsidR="00261472" w:rsidRPr="00C92DBA">
        <w:t xml:space="preserve">These vaccines are also being researched for prostate cancer, melanoma, breast cancer, thyroid cancer, colorectal cancer, kidney cancer, </w:t>
      </w:r>
      <w:proofErr w:type="spellStart"/>
      <w:r w:rsidR="00261472" w:rsidRPr="00C92DBA">
        <w:t>leukaemia</w:t>
      </w:r>
      <w:proofErr w:type="spellEnd"/>
      <w:r w:rsidR="00261472" w:rsidRPr="00C92DBA">
        <w:t>, and non-Hodgkin lymphoma.</w:t>
      </w:r>
    </w:p>
    <w:p w14:paraId="4F604378" w14:textId="77777777" w:rsidR="00261472" w:rsidRPr="00C92DBA" w:rsidRDefault="00261472" w:rsidP="001A494A">
      <w:pPr>
        <w:pStyle w:val="Heading2"/>
        <w:spacing w:before="20" w:after="20" w:line="360" w:lineRule="auto"/>
        <w:ind w:left="0" w:right="567"/>
        <w:rPr>
          <w:b w:val="0"/>
          <w:sz w:val="24"/>
          <w:szCs w:val="24"/>
        </w:rPr>
      </w:pPr>
      <w:r w:rsidRPr="00C92DBA">
        <w:rPr>
          <w:sz w:val="24"/>
          <w:szCs w:val="24"/>
        </w:rPr>
        <w:t>Vaccines for Tumor Cells (Autologous/Allogeneic Tumor Cells):</w:t>
      </w:r>
    </w:p>
    <w:p w14:paraId="3B093593" w14:textId="4C8E751E" w:rsidR="00261472" w:rsidRPr="00C92DBA" w:rsidRDefault="001A494A" w:rsidP="001A494A">
      <w:pPr>
        <w:tabs>
          <w:tab w:val="left" w:pos="557"/>
          <w:tab w:val="left" w:pos="558"/>
        </w:tabs>
        <w:spacing w:before="20" w:after="20" w:line="360" w:lineRule="auto"/>
        <w:ind w:right="567"/>
        <w:rPr>
          <w:sz w:val="24"/>
          <w:szCs w:val="24"/>
        </w:rPr>
      </w:pPr>
      <w:r>
        <w:rPr>
          <w:spacing w:val="-1"/>
          <w:sz w:val="24"/>
          <w:szCs w:val="24"/>
        </w:rPr>
        <w:tab/>
      </w:r>
      <w:r w:rsidR="00261472" w:rsidRPr="001A494A">
        <w:rPr>
          <w:spacing w:val="-1"/>
          <w:sz w:val="24"/>
          <w:szCs w:val="24"/>
        </w:rPr>
        <w:t xml:space="preserve">Tumor cells, both autologous and allogeneic One of the first </w:t>
      </w:r>
      <w:proofErr w:type="spellStart"/>
      <w:r w:rsidR="00261472" w:rsidRPr="001A494A">
        <w:rPr>
          <w:spacing w:val="-1"/>
          <w:sz w:val="24"/>
          <w:szCs w:val="24"/>
        </w:rPr>
        <w:t>tumour</w:t>
      </w:r>
      <w:proofErr w:type="spellEnd"/>
      <w:r w:rsidR="00261472" w:rsidRPr="001A494A">
        <w:rPr>
          <w:spacing w:val="-1"/>
          <w:sz w:val="24"/>
          <w:szCs w:val="24"/>
        </w:rPr>
        <w:t xml:space="preserve"> vaccines to be used, it contains all of the special </w:t>
      </w:r>
      <w:proofErr w:type="spellStart"/>
      <w:r w:rsidR="00261472" w:rsidRPr="001A494A">
        <w:rPr>
          <w:spacing w:val="-1"/>
          <w:sz w:val="24"/>
          <w:szCs w:val="24"/>
        </w:rPr>
        <w:t>tumour</w:t>
      </w:r>
      <w:proofErr w:type="spellEnd"/>
      <w:r w:rsidR="00261472" w:rsidRPr="001A494A">
        <w:rPr>
          <w:spacing w:val="-1"/>
          <w:sz w:val="24"/>
          <w:szCs w:val="24"/>
        </w:rPr>
        <w:t xml:space="preserve"> antigens that the immune system needs to mount a successful anti-tumor response</w:t>
      </w:r>
      <w:r w:rsidR="00B17F43">
        <w:rPr>
          <w:spacing w:val="-1"/>
          <w:sz w:val="24"/>
          <w:szCs w:val="24"/>
        </w:rPr>
        <w:t xml:space="preserve"> </w:t>
      </w:r>
      <w:r w:rsidR="00A718B9">
        <w:rPr>
          <w:spacing w:val="-1"/>
          <w:sz w:val="24"/>
          <w:szCs w:val="24"/>
        </w:rPr>
        <w:fldChar w:fldCharType="begin"/>
      </w:r>
      <w:r w:rsidR="00FD399B">
        <w:rPr>
          <w:spacing w:val="-1"/>
          <w:sz w:val="24"/>
          <w:szCs w:val="24"/>
        </w:rPr>
        <w:instrText xml:space="preserve"> ADDIN EN.CITE &lt;EndNote&gt;&lt;Cite&gt;&lt;Author&gt;Kozłowska&lt;/Author&gt;&lt;Year&gt;2013&lt;/Year&gt;&lt;RecNum&gt;35&lt;/RecNum&gt;&lt;DisplayText&gt;(32)&lt;/DisplayText&gt;&lt;record&gt;&lt;rec-number&gt;35&lt;/rec-number&gt;&lt;foreign-keys&gt;&lt;key app="EN" db-id="vr2fv0xw22pr5fevfw4v00w5wt9dw9sd200v" timestamp="0"&gt;35&lt;/key&gt;&lt;/foreign-keys&gt;&lt;ref-type name="Journal Article"&gt;17&lt;/ref-type&gt;&lt;contributors&gt;&lt;authors&gt;&lt;author&gt;Kozłowska, Anna&lt;/author&gt;&lt;author&gt;Mackiewicz, Jacek&lt;/author&gt;&lt;author&gt;Mackiewicz, Andrzej %J Gene&lt;/author&gt;&lt;/authors&gt;&lt;/contributors&gt;&lt;titles&gt;&lt;title&gt;Therapeutic gene modified cell based cancer vaccines&lt;/title&gt;&lt;/titles&gt;&lt;pages&gt;200-207&lt;/pages&gt;&lt;volume&gt;525&lt;/volume&gt;&lt;number&gt;2&lt;/number&gt;&lt;dates&gt;&lt;year&gt;2013&lt;/year&gt;&lt;/dates&gt;&lt;isbn&gt;0378-1119&lt;/isbn&gt;&lt;urls&gt;&lt;/urls&gt;&lt;/record&gt;&lt;/Cite&gt;&lt;/EndNote&gt;</w:instrText>
      </w:r>
      <w:r w:rsidR="00A718B9">
        <w:rPr>
          <w:spacing w:val="-1"/>
          <w:sz w:val="24"/>
          <w:szCs w:val="24"/>
        </w:rPr>
        <w:fldChar w:fldCharType="separate"/>
      </w:r>
      <w:r w:rsidR="00FD399B">
        <w:rPr>
          <w:noProof/>
          <w:spacing w:val="-1"/>
          <w:sz w:val="24"/>
          <w:szCs w:val="24"/>
        </w:rPr>
        <w:t>(32)</w:t>
      </w:r>
      <w:r w:rsidR="00A718B9">
        <w:rPr>
          <w:spacing w:val="-1"/>
          <w:sz w:val="24"/>
          <w:szCs w:val="24"/>
        </w:rPr>
        <w:fldChar w:fldCharType="end"/>
      </w:r>
      <w:r w:rsidR="00261472" w:rsidRPr="001A494A">
        <w:rPr>
          <w:spacing w:val="-1"/>
          <w:sz w:val="24"/>
          <w:szCs w:val="24"/>
        </w:rPr>
        <w:t>.</w:t>
      </w:r>
      <w:r w:rsidR="00261472" w:rsidRPr="00C92DBA">
        <w:rPr>
          <w:sz w:val="24"/>
          <w:szCs w:val="24"/>
        </w:rPr>
        <w:t xml:space="preserve">A second benefit is that </w:t>
      </w:r>
      <w:proofErr w:type="spellStart"/>
      <w:r w:rsidR="00261472" w:rsidRPr="00C92DBA">
        <w:rPr>
          <w:sz w:val="24"/>
          <w:szCs w:val="24"/>
        </w:rPr>
        <w:t>tumour</w:t>
      </w:r>
      <w:proofErr w:type="spellEnd"/>
      <w:r w:rsidR="00261472" w:rsidRPr="00C92DBA">
        <w:rPr>
          <w:sz w:val="24"/>
          <w:szCs w:val="24"/>
        </w:rPr>
        <w:t xml:space="preserve"> cell-based </w:t>
      </w:r>
      <w:proofErr w:type="spellStart"/>
      <w:r w:rsidR="00261472" w:rsidRPr="00C92DBA">
        <w:rPr>
          <w:sz w:val="24"/>
          <w:szCs w:val="24"/>
        </w:rPr>
        <w:t>immunisation</w:t>
      </w:r>
      <w:proofErr w:type="spellEnd"/>
      <w:r w:rsidR="00261472" w:rsidRPr="00C92DBA">
        <w:rPr>
          <w:sz w:val="24"/>
          <w:szCs w:val="24"/>
        </w:rPr>
        <w:t xml:space="preserve"> enables cancer vaccines to be produced</w:t>
      </w:r>
      <w:r w:rsidR="00261472" w:rsidRPr="00C92DBA">
        <w:rPr>
          <w:spacing w:val="1"/>
          <w:sz w:val="24"/>
          <w:szCs w:val="24"/>
        </w:rPr>
        <w:t xml:space="preserve"> </w:t>
      </w:r>
      <w:r w:rsidR="00261472" w:rsidRPr="00C92DBA">
        <w:rPr>
          <w:sz w:val="24"/>
          <w:szCs w:val="24"/>
        </w:rPr>
        <w:t>without</w:t>
      </w:r>
      <w:r w:rsidR="00261472" w:rsidRPr="00C92DBA">
        <w:rPr>
          <w:spacing w:val="1"/>
          <w:sz w:val="24"/>
          <w:szCs w:val="24"/>
        </w:rPr>
        <w:t xml:space="preserve"> </w:t>
      </w:r>
      <w:r w:rsidR="00261472" w:rsidRPr="00C92DBA">
        <w:rPr>
          <w:sz w:val="24"/>
          <w:szCs w:val="24"/>
        </w:rPr>
        <w:t>understanding</w:t>
      </w:r>
      <w:r w:rsidR="00261472" w:rsidRPr="00C92DBA">
        <w:rPr>
          <w:spacing w:val="2"/>
          <w:sz w:val="24"/>
          <w:szCs w:val="24"/>
        </w:rPr>
        <w:t xml:space="preserve"> </w:t>
      </w:r>
      <w:r w:rsidR="00261472" w:rsidRPr="00C92DBA">
        <w:rPr>
          <w:sz w:val="24"/>
          <w:szCs w:val="24"/>
        </w:rPr>
        <w:t>the</w:t>
      </w:r>
      <w:r w:rsidR="00261472" w:rsidRPr="00C92DBA">
        <w:rPr>
          <w:spacing w:val="1"/>
          <w:sz w:val="24"/>
          <w:szCs w:val="24"/>
        </w:rPr>
        <w:t xml:space="preserve"> </w:t>
      </w:r>
      <w:proofErr w:type="spellStart"/>
      <w:r w:rsidR="00261472" w:rsidRPr="00C92DBA">
        <w:rPr>
          <w:sz w:val="24"/>
          <w:szCs w:val="24"/>
        </w:rPr>
        <w:t>antigens.Irradiation</w:t>
      </w:r>
      <w:proofErr w:type="spellEnd"/>
      <w:r w:rsidR="00261472" w:rsidRPr="00C92DBA">
        <w:rPr>
          <w:spacing w:val="-2"/>
          <w:sz w:val="24"/>
          <w:szCs w:val="24"/>
        </w:rPr>
        <w:t xml:space="preserve"> </w:t>
      </w:r>
      <w:r w:rsidR="00261472" w:rsidRPr="00C92DBA">
        <w:rPr>
          <w:sz w:val="24"/>
          <w:szCs w:val="24"/>
        </w:rPr>
        <w:t>makes</w:t>
      </w:r>
      <w:r w:rsidR="00261472" w:rsidRPr="00C92DBA">
        <w:rPr>
          <w:spacing w:val="-5"/>
          <w:sz w:val="24"/>
          <w:szCs w:val="24"/>
        </w:rPr>
        <w:t xml:space="preserve"> </w:t>
      </w:r>
      <w:r w:rsidR="00261472" w:rsidRPr="00C92DBA">
        <w:rPr>
          <w:sz w:val="24"/>
          <w:szCs w:val="24"/>
        </w:rPr>
        <w:t>entire</w:t>
      </w:r>
      <w:r w:rsidR="00261472" w:rsidRPr="00C92DBA">
        <w:rPr>
          <w:spacing w:val="-5"/>
          <w:sz w:val="24"/>
          <w:szCs w:val="24"/>
        </w:rPr>
        <w:t xml:space="preserve"> </w:t>
      </w:r>
      <w:proofErr w:type="spellStart"/>
      <w:r w:rsidR="00261472" w:rsidRPr="00C92DBA">
        <w:rPr>
          <w:sz w:val="24"/>
          <w:szCs w:val="24"/>
        </w:rPr>
        <w:t>tumour</w:t>
      </w:r>
      <w:proofErr w:type="spellEnd"/>
      <w:r w:rsidR="00261472" w:rsidRPr="00C92DBA">
        <w:rPr>
          <w:spacing w:val="-2"/>
          <w:sz w:val="24"/>
          <w:szCs w:val="24"/>
        </w:rPr>
        <w:t xml:space="preserve"> </w:t>
      </w:r>
      <w:r w:rsidR="00261472" w:rsidRPr="00C92DBA">
        <w:rPr>
          <w:sz w:val="24"/>
          <w:szCs w:val="24"/>
        </w:rPr>
        <w:t>cells</w:t>
      </w:r>
      <w:r w:rsidR="00261472" w:rsidRPr="00C92DBA">
        <w:rPr>
          <w:spacing w:val="-2"/>
          <w:sz w:val="24"/>
          <w:szCs w:val="24"/>
        </w:rPr>
        <w:t xml:space="preserve"> </w:t>
      </w:r>
      <w:r w:rsidR="00261472" w:rsidRPr="00C92DBA">
        <w:rPr>
          <w:sz w:val="24"/>
          <w:szCs w:val="24"/>
        </w:rPr>
        <w:t>healthy</w:t>
      </w:r>
      <w:r w:rsidR="00261472" w:rsidRPr="00C92DBA">
        <w:rPr>
          <w:spacing w:val="-3"/>
          <w:sz w:val="24"/>
          <w:szCs w:val="24"/>
        </w:rPr>
        <w:t xml:space="preserve"> </w:t>
      </w:r>
      <w:r w:rsidR="00261472" w:rsidRPr="00C92DBA">
        <w:rPr>
          <w:sz w:val="24"/>
          <w:szCs w:val="24"/>
        </w:rPr>
        <w:t>for</w:t>
      </w:r>
      <w:r w:rsidR="00261472" w:rsidRPr="00C92DBA">
        <w:rPr>
          <w:spacing w:val="-3"/>
          <w:sz w:val="24"/>
          <w:szCs w:val="24"/>
        </w:rPr>
        <w:t xml:space="preserve"> </w:t>
      </w:r>
      <w:proofErr w:type="spellStart"/>
      <w:r w:rsidR="00261472" w:rsidRPr="00C92DBA">
        <w:rPr>
          <w:sz w:val="24"/>
          <w:szCs w:val="24"/>
        </w:rPr>
        <w:t>use.When</w:t>
      </w:r>
      <w:proofErr w:type="spellEnd"/>
      <w:r w:rsidR="00261472" w:rsidRPr="00C92DBA">
        <w:rPr>
          <w:sz w:val="24"/>
          <w:szCs w:val="24"/>
        </w:rPr>
        <w:t xml:space="preserve"> injected into the body, a particular immune response is activated. The body attacks cells that</w:t>
      </w:r>
      <w:r w:rsidR="00261472" w:rsidRPr="00C92DBA">
        <w:rPr>
          <w:spacing w:val="1"/>
          <w:sz w:val="24"/>
          <w:szCs w:val="24"/>
        </w:rPr>
        <w:t xml:space="preserve"> </w:t>
      </w:r>
      <w:r w:rsidR="00261472" w:rsidRPr="00C92DBA">
        <w:rPr>
          <w:sz w:val="24"/>
          <w:szCs w:val="24"/>
        </w:rPr>
        <w:t>are identical</w:t>
      </w:r>
      <w:r w:rsidR="00261472" w:rsidRPr="00C92DBA">
        <w:rPr>
          <w:spacing w:val="-7"/>
          <w:sz w:val="24"/>
          <w:szCs w:val="24"/>
        </w:rPr>
        <w:t xml:space="preserve"> </w:t>
      </w:r>
      <w:r w:rsidR="00261472" w:rsidRPr="00C92DBA">
        <w:rPr>
          <w:sz w:val="24"/>
          <w:szCs w:val="24"/>
        </w:rPr>
        <w:t>to</w:t>
      </w:r>
      <w:r w:rsidR="00261472" w:rsidRPr="00C92DBA">
        <w:rPr>
          <w:spacing w:val="2"/>
          <w:sz w:val="24"/>
          <w:szCs w:val="24"/>
        </w:rPr>
        <w:t xml:space="preserve"> </w:t>
      </w:r>
      <w:r w:rsidR="00261472" w:rsidRPr="00C92DBA">
        <w:rPr>
          <w:sz w:val="24"/>
          <w:szCs w:val="24"/>
        </w:rPr>
        <w:t>those</w:t>
      </w:r>
      <w:r w:rsidR="00261472" w:rsidRPr="00C92DBA">
        <w:rPr>
          <w:spacing w:val="-5"/>
          <w:sz w:val="24"/>
          <w:szCs w:val="24"/>
        </w:rPr>
        <w:t xml:space="preserve"> </w:t>
      </w:r>
      <w:r w:rsidR="00261472" w:rsidRPr="00C92DBA">
        <w:rPr>
          <w:sz w:val="24"/>
          <w:szCs w:val="24"/>
        </w:rPr>
        <w:t>that</w:t>
      </w:r>
      <w:r w:rsidR="00261472" w:rsidRPr="00C92DBA">
        <w:rPr>
          <w:spacing w:val="7"/>
          <w:sz w:val="24"/>
          <w:szCs w:val="24"/>
        </w:rPr>
        <w:t xml:space="preserve"> </w:t>
      </w:r>
      <w:r w:rsidR="00261472" w:rsidRPr="00C92DBA">
        <w:rPr>
          <w:sz w:val="24"/>
          <w:szCs w:val="24"/>
        </w:rPr>
        <w:t>remain</w:t>
      </w:r>
      <w:r w:rsidR="00261472" w:rsidRPr="00C92DBA">
        <w:rPr>
          <w:spacing w:val="2"/>
          <w:sz w:val="24"/>
          <w:szCs w:val="24"/>
        </w:rPr>
        <w:t xml:space="preserve"> </w:t>
      </w:r>
      <w:r w:rsidR="00261472" w:rsidRPr="00C92DBA">
        <w:rPr>
          <w:sz w:val="24"/>
          <w:szCs w:val="24"/>
        </w:rPr>
        <w:t>in</w:t>
      </w:r>
      <w:r w:rsidR="00261472" w:rsidRPr="00C92DBA">
        <w:rPr>
          <w:spacing w:val="1"/>
          <w:sz w:val="24"/>
          <w:szCs w:val="24"/>
        </w:rPr>
        <w:t xml:space="preserve"> </w:t>
      </w:r>
      <w:r w:rsidR="00261472" w:rsidRPr="00C92DBA">
        <w:rPr>
          <w:sz w:val="24"/>
          <w:szCs w:val="24"/>
        </w:rPr>
        <w:t>the</w:t>
      </w:r>
      <w:r w:rsidR="00261472" w:rsidRPr="00C92DBA">
        <w:rPr>
          <w:spacing w:val="1"/>
          <w:sz w:val="24"/>
          <w:szCs w:val="24"/>
        </w:rPr>
        <w:t xml:space="preserve"> </w:t>
      </w:r>
      <w:r w:rsidR="00261472" w:rsidRPr="00C92DBA">
        <w:rPr>
          <w:sz w:val="24"/>
          <w:szCs w:val="24"/>
        </w:rPr>
        <w:t>body</w:t>
      </w:r>
      <w:r w:rsidR="00A007A1" w:rsidRPr="00A007A1">
        <w:t xml:space="preserve"> </w:t>
      </w:r>
      <w:r w:rsidR="00A718B9">
        <w:rPr>
          <w:sz w:val="24"/>
          <w:szCs w:val="24"/>
        </w:rPr>
        <w:fldChar w:fldCharType="begin"/>
      </w:r>
      <w:r w:rsidR="00FD399B">
        <w:rPr>
          <w:sz w:val="24"/>
          <w:szCs w:val="24"/>
        </w:rPr>
        <w:instrText xml:space="preserve"> ADDIN EN.CITE &lt;EndNote&gt;&lt;Cite&gt;&lt;Author&gt;Seledtsov&lt;/Author&gt;&lt;Year&gt;2015&lt;/Year&gt;&lt;RecNum&gt;36&lt;/RecNum&gt;&lt;DisplayText&gt;(33)&lt;/DisplayText&gt;&lt;record&gt;&lt;rec-number&gt;36&lt;/rec-number&gt;&lt;foreign-keys&gt;&lt;key app="EN" db-id="vr2fv0xw22pr5fevfw4v00w5wt9dw9sd200v" timestamp="0"&gt;36&lt;/key&gt;&lt;/foreign-keys&gt;&lt;ref-type name="Journal Article"&gt;17&lt;/ref-type&gt;&lt;contributors&gt;&lt;authors&gt;&lt;author&gt;Seledtsov, VI&lt;/author&gt;&lt;author&gt;Goncharov, AG&lt;/author&gt;&lt;author&gt;Seledtsova, GV %J Biomedicine&lt;/author&gt;&lt;author&gt;Pharmacotherapy&lt;/author&gt;&lt;/authors&gt;&lt;/contributors&gt;&lt;titles&gt;&lt;title&gt;Multiple-purpose immunotherapy for cancer&lt;/title&gt;&lt;/titles&gt;&lt;pages&gt;24-29&lt;/pages&gt;&lt;volume&gt;76&lt;/volume&gt;&lt;dates&gt;&lt;year&gt;2015&lt;/year&gt;&lt;/dates&gt;&lt;isbn&gt;0753-3322&lt;/isbn&gt;&lt;urls&gt;&lt;/urls&gt;&lt;/record&gt;&lt;/Cite&gt;&lt;/EndNote&gt;</w:instrText>
      </w:r>
      <w:r w:rsidR="00A718B9">
        <w:rPr>
          <w:sz w:val="24"/>
          <w:szCs w:val="24"/>
        </w:rPr>
        <w:fldChar w:fldCharType="separate"/>
      </w:r>
      <w:r w:rsidR="00FD399B">
        <w:rPr>
          <w:noProof/>
          <w:sz w:val="24"/>
          <w:szCs w:val="24"/>
        </w:rPr>
        <w:t>(33)</w:t>
      </w:r>
      <w:r w:rsidR="00A718B9">
        <w:rPr>
          <w:sz w:val="24"/>
          <w:szCs w:val="24"/>
        </w:rPr>
        <w:fldChar w:fldCharType="end"/>
      </w:r>
      <w:r w:rsidR="00261472" w:rsidRPr="00C92DBA">
        <w:rPr>
          <w:sz w:val="24"/>
          <w:szCs w:val="24"/>
        </w:rPr>
        <w:t>.Autologous</w:t>
      </w:r>
      <w:r w:rsidR="00261472" w:rsidRPr="00C92DBA">
        <w:rPr>
          <w:spacing w:val="-9"/>
          <w:sz w:val="24"/>
          <w:szCs w:val="24"/>
        </w:rPr>
        <w:t xml:space="preserve"> </w:t>
      </w:r>
      <w:r w:rsidR="00261472" w:rsidRPr="00C92DBA">
        <w:rPr>
          <w:sz w:val="24"/>
          <w:szCs w:val="24"/>
        </w:rPr>
        <w:t>means</w:t>
      </w:r>
      <w:r w:rsidR="00261472" w:rsidRPr="00C92DBA">
        <w:rPr>
          <w:spacing w:val="-8"/>
          <w:sz w:val="24"/>
          <w:szCs w:val="24"/>
        </w:rPr>
        <w:t xml:space="preserve"> </w:t>
      </w:r>
      <w:r w:rsidR="00261472" w:rsidRPr="00C92DBA">
        <w:rPr>
          <w:sz w:val="24"/>
          <w:szCs w:val="24"/>
        </w:rPr>
        <w:t>the</w:t>
      </w:r>
      <w:r w:rsidR="00261472" w:rsidRPr="00C92DBA">
        <w:rPr>
          <w:spacing w:val="-7"/>
          <w:sz w:val="24"/>
          <w:szCs w:val="24"/>
        </w:rPr>
        <w:t xml:space="preserve"> </w:t>
      </w:r>
      <w:proofErr w:type="spellStart"/>
      <w:r w:rsidR="00261472" w:rsidRPr="00C92DBA">
        <w:rPr>
          <w:sz w:val="24"/>
          <w:szCs w:val="24"/>
        </w:rPr>
        <w:t>tumour</w:t>
      </w:r>
      <w:proofErr w:type="spellEnd"/>
      <w:r w:rsidR="00261472" w:rsidRPr="00C92DBA">
        <w:rPr>
          <w:spacing w:val="-4"/>
          <w:sz w:val="24"/>
          <w:szCs w:val="24"/>
        </w:rPr>
        <w:t xml:space="preserve"> </w:t>
      </w:r>
      <w:r w:rsidR="00261472" w:rsidRPr="00C92DBA">
        <w:rPr>
          <w:sz w:val="24"/>
          <w:szCs w:val="24"/>
        </w:rPr>
        <w:t>cells</w:t>
      </w:r>
      <w:r w:rsidR="00261472" w:rsidRPr="00C92DBA">
        <w:rPr>
          <w:spacing w:val="-9"/>
          <w:sz w:val="24"/>
          <w:szCs w:val="24"/>
        </w:rPr>
        <w:t xml:space="preserve"> </w:t>
      </w:r>
      <w:r w:rsidR="00261472" w:rsidRPr="00C92DBA">
        <w:rPr>
          <w:sz w:val="24"/>
          <w:szCs w:val="24"/>
        </w:rPr>
        <w:t>were</w:t>
      </w:r>
      <w:r w:rsidR="00261472" w:rsidRPr="00C92DBA">
        <w:rPr>
          <w:spacing w:val="-7"/>
          <w:sz w:val="24"/>
          <w:szCs w:val="24"/>
        </w:rPr>
        <w:t xml:space="preserve"> </w:t>
      </w:r>
      <w:r w:rsidR="00261472" w:rsidRPr="00C92DBA">
        <w:rPr>
          <w:sz w:val="24"/>
          <w:szCs w:val="24"/>
        </w:rPr>
        <w:t>taken</w:t>
      </w:r>
      <w:r w:rsidR="00261472" w:rsidRPr="00C92DBA">
        <w:rPr>
          <w:spacing w:val="-6"/>
          <w:sz w:val="24"/>
          <w:szCs w:val="24"/>
        </w:rPr>
        <w:t xml:space="preserve"> </w:t>
      </w:r>
      <w:r w:rsidR="00261472" w:rsidRPr="00C92DBA">
        <w:rPr>
          <w:sz w:val="24"/>
          <w:szCs w:val="24"/>
        </w:rPr>
        <w:t>from</w:t>
      </w:r>
      <w:r w:rsidR="00261472" w:rsidRPr="00C92DBA">
        <w:rPr>
          <w:spacing w:val="-15"/>
          <w:sz w:val="24"/>
          <w:szCs w:val="24"/>
        </w:rPr>
        <w:t xml:space="preserve"> </w:t>
      </w:r>
      <w:r w:rsidR="00261472" w:rsidRPr="00C92DBA">
        <w:rPr>
          <w:sz w:val="24"/>
          <w:szCs w:val="24"/>
        </w:rPr>
        <w:t>the</w:t>
      </w:r>
      <w:r w:rsidR="00261472" w:rsidRPr="00C92DBA">
        <w:rPr>
          <w:spacing w:val="-7"/>
          <w:sz w:val="24"/>
          <w:szCs w:val="24"/>
        </w:rPr>
        <w:t xml:space="preserve"> </w:t>
      </w:r>
      <w:r w:rsidR="00261472" w:rsidRPr="00C92DBA">
        <w:rPr>
          <w:sz w:val="24"/>
          <w:szCs w:val="24"/>
        </w:rPr>
        <w:t>patient's</w:t>
      </w:r>
      <w:r w:rsidR="00261472" w:rsidRPr="00C92DBA">
        <w:rPr>
          <w:spacing w:val="-2"/>
          <w:sz w:val="24"/>
          <w:szCs w:val="24"/>
        </w:rPr>
        <w:t xml:space="preserve"> </w:t>
      </w:r>
      <w:r w:rsidR="00261472" w:rsidRPr="00C92DBA">
        <w:rPr>
          <w:sz w:val="24"/>
          <w:szCs w:val="24"/>
        </w:rPr>
        <w:t>own</w:t>
      </w:r>
      <w:r w:rsidR="00261472" w:rsidRPr="00C92DBA">
        <w:rPr>
          <w:spacing w:val="-11"/>
          <w:sz w:val="24"/>
          <w:szCs w:val="24"/>
        </w:rPr>
        <w:t xml:space="preserve"> </w:t>
      </w:r>
      <w:r w:rsidR="00261472" w:rsidRPr="00C92DBA">
        <w:rPr>
          <w:sz w:val="24"/>
          <w:szCs w:val="24"/>
        </w:rPr>
        <w:t>body.</w:t>
      </w:r>
      <w:r w:rsidR="00261472" w:rsidRPr="00C92DBA">
        <w:rPr>
          <w:spacing w:val="-4"/>
          <w:sz w:val="24"/>
          <w:szCs w:val="24"/>
        </w:rPr>
        <w:t xml:space="preserve"> </w:t>
      </w:r>
      <w:r w:rsidR="00261472" w:rsidRPr="00C92DBA">
        <w:rPr>
          <w:sz w:val="24"/>
          <w:szCs w:val="24"/>
        </w:rPr>
        <w:t>Allogenic</w:t>
      </w:r>
      <w:r w:rsidR="00261472" w:rsidRPr="00C92DBA">
        <w:rPr>
          <w:spacing w:val="-3"/>
          <w:sz w:val="24"/>
          <w:szCs w:val="24"/>
        </w:rPr>
        <w:t xml:space="preserve"> </w:t>
      </w:r>
      <w:r w:rsidR="00261472" w:rsidRPr="00C92DBA">
        <w:rPr>
          <w:sz w:val="24"/>
          <w:szCs w:val="24"/>
        </w:rPr>
        <w:t>means</w:t>
      </w:r>
      <w:r w:rsidR="00261472" w:rsidRPr="00C92DBA">
        <w:rPr>
          <w:spacing w:val="-8"/>
          <w:sz w:val="24"/>
          <w:szCs w:val="24"/>
        </w:rPr>
        <w:t xml:space="preserve"> </w:t>
      </w:r>
      <w:r w:rsidR="00261472" w:rsidRPr="00C92DBA">
        <w:rPr>
          <w:sz w:val="24"/>
          <w:szCs w:val="24"/>
        </w:rPr>
        <w:t>that</w:t>
      </w:r>
      <w:r w:rsidR="00261472" w:rsidRPr="00C92DBA">
        <w:rPr>
          <w:spacing w:val="-6"/>
          <w:sz w:val="24"/>
          <w:szCs w:val="24"/>
        </w:rPr>
        <w:t xml:space="preserve"> </w:t>
      </w:r>
      <w:r w:rsidR="00261472" w:rsidRPr="00C92DBA">
        <w:rPr>
          <w:sz w:val="24"/>
          <w:szCs w:val="24"/>
        </w:rPr>
        <w:t>the</w:t>
      </w:r>
      <w:r w:rsidR="00261472" w:rsidRPr="00C92DBA">
        <w:rPr>
          <w:spacing w:val="-58"/>
          <w:sz w:val="24"/>
          <w:szCs w:val="24"/>
        </w:rPr>
        <w:t xml:space="preserve"> </w:t>
      </w:r>
      <w:proofErr w:type="spellStart"/>
      <w:r w:rsidR="00261472" w:rsidRPr="00C92DBA">
        <w:rPr>
          <w:sz w:val="24"/>
          <w:szCs w:val="24"/>
        </w:rPr>
        <w:t>tumour</w:t>
      </w:r>
      <w:proofErr w:type="spellEnd"/>
      <w:r w:rsidR="00261472" w:rsidRPr="00C92DBA">
        <w:rPr>
          <w:sz w:val="24"/>
          <w:szCs w:val="24"/>
        </w:rPr>
        <w:t xml:space="preserve"> cells were taken from someone other than the patient. There are several epitopes that have</w:t>
      </w:r>
      <w:r w:rsidR="00261472" w:rsidRPr="00C92DBA">
        <w:rPr>
          <w:spacing w:val="1"/>
          <w:sz w:val="24"/>
          <w:szCs w:val="24"/>
        </w:rPr>
        <w:t xml:space="preserve"> </w:t>
      </w:r>
      <w:r w:rsidR="00261472" w:rsidRPr="00C92DBA">
        <w:rPr>
          <w:sz w:val="24"/>
          <w:szCs w:val="24"/>
        </w:rPr>
        <w:t>been</w:t>
      </w:r>
      <w:r w:rsidR="00261472" w:rsidRPr="00C92DBA">
        <w:rPr>
          <w:spacing w:val="1"/>
          <w:sz w:val="24"/>
          <w:szCs w:val="24"/>
        </w:rPr>
        <w:t xml:space="preserve"> </w:t>
      </w:r>
      <w:r w:rsidR="00261472" w:rsidRPr="00C92DBA">
        <w:rPr>
          <w:sz w:val="24"/>
          <w:szCs w:val="24"/>
        </w:rPr>
        <w:t>identified.</w:t>
      </w:r>
    </w:p>
    <w:p w14:paraId="6B592037" w14:textId="77777777" w:rsidR="00261472" w:rsidRPr="00C92DBA" w:rsidRDefault="00261472" w:rsidP="00C92DBA">
      <w:pPr>
        <w:pStyle w:val="Heading2"/>
        <w:spacing w:before="20" w:after="20" w:line="360" w:lineRule="auto"/>
        <w:ind w:left="0" w:right="567"/>
        <w:rPr>
          <w:sz w:val="24"/>
          <w:szCs w:val="24"/>
        </w:rPr>
      </w:pPr>
      <w:r w:rsidRPr="00C92DBA">
        <w:rPr>
          <w:sz w:val="24"/>
          <w:szCs w:val="24"/>
        </w:rPr>
        <w:t>DNA</w:t>
      </w:r>
      <w:r w:rsidRPr="00C92DBA">
        <w:rPr>
          <w:spacing w:val="-4"/>
          <w:sz w:val="24"/>
          <w:szCs w:val="24"/>
        </w:rPr>
        <w:t xml:space="preserve"> </w:t>
      </w:r>
      <w:r w:rsidR="001A494A" w:rsidRPr="00C92DBA">
        <w:rPr>
          <w:sz w:val="24"/>
          <w:szCs w:val="24"/>
        </w:rPr>
        <w:t>vaccine:</w:t>
      </w:r>
    </w:p>
    <w:p w14:paraId="5535D9B0" w14:textId="65806D19" w:rsidR="00010ED1" w:rsidRPr="00C92DBA" w:rsidRDefault="001A494A" w:rsidP="001A494A">
      <w:pPr>
        <w:tabs>
          <w:tab w:val="left" w:pos="557"/>
          <w:tab w:val="left" w:pos="558"/>
        </w:tabs>
        <w:spacing w:before="20" w:after="20" w:line="360" w:lineRule="auto"/>
        <w:ind w:right="567"/>
        <w:rPr>
          <w:sz w:val="24"/>
          <w:szCs w:val="24"/>
        </w:rPr>
      </w:pPr>
      <w:r>
        <w:rPr>
          <w:sz w:val="24"/>
          <w:szCs w:val="24"/>
        </w:rPr>
        <w:tab/>
      </w:r>
      <w:r w:rsidR="00261472" w:rsidRPr="001A494A">
        <w:rPr>
          <w:sz w:val="24"/>
          <w:szCs w:val="24"/>
        </w:rPr>
        <w:t xml:space="preserve">Parts of the patient's Genetics are inserted into the surviving cells, instructing them to produce specific antigens on a regular </w:t>
      </w:r>
      <w:proofErr w:type="spellStart"/>
      <w:r w:rsidR="00261472" w:rsidRPr="001A494A">
        <w:rPr>
          <w:sz w:val="24"/>
          <w:szCs w:val="24"/>
        </w:rPr>
        <w:t>basis.</w:t>
      </w:r>
      <w:r w:rsidR="00261472" w:rsidRPr="00C92DBA">
        <w:rPr>
          <w:sz w:val="24"/>
          <w:szCs w:val="24"/>
        </w:rPr>
        <w:t>The</w:t>
      </w:r>
      <w:proofErr w:type="spellEnd"/>
      <w:r w:rsidR="00261472" w:rsidRPr="00C92DBA">
        <w:rPr>
          <w:sz w:val="24"/>
          <w:szCs w:val="24"/>
        </w:rPr>
        <w:t xml:space="preserve"> immune system responds to this DNA vaccine by developing more T cells and increasing antigen production</w:t>
      </w:r>
      <w:r w:rsidR="00A007A1" w:rsidRPr="00A007A1">
        <w:t xml:space="preserve"> </w:t>
      </w:r>
      <w:r w:rsidR="00A718B9">
        <w:rPr>
          <w:sz w:val="24"/>
          <w:szCs w:val="24"/>
        </w:rPr>
        <w:fldChar w:fldCharType="begin"/>
      </w:r>
      <w:r w:rsidR="00FD399B">
        <w:rPr>
          <w:sz w:val="24"/>
          <w:szCs w:val="24"/>
        </w:rPr>
        <w:instrText xml:space="preserve"> ADDIN EN.CITE &lt;EndNote&gt;&lt;Cite&gt;&lt;Author&gt;Lopes&lt;/Author&gt;&lt;Year&gt;2019&lt;/Year&gt;&lt;RecNum&gt;37&lt;/RecNum&gt;&lt;DisplayText&gt;(19)&lt;/DisplayText&gt;&lt;record&gt;&lt;rec-number&gt;37&lt;/rec-number&gt;&lt;foreign-keys&gt;&lt;key app="EN" db-id="vr2fv0xw22pr5fevfw4v00w5wt9dw9sd200v" timestamp="0"&gt;37&lt;/key&gt;&lt;/foreign-keys&gt;&lt;ref-type name="Journal Article"&gt;17&lt;/ref-type&gt;&lt;contributors&gt;&lt;authors&gt;&lt;author&gt;Lopes, Alessandra&lt;/author&gt;&lt;author&gt;Vandermeulen, Gaëlle&lt;/author&gt;&lt;author&gt;Préat, Véronique %J Journal of Experimental&lt;/author&gt;&lt;author&gt;Clinical Cancer Research&lt;/author&gt;&lt;/authors&gt;&lt;/contributors&gt;&lt;titles&gt;&lt;title&gt;Cancer DNA vaccines: current preclinical and clinical developments and future perspectives&lt;/title&gt;&lt;/titles&gt;&lt;pages&gt;1-24&lt;/pages&gt;&lt;volume&gt;38&lt;/volume&gt;&lt;number&gt;1&lt;/number&gt;&lt;dates&gt;&lt;year&gt;2019&lt;/year&gt;&lt;/dates&gt;&lt;isbn&gt;1756-9966&lt;/isbn&gt;&lt;urls&gt;&lt;/urls&gt;&lt;/record&gt;&lt;/Cite&gt;&lt;/EndNote&gt;</w:instrText>
      </w:r>
      <w:r w:rsidR="00A718B9">
        <w:rPr>
          <w:sz w:val="24"/>
          <w:szCs w:val="24"/>
        </w:rPr>
        <w:fldChar w:fldCharType="separate"/>
      </w:r>
      <w:r w:rsidR="00FD399B">
        <w:rPr>
          <w:noProof/>
          <w:sz w:val="24"/>
          <w:szCs w:val="24"/>
        </w:rPr>
        <w:t>(19)</w:t>
      </w:r>
      <w:r w:rsidR="00A718B9">
        <w:rPr>
          <w:sz w:val="24"/>
          <w:szCs w:val="24"/>
        </w:rPr>
        <w:fldChar w:fldCharType="end"/>
      </w:r>
      <w:r w:rsidR="00261472" w:rsidRPr="00C92DBA">
        <w:rPr>
          <w:sz w:val="24"/>
          <w:szCs w:val="24"/>
        </w:rPr>
        <w:t>.The goal of these vaccines is to maintain a steady supply of antigens in the body so that the immune response to cancer can continue</w:t>
      </w:r>
      <w:r w:rsidR="00A007A1" w:rsidRPr="00A007A1">
        <w:t xml:space="preserve"> </w:t>
      </w:r>
      <w:r w:rsidR="00A718B9">
        <w:rPr>
          <w:sz w:val="24"/>
          <w:szCs w:val="24"/>
        </w:rPr>
        <w:fldChar w:fldCharType="begin"/>
      </w:r>
      <w:r w:rsidR="00FD399B">
        <w:rPr>
          <w:sz w:val="24"/>
          <w:szCs w:val="24"/>
        </w:rPr>
        <w:instrText xml:space="preserve"> ADDIN EN.CITE &lt;EndNote&gt;&lt;Cite&gt;&lt;Author&gt;Wahren&lt;/Author&gt;&lt;Year&gt;2014&lt;/Year&gt;&lt;RecNum&gt;38&lt;/RecNum&gt;&lt;DisplayText&gt;(34)&lt;/DisplayText&gt;&lt;record&gt;&lt;rec-number&gt;38&lt;/rec-number&gt;&lt;foreign-keys&gt;&lt;key app="EN" db-id="vr2fv0xw22pr5fevfw4v00w5wt9dw9sd200v" timestamp="0"&gt;38&lt;/key&gt;&lt;/foreign-keys&gt;&lt;ref-type name="Journal Article"&gt;17&lt;/ref-type&gt;&lt;contributors&gt;&lt;authors&gt;&lt;author&gt;Wahren, Britta&lt;/author&gt;&lt;author&gt;Liu, Margaret A %J Vaccines&lt;/author&gt;&lt;/authors&gt;&lt;/contributors&gt;&lt;titles&gt;&lt;title&gt;DNA vaccines: Recent developments and the future&lt;/title&gt;&lt;/titles&gt;&lt;pages&gt;785-796&lt;/pages&gt;&lt;volume&gt;2&lt;/volume&gt;&lt;number&gt;4&lt;/number&gt;&lt;dates&gt;&lt;year&gt;2014&lt;/year&gt;&lt;/dates&gt;&lt;urls&gt;&lt;/urls&gt;&lt;/record&gt;&lt;/Cite&gt;&lt;/EndNote&gt;</w:instrText>
      </w:r>
      <w:r w:rsidR="00A718B9">
        <w:rPr>
          <w:sz w:val="24"/>
          <w:szCs w:val="24"/>
        </w:rPr>
        <w:fldChar w:fldCharType="separate"/>
      </w:r>
      <w:r w:rsidR="00FD399B">
        <w:rPr>
          <w:noProof/>
          <w:sz w:val="24"/>
          <w:szCs w:val="24"/>
        </w:rPr>
        <w:t>(34)</w:t>
      </w:r>
      <w:r w:rsidR="00A718B9">
        <w:rPr>
          <w:sz w:val="24"/>
          <w:szCs w:val="24"/>
        </w:rPr>
        <w:fldChar w:fldCharType="end"/>
      </w:r>
      <w:r w:rsidR="00261472" w:rsidRPr="00C92DBA">
        <w:rPr>
          <w:sz w:val="24"/>
          <w:szCs w:val="24"/>
        </w:rPr>
        <w:t>.</w:t>
      </w:r>
    </w:p>
    <w:p w14:paraId="0DED0A95" w14:textId="77777777" w:rsidR="00261472" w:rsidRPr="00C92DBA" w:rsidRDefault="001A494A" w:rsidP="00C92DBA">
      <w:pPr>
        <w:pStyle w:val="Heading2"/>
        <w:spacing w:before="76" w:after="20" w:line="360" w:lineRule="auto"/>
        <w:ind w:left="0" w:right="567"/>
        <w:rPr>
          <w:sz w:val="24"/>
          <w:szCs w:val="24"/>
        </w:rPr>
      </w:pPr>
      <w:r w:rsidRPr="00C92DBA">
        <w:rPr>
          <w:sz w:val="24"/>
          <w:szCs w:val="24"/>
        </w:rPr>
        <w:t>Mechanism</w:t>
      </w:r>
      <w:r w:rsidR="00261472" w:rsidRPr="00C92DBA">
        <w:rPr>
          <w:spacing w:val="1"/>
          <w:sz w:val="24"/>
          <w:szCs w:val="24"/>
        </w:rPr>
        <w:t xml:space="preserve"> </w:t>
      </w:r>
      <w:r w:rsidRPr="00C92DBA">
        <w:rPr>
          <w:sz w:val="24"/>
          <w:szCs w:val="24"/>
        </w:rPr>
        <w:t>of</w:t>
      </w:r>
      <w:r w:rsidR="00261472" w:rsidRPr="00C92DBA">
        <w:rPr>
          <w:spacing w:val="-4"/>
          <w:sz w:val="24"/>
          <w:szCs w:val="24"/>
        </w:rPr>
        <w:t xml:space="preserve"> </w:t>
      </w:r>
      <w:r w:rsidRPr="00C92DBA">
        <w:rPr>
          <w:sz w:val="24"/>
          <w:szCs w:val="24"/>
        </w:rPr>
        <w:t>cancer</w:t>
      </w:r>
      <w:r w:rsidR="00261472" w:rsidRPr="00C92DBA">
        <w:rPr>
          <w:spacing w:val="-2"/>
          <w:sz w:val="24"/>
          <w:szCs w:val="24"/>
        </w:rPr>
        <w:t xml:space="preserve"> </w:t>
      </w:r>
      <w:r w:rsidRPr="00C92DBA">
        <w:rPr>
          <w:sz w:val="24"/>
          <w:szCs w:val="24"/>
        </w:rPr>
        <w:t>vaccine:</w:t>
      </w:r>
    </w:p>
    <w:p w14:paraId="59BBC135" w14:textId="5B8B5F5B" w:rsidR="001A494A" w:rsidRDefault="00261472" w:rsidP="001A494A">
      <w:pPr>
        <w:pStyle w:val="BodyText"/>
        <w:spacing w:before="7" w:after="20" w:line="360" w:lineRule="auto"/>
        <w:ind w:right="567" w:firstLine="720"/>
        <w:rPr>
          <w:spacing w:val="-1"/>
        </w:rPr>
      </w:pPr>
      <w:r w:rsidRPr="00C92DBA">
        <w:t>Antigens are molecules found on the outside of cells that the body perceives as harmful. Antigens are attacked by the immune system, which is then released from them. This leaves a "memory" in the unsusceptible system, which later causes it to fight specific antigens</w:t>
      </w:r>
      <w:r w:rsidR="00CD07BC" w:rsidRPr="00CD07BC">
        <w:t xml:space="preserve"> </w:t>
      </w:r>
      <w:r w:rsidR="00A718B9">
        <w:fldChar w:fldCharType="begin"/>
      </w:r>
      <w:r w:rsidR="00FD399B">
        <w:instrText xml:space="preserve"> ADDIN EN.CITE &lt;EndNote&gt;&lt;Cite&gt;&lt;Author&gt;Tiwari&lt;/Author&gt;&lt;Year&gt;2012&lt;/Year&gt;&lt;RecNum&gt;42&lt;/RecNum&gt;&lt;DisplayText&gt;(35)&lt;/DisplayText&gt;&lt;record&gt;&lt;rec-number&gt;42&lt;/rec-number&gt;&lt;foreign-keys&gt;&lt;key app="EN" db-id="vr2fv0xw22pr5fevfw4v00w5wt9dw9sd200v" timestamp="0"&gt;42&lt;/key&gt;&lt;/foreign-keys&gt;&lt;ref-type name="Conference Proceedings"&gt;10&lt;/ref-type&gt;&lt;contributors&gt;&lt;authors&gt;&lt;author&gt;Tiwari, Neha&lt;/author&gt;&lt;author&gt;Gheldof, Alexander&lt;/author&gt;&lt;author&gt;Tatari, Marianthi&lt;/author&gt;&lt;author&gt;Christofori, Gerhard&lt;/author&gt;&lt;/authors&gt;&lt;/contributors&gt;&lt;titles&gt;&lt;title&gt;EMT as the ultimate survival mechanism of cancer cells&lt;/title&gt;&lt;secondary-title&gt;Seminars in cancer biology&lt;/secondary-title&gt;&lt;/titles&gt;&lt;pages&gt;194-207&lt;/pages&gt;&lt;volume&gt;22&lt;/volume&gt;&lt;number&gt;3&lt;/number&gt;&lt;dates&gt;&lt;year&gt;2012&lt;/year&gt;&lt;/dates&gt;&lt;publisher&gt;Elsevier&lt;/publisher&gt;&lt;isbn&gt;1044-579X&lt;/isbn&gt;&lt;urls&gt;&lt;/urls&gt;&lt;/record&gt;&lt;/Cite&gt;&lt;/EndNote&gt;</w:instrText>
      </w:r>
      <w:r w:rsidR="00A718B9">
        <w:fldChar w:fldCharType="separate"/>
      </w:r>
      <w:r w:rsidR="00FD399B">
        <w:rPr>
          <w:noProof/>
        </w:rPr>
        <w:t>(35)</w:t>
      </w:r>
      <w:r w:rsidR="00A718B9">
        <w:fldChar w:fldCharType="end"/>
      </w:r>
      <w:r w:rsidRPr="00C92DBA">
        <w:t>.Antibodies used in cancer treatment aid the resistant framework's ability to locate and eliminate antigens. Malignancy particles are antigens present on the surface of disease cells that are not found on healthy cells</w:t>
      </w:r>
      <w:r w:rsidR="00A3049F" w:rsidRPr="00A3049F">
        <w:t xml:space="preserve"> </w:t>
      </w:r>
      <w:r w:rsidR="00A718B9">
        <w:fldChar w:fldCharType="begin"/>
      </w:r>
      <w:r w:rsidR="00FD399B">
        <w:instrText xml:space="preserve"> ADDIN EN.CITE &lt;EndNote&gt;&lt;Cite&gt;&lt;Author&gt;van Andel&lt;/Author&gt;&lt;Year&gt;2019&lt;/Year&gt;&lt;RecNum&gt;40&lt;/RecNum&gt;&lt;DisplayText&gt;(36)&lt;/DisplayText&gt;&lt;record&gt;&lt;rec-number&gt;40&lt;/rec-number&gt;&lt;foreign-keys&gt;&lt;key app="EN" db-id="vr2fv0xw22pr5fevfw4v00w5wt9dw9sd200v" timestamp="0"&gt;40&lt;/key&gt;&lt;/foreign-keys&gt;&lt;ref-type name="Journal Article"&gt;17&lt;/ref-type&gt;&lt;contributors&gt;&lt;authors&gt;&lt;author&gt;van Andel, Harmen&lt;/author&gt;&lt;author&gt;Kocemba, Kinga A&lt;/author&gt;&lt;author&gt;Spaargaren, Marcel&lt;/author&gt;&lt;author&gt;Pals, Steven T %J Leukemia&lt;/author&gt;&lt;/authors&gt;&lt;/contributors&gt;&lt;titles&gt;&lt;title&gt;Aberrant Wnt signaling in multiple myeloma: molecular mechanisms and targeting options&lt;/title&gt;&lt;/titles&gt;&lt;pages&gt;1063-1075&lt;/pages&gt;&lt;volume&gt;33&lt;/volume&gt;&lt;number&gt;5&lt;/number&gt;&lt;dates&gt;&lt;year&gt;2019&lt;/year&gt;&lt;/dates&gt;&lt;isbn&gt;1476-5551&lt;/isbn&gt;&lt;urls&gt;&lt;/urls&gt;&lt;/record&gt;&lt;/Cite&gt;&lt;/EndNote&gt;</w:instrText>
      </w:r>
      <w:r w:rsidR="00A718B9">
        <w:fldChar w:fldCharType="separate"/>
      </w:r>
      <w:r w:rsidR="00FD399B">
        <w:rPr>
          <w:noProof/>
        </w:rPr>
        <w:t>(36)</w:t>
      </w:r>
      <w:r w:rsidR="00A718B9">
        <w:fldChar w:fldCharType="end"/>
      </w:r>
      <w:r w:rsidR="00A3049F" w:rsidRPr="00A3049F">
        <w:t xml:space="preserve"> </w:t>
      </w:r>
      <w:r w:rsidR="00A718B9">
        <w:fldChar w:fldCharType="begin"/>
      </w:r>
      <w:r w:rsidR="00FD399B">
        <w:instrText xml:space="preserve"> ADDIN EN.CITE &lt;EndNote&gt;&lt;Cite&gt;&lt;Author&gt;Fu&lt;/Author&gt;&lt;Year&gt;2012&lt;/Year&gt;&lt;RecNum&gt;41&lt;/RecNum&gt;&lt;DisplayText&gt;(37)&lt;/DisplayText&gt;&lt;record&gt;&lt;rec-number&gt;41&lt;/rec-number&gt;&lt;foreign-keys&gt;&lt;key app="EN" db-id="vr2fv0xw22pr5fevfw4v00w5wt9dw9sd200v" timestamp="0"&gt;41&lt;/key&gt;&lt;/foreign-keys&gt;&lt;ref-type name="Journal Article"&gt;17&lt;/ref-type&gt;&lt;contributors&gt;&lt;authors&gt;&lt;author&gt;Fu, Linna&lt;/author&gt;&lt;author&gt;Chen, Lisha&lt;/author&gt;&lt;author&gt;Yang, Jie&lt;/author&gt;&lt;author&gt;Ye, Ting&lt;/author&gt;&lt;author&gt;Chen, Yingxuan&lt;/author&gt;&lt;author&gt;Fang, Jingyuan %J Carcinogenesis&lt;/author&gt;&lt;/authors&gt;&lt;/contributors&gt;&lt;titles&gt;&lt;title&gt;HIF-1α-induced histone demethylase JMJD2B contributes to the malignant phenotype of colorectal cancer cells via an epigenetic mechanism&lt;/title&gt;&lt;/titles&gt;&lt;pages&gt;1664-1673&lt;/pages&gt;&lt;volume&gt;33&lt;/volume&gt;&lt;number&gt;9&lt;/number&gt;&lt;dates&gt;&lt;year&gt;2012&lt;/year&gt;&lt;/dates&gt;&lt;isbn&gt;1460-2180&lt;/isbn&gt;&lt;urls&gt;&lt;/urls&gt;&lt;/record&gt;&lt;/Cite&gt;&lt;/EndNote&gt;</w:instrText>
      </w:r>
      <w:r w:rsidR="00A718B9">
        <w:fldChar w:fldCharType="separate"/>
      </w:r>
      <w:r w:rsidR="00FD399B">
        <w:rPr>
          <w:noProof/>
        </w:rPr>
        <w:t>(37)</w:t>
      </w:r>
      <w:r w:rsidR="00A718B9">
        <w:fldChar w:fldCharType="end"/>
      </w:r>
      <w:r w:rsidRPr="00C92DBA">
        <w:t xml:space="preserve">. The atoms circulate as antigens as certain particles are offered to an organism by an </w:t>
      </w:r>
      <w:proofErr w:type="spellStart"/>
      <w:r w:rsidRPr="00C92DBA">
        <w:t>antibody.They</w:t>
      </w:r>
      <w:proofErr w:type="spellEnd"/>
      <w:r w:rsidRPr="00C92DBA">
        <w:t xml:space="preserve"> provide instructions to the immune system about how to diagnose and eliminate </w:t>
      </w:r>
      <w:proofErr w:type="spellStart"/>
      <w:r w:rsidRPr="00C92DBA">
        <w:t>illness.Any</w:t>
      </w:r>
      <w:proofErr w:type="spellEnd"/>
      <w:r w:rsidRPr="00C92DBA">
        <w:t xml:space="preserve"> immunizations against malignant growth are </w:t>
      </w:r>
      <w:proofErr w:type="spellStart"/>
      <w:r w:rsidRPr="00C92DBA">
        <w:t>customised</w:t>
      </w:r>
      <w:proofErr w:type="spellEnd"/>
      <w:r w:rsidRPr="00C92DBA">
        <w:t xml:space="preserve"> to the child. This means they're only meant for one person. Specific </w:t>
      </w:r>
      <w:proofErr w:type="spellStart"/>
      <w:r w:rsidRPr="00C92DBA">
        <w:t>tumour</w:t>
      </w:r>
      <w:proofErr w:type="spellEnd"/>
      <w:r w:rsidRPr="00C92DBA">
        <w:t xml:space="preserve"> scans are removed during a surgical procedure, and this form of </w:t>
      </w:r>
      <w:proofErr w:type="spellStart"/>
      <w:r w:rsidRPr="00C92DBA">
        <w:t>immunisation</w:t>
      </w:r>
      <w:proofErr w:type="spellEnd"/>
      <w:r w:rsidRPr="00C92DBA">
        <w:t xml:space="preserve"> is used. Other malignant development immunizations are not tailored and </w:t>
      </w:r>
      <w:r w:rsidRPr="00C92DBA">
        <w:lastRenderedPageBreak/>
        <w:t>depend on disease antigens that aren't necessary for a specific individual.</w:t>
      </w:r>
      <w:r w:rsidR="000235F3">
        <w:t xml:space="preserve"> </w:t>
      </w:r>
      <w:r w:rsidRPr="00C92DBA">
        <w:rPr>
          <w:spacing w:val="-1"/>
        </w:rPr>
        <w:t xml:space="preserve">These immunizations are added to the outside of </w:t>
      </w:r>
      <w:proofErr w:type="spellStart"/>
      <w:r w:rsidRPr="00C92DBA">
        <w:rPr>
          <w:spacing w:val="-1"/>
        </w:rPr>
        <w:t>tumour</w:t>
      </w:r>
      <w:proofErr w:type="spellEnd"/>
      <w:r w:rsidRPr="00C92DBA">
        <w:rPr>
          <w:spacing w:val="-1"/>
        </w:rPr>
        <w:t xml:space="preserve"> cells and given to people whose cancers contain </w:t>
      </w:r>
      <w:r w:rsidR="001A494A">
        <w:rPr>
          <w:spacing w:val="-1"/>
        </w:rPr>
        <w:t xml:space="preserve">certain </w:t>
      </w:r>
      <w:proofErr w:type="spellStart"/>
      <w:r w:rsidR="001A494A">
        <w:rPr>
          <w:spacing w:val="-1"/>
        </w:rPr>
        <w:t>antigens.</w:t>
      </w:r>
      <w:r w:rsidRPr="00C92DBA">
        <w:rPr>
          <w:spacing w:val="-1"/>
        </w:rPr>
        <w:t>Many</w:t>
      </w:r>
      <w:proofErr w:type="spellEnd"/>
      <w:r w:rsidRPr="00C92DBA">
        <w:rPr>
          <w:spacing w:val="-1"/>
        </w:rPr>
        <w:t xml:space="preserve"> cancer vaccines are delivered solely by clinical trials, which are </w:t>
      </w:r>
      <w:proofErr w:type="spellStart"/>
      <w:r w:rsidRPr="00C92DBA">
        <w:rPr>
          <w:spacing w:val="-1"/>
        </w:rPr>
        <w:t>randomised</w:t>
      </w:r>
      <w:proofErr w:type="spellEnd"/>
      <w:r w:rsidRPr="00C92DBA">
        <w:rPr>
          <w:spacing w:val="-1"/>
        </w:rPr>
        <w:t xml:space="preserve"> studies using volunteers. In 2010, the FDA approved </w:t>
      </w:r>
      <w:proofErr w:type="spellStart"/>
      <w:r w:rsidRPr="00C92DBA">
        <w:rPr>
          <w:spacing w:val="-1"/>
        </w:rPr>
        <w:t>sipuleucel</w:t>
      </w:r>
      <w:proofErr w:type="spellEnd"/>
      <w:r w:rsidRPr="00C92DBA">
        <w:rPr>
          <w:spacing w:val="-1"/>
        </w:rPr>
        <w:t>-TT for the Prostate cancer that has spread to other parts of the body is treated (</w:t>
      </w:r>
      <w:proofErr w:type="spellStart"/>
      <w:r w:rsidRPr="00C92DBA">
        <w:rPr>
          <w:spacing w:val="-1"/>
        </w:rPr>
        <w:t>Provenge</w:t>
      </w:r>
      <w:proofErr w:type="spellEnd"/>
      <w:r w:rsidRPr="00C92DBA">
        <w:rPr>
          <w:spacing w:val="-1"/>
        </w:rPr>
        <w:t xml:space="preserve">). </w:t>
      </w:r>
      <w:proofErr w:type="spellStart"/>
      <w:r w:rsidRPr="00C92DBA">
        <w:rPr>
          <w:spacing w:val="-1"/>
        </w:rPr>
        <w:t>Sipuleucel</w:t>
      </w:r>
      <w:proofErr w:type="spellEnd"/>
      <w:r w:rsidRPr="00C92DBA">
        <w:rPr>
          <w:spacing w:val="-1"/>
        </w:rPr>
        <w:t xml:space="preserve">-T is </w:t>
      </w:r>
      <w:proofErr w:type="spellStart"/>
      <w:r w:rsidRPr="00C92DBA">
        <w:rPr>
          <w:spacing w:val="-1"/>
        </w:rPr>
        <w:t>customised</w:t>
      </w:r>
      <w:proofErr w:type="spellEnd"/>
      <w:r w:rsidRPr="00C92DBA">
        <w:rPr>
          <w:spacing w:val="-1"/>
        </w:rPr>
        <w:t xml:space="preserve"> for each individual based on a set of factors: The white blood cells in a man's blood are segregated from his blood.</w:t>
      </w:r>
      <w:r w:rsidR="000235F3">
        <w:rPr>
          <w:spacing w:val="-1"/>
        </w:rPr>
        <w:t xml:space="preserve"> </w:t>
      </w:r>
      <w:r w:rsidRPr="00C92DBA">
        <w:rPr>
          <w:spacing w:val="-1"/>
        </w:rPr>
        <w:t>And body relies on white blood cells for protection</w:t>
      </w:r>
      <w:r w:rsidR="00A3049F" w:rsidRPr="00A3049F">
        <w:t xml:space="preserve"> </w:t>
      </w:r>
      <w:r w:rsidR="00A718B9">
        <w:rPr>
          <w:spacing w:val="-1"/>
        </w:rPr>
        <w:fldChar w:fldCharType="begin"/>
      </w:r>
      <w:r w:rsidR="00FD399B">
        <w:rPr>
          <w:spacing w:val="-1"/>
        </w:rPr>
        <w:instrText xml:space="preserve"> ADDIN EN.CITE &lt;EndNote&gt;&lt;Cite&gt;&lt;Author&gt;GuhaThakurta&lt;/Author&gt;&lt;Year&gt;2015&lt;/Year&gt;&lt;RecNum&gt;39&lt;/RecNum&gt;&lt;DisplayText&gt;(38)&lt;/DisplayText&gt;&lt;record&gt;&lt;rec-number&gt;39&lt;/rec-number&gt;&lt;foreign-keys&gt;&lt;key app="EN" db-id="vr2fv0xw22pr5fevfw4v00w5wt9dw9sd200v" timestamp="0"&gt;39&lt;/key&gt;&lt;/foreign-keys&gt;&lt;ref-type name="Journal Article"&gt;17&lt;/ref-type&gt;&lt;contributors&gt;&lt;authors&gt;&lt;author&gt;GuhaThakurta, Debraj&lt;/author&gt;&lt;author&gt;Sheikh, Nadeem A&lt;/author&gt;&lt;author&gt;Fan, Li-Qun&lt;/author&gt;&lt;author&gt;Kandadi, Harini&lt;/author&gt;&lt;author&gt;Meagher, T Craig&lt;/author&gt;&lt;author&gt;Hall, Simon J&lt;/author&gt;&lt;author&gt;Kantoff, Philip W&lt;/author&gt;&lt;author&gt;Higano, Celestia S&lt;/author&gt;&lt;author&gt;Small, Eric J&lt;/author&gt;&lt;author&gt;Gardner, Thomas A %J Clinical Cancer Research&lt;/author&gt;&lt;/authors&gt;&lt;/contributors&gt;&lt;titles&gt;&lt;title&gt;Humoral immune response against nontargeted tumor antigens after treatment with sipuleucel-T and its association with improved clinical outcome&lt;/title&gt;&lt;/titles&gt;&lt;pages&gt;3619-3630&lt;/pages&gt;&lt;volume&gt;21&lt;/volume&gt;&lt;number&gt;16&lt;/number&gt;&lt;dates&gt;&lt;year&gt;2015&lt;/year&gt;&lt;/dates&gt;&lt;isbn&gt;1078-0432&lt;/isbn&gt;&lt;urls&gt;&lt;/urls&gt;&lt;/record&gt;&lt;/Cite&gt;&lt;/EndNote&gt;</w:instrText>
      </w:r>
      <w:r w:rsidR="00A718B9">
        <w:rPr>
          <w:spacing w:val="-1"/>
        </w:rPr>
        <w:fldChar w:fldCharType="separate"/>
      </w:r>
      <w:r w:rsidR="00FD399B">
        <w:rPr>
          <w:noProof/>
          <w:spacing w:val="-1"/>
        </w:rPr>
        <w:t>(38)</w:t>
      </w:r>
      <w:r w:rsidR="00A718B9">
        <w:rPr>
          <w:spacing w:val="-1"/>
        </w:rPr>
        <w:fldChar w:fldCharType="end"/>
      </w:r>
      <w:r w:rsidRPr="00C92DBA">
        <w:rPr>
          <w:spacing w:val="-1"/>
        </w:rPr>
        <w:t xml:space="preserve">.                       </w:t>
      </w:r>
    </w:p>
    <w:p w14:paraId="12EFE83F" w14:textId="3AC6278D" w:rsidR="00261472" w:rsidRPr="00C92DBA" w:rsidRDefault="000235F3" w:rsidP="001A494A">
      <w:pPr>
        <w:pStyle w:val="BodyText"/>
        <w:spacing w:before="7" w:after="20" w:line="360" w:lineRule="auto"/>
        <w:ind w:right="567" w:firstLine="720"/>
      </w:pPr>
      <w:r w:rsidRPr="00C92DBA">
        <w:rPr>
          <w:noProof/>
        </w:rPr>
        <w:drawing>
          <wp:anchor distT="0" distB="0" distL="0" distR="0" simplePos="0" relativeHeight="251652608" behindDoc="0" locked="0" layoutInCell="1" allowOverlap="1" wp14:anchorId="105AE317" wp14:editId="78F86FA3">
            <wp:simplePos x="0" y="0"/>
            <wp:positionH relativeFrom="page">
              <wp:posOffset>1294765</wp:posOffset>
            </wp:positionH>
            <wp:positionV relativeFrom="paragraph">
              <wp:posOffset>455295</wp:posOffset>
            </wp:positionV>
            <wp:extent cx="5457190" cy="2860040"/>
            <wp:effectExtent l="0" t="0" r="0" b="0"/>
            <wp:wrapTopAndBottom/>
            <wp:docPr id="7"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5457190" cy="2860040"/>
                    </a:xfrm>
                    <a:prstGeom prst="rect">
                      <a:avLst/>
                    </a:prstGeom>
                  </pic:spPr>
                </pic:pic>
              </a:graphicData>
            </a:graphic>
          </wp:anchor>
        </w:drawing>
      </w:r>
      <w:r w:rsidR="00261472" w:rsidRPr="00C92DBA">
        <w:rPr>
          <w:spacing w:val="-1"/>
        </w:rPr>
        <w:t xml:space="preserve">    </w:t>
      </w:r>
      <w:r w:rsidR="00261472" w:rsidRPr="00C92DBA">
        <w:t>(Mechanism</w:t>
      </w:r>
      <w:r w:rsidR="00261472" w:rsidRPr="00C92DBA">
        <w:rPr>
          <w:spacing w:val="-7"/>
        </w:rPr>
        <w:t xml:space="preserve"> </w:t>
      </w:r>
      <w:r w:rsidR="00261472" w:rsidRPr="00C92DBA">
        <w:t>of</w:t>
      </w:r>
      <w:r w:rsidR="00261472" w:rsidRPr="00C92DBA">
        <w:rPr>
          <w:spacing w:val="-6"/>
        </w:rPr>
        <w:t xml:space="preserve"> </w:t>
      </w:r>
      <w:r w:rsidR="00261472" w:rsidRPr="00C92DBA">
        <w:t>action</w:t>
      </w:r>
      <w:r w:rsidR="00261472" w:rsidRPr="00C92DBA">
        <w:rPr>
          <w:spacing w:val="-3"/>
        </w:rPr>
        <w:t xml:space="preserve"> </w:t>
      </w:r>
      <w:r w:rsidR="00261472" w:rsidRPr="00C92DBA">
        <w:t>of</w:t>
      </w:r>
      <w:r w:rsidR="00261472" w:rsidRPr="00C92DBA">
        <w:rPr>
          <w:spacing w:val="-6"/>
        </w:rPr>
        <w:t xml:space="preserve"> </w:t>
      </w:r>
      <w:proofErr w:type="spellStart"/>
      <w:r w:rsidR="00261472" w:rsidRPr="00C92DBA">
        <w:t>sipuleucel</w:t>
      </w:r>
      <w:proofErr w:type="spellEnd"/>
      <w:r w:rsidR="00261472" w:rsidRPr="00C92DBA">
        <w:rPr>
          <w:spacing w:val="-7"/>
        </w:rPr>
        <w:t xml:space="preserve"> </w:t>
      </w:r>
      <w:r w:rsidR="00261472" w:rsidRPr="00C92DBA">
        <w:t>T</w:t>
      </w:r>
      <w:r>
        <w:t xml:space="preserve">, </w:t>
      </w:r>
      <w:r w:rsidRPr="000235F3">
        <w:rPr>
          <w:b/>
        </w:rPr>
        <w:t>Fig. 3</w:t>
      </w:r>
      <w:r w:rsidR="00261472" w:rsidRPr="00C92DBA">
        <w:t>)</w:t>
      </w:r>
    </w:p>
    <w:p w14:paraId="18AD7222" w14:textId="58FE4924" w:rsidR="00261472" w:rsidRPr="00C92DBA" w:rsidRDefault="00261472" w:rsidP="00C92DBA">
      <w:pPr>
        <w:pStyle w:val="BodyText"/>
        <w:spacing w:before="6" w:after="20"/>
        <w:ind w:left="850" w:right="567"/>
      </w:pPr>
    </w:p>
    <w:p w14:paraId="51005380" w14:textId="3667A51B" w:rsidR="00261472" w:rsidRPr="00C92DBA" w:rsidRDefault="000235F3" w:rsidP="00C92DBA">
      <w:pPr>
        <w:pStyle w:val="BodyText"/>
        <w:spacing w:after="20"/>
        <w:ind w:left="850" w:right="567"/>
      </w:pPr>
      <w:r w:rsidRPr="000235F3">
        <w:rPr>
          <w:b/>
        </w:rPr>
        <w:t>Figure 3:</w:t>
      </w:r>
      <w:r>
        <w:t xml:space="preserve"> Mechanism of action of cancer vaccine </w:t>
      </w:r>
    </w:p>
    <w:p w14:paraId="1490247A" w14:textId="77777777" w:rsidR="00261472" w:rsidRPr="00C92DBA" w:rsidRDefault="00261472" w:rsidP="00C92DBA">
      <w:pPr>
        <w:pStyle w:val="BodyText"/>
        <w:spacing w:before="6" w:after="20"/>
        <w:ind w:left="850" w:right="567"/>
      </w:pPr>
    </w:p>
    <w:p w14:paraId="78D42107" w14:textId="77777777" w:rsidR="00261472" w:rsidRPr="00C92DBA" w:rsidRDefault="00261472" w:rsidP="001A494A">
      <w:pPr>
        <w:pStyle w:val="BodyText"/>
        <w:spacing w:before="20" w:after="20" w:line="360" w:lineRule="auto"/>
        <w:ind w:right="567" w:firstLine="720"/>
      </w:pPr>
      <w:r w:rsidRPr="00C92DBA">
        <w:t xml:space="preserve">Another vaccine uses a damaged bacterium, called Bacillus </w:t>
      </w:r>
      <w:proofErr w:type="spellStart"/>
      <w:r w:rsidRPr="00C92DBA">
        <w:t>Calmette-</w:t>
      </w:r>
      <w:proofErr w:type="gramStart"/>
      <w:r w:rsidRPr="00C92DBA">
        <w:t>Guérin</w:t>
      </w:r>
      <w:proofErr w:type="spellEnd"/>
      <w:r w:rsidRPr="00C92DBA">
        <w:t>, that</w:t>
      </w:r>
      <w:proofErr w:type="gramEnd"/>
      <w:r w:rsidRPr="00C92DBA">
        <w:t xml:space="preserve"> is injected into the</w:t>
      </w:r>
      <w:r w:rsidRPr="00C92DBA">
        <w:rPr>
          <w:spacing w:val="1"/>
        </w:rPr>
        <w:t xml:space="preserve"> </w:t>
      </w:r>
      <w:r w:rsidRPr="00C92DBA">
        <w:t>bloodstream (BCG). This damaged bacteria activates the immune system in order to combat early-stage</w:t>
      </w:r>
      <w:r w:rsidRPr="00C92DBA">
        <w:rPr>
          <w:spacing w:val="-57"/>
        </w:rPr>
        <w:t xml:space="preserve"> </w:t>
      </w:r>
      <w:r w:rsidRPr="00C92DBA">
        <w:t>bladder</w:t>
      </w:r>
      <w:r w:rsidRPr="00C92DBA">
        <w:rPr>
          <w:spacing w:val="2"/>
        </w:rPr>
        <w:t xml:space="preserve"> </w:t>
      </w:r>
      <w:r w:rsidRPr="00C92DBA">
        <w:t>cancer.</w:t>
      </w:r>
    </w:p>
    <w:p w14:paraId="7D03F908" w14:textId="77777777" w:rsidR="00261472" w:rsidRPr="00C92DBA" w:rsidRDefault="001A494A" w:rsidP="001A494A">
      <w:pPr>
        <w:pStyle w:val="Heading2"/>
        <w:spacing w:before="20" w:after="20" w:line="360" w:lineRule="auto"/>
        <w:ind w:left="0" w:right="567"/>
        <w:rPr>
          <w:sz w:val="24"/>
          <w:szCs w:val="24"/>
        </w:rPr>
      </w:pPr>
      <w:r w:rsidRPr="00C92DBA">
        <w:rPr>
          <w:sz w:val="24"/>
          <w:szCs w:val="24"/>
        </w:rPr>
        <w:t>Cancer</w:t>
      </w:r>
      <w:r w:rsidR="00261472" w:rsidRPr="00C92DBA">
        <w:rPr>
          <w:spacing w:val="-3"/>
          <w:sz w:val="24"/>
          <w:szCs w:val="24"/>
        </w:rPr>
        <w:t xml:space="preserve"> </w:t>
      </w:r>
      <w:r w:rsidRPr="00C92DBA">
        <w:rPr>
          <w:sz w:val="24"/>
          <w:szCs w:val="24"/>
        </w:rPr>
        <w:t>vaccine</w:t>
      </w:r>
      <w:r w:rsidR="00261472" w:rsidRPr="00C92DBA">
        <w:rPr>
          <w:spacing w:val="-4"/>
          <w:sz w:val="24"/>
          <w:szCs w:val="24"/>
        </w:rPr>
        <w:t xml:space="preserve"> </w:t>
      </w:r>
      <w:r w:rsidRPr="00C92DBA">
        <w:rPr>
          <w:sz w:val="24"/>
          <w:szCs w:val="24"/>
        </w:rPr>
        <w:t>preparation:</w:t>
      </w:r>
    </w:p>
    <w:p w14:paraId="1C75B2E7" w14:textId="2FB1586F" w:rsidR="00261472" w:rsidRPr="00C92DBA" w:rsidRDefault="00261472" w:rsidP="001A494A">
      <w:pPr>
        <w:pStyle w:val="BodyText"/>
        <w:spacing w:before="20" w:after="20" w:line="360" w:lineRule="auto"/>
        <w:ind w:right="567" w:firstLine="720"/>
      </w:pPr>
      <w:r w:rsidRPr="00C92DBA">
        <w:t xml:space="preserve">Cancer vaccines are created using a person's own cancer cells or cancer cells grown in a lab .Cancer cells that have been treated with heat or radiation become dormant and </w:t>
      </w:r>
      <w:r w:rsidR="001A494A">
        <w:t xml:space="preserve">can be used to produce </w:t>
      </w:r>
      <w:proofErr w:type="spellStart"/>
      <w:r w:rsidR="001A494A">
        <w:t>vaccines.</w:t>
      </w:r>
      <w:r w:rsidRPr="00C92DBA">
        <w:t>Certain</w:t>
      </w:r>
      <w:proofErr w:type="spellEnd"/>
      <w:r w:rsidRPr="00C92DBA">
        <w:t xml:space="preserve"> proteins extracted from cancer cells may be used to develop a cancer vaccine.</w:t>
      </w:r>
    </w:p>
    <w:p w14:paraId="7816EB3C" w14:textId="77777777" w:rsidR="00261472" w:rsidRPr="00C92DBA" w:rsidRDefault="00261472" w:rsidP="00C92DBA">
      <w:pPr>
        <w:pStyle w:val="BodyText"/>
        <w:spacing w:line="360" w:lineRule="auto"/>
        <w:ind w:right="139"/>
      </w:pPr>
    </w:p>
    <w:p w14:paraId="224B46E6" w14:textId="77777777" w:rsidR="00261472" w:rsidRPr="00C92DBA" w:rsidRDefault="001A494A" w:rsidP="001A494A">
      <w:pPr>
        <w:spacing w:before="20" w:after="20" w:line="360" w:lineRule="auto"/>
        <w:ind w:right="567"/>
        <w:rPr>
          <w:b/>
          <w:bCs/>
          <w:sz w:val="24"/>
          <w:szCs w:val="24"/>
        </w:rPr>
      </w:pPr>
      <w:r w:rsidRPr="00C92DBA">
        <w:rPr>
          <w:b/>
          <w:bCs/>
          <w:sz w:val="24"/>
          <w:szCs w:val="24"/>
        </w:rPr>
        <w:t>Adjuvants' role in cancer vaccines:</w:t>
      </w:r>
    </w:p>
    <w:p w14:paraId="3CEBA0D3" w14:textId="77777777" w:rsidR="001A494A" w:rsidRDefault="00261472" w:rsidP="001A494A">
      <w:pPr>
        <w:spacing w:before="20" w:after="20" w:line="360" w:lineRule="auto"/>
        <w:ind w:right="567" w:firstLine="720"/>
        <w:rPr>
          <w:sz w:val="24"/>
          <w:szCs w:val="24"/>
        </w:rPr>
      </w:pPr>
      <w:r w:rsidRPr="00C92DBA">
        <w:rPr>
          <w:sz w:val="24"/>
          <w:szCs w:val="24"/>
        </w:rPr>
        <w:t>Adjuvants are agents that are applied to vaccines that help them induce stron</w:t>
      </w:r>
      <w:r w:rsidR="001A494A">
        <w:rPr>
          <w:sz w:val="24"/>
          <w:szCs w:val="24"/>
        </w:rPr>
        <w:t xml:space="preserve">ger anticancer immune </w:t>
      </w:r>
      <w:proofErr w:type="spellStart"/>
      <w:r w:rsidR="001A494A">
        <w:rPr>
          <w:sz w:val="24"/>
          <w:szCs w:val="24"/>
        </w:rPr>
        <w:t>responses.</w:t>
      </w:r>
      <w:r w:rsidRPr="00C92DBA">
        <w:rPr>
          <w:sz w:val="24"/>
          <w:szCs w:val="24"/>
        </w:rPr>
        <w:t>In</w:t>
      </w:r>
      <w:proofErr w:type="spellEnd"/>
      <w:r w:rsidRPr="00C92DBA">
        <w:rPr>
          <w:sz w:val="24"/>
          <w:szCs w:val="24"/>
        </w:rPr>
        <w:t xml:space="preserve"> the production of vaccines, adjuvants play a number of functions. They broaden </w:t>
      </w:r>
      <w:r w:rsidRPr="00C92DBA">
        <w:rPr>
          <w:sz w:val="24"/>
          <w:szCs w:val="24"/>
        </w:rPr>
        <w:lastRenderedPageBreak/>
        <w:t xml:space="preserve">the effect of vaccines in a variety of ways, in addition to the conventional task of strengthening antigen </w:t>
      </w:r>
      <w:proofErr w:type="spellStart"/>
      <w:r w:rsidRPr="00C92DBA">
        <w:rPr>
          <w:sz w:val="24"/>
          <w:szCs w:val="24"/>
        </w:rPr>
        <w:t>immunogenicity.However</w:t>
      </w:r>
      <w:proofErr w:type="spellEnd"/>
      <w:r w:rsidRPr="00C92DBA">
        <w:rPr>
          <w:sz w:val="24"/>
          <w:szCs w:val="24"/>
        </w:rPr>
        <w:t>, depending on the condition for which the vaccine must be administered, caution must be exercised when choosing an adjuvant for a specific vaccine formulation.</w:t>
      </w:r>
    </w:p>
    <w:p w14:paraId="36858C21" w14:textId="77777777" w:rsidR="00261472" w:rsidRPr="00C92DBA" w:rsidRDefault="00261472" w:rsidP="001A494A">
      <w:pPr>
        <w:spacing w:before="20" w:after="20" w:line="360" w:lineRule="auto"/>
        <w:ind w:right="567"/>
        <w:rPr>
          <w:sz w:val="24"/>
          <w:szCs w:val="24"/>
        </w:rPr>
      </w:pPr>
      <w:r w:rsidRPr="00C92DBA">
        <w:rPr>
          <w:sz w:val="24"/>
          <w:szCs w:val="24"/>
        </w:rPr>
        <w:t>Following are some of the most critical positions that adjuvants play:</w:t>
      </w:r>
    </w:p>
    <w:p w14:paraId="3C5DA0C9" w14:textId="22E5ED83" w:rsidR="00261472" w:rsidRPr="00C92DBA" w:rsidRDefault="00261472" w:rsidP="001A494A">
      <w:pPr>
        <w:pStyle w:val="BodyText"/>
        <w:numPr>
          <w:ilvl w:val="0"/>
          <w:numId w:val="36"/>
        </w:numPr>
        <w:spacing w:before="20" w:after="20" w:line="360" w:lineRule="auto"/>
        <w:ind w:right="567"/>
      </w:pPr>
      <w:r w:rsidRPr="00C92DBA">
        <w:t xml:space="preserve">Boost total functional and antibody </w:t>
      </w:r>
      <w:proofErr w:type="spellStart"/>
      <w:r w:rsidRPr="00C92DBA">
        <w:t>titres</w:t>
      </w:r>
      <w:proofErr w:type="spellEnd"/>
      <w:r w:rsidRPr="00C92DBA">
        <w:t xml:space="preserve"> (highest dissolution of a sample that causes a positive test). For effective </w:t>
      </w:r>
      <w:proofErr w:type="spellStart"/>
      <w:r w:rsidRPr="00C92DBA">
        <w:t>immunisation</w:t>
      </w:r>
      <w:proofErr w:type="spellEnd"/>
      <w:r w:rsidR="00CD07BC" w:rsidRPr="00CD07BC">
        <w:t xml:space="preserve"> </w:t>
      </w:r>
      <w:r w:rsidR="00A718B9">
        <w:fldChar w:fldCharType="begin"/>
      </w:r>
      <w:r w:rsidR="00FD399B">
        <w:instrText xml:space="preserve"> ADDIN EN.CITE &lt;EndNote&gt;&lt;Cite&gt;&lt;Author&gt;Banday&lt;/Author&gt;&lt;Year&gt;2015&lt;/Year&gt;&lt;RecNum&gt;43&lt;/RecNum&gt;&lt;DisplayText&gt;(39)&lt;/DisplayText&gt;&lt;record&gt;&lt;rec-number&gt;43&lt;/rec-number&gt;&lt;foreign-keys&gt;&lt;key app="EN" db-id="vr2fv0xw22pr5fevfw4v00w5wt9dw9sd200v" timestamp="0"&gt;43&lt;/key&gt;&lt;/foreign-keys&gt;&lt;ref-type name="Journal Article"&gt;17&lt;/ref-type&gt;&lt;contributors&gt;&lt;authors&gt;&lt;author&gt;Banday, Abid H&lt;/author&gt;&lt;author&gt;Jeelani, Salika&lt;/author&gt;&lt;author&gt;Hruby, Victor J %J Immunopharmacology&lt;/author&gt;&lt;author&gt;immunotoxicology&lt;/author&gt;&lt;/authors&gt;&lt;/contributors&gt;&lt;titles&gt;&lt;title&gt;Cancer vaccine adjuvants–recent clinical progress and future perspectives&lt;/title&gt;&lt;/titles&gt;&lt;pages&gt;1-11&lt;/pages&gt;&lt;volume&gt;37&lt;/volume&gt;&lt;number&gt;1&lt;/number&gt;&lt;dates&gt;&lt;year&gt;2015&lt;/year&gt;&lt;/dates&gt;&lt;isbn&gt;0892-3973&lt;/isbn&gt;&lt;urls&gt;&lt;/urls&gt;&lt;/record&gt;&lt;/Cite&gt;&lt;/EndNote&gt;</w:instrText>
      </w:r>
      <w:r w:rsidR="00A718B9">
        <w:fldChar w:fldCharType="separate"/>
      </w:r>
      <w:r w:rsidR="00FD399B">
        <w:rPr>
          <w:noProof/>
        </w:rPr>
        <w:t>(39)</w:t>
      </w:r>
      <w:r w:rsidR="00A718B9">
        <w:fldChar w:fldCharType="end"/>
      </w:r>
      <w:r w:rsidRPr="00C92DBA">
        <w:t>, reduce the number and amount of vaccine doses.</w:t>
      </w:r>
    </w:p>
    <w:p w14:paraId="6EEE0DD7" w14:textId="77777777" w:rsidR="00261472" w:rsidRPr="00C92DBA" w:rsidRDefault="00261472" w:rsidP="001A494A">
      <w:pPr>
        <w:pStyle w:val="BodyText"/>
        <w:numPr>
          <w:ilvl w:val="0"/>
          <w:numId w:val="36"/>
        </w:numPr>
        <w:spacing w:before="20" w:after="20" w:line="360" w:lineRule="auto"/>
        <w:ind w:right="567"/>
      </w:pPr>
      <w:r w:rsidRPr="00C92DBA">
        <w:t xml:space="preserve">Vaccine formulations for human use need to be </w:t>
      </w:r>
      <w:proofErr w:type="spellStart"/>
      <w:r w:rsidRPr="00C92DBA">
        <w:t>stabilised</w:t>
      </w:r>
      <w:proofErr w:type="spellEnd"/>
      <w:r w:rsidRPr="00C92DBA">
        <w:t>.</w:t>
      </w:r>
    </w:p>
    <w:p w14:paraId="3D95F49B" w14:textId="77777777" w:rsidR="00261472" w:rsidRPr="00C92DBA" w:rsidRDefault="00261472" w:rsidP="001A494A">
      <w:pPr>
        <w:pStyle w:val="BodyText"/>
        <w:numPr>
          <w:ilvl w:val="0"/>
          <w:numId w:val="36"/>
        </w:numPr>
        <w:spacing w:before="20" w:after="20" w:line="360" w:lineRule="auto"/>
        <w:ind w:right="567"/>
      </w:pPr>
      <w:r w:rsidRPr="00C92DBA">
        <w:t>Improve immunogenicity in patients who are less immunogenic, such as the elderly and children.</w:t>
      </w:r>
    </w:p>
    <w:p w14:paraId="3CD5AFC2" w14:textId="77777777" w:rsidR="00261472" w:rsidRPr="00C92DBA" w:rsidRDefault="00261472" w:rsidP="001A494A">
      <w:pPr>
        <w:pStyle w:val="BodyText"/>
        <w:numPr>
          <w:ilvl w:val="0"/>
          <w:numId w:val="36"/>
        </w:numPr>
        <w:spacing w:before="20" w:after="20" w:line="360" w:lineRule="auto"/>
        <w:ind w:right="567"/>
      </w:pPr>
      <w:r w:rsidRPr="00C92DBA">
        <w:t>Increase the duration of the response by extending the presence of antigen in the blood.</w:t>
      </w:r>
    </w:p>
    <w:p w14:paraId="6CC469F5" w14:textId="7E93994A" w:rsidR="001A494A" w:rsidRDefault="00261472" w:rsidP="001A494A">
      <w:pPr>
        <w:pStyle w:val="BodyText"/>
        <w:numPr>
          <w:ilvl w:val="0"/>
          <w:numId w:val="36"/>
        </w:numPr>
        <w:spacing w:before="20" w:after="20" w:line="360" w:lineRule="auto"/>
        <w:ind w:right="567"/>
      </w:pPr>
      <w:r w:rsidRPr="00C92DBA">
        <w:t>Macrophages and lymphocytes are activated</w:t>
      </w:r>
      <w:r w:rsidR="00CD07BC" w:rsidRPr="00CD07BC">
        <w:t xml:space="preserve"> </w:t>
      </w:r>
      <w:r w:rsidR="00A718B9">
        <w:fldChar w:fldCharType="begin"/>
      </w:r>
      <w:r w:rsidR="00FD399B">
        <w:instrText xml:space="preserve"> ADDIN EN.CITE &lt;EndNote&gt;&lt;Cite&gt;&lt;Author&gt;Bowen&lt;/Author&gt;&lt;Year&gt;2018&lt;/Year&gt;&lt;RecNum&gt;44&lt;/RecNum&gt;&lt;DisplayText&gt;(40)&lt;/DisplayText&gt;&lt;record&gt;&lt;rec-number&gt;44&lt;/rec-number&gt;&lt;foreign-keys&gt;&lt;key app="EN" db-id="vr2fv0xw22pr5fevfw4v00w5wt9dw9sd200v" timestamp="0"&gt;44&lt;/key&gt;&lt;/foreign-keys&gt;&lt;ref-type name="Journal Article"&gt;17&lt;/ref-type&gt;&lt;contributors&gt;&lt;authors&gt;&lt;author&gt;Bowen, William S&lt;/author&gt;&lt;author&gt;Svrivastava, Abhishek K&lt;/author&gt;&lt;author&gt;Batra, Lalit&lt;/author&gt;&lt;author&gt;Barsoumian, Hampartsoum&lt;/author&gt;&lt;author&gt;Shirwan, Haval %J Expert review of vaccines&lt;/author&gt;&lt;/authors&gt;&lt;/contributors&gt;&lt;titles&gt;&lt;title&gt;Current challenges for cancer vaccine adjuvant development&lt;/title&gt;&lt;/titles&gt;&lt;pages&gt;207-215&lt;/pages&gt;&lt;volume&gt;17&lt;/volume&gt;&lt;number&gt;3&lt;/number&gt;&lt;dates&gt;&lt;year&gt;2018&lt;/year&gt;&lt;/dates&gt;&lt;isbn&gt;1476-0584&lt;/isbn&gt;&lt;urls&gt;&lt;/urls&gt;&lt;/record&gt;&lt;/Cite&gt;&lt;/EndNote&gt;</w:instrText>
      </w:r>
      <w:r w:rsidR="00A718B9">
        <w:fldChar w:fldCharType="separate"/>
      </w:r>
      <w:r w:rsidR="00FD399B">
        <w:rPr>
          <w:noProof/>
        </w:rPr>
        <w:t>(40)</w:t>
      </w:r>
      <w:r w:rsidR="00A718B9">
        <w:fldChar w:fldCharType="end"/>
      </w:r>
      <w:r w:rsidRPr="00C92DBA">
        <w:t>.</w:t>
      </w:r>
    </w:p>
    <w:p w14:paraId="4621DCF5" w14:textId="77777777" w:rsidR="001A494A" w:rsidRDefault="00261472" w:rsidP="001A494A">
      <w:pPr>
        <w:pStyle w:val="BodyText"/>
        <w:numPr>
          <w:ilvl w:val="0"/>
          <w:numId w:val="36"/>
        </w:numPr>
        <w:spacing w:before="20" w:after="20" w:line="360" w:lineRule="auto"/>
        <w:ind w:right="567"/>
      </w:pPr>
      <w:r w:rsidRPr="00C92DBA">
        <w:t>Encourage cytokine production.</w:t>
      </w:r>
    </w:p>
    <w:p w14:paraId="1C266DB6" w14:textId="77777777" w:rsidR="001A494A" w:rsidRDefault="00261472" w:rsidP="007050B6">
      <w:pPr>
        <w:pStyle w:val="BodyText"/>
        <w:numPr>
          <w:ilvl w:val="0"/>
          <w:numId w:val="36"/>
        </w:numPr>
        <w:spacing w:before="20" w:after="20" w:line="360" w:lineRule="auto"/>
        <w:ind w:left="850" w:right="567"/>
      </w:pPr>
      <w:r w:rsidRPr="00C92DBA">
        <w:t>In combination</w:t>
      </w:r>
      <w:r w:rsidR="001A494A">
        <w:t xml:space="preserve"> vaccines, overcome competition.</w:t>
      </w:r>
    </w:p>
    <w:p w14:paraId="094B9645" w14:textId="77777777" w:rsidR="00261472" w:rsidRPr="00C92DBA" w:rsidRDefault="00261472" w:rsidP="007050B6">
      <w:pPr>
        <w:pStyle w:val="BodyText"/>
        <w:numPr>
          <w:ilvl w:val="0"/>
          <w:numId w:val="36"/>
        </w:numPr>
        <w:spacing w:before="20" w:after="20" w:line="360" w:lineRule="auto"/>
        <w:ind w:left="850" w:right="567"/>
      </w:pPr>
      <w:r w:rsidRPr="00C92DBA">
        <w:t>Increase the effectiveness of cell-mediated and mucosal immunity.</w:t>
      </w:r>
    </w:p>
    <w:p w14:paraId="33D07C8E" w14:textId="3F24FE47" w:rsidR="00261472" w:rsidRPr="00C92DBA" w:rsidRDefault="00261472" w:rsidP="001A494A">
      <w:pPr>
        <w:pStyle w:val="BodyText"/>
        <w:spacing w:before="20" w:after="20" w:line="360" w:lineRule="auto"/>
        <w:ind w:right="567" w:firstLine="490"/>
      </w:pPr>
      <w:r w:rsidRPr="00C92DBA">
        <w:t xml:space="preserve">BCG (Bacillus </w:t>
      </w:r>
      <w:proofErr w:type="spellStart"/>
      <w:r w:rsidRPr="00C92DBA">
        <w:t>Clamette</w:t>
      </w:r>
      <w:proofErr w:type="spellEnd"/>
      <w:r w:rsidRPr="00C92DBA">
        <w:t xml:space="preserve"> Guerin) is a bacteria used to treat bladder cancer in its early stages. A catheter is used to pump fluid from the bladder. BCG works by directing the immune cells in the body to the bladder, where they can kill cancer cells</w:t>
      </w:r>
      <w:r w:rsidR="00566C9D" w:rsidRPr="00566C9D">
        <w:t xml:space="preserve"> </w:t>
      </w:r>
      <w:r w:rsidR="00A718B9">
        <w:fldChar w:fldCharType="begin"/>
      </w:r>
      <w:r w:rsidR="00FD399B">
        <w:instrText xml:space="preserve"> ADDIN EN.CITE &lt;EndNote&gt;&lt;Cite&gt;&lt;Author&gt;Iqbal&lt;/Author&gt;&lt;Year&gt;2014&lt;/Year&gt;&lt;RecNum&gt;45&lt;/RecNum&gt;&lt;DisplayText&gt;(41)&lt;/DisplayText&gt;&lt;record&gt;&lt;rec-number&gt;45&lt;/rec-number&gt;&lt;foreign-keys&gt;&lt;key app="EN" db-id="vr2fv0xw22pr5fevfw4v00w5wt9dw9sd200v" timestamp="0"&gt;45&lt;/key&gt;&lt;/foreign-keys&gt;&lt;ref-type name="Journal Article"&gt;17&lt;/ref-type&gt;&lt;contributors&gt;&lt;authors&gt;&lt;author&gt;Iqbal, Najeeha Talat&lt;/author&gt;&lt;author&gt;Hussain, Rabia %J Trials in Vaccinology&lt;/author&gt;&lt;/authors&gt;&lt;/contributors&gt;&lt;titles&gt;&lt;title&gt;Non-specific immunity of BCG vaccine: a perspective of BCG immunotherapy&lt;/title&gt;&lt;/titles&gt;&lt;pages&gt;143-149&lt;/pages&gt;&lt;volume&gt;3&lt;/volume&gt;&lt;dates&gt;&lt;year&gt;2014&lt;/year&gt;&lt;/dates&gt;&lt;isbn&gt;1879-4378&lt;/isbn&gt;&lt;urls&gt;&lt;/urls&gt;&lt;/record&gt;&lt;/Cite&gt;&lt;/EndNote&gt;</w:instrText>
      </w:r>
      <w:r w:rsidR="00A718B9">
        <w:fldChar w:fldCharType="separate"/>
      </w:r>
      <w:r w:rsidR="00FD399B">
        <w:rPr>
          <w:noProof/>
        </w:rPr>
        <w:t>(41)</w:t>
      </w:r>
      <w:r w:rsidR="00A718B9">
        <w:fldChar w:fldCharType="end"/>
      </w:r>
      <w:r w:rsidRPr="00C92DBA">
        <w:t>.</w:t>
      </w:r>
    </w:p>
    <w:p w14:paraId="604722DC" w14:textId="77777777" w:rsidR="00261472" w:rsidRPr="00C92DBA" w:rsidRDefault="00C4250D" w:rsidP="00C4250D">
      <w:pPr>
        <w:pStyle w:val="Heading2"/>
        <w:spacing w:before="20" w:after="20" w:line="360" w:lineRule="auto"/>
        <w:ind w:left="0" w:right="567"/>
        <w:rPr>
          <w:sz w:val="24"/>
          <w:szCs w:val="24"/>
        </w:rPr>
      </w:pPr>
      <w:r w:rsidRPr="00C92DBA">
        <w:rPr>
          <w:sz w:val="24"/>
          <w:szCs w:val="24"/>
        </w:rPr>
        <w:t>Advantage</w:t>
      </w:r>
      <w:r w:rsidR="00261472" w:rsidRPr="00C92DBA">
        <w:rPr>
          <w:spacing w:val="-4"/>
          <w:sz w:val="24"/>
          <w:szCs w:val="24"/>
        </w:rPr>
        <w:t xml:space="preserve"> </w:t>
      </w:r>
      <w:r w:rsidRPr="00C92DBA">
        <w:rPr>
          <w:sz w:val="24"/>
          <w:szCs w:val="24"/>
        </w:rPr>
        <w:t>of</w:t>
      </w:r>
      <w:r w:rsidR="00261472" w:rsidRPr="00C92DBA">
        <w:rPr>
          <w:spacing w:val="-3"/>
          <w:sz w:val="24"/>
          <w:szCs w:val="24"/>
        </w:rPr>
        <w:t xml:space="preserve"> </w:t>
      </w:r>
      <w:r w:rsidRPr="00C92DBA">
        <w:rPr>
          <w:sz w:val="24"/>
          <w:szCs w:val="24"/>
        </w:rPr>
        <w:t>cancer</w:t>
      </w:r>
      <w:r w:rsidR="00261472" w:rsidRPr="00C92DBA">
        <w:rPr>
          <w:spacing w:val="-2"/>
          <w:sz w:val="24"/>
          <w:szCs w:val="24"/>
        </w:rPr>
        <w:t xml:space="preserve"> </w:t>
      </w:r>
      <w:r w:rsidRPr="00C92DBA">
        <w:rPr>
          <w:sz w:val="24"/>
          <w:szCs w:val="24"/>
        </w:rPr>
        <w:t>vaccines:</w:t>
      </w:r>
    </w:p>
    <w:p w14:paraId="24113282" w14:textId="77777777" w:rsidR="00261472" w:rsidRPr="00C92DBA" w:rsidRDefault="00261472" w:rsidP="00C4250D">
      <w:pPr>
        <w:pStyle w:val="BodyText"/>
        <w:spacing w:before="20" w:after="20" w:line="360" w:lineRule="auto"/>
        <w:ind w:right="567" w:firstLine="720"/>
      </w:pPr>
      <w:r w:rsidRPr="00C92DBA">
        <w:t xml:space="preserve">Immunotherapy treats cancer cells more precisely than conventional treatments like surgery, chemotherapy, and/or radiotherapy, resulting in higher reaction rates and patient </w:t>
      </w:r>
      <w:proofErr w:type="spellStart"/>
      <w:r w:rsidRPr="00C92DBA">
        <w:t>satisfaction.Tumor</w:t>
      </w:r>
      <w:proofErr w:type="spellEnd"/>
      <w:r w:rsidRPr="00C92DBA">
        <w:t xml:space="preserve">-associated antigens, tumor-specific antigens, cancer germline antigens, and virus-associated antigens are also targets for cancer vaccines. Peptide/protein-based cancer vaccines, cell-based cancer vaccines, and DNA/RNA (gene)-based cancer vaccines all use </w:t>
      </w:r>
      <w:proofErr w:type="spellStart"/>
      <w:r w:rsidRPr="00C92DBA">
        <w:t>adjuvants.</w:t>
      </w:r>
      <w:r w:rsidRPr="00C92DBA">
        <w:rPr>
          <w:spacing w:val="-1"/>
        </w:rPr>
        <w:t>The</w:t>
      </w:r>
      <w:proofErr w:type="spellEnd"/>
      <w:r w:rsidRPr="00C92DBA">
        <w:rPr>
          <w:spacing w:val="-1"/>
        </w:rPr>
        <w:t xml:space="preserve"> new cancer vaccines could be able to cure the disease by treating complex antigens and private epitopes. Personalized immunotherapies based on </w:t>
      </w:r>
      <w:proofErr w:type="spellStart"/>
      <w:r w:rsidRPr="00C92DBA">
        <w:rPr>
          <w:spacing w:val="-1"/>
        </w:rPr>
        <w:t>neoantigens</w:t>
      </w:r>
      <w:proofErr w:type="spellEnd"/>
      <w:r w:rsidRPr="00C92DBA">
        <w:rPr>
          <w:spacing w:val="-1"/>
        </w:rPr>
        <w:t xml:space="preserve"> are being developed now, and they are predicted to be very successful in regulating </w:t>
      </w:r>
      <w:proofErr w:type="spellStart"/>
      <w:r w:rsidRPr="00C92DBA">
        <w:rPr>
          <w:spacing w:val="-1"/>
        </w:rPr>
        <w:t>tumour</w:t>
      </w:r>
      <w:proofErr w:type="spellEnd"/>
      <w:r w:rsidRPr="00C92DBA">
        <w:rPr>
          <w:spacing w:val="-1"/>
        </w:rPr>
        <w:t xml:space="preserve"> </w:t>
      </w:r>
      <w:proofErr w:type="spellStart"/>
      <w:r w:rsidRPr="00C92DBA">
        <w:rPr>
          <w:spacing w:val="-1"/>
        </w:rPr>
        <w:t>growth.</w:t>
      </w:r>
      <w:r w:rsidRPr="00C92DBA">
        <w:t>A</w:t>
      </w:r>
      <w:proofErr w:type="spellEnd"/>
      <w:r w:rsidRPr="00C92DBA">
        <w:t xml:space="preserve"> better knowledge of T cell activation and function has assisted advancements in cancer vaccine technology. Virus vector vaccines, cellular vaccines, peptide vaccines, and DNA or RNA-based molecular vaccines are among the cancer therapy platforms currently being developed.</w:t>
      </w:r>
    </w:p>
    <w:p w14:paraId="42CB5DDF" w14:textId="77777777" w:rsidR="00261472" w:rsidRPr="00C92DBA" w:rsidRDefault="00C4250D" w:rsidP="00C4250D">
      <w:pPr>
        <w:pStyle w:val="Heading2"/>
        <w:spacing w:before="20" w:after="20" w:line="360" w:lineRule="auto"/>
        <w:ind w:left="0" w:right="567"/>
        <w:rPr>
          <w:sz w:val="24"/>
          <w:szCs w:val="24"/>
        </w:rPr>
      </w:pPr>
      <w:r w:rsidRPr="00C92DBA">
        <w:rPr>
          <w:sz w:val="24"/>
          <w:szCs w:val="24"/>
        </w:rPr>
        <w:t>Side</w:t>
      </w:r>
      <w:r w:rsidR="00261472" w:rsidRPr="00C92DBA">
        <w:rPr>
          <w:spacing w:val="-6"/>
          <w:sz w:val="24"/>
          <w:szCs w:val="24"/>
        </w:rPr>
        <w:t xml:space="preserve"> </w:t>
      </w:r>
      <w:r w:rsidRPr="00C92DBA">
        <w:rPr>
          <w:sz w:val="24"/>
          <w:szCs w:val="24"/>
        </w:rPr>
        <w:t>effects:</w:t>
      </w:r>
    </w:p>
    <w:p w14:paraId="0EDD1A24" w14:textId="77777777" w:rsidR="00261472" w:rsidRPr="00C92DBA" w:rsidRDefault="00261472" w:rsidP="00C4250D">
      <w:pPr>
        <w:pStyle w:val="BodyText"/>
        <w:spacing w:before="20" w:after="20" w:line="360" w:lineRule="auto"/>
        <w:ind w:right="567" w:firstLine="720"/>
      </w:pPr>
      <w:proofErr w:type="spellStart"/>
      <w:r w:rsidRPr="00C92DBA">
        <w:rPr>
          <w:spacing w:val="-1"/>
        </w:rPr>
        <w:t>Every</w:t>
      </w:r>
      <w:r w:rsidRPr="00C92DBA">
        <w:rPr>
          <w:spacing w:val="-17"/>
        </w:rPr>
        <w:t xml:space="preserve"> </w:t>
      </w:r>
      <w:r w:rsidRPr="00C92DBA">
        <w:rPr>
          <w:spacing w:val="-1"/>
        </w:rPr>
        <w:t>one</w:t>
      </w:r>
      <w:proofErr w:type="spellEnd"/>
      <w:r w:rsidRPr="00C92DBA">
        <w:rPr>
          <w:spacing w:val="-9"/>
        </w:rPr>
        <w:t xml:space="preserve"> </w:t>
      </w:r>
      <w:r w:rsidRPr="00C92DBA">
        <w:rPr>
          <w:spacing w:val="-1"/>
        </w:rPr>
        <w:t>has</w:t>
      </w:r>
      <w:r w:rsidRPr="00C92DBA">
        <w:rPr>
          <w:spacing w:val="-9"/>
        </w:rPr>
        <w:t xml:space="preserve"> </w:t>
      </w:r>
      <w:r w:rsidRPr="00C92DBA">
        <w:rPr>
          <w:spacing w:val="-1"/>
        </w:rPr>
        <w:t>aware</w:t>
      </w:r>
      <w:r w:rsidRPr="00C92DBA">
        <w:rPr>
          <w:spacing w:val="-9"/>
        </w:rPr>
        <w:t xml:space="preserve"> </w:t>
      </w:r>
      <w:r w:rsidRPr="00C92DBA">
        <w:rPr>
          <w:spacing w:val="-1"/>
        </w:rPr>
        <w:t>of</w:t>
      </w:r>
      <w:r w:rsidRPr="00C92DBA">
        <w:rPr>
          <w:spacing w:val="-16"/>
        </w:rPr>
        <w:t xml:space="preserve"> </w:t>
      </w:r>
      <w:r w:rsidRPr="00C92DBA">
        <w:rPr>
          <w:spacing w:val="-1"/>
        </w:rPr>
        <w:t>vaccines</w:t>
      </w:r>
      <w:r w:rsidRPr="00C92DBA">
        <w:rPr>
          <w:spacing w:val="-4"/>
        </w:rPr>
        <w:t xml:space="preserve"> </w:t>
      </w:r>
      <w:r w:rsidRPr="00C92DBA">
        <w:rPr>
          <w:spacing w:val="-1"/>
        </w:rPr>
        <w:t>being</w:t>
      </w:r>
      <w:r w:rsidRPr="00C92DBA">
        <w:rPr>
          <w:spacing w:val="-8"/>
        </w:rPr>
        <w:t xml:space="preserve"> </w:t>
      </w:r>
      <w:r w:rsidRPr="00C92DBA">
        <w:rPr>
          <w:spacing w:val="-1"/>
        </w:rPr>
        <w:t>given</w:t>
      </w:r>
      <w:r w:rsidRPr="00C92DBA">
        <w:rPr>
          <w:spacing w:val="-12"/>
        </w:rPr>
        <w:t xml:space="preserve"> </w:t>
      </w:r>
      <w:r w:rsidRPr="00C92DBA">
        <w:rPr>
          <w:spacing w:val="-1"/>
        </w:rPr>
        <w:t>to</w:t>
      </w:r>
      <w:r w:rsidRPr="00C92DBA">
        <w:rPr>
          <w:spacing w:val="-7"/>
        </w:rPr>
        <w:t xml:space="preserve"> </w:t>
      </w:r>
      <w:r w:rsidRPr="00C92DBA">
        <w:rPr>
          <w:spacing w:val="-1"/>
        </w:rPr>
        <w:t>healthy</w:t>
      </w:r>
      <w:r w:rsidRPr="00C92DBA">
        <w:rPr>
          <w:spacing w:val="-17"/>
        </w:rPr>
        <w:t xml:space="preserve"> </w:t>
      </w:r>
      <w:r w:rsidRPr="00C92DBA">
        <w:rPr>
          <w:spacing w:val="-1"/>
        </w:rPr>
        <w:t>patients</w:t>
      </w:r>
      <w:r w:rsidRPr="00C92DBA">
        <w:rPr>
          <w:spacing w:val="-10"/>
        </w:rPr>
        <w:t xml:space="preserve"> </w:t>
      </w:r>
      <w:r w:rsidRPr="00C92DBA">
        <w:t>to</w:t>
      </w:r>
      <w:r w:rsidRPr="00C92DBA">
        <w:rPr>
          <w:spacing w:val="-6"/>
        </w:rPr>
        <w:t xml:space="preserve"> </w:t>
      </w:r>
      <w:r w:rsidRPr="00C92DBA">
        <w:t>help</w:t>
      </w:r>
      <w:r w:rsidRPr="00C92DBA">
        <w:rPr>
          <w:spacing w:val="-8"/>
        </w:rPr>
        <w:t xml:space="preserve"> </w:t>
      </w:r>
      <w:r w:rsidRPr="00C92DBA">
        <w:t>them</w:t>
      </w:r>
      <w:r w:rsidRPr="00C92DBA">
        <w:rPr>
          <w:spacing w:val="-16"/>
        </w:rPr>
        <w:t xml:space="preserve"> </w:t>
      </w:r>
      <w:r w:rsidRPr="00C92DBA">
        <w:t>prevent</w:t>
      </w:r>
      <w:r w:rsidRPr="00C92DBA">
        <w:rPr>
          <w:spacing w:val="-3"/>
        </w:rPr>
        <w:t xml:space="preserve"> </w:t>
      </w:r>
      <w:r w:rsidRPr="00C92DBA">
        <w:t>diseases</w:t>
      </w:r>
      <w:r w:rsidRPr="00C92DBA">
        <w:rPr>
          <w:spacing w:val="-5"/>
        </w:rPr>
        <w:t xml:space="preserve"> </w:t>
      </w:r>
      <w:r w:rsidRPr="00C92DBA">
        <w:lastRenderedPageBreak/>
        <w:t>like</w:t>
      </w:r>
      <w:r w:rsidRPr="00C92DBA">
        <w:rPr>
          <w:spacing w:val="-3"/>
        </w:rPr>
        <w:t xml:space="preserve"> </w:t>
      </w:r>
      <w:r w:rsidRPr="00C92DBA">
        <w:t>measles</w:t>
      </w:r>
      <w:r w:rsidRPr="00C92DBA">
        <w:rPr>
          <w:spacing w:val="-58"/>
        </w:rPr>
        <w:t xml:space="preserve"> </w:t>
      </w:r>
      <w:r w:rsidRPr="00C92DBA">
        <w:t>and</w:t>
      </w:r>
      <w:r w:rsidRPr="00C92DBA">
        <w:rPr>
          <w:spacing w:val="-7"/>
        </w:rPr>
        <w:t xml:space="preserve"> </w:t>
      </w:r>
      <w:r w:rsidRPr="00C92DBA">
        <w:t>chickenpox.</w:t>
      </w:r>
      <w:r w:rsidRPr="00C92DBA">
        <w:rPr>
          <w:spacing w:val="-5"/>
        </w:rPr>
        <w:t xml:space="preserve"> </w:t>
      </w:r>
      <w:r w:rsidRPr="00C92DBA">
        <w:t>To</w:t>
      </w:r>
      <w:r w:rsidRPr="00C92DBA">
        <w:rPr>
          <w:spacing w:val="-7"/>
        </w:rPr>
        <w:t xml:space="preserve"> </w:t>
      </w:r>
      <w:r w:rsidRPr="00C92DBA">
        <w:t>start</w:t>
      </w:r>
      <w:r w:rsidRPr="00C92DBA">
        <w:rPr>
          <w:spacing w:val="-2"/>
        </w:rPr>
        <w:t xml:space="preserve"> </w:t>
      </w:r>
      <w:r w:rsidRPr="00C92DBA">
        <w:t>an</w:t>
      </w:r>
      <w:r w:rsidRPr="00C92DBA">
        <w:rPr>
          <w:spacing w:val="-7"/>
        </w:rPr>
        <w:t xml:space="preserve"> </w:t>
      </w:r>
      <w:r w:rsidRPr="00C92DBA">
        <w:t>immune</w:t>
      </w:r>
      <w:r w:rsidRPr="00C92DBA">
        <w:rPr>
          <w:spacing w:val="-8"/>
        </w:rPr>
        <w:t xml:space="preserve"> </w:t>
      </w:r>
      <w:r w:rsidRPr="00C92DBA">
        <w:t>response</w:t>
      </w:r>
      <w:r w:rsidRPr="00C92DBA">
        <w:rPr>
          <w:spacing w:val="-3"/>
        </w:rPr>
        <w:t xml:space="preserve"> </w:t>
      </w:r>
      <w:r w:rsidRPr="00C92DBA">
        <w:t>in</w:t>
      </w:r>
      <w:r w:rsidRPr="00C92DBA">
        <w:rPr>
          <w:spacing w:val="-11"/>
        </w:rPr>
        <w:t xml:space="preserve"> </w:t>
      </w:r>
      <w:r w:rsidRPr="00C92DBA">
        <w:t>the</w:t>
      </w:r>
      <w:r w:rsidRPr="00C92DBA">
        <w:rPr>
          <w:spacing w:val="-8"/>
        </w:rPr>
        <w:t xml:space="preserve"> </w:t>
      </w:r>
      <w:r w:rsidRPr="00C92DBA">
        <w:t>body,</w:t>
      </w:r>
      <w:r w:rsidRPr="00C92DBA">
        <w:rPr>
          <w:spacing w:val="-5"/>
        </w:rPr>
        <w:t xml:space="preserve"> </w:t>
      </w:r>
      <w:r w:rsidRPr="00C92DBA">
        <w:t>these</w:t>
      </w:r>
      <w:r w:rsidRPr="00C92DBA">
        <w:rPr>
          <w:spacing w:val="-8"/>
        </w:rPr>
        <w:t xml:space="preserve"> </w:t>
      </w:r>
      <w:r w:rsidRPr="00C92DBA">
        <w:t>vaccines</w:t>
      </w:r>
      <w:r w:rsidRPr="00C92DBA">
        <w:rPr>
          <w:spacing w:val="-8"/>
        </w:rPr>
        <w:t xml:space="preserve"> </w:t>
      </w:r>
      <w:r w:rsidRPr="00C92DBA">
        <w:t>use</w:t>
      </w:r>
      <w:r w:rsidRPr="00C92DBA">
        <w:rPr>
          <w:spacing w:val="-3"/>
        </w:rPr>
        <w:t xml:space="preserve"> </w:t>
      </w:r>
      <w:r w:rsidRPr="00C92DBA">
        <w:t>infected</w:t>
      </w:r>
      <w:r w:rsidRPr="00C92DBA">
        <w:rPr>
          <w:spacing w:val="-12"/>
        </w:rPr>
        <w:t xml:space="preserve"> </w:t>
      </w:r>
      <w:r w:rsidRPr="00C92DBA">
        <w:t>or</w:t>
      </w:r>
      <w:r w:rsidRPr="00C92DBA">
        <w:rPr>
          <w:spacing w:val="-5"/>
        </w:rPr>
        <w:t xml:space="preserve"> </w:t>
      </w:r>
      <w:r w:rsidRPr="00C92DBA">
        <w:t>dead</w:t>
      </w:r>
      <w:r w:rsidRPr="00C92DBA">
        <w:rPr>
          <w:spacing w:val="-7"/>
        </w:rPr>
        <w:t xml:space="preserve"> </w:t>
      </w:r>
      <w:r w:rsidRPr="00C92DBA">
        <w:t>germs</w:t>
      </w:r>
      <w:r w:rsidRPr="00C92DBA">
        <w:rPr>
          <w:spacing w:val="-8"/>
        </w:rPr>
        <w:t xml:space="preserve"> </w:t>
      </w:r>
      <w:r w:rsidRPr="00C92DBA">
        <w:t>such</w:t>
      </w:r>
      <w:r w:rsidRPr="00C92DBA">
        <w:rPr>
          <w:spacing w:val="-58"/>
        </w:rPr>
        <w:t xml:space="preserve"> </w:t>
      </w:r>
      <w:r w:rsidRPr="00C92DBA">
        <w:t>as viruses or bacteria. Preparing the immune system to defend against these germs will help people from</w:t>
      </w:r>
      <w:r w:rsidRPr="00C92DBA">
        <w:rPr>
          <w:spacing w:val="1"/>
        </w:rPr>
        <w:t xml:space="preserve"> </w:t>
      </w:r>
      <w:r w:rsidRPr="00C92DBA">
        <w:t>getting</w:t>
      </w:r>
      <w:r w:rsidRPr="00C92DBA">
        <w:rPr>
          <w:spacing w:val="1"/>
        </w:rPr>
        <w:t xml:space="preserve"> </w:t>
      </w:r>
      <w:proofErr w:type="spellStart"/>
      <w:r w:rsidRPr="00C92DBA">
        <w:t>sick.Many</w:t>
      </w:r>
      <w:proofErr w:type="spellEnd"/>
      <w:r w:rsidRPr="00C92DBA">
        <w:t xml:space="preserve"> vaccination used to function the same way, except they allowed cancer cells to enter the immune </w:t>
      </w:r>
      <w:proofErr w:type="spellStart"/>
      <w:r w:rsidRPr="00C92DBA">
        <w:t>system.Following</w:t>
      </w:r>
      <w:proofErr w:type="spellEnd"/>
      <w:r w:rsidRPr="00C92DBA">
        <w:rPr>
          <w:spacing w:val="-11"/>
        </w:rPr>
        <w:t xml:space="preserve"> </w:t>
      </w:r>
      <w:r w:rsidRPr="00C92DBA">
        <w:t>such</w:t>
      </w:r>
      <w:r w:rsidRPr="00C92DBA">
        <w:rPr>
          <w:spacing w:val="-15"/>
        </w:rPr>
        <w:t xml:space="preserve"> </w:t>
      </w:r>
      <w:r w:rsidRPr="00C92DBA">
        <w:t>treatments,</w:t>
      </w:r>
      <w:r w:rsidRPr="00C92DBA">
        <w:rPr>
          <w:spacing w:val="-9"/>
        </w:rPr>
        <w:t xml:space="preserve"> </w:t>
      </w:r>
      <w:r w:rsidRPr="00C92DBA">
        <w:t>the</w:t>
      </w:r>
      <w:r w:rsidRPr="00C92DBA">
        <w:rPr>
          <w:spacing w:val="-12"/>
        </w:rPr>
        <w:t xml:space="preserve"> </w:t>
      </w:r>
      <w:r w:rsidRPr="00C92DBA">
        <w:t>aim</w:t>
      </w:r>
      <w:r w:rsidRPr="00C92DBA">
        <w:rPr>
          <w:spacing w:val="-10"/>
        </w:rPr>
        <w:t xml:space="preserve"> </w:t>
      </w:r>
      <w:r w:rsidRPr="00C92DBA">
        <w:t>is</w:t>
      </w:r>
      <w:r w:rsidRPr="00C92DBA">
        <w:rPr>
          <w:spacing w:val="-12"/>
        </w:rPr>
        <w:t xml:space="preserve"> </w:t>
      </w:r>
      <w:r w:rsidRPr="00C92DBA">
        <w:t>to</w:t>
      </w:r>
      <w:r w:rsidRPr="00C92DBA">
        <w:rPr>
          <w:spacing w:val="-11"/>
        </w:rPr>
        <w:t xml:space="preserve"> </w:t>
      </w:r>
      <w:r w:rsidRPr="00C92DBA">
        <w:t>either</w:t>
      </w:r>
      <w:r w:rsidRPr="00C92DBA">
        <w:rPr>
          <w:spacing w:val="-9"/>
        </w:rPr>
        <w:t xml:space="preserve"> </w:t>
      </w:r>
      <w:r w:rsidRPr="00C92DBA">
        <w:t>treat</w:t>
      </w:r>
      <w:r w:rsidRPr="00C92DBA">
        <w:rPr>
          <w:spacing w:val="-15"/>
        </w:rPr>
        <w:t xml:space="preserve"> </w:t>
      </w:r>
      <w:r w:rsidRPr="00C92DBA">
        <w:t>or</w:t>
      </w:r>
      <w:r w:rsidRPr="00C92DBA">
        <w:rPr>
          <w:spacing w:val="-9"/>
        </w:rPr>
        <w:t xml:space="preserve"> </w:t>
      </w:r>
      <w:r w:rsidRPr="00C92DBA">
        <w:t>discourage</w:t>
      </w:r>
      <w:r w:rsidRPr="00C92DBA">
        <w:rPr>
          <w:spacing w:val="-12"/>
        </w:rPr>
        <w:t xml:space="preserve"> </w:t>
      </w:r>
      <w:r w:rsidRPr="00C92DBA">
        <w:t>cancer</w:t>
      </w:r>
      <w:r w:rsidRPr="00C92DBA">
        <w:rPr>
          <w:spacing w:val="-4"/>
        </w:rPr>
        <w:t xml:space="preserve"> </w:t>
      </w:r>
      <w:r w:rsidRPr="00C92DBA">
        <w:t>from</w:t>
      </w:r>
      <w:r w:rsidRPr="00C92DBA">
        <w:rPr>
          <w:spacing w:val="-57"/>
        </w:rPr>
        <w:t xml:space="preserve">  </w:t>
      </w:r>
      <w:r w:rsidRPr="00C92DBA">
        <w:t>developing. However, such medications are now available that could potentially aid in the prevention of</w:t>
      </w:r>
      <w:r w:rsidRPr="00C92DBA">
        <w:rPr>
          <w:spacing w:val="1"/>
        </w:rPr>
        <w:t xml:space="preserve"> </w:t>
      </w:r>
      <w:r w:rsidRPr="00C92DBA">
        <w:t>certain</w:t>
      </w:r>
      <w:r w:rsidRPr="00C92DBA">
        <w:rPr>
          <w:spacing w:val="-4"/>
        </w:rPr>
        <w:t xml:space="preserve"> </w:t>
      </w:r>
      <w:r w:rsidR="00C4250D">
        <w:t>cancers</w:t>
      </w:r>
      <w:r w:rsidRPr="00C92DBA">
        <w:t>.</w:t>
      </w:r>
    </w:p>
    <w:p w14:paraId="5340A0A8" w14:textId="77777777" w:rsidR="00261472" w:rsidRPr="00C92DBA" w:rsidRDefault="00261472" w:rsidP="00C92DBA">
      <w:pPr>
        <w:pStyle w:val="BodyText"/>
        <w:spacing w:before="20" w:after="20" w:line="360" w:lineRule="auto"/>
        <w:ind w:right="567"/>
        <w:sectPr w:rsidR="00261472" w:rsidRPr="00C92DBA">
          <w:pgSz w:w="12240" w:h="15840"/>
          <w:pgMar w:top="1500" w:right="660" w:bottom="280" w:left="1200" w:header="720" w:footer="720" w:gutter="0"/>
          <w:cols w:space="720"/>
        </w:sectPr>
      </w:pPr>
    </w:p>
    <w:p w14:paraId="7160351B" w14:textId="6E5B3BE6" w:rsidR="00261472" w:rsidRPr="00C92DBA" w:rsidRDefault="00261472" w:rsidP="00C4250D">
      <w:pPr>
        <w:pStyle w:val="Heading2"/>
        <w:spacing w:before="20" w:after="20" w:line="360" w:lineRule="auto"/>
        <w:ind w:left="0" w:right="567"/>
        <w:rPr>
          <w:sz w:val="24"/>
          <w:szCs w:val="24"/>
        </w:rPr>
      </w:pPr>
      <w:r w:rsidRPr="00C92DBA">
        <w:rPr>
          <w:sz w:val="24"/>
          <w:szCs w:val="24"/>
        </w:rPr>
        <w:t>Challenges</w:t>
      </w:r>
      <w:r w:rsidRPr="00C92DBA">
        <w:rPr>
          <w:spacing w:val="-3"/>
          <w:sz w:val="24"/>
          <w:szCs w:val="24"/>
        </w:rPr>
        <w:t xml:space="preserve"> </w:t>
      </w:r>
      <w:r w:rsidRPr="00C92DBA">
        <w:rPr>
          <w:sz w:val="24"/>
          <w:szCs w:val="24"/>
        </w:rPr>
        <w:t>of</w:t>
      </w:r>
      <w:r w:rsidRPr="00C92DBA">
        <w:rPr>
          <w:spacing w:val="-3"/>
          <w:sz w:val="24"/>
          <w:szCs w:val="24"/>
        </w:rPr>
        <w:t xml:space="preserve"> </w:t>
      </w:r>
      <w:r w:rsidRPr="00C92DBA">
        <w:rPr>
          <w:sz w:val="24"/>
          <w:szCs w:val="24"/>
        </w:rPr>
        <w:t>using</w:t>
      </w:r>
      <w:r w:rsidRPr="00C92DBA">
        <w:rPr>
          <w:spacing w:val="-1"/>
          <w:sz w:val="24"/>
          <w:szCs w:val="24"/>
        </w:rPr>
        <w:t xml:space="preserve"> </w:t>
      </w:r>
      <w:r w:rsidRPr="00C92DBA">
        <w:rPr>
          <w:sz w:val="24"/>
          <w:szCs w:val="24"/>
        </w:rPr>
        <w:t>treatment</w:t>
      </w:r>
      <w:r w:rsidRPr="00C92DBA">
        <w:rPr>
          <w:spacing w:val="1"/>
          <w:sz w:val="24"/>
          <w:szCs w:val="24"/>
        </w:rPr>
        <w:t xml:space="preserve"> </w:t>
      </w:r>
      <w:r w:rsidRPr="00C92DBA">
        <w:rPr>
          <w:sz w:val="24"/>
          <w:szCs w:val="24"/>
        </w:rPr>
        <w:t>cancer</w:t>
      </w:r>
      <w:r w:rsidRPr="00C92DBA">
        <w:rPr>
          <w:spacing w:val="-7"/>
          <w:sz w:val="24"/>
          <w:szCs w:val="24"/>
        </w:rPr>
        <w:t xml:space="preserve"> </w:t>
      </w:r>
      <w:r w:rsidRPr="00C92DBA">
        <w:rPr>
          <w:sz w:val="24"/>
          <w:szCs w:val="24"/>
        </w:rPr>
        <w:t>vaccines</w:t>
      </w:r>
      <w:r w:rsidR="00706178" w:rsidRPr="00706178">
        <w:t xml:space="preserve"> </w:t>
      </w:r>
    </w:p>
    <w:p w14:paraId="12E2321D" w14:textId="1FA48351" w:rsidR="00261472" w:rsidRPr="00C92DBA" w:rsidRDefault="00261472" w:rsidP="00C92DBA">
      <w:pPr>
        <w:pStyle w:val="ListParagraph"/>
        <w:numPr>
          <w:ilvl w:val="0"/>
          <w:numId w:val="33"/>
        </w:numPr>
        <w:tabs>
          <w:tab w:val="left" w:pos="557"/>
          <w:tab w:val="left" w:pos="558"/>
        </w:tabs>
        <w:spacing w:before="20" w:after="20" w:line="360" w:lineRule="auto"/>
        <w:ind w:left="1440" w:right="567"/>
        <w:rPr>
          <w:sz w:val="24"/>
          <w:szCs w:val="24"/>
        </w:rPr>
      </w:pPr>
      <w:r w:rsidRPr="00C92DBA">
        <w:rPr>
          <w:sz w:val="24"/>
          <w:szCs w:val="24"/>
        </w:rPr>
        <w:t>Cancer</w:t>
      </w:r>
      <w:r w:rsidRPr="00C92DBA">
        <w:rPr>
          <w:spacing w:val="18"/>
          <w:sz w:val="24"/>
          <w:szCs w:val="24"/>
        </w:rPr>
        <w:t xml:space="preserve"> </w:t>
      </w:r>
      <w:r w:rsidRPr="00C92DBA">
        <w:rPr>
          <w:sz w:val="24"/>
          <w:szCs w:val="24"/>
        </w:rPr>
        <w:t>cells</w:t>
      </w:r>
      <w:r w:rsidRPr="00C92DBA">
        <w:rPr>
          <w:spacing w:val="19"/>
          <w:sz w:val="24"/>
          <w:szCs w:val="24"/>
        </w:rPr>
        <w:t xml:space="preserve"> </w:t>
      </w:r>
      <w:r w:rsidRPr="00C92DBA">
        <w:rPr>
          <w:sz w:val="24"/>
          <w:szCs w:val="24"/>
        </w:rPr>
        <w:t>begin</w:t>
      </w:r>
      <w:r w:rsidRPr="00C92DBA">
        <w:rPr>
          <w:spacing w:val="18"/>
          <w:sz w:val="24"/>
          <w:szCs w:val="24"/>
        </w:rPr>
        <w:t xml:space="preserve"> </w:t>
      </w:r>
      <w:r w:rsidRPr="00C92DBA">
        <w:rPr>
          <w:sz w:val="24"/>
          <w:szCs w:val="24"/>
        </w:rPr>
        <w:t>as</w:t>
      </w:r>
      <w:r w:rsidRPr="00C92DBA">
        <w:rPr>
          <w:spacing w:val="15"/>
          <w:sz w:val="24"/>
          <w:szCs w:val="24"/>
        </w:rPr>
        <w:t xml:space="preserve"> </w:t>
      </w:r>
      <w:r w:rsidRPr="00C92DBA">
        <w:rPr>
          <w:sz w:val="24"/>
          <w:szCs w:val="24"/>
        </w:rPr>
        <w:t>healthy</w:t>
      </w:r>
      <w:r w:rsidRPr="00C92DBA">
        <w:rPr>
          <w:spacing w:val="12"/>
          <w:sz w:val="24"/>
          <w:szCs w:val="24"/>
        </w:rPr>
        <w:t xml:space="preserve"> </w:t>
      </w:r>
      <w:r w:rsidRPr="00C92DBA">
        <w:rPr>
          <w:sz w:val="24"/>
          <w:szCs w:val="24"/>
        </w:rPr>
        <w:t>cells</w:t>
      </w:r>
      <w:r w:rsidRPr="00C92DBA">
        <w:rPr>
          <w:spacing w:val="20"/>
          <w:sz w:val="24"/>
          <w:szCs w:val="24"/>
        </w:rPr>
        <w:t xml:space="preserve"> </w:t>
      </w:r>
      <w:r w:rsidRPr="00C92DBA">
        <w:rPr>
          <w:sz w:val="24"/>
          <w:szCs w:val="24"/>
        </w:rPr>
        <w:t>in</w:t>
      </w:r>
      <w:r w:rsidRPr="00C92DBA">
        <w:rPr>
          <w:spacing w:val="12"/>
          <w:sz w:val="24"/>
          <w:szCs w:val="24"/>
        </w:rPr>
        <w:t xml:space="preserve"> </w:t>
      </w:r>
      <w:r w:rsidRPr="00C92DBA">
        <w:rPr>
          <w:sz w:val="24"/>
          <w:szCs w:val="24"/>
        </w:rPr>
        <w:t>a</w:t>
      </w:r>
      <w:r w:rsidRPr="00C92DBA">
        <w:rPr>
          <w:spacing w:val="16"/>
          <w:sz w:val="24"/>
          <w:szCs w:val="24"/>
        </w:rPr>
        <w:t xml:space="preserve"> </w:t>
      </w:r>
      <w:r w:rsidRPr="00C92DBA">
        <w:rPr>
          <w:sz w:val="24"/>
          <w:szCs w:val="24"/>
        </w:rPr>
        <w:t>person's</w:t>
      </w:r>
      <w:r w:rsidRPr="00C92DBA">
        <w:rPr>
          <w:spacing w:val="20"/>
          <w:sz w:val="24"/>
          <w:szCs w:val="24"/>
        </w:rPr>
        <w:t xml:space="preserve"> </w:t>
      </w:r>
      <w:r w:rsidRPr="00C92DBA">
        <w:rPr>
          <w:sz w:val="24"/>
          <w:szCs w:val="24"/>
        </w:rPr>
        <w:t>body.</w:t>
      </w:r>
    </w:p>
    <w:p w14:paraId="0AA94C31" w14:textId="77777777" w:rsidR="00261472" w:rsidRPr="00C92DBA" w:rsidRDefault="00261472" w:rsidP="00C92DBA">
      <w:pPr>
        <w:pStyle w:val="ListParagraph"/>
        <w:numPr>
          <w:ilvl w:val="0"/>
          <w:numId w:val="33"/>
        </w:numPr>
        <w:tabs>
          <w:tab w:val="left" w:pos="557"/>
          <w:tab w:val="left" w:pos="558"/>
        </w:tabs>
        <w:spacing w:before="20" w:after="20" w:line="360" w:lineRule="auto"/>
        <w:ind w:left="1440" w:right="567"/>
        <w:rPr>
          <w:sz w:val="24"/>
          <w:szCs w:val="24"/>
        </w:rPr>
      </w:pPr>
      <w:r w:rsidRPr="00C92DBA">
        <w:rPr>
          <w:sz w:val="24"/>
          <w:szCs w:val="24"/>
        </w:rPr>
        <w:t>Rather tha</w:t>
      </w:r>
      <w:r w:rsidRPr="00C92DBA">
        <w:rPr>
          <w:spacing w:val="-6"/>
          <w:sz w:val="24"/>
          <w:szCs w:val="24"/>
        </w:rPr>
        <w:t xml:space="preserve">n </w:t>
      </w:r>
      <w:r w:rsidRPr="00C92DBA">
        <w:rPr>
          <w:sz w:val="24"/>
          <w:szCs w:val="24"/>
        </w:rPr>
        <w:t>detectin</w:t>
      </w:r>
      <w:r w:rsidRPr="00C92DBA">
        <w:rPr>
          <w:spacing w:val="-1"/>
          <w:sz w:val="24"/>
          <w:szCs w:val="24"/>
        </w:rPr>
        <w:t xml:space="preserve">g </w:t>
      </w:r>
      <w:r w:rsidRPr="00C92DBA">
        <w:rPr>
          <w:sz w:val="24"/>
          <w:szCs w:val="24"/>
        </w:rPr>
        <w:t>and combatin</w:t>
      </w:r>
      <w:r w:rsidRPr="00C92DBA">
        <w:rPr>
          <w:spacing w:val="-1"/>
          <w:sz w:val="24"/>
          <w:szCs w:val="24"/>
        </w:rPr>
        <w:t xml:space="preserve">g </w:t>
      </w:r>
      <w:r w:rsidRPr="00C92DBA">
        <w:rPr>
          <w:sz w:val="24"/>
          <w:szCs w:val="24"/>
        </w:rPr>
        <w:t>th</w:t>
      </w:r>
      <w:r w:rsidRPr="00C92DBA">
        <w:rPr>
          <w:spacing w:val="-2"/>
          <w:sz w:val="24"/>
          <w:szCs w:val="24"/>
        </w:rPr>
        <w:t xml:space="preserve">e </w:t>
      </w:r>
      <w:r w:rsidRPr="00C92DBA">
        <w:rPr>
          <w:sz w:val="24"/>
          <w:szCs w:val="24"/>
        </w:rPr>
        <w:t>cells</w:t>
      </w:r>
      <w:r w:rsidRPr="00C92DBA">
        <w:rPr>
          <w:spacing w:val="1"/>
          <w:sz w:val="24"/>
          <w:szCs w:val="24"/>
        </w:rPr>
        <w:t xml:space="preserve">, </w:t>
      </w:r>
      <w:r w:rsidRPr="00C92DBA">
        <w:rPr>
          <w:sz w:val="24"/>
          <w:szCs w:val="24"/>
        </w:rPr>
        <w:t>th</w:t>
      </w:r>
      <w:r w:rsidRPr="00C92DBA">
        <w:rPr>
          <w:spacing w:val="-2"/>
          <w:sz w:val="24"/>
          <w:szCs w:val="24"/>
        </w:rPr>
        <w:t xml:space="preserve">e </w:t>
      </w:r>
      <w:r w:rsidRPr="00C92DBA">
        <w:rPr>
          <w:sz w:val="24"/>
          <w:szCs w:val="24"/>
        </w:rPr>
        <w:t>immun</w:t>
      </w:r>
      <w:r w:rsidRPr="00C92DBA">
        <w:rPr>
          <w:spacing w:val="-1"/>
          <w:sz w:val="24"/>
          <w:szCs w:val="24"/>
        </w:rPr>
        <w:t xml:space="preserve">e </w:t>
      </w:r>
      <w:r w:rsidRPr="00C92DBA">
        <w:rPr>
          <w:sz w:val="24"/>
          <w:szCs w:val="24"/>
        </w:rPr>
        <w:t>syste</w:t>
      </w:r>
      <w:r w:rsidRPr="00C92DBA">
        <w:rPr>
          <w:spacing w:val="-10"/>
          <w:sz w:val="24"/>
          <w:szCs w:val="24"/>
        </w:rPr>
        <w:t xml:space="preserve">m </w:t>
      </w:r>
      <w:r w:rsidRPr="00C92DBA">
        <w:rPr>
          <w:sz w:val="24"/>
          <w:szCs w:val="24"/>
        </w:rPr>
        <w:t>ca</w:t>
      </w:r>
      <w:r w:rsidRPr="00C92DBA">
        <w:rPr>
          <w:spacing w:val="-5"/>
          <w:sz w:val="24"/>
          <w:szCs w:val="24"/>
        </w:rPr>
        <w:t xml:space="preserve">n </w:t>
      </w:r>
      <w:r w:rsidRPr="00C92DBA">
        <w:rPr>
          <w:sz w:val="24"/>
          <w:szCs w:val="24"/>
        </w:rPr>
        <w:t>choos</w:t>
      </w:r>
      <w:r w:rsidRPr="00C92DBA">
        <w:rPr>
          <w:spacing w:val="-7"/>
          <w:sz w:val="24"/>
          <w:szCs w:val="24"/>
        </w:rPr>
        <w:t xml:space="preserve">e </w:t>
      </w:r>
      <w:r w:rsidRPr="00C92DBA">
        <w:rPr>
          <w:sz w:val="24"/>
          <w:szCs w:val="24"/>
        </w:rPr>
        <w:t>t</w:t>
      </w:r>
      <w:r w:rsidRPr="00C92DBA">
        <w:rPr>
          <w:spacing w:val="-1"/>
          <w:sz w:val="24"/>
          <w:szCs w:val="24"/>
        </w:rPr>
        <w:t xml:space="preserve">o </w:t>
      </w:r>
      <w:r w:rsidRPr="00C92DBA">
        <w:rPr>
          <w:sz w:val="24"/>
          <w:szCs w:val="24"/>
        </w:rPr>
        <w:t>ignor</w:t>
      </w:r>
      <w:r w:rsidRPr="00C92DBA">
        <w:rPr>
          <w:spacing w:val="-6"/>
          <w:sz w:val="24"/>
          <w:szCs w:val="24"/>
        </w:rPr>
        <w:t xml:space="preserve">e </w:t>
      </w:r>
      <w:r w:rsidRPr="00C92DBA">
        <w:rPr>
          <w:sz w:val="24"/>
          <w:szCs w:val="24"/>
        </w:rPr>
        <w:t>them.</w:t>
      </w:r>
    </w:p>
    <w:p w14:paraId="1BDCBC7C" w14:textId="2E29273B" w:rsidR="00261472" w:rsidRPr="00C92DBA" w:rsidRDefault="00261472" w:rsidP="00C92DBA">
      <w:pPr>
        <w:pStyle w:val="ListParagraph"/>
        <w:numPr>
          <w:ilvl w:val="0"/>
          <w:numId w:val="33"/>
        </w:numPr>
        <w:tabs>
          <w:tab w:val="left" w:pos="557"/>
          <w:tab w:val="left" w:pos="558"/>
        </w:tabs>
        <w:spacing w:before="20" w:after="20" w:line="360" w:lineRule="auto"/>
        <w:ind w:left="1440" w:right="567"/>
        <w:rPr>
          <w:sz w:val="24"/>
          <w:szCs w:val="24"/>
        </w:rPr>
      </w:pPr>
      <w:r w:rsidRPr="00C92DBA">
        <w:rPr>
          <w:sz w:val="24"/>
          <w:szCs w:val="24"/>
        </w:rPr>
        <w:t xml:space="preserve">With just a vaccine, it is difficult to eliminate larger or more advanced </w:t>
      </w:r>
      <w:proofErr w:type="spellStart"/>
      <w:r w:rsidRPr="00C92DBA">
        <w:rPr>
          <w:sz w:val="24"/>
          <w:szCs w:val="24"/>
        </w:rPr>
        <w:t>tumours</w:t>
      </w:r>
      <w:proofErr w:type="spellEnd"/>
      <w:r w:rsidRPr="00C92DBA">
        <w:rPr>
          <w:sz w:val="24"/>
          <w:szCs w:val="24"/>
        </w:rPr>
        <w:t>.</w:t>
      </w:r>
      <w:r w:rsidR="001401D1" w:rsidRPr="001401D1">
        <w:rPr>
          <w:sz w:val="24"/>
          <w:szCs w:val="24"/>
        </w:rPr>
        <w:t xml:space="preserve"> </w:t>
      </w:r>
      <w:r w:rsidR="00A718B9">
        <w:rPr>
          <w:sz w:val="24"/>
          <w:szCs w:val="24"/>
        </w:rPr>
        <w:fldChar w:fldCharType="begin"/>
      </w:r>
      <w:r w:rsidR="00FD399B">
        <w:rPr>
          <w:sz w:val="24"/>
          <w:szCs w:val="24"/>
        </w:rPr>
        <w:instrText xml:space="preserve"> ADDIN EN.CITE &lt;EndNote&gt;&lt;Cite&gt;&lt;Author&gt;Bowen&lt;/Author&gt;&lt;Year&gt;2018&lt;/Year&gt;&lt;RecNum&gt;44&lt;/RecNum&gt;&lt;DisplayText&gt;(40)&lt;/DisplayText&gt;&lt;record&gt;&lt;rec-number&gt;44&lt;/rec-number&gt;&lt;foreign-keys&gt;&lt;key app="EN" db-id="vr2fv0xw22pr5fevfw4v00w5wt9dw9sd200v" timestamp="0"&gt;44&lt;/key&gt;&lt;/foreign-keys&gt;&lt;ref-type name="Journal Article"&gt;17&lt;/ref-type&gt;&lt;contributors&gt;&lt;authors&gt;&lt;author&gt;Bowen, William S&lt;/author&gt;&lt;author&gt;Svrivastava, Abhishek K&lt;/author&gt;&lt;author&gt;Batra, Lalit&lt;/author&gt;&lt;author&gt;Barsoumian, Hampartsoum&lt;/author&gt;&lt;author&gt;Shirwan, Haval %J Expert review of vaccines&lt;/author&gt;&lt;/authors&gt;&lt;/contributors&gt;&lt;titles&gt;&lt;title&gt;Current challenges for cancer vaccine adjuvant development&lt;/title&gt;&lt;/titles&gt;&lt;pages&gt;207-215&lt;/pages&gt;&lt;volume&gt;17&lt;/volume&gt;&lt;number&gt;3&lt;/number&gt;&lt;dates&gt;&lt;year&gt;2018&lt;/year&gt;&lt;/dates&gt;&lt;isbn&gt;1476-0584&lt;/isbn&gt;&lt;urls&gt;&lt;/urls&gt;&lt;/record&gt;&lt;/Cite&gt;&lt;/EndNote&gt;</w:instrText>
      </w:r>
      <w:r w:rsidR="00A718B9">
        <w:rPr>
          <w:sz w:val="24"/>
          <w:szCs w:val="24"/>
        </w:rPr>
        <w:fldChar w:fldCharType="separate"/>
      </w:r>
      <w:r w:rsidR="00FD399B">
        <w:rPr>
          <w:noProof/>
          <w:sz w:val="24"/>
          <w:szCs w:val="24"/>
        </w:rPr>
        <w:t>(40)</w:t>
      </w:r>
      <w:r w:rsidR="00A718B9">
        <w:rPr>
          <w:sz w:val="24"/>
          <w:szCs w:val="24"/>
        </w:rPr>
        <w:fldChar w:fldCharType="end"/>
      </w:r>
      <w:proofErr w:type="gramStart"/>
      <w:r w:rsidRPr="00C92DBA">
        <w:rPr>
          <w:sz w:val="24"/>
          <w:szCs w:val="24"/>
        </w:rPr>
        <w:t>This</w:t>
      </w:r>
      <w:proofErr w:type="gramEnd"/>
      <w:r w:rsidRPr="00C92DBA">
        <w:rPr>
          <w:sz w:val="24"/>
          <w:szCs w:val="24"/>
        </w:rPr>
        <w:t xml:space="preserve"> is why</w:t>
      </w:r>
      <w:r w:rsidRPr="00C92DBA">
        <w:rPr>
          <w:spacing w:val="1"/>
          <w:sz w:val="24"/>
          <w:szCs w:val="24"/>
        </w:rPr>
        <w:t xml:space="preserve"> </w:t>
      </w:r>
      <w:r w:rsidRPr="00C92DBA">
        <w:rPr>
          <w:sz w:val="24"/>
          <w:szCs w:val="24"/>
        </w:rPr>
        <w:t xml:space="preserve">physicians sometimes prescribe a cancer vaccine in addition to other treatments. As a result, Cancer treatment vaccination, according to some experts, could be more effective for smaller </w:t>
      </w:r>
      <w:proofErr w:type="spellStart"/>
      <w:r w:rsidRPr="00C92DBA">
        <w:rPr>
          <w:sz w:val="24"/>
          <w:szCs w:val="24"/>
        </w:rPr>
        <w:t>tumours</w:t>
      </w:r>
      <w:proofErr w:type="spellEnd"/>
      <w:r w:rsidRPr="00C92DBA">
        <w:rPr>
          <w:sz w:val="24"/>
          <w:szCs w:val="24"/>
        </w:rPr>
        <w:t xml:space="preserve"> or cancer in its early stages</w:t>
      </w:r>
      <w:r w:rsidR="00A718B9">
        <w:rPr>
          <w:sz w:val="24"/>
          <w:szCs w:val="24"/>
        </w:rPr>
        <w:fldChar w:fldCharType="begin"/>
      </w:r>
      <w:r w:rsidR="00FD399B">
        <w:rPr>
          <w:sz w:val="24"/>
          <w:szCs w:val="24"/>
        </w:rPr>
        <w:instrText xml:space="preserve"> ADDIN EN.CITE &lt;EndNote&gt;&lt;Cite&gt;&lt;Author&gt;Kwok&lt;/Author&gt;&lt;Year&gt;2021&lt;/Year&gt;&lt;RecNum&gt;1&lt;/RecNum&gt;&lt;DisplayText&gt;(42)&lt;/DisplayText&gt;&lt;record&gt;&lt;rec-number&gt;1&lt;/rec-number&gt;&lt;foreign-keys&gt;&lt;key app="EN" db-id="vr2fv0xw22pr5fevfw4v00w5wt9dw9sd200v" timestamp="0"&gt;1&lt;/key&gt;&lt;/foreign-keys&gt;&lt;ref-type name="Journal Article"&gt;17&lt;/ref-type&gt;&lt;contributors&gt;&lt;authors&gt;&lt;author&gt;Kwok, Marwan&lt;/author&gt;&lt;author&gt;Fritsch, Edward F&lt;/author&gt;&lt;author&gt;Wu, Catherine J %J Blood Cancer Discovery&lt;/author&gt;&lt;/authors&gt;&lt;/contributors&gt;&lt;titles&gt;&lt;title&gt;Cancer and COVID-19: on the quest for effective vaccines&lt;/title&gt;&lt;/titles&gt;&lt;pages&gt;13&lt;/pages&gt;&lt;volume&gt;2&lt;/volume&gt;&lt;number&gt;1&lt;/number&gt;&lt;dates&gt;&lt;year&gt;2021&lt;/year&gt;&lt;/dates&gt;&lt;urls&gt;&lt;/urls&gt;&lt;/record&gt;&lt;/Cite&gt;&lt;/EndNote&gt;</w:instrText>
      </w:r>
      <w:r w:rsidR="00A718B9">
        <w:rPr>
          <w:sz w:val="24"/>
          <w:szCs w:val="24"/>
        </w:rPr>
        <w:fldChar w:fldCharType="separate"/>
      </w:r>
      <w:r w:rsidR="00FD399B">
        <w:rPr>
          <w:noProof/>
          <w:sz w:val="24"/>
          <w:szCs w:val="24"/>
        </w:rPr>
        <w:t>(42)</w:t>
      </w:r>
      <w:r w:rsidR="00A718B9">
        <w:rPr>
          <w:sz w:val="24"/>
          <w:szCs w:val="24"/>
        </w:rPr>
        <w:fldChar w:fldCharType="end"/>
      </w:r>
      <w:r w:rsidRPr="00C92DBA">
        <w:rPr>
          <w:sz w:val="24"/>
          <w:szCs w:val="24"/>
        </w:rPr>
        <w:t>.</w:t>
      </w:r>
    </w:p>
    <w:p w14:paraId="7E379BDD" w14:textId="77777777" w:rsidR="00261472" w:rsidRPr="00C92DBA" w:rsidRDefault="00261472" w:rsidP="00C92DBA">
      <w:pPr>
        <w:pStyle w:val="Heading2"/>
        <w:spacing w:before="20" w:after="20"/>
        <w:ind w:left="0" w:right="567"/>
        <w:rPr>
          <w:sz w:val="24"/>
          <w:szCs w:val="24"/>
        </w:rPr>
      </w:pPr>
    </w:p>
    <w:p w14:paraId="36635DAE" w14:textId="77777777" w:rsidR="00261472" w:rsidRPr="00C92DBA" w:rsidRDefault="00C4250D" w:rsidP="00C92DBA">
      <w:pPr>
        <w:pStyle w:val="Heading2"/>
        <w:spacing w:before="20" w:after="20"/>
        <w:ind w:left="0" w:right="567"/>
        <w:rPr>
          <w:sz w:val="24"/>
          <w:szCs w:val="24"/>
        </w:rPr>
      </w:pPr>
      <w:r w:rsidRPr="00C92DBA">
        <w:rPr>
          <w:sz w:val="24"/>
          <w:szCs w:val="24"/>
        </w:rPr>
        <w:t>Recent</w:t>
      </w:r>
      <w:r w:rsidR="00261472" w:rsidRPr="00C92DBA">
        <w:rPr>
          <w:spacing w:val="-4"/>
          <w:sz w:val="24"/>
          <w:szCs w:val="24"/>
        </w:rPr>
        <w:t xml:space="preserve"> </w:t>
      </w:r>
      <w:r w:rsidRPr="00C92DBA">
        <w:rPr>
          <w:sz w:val="24"/>
          <w:szCs w:val="24"/>
        </w:rPr>
        <w:t>development</w:t>
      </w:r>
      <w:r w:rsidR="00261472" w:rsidRPr="00C92DBA">
        <w:rPr>
          <w:spacing w:val="-3"/>
          <w:sz w:val="24"/>
          <w:szCs w:val="24"/>
        </w:rPr>
        <w:t xml:space="preserve"> </w:t>
      </w:r>
      <w:r w:rsidRPr="00C92DBA">
        <w:rPr>
          <w:sz w:val="24"/>
          <w:szCs w:val="24"/>
        </w:rPr>
        <w:t>in</w:t>
      </w:r>
      <w:r w:rsidR="00261472" w:rsidRPr="00C92DBA">
        <w:rPr>
          <w:spacing w:val="-2"/>
          <w:sz w:val="24"/>
          <w:szCs w:val="24"/>
        </w:rPr>
        <w:t xml:space="preserve"> </w:t>
      </w:r>
      <w:r w:rsidRPr="00C92DBA">
        <w:rPr>
          <w:sz w:val="24"/>
          <w:szCs w:val="24"/>
        </w:rPr>
        <w:t>cancer</w:t>
      </w:r>
      <w:r w:rsidR="00261472" w:rsidRPr="00C92DBA">
        <w:rPr>
          <w:spacing w:val="-3"/>
          <w:sz w:val="24"/>
          <w:szCs w:val="24"/>
        </w:rPr>
        <w:t xml:space="preserve"> </w:t>
      </w:r>
      <w:r w:rsidRPr="00C92DBA">
        <w:rPr>
          <w:sz w:val="24"/>
          <w:szCs w:val="24"/>
        </w:rPr>
        <w:t>vaccines</w:t>
      </w:r>
      <w:r w:rsidR="00261472" w:rsidRPr="00C92DBA">
        <w:rPr>
          <w:sz w:val="24"/>
          <w:szCs w:val="24"/>
        </w:rPr>
        <w:t>:</w:t>
      </w:r>
    </w:p>
    <w:p w14:paraId="381C79E4" w14:textId="33A0D814" w:rsidR="00261472" w:rsidRPr="00EC759F" w:rsidRDefault="00261472" w:rsidP="00EC759F">
      <w:pPr>
        <w:pStyle w:val="BodyText"/>
        <w:spacing w:before="20" w:after="20"/>
        <w:ind w:left="850" w:right="567"/>
        <w:rPr>
          <w:b/>
        </w:rPr>
      </w:pPr>
      <w:r w:rsidRPr="00C92DBA">
        <w:t>(</w:t>
      </w:r>
      <w:proofErr w:type="spellStart"/>
      <w:proofErr w:type="gramStart"/>
      <w:r w:rsidR="00C92DBA" w:rsidRPr="00C92DBA">
        <w:t>dcs</w:t>
      </w:r>
      <w:proofErr w:type="spellEnd"/>
      <w:proofErr w:type="gramEnd"/>
      <w:r w:rsidR="00C92DBA" w:rsidRPr="00C92DBA">
        <w:t>'</w:t>
      </w:r>
      <w:r w:rsidRPr="00C92DBA">
        <w:rPr>
          <w:spacing w:val="-2"/>
        </w:rPr>
        <w:t xml:space="preserve"> </w:t>
      </w:r>
      <w:r w:rsidRPr="00C92DBA">
        <w:t>functional</w:t>
      </w:r>
      <w:r w:rsidRPr="00C92DBA">
        <w:rPr>
          <w:spacing w:val="-10"/>
        </w:rPr>
        <w:t xml:space="preserve"> </w:t>
      </w:r>
      <w:r w:rsidRPr="00C92DBA">
        <w:t>plasticity:</w:t>
      </w:r>
      <w:r w:rsidRPr="00C92DBA">
        <w:rPr>
          <w:spacing w:val="-3"/>
        </w:rPr>
        <w:t xml:space="preserve"> </w:t>
      </w:r>
      <w:r w:rsidRPr="00C92DBA">
        <w:t>subsets)</w:t>
      </w:r>
    </w:p>
    <w:p w14:paraId="377CF878" w14:textId="77777777" w:rsidR="00261472" w:rsidRPr="00C92DBA" w:rsidRDefault="00261472" w:rsidP="00C92DBA">
      <w:pPr>
        <w:pStyle w:val="BodyText"/>
        <w:spacing w:before="20" w:after="20"/>
        <w:ind w:left="850" w:right="567"/>
      </w:pPr>
    </w:p>
    <w:p w14:paraId="5054E8DD" w14:textId="77777777" w:rsidR="00261472" w:rsidRPr="00C92DBA" w:rsidRDefault="00261472" w:rsidP="00C92DBA">
      <w:pPr>
        <w:pStyle w:val="BodyText"/>
        <w:spacing w:before="20" w:after="20"/>
        <w:ind w:left="850" w:right="567"/>
      </w:pPr>
    </w:p>
    <w:p w14:paraId="647634E2" w14:textId="77777777" w:rsidR="00261472" w:rsidRPr="00C92DBA" w:rsidRDefault="00261472" w:rsidP="00C4250D">
      <w:pPr>
        <w:tabs>
          <w:tab w:val="left" w:pos="404"/>
        </w:tabs>
        <w:spacing w:before="20" w:after="20" w:line="360" w:lineRule="auto"/>
        <w:ind w:right="567"/>
        <w:rPr>
          <w:sz w:val="24"/>
          <w:szCs w:val="24"/>
        </w:rPr>
      </w:pPr>
      <w:r w:rsidRPr="00C92DBA">
        <w:rPr>
          <w:sz w:val="24"/>
          <w:szCs w:val="24"/>
        </w:rPr>
        <w:t xml:space="preserve">Many people are concerned about subsets. Human </w:t>
      </w:r>
      <w:proofErr w:type="spellStart"/>
      <w:proofErr w:type="gramStart"/>
      <w:r w:rsidR="00C92DBA" w:rsidRPr="00C92DBA">
        <w:rPr>
          <w:sz w:val="24"/>
          <w:szCs w:val="24"/>
        </w:rPr>
        <w:t>lcs</w:t>
      </w:r>
      <w:proofErr w:type="spellEnd"/>
      <w:proofErr w:type="gramEnd"/>
      <w:r w:rsidR="00C92DBA" w:rsidRPr="00C92DBA">
        <w:rPr>
          <w:sz w:val="24"/>
          <w:szCs w:val="24"/>
        </w:rPr>
        <w:t xml:space="preserve"> </w:t>
      </w:r>
      <w:r w:rsidRPr="00C92DBA">
        <w:rPr>
          <w:sz w:val="24"/>
          <w:szCs w:val="24"/>
        </w:rPr>
        <w:t xml:space="preserve">that have been activated by IL-15 have CTL reactions. Human </w:t>
      </w:r>
      <w:proofErr w:type="spellStart"/>
      <w:r w:rsidR="00C92DBA" w:rsidRPr="00C92DBA">
        <w:rPr>
          <w:sz w:val="24"/>
          <w:szCs w:val="24"/>
        </w:rPr>
        <w:t>lcs</w:t>
      </w:r>
      <w:proofErr w:type="spellEnd"/>
      <w:r w:rsidR="00C92DBA" w:rsidRPr="00C92DBA">
        <w:rPr>
          <w:sz w:val="24"/>
          <w:szCs w:val="24"/>
        </w:rPr>
        <w:t xml:space="preserve"> </w:t>
      </w:r>
      <w:r w:rsidRPr="00C92DBA">
        <w:rPr>
          <w:sz w:val="24"/>
          <w:szCs w:val="24"/>
        </w:rPr>
        <w:t>are excellent at producing CTL responses ex vivo, according to at least four lines of evidence</w:t>
      </w:r>
      <w:proofErr w:type="gramStart"/>
      <w:r w:rsidRPr="00C92DBA">
        <w:rPr>
          <w:sz w:val="24"/>
          <w:szCs w:val="24"/>
        </w:rPr>
        <w:t>:1</w:t>
      </w:r>
      <w:proofErr w:type="gramEnd"/>
      <w:r w:rsidRPr="00C92DBA">
        <w:rPr>
          <w:sz w:val="24"/>
          <w:szCs w:val="24"/>
        </w:rPr>
        <w:t xml:space="preserve">) The number of </w:t>
      </w:r>
      <w:proofErr w:type="spellStart"/>
      <w:r w:rsidR="00C92DBA" w:rsidRPr="00C92DBA">
        <w:rPr>
          <w:sz w:val="24"/>
          <w:szCs w:val="24"/>
        </w:rPr>
        <w:t>lcs</w:t>
      </w:r>
      <w:proofErr w:type="spellEnd"/>
      <w:r w:rsidR="00C92DBA" w:rsidRPr="00C92DBA">
        <w:rPr>
          <w:sz w:val="24"/>
          <w:szCs w:val="24"/>
        </w:rPr>
        <w:t xml:space="preserve"> </w:t>
      </w:r>
      <w:r w:rsidRPr="00C92DBA">
        <w:rPr>
          <w:sz w:val="24"/>
          <w:szCs w:val="24"/>
        </w:rPr>
        <w:t xml:space="preserve">containing an MHC class I peptide increases dramatically when peptide-specific  naive CD8+ T cells proliferate.2) </w:t>
      </w:r>
      <w:proofErr w:type="spellStart"/>
      <w:r w:rsidR="00C92DBA" w:rsidRPr="00C92DBA">
        <w:rPr>
          <w:sz w:val="24"/>
          <w:szCs w:val="24"/>
        </w:rPr>
        <w:t>lcs</w:t>
      </w:r>
      <w:proofErr w:type="spellEnd"/>
      <w:r w:rsidR="00C92DBA" w:rsidRPr="00C92DBA">
        <w:rPr>
          <w:sz w:val="24"/>
          <w:szCs w:val="24"/>
        </w:rPr>
        <w:t xml:space="preserve"> </w:t>
      </w:r>
      <w:r w:rsidRPr="00C92DBA">
        <w:rPr>
          <w:sz w:val="24"/>
          <w:szCs w:val="24"/>
        </w:rPr>
        <w:t xml:space="preserve">prime naive CD8+ T cells to be more aggressive against the peptide/MHC class I complex; 3) </w:t>
      </w:r>
      <w:proofErr w:type="spellStart"/>
      <w:r w:rsidR="00C92DBA" w:rsidRPr="00C92DBA">
        <w:rPr>
          <w:sz w:val="24"/>
          <w:szCs w:val="24"/>
        </w:rPr>
        <w:t>lcs</w:t>
      </w:r>
      <w:proofErr w:type="spellEnd"/>
      <w:r w:rsidR="00C92DBA" w:rsidRPr="00C92DBA">
        <w:rPr>
          <w:sz w:val="24"/>
          <w:szCs w:val="24"/>
        </w:rPr>
        <w:t xml:space="preserve"> </w:t>
      </w:r>
      <w:r w:rsidRPr="00C92DBA">
        <w:rPr>
          <w:sz w:val="24"/>
          <w:szCs w:val="24"/>
        </w:rPr>
        <w:t xml:space="preserve">prime naive CD8+ T cells to make more cytotoxic molecules like </w:t>
      </w:r>
      <w:proofErr w:type="spellStart"/>
      <w:r w:rsidRPr="00C92DBA">
        <w:rPr>
          <w:sz w:val="24"/>
          <w:szCs w:val="24"/>
        </w:rPr>
        <w:t>granzymes</w:t>
      </w:r>
      <w:proofErr w:type="spellEnd"/>
      <w:r w:rsidRPr="00C92DBA">
        <w:rPr>
          <w:sz w:val="24"/>
          <w:szCs w:val="24"/>
        </w:rPr>
        <w:t xml:space="preserve">. A, B, perforin, and high cytotoxicity are all visible; and3) </w:t>
      </w:r>
      <w:proofErr w:type="spellStart"/>
      <w:proofErr w:type="gramStart"/>
      <w:r w:rsidR="00C92DBA" w:rsidRPr="00C92DBA">
        <w:rPr>
          <w:sz w:val="24"/>
          <w:szCs w:val="24"/>
        </w:rPr>
        <w:t>lcs</w:t>
      </w:r>
      <w:proofErr w:type="spellEnd"/>
      <w:proofErr w:type="gramEnd"/>
      <w:r w:rsidR="00C92DBA" w:rsidRPr="00C92DBA">
        <w:rPr>
          <w:sz w:val="24"/>
          <w:szCs w:val="24"/>
        </w:rPr>
        <w:t xml:space="preserve"> </w:t>
      </w:r>
      <w:r w:rsidRPr="00C92DBA">
        <w:rPr>
          <w:sz w:val="24"/>
          <w:szCs w:val="24"/>
        </w:rPr>
        <w:t xml:space="preserve">are useful for period cross-presentation.4) Through IL-12, human CD14+ dermal </w:t>
      </w:r>
      <w:proofErr w:type="spellStart"/>
      <w:r w:rsidR="00C92DBA" w:rsidRPr="00C92DBA">
        <w:rPr>
          <w:sz w:val="24"/>
          <w:szCs w:val="24"/>
        </w:rPr>
        <w:t>dcs</w:t>
      </w:r>
      <w:proofErr w:type="spellEnd"/>
      <w:r w:rsidR="00C92DBA" w:rsidRPr="00C92DBA">
        <w:rPr>
          <w:sz w:val="24"/>
          <w:szCs w:val="24"/>
        </w:rPr>
        <w:t xml:space="preserve"> </w:t>
      </w:r>
      <w:r w:rsidRPr="00C92DBA">
        <w:rPr>
          <w:sz w:val="24"/>
          <w:szCs w:val="24"/>
        </w:rPr>
        <w:t xml:space="preserve">elicit potent humoral responses. </w:t>
      </w:r>
      <w:proofErr w:type="spellStart"/>
      <w:r w:rsidR="00C92DBA" w:rsidRPr="00C92DBA">
        <w:rPr>
          <w:sz w:val="24"/>
          <w:szCs w:val="24"/>
        </w:rPr>
        <w:t>Dcs</w:t>
      </w:r>
      <w:proofErr w:type="spellEnd"/>
      <w:r w:rsidR="00C92DBA" w:rsidRPr="00C92DBA">
        <w:rPr>
          <w:sz w:val="24"/>
          <w:szCs w:val="24"/>
        </w:rPr>
        <w:t xml:space="preserve"> </w:t>
      </w:r>
      <w:r w:rsidRPr="00C92DBA">
        <w:rPr>
          <w:sz w:val="24"/>
          <w:szCs w:val="24"/>
        </w:rPr>
        <w:t xml:space="preserve">create two different ways of distinguishing between Ab-secreting cells: a direct path via DC-B interaction and an indirect path via IL-21 activation, resulting in T follicular helper-like </w:t>
      </w:r>
      <w:proofErr w:type="spellStart"/>
      <w:r w:rsidRPr="00C92DBA">
        <w:rPr>
          <w:sz w:val="24"/>
          <w:szCs w:val="24"/>
        </w:rPr>
        <w:t>cells.Vaccines</w:t>
      </w:r>
      <w:proofErr w:type="spellEnd"/>
      <w:r w:rsidRPr="00C92DBA">
        <w:rPr>
          <w:sz w:val="24"/>
          <w:szCs w:val="24"/>
        </w:rPr>
        <w:t xml:space="preserve"> based on </w:t>
      </w:r>
      <w:proofErr w:type="spellStart"/>
      <w:r w:rsidR="00C92DBA" w:rsidRPr="00C92DBA">
        <w:rPr>
          <w:sz w:val="24"/>
          <w:szCs w:val="24"/>
        </w:rPr>
        <w:t>dcs</w:t>
      </w:r>
      <w:proofErr w:type="spellEnd"/>
      <w:r w:rsidR="00C92DBA" w:rsidRPr="00C92DBA">
        <w:rPr>
          <w:sz w:val="24"/>
          <w:szCs w:val="24"/>
        </w:rPr>
        <w:t xml:space="preserve"> </w:t>
      </w:r>
      <w:r w:rsidRPr="00C92DBA">
        <w:rPr>
          <w:sz w:val="24"/>
          <w:szCs w:val="24"/>
        </w:rPr>
        <w:t xml:space="preserve">that express </w:t>
      </w:r>
      <w:proofErr w:type="spellStart"/>
      <w:proofErr w:type="gramStart"/>
      <w:r w:rsidR="00C92DBA" w:rsidRPr="00C92DBA">
        <w:rPr>
          <w:sz w:val="24"/>
          <w:szCs w:val="24"/>
        </w:rPr>
        <w:t>lcs</w:t>
      </w:r>
      <w:proofErr w:type="gramEnd"/>
      <w:r w:rsidR="00C92DBA" w:rsidRPr="00C92DBA">
        <w:rPr>
          <w:sz w:val="24"/>
          <w:szCs w:val="24"/>
        </w:rPr>
        <w:t>'</w:t>
      </w:r>
      <w:proofErr w:type="spellEnd"/>
      <w:r w:rsidR="00C92DBA" w:rsidRPr="00C92DBA">
        <w:rPr>
          <w:sz w:val="24"/>
          <w:szCs w:val="24"/>
        </w:rPr>
        <w:t xml:space="preserve"> </w:t>
      </w:r>
      <w:r w:rsidRPr="00C92DBA">
        <w:rPr>
          <w:sz w:val="24"/>
          <w:szCs w:val="24"/>
        </w:rPr>
        <w:t xml:space="preserve">molecular signatures, such as IL-15 </w:t>
      </w:r>
      <w:proofErr w:type="spellStart"/>
      <w:r w:rsidR="00C92DBA" w:rsidRPr="00C92DBA">
        <w:rPr>
          <w:sz w:val="24"/>
          <w:szCs w:val="24"/>
        </w:rPr>
        <w:t>dcs</w:t>
      </w:r>
      <w:proofErr w:type="spellEnd"/>
      <w:r w:rsidRPr="00C92DBA">
        <w:rPr>
          <w:sz w:val="24"/>
          <w:szCs w:val="24"/>
        </w:rPr>
        <w:t>, may thus be the most powerful CD8+ T cell.</w:t>
      </w:r>
    </w:p>
    <w:p w14:paraId="25D7B0B3" w14:textId="77777777" w:rsidR="00261472" w:rsidRPr="00C92DBA" w:rsidRDefault="00261472" w:rsidP="00C92DBA">
      <w:pPr>
        <w:tabs>
          <w:tab w:val="left" w:pos="7395"/>
        </w:tabs>
        <w:spacing w:before="20" w:after="20" w:line="360" w:lineRule="auto"/>
        <w:ind w:left="850" w:right="567"/>
        <w:rPr>
          <w:sz w:val="24"/>
          <w:szCs w:val="24"/>
        </w:rPr>
      </w:pPr>
    </w:p>
    <w:p w14:paraId="6A6D5779" w14:textId="505DE19D" w:rsidR="00261472" w:rsidRPr="00EC759F" w:rsidRDefault="00261472" w:rsidP="00EC759F">
      <w:pPr>
        <w:tabs>
          <w:tab w:val="left" w:pos="7395"/>
        </w:tabs>
        <w:spacing w:before="20" w:after="20" w:line="360" w:lineRule="auto"/>
        <w:ind w:right="567"/>
        <w:rPr>
          <w:b/>
          <w:sz w:val="24"/>
          <w:szCs w:val="24"/>
        </w:rPr>
      </w:pPr>
      <w:r w:rsidRPr="00C92DBA">
        <w:rPr>
          <w:b/>
          <w:sz w:val="24"/>
          <w:szCs w:val="24"/>
        </w:rPr>
        <w:t>Functional</w:t>
      </w:r>
      <w:r w:rsidRPr="00C92DBA">
        <w:rPr>
          <w:b/>
          <w:spacing w:val="-10"/>
          <w:sz w:val="24"/>
          <w:szCs w:val="24"/>
        </w:rPr>
        <w:t xml:space="preserve"> </w:t>
      </w:r>
      <w:r w:rsidRPr="00C92DBA">
        <w:rPr>
          <w:b/>
          <w:sz w:val="24"/>
          <w:szCs w:val="24"/>
        </w:rPr>
        <w:t>plasticity</w:t>
      </w:r>
      <w:r w:rsidRPr="00C92DBA">
        <w:rPr>
          <w:b/>
          <w:spacing w:val="-11"/>
          <w:sz w:val="24"/>
          <w:szCs w:val="24"/>
        </w:rPr>
        <w:t xml:space="preserve"> </w:t>
      </w:r>
      <w:r w:rsidRPr="00C92DBA">
        <w:rPr>
          <w:b/>
          <w:sz w:val="24"/>
          <w:szCs w:val="24"/>
        </w:rPr>
        <w:t>of</w:t>
      </w:r>
      <w:r w:rsidRPr="00C92DBA">
        <w:rPr>
          <w:b/>
          <w:spacing w:val="-9"/>
          <w:sz w:val="24"/>
          <w:szCs w:val="24"/>
        </w:rPr>
        <w:t xml:space="preserve"> </w:t>
      </w:r>
      <w:r w:rsidR="00EE4DE9">
        <w:rPr>
          <w:b/>
          <w:sz w:val="24"/>
          <w:szCs w:val="24"/>
        </w:rPr>
        <w:t>DCS</w:t>
      </w:r>
      <w:r w:rsidRPr="00C92DBA">
        <w:rPr>
          <w:b/>
          <w:sz w:val="24"/>
          <w:szCs w:val="24"/>
        </w:rPr>
        <w:t>:</w:t>
      </w:r>
      <w:r w:rsidRPr="00C92DBA">
        <w:rPr>
          <w:b/>
          <w:spacing w:val="3"/>
          <w:sz w:val="24"/>
          <w:szCs w:val="24"/>
        </w:rPr>
        <w:t xml:space="preserve"> </w:t>
      </w:r>
      <w:r w:rsidRPr="00C92DBA">
        <w:rPr>
          <w:b/>
          <w:sz w:val="24"/>
          <w:szCs w:val="24"/>
        </w:rPr>
        <w:t>maturation</w:t>
      </w:r>
      <w:r w:rsidRPr="00C92DBA">
        <w:rPr>
          <w:b/>
          <w:spacing w:val="-6"/>
          <w:sz w:val="24"/>
          <w:szCs w:val="24"/>
        </w:rPr>
        <w:t xml:space="preserve"> </w:t>
      </w:r>
      <w:r w:rsidR="00EC759F">
        <w:rPr>
          <w:b/>
          <w:sz w:val="24"/>
          <w:szCs w:val="24"/>
        </w:rPr>
        <w:t>signals</w:t>
      </w:r>
    </w:p>
    <w:p w14:paraId="7FC19EA9" w14:textId="77777777" w:rsidR="00261472" w:rsidRPr="00C92DBA" w:rsidRDefault="00261472" w:rsidP="00C92DBA">
      <w:pPr>
        <w:pStyle w:val="BodyText"/>
        <w:spacing w:after="20"/>
        <w:ind w:left="850" w:right="567"/>
      </w:pPr>
    </w:p>
    <w:p w14:paraId="41F0B434" w14:textId="77777777" w:rsidR="00261472" w:rsidRPr="00C92DBA" w:rsidRDefault="00261472" w:rsidP="00C4250D">
      <w:pPr>
        <w:pStyle w:val="BodyText"/>
        <w:spacing w:after="20" w:line="360" w:lineRule="auto"/>
        <w:ind w:right="567" w:firstLine="720"/>
      </w:pPr>
      <w:r w:rsidRPr="00C92DBA">
        <w:t xml:space="preserve">This is a sign that you're progressing in your life. Resting and activated </w:t>
      </w:r>
      <w:proofErr w:type="spellStart"/>
      <w:r w:rsidR="00C92DBA" w:rsidRPr="00C92DBA">
        <w:t>dcs</w:t>
      </w:r>
      <w:proofErr w:type="spellEnd"/>
      <w:r w:rsidRPr="00C92DBA">
        <w:t xml:space="preserve">, as well as immature and advanced </w:t>
      </w:r>
      <w:proofErr w:type="spellStart"/>
      <w:r w:rsidR="00C92DBA" w:rsidRPr="00C92DBA">
        <w:t>dcs</w:t>
      </w:r>
      <w:proofErr w:type="spellEnd"/>
      <w:r w:rsidRPr="00C92DBA">
        <w:t xml:space="preserve">, exist. In response to the signal, </w:t>
      </w:r>
      <w:proofErr w:type="spellStart"/>
      <w:r w:rsidR="00C92DBA" w:rsidRPr="00C92DBA">
        <w:t>dcs</w:t>
      </w:r>
      <w:proofErr w:type="spellEnd"/>
      <w:r w:rsidR="00C92DBA" w:rsidRPr="00C92DBA">
        <w:t xml:space="preserve"> </w:t>
      </w:r>
      <w:r w:rsidRPr="00C92DBA">
        <w:t xml:space="preserve">will be activated/matured, and the </w:t>
      </w:r>
      <w:r w:rsidRPr="00C92DBA">
        <w:lastRenderedPageBreak/>
        <w:t>type of adaptive immunity elicited will be determined by the nature of the signal.</w:t>
      </w:r>
    </w:p>
    <w:p w14:paraId="362EAFF9" w14:textId="77777777" w:rsidR="00261472" w:rsidRPr="00C92DBA" w:rsidRDefault="00261472" w:rsidP="00EE4DE9">
      <w:pPr>
        <w:spacing w:after="20" w:line="360" w:lineRule="auto"/>
        <w:ind w:right="567"/>
        <w:rPr>
          <w:sz w:val="24"/>
          <w:szCs w:val="24"/>
        </w:rPr>
      </w:pPr>
      <w:r w:rsidRPr="00C92DBA">
        <w:rPr>
          <w:noProof/>
          <w:sz w:val="24"/>
          <w:szCs w:val="24"/>
        </w:rPr>
        <w:drawing>
          <wp:anchor distT="0" distB="0" distL="0" distR="0" simplePos="0" relativeHeight="251663872" behindDoc="0" locked="0" layoutInCell="1" allowOverlap="1" wp14:anchorId="3C59FCA5" wp14:editId="633E1E0E">
            <wp:simplePos x="0" y="0"/>
            <wp:positionH relativeFrom="page">
              <wp:posOffset>670560</wp:posOffset>
            </wp:positionH>
            <wp:positionV relativeFrom="paragraph">
              <wp:posOffset>994410</wp:posOffset>
            </wp:positionV>
            <wp:extent cx="6394450" cy="2798445"/>
            <wp:effectExtent l="19050" t="0" r="6350" b="0"/>
            <wp:wrapTopAndBottom/>
            <wp:docPr id="11"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3" cstate="print"/>
                    <a:stretch>
                      <a:fillRect/>
                    </a:stretch>
                  </pic:blipFill>
                  <pic:spPr>
                    <a:xfrm>
                      <a:off x="0" y="0"/>
                      <a:ext cx="6394450" cy="2798445"/>
                    </a:xfrm>
                    <a:prstGeom prst="rect">
                      <a:avLst/>
                    </a:prstGeom>
                  </pic:spPr>
                </pic:pic>
              </a:graphicData>
            </a:graphic>
          </wp:anchor>
        </w:drawing>
      </w:r>
    </w:p>
    <w:p w14:paraId="3821BBA6" w14:textId="77777777" w:rsidR="00261472" w:rsidRPr="00C92DBA" w:rsidRDefault="00261472" w:rsidP="00EE4DE9">
      <w:pPr>
        <w:pStyle w:val="BodyText"/>
        <w:spacing w:after="20"/>
        <w:ind w:right="567" w:firstLine="720"/>
        <w:rPr>
          <w:b/>
        </w:rPr>
      </w:pPr>
      <w:r w:rsidRPr="00C92DBA">
        <w:rPr>
          <w:b/>
        </w:rPr>
        <w:t>DC</w:t>
      </w:r>
      <w:r w:rsidRPr="00C92DBA">
        <w:rPr>
          <w:b/>
          <w:spacing w:val="-1"/>
        </w:rPr>
        <w:t xml:space="preserve"> </w:t>
      </w:r>
      <w:r w:rsidRPr="00C92DBA">
        <w:rPr>
          <w:b/>
        </w:rPr>
        <w:t>vaccines</w:t>
      </w:r>
      <w:r w:rsidRPr="00C92DBA">
        <w:rPr>
          <w:b/>
          <w:spacing w:val="-3"/>
        </w:rPr>
        <w:t xml:space="preserve"> </w:t>
      </w:r>
      <w:r w:rsidRPr="00C92DBA">
        <w:rPr>
          <w:b/>
        </w:rPr>
        <w:t>in</w:t>
      </w:r>
      <w:r w:rsidRPr="00C92DBA">
        <w:rPr>
          <w:b/>
          <w:spacing w:val="-5"/>
        </w:rPr>
        <w:t xml:space="preserve"> </w:t>
      </w:r>
      <w:r w:rsidRPr="00C92DBA">
        <w:rPr>
          <w:b/>
        </w:rPr>
        <w:t>combination therapies</w:t>
      </w:r>
    </w:p>
    <w:p w14:paraId="0128A121" w14:textId="77777777" w:rsidR="00261472" w:rsidRPr="00C92DBA" w:rsidRDefault="00261472" w:rsidP="00C92DBA">
      <w:pPr>
        <w:spacing w:after="20" w:line="360" w:lineRule="auto"/>
        <w:ind w:left="850" w:right="567"/>
        <w:rPr>
          <w:sz w:val="24"/>
          <w:szCs w:val="24"/>
        </w:rPr>
      </w:pPr>
    </w:p>
    <w:p w14:paraId="0EBA2FF4" w14:textId="77777777" w:rsidR="00261472" w:rsidRPr="00C92DBA" w:rsidRDefault="00261472" w:rsidP="00C92DBA">
      <w:pPr>
        <w:spacing w:after="20" w:line="360" w:lineRule="auto"/>
        <w:ind w:left="850" w:right="567"/>
        <w:rPr>
          <w:sz w:val="24"/>
          <w:szCs w:val="24"/>
        </w:rPr>
      </w:pPr>
    </w:p>
    <w:p w14:paraId="17CE69A1" w14:textId="77777777" w:rsidR="00261472" w:rsidRPr="00C92DBA" w:rsidRDefault="00261472" w:rsidP="00C92DBA">
      <w:pPr>
        <w:spacing w:after="20" w:line="360" w:lineRule="auto"/>
        <w:ind w:left="850" w:right="567"/>
        <w:rPr>
          <w:sz w:val="24"/>
          <w:szCs w:val="24"/>
        </w:rPr>
      </w:pPr>
    </w:p>
    <w:p w14:paraId="64B6F720" w14:textId="28F303F5" w:rsidR="00261472" w:rsidRPr="00C92DBA" w:rsidRDefault="00EE4DE9" w:rsidP="00C92DBA">
      <w:pPr>
        <w:spacing w:after="20" w:line="360" w:lineRule="auto"/>
        <w:ind w:left="850" w:right="567"/>
        <w:rPr>
          <w:sz w:val="24"/>
          <w:szCs w:val="24"/>
        </w:rPr>
      </w:pPr>
      <w:r w:rsidRPr="00EE4DE9">
        <w:rPr>
          <w:b/>
          <w:sz w:val="24"/>
          <w:szCs w:val="24"/>
        </w:rPr>
        <w:t xml:space="preserve">Figure </w:t>
      </w:r>
      <w:r w:rsidR="00EC759F">
        <w:rPr>
          <w:b/>
          <w:sz w:val="24"/>
          <w:szCs w:val="24"/>
        </w:rPr>
        <w:t>4</w:t>
      </w:r>
      <w:r w:rsidRPr="00EE4DE9">
        <w:rPr>
          <w:b/>
          <w:sz w:val="24"/>
          <w:szCs w:val="24"/>
        </w:rPr>
        <w:t xml:space="preserve">: </w:t>
      </w:r>
      <w:r>
        <w:rPr>
          <w:sz w:val="24"/>
          <w:szCs w:val="24"/>
        </w:rPr>
        <w:t>Combination of cancer vaccines</w:t>
      </w:r>
    </w:p>
    <w:p w14:paraId="5A338092" w14:textId="22C6EFD6" w:rsidR="00261472" w:rsidRPr="00C92DBA" w:rsidRDefault="00261472" w:rsidP="00C4250D">
      <w:pPr>
        <w:pStyle w:val="BodyText"/>
        <w:spacing w:before="20" w:after="20" w:line="360" w:lineRule="auto"/>
        <w:ind w:right="567" w:firstLine="720"/>
      </w:pPr>
      <w:r w:rsidRPr="00C92DBA">
        <w:t xml:space="preserve">As seen in Figure </w:t>
      </w:r>
      <w:r w:rsidR="00EC759F">
        <w:t>4</w:t>
      </w:r>
      <w:r w:rsidRPr="00C92DBA">
        <w:t xml:space="preserve">, </w:t>
      </w:r>
      <w:proofErr w:type="gramStart"/>
      <w:r w:rsidRPr="00C92DBA">
        <w:t>In</w:t>
      </w:r>
      <w:proofErr w:type="gramEnd"/>
      <w:r w:rsidRPr="00C92DBA">
        <w:t xml:space="preserve"> a small percentage of patients, recent effective immunotherapy studies have shown stable </w:t>
      </w:r>
      <w:proofErr w:type="spellStart"/>
      <w:r w:rsidRPr="00C92DBA">
        <w:t>tumour</w:t>
      </w:r>
      <w:proofErr w:type="spellEnd"/>
      <w:r w:rsidRPr="00C92DBA">
        <w:t xml:space="preserve"> regression. Current treatments, on the other hand, have been proven to be ineffective due to the infiltration of the immune system by myeloid-derived suppressor cells</w:t>
      </w:r>
      <w:r w:rsidR="00F1258F" w:rsidRPr="00F1258F">
        <w:t xml:space="preserve"> </w:t>
      </w:r>
      <w:r w:rsidR="00A718B9">
        <w:fldChar w:fldCharType="begin"/>
      </w:r>
      <w:r w:rsidR="00FD399B">
        <w:instrText xml:space="preserve"> ADDIN EN.CITE &lt;EndNote&gt;&lt;Cite&gt;&lt;Author&gt;Iclozan&lt;/Author&gt;&lt;Year&gt;2013&lt;/Year&gt;&lt;RecNum&gt;28&lt;/RecNum&gt;&lt;DisplayText&gt;(43)&lt;/DisplayText&gt;&lt;record&gt;&lt;rec-number&gt;28&lt;/rec-number&gt;&lt;foreign-keys&gt;&lt;key app="EN" db-id="vr2fv0xw22pr5fevfw4v00w5wt9dw9sd200v" timestamp="0"&gt;28&lt;/key&gt;&lt;/foreign-keys&gt;&lt;ref-type name="Journal Article"&gt;17&lt;/ref-type&gt;&lt;contributors&gt;&lt;authors&gt;&lt;author&gt;Iclozan, Cristina&lt;/author&gt;&lt;author&gt;Antonia, Scott&lt;/author&gt;&lt;author&gt;Chiappori, Alberto&lt;/author&gt;&lt;author&gt;Chen, Dung-Tsa&lt;/author&gt;&lt;author&gt;Gabrilovich, Dmitry %J Cancer immunology, immunotherapy&lt;/author&gt;&lt;/authors&gt;&lt;/contributors&gt;&lt;titles&gt;&lt;title&gt;Therapeutic regulation of myeloid-derived suppressor cells and immune response to cancer vaccine in patients with extensive stage small cell lung cancer&lt;/title&gt;&lt;/titles&gt;&lt;pages&gt;909-918&lt;/pages&gt;&lt;volume&gt;62&lt;/volume&gt;&lt;number&gt;5&lt;/number&gt;&lt;dates&gt;&lt;year&gt;2013&lt;/year&gt;&lt;/dates&gt;&lt;isbn&gt;1432-0851&lt;/isbn&gt;&lt;urls&gt;&lt;/urls&gt;&lt;/record&gt;&lt;/Cite&gt;&lt;/EndNote&gt;</w:instrText>
      </w:r>
      <w:r w:rsidR="00A718B9">
        <w:fldChar w:fldCharType="separate"/>
      </w:r>
      <w:r w:rsidR="00FD399B">
        <w:rPr>
          <w:noProof/>
        </w:rPr>
        <w:t>(43)</w:t>
      </w:r>
      <w:r w:rsidR="00A718B9">
        <w:fldChar w:fldCharType="end"/>
      </w:r>
      <w:r w:rsidRPr="00C92DBA">
        <w:t xml:space="preserve">, aggressive type 2 T cells, and </w:t>
      </w:r>
      <w:proofErr w:type="spellStart"/>
      <w:r w:rsidRPr="00C92DBA">
        <w:t>Tregs.We</w:t>
      </w:r>
      <w:proofErr w:type="spellEnd"/>
      <w:r w:rsidRPr="00C92DBA">
        <w:t xml:space="preserve"> need to develop new and updated methods to increase cancer adaptive immunity, help defeat </w:t>
      </w:r>
      <w:proofErr w:type="spellStart"/>
      <w:r w:rsidRPr="00C92DBA">
        <w:t>Tregs</w:t>
      </w:r>
      <w:proofErr w:type="spellEnd"/>
      <w:r w:rsidRPr="00C92DBA">
        <w:t xml:space="preserve">, and break down the immunosuppressive </w:t>
      </w:r>
      <w:proofErr w:type="spellStart"/>
      <w:r w:rsidRPr="00C92DBA">
        <w:t>tumour</w:t>
      </w:r>
      <w:proofErr w:type="spellEnd"/>
      <w:r w:rsidRPr="00C92DBA">
        <w:t xml:space="preserve"> microenvironment in order to enhance the therapeutic effectiveness of immunotherapy</w:t>
      </w:r>
      <w:r w:rsidR="009611CE" w:rsidRPr="009611CE">
        <w:t xml:space="preserve"> </w:t>
      </w:r>
      <w:r w:rsidR="00A718B9">
        <w:fldChar w:fldCharType="begin"/>
      </w:r>
      <w:r w:rsidR="00FD399B">
        <w:instrText xml:space="preserve"> ADDIN EN.CITE &lt;EndNote&gt;&lt;Cite&gt;&lt;Author&gt;Wang&lt;/Author&gt;&lt;Year&gt;2018&lt;/Year&gt;&lt;RecNum&gt;7&lt;/RecNum&gt;&lt;DisplayText&gt;(44)&lt;/DisplayText&gt;&lt;record&gt;&lt;rec-number&gt;7&lt;/rec-number&gt;&lt;foreign-keys&gt;&lt;key app="EN" db-id="vr2fv0xw22pr5fevfw4v00w5wt9dw9sd200v" timestamp="0"&gt;7&lt;/key&gt;&lt;/foreign-keys&gt;&lt;ref-type name="Journal Article"&gt;17&lt;/ref-type&gt;&lt;contributors&gt;&lt;authors&gt;&lt;author&gt;Wang, Tingting&lt;/author&gt;&lt;author&gt;Wang, Dangge&lt;/author&gt;&lt;author&gt;Yu, Haijun&lt;/author&gt;&lt;author&gt;Feng, Bing&lt;/author&gt;&lt;author&gt;Zhou, Fangyuan&lt;/author&gt;&lt;author&gt;Zhang, Hanwu&lt;/author&gt;&lt;author&gt;Zhou, Lei&lt;/author&gt;&lt;author&gt;Jiao, Shi&lt;/author&gt;&lt;author&gt;Li, Yaping %J Nature communications&lt;/author&gt;&lt;/authors&gt;&lt;/contributors&gt;&lt;titles&gt;&lt;title&gt;A cancer vaccine-mediated postoperative immunotherapy for recurrent and metastatic tumors&lt;/title&gt;&lt;/titles&gt;&lt;pages&gt;1-12&lt;/pages&gt;&lt;volume&gt;9&lt;/volume&gt;&lt;number&gt;1&lt;/number&gt;&lt;dates&gt;&lt;year&gt;2018&lt;/year&gt;&lt;/dates&gt;&lt;isbn&gt;2041-1723&lt;/isbn&gt;&lt;urls&gt;&lt;/urls&gt;&lt;/record&gt;&lt;/Cite&gt;&lt;/EndNote&gt;</w:instrText>
      </w:r>
      <w:r w:rsidR="00A718B9">
        <w:fldChar w:fldCharType="separate"/>
      </w:r>
      <w:r w:rsidR="00FD399B">
        <w:rPr>
          <w:noProof/>
        </w:rPr>
        <w:t>(44)</w:t>
      </w:r>
      <w:r w:rsidR="00A718B9">
        <w:fldChar w:fldCharType="end"/>
      </w:r>
      <w:r w:rsidRPr="00C92DBA">
        <w:t>. This would be supported by combination therapy that address all three primary components.</w:t>
      </w:r>
    </w:p>
    <w:p w14:paraId="04D83F74" w14:textId="77777777" w:rsidR="00261472" w:rsidRPr="00C92DBA" w:rsidRDefault="00261472" w:rsidP="00C92DBA">
      <w:pPr>
        <w:pStyle w:val="Heading2"/>
        <w:spacing w:before="20" w:after="20"/>
        <w:ind w:left="0" w:right="567"/>
        <w:rPr>
          <w:b w:val="0"/>
          <w:sz w:val="24"/>
          <w:szCs w:val="24"/>
        </w:rPr>
      </w:pPr>
    </w:p>
    <w:p w14:paraId="7706F385" w14:textId="1CD5F59E" w:rsidR="00261472" w:rsidRPr="00C92DBA" w:rsidRDefault="00C4250D" w:rsidP="00C4250D">
      <w:pPr>
        <w:pStyle w:val="BodyText"/>
        <w:spacing w:before="20" w:after="20" w:line="360" w:lineRule="auto"/>
        <w:ind w:right="567"/>
        <w:rPr>
          <w:b/>
        </w:rPr>
      </w:pPr>
      <w:r w:rsidRPr="00C92DBA">
        <w:rPr>
          <w:b/>
          <w:bCs/>
        </w:rPr>
        <w:t>Cancer vaccines in clinical trials and cancer vaccines that have been approved:</w:t>
      </w:r>
      <w:r w:rsidR="0049388C" w:rsidRPr="0049388C">
        <w:t xml:space="preserve"> </w:t>
      </w:r>
      <w:r w:rsidR="00A718B9">
        <w:rPr>
          <w:b/>
          <w:bCs/>
        </w:rPr>
        <w:fldChar w:fldCharType="begin"/>
      </w:r>
      <w:r w:rsidR="00FD399B">
        <w:rPr>
          <w:b/>
          <w:bCs/>
        </w:rPr>
        <w:instrText xml:space="preserve"> ADDIN EN.CITE &lt;EndNote&gt;&lt;Cite&gt;&lt;Author&gt;Johnson&lt;/Author&gt;&lt;Year&gt;2015&lt;/Year&gt;&lt;RecNum&gt;5&lt;/RecNum&gt;&lt;DisplayText&gt;(45)&lt;/DisplayText&gt;&lt;record&gt;&lt;rec-number&gt;5&lt;/rec-number&gt;&lt;foreign-keys&gt;&lt;key app="EN" db-id="vr2fv0xw22pr5fevfw4v00w5wt9dw9sd200v" timestamp="0"&gt;5&lt;/key&gt;&lt;/foreign-keys&gt;&lt;ref-type name="Journal Article"&gt;17&lt;/ref-type&gt;&lt;contributors&gt;&lt;authors&gt;&lt;author&gt;Johnson, Douglas B&lt;/author&gt;&lt;author&gt;Puzanov, Igor&lt;/author&gt;&lt;author&gt;Kelley, Mark C %J Immunotherapy&lt;/author&gt;&lt;/authors&gt;&lt;/contributors&gt;&lt;titles&gt;&lt;title&gt;Talimogene laherparepvec (T-VEC) for the treatment of advanced melanoma&lt;/title&gt;&lt;/titles&gt;&lt;pages&gt;611-619&lt;/pages&gt;&lt;volume&gt;7&lt;/volume&gt;&lt;number&gt;6&lt;/number&gt;&lt;dates&gt;&lt;year&gt;2015&lt;/year&gt;&lt;/dates&gt;&lt;isbn&gt;1750-743X&lt;/isbn&gt;&lt;urls&gt;&lt;/urls&gt;&lt;/record&gt;&lt;/Cite&gt;&lt;/EndNote&gt;</w:instrText>
      </w:r>
      <w:r w:rsidR="00A718B9">
        <w:rPr>
          <w:b/>
          <w:bCs/>
        </w:rPr>
        <w:fldChar w:fldCharType="separate"/>
      </w:r>
      <w:r w:rsidR="00FD399B">
        <w:rPr>
          <w:b/>
          <w:bCs/>
          <w:noProof/>
        </w:rPr>
        <w:t>(45)</w:t>
      </w:r>
      <w:r w:rsidR="00A718B9">
        <w:rPr>
          <w:b/>
          <w:bCs/>
        </w:rPr>
        <w:fldChar w:fldCharType="end"/>
      </w:r>
    </w:p>
    <w:p w14:paraId="60B91FDD" w14:textId="77777777" w:rsidR="00261472" w:rsidRPr="00C92DBA" w:rsidRDefault="00261472" w:rsidP="00C4250D">
      <w:pPr>
        <w:pStyle w:val="BodyText"/>
        <w:spacing w:before="20" w:after="20" w:line="360" w:lineRule="auto"/>
        <w:ind w:right="567"/>
        <w:rPr>
          <w:b/>
          <w:spacing w:val="-1"/>
        </w:rPr>
      </w:pPr>
      <w:proofErr w:type="spellStart"/>
      <w:r w:rsidRPr="00C92DBA">
        <w:rPr>
          <w:b/>
        </w:rPr>
        <w:t>Onyvax</w:t>
      </w:r>
      <w:proofErr w:type="spellEnd"/>
      <w:r w:rsidRPr="00C92DBA">
        <w:rPr>
          <w:b/>
        </w:rPr>
        <w:t>:</w:t>
      </w:r>
    </w:p>
    <w:p w14:paraId="39084684" w14:textId="2AA46A76" w:rsidR="00261472" w:rsidRPr="00C92DBA" w:rsidRDefault="00C4250D" w:rsidP="00C4250D">
      <w:pPr>
        <w:tabs>
          <w:tab w:val="left" w:pos="854"/>
          <w:tab w:val="left" w:pos="855"/>
        </w:tabs>
        <w:spacing w:before="20" w:after="20" w:line="360" w:lineRule="auto"/>
        <w:ind w:right="567"/>
        <w:rPr>
          <w:sz w:val="24"/>
          <w:szCs w:val="24"/>
        </w:rPr>
      </w:pPr>
      <w:r>
        <w:rPr>
          <w:sz w:val="24"/>
          <w:szCs w:val="24"/>
        </w:rPr>
        <w:tab/>
      </w:r>
      <w:r w:rsidR="00C92DBA" w:rsidRPr="00C92DBA">
        <w:rPr>
          <w:sz w:val="24"/>
          <w:szCs w:val="24"/>
        </w:rPr>
        <w:t>Anti</w:t>
      </w:r>
      <w:r w:rsidR="00261472" w:rsidRPr="00C92DBA">
        <w:rPr>
          <w:sz w:val="24"/>
          <w:szCs w:val="24"/>
        </w:rPr>
        <w:t>-</w:t>
      </w:r>
      <w:proofErr w:type="spellStart"/>
      <w:r w:rsidR="00261472" w:rsidRPr="00C92DBA">
        <w:rPr>
          <w:sz w:val="24"/>
          <w:szCs w:val="24"/>
        </w:rPr>
        <w:t>idiotype</w:t>
      </w:r>
      <w:proofErr w:type="spellEnd"/>
      <w:r w:rsidR="00261472" w:rsidRPr="00C92DBA">
        <w:rPr>
          <w:sz w:val="24"/>
          <w:szCs w:val="24"/>
        </w:rPr>
        <w:t xml:space="preserve"> vaccine 105AD7 monoclonal antibody</w:t>
      </w:r>
      <w:r w:rsidR="00715C82" w:rsidRPr="00715C82">
        <w:t xml:space="preserve"> </w:t>
      </w:r>
      <w:r w:rsidR="00A718B9">
        <w:rPr>
          <w:sz w:val="24"/>
          <w:szCs w:val="24"/>
        </w:rPr>
        <w:fldChar w:fldCharType="begin"/>
      </w:r>
      <w:r w:rsidR="00FD399B">
        <w:rPr>
          <w:sz w:val="24"/>
          <w:szCs w:val="24"/>
        </w:rPr>
        <w:instrText xml:space="preserve"> ADDIN EN.CITE &lt;EndNote&gt;&lt;Cite ExcludeYear="1"&gt;&lt;Author&gt;John&lt;/Author&gt;&lt;RecNum&gt;26&lt;/RecNum&gt;&lt;DisplayText&gt;(46)&lt;/DisplayText&gt;&lt;record&gt;&lt;rec-number&gt;26&lt;/rec-number&gt;&lt;foreign-keys&gt;&lt;key app="EN" db-id="tdd59vdz105wegepsp159vdrs0sr99a0z99w" timestamp="1640496437"&gt;26&lt;/key&gt;&lt;/foreign-keys&gt;&lt;ref-type name="Journal Article"&gt;17&lt;/ref-type&gt;&lt;contributors&gt;&lt;authors&gt;&lt;author&gt;John, Julie&lt;/author&gt;&lt;author&gt;Alex, Silpa Sara&lt;/author&gt;&lt;author&gt;Alex, Riya&lt;/author&gt;&lt;author&gt;Thomas, Irene&lt;/author&gt;&lt;author&gt;Mathew, Ansa&lt;/author&gt;&lt;/authors&gt;&lt;/contributors&gt;&lt;titles&gt;&lt;title&gt;VACCINES FOR LIFE STYLE DISEASES REVIEW&lt;/title&gt;&lt;/titles&gt;&lt;dates&gt;&lt;/dates&gt;&lt;urls&gt;&lt;/urls&gt;&lt;/record&gt;&lt;/Cite&gt;&lt;/EndNote&gt;</w:instrText>
      </w:r>
      <w:r w:rsidR="00A718B9">
        <w:rPr>
          <w:sz w:val="24"/>
          <w:szCs w:val="24"/>
        </w:rPr>
        <w:fldChar w:fldCharType="separate"/>
      </w:r>
      <w:r w:rsidR="00FD399B">
        <w:rPr>
          <w:noProof/>
          <w:sz w:val="24"/>
          <w:szCs w:val="24"/>
        </w:rPr>
        <w:t>(46)</w:t>
      </w:r>
      <w:r w:rsidR="00A718B9">
        <w:rPr>
          <w:sz w:val="24"/>
          <w:szCs w:val="24"/>
        </w:rPr>
        <w:fldChar w:fldCharType="end"/>
      </w:r>
      <w:r w:rsidR="00261472" w:rsidRPr="00C92DBA">
        <w:rPr>
          <w:sz w:val="24"/>
          <w:szCs w:val="24"/>
        </w:rPr>
        <w:t xml:space="preserve">.It's a drug that's used to treat advanced colorectal </w:t>
      </w:r>
      <w:proofErr w:type="spellStart"/>
      <w:r w:rsidR="00261472" w:rsidRPr="00C92DBA">
        <w:rPr>
          <w:sz w:val="24"/>
          <w:szCs w:val="24"/>
        </w:rPr>
        <w:t>adenocarcinoma.The</w:t>
      </w:r>
      <w:proofErr w:type="spellEnd"/>
      <w:r w:rsidR="00261472" w:rsidRPr="00C92DBA">
        <w:rPr>
          <w:sz w:val="24"/>
          <w:szCs w:val="24"/>
        </w:rPr>
        <w:t xml:space="preserve"> vaccine can be given intramuscularly with the alum adjuvant or endemic with the BCG vaccine</w:t>
      </w:r>
      <w:r w:rsidR="00715C82" w:rsidRPr="00715C82">
        <w:t xml:space="preserve"> </w:t>
      </w:r>
      <w:r w:rsidR="00A718B9">
        <w:rPr>
          <w:sz w:val="24"/>
          <w:szCs w:val="24"/>
        </w:rPr>
        <w:fldChar w:fldCharType="begin"/>
      </w:r>
      <w:r w:rsidR="00FD399B">
        <w:rPr>
          <w:sz w:val="24"/>
          <w:szCs w:val="24"/>
        </w:rPr>
        <w:instrText xml:space="preserve"> ADDIN EN.CITE &lt;EndNote&gt;&lt;Cite ExcludeYear="1"&gt;&lt;Author&gt;John&lt;/Author&gt;&lt;RecNum&gt;27&lt;/RecNum&gt;&lt;DisplayText&gt;(47)&lt;/DisplayText&gt;&lt;record&gt;&lt;rec-number&gt;27&lt;/rec-number&gt;&lt;foreign-keys&gt;&lt;key app="EN" db-id="vr2fv0xw22pr5fevfw4v00w5wt9dw9sd200v" timestamp="0"&gt;27&lt;/key&gt;&lt;/foreign-keys&gt;&lt;ref-type name="Journal Article"&gt;17&lt;/ref-type&gt;&lt;contributors&gt;&lt;authors&gt;&lt;author&gt;John, Julie&lt;/author&gt;&lt;author&gt;Alex, Silpa Sara&lt;/author&gt;&lt;author&gt;Alex, Riya&lt;/author&gt;&lt;author&gt;Thomas, Irene&lt;/author&gt;&lt;author&gt;Mathew, Ansa&lt;/author&gt;&lt;/authors&gt;&lt;/contributors&gt;&lt;titles&gt;&lt;title&gt;PHARMACEUTICAL SCIENCES&lt;/title&gt;&lt;/titles&gt;&lt;dates&gt;&lt;/dates&gt;&lt;urls&gt;&lt;/urls&gt;&lt;/record&gt;&lt;/Cite&gt;&lt;/EndNote&gt;</w:instrText>
      </w:r>
      <w:r w:rsidR="00A718B9">
        <w:rPr>
          <w:sz w:val="24"/>
          <w:szCs w:val="24"/>
        </w:rPr>
        <w:fldChar w:fldCharType="separate"/>
      </w:r>
      <w:r w:rsidR="00FD399B">
        <w:rPr>
          <w:noProof/>
          <w:sz w:val="24"/>
          <w:szCs w:val="24"/>
        </w:rPr>
        <w:t>(47)</w:t>
      </w:r>
      <w:r w:rsidR="00A718B9">
        <w:rPr>
          <w:sz w:val="24"/>
          <w:szCs w:val="24"/>
        </w:rPr>
        <w:fldChar w:fldCharType="end"/>
      </w:r>
      <w:r w:rsidR="00261472" w:rsidRPr="00C92DBA">
        <w:rPr>
          <w:sz w:val="24"/>
          <w:szCs w:val="24"/>
        </w:rPr>
        <w:t>.</w:t>
      </w:r>
    </w:p>
    <w:p w14:paraId="0D85F8A5" w14:textId="77777777" w:rsidR="00261472" w:rsidRPr="00C92DBA" w:rsidRDefault="00C92DBA" w:rsidP="00C4250D">
      <w:pPr>
        <w:pStyle w:val="Heading2"/>
        <w:spacing w:before="20" w:after="20" w:line="360" w:lineRule="auto"/>
        <w:ind w:left="0" w:right="567"/>
        <w:rPr>
          <w:sz w:val="24"/>
          <w:szCs w:val="24"/>
        </w:rPr>
      </w:pPr>
      <w:proofErr w:type="spellStart"/>
      <w:r w:rsidRPr="00C92DBA">
        <w:rPr>
          <w:sz w:val="24"/>
          <w:szCs w:val="24"/>
        </w:rPr>
        <w:t>Oncovax</w:t>
      </w:r>
      <w:proofErr w:type="spellEnd"/>
    </w:p>
    <w:p w14:paraId="67A07861" w14:textId="15213EBB" w:rsidR="00010ED1" w:rsidRPr="00C92DBA" w:rsidRDefault="00C4250D" w:rsidP="00C4250D">
      <w:pPr>
        <w:tabs>
          <w:tab w:val="left" w:pos="792"/>
          <w:tab w:val="left" w:pos="793"/>
        </w:tabs>
        <w:spacing w:before="20" w:after="20" w:line="360" w:lineRule="auto"/>
        <w:ind w:right="567"/>
      </w:pPr>
      <w:r>
        <w:rPr>
          <w:sz w:val="24"/>
          <w:szCs w:val="24"/>
        </w:rPr>
        <w:tab/>
      </w:r>
      <w:r w:rsidR="00261472" w:rsidRPr="00C4250D">
        <w:rPr>
          <w:sz w:val="24"/>
          <w:szCs w:val="24"/>
        </w:rPr>
        <w:t>For Stage II colon cancer, an autolo</w:t>
      </w:r>
      <w:r>
        <w:rPr>
          <w:sz w:val="24"/>
          <w:szCs w:val="24"/>
        </w:rPr>
        <w:t>gous vaccine has been developed</w:t>
      </w:r>
      <w:r w:rsidR="00715C82" w:rsidRPr="00715C82">
        <w:t xml:space="preserve"> </w:t>
      </w:r>
      <w:r w:rsidR="00A718B9">
        <w:rPr>
          <w:sz w:val="24"/>
          <w:szCs w:val="24"/>
        </w:rPr>
        <w:fldChar w:fldCharType="begin"/>
      </w:r>
      <w:r w:rsidR="00FD399B">
        <w:rPr>
          <w:sz w:val="24"/>
          <w:szCs w:val="24"/>
        </w:rPr>
        <w:instrText xml:space="preserve"> ADDIN EN.CITE &lt;EndNote&gt;&lt;Cite&gt;&lt;Author&gt;Hanna&lt;/Author&gt;&lt;Year&gt;2012&lt;/Year&gt;&lt;RecNum&gt;24&lt;/RecNum&gt;&lt;DisplayText&gt;(48)&lt;/DisplayText&gt;&lt;record&gt;&lt;rec-number&gt;24&lt;/rec-number&gt;&lt;foreign-keys&gt;&lt;key app="EN" db-id="vr2fv0xw22pr5fevfw4v00w5wt9dw9sd200v" timestamp="0"&gt;24&lt;/key&gt;&lt;/foreign-keys&gt;&lt;ref-type name="Journal Article"&gt;17&lt;/ref-type&gt;&lt;contributors&gt;&lt;authors&gt;&lt;author&gt;Hanna, Jr, Michael G %J Human vaccines&lt;/author&gt;&lt;author&gt;immunotherapeutics&lt;/author&gt;&lt;/authors&gt;&lt;/contributors&gt;&lt;titles&gt;&lt;title&gt;Immunotherapy with autologous tumor cell vaccines for treatment of occult disease in early stage colon cancer&lt;/title&gt;&lt;/titles&gt;&lt;pages&gt;1156-1160&lt;/pages&gt;&lt;volume&gt;8&lt;/volume&gt;&lt;number&gt;8&lt;/number&gt;&lt;dates&gt;&lt;year&gt;2012&lt;/year&gt;&lt;/dates&gt;&lt;isbn&gt;2164-5515&lt;/isbn&gt;&lt;urls&gt;&lt;/urls&gt;&lt;/record&gt;&lt;/Cite&gt;&lt;/EndNote&gt;</w:instrText>
      </w:r>
      <w:r w:rsidR="00A718B9">
        <w:rPr>
          <w:sz w:val="24"/>
          <w:szCs w:val="24"/>
        </w:rPr>
        <w:fldChar w:fldCharType="separate"/>
      </w:r>
      <w:r w:rsidR="00FD399B">
        <w:rPr>
          <w:noProof/>
          <w:sz w:val="24"/>
          <w:szCs w:val="24"/>
        </w:rPr>
        <w:t>(48)</w:t>
      </w:r>
      <w:r w:rsidR="00A718B9">
        <w:rPr>
          <w:sz w:val="24"/>
          <w:szCs w:val="24"/>
        </w:rPr>
        <w:fldChar w:fldCharType="end"/>
      </w:r>
      <w:r>
        <w:rPr>
          <w:sz w:val="24"/>
          <w:szCs w:val="24"/>
        </w:rPr>
        <w:t>.</w:t>
      </w:r>
      <w:r w:rsidR="00261472" w:rsidRPr="00C92DBA">
        <w:rPr>
          <w:sz w:val="24"/>
          <w:szCs w:val="24"/>
        </w:rPr>
        <w:t xml:space="preserve">In 2006, the FDA granted it fast-track </w:t>
      </w:r>
      <w:proofErr w:type="spellStart"/>
      <w:r w:rsidR="00261472" w:rsidRPr="00C92DBA">
        <w:rPr>
          <w:sz w:val="24"/>
          <w:szCs w:val="24"/>
        </w:rPr>
        <w:t>status.STUDY</w:t>
      </w:r>
      <w:proofErr w:type="spellEnd"/>
      <w:r w:rsidR="00261472" w:rsidRPr="00C92DBA">
        <w:rPr>
          <w:sz w:val="24"/>
          <w:szCs w:val="24"/>
        </w:rPr>
        <w:t xml:space="preserve">: 254 patients were randomly allocated to receive </w:t>
      </w:r>
      <w:proofErr w:type="spellStart"/>
      <w:r w:rsidR="00C92DBA" w:rsidRPr="00C92DBA">
        <w:rPr>
          <w:sz w:val="24"/>
          <w:szCs w:val="24"/>
        </w:rPr>
        <w:t>oncovax</w:t>
      </w:r>
      <w:proofErr w:type="spellEnd"/>
      <w:r w:rsidR="00C92DBA" w:rsidRPr="00C92DBA">
        <w:rPr>
          <w:sz w:val="24"/>
          <w:szCs w:val="24"/>
        </w:rPr>
        <w:t xml:space="preserve"> </w:t>
      </w:r>
      <w:r w:rsidR="00261472" w:rsidRPr="00C92DBA">
        <w:rPr>
          <w:sz w:val="24"/>
          <w:szCs w:val="24"/>
        </w:rPr>
        <w:t xml:space="preserve">or a </w:t>
      </w:r>
      <w:proofErr w:type="spellStart"/>
      <w:r w:rsidR="00261472" w:rsidRPr="00C92DBA">
        <w:rPr>
          <w:sz w:val="24"/>
          <w:szCs w:val="24"/>
        </w:rPr>
        <w:lastRenderedPageBreak/>
        <w:t>placebo.Improves</w:t>
      </w:r>
      <w:proofErr w:type="spellEnd"/>
      <w:r w:rsidR="00261472" w:rsidRPr="00C92DBA">
        <w:rPr>
          <w:sz w:val="24"/>
          <w:szCs w:val="24"/>
        </w:rPr>
        <w:t xml:space="preserve"> 5-year longevity and the time for </w:t>
      </w:r>
      <w:proofErr w:type="spellStart"/>
      <w:r w:rsidR="00261472" w:rsidRPr="00C92DBA">
        <w:rPr>
          <w:sz w:val="24"/>
          <w:szCs w:val="24"/>
        </w:rPr>
        <w:t>recurrences.</w:t>
      </w:r>
      <w:r w:rsidR="00261472" w:rsidRPr="00C92DBA">
        <w:t>Relative</w:t>
      </w:r>
      <w:proofErr w:type="spellEnd"/>
      <w:r w:rsidR="00261472" w:rsidRPr="00C92DBA">
        <w:t xml:space="preserve"> risk loss of 57.1 percent</w:t>
      </w:r>
      <w:r w:rsidR="00715C82" w:rsidRPr="00715C82">
        <w:t xml:space="preserve"> </w:t>
      </w:r>
      <w:r w:rsidR="00A718B9">
        <w:fldChar w:fldCharType="begin"/>
      </w:r>
      <w:r w:rsidR="00FD399B">
        <w:instrText xml:space="preserve"> ADDIN EN.CITE &lt;EndNote&gt;&lt;Cite&gt;&lt;Author&gt;Hanna&lt;/Author&gt;&lt;Year&gt;2012&lt;/Year&gt;&lt;RecNum&gt;24&lt;/RecNum&gt;&lt;DisplayText&gt;(48)&lt;/DisplayText&gt;&lt;record&gt;&lt;rec-number&gt;24&lt;/rec-number&gt;&lt;foreign-keys&gt;&lt;key app="EN" db-id="vr2fv0xw22pr5fevfw4v00w5wt9dw9sd200v" timestamp="0"&gt;24&lt;/key&gt;&lt;/foreign-keys&gt;&lt;ref-type name="Journal Article"&gt;17&lt;/ref-type&gt;&lt;contributors&gt;&lt;authors&gt;&lt;author&gt;Hanna, Jr, Michael G %J Human vaccines&lt;/author&gt;&lt;author&gt;immunotherapeutics&lt;/author&gt;&lt;/authors&gt;&lt;/contributors&gt;&lt;titles&gt;&lt;title&gt;Immunotherapy with autologous tumor cell vaccines for treatment of occult disease in early stage colon cancer&lt;/title&gt;&lt;/titles&gt;&lt;pages&gt;1156-1160&lt;/pages&gt;&lt;volume&gt;8&lt;/volume&gt;&lt;number&gt;8&lt;/number&gt;&lt;dates&gt;&lt;year&gt;2012&lt;/year&gt;&lt;/dates&gt;&lt;isbn&gt;2164-5515&lt;/isbn&gt;&lt;urls&gt;&lt;/urls&gt;&lt;/record&gt;&lt;/Cite&gt;&lt;/EndNote&gt;</w:instrText>
      </w:r>
      <w:r w:rsidR="00A718B9">
        <w:fldChar w:fldCharType="separate"/>
      </w:r>
      <w:r w:rsidR="00FD399B">
        <w:rPr>
          <w:noProof/>
        </w:rPr>
        <w:t>(48)</w:t>
      </w:r>
      <w:r w:rsidR="00A718B9">
        <w:fldChar w:fldCharType="end"/>
      </w:r>
      <w:r w:rsidR="00261472" w:rsidRPr="00C92DBA">
        <w:t>.</w:t>
      </w:r>
    </w:p>
    <w:p w14:paraId="1237020C" w14:textId="77777777" w:rsidR="00261472" w:rsidRPr="00C92DBA" w:rsidRDefault="00261472" w:rsidP="00C4250D">
      <w:pPr>
        <w:pStyle w:val="Heading2"/>
        <w:spacing w:before="20" w:after="20" w:line="360" w:lineRule="auto"/>
        <w:ind w:left="0" w:right="567"/>
        <w:rPr>
          <w:sz w:val="24"/>
          <w:szCs w:val="24"/>
        </w:rPr>
      </w:pPr>
      <w:r w:rsidRPr="00C92DBA">
        <w:rPr>
          <w:sz w:val="24"/>
          <w:szCs w:val="24"/>
        </w:rPr>
        <w:t>Cancer</w:t>
      </w:r>
      <w:r w:rsidRPr="00C92DBA">
        <w:rPr>
          <w:spacing w:val="-6"/>
          <w:sz w:val="24"/>
          <w:szCs w:val="24"/>
        </w:rPr>
        <w:t xml:space="preserve"> </w:t>
      </w:r>
      <w:r w:rsidRPr="00C92DBA">
        <w:rPr>
          <w:sz w:val="24"/>
          <w:szCs w:val="24"/>
        </w:rPr>
        <w:t>VAX</w:t>
      </w:r>
    </w:p>
    <w:p w14:paraId="635653E9" w14:textId="54B58727" w:rsidR="00261472" w:rsidRPr="00C92DBA" w:rsidRDefault="00C4250D" w:rsidP="00C4250D">
      <w:pPr>
        <w:tabs>
          <w:tab w:val="left" w:pos="854"/>
          <w:tab w:val="left" w:pos="855"/>
        </w:tabs>
        <w:spacing w:before="20" w:after="20" w:line="360" w:lineRule="auto"/>
        <w:ind w:right="567"/>
        <w:rPr>
          <w:sz w:val="24"/>
          <w:szCs w:val="24"/>
        </w:rPr>
      </w:pPr>
      <w:r>
        <w:rPr>
          <w:sz w:val="24"/>
          <w:szCs w:val="24"/>
        </w:rPr>
        <w:tab/>
      </w:r>
      <w:r w:rsidR="00261472" w:rsidRPr="00C4250D">
        <w:rPr>
          <w:sz w:val="24"/>
          <w:szCs w:val="24"/>
        </w:rPr>
        <w:t>In the treatment of melanoma stage III, it is used in combination with surgical treatment</w:t>
      </w:r>
      <w:r w:rsidR="00715C82" w:rsidRPr="00715C82">
        <w:t xml:space="preserve"> </w:t>
      </w:r>
      <w:r w:rsidR="00A718B9">
        <w:rPr>
          <w:sz w:val="24"/>
          <w:szCs w:val="24"/>
        </w:rPr>
        <w:fldChar w:fldCharType="begin"/>
      </w:r>
      <w:r w:rsidR="00FD399B">
        <w:rPr>
          <w:sz w:val="24"/>
          <w:szCs w:val="24"/>
        </w:rPr>
        <w:instrText xml:space="preserve"> ADDIN EN.CITE &lt;EndNote&gt;&lt;Cite&gt;&lt;Author&gt;Jung&lt;/Author&gt;&lt;Year&gt;2017&lt;/Year&gt;&lt;RecNum&gt;22&lt;/RecNum&gt;&lt;DisplayText&gt;(49)&lt;/DisplayText&gt;&lt;record&gt;&lt;rec-number&gt;22&lt;/rec-number&gt;&lt;foreign-keys&gt;&lt;key app="EN" db-id="vr2fv0xw22pr5fevfw4v00w5wt9dw9sd200v" timestamp="0"&gt;22&lt;/key&gt;&lt;/foreign-keys&gt;&lt;ref-type name="Journal Article"&gt;17&lt;/ref-type&gt;&lt;contributors&gt;&lt;authors&gt;&lt;author&gt;Jung, Sung-Hoon&lt;/author&gt;&lt;author&gt;Lee, Hyun-Ju&lt;/author&gt;&lt;author&gt;Lee, Youn-Kyung&lt;/author&gt;&lt;author&gt;Yang, Deok-Hwan&lt;/author&gt;&lt;author&gt;Kim, Hyeoung-Joon&lt;/author&gt;&lt;author&gt;Rhee, Joon Haeng&lt;/author&gt;&lt;author&gt;Emmrich, Frank&lt;/author&gt;&lt;author&gt;Lee, Je-Jung %J Oncotarget&lt;/author&gt;&lt;/authors&gt;&lt;/contributors&gt;&lt;titles&gt;&lt;title&gt;A phase I clinical study of autologous dendritic cell therapy in patients with relapsed or refractory multiple myeloma&lt;/title&gt;&lt;/titles&gt;&lt;pages&gt;41538&lt;/pages&gt;&lt;volume&gt;8&lt;/volume&gt;&lt;number&gt;25&lt;/number&gt;&lt;dates&gt;&lt;year&gt;2017&lt;/year&gt;&lt;/dates&gt;&lt;urls&gt;&lt;/urls&gt;&lt;/record&gt;&lt;/Cite&gt;&lt;/EndNote&gt;</w:instrText>
      </w:r>
      <w:r w:rsidR="00A718B9">
        <w:rPr>
          <w:sz w:val="24"/>
          <w:szCs w:val="24"/>
        </w:rPr>
        <w:fldChar w:fldCharType="separate"/>
      </w:r>
      <w:r w:rsidR="00FD399B">
        <w:rPr>
          <w:noProof/>
          <w:sz w:val="24"/>
          <w:szCs w:val="24"/>
        </w:rPr>
        <w:t>(49)</w:t>
      </w:r>
      <w:r w:rsidR="00A718B9">
        <w:rPr>
          <w:sz w:val="24"/>
          <w:szCs w:val="24"/>
        </w:rPr>
        <w:fldChar w:fldCharType="end"/>
      </w:r>
      <w:r w:rsidR="00261472" w:rsidRPr="00C4250D">
        <w:rPr>
          <w:sz w:val="24"/>
          <w:szCs w:val="24"/>
        </w:rPr>
        <w:t>.</w:t>
      </w:r>
      <w:r w:rsidR="00261472" w:rsidRPr="00C92DBA">
        <w:rPr>
          <w:sz w:val="24"/>
          <w:szCs w:val="24"/>
        </w:rPr>
        <w:t>This vaccine is provided in combination with the BCG vaccine to improve the cellular immune response</w:t>
      </w:r>
      <w:r w:rsidR="00715C82" w:rsidRPr="00715C82">
        <w:t xml:space="preserve"> </w:t>
      </w:r>
      <w:r w:rsidR="00A718B9">
        <w:rPr>
          <w:sz w:val="24"/>
          <w:szCs w:val="24"/>
        </w:rPr>
        <w:fldChar w:fldCharType="begin"/>
      </w:r>
      <w:r w:rsidR="00FD399B">
        <w:rPr>
          <w:sz w:val="24"/>
          <w:szCs w:val="24"/>
        </w:rPr>
        <w:instrText xml:space="preserve"> ADDIN EN.CITE &lt;EndNote&gt;&lt;Cite&gt;&lt;Author&gt;Correale&lt;/Author&gt;&lt;Year&gt;2016&lt;/Year&gt;&lt;RecNum&gt;23&lt;/RecNum&gt;&lt;DisplayText&gt;(50)&lt;/DisplayText&gt;&lt;record&gt;&lt;rec-number&gt;23&lt;/rec-number&gt;&lt;foreign-keys&gt;&lt;key app="EN" db-id="vr2fv0xw22pr5fevfw4v00w5wt9dw9sd200v" timestamp="0"&gt;23&lt;/key&gt;&lt;/foreign-keys&gt;&lt;ref-type name="Journal Article"&gt;17&lt;/ref-type&gt;&lt;contributors&gt;&lt;authors&gt;&lt;author&gt;Correale, Pierpaolo&lt;/author&gt;&lt;author&gt;Botta, Cirino&lt;/author&gt;&lt;author&gt;Ciliberto, Domenico&lt;/author&gt;&lt;author&gt;Pastina, Pierpaolo&lt;/author&gt;&lt;author&gt;Ingargiola, Rossana&lt;/author&gt;&lt;author&gt;Zappavigna, Silvia&lt;/author&gt;&lt;author&gt;Tassone, Pierfrancesco&lt;/author&gt;&lt;author&gt;Pirtoli, Luigi&lt;/author&gt;&lt;author&gt;Caraglia, Michele&lt;/author&gt;&lt;author&gt;Tagliaferri, Pierosandro %J Immunotherapy&lt;/author&gt;&lt;/authors&gt;&lt;/contributors&gt;&lt;titles&gt;&lt;title&gt;Immunotherapy of colorectal cancer: new perspectives after a long path&lt;/title&gt;&lt;/titles&gt;&lt;pages&gt;1281-1292&lt;/pages&gt;&lt;volume&gt;8&lt;/volume&gt;&lt;number&gt;11&lt;/number&gt;&lt;dates&gt;&lt;year&gt;2016&lt;/year&gt;&lt;/dates&gt;&lt;isbn&gt;1750-743X&lt;/isbn&gt;&lt;urls&gt;&lt;/urls&gt;&lt;/record&gt;&lt;/Cite&gt;&lt;/EndNote&gt;</w:instrText>
      </w:r>
      <w:r w:rsidR="00A718B9">
        <w:rPr>
          <w:sz w:val="24"/>
          <w:szCs w:val="24"/>
        </w:rPr>
        <w:fldChar w:fldCharType="separate"/>
      </w:r>
      <w:r w:rsidR="00FD399B">
        <w:rPr>
          <w:noProof/>
          <w:sz w:val="24"/>
          <w:szCs w:val="24"/>
        </w:rPr>
        <w:t>(50)</w:t>
      </w:r>
      <w:r w:rsidR="00A718B9">
        <w:rPr>
          <w:sz w:val="24"/>
          <w:szCs w:val="24"/>
        </w:rPr>
        <w:fldChar w:fldCharType="end"/>
      </w:r>
      <w:r w:rsidR="00261472" w:rsidRPr="00C92DBA">
        <w:rPr>
          <w:sz w:val="24"/>
          <w:szCs w:val="24"/>
        </w:rPr>
        <w:t>.</w:t>
      </w:r>
    </w:p>
    <w:p w14:paraId="01DDEB6A" w14:textId="77777777" w:rsidR="00261472" w:rsidRPr="00C92DBA" w:rsidRDefault="00261472" w:rsidP="00C4250D">
      <w:pPr>
        <w:pStyle w:val="Heading2"/>
        <w:spacing w:before="20" w:after="20" w:line="360" w:lineRule="auto"/>
        <w:ind w:left="0" w:right="567"/>
        <w:rPr>
          <w:b w:val="0"/>
          <w:sz w:val="24"/>
          <w:szCs w:val="24"/>
        </w:rPr>
      </w:pPr>
      <w:r w:rsidRPr="00C92DBA">
        <w:rPr>
          <w:sz w:val="24"/>
          <w:szCs w:val="24"/>
        </w:rPr>
        <w:t>NY-ESO-1</w:t>
      </w:r>
      <w:r w:rsidRPr="00C92DBA">
        <w:rPr>
          <w:spacing w:val="-1"/>
          <w:sz w:val="24"/>
          <w:szCs w:val="24"/>
        </w:rPr>
        <w:t xml:space="preserve"> </w:t>
      </w:r>
      <w:r w:rsidRPr="00C92DBA">
        <w:rPr>
          <w:sz w:val="24"/>
          <w:szCs w:val="24"/>
        </w:rPr>
        <w:t>Peptide</w:t>
      </w:r>
      <w:r w:rsidRPr="00C92DBA">
        <w:rPr>
          <w:spacing w:val="-2"/>
          <w:sz w:val="24"/>
          <w:szCs w:val="24"/>
        </w:rPr>
        <w:t xml:space="preserve"> </w:t>
      </w:r>
      <w:r w:rsidRPr="00C92DBA">
        <w:rPr>
          <w:sz w:val="24"/>
          <w:szCs w:val="24"/>
        </w:rPr>
        <w:t>Vaccine</w:t>
      </w:r>
    </w:p>
    <w:p w14:paraId="399CE5D9" w14:textId="177950EF" w:rsidR="00261472" w:rsidRPr="00C92DBA" w:rsidRDefault="00C4250D" w:rsidP="00C4250D">
      <w:pPr>
        <w:tabs>
          <w:tab w:val="left" w:pos="854"/>
          <w:tab w:val="left" w:pos="855"/>
        </w:tabs>
        <w:spacing w:before="20" w:after="20" w:line="360" w:lineRule="auto"/>
        <w:ind w:right="567"/>
        <w:rPr>
          <w:sz w:val="24"/>
          <w:szCs w:val="24"/>
        </w:rPr>
      </w:pPr>
      <w:r>
        <w:rPr>
          <w:sz w:val="24"/>
          <w:szCs w:val="24"/>
        </w:rPr>
        <w:tab/>
      </w:r>
      <w:r w:rsidR="00261472" w:rsidRPr="00C92DBA">
        <w:rPr>
          <w:sz w:val="24"/>
          <w:szCs w:val="24"/>
        </w:rPr>
        <w:t xml:space="preserve">It's an </w:t>
      </w:r>
      <w:proofErr w:type="spellStart"/>
      <w:r w:rsidR="00261472" w:rsidRPr="00C92DBA">
        <w:rPr>
          <w:sz w:val="24"/>
          <w:szCs w:val="24"/>
        </w:rPr>
        <w:t>endermic</w:t>
      </w:r>
      <w:proofErr w:type="spellEnd"/>
      <w:r w:rsidR="00261472" w:rsidRPr="00C92DBA">
        <w:rPr>
          <w:sz w:val="24"/>
          <w:szCs w:val="24"/>
        </w:rPr>
        <w:t xml:space="preserve"> treatment for soft tissue sarcomas that express NY-ESO-1, LAGE antigen NY-ESO-1, or LAGE an</w:t>
      </w:r>
      <w:r>
        <w:rPr>
          <w:sz w:val="24"/>
          <w:szCs w:val="24"/>
        </w:rPr>
        <w:t>tigen NY-ESO-1, or LAGE antigen</w:t>
      </w:r>
      <w:r w:rsidR="000F4951" w:rsidRPr="000F4951">
        <w:t xml:space="preserve"> </w:t>
      </w:r>
      <w:r w:rsidR="00A718B9">
        <w:rPr>
          <w:sz w:val="24"/>
          <w:szCs w:val="24"/>
        </w:rPr>
        <w:fldChar w:fldCharType="begin"/>
      </w:r>
      <w:r w:rsidR="00FD399B">
        <w:rPr>
          <w:sz w:val="24"/>
          <w:szCs w:val="24"/>
        </w:rPr>
        <w:instrText xml:space="preserve"> ADDIN EN.CITE &lt;EndNote&gt;&lt;Cite&gt;&lt;Author&gt;Miller&lt;/Author&gt;&lt;Year&gt;2013&lt;/Year&gt;&lt;RecNum&gt;8&lt;/RecNum&gt;&lt;DisplayText&gt;(51)&lt;/DisplayText&gt;&lt;record&gt;&lt;rec-number&gt;8&lt;/rec-number&gt;&lt;foreign-keys&gt;&lt;key app="EN" db-id="vr2fv0xw22pr5fevfw4v00w5wt9dw9sd200v" timestamp="0"&gt;8&lt;/key&gt;&lt;/foreign-keys&gt;&lt;ref-type name="Journal Article"&gt;17&lt;/ref-type&gt;&lt;contributors&gt;&lt;authors&gt;&lt;author&gt;Miller, Megan Jo&lt;/author&gt;&lt;author&gt;Foy, Kevin Chu&lt;/author&gt;&lt;author&gt;Kaumaya, Pravin TP %J Discovery medicine&lt;/author&gt;&lt;/authors&gt;&lt;/contributors&gt;&lt;titles&gt;&lt;title&gt;Cancer immunotherapy: present status, future perspective, and a new paradigm of peptide immunotherapeutics&lt;/title&gt;&lt;/titles&gt;&lt;pages&gt;166-176&lt;/pages&gt;&lt;volume&gt;15&lt;/volume&gt;&lt;number&gt;82&lt;/number&gt;&lt;dates&gt;&lt;year&gt;2013&lt;/year&gt;&lt;/dates&gt;&lt;urls&gt;&lt;/urls&gt;&lt;/record&gt;&lt;/Cite&gt;&lt;/EndNote&gt;</w:instrText>
      </w:r>
      <w:r w:rsidR="00A718B9">
        <w:rPr>
          <w:sz w:val="24"/>
          <w:szCs w:val="24"/>
        </w:rPr>
        <w:fldChar w:fldCharType="separate"/>
      </w:r>
      <w:r w:rsidR="00FD399B">
        <w:rPr>
          <w:noProof/>
          <w:sz w:val="24"/>
          <w:szCs w:val="24"/>
        </w:rPr>
        <w:t>(51)</w:t>
      </w:r>
      <w:r w:rsidR="00A718B9">
        <w:rPr>
          <w:sz w:val="24"/>
          <w:szCs w:val="24"/>
        </w:rPr>
        <w:fldChar w:fldCharType="end"/>
      </w:r>
      <w:r>
        <w:rPr>
          <w:sz w:val="24"/>
          <w:szCs w:val="24"/>
        </w:rPr>
        <w:t>.</w:t>
      </w:r>
      <w:r w:rsidR="00261472" w:rsidRPr="00C92DBA">
        <w:rPr>
          <w:sz w:val="24"/>
          <w:szCs w:val="24"/>
        </w:rPr>
        <w:t xml:space="preserve">A subcutaneous injection of granulocyte-macrophage colony stimulating factor (GM- CSF) will be given in addition to the </w:t>
      </w:r>
      <w:proofErr w:type="spellStart"/>
      <w:r w:rsidR="00261472" w:rsidRPr="00C92DBA">
        <w:rPr>
          <w:sz w:val="24"/>
          <w:szCs w:val="24"/>
        </w:rPr>
        <w:t>vaccine.Anti-idiotype</w:t>
      </w:r>
      <w:proofErr w:type="spellEnd"/>
      <w:r w:rsidR="00261472" w:rsidRPr="00C92DBA">
        <w:rPr>
          <w:sz w:val="24"/>
          <w:szCs w:val="24"/>
        </w:rPr>
        <w:t xml:space="preserve"> Monoclonal Antibody 11D10 Vaccine and </w:t>
      </w:r>
      <w:proofErr w:type="spellStart"/>
      <w:r w:rsidR="00261472" w:rsidRPr="00C92DBA">
        <w:rPr>
          <w:sz w:val="24"/>
          <w:szCs w:val="24"/>
        </w:rPr>
        <w:t>Antiidiotype</w:t>
      </w:r>
      <w:proofErr w:type="spellEnd"/>
      <w:r w:rsidR="00261472" w:rsidRPr="00C92DBA">
        <w:rPr>
          <w:sz w:val="24"/>
          <w:szCs w:val="24"/>
        </w:rPr>
        <w:t xml:space="preserve"> Monoclonal Antibody 3h1 </w:t>
      </w:r>
      <w:proofErr w:type="spellStart"/>
      <w:r w:rsidR="00261472" w:rsidRPr="00C92DBA">
        <w:rPr>
          <w:sz w:val="24"/>
          <w:szCs w:val="24"/>
        </w:rPr>
        <w:t>Vaccine.They</w:t>
      </w:r>
      <w:proofErr w:type="spellEnd"/>
      <w:r w:rsidR="00261472" w:rsidRPr="00C92DBA">
        <w:rPr>
          <w:sz w:val="24"/>
          <w:szCs w:val="24"/>
        </w:rPr>
        <w:t xml:space="preserve"> are used to treat patients with non-small cell lung cancer who are in stages II or IIIA (T1-3, N1-2, M0)It is given between 14 and 45 days after the service is completed.</w:t>
      </w:r>
    </w:p>
    <w:p w14:paraId="532A9358" w14:textId="77777777" w:rsidR="00261472" w:rsidRPr="00C92DBA" w:rsidRDefault="00261472" w:rsidP="00C4250D">
      <w:pPr>
        <w:pStyle w:val="Heading2"/>
        <w:spacing w:after="20" w:line="360" w:lineRule="auto"/>
        <w:ind w:left="0" w:right="567"/>
        <w:rPr>
          <w:sz w:val="24"/>
          <w:szCs w:val="24"/>
        </w:rPr>
      </w:pPr>
      <w:r w:rsidRPr="00C92DBA">
        <w:rPr>
          <w:sz w:val="24"/>
          <w:szCs w:val="24"/>
        </w:rPr>
        <w:t>GP100</w:t>
      </w:r>
      <w:r w:rsidRPr="00C92DBA">
        <w:rPr>
          <w:spacing w:val="1"/>
          <w:sz w:val="24"/>
          <w:szCs w:val="24"/>
        </w:rPr>
        <w:t xml:space="preserve"> </w:t>
      </w:r>
      <w:r w:rsidRPr="00C92DBA">
        <w:rPr>
          <w:sz w:val="24"/>
          <w:szCs w:val="24"/>
        </w:rPr>
        <w:t>AND</w:t>
      </w:r>
      <w:r w:rsidRPr="00C92DBA">
        <w:rPr>
          <w:spacing w:val="1"/>
          <w:sz w:val="24"/>
          <w:szCs w:val="24"/>
        </w:rPr>
        <w:t xml:space="preserve"> </w:t>
      </w:r>
      <w:r w:rsidRPr="00C92DBA">
        <w:rPr>
          <w:sz w:val="24"/>
          <w:szCs w:val="24"/>
        </w:rPr>
        <w:t>MART-1</w:t>
      </w:r>
    </w:p>
    <w:p w14:paraId="23637BD3" w14:textId="10D2A907" w:rsidR="00261472" w:rsidRPr="00C92DBA" w:rsidRDefault="00261472" w:rsidP="00C4250D">
      <w:pPr>
        <w:pStyle w:val="BodyText"/>
        <w:spacing w:before="7" w:after="20" w:line="360" w:lineRule="auto"/>
        <w:ind w:right="567" w:firstLine="720"/>
      </w:pPr>
      <w:r w:rsidRPr="00C92DBA">
        <w:t xml:space="preserve">Patients with stage 3 or 4 cutaneous melanoma OR stage 3 or 4 ocular or mucosal melanoma are offered a vaccination therapy that includes </w:t>
      </w:r>
      <w:proofErr w:type="spellStart"/>
      <w:r w:rsidRPr="00C92DBA">
        <w:t>Tyrosinase</w:t>
      </w:r>
      <w:proofErr w:type="spellEnd"/>
      <w:r w:rsidRPr="00C92DBA">
        <w:t>, GP100, and MART-1 peptides, as well as an alum adjuvant</w:t>
      </w:r>
      <w:r w:rsidR="001401D1">
        <w:t xml:space="preserve"> </w:t>
      </w:r>
      <w:r w:rsidR="00A718B9">
        <w:fldChar w:fldCharType="begin"/>
      </w:r>
      <w:r w:rsidR="00FD399B">
        <w:instrText xml:space="preserve"> ADDIN EN.CITE &lt;EndNote&gt;&lt;Cite&gt;&lt;Author&gt;Aris&lt;/Author&gt;&lt;Year&gt;2012&lt;/Year&gt;&lt;RecNum&gt;10&lt;/RecNum&gt;&lt;DisplayText&gt;(52)&lt;/DisplayText&gt;&lt;record&gt;&lt;rec-number&gt;10&lt;/rec-number&gt;&lt;foreign-keys&gt;&lt;key app="EN" db-id="vr2fv0xw22pr5fevfw4v00w5wt9dw9sd200v" timestamp="0"&gt;10&lt;/key&gt;&lt;/foreign-keys&gt;&lt;ref-type name="Journal Article"&gt;17&lt;/ref-type&gt;&lt;contributors&gt;&lt;authors&gt;&lt;author&gt;Aris, Mariana&lt;/author&gt;&lt;author&gt;Zubieta, Mariana Rodríguez&lt;/author&gt;&lt;author&gt;Colombo, Marina&lt;/author&gt;&lt;author&gt;Arriaga, Juan Martín&lt;/author&gt;&lt;author&gt;Bianchini, Michele&lt;/author&gt;&lt;author&gt;Alperovich, Myriam&lt;/author&gt;&lt;author&gt;Bravo, Alicia I&lt;/author&gt;&lt;author&gt;Barrio, María M&lt;/author&gt;&lt;author&gt;Mordoh, José %J Journal of investigative dermatology&lt;/author&gt;&lt;/authors&gt;&lt;/contributors&gt;&lt;titles&gt;&lt;title&gt;MART-1-and gp100-expressing and-non-expressing melanoma cells are equally proliferative in tumors and clonogenic in vitro&lt;/title&gt;&lt;/titles&gt;&lt;pages&gt;365-374&lt;/pages&gt;&lt;volume&gt;132&lt;/volume&gt;&lt;number&gt;2&lt;/number&gt;&lt;dates&gt;&lt;year&gt;2012&lt;/year&gt;&lt;/dates&gt;&lt;isbn&gt;0022-202X&lt;/isbn&gt;&lt;urls&gt;&lt;/urls&gt;&lt;/record&gt;&lt;/Cite&gt;&lt;/EndNote&gt;</w:instrText>
      </w:r>
      <w:r w:rsidR="00A718B9">
        <w:fldChar w:fldCharType="separate"/>
      </w:r>
      <w:r w:rsidR="00FD399B">
        <w:rPr>
          <w:noProof/>
        </w:rPr>
        <w:t>(52)</w:t>
      </w:r>
      <w:r w:rsidR="00A718B9">
        <w:fldChar w:fldCharType="end"/>
      </w:r>
      <w:r w:rsidR="001401D1" w:rsidRPr="00C92DBA">
        <w:t>.</w:t>
      </w:r>
      <w:r w:rsidRPr="00C92DBA">
        <w:t xml:space="preserve"> Interleukin-12 and granulocyte-macrophage </w:t>
      </w:r>
      <w:proofErr w:type="spellStart"/>
      <w:r w:rsidRPr="00C92DBA">
        <w:t>colonystimulating</w:t>
      </w:r>
      <w:proofErr w:type="spellEnd"/>
      <w:r w:rsidRPr="00C92DBA">
        <w:t xml:space="preserve"> factor (GM-CSF) are also used in addition to the vaccine</w:t>
      </w:r>
      <w:r w:rsidR="000F4951" w:rsidRPr="000F4951">
        <w:t xml:space="preserve"> </w:t>
      </w:r>
      <w:r w:rsidR="00A718B9">
        <w:fldChar w:fldCharType="begin"/>
      </w:r>
      <w:r w:rsidR="00FD399B">
        <w:instrText xml:space="preserve"> ADDIN EN.CITE &lt;EndNote&gt;&lt;Cite&gt;&lt;Author&gt;Tarhini&lt;/Author&gt;&lt;Year&gt;2012&lt;/Year&gt;&lt;RecNum&gt;9&lt;/RecNum&gt;&lt;DisplayText&gt;(53)&lt;/DisplayText&gt;&lt;record&gt;&lt;rec-number&gt;9&lt;/rec-number&gt;&lt;foreign-keys&gt;&lt;key app="EN" db-id="vr2fv0xw22pr5fevfw4v00w5wt9dw9sd200v" timestamp="0"&gt;9&lt;/key&gt;&lt;/foreign-keys&gt;&lt;ref-type name="Journal Article"&gt;17&lt;/ref-type&gt;&lt;contributors&gt;&lt;authors&gt;&lt;author&gt;Tarhini, Ahmad A&lt;/author&gt;&lt;author&gt;Leng, Siyang&lt;/author&gt;&lt;author&gt;Moschos, Stergios J&lt;/author&gt;&lt;author&gt;Yin, Yan&lt;/author&gt;&lt;author&gt;Sander, Cindy&lt;/author&gt;&lt;author&gt;Lin, Yan&lt;/author&gt;&lt;author&gt;Gooding, William E&lt;/author&gt;&lt;author&gt;Kirkwood, John M %J Journal of immunotherapy&lt;/author&gt;&lt;/authors&gt;&lt;/contributors&gt;&lt;titles&gt;&lt;title&gt;Safety and immunogenicity of vaccination with MART-1 (26-35, 27L), gp100 (209-217, 210M), and tyrosinase (368-376, 370D) in-adjuvant with PF-3512676 and GM-CSF in metastatic melanoma&lt;/title&gt;&lt;/titles&gt;&lt;pages&gt;359&lt;/pages&gt;&lt;volume&gt;35&lt;/volume&gt;&lt;number&gt;4&lt;/number&gt;&lt;dates&gt;&lt;year&gt;2012&lt;/year&gt;&lt;/dates&gt;&lt;urls&gt;&lt;/urls&gt;&lt;/record&gt;&lt;/Cite&gt;&lt;/EndNote&gt;</w:instrText>
      </w:r>
      <w:r w:rsidR="00A718B9">
        <w:fldChar w:fldCharType="separate"/>
      </w:r>
      <w:r w:rsidR="00FD399B">
        <w:rPr>
          <w:noProof/>
        </w:rPr>
        <w:t>(53)</w:t>
      </w:r>
      <w:r w:rsidR="00A718B9">
        <w:fldChar w:fldCharType="end"/>
      </w:r>
      <w:r w:rsidR="001401D1">
        <w:t>.</w:t>
      </w:r>
    </w:p>
    <w:p w14:paraId="3A9213DC" w14:textId="77777777" w:rsidR="00261472" w:rsidRPr="00C92DBA" w:rsidRDefault="00261472" w:rsidP="00C4250D">
      <w:pPr>
        <w:pStyle w:val="Heading2"/>
        <w:spacing w:before="1" w:after="20" w:line="360" w:lineRule="auto"/>
        <w:ind w:left="0" w:right="567"/>
        <w:rPr>
          <w:sz w:val="24"/>
          <w:szCs w:val="24"/>
        </w:rPr>
      </w:pPr>
      <w:r w:rsidRPr="00C92DBA">
        <w:rPr>
          <w:sz w:val="24"/>
          <w:szCs w:val="24"/>
        </w:rPr>
        <w:t>ALVAC- CEA/B7.1</w:t>
      </w:r>
      <w:r w:rsidR="00C4250D">
        <w:rPr>
          <w:sz w:val="24"/>
          <w:szCs w:val="24"/>
        </w:rPr>
        <w:t>:</w:t>
      </w:r>
    </w:p>
    <w:p w14:paraId="1110C055" w14:textId="79C37EF8" w:rsidR="00261472" w:rsidRPr="00C92DBA" w:rsidRDefault="00C4250D" w:rsidP="00C4250D">
      <w:pPr>
        <w:tabs>
          <w:tab w:val="left" w:pos="792"/>
          <w:tab w:val="left" w:pos="793"/>
        </w:tabs>
        <w:spacing w:before="137" w:after="20" w:line="360" w:lineRule="auto"/>
        <w:ind w:right="567"/>
      </w:pPr>
      <w:r>
        <w:rPr>
          <w:sz w:val="24"/>
          <w:szCs w:val="24"/>
        </w:rPr>
        <w:tab/>
      </w:r>
      <w:r w:rsidR="00261472" w:rsidRPr="00C4250D">
        <w:rPr>
          <w:sz w:val="24"/>
          <w:szCs w:val="24"/>
        </w:rPr>
        <w:t xml:space="preserve">For the prevention of metastatic colorectal cancer, a deactivated virus strain is being </w:t>
      </w:r>
      <w:proofErr w:type="spellStart"/>
      <w:r w:rsidR="00261472" w:rsidRPr="00C4250D">
        <w:rPr>
          <w:sz w:val="24"/>
          <w:szCs w:val="24"/>
        </w:rPr>
        <w:t>studied.</w:t>
      </w:r>
      <w:r w:rsidR="00261472" w:rsidRPr="00C92DBA">
        <w:rPr>
          <w:sz w:val="24"/>
          <w:szCs w:val="24"/>
        </w:rPr>
        <w:t>Antigens</w:t>
      </w:r>
      <w:proofErr w:type="spellEnd"/>
      <w:r w:rsidR="00261472" w:rsidRPr="00C92DBA">
        <w:rPr>
          <w:sz w:val="24"/>
          <w:szCs w:val="24"/>
        </w:rPr>
        <w:t xml:space="preserve"> present in viruses are similar to those found in colorectal </w:t>
      </w:r>
      <w:proofErr w:type="spellStart"/>
      <w:r w:rsidR="00261472" w:rsidRPr="00C92DBA">
        <w:rPr>
          <w:sz w:val="24"/>
          <w:szCs w:val="24"/>
        </w:rPr>
        <w:t>tumours</w:t>
      </w:r>
      <w:proofErr w:type="spellEnd"/>
      <w:r w:rsidR="00BD25C5" w:rsidRPr="00BD25C5">
        <w:t xml:space="preserve"> </w:t>
      </w:r>
      <w:r w:rsidR="00A718B9">
        <w:rPr>
          <w:sz w:val="24"/>
          <w:szCs w:val="24"/>
        </w:rPr>
        <w:fldChar w:fldCharType="begin"/>
      </w:r>
      <w:r w:rsidR="00FD399B">
        <w:rPr>
          <w:sz w:val="24"/>
          <w:szCs w:val="24"/>
        </w:rPr>
        <w:instrText xml:space="preserve"> ADDIN EN.CITE &lt;EndNote&gt;&lt;Cite&gt;&lt;Author&gt;Ashraf&lt;/Author&gt;&lt;Year&gt;2013&lt;/Year&gt;&lt;RecNum&gt;11&lt;/RecNum&gt;&lt;DisplayText&gt;(54)&lt;/DisplayText&gt;&lt;record&gt;&lt;rec-number&gt;11&lt;/rec-number&gt;&lt;foreign-keys&gt;&lt;key app="EN" db-id="vr2fv0xw22pr5fevfw4v00w5wt9dw9sd200v" timestamp="0"&gt;11&lt;/key&gt;&lt;/foreign-keys&gt;&lt;ref-type name="Journal Article"&gt;17&lt;/ref-type&gt;&lt;contributors&gt;&lt;authors&gt;&lt;author&gt;Ashraf, N&lt;/author&gt;&lt;author&gt;Mahipal, Amit&lt;/author&gt;&lt;author&gt;Kim, Richard %J Current Colorectal Cancer Reports&lt;/author&gt;&lt;/authors&gt;&lt;/contributors&gt;&lt;titles&gt;&lt;title&gt;Viral Vector Vaccines to Treat Colorectal Cancer&lt;/title&gt;&lt;/titles&gt;&lt;pages&gt;398-405&lt;/pages&gt;&lt;volume&gt;9&lt;/volume&gt;&lt;number&gt;4&lt;/number&gt;&lt;dates&gt;&lt;year&gt;2013&lt;/year&gt;&lt;/dates&gt;&lt;isbn&gt;1556-3804&lt;/isbn&gt;&lt;urls&gt;&lt;/urls&gt;&lt;/record&gt;&lt;/Cite&gt;&lt;/EndNote&gt;</w:instrText>
      </w:r>
      <w:r w:rsidR="00A718B9">
        <w:rPr>
          <w:sz w:val="24"/>
          <w:szCs w:val="24"/>
        </w:rPr>
        <w:fldChar w:fldCharType="separate"/>
      </w:r>
      <w:r w:rsidR="00FD399B">
        <w:rPr>
          <w:noProof/>
          <w:sz w:val="24"/>
          <w:szCs w:val="24"/>
        </w:rPr>
        <w:t>(54)</w:t>
      </w:r>
      <w:r w:rsidR="00A718B9">
        <w:rPr>
          <w:sz w:val="24"/>
          <w:szCs w:val="24"/>
        </w:rPr>
        <w:fldChar w:fldCharType="end"/>
      </w:r>
      <w:r w:rsidR="00261472" w:rsidRPr="00C92DBA">
        <w:rPr>
          <w:sz w:val="24"/>
          <w:szCs w:val="24"/>
        </w:rPr>
        <w:t>.</w:t>
      </w:r>
      <w:r w:rsidR="00261472" w:rsidRPr="00C92DBA">
        <w:rPr>
          <w:rStyle w:val="jss1270"/>
          <w:color w:val="000000" w:themeColor="text1"/>
          <w:sz w:val="24"/>
          <w:szCs w:val="24"/>
        </w:rPr>
        <w:t>The vaccine is given along with chemotherapy as soon as the patient is diagnosed.</w:t>
      </w:r>
    </w:p>
    <w:p w14:paraId="4AAF3573" w14:textId="77777777" w:rsidR="00261472" w:rsidRPr="00C92DBA" w:rsidRDefault="00261472" w:rsidP="00C4250D">
      <w:pPr>
        <w:pStyle w:val="Heading2"/>
        <w:spacing w:after="20" w:line="360" w:lineRule="auto"/>
        <w:ind w:left="0" w:right="567"/>
        <w:rPr>
          <w:sz w:val="24"/>
          <w:szCs w:val="24"/>
        </w:rPr>
      </w:pPr>
      <w:r w:rsidRPr="00C92DBA">
        <w:rPr>
          <w:sz w:val="24"/>
          <w:szCs w:val="24"/>
        </w:rPr>
        <w:t>VG-1000</w:t>
      </w:r>
      <w:r w:rsidRPr="00C92DBA">
        <w:rPr>
          <w:spacing w:val="1"/>
          <w:sz w:val="24"/>
          <w:szCs w:val="24"/>
        </w:rPr>
        <w:t xml:space="preserve"> </w:t>
      </w:r>
      <w:r w:rsidRPr="00C92DBA">
        <w:rPr>
          <w:sz w:val="24"/>
          <w:szCs w:val="24"/>
        </w:rPr>
        <w:t>Vaccine</w:t>
      </w:r>
    </w:p>
    <w:p w14:paraId="3EA25BF0" w14:textId="509E75AB" w:rsidR="00261472" w:rsidRPr="00C92DBA" w:rsidRDefault="00261472" w:rsidP="00C4250D">
      <w:pPr>
        <w:pStyle w:val="Heading2"/>
        <w:spacing w:after="20" w:line="360" w:lineRule="auto"/>
        <w:ind w:left="0" w:right="567"/>
        <w:rPr>
          <w:b w:val="0"/>
          <w:bCs w:val="0"/>
          <w:sz w:val="24"/>
          <w:szCs w:val="24"/>
          <w:vertAlign w:val="superscript"/>
        </w:rPr>
      </w:pPr>
      <w:r w:rsidRPr="00C92DBA">
        <w:rPr>
          <w:b w:val="0"/>
          <w:bCs w:val="0"/>
          <w:sz w:val="24"/>
          <w:szCs w:val="24"/>
        </w:rPr>
        <w:t xml:space="preserve">This vaccine is especially useful in the treatment of cancers and </w:t>
      </w:r>
      <w:proofErr w:type="spellStart"/>
      <w:r w:rsidRPr="00C92DBA">
        <w:rPr>
          <w:b w:val="0"/>
          <w:bCs w:val="0"/>
          <w:sz w:val="24"/>
          <w:szCs w:val="24"/>
        </w:rPr>
        <w:t>melanomas.Patients</w:t>
      </w:r>
      <w:proofErr w:type="spellEnd"/>
      <w:r w:rsidRPr="00C92DBA">
        <w:rPr>
          <w:b w:val="0"/>
          <w:bCs w:val="0"/>
          <w:sz w:val="24"/>
          <w:szCs w:val="24"/>
        </w:rPr>
        <w:t xml:space="preserve"> who have had chemotherapy or radiation have a slower response to VG-1000 because their immune systems have been compromised; </w:t>
      </w:r>
      <w:r w:rsidR="00A718B9">
        <w:rPr>
          <w:b w:val="0"/>
          <w:bCs w:val="0"/>
          <w:sz w:val="24"/>
          <w:szCs w:val="24"/>
        </w:rPr>
        <w:fldChar w:fldCharType="begin"/>
      </w:r>
      <w:r w:rsidR="00FD399B">
        <w:rPr>
          <w:b w:val="0"/>
          <w:bCs w:val="0"/>
          <w:sz w:val="24"/>
          <w:szCs w:val="24"/>
        </w:rPr>
        <w:instrText xml:space="preserve"> ADDIN EN.CITE &lt;EndNote&gt;&lt;Cite ExcludeYear="1"&gt;&lt;Author&gt;John&lt;/Author&gt;&lt;RecNum&gt;12&lt;/RecNum&gt;&lt;DisplayText&gt;(55)&lt;/DisplayText&gt;&lt;record&gt;&lt;rec-number&gt;12&lt;/rec-number&gt;&lt;foreign-keys&gt;&lt;key app="EN" db-id="vr2fv0xw22pr5fevfw4v00w5wt9dw9sd200v" timestamp="0"&gt;12&lt;/key&gt;&lt;/foreign-keys&gt;&lt;ref-type name="Journal Article"&gt;17&lt;/ref-type&gt;&lt;contributors&gt;&lt;authors&gt;&lt;author&gt;John, Julie&lt;/author&gt;&lt;author&gt;Alex, Silpa Sara&lt;/author&gt;&lt;author&gt;Alex, Riya&lt;/author&gt;&lt;author&gt;Thomas, Irene&lt;/author&gt;&lt;author&gt;Mathew, Ansa&lt;/author&gt;&lt;/authors&gt;&lt;/contributors&gt;&lt;titles&gt;&lt;title&gt;VACCINES FOR LIFE STYLE DISEASES REVIEW&lt;/title&gt;&lt;/titles&gt;&lt;dates&gt;&lt;year&gt;2012&lt;/year&gt;&lt;/dates&gt;&lt;urls&gt;&lt;/urls&gt;&lt;/record&gt;&lt;/Cite&gt;&lt;/EndNote&gt;</w:instrText>
      </w:r>
      <w:r w:rsidR="00A718B9">
        <w:rPr>
          <w:b w:val="0"/>
          <w:bCs w:val="0"/>
          <w:sz w:val="24"/>
          <w:szCs w:val="24"/>
        </w:rPr>
        <w:fldChar w:fldCharType="separate"/>
      </w:r>
      <w:r w:rsidR="00FD399B">
        <w:rPr>
          <w:b w:val="0"/>
          <w:bCs w:val="0"/>
          <w:noProof/>
          <w:sz w:val="24"/>
          <w:szCs w:val="24"/>
        </w:rPr>
        <w:t>(55)</w:t>
      </w:r>
      <w:r w:rsidR="00A718B9">
        <w:rPr>
          <w:b w:val="0"/>
          <w:bCs w:val="0"/>
          <w:sz w:val="24"/>
          <w:szCs w:val="24"/>
        </w:rPr>
        <w:fldChar w:fldCharType="end"/>
      </w:r>
      <w:r w:rsidRPr="00C92DBA">
        <w:rPr>
          <w:b w:val="0"/>
          <w:bCs w:val="0"/>
          <w:sz w:val="24"/>
          <w:szCs w:val="24"/>
        </w:rPr>
        <w:t>however, patients who have not had any radiation or chemotherapy have a decent response, assuming that it could be used as a first-line treatment for those newly diagnosed with cancer to help prevent recurrence</w:t>
      </w:r>
      <w:r w:rsidR="00C4250D">
        <w:rPr>
          <w:b w:val="0"/>
          <w:bCs w:val="0"/>
          <w:sz w:val="24"/>
          <w:szCs w:val="24"/>
        </w:rPr>
        <w:t>.</w:t>
      </w:r>
    </w:p>
    <w:p w14:paraId="75ADD3E3" w14:textId="77777777" w:rsidR="00261472" w:rsidRPr="00C92DBA" w:rsidRDefault="00261472" w:rsidP="00C4250D">
      <w:pPr>
        <w:pStyle w:val="Heading2"/>
        <w:spacing w:after="20" w:line="360" w:lineRule="auto"/>
        <w:ind w:left="0" w:right="567"/>
        <w:rPr>
          <w:sz w:val="24"/>
          <w:szCs w:val="24"/>
        </w:rPr>
      </w:pPr>
      <w:r w:rsidRPr="00C92DBA">
        <w:rPr>
          <w:sz w:val="24"/>
          <w:szCs w:val="24"/>
        </w:rPr>
        <w:t>HSPPC-96,</w:t>
      </w:r>
      <w:r w:rsidRPr="00C92DBA">
        <w:rPr>
          <w:spacing w:val="2"/>
          <w:sz w:val="24"/>
          <w:szCs w:val="24"/>
        </w:rPr>
        <w:t xml:space="preserve"> </w:t>
      </w:r>
      <w:r w:rsidRPr="00C92DBA">
        <w:rPr>
          <w:sz w:val="24"/>
          <w:szCs w:val="24"/>
        </w:rPr>
        <w:t>or</w:t>
      </w:r>
      <w:r w:rsidRPr="00C92DBA">
        <w:rPr>
          <w:spacing w:val="-6"/>
          <w:sz w:val="24"/>
          <w:szCs w:val="24"/>
        </w:rPr>
        <w:t xml:space="preserve"> </w:t>
      </w:r>
      <w:proofErr w:type="spellStart"/>
      <w:r w:rsidRPr="00C92DBA">
        <w:rPr>
          <w:sz w:val="24"/>
          <w:szCs w:val="24"/>
        </w:rPr>
        <w:t>Oncophage</w:t>
      </w:r>
      <w:proofErr w:type="spellEnd"/>
      <w:r w:rsidRPr="00C92DBA">
        <w:rPr>
          <w:sz w:val="24"/>
          <w:szCs w:val="24"/>
        </w:rPr>
        <w:t>®</w:t>
      </w:r>
    </w:p>
    <w:p w14:paraId="28A6932B" w14:textId="5171EA29" w:rsidR="00261472" w:rsidRPr="00C92DBA" w:rsidRDefault="00C4250D" w:rsidP="00C4250D">
      <w:pPr>
        <w:tabs>
          <w:tab w:val="left" w:pos="793"/>
        </w:tabs>
        <w:spacing w:before="141" w:after="20" w:line="360" w:lineRule="auto"/>
        <w:ind w:right="567"/>
        <w:rPr>
          <w:sz w:val="24"/>
          <w:szCs w:val="24"/>
        </w:rPr>
      </w:pPr>
      <w:r>
        <w:rPr>
          <w:sz w:val="24"/>
          <w:szCs w:val="24"/>
        </w:rPr>
        <w:tab/>
      </w:r>
      <w:r w:rsidR="00261472" w:rsidRPr="00C4250D">
        <w:rPr>
          <w:sz w:val="24"/>
          <w:szCs w:val="24"/>
        </w:rPr>
        <w:t>The vaccine is a heat-shock antigen, a type of compound that has been shown to work in autologous treatment</w:t>
      </w:r>
      <w:r w:rsidR="00190355" w:rsidRPr="00190355">
        <w:t xml:space="preserve"> </w:t>
      </w:r>
      <w:r w:rsidR="00A718B9">
        <w:rPr>
          <w:sz w:val="24"/>
          <w:szCs w:val="24"/>
        </w:rPr>
        <w:fldChar w:fldCharType="begin"/>
      </w:r>
      <w:r w:rsidR="00FD399B">
        <w:rPr>
          <w:sz w:val="24"/>
          <w:szCs w:val="24"/>
        </w:rPr>
        <w:instrText xml:space="preserve"> ADDIN EN.CITE &lt;EndNote&gt;&lt;Cite&gt;&lt;Author&gt;Camarero&lt;/Author&gt;&lt;Year&gt;2012&lt;/Year&gt;&lt;RecNum&gt;15&lt;/RecNum&gt;&lt;DisplayText&gt;(56)&lt;/DisplayText&gt;&lt;record&gt;&lt;rec-number&gt;15&lt;/rec-number&gt;&lt;foreign-keys&gt;&lt;key app="EN" db-id="vr2fv0xw22pr5fevfw4v00w5wt9dw9sd200v" timestamp="0"&gt;15&lt;/key&gt;&lt;/foreign-keys&gt;&lt;ref-type name="Journal Article"&gt;17&lt;/ref-type&gt;&lt;contributors&gt;&lt;authors&gt;&lt;author&gt;Camarero, Jorge&lt;/author&gt;&lt;author&gt;Ruiz, Sol %J Human vaccines&lt;/author&gt;&lt;author&gt;immunotherapeutics&lt;/author&gt;&lt;/authors&gt;&lt;/contributors&gt;&lt;titles&gt;&lt;title&gt;Cancer immunotherapy products: regulatory aspects in the European Union&lt;/title&gt;&lt;/titles&gt;&lt;pages&gt;1354-1359&lt;/pages&gt;&lt;volume&gt;8&lt;/volume&gt;&lt;number&gt;9&lt;/number&gt;&lt;dates&gt;&lt;year&gt;2012&lt;/year&gt;&lt;/dates&gt;&lt;isbn&gt;2164-5515&lt;/isbn&gt;&lt;urls&gt;&lt;/urls&gt;&lt;/record&gt;&lt;/Cite&gt;&lt;/EndNote&gt;</w:instrText>
      </w:r>
      <w:r w:rsidR="00A718B9">
        <w:rPr>
          <w:sz w:val="24"/>
          <w:szCs w:val="24"/>
        </w:rPr>
        <w:fldChar w:fldCharType="separate"/>
      </w:r>
      <w:r w:rsidR="00FD399B">
        <w:rPr>
          <w:noProof/>
          <w:sz w:val="24"/>
          <w:szCs w:val="24"/>
        </w:rPr>
        <w:t>(56)</w:t>
      </w:r>
      <w:r w:rsidR="00A718B9">
        <w:rPr>
          <w:sz w:val="24"/>
          <w:szCs w:val="24"/>
        </w:rPr>
        <w:fldChar w:fldCharType="end"/>
      </w:r>
      <w:r w:rsidR="00261472" w:rsidRPr="00C4250D">
        <w:rPr>
          <w:sz w:val="24"/>
          <w:szCs w:val="24"/>
        </w:rPr>
        <w:t>.</w:t>
      </w:r>
      <w:r w:rsidR="00261472" w:rsidRPr="00C92DBA">
        <w:rPr>
          <w:sz w:val="24"/>
          <w:szCs w:val="24"/>
        </w:rPr>
        <w:t xml:space="preserve">The therapeutic agent is extracted from the </w:t>
      </w:r>
      <w:proofErr w:type="spellStart"/>
      <w:r w:rsidR="00261472" w:rsidRPr="00C92DBA">
        <w:rPr>
          <w:sz w:val="24"/>
          <w:szCs w:val="24"/>
        </w:rPr>
        <w:t>tumours</w:t>
      </w:r>
      <w:proofErr w:type="spellEnd"/>
      <w:r w:rsidR="00261472" w:rsidRPr="00C92DBA">
        <w:rPr>
          <w:sz w:val="24"/>
          <w:szCs w:val="24"/>
        </w:rPr>
        <w:t xml:space="preserve"> of particular patients and is adapted to their </w:t>
      </w:r>
      <w:proofErr w:type="spellStart"/>
      <w:r w:rsidR="00261472" w:rsidRPr="00C92DBA">
        <w:rPr>
          <w:sz w:val="24"/>
          <w:szCs w:val="24"/>
        </w:rPr>
        <w:t>needs.Antigens</w:t>
      </w:r>
      <w:proofErr w:type="spellEnd"/>
      <w:r w:rsidR="00261472" w:rsidRPr="00C92DBA">
        <w:rPr>
          <w:sz w:val="24"/>
          <w:szCs w:val="24"/>
        </w:rPr>
        <w:t xml:space="preserve"> from The therapeutic agent is derived from the </w:t>
      </w:r>
      <w:proofErr w:type="spellStart"/>
      <w:r w:rsidR="00261472" w:rsidRPr="00C92DBA">
        <w:rPr>
          <w:sz w:val="24"/>
          <w:szCs w:val="24"/>
        </w:rPr>
        <w:t>tumours</w:t>
      </w:r>
      <w:proofErr w:type="spellEnd"/>
      <w:r w:rsidR="00261472" w:rsidRPr="00C92DBA">
        <w:rPr>
          <w:sz w:val="24"/>
          <w:szCs w:val="24"/>
        </w:rPr>
        <w:t xml:space="preserve"> of specific patients and tailored to their requirements</w:t>
      </w:r>
      <w:r w:rsidR="00190355" w:rsidRPr="00190355">
        <w:t xml:space="preserve"> </w:t>
      </w:r>
      <w:r w:rsidR="00A718B9">
        <w:rPr>
          <w:sz w:val="24"/>
          <w:szCs w:val="24"/>
        </w:rPr>
        <w:fldChar w:fldCharType="begin"/>
      </w:r>
      <w:r w:rsidR="00FD399B">
        <w:rPr>
          <w:sz w:val="24"/>
          <w:szCs w:val="24"/>
        </w:rPr>
        <w:instrText xml:space="preserve"> ADDIN EN.CITE &lt;EndNote&gt;&lt;Cite&gt;&lt;Author&gt;Valle&lt;/Author&gt;&lt;Year&gt;2015&lt;/Year&gt;&lt;RecNum&gt;14&lt;/RecNum&gt;&lt;DisplayText&gt;(57)&lt;/DisplayText&gt;&lt;record&gt;&lt;rec-number&gt;14&lt;/rec-number&gt;&lt;foreign-keys&gt;&lt;key app="EN" db-id="vr2fv0xw22pr5fevfw4v00w5wt9dw9sd200v" timestamp="0"&gt;14&lt;/key&gt;&lt;/foreign-keys&gt;&lt;ref-type name="Journal Article"&gt;17&lt;/ref-type&gt;&lt;contributors&gt;&lt;authors&gt;&lt;author&gt;Valle, I&lt;/author&gt;&lt;author&gt;Tramalloni, D&lt;/author&gt;&lt;author&gt;Bragazzi, NL %J Journal of preventive medicine&lt;/author&gt;&lt;author&gt;hygiene&lt;/author&gt;&lt;/authors&gt;&lt;/contributors&gt;&lt;titles&gt;&lt;title&gt;Cancer prevention: state of the art and future prospects&lt;/title&gt;&lt;/titles&gt;&lt;pages&gt;E21&lt;/pages&gt;&lt;volume&gt;56&lt;/volume&gt;&lt;number&gt;1&lt;/number&gt;&lt;dates&gt;&lt;year&gt;2015&lt;/year&gt;&lt;/dates&gt;&lt;urls&gt;&lt;/urls&gt;&lt;/record&gt;&lt;/Cite&gt;&lt;/EndNote&gt;</w:instrText>
      </w:r>
      <w:r w:rsidR="00A718B9">
        <w:rPr>
          <w:sz w:val="24"/>
          <w:szCs w:val="24"/>
        </w:rPr>
        <w:fldChar w:fldCharType="separate"/>
      </w:r>
      <w:r w:rsidR="00FD399B">
        <w:rPr>
          <w:noProof/>
          <w:sz w:val="24"/>
          <w:szCs w:val="24"/>
        </w:rPr>
        <w:t>(57)</w:t>
      </w:r>
      <w:r w:rsidR="00A718B9">
        <w:rPr>
          <w:sz w:val="24"/>
          <w:szCs w:val="24"/>
        </w:rPr>
        <w:fldChar w:fldCharType="end"/>
      </w:r>
      <w:r w:rsidR="00261472" w:rsidRPr="00C92DBA">
        <w:rPr>
          <w:sz w:val="24"/>
          <w:szCs w:val="24"/>
        </w:rPr>
        <w:t>.</w:t>
      </w:r>
      <w:r w:rsidR="00C92DBA" w:rsidRPr="00C92DBA">
        <w:rPr>
          <w:sz w:val="24"/>
          <w:szCs w:val="24"/>
        </w:rPr>
        <w:t xml:space="preserve">Melanoma </w:t>
      </w:r>
      <w:r w:rsidR="00261472" w:rsidRPr="00C92DBA">
        <w:rPr>
          <w:sz w:val="24"/>
          <w:szCs w:val="24"/>
        </w:rPr>
        <w:t xml:space="preserve">are used in the HSPPC-96 </w:t>
      </w:r>
      <w:proofErr w:type="spellStart"/>
      <w:r w:rsidR="00261472" w:rsidRPr="00C92DBA">
        <w:rPr>
          <w:sz w:val="24"/>
          <w:szCs w:val="24"/>
        </w:rPr>
        <w:t>vaccine.Most</w:t>
      </w:r>
      <w:proofErr w:type="spellEnd"/>
      <w:r w:rsidR="00261472" w:rsidRPr="00C92DBA">
        <w:rPr>
          <w:sz w:val="24"/>
          <w:szCs w:val="24"/>
        </w:rPr>
        <w:t xml:space="preserve"> of these antigens are specific to melanoma, such as MART-1 and GP100</w:t>
      </w:r>
      <w:r w:rsidR="00190355" w:rsidRPr="00190355">
        <w:t xml:space="preserve"> </w:t>
      </w:r>
      <w:r w:rsidR="00A718B9">
        <w:rPr>
          <w:sz w:val="24"/>
          <w:szCs w:val="24"/>
        </w:rPr>
        <w:fldChar w:fldCharType="begin"/>
      </w:r>
      <w:r w:rsidR="00FD399B">
        <w:rPr>
          <w:sz w:val="24"/>
          <w:szCs w:val="24"/>
        </w:rPr>
        <w:instrText xml:space="preserve"> ADDIN EN.CITE &lt;EndNote&gt;&lt;Cite&gt;&lt;Author&gt;Randazzo&lt;/Author&gt;&lt;Year&gt;2012&lt;/Year&gt;&lt;RecNum&gt;13&lt;/RecNum&gt;&lt;DisplayText&gt;(58)&lt;/DisplayText&gt;&lt;record&gt;&lt;rec-number&gt;13&lt;/rec-number&gt;&lt;foreign-keys&gt;&lt;key app="EN" db-id="vr2fv0xw22pr5fevfw4v00w5wt9dw9sd200v" timestamp="0"&gt;13&lt;/key&gt;&lt;/foreign-keys&gt;&lt;ref-type name="Journal Article"&gt;17&lt;/ref-type&gt;&lt;contributors&gt;&lt;authors&gt;&lt;author&gt;Randazzo, Marco&lt;/author&gt;&lt;author&gt;Terness, Peter&lt;/author&gt;&lt;author&gt;Opelz, Gerhard&lt;/author&gt;&lt;author&gt;Kleist, Christian %J International journal of cancer&lt;/author&gt;&lt;/authors&gt;&lt;/contributors&gt;&lt;titles&gt;&lt;title&gt;Active‐specific immunotherapy of human cancers with the heat shock protein Gp96—revisited&lt;/title&gt;&lt;/titles&gt;&lt;pages&gt;2219-2231&lt;/pages&gt;&lt;volume&gt;130&lt;/volume&gt;&lt;number&gt;10&lt;/number&gt;&lt;dates&gt;&lt;year&gt;2012&lt;/year&gt;&lt;/dates&gt;&lt;isbn&gt;0020-7136&lt;/isbn&gt;&lt;urls&gt;&lt;/urls&gt;&lt;/record&gt;&lt;/Cite&gt;&lt;/EndNote&gt;</w:instrText>
      </w:r>
      <w:r w:rsidR="00A718B9">
        <w:rPr>
          <w:sz w:val="24"/>
          <w:szCs w:val="24"/>
        </w:rPr>
        <w:fldChar w:fldCharType="separate"/>
      </w:r>
      <w:r w:rsidR="00FD399B">
        <w:rPr>
          <w:noProof/>
          <w:sz w:val="24"/>
          <w:szCs w:val="24"/>
        </w:rPr>
        <w:t>(58)</w:t>
      </w:r>
      <w:r w:rsidR="00A718B9">
        <w:rPr>
          <w:sz w:val="24"/>
          <w:szCs w:val="24"/>
        </w:rPr>
        <w:fldChar w:fldCharType="end"/>
      </w:r>
      <w:r w:rsidR="00261472" w:rsidRPr="00C92DBA">
        <w:rPr>
          <w:sz w:val="24"/>
          <w:szCs w:val="24"/>
        </w:rPr>
        <w:t>, while others are present in a variety of cancers.</w:t>
      </w:r>
    </w:p>
    <w:p w14:paraId="19689B16" w14:textId="77777777" w:rsidR="00261472" w:rsidRPr="00C92DBA" w:rsidRDefault="00261472" w:rsidP="00C4250D">
      <w:pPr>
        <w:pStyle w:val="Heading2"/>
        <w:spacing w:before="90" w:after="20" w:line="360" w:lineRule="auto"/>
        <w:ind w:left="0" w:right="567"/>
        <w:rPr>
          <w:sz w:val="24"/>
          <w:szCs w:val="24"/>
        </w:rPr>
      </w:pPr>
      <w:proofErr w:type="spellStart"/>
      <w:r w:rsidRPr="00C92DBA">
        <w:rPr>
          <w:sz w:val="24"/>
          <w:szCs w:val="24"/>
        </w:rPr>
        <w:lastRenderedPageBreak/>
        <w:t>Sipuleucel</w:t>
      </w:r>
      <w:proofErr w:type="spellEnd"/>
      <w:r w:rsidRPr="00C92DBA">
        <w:rPr>
          <w:sz w:val="24"/>
          <w:szCs w:val="24"/>
        </w:rPr>
        <w:t>-T</w:t>
      </w:r>
      <w:r w:rsidR="00C4250D">
        <w:rPr>
          <w:sz w:val="24"/>
          <w:szCs w:val="24"/>
        </w:rPr>
        <w:t>:</w:t>
      </w:r>
    </w:p>
    <w:p w14:paraId="5D1252E3" w14:textId="16E8892E" w:rsidR="00261472" w:rsidRPr="00C92DBA" w:rsidRDefault="00261472" w:rsidP="00C4250D">
      <w:pPr>
        <w:pStyle w:val="BodyText"/>
        <w:spacing w:before="8" w:after="20" w:line="360" w:lineRule="auto"/>
        <w:ind w:right="567" w:firstLine="720"/>
      </w:pPr>
      <w:r w:rsidRPr="00C92DBA">
        <w:t>Adenovirus vaccine has been approved for the therapy of asymptomatic or mildly symptomatic metastatic castrate-resistant (hormone-refractory) prostate cancer</w:t>
      </w:r>
      <w:r w:rsidR="00190355" w:rsidRPr="00190355">
        <w:t xml:space="preserve"> </w:t>
      </w:r>
      <w:r w:rsidR="00A718B9">
        <w:fldChar w:fldCharType="begin"/>
      </w:r>
      <w:r w:rsidR="00FD399B">
        <w:instrText xml:space="preserve"> ADDIN EN.CITE &lt;EndNote&gt;&lt;Cite&gt;&lt;Author&gt;Huber&lt;/Author&gt;&lt;Year&gt;2012&lt;/Year&gt;&lt;RecNum&gt;16&lt;/RecNum&gt;&lt;DisplayText&gt;(59)&lt;/DisplayText&gt;&lt;record&gt;&lt;rec-number&gt;16&lt;/rec-number&gt;&lt;foreign-keys&gt;&lt;key app="EN" db-id="vr2fv0xw22pr5fevfw4v00w5wt9dw9sd200v" timestamp="0"&gt;16&lt;/key&gt;&lt;/foreign-keys&gt;&lt;ref-type name="Journal Article"&gt;17&lt;/ref-type&gt;&lt;contributors&gt;&lt;authors&gt;&lt;author&gt;Huber, Marie L&lt;/author&gt;&lt;author&gt;Haynes, Laura&lt;/author&gt;&lt;author&gt;Parker, Chris&lt;/author&gt;&lt;author&gt;Iversen, Peter %J Journal of the National Cancer Institute&lt;/author&gt;&lt;/authors&gt;&lt;/contributors&gt;&lt;titles&gt;&lt;title&gt;Interdisciplinary critique of sipuleucel-T as immunotherapy in castration-resistant prostate cancer&lt;/title&gt;&lt;/titles&gt;&lt;pages&gt;273-279&lt;/pages&gt;&lt;volume&gt;104&lt;/volume&gt;&lt;number&gt;4&lt;/number&gt;&lt;dates&gt;&lt;year&gt;2012&lt;/year&gt;&lt;/dates&gt;&lt;isbn&gt;1460-2105&lt;/isbn&gt;&lt;urls&gt;&lt;/urls&gt;&lt;/record&gt;&lt;/Cite&gt;&lt;/EndNote&gt;</w:instrText>
      </w:r>
      <w:r w:rsidR="00A718B9">
        <w:fldChar w:fldCharType="separate"/>
      </w:r>
      <w:r w:rsidR="00FD399B">
        <w:rPr>
          <w:noProof/>
        </w:rPr>
        <w:t>(59)</w:t>
      </w:r>
      <w:r w:rsidR="00A718B9">
        <w:fldChar w:fldCharType="end"/>
      </w:r>
      <w:r w:rsidR="00190355" w:rsidRPr="00190355">
        <w:t xml:space="preserve"> </w:t>
      </w:r>
      <w:r w:rsidR="00A718B9">
        <w:fldChar w:fldCharType="begin"/>
      </w:r>
      <w:r w:rsidR="00FD399B">
        <w:instrText xml:space="preserve"> ADDIN EN.CITE &lt;EndNote&gt;&lt;Cite&gt;&lt;Author&gt;Mulders&lt;/Author&gt;&lt;Year&gt;2015&lt;/Year&gt;&lt;RecNum&gt;17&lt;/RecNum&gt;&lt;DisplayText&gt;(60)&lt;/DisplayText&gt;&lt;record&gt;&lt;rec-number&gt;17&lt;/rec-number&gt;&lt;foreign-keys&gt;&lt;key app="EN" db-id="vr2fv0xw22pr5fevfw4v00w5wt9dw9sd200v" timestamp="0"&gt;17&lt;/key&gt;&lt;/foreign-keys&gt;&lt;ref-type name="Journal Article"&gt;17&lt;/ref-type&gt;&lt;contributors&gt;&lt;authors&gt;&lt;author&gt;Mulders, Peter F&lt;/author&gt;&lt;author&gt;De Santis, Maria&lt;/author&gt;&lt;author&gt;Powles, Thomas&lt;/author&gt;&lt;author&gt;Fizazi, Karim %J Cancer Immunology, Immunotherapy&lt;/author&gt;&lt;/authors&gt;&lt;/contributors&gt;&lt;titles&gt;&lt;title&gt;Targeted treatment of metastatic castration-resistant prostate cancer with sipuleucel-T immunotherapy&lt;/title&gt;&lt;/titles&gt;&lt;pages&gt;655-663&lt;/pages&gt;&lt;volume&gt;64&lt;/volume&gt;&lt;number&gt;6&lt;/number&gt;&lt;dates&gt;&lt;year&gt;2015&lt;/year&gt;&lt;/dates&gt;&lt;isbn&gt;1432-0851&lt;/isbn&gt;&lt;urls&gt;&lt;/urls&gt;&lt;/record&gt;&lt;/Cite&gt;&lt;/EndNote&gt;</w:instrText>
      </w:r>
      <w:r w:rsidR="00A718B9">
        <w:fldChar w:fldCharType="separate"/>
      </w:r>
      <w:r w:rsidR="00FD399B">
        <w:rPr>
          <w:noProof/>
        </w:rPr>
        <w:t>(60)</w:t>
      </w:r>
      <w:r w:rsidR="00A718B9">
        <w:fldChar w:fldCharType="end"/>
      </w:r>
      <w:r w:rsidRPr="00C92DBA">
        <w:t xml:space="preserve">. PAP (prostatic acid phosphatase) is a protein found in 95% of prostate </w:t>
      </w:r>
      <w:proofErr w:type="spellStart"/>
      <w:r w:rsidRPr="00C92DBA">
        <w:t>tumours</w:t>
      </w:r>
      <w:proofErr w:type="spellEnd"/>
      <w:r w:rsidRPr="00C92DBA">
        <w:t>.</w:t>
      </w:r>
    </w:p>
    <w:p w14:paraId="2302BBA3" w14:textId="626F498F" w:rsidR="00261472" w:rsidRPr="00C92DBA" w:rsidRDefault="00261472" w:rsidP="00C4250D">
      <w:pPr>
        <w:pStyle w:val="Heading2"/>
        <w:spacing w:after="20" w:line="360" w:lineRule="auto"/>
        <w:ind w:left="0" w:right="567"/>
        <w:rPr>
          <w:sz w:val="24"/>
          <w:szCs w:val="24"/>
        </w:rPr>
      </w:pPr>
      <w:r w:rsidRPr="00C92DBA">
        <w:rPr>
          <w:sz w:val="24"/>
          <w:szCs w:val="24"/>
        </w:rPr>
        <w:t>HPV</w:t>
      </w:r>
      <w:r w:rsidRPr="00C92DBA">
        <w:rPr>
          <w:spacing w:val="-2"/>
          <w:sz w:val="24"/>
          <w:szCs w:val="24"/>
        </w:rPr>
        <w:t xml:space="preserve"> </w:t>
      </w:r>
      <w:r w:rsidRPr="00C92DBA">
        <w:rPr>
          <w:sz w:val="24"/>
          <w:szCs w:val="24"/>
        </w:rPr>
        <w:t>Vaccine</w:t>
      </w:r>
      <w:r w:rsidR="00C91EA3" w:rsidRPr="00C91EA3">
        <w:t xml:space="preserve"> </w:t>
      </w:r>
    </w:p>
    <w:p w14:paraId="3AE528A4" w14:textId="5B10DD25" w:rsidR="005D1435" w:rsidRDefault="005D1435" w:rsidP="005D1435">
      <w:pPr>
        <w:tabs>
          <w:tab w:val="left" w:pos="245"/>
        </w:tabs>
        <w:spacing w:after="20" w:line="360" w:lineRule="auto"/>
        <w:ind w:right="567"/>
        <w:rPr>
          <w:sz w:val="24"/>
          <w:szCs w:val="24"/>
        </w:rPr>
      </w:pPr>
      <w:r>
        <w:rPr>
          <w:sz w:val="24"/>
          <w:szCs w:val="24"/>
        </w:rPr>
        <w:tab/>
      </w:r>
      <w:r w:rsidR="00261472" w:rsidRPr="005D1435">
        <w:rPr>
          <w:sz w:val="24"/>
          <w:szCs w:val="24"/>
        </w:rPr>
        <w:t xml:space="preserve">Gardasil: Gardasil has also been approved by the FDA for use in women and children aged 09 to 26 years old to help reduce cervical, vaginal, and vulvar </w:t>
      </w:r>
      <w:proofErr w:type="spellStart"/>
      <w:r w:rsidR="00261472" w:rsidRPr="005D1435">
        <w:rPr>
          <w:sz w:val="24"/>
          <w:szCs w:val="24"/>
        </w:rPr>
        <w:t>cancers.</w:t>
      </w:r>
      <w:r w:rsidR="00261472" w:rsidRPr="00C92DBA">
        <w:rPr>
          <w:sz w:val="24"/>
          <w:szCs w:val="24"/>
        </w:rPr>
        <w:t>Female</w:t>
      </w:r>
      <w:proofErr w:type="spellEnd"/>
      <w:r w:rsidR="00261472" w:rsidRPr="00C92DBA">
        <w:rPr>
          <w:spacing w:val="-2"/>
          <w:sz w:val="24"/>
          <w:szCs w:val="24"/>
        </w:rPr>
        <w:t xml:space="preserve"> </w:t>
      </w:r>
      <w:r w:rsidR="00261472" w:rsidRPr="00C92DBA">
        <w:rPr>
          <w:sz w:val="24"/>
          <w:szCs w:val="24"/>
        </w:rPr>
        <w:t>and</w:t>
      </w:r>
      <w:r w:rsidR="00261472" w:rsidRPr="00C92DBA">
        <w:rPr>
          <w:spacing w:val="4"/>
          <w:sz w:val="24"/>
          <w:szCs w:val="24"/>
        </w:rPr>
        <w:t xml:space="preserve"> </w:t>
      </w:r>
      <w:r w:rsidR="00261472" w:rsidRPr="00C92DBA">
        <w:rPr>
          <w:sz w:val="24"/>
          <w:szCs w:val="24"/>
        </w:rPr>
        <w:t>male</w:t>
      </w:r>
      <w:r w:rsidR="00261472" w:rsidRPr="00C92DBA">
        <w:rPr>
          <w:spacing w:val="-1"/>
          <w:sz w:val="24"/>
          <w:szCs w:val="24"/>
        </w:rPr>
        <w:t xml:space="preserve"> </w:t>
      </w:r>
      <w:r w:rsidR="00261472" w:rsidRPr="00C92DBA">
        <w:rPr>
          <w:sz w:val="24"/>
          <w:szCs w:val="24"/>
        </w:rPr>
        <w:t>anal</w:t>
      </w:r>
      <w:r w:rsidR="00261472" w:rsidRPr="00C92DBA">
        <w:rPr>
          <w:spacing w:val="-5"/>
          <w:sz w:val="24"/>
          <w:szCs w:val="24"/>
        </w:rPr>
        <w:t xml:space="preserve"> </w:t>
      </w:r>
      <w:r w:rsidR="00261472" w:rsidRPr="00C92DBA">
        <w:rPr>
          <w:sz w:val="24"/>
          <w:szCs w:val="24"/>
        </w:rPr>
        <w:t>cancer</w:t>
      </w:r>
      <w:r>
        <w:rPr>
          <w:sz w:val="24"/>
          <w:szCs w:val="24"/>
        </w:rPr>
        <w:t xml:space="preserve">. </w:t>
      </w:r>
      <w:r w:rsidR="00261472" w:rsidRPr="00C92DBA">
        <w:rPr>
          <w:sz w:val="24"/>
          <w:szCs w:val="24"/>
        </w:rPr>
        <w:t>Warts</w:t>
      </w:r>
      <w:r w:rsidR="00261472" w:rsidRPr="00C92DBA">
        <w:rPr>
          <w:spacing w:val="-7"/>
          <w:sz w:val="24"/>
          <w:szCs w:val="24"/>
        </w:rPr>
        <w:t xml:space="preserve"> </w:t>
      </w:r>
      <w:r w:rsidR="00261472" w:rsidRPr="00C92DBA">
        <w:rPr>
          <w:sz w:val="24"/>
          <w:szCs w:val="24"/>
        </w:rPr>
        <w:t>on</w:t>
      </w:r>
      <w:r w:rsidR="00261472" w:rsidRPr="00C92DBA">
        <w:rPr>
          <w:spacing w:val="-5"/>
          <w:sz w:val="24"/>
          <w:szCs w:val="24"/>
        </w:rPr>
        <w:t xml:space="preserve"> </w:t>
      </w:r>
      <w:r w:rsidR="00261472" w:rsidRPr="00C92DBA">
        <w:rPr>
          <w:sz w:val="24"/>
          <w:szCs w:val="24"/>
        </w:rPr>
        <w:t>the</w:t>
      </w:r>
      <w:r w:rsidR="00261472" w:rsidRPr="00C92DBA">
        <w:rPr>
          <w:spacing w:val="-1"/>
          <w:sz w:val="24"/>
          <w:szCs w:val="24"/>
        </w:rPr>
        <w:t xml:space="preserve"> </w:t>
      </w:r>
      <w:r w:rsidR="00261472" w:rsidRPr="00C92DBA">
        <w:rPr>
          <w:sz w:val="24"/>
          <w:szCs w:val="24"/>
        </w:rPr>
        <w:t>genital</w:t>
      </w:r>
      <w:r w:rsidR="00261472" w:rsidRPr="00C92DBA">
        <w:rPr>
          <w:spacing w:val="-9"/>
          <w:sz w:val="24"/>
          <w:szCs w:val="24"/>
        </w:rPr>
        <w:t xml:space="preserve"> </w:t>
      </w:r>
      <w:r w:rsidR="00261472" w:rsidRPr="00C92DBA">
        <w:rPr>
          <w:sz w:val="24"/>
          <w:szCs w:val="24"/>
        </w:rPr>
        <w:t>area</w:t>
      </w:r>
      <w:r w:rsidR="00261472" w:rsidRPr="00C92DBA">
        <w:rPr>
          <w:spacing w:val="-1"/>
          <w:sz w:val="24"/>
          <w:szCs w:val="24"/>
        </w:rPr>
        <w:t xml:space="preserve"> </w:t>
      </w:r>
      <w:r w:rsidR="00261472" w:rsidRPr="00C92DBA">
        <w:rPr>
          <w:sz w:val="24"/>
          <w:szCs w:val="24"/>
        </w:rPr>
        <w:t>of</w:t>
      </w:r>
      <w:r w:rsidR="00261472" w:rsidRPr="00C92DBA">
        <w:rPr>
          <w:spacing w:val="-3"/>
          <w:sz w:val="24"/>
          <w:szCs w:val="24"/>
        </w:rPr>
        <w:t xml:space="preserve"> </w:t>
      </w:r>
      <w:r w:rsidR="00261472" w:rsidRPr="00C92DBA">
        <w:rPr>
          <w:sz w:val="24"/>
          <w:szCs w:val="24"/>
        </w:rPr>
        <w:t>men</w:t>
      </w:r>
      <w:r w:rsidR="00261472" w:rsidRPr="00C92DBA">
        <w:rPr>
          <w:spacing w:val="-5"/>
          <w:sz w:val="24"/>
          <w:szCs w:val="24"/>
        </w:rPr>
        <w:t xml:space="preserve"> </w:t>
      </w:r>
      <w:r w:rsidR="00261472" w:rsidRPr="00C92DBA">
        <w:rPr>
          <w:sz w:val="24"/>
          <w:szCs w:val="24"/>
        </w:rPr>
        <w:t>and</w:t>
      </w:r>
      <w:r w:rsidR="00261472" w:rsidRPr="00C92DBA">
        <w:rPr>
          <w:spacing w:val="3"/>
          <w:sz w:val="24"/>
          <w:szCs w:val="24"/>
        </w:rPr>
        <w:t xml:space="preserve"> </w:t>
      </w:r>
      <w:r w:rsidR="00261472" w:rsidRPr="00C92DBA">
        <w:rPr>
          <w:sz w:val="24"/>
          <w:szCs w:val="24"/>
        </w:rPr>
        <w:t>boys</w:t>
      </w:r>
      <w:r>
        <w:rPr>
          <w:sz w:val="24"/>
          <w:szCs w:val="24"/>
        </w:rPr>
        <w:t xml:space="preserve">. </w:t>
      </w:r>
      <w:r w:rsidR="00261472" w:rsidRPr="00C92DBA">
        <w:rPr>
          <w:sz w:val="24"/>
          <w:szCs w:val="24"/>
        </w:rPr>
        <w:t>It guards</w:t>
      </w:r>
      <w:r w:rsidR="00261472" w:rsidRPr="00C92DBA">
        <w:rPr>
          <w:spacing w:val="-3"/>
          <w:sz w:val="24"/>
          <w:szCs w:val="24"/>
        </w:rPr>
        <w:t xml:space="preserve"> </w:t>
      </w:r>
      <w:r w:rsidR="00261472" w:rsidRPr="00C92DBA">
        <w:rPr>
          <w:sz w:val="24"/>
          <w:szCs w:val="24"/>
        </w:rPr>
        <w:t>against</w:t>
      </w:r>
      <w:r w:rsidR="00261472" w:rsidRPr="00C92DBA">
        <w:rPr>
          <w:spacing w:val="-1"/>
          <w:sz w:val="24"/>
          <w:szCs w:val="24"/>
        </w:rPr>
        <w:t xml:space="preserve"> </w:t>
      </w:r>
      <w:r w:rsidR="00261472" w:rsidRPr="00C92DBA">
        <w:rPr>
          <w:sz w:val="24"/>
          <w:szCs w:val="24"/>
        </w:rPr>
        <w:t>the</w:t>
      </w:r>
      <w:r w:rsidR="00261472" w:rsidRPr="00C92DBA">
        <w:rPr>
          <w:spacing w:val="-1"/>
          <w:sz w:val="24"/>
          <w:szCs w:val="24"/>
        </w:rPr>
        <w:t xml:space="preserve"> </w:t>
      </w:r>
      <w:r w:rsidR="00261472" w:rsidRPr="00C92DBA">
        <w:rPr>
          <w:sz w:val="24"/>
          <w:szCs w:val="24"/>
        </w:rPr>
        <w:t>human</w:t>
      </w:r>
      <w:r w:rsidR="00261472" w:rsidRPr="00C92DBA">
        <w:rPr>
          <w:spacing w:val="-6"/>
          <w:sz w:val="24"/>
          <w:szCs w:val="24"/>
        </w:rPr>
        <w:t xml:space="preserve"> </w:t>
      </w:r>
      <w:r w:rsidR="00261472" w:rsidRPr="00C92DBA">
        <w:rPr>
          <w:sz w:val="24"/>
          <w:szCs w:val="24"/>
        </w:rPr>
        <w:t>papillomavirus</w:t>
      </w:r>
      <w:r w:rsidR="00261472" w:rsidRPr="00C92DBA">
        <w:rPr>
          <w:spacing w:val="-3"/>
          <w:sz w:val="24"/>
          <w:szCs w:val="24"/>
        </w:rPr>
        <w:t xml:space="preserve"> </w:t>
      </w:r>
      <w:r w:rsidR="00261472" w:rsidRPr="00C92DBA">
        <w:rPr>
          <w:sz w:val="24"/>
          <w:szCs w:val="24"/>
        </w:rPr>
        <w:t>(HPV)</w:t>
      </w:r>
      <w:r w:rsidR="00261472" w:rsidRPr="00C92DBA">
        <w:rPr>
          <w:spacing w:val="1"/>
          <w:sz w:val="24"/>
          <w:szCs w:val="24"/>
        </w:rPr>
        <w:t xml:space="preserve"> </w:t>
      </w:r>
      <w:r w:rsidR="00261472" w:rsidRPr="00C92DBA">
        <w:rPr>
          <w:sz w:val="24"/>
          <w:szCs w:val="24"/>
        </w:rPr>
        <w:t>(HPV)</w:t>
      </w:r>
      <w:r w:rsidR="00190355" w:rsidRPr="00190355">
        <w:rPr>
          <w:sz w:val="24"/>
          <w:szCs w:val="24"/>
        </w:rPr>
        <w:t xml:space="preserve"> </w:t>
      </w:r>
      <w:r w:rsidR="00A718B9">
        <w:rPr>
          <w:sz w:val="24"/>
          <w:szCs w:val="24"/>
        </w:rPr>
        <w:fldChar w:fldCharType="begin"/>
      </w:r>
      <w:r w:rsidR="00FD399B">
        <w:rPr>
          <w:sz w:val="24"/>
          <w:szCs w:val="24"/>
        </w:rPr>
        <w:instrText xml:space="preserve"> ADDIN EN.CITE &lt;EndNote&gt;&lt;Cite&gt;&lt;Author&gt;Babu&lt;/Author&gt;&lt;Year&gt;2010&lt;/Year&gt;&lt;RecNum&gt;3&lt;/RecNum&gt;&lt;DisplayText&gt;(23)&lt;/DisplayText&gt;&lt;record&gt;&lt;rec-number&gt;3&lt;/rec-number&gt;&lt;foreign-keys&gt;&lt;key app="EN" db-id="vr2fv0xw22pr5fevfw4v00w5wt9dw9sd200v" timestamp="0"&gt;3&lt;/key&gt;&lt;/foreign-keys&gt;&lt;ref-type name="Journal Article"&gt;17&lt;/ref-type&gt;&lt;contributors&gt;&lt;authors&gt;&lt;author&gt;Babu, RS Arvind&lt;/author&gt;&lt;author&gt;Kumar, K Kiran&lt;/author&gt;&lt;author&gt;Reddy, G Sridhar&lt;/author&gt;&lt;author&gt;Anuradha, Ch %J Journal of Orofacial Sciences&lt;/author&gt;&lt;/authors&gt;&lt;/contributors&gt;&lt;titles&gt;&lt;title&gt;Cancer vaccine: a review&lt;/title&gt;&lt;/titles&gt;&lt;pages&gt;77&lt;/pages&gt;&lt;volume&gt;2&lt;/volume&gt;&lt;number&gt;3&lt;/number&gt;&lt;dates&gt;&lt;year&gt;2010&lt;/year&gt;&lt;/dates&gt;&lt;isbn&gt;0975-8844&lt;/isbn&gt;&lt;urls&gt;&lt;/urls&gt;&lt;/record&gt;&lt;/Cite&gt;&lt;/EndNote&gt;</w:instrText>
      </w:r>
      <w:r w:rsidR="00A718B9">
        <w:rPr>
          <w:sz w:val="24"/>
          <w:szCs w:val="24"/>
        </w:rPr>
        <w:fldChar w:fldCharType="separate"/>
      </w:r>
      <w:r w:rsidR="00FD399B">
        <w:rPr>
          <w:noProof/>
          <w:sz w:val="24"/>
          <w:szCs w:val="24"/>
        </w:rPr>
        <w:t>(23)</w:t>
      </w:r>
      <w:r w:rsidR="00A718B9">
        <w:rPr>
          <w:sz w:val="24"/>
          <w:szCs w:val="24"/>
        </w:rPr>
        <w:fldChar w:fldCharType="end"/>
      </w:r>
      <w:r w:rsidR="00261472" w:rsidRPr="00C92DBA">
        <w:rPr>
          <w:sz w:val="24"/>
          <w:szCs w:val="24"/>
        </w:rPr>
        <w:t>.</w:t>
      </w:r>
    </w:p>
    <w:p w14:paraId="0454FFE9" w14:textId="77777777" w:rsidR="00261472" w:rsidRPr="005D1435" w:rsidRDefault="00261472" w:rsidP="005D1435">
      <w:pPr>
        <w:tabs>
          <w:tab w:val="left" w:pos="245"/>
        </w:tabs>
        <w:spacing w:after="20" w:line="360" w:lineRule="auto"/>
        <w:ind w:right="567"/>
        <w:rPr>
          <w:b/>
          <w:sz w:val="24"/>
          <w:szCs w:val="24"/>
        </w:rPr>
      </w:pPr>
      <w:proofErr w:type="spellStart"/>
      <w:r w:rsidRPr="005D1435">
        <w:rPr>
          <w:b/>
          <w:sz w:val="24"/>
          <w:szCs w:val="24"/>
        </w:rPr>
        <w:t>Cervarix</w:t>
      </w:r>
      <w:proofErr w:type="spellEnd"/>
      <w:r w:rsidRPr="005D1435">
        <w:rPr>
          <w:b/>
          <w:sz w:val="24"/>
          <w:szCs w:val="24"/>
        </w:rPr>
        <w:t>:</w:t>
      </w:r>
    </w:p>
    <w:p w14:paraId="4BEA4970" w14:textId="323AA7FB" w:rsidR="00261472" w:rsidRDefault="005D1435" w:rsidP="005D1435">
      <w:pPr>
        <w:tabs>
          <w:tab w:val="left" w:pos="821"/>
        </w:tabs>
        <w:spacing w:before="10" w:after="20" w:line="360" w:lineRule="auto"/>
        <w:ind w:right="567"/>
        <w:rPr>
          <w:sz w:val="24"/>
          <w:szCs w:val="24"/>
        </w:rPr>
      </w:pPr>
      <w:r>
        <w:rPr>
          <w:sz w:val="24"/>
          <w:szCs w:val="24"/>
        </w:rPr>
        <w:tab/>
      </w:r>
      <w:r w:rsidR="00261472" w:rsidRPr="005D1435">
        <w:rPr>
          <w:sz w:val="24"/>
          <w:szCs w:val="24"/>
        </w:rPr>
        <w:t>HPV infection is also prevented by this vaccination. In</w:t>
      </w:r>
      <w:r w:rsidR="00261472" w:rsidRPr="005D1435">
        <w:rPr>
          <w:spacing w:val="-7"/>
          <w:sz w:val="24"/>
          <w:szCs w:val="24"/>
        </w:rPr>
        <w:t xml:space="preserve"> </w:t>
      </w:r>
      <w:r w:rsidR="00261472" w:rsidRPr="005D1435">
        <w:rPr>
          <w:sz w:val="24"/>
          <w:szCs w:val="24"/>
        </w:rPr>
        <w:t>the</w:t>
      </w:r>
      <w:r w:rsidR="00261472" w:rsidRPr="005D1435">
        <w:rPr>
          <w:spacing w:val="3"/>
          <w:sz w:val="24"/>
          <w:szCs w:val="24"/>
        </w:rPr>
        <w:t xml:space="preserve"> </w:t>
      </w:r>
      <w:r w:rsidR="00261472" w:rsidRPr="005D1435">
        <w:rPr>
          <w:sz w:val="24"/>
          <w:szCs w:val="24"/>
        </w:rPr>
        <w:t>year</w:t>
      </w:r>
      <w:r w:rsidR="00261472" w:rsidRPr="005D1435">
        <w:rPr>
          <w:spacing w:val="1"/>
          <w:sz w:val="24"/>
          <w:szCs w:val="24"/>
        </w:rPr>
        <w:t xml:space="preserve"> </w:t>
      </w:r>
      <w:r w:rsidR="00261472" w:rsidRPr="005D1435">
        <w:rPr>
          <w:sz w:val="24"/>
          <w:szCs w:val="24"/>
        </w:rPr>
        <w:t>2006,</w:t>
      </w:r>
      <w:r w:rsidR="00261472" w:rsidRPr="005D1435">
        <w:rPr>
          <w:spacing w:val="-4"/>
          <w:sz w:val="24"/>
          <w:szCs w:val="24"/>
        </w:rPr>
        <w:t xml:space="preserve"> </w:t>
      </w:r>
      <w:r w:rsidR="00261472" w:rsidRPr="005D1435">
        <w:rPr>
          <w:sz w:val="24"/>
          <w:szCs w:val="24"/>
        </w:rPr>
        <w:t>the</w:t>
      </w:r>
      <w:r w:rsidR="00261472" w:rsidRPr="005D1435">
        <w:rPr>
          <w:spacing w:val="-3"/>
          <w:sz w:val="24"/>
          <w:szCs w:val="24"/>
        </w:rPr>
        <w:t xml:space="preserve"> </w:t>
      </w:r>
      <w:r w:rsidR="00261472" w:rsidRPr="005D1435">
        <w:rPr>
          <w:sz w:val="24"/>
          <w:szCs w:val="24"/>
        </w:rPr>
        <w:t>first</w:t>
      </w:r>
      <w:r w:rsidR="00261472" w:rsidRPr="005D1435">
        <w:rPr>
          <w:spacing w:val="4"/>
          <w:sz w:val="24"/>
          <w:szCs w:val="24"/>
        </w:rPr>
        <w:t xml:space="preserve"> </w:t>
      </w:r>
      <w:r w:rsidR="00261472" w:rsidRPr="005D1435">
        <w:rPr>
          <w:sz w:val="24"/>
          <w:szCs w:val="24"/>
        </w:rPr>
        <w:t>HPV</w:t>
      </w:r>
      <w:r w:rsidR="00261472" w:rsidRPr="005D1435">
        <w:rPr>
          <w:spacing w:val="-2"/>
          <w:sz w:val="24"/>
          <w:szCs w:val="24"/>
        </w:rPr>
        <w:t xml:space="preserve"> </w:t>
      </w:r>
      <w:r w:rsidR="00261472" w:rsidRPr="005D1435">
        <w:rPr>
          <w:sz w:val="24"/>
          <w:szCs w:val="24"/>
        </w:rPr>
        <w:t>vaccine</w:t>
      </w:r>
      <w:r w:rsidR="00261472" w:rsidRPr="005D1435">
        <w:rPr>
          <w:spacing w:val="-2"/>
          <w:sz w:val="24"/>
          <w:szCs w:val="24"/>
        </w:rPr>
        <w:t xml:space="preserve"> </w:t>
      </w:r>
      <w:r w:rsidR="00261472" w:rsidRPr="005D1435">
        <w:rPr>
          <w:sz w:val="24"/>
          <w:szCs w:val="24"/>
        </w:rPr>
        <w:t>was</w:t>
      </w:r>
      <w:r w:rsidR="00261472" w:rsidRPr="005D1435">
        <w:rPr>
          <w:spacing w:val="-3"/>
          <w:sz w:val="24"/>
          <w:szCs w:val="24"/>
        </w:rPr>
        <w:t xml:space="preserve"> </w:t>
      </w:r>
      <w:proofErr w:type="spellStart"/>
      <w:r w:rsidR="00261472" w:rsidRPr="005D1435">
        <w:rPr>
          <w:sz w:val="24"/>
          <w:szCs w:val="24"/>
        </w:rPr>
        <w:t>released.</w:t>
      </w:r>
      <w:r w:rsidR="00261472" w:rsidRPr="00C92DBA">
        <w:rPr>
          <w:sz w:val="24"/>
          <w:szCs w:val="24"/>
        </w:rPr>
        <w:t>On</w:t>
      </w:r>
      <w:proofErr w:type="spellEnd"/>
      <w:r w:rsidR="00261472" w:rsidRPr="00C92DBA">
        <w:rPr>
          <w:sz w:val="24"/>
          <w:szCs w:val="24"/>
        </w:rPr>
        <w:t xml:space="preserve"> November 4, 2016, the Advisory Committee on Immunization Practices (ACIP) and the Centers for Disease Control and Prevention (CDC) released </w:t>
      </w:r>
      <w:proofErr w:type="spellStart"/>
      <w:r w:rsidR="00261472" w:rsidRPr="00C92DBA">
        <w:rPr>
          <w:sz w:val="24"/>
          <w:szCs w:val="24"/>
        </w:rPr>
        <w:t>guidelines.At</w:t>
      </w:r>
      <w:proofErr w:type="spellEnd"/>
      <w:r w:rsidR="00261472" w:rsidRPr="00C92DBA">
        <w:rPr>
          <w:sz w:val="24"/>
          <w:szCs w:val="24"/>
        </w:rPr>
        <w:t xml:space="preserve"> this time, HPV vaccination is not recommended for women over the age of 26.</w:t>
      </w:r>
      <w:r w:rsidR="004C54F8">
        <w:rPr>
          <w:sz w:val="24"/>
          <w:szCs w:val="24"/>
        </w:rPr>
        <w:t xml:space="preserve"> </w:t>
      </w:r>
      <w:r w:rsidR="00261472" w:rsidRPr="00C92DBA">
        <w:rPr>
          <w:sz w:val="24"/>
          <w:szCs w:val="24"/>
        </w:rPr>
        <w:t xml:space="preserve">Long-term clinical studies revealed that HPV vaccination offered </w:t>
      </w:r>
      <w:r w:rsidR="004C54F8">
        <w:rPr>
          <w:sz w:val="24"/>
          <w:szCs w:val="24"/>
        </w:rPr>
        <w:t>women-only</w:t>
      </w:r>
      <w:r w:rsidR="00261472" w:rsidRPr="00C92DBA">
        <w:rPr>
          <w:sz w:val="24"/>
          <w:szCs w:val="24"/>
        </w:rPr>
        <w:t xml:space="preserve"> minimal to no protection against HPV-related diseases.</w:t>
      </w:r>
      <w:r w:rsidR="004C54F8">
        <w:rPr>
          <w:sz w:val="24"/>
          <w:szCs w:val="24"/>
        </w:rPr>
        <w:t xml:space="preserve"> </w:t>
      </w:r>
      <w:r w:rsidR="00261472" w:rsidRPr="00C92DBA">
        <w:rPr>
          <w:sz w:val="24"/>
          <w:szCs w:val="24"/>
        </w:rPr>
        <w:t>Getting routine cervical cancer screening, as recommended, is the safest way to prevent cervical cancer in women over the age of 26</w:t>
      </w:r>
      <w:r w:rsidR="004C54F8" w:rsidRPr="004C54F8">
        <w:t xml:space="preserve"> </w:t>
      </w:r>
      <w:r w:rsidR="00A718B9">
        <w:rPr>
          <w:sz w:val="24"/>
          <w:szCs w:val="24"/>
        </w:rPr>
        <w:fldChar w:fldCharType="begin"/>
      </w:r>
      <w:r w:rsidR="00FD399B">
        <w:rPr>
          <w:sz w:val="24"/>
          <w:szCs w:val="24"/>
        </w:rPr>
        <w:instrText xml:space="preserve"> ADDIN EN.CITE &lt;EndNote&gt;&lt;Cite&gt;&lt;Author&gt;Draper&lt;/Author&gt;&lt;Year&gt;2013&lt;/Year&gt;&lt;RecNum&gt;18&lt;/RecNum&gt;&lt;DisplayText&gt;(61)&lt;/DisplayText&gt;&lt;record&gt;&lt;rec-number&gt;18&lt;/rec-number&gt;&lt;foreign-keys&gt;&lt;key app="EN" db-id="vr2fv0xw22pr5fevfw4v00w5wt9dw9sd200v" timestamp="0"&gt;18&lt;/key&gt;&lt;/foreign-keys&gt;&lt;ref-type name="Journal Article"&gt;17&lt;/ref-type&gt;&lt;contributors&gt;&lt;authors&gt;&lt;author&gt;Draper, Eve&lt;/author&gt;&lt;author&gt;Bissett, Sara L&lt;/author&gt;&lt;author&gt;Howell-Jones, Rebecca&lt;/author&gt;&lt;author&gt;Waight, Pauline&lt;/author&gt;&lt;author&gt;Soldan, Kate&lt;/author&gt;&lt;author&gt;Jit, Mark&lt;/author&gt;&lt;author&gt;Andrews, Nicholas&lt;/author&gt;&lt;author&gt;Miller, Elizabeth&lt;/author&gt;&lt;author&gt;Beddows, Simon %J PloS one&lt;/author&gt;&lt;/authors&gt;&lt;/contributors&gt;&lt;titles&gt;&lt;title&gt;A randomized, observer-blinded immunogenicity trial of Cervarix® and Gardasil® human papillomavirus vaccines in 12-15 year old girls&lt;/title&gt;&lt;/titles&gt;&lt;pages&gt;e61825&lt;/pages&gt;&lt;volume&gt;8&lt;/volume&gt;&lt;number&gt;5&lt;/number&gt;&lt;dates&gt;&lt;year&gt;2013&lt;/year&gt;&lt;/dates&gt;&lt;isbn&gt;1932-6203&lt;/isbn&gt;&lt;urls&gt;&lt;/urls&gt;&lt;/record&gt;&lt;/Cite&gt;&lt;/EndNote&gt;</w:instrText>
      </w:r>
      <w:r w:rsidR="00A718B9">
        <w:rPr>
          <w:sz w:val="24"/>
          <w:szCs w:val="24"/>
        </w:rPr>
        <w:fldChar w:fldCharType="separate"/>
      </w:r>
      <w:r w:rsidR="00FD399B">
        <w:rPr>
          <w:noProof/>
          <w:sz w:val="24"/>
          <w:szCs w:val="24"/>
        </w:rPr>
        <w:t>(61)</w:t>
      </w:r>
      <w:r w:rsidR="00A718B9">
        <w:rPr>
          <w:sz w:val="24"/>
          <w:szCs w:val="24"/>
        </w:rPr>
        <w:fldChar w:fldCharType="end"/>
      </w:r>
      <w:r w:rsidR="00261472" w:rsidRPr="00C92DBA">
        <w:rPr>
          <w:sz w:val="24"/>
          <w:szCs w:val="24"/>
        </w:rPr>
        <w:t>.</w:t>
      </w:r>
      <w:r w:rsidR="004C54F8">
        <w:rPr>
          <w:sz w:val="24"/>
          <w:szCs w:val="24"/>
        </w:rPr>
        <w:t xml:space="preserve"> </w:t>
      </w:r>
      <w:r w:rsidR="00261472" w:rsidRPr="00C92DBA">
        <w:rPr>
          <w:sz w:val="24"/>
          <w:szCs w:val="24"/>
        </w:rPr>
        <w:t xml:space="preserve">Vaccines are bivalent, trivalent, or </w:t>
      </w:r>
      <w:proofErr w:type="spellStart"/>
      <w:r w:rsidR="00261472" w:rsidRPr="00C92DBA">
        <w:rPr>
          <w:sz w:val="24"/>
          <w:szCs w:val="24"/>
        </w:rPr>
        <w:t>ninevalent</w:t>
      </w:r>
      <w:proofErr w:type="spellEnd"/>
      <w:r w:rsidR="00261472" w:rsidRPr="00C92DBA">
        <w:rPr>
          <w:sz w:val="24"/>
          <w:szCs w:val="24"/>
        </w:rPr>
        <w:t>, meaning they protect against two, four, or nine different types of HPV.</w:t>
      </w:r>
    </w:p>
    <w:p w14:paraId="234A5B04" w14:textId="77777777" w:rsidR="00EE4DE9" w:rsidRPr="00C92DBA" w:rsidRDefault="00EE4DE9" w:rsidP="005D1435">
      <w:pPr>
        <w:tabs>
          <w:tab w:val="left" w:pos="821"/>
        </w:tabs>
        <w:spacing w:before="10" w:after="20" w:line="360" w:lineRule="auto"/>
        <w:ind w:right="567"/>
        <w:rPr>
          <w:sz w:val="24"/>
          <w:szCs w:val="24"/>
        </w:rPr>
      </w:pPr>
    </w:p>
    <w:p w14:paraId="76102593" w14:textId="77777777" w:rsidR="00261472" w:rsidRPr="00C92DBA" w:rsidRDefault="00261472" w:rsidP="005D1435">
      <w:pPr>
        <w:pStyle w:val="Heading2"/>
        <w:spacing w:before="15" w:after="20" w:line="360" w:lineRule="auto"/>
        <w:ind w:left="0" w:right="567"/>
        <w:rPr>
          <w:sz w:val="24"/>
          <w:szCs w:val="24"/>
        </w:rPr>
      </w:pPr>
      <w:r w:rsidRPr="00C92DBA">
        <w:rPr>
          <w:sz w:val="24"/>
          <w:szCs w:val="24"/>
        </w:rPr>
        <w:t>Gardasil</w:t>
      </w:r>
      <w:r w:rsidRPr="00C92DBA">
        <w:rPr>
          <w:spacing w:val="-5"/>
          <w:sz w:val="24"/>
          <w:szCs w:val="24"/>
        </w:rPr>
        <w:t xml:space="preserve"> </w:t>
      </w:r>
      <w:r w:rsidRPr="00C92DBA">
        <w:rPr>
          <w:sz w:val="24"/>
          <w:szCs w:val="24"/>
        </w:rPr>
        <w:t>9</w:t>
      </w:r>
    </w:p>
    <w:p w14:paraId="647E7B13" w14:textId="47BB14C6" w:rsidR="00261472" w:rsidRPr="00C92DBA" w:rsidRDefault="00EE4DE9" w:rsidP="005D1435">
      <w:pPr>
        <w:tabs>
          <w:tab w:val="left" w:pos="821"/>
        </w:tabs>
        <w:spacing w:before="134" w:after="20" w:line="360" w:lineRule="auto"/>
        <w:ind w:right="567"/>
      </w:pPr>
      <w:r>
        <w:rPr>
          <w:sz w:val="24"/>
          <w:szCs w:val="24"/>
        </w:rPr>
        <w:tab/>
      </w:r>
      <w:r w:rsidR="00261472" w:rsidRPr="005D1435">
        <w:rPr>
          <w:sz w:val="24"/>
          <w:szCs w:val="24"/>
        </w:rPr>
        <w:t>Gardasil 4</w:t>
      </w:r>
      <w:r w:rsidR="00261472" w:rsidRPr="005D1435">
        <w:rPr>
          <w:spacing w:val="1"/>
          <w:sz w:val="24"/>
          <w:szCs w:val="24"/>
        </w:rPr>
        <w:t xml:space="preserve"> </w:t>
      </w:r>
      <w:r w:rsidR="00261472" w:rsidRPr="005D1435">
        <w:rPr>
          <w:sz w:val="24"/>
          <w:szCs w:val="24"/>
        </w:rPr>
        <w:t>was approved</w:t>
      </w:r>
      <w:r w:rsidR="00261472" w:rsidRPr="005D1435">
        <w:rPr>
          <w:spacing w:val="1"/>
          <w:sz w:val="24"/>
          <w:szCs w:val="24"/>
        </w:rPr>
        <w:t xml:space="preserve"> </w:t>
      </w:r>
      <w:r w:rsidR="00261472" w:rsidRPr="005D1435">
        <w:rPr>
          <w:sz w:val="24"/>
          <w:szCs w:val="24"/>
        </w:rPr>
        <w:t>by the</w:t>
      </w:r>
      <w:r w:rsidR="00261472" w:rsidRPr="005D1435">
        <w:rPr>
          <w:spacing w:val="1"/>
          <w:sz w:val="24"/>
          <w:szCs w:val="24"/>
        </w:rPr>
        <w:t xml:space="preserve"> </w:t>
      </w:r>
      <w:r w:rsidR="00261472" w:rsidRPr="005D1435">
        <w:rPr>
          <w:sz w:val="24"/>
          <w:szCs w:val="24"/>
        </w:rPr>
        <w:t>FDA</w:t>
      </w:r>
      <w:r w:rsidR="00261472" w:rsidRPr="005D1435">
        <w:rPr>
          <w:spacing w:val="1"/>
          <w:sz w:val="24"/>
          <w:szCs w:val="24"/>
        </w:rPr>
        <w:t xml:space="preserve"> </w:t>
      </w:r>
      <w:r w:rsidR="00261472" w:rsidRPr="005D1435">
        <w:rPr>
          <w:sz w:val="24"/>
          <w:szCs w:val="24"/>
        </w:rPr>
        <w:t>in 2006,</w:t>
      </w:r>
      <w:r w:rsidR="00261472" w:rsidRPr="005D1435">
        <w:rPr>
          <w:spacing w:val="1"/>
          <w:sz w:val="24"/>
          <w:szCs w:val="24"/>
        </w:rPr>
        <w:t xml:space="preserve"> </w:t>
      </w:r>
      <w:r w:rsidR="00261472" w:rsidRPr="005D1435">
        <w:rPr>
          <w:sz w:val="24"/>
          <w:szCs w:val="24"/>
        </w:rPr>
        <w:t>and</w:t>
      </w:r>
      <w:r w:rsidR="00261472" w:rsidRPr="005D1435">
        <w:rPr>
          <w:spacing w:val="1"/>
          <w:sz w:val="24"/>
          <w:szCs w:val="24"/>
        </w:rPr>
        <w:t xml:space="preserve"> </w:t>
      </w:r>
      <w:r w:rsidR="00261472" w:rsidRPr="005D1435">
        <w:rPr>
          <w:sz w:val="24"/>
          <w:szCs w:val="24"/>
        </w:rPr>
        <w:t>Gardasil 9</w:t>
      </w:r>
      <w:r w:rsidR="00261472" w:rsidRPr="005D1435">
        <w:rPr>
          <w:spacing w:val="1"/>
          <w:sz w:val="24"/>
          <w:szCs w:val="24"/>
        </w:rPr>
        <w:t xml:space="preserve"> </w:t>
      </w:r>
      <w:r w:rsidR="00261472" w:rsidRPr="005D1435">
        <w:rPr>
          <w:sz w:val="24"/>
          <w:szCs w:val="24"/>
        </w:rPr>
        <w:t>was approved</w:t>
      </w:r>
      <w:r w:rsidR="00261472" w:rsidRPr="005D1435">
        <w:rPr>
          <w:spacing w:val="1"/>
          <w:sz w:val="24"/>
          <w:szCs w:val="24"/>
        </w:rPr>
        <w:t xml:space="preserve"> </w:t>
      </w:r>
      <w:r w:rsidR="00261472" w:rsidRPr="005D1435">
        <w:rPr>
          <w:sz w:val="24"/>
          <w:szCs w:val="24"/>
        </w:rPr>
        <w:t>in</w:t>
      </w:r>
      <w:r w:rsidR="00261472" w:rsidRPr="005D1435">
        <w:rPr>
          <w:spacing w:val="1"/>
          <w:sz w:val="24"/>
          <w:szCs w:val="24"/>
        </w:rPr>
        <w:t xml:space="preserve"> </w:t>
      </w:r>
      <w:r w:rsidR="00261472" w:rsidRPr="005D1435">
        <w:rPr>
          <w:sz w:val="24"/>
          <w:szCs w:val="24"/>
        </w:rPr>
        <w:t>December</w:t>
      </w:r>
      <w:r w:rsidR="00261472" w:rsidRPr="005D1435">
        <w:rPr>
          <w:spacing w:val="2"/>
          <w:sz w:val="24"/>
          <w:szCs w:val="24"/>
        </w:rPr>
        <w:t xml:space="preserve"> </w:t>
      </w:r>
      <w:r w:rsidR="00261472" w:rsidRPr="005D1435">
        <w:rPr>
          <w:sz w:val="24"/>
          <w:szCs w:val="24"/>
        </w:rPr>
        <w:t>of</w:t>
      </w:r>
      <w:r w:rsidR="00261472" w:rsidRPr="005D1435">
        <w:rPr>
          <w:spacing w:val="-5"/>
          <w:sz w:val="24"/>
          <w:szCs w:val="24"/>
        </w:rPr>
        <w:t xml:space="preserve"> </w:t>
      </w:r>
      <w:r w:rsidR="00261472" w:rsidRPr="005D1435">
        <w:rPr>
          <w:sz w:val="24"/>
          <w:szCs w:val="24"/>
        </w:rPr>
        <w:t>2014.</w:t>
      </w:r>
      <w:r w:rsidR="00261472" w:rsidRPr="00C92DBA">
        <w:rPr>
          <w:sz w:val="24"/>
          <w:szCs w:val="24"/>
        </w:rPr>
        <w:t>HPV</w:t>
      </w:r>
      <w:r w:rsidR="00261472" w:rsidRPr="00C92DBA">
        <w:rPr>
          <w:spacing w:val="-1"/>
          <w:sz w:val="24"/>
          <w:szCs w:val="24"/>
        </w:rPr>
        <w:t xml:space="preserve"> </w:t>
      </w:r>
      <w:r w:rsidR="00261472" w:rsidRPr="00C92DBA">
        <w:rPr>
          <w:sz w:val="24"/>
          <w:szCs w:val="24"/>
        </w:rPr>
        <w:t>styles</w:t>
      </w:r>
      <w:r w:rsidR="00261472" w:rsidRPr="00C92DBA">
        <w:rPr>
          <w:spacing w:val="-2"/>
          <w:sz w:val="24"/>
          <w:szCs w:val="24"/>
        </w:rPr>
        <w:t xml:space="preserve"> </w:t>
      </w:r>
      <w:r w:rsidR="00261472" w:rsidRPr="00C92DBA">
        <w:rPr>
          <w:sz w:val="24"/>
          <w:szCs w:val="24"/>
        </w:rPr>
        <w:t>6</w:t>
      </w:r>
      <w:r w:rsidR="00261472" w:rsidRPr="00C92DBA">
        <w:rPr>
          <w:spacing w:val="-1"/>
          <w:sz w:val="24"/>
          <w:szCs w:val="24"/>
        </w:rPr>
        <w:t xml:space="preserve"> </w:t>
      </w:r>
      <w:r w:rsidR="00261472" w:rsidRPr="00C92DBA">
        <w:rPr>
          <w:sz w:val="24"/>
          <w:szCs w:val="24"/>
        </w:rPr>
        <w:t>and 11 cause</w:t>
      </w:r>
      <w:r w:rsidR="00261472" w:rsidRPr="00C92DBA">
        <w:rPr>
          <w:spacing w:val="-2"/>
          <w:sz w:val="24"/>
          <w:szCs w:val="24"/>
        </w:rPr>
        <w:t xml:space="preserve"> </w:t>
      </w:r>
      <w:r w:rsidR="00261472" w:rsidRPr="00C92DBA">
        <w:rPr>
          <w:sz w:val="24"/>
          <w:szCs w:val="24"/>
        </w:rPr>
        <w:t>genital</w:t>
      </w:r>
      <w:r w:rsidR="00261472" w:rsidRPr="00C92DBA">
        <w:rPr>
          <w:spacing w:val="-5"/>
          <w:sz w:val="24"/>
          <w:szCs w:val="24"/>
        </w:rPr>
        <w:t xml:space="preserve"> </w:t>
      </w:r>
      <w:r w:rsidR="00261472" w:rsidRPr="00C92DBA">
        <w:rPr>
          <w:sz w:val="24"/>
          <w:szCs w:val="24"/>
        </w:rPr>
        <w:t>warts</w:t>
      </w:r>
      <w:r w:rsidR="00261472" w:rsidRPr="00C92DBA">
        <w:rPr>
          <w:spacing w:val="-2"/>
          <w:sz w:val="24"/>
          <w:szCs w:val="24"/>
        </w:rPr>
        <w:t xml:space="preserve"> </w:t>
      </w:r>
      <w:r w:rsidR="00261472" w:rsidRPr="00C92DBA">
        <w:rPr>
          <w:sz w:val="24"/>
          <w:szCs w:val="24"/>
        </w:rPr>
        <w:t>(</w:t>
      </w:r>
      <w:proofErr w:type="spellStart"/>
      <w:r w:rsidR="00261472" w:rsidRPr="00C92DBA">
        <w:rPr>
          <w:sz w:val="24"/>
          <w:szCs w:val="24"/>
        </w:rPr>
        <w:t>condyloma</w:t>
      </w:r>
      <w:proofErr w:type="spellEnd"/>
      <w:r w:rsidR="00261472" w:rsidRPr="00C92DBA">
        <w:rPr>
          <w:spacing w:val="-2"/>
          <w:sz w:val="24"/>
          <w:szCs w:val="24"/>
        </w:rPr>
        <w:t xml:space="preserve"> </w:t>
      </w:r>
      <w:proofErr w:type="spellStart"/>
      <w:r w:rsidR="00261472" w:rsidRPr="00C92DBA">
        <w:rPr>
          <w:sz w:val="24"/>
          <w:szCs w:val="24"/>
        </w:rPr>
        <w:t>acuminata</w:t>
      </w:r>
      <w:proofErr w:type="spellEnd"/>
      <w:r w:rsidR="00261472" w:rsidRPr="00C92DBA">
        <w:rPr>
          <w:sz w:val="24"/>
          <w:szCs w:val="24"/>
        </w:rPr>
        <w:t>).</w:t>
      </w:r>
      <w:r w:rsidR="005D1435">
        <w:rPr>
          <w:spacing w:val="-1"/>
          <w:sz w:val="24"/>
          <w:szCs w:val="24"/>
        </w:rPr>
        <w:t>G</w:t>
      </w:r>
      <w:r w:rsidR="005D1435" w:rsidRPr="00C92DBA">
        <w:rPr>
          <w:spacing w:val="-1"/>
          <w:sz w:val="24"/>
          <w:szCs w:val="24"/>
        </w:rPr>
        <w:t>ardasil</w:t>
      </w:r>
      <w:r w:rsidR="00261472" w:rsidRPr="00C92DBA">
        <w:rPr>
          <w:spacing w:val="-6"/>
          <w:sz w:val="24"/>
          <w:szCs w:val="24"/>
        </w:rPr>
        <w:t xml:space="preserve"> </w:t>
      </w:r>
      <w:r w:rsidR="00261472" w:rsidRPr="00C92DBA">
        <w:rPr>
          <w:spacing w:val="-1"/>
          <w:sz w:val="24"/>
          <w:szCs w:val="24"/>
        </w:rPr>
        <w:t>9</w:t>
      </w:r>
      <w:r w:rsidR="00261472" w:rsidRPr="00C92DBA">
        <w:rPr>
          <w:spacing w:val="-3"/>
          <w:sz w:val="24"/>
          <w:szCs w:val="24"/>
        </w:rPr>
        <w:t xml:space="preserve"> </w:t>
      </w:r>
      <w:r w:rsidR="00261472" w:rsidRPr="00C92DBA">
        <w:rPr>
          <w:spacing w:val="-1"/>
          <w:sz w:val="24"/>
          <w:szCs w:val="24"/>
        </w:rPr>
        <w:t>is</w:t>
      </w:r>
      <w:r w:rsidR="00261472" w:rsidRPr="00C92DBA">
        <w:rPr>
          <w:spacing w:val="-5"/>
          <w:sz w:val="24"/>
          <w:szCs w:val="24"/>
        </w:rPr>
        <w:t xml:space="preserve"> </w:t>
      </w:r>
      <w:r w:rsidR="00261472" w:rsidRPr="00C92DBA">
        <w:rPr>
          <w:spacing w:val="-1"/>
          <w:sz w:val="24"/>
          <w:szCs w:val="24"/>
        </w:rPr>
        <w:t>prescribed</w:t>
      </w:r>
      <w:r w:rsidR="00261472" w:rsidRPr="00C92DBA">
        <w:rPr>
          <w:spacing w:val="2"/>
          <w:sz w:val="24"/>
          <w:szCs w:val="24"/>
        </w:rPr>
        <w:t xml:space="preserve"> </w:t>
      </w:r>
      <w:r w:rsidR="00261472" w:rsidRPr="00C92DBA">
        <w:rPr>
          <w:spacing w:val="-1"/>
          <w:sz w:val="24"/>
          <w:szCs w:val="24"/>
        </w:rPr>
        <w:t>for</w:t>
      </w:r>
      <w:r w:rsidR="00261472" w:rsidRPr="00C92DBA">
        <w:rPr>
          <w:spacing w:val="-11"/>
          <w:sz w:val="24"/>
          <w:szCs w:val="24"/>
        </w:rPr>
        <w:t xml:space="preserve"> </w:t>
      </w:r>
      <w:r w:rsidR="00261472" w:rsidRPr="00C92DBA">
        <w:rPr>
          <w:spacing w:val="-1"/>
          <w:sz w:val="24"/>
          <w:szCs w:val="24"/>
        </w:rPr>
        <w:t>the</w:t>
      </w:r>
      <w:r w:rsidR="00261472" w:rsidRPr="00C92DBA">
        <w:rPr>
          <w:spacing w:val="-3"/>
          <w:sz w:val="24"/>
          <w:szCs w:val="24"/>
        </w:rPr>
        <w:t xml:space="preserve"> </w:t>
      </w:r>
      <w:r w:rsidR="00261472" w:rsidRPr="00C92DBA">
        <w:rPr>
          <w:spacing w:val="-1"/>
          <w:sz w:val="24"/>
          <w:szCs w:val="24"/>
        </w:rPr>
        <w:t>treatment</w:t>
      </w:r>
      <w:r w:rsidR="00261472" w:rsidRPr="00C92DBA">
        <w:rPr>
          <w:spacing w:val="-3"/>
          <w:sz w:val="24"/>
          <w:szCs w:val="24"/>
        </w:rPr>
        <w:t xml:space="preserve"> </w:t>
      </w:r>
      <w:r w:rsidR="00261472" w:rsidRPr="00C92DBA">
        <w:rPr>
          <w:spacing w:val="-1"/>
          <w:sz w:val="24"/>
          <w:szCs w:val="24"/>
        </w:rPr>
        <w:t>of</w:t>
      </w:r>
      <w:r w:rsidR="00261472" w:rsidRPr="00C92DBA">
        <w:rPr>
          <w:spacing w:val="-16"/>
          <w:sz w:val="24"/>
          <w:szCs w:val="24"/>
        </w:rPr>
        <w:t xml:space="preserve"> </w:t>
      </w:r>
      <w:r w:rsidR="00261472" w:rsidRPr="00C92DBA">
        <w:rPr>
          <w:spacing w:val="-1"/>
          <w:sz w:val="24"/>
          <w:szCs w:val="24"/>
        </w:rPr>
        <w:t>the</w:t>
      </w:r>
      <w:r w:rsidR="00261472" w:rsidRPr="00C92DBA">
        <w:rPr>
          <w:spacing w:val="1"/>
          <w:sz w:val="24"/>
          <w:szCs w:val="24"/>
        </w:rPr>
        <w:t xml:space="preserve"> </w:t>
      </w:r>
      <w:r w:rsidR="00261472" w:rsidRPr="00C92DBA">
        <w:rPr>
          <w:spacing w:val="-1"/>
          <w:sz w:val="24"/>
          <w:szCs w:val="24"/>
        </w:rPr>
        <w:t>following</w:t>
      </w:r>
      <w:r w:rsidR="00261472" w:rsidRPr="00C92DBA">
        <w:rPr>
          <w:spacing w:val="-3"/>
          <w:sz w:val="24"/>
          <w:szCs w:val="24"/>
        </w:rPr>
        <w:t xml:space="preserve"> </w:t>
      </w:r>
      <w:r w:rsidR="00261472" w:rsidRPr="00C92DBA">
        <w:rPr>
          <w:spacing w:val="-1"/>
          <w:sz w:val="24"/>
          <w:szCs w:val="24"/>
        </w:rPr>
        <w:t>diseases</w:t>
      </w:r>
      <w:r w:rsidR="00261472" w:rsidRPr="00C92DBA">
        <w:rPr>
          <w:sz w:val="24"/>
          <w:szCs w:val="24"/>
        </w:rPr>
        <w:t xml:space="preserve"> </w:t>
      </w:r>
      <w:r w:rsidR="00261472" w:rsidRPr="00C92DBA">
        <w:rPr>
          <w:spacing w:val="-1"/>
          <w:sz w:val="24"/>
          <w:szCs w:val="24"/>
        </w:rPr>
        <w:t>in</w:t>
      </w:r>
      <w:r w:rsidR="00261472" w:rsidRPr="00C92DBA">
        <w:rPr>
          <w:spacing w:val="-7"/>
          <w:sz w:val="24"/>
          <w:szCs w:val="24"/>
        </w:rPr>
        <w:t xml:space="preserve"> </w:t>
      </w:r>
      <w:r w:rsidR="00261472" w:rsidRPr="00C92DBA">
        <w:rPr>
          <w:spacing w:val="-1"/>
          <w:sz w:val="24"/>
          <w:szCs w:val="24"/>
        </w:rPr>
        <w:t>boys</w:t>
      </w:r>
      <w:r w:rsidR="00261472" w:rsidRPr="00C92DBA">
        <w:rPr>
          <w:spacing w:val="-5"/>
          <w:sz w:val="24"/>
          <w:szCs w:val="24"/>
        </w:rPr>
        <w:t xml:space="preserve"> </w:t>
      </w:r>
      <w:r w:rsidR="00261472" w:rsidRPr="00C92DBA">
        <w:rPr>
          <w:spacing w:val="-1"/>
          <w:sz w:val="24"/>
          <w:szCs w:val="24"/>
        </w:rPr>
        <w:t>and</w:t>
      </w:r>
      <w:r w:rsidR="00261472" w:rsidRPr="00C92DBA">
        <w:rPr>
          <w:spacing w:val="2"/>
          <w:sz w:val="24"/>
          <w:szCs w:val="24"/>
        </w:rPr>
        <w:t xml:space="preserve"> </w:t>
      </w:r>
      <w:r w:rsidR="00261472" w:rsidRPr="00C92DBA">
        <w:rPr>
          <w:sz w:val="24"/>
          <w:szCs w:val="24"/>
        </w:rPr>
        <w:t>men</w:t>
      </w:r>
      <w:r w:rsidR="00261472" w:rsidRPr="00C92DBA">
        <w:rPr>
          <w:spacing w:val="-57"/>
          <w:sz w:val="24"/>
          <w:szCs w:val="24"/>
        </w:rPr>
        <w:t xml:space="preserve"> </w:t>
      </w:r>
      <w:r w:rsidR="00261472" w:rsidRPr="00C92DBA">
        <w:rPr>
          <w:sz w:val="24"/>
          <w:szCs w:val="24"/>
        </w:rPr>
        <w:t>aged</w:t>
      </w:r>
      <w:r w:rsidR="00261472" w:rsidRPr="00C92DBA">
        <w:rPr>
          <w:spacing w:val="1"/>
          <w:sz w:val="24"/>
          <w:szCs w:val="24"/>
        </w:rPr>
        <w:t xml:space="preserve"> </w:t>
      </w:r>
      <w:r w:rsidR="00261472" w:rsidRPr="00C92DBA">
        <w:rPr>
          <w:sz w:val="24"/>
          <w:szCs w:val="24"/>
        </w:rPr>
        <w:t>9</w:t>
      </w:r>
      <w:r w:rsidR="00261472" w:rsidRPr="00C92DBA">
        <w:rPr>
          <w:spacing w:val="-3"/>
          <w:sz w:val="24"/>
          <w:szCs w:val="24"/>
        </w:rPr>
        <w:t xml:space="preserve"> </w:t>
      </w:r>
      <w:r w:rsidR="00261472" w:rsidRPr="00C92DBA">
        <w:rPr>
          <w:sz w:val="24"/>
          <w:szCs w:val="24"/>
        </w:rPr>
        <w:t>to 26</w:t>
      </w:r>
      <w:r w:rsidR="00261472" w:rsidRPr="00C92DBA">
        <w:rPr>
          <w:spacing w:val="1"/>
          <w:sz w:val="24"/>
          <w:szCs w:val="24"/>
        </w:rPr>
        <w:t xml:space="preserve"> </w:t>
      </w:r>
      <w:proofErr w:type="spellStart"/>
      <w:r w:rsidR="00261472" w:rsidRPr="00C92DBA">
        <w:rPr>
          <w:sz w:val="24"/>
          <w:szCs w:val="24"/>
        </w:rPr>
        <w:t>years</w:t>
      </w:r>
      <w:r w:rsidR="005D1435">
        <w:rPr>
          <w:sz w:val="24"/>
          <w:szCs w:val="24"/>
        </w:rPr>
        <w:t>.</w:t>
      </w:r>
      <w:r w:rsidR="00261472" w:rsidRPr="00C92DBA">
        <w:rPr>
          <w:sz w:val="24"/>
          <w:szCs w:val="24"/>
        </w:rPr>
        <w:t>Genital</w:t>
      </w:r>
      <w:proofErr w:type="spellEnd"/>
      <w:r w:rsidR="00261472" w:rsidRPr="00C92DBA">
        <w:rPr>
          <w:spacing w:val="-5"/>
          <w:sz w:val="24"/>
          <w:szCs w:val="24"/>
        </w:rPr>
        <w:t xml:space="preserve"> </w:t>
      </w:r>
      <w:r w:rsidR="00261472" w:rsidRPr="00C92DBA">
        <w:rPr>
          <w:sz w:val="24"/>
          <w:szCs w:val="24"/>
        </w:rPr>
        <w:t>warts</w:t>
      </w:r>
      <w:r w:rsidR="00261472" w:rsidRPr="00C92DBA">
        <w:rPr>
          <w:spacing w:val="-2"/>
          <w:sz w:val="24"/>
          <w:szCs w:val="24"/>
        </w:rPr>
        <w:t xml:space="preserve"> </w:t>
      </w:r>
      <w:r w:rsidR="00261472" w:rsidRPr="00C92DBA">
        <w:rPr>
          <w:sz w:val="24"/>
          <w:szCs w:val="24"/>
        </w:rPr>
        <w:t>are</w:t>
      </w:r>
      <w:r w:rsidR="00261472" w:rsidRPr="00C92DBA">
        <w:rPr>
          <w:spacing w:val="-2"/>
          <w:sz w:val="24"/>
          <w:szCs w:val="24"/>
        </w:rPr>
        <w:t xml:space="preserve"> </w:t>
      </w:r>
      <w:r w:rsidR="00261472" w:rsidRPr="00C92DBA">
        <w:rPr>
          <w:sz w:val="24"/>
          <w:szCs w:val="24"/>
        </w:rPr>
        <w:t>caused by</w:t>
      </w:r>
      <w:r w:rsidR="00261472" w:rsidRPr="00C92DBA">
        <w:rPr>
          <w:spacing w:val="-6"/>
          <w:sz w:val="24"/>
          <w:szCs w:val="24"/>
        </w:rPr>
        <w:t xml:space="preserve"> </w:t>
      </w:r>
      <w:r w:rsidR="00261472" w:rsidRPr="00C92DBA">
        <w:rPr>
          <w:sz w:val="24"/>
          <w:szCs w:val="24"/>
        </w:rPr>
        <w:t>HPV types</w:t>
      </w:r>
      <w:r w:rsidR="00261472" w:rsidRPr="00C92DBA">
        <w:rPr>
          <w:spacing w:val="-2"/>
          <w:sz w:val="24"/>
          <w:szCs w:val="24"/>
        </w:rPr>
        <w:t xml:space="preserve"> </w:t>
      </w:r>
      <w:r w:rsidR="00261472" w:rsidRPr="00C92DBA">
        <w:rPr>
          <w:sz w:val="24"/>
          <w:szCs w:val="24"/>
        </w:rPr>
        <w:t>6 and 11.</w:t>
      </w:r>
      <w:r w:rsidR="00261472" w:rsidRPr="00C92DBA">
        <w:rPr>
          <w:spacing w:val="2"/>
          <w:sz w:val="24"/>
          <w:szCs w:val="24"/>
        </w:rPr>
        <w:t xml:space="preserve"> </w:t>
      </w:r>
      <w:r w:rsidR="00261472" w:rsidRPr="00C92DBA">
        <w:rPr>
          <w:sz w:val="24"/>
          <w:szCs w:val="24"/>
        </w:rPr>
        <w:t>(</w:t>
      </w:r>
      <w:proofErr w:type="spellStart"/>
      <w:r w:rsidR="00261472" w:rsidRPr="00C92DBA">
        <w:rPr>
          <w:sz w:val="24"/>
          <w:szCs w:val="24"/>
        </w:rPr>
        <w:t>condyloma</w:t>
      </w:r>
      <w:proofErr w:type="spellEnd"/>
      <w:r w:rsidR="00261472" w:rsidRPr="00C92DBA">
        <w:rPr>
          <w:spacing w:val="-1"/>
          <w:sz w:val="24"/>
          <w:szCs w:val="24"/>
        </w:rPr>
        <w:t xml:space="preserve"> </w:t>
      </w:r>
      <w:proofErr w:type="spellStart"/>
      <w:r w:rsidR="00261472" w:rsidRPr="00C92DBA">
        <w:rPr>
          <w:sz w:val="24"/>
          <w:szCs w:val="24"/>
        </w:rPr>
        <w:t>acuminata</w:t>
      </w:r>
      <w:proofErr w:type="spellEnd"/>
      <w:r w:rsidR="00261472" w:rsidRPr="00C92DBA">
        <w:rPr>
          <w:sz w:val="24"/>
          <w:szCs w:val="24"/>
        </w:rPr>
        <w:t>)</w:t>
      </w:r>
      <w:r w:rsidR="00422047" w:rsidRPr="00422047">
        <w:t xml:space="preserve"> </w:t>
      </w:r>
      <w:r w:rsidR="00A718B9">
        <w:rPr>
          <w:sz w:val="24"/>
          <w:szCs w:val="24"/>
        </w:rPr>
        <w:fldChar w:fldCharType="begin"/>
      </w:r>
      <w:r w:rsidR="00FD399B">
        <w:rPr>
          <w:sz w:val="24"/>
          <w:szCs w:val="24"/>
        </w:rPr>
        <w:instrText xml:space="preserve"> ADDIN EN.CITE &lt;EndNote&gt;&lt;Cite&gt;&lt;Author&gt;Godi&lt;/Author&gt;&lt;Year&gt;2019&lt;/Year&gt;&lt;RecNum&gt;19&lt;/RecNum&gt;&lt;DisplayText&gt;(62)&lt;/DisplayText&gt;&lt;record&gt;&lt;rec-number&gt;19&lt;/rec-number&gt;&lt;foreign-keys&gt;&lt;key app="EN" db-id="vr2fv0xw22pr5fevfw4v00w5wt9dw9sd200v" timestamp="0"&gt;19&lt;/key&gt;&lt;/foreign-keys&gt;&lt;ref-type name="Journal Article"&gt;17&lt;/ref-type&gt;&lt;contributors&gt;&lt;authors&gt;&lt;author&gt;Godi, Anna&lt;/author&gt;&lt;author&gt;Panwar, Kavita&lt;/author&gt;&lt;author&gt;Haque, Mahmoud&lt;/author&gt;&lt;author&gt;Cocuzza, Clementina E&lt;/author&gt;&lt;author&gt;Andrews, Nick&lt;/author&gt;&lt;author&gt;Southern, Jo&lt;/author&gt;&lt;author&gt;Turner, Paul&lt;/author&gt;&lt;author&gt;Miller, Elizabeth&lt;/author&gt;&lt;author&gt;Beddows, Simon %J Vaccine&lt;/author&gt;&lt;/authors&gt;&lt;/contributors&gt;&lt;titles&gt;&lt;title&gt;Durability of the neutralizing antibody response to vaccine and non-vaccine HPV types 7 years following immunization with either Cervarix® or Gardasil® vaccine&lt;/title&gt;&lt;/titles&gt;&lt;pages&gt;2455-2462&lt;/pages&gt;&lt;volume&gt;37&lt;/volume&gt;&lt;number&gt;18&lt;/number&gt;&lt;dates&gt;&lt;year&gt;2019&lt;/year&gt;&lt;/dates&gt;&lt;isbn&gt;0264-410X&lt;/isbn&gt;&lt;urls&gt;&lt;/urls&gt;&lt;/record&gt;&lt;/Cite&gt;&lt;/EndNote&gt;</w:instrText>
      </w:r>
      <w:r w:rsidR="00A718B9">
        <w:rPr>
          <w:sz w:val="24"/>
          <w:szCs w:val="24"/>
        </w:rPr>
        <w:fldChar w:fldCharType="separate"/>
      </w:r>
      <w:r w:rsidR="00FD399B">
        <w:rPr>
          <w:noProof/>
          <w:sz w:val="24"/>
          <w:szCs w:val="24"/>
        </w:rPr>
        <w:t>(62)</w:t>
      </w:r>
      <w:r w:rsidR="00A718B9">
        <w:rPr>
          <w:sz w:val="24"/>
          <w:szCs w:val="24"/>
        </w:rPr>
        <w:fldChar w:fldCharType="end"/>
      </w:r>
      <w:r w:rsidR="00261472" w:rsidRPr="00C92DBA">
        <w:rPr>
          <w:sz w:val="24"/>
          <w:szCs w:val="24"/>
        </w:rPr>
        <w:t>.</w:t>
      </w:r>
      <w:r w:rsidR="005D1435">
        <w:rPr>
          <w:sz w:val="24"/>
          <w:szCs w:val="24"/>
        </w:rPr>
        <w:t>G</w:t>
      </w:r>
      <w:r w:rsidR="005D1435" w:rsidRPr="00C92DBA">
        <w:rPr>
          <w:sz w:val="24"/>
          <w:szCs w:val="24"/>
        </w:rPr>
        <w:t>ardasil</w:t>
      </w:r>
      <w:r w:rsidR="00261472" w:rsidRPr="00C92DBA">
        <w:rPr>
          <w:spacing w:val="-6"/>
          <w:sz w:val="24"/>
          <w:szCs w:val="24"/>
        </w:rPr>
        <w:t xml:space="preserve"> </w:t>
      </w:r>
      <w:r w:rsidR="00261472" w:rsidRPr="00C92DBA">
        <w:rPr>
          <w:sz w:val="24"/>
          <w:szCs w:val="24"/>
        </w:rPr>
        <w:t>9</w:t>
      </w:r>
      <w:r w:rsidR="00261472" w:rsidRPr="00C92DBA">
        <w:rPr>
          <w:spacing w:val="2"/>
          <w:sz w:val="24"/>
          <w:szCs w:val="24"/>
        </w:rPr>
        <w:t xml:space="preserve"> </w:t>
      </w:r>
      <w:r w:rsidR="00261472" w:rsidRPr="00C92DBA">
        <w:rPr>
          <w:sz w:val="24"/>
          <w:szCs w:val="24"/>
        </w:rPr>
        <w:t>is</w:t>
      </w:r>
      <w:r w:rsidR="00261472" w:rsidRPr="00C92DBA">
        <w:rPr>
          <w:spacing w:val="-4"/>
          <w:sz w:val="24"/>
          <w:szCs w:val="24"/>
        </w:rPr>
        <w:t xml:space="preserve"> </w:t>
      </w:r>
      <w:r w:rsidR="00261472" w:rsidRPr="00C92DBA">
        <w:rPr>
          <w:sz w:val="24"/>
          <w:szCs w:val="24"/>
        </w:rPr>
        <w:t>available</w:t>
      </w:r>
      <w:r w:rsidR="00261472" w:rsidRPr="00C92DBA">
        <w:rPr>
          <w:spacing w:val="1"/>
          <w:sz w:val="24"/>
          <w:szCs w:val="24"/>
        </w:rPr>
        <w:t xml:space="preserve"> </w:t>
      </w:r>
      <w:r w:rsidR="00261472" w:rsidRPr="00C92DBA">
        <w:rPr>
          <w:sz w:val="24"/>
          <w:szCs w:val="24"/>
        </w:rPr>
        <w:t>in</w:t>
      </w:r>
      <w:r w:rsidR="00261472" w:rsidRPr="00C92DBA">
        <w:rPr>
          <w:spacing w:val="-7"/>
          <w:sz w:val="24"/>
          <w:szCs w:val="24"/>
        </w:rPr>
        <w:t xml:space="preserve"> </w:t>
      </w:r>
      <w:r w:rsidR="00261472" w:rsidRPr="00C92DBA">
        <w:rPr>
          <w:sz w:val="24"/>
          <w:szCs w:val="24"/>
        </w:rPr>
        <w:t>0.5</w:t>
      </w:r>
      <w:r w:rsidR="00261472" w:rsidRPr="00C92DBA">
        <w:rPr>
          <w:spacing w:val="2"/>
          <w:sz w:val="24"/>
          <w:szCs w:val="24"/>
        </w:rPr>
        <w:t xml:space="preserve"> </w:t>
      </w:r>
      <w:r w:rsidR="00C92DBA" w:rsidRPr="00C92DBA">
        <w:rPr>
          <w:sz w:val="24"/>
          <w:szCs w:val="24"/>
        </w:rPr>
        <w:t>ml</w:t>
      </w:r>
      <w:r w:rsidR="00261472" w:rsidRPr="00C92DBA">
        <w:rPr>
          <w:spacing w:val="-5"/>
          <w:sz w:val="24"/>
          <w:szCs w:val="24"/>
        </w:rPr>
        <w:t xml:space="preserve"> </w:t>
      </w:r>
      <w:proofErr w:type="spellStart"/>
      <w:r w:rsidR="00261472" w:rsidRPr="00C92DBA">
        <w:rPr>
          <w:sz w:val="24"/>
          <w:szCs w:val="24"/>
        </w:rPr>
        <w:t>doses.</w:t>
      </w:r>
      <w:r w:rsidR="005D1435">
        <w:t>G</w:t>
      </w:r>
      <w:r w:rsidR="005D1435" w:rsidRPr="00C92DBA">
        <w:t>ardasil</w:t>
      </w:r>
      <w:proofErr w:type="spellEnd"/>
      <w:r w:rsidR="00261472" w:rsidRPr="00C92DBA">
        <w:t xml:space="preserve"> 9 should be given intramuscularly in the upper arm's deltoid region or the thigh's higher anterolateral </w:t>
      </w:r>
      <w:proofErr w:type="spellStart"/>
      <w:r w:rsidR="00261472" w:rsidRPr="00C92DBA">
        <w:t>section.</w:t>
      </w:r>
      <w:r w:rsidR="00261472" w:rsidRPr="00C92DBA">
        <w:rPr>
          <w:sz w:val="24"/>
          <w:szCs w:val="24"/>
        </w:rPr>
        <w:t>Both</w:t>
      </w:r>
      <w:proofErr w:type="spellEnd"/>
      <w:r w:rsidR="00261472" w:rsidRPr="00C92DBA">
        <w:rPr>
          <w:sz w:val="24"/>
          <w:szCs w:val="24"/>
        </w:rPr>
        <w:t xml:space="preserve"> three vaccines are administered</w:t>
      </w:r>
      <w:r w:rsidR="00261472" w:rsidRPr="00C92DBA">
        <w:rPr>
          <w:spacing w:val="1"/>
          <w:sz w:val="24"/>
          <w:szCs w:val="24"/>
        </w:rPr>
        <w:t xml:space="preserve"> </w:t>
      </w:r>
      <w:r w:rsidR="00261472" w:rsidRPr="00C92DBA">
        <w:rPr>
          <w:sz w:val="24"/>
          <w:szCs w:val="24"/>
        </w:rPr>
        <w:t>over the</w:t>
      </w:r>
      <w:r w:rsidR="00261472" w:rsidRPr="00C92DBA">
        <w:rPr>
          <w:spacing w:val="1"/>
          <w:sz w:val="24"/>
          <w:szCs w:val="24"/>
        </w:rPr>
        <w:t xml:space="preserve"> </w:t>
      </w:r>
      <w:r w:rsidR="00261472" w:rsidRPr="00C92DBA">
        <w:rPr>
          <w:sz w:val="24"/>
          <w:szCs w:val="24"/>
        </w:rPr>
        <w:t>course of six</w:t>
      </w:r>
      <w:r w:rsidR="00261472" w:rsidRPr="00C92DBA">
        <w:rPr>
          <w:spacing w:val="1"/>
          <w:sz w:val="24"/>
          <w:szCs w:val="24"/>
        </w:rPr>
        <w:t xml:space="preserve"> </w:t>
      </w:r>
      <w:r w:rsidR="00261472" w:rsidRPr="00C92DBA">
        <w:rPr>
          <w:sz w:val="24"/>
          <w:szCs w:val="24"/>
        </w:rPr>
        <w:t>months</w:t>
      </w:r>
      <w:r w:rsidR="00261472" w:rsidRPr="00C92DBA">
        <w:rPr>
          <w:spacing w:val="1"/>
          <w:sz w:val="24"/>
          <w:szCs w:val="24"/>
        </w:rPr>
        <w:t xml:space="preserve"> </w:t>
      </w:r>
      <w:r w:rsidR="00261472" w:rsidRPr="00C92DBA">
        <w:rPr>
          <w:sz w:val="24"/>
          <w:szCs w:val="24"/>
        </w:rPr>
        <w:t>in a sequence of</w:t>
      </w:r>
      <w:r w:rsidR="00261472" w:rsidRPr="00C92DBA">
        <w:rPr>
          <w:spacing w:val="-57"/>
          <w:sz w:val="24"/>
          <w:szCs w:val="24"/>
        </w:rPr>
        <w:t xml:space="preserve"> </w:t>
      </w:r>
      <w:r w:rsidR="00261472" w:rsidRPr="00C92DBA">
        <w:rPr>
          <w:sz w:val="24"/>
          <w:szCs w:val="24"/>
        </w:rPr>
        <w:t>three doses</w:t>
      </w:r>
      <w:r w:rsidR="00261472" w:rsidRPr="00C92DBA">
        <w:rPr>
          <w:spacing w:val="4"/>
          <w:sz w:val="24"/>
          <w:szCs w:val="24"/>
        </w:rPr>
        <w:t xml:space="preserve"> </w:t>
      </w:r>
      <w:r w:rsidR="00261472" w:rsidRPr="00C92DBA">
        <w:rPr>
          <w:sz w:val="24"/>
          <w:szCs w:val="24"/>
        </w:rPr>
        <w:t>into</w:t>
      </w:r>
      <w:r w:rsidR="00261472" w:rsidRPr="00C92DBA">
        <w:rPr>
          <w:spacing w:val="2"/>
          <w:sz w:val="24"/>
          <w:szCs w:val="24"/>
        </w:rPr>
        <w:t xml:space="preserve"> </w:t>
      </w:r>
      <w:r w:rsidR="00261472" w:rsidRPr="00C92DBA">
        <w:rPr>
          <w:sz w:val="24"/>
          <w:szCs w:val="24"/>
        </w:rPr>
        <w:t>muscle tissue</w:t>
      </w:r>
      <w:r w:rsidR="00422047" w:rsidRPr="00422047">
        <w:t xml:space="preserve"> </w:t>
      </w:r>
      <w:r w:rsidR="00A718B9">
        <w:fldChar w:fldCharType="begin"/>
      </w:r>
      <w:r w:rsidR="00FD399B">
        <w:instrText xml:space="preserve"> ADDIN EN.CITE &lt;EndNote&gt;&lt;Cite&gt;&lt;Author&gt;Cuzick&lt;/Author&gt;&lt;Year&gt;2015&lt;/Year&gt;&lt;RecNum&gt;21&lt;/RecNum&gt;&lt;DisplayText&gt;(63)&lt;/DisplayText&gt;&lt;record&gt;&lt;rec-number&gt;21&lt;/rec-number&gt;&lt;foreign-keys&gt;&lt;key app="EN" db-id="vr2fv0xw22pr5fevfw4v00w5wt9dw9sd200v" timestamp="0"&gt;21&lt;/key&gt;&lt;/foreign-keys&gt;&lt;ref-type name="Journal Article"&gt;17&lt;/ref-type&gt;&lt;contributors&gt;&lt;authors&gt;&lt;author&gt;Cuzick, Jack %J Expert review of vaccines&lt;/author&gt;&lt;/authors&gt;&lt;/contributors&gt;&lt;titles&gt;&lt;title&gt;Gardasil 9 joins the fight against cervix cancer&lt;/title&gt;&lt;/titles&gt;&lt;pages&gt;1047-1049&lt;/pages&gt;&lt;volume&gt;14&lt;/volume&gt;&lt;number&gt;8&lt;/number&gt;&lt;dates&gt;&lt;year&gt;2015&lt;/year&gt;&lt;/dates&gt;&lt;isbn&gt;1744-8395&lt;/isbn&gt;&lt;urls&gt;&lt;/urls&gt;&lt;/record&gt;&lt;/Cite&gt;&lt;/EndNote&gt;</w:instrText>
      </w:r>
      <w:r w:rsidR="00A718B9">
        <w:fldChar w:fldCharType="separate"/>
      </w:r>
      <w:r w:rsidR="00FD399B">
        <w:rPr>
          <w:noProof/>
        </w:rPr>
        <w:t>(63)</w:t>
      </w:r>
      <w:r w:rsidR="00A718B9">
        <w:fldChar w:fldCharType="end"/>
      </w:r>
      <w:r w:rsidR="00A718B9">
        <w:rPr>
          <w:sz w:val="24"/>
          <w:szCs w:val="24"/>
        </w:rPr>
        <w:fldChar w:fldCharType="begin"/>
      </w:r>
      <w:r w:rsidR="00FD399B">
        <w:rPr>
          <w:sz w:val="24"/>
          <w:szCs w:val="24"/>
        </w:rPr>
        <w:instrText xml:space="preserve"> ADDIN EN.CITE &lt;EndNote&gt;&lt;Cite&gt;&lt;Author&gt;Kunda&lt;/Author&gt;&lt;Year&gt;2019&lt;/Year&gt;&lt;RecNum&gt;20&lt;/RecNum&gt;&lt;DisplayText&gt;(64)&lt;/DisplayText&gt;&lt;record&gt;&lt;rec-number&gt;20&lt;/rec-number&gt;&lt;foreign-keys&gt;&lt;key app="EN" db-id="vr2fv0xw22pr5fevfw4v00w5wt9dw9sd200v" timestamp="0"&gt;20&lt;/key&gt;&lt;/foreign-keys&gt;&lt;ref-type name="Journal Article"&gt;17&lt;/ref-type&gt;&lt;contributors&gt;&lt;authors&gt;&lt;author&gt;Kunda, Nitesh K&lt;/author&gt;&lt;author&gt;Peabody, Julianne&lt;/author&gt;&lt;author&gt;Zhai, Lukai&lt;/author&gt;&lt;author&gt;Price, Dominique N&lt;/author&gt;&lt;author&gt;Chackerian, Bryce&lt;/author&gt;&lt;author&gt;Tumban, Ebenezer&lt;/author&gt;&lt;author&gt;Muttil, Pavan %J Human vaccines&lt;/author&gt;&lt;author&gt;immunotherapeutics&lt;/author&gt;&lt;/authors&gt;&lt;/contributors&gt;&lt;titles&gt;&lt;title&gt;Evaluation of the thermal stability and the protective efficacy of spray-dried HPV vaccine, Gardasil® 9&lt;/title&gt;&lt;/titles&gt;&lt;pages&gt;1995-2002&lt;/pages&gt;&lt;volume&gt;15&lt;/volume&gt;&lt;number&gt;7-8&lt;/number&gt;&lt;dates&gt;&lt;year&gt;2019&lt;/year&gt;&lt;/dates&gt;&lt;isbn&gt;2164-5515&lt;/isbn&gt;&lt;urls&gt;&lt;/urls&gt;&lt;/record&gt;&lt;/Cite&gt;&lt;/EndNote&gt;</w:instrText>
      </w:r>
      <w:r w:rsidR="00A718B9">
        <w:rPr>
          <w:sz w:val="24"/>
          <w:szCs w:val="24"/>
        </w:rPr>
        <w:fldChar w:fldCharType="separate"/>
      </w:r>
      <w:r w:rsidR="00FD399B">
        <w:rPr>
          <w:noProof/>
          <w:sz w:val="24"/>
          <w:szCs w:val="24"/>
        </w:rPr>
        <w:t>(64)</w:t>
      </w:r>
      <w:r w:rsidR="00A718B9">
        <w:rPr>
          <w:sz w:val="24"/>
          <w:szCs w:val="24"/>
        </w:rPr>
        <w:fldChar w:fldCharType="end"/>
      </w:r>
      <w:r w:rsidR="00261472" w:rsidRPr="00C92DBA">
        <w:rPr>
          <w:sz w:val="24"/>
          <w:szCs w:val="24"/>
        </w:rPr>
        <w:t>.</w:t>
      </w:r>
      <w:r w:rsidR="00261472" w:rsidRPr="00C92DBA">
        <w:t>In October 2016, the FDA recommended a two-dose Gardasil 9 vaccine regimen for boys and girls aged 9 to 14 years old (the second dose will be given 6–12 months after the first).</w:t>
      </w:r>
    </w:p>
    <w:p w14:paraId="63447FB6" w14:textId="77777777" w:rsidR="00261472" w:rsidRDefault="005D1435" w:rsidP="00C92DBA">
      <w:pPr>
        <w:pStyle w:val="Heading2"/>
        <w:spacing w:before="1" w:after="20" w:line="360" w:lineRule="auto"/>
        <w:ind w:left="0" w:right="567"/>
        <w:rPr>
          <w:sz w:val="24"/>
          <w:szCs w:val="24"/>
        </w:rPr>
      </w:pPr>
      <w:r>
        <w:rPr>
          <w:sz w:val="24"/>
          <w:szCs w:val="24"/>
        </w:rPr>
        <w:t>Conclusion and perspective:</w:t>
      </w:r>
    </w:p>
    <w:p w14:paraId="6F0D6C74" w14:textId="0F1CE381" w:rsidR="00F058D6" w:rsidRPr="00F058D6" w:rsidRDefault="005D1435" w:rsidP="00F058D6">
      <w:pPr>
        <w:tabs>
          <w:tab w:val="left" w:pos="518"/>
          <w:tab w:val="left" w:pos="519"/>
        </w:tabs>
        <w:spacing w:before="132" w:after="20" w:line="360" w:lineRule="auto"/>
        <w:ind w:right="567"/>
        <w:rPr>
          <w:spacing w:val="-2"/>
          <w:sz w:val="24"/>
          <w:szCs w:val="24"/>
        </w:rPr>
      </w:pPr>
      <w:r>
        <w:rPr>
          <w:spacing w:val="-2"/>
          <w:sz w:val="24"/>
          <w:szCs w:val="24"/>
        </w:rPr>
        <w:tab/>
      </w:r>
      <w:r w:rsidR="00F058D6" w:rsidRPr="00F058D6">
        <w:rPr>
          <w:spacing w:val="-2"/>
          <w:sz w:val="24"/>
          <w:szCs w:val="24"/>
        </w:rPr>
        <w:t>The historical experience with therapeutic cancer vaccines</w:t>
      </w:r>
      <w:r w:rsidR="00F058D6">
        <w:rPr>
          <w:spacing w:val="-2"/>
          <w:sz w:val="24"/>
          <w:szCs w:val="24"/>
        </w:rPr>
        <w:t xml:space="preserve"> </w:t>
      </w:r>
      <w:r w:rsidR="00F058D6" w:rsidRPr="00F058D6">
        <w:rPr>
          <w:spacing w:val="-2"/>
          <w:sz w:val="24"/>
          <w:szCs w:val="24"/>
        </w:rPr>
        <w:t>coupled with fundamental advances in understanding of</w:t>
      </w:r>
      <w:r w:rsidR="00F058D6">
        <w:rPr>
          <w:spacing w:val="-2"/>
          <w:sz w:val="24"/>
          <w:szCs w:val="24"/>
        </w:rPr>
        <w:t xml:space="preserve"> </w:t>
      </w:r>
      <w:r w:rsidR="00F058D6" w:rsidRPr="00F058D6">
        <w:rPr>
          <w:spacing w:val="-2"/>
          <w:sz w:val="24"/>
          <w:szCs w:val="24"/>
        </w:rPr>
        <w:t xml:space="preserve">the </w:t>
      </w:r>
      <w:proofErr w:type="spellStart"/>
      <w:r w:rsidR="00F058D6" w:rsidRPr="00F058D6">
        <w:rPr>
          <w:spacing w:val="-2"/>
          <w:sz w:val="24"/>
          <w:szCs w:val="24"/>
        </w:rPr>
        <w:t>immunobiology</w:t>
      </w:r>
      <w:proofErr w:type="spellEnd"/>
      <w:r w:rsidR="00F058D6" w:rsidRPr="00F058D6">
        <w:rPr>
          <w:spacing w:val="-2"/>
          <w:sz w:val="24"/>
          <w:szCs w:val="24"/>
        </w:rPr>
        <w:t xml:space="preserve"> of cancer have provided a road map</w:t>
      </w:r>
      <w:r w:rsidR="00F058D6">
        <w:rPr>
          <w:spacing w:val="-2"/>
          <w:sz w:val="24"/>
          <w:szCs w:val="24"/>
        </w:rPr>
        <w:t xml:space="preserve"> </w:t>
      </w:r>
      <w:r w:rsidR="00F058D6" w:rsidRPr="00F058D6">
        <w:rPr>
          <w:spacing w:val="-2"/>
          <w:sz w:val="24"/>
          <w:szCs w:val="24"/>
        </w:rPr>
        <w:t xml:space="preserve">for future </w:t>
      </w:r>
      <w:proofErr w:type="gramStart"/>
      <w:r w:rsidR="00F058D6" w:rsidRPr="00F058D6">
        <w:rPr>
          <w:spacing w:val="-2"/>
          <w:sz w:val="24"/>
          <w:szCs w:val="24"/>
        </w:rPr>
        <w:t xml:space="preserve">vaccine </w:t>
      </w:r>
      <w:r w:rsidR="00F058D6">
        <w:rPr>
          <w:spacing w:val="-2"/>
          <w:sz w:val="24"/>
          <w:szCs w:val="24"/>
        </w:rPr>
        <w:t xml:space="preserve"> </w:t>
      </w:r>
      <w:r w:rsidR="00F058D6" w:rsidRPr="00F058D6">
        <w:rPr>
          <w:spacing w:val="-2"/>
          <w:sz w:val="24"/>
          <w:szCs w:val="24"/>
        </w:rPr>
        <w:t>development</w:t>
      </w:r>
      <w:proofErr w:type="gramEnd"/>
      <w:r w:rsidR="00F058D6" w:rsidRPr="00F058D6">
        <w:rPr>
          <w:spacing w:val="-2"/>
          <w:sz w:val="24"/>
          <w:szCs w:val="24"/>
        </w:rPr>
        <w:t>. The key challenges that</w:t>
      </w:r>
      <w:r w:rsidR="00F058D6">
        <w:rPr>
          <w:spacing w:val="-2"/>
          <w:sz w:val="24"/>
          <w:szCs w:val="24"/>
        </w:rPr>
        <w:t xml:space="preserve"> </w:t>
      </w:r>
      <w:r w:rsidR="00F058D6" w:rsidRPr="00F058D6">
        <w:rPr>
          <w:spacing w:val="-2"/>
          <w:sz w:val="24"/>
          <w:szCs w:val="24"/>
        </w:rPr>
        <w:t>must be overcome are identifying antigens and vaccine</w:t>
      </w:r>
      <w:r w:rsidR="00F058D6">
        <w:rPr>
          <w:spacing w:val="-2"/>
          <w:sz w:val="24"/>
          <w:szCs w:val="24"/>
        </w:rPr>
        <w:t xml:space="preserve"> </w:t>
      </w:r>
      <w:r w:rsidR="00F058D6" w:rsidRPr="00F058D6">
        <w:rPr>
          <w:spacing w:val="-2"/>
          <w:sz w:val="24"/>
          <w:szCs w:val="24"/>
        </w:rPr>
        <w:t>vectors that will lead to strong and broad T cell responses,</w:t>
      </w:r>
      <w:r w:rsidR="00F058D6">
        <w:rPr>
          <w:spacing w:val="-2"/>
          <w:sz w:val="24"/>
          <w:szCs w:val="24"/>
        </w:rPr>
        <w:t xml:space="preserve"> </w:t>
      </w:r>
      <w:r w:rsidR="00F058D6" w:rsidRPr="00F058D6">
        <w:rPr>
          <w:spacing w:val="-2"/>
          <w:sz w:val="24"/>
          <w:szCs w:val="24"/>
        </w:rPr>
        <w:t>tailoring vaccine designs to achieve optimal antigen presentation by professional APCs, and finding combination partners employing complementary mechanisms of</w:t>
      </w:r>
      <w:r w:rsidR="00F058D6">
        <w:rPr>
          <w:spacing w:val="-2"/>
          <w:sz w:val="24"/>
          <w:szCs w:val="24"/>
        </w:rPr>
        <w:t xml:space="preserve"> </w:t>
      </w:r>
      <w:r w:rsidR="00F058D6" w:rsidRPr="00F058D6">
        <w:rPr>
          <w:spacing w:val="-2"/>
          <w:sz w:val="24"/>
          <w:szCs w:val="24"/>
        </w:rPr>
        <w:t>action to overcome the diverse methods that cancer cells</w:t>
      </w:r>
      <w:r w:rsidR="00F058D6">
        <w:rPr>
          <w:spacing w:val="-2"/>
          <w:sz w:val="24"/>
          <w:szCs w:val="24"/>
        </w:rPr>
        <w:t xml:space="preserve"> </w:t>
      </w:r>
      <w:r w:rsidR="00F058D6" w:rsidRPr="00F058D6">
        <w:rPr>
          <w:spacing w:val="-2"/>
          <w:sz w:val="24"/>
          <w:szCs w:val="24"/>
        </w:rPr>
        <w:t xml:space="preserve">use to evade and suppress the </w:t>
      </w:r>
      <w:r w:rsidR="00F058D6" w:rsidRPr="00F058D6">
        <w:rPr>
          <w:spacing w:val="-2"/>
          <w:sz w:val="24"/>
          <w:szCs w:val="24"/>
        </w:rPr>
        <w:lastRenderedPageBreak/>
        <w:t>immune sys</w:t>
      </w:r>
      <w:r w:rsidR="00F058D6">
        <w:rPr>
          <w:spacing w:val="-2"/>
          <w:sz w:val="24"/>
          <w:szCs w:val="24"/>
        </w:rPr>
        <w:t>tem</w:t>
      </w:r>
      <w:r w:rsidR="00F058D6" w:rsidRPr="00F058D6">
        <w:rPr>
          <w:spacing w:val="-2"/>
          <w:sz w:val="24"/>
          <w:szCs w:val="24"/>
        </w:rPr>
        <w:t>. In</w:t>
      </w:r>
      <w:r w:rsidR="00F058D6">
        <w:rPr>
          <w:spacing w:val="-2"/>
          <w:sz w:val="24"/>
          <w:szCs w:val="24"/>
        </w:rPr>
        <w:t xml:space="preserve"> </w:t>
      </w:r>
      <w:r w:rsidR="00F058D6" w:rsidRPr="00F058D6">
        <w:rPr>
          <w:spacing w:val="-2"/>
          <w:sz w:val="24"/>
          <w:szCs w:val="24"/>
        </w:rPr>
        <w:t xml:space="preserve">recent years, the </w:t>
      </w:r>
      <w:proofErr w:type="spellStart"/>
      <w:r w:rsidR="00F058D6" w:rsidRPr="00F058D6">
        <w:rPr>
          <w:spacing w:val="-2"/>
          <w:sz w:val="24"/>
          <w:szCs w:val="24"/>
        </w:rPr>
        <w:t>feld</w:t>
      </w:r>
      <w:proofErr w:type="spellEnd"/>
      <w:r w:rsidR="00F058D6" w:rsidRPr="00F058D6">
        <w:rPr>
          <w:spacing w:val="-2"/>
          <w:sz w:val="24"/>
          <w:szCs w:val="24"/>
        </w:rPr>
        <w:t xml:space="preserve"> has risen to meet this challenge,</w:t>
      </w:r>
      <w:r w:rsidR="00F058D6">
        <w:rPr>
          <w:spacing w:val="-2"/>
          <w:sz w:val="24"/>
          <w:szCs w:val="24"/>
        </w:rPr>
        <w:t xml:space="preserve"> </w:t>
      </w:r>
      <w:r w:rsidR="00F058D6" w:rsidRPr="00F058D6">
        <w:rPr>
          <w:spacing w:val="-2"/>
          <w:sz w:val="24"/>
          <w:szCs w:val="24"/>
        </w:rPr>
        <w:t>with many encouraging upgrades to antigen selection and</w:t>
      </w:r>
      <w:r w:rsidR="00F058D6">
        <w:rPr>
          <w:spacing w:val="-2"/>
          <w:sz w:val="24"/>
          <w:szCs w:val="24"/>
        </w:rPr>
        <w:t xml:space="preserve"> </w:t>
      </w:r>
      <w:r w:rsidR="00F058D6" w:rsidRPr="00F058D6">
        <w:rPr>
          <w:spacing w:val="-2"/>
          <w:sz w:val="24"/>
          <w:szCs w:val="24"/>
        </w:rPr>
        <w:t>vaccine designs. Combination strategies with a variety of</w:t>
      </w:r>
    </w:p>
    <w:p w14:paraId="51B6E56B" w14:textId="2D1251EB" w:rsidR="00261472" w:rsidRDefault="00F058D6" w:rsidP="00F058D6">
      <w:pPr>
        <w:tabs>
          <w:tab w:val="left" w:pos="518"/>
          <w:tab w:val="left" w:pos="519"/>
        </w:tabs>
        <w:spacing w:before="132" w:after="20" w:line="360" w:lineRule="auto"/>
        <w:ind w:right="567"/>
        <w:rPr>
          <w:spacing w:val="-2"/>
          <w:sz w:val="24"/>
          <w:szCs w:val="24"/>
        </w:rPr>
      </w:pPr>
      <w:proofErr w:type="gramStart"/>
      <w:r w:rsidRPr="00F058D6">
        <w:rPr>
          <w:spacing w:val="-2"/>
          <w:sz w:val="24"/>
          <w:szCs w:val="24"/>
        </w:rPr>
        <w:t>other</w:t>
      </w:r>
      <w:proofErr w:type="gramEnd"/>
      <w:r w:rsidRPr="00F058D6">
        <w:rPr>
          <w:spacing w:val="-2"/>
          <w:sz w:val="24"/>
          <w:szCs w:val="24"/>
        </w:rPr>
        <w:t xml:space="preserve"> agents, including immunotherapies, chemotherapies,</w:t>
      </w:r>
      <w:r>
        <w:rPr>
          <w:spacing w:val="-2"/>
          <w:sz w:val="24"/>
          <w:szCs w:val="24"/>
        </w:rPr>
        <w:t xml:space="preserve"> </w:t>
      </w:r>
      <w:r w:rsidRPr="00F058D6">
        <w:rPr>
          <w:spacing w:val="-2"/>
          <w:sz w:val="24"/>
          <w:szCs w:val="24"/>
        </w:rPr>
        <w:t>and radiotherapy, have also been investigated in precl</w:t>
      </w:r>
      <w:r>
        <w:rPr>
          <w:spacing w:val="-2"/>
          <w:sz w:val="24"/>
          <w:szCs w:val="24"/>
        </w:rPr>
        <w:t>inical and clinical studies</w:t>
      </w:r>
      <w:r w:rsidRPr="00F058D6">
        <w:rPr>
          <w:spacing w:val="-2"/>
          <w:sz w:val="24"/>
          <w:szCs w:val="24"/>
        </w:rPr>
        <w:t xml:space="preserve">. These </w:t>
      </w:r>
      <w:proofErr w:type="spellStart"/>
      <w:r w:rsidRPr="00F058D6">
        <w:rPr>
          <w:spacing w:val="-2"/>
          <w:sz w:val="24"/>
          <w:szCs w:val="24"/>
        </w:rPr>
        <w:t>refnements</w:t>
      </w:r>
      <w:proofErr w:type="spellEnd"/>
      <w:r w:rsidRPr="00F058D6">
        <w:rPr>
          <w:spacing w:val="-2"/>
          <w:sz w:val="24"/>
          <w:szCs w:val="24"/>
        </w:rPr>
        <w:t xml:space="preserve"> will need</w:t>
      </w:r>
      <w:r>
        <w:rPr>
          <w:spacing w:val="-2"/>
          <w:sz w:val="24"/>
          <w:szCs w:val="24"/>
        </w:rPr>
        <w:t xml:space="preserve"> </w:t>
      </w:r>
      <w:r w:rsidRPr="00F058D6">
        <w:rPr>
          <w:spacing w:val="-2"/>
          <w:sz w:val="24"/>
          <w:szCs w:val="24"/>
        </w:rPr>
        <w:t>to be validated in appropriately designed, randomized,</w:t>
      </w:r>
      <w:r>
        <w:rPr>
          <w:spacing w:val="-2"/>
          <w:sz w:val="24"/>
          <w:szCs w:val="24"/>
        </w:rPr>
        <w:t xml:space="preserve"> </w:t>
      </w:r>
      <w:r w:rsidRPr="00F058D6">
        <w:rPr>
          <w:spacing w:val="-2"/>
          <w:sz w:val="24"/>
          <w:szCs w:val="24"/>
        </w:rPr>
        <w:t>phase 3 studies. Consequently, despite decades of lackluster progress, therapeutic cancer vaccines are now primed</w:t>
      </w:r>
      <w:r>
        <w:rPr>
          <w:spacing w:val="-2"/>
          <w:sz w:val="24"/>
          <w:szCs w:val="24"/>
        </w:rPr>
        <w:t xml:space="preserve"> </w:t>
      </w:r>
      <w:r w:rsidRPr="00F058D6">
        <w:rPr>
          <w:spacing w:val="-2"/>
          <w:sz w:val="24"/>
          <w:szCs w:val="24"/>
        </w:rPr>
        <w:t>to emerge as central components of cancer therapy due to</w:t>
      </w:r>
      <w:r>
        <w:rPr>
          <w:spacing w:val="-2"/>
          <w:sz w:val="24"/>
          <w:szCs w:val="24"/>
        </w:rPr>
        <w:t xml:space="preserve"> </w:t>
      </w:r>
      <w:r w:rsidRPr="00F058D6">
        <w:rPr>
          <w:spacing w:val="-2"/>
          <w:sz w:val="24"/>
          <w:szCs w:val="24"/>
        </w:rPr>
        <w:t>these advancements in biology and technology</w:t>
      </w:r>
      <w:r>
        <w:rPr>
          <w:spacing w:val="-2"/>
          <w:sz w:val="24"/>
          <w:szCs w:val="24"/>
        </w:rPr>
        <w:t>.</w:t>
      </w:r>
    </w:p>
    <w:p w14:paraId="7168EF71" w14:textId="7C6FC0CB" w:rsidR="00F14465" w:rsidRPr="00F14465" w:rsidRDefault="00F14465" w:rsidP="00F14465">
      <w:pPr>
        <w:tabs>
          <w:tab w:val="left" w:pos="518"/>
          <w:tab w:val="left" w:pos="519"/>
        </w:tabs>
        <w:spacing w:before="132" w:after="20" w:line="360" w:lineRule="auto"/>
        <w:ind w:right="567"/>
        <w:rPr>
          <w:sz w:val="24"/>
          <w:szCs w:val="24"/>
        </w:rPr>
      </w:pPr>
      <w:r>
        <w:rPr>
          <w:sz w:val="24"/>
          <w:szCs w:val="24"/>
        </w:rPr>
        <w:tab/>
      </w:r>
      <w:r w:rsidRPr="00F14465">
        <w:rPr>
          <w:sz w:val="24"/>
          <w:szCs w:val="24"/>
        </w:rPr>
        <w:t>Finally, it is anticipated that cancer vaccines will benef</w:t>
      </w:r>
      <w:r>
        <w:rPr>
          <w:sz w:val="24"/>
          <w:szCs w:val="24"/>
        </w:rPr>
        <w:t>i</w:t>
      </w:r>
      <w:r w:rsidRPr="00F14465">
        <w:rPr>
          <w:sz w:val="24"/>
          <w:szCs w:val="24"/>
        </w:rPr>
        <w:t>t</w:t>
      </w:r>
      <w:r>
        <w:rPr>
          <w:sz w:val="24"/>
          <w:szCs w:val="24"/>
        </w:rPr>
        <w:t xml:space="preserve"> </w:t>
      </w:r>
      <w:r w:rsidRPr="00F14465">
        <w:rPr>
          <w:sz w:val="24"/>
          <w:szCs w:val="24"/>
        </w:rPr>
        <w:t xml:space="preserve">from advances in the speed, cost, and </w:t>
      </w:r>
      <w:proofErr w:type="spellStart"/>
      <w:r w:rsidRPr="00F14465">
        <w:rPr>
          <w:sz w:val="24"/>
          <w:szCs w:val="24"/>
        </w:rPr>
        <w:t>efciency</w:t>
      </w:r>
      <w:proofErr w:type="spellEnd"/>
      <w:r w:rsidRPr="00F14465">
        <w:rPr>
          <w:sz w:val="24"/>
          <w:szCs w:val="24"/>
        </w:rPr>
        <w:t xml:space="preserve"> of molecular sequencing, </w:t>
      </w:r>
      <w:proofErr w:type="spellStart"/>
      <w:r w:rsidRPr="00F14465">
        <w:rPr>
          <w:sz w:val="24"/>
          <w:szCs w:val="24"/>
        </w:rPr>
        <w:t>artifcial</w:t>
      </w:r>
      <w:proofErr w:type="spellEnd"/>
      <w:r w:rsidRPr="00F14465">
        <w:rPr>
          <w:sz w:val="24"/>
          <w:szCs w:val="24"/>
        </w:rPr>
        <w:t xml:space="preserve"> intelligence, and cellular engineering. These techniques may enable the quick and complete</w:t>
      </w:r>
      <w:r>
        <w:rPr>
          <w:sz w:val="24"/>
          <w:szCs w:val="24"/>
        </w:rPr>
        <w:t xml:space="preserve"> </w:t>
      </w:r>
      <w:r w:rsidRPr="00F14465">
        <w:rPr>
          <w:sz w:val="24"/>
          <w:szCs w:val="24"/>
        </w:rPr>
        <w:t>interrogation of the immune response (changes in immune</w:t>
      </w:r>
    </w:p>
    <w:p w14:paraId="72FE14CA" w14:textId="6F47C39E" w:rsidR="00F058D6" w:rsidRPr="00C92DBA" w:rsidRDefault="00F14465" w:rsidP="00F14465">
      <w:pPr>
        <w:tabs>
          <w:tab w:val="left" w:pos="518"/>
          <w:tab w:val="left" w:pos="519"/>
        </w:tabs>
        <w:spacing w:before="132" w:after="20" w:line="360" w:lineRule="auto"/>
        <w:ind w:right="567"/>
        <w:rPr>
          <w:sz w:val="24"/>
          <w:szCs w:val="24"/>
        </w:rPr>
        <w:sectPr w:rsidR="00F058D6" w:rsidRPr="00C92DBA" w:rsidSect="00DC4BE2">
          <w:type w:val="continuous"/>
          <w:pgSz w:w="12240" w:h="15840"/>
          <w:pgMar w:top="900" w:right="660" w:bottom="280" w:left="1200" w:header="720" w:footer="720" w:gutter="0"/>
          <w:cols w:space="720"/>
        </w:sectPr>
      </w:pPr>
      <w:proofErr w:type="gramStart"/>
      <w:r w:rsidRPr="00F14465">
        <w:rPr>
          <w:sz w:val="24"/>
          <w:szCs w:val="24"/>
        </w:rPr>
        <w:t>milieu</w:t>
      </w:r>
      <w:proofErr w:type="gramEnd"/>
      <w:r w:rsidRPr="00F14465">
        <w:rPr>
          <w:sz w:val="24"/>
          <w:szCs w:val="24"/>
        </w:rPr>
        <w:t>, tumor immune escape mechanisms) to a cancer vaccine, allowing subsequent vaccines to be tailored based on</w:t>
      </w:r>
      <w:r>
        <w:rPr>
          <w:sz w:val="24"/>
          <w:szCs w:val="24"/>
        </w:rPr>
        <w:t xml:space="preserve"> </w:t>
      </w:r>
      <w:r w:rsidRPr="00F14465">
        <w:rPr>
          <w:sz w:val="24"/>
          <w:szCs w:val="24"/>
        </w:rPr>
        <w:t>this response</w:t>
      </w:r>
      <w:r>
        <w:rPr>
          <w:sz w:val="24"/>
          <w:szCs w:val="24"/>
        </w:rPr>
        <w:t>.</w:t>
      </w:r>
    </w:p>
    <w:p w14:paraId="10120B34" w14:textId="7679D433" w:rsidR="00A718B9" w:rsidRDefault="00261472" w:rsidP="00A718B9">
      <w:pPr>
        <w:tabs>
          <w:tab w:val="left" w:pos="557"/>
          <w:tab w:val="left" w:pos="558"/>
        </w:tabs>
        <w:spacing w:before="142" w:line="360" w:lineRule="auto"/>
        <w:ind w:right="147"/>
        <w:rPr>
          <w:b/>
          <w:sz w:val="28"/>
          <w:szCs w:val="28"/>
        </w:rPr>
      </w:pPr>
      <w:proofErr w:type="gramStart"/>
      <w:r w:rsidRPr="00400AA6">
        <w:rPr>
          <w:b/>
          <w:sz w:val="28"/>
          <w:szCs w:val="28"/>
        </w:rPr>
        <w:lastRenderedPageBreak/>
        <w:t xml:space="preserve">Reference </w:t>
      </w:r>
      <w:r w:rsidR="00A718B9">
        <w:rPr>
          <w:b/>
          <w:sz w:val="28"/>
          <w:szCs w:val="28"/>
        </w:rPr>
        <w:t>:</w:t>
      </w:r>
      <w:proofErr w:type="gramEnd"/>
    </w:p>
    <w:p w14:paraId="3CD83412" w14:textId="77777777" w:rsidR="00FD399B" w:rsidRPr="00EC759F" w:rsidRDefault="00A718B9" w:rsidP="00EC759F">
      <w:pPr>
        <w:pStyle w:val="EndNoteBibliography"/>
        <w:spacing w:before="240"/>
        <w:rPr>
          <w:sz w:val="24"/>
          <w:szCs w:val="24"/>
        </w:rPr>
      </w:pPr>
      <w:r w:rsidRPr="00EC759F">
        <w:rPr>
          <w:color w:val="000000"/>
          <w:sz w:val="24"/>
          <w:szCs w:val="24"/>
          <w:lang w:val="en-IN" w:eastAsia="en-IN"/>
        </w:rPr>
        <w:fldChar w:fldCharType="begin"/>
      </w:r>
      <w:r w:rsidRPr="00EC759F">
        <w:rPr>
          <w:color w:val="000000"/>
          <w:sz w:val="24"/>
          <w:szCs w:val="24"/>
          <w:lang w:val="en-IN" w:eastAsia="en-IN"/>
        </w:rPr>
        <w:instrText xml:space="preserve"> ADDIN EN.REFLIST </w:instrText>
      </w:r>
      <w:r w:rsidRPr="00EC759F">
        <w:rPr>
          <w:color w:val="000000"/>
          <w:sz w:val="24"/>
          <w:szCs w:val="24"/>
          <w:lang w:val="en-IN" w:eastAsia="en-IN"/>
        </w:rPr>
        <w:fldChar w:fldCharType="separate"/>
      </w:r>
      <w:r w:rsidR="00FD399B" w:rsidRPr="00EC759F">
        <w:rPr>
          <w:sz w:val="24"/>
          <w:szCs w:val="24"/>
        </w:rPr>
        <w:t>1.</w:t>
      </w:r>
      <w:r w:rsidR="00FD399B" w:rsidRPr="00EC759F">
        <w:rPr>
          <w:sz w:val="24"/>
          <w:szCs w:val="24"/>
        </w:rPr>
        <w:tab/>
        <w:t>Almeida J, Edwards DC, Brand C, Heath TJTL. Formation of virosomes from influenza subunits and liposomes. 1975;306(7941):899-901.</w:t>
      </w:r>
    </w:p>
    <w:p w14:paraId="517096EF" w14:textId="77777777" w:rsidR="00FD399B" w:rsidRPr="00EC759F" w:rsidRDefault="00FD399B" w:rsidP="00EC759F">
      <w:pPr>
        <w:pStyle w:val="EndNoteBibliography"/>
        <w:spacing w:before="240"/>
        <w:rPr>
          <w:sz w:val="24"/>
          <w:szCs w:val="24"/>
        </w:rPr>
      </w:pPr>
      <w:r w:rsidRPr="00EC759F">
        <w:rPr>
          <w:sz w:val="24"/>
          <w:szCs w:val="24"/>
        </w:rPr>
        <w:t>2.</w:t>
      </w:r>
      <w:r w:rsidRPr="00EC759F">
        <w:rPr>
          <w:sz w:val="24"/>
          <w:szCs w:val="24"/>
        </w:rPr>
        <w:tab/>
        <w:t>Morein B, Simons KJV. Subunit vaccines against enveloped viruses: virosomes, micelles and other protein complexes. 1985;3(2):83-93.</w:t>
      </w:r>
    </w:p>
    <w:p w14:paraId="3258AF38" w14:textId="77777777" w:rsidR="00FD399B" w:rsidRPr="00EC759F" w:rsidRDefault="00FD399B" w:rsidP="00EC759F">
      <w:pPr>
        <w:pStyle w:val="EndNoteBibliography"/>
        <w:spacing w:before="240"/>
        <w:rPr>
          <w:sz w:val="24"/>
          <w:szCs w:val="24"/>
        </w:rPr>
      </w:pPr>
      <w:r w:rsidRPr="00EC759F">
        <w:rPr>
          <w:sz w:val="24"/>
          <w:szCs w:val="24"/>
        </w:rPr>
        <w:t>3.</w:t>
      </w:r>
      <w:r w:rsidRPr="00EC759F">
        <w:rPr>
          <w:sz w:val="24"/>
          <w:szCs w:val="24"/>
        </w:rPr>
        <w:tab/>
        <w:t>Crisci E, Bárcena J, Montoya MJI. Virus-like particle-based vaccines for animal viral infections. 2013;32(3):102-16.</w:t>
      </w:r>
    </w:p>
    <w:p w14:paraId="494876CE" w14:textId="77777777" w:rsidR="00FD399B" w:rsidRPr="00EC759F" w:rsidRDefault="00FD399B" w:rsidP="00EC759F">
      <w:pPr>
        <w:pStyle w:val="EndNoteBibliography"/>
        <w:spacing w:before="240"/>
        <w:rPr>
          <w:sz w:val="24"/>
          <w:szCs w:val="24"/>
        </w:rPr>
      </w:pPr>
      <w:r w:rsidRPr="00EC759F">
        <w:rPr>
          <w:sz w:val="24"/>
          <w:szCs w:val="24"/>
        </w:rPr>
        <w:t>4.</w:t>
      </w:r>
      <w:r w:rsidRPr="00EC759F">
        <w:rPr>
          <w:sz w:val="24"/>
          <w:szCs w:val="24"/>
        </w:rPr>
        <w:tab/>
        <w:t>Morein B, Sundquist B, Höglund S, Dalsgaard K, Osterhaus AJN. Iscom, a novel structure for antigenic presentation of membrane proteins from enveloped viruses. 1984;308(5958):457-60.</w:t>
      </w:r>
    </w:p>
    <w:p w14:paraId="1E1C1BE6" w14:textId="77777777" w:rsidR="00FD399B" w:rsidRPr="00EC759F" w:rsidRDefault="00FD399B" w:rsidP="00EC759F">
      <w:pPr>
        <w:pStyle w:val="EndNoteBibliography"/>
        <w:spacing w:before="240"/>
        <w:rPr>
          <w:sz w:val="24"/>
          <w:szCs w:val="24"/>
        </w:rPr>
      </w:pPr>
      <w:r w:rsidRPr="00EC759F">
        <w:rPr>
          <w:sz w:val="24"/>
          <w:szCs w:val="24"/>
        </w:rPr>
        <w:t>5.</w:t>
      </w:r>
      <w:r w:rsidRPr="00EC759F">
        <w:rPr>
          <w:sz w:val="24"/>
          <w:szCs w:val="24"/>
        </w:rPr>
        <w:tab/>
        <w:t>Crouch C, Daly J, Henley W, Hannant D, Wilkins J, Francis MJVi, et al. The use of a systemic prime/mucosal boost strategy with an equine influenza ISCOM vaccine to induce protective immunity in horses. 2005;108(3-4):345-55.</w:t>
      </w:r>
    </w:p>
    <w:p w14:paraId="05422EB1" w14:textId="77777777" w:rsidR="00FD399B" w:rsidRPr="00EC759F" w:rsidRDefault="00FD399B" w:rsidP="00EC759F">
      <w:pPr>
        <w:pStyle w:val="EndNoteBibliography"/>
        <w:spacing w:before="240"/>
        <w:rPr>
          <w:sz w:val="24"/>
          <w:szCs w:val="24"/>
        </w:rPr>
      </w:pPr>
      <w:r w:rsidRPr="00EC759F">
        <w:rPr>
          <w:sz w:val="24"/>
          <w:szCs w:val="24"/>
        </w:rPr>
        <w:t>6.</w:t>
      </w:r>
      <w:r w:rsidRPr="00EC759F">
        <w:rPr>
          <w:sz w:val="24"/>
          <w:szCs w:val="24"/>
        </w:rPr>
        <w:tab/>
        <w:t>Osterhaus A, Weijer K, UytdeHaag F, Jarrett O, Sundquist B, Morein BJTJoI. Induction of protective immune response in cats by vaccination with feline leukemia virus iscom. 1985;135(1):591-6.</w:t>
      </w:r>
    </w:p>
    <w:p w14:paraId="6352F8BC" w14:textId="77777777" w:rsidR="00FD399B" w:rsidRPr="00EC759F" w:rsidRDefault="00FD399B" w:rsidP="00EC759F">
      <w:pPr>
        <w:pStyle w:val="EndNoteBibliography"/>
        <w:spacing w:before="240"/>
        <w:rPr>
          <w:sz w:val="24"/>
          <w:szCs w:val="24"/>
        </w:rPr>
      </w:pPr>
      <w:r w:rsidRPr="00EC759F">
        <w:rPr>
          <w:sz w:val="24"/>
          <w:szCs w:val="24"/>
        </w:rPr>
        <w:t>7.</w:t>
      </w:r>
      <w:r w:rsidRPr="00EC759F">
        <w:rPr>
          <w:sz w:val="24"/>
          <w:szCs w:val="24"/>
        </w:rPr>
        <w:tab/>
        <w:t>Poland GA, Jacobson RMJNEJM. The age-old struggle against the antivaccinationists. 2011;364(2):97-9.</w:t>
      </w:r>
    </w:p>
    <w:p w14:paraId="5A21BC73" w14:textId="77777777" w:rsidR="00FD399B" w:rsidRPr="00EC759F" w:rsidRDefault="00FD399B" w:rsidP="00EC759F">
      <w:pPr>
        <w:pStyle w:val="EndNoteBibliography"/>
        <w:spacing w:before="240"/>
        <w:rPr>
          <w:sz w:val="24"/>
          <w:szCs w:val="24"/>
        </w:rPr>
      </w:pPr>
      <w:r w:rsidRPr="00EC759F">
        <w:rPr>
          <w:sz w:val="24"/>
          <w:szCs w:val="24"/>
        </w:rPr>
        <w:t>8.</w:t>
      </w:r>
      <w:r w:rsidRPr="00EC759F">
        <w:rPr>
          <w:sz w:val="24"/>
          <w:szCs w:val="24"/>
        </w:rPr>
        <w:tab/>
        <w:t>Dubé E, Vivion M, MacDonald NEJErov. Vaccine hesitancy, vaccine refusal and the anti-vaccine movement: influence, impact a</w:t>
      </w:r>
      <w:bookmarkStart w:id="1" w:name="_GoBack"/>
      <w:bookmarkEnd w:id="1"/>
      <w:r w:rsidRPr="00EC759F">
        <w:rPr>
          <w:sz w:val="24"/>
          <w:szCs w:val="24"/>
        </w:rPr>
        <w:t>nd implications. 2015;14(1):99-117.</w:t>
      </w:r>
    </w:p>
    <w:p w14:paraId="794AAFCB" w14:textId="77777777" w:rsidR="00FD399B" w:rsidRPr="00EC759F" w:rsidRDefault="00FD399B" w:rsidP="00EC759F">
      <w:pPr>
        <w:pStyle w:val="EndNoteBibliography"/>
        <w:spacing w:before="240"/>
        <w:rPr>
          <w:sz w:val="24"/>
          <w:szCs w:val="24"/>
        </w:rPr>
      </w:pPr>
      <w:r w:rsidRPr="00EC759F">
        <w:rPr>
          <w:sz w:val="24"/>
          <w:szCs w:val="24"/>
        </w:rPr>
        <w:t>9.</w:t>
      </w:r>
      <w:r w:rsidRPr="00EC759F">
        <w:rPr>
          <w:sz w:val="24"/>
          <w:szCs w:val="24"/>
        </w:rPr>
        <w:tab/>
        <w:t>Laxminarayan R, Ganguly NKJHA. India’s vaccine deficit: why more than half of Indian children are not fully immunized, and what can—and should—be done. 2011;30(6):1096-103.</w:t>
      </w:r>
    </w:p>
    <w:p w14:paraId="6BB2A827" w14:textId="77777777" w:rsidR="00FD399B" w:rsidRPr="00EC759F" w:rsidRDefault="00FD399B" w:rsidP="00EC759F">
      <w:pPr>
        <w:pStyle w:val="EndNoteBibliography"/>
        <w:spacing w:before="240"/>
        <w:rPr>
          <w:sz w:val="24"/>
          <w:szCs w:val="24"/>
        </w:rPr>
      </w:pPr>
      <w:r w:rsidRPr="00EC759F">
        <w:rPr>
          <w:sz w:val="24"/>
          <w:szCs w:val="24"/>
        </w:rPr>
        <w:t>10.</w:t>
      </w:r>
      <w:r w:rsidRPr="00EC759F">
        <w:rPr>
          <w:sz w:val="24"/>
          <w:szCs w:val="24"/>
        </w:rPr>
        <w:tab/>
        <w:t>Shaw J, Long SSJTJoP. Public discourse on measles, a shot in the arm for vaccination. 2015;167(2):477-80.</w:t>
      </w:r>
    </w:p>
    <w:p w14:paraId="0754D0AA" w14:textId="77777777" w:rsidR="00FD399B" w:rsidRPr="00EC759F" w:rsidRDefault="00FD399B" w:rsidP="00EC759F">
      <w:pPr>
        <w:pStyle w:val="EndNoteBibliography"/>
        <w:spacing w:before="240"/>
        <w:rPr>
          <w:sz w:val="24"/>
          <w:szCs w:val="24"/>
        </w:rPr>
      </w:pPr>
      <w:r w:rsidRPr="00EC759F">
        <w:rPr>
          <w:sz w:val="24"/>
          <w:szCs w:val="24"/>
        </w:rPr>
        <w:t>11.</w:t>
      </w:r>
      <w:r w:rsidRPr="00EC759F">
        <w:rPr>
          <w:sz w:val="24"/>
          <w:szCs w:val="24"/>
        </w:rPr>
        <w:tab/>
        <w:t>Leask J, Kinnersley P, Jackson C, Cheater F, Bedford H, Rowles GJBp. Communicating with parents about vaccination: a framework for health professionals. 2012;12(1):1-11.</w:t>
      </w:r>
    </w:p>
    <w:p w14:paraId="2B173D4F" w14:textId="77777777" w:rsidR="00FD399B" w:rsidRPr="00EC759F" w:rsidRDefault="00FD399B" w:rsidP="00EC759F">
      <w:pPr>
        <w:pStyle w:val="EndNoteBibliography"/>
        <w:spacing w:before="240"/>
        <w:rPr>
          <w:sz w:val="24"/>
          <w:szCs w:val="24"/>
        </w:rPr>
      </w:pPr>
      <w:r w:rsidRPr="00EC759F">
        <w:rPr>
          <w:sz w:val="24"/>
          <w:szCs w:val="24"/>
        </w:rPr>
        <w:t>12.</w:t>
      </w:r>
      <w:r w:rsidRPr="00EC759F">
        <w:rPr>
          <w:sz w:val="24"/>
          <w:szCs w:val="24"/>
        </w:rPr>
        <w:tab/>
        <w:t>Albertson JP, Clegg WJ, Reid HD, Arbise BS, Pryde J, Vaid A, et al. Mumps outbreak at a university and recommendation for a third dose of measles-mumps-rubella vaccine—Illinois, 2015–2016. 2016;65(29):731-4.</w:t>
      </w:r>
    </w:p>
    <w:p w14:paraId="27A7F8CF" w14:textId="77777777" w:rsidR="00FD399B" w:rsidRPr="00EC759F" w:rsidRDefault="00FD399B" w:rsidP="00EC759F">
      <w:pPr>
        <w:pStyle w:val="EndNoteBibliography"/>
        <w:spacing w:before="240"/>
        <w:rPr>
          <w:sz w:val="24"/>
          <w:szCs w:val="24"/>
        </w:rPr>
      </w:pPr>
      <w:r w:rsidRPr="00EC759F">
        <w:rPr>
          <w:sz w:val="24"/>
          <w:szCs w:val="24"/>
        </w:rPr>
        <w:t>13.</w:t>
      </w:r>
      <w:r w:rsidRPr="00EC759F">
        <w:rPr>
          <w:sz w:val="24"/>
          <w:szCs w:val="24"/>
        </w:rPr>
        <w:tab/>
        <w:t>Zhang Y, Zeng G, Pan H, Li C, Hu Y, Chu K, et al. Safety, tolerability, and immunogenicity of an inactivated SARS-CoV-2 vaccine in healthy adults aged 18–59 years: a randomised, double-blind, placebo-controlled, phase 1/2 clinical trial. 2021;21(2):181-92.</w:t>
      </w:r>
    </w:p>
    <w:p w14:paraId="1D73CFB8" w14:textId="77777777" w:rsidR="00FD399B" w:rsidRPr="00EC759F" w:rsidRDefault="00FD399B" w:rsidP="00EC759F">
      <w:pPr>
        <w:pStyle w:val="EndNoteBibliography"/>
        <w:spacing w:before="240"/>
        <w:rPr>
          <w:sz w:val="24"/>
          <w:szCs w:val="24"/>
        </w:rPr>
      </w:pPr>
      <w:r w:rsidRPr="00EC759F">
        <w:rPr>
          <w:sz w:val="24"/>
          <w:szCs w:val="24"/>
        </w:rPr>
        <w:t>14.</w:t>
      </w:r>
      <w:r w:rsidRPr="00EC759F">
        <w:rPr>
          <w:sz w:val="24"/>
          <w:szCs w:val="24"/>
        </w:rPr>
        <w:tab/>
        <w:t>Xia S, Zhang Y, Wang Y, Wang H, Yang Y, Gao GF, et al. Safety and immunogenicity of an inactivated SARS-CoV-2 vaccine, BBIBP-CorV: a randomised, double-blind, placebo-controlled, phase 1/2 trial. 2021;21(1):39-51.</w:t>
      </w:r>
    </w:p>
    <w:p w14:paraId="4039D4BD" w14:textId="77777777" w:rsidR="00FD399B" w:rsidRPr="00EC759F" w:rsidRDefault="00FD399B" w:rsidP="00EC759F">
      <w:pPr>
        <w:pStyle w:val="EndNoteBibliography"/>
        <w:spacing w:before="240"/>
        <w:rPr>
          <w:sz w:val="24"/>
          <w:szCs w:val="24"/>
        </w:rPr>
      </w:pPr>
      <w:r w:rsidRPr="00EC759F">
        <w:rPr>
          <w:sz w:val="24"/>
          <w:szCs w:val="24"/>
        </w:rPr>
        <w:t>15.</w:t>
      </w:r>
      <w:r w:rsidRPr="00EC759F">
        <w:rPr>
          <w:sz w:val="24"/>
          <w:szCs w:val="24"/>
        </w:rPr>
        <w:tab/>
        <w:t>Hammitt LL, Akech DO, Morpeth SC, Karani A, Kihuha N, Nyongesa S, et al. Population effect of 10-valent pneumococcal conjugate vaccine on nasopharyngeal carriage of Streptococcus pneumoniae and non-typeable Haemophilus influenzae in Kilifi, Kenya: findings from cross-sectional carriage studies. 2014;2(7):e397-e405.</w:t>
      </w:r>
    </w:p>
    <w:p w14:paraId="2863CA1C" w14:textId="77777777" w:rsidR="00FD399B" w:rsidRPr="00EC759F" w:rsidRDefault="00FD399B" w:rsidP="00EC759F">
      <w:pPr>
        <w:pStyle w:val="EndNoteBibliography"/>
        <w:spacing w:before="240"/>
        <w:rPr>
          <w:sz w:val="24"/>
          <w:szCs w:val="24"/>
        </w:rPr>
      </w:pPr>
      <w:r w:rsidRPr="00EC759F">
        <w:rPr>
          <w:sz w:val="24"/>
          <w:szCs w:val="24"/>
        </w:rPr>
        <w:lastRenderedPageBreak/>
        <w:t>16.</w:t>
      </w:r>
      <w:r w:rsidRPr="00EC759F">
        <w:rPr>
          <w:sz w:val="24"/>
          <w:szCs w:val="24"/>
        </w:rPr>
        <w:tab/>
        <w:t>Waight PA, Andrews NJ, Ladhani SN, Sheppard CL, Slack MP, Miller EJTLid. Effect of the 13-valent pneumococcal conjugate vaccine on invasive pneumococcal disease in England and Wales 4 years after its introduction: an observational cohort study. 2015;15(5):535-43.</w:t>
      </w:r>
    </w:p>
    <w:p w14:paraId="7DA400E1" w14:textId="77777777" w:rsidR="00FD399B" w:rsidRPr="00EC759F" w:rsidRDefault="00FD399B" w:rsidP="00EC759F">
      <w:pPr>
        <w:pStyle w:val="EndNoteBibliography"/>
        <w:spacing w:before="240"/>
        <w:rPr>
          <w:sz w:val="24"/>
          <w:szCs w:val="24"/>
        </w:rPr>
      </w:pPr>
      <w:r w:rsidRPr="00EC759F">
        <w:rPr>
          <w:sz w:val="24"/>
          <w:szCs w:val="24"/>
        </w:rPr>
        <w:t>17.</w:t>
      </w:r>
      <w:r w:rsidRPr="00EC759F">
        <w:rPr>
          <w:sz w:val="24"/>
          <w:szCs w:val="24"/>
        </w:rPr>
        <w:tab/>
        <w:t>Vesikari T, Forsten A, Bianco V, Van der Wielen M, Miller JMJTPidj. Immunogenicity, safety and antibody persistence of a booster dose of quadrivalent meningococcal ACWY-tetanus toxoid conjugate vaccine compared with monovalent meningococcal serogroup C vaccine administered four years after primary vaccination using the same vaccines. 2015;34(12):e298-e307.</w:t>
      </w:r>
    </w:p>
    <w:p w14:paraId="2605D40E" w14:textId="77777777" w:rsidR="00FD399B" w:rsidRPr="00EC759F" w:rsidRDefault="00FD399B" w:rsidP="00EC759F">
      <w:pPr>
        <w:pStyle w:val="EndNoteBibliography"/>
        <w:spacing w:before="240"/>
        <w:rPr>
          <w:sz w:val="24"/>
          <w:szCs w:val="24"/>
        </w:rPr>
      </w:pPr>
      <w:r w:rsidRPr="00EC759F">
        <w:rPr>
          <w:sz w:val="24"/>
          <w:szCs w:val="24"/>
        </w:rPr>
        <w:t>18.</w:t>
      </w:r>
      <w:r w:rsidRPr="00EC759F">
        <w:rPr>
          <w:sz w:val="24"/>
          <w:szCs w:val="24"/>
        </w:rPr>
        <w:tab/>
        <w:t>Rezaei T, Khalili S, Baradaran B, Mosafer J, Rezaei S, Mokhtarzadeh A, et al. Recent advances on HIV DNA vaccines development: Stepwise improvements to clinical trials. 2019;316:116-37.</w:t>
      </w:r>
    </w:p>
    <w:p w14:paraId="644B751F" w14:textId="77777777" w:rsidR="00FD399B" w:rsidRPr="00EC759F" w:rsidRDefault="00FD399B" w:rsidP="00EC759F">
      <w:pPr>
        <w:pStyle w:val="EndNoteBibliography"/>
        <w:spacing w:before="240"/>
        <w:rPr>
          <w:sz w:val="24"/>
          <w:szCs w:val="24"/>
        </w:rPr>
      </w:pPr>
      <w:r w:rsidRPr="00EC759F">
        <w:rPr>
          <w:sz w:val="24"/>
          <w:szCs w:val="24"/>
        </w:rPr>
        <w:t>19.</w:t>
      </w:r>
      <w:r w:rsidRPr="00EC759F">
        <w:rPr>
          <w:sz w:val="24"/>
          <w:szCs w:val="24"/>
        </w:rPr>
        <w:tab/>
        <w:t>Lopes A, Vandermeulen G, Préat VJJoE, Research CC. Cancer DNA vaccines: current preclinical and clinical developments and future perspectives. 2019;38(1):1-24.</w:t>
      </w:r>
    </w:p>
    <w:p w14:paraId="5EC9921A" w14:textId="77777777" w:rsidR="00FD399B" w:rsidRPr="00EC759F" w:rsidRDefault="00FD399B" w:rsidP="00EC759F">
      <w:pPr>
        <w:pStyle w:val="EndNoteBibliography"/>
        <w:spacing w:before="240"/>
        <w:rPr>
          <w:sz w:val="24"/>
          <w:szCs w:val="24"/>
        </w:rPr>
      </w:pPr>
      <w:r w:rsidRPr="00EC759F">
        <w:rPr>
          <w:sz w:val="24"/>
          <w:szCs w:val="24"/>
        </w:rPr>
        <w:t>20.</w:t>
      </w:r>
      <w:r w:rsidRPr="00EC759F">
        <w:rPr>
          <w:sz w:val="24"/>
          <w:szCs w:val="24"/>
        </w:rPr>
        <w:tab/>
        <w:t>Polack FP, Thomas SJ, Kitchin N, Absalon J, Gurtman A, Lockhart S, et al. Safety and efficacy of the BNT162b2 mRNA Covid-19 vaccine. 2020.</w:t>
      </w:r>
    </w:p>
    <w:p w14:paraId="1A8E84EC" w14:textId="77777777" w:rsidR="00FD399B" w:rsidRPr="00EC759F" w:rsidRDefault="00FD399B" w:rsidP="00EC759F">
      <w:pPr>
        <w:pStyle w:val="EndNoteBibliography"/>
        <w:spacing w:before="240"/>
        <w:rPr>
          <w:sz w:val="24"/>
          <w:szCs w:val="24"/>
        </w:rPr>
      </w:pPr>
      <w:r w:rsidRPr="00EC759F">
        <w:rPr>
          <w:sz w:val="24"/>
          <w:szCs w:val="24"/>
        </w:rPr>
        <w:t>21.</w:t>
      </w:r>
      <w:r w:rsidRPr="00EC759F">
        <w:rPr>
          <w:sz w:val="24"/>
          <w:szCs w:val="24"/>
        </w:rPr>
        <w:tab/>
        <w:t>Bartsch SM, O'Shea KJ, Ferguson MC, Bottazzi ME, Wedlock PT, Strych U, et al. Vaccine efficacy needed for a COVID-19 coronavirus vaccine to prevent or stop an epidemic as the sole intervention. 2020;59(4):493-503.</w:t>
      </w:r>
    </w:p>
    <w:p w14:paraId="2A305CF9" w14:textId="77777777" w:rsidR="00FD399B" w:rsidRPr="00EC759F" w:rsidRDefault="00FD399B" w:rsidP="00EC759F">
      <w:pPr>
        <w:pStyle w:val="EndNoteBibliography"/>
        <w:spacing w:before="240"/>
        <w:rPr>
          <w:sz w:val="24"/>
          <w:szCs w:val="24"/>
        </w:rPr>
      </w:pPr>
      <w:r w:rsidRPr="00EC759F">
        <w:rPr>
          <w:sz w:val="24"/>
          <w:szCs w:val="24"/>
        </w:rPr>
        <w:t>22.</w:t>
      </w:r>
      <w:r w:rsidRPr="00EC759F">
        <w:rPr>
          <w:sz w:val="24"/>
          <w:szCs w:val="24"/>
        </w:rPr>
        <w:tab/>
        <w:t>Rittig SM, Haentschel M, Weimer KJ, Heine A, Müller MR, Brugger W, et al. Long-term survival correlates with immunological responses in renal cell carcinoma patients treated with mRNA-based immunotherapy. 2016;5(5):e1108511.</w:t>
      </w:r>
    </w:p>
    <w:p w14:paraId="006C7AED" w14:textId="77777777" w:rsidR="00FD399B" w:rsidRPr="00EC759F" w:rsidRDefault="00FD399B" w:rsidP="00EC759F">
      <w:pPr>
        <w:pStyle w:val="EndNoteBibliography"/>
        <w:spacing w:before="240"/>
        <w:rPr>
          <w:sz w:val="24"/>
          <w:szCs w:val="24"/>
        </w:rPr>
      </w:pPr>
      <w:r w:rsidRPr="00EC759F">
        <w:rPr>
          <w:sz w:val="24"/>
          <w:szCs w:val="24"/>
        </w:rPr>
        <w:t>23.</w:t>
      </w:r>
      <w:r w:rsidRPr="00EC759F">
        <w:rPr>
          <w:sz w:val="24"/>
          <w:szCs w:val="24"/>
        </w:rPr>
        <w:tab/>
        <w:t>Babu RA, Kumar KK, Reddy GS, Anuradha CJJoOS. Cancer vaccine: a review. 2010;2(3):77.</w:t>
      </w:r>
    </w:p>
    <w:p w14:paraId="169B4C3B" w14:textId="77777777" w:rsidR="00FD399B" w:rsidRPr="00EC759F" w:rsidRDefault="00FD399B" w:rsidP="00EC759F">
      <w:pPr>
        <w:pStyle w:val="EndNoteBibliography"/>
        <w:spacing w:before="240"/>
        <w:rPr>
          <w:sz w:val="24"/>
          <w:szCs w:val="24"/>
        </w:rPr>
      </w:pPr>
      <w:r w:rsidRPr="00EC759F">
        <w:rPr>
          <w:sz w:val="24"/>
          <w:szCs w:val="24"/>
        </w:rPr>
        <w:t>24.</w:t>
      </w:r>
      <w:r w:rsidRPr="00EC759F">
        <w:rPr>
          <w:sz w:val="24"/>
          <w:szCs w:val="24"/>
        </w:rPr>
        <w:tab/>
        <w:t>Giarelli EJO. Cancer vaccines: a new frontier in prevention and treatment. 2007;21(11 Suppl Nurse Ed):11-7; discussion 8.</w:t>
      </w:r>
    </w:p>
    <w:p w14:paraId="31BC26E7" w14:textId="77777777" w:rsidR="00FD399B" w:rsidRPr="00EC759F" w:rsidRDefault="00FD399B" w:rsidP="00EC759F">
      <w:pPr>
        <w:pStyle w:val="EndNoteBibliography"/>
        <w:spacing w:before="240"/>
        <w:rPr>
          <w:sz w:val="24"/>
          <w:szCs w:val="24"/>
        </w:rPr>
      </w:pPr>
      <w:r w:rsidRPr="00EC759F">
        <w:rPr>
          <w:sz w:val="24"/>
          <w:szCs w:val="24"/>
        </w:rPr>
        <w:t>25.</w:t>
      </w:r>
      <w:r w:rsidRPr="00EC759F">
        <w:rPr>
          <w:sz w:val="24"/>
          <w:szCs w:val="24"/>
        </w:rPr>
        <w:tab/>
        <w:t>Shankaran V, Ikeda H, Bruce AT, White JM, Swanson PE, Old LJ, et al. IFNγ and lymphocytes prevent primary tumour development and shape tumour immunogenicity. 2001;410(6832):1107-11.</w:t>
      </w:r>
    </w:p>
    <w:p w14:paraId="55EB345F" w14:textId="77777777" w:rsidR="00FD399B" w:rsidRPr="00EC759F" w:rsidRDefault="00FD399B" w:rsidP="00EC759F">
      <w:pPr>
        <w:pStyle w:val="EndNoteBibliography"/>
        <w:spacing w:before="240"/>
        <w:rPr>
          <w:sz w:val="24"/>
          <w:szCs w:val="24"/>
        </w:rPr>
      </w:pPr>
      <w:r w:rsidRPr="00EC759F">
        <w:rPr>
          <w:sz w:val="24"/>
          <w:szCs w:val="24"/>
        </w:rPr>
        <w:t>26.</w:t>
      </w:r>
      <w:r w:rsidRPr="00EC759F">
        <w:rPr>
          <w:sz w:val="24"/>
          <w:szCs w:val="24"/>
        </w:rPr>
        <w:tab/>
        <w:t>Neek M, Kim TI, Wang S-WJNN, Biology, Medicine. Protein-based nanoparticles in cancer vaccine development. 2019;15(1):164-74.</w:t>
      </w:r>
    </w:p>
    <w:p w14:paraId="27605C4C" w14:textId="77777777" w:rsidR="00FD399B" w:rsidRPr="00EC759F" w:rsidRDefault="00FD399B" w:rsidP="00EC759F">
      <w:pPr>
        <w:pStyle w:val="EndNoteBibliography"/>
        <w:spacing w:before="240"/>
        <w:rPr>
          <w:sz w:val="24"/>
          <w:szCs w:val="24"/>
        </w:rPr>
      </w:pPr>
      <w:r w:rsidRPr="00EC759F">
        <w:rPr>
          <w:sz w:val="24"/>
          <w:szCs w:val="24"/>
        </w:rPr>
        <w:t>27.</w:t>
      </w:r>
      <w:r w:rsidRPr="00EC759F">
        <w:rPr>
          <w:sz w:val="24"/>
          <w:szCs w:val="24"/>
        </w:rPr>
        <w:tab/>
        <w:t>Kieber-Emmons T, Monzavi-Karbassi B, Pashov A, Saha S, Murali R, Kohler HJFio. The promise of the anti-idiotype concept. 2012;2:196.</w:t>
      </w:r>
    </w:p>
    <w:p w14:paraId="3B32F91E" w14:textId="77777777" w:rsidR="00FD399B" w:rsidRPr="00EC759F" w:rsidRDefault="00FD399B" w:rsidP="00EC759F">
      <w:pPr>
        <w:pStyle w:val="EndNoteBibliography"/>
        <w:spacing w:before="240"/>
        <w:rPr>
          <w:sz w:val="24"/>
          <w:szCs w:val="24"/>
        </w:rPr>
      </w:pPr>
      <w:r w:rsidRPr="00EC759F">
        <w:rPr>
          <w:sz w:val="24"/>
          <w:szCs w:val="24"/>
        </w:rPr>
        <w:t>28.</w:t>
      </w:r>
      <w:r w:rsidRPr="00EC759F">
        <w:rPr>
          <w:sz w:val="24"/>
          <w:szCs w:val="24"/>
        </w:rPr>
        <w:tab/>
        <w:t>Palomba MLJCor. Active immunotherapy: current state of the art in vaccine approaches for NHL. 2012;14(5):433-40.</w:t>
      </w:r>
    </w:p>
    <w:p w14:paraId="31A15F42" w14:textId="77777777" w:rsidR="00FD399B" w:rsidRPr="00EC759F" w:rsidRDefault="00FD399B" w:rsidP="00EC759F">
      <w:pPr>
        <w:pStyle w:val="EndNoteBibliography"/>
        <w:spacing w:before="240"/>
        <w:rPr>
          <w:sz w:val="24"/>
          <w:szCs w:val="24"/>
        </w:rPr>
      </w:pPr>
      <w:r w:rsidRPr="00EC759F">
        <w:rPr>
          <w:sz w:val="24"/>
          <w:szCs w:val="24"/>
        </w:rPr>
        <w:t>29.</w:t>
      </w:r>
      <w:r w:rsidRPr="00EC759F">
        <w:rPr>
          <w:sz w:val="24"/>
          <w:szCs w:val="24"/>
        </w:rPr>
        <w:tab/>
        <w:t>Naveed A, Rahman SU, Arshad MI, Aslam BJTMC. Recapitulation of the anti-idiotype antibodies as vaccine candidate. 2018;3(1):1-7.</w:t>
      </w:r>
    </w:p>
    <w:p w14:paraId="49EC964B" w14:textId="77777777" w:rsidR="00FD399B" w:rsidRPr="00EC759F" w:rsidRDefault="00FD399B" w:rsidP="00EC759F">
      <w:pPr>
        <w:pStyle w:val="EndNoteBibliography"/>
        <w:spacing w:before="240"/>
        <w:rPr>
          <w:sz w:val="24"/>
          <w:szCs w:val="24"/>
        </w:rPr>
      </w:pPr>
      <w:r w:rsidRPr="00EC759F">
        <w:rPr>
          <w:sz w:val="24"/>
          <w:szCs w:val="24"/>
        </w:rPr>
        <w:t>30.</w:t>
      </w:r>
      <w:r w:rsidRPr="00EC759F">
        <w:rPr>
          <w:sz w:val="24"/>
          <w:szCs w:val="24"/>
        </w:rPr>
        <w:tab/>
        <w:t>Santos PM, Butterfield LHJTJoI. Dendritic cell–based cancer vaccines. 2018;200(2):443-9.</w:t>
      </w:r>
    </w:p>
    <w:p w14:paraId="7EC387AD" w14:textId="77777777" w:rsidR="00FD399B" w:rsidRPr="00EC759F" w:rsidRDefault="00FD399B" w:rsidP="00EC759F">
      <w:pPr>
        <w:pStyle w:val="EndNoteBibliography"/>
        <w:spacing w:before="240"/>
        <w:rPr>
          <w:sz w:val="24"/>
          <w:szCs w:val="24"/>
        </w:rPr>
      </w:pPr>
      <w:r w:rsidRPr="00EC759F">
        <w:rPr>
          <w:sz w:val="24"/>
          <w:szCs w:val="24"/>
        </w:rPr>
        <w:t>31.</w:t>
      </w:r>
      <w:r w:rsidRPr="00EC759F">
        <w:rPr>
          <w:sz w:val="24"/>
          <w:szCs w:val="24"/>
        </w:rPr>
        <w:tab/>
        <w:t>Saxena M, Bhardwaj NJTic. Re-emergence of dendritic cell vaccines for cancer treatment. 2018;4(2):119-37.</w:t>
      </w:r>
    </w:p>
    <w:p w14:paraId="5BA1F042" w14:textId="77777777" w:rsidR="00FD399B" w:rsidRPr="00EC759F" w:rsidRDefault="00FD399B" w:rsidP="00EC759F">
      <w:pPr>
        <w:pStyle w:val="EndNoteBibliography"/>
        <w:spacing w:before="240"/>
        <w:rPr>
          <w:sz w:val="24"/>
          <w:szCs w:val="24"/>
        </w:rPr>
      </w:pPr>
      <w:r w:rsidRPr="00EC759F">
        <w:rPr>
          <w:sz w:val="24"/>
          <w:szCs w:val="24"/>
        </w:rPr>
        <w:t>32.</w:t>
      </w:r>
      <w:r w:rsidRPr="00EC759F">
        <w:rPr>
          <w:sz w:val="24"/>
          <w:szCs w:val="24"/>
        </w:rPr>
        <w:tab/>
        <w:t>Kozłowska A, Mackiewicz J, Mackiewicz AJG. Therapeutic gene modified cell based cancer vaccines. 2013;525(2):200-7.</w:t>
      </w:r>
    </w:p>
    <w:p w14:paraId="050C98DA" w14:textId="77777777" w:rsidR="00FD399B" w:rsidRPr="00EC759F" w:rsidRDefault="00FD399B" w:rsidP="00EC759F">
      <w:pPr>
        <w:pStyle w:val="EndNoteBibliography"/>
        <w:spacing w:before="240"/>
        <w:rPr>
          <w:sz w:val="24"/>
          <w:szCs w:val="24"/>
        </w:rPr>
      </w:pPr>
      <w:r w:rsidRPr="00EC759F">
        <w:rPr>
          <w:sz w:val="24"/>
          <w:szCs w:val="24"/>
        </w:rPr>
        <w:lastRenderedPageBreak/>
        <w:t>33.</w:t>
      </w:r>
      <w:r w:rsidRPr="00EC759F">
        <w:rPr>
          <w:sz w:val="24"/>
          <w:szCs w:val="24"/>
        </w:rPr>
        <w:tab/>
        <w:t>Seledtsov V, Goncharov A, Seledtsova GJB, Pharmacotherapy. Multiple-purpose immunotherapy for cancer. 2015;76:24-9.</w:t>
      </w:r>
    </w:p>
    <w:p w14:paraId="5F750FE4" w14:textId="77777777" w:rsidR="00FD399B" w:rsidRPr="00EC759F" w:rsidRDefault="00FD399B" w:rsidP="00EC759F">
      <w:pPr>
        <w:pStyle w:val="EndNoteBibliography"/>
        <w:spacing w:before="240"/>
        <w:rPr>
          <w:sz w:val="24"/>
          <w:szCs w:val="24"/>
        </w:rPr>
      </w:pPr>
      <w:r w:rsidRPr="00EC759F">
        <w:rPr>
          <w:sz w:val="24"/>
          <w:szCs w:val="24"/>
        </w:rPr>
        <w:t>34.</w:t>
      </w:r>
      <w:r w:rsidRPr="00EC759F">
        <w:rPr>
          <w:sz w:val="24"/>
          <w:szCs w:val="24"/>
        </w:rPr>
        <w:tab/>
        <w:t>Wahren B, Liu MAJV. DNA vaccines: Recent developments and the future. 2014;2(4):785-96.</w:t>
      </w:r>
    </w:p>
    <w:p w14:paraId="72371AB0" w14:textId="77777777" w:rsidR="00FD399B" w:rsidRPr="00EC759F" w:rsidRDefault="00FD399B" w:rsidP="00EC759F">
      <w:pPr>
        <w:pStyle w:val="EndNoteBibliography"/>
        <w:spacing w:before="240"/>
        <w:rPr>
          <w:sz w:val="24"/>
          <w:szCs w:val="24"/>
        </w:rPr>
      </w:pPr>
      <w:r w:rsidRPr="00EC759F">
        <w:rPr>
          <w:sz w:val="24"/>
          <w:szCs w:val="24"/>
        </w:rPr>
        <w:t>35.</w:t>
      </w:r>
      <w:r w:rsidRPr="00EC759F">
        <w:rPr>
          <w:sz w:val="24"/>
          <w:szCs w:val="24"/>
        </w:rPr>
        <w:tab/>
        <w:t>Tiwari N, Gheldof A, Tatari M, Christofori G, editors. EMT as the ultimate survival mechanism of cancer cells. Seminars in cancer biology; 2012: Elsevier.</w:t>
      </w:r>
    </w:p>
    <w:p w14:paraId="0F582062" w14:textId="77777777" w:rsidR="00FD399B" w:rsidRPr="00EC759F" w:rsidRDefault="00FD399B" w:rsidP="00EC759F">
      <w:pPr>
        <w:pStyle w:val="EndNoteBibliography"/>
        <w:spacing w:before="240"/>
        <w:rPr>
          <w:sz w:val="24"/>
          <w:szCs w:val="24"/>
        </w:rPr>
      </w:pPr>
      <w:r w:rsidRPr="00EC759F">
        <w:rPr>
          <w:sz w:val="24"/>
          <w:szCs w:val="24"/>
        </w:rPr>
        <w:t>36.</w:t>
      </w:r>
      <w:r w:rsidRPr="00EC759F">
        <w:rPr>
          <w:sz w:val="24"/>
          <w:szCs w:val="24"/>
        </w:rPr>
        <w:tab/>
        <w:t>van Andel H, Kocemba KA, Spaargaren M, Pals STJL. Aberrant Wnt signaling in multiple myeloma: molecular mechanisms and targeting options. 2019;33(5):1063-75.</w:t>
      </w:r>
    </w:p>
    <w:p w14:paraId="2BC26442" w14:textId="77777777" w:rsidR="00FD399B" w:rsidRPr="00EC759F" w:rsidRDefault="00FD399B" w:rsidP="00EC759F">
      <w:pPr>
        <w:pStyle w:val="EndNoteBibliography"/>
        <w:spacing w:before="240"/>
        <w:rPr>
          <w:sz w:val="24"/>
          <w:szCs w:val="24"/>
        </w:rPr>
      </w:pPr>
      <w:r w:rsidRPr="00EC759F">
        <w:rPr>
          <w:sz w:val="24"/>
          <w:szCs w:val="24"/>
        </w:rPr>
        <w:t>37.</w:t>
      </w:r>
      <w:r w:rsidRPr="00EC759F">
        <w:rPr>
          <w:sz w:val="24"/>
          <w:szCs w:val="24"/>
        </w:rPr>
        <w:tab/>
        <w:t>Fu L, Chen L, Yang J, Ye T, Chen Y, Fang JJC. HIF-1α-induced histone demethylase JMJD2B contributes to the malignant phenotype of colorectal cancer cells via an epigenetic mechanism. 2012;33(9):1664-73.</w:t>
      </w:r>
    </w:p>
    <w:p w14:paraId="6103ED92" w14:textId="77777777" w:rsidR="00FD399B" w:rsidRPr="00EC759F" w:rsidRDefault="00FD399B" w:rsidP="00EC759F">
      <w:pPr>
        <w:pStyle w:val="EndNoteBibliography"/>
        <w:spacing w:before="240"/>
        <w:rPr>
          <w:sz w:val="24"/>
          <w:szCs w:val="24"/>
        </w:rPr>
      </w:pPr>
      <w:r w:rsidRPr="00EC759F">
        <w:rPr>
          <w:sz w:val="24"/>
          <w:szCs w:val="24"/>
        </w:rPr>
        <w:t>38.</w:t>
      </w:r>
      <w:r w:rsidRPr="00EC759F">
        <w:rPr>
          <w:sz w:val="24"/>
          <w:szCs w:val="24"/>
        </w:rPr>
        <w:tab/>
        <w:t>GuhaThakurta D, Sheikh NA, Fan L-Q, Kandadi H, Meagher TC, Hall SJ, et al. Humoral immune response against nontargeted tumor antigens after treatment with sipuleucel-T and its association with improved clinical outcome. 2015;21(16):3619-30.</w:t>
      </w:r>
    </w:p>
    <w:p w14:paraId="267DE503" w14:textId="77777777" w:rsidR="00FD399B" w:rsidRPr="00EC759F" w:rsidRDefault="00FD399B" w:rsidP="00EC759F">
      <w:pPr>
        <w:pStyle w:val="EndNoteBibliography"/>
        <w:spacing w:before="240"/>
        <w:rPr>
          <w:sz w:val="24"/>
          <w:szCs w:val="24"/>
        </w:rPr>
      </w:pPr>
      <w:r w:rsidRPr="00EC759F">
        <w:rPr>
          <w:sz w:val="24"/>
          <w:szCs w:val="24"/>
        </w:rPr>
        <w:t>39.</w:t>
      </w:r>
      <w:r w:rsidRPr="00EC759F">
        <w:rPr>
          <w:sz w:val="24"/>
          <w:szCs w:val="24"/>
        </w:rPr>
        <w:tab/>
        <w:t>Banday AH, Jeelani S, Hruby VJJI, immunotoxicology. Cancer vaccine adjuvants–recent clinical progress and future perspectives. 2015;37(1):1-11.</w:t>
      </w:r>
    </w:p>
    <w:p w14:paraId="6C73996F" w14:textId="77777777" w:rsidR="00FD399B" w:rsidRPr="00EC759F" w:rsidRDefault="00FD399B" w:rsidP="00EC759F">
      <w:pPr>
        <w:pStyle w:val="EndNoteBibliography"/>
        <w:spacing w:before="240"/>
        <w:rPr>
          <w:sz w:val="24"/>
          <w:szCs w:val="24"/>
        </w:rPr>
      </w:pPr>
      <w:r w:rsidRPr="00EC759F">
        <w:rPr>
          <w:sz w:val="24"/>
          <w:szCs w:val="24"/>
        </w:rPr>
        <w:t>40.</w:t>
      </w:r>
      <w:r w:rsidRPr="00EC759F">
        <w:rPr>
          <w:sz w:val="24"/>
          <w:szCs w:val="24"/>
        </w:rPr>
        <w:tab/>
        <w:t>Bowen WS, Svrivastava AK, Batra L, Barsoumian H, Shirwan HJErov. Current challenges for cancer vaccine adjuvant development. 2018;17(3):207-15.</w:t>
      </w:r>
    </w:p>
    <w:p w14:paraId="20F8CB13" w14:textId="77777777" w:rsidR="00FD399B" w:rsidRPr="00EC759F" w:rsidRDefault="00FD399B" w:rsidP="00EC759F">
      <w:pPr>
        <w:pStyle w:val="EndNoteBibliography"/>
        <w:spacing w:before="240"/>
        <w:rPr>
          <w:sz w:val="24"/>
          <w:szCs w:val="24"/>
        </w:rPr>
      </w:pPr>
      <w:r w:rsidRPr="00EC759F">
        <w:rPr>
          <w:sz w:val="24"/>
          <w:szCs w:val="24"/>
        </w:rPr>
        <w:t>41.</w:t>
      </w:r>
      <w:r w:rsidRPr="00EC759F">
        <w:rPr>
          <w:sz w:val="24"/>
          <w:szCs w:val="24"/>
        </w:rPr>
        <w:tab/>
        <w:t>Iqbal NT, Hussain RJTiV. Non-specific immunity of BCG vaccine: a perspective of BCG immunotherapy. 2014;3:143-9.</w:t>
      </w:r>
    </w:p>
    <w:p w14:paraId="44919BFB" w14:textId="77777777" w:rsidR="00FD399B" w:rsidRPr="00EC759F" w:rsidRDefault="00FD399B" w:rsidP="00EC759F">
      <w:pPr>
        <w:pStyle w:val="EndNoteBibliography"/>
        <w:spacing w:before="240"/>
        <w:rPr>
          <w:sz w:val="24"/>
          <w:szCs w:val="24"/>
        </w:rPr>
      </w:pPr>
      <w:r w:rsidRPr="00EC759F">
        <w:rPr>
          <w:sz w:val="24"/>
          <w:szCs w:val="24"/>
        </w:rPr>
        <w:t>42.</w:t>
      </w:r>
      <w:r w:rsidRPr="00EC759F">
        <w:rPr>
          <w:sz w:val="24"/>
          <w:szCs w:val="24"/>
        </w:rPr>
        <w:tab/>
        <w:t>Kwok M, Fritsch EF, Wu CJJBCD. Cancer and COVID-19: on the quest for effective vaccines. 2021;2(1):13.</w:t>
      </w:r>
    </w:p>
    <w:p w14:paraId="197B69FD" w14:textId="77777777" w:rsidR="00FD399B" w:rsidRPr="00EC759F" w:rsidRDefault="00FD399B" w:rsidP="00EC759F">
      <w:pPr>
        <w:pStyle w:val="EndNoteBibliography"/>
        <w:spacing w:before="240"/>
        <w:rPr>
          <w:sz w:val="24"/>
          <w:szCs w:val="24"/>
        </w:rPr>
      </w:pPr>
      <w:r w:rsidRPr="00EC759F">
        <w:rPr>
          <w:sz w:val="24"/>
          <w:szCs w:val="24"/>
        </w:rPr>
        <w:t>43.</w:t>
      </w:r>
      <w:r w:rsidRPr="00EC759F">
        <w:rPr>
          <w:sz w:val="24"/>
          <w:szCs w:val="24"/>
        </w:rPr>
        <w:tab/>
        <w:t>Iclozan C, Antonia S, Chiappori A, Chen D-T, Gabrilovich DJCi, immunotherapy. Therapeutic regulation of myeloid-derived suppressor cells and immune response to cancer vaccine in patients with extensive stage small cell lung cancer. 2013;62(5):909-18.</w:t>
      </w:r>
    </w:p>
    <w:p w14:paraId="1013E67D" w14:textId="77777777" w:rsidR="00FD399B" w:rsidRPr="00EC759F" w:rsidRDefault="00FD399B" w:rsidP="00EC759F">
      <w:pPr>
        <w:pStyle w:val="EndNoteBibliography"/>
        <w:spacing w:before="240"/>
        <w:rPr>
          <w:sz w:val="24"/>
          <w:szCs w:val="24"/>
        </w:rPr>
      </w:pPr>
      <w:r w:rsidRPr="00EC759F">
        <w:rPr>
          <w:sz w:val="24"/>
          <w:szCs w:val="24"/>
        </w:rPr>
        <w:t>44.</w:t>
      </w:r>
      <w:r w:rsidRPr="00EC759F">
        <w:rPr>
          <w:sz w:val="24"/>
          <w:szCs w:val="24"/>
        </w:rPr>
        <w:tab/>
        <w:t>Wang T, Wang D, Yu H, Feng B, Zhou F, Zhang H, et al. A cancer vaccine-mediated postoperative immunotherapy for recurrent and metastatic tumors. 2018;9(1):1-12.</w:t>
      </w:r>
    </w:p>
    <w:p w14:paraId="099DAAAD" w14:textId="77777777" w:rsidR="00FD399B" w:rsidRPr="00EC759F" w:rsidRDefault="00FD399B" w:rsidP="00EC759F">
      <w:pPr>
        <w:pStyle w:val="EndNoteBibliography"/>
        <w:spacing w:before="240"/>
        <w:rPr>
          <w:sz w:val="24"/>
          <w:szCs w:val="24"/>
        </w:rPr>
      </w:pPr>
      <w:r w:rsidRPr="00EC759F">
        <w:rPr>
          <w:sz w:val="24"/>
          <w:szCs w:val="24"/>
        </w:rPr>
        <w:t>45.</w:t>
      </w:r>
      <w:r w:rsidRPr="00EC759F">
        <w:rPr>
          <w:sz w:val="24"/>
          <w:szCs w:val="24"/>
        </w:rPr>
        <w:tab/>
        <w:t>Johnson DB, Puzanov I, Kelley MCJI. Talimogene laherparepvec (T-VEC) for the treatment of advanced melanoma. 2015;7(6):611-9.</w:t>
      </w:r>
    </w:p>
    <w:p w14:paraId="1E5792AC" w14:textId="77777777" w:rsidR="00FD399B" w:rsidRPr="00EC759F" w:rsidRDefault="00FD399B" w:rsidP="00EC759F">
      <w:pPr>
        <w:pStyle w:val="EndNoteBibliography"/>
        <w:spacing w:before="240"/>
        <w:rPr>
          <w:sz w:val="24"/>
          <w:szCs w:val="24"/>
        </w:rPr>
      </w:pPr>
      <w:r w:rsidRPr="00EC759F">
        <w:rPr>
          <w:sz w:val="24"/>
          <w:szCs w:val="24"/>
        </w:rPr>
        <w:t>46.</w:t>
      </w:r>
      <w:r w:rsidRPr="00EC759F">
        <w:rPr>
          <w:sz w:val="24"/>
          <w:szCs w:val="24"/>
        </w:rPr>
        <w:tab/>
        <w:t>John J, Alex SS, Alex R, Thomas I, Mathew A. VACCINES FOR LIFE STYLE DISEASES REVIEW.</w:t>
      </w:r>
    </w:p>
    <w:p w14:paraId="17EC2C2D" w14:textId="77777777" w:rsidR="00FD399B" w:rsidRPr="00EC759F" w:rsidRDefault="00FD399B" w:rsidP="00EC759F">
      <w:pPr>
        <w:pStyle w:val="EndNoteBibliography"/>
        <w:spacing w:before="240"/>
        <w:rPr>
          <w:sz w:val="24"/>
          <w:szCs w:val="24"/>
        </w:rPr>
      </w:pPr>
      <w:r w:rsidRPr="00EC759F">
        <w:rPr>
          <w:sz w:val="24"/>
          <w:szCs w:val="24"/>
        </w:rPr>
        <w:t>47.</w:t>
      </w:r>
      <w:r w:rsidRPr="00EC759F">
        <w:rPr>
          <w:sz w:val="24"/>
          <w:szCs w:val="24"/>
        </w:rPr>
        <w:tab/>
        <w:t>John J, Alex SS, Alex R, Thomas I, Mathew A. PHARMACEUTICAL SCIENCES.</w:t>
      </w:r>
    </w:p>
    <w:p w14:paraId="5F824655" w14:textId="77777777" w:rsidR="00FD399B" w:rsidRPr="00EC759F" w:rsidRDefault="00FD399B" w:rsidP="00EC759F">
      <w:pPr>
        <w:pStyle w:val="EndNoteBibliography"/>
        <w:spacing w:before="240"/>
        <w:rPr>
          <w:sz w:val="24"/>
          <w:szCs w:val="24"/>
        </w:rPr>
      </w:pPr>
      <w:r w:rsidRPr="00EC759F">
        <w:rPr>
          <w:sz w:val="24"/>
          <w:szCs w:val="24"/>
        </w:rPr>
        <w:t>48.</w:t>
      </w:r>
      <w:r w:rsidRPr="00EC759F">
        <w:rPr>
          <w:sz w:val="24"/>
          <w:szCs w:val="24"/>
        </w:rPr>
        <w:tab/>
        <w:t>Hanna J, Michael G %J Human vaccines, immunotherapeutics. Immunotherapy with autologous tumor cell vaccines for treatment of occult disease in early stage colon cancer. 2012;8(8):1156-60.</w:t>
      </w:r>
    </w:p>
    <w:p w14:paraId="333D0335" w14:textId="77777777" w:rsidR="00FD399B" w:rsidRPr="00EC759F" w:rsidRDefault="00FD399B" w:rsidP="00EC759F">
      <w:pPr>
        <w:pStyle w:val="EndNoteBibliography"/>
        <w:spacing w:before="240"/>
        <w:rPr>
          <w:sz w:val="24"/>
          <w:szCs w:val="24"/>
        </w:rPr>
      </w:pPr>
      <w:r w:rsidRPr="00EC759F">
        <w:rPr>
          <w:sz w:val="24"/>
          <w:szCs w:val="24"/>
        </w:rPr>
        <w:t>49.</w:t>
      </w:r>
      <w:r w:rsidRPr="00EC759F">
        <w:rPr>
          <w:sz w:val="24"/>
          <w:szCs w:val="24"/>
        </w:rPr>
        <w:tab/>
        <w:t>Jung S-H, Lee H-J, Lee Y-K, Yang D-H, Kim H-J, Rhee JH, et al. A phase I clinical study of autologous dendritic cell therapy in patients with relapsed or refractory multiple myeloma. 2017;8(25):41538.</w:t>
      </w:r>
    </w:p>
    <w:p w14:paraId="099C92E1" w14:textId="77777777" w:rsidR="00FD399B" w:rsidRPr="00EC759F" w:rsidRDefault="00FD399B" w:rsidP="00EC759F">
      <w:pPr>
        <w:pStyle w:val="EndNoteBibliography"/>
        <w:spacing w:before="240"/>
        <w:rPr>
          <w:sz w:val="24"/>
          <w:szCs w:val="24"/>
        </w:rPr>
      </w:pPr>
      <w:r w:rsidRPr="00EC759F">
        <w:rPr>
          <w:sz w:val="24"/>
          <w:szCs w:val="24"/>
        </w:rPr>
        <w:lastRenderedPageBreak/>
        <w:t>50.</w:t>
      </w:r>
      <w:r w:rsidRPr="00EC759F">
        <w:rPr>
          <w:sz w:val="24"/>
          <w:szCs w:val="24"/>
        </w:rPr>
        <w:tab/>
        <w:t>Correale P, Botta C, Ciliberto D, Pastina P, Ingargiola R, Zappavigna S, et al. Immunotherapy of colorectal cancer: new perspectives after a long path. 2016;8(11):1281-92.</w:t>
      </w:r>
    </w:p>
    <w:p w14:paraId="2A5652F7" w14:textId="77777777" w:rsidR="00FD399B" w:rsidRPr="00EC759F" w:rsidRDefault="00FD399B" w:rsidP="00EC759F">
      <w:pPr>
        <w:pStyle w:val="EndNoteBibliography"/>
        <w:spacing w:before="240"/>
        <w:rPr>
          <w:sz w:val="24"/>
          <w:szCs w:val="24"/>
        </w:rPr>
      </w:pPr>
      <w:r w:rsidRPr="00EC759F">
        <w:rPr>
          <w:sz w:val="24"/>
          <w:szCs w:val="24"/>
        </w:rPr>
        <w:t>51.</w:t>
      </w:r>
      <w:r w:rsidRPr="00EC759F">
        <w:rPr>
          <w:sz w:val="24"/>
          <w:szCs w:val="24"/>
        </w:rPr>
        <w:tab/>
        <w:t>Miller MJ, Foy KC, Kaumaya PTJDm. Cancer immunotherapy: present status, future perspective, and a new paradigm of peptide immunotherapeutics. 2013;15(82):166-76.</w:t>
      </w:r>
    </w:p>
    <w:p w14:paraId="37A2E3E1" w14:textId="77777777" w:rsidR="00FD399B" w:rsidRPr="00EC759F" w:rsidRDefault="00FD399B" w:rsidP="00EC759F">
      <w:pPr>
        <w:pStyle w:val="EndNoteBibliography"/>
        <w:spacing w:before="240"/>
        <w:rPr>
          <w:sz w:val="24"/>
          <w:szCs w:val="24"/>
        </w:rPr>
      </w:pPr>
      <w:r w:rsidRPr="00EC759F">
        <w:rPr>
          <w:sz w:val="24"/>
          <w:szCs w:val="24"/>
        </w:rPr>
        <w:t>52.</w:t>
      </w:r>
      <w:r w:rsidRPr="00EC759F">
        <w:rPr>
          <w:sz w:val="24"/>
          <w:szCs w:val="24"/>
        </w:rPr>
        <w:tab/>
        <w:t>Aris M, Zubieta MR, Colombo M, Arriaga JM, Bianchini M, Alperovich M, et al. MART-1-and gp100-expressing and-non-expressing melanoma cells are equally proliferative in tumors and clonogenic in vitro. 2012;132(2):365-74.</w:t>
      </w:r>
    </w:p>
    <w:p w14:paraId="49FC20F9" w14:textId="77777777" w:rsidR="00FD399B" w:rsidRPr="00EC759F" w:rsidRDefault="00FD399B" w:rsidP="00EC759F">
      <w:pPr>
        <w:pStyle w:val="EndNoteBibliography"/>
        <w:spacing w:before="240"/>
        <w:rPr>
          <w:sz w:val="24"/>
          <w:szCs w:val="24"/>
        </w:rPr>
      </w:pPr>
      <w:r w:rsidRPr="00EC759F">
        <w:rPr>
          <w:sz w:val="24"/>
          <w:szCs w:val="24"/>
        </w:rPr>
        <w:t>53.</w:t>
      </w:r>
      <w:r w:rsidRPr="00EC759F">
        <w:rPr>
          <w:sz w:val="24"/>
          <w:szCs w:val="24"/>
        </w:rPr>
        <w:tab/>
        <w:t>Tarhini AA, Leng S, Moschos SJ, Yin Y, Sander C, Lin Y, et al. Safety and immunogenicity of vaccination with MART-1 (26-35, 27L), gp100 (209-217, 210M), and tyrosinase (368-376, 370D) in-adjuvant with PF-3512676 and GM-CSF in metastatic melanoma. 2012;35(4):359.</w:t>
      </w:r>
    </w:p>
    <w:p w14:paraId="0AC92446" w14:textId="77777777" w:rsidR="00FD399B" w:rsidRPr="00EC759F" w:rsidRDefault="00FD399B" w:rsidP="00EC759F">
      <w:pPr>
        <w:pStyle w:val="EndNoteBibliography"/>
        <w:spacing w:before="240"/>
        <w:rPr>
          <w:sz w:val="24"/>
          <w:szCs w:val="24"/>
        </w:rPr>
      </w:pPr>
      <w:r w:rsidRPr="00EC759F">
        <w:rPr>
          <w:sz w:val="24"/>
          <w:szCs w:val="24"/>
        </w:rPr>
        <w:t>54.</w:t>
      </w:r>
      <w:r w:rsidRPr="00EC759F">
        <w:rPr>
          <w:sz w:val="24"/>
          <w:szCs w:val="24"/>
        </w:rPr>
        <w:tab/>
        <w:t>Ashraf N, Mahipal A, Kim RJCCCR. Viral Vector Vaccines to Treat Colorectal Cancer. 2013;9(4):398-405.</w:t>
      </w:r>
    </w:p>
    <w:p w14:paraId="4712B5FD" w14:textId="77777777" w:rsidR="00FD399B" w:rsidRPr="00EC759F" w:rsidRDefault="00FD399B" w:rsidP="00EC759F">
      <w:pPr>
        <w:pStyle w:val="EndNoteBibliography"/>
        <w:spacing w:before="240"/>
        <w:rPr>
          <w:sz w:val="24"/>
          <w:szCs w:val="24"/>
        </w:rPr>
      </w:pPr>
      <w:r w:rsidRPr="00EC759F">
        <w:rPr>
          <w:sz w:val="24"/>
          <w:szCs w:val="24"/>
        </w:rPr>
        <w:t>55.</w:t>
      </w:r>
      <w:r w:rsidRPr="00EC759F">
        <w:rPr>
          <w:sz w:val="24"/>
          <w:szCs w:val="24"/>
        </w:rPr>
        <w:tab/>
        <w:t>John J, Alex SS, Alex R, Thomas I, Mathew A. VACCINES FOR LIFE STYLE DISEASES REVIEW. 2012.</w:t>
      </w:r>
    </w:p>
    <w:p w14:paraId="2C0BE060" w14:textId="77777777" w:rsidR="00FD399B" w:rsidRPr="00EC759F" w:rsidRDefault="00FD399B" w:rsidP="00EC759F">
      <w:pPr>
        <w:pStyle w:val="EndNoteBibliography"/>
        <w:spacing w:before="240"/>
        <w:rPr>
          <w:sz w:val="24"/>
          <w:szCs w:val="24"/>
        </w:rPr>
      </w:pPr>
      <w:r w:rsidRPr="00EC759F">
        <w:rPr>
          <w:sz w:val="24"/>
          <w:szCs w:val="24"/>
        </w:rPr>
        <w:t>56.</w:t>
      </w:r>
      <w:r w:rsidRPr="00EC759F">
        <w:rPr>
          <w:sz w:val="24"/>
          <w:szCs w:val="24"/>
        </w:rPr>
        <w:tab/>
        <w:t>Camarero J, Ruiz SJHv, immunotherapeutics. Cancer immunotherapy products: regulatory aspects in the European Union. 2012;8(9):1354-9.</w:t>
      </w:r>
    </w:p>
    <w:p w14:paraId="76FDA5AB" w14:textId="77777777" w:rsidR="00FD399B" w:rsidRPr="00EC759F" w:rsidRDefault="00FD399B" w:rsidP="00EC759F">
      <w:pPr>
        <w:pStyle w:val="EndNoteBibliography"/>
        <w:spacing w:before="240"/>
        <w:rPr>
          <w:sz w:val="24"/>
          <w:szCs w:val="24"/>
        </w:rPr>
      </w:pPr>
      <w:r w:rsidRPr="00EC759F">
        <w:rPr>
          <w:sz w:val="24"/>
          <w:szCs w:val="24"/>
        </w:rPr>
        <w:t>57.</w:t>
      </w:r>
      <w:r w:rsidRPr="00EC759F">
        <w:rPr>
          <w:sz w:val="24"/>
          <w:szCs w:val="24"/>
        </w:rPr>
        <w:tab/>
        <w:t>Valle I, Tramalloni D, Bragazzi NJJopm, hygiene. Cancer prevention: state of the art and future prospects. 2015;56(1):E21.</w:t>
      </w:r>
    </w:p>
    <w:p w14:paraId="7CD945EA" w14:textId="77777777" w:rsidR="00FD399B" w:rsidRPr="00EC759F" w:rsidRDefault="00FD399B" w:rsidP="00EC759F">
      <w:pPr>
        <w:pStyle w:val="EndNoteBibliography"/>
        <w:spacing w:before="240"/>
        <w:rPr>
          <w:sz w:val="24"/>
          <w:szCs w:val="24"/>
        </w:rPr>
      </w:pPr>
      <w:r w:rsidRPr="00EC759F">
        <w:rPr>
          <w:sz w:val="24"/>
          <w:szCs w:val="24"/>
        </w:rPr>
        <w:t>58.</w:t>
      </w:r>
      <w:r w:rsidRPr="00EC759F">
        <w:rPr>
          <w:sz w:val="24"/>
          <w:szCs w:val="24"/>
        </w:rPr>
        <w:tab/>
        <w:t>Randazzo M, Terness P, Opelz G, Kleist CJIjoc. Active‐specific immunotherapy of human cancers with the heat shock protein Gp96—revisited. 2012;130(10):2219-31.</w:t>
      </w:r>
    </w:p>
    <w:p w14:paraId="3AFC32BE" w14:textId="77777777" w:rsidR="00FD399B" w:rsidRPr="00EC759F" w:rsidRDefault="00FD399B" w:rsidP="00EC759F">
      <w:pPr>
        <w:pStyle w:val="EndNoteBibliography"/>
        <w:spacing w:before="240"/>
        <w:rPr>
          <w:sz w:val="24"/>
          <w:szCs w:val="24"/>
        </w:rPr>
      </w:pPr>
      <w:r w:rsidRPr="00EC759F">
        <w:rPr>
          <w:sz w:val="24"/>
          <w:szCs w:val="24"/>
        </w:rPr>
        <w:t>59.</w:t>
      </w:r>
      <w:r w:rsidRPr="00EC759F">
        <w:rPr>
          <w:sz w:val="24"/>
          <w:szCs w:val="24"/>
        </w:rPr>
        <w:tab/>
        <w:t>Huber ML, Haynes L, Parker C, Iversen PJJotNCI. Interdisciplinary critique of sipuleucel-T as immunotherapy in castration-resistant prostate cancer. 2012;104(4):273-9.</w:t>
      </w:r>
    </w:p>
    <w:p w14:paraId="4307547B" w14:textId="77777777" w:rsidR="00FD399B" w:rsidRPr="00EC759F" w:rsidRDefault="00FD399B" w:rsidP="00EC759F">
      <w:pPr>
        <w:pStyle w:val="EndNoteBibliography"/>
        <w:spacing w:before="240"/>
        <w:rPr>
          <w:sz w:val="24"/>
          <w:szCs w:val="24"/>
        </w:rPr>
      </w:pPr>
      <w:r w:rsidRPr="00EC759F">
        <w:rPr>
          <w:sz w:val="24"/>
          <w:szCs w:val="24"/>
        </w:rPr>
        <w:t>60.</w:t>
      </w:r>
      <w:r w:rsidRPr="00EC759F">
        <w:rPr>
          <w:sz w:val="24"/>
          <w:szCs w:val="24"/>
        </w:rPr>
        <w:tab/>
        <w:t>Mulders PF, De Santis M, Powles T, Fizazi KJCI, Immunotherapy. Targeted treatment of metastatic castration-resistant prostate cancer with sipuleucel-T immunotherapy. 2015;64(6):655-63.</w:t>
      </w:r>
    </w:p>
    <w:p w14:paraId="61B6CB63" w14:textId="77777777" w:rsidR="00FD399B" w:rsidRPr="00EC759F" w:rsidRDefault="00FD399B" w:rsidP="00EC759F">
      <w:pPr>
        <w:pStyle w:val="EndNoteBibliography"/>
        <w:spacing w:before="240"/>
        <w:rPr>
          <w:sz w:val="24"/>
          <w:szCs w:val="24"/>
        </w:rPr>
      </w:pPr>
      <w:r w:rsidRPr="00EC759F">
        <w:rPr>
          <w:sz w:val="24"/>
          <w:szCs w:val="24"/>
        </w:rPr>
        <w:t>61.</w:t>
      </w:r>
      <w:r w:rsidRPr="00EC759F">
        <w:rPr>
          <w:sz w:val="24"/>
          <w:szCs w:val="24"/>
        </w:rPr>
        <w:tab/>
        <w:t>Draper E, Bissett SL, Howell-Jones R, Waight P, Soldan K, Jit M, et al. A randomized, observer-blinded immunogenicity trial of Cervarix® and Gardasil® human papillomavirus vaccines in 12-15 year old girls. 2013;8(5):e61825.</w:t>
      </w:r>
    </w:p>
    <w:p w14:paraId="43EE6610" w14:textId="77777777" w:rsidR="00FD399B" w:rsidRPr="00EC759F" w:rsidRDefault="00FD399B" w:rsidP="00EC759F">
      <w:pPr>
        <w:pStyle w:val="EndNoteBibliography"/>
        <w:spacing w:before="240"/>
        <w:rPr>
          <w:sz w:val="24"/>
          <w:szCs w:val="24"/>
        </w:rPr>
      </w:pPr>
      <w:r w:rsidRPr="00EC759F">
        <w:rPr>
          <w:sz w:val="24"/>
          <w:szCs w:val="24"/>
        </w:rPr>
        <w:t>62.</w:t>
      </w:r>
      <w:r w:rsidRPr="00EC759F">
        <w:rPr>
          <w:sz w:val="24"/>
          <w:szCs w:val="24"/>
        </w:rPr>
        <w:tab/>
        <w:t>Godi A, Panwar K, Haque M, Cocuzza CE, Andrews N, Southern J, et al. Durability of the neutralizing antibody response to vaccine and non-vaccine HPV types 7 years following immunization with either Cervarix® or Gardasil® vaccine. 2019;37(18):2455-62.</w:t>
      </w:r>
    </w:p>
    <w:p w14:paraId="21D6D040" w14:textId="77777777" w:rsidR="00FD399B" w:rsidRPr="00EC759F" w:rsidRDefault="00FD399B" w:rsidP="00EC759F">
      <w:pPr>
        <w:pStyle w:val="EndNoteBibliography"/>
        <w:spacing w:before="240"/>
        <w:rPr>
          <w:sz w:val="24"/>
          <w:szCs w:val="24"/>
        </w:rPr>
      </w:pPr>
      <w:r w:rsidRPr="00EC759F">
        <w:rPr>
          <w:sz w:val="24"/>
          <w:szCs w:val="24"/>
        </w:rPr>
        <w:t>63.</w:t>
      </w:r>
      <w:r w:rsidRPr="00EC759F">
        <w:rPr>
          <w:sz w:val="24"/>
          <w:szCs w:val="24"/>
        </w:rPr>
        <w:tab/>
        <w:t>Cuzick JJErov. Gardasil 9 joins the fight against cervix cancer. 2015;14(8):1047-9.</w:t>
      </w:r>
    </w:p>
    <w:p w14:paraId="6536D3D9" w14:textId="77777777" w:rsidR="00FD399B" w:rsidRPr="00EC759F" w:rsidRDefault="00FD399B" w:rsidP="00EC759F">
      <w:pPr>
        <w:pStyle w:val="EndNoteBibliography"/>
        <w:spacing w:before="240"/>
        <w:rPr>
          <w:sz w:val="24"/>
          <w:szCs w:val="24"/>
        </w:rPr>
      </w:pPr>
      <w:r w:rsidRPr="00EC759F">
        <w:rPr>
          <w:sz w:val="24"/>
          <w:szCs w:val="24"/>
        </w:rPr>
        <w:t>64.</w:t>
      </w:r>
      <w:r w:rsidRPr="00EC759F">
        <w:rPr>
          <w:sz w:val="24"/>
          <w:szCs w:val="24"/>
        </w:rPr>
        <w:tab/>
        <w:t>Kunda NK, Peabody J, Zhai L, Price DN, Chackerian B, Tumban E, et al. Evaluation of the thermal stability and the protective efficacy of spray-dried HPV vaccine, Gardasil® 9. 2019;15(7-8):1995-2002.</w:t>
      </w:r>
    </w:p>
    <w:p w14:paraId="43AA3E63" w14:textId="1E455767" w:rsidR="00261472" w:rsidRPr="00EC759F" w:rsidRDefault="00A718B9" w:rsidP="00EC759F">
      <w:pPr>
        <w:spacing w:before="240"/>
        <w:ind w:left="993"/>
        <w:rPr>
          <w:sz w:val="24"/>
          <w:szCs w:val="24"/>
          <w:lang w:val="en-IN" w:eastAsia="en-IN"/>
        </w:rPr>
      </w:pPr>
      <w:r w:rsidRPr="00EC759F">
        <w:rPr>
          <w:sz w:val="24"/>
          <w:szCs w:val="24"/>
          <w:lang w:val="en-IN" w:eastAsia="en-IN"/>
        </w:rPr>
        <w:fldChar w:fldCharType="end"/>
      </w:r>
    </w:p>
    <w:sectPr w:rsidR="00261472" w:rsidRPr="00EC759F" w:rsidSect="008F1B66">
      <w:headerReference w:type="default" r:id="rId14"/>
      <w:pgSz w:w="12240" w:h="15840"/>
      <w:pgMar w:top="1320" w:right="660" w:bottom="280" w:left="12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C3C23" w14:textId="77777777" w:rsidR="00CD3817" w:rsidRDefault="00CD3817" w:rsidP="00CA32E7">
      <w:r>
        <w:separator/>
      </w:r>
    </w:p>
  </w:endnote>
  <w:endnote w:type="continuationSeparator" w:id="0">
    <w:p w14:paraId="26D57513" w14:textId="77777777" w:rsidR="00CD3817" w:rsidRDefault="00CD3817" w:rsidP="00CA3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100"/>
      <w:gridCol w:w="9516"/>
    </w:tblGrid>
    <w:tr w:rsidR="007050B6" w14:paraId="546CA742" w14:textId="77777777">
      <w:tc>
        <w:tcPr>
          <w:tcW w:w="918" w:type="dxa"/>
        </w:tcPr>
        <w:p w14:paraId="10FF4CF4" w14:textId="77777777" w:rsidR="007050B6" w:rsidRDefault="007050B6">
          <w:pPr>
            <w:pStyle w:val="Footer"/>
            <w:jc w:val="right"/>
            <w:rPr>
              <w:b/>
              <w:color w:val="4F81BD" w:themeColor="accent1"/>
              <w:sz w:val="32"/>
              <w:szCs w:val="32"/>
            </w:rPr>
          </w:pPr>
          <w:r>
            <w:rPr>
              <w:b/>
              <w:noProof/>
              <w:color w:val="4F81BD" w:themeColor="accent1"/>
              <w:sz w:val="32"/>
              <w:szCs w:val="32"/>
            </w:rPr>
            <w:fldChar w:fldCharType="begin"/>
          </w:r>
          <w:r>
            <w:rPr>
              <w:b/>
              <w:noProof/>
              <w:color w:val="4F81BD" w:themeColor="accent1"/>
              <w:sz w:val="32"/>
              <w:szCs w:val="32"/>
            </w:rPr>
            <w:instrText xml:space="preserve"> PAGE   \* MERGEFORMAT </w:instrText>
          </w:r>
          <w:r>
            <w:rPr>
              <w:b/>
              <w:noProof/>
              <w:color w:val="4F81BD" w:themeColor="accent1"/>
              <w:sz w:val="32"/>
              <w:szCs w:val="32"/>
            </w:rPr>
            <w:fldChar w:fldCharType="separate"/>
          </w:r>
          <w:r w:rsidRPr="008F1B66">
            <w:rPr>
              <w:b/>
              <w:noProof/>
              <w:color w:val="4F81BD" w:themeColor="accent1"/>
              <w:sz w:val="32"/>
              <w:szCs w:val="32"/>
            </w:rPr>
            <w:t>5</w:t>
          </w:r>
          <w:r>
            <w:rPr>
              <w:b/>
              <w:noProof/>
              <w:color w:val="4F81BD" w:themeColor="accent1"/>
              <w:sz w:val="32"/>
              <w:szCs w:val="32"/>
            </w:rPr>
            <w:fldChar w:fldCharType="end"/>
          </w:r>
        </w:p>
      </w:tc>
      <w:tc>
        <w:tcPr>
          <w:tcW w:w="7938" w:type="dxa"/>
        </w:tcPr>
        <w:p w14:paraId="2D37E583" w14:textId="77777777" w:rsidR="007050B6" w:rsidRDefault="007050B6">
          <w:pPr>
            <w:pStyle w:val="Footer"/>
          </w:pPr>
        </w:p>
      </w:tc>
    </w:tr>
  </w:tbl>
  <w:p w14:paraId="6759728E" w14:textId="77777777" w:rsidR="007050B6" w:rsidRDefault="007050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475A7E" w14:textId="77777777" w:rsidR="00CD3817" w:rsidRDefault="00CD3817" w:rsidP="00CA32E7">
      <w:r>
        <w:separator/>
      </w:r>
    </w:p>
  </w:footnote>
  <w:footnote w:type="continuationSeparator" w:id="0">
    <w:p w14:paraId="3A4096A0" w14:textId="77777777" w:rsidR="00CD3817" w:rsidRDefault="00CD3817" w:rsidP="00CA32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CB4F7" w14:textId="77777777" w:rsidR="007050B6" w:rsidRDefault="007050B6">
    <w:pPr>
      <w:pStyle w:val="Header"/>
    </w:pPr>
    <w: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AEBC2" w14:textId="77777777" w:rsidR="007050B6" w:rsidRDefault="007050B6">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A392C"/>
    <w:multiLevelType w:val="hybridMultilevel"/>
    <w:tmpl w:val="22BC0E1A"/>
    <w:lvl w:ilvl="0" w:tplc="5CC0C284">
      <w:start w:val="1"/>
      <w:numFmt w:val="decimal"/>
      <w:lvlText w:val="%1)"/>
      <w:lvlJc w:val="left"/>
      <w:pPr>
        <w:ind w:left="159" w:hanging="264"/>
      </w:pPr>
      <w:rPr>
        <w:rFonts w:ascii="Times New Roman" w:eastAsia="Times New Roman" w:hAnsi="Times New Roman" w:cs="Times New Roman" w:hint="default"/>
        <w:w w:val="99"/>
        <w:sz w:val="24"/>
        <w:szCs w:val="24"/>
        <w:lang w:val="en-US" w:eastAsia="en-US" w:bidi="ar-SA"/>
      </w:rPr>
    </w:lvl>
    <w:lvl w:ilvl="1" w:tplc="E6D657E2">
      <w:start w:val="1"/>
      <w:numFmt w:val="decimal"/>
      <w:lvlText w:val="%2."/>
      <w:lvlJc w:val="left"/>
      <w:pPr>
        <w:ind w:left="880" w:hanging="361"/>
      </w:pPr>
      <w:rPr>
        <w:rFonts w:ascii="Times New Roman" w:eastAsia="Times New Roman" w:hAnsi="Times New Roman" w:cs="Times New Roman" w:hint="default"/>
        <w:w w:val="100"/>
        <w:sz w:val="24"/>
        <w:szCs w:val="24"/>
        <w:lang w:val="en-US" w:eastAsia="en-US" w:bidi="ar-SA"/>
      </w:rPr>
    </w:lvl>
    <w:lvl w:ilvl="2" w:tplc="D1A40EA0">
      <w:numFmt w:val="bullet"/>
      <w:lvlText w:val="•"/>
      <w:lvlJc w:val="left"/>
      <w:pPr>
        <w:ind w:left="1937" w:hanging="361"/>
      </w:pPr>
      <w:rPr>
        <w:rFonts w:hint="default"/>
        <w:lang w:val="en-US" w:eastAsia="en-US" w:bidi="ar-SA"/>
      </w:rPr>
    </w:lvl>
    <w:lvl w:ilvl="3" w:tplc="68865AAA">
      <w:numFmt w:val="bullet"/>
      <w:lvlText w:val="•"/>
      <w:lvlJc w:val="left"/>
      <w:pPr>
        <w:ind w:left="2995" w:hanging="361"/>
      </w:pPr>
      <w:rPr>
        <w:rFonts w:hint="default"/>
        <w:lang w:val="en-US" w:eastAsia="en-US" w:bidi="ar-SA"/>
      </w:rPr>
    </w:lvl>
    <w:lvl w:ilvl="4" w:tplc="91E8F5F0">
      <w:numFmt w:val="bullet"/>
      <w:lvlText w:val="•"/>
      <w:lvlJc w:val="left"/>
      <w:pPr>
        <w:ind w:left="4053" w:hanging="361"/>
      </w:pPr>
      <w:rPr>
        <w:rFonts w:hint="default"/>
        <w:lang w:val="en-US" w:eastAsia="en-US" w:bidi="ar-SA"/>
      </w:rPr>
    </w:lvl>
    <w:lvl w:ilvl="5" w:tplc="9F66A6AE">
      <w:numFmt w:val="bullet"/>
      <w:lvlText w:val="•"/>
      <w:lvlJc w:val="left"/>
      <w:pPr>
        <w:ind w:left="5111" w:hanging="361"/>
      </w:pPr>
      <w:rPr>
        <w:rFonts w:hint="default"/>
        <w:lang w:val="en-US" w:eastAsia="en-US" w:bidi="ar-SA"/>
      </w:rPr>
    </w:lvl>
    <w:lvl w:ilvl="6" w:tplc="154079B6">
      <w:numFmt w:val="bullet"/>
      <w:lvlText w:val="•"/>
      <w:lvlJc w:val="left"/>
      <w:pPr>
        <w:ind w:left="6168" w:hanging="361"/>
      </w:pPr>
      <w:rPr>
        <w:rFonts w:hint="default"/>
        <w:lang w:val="en-US" w:eastAsia="en-US" w:bidi="ar-SA"/>
      </w:rPr>
    </w:lvl>
    <w:lvl w:ilvl="7" w:tplc="A5FA03DC">
      <w:numFmt w:val="bullet"/>
      <w:lvlText w:val="•"/>
      <w:lvlJc w:val="left"/>
      <w:pPr>
        <w:ind w:left="7226" w:hanging="361"/>
      </w:pPr>
      <w:rPr>
        <w:rFonts w:hint="default"/>
        <w:lang w:val="en-US" w:eastAsia="en-US" w:bidi="ar-SA"/>
      </w:rPr>
    </w:lvl>
    <w:lvl w:ilvl="8" w:tplc="8244D65E">
      <w:numFmt w:val="bullet"/>
      <w:lvlText w:val="•"/>
      <w:lvlJc w:val="left"/>
      <w:pPr>
        <w:ind w:left="8284" w:hanging="361"/>
      </w:pPr>
      <w:rPr>
        <w:rFonts w:hint="default"/>
        <w:lang w:val="en-US" w:eastAsia="en-US" w:bidi="ar-SA"/>
      </w:rPr>
    </w:lvl>
  </w:abstractNum>
  <w:abstractNum w:abstractNumId="1" w15:restartNumberingAfterBreak="0">
    <w:nsid w:val="03A86848"/>
    <w:multiLevelType w:val="hybridMultilevel"/>
    <w:tmpl w:val="B4C4466E"/>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2" w15:restartNumberingAfterBreak="0">
    <w:nsid w:val="080841BC"/>
    <w:multiLevelType w:val="hybridMultilevel"/>
    <w:tmpl w:val="1B12D00E"/>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3" w15:restartNumberingAfterBreak="0">
    <w:nsid w:val="0E1F734A"/>
    <w:multiLevelType w:val="hybridMultilevel"/>
    <w:tmpl w:val="79DEA8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4B066CD"/>
    <w:multiLevelType w:val="hybridMultilevel"/>
    <w:tmpl w:val="F57057E0"/>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5" w15:restartNumberingAfterBreak="0">
    <w:nsid w:val="1786359A"/>
    <w:multiLevelType w:val="hybridMultilevel"/>
    <w:tmpl w:val="127C761E"/>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6" w15:restartNumberingAfterBreak="0">
    <w:nsid w:val="19E226D9"/>
    <w:multiLevelType w:val="hybridMultilevel"/>
    <w:tmpl w:val="077C7938"/>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7" w15:restartNumberingAfterBreak="0">
    <w:nsid w:val="1A9616ED"/>
    <w:multiLevelType w:val="hybridMultilevel"/>
    <w:tmpl w:val="1714A69E"/>
    <w:lvl w:ilvl="0" w:tplc="40090001">
      <w:start w:val="1"/>
      <w:numFmt w:val="bullet"/>
      <w:lvlText w:val=""/>
      <w:lvlJc w:val="left"/>
      <w:pPr>
        <w:ind w:left="918" w:hanging="360"/>
      </w:pPr>
      <w:rPr>
        <w:rFonts w:ascii="Symbol" w:hAnsi="Symbol" w:hint="default"/>
      </w:rPr>
    </w:lvl>
    <w:lvl w:ilvl="1" w:tplc="40090003" w:tentative="1">
      <w:start w:val="1"/>
      <w:numFmt w:val="bullet"/>
      <w:lvlText w:val="o"/>
      <w:lvlJc w:val="left"/>
      <w:pPr>
        <w:ind w:left="1638" w:hanging="360"/>
      </w:pPr>
      <w:rPr>
        <w:rFonts w:ascii="Courier New" w:hAnsi="Courier New" w:cs="Courier New" w:hint="default"/>
      </w:rPr>
    </w:lvl>
    <w:lvl w:ilvl="2" w:tplc="40090005" w:tentative="1">
      <w:start w:val="1"/>
      <w:numFmt w:val="bullet"/>
      <w:lvlText w:val=""/>
      <w:lvlJc w:val="left"/>
      <w:pPr>
        <w:ind w:left="2358" w:hanging="360"/>
      </w:pPr>
      <w:rPr>
        <w:rFonts w:ascii="Wingdings" w:hAnsi="Wingdings" w:hint="default"/>
      </w:rPr>
    </w:lvl>
    <w:lvl w:ilvl="3" w:tplc="40090001" w:tentative="1">
      <w:start w:val="1"/>
      <w:numFmt w:val="bullet"/>
      <w:lvlText w:val=""/>
      <w:lvlJc w:val="left"/>
      <w:pPr>
        <w:ind w:left="3078" w:hanging="360"/>
      </w:pPr>
      <w:rPr>
        <w:rFonts w:ascii="Symbol" w:hAnsi="Symbol" w:hint="default"/>
      </w:rPr>
    </w:lvl>
    <w:lvl w:ilvl="4" w:tplc="40090003" w:tentative="1">
      <w:start w:val="1"/>
      <w:numFmt w:val="bullet"/>
      <w:lvlText w:val="o"/>
      <w:lvlJc w:val="left"/>
      <w:pPr>
        <w:ind w:left="3798" w:hanging="360"/>
      </w:pPr>
      <w:rPr>
        <w:rFonts w:ascii="Courier New" w:hAnsi="Courier New" w:cs="Courier New" w:hint="default"/>
      </w:rPr>
    </w:lvl>
    <w:lvl w:ilvl="5" w:tplc="40090005" w:tentative="1">
      <w:start w:val="1"/>
      <w:numFmt w:val="bullet"/>
      <w:lvlText w:val=""/>
      <w:lvlJc w:val="left"/>
      <w:pPr>
        <w:ind w:left="4518" w:hanging="360"/>
      </w:pPr>
      <w:rPr>
        <w:rFonts w:ascii="Wingdings" w:hAnsi="Wingdings" w:hint="default"/>
      </w:rPr>
    </w:lvl>
    <w:lvl w:ilvl="6" w:tplc="40090001" w:tentative="1">
      <w:start w:val="1"/>
      <w:numFmt w:val="bullet"/>
      <w:lvlText w:val=""/>
      <w:lvlJc w:val="left"/>
      <w:pPr>
        <w:ind w:left="5238" w:hanging="360"/>
      </w:pPr>
      <w:rPr>
        <w:rFonts w:ascii="Symbol" w:hAnsi="Symbol" w:hint="default"/>
      </w:rPr>
    </w:lvl>
    <w:lvl w:ilvl="7" w:tplc="40090003" w:tentative="1">
      <w:start w:val="1"/>
      <w:numFmt w:val="bullet"/>
      <w:lvlText w:val="o"/>
      <w:lvlJc w:val="left"/>
      <w:pPr>
        <w:ind w:left="5958" w:hanging="360"/>
      </w:pPr>
      <w:rPr>
        <w:rFonts w:ascii="Courier New" w:hAnsi="Courier New" w:cs="Courier New" w:hint="default"/>
      </w:rPr>
    </w:lvl>
    <w:lvl w:ilvl="8" w:tplc="40090005" w:tentative="1">
      <w:start w:val="1"/>
      <w:numFmt w:val="bullet"/>
      <w:lvlText w:val=""/>
      <w:lvlJc w:val="left"/>
      <w:pPr>
        <w:ind w:left="6678" w:hanging="360"/>
      </w:pPr>
      <w:rPr>
        <w:rFonts w:ascii="Wingdings" w:hAnsi="Wingdings" w:hint="default"/>
      </w:rPr>
    </w:lvl>
  </w:abstractNum>
  <w:abstractNum w:abstractNumId="8" w15:restartNumberingAfterBreak="0">
    <w:nsid w:val="220312CF"/>
    <w:multiLevelType w:val="hybridMultilevel"/>
    <w:tmpl w:val="6C28C0FC"/>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9" w15:restartNumberingAfterBreak="0">
    <w:nsid w:val="22D90BB8"/>
    <w:multiLevelType w:val="hybridMultilevel"/>
    <w:tmpl w:val="A86A69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507608"/>
    <w:multiLevelType w:val="hybridMultilevel"/>
    <w:tmpl w:val="7BE232DE"/>
    <w:lvl w:ilvl="0" w:tplc="8B0AA240">
      <w:numFmt w:val="bullet"/>
      <w:lvlText w:val=""/>
      <w:lvlJc w:val="left"/>
      <w:pPr>
        <w:ind w:left="980" w:hanging="419"/>
      </w:pPr>
      <w:rPr>
        <w:rFonts w:ascii="Wingdings" w:eastAsia="Wingdings" w:hAnsi="Wingdings" w:cs="Wingdings" w:hint="default"/>
        <w:w w:val="100"/>
        <w:sz w:val="24"/>
        <w:szCs w:val="24"/>
        <w:lang w:val="en-US" w:eastAsia="en-US" w:bidi="ar-SA"/>
      </w:rPr>
    </w:lvl>
    <w:lvl w:ilvl="1" w:tplc="DBF6E994">
      <w:numFmt w:val="bullet"/>
      <w:lvlText w:val="•"/>
      <w:lvlJc w:val="left"/>
      <w:pPr>
        <w:ind w:left="1003" w:hanging="144"/>
      </w:pPr>
      <w:rPr>
        <w:rFonts w:ascii="Times New Roman" w:eastAsia="Times New Roman" w:hAnsi="Times New Roman" w:cs="Times New Roman" w:hint="default"/>
        <w:w w:val="100"/>
        <w:sz w:val="24"/>
        <w:szCs w:val="24"/>
        <w:lang w:val="en-US" w:eastAsia="en-US" w:bidi="ar-SA"/>
      </w:rPr>
    </w:lvl>
    <w:lvl w:ilvl="2" w:tplc="6B807450">
      <w:numFmt w:val="bullet"/>
      <w:lvlText w:val="•"/>
      <w:lvlJc w:val="left"/>
      <w:pPr>
        <w:ind w:left="2042" w:hanging="144"/>
      </w:pPr>
      <w:rPr>
        <w:rFonts w:hint="default"/>
        <w:lang w:val="en-US" w:eastAsia="en-US" w:bidi="ar-SA"/>
      </w:rPr>
    </w:lvl>
    <w:lvl w:ilvl="3" w:tplc="8362DF74">
      <w:numFmt w:val="bullet"/>
      <w:lvlText w:val="•"/>
      <w:lvlJc w:val="left"/>
      <w:pPr>
        <w:ind w:left="3084" w:hanging="144"/>
      </w:pPr>
      <w:rPr>
        <w:rFonts w:hint="default"/>
        <w:lang w:val="en-US" w:eastAsia="en-US" w:bidi="ar-SA"/>
      </w:rPr>
    </w:lvl>
    <w:lvl w:ilvl="4" w:tplc="F2262488">
      <w:numFmt w:val="bullet"/>
      <w:lvlText w:val="•"/>
      <w:lvlJc w:val="left"/>
      <w:pPr>
        <w:ind w:left="4126" w:hanging="144"/>
      </w:pPr>
      <w:rPr>
        <w:rFonts w:hint="default"/>
        <w:lang w:val="en-US" w:eastAsia="en-US" w:bidi="ar-SA"/>
      </w:rPr>
    </w:lvl>
    <w:lvl w:ilvl="5" w:tplc="CACA3FE8">
      <w:numFmt w:val="bullet"/>
      <w:lvlText w:val="•"/>
      <w:lvlJc w:val="left"/>
      <w:pPr>
        <w:ind w:left="5168" w:hanging="144"/>
      </w:pPr>
      <w:rPr>
        <w:rFonts w:hint="default"/>
        <w:lang w:val="en-US" w:eastAsia="en-US" w:bidi="ar-SA"/>
      </w:rPr>
    </w:lvl>
    <w:lvl w:ilvl="6" w:tplc="04C8B6E6">
      <w:numFmt w:val="bullet"/>
      <w:lvlText w:val="•"/>
      <w:lvlJc w:val="left"/>
      <w:pPr>
        <w:ind w:left="6211" w:hanging="144"/>
      </w:pPr>
      <w:rPr>
        <w:rFonts w:hint="default"/>
        <w:lang w:val="en-US" w:eastAsia="en-US" w:bidi="ar-SA"/>
      </w:rPr>
    </w:lvl>
    <w:lvl w:ilvl="7" w:tplc="028AA8C4">
      <w:numFmt w:val="bullet"/>
      <w:lvlText w:val="•"/>
      <w:lvlJc w:val="left"/>
      <w:pPr>
        <w:ind w:left="7253" w:hanging="144"/>
      </w:pPr>
      <w:rPr>
        <w:rFonts w:hint="default"/>
        <w:lang w:val="en-US" w:eastAsia="en-US" w:bidi="ar-SA"/>
      </w:rPr>
    </w:lvl>
    <w:lvl w:ilvl="8" w:tplc="DE68D248">
      <w:numFmt w:val="bullet"/>
      <w:lvlText w:val="•"/>
      <w:lvlJc w:val="left"/>
      <w:pPr>
        <w:ind w:left="8295" w:hanging="144"/>
      </w:pPr>
      <w:rPr>
        <w:rFonts w:hint="default"/>
        <w:lang w:val="en-US" w:eastAsia="en-US" w:bidi="ar-SA"/>
      </w:rPr>
    </w:lvl>
  </w:abstractNum>
  <w:abstractNum w:abstractNumId="11" w15:restartNumberingAfterBreak="0">
    <w:nsid w:val="305A37F1"/>
    <w:multiLevelType w:val="hybridMultilevel"/>
    <w:tmpl w:val="8D1272A2"/>
    <w:lvl w:ilvl="0" w:tplc="182CAB74">
      <w:numFmt w:val="bullet"/>
      <w:lvlText w:val=""/>
      <w:lvlJc w:val="left"/>
      <w:pPr>
        <w:ind w:left="980" w:hanging="419"/>
      </w:pPr>
      <w:rPr>
        <w:rFonts w:ascii="Wingdings" w:eastAsia="Wingdings" w:hAnsi="Wingdings" w:cs="Wingdings" w:hint="default"/>
        <w:w w:val="100"/>
        <w:sz w:val="11"/>
        <w:szCs w:val="11"/>
        <w:lang w:val="en-US" w:eastAsia="en-US" w:bidi="ar-SA"/>
      </w:rPr>
    </w:lvl>
    <w:lvl w:ilvl="1" w:tplc="2A72C408">
      <w:numFmt w:val="bullet"/>
      <w:lvlText w:val="•"/>
      <w:lvlJc w:val="left"/>
      <w:pPr>
        <w:ind w:left="1920" w:hanging="419"/>
      </w:pPr>
      <w:rPr>
        <w:rFonts w:hint="default"/>
        <w:lang w:val="en-US" w:eastAsia="en-US" w:bidi="ar-SA"/>
      </w:rPr>
    </w:lvl>
    <w:lvl w:ilvl="2" w:tplc="F21E180C">
      <w:numFmt w:val="bullet"/>
      <w:lvlText w:val="•"/>
      <w:lvlJc w:val="left"/>
      <w:pPr>
        <w:ind w:left="2860" w:hanging="419"/>
      </w:pPr>
      <w:rPr>
        <w:rFonts w:hint="default"/>
        <w:lang w:val="en-US" w:eastAsia="en-US" w:bidi="ar-SA"/>
      </w:rPr>
    </w:lvl>
    <w:lvl w:ilvl="3" w:tplc="FF4212F2">
      <w:numFmt w:val="bullet"/>
      <w:lvlText w:val="•"/>
      <w:lvlJc w:val="left"/>
      <w:pPr>
        <w:ind w:left="3800" w:hanging="419"/>
      </w:pPr>
      <w:rPr>
        <w:rFonts w:hint="default"/>
        <w:lang w:val="en-US" w:eastAsia="en-US" w:bidi="ar-SA"/>
      </w:rPr>
    </w:lvl>
    <w:lvl w:ilvl="4" w:tplc="55D40136">
      <w:numFmt w:val="bullet"/>
      <w:lvlText w:val="•"/>
      <w:lvlJc w:val="left"/>
      <w:pPr>
        <w:ind w:left="4740" w:hanging="419"/>
      </w:pPr>
      <w:rPr>
        <w:rFonts w:hint="default"/>
        <w:lang w:val="en-US" w:eastAsia="en-US" w:bidi="ar-SA"/>
      </w:rPr>
    </w:lvl>
    <w:lvl w:ilvl="5" w:tplc="B6A43016">
      <w:numFmt w:val="bullet"/>
      <w:lvlText w:val="•"/>
      <w:lvlJc w:val="left"/>
      <w:pPr>
        <w:ind w:left="5680" w:hanging="419"/>
      </w:pPr>
      <w:rPr>
        <w:rFonts w:hint="default"/>
        <w:lang w:val="en-US" w:eastAsia="en-US" w:bidi="ar-SA"/>
      </w:rPr>
    </w:lvl>
    <w:lvl w:ilvl="6" w:tplc="347616D6">
      <w:numFmt w:val="bullet"/>
      <w:lvlText w:val="•"/>
      <w:lvlJc w:val="left"/>
      <w:pPr>
        <w:ind w:left="6620" w:hanging="419"/>
      </w:pPr>
      <w:rPr>
        <w:rFonts w:hint="default"/>
        <w:lang w:val="en-US" w:eastAsia="en-US" w:bidi="ar-SA"/>
      </w:rPr>
    </w:lvl>
    <w:lvl w:ilvl="7" w:tplc="8B580F94">
      <w:numFmt w:val="bullet"/>
      <w:lvlText w:val="•"/>
      <w:lvlJc w:val="left"/>
      <w:pPr>
        <w:ind w:left="7560" w:hanging="419"/>
      </w:pPr>
      <w:rPr>
        <w:rFonts w:hint="default"/>
        <w:lang w:val="en-US" w:eastAsia="en-US" w:bidi="ar-SA"/>
      </w:rPr>
    </w:lvl>
    <w:lvl w:ilvl="8" w:tplc="EFF88C00">
      <w:numFmt w:val="bullet"/>
      <w:lvlText w:val="•"/>
      <w:lvlJc w:val="left"/>
      <w:pPr>
        <w:ind w:left="8500" w:hanging="419"/>
      </w:pPr>
      <w:rPr>
        <w:rFonts w:hint="default"/>
        <w:lang w:val="en-US" w:eastAsia="en-US" w:bidi="ar-SA"/>
      </w:rPr>
    </w:lvl>
  </w:abstractNum>
  <w:abstractNum w:abstractNumId="12" w15:restartNumberingAfterBreak="0">
    <w:nsid w:val="31070589"/>
    <w:multiLevelType w:val="hybridMultilevel"/>
    <w:tmpl w:val="BE86D656"/>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3" w15:restartNumberingAfterBreak="0">
    <w:nsid w:val="335E6629"/>
    <w:multiLevelType w:val="hybridMultilevel"/>
    <w:tmpl w:val="0C1AB334"/>
    <w:lvl w:ilvl="0" w:tplc="622452B0">
      <w:numFmt w:val="bullet"/>
      <w:lvlText w:val=""/>
      <w:lvlJc w:val="left"/>
      <w:pPr>
        <w:ind w:left="851" w:hanging="486"/>
      </w:pPr>
      <w:rPr>
        <w:rFonts w:hint="default"/>
        <w:w w:val="100"/>
        <w:lang w:val="en-US" w:eastAsia="en-US" w:bidi="ar-SA"/>
      </w:rPr>
    </w:lvl>
    <w:lvl w:ilvl="1" w:tplc="9E7C9A88">
      <w:numFmt w:val="bullet"/>
      <w:lvlText w:val="•"/>
      <w:lvlJc w:val="left"/>
      <w:pPr>
        <w:ind w:left="1814" w:hanging="486"/>
      </w:pPr>
      <w:rPr>
        <w:rFonts w:hint="default"/>
        <w:lang w:val="en-US" w:eastAsia="en-US" w:bidi="ar-SA"/>
      </w:rPr>
    </w:lvl>
    <w:lvl w:ilvl="2" w:tplc="E85E097A">
      <w:numFmt w:val="bullet"/>
      <w:lvlText w:val="•"/>
      <w:lvlJc w:val="left"/>
      <w:pPr>
        <w:ind w:left="2768" w:hanging="486"/>
      </w:pPr>
      <w:rPr>
        <w:rFonts w:hint="default"/>
        <w:lang w:val="en-US" w:eastAsia="en-US" w:bidi="ar-SA"/>
      </w:rPr>
    </w:lvl>
    <w:lvl w:ilvl="3" w:tplc="EECE1722">
      <w:numFmt w:val="bullet"/>
      <w:lvlText w:val="•"/>
      <w:lvlJc w:val="left"/>
      <w:pPr>
        <w:ind w:left="3722" w:hanging="486"/>
      </w:pPr>
      <w:rPr>
        <w:rFonts w:hint="default"/>
        <w:lang w:val="en-US" w:eastAsia="en-US" w:bidi="ar-SA"/>
      </w:rPr>
    </w:lvl>
    <w:lvl w:ilvl="4" w:tplc="BD2CC844">
      <w:numFmt w:val="bullet"/>
      <w:lvlText w:val="•"/>
      <w:lvlJc w:val="left"/>
      <w:pPr>
        <w:ind w:left="4676" w:hanging="486"/>
      </w:pPr>
      <w:rPr>
        <w:rFonts w:hint="default"/>
        <w:lang w:val="en-US" w:eastAsia="en-US" w:bidi="ar-SA"/>
      </w:rPr>
    </w:lvl>
    <w:lvl w:ilvl="5" w:tplc="783E6912">
      <w:numFmt w:val="bullet"/>
      <w:lvlText w:val="•"/>
      <w:lvlJc w:val="left"/>
      <w:pPr>
        <w:ind w:left="5630" w:hanging="486"/>
      </w:pPr>
      <w:rPr>
        <w:rFonts w:hint="default"/>
        <w:lang w:val="en-US" w:eastAsia="en-US" w:bidi="ar-SA"/>
      </w:rPr>
    </w:lvl>
    <w:lvl w:ilvl="6" w:tplc="35903300">
      <w:numFmt w:val="bullet"/>
      <w:lvlText w:val="•"/>
      <w:lvlJc w:val="left"/>
      <w:pPr>
        <w:ind w:left="6584" w:hanging="486"/>
      </w:pPr>
      <w:rPr>
        <w:rFonts w:hint="default"/>
        <w:lang w:val="en-US" w:eastAsia="en-US" w:bidi="ar-SA"/>
      </w:rPr>
    </w:lvl>
    <w:lvl w:ilvl="7" w:tplc="DABAB724">
      <w:numFmt w:val="bullet"/>
      <w:lvlText w:val="•"/>
      <w:lvlJc w:val="left"/>
      <w:pPr>
        <w:ind w:left="7538" w:hanging="486"/>
      </w:pPr>
      <w:rPr>
        <w:rFonts w:hint="default"/>
        <w:lang w:val="en-US" w:eastAsia="en-US" w:bidi="ar-SA"/>
      </w:rPr>
    </w:lvl>
    <w:lvl w:ilvl="8" w:tplc="8020B002">
      <w:numFmt w:val="bullet"/>
      <w:lvlText w:val="•"/>
      <w:lvlJc w:val="left"/>
      <w:pPr>
        <w:ind w:left="8492" w:hanging="486"/>
      </w:pPr>
      <w:rPr>
        <w:rFonts w:hint="default"/>
        <w:lang w:val="en-US" w:eastAsia="en-US" w:bidi="ar-SA"/>
      </w:rPr>
    </w:lvl>
  </w:abstractNum>
  <w:abstractNum w:abstractNumId="14" w15:restartNumberingAfterBreak="0">
    <w:nsid w:val="38461B16"/>
    <w:multiLevelType w:val="hybridMultilevel"/>
    <w:tmpl w:val="E67E30B4"/>
    <w:lvl w:ilvl="0" w:tplc="40090001">
      <w:start w:val="1"/>
      <w:numFmt w:val="bullet"/>
      <w:lvlText w:val=""/>
      <w:lvlJc w:val="left"/>
      <w:pPr>
        <w:ind w:left="859" w:hanging="360"/>
      </w:pPr>
      <w:rPr>
        <w:rFonts w:ascii="Symbol" w:hAnsi="Symbol" w:hint="default"/>
      </w:rPr>
    </w:lvl>
    <w:lvl w:ilvl="1" w:tplc="40090003" w:tentative="1">
      <w:start w:val="1"/>
      <w:numFmt w:val="bullet"/>
      <w:lvlText w:val="o"/>
      <w:lvlJc w:val="left"/>
      <w:pPr>
        <w:ind w:left="1579" w:hanging="360"/>
      </w:pPr>
      <w:rPr>
        <w:rFonts w:ascii="Courier New" w:hAnsi="Courier New" w:cs="Courier New" w:hint="default"/>
      </w:rPr>
    </w:lvl>
    <w:lvl w:ilvl="2" w:tplc="40090005" w:tentative="1">
      <w:start w:val="1"/>
      <w:numFmt w:val="bullet"/>
      <w:lvlText w:val=""/>
      <w:lvlJc w:val="left"/>
      <w:pPr>
        <w:ind w:left="2299" w:hanging="360"/>
      </w:pPr>
      <w:rPr>
        <w:rFonts w:ascii="Wingdings" w:hAnsi="Wingdings" w:hint="default"/>
      </w:rPr>
    </w:lvl>
    <w:lvl w:ilvl="3" w:tplc="40090001" w:tentative="1">
      <w:start w:val="1"/>
      <w:numFmt w:val="bullet"/>
      <w:lvlText w:val=""/>
      <w:lvlJc w:val="left"/>
      <w:pPr>
        <w:ind w:left="3019" w:hanging="360"/>
      </w:pPr>
      <w:rPr>
        <w:rFonts w:ascii="Symbol" w:hAnsi="Symbol" w:hint="default"/>
      </w:rPr>
    </w:lvl>
    <w:lvl w:ilvl="4" w:tplc="40090003" w:tentative="1">
      <w:start w:val="1"/>
      <w:numFmt w:val="bullet"/>
      <w:lvlText w:val="o"/>
      <w:lvlJc w:val="left"/>
      <w:pPr>
        <w:ind w:left="3739" w:hanging="360"/>
      </w:pPr>
      <w:rPr>
        <w:rFonts w:ascii="Courier New" w:hAnsi="Courier New" w:cs="Courier New" w:hint="default"/>
      </w:rPr>
    </w:lvl>
    <w:lvl w:ilvl="5" w:tplc="40090005" w:tentative="1">
      <w:start w:val="1"/>
      <w:numFmt w:val="bullet"/>
      <w:lvlText w:val=""/>
      <w:lvlJc w:val="left"/>
      <w:pPr>
        <w:ind w:left="4459" w:hanging="360"/>
      </w:pPr>
      <w:rPr>
        <w:rFonts w:ascii="Wingdings" w:hAnsi="Wingdings" w:hint="default"/>
      </w:rPr>
    </w:lvl>
    <w:lvl w:ilvl="6" w:tplc="40090001" w:tentative="1">
      <w:start w:val="1"/>
      <w:numFmt w:val="bullet"/>
      <w:lvlText w:val=""/>
      <w:lvlJc w:val="left"/>
      <w:pPr>
        <w:ind w:left="5179" w:hanging="360"/>
      </w:pPr>
      <w:rPr>
        <w:rFonts w:ascii="Symbol" w:hAnsi="Symbol" w:hint="default"/>
      </w:rPr>
    </w:lvl>
    <w:lvl w:ilvl="7" w:tplc="40090003" w:tentative="1">
      <w:start w:val="1"/>
      <w:numFmt w:val="bullet"/>
      <w:lvlText w:val="o"/>
      <w:lvlJc w:val="left"/>
      <w:pPr>
        <w:ind w:left="5899" w:hanging="360"/>
      </w:pPr>
      <w:rPr>
        <w:rFonts w:ascii="Courier New" w:hAnsi="Courier New" w:cs="Courier New" w:hint="default"/>
      </w:rPr>
    </w:lvl>
    <w:lvl w:ilvl="8" w:tplc="40090005" w:tentative="1">
      <w:start w:val="1"/>
      <w:numFmt w:val="bullet"/>
      <w:lvlText w:val=""/>
      <w:lvlJc w:val="left"/>
      <w:pPr>
        <w:ind w:left="6619" w:hanging="360"/>
      </w:pPr>
      <w:rPr>
        <w:rFonts w:ascii="Wingdings" w:hAnsi="Wingdings" w:hint="default"/>
      </w:rPr>
    </w:lvl>
  </w:abstractNum>
  <w:abstractNum w:abstractNumId="15" w15:restartNumberingAfterBreak="0">
    <w:nsid w:val="3C9026E5"/>
    <w:multiLevelType w:val="hybridMultilevel"/>
    <w:tmpl w:val="BCCC607C"/>
    <w:lvl w:ilvl="0" w:tplc="07EC629E">
      <w:numFmt w:val="bullet"/>
      <w:lvlText w:val=""/>
      <w:lvlJc w:val="left"/>
      <w:pPr>
        <w:ind w:left="749" w:hanging="361"/>
      </w:pPr>
      <w:rPr>
        <w:rFonts w:ascii="Symbol" w:eastAsia="Symbol" w:hAnsi="Symbol" w:cs="Symbol" w:hint="default"/>
        <w:w w:val="100"/>
        <w:sz w:val="24"/>
        <w:szCs w:val="24"/>
        <w:lang w:val="en-US" w:eastAsia="en-US" w:bidi="ar-SA"/>
      </w:rPr>
    </w:lvl>
    <w:lvl w:ilvl="1" w:tplc="B87633F6">
      <w:numFmt w:val="bullet"/>
      <w:lvlText w:val="•"/>
      <w:lvlJc w:val="left"/>
      <w:pPr>
        <w:ind w:left="1682" w:hanging="361"/>
      </w:pPr>
      <w:rPr>
        <w:rFonts w:hint="default"/>
        <w:lang w:val="en-US" w:eastAsia="en-US" w:bidi="ar-SA"/>
      </w:rPr>
    </w:lvl>
    <w:lvl w:ilvl="2" w:tplc="BEDC79CC">
      <w:numFmt w:val="bullet"/>
      <w:lvlText w:val="•"/>
      <w:lvlJc w:val="left"/>
      <w:pPr>
        <w:ind w:left="2624" w:hanging="361"/>
      </w:pPr>
      <w:rPr>
        <w:rFonts w:hint="default"/>
        <w:lang w:val="en-US" w:eastAsia="en-US" w:bidi="ar-SA"/>
      </w:rPr>
    </w:lvl>
    <w:lvl w:ilvl="3" w:tplc="F55E98D6">
      <w:numFmt w:val="bullet"/>
      <w:lvlText w:val="•"/>
      <w:lvlJc w:val="left"/>
      <w:pPr>
        <w:ind w:left="3566" w:hanging="361"/>
      </w:pPr>
      <w:rPr>
        <w:rFonts w:hint="default"/>
        <w:lang w:val="en-US" w:eastAsia="en-US" w:bidi="ar-SA"/>
      </w:rPr>
    </w:lvl>
    <w:lvl w:ilvl="4" w:tplc="F94A1866">
      <w:numFmt w:val="bullet"/>
      <w:lvlText w:val="•"/>
      <w:lvlJc w:val="left"/>
      <w:pPr>
        <w:ind w:left="4508" w:hanging="361"/>
      </w:pPr>
      <w:rPr>
        <w:rFonts w:hint="default"/>
        <w:lang w:val="en-US" w:eastAsia="en-US" w:bidi="ar-SA"/>
      </w:rPr>
    </w:lvl>
    <w:lvl w:ilvl="5" w:tplc="7630AC00">
      <w:numFmt w:val="bullet"/>
      <w:lvlText w:val="•"/>
      <w:lvlJc w:val="left"/>
      <w:pPr>
        <w:ind w:left="5450" w:hanging="361"/>
      </w:pPr>
      <w:rPr>
        <w:rFonts w:hint="default"/>
        <w:lang w:val="en-US" w:eastAsia="en-US" w:bidi="ar-SA"/>
      </w:rPr>
    </w:lvl>
    <w:lvl w:ilvl="6" w:tplc="2376D634">
      <w:numFmt w:val="bullet"/>
      <w:lvlText w:val="•"/>
      <w:lvlJc w:val="left"/>
      <w:pPr>
        <w:ind w:left="6392" w:hanging="361"/>
      </w:pPr>
      <w:rPr>
        <w:rFonts w:hint="default"/>
        <w:lang w:val="en-US" w:eastAsia="en-US" w:bidi="ar-SA"/>
      </w:rPr>
    </w:lvl>
    <w:lvl w:ilvl="7" w:tplc="27623C76">
      <w:numFmt w:val="bullet"/>
      <w:lvlText w:val="•"/>
      <w:lvlJc w:val="left"/>
      <w:pPr>
        <w:ind w:left="7334" w:hanging="361"/>
      </w:pPr>
      <w:rPr>
        <w:rFonts w:hint="default"/>
        <w:lang w:val="en-US" w:eastAsia="en-US" w:bidi="ar-SA"/>
      </w:rPr>
    </w:lvl>
    <w:lvl w:ilvl="8" w:tplc="F46C6CBA">
      <w:numFmt w:val="bullet"/>
      <w:lvlText w:val="•"/>
      <w:lvlJc w:val="left"/>
      <w:pPr>
        <w:ind w:left="8276" w:hanging="361"/>
      </w:pPr>
      <w:rPr>
        <w:rFonts w:hint="default"/>
        <w:lang w:val="en-US" w:eastAsia="en-US" w:bidi="ar-SA"/>
      </w:rPr>
    </w:lvl>
  </w:abstractNum>
  <w:abstractNum w:abstractNumId="16" w15:restartNumberingAfterBreak="0">
    <w:nsid w:val="3FA4325D"/>
    <w:multiLevelType w:val="hybridMultilevel"/>
    <w:tmpl w:val="CB92173C"/>
    <w:lvl w:ilvl="0" w:tplc="40090001">
      <w:start w:val="1"/>
      <w:numFmt w:val="bullet"/>
      <w:lvlText w:val=""/>
      <w:lvlJc w:val="left"/>
      <w:pPr>
        <w:ind w:left="1210" w:hanging="360"/>
      </w:pPr>
      <w:rPr>
        <w:rFonts w:ascii="Symbol" w:hAnsi="Symbol" w:hint="default"/>
      </w:rPr>
    </w:lvl>
    <w:lvl w:ilvl="1" w:tplc="40090003" w:tentative="1">
      <w:start w:val="1"/>
      <w:numFmt w:val="bullet"/>
      <w:lvlText w:val="o"/>
      <w:lvlJc w:val="left"/>
      <w:pPr>
        <w:ind w:left="1930" w:hanging="360"/>
      </w:pPr>
      <w:rPr>
        <w:rFonts w:ascii="Courier New" w:hAnsi="Courier New" w:cs="Courier New" w:hint="default"/>
      </w:rPr>
    </w:lvl>
    <w:lvl w:ilvl="2" w:tplc="40090005" w:tentative="1">
      <w:start w:val="1"/>
      <w:numFmt w:val="bullet"/>
      <w:lvlText w:val=""/>
      <w:lvlJc w:val="left"/>
      <w:pPr>
        <w:ind w:left="2650" w:hanging="360"/>
      </w:pPr>
      <w:rPr>
        <w:rFonts w:ascii="Wingdings" w:hAnsi="Wingdings" w:hint="default"/>
      </w:rPr>
    </w:lvl>
    <w:lvl w:ilvl="3" w:tplc="40090001" w:tentative="1">
      <w:start w:val="1"/>
      <w:numFmt w:val="bullet"/>
      <w:lvlText w:val=""/>
      <w:lvlJc w:val="left"/>
      <w:pPr>
        <w:ind w:left="3370" w:hanging="360"/>
      </w:pPr>
      <w:rPr>
        <w:rFonts w:ascii="Symbol" w:hAnsi="Symbol" w:hint="default"/>
      </w:rPr>
    </w:lvl>
    <w:lvl w:ilvl="4" w:tplc="40090003" w:tentative="1">
      <w:start w:val="1"/>
      <w:numFmt w:val="bullet"/>
      <w:lvlText w:val="o"/>
      <w:lvlJc w:val="left"/>
      <w:pPr>
        <w:ind w:left="4090" w:hanging="360"/>
      </w:pPr>
      <w:rPr>
        <w:rFonts w:ascii="Courier New" w:hAnsi="Courier New" w:cs="Courier New" w:hint="default"/>
      </w:rPr>
    </w:lvl>
    <w:lvl w:ilvl="5" w:tplc="40090005" w:tentative="1">
      <w:start w:val="1"/>
      <w:numFmt w:val="bullet"/>
      <w:lvlText w:val=""/>
      <w:lvlJc w:val="left"/>
      <w:pPr>
        <w:ind w:left="4810" w:hanging="360"/>
      </w:pPr>
      <w:rPr>
        <w:rFonts w:ascii="Wingdings" w:hAnsi="Wingdings" w:hint="default"/>
      </w:rPr>
    </w:lvl>
    <w:lvl w:ilvl="6" w:tplc="40090001" w:tentative="1">
      <w:start w:val="1"/>
      <w:numFmt w:val="bullet"/>
      <w:lvlText w:val=""/>
      <w:lvlJc w:val="left"/>
      <w:pPr>
        <w:ind w:left="5530" w:hanging="360"/>
      </w:pPr>
      <w:rPr>
        <w:rFonts w:ascii="Symbol" w:hAnsi="Symbol" w:hint="default"/>
      </w:rPr>
    </w:lvl>
    <w:lvl w:ilvl="7" w:tplc="40090003" w:tentative="1">
      <w:start w:val="1"/>
      <w:numFmt w:val="bullet"/>
      <w:lvlText w:val="o"/>
      <w:lvlJc w:val="left"/>
      <w:pPr>
        <w:ind w:left="6250" w:hanging="360"/>
      </w:pPr>
      <w:rPr>
        <w:rFonts w:ascii="Courier New" w:hAnsi="Courier New" w:cs="Courier New" w:hint="default"/>
      </w:rPr>
    </w:lvl>
    <w:lvl w:ilvl="8" w:tplc="40090005" w:tentative="1">
      <w:start w:val="1"/>
      <w:numFmt w:val="bullet"/>
      <w:lvlText w:val=""/>
      <w:lvlJc w:val="left"/>
      <w:pPr>
        <w:ind w:left="6970" w:hanging="360"/>
      </w:pPr>
      <w:rPr>
        <w:rFonts w:ascii="Wingdings" w:hAnsi="Wingdings" w:hint="default"/>
      </w:rPr>
    </w:lvl>
  </w:abstractNum>
  <w:abstractNum w:abstractNumId="17" w15:restartNumberingAfterBreak="0">
    <w:nsid w:val="40170509"/>
    <w:multiLevelType w:val="hybridMultilevel"/>
    <w:tmpl w:val="0D6092F6"/>
    <w:lvl w:ilvl="0" w:tplc="4009000F">
      <w:start w:val="1"/>
      <w:numFmt w:val="decimal"/>
      <w:lvlText w:val="%1."/>
      <w:lvlJc w:val="left"/>
      <w:pPr>
        <w:ind w:left="1353"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B816330"/>
    <w:multiLevelType w:val="hybridMultilevel"/>
    <w:tmpl w:val="2FD0844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9" w15:restartNumberingAfterBreak="0">
    <w:nsid w:val="4EC940EC"/>
    <w:multiLevelType w:val="hybridMultilevel"/>
    <w:tmpl w:val="5AE454D2"/>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20" w15:restartNumberingAfterBreak="0">
    <w:nsid w:val="566539C6"/>
    <w:multiLevelType w:val="hybridMultilevel"/>
    <w:tmpl w:val="58ECC8F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1" w15:restartNumberingAfterBreak="0">
    <w:nsid w:val="585B5681"/>
    <w:multiLevelType w:val="hybridMultilevel"/>
    <w:tmpl w:val="D1C89AB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1A1212"/>
    <w:multiLevelType w:val="hybridMultilevel"/>
    <w:tmpl w:val="03DA40C0"/>
    <w:lvl w:ilvl="0" w:tplc="54B40D7E">
      <w:start w:val="3"/>
      <w:numFmt w:val="decimal"/>
      <w:lvlText w:val="%1"/>
      <w:lvlJc w:val="left"/>
      <w:pPr>
        <w:ind w:left="462" w:hanging="304"/>
      </w:pPr>
      <w:rPr>
        <w:rFonts w:hint="default"/>
        <w:lang w:val="en-US" w:eastAsia="en-US" w:bidi="ar-SA"/>
      </w:rPr>
    </w:lvl>
    <w:lvl w:ilvl="1" w:tplc="16D68E90">
      <w:numFmt w:val="none"/>
      <w:lvlText w:val=""/>
      <w:lvlJc w:val="left"/>
      <w:pPr>
        <w:tabs>
          <w:tab w:val="num" w:pos="360"/>
        </w:tabs>
      </w:pPr>
    </w:lvl>
    <w:lvl w:ilvl="2" w:tplc="BB9E288E">
      <w:numFmt w:val="bullet"/>
      <w:lvlText w:val=""/>
      <w:lvlJc w:val="left"/>
      <w:pPr>
        <w:ind w:left="880" w:hanging="361"/>
      </w:pPr>
      <w:rPr>
        <w:rFonts w:ascii="Symbol" w:eastAsia="Symbol" w:hAnsi="Symbol" w:cs="Symbol" w:hint="default"/>
        <w:w w:val="100"/>
        <w:sz w:val="24"/>
        <w:szCs w:val="24"/>
        <w:lang w:val="en-US" w:eastAsia="en-US" w:bidi="ar-SA"/>
      </w:rPr>
    </w:lvl>
    <w:lvl w:ilvl="3" w:tplc="38241AA6">
      <w:numFmt w:val="bullet"/>
      <w:lvlText w:val="•"/>
      <w:lvlJc w:val="left"/>
      <w:pPr>
        <w:ind w:left="2995" w:hanging="361"/>
      </w:pPr>
      <w:rPr>
        <w:rFonts w:hint="default"/>
        <w:lang w:val="en-US" w:eastAsia="en-US" w:bidi="ar-SA"/>
      </w:rPr>
    </w:lvl>
    <w:lvl w:ilvl="4" w:tplc="9B5EEE52">
      <w:numFmt w:val="bullet"/>
      <w:lvlText w:val="•"/>
      <w:lvlJc w:val="left"/>
      <w:pPr>
        <w:ind w:left="4053" w:hanging="361"/>
      </w:pPr>
      <w:rPr>
        <w:rFonts w:hint="default"/>
        <w:lang w:val="en-US" w:eastAsia="en-US" w:bidi="ar-SA"/>
      </w:rPr>
    </w:lvl>
    <w:lvl w:ilvl="5" w:tplc="693A5012">
      <w:numFmt w:val="bullet"/>
      <w:lvlText w:val="•"/>
      <w:lvlJc w:val="left"/>
      <w:pPr>
        <w:ind w:left="5111" w:hanging="361"/>
      </w:pPr>
      <w:rPr>
        <w:rFonts w:hint="default"/>
        <w:lang w:val="en-US" w:eastAsia="en-US" w:bidi="ar-SA"/>
      </w:rPr>
    </w:lvl>
    <w:lvl w:ilvl="6" w:tplc="2FA2C984">
      <w:numFmt w:val="bullet"/>
      <w:lvlText w:val="•"/>
      <w:lvlJc w:val="left"/>
      <w:pPr>
        <w:ind w:left="6168" w:hanging="361"/>
      </w:pPr>
      <w:rPr>
        <w:rFonts w:hint="default"/>
        <w:lang w:val="en-US" w:eastAsia="en-US" w:bidi="ar-SA"/>
      </w:rPr>
    </w:lvl>
    <w:lvl w:ilvl="7" w:tplc="828A86AE">
      <w:numFmt w:val="bullet"/>
      <w:lvlText w:val="•"/>
      <w:lvlJc w:val="left"/>
      <w:pPr>
        <w:ind w:left="7226" w:hanging="361"/>
      </w:pPr>
      <w:rPr>
        <w:rFonts w:hint="default"/>
        <w:lang w:val="en-US" w:eastAsia="en-US" w:bidi="ar-SA"/>
      </w:rPr>
    </w:lvl>
    <w:lvl w:ilvl="8" w:tplc="3844FDBA">
      <w:numFmt w:val="bullet"/>
      <w:lvlText w:val="•"/>
      <w:lvlJc w:val="left"/>
      <w:pPr>
        <w:ind w:left="8284" w:hanging="361"/>
      </w:pPr>
      <w:rPr>
        <w:rFonts w:hint="default"/>
        <w:lang w:val="en-US" w:eastAsia="en-US" w:bidi="ar-SA"/>
      </w:rPr>
    </w:lvl>
  </w:abstractNum>
  <w:abstractNum w:abstractNumId="23" w15:restartNumberingAfterBreak="0">
    <w:nsid w:val="5D083780"/>
    <w:multiLevelType w:val="hybridMultilevel"/>
    <w:tmpl w:val="C9426452"/>
    <w:lvl w:ilvl="0" w:tplc="11C6336A">
      <w:numFmt w:val="bullet"/>
      <w:lvlText w:val="•"/>
      <w:lvlJc w:val="left"/>
      <w:pPr>
        <w:ind w:left="303" w:hanging="144"/>
      </w:pPr>
      <w:rPr>
        <w:rFonts w:ascii="Times New Roman" w:eastAsia="Times New Roman" w:hAnsi="Times New Roman" w:cs="Times New Roman" w:hint="default"/>
        <w:w w:val="100"/>
        <w:sz w:val="24"/>
        <w:szCs w:val="24"/>
        <w:lang w:val="en-US" w:eastAsia="en-US" w:bidi="ar-SA"/>
      </w:rPr>
    </w:lvl>
    <w:lvl w:ilvl="1" w:tplc="CA9A06FE">
      <w:numFmt w:val="bullet"/>
      <w:lvlText w:val=""/>
      <w:lvlJc w:val="left"/>
      <w:pPr>
        <w:ind w:left="880" w:hanging="361"/>
      </w:pPr>
      <w:rPr>
        <w:rFonts w:hint="default"/>
        <w:w w:val="100"/>
        <w:lang w:val="en-US" w:eastAsia="en-US" w:bidi="ar-SA"/>
      </w:rPr>
    </w:lvl>
    <w:lvl w:ilvl="2" w:tplc="9DC86750">
      <w:numFmt w:val="bullet"/>
      <w:lvlText w:val="•"/>
      <w:lvlJc w:val="left"/>
      <w:pPr>
        <w:ind w:left="1937" w:hanging="361"/>
      </w:pPr>
      <w:rPr>
        <w:rFonts w:hint="default"/>
        <w:lang w:val="en-US" w:eastAsia="en-US" w:bidi="ar-SA"/>
      </w:rPr>
    </w:lvl>
    <w:lvl w:ilvl="3" w:tplc="CF7A1A86">
      <w:numFmt w:val="bullet"/>
      <w:lvlText w:val="•"/>
      <w:lvlJc w:val="left"/>
      <w:pPr>
        <w:ind w:left="2995" w:hanging="361"/>
      </w:pPr>
      <w:rPr>
        <w:rFonts w:hint="default"/>
        <w:lang w:val="en-US" w:eastAsia="en-US" w:bidi="ar-SA"/>
      </w:rPr>
    </w:lvl>
    <w:lvl w:ilvl="4" w:tplc="DAC8A3BA">
      <w:numFmt w:val="bullet"/>
      <w:lvlText w:val="•"/>
      <w:lvlJc w:val="left"/>
      <w:pPr>
        <w:ind w:left="4053" w:hanging="361"/>
      </w:pPr>
      <w:rPr>
        <w:rFonts w:hint="default"/>
        <w:lang w:val="en-US" w:eastAsia="en-US" w:bidi="ar-SA"/>
      </w:rPr>
    </w:lvl>
    <w:lvl w:ilvl="5" w:tplc="7F402964">
      <w:numFmt w:val="bullet"/>
      <w:lvlText w:val="•"/>
      <w:lvlJc w:val="left"/>
      <w:pPr>
        <w:ind w:left="5111" w:hanging="361"/>
      </w:pPr>
      <w:rPr>
        <w:rFonts w:hint="default"/>
        <w:lang w:val="en-US" w:eastAsia="en-US" w:bidi="ar-SA"/>
      </w:rPr>
    </w:lvl>
    <w:lvl w:ilvl="6" w:tplc="298AE336">
      <w:numFmt w:val="bullet"/>
      <w:lvlText w:val="•"/>
      <w:lvlJc w:val="left"/>
      <w:pPr>
        <w:ind w:left="6168" w:hanging="361"/>
      </w:pPr>
      <w:rPr>
        <w:rFonts w:hint="default"/>
        <w:lang w:val="en-US" w:eastAsia="en-US" w:bidi="ar-SA"/>
      </w:rPr>
    </w:lvl>
    <w:lvl w:ilvl="7" w:tplc="0B66A1B4">
      <w:numFmt w:val="bullet"/>
      <w:lvlText w:val="•"/>
      <w:lvlJc w:val="left"/>
      <w:pPr>
        <w:ind w:left="7226" w:hanging="361"/>
      </w:pPr>
      <w:rPr>
        <w:rFonts w:hint="default"/>
        <w:lang w:val="en-US" w:eastAsia="en-US" w:bidi="ar-SA"/>
      </w:rPr>
    </w:lvl>
    <w:lvl w:ilvl="8" w:tplc="0B26F69C">
      <w:numFmt w:val="bullet"/>
      <w:lvlText w:val="•"/>
      <w:lvlJc w:val="left"/>
      <w:pPr>
        <w:ind w:left="8284" w:hanging="361"/>
      </w:pPr>
      <w:rPr>
        <w:rFonts w:hint="default"/>
        <w:lang w:val="en-US" w:eastAsia="en-US" w:bidi="ar-SA"/>
      </w:rPr>
    </w:lvl>
  </w:abstractNum>
  <w:abstractNum w:abstractNumId="24" w15:restartNumberingAfterBreak="0">
    <w:nsid w:val="5EC31F9A"/>
    <w:multiLevelType w:val="hybridMultilevel"/>
    <w:tmpl w:val="00D8B778"/>
    <w:lvl w:ilvl="0" w:tplc="279867C4">
      <w:numFmt w:val="bullet"/>
      <w:lvlText w:val="•"/>
      <w:lvlJc w:val="left"/>
      <w:pPr>
        <w:ind w:left="187" w:hanging="187"/>
      </w:pPr>
      <w:rPr>
        <w:rFonts w:ascii="Times New Roman" w:eastAsia="Times New Roman" w:hAnsi="Times New Roman" w:cs="Times New Roman" w:hint="default"/>
        <w:w w:val="100"/>
        <w:sz w:val="24"/>
        <w:szCs w:val="24"/>
        <w:lang w:val="en-US" w:eastAsia="en-US" w:bidi="ar-SA"/>
      </w:rPr>
    </w:lvl>
    <w:lvl w:ilvl="1" w:tplc="5E208CF0">
      <w:numFmt w:val="bullet"/>
      <w:lvlText w:val=""/>
      <w:lvlJc w:val="left"/>
      <w:pPr>
        <w:ind w:left="821" w:hanging="361"/>
      </w:pPr>
      <w:rPr>
        <w:rFonts w:hint="default"/>
        <w:w w:val="100"/>
        <w:lang w:val="en-US" w:eastAsia="en-US" w:bidi="ar-SA"/>
      </w:rPr>
    </w:lvl>
    <w:lvl w:ilvl="2" w:tplc="37F4F50A">
      <w:numFmt w:val="bullet"/>
      <w:lvlText w:val="•"/>
      <w:lvlJc w:val="left"/>
      <w:pPr>
        <w:ind w:left="1756" w:hanging="361"/>
      </w:pPr>
      <w:rPr>
        <w:rFonts w:hint="default"/>
        <w:lang w:val="en-US" w:eastAsia="en-US" w:bidi="ar-SA"/>
      </w:rPr>
    </w:lvl>
    <w:lvl w:ilvl="3" w:tplc="309EA8B6">
      <w:numFmt w:val="bullet"/>
      <w:lvlText w:val="•"/>
      <w:lvlJc w:val="left"/>
      <w:pPr>
        <w:ind w:left="2692" w:hanging="361"/>
      </w:pPr>
      <w:rPr>
        <w:rFonts w:hint="default"/>
        <w:lang w:val="en-US" w:eastAsia="en-US" w:bidi="ar-SA"/>
      </w:rPr>
    </w:lvl>
    <w:lvl w:ilvl="4" w:tplc="B968394C">
      <w:numFmt w:val="bullet"/>
      <w:lvlText w:val="•"/>
      <w:lvlJc w:val="left"/>
      <w:pPr>
        <w:ind w:left="3628" w:hanging="361"/>
      </w:pPr>
      <w:rPr>
        <w:rFonts w:hint="default"/>
        <w:lang w:val="en-US" w:eastAsia="en-US" w:bidi="ar-SA"/>
      </w:rPr>
    </w:lvl>
    <w:lvl w:ilvl="5" w:tplc="A65ED226">
      <w:numFmt w:val="bullet"/>
      <w:lvlText w:val="•"/>
      <w:lvlJc w:val="left"/>
      <w:pPr>
        <w:ind w:left="4564" w:hanging="361"/>
      </w:pPr>
      <w:rPr>
        <w:rFonts w:hint="default"/>
        <w:lang w:val="en-US" w:eastAsia="en-US" w:bidi="ar-SA"/>
      </w:rPr>
    </w:lvl>
    <w:lvl w:ilvl="6" w:tplc="BCFA57E2">
      <w:numFmt w:val="bullet"/>
      <w:lvlText w:val="•"/>
      <w:lvlJc w:val="left"/>
      <w:pPr>
        <w:ind w:left="5500" w:hanging="361"/>
      </w:pPr>
      <w:rPr>
        <w:rFonts w:hint="default"/>
        <w:lang w:val="en-US" w:eastAsia="en-US" w:bidi="ar-SA"/>
      </w:rPr>
    </w:lvl>
    <w:lvl w:ilvl="7" w:tplc="F4EEFD18">
      <w:numFmt w:val="bullet"/>
      <w:lvlText w:val="•"/>
      <w:lvlJc w:val="left"/>
      <w:pPr>
        <w:ind w:left="6436" w:hanging="361"/>
      </w:pPr>
      <w:rPr>
        <w:rFonts w:hint="default"/>
        <w:lang w:val="en-US" w:eastAsia="en-US" w:bidi="ar-SA"/>
      </w:rPr>
    </w:lvl>
    <w:lvl w:ilvl="8" w:tplc="05EEFA74">
      <w:numFmt w:val="bullet"/>
      <w:lvlText w:val="•"/>
      <w:lvlJc w:val="left"/>
      <w:pPr>
        <w:ind w:left="7372" w:hanging="361"/>
      </w:pPr>
      <w:rPr>
        <w:rFonts w:hint="default"/>
        <w:lang w:val="en-US" w:eastAsia="en-US" w:bidi="ar-SA"/>
      </w:rPr>
    </w:lvl>
  </w:abstractNum>
  <w:abstractNum w:abstractNumId="25" w15:restartNumberingAfterBreak="0">
    <w:nsid w:val="61E5632A"/>
    <w:multiLevelType w:val="hybridMultilevel"/>
    <w:tmpl w:val="6CFA2426"/>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26" w15:restartNumberingAfterBreak="0">
    <w:nsid w:val="66256B70"/>
    <w:multiLevelType w:val="hybridMultilevel"/>
    <w:tmpl w:val="B67A1894"/>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27" w15:restartNumberingAfterBreak="0">
    <w:nsid w:val="66DC5E36"/>
    <w:multiLevelType w:val="hybridMultilevel"/>
    <w:tmpl w:val="69DCB59E"/>
    <w:lvl w:ilvl="0" w:tplc="2054A768">
      <w:start w:val="2"/>
      <w:numFmt w:val="decimal"/>
      <w:lvlText w:val="%1"/>
      <w:lvlJc w:val="left"/>
      <w:pPr>
        <w:ind w:left="524" w:hanging="365"/>
      </w:pPr>
      <w:rPr>
        <w:rFonts w:hint="default"/>
        <w:lang w:val="en-US" w:eastAsia="en-US" w:bidi="ar-SA"/>
      </w:rPr>
    </w:lvl>
    <w:lvl w:ilvl="1" w:tplc="BB1E276C">
      <w:numFmt w:val="none"/>
      <w:lvlText w:val=""/>
      <w:lvlJc w:val="left"/>
      <w:pPr>
        <w:tabs>
          <w:tab w:val="num" w:pos="360"/>
        </w:tabs>
      </w:pPr>
    </w:lvl>
    <w:lvl w:ilvl="2" w:tplc="9EC8E8BA">
      <w:numFmt w:val="none"/>
      <w:lvlText w:val=""/>
      <w:lvlJc w:val="left"/>
      <w:pPr>
        <w:tabs>
          <w:tab w:val="num" w:pos="360"/>
        </w:tabs>
      </w:pPr>
    </w:lvl>
    <w:lvl w:ilvl="3" w:tplc="CF7A158A">
      <w:numFmt w:val="bullet"/>
      <w:lvlText w:val="•"/>
      <w:lvlJc w:val="left"/>
      <w:pPr>
        <w:ind w:left="3088" w:hanging="543"/>
      </w:pPr>
      <w:rPr>
        <w:rFonts w:hint="default"/>
        <w:lang w:val="en-US" w:eastAsia="en-US" w:bidi="ar-SA"/>
      </w:rPr>
    </w:lvl>
    <w:lvl w:ilvl="4" w:tplc="B8029B50">
      <w:numFmt w:val="bullet"/>
      <w:lvlText w:val="•"/>
      <w:lvlJc w:val="left"/>
      <w:pPr>
        <w:ind w:left="4133" w:hanging="543"/>
      </w:pPr>
      <w:rPr>
        <w:rFonts w:hint="default"/>
        <w:lang w:val="en-US" w:eastAsia="en-US" w:bidi="ar-SA"/>
      </w:rPr>
    </w:lvl>
    <w:lvl w:ilvl="5" w:tplc="F894E22C">
      <w:numFmt w:val="bullet"/>
      <w:lvlText w:val="•"/>
      <w:lvlJc w:val="left"/>
      <w:pPr>
        <w:ind w:left="5177" w:hanging="543"/>
      </w:pPr>
      <w:rPr>
        <w:rFonts w:hint="default"/>
        <w:lang w:val="en-US" w:eastAsia="en-US" w:bidi="ar-SA"/>
      </w:rPr>
    </w:lvl>
    <w:lvl w:ilvl="6" w:tplc="704807C4">
      <w:numFmt w:val="bullet"/>
      <w:lvlText w:val="•"/>
      <w:lvlJc w:val="left"/>
      <w:pPr>
        <w:ind w:left="6222" w:hanging="543"/>
      </w:pPr>
      <w:rPr>
        <w:rFonts w:hint="default"/>
        <w:lang w:val="en-US" w:eastAsia="en-US" w:bidi="ar-SA"/>
      </w:rPr>
    </w:lvl>
    <w:lvl w:ilvl="7" w:tplc="3C8E7802">
      <w:numFmt w:val="bullet"/>
      <w:lvlText w:val="•"/>
      <w:lvlJc w:val="left"/>
      <w:pPr>
        <w:ind w:left="7266" w:hanging="543"/>
      </w:pPr>
      <w:rPr>
        <w:rFonts w:hint="default"/>
        <w:lang w:val="en-US" w:eastAsia="en-US" w:bidi="ar-SA"/>
      </w:rPr>
    </w:lvl>
    <w:lvl w:ilvl="8" w:tplc="40F099BA">
      <w:numFmt w:val="bullet"/>
      <w:lvlText w:val="•"/>
      <w:lvlJc w:val="left"/>
      <w:pPr>
        <w:ind w:left="8311" w:hanging="543"/>
      </w:pPr>
      <w:rPr>
        <w:rFonts w:hint="default"/>
        <w:lang w:val="en-US" w:eastAsia="en-US" w:bidi="ar-SA"/>
      </w:rPr>
    </w:lvl>
  </w:abstractNum>
  <w:abstractNum w:abstractNumId="28" w15:restartNumberingAfterBreak="0">
    <w:nsid w:val="675F6F69"/>
    <w:multiLevelType w:val="hybridMultilevel"/>
    <w:tmpl w:val="9F7AB624"/>
    <w:lvl w:ilvl="0" w:tplc="F82C4BCA">
      <w:numFmt w:val="bullet"/>
      <w:lvlText w:val=""/>
      <w:lvlJc w:val="left"/>
      <w:pPr>
        <w:ind w:left="557" w:hanging="418"/>
      </w:pPr>
      <w:rPr>
        <w:rFonts w:ascii="Wingdings" w:eastAsia="Wingdings" w:hAnsi="Wingdings" w:cs="Wingdings" w:hint="default"/>
        <w:w w:val="100"/>
        <w:sz w:val="11"/>
        <w:szCs w:val="11"/>
        <w:lang w:val="en-US" w:eastAsia="en-US" w:bidi="ar-SA"/>
      </w:rPr>
    </w:lvl>
    <w:lvl w:ilvl="1" w:tplc="F3FE053C">
      <w:numFmt w:val="bullet"/>
      <w:lvlText w:val=""/>
      <w:lvlJc w:val="left"/>
      <w:pPr>
        <w:ind w:left="980" w:hanging="419"/>
      </w:pPr>
      <w:rPr>
        <w:rFonts w:ascii="Wingdings" w:eastAsia="Wingdings" w:hAnsi="Wingdings" w:cs="Wingdings" w:hint="default"/>
        <w:w w:val="100"/>
        <w:sz w:val="11"/>
        <w:szCs w:val="11"/>
        <w:lang w:val="en-US" w:eastAsia="en-US" w:bidi="ar-SA"/>
      </w:rPr>
    </w:lvl>
    <w:lvl w:ilvl="2" w:tplc="34144F8E">
      <w:numFmt w:val="bullet"/>
      <w:lvlText w:val="•"/>
      <w:lvlJc w:val="left"/>
      <w:pPr>
        <w:ind w:left="2024" w:hanging="419"/>
      </w:pPr>
      <w:rPr>
        <w:rFonts w:hint="default"/>
        <w:lang w:val="en-US" w:eastAsia="en-US" w:bidi="ar-SA"/>
      </w:rPr>
    </w:lvl>
    <w:lvl w:ilvl="3" w:tplc="5F56FE22">
      <w:numFmt w:val="bullet"/>
      <w:lvlText w:val="•"/>
      <w:lvlJc w:val="left"/>
      <w:pPr>
        <w:ind w:left="3068" w:hanging="419"/>
      </w:pPr>
      <w:rPr>
        <w:rFonts w:hint="default"/>
        <w:lang w:val="en-US" w:eastAsia="en-US" w:bidi="ar-SA"/>
      </w:rPr>
    </w:lvl>
    <w:lvl w:ilvl="4" w:tplc="FD8A6404">
      <w:numFmt w:val="bullet"/>
      <w:lvlText w:val="•"/>
      <w:lvlJc w:val="left"/>
      <w:pPr>
        <w:ind w:left="4113" w:hanging="419"/>
      </w:pPr>
      <w:rPr>
        <w:rFonts w:hint="default"/>
        <w:lang w:val="en-US" w:eastAsia="en-US" w:bidi="ar-SA"/>
      </w:rPr>
    </w:lvl>
    <w:lvl w:ilvl="5" w:tplc="48A66A10">
      <w:numFmt w:val="bullet"/>
      <w:lvlText w:val="•"/>
      <w:lvlJc w:val="left"/>
      <w:pPr>
        <w:ind w:left="5157" w:hanging="419"/>
      </w:pPr>
      <w:rPr>
        <w:rFonts w:hint="default"/>
        <w:lang w:val="en-US" w:eastAsia="en-US" w:bidi="ar-SA"/>
      </w:rPr>
    </w:lvl>
    <w:lvl w:ilvl="6" w:tplc="4C548214">
      <w:numFmt w:val="bullet"/>
      <w:lvlText w:val="•"/>
      <w:lvlJc w:val="left"/>
      <w:pPr>
        <w:ind w:left="6202" w:hanging="419"/>
      </w:pPr>
      <w:rPr>
        <w:rFonts w:hint="default"/>
        <w:lang w:val="en-US" w:eastAsia="en-US" w:bidi="ar-SA"/>
      </w:rPr>
    </w:lvl>
    <w:lvl w:ilvl="7" w:tplc="A16056BC">
      <w:numFmt w:val="bullet"/>
      <w:lvlText w:val="•"/>
      <w:lvlJc w:val="left"/>
      <w:pPr>
        <w:ind w:left="7246" w:hanging="419"/>
      </w:pPr>
      <w:rPr>
        <w:rFonts w:hint="default"/>
        <w:lang w:val="en-US" w:eastAsia="en-US" w:bidi="ar-SA"/>
      </w:rPr>
    </w:lvl>
    <w:lvl w:ilvl="8" w:tplc="CB5C0AF2">
      <w:numFmt w:val="bullet"/>
      <w:lvlText w:val="•"/>
      <w:lvlJc w:val="left"/>
      <w:pPr>
        <w:ind w:left="8291" w:hanging="419"/>
      </w:pPr>
      <w:rPr>
        <w:rFonts w:hint="default"/>
        <w:lang w:val="en-US" w:eastAsia="en-US" w:bidi="ar-SA"/>
      </w:rPr>
    </w:lvl>
  </w:abstractNum>
  <w:abstractNum w:abstractNumId="29" w15:restartNumberingAfterBreak="0">
    <w:nsid w:val="6835760B"/>
    <w:multiLevelType w:val="hybridMultilevel"/>
    <w:tmpl w:val="FDC0473E"/>
    <w:lvl w:ilvl="0" w:tplc="884073D2">
      <w:start w:val="1"/>
      <w:numFmt w:val="decimal"/>
      <w:lvlText w:val="%1"/>
      <w:lvlJc w:val="left"/>
      <w:pPr>
        <w:ind w:left="745" w:hanging="385"/>
      </w:pPr>
      <w:rPr>
        <w:rFonts w:hint="default"/>
        <w:lang w:val="en-US" w:eastAsia="en-US" w:bidi="ar-SA"/>
      </w:rPr>
    </w:lvl>
    <w:lvl w:ilvl="1" w:tplc="ADB0C83E">
      <w:numFmt w:val="none"/>
      <w:lvlText w:val=""/>
      <w:lvlJc w:val="left"/>
      <w:pPr>
        <w:tabs>
          <w:tab w:val="num" w:pos="360"/>
        </w:tabs>
      </w:pPr>
    </w:lvl>
    <w:lvl w:ilvl="2" w:tplc="7BC6DA20">
      <w:numFmt w:val="none"/>
      <w:lvlText w:val=""/>
      <w:lvlJc w:val="left"/>
      <w:pPr>
        <w:tabs>
          <w:tab w:val="num" w:pos="360"/>
        </w:tabs>
      </w:pPr>
    </w:lvl>
    <w:lvl w:ilvl="3" w:tplc="7CA2D0B8">
      <w:numFmt w:val="bullet"/>
      <w:lvlText w:val="•"/>
      <w:lvlJc w:val="left"/>
      <w:pPr>
        <w:ind w:left="3182" w:hanging="543"/>
      </w:pPr>
      <w:rPr>
        <w:rFonts w:hint="default"/>
        <w:lang w:val="en-US" w:eastAsia="en-US" w:bidi="ar-SA"/>
      </w:rPr>
    </w:lvl>
    <w:lvl w:ilvl="4" w:tplc="CCD0CB66">
      <w:numFmt w:val="bullet"/>
      <w:lvlText w:val="•"/>
      <w:lvlJc w:val="left"/>
      <w:pPr>
        <w:ind w:left="4213" w:hanging="543"/>
      </w:pPr>
      <w:rPr>
        <w:rFonts w:hint="default"/>
        <w:lang w:val="en-US" w:eastAsia="en-US" w:bidi="ar-SA"/>
      </w:rPr>
    </w:lvl>
    <w:lvl w:ilvl="5" w:tplc="9E3E5D5E">
      <w:numFmt w:val="bullet"/>
      <w:lvlText w:val="•"/>
      <w:lvlJc w:val="left"/>
      <w:pPr>
        <w:ind w:left="5244" w:hanging="543"/>
      </w:pPr>
      <w:rPr>
        <w:rFonts w:hint="default"/>
        <w:lang w:val="en-US" w:eastAsia="en-US" w:bidi="ar-SA"/>
      </w:rPr>
    </w:lvl>
    <w:lvl w:ilvl="6" w:tplc="78FE4EDC">
      <w:numFmt w:val="bullet"/>
      <w:lvlText w:val="•"/>
      <w:lvlJc w:val="left"/>
      <w:pPr>
        <w:ind w:left="6275" w:hanging="543"/>
      </w:pPr>
      <w:rPr>
        <w:rFonts w:hint="default"/>
        <w:lang w:val="en-US" w:eastAsia="en-US" w:bidi="ar-SA"/>
      </w:rPr>
    </w:lvl>
    <w:lvl w:ilvl="7" w:tplc="A4A4BD74">
      <w:numFmt w:val="bullet"/>
      <w:lvlText w:val="•"/>
      <w:lvlJc w:val="left"/>
      <w:pPr>
        <w:ind w:left="7306" w:hanging="543"/>
      </w:pPr>
      <w:rPr>
        <w:rFonts w:hint="default"/>
        <w:lang w:val="en-US" w:eastAsia="en-US" w:bidi="ar-SA"/>
      </w:rPr>
    </w:lvl>
    <w:lvl w:ilvl="8" w:tplc="A530C302">
      <w:numFmt w:val="bullet"/>
      <w:lvlText w:val="•"/>
      <w:lvlJc w:val="left"/>
      <w:pPr>
        <w:ind w:left="8337" w:hanging="543"/>
      </w:pPr>
      <w:rPr>
        <w:rFonts w:hint="default"/>
        <w:lang w:val="en-US" w:eastAsia="en-US" w:bidi="ar-SA"/>
      </w:rPr>
    </w:lvl>
  </w:abstractNum>
  <w:abstractNum w:abstractNumId="30" w15:restartNumberingAfterBreak="0">
    <w:nsid w:val="688F055F"/>
    <w:multiLevelType w:val="hybridMultilevel"/>
    <w:tmpl w:val="99A6FCE2"/>
    <w:lvl w:ilvl="0" w:tplc="128AB22C">
      <w:start w:val="1"/>
      <w:numFmt w:val="decimal"/>
      <w:lvlText w:val="%1."/>
      <w:lvlJc w:val="left"/>
      <w:pPr>
        <w:ind w:left="695" w:hanging="245"/>
      </w:pPr>
      <w:rPr>
        <w:rFonts w:ascii="Times New Roman" w:eastAsia="Times New Roman" w:hAnsi="Times New Roman" w:cs="Times New Roman" w:hint="default"/>
        <w:w w:val="100"/>
        <w:sz w:val="24"/>
        <w:szCs w:val="24"/>
        <w:lang w:val="en-US" w:eastAsia="en-US" w:bidi="ar-SA"/>
      </w:rPr>
    </w:lvl>
    <w:lvl w:ilvl="1" w:tplc="C62E839C">
      <w:numFmt w:val="bullet"/>
      <w:lvlText w:val="•"/>
      <w:lvlJc w:val="left"/>
      <w:pPr>
        <w:ind w:left="2388" w:hanging="245"/>
      </w:pPr>
      <w:rPr>
        <w:rFonts w:hint="default"/>
        <w:lang w:val="en-US" w:eastAsia="en-US" w:bidi="ar-SA"/>
      </w:rPr>
    </w:lvl>
    <w:lvl w:ilvl="2" w:tplc="9B30ECC8">
      <w:numFmt w:val="bullet"/>
      <w:lvlText w:val="•"/>
      <w:lvlJc w:val="left"/>
      <w:pPr>
        <w:ind w:left="3316" w:hanging="245"/>
      </w:pPr>
      <w:rPr>
        <w:rFonts w:hint="default"/>
        <w:lang w:val="en-US" w:eastAsia="en-US" w:bidi="ar-SA"/>
      </w:rPr>
    </w:lvl>
    <w:lvl w:ilvl="3" w:tplc="47108980">
      <w:numFmt w:val="bullet"/>
      <w:lvlText w:val="•"/>
      <w:lvlJc w:val="left"/>
      <w:pPr>
        <w:ind w:left="4244" w:hanging="245"/>
      </w:pPr>
      <w:rPr>
        <w:rFonts w:hint="default"/>
        <w:lang w:val="en-US" w:eastAsia="en-US" w:bidi="ar-SA"/>
      </w:rPr>
    </w:lvl>
    <w:lvl w:ilvl="4" w:tplc="8F4CF3CC">
      <w:numFmt w:val="bullet"/>
      <w:lvlText w:val="•"/>
      <w:lvlJc w:val="left"/>
      <w:pPr>
        <w:ind w:left="5172" w:hanging="245"/>
      </w:pPr>
      <w:rPr>
        <w:rFonts w:hint="default"/>
        <w:lang w:val="en-US" w:eastAsia="en-US" w:bidi="ar-SA"/>
      </w:rPr>
    </w:lvl>
    <w:lvl w:ilvl="5" w:tplc="8CDA0C2E">
      <w:numFmt w:val="bullet"/>
      <w:lvlText w:val="•"/>
      <w:lvlJc w:val="left"/>
      <w:pPr>
        <w:ind w:left="6100" w:hanging="245"/>
      </w:pPr>
      <w:rPr>
        <w:rFonts w:hint="default"/>
        <w:lang w:val="en-US" w:eastAsia="en-US" w:bidi="ar-SA"/>
      </w:rPr>
    </w:lvl>
    <w:lvl w:ilvl="6" w:tplc="B0DA3F30">
      <w:numFmt w:val="bullet"/>
      <w:lvlText w:val="•"/>
      <w:lvlJc w:val="left"/>
      <w:pPr>
        <w:ind w:left="7028" w:hanging="245"/>
      </w:pPr>
      <w:rPr>
        <w:rFonts w:hint="default"/>
        <w:lang w:val="en-US" w:eastAsia="en-US" w:bidi="ar-SA"/>
      </w:rPr>
    </w:lvl>
    <w:lvl w:ilvl="7" w:tplc="8B7C7478">
      <w:numFmt w:val="bullet"/>
      <w:lvlText w:val="•"/>
      <w:lvlJc w:val="left"/>
      <w:pPr>
        <w:ind w:left="7956" w:hanging="245"/>
      </w:pPr>
      <w:rPr>
        <w:rFonts w:hint="default"/>
        <w:lang w:val="en-US" w:eastAsia="en-US" w:bidi="ar-SA"/>
      </w:rPr>
    </w:lvl>
    <w:lvl w:ilvl="8" w:tplc="BC3CF9D4">
      <w:numFmt w:val="bullet"/>
      <w:lvlText w:val="•"/>
      <w:lvlJc w:val="left"/>
      <w:pPr>
        <w:ind w:left="8884" w:hanging="245"/>
      </w:pPr>
      <w:rPr>
        <w:rFonts w:hint="default"/>
        <w:lang w:val="en-US" w:eastAsia="en-US" w:bidi="ar-SA"/>
      </w:rPr>
    </w:lvl>
  </w:abstractNum>
  <w:abstractNum w:abstractNumId="31" w15:restartNumberingAfterBreak="0">
    <w:nsid w:val="6BBD07DE"/>
    <w:multiLevelType w:val="hybridMultilevel"/>
    <w:tmpl w:val="F3E2A5F8"/>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32" w15:restartNumberingAfterBreak="0">
    <w:nsid w:val="6D2A2A03"/>
    <w:multiLevelType w:val="hybridMultilevel"/>
    <w:tmpl w:val="C33A3A84"/>
    <w:lvl w:ilvl="0" w:tplc="580EA174">
      <w:numFmt w:val="bullet"/>
      <w:lvlText w:val="*"/>
      <w:lvlJc w:val="left"/>
      <w:pPr>
        <w:ind w:left="159" w:hanging="183"/>
      </w:pPr>
      <w:rPr>
        <w:rFonts w:ascii="Times New Roman" w:eastAsia="Times New Roman" w:hAnsi="Times New Roman" w:cs="Times New Roman" w:hint="default"/>
        <w:w w:val="100"/>
        <w:sz w:val="24"/>
        <w:szCs w:val="24"/>
        <w:lang w:val="en-US" w:eastAsia="en-US" w:bidi="ar-SA"/>
      </w:rPr>
    </w:lvl>
    <w:lvl w:ilvl="1" w:tplc="66843328">
      <w:numFmt w:val="bullet"/>
      <w:lvlText w:val="•"/>
      <w:lvlJc w:val="left"/>
      <w:pPr>
        <w:ind w:left="1184" w:hanging="183"/>
      </w:pPr>
      <w:rPr>
        <w:rFonts w:hint="default"/>
        <w:lang w:val="en-US" w:eastAsia="en-US" w:bidi="ar-SA"/>
      </w:rPr>
    </w:lvl>
    <w:lvl w:ilvl="2" w:tplc="CB46D4AC">
      <w:numFmt w:val="bullet"/>
      <w:lvlText w:val="•"/>
      <w:lvlJc w:val="left"/>
      <w:pPr>
        <w:ind w:left="2208" w:hanging="183"/>
      </w:pPr>
      <w:rPr>
        <w:rFonts w:hint="default"/>
        <w:lang w:val="en-US" w:eastAsia="en-US" w:bidi="ar-SA"/>
      </w:rPr>
    </w:lvl>
    <w:lvl w:ilvl="3" w:tplc="83F4B08C">
      <w:numFmt w:val="bullet"/>
      <w:lvlText w:val="•"/>
      <w:lvlJc w:val="left"/>
      <w:pPr>
        <w:ind w:left="3232" w:hanging="183"/>
      </w:pPr>
      <w:rPr>
        <w:rFonts w:hint="default"/>
        <w:lang w:val="en-US" w:eastAsia="en-US" w:bidi="ar-SA"/>
      </w:rPr>
    </w:lvl>
    <w:lvl w:ilvl="4" w:tplc="9EAE0294">
      <w:numFmt w:val="bullet"/>
      <w:lvlText w:val="•"/>
      <w:lvlJc w:val="left"/>
      <w:pPr>
        <w:ind w:left="4256" w:hanging="183"/>
      </w:pPr>
      <w:rPr>
        <w:rFonts w:hint="default"/>
        <w:lang w:val="en-US" w:eastAsia="en-US" w:bidi="ar-SA"/>
      </w:rPr>
    </w:lvl>
    <w:lvl w:ilvl="5" w:tplc="32D2F3E0">
      <w:numFmt w:val="bullet"/>
      <w:lvlText w:val="•"/>
      <w:lvlJc w:val="left"/>
      <w:pPr>
        <w:ind w:left="5280" w:hanging="183"/>
      </w:pPr>
      <w:rPr>
        <w:rFonts w:hint="default"/>
        <w:lang w:val="en-US" w:eastAsia="en-US" w:bidi="ar-SA"/>
      </w:rPr>
    </w:lvl>
    <w:lvl w:ilvl="6" w:tplc="9E523240">
      <w:numFmt w:val="bullet"/>
      <w:lvlText w:val="•"/>
      <w:lvlJc w:val="left"/>
      <w:pPr>
        <w:ind w:left="6304" w:hanging="183"/>
      </w:pPr>
      <w:rPr>
        <w:rFonts w:hint="default"/>
        <w:lang w:val="en-US" w:eastAsia="en-US" w:bidi="ar-SA"/>
      </w:rPr>
    </w:lvl>
    <w:lvl w:ilvl="7" w:tplc="3EDE43F0">
      <w:numFmt w:val="bullet"/>
      <w:lvlText w:val="•"/>
      <w:lvlJc w:val="left"/>
      <w:pPr>
        <w:ind w:left="7328" w:hanging="183"/>
      </w:pPr>
      <w:rPr>
        <w:rFonts w:hint="default"/>
        <w:lang w:val="en-US" w:eastAsia="en-US" w:bidi="ar-SA"/>
      </w:rPr>
    </w:lvl>
    <w:lvl w:ilvl="8" w:tplc="BB2888CE">
      <w:numFmt w:val="bullet"/>
      <w:lvlText w:val="•"/>
      <w:lvlJc w:val="left"/>
      <w:pPr>
        <w:ind w:left="8352" w:hanging="183"/>
      </w:pPr>
      <w:rPr>
        <w:rFonts w:hint="default"/>
        <w:lang w:val="en-US" w:eastAsia="en-US" w:bidi="ar-SA"/>
      </w:rPr>
    </w:lvl>
  </w:abstractNum>
  <w:abstractNum w:abstractNumId="33" w15:restartNumberingAfterBreak="0">
    <w:nsid w:val="75E51E2B"/>
    <w:multiLevelType w:val="hybridMultilevel"/>
    <w:tmpl w:val="BD34EB72"/>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34" w15:restartNumberingAfterBreak="0">
    <w:nsid w:val="772D5B89"/>
    <w:multiLevelType w:val="hybridMultilevel"/>
    <w:tmpl w:val="C71C1512"/>
    <w:lvl w:ilvl="0" w:tplc="B31A5F98">
      <w:numFmt w:val="bullet"/>
      <w:lvlText w:val=""/>
      <w:lvlJc w:val="left"/>
      <w:pPr>
        <w:ind w:left="486" w:hanging="486"/>
      </w:pPr>
      <w:rPr>
        <w:rFonts w:ascii="Wingdings" w:eastAsia="Wingdings" w:hAnsi="Wingdings" w:cs="Wingdings" w:hint="default"/>
        <w:w w:val="100"/>
        <w:sz w:val="24"/>
        <w:szCs w:val="24"/>
        <w:lang w:val="en-US" w:eastAsia="en-US" w:bidi="ar-SA"/>
      </w:rPr>
    </w:lvl>
    <w:lvl w:ilvl="1" w:tplc="B0D45BD4">
      <w:numFmt w:val="bullet"/>
      <w:lvlText w:val="•"/>
      <w:lvlJc w:val="left"/>
      <w:pPr>
        <w:ind w:left="1644" w:hanging="486"/>
      </w:pPr>
      <w:rPr>
        <w:rFonts w:hint="default"/>
        <w:lang w:val="en-US" w:eastAsia="en-US" w:bidi="ar-SA"/>
      </w:rPr>
    </w:lvl>
    <w:lvl w:ilvl="2" w:tplc="26B096B8">
      <w:numFmt w:val="bullet"/>
      <w:lvlText w:val="•"/>
      <w:lvlJc w:val="left"/>
      <w:pPr>
        <w:ind w:left="2488" w:hanging="486"/>
      </w:pPr>
      <w:rPr>
        <w:rFonts w:hint="default"/>
        <w:lang w:val="en-US" w:eastAsia="en-US" w:bidi="ar-SA"/>
      </w:rPr>
    </w:lvl>
    <w:lvl w:ilvl="3" w:tplc="A7700C6A">
      <w:numFmt w:val="bullet"/>
      <w:lvlText w:val="•"/>
      <w:lvlJc w:val="left"/>
      <w:pPr>
        <w:ind w:left="3333" w:hanging="486"/>
      </w:pPr>
      <w:rPr>
        <w:rFonts w:hint="default"/>
        <w:lang w:val="en-US" w:eastAsia="en-US" w:bidi="ar-SA"/>
      </w:rPr>
    </w:lvl>
    <w:lvl w:ilvl="4" w:tplc="7E48F0DC">
      <w:numFmt w:val="bullet"/>
      <w:lvlText w:val="•"/>
      <w:lvlJc w:val="left"/>
      <w:pPr>
        <w:ind w:left="4177" w:hanging="486"/>
      </w:pPr>
      <w:rPr>
        <w:rFonts w:hint="default"/>
        <w:lang w:val="en-US" w:eastAsia="en-US" w:bidi="ar-SA"/>
      </w:rPr>
    </w:lvl>
    <w:lvl w:ilvl="5" w:tplc="B41C4E98">
      <w:numFmt w:val="bullet"/>
      <w:lvlText w:val="•"/>
      <w:lvlJc w:val="left"/>
      <w:pPr>
        <w:ind w:left="5022" w:hanging="486"/>
      </w:pPr>
      <w:rPr>
        <w:rFonts w:hint="default"/>
        <w:lang w:val="en-US" w:eastAsia="en-US" w:bidi="ar-SA"/>
      </w:rPr>
    </w:lvl>
    <w:lvl w:ilvl="6" w:tplc="9B5CA7D8">
      <w:numFmt w:val="bullet"/>
      <w:lvlText w:val="•"/>
      <w:lvlJc w:val="left"/>
      <w:pPr>
        <w:ind w:left="5866" w:hanging="486"/>
      </w:pPr>
      <w:rPr>
        <w:rFonts w:hint="default"/>
        <w:lang w:val="en-US" w:eastAsia="en-US" w:bidi="ar-SA"/>
      </w:rPr>
    </w:lvl>
    <w:lvl w:ilvl="7" w:tplc="A544B948">
      <w:numFmt w:val="bullet"/>
      <w:lvlText w:val="•"/>
      <w:lvlJc w:val="left"/>
      <w:pPr>
        <w:ind w:left="6710" w:hanging="486"/>
      </w:pPr>
      <w:rPr>
        <w:rFonts w:hint="default"/>
        <w:lang w:val="en-US" w:eastAsia="en-US" w:bidi="ar-SA"/>
      </w:rPr>
    </w:lvl>
    <w:lvl w:ilvl="8" w:tplc="830CC8F8">
      <w:numFmt w:val="bullet"/>
      <w:lvlText w:val="•"/>
      <w:lvlJc w:val="left"/>
      <w:pPr>
        <w:ind w:left="7555" w:hanging="486"/>
      </w:pPr>
      <w:rPr>
        <w:rFonts w:hint="default"/>
        <w:lang w:val="en-US" w:eastAsia="en-US" w:bidi="ar-SA"/>
      </w:rPr>
    </w:lvl>
  </w:abstractNum>
  <w:abstractNum w:abstractNumId="35" w15:restartNumberingAfterBreak="0">
    <w:nsid w:val="7F1B093C"/>
    <w:multiLevelType w:val="hybridMultilevel"/>
    <w:tmpl w:val="DBB408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 w:numId="2">
    <w:abstractNumId w:val="13"/>
  </w:num>
  <w:num w:numId="3">
    <w:abstractNumId w:val="32"/>
  </w:num>
  <w:num w:numId="4">
    <w:abstractNumId w:val="23"/>
  </w:num>
  <w:num w:numId="5">
    <w:abstractNumId w:val="15"/>
  </w:num>
  <w:num w:numId="6">
    <w:abstractNumId w:val="22"/>
  </w:num>
  <w:num w:numId="7">
    <w:abstractNumId w:val="27"/>
  </w:num>
  <w:num w:numId="8">
    <w:abstractNumId w:val="29"/>
  </w:num>
  <w:num w:numId="9">
    <w:abstractNumId w:val="9"/>
  </w:num>
  <w:num w:numId="10">
    <w:abstractNumId w:val="10"/>
  </w:num>
  <w:num w:numId="11">
    <w:abstractNumId w:val="28"/>
  </w:num>
  <w:num w:numId="12">
    <w:abstractNumId w:val="11"/>
  </w:num>
  <w:num w:numId="13">
    <w:abstractNumId w:val="24"/>
  </w:num>
  <w:num w:numId="14">
    <w:abstractNumId w:val="34"/>
  </w:num>
  <w:num w:numId="15">
    <w:abstractNumId w:val="30"/>
  </w:num>
  <w:num w:numId="16">
    <w:abstractNumId w:val="1"/>
  </w:num>
  <w:num w:numId="17">
    <w:abstractNumId w:val="14"/>
  </w:num>
  <w:num w:numId="18">
    <w:abstractNumId w:val="31"/>
  </w:num>
  <w:num w:numId="19">
    <w:abstractNumId w:val="25"/>
  </w:num>
  <w:num w:numId="20">
    <w:abstractNumId w:val="4"/>
  </w:num>
  <w:num w:numId="21">
    <w:abstractNumId w:val="12"/>
  </w:num>
  <w:num w:numId="22">
    <w:abstractNumId w:val="6"/>
  </w:num>
  <w:num w:numId="23">
    <w:abstractNumId w:val="35"/>
  </w:num>
  <w:num w:numId="24">
    <w:abstractNumId w:val="18"/>
  </w:num>
  <w:num w:numId="25">
    <w:abstractNumId w:val="19"/>
  </w:num>
  <w:num w:numId="26">
    <w:abstractNumId w:val="3"/>
  </w:num>
  <w:num w:numId="27">
    <w:abstractNumId w:val="26"/>
  </w:num>
  <w:num w:numId="28">
    <w:abstractNumId w:val="7"/>
  </w:num>
  <w:num w:numId="29">
    <w:abstractNumId w:val="16"/>
  </w:num>
  <w:num w:numId="30">
    <w:abstractNumId w:val="20"/>
  </w:num>
  <w:num w:numId="31">
    <w:abstractNumId w:val="8"/>
  </w:num>
  <w:num w:numId="32">
    <w:abstractNumId w:val="2"/>
  </w:num>
  <w:num w:numId="33">
    <w:abstractNumId w:val="33"/>
  </w:num>
  <w:num w:numId="34">
    <w:abstractNumId w:val="5"/>
  </w:num>
  <w:num w:numId="35">
    <w:abstractNumId w:val="17"/>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EzNDcxsLSwNDcwNzBT0lEKTi0uzszPAykwqgUArb9QdywAAAA="/>
    <w:docVar w:name="EN.Layout" w:val="&lt;ENLayout&gt;&lt;Style&gt;Vancouver&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r2fv0xw22pr5fevfw4v00w5wt9dw9sd200v&quot;&gt;cancer vaccine (1)&lt;record-ids&gt;&lt;item&gt;1&lt;/item&gt;&lt;item&gt;2&lt;/item&gt;&lt;item&gt;3&lt;/item&gt;&lt;item&gt;4&lt;/item&gt;&lt;item&gt;5&lt;/item&gt;&lt;item&gt;7&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4&lt;/item&gt;&lt;item&gt;65&lt;/item&gt;&lt;item&gt;66&lt;/item&gt;&lt;item&gt;67&lt;/item&gt;&lt;/record-ids&gt;&lt;/item&gt;&lt;/Libraries&gt;"/>
  </w:docVars>
  <w:rsids>
    <w:rsidRoot w:val="00927F6B"/>
    <w:rsid w:val="00010ED1"/>
    <w:rsid w:val="00021A9E"/>
    <w:rsid w:val="000235F3"/>
    <w:rsid w:val="00036092"/>
    <w:rsid w:val="00063D31"/>
    <w:rsid w:val="00074903"/>
    <w:rsid w:val="00083BF0"/>
    <w:rsid w:val="000A383A"/>
    <w:rsid w:val="000D5812"/>
    <w:rsid w:val="000F3BF5"/>
    <w:rsid w:val="000F4951"/>
    <w:rsid w:val="0013793C"/>
    <w:rsid w:val="001401D1"/>
    <w:rsid w:val="001522C2"/>
    <w:rsid w:val="0016241A"/>
    <w:rsid w:val="0017676F"/>
    <w:rsid w:val="001778C7"/>
    <w:rsid w:val="00185A13"/>
    <w:rsid w:val="00190355"/>
    <w:rsid w:val="00195378"/>
    <w:rsid w:val="001A056A"/>
    <w:rsid w:val="001A494A"/>
    <w:rsid w:val="001A6AEA"/>
    <w:rsid w:val="001B4589"/>
    <w:rsid w:val="001F1F5A"/>
    <w:rsid w:val="001F660D"/>
    <w:rsid w:val="0020266F"/>
    <w:rsid w:val="00215433"/>
    <w:rsid w:val="00234601"/>
    <w:rsid w:val="00246823"/>
    <w:rsid w:val="002561C7"/>
    <w:rsid w:val="00261472"/>
    <w:rsid w:val="002710CD"/>
    <w:rsid w:val="00273EF8"/>
    <w:rsid w:val="002875DB"/>
    <w:rsid w:val="002A190A"/>
    <w:rsid w:val="002C1515"/>
    <w:rsid w:val="002C2151"/>
    <w:rsid w:val="002C35AF"/>
    <w:rsid w:val="0030119D"/>
    <w:rsid w:val="00320D19"/>
    <w:rsid w:val="00344D2D"/>
    <w:rsid w:val="003805A5"/>
    <w:rsid w:val="0039191E"/>
    <w:rsid w:val="003A34A9"/>
    <w:rsid w:val="003A75A2"/>
    <w:rsid w:val="00400AA6"/>
    <w:rsid w:val="00422047"/>
    <w:rsid w:val="0046081E"/>
    <w:rsid w:val="00464F35"/>
    <w:rsid w:val="0049388C"/>
    <w:rsid w:val="0049757F"/>
    <w:rsid w:val="004A2D16"/>
    <w:rsid w:val="004C1302"/>
    <w:rsid w:val="004C54F8"/>
    <w:rsid w:val="004C6ED6"/>
    <w:rsid w:val="00566C9D"/>
    <w:rsid w:val="00597E4A"/>
    <w:rsid w:val="005A0188"/>
    <w:rsid w:val="005D057F"/>
    <w:rsid w:val="005D1435"/>
    <w:rsid w:val="005E3980"/>
    <w:rsid w:val="005E3AB7"/>
    <w:rsid w:val="00612895"/>
    <w:rsid w:val="00630009"/>
    <w:rsid w:val="00631804"/>
    <w:rsid w:val="006326F9"/>
    <w:rsid w:val="006604DF"/>
    <w:rsid w:val="00663590"/>
    <w:rsid w:val="00691BA6"/>
    <w:rsid w:val="00697204"/>
    <w:rsid w:val="006A7803"/>
    <w:rsid w:val="006B486D"/>
    <w:rsid w:val="006B5F5E"/>
    <w:rsid w:val="006C2981"/>
    <w:rsid w:val="006D1029"/>
    <w:rsid w:val="007050B6"/>
    <w:rsid w:val="00706178"/>
    <w:rsid w:val="00715A11"/>
    <w:rsid w:val="00715C82"/>
    <w:rsid w:val="0073240B"/>
    <w:rsid w:val="007375DB"/>
    <w:rsid w:val="0076114F"/>
    <w:rsid w:val="007816DA"/>
    <w:rsid w:val="007B21A6"/>
    <w:rsid w:val="007D0BEE"/>
    <w:rsid w:val="007D4D36"/>
    <w:rsid w:val="00826328"/>
    <w:rsid w:val="008B4332"/>
    <w:rsid w:val="008F08F6"/>
    <w:rsid w:val="008F1B66"/>
    <w:rsid w:val="00912914"/>
    <w:rsid w:val="00927F6B"/>
    <w:rsid w:val="009611CE"/>
    <w:rsid w:val="0096662C"/>
    <w:rsid w:val="00976B39"/>
    <w:rsid w:val="0098066C"/>
    <w:rsid w:val="009960BE"/>
    <w:rsid w:val="009B7303"/>
    <w:rsid w:val="009C041E"/>
    <w:rsid w:val="009C51E4"/>
    <w:rsid w:val="009D67C2"/>
    <w:rsid w:val="009F15F3"/>
    <w:rsid w:val="009F4BE4"/>
    <w:rsid w:val="00A007A1"/>
    <w:rsid w:val="00A065F0"/>
    <w:rsid w:val="00A3049F"/>
    <w:rsid w:val="00A31CBA"/>
    <w:rsid w:val="00A37EF9"/>
    <w:rsid w:val="00A51E3A"/>
    <w:rsid w:val="00A718B9"/>
    <w:rsid w:val="00AD63B9"/>
    <w:rsid w:val="00AE0399"/>
    <w:rsid w:val="00AF3CA1"/>
    <w:rsid w:val="00B17F43"/>
    <w:rsid w:val="00B22A77"/>
    <w:rsid w:val="00B54A78"/>
    <w:rsid w:val="00B844AB"/>
    <w:rsid w:val="00BC42EB"/>
    <w:rsid w:val="00BD25C5"/>
    <w:rsid w:val="00C4174D"/>
    <w:rsid w:val="00C4250D"/>
    <w:rsid w:val="00C91EA3"/>
    <w:rsid w:val="00C92DBA"/>
    <w:rsid w:val="00CA32E7"/>
    <w:rsid w:val="00CD07BC"/>
    <w:rsid w:val="00CD3817"/>
    <w:rsid w:val="00CE1D63"/>
    <w:rsid w:val="00CF6C99"/>
    <w:rsid w:val="00D44146"/>
    <w:rsid w:val="00D6017E"/>
    <w:rsid w:val="00D923FD"/>
    <w:rsid w:val="00D94FEF"/>
    <w:rsid w:val="00DA2A19"/>
    <w:rsid w:val="00DC4BE2"/>
    <w:rsid w:val="00DD4B2F"/>
    <w:rsid w:val="00DD53AE"/>
    <w:rsid w:val="00E15065"/>
    <w:rsid w:val="00E2628E"/>
    <w:rsid w:val="00E83785"/>
    <w:rsid w:val="00E86066"/>
    <w:rsid w:val="00E90F7E"/>
    <w:rsid w:val="00E9595E"/>
    <w:rsid w:val="00E96620"/>
    <w:rsid w:val="00EC759F"/>
    <w:rsid w:val="00ED529C"/>
    <w:rsid w:val="00EE4DE9"/>
    <w:rsid w:val="00F026F5"/>
    <w:rsid w:val="00F058D6"/>
    <w:rsid w:val="00F1258F"/>
    <w:rsid w:val="00F14465"/>
    <w:rsid w:val="00F24AD5"/>
    <w:rsid w:val="00F541BF"/>
    <w:rsid w:val="00FC67B1"/>
    <w:rsid w:val="00FD39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22F903"/>
  <w15:docId w15:val="{B6E34CD8-218A-4FC8-8688-78802D20E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927F6B"/>
    <w:rPr>
      <w:rFonts w:ascii="Times New Roman" w:eastAsia="Times New Roman" w:hAnsi="Times New Roman" w:cs="Times New Roman"/>
    </w:rPr>
  </w:style>
  <w:style w:type="paragraph" w:styleId="Heading1">
    <w:name w:val="heading 1"/>
    <w:basedOn w:val="Normal"/>
    <w:uiPriority w:val="1"/>
    <w:qFormat/>
    <w:rsid w:val="00927F6B"/>
    <w:pPr>
      <w:spacing w:before="75"/>
      <w:ind w:left="2114" w:right="2096"/>
      <w:jc w:val="center"/>
      <w:outlineLvl w:val="0"/>
    </w:pPr>
    <w:rPr>
      <w:b/>
      <w:bCs/>
      <w:sz w:val="32"/>
      <w:szCs w:val="32"/>
      <w:u w:val="single" w:color="000000"/>
    </w:rPr>
  </w:style>
  <w:style w:type="paragraph" w:styleId="Heading2">
    <w:name w:val="heading 2"/>
    <w:basedOn w:val="Normal"/>
    <w:link w:val="Heading2Char"/>
    <w:uiPriority w:val="1"/>
    <w:qFormat/>
    <w:rsid w:val="00927F6B"/>
    <w:pPr>
      <w:ind w:left="159"/>
      <w:outlineLvl w:val="1"/>
    </w:pPr>
    <w:rPr>
      <w:b/>
      <w:bCs/>
      <w:sz w:val="28"/>
      <w:szCs w:val="28"/>
    </w:rPr>
  </w:style>
  <w:style w:type="paragraph" w:styleId="Heading3">
    <w:name w:val="heading 3"/>
    <w:basedOn w:val="Normal"/>
    <w:uiPriority w:val="1"/>
    <w:qFormat/>
    <w:rsid w:val="00927F6B"/>
    <w:pPr>
      <w:ind w:left="159"/>
      <w:outlineLvl w:val="2"/>
    </w:pPr>
    <w:rPr>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927F6B"/>
    <w:pPr>
      <w:spacing w:before="142"/>
      <w:ind w:left="159"/>
    </w:pPr>
    <w:rPr>
      <w:sz w:val="24"/>
      <w:szCs w:val="24"/>
    </w:rPr>
  </w:style>
  <w:style w:type="paragraph" w:styleId="TOC2">
    <w:name w:val="toc 2"/>
    <w:basedOn w:val="Normal"/>
    <w:uiPriority w:val="1"/>
    <w:qFormat/>
    <w:rsid w:val="00927F6B"/>
    <w:pPr>
      <w:spacing w:before="142"/>
      <w:ind w:left="745" w:hanging="385"/>
    </w:pPr>
    <w:rPr>
      <w:sz w:val="24"/>
      <w:szCs w:val="24"/>
    </w:rPr>
  </w:style>
  <w:style w:type="paragraph" w:styleId="TOC3">
    <w:name w:val="toc 3"/>
    <w:basedOn w:val="Normal"/>
    <w:uiPriority w:val="1"/>
    <w:qFormat/>
    <w:rsid w:val="00927F6B"/>
    <w:pPr>
      <w:spacing w:line="275" w:lineRule="exact"/>
      <w:ind w:left="955" w:hanging="722"/>
    </w:pPr>
    <w:rPr>
      <w:sz w:val="24"/>
      <w:szCs w:val="24"/>
    </w:rPr>
  </w:style>
  <w:style w:type="paragraph" w:styleId="TOC4">
    <w:name w:val="toc 4"/>
    <w:basedOn w:val="Normal"/>
    <w:uiPriority w:val="1"/>
    <w:qFormat/>
    <w:rsid w:val="00927F6B"/>
    <w:pPr>
      <w:spacing w:line="275" w:lineRule="exact"/>
      <w:ind w:left="1005" w:hanging="543"/>
    </w:pPr>
    <w:rPr>
      <w:sz w:val="24"/>
      <w:szCs w:val="24"/>
    </w:rPr>
  </w:style>
  <w:style w:type="paragraph" w:styleId="TOC5">
    <w:name w:val="toc 5"/>
    <w:basedOn w:val="Normal"/>
    <w:uiPriority w:val="1"/>
    <w:qFormat/>
    <w:rsid w:val="00927F6B"/>
    <w:pPr>
      <w:spacing w:line="275" w:lineRule="exact"/>
      <w:ind w:left="1125" w:hanging="543"/>
    </w:pPr>
    <w:rPr>
      <w:sz w:val="24"/>
      <w:szCs w:val="24"/>
    </w:rPr>
  </w:style>
  <w:style w:type="paragraph" w:styleId="BodyText">
    <w:name w:val="Body Text"/>
    <w:basedOn w:val="Normal"/>
    <w:uiPriority w:val="1"/>
    <w:qFormat/>
    <w:rsid w:val="00927F6B"/>
    <w:rPr>
      <w:sz w:val="24"/>
      <w:szCs w:val="24"/>
    </w:rPr>
  </w:style>
  <w:style w:type="paragraph" w:styleId="ListParagraph">
    <w:name w:val="List Paragraph"/>
    <w:basedOn w:val="Normal"/>
    <w:uiPriority w:val="1"/>
    <w:qFormat/>
    <w:rsid w:val="00927F6B"/>
    <w:pPr>
      <w:spacing w:line="275" w:lineRule="exact"/>
      <w:ind w:left="851" w:hanging="423"/>
    </w:pPr>
  </w:style>
  <w:style w:type="paragraph" w:customStyle="1" w:styleId="TableParagraph">
    <w:name w:val="Table Paragraph"/>
    <w:basedOn w:val="Normal"/>
    <w:uiPriority w:val="1"/>
    <w:qFormat/>
    <w:rsid w:val="00927F6B"/>
    <w:pPr>
      <w:spacing w:before="63"/>
      <w:ind w:left="50"/>
    </w:pPr>
  </w:style>
  <w:style w:type="paragraph" w:styleId="BalloonText">
    <w:name w:val="Balloon Text"/>
    <w:basedOn w:val="Normal"/>
    <w:link w:val="BalloonTextChar"/>
    <w:uiPriority w:val="99"/>
    <w:semiHidden/>
    <w:unhideWhenUsed/>
    <w:rsid w:val="005A0188"/>
    <w:rPr>
      <w:rFonts w:ascii="Tahoma" w:hAnsi="Tahoma" w:cs="Tahoma"/>
      <w:sz w:val="16"/>
      <w:szCs w:val="16"/>
    </w:rPr>
  </w:style>
  <w:style w:type="character" w:customStyle="1" w:styleId="BalloonTextChar">
    <w:name w:val="Balloon Text Char"/>
    <w:basedOn w:val="DefaultParagraphFont"/>
    <w:link w:val="BalloonText"/>
    <w:uiPriority w:val="99"/>
    <w:semiHidden/>
    <w:rsid w:val="005A0188"/>
    <w:rPr>
      <w:rFonts w:ascii="Tahoma" w:eastAsia="Times New Roman" w:hAnsi="Tahoma" w:cs="Tahoma"/>
      <w:sz w:val="16"/>
      <w:szCs w:val="16"/>
    </w:rPr>
  </w:style>
  <w:style w:type="paragraph" w:styleId="Header">
    <w:name w:val="header"/>
    <w:basedOn w:val="Normal"/>
    <w:link w:val="HeaderChar"/>
    <w:uiPriority w:val="99"/>
    <w:unhideWhenUsed/>
    <w:rsid w:val="00CA32E7"/>
    <w:pPr>
      <w:tabs>
        <w:tab w:val="center" w:pos="4513"/>
        <w:tab w:val="right" w:pos="9026"/>
      </w:tabs>
    </w:pPr>
  </w:style>
  <w:style w:type="character" w:customStyle="1" w:styleId="HeaderChar">
    <w:name w:val="Header Char"/>
    <w:basedOn w:val="DefaultParagraphFont"/>
    <w:link w:val="Header"/>
    <w:uiPriority w:val="99"/>
    <w:rsid w:val="00CA32E7"/>
    <w:rPr>
      <w:rFonts w:ascii="Times New Roman" w:eastAsia="Times New Roman" w:hAnsi="Times New Roman" w:cs="Times New Roman"/>
    </w:rPr>
  </w:style>
  <w:style w:type="paragraph" w:styleId="Footer">
    <w:name w:val="footer"/>
    <w:basedOn w:val="Normal"/>
    <w:link w:val="FooterChar"/>
    <w:uiPriority w:val="99"/>
    <w:unhideWhenUsed/>
    <w:rsid w:val="00CA32E7"/>
    <w:pPr>
      <w:tabs>
        <w:tab w:val="center" w:pos="4513"/>
        <w:tab w:val="right" w:pos="9026"/>
      </w:tabs>
    </w:pPr>
  </w:style>
  <w:style w:type="character" w:customStyle="1" w:styleId="FooterChar">
    <w:name w:val="Footer Char"/>
    <w:basedOn w:val="DefaultParagraphFont"/>
    <w:link w:val="Footer"/>
    <w:uiPriority w:val="99"/>
    <w:rsid w:val="00CA32E7"/>
    <w:rPr>
      <w:rFonts w:ascii="Times New Roman" w:eastAsia="Times New Roman" w:hAnsi="Times New Roman" w:cs="Times New Roman"/>
    </w:rPr>
  </w:style>
  <w:style w:type="paragraph" w:customStyle="1" w:styleId="Default">
    <w:name w:val="Default"/>
    <w:rsid w:val="00CA32E7"/>
    <w:pPr>
      <w:widowControl/>
      <w:adjustRightInd w:val="0"/>
    </w:pPr>
    <w:rPr>
      <w:rFonts w:ascii="Times New Roman" w:hAnsi="Times New Roman" w:cs="Times New Roman"/>
      <w:color w:val="000000"/>
      <w:sz w:val="24"/>
      <w:szCs w:val="24"/>
      <w:lang w:val="en-IN"/>
    </w:rPr>
  </w:style>
  <w:style w:type="character" w:customStyle="1" w:styleId="jss1270">
    <w:name w:val="jss1270"/>
    <w:basedOn w:val="DefaultParagraphFont"/>
    <w:rsid w:val="002C35AF"/>
  </w:style>
  <w:style w:type="character" w:customStyle="1" w:styleId="citation">
    <w:name w:val="citation"/>
    <w:basedOn w:val="DefaultParagraphFont"/>
    <w:rsid w:val="001522C2"/>
  </w:style>
  <w:style w:type="character" w:customStyle="1" w:styleId="ref-journal">
    <w:name w:val="ref-journal"/>
    <w:basedOn w:val="DefaultParagraphFont"/>
    <w:rsid w:val="001522C2"/>
  </w:style>
  <w:style w:type="character" w:customStyle="1" w:styleId="ref-vol">
    <w:name w:val="ref-vol"/>
    <w:basedOn w:val="DefaultParagraphFont"/>
    <w:rsid w:val="001522C2"/>
  </w:style>
  <w:style w:type="character" w:styleId="Hyperlink">
    <w:name w:val="Hyperlink"/>
    <w:basedOn w:val="DefaultParagraphFont"/>
    <w:uiPriority w:val="99"/>
    <w:unhideWhenUsed/>
    <w:rsid w:val="001522C2"/>
    <w:rPr>
      <w:color w:val="0000FF"/>
      <w:u w:val="single"/>
    </w:rPr>
  </w:style>
  <w:style w:type="character" w:customStyle="1" w:styleId="nowrap">
    <w:name w:val="nowrap"/>
    <w:basedOn w:val="DefaultParagraphFont"/>
    <w:rsid w:val="001522C2"/>
  </w:style>
  <w:style w:type="paragraph" w:customStyle="1" w:styleId="EndNoteBibliographyTitle">
    <w:name w:val="EndNote Bibliography Title"/>
    <w:basedOn w:val="Normal"/>
    <w:link w:val="EndNoteBibliographyTitleChar"/>
    <w:rsid w:val="00A718B9"/>
    <w:pPr>
      <w:jc w:val="center"/>
    </w:pPr>
    <w:rPr>
      <w:noProof/>
    </w:rPr>
  </w:style>
  <w:style w:type="character" w:customStyle="1" w:styleId="Heading2Char">
    <w:name w:val="Heading 2 Char"/>
    <w:basedOn w:val="DefaultParagraphFont"/>
    <w:link w:val="Heading2"/>
    <w:uiPriority w:val="1"/>
    <w:rsid w:val="00A718B9"/>
    <w:rPr>
      <w:rFonts w:ascii="Times New Roman" w:eastAsia="Times New Roman" w:hAnsi="Times New Roman" w:cs="Times New Roman"/>
      <w:b/>
      <w:bCs/>
      <w:sz w:val="28"/>
      <w:szCs w:val="28"/>
    </w:rPr>
  </w:style>
  <w:style w:type="character" w:customStyle="1" w:styleId="EndNoteBibliographyTitleChar">
    <w:name w:val="EndNote Bibliography Title Char"/>
    <w:basedOn w:val="Heading2Char"/>
    <w:link w:val="EndNoteBibliographyTitle"/>
    <w:rsid w:val="00A718B9"/>
    <w:rPr>
      <w:rFonts w:ascii="Times New Roman" w:eastAsia="Times New Roman" w:hAnsi="Times New Roman" w:cs="Times New Roman"/>
      <w:b w:val="0"/>
      <w:bCs w:val="0"/>
      <w:noProof/>
      <w:sz w:val="28"/>
      <w:szCs w:val="28"/>
    </w:rPr>
  </w:style>
  <w:style w:type="paragraph" w:customStyle="1" w:styleId="EndNoteBibliography">
    <w:name w:val="EndNote Bibliography"/>
    <w:basedOn w:val="Normal"/>
    <w:link w:val="EndNoteBibliographyChar"/>
    <w:rsid w:val="00A718B9"/>
    <w:pPr>
      <w:jc w:val="both"/>
    </w:pPr>
    <w:rPr>
      <w:noProof/>
    </w:rPr>
  </w:style>
  <w:style w:type="character" w:customStyle="1" w:styleId="EndNoteBibliographyChar">
    <w:name w:val="EndNote Bibliography Char"/>
    <w:basedOn w:val="Heading2Char"/>
    <w:link w:val="EndNoteBibliography"/>
    <w:rsid w:val="00A718B9"/>
    <w:rPr>
      <w:rFonts w:ascii="Times New Roman" w:eastAsia="Times New Roman" w:hAnsi="Times New Roman" w:cs="Times New Roman"/>
      <w:b w:val="0"/>
      <w:bCs w:val="0"/>
      <w:noProof/>
      <w:sz w:val="28"/>
      <w:szCs w:val="28"/>
    </w:rPr>
  </w:style>
  <w:style w:type="character" w:customStyle="1" w:styleId="UnresolvedMention">
    <w:name w:val="Unresolved Mention"/>
    <w:basedOn w:val="DefaultParagraphFont"/>
    <w:uiPriority w:val="99"/>
    <w:semiHidden/>
    <w:unhideWhenUsed/>
    <w:rsid w:val="00D94F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1558632">
      <w:bodyDiv w:val="1"/>
      <w:marLeft w:val="0"/>
      <w:marRight w:val="0"/>
      <w:marTop w:val="0"/>
      <w:marBottom w:val="0"/>
      <w:divBdr>
        <w:top w:val="none" w:sz="0" w:space="0" w:color="auto"/>
        <w:left w:val="none" w:sz="0" w:space="0" w:color="auto"/>
        <w:bottom w:val="none" w:sz="0" w:space="0" w:color="auto"/>
        <w:right w:val="none" w:sz="0" w:space="0" w:color="auto"/>
      </w:divBdr>
      <w:divsChild>
        <w:div w:id="411855850">
          <w:marLeft w:val="0"/>
          <w:marRight w:val="0"/>
          <w:marTop w:val="0"/>
          <w:marBottom w:val="0"/>
          <w:divBdr>
            <w:top w:val="none" w:sz="0" w:space="0" w:color="auto"/>
            <w:left w:val="none" w:sz="0" w:space="0" w:color="auto"/>
            <w:bottom w:val="none" w:sz="0" w:space="0" w:color="auto"/>
            <w:right w:val="none" w:sz="0" w:space="0" w:color="auto"/>
          </w:divBdr>
          <w:divsChild>
            <w:div w:id="300110575">
              <w:marLeft w:val="0"/>
              <w:marRight w:val="0"/>
              <w:marTop w:val="0"/>
              <w:marBottom w:val="0"/>
              <w:divBdr>
                <w:top w:val="none" w:sz="0" w:space="0" w:color="auto"/>
                <w:left w:val="none" w:sz="0" w:space="0" w:color="auto"/>
                <w:bottom w:val="none" w:sz="0" w:space="0" w:color="auto"/>
                <w:right w:val="none" w:sz="0" w:space="0" w:color="auto"/>
              </w:divBdr>
            </w:div>
            <w:div w:id="1263076912">
              <w:marLeft w:val="0"/>
              <w:marRight w:val="0"/>
              <w:marTop w:val="0"/>
              <w:marBottom w:val="0"/>
              <w:divBdr>
                <w:top w:val="none" w:sz="0" w:space="0" w:color="auto"/>
                <w:left w:val="none" w:sz="0" w:space="0" w:color="auto"/>
                <w:bottom w:val="none" w:sz="0" w:space="0" w:color="auto"/>
                <w:right w:val="none" w:sz="0" w:space="0" w:color="auto"/>
              </w:divBdr>
            </w:div>
            <w:div w:id="1492065465">
              <w:marLeft w:val="0"/>
              <w:marRight w:val="0"/>
              <w:marTop w:val="0"/>
              <w:marBottom w:val="0"/>
              <w:divBdr>
                <w:top w:val="none" w:sz="0" w:space="0" w:color="auto"/>
                <w:left w:val="none" w:sz="0" w:space="0" w:color="auto"/>
                <w:bottom w:val="none" w:sz="0" w:space="0" w:color="auto"/>
                <w:right w:val="none" w:sz="0" w:space="0" w:color="auto"/>
              </w:divBdr>
            </w:div>
            <w:div w:id="181714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03396">
      <w:bodyDiv w:val="1"/>
      <w:marLeft w:val="0"/>
      <w:marRight w:val="0"/>
      <w:marTop w:val="0"/>
      <w:marBottom w:val="0"/>
      <w:divBdr>
        <w:top w:val="none" w:sz="0" w:space="0" w:color="auto"/>
        <w:left w:val="none" w:sz="0" w:space="0" w:color="auto"/>
        <w:bottom w:val="none" w:sz="0" w:space="0" w:color="auto"/>
        <w:right w:val="none" w:sz="0" w:space="0" w:color="auto"/>
      </w:divBdr>
      <w:divsChild>
        <w:div w:id="97532454">
          <w:marLeft w:val="0"/>
          <w:marRight w:val="0"/>
          <w:marTop w:val="166"/>
          <w:marBottom w:val="166"/>
          <w:divBdr>
            <w:top w:val="none" w:sz="0" w:space="0" w:color="auto"/>
            <w:left w:val="none" w:sz="0" w:space="0" w:color="auto"/>
            <w:bottom w:val="none" w:sz="0" w:space="0" w:color="auto"/>
            <w:right w:val="none" w:sz="0" w:space="0" w:color="auto"/>
          </w:divBdr>
        </w:div>
        <w:div w:id="1607539932">
          <w:marLeft w:val="0"/>
          <w:marRight w:val="0"/>
          <w:marTop w:val="166"/>
          <w:marBottom w:val="166"/>
          <w:divBdr>
            <w:top w:val="none" w:sz="0" w:space="0" w:color="auto"/>
            <w:left w:val="none" w:sz="0" w:space="0" w:color="auto"/>
            <w:bottom w:val="none" w:sz="0" w:space="0" w:color="auto"/>
            <w:right w:val="none" w:sz="0" w:space="0" w:color="auto"/>
          </w:divBdr>
        </w:div>
        <w:div w:id="573011801">
          <w:marLeft w:val="0"/>
          <w:marRight w:val="0"/>
          <w:marTop w:val="166"/>
          <w:marBottom w:val="166"/>
          <w:divBdr>
            <w:top w:val="none" w:sz="0" w:space="0" w:color="auto"/>
            <w:left w:val="none" w:sz="0" w:space="0" w:color="auto"/>
            <w:bottom w:val="none" w:sz="0" w:space="0" w:color="auto"/>
            <w:right w:val="none" w:sz="0" w:space="0" w:color="auto"/>
          </w:divBdr>
        </w:div>
        <w:div w:id="815955824">
          <w:marLeft w:val="0"/>
          <w:marRight w:val="0"/>
          <w:marTop w:val="166"/>
          <w:marBottom w:val="166"/>
          <w:divBdr>
            <w:top w:val="none" w:sz="0" w:space="0" w:color="auto"/>
            <w:left w:val="none" w:sz="0" w:space="0" w:color="auto"/>
            <w:bottom w:val="none" w:sz="0" w:space="0" w:color="auto"/>
            <w:right w:val="none" w:sz="0" w:space="0" w:color="auto"/>
          </w:divBdr>
        </w:div>
        <w:div w:id="390806172">
          <w:marLeft w:val="0"/>
          <w:marRight w:val="0"/>
          <w:marTop w:val="166"/>
          <w:marBottom w:val="166"/>
          <w:divBdr>
            <w:top w:val="none" w:sz="0" w:space="0" w:color="auto"/>
            <w:left w:val="none" w:sz="0" w:space="0" w:color="auto"/>
            <w:bottom w:val="none" w:sz="0" w:space="0" w:color="auto"/>
            <w:right w:val="none" w:sz="0" w:space="0" w:color="auto"/>
          </w:divBdr>
        </w:div>
        <w:div w:id="481626211">
          <w:marLeft w:val="0"/>
          <w:marRight w:val="0"/>
          <w:marTop w:val="166"/>
          <w:marBottom w:val="166"/>
          <w:divBdr>
            <w:top w:val="none" w:sz="0" w:space="0" w:color="auto"/>
            <w:left w:val="none" w:sz="0" w:space="0" w:color="auto"/>
            <w:bottom w:val="none" w:sz="0" w:space="0" w:color="auto"/>
            <w:right w:val="none" w:sz="0" w:space="0" w:color="auto"/>
          </w:divBdr>
        </w:div>
        <w:div w:id="1370452969">
          <w:marLeft w:val="0"/>
          <w:marRight w:val="0"/>
          <w:marTop w:val="166"/>
          <w:marBottom w:val="166"/>
          <w:divBdr>
            <w:top w:val="none" w:sz="0" w:space="0" w:color="auto"/>
            <w:left w:val="none" w:sz="0" w:space="0" w:color="auto"/>
            <w:bottom w:val="none" w:sz="0" w:space="0" w:color="auto"/>
            <w:right w:val="none" w:sz="0" w:space="0" w:color="auto"/>
          </w:divBdr>
        </w:div>
        <w:div w:id="1556089907">
          <w:marLeft w:val="0"/>
          <w:marRight w:val="0"/>
          <w:marTop w:val="166"/>
          <w:marBottom w:val="166"/>
          <w:divBdr>
            <w:top w:val="none" w:sz="0" w:space="0" w:color="auto"/>
            <w:left w:val="none" w:sz="0" w:space="0" w:color="auto"/>
            <w:bottom w:val="none" w:sz="0" w:space="0" w:color="auto"/>
            <w:right w:val="none" w:sz="0" w:space="0" w:color="auto"/>
          </w:divBdr>
        </w:div>
        <w:div w:id="491872171">
          <w:marLeft w:val="0"/>
          <w:marRight w:val="0"/>
          <w:marTop w:val="166"/>
          <w:marBottom w:val="166"/>
          <w:divBdr>
            <w:top w:val="none" w:sz="0" w:space="0" w:color="auto"/>
            <w:left w:val="none" w:sz="0" w:space="0" w:color="auto"/>
            <w:bottom w:val="none" w:sz="0" w:space="0" w:color="auto"/>
            <w:right w:val="none" w:sz="0" w:space="0" w:color="auto"/>
          </w:divBdr>
        </w:div>
        <w:div w:id="1095517985">
          <w:marLeft w:val="0"/>
          <w:marRight w:val="0"/>
          <w:marTop w:val="166"/>
          <w:marBottom w:val="166"/>
          <w:divBdr>
            <w:top w:val="none" w:sz="0" w:space="0" w:color="auto"/>
            <w:left w:val="none" w:sz="0" w:space="0" w:color="auto"/>
            <w:bottom w:val="none" w:sz="0" w:space="0" w:color="auto"/>
            <w:right w:val="none" w:sz="0" w:space="0" w:color="auto"/>
          </w:divBdr>
        </w:div>
        <w:div w:id="1628849121">
          <w:marLeft w:val="0"/>
          <w:marRight w:val="0"/>
          <w:marTop w:val="166"/>
          <w:marBottom w:val="166"/>
          <w:divBdr>
            <w:top w:val="none" w:sz="0" w:space="0" w:color="auto"/>
            <w:left w:val="none" w:sz="0" w:space="0" w:color="auto"/>
            <w:bottom w:val="none" w:sz="0" w:space="0" w:color="auto"/>
            <w:right w:val="none" w:sz="0" w:space="0" w:color="auto"/>
          </w:divBdr>
        </w:div>
        <w:div w:id="636959943">
          <w:marLeft w:val="0"/>
          <w:marRight w:val="0"/>
          <w:marTop w:val="166"/>
          <w:marBottom w:val="166"/>
          <w:divBdr>
            <w:top w:val="none" w:sz="0" w:space="0" w:color="auto"/>
            <w:left w:val="none" w:sz="0" w:space="0" w:color="auto"/>
            <w:bottom w:val="none" w:sz="0" w:space="0" w:color="auto"/>
            <w:right w:val="none" w:sz="0" w:space="0" w:color="auto"/>
          </w:divBdr>
        </w:div>
        <w:div w:id="1098991275">
          <w:marLeft w:val="0"/>
          <w:marRight w:val="0"/>
          <w:marTop w:val="166"/>
          <w:marBottom w:val="166"/>
          <w:divBdr>
            <w:top w:val="none" w:sz="0" w:space="0" w:color="auto"/>
            <w:left w:val="none" w:sz="0" w:space="0" w:color="auto"/>
            <w:bottom w:val="none" w:sz="0" w:space="0" w:color="auto"/>
            <w:right w:val="none" w:sz="0" w:space="0" w:color="auto"/>
          </w:divBdr>
        </w:div>
        <w:div w:id="713425773">
          <w:marLeft w:val="0"/>
          <w:marRight w:val="0"/>
          <w:marTop w:val="166"/>
          <w:marBottom w:val="166"/>
          <w:divBdr>
            <w:top w:val="none" w:sz="0" w:space="0" w:color="auto"/>
            <w:left w:val="none" w:sz="0" w:space="0" w:color="auto"/>
            <w:bottom w:val="none" w:sz="0" w:space="0" w:color="auto"/>
            <w:right w:val="none" w:sz="0" w:space="0" w:color="auto"/>
          </w:divBdr>
        </w:div>
        <w:div w:id="126627499">
          <w:marLeft w:val="0"/>
          <w:marRight w:val="0"/>
          <w:marTop w:val="166"/>
          <w:marBottom w:val="166"/>
          <w:divBdr>
            <w:top w:val="none" w:sz="0" w:space="0" w:color="auto"/>
            <w:left w:val="none" w:sz="0" w:space="0" w:color="auto"/>
            <w:bottom w:val="none" w:sz="0" w:space="0" w:color="auto"/>
            <w:right w:val="none" w:sz="0" w:space="0" w:color="auto"/>
          </w:divBdr>
        </w:div>
        <w:div w:id="1895307341">
          <w:marLeft w:val="0"/>
          <w:marRight w:val="0"/>
          <w:marTop w:val="166"/>
          <w:marBottom w:val="166"/>
          <w:divBdr>
            <w:top w:val="none" w:sz="0" w:space="0" w:color="auto"/>
            <w:left w:val="none" w:sz="0" w:space="0" w:color="auto"/>
            <w:bottom w:val="none" w:sz="0" w:space="0" w:color="auto"/>
            <w:right w:val="none" w:sz="0" w:space="0" w:color="auto"/>
          </w:divBdr>
        </w:div>
      </w:divsChild>
    </w:div>
    <w:div w:id="2017343360">
      <w:bodyDiv w:val="1"/>
      <w:marLeft w:val="0"/>
      <w:marRight w:val="0"/>
      <w:marTop w:val="0"/>
      <w:marBottom w:val="0"/>
      <w:divBdr>
        <w:top w:val="none" w:sz="0" w:space="0" w:color="auto"/>
        <w:left w:val="none" w:sz="0" w:space="0" w:color="auto"/>
        <w:bottom w:val="none" w:sz="0" w:space="0" w:color="auto"/>
        <w:right w:val="none" w:sz="0" w:space="0" w:color="auto"/>
      </w:divBdr>
      <w:divsChild>
        <w:div w:id="1770932141">
          <w:marLeft w:val="0"/>
          <w:marRight w:val="0"/>
          <w:marTop w:val="166"/>
          <w:marBottom w:val="166"/>
          <w:divBdr>
            <w:top w:val="none" w:sz="0" w:space="0" w:color="auto"/>
            <w:left w:val="none" w:sz="0" w:space="0" w:color="auto"/>
            <w:bottom w:val="none" w:sz="0" w:space="0" w:color="auto"/>
            <w:right w:val="none" w:sz="0" w:space="0" w:color="auto"/>
          </w:divBdr>
        </w:div>
        <w:div w:id="1391997281">
          <w:marLeft w:val="0"/>
          <w:marRight w:val="0"/>
          <w:marTop w:val="166"/>
          <w:marBottom w:val="166"/>
          <w:divBdr>
            <w:top w:val="none" w:sz="0" w:space="0" w:color="auto"/>
            <w:left w:val="none" w:sz="0" w:space="0" w:color="auto"/>
            <w:bottom w:val="none" w:sz="0" w:space="0" w:color="auto"/>
            <w:right w:val="none" w:sz="0" w:space="0" w:color="auto"/>
          </w:divBdr>
        </w:div>
        <w:div w:id="1823230841">
          <w:marLeft w:val="0"/>
          <w:marRight w:val="0"/>
          <w:marTop w:val="166"/>
          <w:marBottom w:val="166"/>
          <w:divBdr>
            <w:top w:val="none" w:sz="0" w:space="0" w:color="auto"/>
            <w:left w:val="none" w:sz="0" w:space="0" w:color="auto"/>
            <w:bottom w:val="none" w:sz="0" w:space="0" w:color="auto"/>
            <w:right w:val="none" w:sz="0" w:space="0" w:color="auto"/>
          </w:divBdr>
        </w:div>
        <w:div w:id="124541654">
          <w:marLeft w:val="0"/>
          <w:marRight w:val="0"/>
          <w:marTop w:val="166"/>
          <w:marBottom w:val="166"/>
          <w:divBdr>
            <w:top w:val="none" w:sz="0" w:space="0" w:color="auto"/>
            <w:left w:val="none" w:sz="0" w:space="0" w:color="auto"/>
            <w:bottom w:val="none" w:sz="0" w:space="0" w:color="auto"/>
            <w:right w:val="none" w:sz="0" w:space="0" w:color="auto"/>
          </w:divBdr>
        </w:div>
        <w:div w:id="1754279273">
          <w:marLeft w:val="0"/>
          <w:marRight w:val="0"/>
          <w:marTop w:val="166"/>
          <w:marBottom w:val="166"/>
          <w:divBdr>
            <w:top w:val="none" w:sz="0" w:space="0" w:color="auto"/>
            <w:left w:val="none" w:sz="0" w:space="0" w:color="auto"/>
            <w:bottom w:val="none" w:sz="0" w:space="0" w:color="auto"/>
            <w:right w:val="none" w:sz="0" w:space="0" w:color="auto"/>
          </w:divBdr>
        </w:div>
        <w:div w:id="465582795">
          <w:marLeft w:val="0"/>
          <w:marRight w:val="0"/>
          <w:marTop w:val="166"/>
          <w:marBottom w:val="166"/>
          <w:divBdr>
            <w:top w:val="none" w:sz="0" w:space="0" w:color="auto"/>
            <w:left w:val="none" w:sz="0" w:space="0" w:color="auto"/>
            <w:bottom w:val="none" w:sz="0" w:space="0" w:color="auto"/>
            <w:right w:val="none" w:sz="0" w:space="0" w:color="auto"/>
          </w:divBdr>
        </w:div>
        <w:div w:id="240871309">
          <w:marLeft w:val="0"/>
          <w:marRight w:val="0"/>
          <w:marTop w:val="166"/>
          <w:marBottom w:val="166"/>
          <w:divBdr>
            <w:top w:val="none" w:sz="0" w:space="0" w:color="auto"/>
            <w:left w:val="none" w:sz="0" w:space="0" w:color="auto"/>
            <w:bottom w:val="none" w:sz="0" w:space="0" w:color="auto"/>
            <w:right w:val="none" w:sz="0" w:space="0" w:color="auto"/>
          </w:divBdr>
        </w:div>
        <w:div w:id="545411985">
          <w:marLeft w:val="0"/>
          <w:marRight w:val="0"/>
          <w:marTop w:val="166"/>
          <w:marBottom w:val="166"/>
          <w:divBdr>
            <w:top w:val="none" w:sz="0" w:space="0" w:color="auto"/>
            <w:left w:val="none" w:sz="0" w:space="0" w:color="auto"/>
            <w:bottom w:val="none" w:sz="0" w:space="0" w:color="auto"/>
            <w:right w:val="none" w:sz="0" w:space="0" w:color="auto"/>
          </w:divBdr>
        </w:div>
        <w:div w:id="2072607046">
          <w:marLeft w:val="0"/>
          <w:marRight w:val="0"/>
          <w:marTop w:val="166"/>
          <w:marBottom w:val="166"/>
          <w:divBdr>
            <w:top w:val="none" w:sz="0" w:space="0" w:color="auto"/>
            <w:left w:val="none" w:sz="0" w:space="0" w:color="auto"/>
            <w:bottom w:val="none" w:sz="0" w:space="0" w:color="auto"/>
            <w:right w:val="none" w:sz="0" w:space="0" w:color="auto"/>
          </w:divBdr>
        </w:div>
        <w:div w:id="397627839">
          <w:marLeft w:val="0"/>
          <w:marRight w:val="0"/>
          <w:marTop w:val="166"/>
          <w:marBottom w:val="166"/>
          <w:divBdr>
            <w:top w:val="none" w:sz="0" w:space="0" w:color="auto"/>
            <w:left w:val="none" w:sz="0" w:space="0" w:color="auto"/>
            <w:bottom w:val="none" w:sz="0" w:space="0" w:color="auto"/>
            <w:right w:val="none" w:sz="0" w:space="0" w:color="auto"/>
          </w:divBdr>
        </w:div>
        <w:div w:id="995913622">
          <w:marLeft w:val="0"/>
          <w:marRight w:val="0"/>
          <w:marTop w:val="166"/>
          <w:marBottom w:val="166"/>
          <w:divBdr>
            <w:top w:val="none" w:sz="0" w:space="0" w:color="auto"/>
            <w:left w:val="none" w:sz="0" w:space="0" w:color="auto"/>
            <w:bottom w:val="none" w:sz="0" w:space="0" w:color="auto"/>
            <w:right w:val="none" w:sz="0" w:space="0" w:color="auto"/>
          </w:divBdr>
        </w:div>
        <w:div w:id="2009288629">
          <w:marLeft w:val="0"/>
          <w:marRight w:val="0"/>
          <w:marTop w:val="166"/>
          <w:marBottom w:val="166"/>
          <w:divBdr>
            <w:top w:val="none" w:sz="0" w:space="0" w:color="auto"/>
            <w:left w:val="none" w:sz="0" w:space="0" w:color="auto"/>
            <w:bottom w:val="none" w:sz="0" w:space="0" w:color="auto"/>
            <w:right w:val="none" w:sz="0" w:space="0" w:color="auto"/>
          </w:divBdr>
        </w:div>
        <w:div w:id="76948070">
          <w:marLeft w:val="0"/>
          <w:marRight w:val="0"/>
          <w:marTop w:val="166"/>
          <w:marBottom w:val="166"/>
          <w:divBdr>
            <w:top w:val="none" w:sz="0" w:space="0" w:color="auto"/>
            <w:left w:val="none" w:sz="0" w:space="0" w:color="auto"/>
            <w:bottom w:val="none" w:sz="0" w:space="0" w:color="auto"/>
            <w:right w:val="none" w:sz="0" w:space="0" w:color="auto"/>
          </w:divBdr>
        </w:div>
        <w:div w:id="713695893">
          <w:marLeft w:val="0"/>
          <w:marRight w:val="0"/>
          <w:marTop w:val="166"/>
          <w:marBottom w:val="166"/>
          <w:divBdr>
            <w:top w:val="none" w:sz="0" w:space="0" w:color="auto"/>
            <w:left w:val="none" w:sz="0" w:space="0" w:color="auto"/>
            <w:bottom w:val="none" w:sz="0" w:space="0" w:color="auto"/>
            <w:right w:val="none" w:sz="0" w:space="0" w:color="auto"/>
          </w:divBdr>
        </w:div>
        <w:div w:id="1112356219">
          <w:marLeft w:val="0"/>
          <w:marRight w:val="0"/>
          <w:marTop w:val="166"/>
          <w:marBottom w:val="166"/>
          <w:divBdr>
            <w:top w:val="none" w:sz="0" w:space="0" w:color="auto"/>
            <w:left w:val="none" w:sz="0" w:space="0" w:color="auto"/>
            <w:bottom w:val="none" w:sz="0" w:space="0" w:color="auto"/>
            <w:right w:val="none" w:sz="0" w:space="0" w:color="auto"/>
          </w:divBdr>
        </w:div>
        <w:div w:id="983699287">
          <w:marLeft w:val="0"/>
          <w:marRight w:val="0"/>
          <w:marTop w:val="166"/>
          <w:marBottom w:val="166"/>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7EF311-CABD-42ED-AF01-985ED7EBB8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13509</Words>
  <Characters>77006</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PARIMAL</dc:creator>
  <cp:lastModifiedBy>Admin</cp:lastModifiedBy>
  <cp:revision>2</cp:revision>
  <dcterms:created xsi:type="dcterms:W3CDTF">2022-08-20T12:17:00Z</dcterms:created>
  <dcterms:modified xsi:type="dcterms:W3CDTF">2022-08-20T12:17:00Z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2021-03-05T00:00:00Z</vt:filetime>
  </property>
  <property fmtid="{D5CDD505-2E9C-101B-9397-08002B2CF9AE}" pid="3" name="Creator">
    <vt:lpwstr>Microsoft® Word 2016</vt:lpwstr>
  </property>
  <property fmtid="{D5CDD505-2E9C-101B-9397-08002B2CF9AE}" pid="4" name="LastSaved">
    <vt:filetime>2021-05-02T00:00:00Z</vt:filetime>
  </property>
</Properties>
</file>