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C1B" w:rsidRPr="00F83396" w:rsidRDefault="00583C1B">
      <w:pPr>
        <w:rPr>
          <w:color w:val="000000" w:themeColor="text1"/>
        </w:rPr>
      </w:pPr>
    </w:p>
    <w:p w:rsidR="002B0887" w:rsidRPr="00F83396" w:rsidRDefault="00366CE2" w:rsidP="00366CE2">
      <w:pPr>
        <w:jc w:val="center"/>
        <w:rPr>
          <w:rFonts w:ascii="Times New Roman" w:hAnsi="Times New Roman" w:cs="Times New Roman"/>
          <w:color w:val="000000" w:themeColor="text1"/>
          <w:sz w:val="48"/>
          <w:szCs w:val="48"/>
        </w:rPr>
      </w:pPr>
      <w:bookmarkStart w:id="0" w:name="_GoBack"/>
      <w:r w:rsidRPr="00F83396">
        <w:rPr>
          <w:rFonts w:ascii="Times New Roman" w:hAnsi="Times New Roman" w:cs="Times New Roman"/>
          <w:color w:val="000000" w:themeColor="text1"/>
          <w:sz w:val="48"/>
          <w:szCs w:val="48"/>
        </w:rPr>
        <w:t>The Role of Succession Planning in Continuity of Family Business Firms</w:t>
      </w:r>
    </w:p>
    <w:bookmarkEnd w:id="0"/>
    <w:p w:rsidR="00366CE2" w:rsidRPr="00F83396" w:rsidRDefault="00366CE2">
      <w:pPr>
        <w:rPr>
          <w:rFonts w:ascii="Times New Roman" w:hAnsi="Times New Roman" w:cs="Times New Roman"/>
          <w:color w:val="000000" w:themeColor="text1"/>
          <w:sz w:val="24"/>
          <w:szCs w:val="24"/>
        </w:rPr>
      </w:pPr>
      <w:proofErr w:type="spellStart"/>
      <w:r w:rsidRPr="00F83396">
        <w:rPr>
          <w:rFonts w:ascii="Times New Roman" w:hAnsi="Times New Roman" w:cs="Times New Roman"/>
          <w:color w:val="000000" w:themeColor="text1"/>
          <w:sz w:val="24"/>
          <w:szCs w:val="24"/>
        </w:rPr>
        <w:t>Mr.</w:t>
      </w:r>
      <w:proofErr w:type="spellEnd"/>
      <w:r w:rsidRPr="00F83396">
        <w:rPr>
          <w:rFonts w:ascii="Times New Roman" w:hAnsi="Times New Roman" w:cs="Times New Roman"/>
          <w:color w:val="000000" w:themeColor="text1"/>
          <w:sz w:val="24"/>
          <w:szCs w:val="24"/>
        </w:rPr>
        <w:t xml:space="preserve"> </w:t>
      </w:r>
      <w:proofErr w:type="spellStart"/>
      <w:r w:rsidRPr="00F83396">
        <w:rPr>
          <w:rFonts w:ascii="Times New Roman" w:hAnsi="Times New Roman" w:cs="Times New Roman"/>
          <w:color w:val="000000" w:themeColor="text1"/>
          <w:sz w:val="24"/>
          <w:szCs w:val="24"/>
        </w:rPr>
        <w:t>Shaurya</w:t>
      </w:r>
      <w:proofErr w:type="spellEnd"/>
      <w:r w:rsidRPr="00F83396">
        <w:rPr>
          <w:rFonts w:ascii="Times New Roman" w:hAnsi="Times New Roman" w:cs="Times New Roman"/>
          <w:color w:val="000000" w:themeColor="text1"/>
          <w:sz w:val="24"/>
          <w:szCs w:val="24"/>
        </w:rPr>
        <w:t xml:space="preserve"> A. Shah</w:t>
      </w:r>
    </w:p>
    <w:p w:rsidR="00366CE2" w:rsidRPr="00F83396" w:rsidRDefault="00366CE2">
      <w:pPr>
        <w:rPr>
          <w:rFonts w:ascii="Times New Roman" w:hAnsi="Times New Roman" w:cs="Times New Roman"/>
          <w:color w:val="000000" w:themeColor="text1"/>
          <w:sz w:val="24"/>
          <w:szCs w:val="24"/>
        </w:rPr>
      </w:pPr>
      <w:r w:rsidRPr="00F83396">
        <w:rPr>
          <w:rFonts w:ascii="Times New Roman" w:hAnsi="Times New Roman" w:cs="Times New Roman"/>
          <w:color w:val="000000" w:themeColor="text1"/>
          <w:sz w:val="24"/>
          <w:szCs w:val="24"/>
        </w:rPr>
        <w:t xml:space="preserve">Agarwal </w:t>
      </w:r>
      <w:proofErr w:type="spellStart"/>
      <w:r w:rsidRPr="00F83396">
        <w:rPr>
          <w:rFonts w:ascii="Times New Roman" w:hAnsi="Times New Roman" w:cs="Times New Roman"/>
          <w:color w:val="000000" w:themeColor="text1"/>
          <w:sz w:val="24"/>
          <w:szCs w:val="24"/>
        </w:rPr>
        <w:t>Vidya</w:t>
      </w:r>
      <w:proofErr w:type="spellEnd"/>
      <w:r w:rsidRPr="00F83396">
        <w:rPr>
          <w:rFonts w:ascii="Times New Roman" w:hAnsi="Times New Roman" w:cs="Times New Roman"/>
          <w:color w:val="000000" w:themeColor="text1"/>
          <w:sz w:val="24"/>
          <w:szCs w:val="24"/>
        </w:rPr>
        <w:t xml:space="preserve"> </w:t>
      </w:r>
      <w:proofErr w:type="spellStart"/>
      <w:r w:rsidRPr="00F83396">
        <w:rPr>
          <w:rFonts w:ascii="Times New Roman" w:hAnsi="Times New Roman" w:cs="Times New Roman"/>
          <w:color w:val="000000" w:themeColor="text1"/>
          <w:sz w:val="24"/>
          <w:szCs w:val="24"/>
        </w:rPr>
        <w:t>Vihar</w:t>
      </w:r>
      <w:proofErr w:type="spellEnd"/>
      <w:r w:rsidRPr="00F83396">
        <w:rPr>
          <w:rFonts w:ascii="Times New Roman" w:hAnsi="Times New Roman" w:cs="Times New Roman"/>
          <w:color w:val="000000" w:themeColor="text1"/>
          <w:sz w:val="24"/>
          <w:szCs w:val="24"/>
        </w:rPr>
        <w:t xml:space="preserve"> English Medium College,</w:t>
      </w:r>
    </w:p>
    <w:p w:rsidR="00366CE2" w:rsidRPr="00F83396" w:rsidRDefault="00366CE2" w:rsidP="00366CE2">
      <w:pPr>
        <w:rPr>
          <w:rFonts w:ascii="Times New Roman" w:hAnsi="Times New Roman" w:cs="Times New Roman"/>
          <w:color w:val="000000" w:themeColor="text1"/>
          <w:sz w:val="24"/>
          <w:szCs w:val="24"/>
        </w:rPr>
      </w:pPr>
      <w:proofErr w:type="spellStart"/>
      <w:r w:rsidRPr="00F83396">
        <w:rPr>
          <w:rFonts w:ascii="Times New Roman" w:hAnsi="Times New Roman" w:cs="Times New Roman"/>
          <w:color w:val="000000" w:themeColor="text1"/>
          <w:sz w:val="24"/>
          <w:szCs w:val="24"/>
        </w:rPr>
        <w:t>Surat</w:t>
      </w:r>
      <w:proofErr w:type="spellEnd"/>
      <w:r w:rsidRPr="00F83396">
        <w:rPr>
          <w:rFonts w:ascii="Times New Roman" w:hAnsi="Times New Roman" w:cs="Times New Roman"/>
          <w:color w:val="000000" w:themeColor="text1"/>
          <w:sz w:val="24"/>
          <w:szCs w:val="24"/>
        </w:rPr>
        <w:t>, Gujarat, India.</w:t>
      </w:r>
    </w:p>
    <w:p w:rsidR="00366CE2" w:rsidRPr="00F83396" w:rsidRDefault="00366CE2">
      <w:pPr>
        <w:rPr>
          <w:rFonts w:ascii="Times New Roman" w:hAnsi="Times New Roman" w:cs="Times New Roman"/>
          <w:color w:val="000000" w:themeColor="text1"/>
          <w:sz w:val="24"/>
          <w:szCs w:val="24"/>
        </w:rPr>
      </w:pPr>
      <w:r w:rsidRPr="00F83396">
        <w:rPr>
          <w:rFonts w:ascii="Times New Roman" w:hAnsi="Times New Roman" w:cs="Times New Roman"/>
          <w:color w:val="000000" w:themeColor="text1"/>
          <w:sz w:val="24"/>
          <w:szCs w:val="24"/>
        </w:rPr>
        <w:t>Sas.acc@avvcollege.org</w:t>
      </w:r>
    </w:p>
    <w:p w:rsidR="00366CE2" w:rsidRDefault="00B92314" w:rsidP="00B92314">
      <w:pPr>
        <w:jc w:val="center"/>
        <w:rPr>
          <w:rFonts w:ascii="Times New Roman" w:hAnsi="Times New Roman" w:cs="Times New Roman"/>
          <w:b/>
          <w:color w:val="000000" w:themeColor="text1"/>
          <w:sz w:val="20"/>
          <w:szCs w:val="20"/>
        </w:rPr>
      </w:pPr>
      <w:r w:rsidRPr="00B92314">
        <w:rPr>
          <w:rFonts w:ascii="Times New Roman" w:hAnsi="Times New Roman" w:cs="Times New Roman"/>
          <w:b/>
          <w:color w:val="000000" w:themeColor="text1"/>
          <w:sz w:val="20"/>
          <w:szCs w:val="20"/>
        </w:rPr>
        <w:t>ABSTRACT</w:t>
      </w:r>
    </w:p>
    <w:p w:rsidR="001C071C" w:rsidRDefault="001C071C" w:rsidP="001C071C">
      <w:pPr>
        <w:ind w:firstLine="360"/>
        <w:jc w:val="both"/>
        <w:rPr>
          <w:rFonts w:ascii="Times New Roman" w:hAnsi="Times New Roman" w:cs="Times New Roman"/>
          <w:color w:val="000000" w:themeColor="text1"/>
          <w:sz w:val="20"/>
          <w:szCs w:val="20"/>
        </w:rPr>
      </w:pPr>
      <w:r w:rsidRPr="001C071C">
        <w:rPr>
          <w:rFonts w:ascii="Times New Roman" w:hAnsi="Times New Roman" w:cs="Times New Roman"/>
          <w:color w:val="000000" w:themeColor="text1"/>
          <w:sz w:val="20"/>
          <w:szCs w:val="20"/>
        </w:rPr>
        <w:t>One of the biggest challenges family businesses face is how to successfully manage succession from one generation of leaders to the next. Many family businesses lack a succession planning strategy. Succession planning is how a business plans for the future. This chapter contributes to the existing understanding of this complex and difficult process by exploring how successors use family business succession stories to legitimize their succession rights. Family businesses make up a significant share of GDP and employability in today's economy, and their continuity and transition to a new generation is a key challenge. The results show that family businesses have characteristics that distinguish them from other businesses, presenting experiences and obstacles that can jeopardize their continuity, especially succession. Furthermore, these companies often have a long-term vision, with family-</w:t>
      </w:r>
      <w:proofErr w:type="spellStart"/>
      <w:r w:rsidRPr="001C071C">
        <w:rPr>
          <w:rFonts w:ascii="Times New Roman" w:hAnsi="Times New Roman" w:cs="Times New Roman"/>
          <w:color w:val="000000" w:themeColor="text1"/>
          <w:sz w:val="20"/>
          <w:szCs w:val="20"/>
        </w:rPr>
        <w:t>centered</w:t>
      </w:r>
      <w:proofErr w:type="spellEnd"/>
      <w:r w:rsidRPr="001C071C">
        <w:rPr>
          <w:rFonts w:ascii="Times New Roman" w:hAnsi="Times New Roman" w:cs="Times New Roman"/>
          <w:color w:val="000000" w:themeColor="text1"/>
          <w:sz w:val="20"/>
          <w:szCs w:val="20"/>
        </w:rPr>
        <w:t xml:space="preserve"> decision-making and greater stability while the founder is the leader. This research contributes to deepening knowledge about the family business, especially the problems posed and experienced in the process of inheritance from the first to the second generation. This chapter can be helpful to family-owned and operated businesses by providing lessons learned on how to ensure organizational sustainability and develop a successful succession plan.</w:t>
      </w:r>
    </w:p>
    <w:p w:rsidR="00580BF6" w:rsidRPr="001C071C" w:rsidRDefault="00580BF6" w:rsidP="00580BF6">
      <w:pPr>
        <w:rPr>
          <w:rFonts w:ascii="Times New Roman" w:hAnsi="Times New Roman" w:cs="Times New Roman"/>
          <w:color w:val="000000" w:themeColor="text1"/>
          <w:sz w:val="20"/>
          <w:szCs w:val="20"/>
        </w:rPr>
      </w:pPr>
      <w:r w:rsidRPr="00580BF6">
        <w:rPr>
          <w:rFonts w:ascii="Times New Roman" w:hAnsi="Times New Roman" w:cs="Times New Roman"/>
          <w:b/>
          <w:color w:val="000000" w:themeColor="text1"/>
          <w:sz w:val="20"/>
          <w:szCs w:val="20"/>
        </w:rPr>
        <w:t>Keywords</w:t>
      </w:r>
      <w:proofErr w:type="gramStart"/>
      <w:r w:rsidRPr="00580BF6">
        <w:rPr>
          <w:rFonts w:ascii="Times New Roman" w:hAnsi="Times New Roman" w:cs="Times New Roman"/>
          <w:b/>
          <w:color w:val="000000" w:themeColor="text1"/>
          <w:sz w:val="20"/>
          <w:szCs w:val="20"/>
        </w:rPr>
        <w:t>:</w:t>
      </w:r>
      <w:r>
        <w:rPr>
          <w:rFonts w:ascii="Times New Roman" w:hAnsi="Times New Roman" w:cs="Times New Roman"/>
          <w:color w:val="000000" w:themeColor="text1"/>
          <w:sz w:val="20"/>
          <w:szCs w:val="20"/>
        </w:rPr>
        <w:t>-</w:t>
      </w:r>
      <w:proofErr w:type="gramEnd"/>
      <w:r>
        <w:rPr>
          <w:rFonts w:ascii="Times New Roman" w:hAnsi="Times New Roman" w:cs="Times New Roman"/>
          <w:color w:val="000000" w:themeColor="text1"/>
          <w:sz w:val="20"/>
          <w:szCs w:val="20"/>
        </w:rPr>
        <w:t xml:space="preserve">  Family business, Succession planning,  Succession Plan.</w:t>
      </w:r>
    </w:p>
    <w:p w:rsidR="001C071C" w:rsidRPr="001C071C" w:rsidRDefault="001C071C" w:rsidP="001C071C">
      <w:pPr>
        <w:pStyle w:val="ListParagraph"/>
        <w:jc w:val="both"/>
        <w:rPr>
          <w:rFonts w:ascii="Times New Roman" w:hAnsi="Times New Roman" w:cs="Times New Roman"/>
          <w:color w:val="000000" w:themeColor="text1"/>
          <w:sz w:val="20"/>
          <w:szCs w:val="20"/>
        </w:rPr>
      </w:pPr>
    </w:p>
    <w:p w:rsidR="002B0887" w:rsidRPr="00F83396" w:rsidRDefault="00232BFD" w:rsidP="001C071C">
      <w:pPr>
        <w:pStyle w:val="ListParagraph"/>
        <w:numPr>
          <w:ilvl w:val="0"/>
          <w:numId w:val="5"/>
        </w:numPr>
        <w:jc w:val="center"/>
        <w:rPr>
          <w:rFonts w:ascii="Times New Roman" w:hAnsi="Times New Roman" w:cs="Times New Roman"/>
          <w:b/>
          <w:color w:val="000000" w:themeColor="text1"/>
          <w:sz w:val="20"/>
          <w:szCs w:val="20"/>
        </w:rPr>
      </w:pPr>
      <w:r w:rsidRPr="00F83396">
        <w:rPr>
          <w:rFonts w:ascii="Times New Roman" w:hAnsi="Times New Roman" w:cs="Times New Roman"/>
          <w:b/>
          <w:color w:val="000000" w:themeColor="text1"/>
          <w:sz w:val="20"/>
          <w:szCs w:val="20"/>
        </w:rPr>
        <w:t>I</w:t>
      </w:r>
      <w:r w:rsidR="00366CE2" w:rsidRPr="00F83396">
        <w:rPr>
          <w:rFonts w:ascii="Times New Roman" w:hAnsi="Times New Roman" w:cs="Times New Roman"/>
          <w:b/>
          <w:color w:val="000000" w:themeColor="text1"/>
          <w:sz w:val="20"/>
          <w:szCs w:val="20"/>
        </w:rPr>
        <w:t>NTRODUCTION</w:t>
      </w:r>
    </w:p>
    <w:p w:rsidR="00232BFD" w:rsidRPr="00F83396" w:rsidRDefault="00232BFD" w:rsidP="00232BFD">
      <w:pPr>
        <w:pStyle w:val="ListParagraph"/>
        <w:ind w:left="1080"/>
        <w:rPr>
          <w:rFonts w:ascii="Times New Roman" w:hAnsi="Times New Roman" w:cs="Times New Roman"/>
          <w:b/>
          <w:color w:val="000000" w:themeColor="text1"/>
          <w:sz w:val="20"/>
          <w:szCs w:val="20"/>
        </w:rPr>
      </w:pPr>
    </w:p>
    <w:p w:rsidR="006A2D74" w:rsidRPr="00F83396" w:rsidRDefault="006A2D74" w:rsidP="00232BFD">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“Change is constant in our culture and our commun</w:t>
      </w:r>
      <w:r w:rsidR="00354D66">
        <w:rPr>
          <w:rFonts w:ascii="Times New Roman" w:hAnsi="Times New Roman" w:cs="Times New Roman"/>
          <w:color w:val="000000" w:themeColor="text1"/>
          <w:sz w:val="20"/>
          <w:szCs w:val="20"/>
        </w:rPr>
        <w:t>ities</w:t>
      </w:r>
      <w:r w:rsidR="00B32DBD">
        <w:rPr>
          <w:rFonts w:ascii="Times New Roman" w:hAnsi="Times New Roman" w:cs="Times New Roman"/>
          <w:color w:val="000000" w:themeColor="text1"/>
          <w:sz w:val="20"/>
          <w:szCs w:val="20"/>
        </w:rPr>
        <w:t>”. Business continuity refers</w:t>
      </w:r>
      <w:r w:rsidRPr="00F83396">
        <w:rPr>
          <w:rFonts w:ascii="Times New Roman" w:hAnsi="Times New Roman" w:cs="Times New Roman"/>
          <w:color w:val="000000" w:themeColor="text1"/>
          <w:sz w:val="20"/>
          <w:szCs w:val="20"/>
        </w:rPr>
        <w:t xml:space="preserve"> to the organization’s ability to ensure that qualified</w:t>
      </w:r>
      <w:r w:rsidR="007E6030">
        <w:rPr>
          <w:rFonts w:ascii="Times New Roman" w:hAnsi="Times New Roman" w:cs="Times New Roman"/>
          <w:color w:val="000000" w:themeColor="text1"/>
          <w:sz w:val="20"/>
          <w:szCs w:val="20"/>
        </w:rPr>
        <w:t xml:space="preserve"> and competent</w:t>
      </w:r>
      <w:r w:rsidRPr="00F83396">
        <w:rPr>
          <w:rFonts w:ascii="Times New Roman" w:hAnsi="Times New Roman" w:cs="Times New Roman"/>
          <w:color w:val="000000" w:themeColor="text1"/>
          <w:sz w:val="20"/>
          <w:szCs w:val="20"/>
        </w:rPr>
        <w:t xml:space="preserve"> employees are always availab</w:t>
      </w:r>
      <w:r w:rsidR="007E6030">
        <w:rPr>
          <w:rFonts w:ascii="Times New Roman" w:hAnsi="Times New Roman" w:cs="Times New Roman"/>
          <w:color w:val="000000" w:themeColor="text1"/>
          <w:sz w:val="20"/>
          <w:szCs w:val="20"/>
        </w:rPr>
        <w:t>le and in place to carry out their</w:t>
      </w:r>
      <w:r w:rsidRPr="00F83396">
        <w:rPr>
          <w:rFonts w:ascii="Times New Roman" w:hAnsi="Times New Roman" w:cs="Times New Roman"/>
          <w:color w:val="000000" w:themeColor="text1"/>
          <w:sz w:val="20"/>
          <w:szCs w:val="20"/>
        </w:rPr>
        <w:t xml:space="preserve"> job functions. Succession planning is one such strategy th</w:t>
      </w:r>
      <w:r w:rsidR="007E6030">
        <w:rPr>
          <w:rFonts w:ascii="Times New Roman" w:hAnsi="Times New Roman" w:cs="Times New Roman"/>
          <w:color w:val="000000" w:themeColor="text1"/>
          <w:sz w:val="20"/>
          <w:szCs w:val="20"/>
        </w:rPr>
        <w:t xml:space="preserve">at helps </w:t>
      </w:r>
      <w:r w:rsidR="00354D66">
        <w:rPr>
          <w:rFonts w:ascii="Times New Roman" w:hAnsi="Times New Roman" w:cs="Times New Roman"/>
          <w:color w:val="000000" w:themeColor="text1"/>
          <w:sz w:val="20"/>
          <w:szCs w:val="20"/>
        </w:rPr>
        <w:t>the organization</w:t>
      </w:r>
      <w:r w:rsidRPr="00F83396">
        <w:rPr>
          <w:rFonts w:ascii="Times New Roman" w:hAnsi="Times New Roman" w:cs="Times New Roman"/>
          <w:color w:val="000000" w:themeColor="text1"/>
          <w:sz w:val="20"/>
          <w:szCs w:val="20"/>
        </w:rPr>
        <w:t xml:space="preserve"> address Human Resource issues related to the aging workforce, increasing retirement eligibility, </w:t>
      </w:r>
      <w:r w:rsidR="00232BFD" w:rsidRPr="00F83396">
        <w:rPr>
          <w:rFonts w:ascii="Times New Roman" w:hAnsi="Times New Roman" w:cs="Times New Roman"/>
          <w:color w:val="000000" w:themeColor="text1"/>
          <w:sz w:val="20"/>
          <w:szCs w:val="20"/>
        </w:rPr>
        <w:t>Potential skill shortages, and i</w:t>
      </w:r>
      <w:r w:rsidRPr="00F83396">
        <w:rPr>
          <w:rFonts w:ascii="Times New Roman" w:hAnsi="Times New Roman" w:cs="Times New Roman"/>
          <w:color w:val="000000" w:themeColor="text1"/>
          <w:sz w:val="20"/>
          <w:szCs w:val="20"/>
        </w:rPr>
        <w:t>nternal competency gaps. Family businesses are characterized by the intersection of the family a</w:t>
      </w:r>
      <w:r w:rsidR="00C2702F" w:rsidRPr="00F83396">
        <w:rPr>
          <w:rFonts w:ascii="Times New Roman" w:hAnsi="Times New Roman" w:cs="Times New Roman"/>
          <w:color w:val="000000" w:themeColor="text1"/>
          <w:sz w:val="20"/>
          <w:szCs w:val="20"/>
        </w:rPr>
        <w:t xml:space="preserve">nd business system, which gives </w:t>
      </w:r>
      <w:r w:rsidRPr="00F83396">
        <w:rPr>
          <w:rFonts w:ascii="Times New Roman" w:hAnsi="Times New Roman" w:cs="Times New Roman"/>
          <w:color w:val="000000" w:themeColor="text1"/>
          <w:sz w:val="20"/>
          <w:szCs w:val="20"/>
        </w:rPr>
        <w:t>them a uniqueness that differentiates them from other forms of business. When the time comes for a business owner to hand over the reins of the business to someone else, it is significant to already have a plan outlining the transition to ensure a smooth h</w:t>
      </w:r>
      <w:r w:rsidR="00232BFD" w:rsidRPr="00F83396">
        <w:rPr>
          <w:rFonts w:ascii="Times New Roman" w:hAnsi="Times New Roman" w:cs="Times New Roman"/>
          <w:color w:val="000000" w:themeColor="text1"/>
          <w:sz w:val="20"/>
          <w:szCs w:val="20"/>
        </w:rPr>
        <w:t xml:space="preserve">andover. Succession planning is </w:t>
      </w:r>
      <w:r w:rsidRPr="00F83396">
        <w:rPr>
          <w:rFonts w:ascii="Times New Roman" w:hAnsi="Times New Roman" w:cs="Times New Roman"/>
          <w:color w:val="000000" w:themeColor="text1"/>
          <w:sz w:val="20"/>
          <w:szCs w:val="20"/>
        </w:rPr>
        <w:t>a complex process, although breaking it down into its component parts makes developing one a whole lot easier. Many factors are to be considered while forming a successful succession plan including determining the value of the business; settling tax and debt obligations; choosing and working with the successor(s) and communicating the plan to all interested parties</w:t>
      </w:r>
      <w:r w:rsidR="001A7697" w:rsidRPr="001A7697">
        <w:rPr>
          <w:rFonts w:ascii="Times New Roman" w:hAnsi="Times New Roman" w:cs="Times New Roman"/>
          <w:color w:val="000000" w:themeColor="text1"/>
          <w:sz w:val="20"/>
          <w:szCs w:val="20"/>
        </w:rPr>
        <w:t>. Family busine</w:t>
      </w:r>
      <w:r w:rsidR="006429CE">
        <w:rPr>
          <w:rFonts w:ascii="Times New Roman" w:hAnsi="Times New Roman" w:cs="Times New Roman"/>
          <w:color w:val="000000" w:themeColor="text1"/>
          <w:sz w:val="20"/>
          <w:szCs w:val="20"/>
        </w:rPr>
        <w:t>sses are unique and what makes them unique</w:t>
      </w:r>
      <w:r w:rsidR="001A7697" w:rsidRPr="001A7697">
        <w:rPr>
          <w:rFonts w:ascii="Times New Roman" w:hAnsi="Times New Roman" w:cs="Times New Roman"/>
          <w:color w:val="000000" w:themeColor="text1"/>
          <w:sz w:val="20"/>
          <w:szCs w:val="20"/>
        </w:rPr>
        <w:t xml:space="preserve"> is the family composition</w:t>
      </w:r>
      <w:r w:rsidR="006429CE">
        <w:rPr>
          <w:rFonts w:ascii="Times New Roman" w:hAnsi="Times New Roman" w:cs="Times New Roman"/>
          <w:color w:val="000000" w:themeColor="text1"/>
          <w:sz w:val="20"/>
          <w:szCs w:val="20"/>
        </w:rPr>
        <w:t xml:space="preserve"> involved</w:t>
      </w:r>
      <w:r w:rsidR="001A7697" w:rsidRPr="001A7697">
        <w:rPr>
          <w:rFonts w:ascii="Times New Roman" w:hAnsi="Times New Roman" w:cs="Times New Roman"/>
          <w:color w:val="000000" w:themeColor="text1"/>
          <w:sz w:val="20"/>
          <w:szCs w:val="20"/>
        </w:rPr>
        <w:t>. Many family businesses have successfully managed their family compon</w:t>
      </w:r>
      <w:r w:rsidR="00354D66">
        <w:rPr>
          <w:rFonts w:ascii="Times New Roman" w:hAnsi="Times New Roman" w:cs="Times New Roman"/>
          <w:color w:val="000000" w:themeColor="text1"/>
          <w:sz w:val="20"/>
          <w:szCs w:val="20"/>
        </w:rPr>
        <w:t>ents. Globally, about 35% of</w:t>
      </w:r>
      <w:r w:rsidR="001A7697" w:rsidRPr="001A7697">
        <w:rPr>
          <w:rFonts w:ascii="Times New Roman" w:hAnsi="Times New Roman" w:cs="Times New Roman"/>
          <w:color w:val="000000" w:themeColor="text1"/>
          <w:sz w:val="20"/>
          <w:szCs w:val="20"/>
        </w:rPr>
        <w:t xml:space="preserve"> Fortune 500 companies are family businesses. From world</w:t>
      </w:r>
      <w:r w:rsidR="00354D66">
        <w:rPr>
          <w:rFonts w:ascii="Times New Roman" w:hAnsi="Times New Roman" w:cs="Times New Roman"/>
          <w:color w:val="000000" w:themeColor="text1"/>
          <w:sz w:val="20"/>
          <w:szCs w:val="20"/>
        </w:rPr>
        <w:t>-</w:t>
      </w:r>
      <w:r w:rsidR="001A7697" w:rsidRPr="001A7697">
        <w:rPr>
          <w:rFonts w:ascii="Times New Roman" w:hAnsi="Times New Roman" w:cs="Times New Roman"/>
          <w:color w:val="000000" w:themeColor="text1"/>
          <w:sz w:val="20"/>
          <w:szCs w:val="20"/>
        </w:rPr>
        <w:t xml:space="preserve">famous large companies like </w:t>
      </w:r>
      <w:proofErr w:type="spellStart"/>
      <w:r w:rsidR="001A7697" w:rsidRPr="001A7697">
        <w:rPr>
          <w:rFonts w:ascii="Times New Roman" w:hAnsi="Times New Roman" w:cs="Times New Roman"/>
          <w:color w:val="000000" w:themeColor="text1"/>
          <w:sz w:val="20"/>
          <w:szCs w:val="20"/>
        </w:rPr>
        <w:t>Tatas</w:t>
      </w:r>
      <w:proofErr w:type="spellEnd"/>
      <w:r w:rsidR="001A7697" w:rsidRPr="001A7697">
        <w:rPr>
          <w:rFonts w:ascii="Times New Roman" w:hAnsi="Times New Roman" w:cs="Times New Roman"/>
          <w:color w:val="000000" w:themeColor="text1"/>
          <w:sz w:val="20"/>
          <w:szCs w:val="20"/>
        </w:rPr>
        <w:t xml:space="preserve">, </w:t>
      </w:r>
      <w:proofErr w:type="spellStart"/>
      <w:r w:rsidR="001A7697" w:rsidRPr="001A7697">
        <w:rPr>
          <w:rFonts w:ascii="Times New Roman" w:hAnsi="Times New Roman" w:cs="Times New Roman"/>
          <w:color w:val="000000" w:themeColor="text1"/>
          <w:sz w:val="20"/>
          <w:szCs w:val="20"/>
        </w:rPr>
        <w:t>Birlas</w:t>
      </w:r>
      <w:proofErr w:type="spellEnd"/>
      <w:r w:rsidR="001A7697" w:rsidRPr="001A7697">
        <w:rPr>
          <w:rFonts w:ascii="Times New Roman" w:hAnsi="Times New Roman" w:cs="Times New Roman"/>
          <w:color w:val="000000" w:themeColor="text1"/>
          <w:sz w:val="20"/>
          <w:szCs w:val="20"/>
        </w:rPr>
        <w:t xml:space="preserve">, </w:t>
      </w:r>
      <w:proofErr w:type="spellStart"/>
      <w:r w:rsidR="001A7697" w:rsidRPr="001A7697">
        <w:rPr>
          <w:rFonts w:ascii="Times New Roman" w:hAnsi="Times New Roman" w:cs="Times New Roman"/>
          <w:color w:val="000000" w:themeColor="text1"/>
          <w:sz w:val="20"/>
          <w:szCs w:val="20"/>
        </w:rPr>
        <w:t>Adanis</w:t>
      </w:r>
      <w:proofErr w:type="spellEnd"/>
      <w:r w:rsidR="00354D66">
        <w:rPr>
          <w:rFonts w:ascii="Times New Roman" w:hAnsi="Times New Roman" w:cs="Times New Roman"/>
          <w:color w:val="000000" w:themeColor="text1"/>
          <w:sz w:val="20"/>
          <w:szCs w:val="20"/>
        </w:rPr>
        <w:t>,</w:t>
      </w:r>
      <w:r w:rsidR="001A7697" w:rsidRPr="001A7697">
        <w:rPr>
          <w:rFonts w:ascii="Times New Roman" w:hAnsi="Times New Roman" w:cs="Times New Roman"/>
          <w:color w:val="000000" w:themeColor="text1"/>
          <w:sz w:val="20"/>
          <w:szCs w:val="20"/>
        </w:rPr>
        <w:t xml:space="preserve"> and </w:t>
      </w:r>
      <w:proofErr w:type="spellStart"/>
      <w:r w:rsidR="001A7697" w:rsidRPr="001A7697">
        <w:rPr>
          <w:rFonts w:ascii="Times New Roman" w:hAnsi="Times New Roman" w:cs="Times New Roman"/>
          <w:color w:val="000000" w:themeColor="text1"/>
          <w:sz w:val="20"/>
          <w:szCs w:val="20"/>
        </w:rPr>
        <w:t>Jindals</w:t>
      </w:r>
      <w:proofErr w:type="spellEnd"/>
      <w:r w:rsidR="001A7697" w:rsidRPr="001A7697">
        <w:rPr>
          <w:rFonts w:ascii="Times New Roman" w:hAnsi="Times New Roman" w:cs="Times New Roman"/>
          <w:color w:val="000000" w:themeColor="text1"/>
          <w:sz w:val="20"/>
          <w:szCs w:val="20"/>
        </w:rPr>
        <w:t xml:space="preserve"> to SMEs and MSMEs, the majority of businesses in India have been run by families for generations, while </w:t>
      </w:r>
      <w:r w:rsidR="00354D66">
        <w:rPr>
          <w:rFonts w:ascii="Times New Roman" w:hAnsi="Times New Roman" w:cs="Times New Roman"/>
          <w:color w:val="000000" w:themeColor="text1"/>
          <w:sz w:val="20"/>
          <w:szCs w:val="20"/>
        </w:rPr>
        <w:t xml:space="preserve">the </w:t>
      </w:r>
      <w:r w:rsidR="001A7697" w:rsidRPr="001A7697">
        <w:rPr>
          <w:rFonts w:ascii="Times New Roman" w:hAnsi="Times New Roman" w:cs="Times New Roman"/>
          <w:color w:val="000000" w:themeColor="text1"/>
          <w:sz w:val="20"/>
          <w:szCs w:val="20"/>
        </w:rPr>
        <w:t>majority of home business owners want their business to be passed on to the next generation, It is estimated that 70% will not survive the 2nd generation and 90% will not make it to the 3rd generation.</w:t>
      </w:r>
    </w:p>
    <w:p w:rsidR="00232BFD" w:rsidRPr="00F83396" w:rsidRDefault="00232BFD" w:rsidP="00232BFD">
      <w:pPr>
        <w:spacing w:line="240" w:lineRule="auto"/>
        <w:ind w:firstLine="360"/>
        <w:jc w:val="center"/>
        <w:rPr>
          <w:rFonts w:ascii="Times New Roman" w:hAnsi="Times New Roman" w:cs="Times New Roman"/>
          <w:b/>
          <w:color w:val="000000" w:themeColor="text1"/>
          <w:sz w:val="24"/>
          <w:szCs w:val="24"/>
        </w:rPr>
      </w:pPr>
    </w:p>
    <w:p w:rsidR="006A2D74" w:rsidRPr="00F83396" w:rsidRDefault="00232BFD" w:rsidP="00232BFD">
      <w:pPr>
        <w:pStyle w:val="ListParagraph"/>
        <w:numPr>
          <w:ilvl w:val="0"/>
          <w:numId w:val="5"/>
        </w:numPr>
        <w:jc w:val="center"/>
        <w:rPr>
          <w:rFonts w:ascii="Times New Roman" w:hAnsi="Times New Roman" w:cs="Times New Roman"/>
          <w:b/>
          <w:color w:val="000000" w:themeColor="text1"/>
          <w:sz w:val="20"/>
          <w:szCs w:val="20"/>
        </w:rPr>
      </w:pPr>
      <w:r w:rsidRPr="00F83396">
        <w:rPr>
          <w:rFonts w:ascii="Times New Roman" w:hAnsi="Times New Roman" w:cs="Times New Roman"/>
          <w:b/>
          <w:color w:val="000000" w:themeColor="text1"/>
          <w:sz w:val="20"/>
          <w:szCs w:val="20"/>
        </w:rPr>
        <w:t>DEFINING A FAMILY BUSINESS</w:t>
      </w:r>
    </w:p>
    <w:p w:rsidR="00232BFD" w:rsidRPr="00F83396" w:rsidRDefault="00232BFD" w:rsidP="00232BFD">
      <w:pPr>
        <w:pStyle w:val="ListParagraph"/>
        <w:rPr>
          <w:rFonts w:ascii="Times New Roman" w:hAnsi="Times New Roman" w:cs="Times New Roman"/>
          <w:b/>
          <w:color w:val="000000" w:themeColor="text1"/>
          <w:sz w:val="24"/>
          <w:szCs w:val="24"/>
        </w:rPr>
      </w:pPr>
    </w:p>
    <w:p w:rsidR="00C2702F" w:rsidRPr="00F83396" w:rsidRDefault="00C2702F" w:rsidP="000839D5">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According to R. G. Donnelley, “Family business is a firm which has been closely identified</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with at least two generations of a family and when this link has had a mutual influence on</w:t>
      </w:r>
      <w:r w:rsidR="000839D5" w:rsidRPr="00F83396">
        <w:rPr>
          <w:rFonts w:ascii="Times New Roman" w:hAnsi="Times New Roman" w:cs="Times New Roman"/>
          <w:color w:val="000000" w:themeColor="text1"/>
          <w:sz w:val="20"/>
          <w:szCs w:val="20"/>
        </w:rPr>
        <w:t xml:space="preserve"> the </w:t>
      </w:r>
      <w:r w:rsidRPr="00F83396">
        <w:rPr>
          <w:rFonts w:ascii="Times New Roman" w:hAnsi="Times New Roman" w:cs="Times New Roman"/>
          <w:color w:val="000000" w:themeColor="text1"/>
          <w:sz w:val="20"/>
          <w:szCs w:val="20"/>
        </w:rPr>
        <w:t>company policy and on the interests and objectives of the family.”</w:t>
      </w:r>
    </w:p>
    <w:p w:rsidR="0062439C" w:rsidRPr="00F83396" w:rsidRDefault="00C2702F" w:rsidP="000839D5">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P. Davis defined “Family businesses as “Businesses where policy and decision are subject to</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significant influence by one or more family units. This influence is exercised through</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ownership and sometime</w:t>
      </w:r>
      <w:r w:rsidR="0062439C" w:rsidRPr="00F83396">
        <w:rPr>
          <w:rFonts w:ascii="Times New Roman" w:hAnsi="Times New Roman" w:cs="Times New Roman"/>
          <w:color w:val="000000" w:themeColor="text1"/>
          <w:sz w:val="20"/>
          <w:szCs w:val="20"/>
        </w:rPr>
        <w:t>s</w:t>
      </w:r>
      <w:r w:rsidR="000839D5" w:rsidRPr="00F83396">
        <w:rPr>
          <w:rFonts w:ascii="Times New Roman" w:hAnsi="Times New Roman" w:cs="Times New Roman"/>
          <w:color w:val="000000" w:themeColor="text1"/>
          <w:sz w:val="20"/>
          <w:szCs w:val="20"/>
        </w:rPr>
        <w:t xml:space="preserve"> through the </w:t>
      </w:r>
      <w:r w:rsidRPr="00F83396">
        <w:rPr>
          <w:rFonts w:ascii="Times New Roman" w:hAnsi="Times New Roman" w:cs="Times New Roman"/>
          <w:color w:val="000000" w:themeColor="text1"/>
          <w:sz w:val="20"/>
          <w:szCs w:val="20"/>
        </w:rPr>
        <w:t>participation of family members in management. It is the</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interaction between two sets of organizations, family</w:t>
      </w:r>
      <w:r w:rsidR="0062439C" w:rsidRPr="00F83396">
        <w:rPr>
          <w:rFonts w:ascii="Times New Roman" w:hAnsi="Times New Roman" w:cs="Times New Roman"/>
          <w:color w:val="000000" w:themeColor="text1"/>
          <w:sz w:val="20"/>
          <w:szCs w:val="20"/>
        </w:rPr>
        <w:t>,</w:t>
      </w:r>
      <w:r w:rsidR="000839D5" w:rsidRPr="00F83396">
        <w:rPr>
          <w:rFonts w:ascii="Times New Roman" w:hAnsi="Times New Roman" w:cs="Times New Roman"/>
          <w:color w:val="000000" w:themeColor="text1"/>
          <w:sz w:val="20"/>
          <w:szCs w:val="20"/>
        </w:rPr>
        <w:t xml:space="preserve"> and business</w:t>
      </w:r>
      <w:r w:rsidR="00EC019E"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that establishes the basic</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character of the family business and defines its uniqueness.”</w:t>
      </w:r>
    </w:p>
    <w:p w:rsidR="00C2702F" w:rsidRPr="00F83396" w:rsidRDefault="00C2702F" w:rsidP="000839D5">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So, in totality, a family business can simply be defined as a business that includes two or more</w:t>
      </w:r>
      <w:r w:rsidR="000839D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members of a family with financial control of the company</w:t>
      </w:r>
      <w:r w:rsidR="0062439C" w:rsidRPr="00F83396">
        <w:rPr>
          <w:rFonts w:ascii="Times New Roman" w:hAnsi="Times New Roman" w:cs="Times New Roman"/>
          <w:color w:val="000000" w:themeColor="text1"/>
          <w:sz w:val="20"/>
          <w:szCs w:val="20"/>
        </w:rPr>
        <w:t>.</w:t>
      </w:r>
      <w:r w:rsidR="00E90DE6" w:rsidRPr="00F83396">
        <w:rPr>
          <w:rFonts w:ascii="Times New Roman" w:hAnsi="Times New Roman" w:cs="Times New Roman"/>
          <w:color w:val="000000" w:themeColor="text1"/>
          <w:sz w:val="20"/>
          <w:szCs w:val="20"/>
        </w:rPr>
        <w:t xml:space="preserve"> Family businesses are one of the most popular form of economic organizations, known for their agility and resilience to the external environment</w:t>
      </w:r>
      <w:r w:rsidR="00232BFD" w:rsidRPr="00F83396">
        <w:rPr>
          <w:rFonts w:ascii="Times New Roman" w:hAnsi="Times New Roman" w:cs="Times New Roman"/>
          <w:color w:val="000000" w:themeColor="text1"/>
          <w:sz w:val="20"/>
          <w:szCs w:val="20"/>
        </w:rPr>
        <w:t>.</w:t>
      </w:r>
    </w:p>
    <w:p w:rsidR="000839D5" w:rsidRDefault="000839D5" w:rsidP="000839D5">
      <w:pPr>
        <w:spacing w:line="240" w:lineRule="auto"/>
        <w:ind w:firstLine="360"/>
        <w:jc w:val="both"/>
        <w:rPr>
          <w:rFonts w:ascii="Times New Roman" w:hAnsi="Times New Roman" w:cs="Times New Roman"/>
          <w:color w:val="000000" w:themeColor="text1"/>
          <w:sz w:val="24"/>
          <w:szCs w:val="24"/>
        </w:rPr>
      </w:pPr>
    </w:p>
    <w:p w:rsidR="001C071C" w:rsidRDefault="001C071C" w:rsidP="000839D5">
      <w:pPr>
        <w:spacing w:line="240" w:lineRule="auto"/>
        <w:ind w:firstLine="360"/>
        <w:jc w:val="both"/>
        <w:rPr>
          <w:rFonts w:ascii="Times New Roman" w:hAnsi="Times New Roman" w:cs="Times New Roman"/>
          <w:color w:val="000000" w:themeColor="text1"/>
          <w:sz w:val="24"/>
          <w:szCs w:val="24"/>
        </w:rPr>
      </w:pPr>
    </w:p>
    <w:p w:rsidR="006A2D74" w:rsidRPr="00F83396" w:rsidRDefault="004D4A41" w:rsidP="000839D5">
      <w:pPr>
        <w:pStyle w:val="ListParagraph"/>
        <w:numPr>
          <w:ilvl w:val="0"/>
          <w:numId w:val="5"/>
        </w:numPr>
        <w:jc w:val="center"/>
        <w:rPr>
          <w:rFonts w:ascii="Times New Roman" w:hAnsi="Times New Roman" w:cs="Times New Roman"/>
          <w:b/>
          <w:color w:val="000000" w:themeColor="text1"/>
          <w:sz w:val="20"/>
          <w:szCs w:val="20"/>
        </w:rPr>
      </w:pPr>
      <w:r w:rsidRPr="00F83396">
        <w:rPr>
          <w:rFonts w:ascii="Times New Roman" w:hAnsi="Times New Roman" w:cs="Times New Roman"/>
          <w:b/>
          <w:color w:val="000000" w:themeColor="text1"/>
          <w:sz w:val="20"/>
          <w:szCs w:val="20"/>
        </w:rPr>
        <w:t>WHAT IS FAMILY BUSINESS SUCCESSION?</w:t>
      </w:r>
    </w:p>
    <w:p w:rsidR="00C2702F" w:rsidRPr="00F83396" w:rsidRDefault="00C2702F" w:rsidP="004D4A41">
      <w:pPr>
        <w:spacing w:line="240" w:lineRule="auto"/>
        <w:ind w:firstLine="360"/>
        <w:jc w:val="both"/>
        <w:rPr>
          <w:rStyle w:val="fontstyle21"/>
          <w:rFonts w:ascii="Times New Roman" w:hAnsi="Times New Roman" w:cs="Times New Roman"/>
          <w:color w:val="000000" w:themeColor="text1"/>
          <w:sz w:val="20"/>
          <w:szCs w:val="20"/>
        </w:rPr>
      </w:pPr>
      <w:r w:rsidRPr="00F83396">
        <w:rPr>
          <w:rStyle w:val="fontstyle21"/>
          <w:rFonts w:ascii="Times New Roman" w:hAnsi="Times New Roman" w:cs="Times New Roman"/>
          <w:color w:val="000000" w:themeColor="text1"/>
          <w:sz w:val="20"/>
          <w:szCs w:val="20"/>
        </w:rPr>
        <w:t>Family business succession is the process of transitioning the management and the</w:t>
      </w:r>
      <w:r w:rsidR="004D4A41" w:rsidRPr="00F83396">
        <w:rPr>
          <w:rStyle w:val="fontstyle21"/>
          <w:rFonts w:ascii="Times New Roman" w:hAnsi="Times New Roman" w:cs="Times New Roman"/>
          <w:color w:val="000000" w:themeColor="text1"/>
          <w:sz w:val="20"/>
          <w:szCs w:val="20"/>
        </w:rPr>
        <w:t xml:space="preserve"> </w:t>
      </w:r>
      <w:r w:rsidRPr="00F83396">
        <w:rPr>
          <w:rStyle w:val="fontstyle21"/>
          <w:rFonts w:ascii="Times New Roman" w:hAnsi="Times New Roman" w:cs="Times New Roman"/>
          <w:color w:val="000000" w:themeColor="text1"/>
          <w:sz w:val="20"/>
          <w:szCs w:val="20"/>
        </w:rPr>
        <w:t>ownership of the business to the next generation of family members. Family members play</w:t>
      </w:r>
      <w:r w:rsidR="004D4A41" w:rsidRPr="00F83396">
        <w:rPr>
          <w:rStyle w:val="fontstyle21"/>
          <w:rFonts w:ascii="Times New Roman" w:hAnsi="Times New Roman" w:cs="Times New Roman"/>
          <w:color w:val="000000" w:themeColor="text1"/>
          <w:sz w:val="20"/>
          <w:szCs w:val="20"/>
        </w:rPr>
        <w:t xml:space="preserve"> </w:t>
      </w:r>
      <w:r w:rsidRPr="00F83396">
        <w:rPr>
          <w:rStyle w:val="fontstyle21"/>
          <w:rFonts w:ascii="Times New Roman" w:hAnsi="Times New Roman" w:cs="Times New Roman"/>
          <w:color w:val="000000" w:themeColor="text1"/>
          <w:sz w:val="20"/>
          <w:szCs w:val="20"/>
        </w:rPr>
        <w:t>a controlling role in both the management succession as well as the ownership</w:t>
      </w:r>
      <w:r w:rsidR="004D4A41" w:rsidRPr="00F83396">
        <w:rPr>
          <w:rStyle w:val="fontstyle21"/>
          <w:rFonts w:ascii="Times New Roman" w:hAnsi="Times New Roman" w:cs="Times New Roman"/>
          <w:color w:val="000000" w:themeColor="text1"/>
          <w:sz w:val="20"/>
          <w:szCs w:val="20"/>
        </w:rPr>
        <w:t xml:space="preserve"> </w:t>
      </w:r>
      <w:r w:rsidRPr="00F83396">
        <w:rPr>
          <w:rStyle w:val="fontstyle21"/>
          <w:rFonts w:ascii="Times New Roman" w:hAnsi="Times New Roman" w:cs="Times New Roman"/>
          <w:color w:val="000000" w:themeColor="text1"/>
          <w:sz w:val="20"/>
          <w:szCs w:val="20"/>
        </w:rPr>
        <w:t>succession. The family business succession process is governed by the technical</w:t>
      </w:r>
      <w:r w:rsidR="004D4A41" w:rsidRPr="00F83396">
        <w:rPr>
          <w:rFonts w:ascii="Times New Roman" w:hAnsi="Times New Roman" w:cs="Times New Roman"/>
          <w:color w:val="000000" w:themeColor="text1"/>
          <w:sz w:val="20"/>
          <w:szCs w:val="20"/>
        </w:rPr>
        <w:t xml:space="preserve"> </w:t>
      </w:r>
      <w:r w:rsidRPr="00F83396">
        <w:rPr>
          <w:rStyle w:val="fontstyle21"/>
          <w:rFonts w:ascii="Times New Roman" w:hAnsi="Times New Roman" w:cs="Times New Roman"/>
          <w:color w:val="000000" w:themeColor="text1"/>
          <w:sz w:val="20"/>
          <w:szCs w:val="20"/>
        </w:rPr>
        <w:t>components, which are typically worked out between the current owners and their</w:t>
      </w:r>
      <w:r w:rsidR="004D4A41" w:rsidRPr="00F83396">
        <w:rPr>
          <w:rFonts w:ascii="Times New Roman" w:hAnsi="Times New Roman" w:cs="Times New Roman"/>
          <w:color w:val="000000" w:themeColor="text1"/>
          <w:sz w:val="20"/>
          <w:szCs w:val="20"/>
        </w:rPr>
        <w:t xml:space="preserve"> </w:t>
      </w:r>
      <w:r w:rsidRPr="00F83396">
        <w:rPr>
          <w:rStyle w:val="fontstyle21"/>
          <w:rFonts w:ascii="Times New Roman" w:hAnsi="Times New Roman" w:cs="Times New Roman"/>
          <w:color w:val="000000" w:themeColor="text1"/>
          <w:sz w:val="20"/>
          <w:szCs w:val="20"/>
        </w:rPr>
        <w:t xml:space="preserve">trusted advisers. </w:t>
      </w:r>
    </w:p>
    <w:p w:rsidR="0062439C" w:rsidRDefault="0062439C" w:rsidP="00FE1AD7">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Succession planning is a process for identifying and developing new leaders, who can</w:t>
      </w:r>
      <w:r w:rsidR="004D4A41"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 xml:space="preserve">replace old leaders when they leave, retire or die. </w:t>
      </w:r>
      <w:r w:rsidR="00FE1AD7" w:rsidRPr="00FE1AD7">
        <w:rPr>
          <w:rFonts w:ascii="Times New Roman" w:hAnsi="Times New Roman" w:cs="Times New Roman"/>
          <w:sz w:val="20"/>
          <w:szCs w:val="20"/>
        </w:rPr>
        <w:t>Succession is the transition of the family business and ownership from one generation to another. It is a continual process, which integrates education, planning and management for ensuring continuity of the business from generation to generation</w:t>
      </w:r>
      <w:r w:rsidR="00FE1AD7">
        <w:rPr>
          <w:rFonts w:ascii="Times New Roman" w:hAnsi="Times New Roman" w:cs="Times New Roman"/>
          <w:sz w:val="20"/>
          <w:szCs w:val="20"/>
        </w:rPr>
        <w:t>.</w:t>
      </w:r>
      <w:r w:rsidR="00FE1AD7">
        <w:t xml:space="preserve"> </w:t>
      </w:r>
      <w:r w:rsidRPr="00F83396">
        <w:rPr>
          <w:rFonts w:ascii="Times New Roman" w:hAnsi="Times New Roman" w:cs="Times New Roman"/>
          <w:color w:val="000000" w:themeColor="text1"/>
          <w:sz w:val="20"/>
          <w:szCs w:val="20"/>
        </w:rPr>
        <w:t>Succession planning increases the</w:t>
      </w:r>
      <w:r w:rsidR="004D4A41"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availability of experienced and capable employees that are prepared to assume these roles</w:t>
      </w:r>
      <w:r w:rsidR="00FE1AD7">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when it is required.</w:t>
      </w:r>
      <w:r w:rsidR="00FE1AD7">
        <w:rPr>
          <w:rFonts w:ascii="Times New Roman" w:hAnsi="Times New Roman" w:cs="Times New Roman"/>
          <w:color w:val="000000" w:themeColor="text1"/>
          <w:sz w:val="20"/>
          <w:szCs w:val="20"/>
        </w:rPr>
        <w:t xml:space="preserve"> </w:t>
      </w:r>
    </w:p>
    <w:p w:rsidR="001C071C" w:rsidRPr="00F83396" w:rsidRDefault="001C071C" w:rsidP="00FE1AD7">
      <w:pPr>
        <w:spacing w:line="240" w:lineRule="auto"/>
        <w:ind w:firstLine="360"/>
        <w:jc w:val="both"/>
        <w:rPr>
          <w:rFonts w:ascii="Times New Roman" w:hAnsi="Times New Roman" w:cs="Times New Roman"/>
          <w:color w:val="000000" w:themeColor="text1"/>
          <w:sz w:val="20"/>
          <w:szCs w:val="20"/>
        </w:rPr>
      </w:pPr>
    </w:p>
    <w:p w:rsidR="002B0887" w:rsidRPr="00F83396" w:rsidRDefault="004D4A41" w:rsidP="004D4A41">
      <w:pPr>
        <w:pStyle w:val="ListParagraph"/>
        <w:numPr>
          <w:ilvl w:val="0"/>
          <w:numId w:val="5"/>
        </w:numPr>
        <w:jc w:val="center"/>
        <w:rPr>
          <w:rFonts w:ascii="Times New Roman" w:hAnsi="Times New Roman" w:cs="Times New Roman"/>
          <w:b/>
          <w:color w:val="000000" w:themeColor="text1"/>
          <w:sz w:val="20"/>
          <w:szCs w:val="20"/>
        </w:rPr>
      </w:pPr>
      <w:r w:rsidRPr="00F83396">
        <w:rPr>
          <w:rFonts w:ascii="Times New Roman" w:hAnsi="Times New Roman" w:cs="Times New Roman"/>
          <w:b/>
          <w:color w:val="000000" w:themeColor="text1"/>
          <w:sz w:val="20"/>
          <w:szCs w:val="20"/>
        </w:rPr>
        <w:t>NECESSITY OF A SUCCESSION PLAN</w:t>
      </w:r>
    </w:p>
    <w:p w:rsidR="009C2212" w:rsidRDefault="00B32DBD" w:rsidP="00F83396">
      <w:pPr>
        <w:spacing w:line="240" w:lineRule="auto"/>
        <w:ind w:firstLine="360"/>
        <w:jc w:val="both"/>
        <w:rPr>
          <w:rFonts w:ascii="Times New Roman" w:hAnsi="Times New Roman" w:cs="Times New Roman"/>
          <w:color w:val="000000" w:themeColor="text1"/>
          <w:sz w:val="20"/>
          <w:szCs w:val="20"/>
          <w:shd w:val="clear" w:color="auto" w:fill="FFFFFF"/>
        </w:rPr>
      </w:pPr>
      <w:r>
        <w:rPr>
          <w:rFonts w:ascii="Times New Roman" w:hAnsi="Times New Roman" w:cs="Times New Roman"/>
          <w:color w:val="000000" w:themeColor="text1"/>
          <w:sz w:val="20"/>
          <w:szCs w:val="20"/>
        </w:rPr>
        <w:t xml:space="preserve">A succession plan is critical for larger companies, from </w:t>
      </w:r>
      <w:r w:rsidRPr="00F83396">
        <w:rPr>
          <w:rFonts w:ascii="Times New Roman" w:hAnsi="Times New Roman" w:cs="Times New Roman"/>
          <w:color w:val="000000" w:themeColor="text1"/>
          <w:sz w:val="20"/>
          <w:szCs w:val="20"/>
        </w:rPr>
        <w:t>lower supervisory roles to</w:t>
      </w:r>
      <w:r>
        <w:rPr>
          <w:rFonts w:ascii="Times New Roman" w:hAnsi="Times New Roman" w:cs="Times New Roman"/>
          <w:color w:val="000000" w:themeColor="text1"/>
          <w:sz w:val="20"/>
          <w:szCs w:val="20"/>
        </w:rPr>
        <w:t xml:space="preserve"> top-level managerial positions, when an owner retires, sells the business, or passes away. </w:t>
      </w:r>
      <w:r w:rsidR="0062439C" w:rsidRPr="00F83396">
        <w:rPr>
          <w:rFonts w:ascii="Times New Roman" w:hAnsi="Times New Roman" w:cs="Times New Roman"/>
          <w:color w:val="000000" w:themeColor="text1"/>
          <w:sz w:val="20"/>
          <w:szCs w:val="20"/>
        </w:rPr>
        <w:t>This approach is more conducive to identifying, developing, and keeping key leadership personnel, and avoiding a shortage of skilled and knowledgeable employees during and after the transition period.</w:t>
      </w:r>
      <w:r w:rsidR="009C2212" w:rsidRPr="00F83396">
        <w:rPr>
          <w:rFonts w:ascii="Times New Roman" w:hAnsi="Times New Roman" w:cs="Times New Roman"/>
          <w:color w:val="000000" w:themeColor="text1"/>
          <w:sz w:val="20"/>
          <w:szCs w:val="20"/>
        </w:rPr>
        <w:t xml:space="preserve"> </w:t>
      </w:r>
      <w:r w:rsidR="009C2212" w:rsidRPr="00F83396">
        <w:rPr>
          <w:rFonts w:ascii="Times New Roman" w:hAnsi="Times New Roman" w:cs="Times New Roman"/>
          <w:color w:val="000000" w:themeColor="text1"/>
          <w:sz w:val="20"/>
          <w:szCs w:val="20"/>
          <w:shd w:val="clear" w:color="auto" w:fill="FFFFFF"/>
        </w:rPr>
        <w:t xml:space="preserve">Advantages that a Family owned </w:t>
      </w:r>
      <w:r w:rsidR="00F83396" w:rsidRPr="00F83396">
        <w:rPr>
          <w:rFonts w:ascii="Times New Roman" w:hAnsi="Times New Roman" w:cs="Times New Roman"/>
          <w:color w:val="000000" w:themeColor="text1"/>
          <w:sz w:val="20"/>
          <w:szCs w:val="20"/>
          <w:shd w:val="clear" w:color="auto" w:fill="FFFFFF"/>
        </w:rPr>
        <w:t>firm can get from a well-</w:t>
      </w:r>
      <w:r w:rsidR="009C2212" w:rsidRPr="00F83396">
        <w:rPr>
          <w:rFonts w:ascii="Times New Roman" w:hAnsi="Times New Roman" w:cs="Times New Roman"/>
          <w:color w:val="000000" w:themeColor="text1"/>
          <w:sz w:val="20"/>
          <w:szCs w:val="20"/>
          <w:shd w:val="clear" w:color="auto" w:fill="FFFFFF"/>
        </w:rPr>
        <w:t>framed Succession plan for Business may be:- Business continuity; Key Management Personnel appointment and choice, Co</w:t>
      </w:r>
      <w:r w:rsidR="00F83396" w:rsidRPr="00F83396">
        <w:rPr>
          <w:rFonts w:ascii="Times New Roman" w:hAnsi="Times New Roman" w:cs="Times New Roman"/>
          <w:color w:val="000000" w:themeColor="text1"/>
          <w:sz w:val="20"/>
          <w:szCs w:val="20"/>
          <w:shd w:val="clear" w:color="auto" w:fill="FFFFFF"/>
        </w:rPr>
        <w:t>nflict Resolution amongst stake</w:t>
      </w:r>
      <w:r w:rsidR="009C2212" w:rsidRPr="00F83396">
        <w:rPr>
          <w:rFonts w:ascii="Times New Roman" w:hAnsi="Times New Roman" w:cs="Times New Roman"/>
          <w:color w:val="000000" w:themeColor="text1"/>
          <w:sz w:val="20"/>
          <w:szCs w:val="20"/>
          <w:shd w:val="clear" w:color="auto" w:fill="FFFFFF"/>
        </w:rPr>
        <w:t>holders;</w:t>
      </w:r>
      <w:r w:rsidR="009C2212" w:rsidRPr="00F83396">
        <w:rPr>
          <w:rFonts w:ascii="Times New Roman" w:hAnsi="Times New Roman" w:cs="Times New Roman"/>
          <w:color w:val="000000" w:themeColor="text1"/>
          <w:sz w:val="20"/>
          <w:szCs w:val="20"/>
        </w:rPr>
        <w:t xml:space="preserve"> </w:t>
      </w:r>
      <w:r w:rsidR="009C2212" w:rsidRPr="00F83396">
        <w:rPr>
          <w:rFonts w:ascii="Times New Roman" w:hAnsi="Times New Roman" w:cs="Times New Roman"/>
          <w:color w:val="000000" w:themeColor="text1"/>
          <w:sz w:val="20"/>
          <w:szCs w:val="20"/>
          <w:shd w:val="clear" w:color="auto" w:fill="FFFFFF"/>
        </w:rPr>
        <w:t>Separation of ownership and management, Decision-</w:t>
      </w:r>
      <w:r w:rsidR="00F83396" w:rsidRPr="00F83396">
        <w:rPr>
          <w:rFonts w:ascii="Times New Roman" w:hAnsi="Times New Roman" w:cs="Times New Roman"/>
          <w:color w:val="000000" w:themeColor="text1"/>
          <w:sz w:val="20"/>
          <w:szCs w:val="20"/>
          <w:shd w:val="clear" w:color="auto" w:fill="FFFFFF"/>
        </w:rPr>
        <w:t xml:space="preserve">making for </w:t>
      </w:r>
      <w:r w:rsidR="009C2212" w:rsidRPr="00F83396">
        <w:rPr>
          <w:rFonts w:ascii="Times New Roman" w:hAnsi="Times New Roman" w:cs="Times New Roman"/>
          <w:color w:val="000000" w:themeColor="text1"/>
          <w:sz w:val="20"/>
          <w:szCs w:val="20"/>
          <w:shd w:val="clear" w:color="auto" w:fill="FFFFFF"/>
        </w:rPr>
        <w:t xml:space="preserve">growth, Professional approach to business, Emotions </w:t>
      </w:r>
      <w:proofErr w:type="spellStart"/>
      <w:r w:rsidR="009C2212" w:rsidRPr="00F83396">
        <w:rPr>
          <w:rFonts w:ascii="Times New Roman" w:hAnsi="Times New Roman" w:cs="Times New Roman"/>
          <w:color w:val="000000" w:themeColor="text1"/>
          <w:sz w:val="20"/>
          <w:szCs w:val="20"/>
          <w:shd w:val="clear" w:color="auto" w:fill="FFFFFF"/>
        </w:rPr>
        <w:t>vs</w:t>
      </w:r>
      <w:proofErr w:type="spellEnd"/>
      <w:r w:rsidR="009C2212" w:rsidRPr="00F83396">
        <w:rPr>
          <w:rFonts w:ascii="Times New Roman" w:hAnsi="Times New Roman" w:cs="Times New Roman"/>
          <w:color w:val="000000" w:themeColor="text1"/>
          <w:sz w:val="20"/>
          <w:szCs w:val="20"/>
          <w:shd w:val="clear" w:color="auto" w:fill="FFFFFF"/>
        </w:rPr>
        <w:t xml:space="preserve"> professionalism on governance, Creation of Value for shareholders, employees, investors, lenders, and enhancement of environmental, social and </w:t>
      </w:r>
      <w:r w:rsidR="00F83396" w:rsidRPr="00F83396">
        <w:rPr>
          <w:rFonts w:ascii="Times New Roman" w:hAnsi="Times New Roman" w:cs="Times New Roman"/>
          <w:color w:val="000000" w:themeColor="text1"/>
          <w:sz w:val="20"/>
          <w:szCs w:val="20"/>
          <w:shd w:val="clear" w:color="auto" w:fill="FFFFFF"/>
        </w:rPr>
        <w:t xml:space="preserve">corporate responsibility with </w:t>
      </w:r>
      <w:r w:rsidR="009C2212" w:rsidRPr="00F83396">
        <w:rPr>
          <w:rFonts w:ascii="Times New Roman" w:hAnsi="Times New Roman" w:cs="Times New Roman"/>
          <w:color w:val="000000" w:themeColor="text1"/>
          <w:sz w:val="20"/>
          <w:szCs w:val="20"/>
          <w:shd w:val="clear" w:color="auto" w:fill="FFFFFF"/>
        </w:rPr>
        <w:t xml:space="preserve">professional management. </w:t>
      </w:r>
      <w:r w:rsidR="006429CE" w:rsidRPr="006429CE">
        <w:rPr>
          <w:rFonts w:ascii="Times New Roman" w:hAnsi="Times New Roman" w:cs="Times New Roman"/>
          <w:color w:val="000000" w:themeColor="text1"/>
          <w:sz w:val="20"/>
          <w:szCs w:val="20"/>
          <w:shd w:val="clear" w:color="auto" w:fill="FFFFFF"/>
        </w:rPr>
        <w:t>At this point, it should be noted that succession planning is an important part of how a family business works.</w:t>
      </w:r>
    </w:p>
    <w:p w:rsidR="00F83396" w:rsidRPr="00F83396" w:rsidRDefault="00F83396" w:rsidP="00116A7D">
      <w:pPr>
        <w:spacing w:line="240" w:lineRule="auto"/>
        <w:jc w:val="both"/>
        <w:rPr>
          <w:rFonts w:ascii="Times New Roman" w:hAnsi="Times New Roman" w:cs="Times New Roman"/>
          <w:color w:val="000000" w:themeColor="text1"/>
          <w:sz w:val="20"/>
          <w:szCs w:val="20"/>
          <w:shd w:val="clear" w:color="auto" w:fill="FFFFFF"/>
        </w:rPr>
      </w:pPr>
    </w:p>
    <w:p w:rsidR="009C2212" w:rsidRDefault="00F83396" w:rsidP="00F83396">
      <w:pPr>
        <w:pStyle w:val="ListParagraph"/>
        <w:numPr>
          <w:ilvl w:val="0"/>
          <w:numId w:val="5"/>
        </w:numPr>
        <w:jc w:val="center"/>
        <w:rPr>
          <w:rFonts w:ascii="Times New Roman" w:hAnsi="Times New Roman" w:cs="Times New Roman"/>
          <w:b/>
          <w:color w:val="000000" w:themeColor="text1"/>
          <w:sz w:val="20"/>
          <w:szCs w:val="20"/>
          <w:shd w:val="clear" w:color="auto" w:fill="FFFFFF"/>
        </w:rPr>
      </w:pPr>
      <w:r>
        <w:rPr>
          <w:rFonts w:ascii="Times New Roman" w:hAnsi="Times New Roman" w:cs="Times New Roman"/>
          <w:b/>
          <w:color w:val="000000" w:themeColor="text1"/>
          <w:sz w:val="20"/>
          <w:szCs w:val="20"/>
          <w:shd w:val="clear" w:color="auto" w:fill="FFFFFF"/>
        </w:rPr>
        <w:t xml:space="preserve">TYPES OF </w:t>
      </w:r>
      <w:r w:rsidRPr="00F83396">
        <w:rPr>
          <w:rFonts w:ascii="Times New Roman" w:hAnsi="Times New Roman" w:cs="Times New Roman"/>
          <w:b/>
          <w:color w:val="000000" w:themeColor="text1"/>
          <w:sz w:val="20"/>
          <w:szCs w:val="20"/>
          <w:shd w:val="clear" w:color="auto" w:fill="FFFFFF"/>
        </w:rPr>
        <w:t xml:space="preserve"> BUSINESS SUCCESSION</w:t>
      </w:r>
    </w:p>
    <w:p w:rsidR="00F83396" w:rsidRPr="00F83396" w:rsidRDefault="00F83396" w:rsidP="00F83396">
      <w:pPr>
        <w:pStyle w:val="ListParagraph"/>
        <w:rPr>
          <w:rFonts w:ascii="Times New Roman" w:hAnsi="Times New Roman" w:cs="Times New Roman"/>
          <w:b/>
          <w:color w:val="000000" w:themeColor="text1"/>
          <w:sz w:val="20"/>
          <w:szCs w:val="20"/>
          <w:shd w:val="clear" w:color="auto" w:fill="FFFFFF"/>
        </w:rPr>
      </w:pPr>
    </w:p>
    <w:p w:rsidR="0062439C" w:rsidRPr="00F83396" w:rsidRDefault="0062439C" w:rsidP="00F83396">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There are majorly eight ways in which business succession can be implemented: (a) sell the business to one or</w:t>
      </w:r>
      <w:r w:rsidRPr="00F83396">
        <w:rPr>
          <w:color w:val="000000" w:themeColor="text1"/>
          <w:sz w:val="20"/>
          <w:szCs w:val="20"/>
        </w:rPr>
        <w:t xml:space="preserve"> </w:t>
      </w:r>
      <w:r w:rsidRPr="00F83396">
        <w:rPr>
          <w:rFonts w:ascii="Times New Roman" w:hAnsi="Times New Roman" w:cs="Times New Roman"/>
          <w:color w:val="000000" w:themeColor="text1"/>
          <w:sz w:val="20"/>
          <w:szCs w:val="20"/>
        </w:rPr>
        <w:t>more key employees</w:t>
      </w:r>
      <w:r w:rsidR="00F83396">
        <w:rPr>
          <w:rFonts w:ascii="Times New Roman" w:hAnsi="Times New Roman" w:cs="Times New Roman"/>
          <w:color w:val="000000" w:themeColor="text1"/>
          <w:sz w:val="20"/>
          <w:szCs w:val="20"/>
        </w:rPr>
        <w:t xml:space="preserve"> </w:t>
      </w:r>
      <w:r w:rsidR="004838AA">
        <w:rPr>
          <w:rFonts w:ascii="Times New Roman" w:hAnsi="Times New Roman" w:cs="Times New Roman"/>
          <w:color w:val="000000" w:themeColor="text1"/>
          <w:sz w:val="20"/>
          <w:szCs w:val="20"/>
        </w:rPr>
        <w:t>(may</w:t>
      </w:r>
      <w:r w:rsidRPr="00F83396">
        <w:rPr>
          <w:rFonts w:ascii="Times New Roman" w:hAnsi="Times New Roman" w:cs="Times New Roman"/>
          <w:color w:val="000000" w:themeColor="text1"/>
          <w:sz w:val="20"/>
          <w:szCs w:val="20"/>
        </w:rPr>
        <w:t>be family members), (b) sell to all employees using an Employee</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Stock Ownership Plan (ESOP), (c) sell to one or more co-owners</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(maybe family members), (d)</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sell to an outside third party, (e) engage in an Initial Public Offering (the family may retain the</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public stock), (f) retain ownership but become a passive owner, and (g) liquidate. For purposes</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of this study, a succession plan that is other than to a family member does not indicate failure.</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The use of any of these transfer methods does not indicate a desire for the family to stop</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operating as an economic unit with a desire to reinvest proceeds into other business entities</w:t>
      </w:r>
      <w:r w:rsidR="00CD57E5"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w:t>
      </w:r>
      <w:proofErr w:type="spellStart"/>
      <w:r w:rsidRPr="00F83396">
        <w:rPr>
          <w:rFonts w:ascii="Times New Roman" w:hAnsi="Times New Roman" w:cs="Times New Roman"/>
          <w:color w:val="000000" w:themeColor="text1"/>
          <w:sz w:val="20"/>
          <w:szCs w:val="20"/>
        </w:rPr>
        <w:t>Zellweger</w:t>
      </w:r>
      <w:proofErr w:type="spellEnd"/>
      <w:r w:rsidRPr="00F83396">
        <w:rPr>
          <w:rFonts w:ascii="Times New Roman" w:hAnsi="Times New Roman" w:cs="Times New Roman"/>
          <w:color w:val="000000" w:themeColor="text1"/>
          <w:sz w:val="20"/>
          <w:szCs w:val="20"/>
        </w:rPr>
        <w:t xml:space="preserve"> et al., 2011).</w:t>
      </w:r>
    </w:p>
    <w:p w:rsidR="00325D3E" w:rsidRDefault="00325D3E" w:rsidP="00F83396">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color w:val="000000" w:themeColor="text1"/>
          <w:sz w:val="20"/>
          <w:szCs w:val="20"/>
        </w:rPr>
        <w:t>Cabrera-</w:t>
      </w:r>
      <w:proofErr w:type="spellStart"/>
      <w:r w:rsidRPr="00F83396">
        <w:rPr>
          <w:rFonts w:ascii="Times New Roman" w:hAnsi="Times New Roman" w:cs="Times New Roman"/>
          <w:color w:val="000000" w:themeColor="text1"/>
          <w:sz w:val="20"/>
          <w:szCs w:val="20"/>
        </w:rPr>
        <w:t>Suárez</w:t>
      </w:r>
      <w:proofErr w:type="spellEnd"/>
      <w:r w:rsidRPr="00F83396">
        <w:rPr>
          <w:rFonts w:ascii="Times New Roman" w:hAnsi="Times New Roman" w:cs="Times New Roman"/>
          <w:color w:val="000000" w:themeColor="text1"/>
          <w:sz w:val="20"/>
          <w:szCs w:val="20"/>
        </w:rPr>
        <w:t xml:space="preserve"> et al. (2001) suggested that succession is a multi-stage process, not an</w:t>
      </w:r>
      <w:r w:rsidR="00F83396">
        <w:rPr>
          <w:rFonts w:ascii="Times New Roman" w:hAnsi="Times New Roman" w:cs="Times New Roman"/>
          <w:color w:val="000000" w:themeColor="text1"/>
          <w:sz w:val="20"/>
          <w:szCs w:val="20"/>
        </w:rPr>
        <w:t xml:space="preserve"> </w:t>
      </w:r>
      <w:r w:rsidR="00084365">
        <w:rPr>
          <w:rFonts w:ascii="Times New Roman" w:hAnsi="Times New Roman" w:cs="Times New Roman"/>
          <w:color w:val="000000" w:themeColor="text1"/>
          <w:sz w:val="20"/>
          <w:szCs w:val="20"/>
        </w:rPr>
        <w:t xml:space="preserve">isolated </w:t>
      </w:r>
      <w:proofErr w:type="gramStart"/>
      <w:r w:rsidR="00084365">
        <w:rPr>
          <w:rFonts w:ascii="Times New Roman" w:hAnsi="Times New Roman" w:cs="Times New Roman"/>
          <w:color w:val="000000" w:themeColor="text1"/>
          <w:sz w:val="20"/>
          <w:szCs w:val="20"/>
        </w:rPr>
        <w:t xml:space="preserve">event, </w:t>
      </w:r>
      <w:r w:rsidRPr="00F83396">
        <w:rPr>
          <w:rFonts w:ascii="Times New Roman" w:hAnsi="Times New Roman" w:cs="Times New Roman"/>
          <w:color w:val="000000" w:themeColor="text1"/>
          <w:sz w:val="20"/>
          <w:szCs w:val="20"/>
        </w:rPr>
        <w:t>that</w:t>
      </w:r>
      <w:proofErr w:type="gramEnd"/>
      <w:r w:rsidRPr="00F83396">
        <w:rPr>
          <w:rFonts w:ascii="Times New Roman" w:hAnsi="Times New Roman" w:cs="Times New Roman"/>
          <w:color w:val="000000" w:themeColor="text1"/>
          <w:sz w:val="20"/>
          <w:szCs w:val="20"/>
        </w:rPr>
        <w:t xml:space="preserve"> includes </w:t>
      </w:r>
      <w:r w:rsidR="00F83396">
        <w:rPr>
          <w:rFonts w:ascii="Times New Roman" w:hAnsi="Times New Roman" w:cs="Times New Roman"/>
          <w:color w:val="000000" w:themeColor="text1"/>
          <w:sz w:val="20"/>
          <w:szCs w:val="20"/>
        </w:rPr>
        <w:t xml:space="preserve">the </w:t>
      </w:r>
      <w:r w:rsidRPr="00F83396">
        <w:rPr>
          <w:rFonts w:ascii="Times New Roman" w:hAnsi="Times New Roman" w:cs="Times New Roman"/>
          <w:color w:val="000000" w:themeColor="text1"/>
          <w:sz w:val="20"/>
          <w:szCs w:val="20"/>
        </w:rPr>
        <w:t>involvement of the successor in the business and a simultaneous</w:t>
      </w:r>
      <w:r w:rsidR="00EC019E" w:rsidRP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decrease in time the predecessor is involved in the business until a real transfer of</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power in the</w:t>
      </w:r>
      <w:r w:rsidR="00F83396">
        <w:rPr>
          <w:color w:val="000000" w:themeColor="text1"/>
          <w:sz w:val="20"/>
          <w:szCs w:val="20"/>
        </w:rPr>
        <w:t xml:space="preserve"> </w:t>
      </w:r>
      <w:r w:rsidRPr="00F83396">
        <w:rPr>
          <w:rFonts w:ascii="Times New Roman" w:hAnsi="Times New Roman" w:cs="Times New Roman"/>
          <w:color w:val="000000" w:themeColor="text1"/>
          <w:sz w:val="20"/>
          <w:szCs w:val="20"/>
        </w:rPr>
        <w:t>organization takes place. It is a slow, evolutionary, and mutual role adjustment process between</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the founder and the next</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generation family member in which the successor enters the business at</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a lower level and eventually assumes top management functions and receives appropriate</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training. Ideally, succession should be timed to coincide with when the successor is well</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prepared, the business is in good condition, and economic turbulence is not extreme. The health</w:t>
      </w:r>
      <w:r w:rsidR="00F83396">
        <w:rPr>
          <w:rFonts w:ascii="Times New Roman" w:hAnsi="Times New Roman" w:cs="Times New Roman"/>
          <w:color w:val="000000" w:themeColor="text1"/>
          <w:sz w:val="20"/>
          <w:szCs w:val="20"/>
        </w:rPr>
        <w:t xml:space="preserve"> educational progress</w:t>
      </w:r>
      <w:r w:rsidRPr="00F83396">
        <w:rPr>
          <w:rFonts w:ascii="Times New Roman" w:hAnsi="Times New Roman" w:cs="Times New Roman"/>
          <w:color w:val="000000" w:themeColor="text1"/>
          <w:sz w:val="20"/>
          <w:szCs w:val="20"/>
        </w:rPr>
        <w:t xml:space="preserve"> and age of the parties are also crucial timing factors (Dyer, 1986). Furthermore, having set long-term succession dates may keep the business from transferring to</w:t>
      </w:r>
      <w:r w:rsidR="00F83396">
        <w:rPr>
          <w:rFonts w:ascii="Times New Roman" w:hAnsi="Times New Roman" w:cs="Times New Roman"/>
          <w:color w:val="000000" w:themeColor="text1"/>
          <w:sz w:val="20"/>
          <w:szCs w:val="20"/>
        </w:rPr>
        <w:t xml:space="preserve"> </w:t>
      </w:r>
      <w:r w:rsidRPr="00F83396">
        <w:rPr>
          <w:rFonts w:ascii="Times New Roman" w:hAnsi="Times New Roman" w:cs="Times New Roman"/>
          <w:color w:val="000000" w:themeColor="text1"/>
          <w:sz w:val="20"/>
          <w:szCs w:val="20"/>
        </w:rPr>
        <w:t>the next generation at an opportune time.</w:t>
      </w:r>
    </w:p>
    <w:p w:rsidR="00F83396" w:rsidRPr="00F83396" w:rsidRDefault="00F83396" w:rsidP="00F83396">
      <w:pPr>
        <w:spacing w:line="240" w:lineRule="auto"/>
        <w:ind w:firstLine="360"/>
        <w:jc w:val="both"/>
        <w:rPr>
          <w:rFonts w:ascii="Times New Roman" w:hAnsi="Times New Roman" w:cs="Times New Roman"/>
          <w:color w:val="000000" w:themeColor="text1"/>
          <w:sz w:val="20"/>
          <w:szCs w:val="20"/>
        </w:rPr>
      </w:pPr>
    </w:p>
    <w:p w:rsidR="00EC019E" w:rsidRDefault="00F83396" w:rsidP="00F83396">
      <w:pPr>
        <w:pStyle w:val="ListParagraph"/>
        <w:numPr>
          <w:ilvl w:val="0"/>
          <w:numId w:val="5"/>
        </w:numPr>
        <w:jc w:val="center"/>
        <w:rPr>
          <w:rFonts w:ascii="Times New Roman" w:hAnsi="Times New Roman" w:cs="Times New Roman"/>
          <w:b/>
          <w:color w:val="000000" w:themeColor="text1"/>
          <w:sz w:val="20"/>
          <w:szCs w:val="20"/>
        </w:rPr>
      </w:pPr>
      <w:r w:rsidRPr="00F83396">
        <w:rPr>
          <w:rFonts w:ascii="Times New Roman" w:hAnsi="Times New Roman" w:cs="Times New Roman"/>
          <w:b/>
          <w:color w:val="000000" w:themeColor="text1"/>
          <w:sz w:val="20"/>
          <w:szCs w:val="20"/>
        </w:rPr>
        <w:t>EFFECT OF FAMILY COMPONENT IN BUSINESS</w:t>
      </w:r>
    </w:p>
    <w:p w:rsidR="00F83396" w:rsidRPr="00F83396" w:rsidRDefault="00F83396" w:rsidP="00F83396">
      <w:pPr>
        <w:pStyle w:val="ListParagraph"/>
        <w:rPr>
          <w:rFonts w:ascii="Times New Roman" w:hAnsi="Times New Roman" w:cs="Times New Roman"/>
          <w:b/>
          <w:color w:val="000000" w:themeColor="text1"/>
          <w:sz w:val="20"/>
          <w:szCs w:val="20"/>
        </w:rPr>
      </w:pPr>
    </w:p>
    <w:p w:rsidR="00EC019E" w:rsidRDefault="00EC019E" w:rsidP="00C60935">
      <w:pPr>
        <w:spacing w:line="240" w:lineRule="auto"/>
        <w:ind w:firstLine="360"/>
        <w:jc w:val="both"/>
        <w:rPr>
          <w:rFonts w:ascii="Times New Roman" w:hAnsi="Times New Roman" w:cs="Times New Roman"/>
          <w:color w:val="000000" w:themeColor="text1"/>
          <w:sz w:val="20"/>
          <w:szCs w:val="20"/>
        </w:rPr>
      </w:pPr>
      <w:r w:rsidRPr="00F83396">
        <w:rPr>
          <w:rFonts w:ascii="Times New Roman" w:hAnsi="Times New Roman" w:cs="Times New Roman"/>
          <w:bCs/>
          <w:color w:val="000000" w:themeColor="text1"/>
          <w:sz w:val="20"/>
          <w:szCs w:val="20"/>
        </w:rPr>
        <w:t xml:space="preserve">The Three-Circle Model of the Family Business System was developed at Harvard Business School by Renato </w:t>
      </w:r>
      <w:proofErr w:type="spellStart"/>
      <w:r w:rsidRPr="00F83396">
        <w:rPr>
          <w:rFonts w:ascii="Times New Roman" w:hAnsi="Times New Roman" w:cs="Times New Roman"/>
          <w:bCs/>
          <w:color w:val="000000" w:themeColor="text1"/>
          <w:sz w:val="20"/>
          <w:szCs w:val="20"/>
        </w:rPr>
        <w:t>Tagiuri</w:t>
      </w:r>
      <w:proofErr w:type="spellEnd"/>
      <w:r w:rsidRPr="00F83396">
        <w:rPr>
          <w:rFonts w:ascii="Times New Roman" w:hAnsi="Times New Roman" w:cs="Times New Roman"/>
          <w:bCs/>
          <w:color w:val="000000" w:themeColor="text1"/>
          <w:sz w:val="20"/>
          <w:szCs w:val="20"/>
        </w:rPr>
        <w:t xml:space="preserve"> and John Davis</w:t>
      </w:r>
      <w:r w:rsidR="00F83396">
        <w:rPr>
          <w:rFonts w:ascii="Times New Roman" w:hAnsi="Times New Roman" w:cs="Times New Roman"/>
          <w:bCs/>
          <w:color w:val="000000" w:themeColor="text1"/>
          <w:sz w:val="20"/>
          <w:szCs w:val="20"/>
        </w:rPr>
        <w:t xml:space="preserve"> </w:t>
      </w:r>
      <w:r w:rsidRPr="00F83396">
        <w:rPr>
          <w:rFonts w:ascii="Times New Roman" w:hAnsi="Times New Roman" w:cs="Times New Roman"/>
          <w:bCs/>
          <w:color w:val="000000" w:themeColor="text1"/>
          <w:sz w:val="20"/>
          <w:szCs w:val="20"/>
        </w:rPr>
        <w:t>in 1978.</w:t>
      </w:r>
      <w:r w:rsidRPr="00F83396">
        <w:rPr>
          <w:rFonts w:ascii="Times New Roman" w:hAnsi="Times New Roman" w:cs="Times New Roman"/>
          <w:color w:val="000000" w:themeColor="text1"/>
          <w:sz w:val="20"/>
          <w:szCs w:val="20"/>
        </w:rPr>
        <w:t xml:space="preserve"> </w:t>
      </w:r>
      <w:r w:rsidR="00084365" w:rsidRPr="00084365">
        <w:rPr>
          <w:rFonts w:ascii="Times New Roman" w:hAnsi="Times New Roman" w:cs="Times New Roman"/>
          <w:color w:val="000000" w:themeColor="text1"/>
          <w:sz w:val="20"/>
          <w:szCs w:val="20"/>
        </w:rPr>
        <w:t>The three-circle model described below is often used to illustrate the interaction/impact of family composition on the management and ownership of family businesses. The three-circle model is represented by the ownership circle, the management circle, and the family circle. The ownership circle and the management circle are common to all companies. Family circles are unique to family b</w:t>
      </w:r>
      <w:r w:rsidR="00084365">
        <w:rPr>
          <w:rFonts w:ascii="Times New Roman" w:hAnsi="Times New Roman" w:cs="Times New Roman"/>
          <w:color w:val="000000" w:themeColor="text1"/>
          <w:sz w:val="20"/>
          <w:szCs w:val="20"/>
        </w:rPr>
        <w:t xml:space="preserve">usinesses and this is what sets </w:t>
      </w:r>
      <w:r w:rsidR="00084365" w:rsidRPr="00084365">
        <w:rPr>
          <w:rFonts w:ascii="Times New Roman" w:hAnsi="Times New Roman" w:cs="Times New Roman"/>
          <w:color w:val="000000" w:themeColor="text1"/>
          <w:sz w:val="20"/>
          <w:szCs w:val="20"/>
        </w:rPr>
        <w:t>them apart from non-family partners. Family circles tend to be much larger and have a much larger impact on business ownership and management. Indeed, in many family businesses, ownership is wholly owned by the family</w:t>
      </w:r>
      <w:r w:rsidR="00084365">
        <w:rPr>
          <w:rFonts w:ascii="Times New Roman" w:hAnsi="Times New Roman" w:cs="Times New Roman"/>
          <w:color w:val="000000" w:themeColor="text1"/>
          <w:sz w:val="20"/>
          <w:szCs w:val="20"/>
        </w:rPr>
        <w:t>,</w:t>
      </w:r>
      <w:r w:rsidR="00084365" w:rsidRPr="00084365">
        <w:rPr>
          <w:rFonts w:ascii="Times New Roman" w:hAnsi="Times New Roman" w:cs="Times New Roman"/>
          <w:color w:val="000000" w:themeColor="text1"/>
          <w:sz w:val="20"/>
          <w:szCs w:val="20"/>
        </w:rPr>
        <w:t xml:space="preserve"> and management is wholly or primarily owned by the family. In these situations, learning how to effectively manage family composition is even more important. The ability of family businesses to outperform their non-family counterparts and successfully pass on the business to the next generations depends heavily on their ability to manage the “family composition.” their family".</w:t>
      </w:r>
    </w:p>
    <w:p w:rsidR="003C1B6A" w:rsidRDefault="003C1B6A" w:rsidP="00FA3EBE">
      <w:pPr>
        <w:spacing w:line="240" w:lineRule="auto"/>
        <w:jc w:val="center"/>
        <w:rPr>
          <w:rFonts w:ascii="Times New Roman" w:hAnsi="Times New Roman" w:cs="Times New Roman"/>
          <w:b/>
          <w:color w:val="000000" w:themeColor="text1"/>
          <w:sz w:val="20"/>
          <w:szCs w:val="20"/>
        </w:rPr>
      </w:pPr>
    </w:p>
    <w:p w:rsidR="003C1B6A" w:rsidRDefault="003C1B6A" w:rsidP="00FA3EBE">
      <w:pPr>
        <w:spacing w:line="240" w:lineRule="auto"/>
        <w:jc w:val="center"/>
        <w:rPr>
          <w:rFonts w:ascii="Times New Roman" w:hAnsi="Times New Roman" w:cs="Times New Roman"/>
          <w:b/>
          <w:color w:val="000000" w:themeColor="text1"/>
          <w:sz w:val="20"/>
          <w:szCs w:val="20"/>
        </w:rPr>
      </w:pPr>
    </w:p>
    <w:p w:rsidR="003C1B6A" w:rsidRDefault="003C1B6A" w:rsidP="00FA3EBE">
      <w:pPr>
        <w:spacing w:line="240" w:lineRule="auto"/>
        <w:jc w:val="center"/>
        <w:rPr>
          <w:rFonts w:ascii="Times New Roman" w:hAnsi="Times New Roman" w:cs="Times New Roman"/>
          <w:b/>
          <w:color w:val="000000" w:themeColor="text1"/>
          <w:sz w:val="20"/>
          <w:szCs w:val="20"/>
        </w:rPr>
      </w:pPr>
    </w:p>
    <w:p w:rsidR="003C1B6A" w:rsidRDefault="003C1B6A" w:rsidP="00FA3EBE">
      <w:pPr>
        <w:spacing w:line="240" w:lineRule="auto"/>
        <w:jc w:val="center"/>
        <w:rPr>
          <w:rFonts w:ascii="Times New Roman" w:hAnsi="Times New Roman" w:cs="Times New Roman"/>
          <w:b/>
          <w:color w:val="000000" w:themeColor="text1"/>
          <w:sz w:val="20"/>
          <w:szCs w:val="20"/>
        </w:rPr>
      </w:pPr>
    </w:p>
    <w:p w:rsidR="003C1B6A" w:rsidRDefault="003C1B6A" w:rsidP="00FA3EBE">
      <w:pPr>
        <w:spacing w:line="240" w:lineRule="auto"/>
        <w:jc w:val="center"/>
        <w:rPr>
          <w:rFonts w:ascii="Times New Roman" w:hAnsi="Times New Roman" w:cs="Times New Roman"/>
          <w:b/>
          <w:color w:val="000000" w:themeColor="text1"/>
          <w:sz w:val="20"/>
          <w:szCs w:val="20"/>
        </w:rPr>
      </w:pPr>
    </w:p>
    <w:p w:rsidR="00F83396" w:rsidRPr="00FA3EBE" w:rsidRDefault="00FA3EBE" w:rsidP="00FA3EBE">
      <w:pPr>
        <w:spacing w:line="240" w:lineRule="auto"/>
        <w:jc w:val="center"/>
        <w:rPr>
          <w:rFonts w:ascii="Times New Roman" w:hAnsi="Times New Roman" w:cs="Times New Roman"/>
          <w:b/>
          <w:color w:val="000000" w:themeColor="text1"/>
          <w:sz w:val="20"/>
          <w:szCs w:val="20"/>
        </w:rPr>
      </w:pPr>
      <w:r w:rsidRPr="00FA3EBE">
        <w:rPr>
          <w:rFonts w:ascii="Times New Roman" w:hAnsi="Times New Roman" w:cs="Times New Roman"/>
          <w:b/>
          <w:color w:val="000000" w:themeColor="text1"/>
          <w:sz w:val="20"/>
          <w:szCs w:val="20"/>
        </w:rPr>
        <w:t>Figure:-1 Three Circle Model of Family Business System</w:t>
      </w:r>
    </w:p>
    <w:p w:rsidR="0009668C" w:rsidRPr="00F83396" w:rsidRDefault="003C1B6A" w:rsidP="0009668C">
      <w:pPr>
        <w:rPr>
          <w:color w:val="000000" w:themeColor="text1"/>
        </w:rPr>
      </w:pPr>
      <w:r w:rsidRPr="00F83396">
        <w:rPr>
          <w:rFonts w:ascii="Times New Roman" w:hAnsi="Times New Roman" w:cs="Times New Roman"/>
          <w:noProof/>
          <w:color w:val="000000" w:themeColor="text1"/>
          <w:sz w:val="24"/>
          <w:szCs w:val="24"/>
          <w:lang w:eastAsia="en-IN"/>
        </w:rPr>
        <w:drawing>
          <wp:anchor distT="0" distB="0" distL="114300" distR="114300" simplePos="0" relativeHeight="251658240" behindDoc="0" locked="0" layoutInCell="1" allowOverlap="1" wp14:anchorId="3ECA458A" wp14:editId="70DA8E8E">
            <wp:simplePos x="0" y="0"/>
            <wp:positionH relativeFrom="margin">
              <wp:posOffset>1973580</wp:posOffset>
            </wp:positionH>
            <wp:positionV relativeFrom="paragraph">
              <wp:posOffset>116205</wp:posOffset>
            </wp:positionV>
            <wp:extent cx="2715260" cy="2533650"/>
            <wp:effectExtent l="0" t="0" r="8890" b="0"/>
            <wp:wrapSquare wrapText="bothSides"/>
            <wp:docPr id="1" name="Picture 1" descr="https://johndavis.com/wp-content/uploads/2016/12/16-three-circle-mode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johndavis.com/wp-content/uploads/2016/12/16-three-circle-mode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5260" cy="253365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9668C" w:rsidRPr="00F83396" w:rsidRDefault="0009668C" w:rsidP="0009668C">
      <w:pPr>
        <w:rPr>
          <w:color w:val="000000" w:themeColor="text1"/>
        </w:rPr>
      </w:pPr>
    </w:p>
    <w:p w:rsidR="0009668C" w:rsidRPr="00F83396" w:rsidRDefault="0009668C" w:rsidP="00A25334">
      <w:pPr>
        <w:pStyle w:val="Heading6"/>
        <w:rPr>
          <w:b w:val="0"/>
          <w:bCs w:val="0"/>
          <w:color w:val="000000" w:themeColor="text1"/>
          <w:sz w:val="24"/>
          <w:szCs w:val="24"/>
        </w:rPr>
      </w:pPr>
    </w:p>
    <w:p w:rsidR="0009668C" w:rsidRPr="00F83396" w:rsidRDefault="0009668C" w:rsidP="00A25334">
      <w:pPr>
        <w:pStyle w:val="Heading6"/>
        <w:rPr>
          <w:b w:val="0"/>
          <w:bCs w:val="0"/>
          <w:color w:val="000000" w:themeColor="text1"/>
          <w:sz w:val="24"/>
          <w:szCs w:val="24"/>
        </w:rPr>
      </w:pPr>
    </w:p>
    <w:p w:rsidR="0009668C" w:rsidRPr="00F83396" w:rsidRDefault="0009668C" w:rsidP="00A25334">
      <w:pPr>
        <w:pStyle w:val="Heading6"/>
        <w:rPr>
          <w:b w:val="0"/>
          <w:bCs w:val="0"/>
          <w:color w:val="000000" w:themeColor="text1"/>
          <w:sz w:val="24"/>
          <w:szCs w:val="24"/>
        </w:rPr>
      </w:pPr>
    </w:p>
    <w:p w:rsidR="0009668C" w:rsidRPr="00F83396" w:rsidRDefault="0009668C" w:rsidP="00A25334">
      <w:pPr>
        <w:pStyle w:val="Heading6"/>
        <w:rPr>
          <w:b w:val="0"/>
          <w:bCs w:val="0"/>
          <w:color w:val="000000" w:themeColor="text1"/>
          <w:sz w:val="24"/>
          <w:szCs w:val="24"/>
        </w:rPr>
      </w:pPr>
    </w:p>
    <w:p w:rsidR="0009668C" w:rsidRPr="00F83396" w:rsidRDefault="0009668C" w:rsidP="00A25334">
      <w:pPr>
        <w:pStyle w:val="Heading6"/>
        <w:rPr>
          <w:b w:val="0"/>
          <w:bCs w:val="0"/>
          <w:color w:val="000000" w:themeColor="text1"/>
          <w:sz w:val="24"/>
          <w:szCs w:val="24"/>
        </w:rPr>
      </w:pPr>
    </w:p>
    <w:p w:rsidR="003C1B6A" w:rsidRDefault="003C1B6A" w:rsidP="004838AA">
      <w:pPr>
        <w:jc w:val="center"/>
        <w:rPr>
          <w:rFonts w:ascii="Times New Roman" w:hAnsi="Times New Roman" w:cs="Times New Roman"/>
          <w:b/>
          <w:color w:val="000000" w:themeColor="text1"/>
          <w:sz w:val="20"/>
          <w:szCs w:val="20"/>
        </w:rPr>
      </w:pPr>
    </w:p>
    <w:p w:rsidR="003C1B6A" w:rsidRDefault="003C1B6A" w:rsidP="004838AA">
      <w:pPr>
        <w:jc w:val="center"/>
        <w:rPr>
          <w:rFonts w:ascii="Times New Roman" w:hAnsi="Times New Roman" w:cs="Times New Roman"/>
          <w:b/>
          <w:color w:val="000000" w:themeColor="text1"/>
          <w:sz w:val="20"/>
          <w:szCs w:val="20"/>
        </w:rPr>
      </w:pPr>
    </w:p>
    <w:p w:rsidR="0009668C" w:rsidRDefault="00FA3EBE" w:rsidP="004838AA">
      <w:pPr>
        <w:jc w:val="center"/>
        <w:rPr>
          <w:rFonts w:ascii="Arial" w:hAnsi="Arial" w:cs="Arial"/>
          <w:b/>
          <w:color w:val="000000" w:themeColor="text1"/>
          <w:sz w:val="20"/>
          <w:szCs w:val="20"/>
        </w:rPr>
      </w:pPr>
      <w:r w:rsidRPr="00FA3EBE">
        <w:rPr>
          <w:rFonts w:ascii="Times New Roman" w:hAnsi="Times New Roman" w:cs="Times New Roman"/>
          <w:b/>
          <w:color w:val="000000" w:themeColor="text1"/>
          <w:sz w:val="20"/>
          <w:szCs w:val="20"/>
        </w:rPr>
        <w:t>Figure:-1. (</w:t>
      </w:r>
      <w:proofErr w:type="gramStart"/>
      <w:r w:rsidRPr="00FA3EBE">
        <w:rPr>
          <w:rFonts w:ascii="Times New Roman" w:hAnsi="Times New Roman" w:cs="Times New Roman"/>
          <w:b/>
          <w:color w:val="000000" w:themeColor="text1"/>
          <w:sz w:val="20"/>
          <w:szCs w:val="20"/>
        </w:rPr>
        <w:t>Source</w:t>
      </w:r>
      <w:r w:rsidR="00084365">
        <w:rPr>
          <w:rFonts w:ascii="Times New Roman" w:hAnsi="Times New Roman" w:cs="Times New Roman"/>
          <w:b/>
          <w:color w:val="000000" w:themeColor="text1"/>
          <w:sz w:val="20"/>
          <w:szCs w:val="20"/>
        </w:rPr>
        <w:t xml:space="preserve"> </w:t>
      </w:r>
      <w:r w:rsidRPr="00FA3EBE">
        <w:rPr>
          <w:rFonts w:ascii="Times New Roman" w:hAnsi="Times New Roman" w:cs="Times New Roman"/>
          <w:b/>
          <w:color w:val="000000" w:themeColor="text1"/>
          <w:sz w:val="20"/>
          <w:szCs w:val="20"/>
        </w:rPr>
        <w:t>:</w:t>
      </w:r>
      <w:proofErr w:type="gramEnd"/>
      <w:r w:rsidRPr="00FA3EBE">
        <w:rPr>
          <w:rFonts w:ascii="Times New Roman" w:hAnsi="Times New Roman" w:cs="Times New Roman"/>
          <w:b/>
          <w:color w:val="000000" w:themeColor="text1"/>
          <w:sz w:val="20"/>
          <w:szCs w:val="20"/>
        </w:rPr>
        <w:t xml:space="preserve">- </w:t>
      </w:r>
      <w:r w:rsidRPr="00FA3EBE">
        <w:rPr>
          <w:rFonts w:ascii="Arial" w:hAnsi="Arial" w:cs="Arial"/>
          <w:b/>
          <w:color w:val="000000" w:themeColor="text1"/>
          <w:sz w:val="20"/>
          <w:szCs w:val="20"/>
        </w:rPr>
        <w:t>TAGIURI AND DAVIS, 1982)</w:t>
      </w:r>
    </w:p>
    <w:p w:rsidR="007E6030" w:rsidRPr="00FA3EBE" w:rsidRDefault="007E6030" w:rsidP="004838AA">
      <w:pPr>
        <w:jc w:val="center"/>
        <w:rPr>
          <w:rFonts w:ascii="Arial" w:hAnsi="Arial" w:cs="Arial"/>
          <w:b/>
          <w:bCs/>
          <w:color w:val="000000" w:themeColor="text1"/>
          <w:sz w:val="20"/>
          <w:szCs w:val="20"/>
        </w:rPr>
      </w:pPr>
    </w:p>
    <w:p w:rsidR="00A25334" w:rsidRPr="00C60935" w:rsidRDefault="004838AA" w:rsidP="00C60935">
      <w:pPr>
        <w:pStyle w:val="Heading6"/>
        <w:numPr>
          <w:ilvl w:val="0"/>
          <w:numId w:val="5"/>
        </w:numPr>
        <w:jc w:val="center"/>
        <w:rPr>
          <w:bCs w:val="0"/>
          <w:color w:val="000000" w:themeColor="text1"/>
          <w:sz w:val="20"/>
          <w:szCs w:val="20"/>
        </w:rPr>
      </w:pPr>
      <w:r w:rsidRPr="00C60935">
        <w:rPr>
          <w:bCs w:val="0"/>
          <w:color w:val="000000" w:themeColor="text1"/>
          <w:sz w:val="20"/>
          <w:szCs w:val="20"/>
        </w:rPr>
        <w:t>FAMILY BUSINESS SUCCESSION MODEL WITH FAMILY COMPONENT</w:t>
      </w:r>
    </w:p>
    <w:p w:rsidR="0009668C" w:rsidRPr="00C60935" w:rsidRDefault="0009668C" w:rsidP="00C60935">
      <w:pPr>
        <w:spacing w:line="240" w:lineRule="auto"/>
        <w:ind w:firstLine="360"/>
        <w:jc w:val="both"/>
        <w:rPr>
          <w:rFonts w:ascii="Times New Roman" w:hAnsi="Times New Roman" w:cs="Times New Roman"/>
          <w:color w:val="000000" w:themeColor="text1"/>
          <w:sz w:val="20"/>
          <w:szCs w:val="20"/>
        </w:rPr>
      </w:pPr>
      <w:r w:rsidRPr="00C60935">
        <w:rPr>
          <w:rFonts w:ascii="Times New Roman" w:hAnsi="Times New Roman" w:cs="Times New Roman"/>
          <w:color w:val="000000" w:themeColor="text1"/>
          <w:sz w:val="20"/>
          <w:szCs w:val="20"/>
        </w:rPr>
        <w:t>The following model is intended to illustrate how to effectively manage the all-important family component or family circle during the succession process.</w:t>
      </w:r>
    </w:p>
    <w:p w:rsidR="00C60935" w:rsidRDefault="00C60935" w:rsidP="00C60935">
      <w:pPr>
        <w:spacing w:line="240" w:lineRule="auto"/>
        <w:jc w:val="center"/>
        <w:rPr>
          <w:rFonts w:ascii="Times New Roman" w:hAnsi="Times New Roman" w:cs="Times New Roman"/>
          <w:b/>
          <w:color w:val="000000" w:themeColor="text1"/>
          <w:sz w:val="20"/>
          <w:szCs w:val="20"/>
        </w:rPr>
      </w:pPr>
    </w:p>
    <w:p w:rsidR="00C60935" w:rsidRPr="00FA3EBE" w:rsidRDefault="00C60935" w:rsidP="00C60935">
      <w:pPr>
        <w:spacing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Figure:-2 Family Business Succession Model</w:t>
      </w:r>
    </w:p>
    <w:p w:rsidR="00C60935" w:rsidRPr="00F83396" w:rsidRDefault="00C60935" w:rsidP="00C60935">
      <w:pPr>
        <w:ind w:firstLine="360"/>
        <w:jc w:val="both"/>
        <w:rPr>
          <w:rFonts w:ascii="Times New Roman" w:hAnsi="Times New Roman" w:cs="Times New Roman"/>
          <w:color w:val="000000" w:themeColor="text1"/>
          <w:sz w:val="24"/>
          <w:szCs w:val="24"/>
        </w:rPr>
      </w:pPr>
      <w:r w:rsidRPr="00F83396">
        <w:rPr>
          <w:noProof/>
          <w:color w:val="000000" w:themeColor="text1"/>
          <w:sz w:val="24"/>
          <w:szCs w:val="24"/>
          <w:lang w:eastAsia="en-IN"/>
        </w:rPr>
        <w:drawing>
          <wp:anchor distT="0" distB="0" distL="114300" distR="114300" simplePos="0" relativeHeight="251659264" behindDoc="0" locked="0" layoutInCell="1" allowOverlap="1" wp14:anchorId="7817A18C" wp14:editId="3D9D706B">
            <wp:simplePos x="0" y="0"/>
            <wp:positionH relativeFrom="margin">
              <wp:posOffset>419735</wp:posOffset>
            </wp:positionH>
            <wp:positionV relativeFrom="paragraph">
              <wp:posOffset>114935</wp:posOffset>
            </wp:positionV>
            <wp:extent cx="6115050" cy="34099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5017" t="5679" r="2971" b="13020"/>
                    <a:stretch/>
                  </pic:blipFill>
                  <pic:spPr bwMode="auto">
                    <a:xfrm>
                      <a:off x="0" y="0"/>
                      <a:ext cx="6115050" cy="34099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C702B" w:rsidRPr="00F83396" w:rsidRDefault="009C702B" w:rsidP="00A25334">
      <w:pPr>
        <w:pStyle w:val="Heading6"/>
        <w:rPr>
          <w:b w:val="0"/>
          <w:bCs w:val="0"/>
          <w:color w:val="000000" w:themeColor="text1"/>
          <w:sz w:val="24"/>
          <w:szCs w:val="24"/>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9C702B" w:rsidRPr="00F83396" w:rsidRDefault="009C702B" w:rsidP="009C702B">
      <w:pPr>
        <w:rPr>
          <w:color w:val="000000" w:themeColor="text1"/>
          <w:lang w:eastAsia="en-IN"/>
        </w:rPr>
      </w:pPr>
    </w:p>
    <w:p w:rsidR="00C60935" w:rsidRDefault="00C60935" w:rsidP="009C702B">
      <w:pPr>
        <w:tabs>
          <w:tab w:val="left" w:pos="4365"/>
        </w:tabs>
        <w:rPr>
          <w:rFonts w:ascii="Times New Roman" w:hAnsi="Times New Roman" w:cs="Times New Roman"/>
          <w:color w:val="000000" w:themeColor="text1"/>
        </w:rPr>
      </w:pPr>
    </w:p>
    <w:p w:rsidR="009C702B" w:rsidRPr="00773D9D" w:rsidRDefault="00C60935" w:rsidP="00C60935">
      <w:pPr>
        <w:tabs>
          <w:tab w:val="left" w:pos="4365"/>
        </w:tabs>
        <w:jc w:val="center"/>
        <w:rPr>
          <w:b/>
          <w:color w:val="000000" w:themeColor="text1"/>
          <w:sz w:val="20"/>
          <w:szCs w:val="20"/>
        </w:rPr>
      </w:pPr>
      <w:r w:rsidRPr="00773D9D">
        <w:rPr>
          <w:rFonts w:ascii="Times New Roman" w:hAnsi="Times New Roman" w:cs="Times New Roman"/>
          <w:b/>
          <w:color w:val="000000" w:themeColor="text1"/>
          <w:sz w:val="20"/>
          <w:szCs w:val="20"/>
        </w:rPr>
        <w:t>Figure:-2. (</w:t>
      </w:r>
      <w:proofErr w:type="gramStart"/>
      <w:r w:rsidRPr="00773D9D">
        <w:rPr>
          <w:rFonts w:ascii="Times New Roman" w:hAnsi="Times New Roman" w:cs="Times New Roman"/>
          <w:b/>
          <w:color w:val="000000" w:themeColor="text1"/>
          <w:sz w:val="20"/>
          <w:szCs w:val="20"/>
        </w:rPr>
        <w:t>Source :-</w:t>
      </w:r>
      <w:proofErr w:type="gramEnd"/>
      <w:r w:rsidRPr="00773D9D">
        <w:rPr>
          <w:rFonts w:ascii="Times New Roman" w:hAnsi="Times New Roman" w:cs="Times New Roman"/>
          <w:b/>
          <w:color w:val="000000" w:themeColor="text1"/>
          <w:sz w:val="20"/>
          <w:szCs w:val="20"/>
        </w:rPr>
        <w:t xml:space="preserve"> </w:t>
      </w:r>
      <w:r w:rsidR="00084365">
        <w:rPr>
          <w:b/>
          <w:color w:val="000000" w:themeColor="text1"/>
          <w:sz w:val="20"/>
          <w:szCs w:val="20"/>
        </w:rPr>
        <w:t xml:space="preserve"> KPMG Enterprise centre </w:t>
      </w:r>
      <w:r w:rsidRPr="00773D9D">
        <w:rPr>
          <w:b/>
          <w:color w:val="000000" w:themeColor="text1"/>
          <w:sz w:val="20"/>
          <w:szCs w:val="20"/>
        </w:rPr>
        <w:t>for Family Business)</w:t>
      </w:r>
    </w:p>
    <w:p w:rsidR="00C60935" w:rsidRDefault="00C60935" w:rsidP="00C60935">
      <w:pPr>
        <w:tabs>
          <w:tab w:val="left" w:pos="4365"/>
        </w:tabs>
        <w:jc w:val="center"/>
        <w:rPr>
          <w:b/>
          <w:color w:val="000000" w:themeColor="text1"/>
        </w:rPr>
      </w:pPr>
    </w:p>
    <w:p w:rsidR="003C1B6A" w:rsidRDefault="003C1B6A" w:rsidP="00C60935">
      <w:pPr>
        <w:tabs>
          <w:tab w:val="left" w:pos="4365"/>
        </w:tabs>
        <w:jc w:val="center"/>
        <w:rPr>
          <w:b/>
          <w:color w:val="000000" w:themeColor="text1"/>
        </w:rPr>
      </w:pPr>
    </w:p>
    <w:p w:rsidR="003C1B6A" w:rsidRPr="00C60935" w:rsidRDefault="003C1B6A" w:rsidP="00C60935">
      <w:pPr>
        <w:tabs>
          <w:tab w:val="left" w:pos="4365"/>
        </w:tabs>
        <w:jc w:val="center"/>
        <w:rPr>
          <w:b/>
          <w:color w:val="000000" w:themeColor="text1"/>
        </w:rPr>
      </w:pPr>
    </w:p>
    <w:p w:rsidR="00E90DE6" w:rsidRPr="004838AA" w:rsidRDefault="004838AA" w:rsidP="004838AA">
      <w:pPr>
        <w:pStyle w:val="ListParagraph"/>
        <w:numPr>
          <w:ilvl w:val="0"/>
          <w:numId w:val="7"/>
        </w:numPr>
        <w:tabs>
          <w:tab w:val="left" w:pos="2460"/>
        </w:tabs>
        <w:rPr>
          <w:rFonts w:ascii="Times New Roman" w:hAnsi="Times New Roman" w:cs="Times New Roman"/>
          <w:b/>
          <w:color w:val="000000" w:themeColor="text1"/>
          <w:sz w:val="24"/>
          <w:szCs w:val="24"/>
        </w:rPr>
      </w:pPr>
      <w:r w:rsidRPr="004838AA">
        <w:rPr>
          <w:rFonts w:ascii="Times New Roman" w:hAnsi="Times New Roman" w:cs="Times New Roman"/>
          <w:b/>
          <w:color w:val="000000" w:themeColor="text1"/>
          <w:sz w:val="20"/>
          <w:szCs w:val="20"/>
        </w:rPr>
        <w:t>succession processes</w:t>
      </w:r>
    </w:p>
    <w:p w:rsidR="00C60935" w:rsidRPr="00C60935" w:rsidRDefault="00C60935" w:rsidP="00C60935">
      <w:pPr>
        <w:pStyle w:val="ListParagraph"/>
        <w:tabs>
          <w:tab w:val="left" w:pos="2460"/>
        </w:tabs>
        <w:rPr>
          <w:rFonts w:ascii="Times New Roman" w:hAnsi="Times New Roman" w:cs="Times New Roman"/>
          <w:b/>
          <w:color w:val="000000" w:themeColor="text1"/>
          <w:sz w:val="20"/>
          <w:szCs w:val="20"/>
        </w:rPr>
      </w:pPr>
    </w:p>
    <w:p w:rsidR="00E90DE6" w:rsidRPr="00C60935" w:rsidRDefault="00C60935" w:rsidP="00F929BE">
      <w:pPr>
        <w:tabs>
          <w:tab w:val="left" w:pos="2460"/>
        </w:tabs>
        <w:spacing w:line="240" w:lineRule="auto"/>
        <w:jc w:val="both"/>
        <w:rPr>
          <w:rFonts w:ascii="Times New Roman" w:hAnsi="Times New Roman" w:cs="Times New Roman"/>
          <w:color w:val="000000" w:themeColor="text1"/>
          <w:sz w:val="20"/>
          <w:szCs w:val="20"/>
        </w:rPr>
      </w:pPr>
      <w:r w:rsidRPr="00C60935">
        <w:rPr>
          <w:rFonts w:ascii="Times New Roman" w:hAnsi="Times New Roman" w:cs="Times New Roman"/>
          <w:color w:val="000000" w:themeColor="text1"/>
          <w:sz w:val="20"/>
          <w:szCs w:val="20"/>
        </w:rPr>
        <w:t xml:space="preserve">        </w:t>
      </w:r>
      <w:r w:rsidR="00F929BE" w:rsidRPr="00F929BE">
        <w:rPr>
          <w:rFonts w:ascii="Times New Roman" w:hAnsi="Times New Roman" w:cs="Times New Roman"/>
          <w:color w:val="000000" w:themeColor="text1"/>
          <w:sz w:val="20"/>
          <w:szCs w:val="20"/>
        </w:rPr>
        <w:t>Family business succession planning consists of two processes, the “management” succession process</w:t>
      </w:r>
      <w:r w:rsidR="00F929BE">
        <w:rPr>
          <w:rFonts w:ascii="Times New Roman" w:hAnsi="Times New Roman" w:cs="Times New Roman"/>
          <w:color w:val="000000" w:themeColor="text1"/>
          <w:sz w:val="20"/>
          <w:szCs w:val="20"/>
        </w:rPr>
        <w:t>,</w:t>
      </w:r>
      <w:r w:rsidR="00F929BE" w:rsidRPr="00F929BE">
        <w:rPr>
          <w:rFonts w:ascii="Times New Roman" w:hAnsi="Times New Roman" w:cs="Times New Roman"/>
          <w:color w:val="000000" w:themeColor="text1"/>
          <w:sz w:val="20"/>
          <w:szCs w:val="20"/>
        </w:rPr>
        <w:t xml:space="preserve"> and the “ownership” succession process. Multiple inheritance operations are described for each of the two processes to </w:t>
      </w:r>
      <w:r w:rsidR="00F929BE">
        <w:rPr>
          <w:rFonts w:ascii="Times New Roman" w:hAnsi="Times New Roman" w:cs="Times New Roman"/>
          <w:color w:val="000000" w:themeColor="text1"/>
          <w:sz w:val="20"/>
          <w:szCs w:val="20"/>
        </w:rPr>
        <w:t xml:space="preserve">achieve the desired inheritance </w:t>
      </w:r>
      <w:r w:rsidR="00F929BE" w:rsidRPr="00F929BE">
        <w:rPr>
          <w:rFonts w:ascii="Times New Roman" w:hAnsi="Times New Roman" w:cs="Times New Roman"/>
          <w:color w:val="000000" w:themeColor="text1"/>
          <w:sz w:val="20"/>
          <w:szCs w:val="20"/>
        </w:rPr>
        <w:t>result. We recommend that the management succession process be completed first so that the asset succession plan reflects and supports the management succession process.</w:t>
      </w:r>
    </w:p>
    <w:p w:rsidR="00E90DE6" w:rsidRPr="00842449" w:rsidRDefault="00E90DE6" w:rsidP="004838AA">
      <w:pPr>
        <w:pStyle w:val="ListParagraph"/>
        <w:numPr>
          <w:ilvl w:val="0"/>
          <w:numId w:val="7"/>
        </w:numPr>
        <w:tabs>
          <w:tab w:val="left" w:pos="2460"/>
        </w:tabs>
        <w:spacing w:line="240" w:lineRule="auto"/>
        <w:rPr>
          <w:rFonts w:ascii="Times New Roman" w:hAnsi="Times New Roman" w:cs="Times New Roman"/>
          <w:b/>
          <w:color w:val="000000" w:themeColor="text1"/>
          <w:sz w:val="20"/>
          <w:szCs w:val="20"/>
        </w:rPr>
      </w:pPr>
      <w:r w:rsidRPr="00842449">
        <w:rPr>
          <w:rFonts w:ascii="Times New Roman" w:hAnsi="Times New Roman" w:cs="Times New Roman"/>
          <w:b/>
          <w:color w:val="000000" w:themeColor="text1"/>
          <w:sz w:val="20"/>
          <w:szCs w:val="20"/>
        </w:rPr>
        <w:t>Succession Activities</w:t>
      </w:r>
    </w:p>
    <w:p w:rsidR="00E90DE6" w:rsidRPr="00814939" w:rsidRDefault="009125C4" w:rsidP="009317F6">
      <w:pPr>
        <w:tabs>
          <w:tab w:val="left" w:pos="2460"/>
        </w:tabs>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317F6" w:rsidRPr="009317F6">
        <w:rPr>
          <w:rFonts w:ascii="Times New Roman" w:hAnsi="Times New Roman" w:cs="Times New Roman"/>
          <w:color w:val="000000" w:themeColor="text1"/>
          <w:sz w:val="20"/>
          <w:szCs w:val="20"/>
        </w:rPr>
        <w:t>The model shows several family business inheritance activities designed to integrate family members into the management and inheritance process. Activities also aim to make family members comfortable with the inheritance process and its results. The ultimate aim is to enable family members to make informed decisions about their</w:t>
      </w:r>
      <w:r w:rsidR="009317F6">
        <w:rPr>
          <w:rFonts w:ascii="Times New Roman" w:hAnsi="Times New Roman" w:cs="Times New Roman"/>
          <w:color w:val="000000" w:themeColor="text1"/>
          <w:sz w:val="20"/>
          <w:szCs w:val="20"/>
        </w:rPr>
        <w:t xml:space="preserve"> personal and collective lives and </w:t>
      </w:r>
      <w:r w:rsidR="009317F6" w:rsidRPr="009317F6">
        <w:rPr>
          <w:rFonts w:ascii="Times New Roman" w:hAnsi="Times New Roman" w:cs="Times New Roman"/>
          <w:color w:val="000000" w:themeColor="text1"/>
          <w:sz w:val="20"/>
          <w:szCs w:val="20"/>
        </w:rPr>
        <w:t>future in managing and owning a family business. Establish</w:t>
      </w:r>
      <w:r w:rsidR="009317F6">
        <w:rPr>
          <w:rFonts w:ascii="Times New Roman" w:hAnsi="Times New Roman" w:cs="Times New Roman"/>
          <w:color w:val="000000" w:themeColor="text1"/>
          <w:sz w:val="20"/>
          <w:szCs w:val="20"/>
        </w:rPr>
        <w:t>ing</w:t>
      </w:r>
      <w:r w:rsidR="009317F6" w:rsidRPr="009317F6">
        <w:rPr>
          <w:rFonts w:ascii="Times New Roman" w:hAnsi="Times New Roman" w:cs="Times New Roman"/>
          <w:color w:val="000000" w:themeColor="text1"/>
          <w:sz w:val="20"/>
          <w:szCs w:val="20"/>
        </w:rPr>
        <w:t xml:space="preserve"> family communication activities, such as family business meetings for active family members, family council meetings for extended families, and business rules family, will act as a guide to the overall process of inheritance. Management succession activities also include the preparation of successors and the incorporation of active family members into a number of key management activities.</w:t>
      </w:r>
    </w:p>
    <w:p w:rsidR="00E90DE6" w:rsidRPr="00C04F90" w:rsidRDefault="00D83339" w:rsidP="007E6030">
      <w:pPr>
        <w:tabs>
          <w:tab w:val="left" w:pos="2460"/>
        </w:tabs>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E6030" w:rsidRPr="007E6030">
        <w:rPr>
          <w:rFonts w:ascii="Times New Roman" w:hAnsi="Times New Roman" w:cs="Times New Roman"/>
          <w:color w:val="000000" w:themeColor="text1"/>
          <w:sz w:val="20"/>
          <w:szCs w:val="20"/>
        </w:rPr>
        <w:t>The model also shows the process of property inheritance, including a list of inheritance operations involving family members. These activities include the same communication channels as outlined in the</w:t>
      </w:r>
      <w:r w:rsidR="007E6030">
        <w:rPr>
          <w:rFonts w:ascii="Times New Roman" w:hAnsi="Times New Roman" w:cs="Times New Roman"/>
          <w:color w:val="000000" w:themeColor="text1"/>
          <w:sz w:val="20"/>
          <w:szCs w:val="20"/>
        </w:rPr>
        <w:t xml:space="preserve"> leadership succession process. </w:t>
      </w:r>
      <w:r w:rsidR="007E6030" w:rsidRPr="007E6030">
        <w:rPr>
          <w:rFonts w:ascii="Times New Roman" w:hAnsi="Times New Roman" w:cs="Times New Roman"/>
          <w:color w:val="000000" w:themeColor="text1"/>
          <w:sz w:val="20"/>
          <w:szCs w:val="20"/>
        </w:rPr>
        <w:t>Property inheritance also includes matters of family governance and shareholder agreements. Each of these property inheritance operations is discussed in Section Four. Management and inheritance operations can be performed concurrently. However, it is recommended that the management succession process/plan be conducted or implemented before proceeding with asset inheritance activities. You will notice that the activities re</w:t>
      </w:r>
      <w:r w:rsidR="007E6030">
        <w:rPr>
          <w:rFonts w:ascii="Times New Roman" w:hAnsi="Times New Roman" w:cs="Times New Roman"/>
          <w:color w:val="000000" w:themeColor="text1"/>
          <w:sz w:val="20"/>
          <w:szCs w:val="20"/>
        </w:rPr>
        <w:t xml:space="preserve">commended for family management </w:t>
      </w:r>
      <w:r w:rsidR="007E6030" w:rsidRPr="007E6030">
        <w:rPr>
          <w:rFonts w:ascii="Times New Roman" w:hAnsi="Times New Roman" w:cs="Times New Roman"/>
          <w:color w:val="000000" w:themeColor="text1"/>
          <w:sz w:val="20"/>
          <w:szCs w:val="20"/>
        </w:rPr>
        <w:t>Communication (family business meetings, family board meetings, and family rules) are the same for management processes and inheritance of ownership. What will be different is the type of inheritan</w:t>
      </w:r>
      <w:r w:rsidR="00F929BE">
        <w:rPr>
          <w:rFonts w:ascii="Times New Roman" w:hAnsi="Times New Roman" w:cs="Times New Roman"/>
          <w:color w:val="000000" w:themeColor="text1"/>
          <w:sz w:val="20"/>
          <w:szCs w:val="20"/>
        </w:rPr>
        <w:t>ce problem solved in the family</w:t>
      </w:r>
      <w:r w:rsidR="007E6030" w:rsidRPr="007E6030">
        <w:rPr>
          <w:rFonts w:ascii="Times New Roman" w:hAnsi="Times New Roman" w:cs="Times New Roman"/>
          <w:color w:val="000000" w:themeColor="text1"/>
          <w:sz w:val="20"/>
          <w:szCs w:val="20"/>
        </w:rPr>
        <w:t xml:space="preserve"> meeting. It is strongly recommended that any process of management or ownership succession be undertaken, starting with family communications.</w:t>
      </w:r>
    </w:p>
    <w:p w:rsidR="009125C4" w:rsidRDefault="009125C4" w:rsidP="00E90DE6">
      <w:pPr>
        <w:tabs>
          <w:tab w:val="left" w:pos="2460"/>
        </w:tabs>
        <w:jc w:val="both"/>
        <w:rPr>
          <w:rFonts w:ascii="Times New Roman" w:hAnsi="Times New Roman" w:cs="Times New Roman"/>
          <w:color w:val="000000" w:themeColor="text1"/>
          <w:sz w:val="20"/>
          <w:szCs w:val="20"/>
        </w:rPr>
      </w:pPr>
    </w:p>
    <w:p w:rsidR="00E90DE6" w:rsidRPr="009125C4" w:rsidRDefault="00E90DE6" w:rsidP="004838AA">
      <w:pPr>
        <w:pStyle w:val="ListParagraph"/>
        <w:numPr>
          <w:ilvl w:val="0"/>
          <w:numId w:val="7"/>
        </w:numPr>
        <w:tabs>
          <w:tab w:val="left" w:pos="2460"/>
        </w:tabs>
        <w:jc w:val="both"/>
        <w:rPr>
          <w:rFonts w:ascii="Times New Roman" w:hAnsi="Times New Roman" w:cs="Times New Roman"/>
          <w:b/>
          <w:color w:val="000000" w:themeColor="text1"/>
          <w:sz w:val="20"/>
          <w:szCs w:val="20"/>
        </w:rPr>
      </w:pPr>
      <w:r w:rsidRPr="009125C4">
        <w:rPr>
          <w:rFonts w:ascii="Times New Roman" w:hAnsi="Times New Roman" w:cs="Times New Roman"/>
          <w:b/>
          <w:color w:val="000000" w:themeColor="text1"/>
          <w:sz w:val="20"/>
          <w:szCs w:val="20"/>
        </w:rPr>
        <w:t>Desired Outcomes</w:t>
      </w:r>
    </w:p>
    <w:p w:rsidR="00E90DE6" w:rsidRPr="00C04F90" w:rsidRDefault="00D83339" w:rsidP="007E6030">
      <w:pPr>
        <w:tabs>
          <w:tab w:val="left" w:pos="2460"/>
        </w:tabs>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7E6030" w:rsidRPr="007E6030">
        <w:rPr>
          <w:rFonts w:ascii="Times New Roman" w:hAnsi="Times New Roman" w:cs="Times New Roman"/>
          <w:color w:val="000000" w:themeColor="text1"/>
          <w:sz w:val="20"/>
          <w:szCs w:val="20"/>
        </w:rPr>
        <w:t>Inheritance operations are described in the above model to achieve the desired inheritance results. By involving family members in the process and providing enough comfort for current and future</w:t>
      </w:r>
      <w:r w:rsidR="007E6030">
        <w:rPr>
          <w:rFonts w:ascii="Times New Roman" w:hAnsi="Times New Roman" w:cs="Times New Roman"/>
          <w:color w:val="000000" w:themeColor="text1"/>
          <w:sz w:val="20"/>
          <w:szCs w:val="20"/>
        </w:rPr>
        <w:t xml:space="preserve"> owners of the family business, </w:t>
      </w:r>
      <w:r w:rsidR="007E6030" w:rsidRPr="007E6030">
        <w:rPr>
          <w:rFonts w:ascii="Times New Roman" w:hAnsi="Times New Roman" w:cs="Times New Roman"/>
          <w:color w:val="000000" w:themeColor="text1"/>
          <w:sz w:val="20"/>
          <w:szCs w:val="20"/>
        </w:rPr>
        <w:t xml:space="preserve">informed decisions can be made. If the current owners are not comfortable enough with the proposed financial arrangements, management succession plans or property succession plans, they are unlikely to give up. The owners invested too much in the family business to pass it on without the necessary assurance that it would continue to grow. Additionally, owners want to be sure that family and key employees, often referred to as the extended family, </w:t>
      </w:r>
      <w:r w:rsidR="007E6030">
        <w:rPr>
          <w:rFonts w:ascii="Times New Roman" w:hAnsi="Times New Roman" w:cs="Times New Roman"/>
          <w:color w:val="000000" w:themeColor="text1"/>
          <w:sz w:val="20"/>
          <w:szCs w:val="20"/>
        </w:rPr>
        <w:t xml:space="preserve">are taken care of as well. The </w:t>
      </w:r>
      <w:r w:rsidR="00F929BE">
        <w:rPr>
          <w:rFonts w:ascii="Times New Roman" w:hAnsi="Times New Roman" w:cs="Times New Roman"/>
          <w:color w:val="000000" w:themeColor="text1"/>
          <w:sz w:val="20"/>
          <w:szCs w:val="20"/>
        </w:rPr>
        <w:t>s</w:t>
      </w:r>
      <w:r w:rsidR="007E6030">
        <w:rPr>
          <w:rFonts w:ascii="Times New Roman" w:hAnsi="Times New Roman" w:cs="Times New Roman"/>
          <w:color w:val="000000" w:themeColor="text1"/>
          <w:sz w:val="20"/>
          <w:szCs w:val="20"/>
        </w:rPr>
        <w:t xml:space="preserve">ame </w:t>
      </w:r>
      <w:r w:rsidR="007E6030" w:rsidRPr="007E6030">
        <w:rPr>
          <w:rFonts w:ascii="Times New Roman" w:hAnsi="Times New Roman" w:cs="Times New Roman"/>
          <w:color w:val="000000" w:themeColor="text1"/>
          <w:sz w:val="20"/>
          <w:szCs w:val="20"/>
        </w:rPr>
        <w:t xml:space="preserve">can be said for the next generation. If the next generation is not comfortable enough with the proposed roles and responsibilities of the leadership succession team, compensation philosophy, wealth distribution, and financing </w:t>
      </w:r>
      <w:r w:rsidR="007E6030">
        <w:rPr>
          <w:rFonts w:ascii="Times New Roman" w:hAnsi="Times New Roman" w:cs="Times New Roman"/>
          <w:color w:val="000000" w:themeColor="text1"/>
          <w:sz w:val="20"/>
          <w:szCs w:val="20"/>
        </w:rPr>
        <w:t xml:space="preserve">of </w:t>
      </w:r>
      <w:r w:rsidR="007E6030" w:rsidRPr="007E6030">
        <w:rPr>
          <w:rFonts w:ascii="Times New Roman" w:hAnsi="Times New Roman" w:cs="Times New Roman"/>
          <w:color w:val="000000" w:themeColor="text1"/>
          <w:sz w:val="20"/>
          <w:szCs w:val="20"/>
        </w:rPr>
        <w:t>the ownership transition, they are very may delay or delay the readi</w:t>
      </w:r>
      <w:r w:rsidR="007E6030">
        <w:rPr>
          <w:rFonts w:ascii="Times New Roman" w:hAnsi="Times New Roman" w:cs="Times New Roman"/>
          <w:color w:val="000000" w:themeColor="text1"/>
          <w:sz w:val="20"/>
          <w:szCs w:val="20"/>
        </w:rPr>
        <w:t>ness to execute the inheritance</w:t>
      </w:r>
      <w:r w:rsidR="007E6030" w:rsidRPr="007E6030">
        <w:rPr>
          <w:rFonts w:ascii="Times New Roman" w:hAnsi="Times New Roman" w:cs="Times New Roman"/>
          <w:color w:val="000000" w:themeColor="text1"/>
          <w:sz w:val="20"/>
          <w:szCs w:val="20"/>
        </w:rPr>
        <w:t xml:space="preserve"> plan. Therefore, the sooner relief operations begin, the more likely each side is to build its own safe zone. The higher the participants' comfort level, the easier it was for them to make decisions. Therefore, developing a succession process with activities that will provide options, gauge comfort, and allow family members to make informed decisions is critical to success.</w:t>
      </w:r>
    </w:p>
    <w:p w:rsidR="00E90DE6" w:rsidRPr="00C04F90" w:rsidRDefault="00E90DE6" w:rsidP="00D83339">
      <w:pPr>
        <w:tabs>
          <w:tab w:val="left" w:pos="2460"/>
        </w:tabs>
        <w:jc w:val="center"/>
        <w:rPr>
          <w:rFonts w:ascii="Times New Roman" w:hAnsi="Times New Roman" w:cs="Times New Roman"/>
          <w:color w:val="000000" w:themeColor="text1"/>
          <w:sz w:val="20"/>
          <w:szCs w:val="20"/>
        </w:rPr>
      </w:pPr>
    </w:p>
    <w:p w:rsidR="00E90DE6" w:rsidRPr="00D83339" w:rsidRDefault="00D83339" w:rsidP="00D83339">
      <w:pPr>
        <w:pStyle w:val="ListParagraph"/>
        <w:numPr>
          <w:ilvl w:val="0"/>
          <w:numId w:val="5"/>
        </w:numPr>
        <w:tabs>
          <w:tab w:val="left" w:pos="2460"/>
        </w:tabs>
        <w:jc w:val="center"/>
        <w:rPr>
          <w:rFonts w:ascii="Times New Roman" w:hAnsi="Times New Roman" w:cs="Times New Roman"/>
          <w:b/>
          <w:color w:val="000000" w:themeColor="text1"/>
          <w:sz w:val="20"/>
          <w:szCs w:val="20"/>
        </w:rPr>
      </w:pPr>
      <w:r w:rsidRPr="00D83339">
        <w:rPr>
          <w:rFonts w:ascii="Times New Roman" w:hAnsi="Times New Roman" w:cs="Times New Roman"/>
          <w:b/>
          <w:color w:val="000000" w:themeColor="text1"/>
          <w:sz w:val="20"/>
          <w:szCs w:val="20"/>
        </w:rPr>
        <w:t xml:space="preserve">COMPONENTS OF </w:t>
      </w:r>
      <w:r w:rsidR="00B966E9">
        <w:rPr>
          <w:rFonts w:ascii="Times New Roman" w:hAnsi="Times New Roman" w:cs="Times New Roman"/>
          <w:b/>
          <w:color w:val="000000" w:themeColor="text1"/>
          <w:sz w:val="20"/>
          <w:szCs w:val="20"/>
        </w:rPr>
        <w:t xml:space="preserve">A </w:t>
      </w:r>
      <w:r w:rsidRPr="00D83339">
        <w:rPr>
          <w:rFonts w:ascii="Times New Roman" w:hAnsi="Times New Roman" w:cs="Times New Roman"/>
          <w:b/>
          <w:color w:val="000000" w:themeColor="text1"/>
          <w:sz w:val="20"/>
          <w:szCs w:val="20"/>
        </w:rPr>
        <w:t>SUCCESSFUL SUCCESSION PLAN</w:t>
      </w:r>
    </w:p>
    <w:p w:rsidR="00E90DE6" w:rsidRDefault="00E90DE6" w:rsidP="00E90DE6">
      <w:pPr>
        <w:tabs>
          <w:tab w:val="left" w:pos="2460"/>
        </w:tabs>
        <w:rPr>
          <w:rFonts w:ascii="Times New Roman" w:hAnsi="Times New Roman" w:cs="Times New Roman"/>
          <w:color w:val="000000" w:themeColor="text1"/>
          <w:sz w:val="20"/>
          <w:szCs w:val="20"/>
        </w:rPr>
      </w:pPr>
      <w:r w:rsidRPr="00C04F90">
        <w:rPr>
          <w:rFonts w:ascii="Times New Roman" w:hAnsi="Times New Roman" w:cs="Times New Roman"/>
          <w:color w:val="000000" w:themeColor="text1"/>
          <w:sz w:val="20"/>
          <w:szCs w:val="20"/>
        </w:rPr>
        <w:t xml:space="preserve">The following checklist will act as a guide to things </w:t>
      </w:r>
      <w:r w:rsidR="00D83339">
        <w:rPr>
          <w:rFonts w:ascii="Times New Roman" w:hAnsi="Times New Roman" w:cs="Times New Roman"/>
          <w:color w:val="000000" w:themeColor="text1"/>
          <w:sz w:val="20"/>
          <w:szCs w:val="20"/>
        </w:rPr>
        <w:t>that</w:t>
      </w:r>
      <w:r w:rsidRPr="00C04F90">
        <w:rPr>
          <w:rFonts w:ascii="Times New Roman" w:hAnsi="Times New Roman" w:cs="Times New Roman"/>
          <w:color w:val="000000" w:themeColor="text1"/>
          <w:sz w:val="20"/>
          <w:szCs w:val="20"/>
        </w:rPr>
        <w:t xml:space="preserve"> need to</w:t>
      </w:r>
      <w:r w:rsidR="00D83339">
        <w:rPr>
          <w:rFonts w:ascii="Times New Roman" w:hAnsi="Times New Roman" w:cs="Times New Roman"/>
          <w:color w:val="000000" w:themeColor="text1"/>
          <w:sz w:val="20"/>
          <w:szCs w:val="20"/>
        </w:rPr>
        <w:t xml:space="preserve"> be</w:t>
      </w:r>
      <w:r w:rsidRPr="00C04F90">
        <w:rPr>
          <w:rFonts w:ascii="Times New Roman" w:hAnsi="Times New Roman" w:cs="Times New Roman"/>
          <w:color w:val="000000" w:themeColor="text1"/>
          <w:sz w:val="20"/>
          <w:szCs w:val="20"/>
        </w:rPr>
        <w:t xml:space="preserve"> consider</w:t>
      </w:r>
      <w:r w:rsidR="00D83339">
        <w:rPr>
          <w:rFonts w:ascii="Times New Roman" w:hAnsi="Times New Roman" w:cs="Times New Roman"/>
          <w:color w:val="000000" w:themeColor="text1"/>
          <w:sz w:val="20"/>
          <w:szCs w:val="20"/>
        </w:rPr>
        <w:t xml:space="preserve">ed when it is </w:t>
      </w:r>
      <w:r w:rsidRPr="00C04F90">
        <w:rPr>
          <w:rFonts w:ascii="Times New Roman" w:hAnsi="Times New Roman" w:cs="Times New Roman"/>
          <w:color w:val="000000" w:themeColor="text1"/>
          <w:sz w:val="20"/>
          <w:szCs w:val="20"/>
        </w:rPr>
        <w:t>decided to star</w:t>
      </w:r>
      <w:r w:rsidR="00D83339">
        <w:rPr>
          <w:rFonts w:ascii="Times New Roman" w:hAnsi="Times New Roman" w:cs="Times New Roman"/>
          <w:color w:val="000000" w:themeColor="text1"/>
          <w:sz w:val="20"/>
          <w:szCs w:val="20"/>
        </w:rPr>
        <w:t xml:space="preserve">t work on a succession plan for </w:t>
      </w:r>
      <w:r w:rsidRPr="00C04F90">
        <w:rPr>
          <w:rFonts w:ascii="Times New Roman" w:hAnsi="Times New Roman" w:cs="Times New Roman"/>
          <w:color w:val="000000" w:themeColor="text1"/>
          <w:sz w:val="20"/>
          <w:szCs w:val="20"/>
        </w:rPr>
        <w:t xml:space="preserve">business. </w:t>
      </w:r>
    </w:p>
    <w:p w:rsidR="00D83339" w:rsidRPr="00D83339" w:rsidRDefault="00D83339" w:rsidP="00D83339">
      <w:pPr>
        <w:tabs>
          <w:tab w:val="left" w:pos="2460"/>
        </w:tabs>
        <w:jc w:val="center"/>
        <w:rPr>
          <w:rFonts w:ascii="Times New Roman" w:hAnsi="Times New Roman" w:cs="Times New Roman"/>
          <w:b/>
          <w:color w:val="000000" w:themeColor="text1"/>
          <w:sz w:val="20"/>
          <w:szCs w:val="20"/>
        </w:rPr>
      </w:pPr>
      <w:proofErr w:type="gramStart"/>
      <w:r w:rsidRPr="00D83339">
        <w:rPr>
          <w:rFonts w:ascii="Times New Roman" w:hAnsi="Times New Roman" w:cs="Times New Roman"/>
          <w:b/>
          <w:color w:val="000000" w:themeColor="text1"/>
          <w:sz w:val="20"/>
          <w:szCs w:val="20"/>
        </w:rPr>
        <w:t>Table :</w:t>
      </w:r>
      <w:proofErr w:type="gramEnd"/>
      <w:r w:rsidRPr="00D83339">
        <w:rPr>
          <w:rFonts w:ascii="Times New Roman" w:hAnsi="Times New Roman" w:cs="Times New Roman"/>
          <w:b/>
          <w:color w:val="000000" w:themeColor="text1"/>
          <w:sz w:val="20"/>
          <w:szCs w:val="20"/>
        </w:rPr>
        <w:t>-1 Components  of Successful Succession Plan</w:t>
      </w:r>
    </w:p>
    <w:tbl>
      <w:tblPr>
        <w:tblStyle w:val="TableGrid"/>
        <w:tblW w:w="0" w:type="auto"/>
        <w:tblLook w:val="04A0" w:firstRow="1" w:lastRow="0" w:firstColumn="1" w:lastColumn="0" w:noHBand="0" w:noVBand="1"/>
      </w:tblPr>
      <w:tblGrid>
        <w:gridCol w:w="3587"/>
        <w:gridCol w:w="3587"/>
        <w:gridCol w:w="3588"/>
      </w:tblGrid>
      <w:tr w:rsidR="00E90DE6" w:rsidRPr="00C04F90" w:rsidTr="00E90DE6">
        <w:tc>
          <w:tcPr>
            <w:tcW w:w="3587" w:type="dxa"/>
          </w:tcPr>
          <w:p w:rsidR="00E90DE6" w:rsidRPr="00C04F90" w:rsidRDefault="00E90DE6" w:rsidP="00E90DE6">
            <w:pPr>
              <w:tabs>
                <w:tab w:val="left" w:pos="2460"/>
              </w:tabs>
              <w:rPr>
                <w:rFonts w:ascii="Times New Roman" w:hAnsi="Times New Roman" w:cs="Times New Roman"/>
                <w:color w:val="000000" w:themeColor="text1"/>
                <w:sz w:val="20"/>
                <w:szCs w:val="20"/>
              </w:rPr>
            </w:pPr>
          </w:p>
          <w:p w:rsidR="00D83339" w:rsidRDefault="00D83339" w:rsidP="00D83339">
            <w:pPr>
              <w:tabs>
                <w:tab w:val="left" w:pos="246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E90DE6" w:rsidRPr="00D83339">
              <w:rPr>
                <w:rFonts w:ascii="Times New Roman" w:hAnsi="Times New Roman" w:cs="Times New Roman"/>
                <w:b/>
                <w:color w:val="000000" w:themeColor="text1"/>
                <w:sz w:val="20"/>
                <w:szCs w:val="20"/>
              </w:rPr>
              <w:t>GOALS AND OBJECTIVES</w:t>
            </w:r>
          </w:p>
          <w:p w:rsidR="00D83339" w:rsidRDefault="00E90DE6" w:rsidP="00D83339">
            <w:pPr>
              <w:tabs>
                <w:tab w:val="left" w:pos="2460"/>
              </w:tabs>
              <w:rPr>
                <w:rFonts w:ascii="Times New Roman" w:hAnsi="Times New Roman" w:cs="Times New Roman"/>
                <w:color w:val="000000" w:themeColor="text1"/>
                <w:sz w:val="20"/>
                <w:szCs w:val="20"/>
              </w:rPr>
            </w:pPr>
            <w:r w:rsidRPr="00C04F90">
              <w:rPr>
                <w:rFonts w:ascii="Times New Roman" w:hAnsi="Times New Roman" w:cs="Times New Roman"/>
                <w:color w:val="000000" w:themeColor="text1"/>
                <w:sz w:val="20"/>
                <w:szCs w:val="20"/>
              </w:rPr>
              <w:br/>
              <w:t>o Identify</w:t>
            </w:r>
            <w:r w:rsidR="00B966E9">
              <w:rPr>
                <w:rFonts w:ascii="Times New Roman" w:hAnsi="Times New Roman" w:cs="Times New Roman"/>
                <w:color w:val="000000" w:themeColor="text1"/>
                <w:sz w:val="20"/>
                <w:szCs w:val="20"/>
              </w:rPr>
              <w:t xml:space="preserve"> the</w:t>
            </w:r>
            <w:r w:rsidRPr="00C04F90">
              <w:rPr>
                <w:rFonts w:ascii="Times New Roman" w:hAnsi="Times New Roman" w:cs="Times New Roman"/>
                <w:color w:val="000000" w:themeColor="text1"/>
                <w:sz w:val="20"/>
                <w:szCs w:val="20"/>
              </w:rPr>
              <w:t xml:space="preserve"> need for </w:t>
            </w:r>
            <w:r w:rsidR="00B966E9">
              <w:rPr>
                <w:rFonts w:ascii="Times New Roman" w:hAnsi="Times New Roman" w:cs="Times New Roman"/>
                <w:color w:val="000000" w:themeColor="text1"/>
                <w:sz w:val="20"/>
                <w:szCs w:val="20"/>
              </w:rPr>
              <w:t xml:space="preserve">a </w:t>
            </w:r>
            <w:r w:rsidRPr="00C04F90">
              <w:rPr>
                <w:rFonts w:ascii="Times New Roman" w:hAnsi="Times New Roman" w:cs="Times New Roman"/>
                <w:color w:val="000000" w:themeColor="text1"/>
                <w:sz w:val="20"/>
                <w:szCs w:val="20"/>
              </w:rPr>
              <w:t>succession plan</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Develop vision, goals</w:t>
            </w:r>
            <w:r w:rsidR="00B966E9">
              <w:rPr>
                <w:rFonts w:ascii="Times New Roman" w:hAnsi="Times New Roman" w:cs="Times New Roman"/>
                <w:color w:val="000000" w:themeColor="text1"/>
                <w:sz w:val="20"/>
                <w:szCs w:val="20"/>
              </w:rPr>
              <w:t>,</w:t>
            </w:r>
            <w:r w:rsidRPr="00C04F90">
              <w:rPr>
                <w:rFonts w:ascii="Times New Roman" w:hAnsi="Times New Roman" w:cs="Times New Roman"/>
                <w:color w:val="000000" w:themeColor="text1"/>
                <w:sz w:val="20"/>
                <w:szCs w:val="20"/>
              </w:rPr>
              <w:t xml:space="preserve"> and objectives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Establish personal retirement goals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Identify family/stakeholder goals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Establish a team of professional </w:t>
            </w:r>
            <w:r w:rsidR="00D83339">
              <w:rPr>
                <w:rFonts w:ascii="Times New Roman" w:hAnsi="Times New Roman" w:cs="Times New Roman"/>
                <w:color w:val="000000" w:themeColor="text1"/>
                <w:sz w:val="20"/>
                <w:szCs w:val="20"/>
              </w:rPr>
              <w:t xml:space="preserve"> </w:t>
            </w:r>
          </w:p>
          <w:p w:rsidR="00E90DE6" w:rsidRPr="00C04F90" w:rsidRDefault="00D83339" w:rsidP="00D83339">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90DE6" w:rsidRPr="00C04F90">
              <w:rPr>
                <w:rFonts w:ascii="Times New Roman" w:hAnsi="Times New Roman" w:cs="Times New Roman"/>
                <w:color w:val="000000" w:themeColor="text1"/>
                <w:sz w:val="20"/>
                <w:szCs w:val="20"/>
              </w:rPr>
              <w:t>advisors</w:t>
            </w:r>
          </w:p>
          <w:p w:rsidR="00E90DE6" w:rsidRPr="00C04F90" w:rsidRDefault="00E90DE6" w:rsidP="00E90DE6">
            <w:pPr>
              <w:tabs>
                <w:tab w:val="left" w:pos="2460"/>
              </w:tabs>
              <w:rPr>
                <w:rFonts w:ascii="Times New Roman" w:hAnsi="Times New Roman" w:cs="Times New Roman"/>
                <w:color w:val="000000" w:themeColor="text1"/>
                <w:sz w:val="20"/>
                <w:szCs w:val="20"/>
              </w:rPr>
            </w:pPr>
          </w:p>
        </w:tc>
        <w:tc>
          <w:tcPr>
            <w:tcW w:w="3587" w:type="dxa"/>
          </w:tcPr>
          <w:p w:rsidR="00E90DE6" w:rsidRPr="00C04F90" w:rsidRDefault="00E90DE6" w:rsidP="00E90DE6">
            <w:pPr>
              <w:tabs>
                <w:tab w:val="left" w:pos="2460"/>
              </w:tabs>
              <w:rPr>
                <w:rFonts w:ascii="Times New Roman" w:hAnsi="Times New Roman" w:cs="Times New Roman"/>
                <w:color w:val="000000" w:themeColor="text1"/>
                <w:sz w:val="20"/>
                <w:szCs w:val="20"/>
              </w:rPr>
            </w:pPr>
          </w:p>
          <w:p w:rsidR="00D83339" w:rsidRDefault="00D83339" w:rsidP="00E90DE6">
            <w:pPr>
              <w:tabs>
                <w:tab w:val="left" w:pos="246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E90DE6" w:rsidRPr="00D83339">
              <w:rPr>
                <w:rFonts w:ascii="Times New Roman" w:hAnsi="Times New Roman" w:cs="Times New Roman"/>
                <w:b/>
                <w:color w:val="000000" w:themeColor="text1"/>
                <w:sz w:val="20"/>
                <w:szCs w:val="20"/>
              </w:rPr>
              <w:t>DECISION MAKING</w:t>
            </w:r>
          </w:p>
          <w:p w:rsidR="00E90DE6" w:rsidRPr="00C04F90" w:rsidRDefault="00E90DE6" w:rsidP="00E90DE6">
            <w:pPr>
              <w:tabs>
                <w:tab w:val="left" w:pos="2460"/>
              </w:tabs>
              <w:rPr>
                <w:rFonts w:ascii="Times New Roman" w:hAnsi="Times New Roman" w:cs="Times New Roman"/>
                <w:color w:val="000000" w:themeColor="text1"/>
                <w:sz w:val="20"/>
                <w:szCs w:val="20"/>
              </w:rPr>
            </w:pPr>
            <w:r w:rsidRPr="00C04F90">
              <w:rPr>
                <w:rFonts w:ascii="Times New Roman" w:hAnsi="Times New Roman" w:cs="Times New Roman"/>
                <w:color w:val="000000" w:themeColor="text1"/>
                <w:sz w:val="20"/>
                <w:szCs w:val="20"/>
              </w:rPr>
              <w:br/>
            </w:r>
            <w:proofErr w:type="gramStart"/>
            <w:r w:rsidRPr="00C04F90">
              <w:rPr>
                <w:rFonts w:ascii="Times New Roman" w:hAnsi="Times New Roman" w:cs="Times New Roman"/>
                <w:color w:val="000000" w:themeColor="text1"/>
                <w:sz w:val="20"/>
                <w:szCs w:val="20"/>
              </w:rPr>
              <w:t>o</w:t>
            </w:r>
            <w:proofErr w:type="gramEnd"/>
            <w:r w:rsidRPr="00C04F90">
              <w:rPr>
                <w:rFonts w:ascii="Times New Roman" w:hAnsi="Times New Roman" w:cs="Times New Roman"/>
                <w:color w:val="000000" w:themeColor="text1"/>
                <w:sz w:val="20"/>
                <w:szCs w:val="20"/>
              </w:rPr>
              <w:t xml:space="preserve"> Involve family members in the decision</w:t>
            </w:r>
            <w:r w:rsidR="00B966E9">
              <w:rPr>
                <w:rFonts w:ascii="Times New Roman" w:hAnsi="Times New Roman" w:cs="Times New Roman"/>
                <w:color w:val="000000" w:themeColor="text1"/>
                <w:sz w:val="20"/>
                <w:szCs w:val="20"/>
              </w:rPr>
              <w:t>-</w:t>
            </w:r>
            <w:r w:rsidRPr="00C04F90">
              <w:rPr>
                <w:rFonts w:ascii="Times New Roman" w:hAnsi="Times New Roman" w:cs="Times New Roman"/>
                <w:color w:val="000000" w:themeColor="text1"/>
                <w:sz w:val="20"/>
                <w:szCs w:val="20"/>
              </w:rPr>
              <w:t>making process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Establish a method for dispute resolution</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Communicate your wishes to family/</w:t>
            </w:r>
            <w:r w:rsidRPr="00C04F90">
              <w:rPr>
                <w:rFonts w:ascii="Times New Roman" w:hAnsi="Times New Roman" w:cs="Times New Roman"/>
                <w:color w:val="000000" w:themeColor="text1"/>
                <w:sz w:val="20"/>
                <w:szCs w:val="20"/>
              </w:rPr>
              <w:br/>
              <w:t>stakeholders</w:t>
            </w:r>
            <w:r w:rsidR="00B966E9">
              <w:rPr>
                <w:rFonts w:ascii="Times New Roman" w:hAnsi="Times New Roman" w:cs="Times New Roman"/>
                <w:color w:val="000000" w:themeColor="text1"/>
                <w:sz w:val="20"/>
                <w:szCs w:val="20"/>
              </w:rPr>
              <w:t>.</w:t>
            </w:r>
          </w:p>
          <w:p w:rsidR="00E90DE6" w:rsidRPr="00C04F90" w:rsidRDefault="00E90DE6" w:rsidP="00E90DE6">
            <w:pPr>
              <w:tabs>
                <w:tab w:val="left" w:pos="2460"/>
              </w:tabs>
              <w:rPr>
                <w:rFonts w:ascii="Times New Roman" w:hAnsi="Times New Roman" w:cs="Times New Roman"/>
                <w:color w:val="000000" w:themeColor="text1"/>
                <w:sz w:val="20"/>
                <w:szCs w:val="20"/>
              </w:rPr>
            </w:pPr>
          </w:p>
        </w:tc>
        <w:tc>
          <w:tcPr>
            <w:tcW w:w="3588" w:type="dxa"/>
          </w:tcPr>
          <w:p w:rsidR="00E90DE6" w:rsidRPr="00C04F90" w:rsidRDefault="00E90DE6" w:rsidP="00E90DE6">
            <w:pPr>
              <w:tabs>
                <w:tab w:val="left" w:pos="2460"/>
              </w:tabs>
              <w:rPr>
                <w:rFonts w:ascii="Times New Roman" w:hAnsi="Times New Roman" w:cs="Times New Roman"/>
                <w:color w:val="000000" w:themeColor="text1"/>
                <w:sz w:val="20"/>
                <w:szCs w:val="20"/>
              </w:rPr>
            </w:pPr>
          </w:p>
          <w:p w:rsidR="00D83339" w:rsidRDefault="00D83339" w:rsidP="00E90DE6">
            <w:pPr>
              <w:tabs>
                <w:tab w:val="left" w:pos="246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E90DE6" w:rsidRPr="00D83339">
              <w:rPr>
                <w:rFonts w:ascii="Times New Roman" w:hAnsi="Times New Roman" w:cs="Times New Roman"/>
                <w:b/>
                <w:color w:val="000000" w:themeColor="text1"/>
                <w:sz w:val="20"/>
                <w:szCs w:val="20"/>
              </w:rPr>
              <w:t>SUCCESSOR(S)</w:t>
            </w:r>
          </w:p>
          <w:p w:rsidR="00D83339" w:rsidRDefault="00D83339" w:rsidP="00E90DE6">
            <w:pPr>
              <w:tabs>
                <w:tab w:val="left" w:pos="2460"/>
              </w:tabs>
              <w:rPr>
                <w:rFonts w:ascii="Times New Roman" w:hAnsi="Times New Roman" w:cs="Times New Roman"/>
                <w:color w:val="000000" w:themeColor="text1"/>
                <w:sz w:val="20"/>
                <w:szCs w:val="20"/>
              </w:rPr>
            </w:pPr>
          </w:p>
          <w:p w:rsidR="00E90DE6" w:rsidRPr="00C04F90" w:rsidRDefault="00E90DE6" w:rsidP="00E90DE6">
            <w:pPr>
              <w:tabs>
                <w:tab w:val="left" w:pos="2460"/>
              </w:tabs>
              <w:rPr>
                <w:rFonts w:ascii="Times New Roman" w:hAnsi="Times New Roman" w:cs="Times New Roman"/>
                <w:color w:val="000000" w:themeColor="text1"/>
                <w:sz w:val="20"/>
                <w:szCs w:val="20"/>
              </w:rPr>
            </w:pPr>
            <w:r w:rsidRPr="00C04F90">
              <w:rPr>
                <w:rFonts w:ascii="Times New Roman" w:hAnsi="Times New Roman" w:cs="Times New Roman"/>
                <w:color w:val="000000" w:themeColor="text1"/>
                <w:sz w:val="20"/>
                <w:szCs w:val="20"/>
              </w:rPr>
              <w:t>o Identify successor(s)</w:t>
            </w:r>
            <w:r w:rsidRPr="00C04F90">
              <w:rPr>
                <w:rFonts w:ascii="Times New Roman" w:hAnsi="Times New Roman" w:cs="Times New Roman"/>
                <w:color w:val="000000" w:themeColor="text1"/>
                <w:sz w:val="20"/>
                <w:szCs w:val="20"/>
              </w:rPr>
              <w:br/>
              <w:t>o Ownership</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Management</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Provide training to build </w:t>
            </w:r>
            <w:r w:rsidR="00B966E9">
              <w:rPr>
                <w:rFonts w:ascii="Times New Roman" w:hAnsi="Times New Roman" w:cs="Times New Roman"/>
                <w:color w:val="000000" w:themeColor="text1"/>
                <w:sz w:val="20"/>
                <w:szCs w:val="20"/>
              </w:rPr>
              <w:t xml:space="preserve">a </w:t>
            </w:r>
            <w:r w:rsidRPr="00C04F90">
              <w:rPr>
                <w:rFonts w:ascii="Times New Roman" w:hAnsi="Times New Roman" w:cs="Times New Roman"/>
                <w:color w:val="000000" w:themeColor="text1"/>
                <w:sz w:val="20"/>
                <w:szCs w:val="20"/>
              </w:rPr>
              <w:t>vision for the future of</w:t>
            </w:r>
            <w:r w:rsidRPr="00C04F90">
              <w:rPr>
                <w:rFonts w:ascii="Times New Roman" w:hAnsi="Times New Roman" w:cs="Times New Roman"/>
                <w:color w:val="000000" w:themeColor="text1"/>
                <w:sz w:val="20"/>
                <w:szCs w:val="20"/>
              </w:rPr>
              <w:br/>
              <w:t>the business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Provide support to successors</w:t>
            </w:r>
          </w:p>
          <w:p w:rsidR="00E90DE6" w:rsidRPr="00C04F90" w:rsidRDefault="00E90DE6" w:rsidP="00E90DE6">
            <w:pPr>
              <w:tabs>
                <w:tab w:val="left" w:pos="2460"/>
              </w:tabs>
              <w:rPr>
                <w:rFonts w:ascii="Times New Roman" w:hAnsi="Times New Roman" w:cs="Times New Roman"/>
                <w:color w:val="000000" w:themeColor="text1"/>
                <w:sz w:val="20"/>
                <w:szCs w:val="20"/>
              </w:rPr>
            </w:pPr>
          </w:p>
        </w:tc>
      </w:tr>
      <w:tr w:rsidR="00E90DE6" w:rsidRPr="00C04F90" w:rsidTr="00E90DE6">
        <w:tc>
          <w:tcPr>
            <w:tcW w:w="3587" w:type="dxa"/>
          </w:tcPr>
          <w:p w:rsidR="00E90DE6" w:rsidRPr="00C04F90" w:rsidRDefault="00E90DE6" w:rsidP="00E90DE6">
            <w:pPr>
              <w:tabs>
                <w:tab w:val="left" w:pos="2460"/>
              </w:tabs>
              <w:rPr>
                <w:rFonts w:ascii="Times New Roman" w:hAnsi="Times New Roman" w:cs="Times New Roman"/>
                <w:color w:val="000000" w:themeColor="text1"/>
                <w:sz w:val="20"/>
                <w:szCs w:val="20"/>
              </w:rPr>
            </w:pPr>
          </w:p>
          <w:p w:rsidR="00D83339" w:rsidRDefault="00D83339" w:rsidP="00E90DE6">
            <w:pPr>
              <w:tabs>
                <w:tab w:val="left" w:pos="246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E90DE6" w:rsidRPr="00D83339">
              <w:rPr>
                <w:rFonts w:ascii="Times New Roman" w:hAnsi="Times New Roman" w:cs="Times New Roman"/>
                <w:b/>
                <w:color w:val="000000" w:themeColor="text1"/>
                <w:sz w:val="20"/>
                <w:szCs w:val="20"/>
              </w:rPr>
              <w:t>ESTATE PLANNING</w:t>
            </w:r>
          </w:p>
          <w:p w:rsidR="00E90DE6" w:rsidRPr="00C04F90" w:rsidRDefault="00E90DE6" w:rsidP="00E90DE6">
            <w:pPr>
              <w:tabs>
                <w:tab w:val="left" w:pos="2460"/>
              </w:tabs>
              <w:rPr>
                <w:rFonts w:ascii="Times New Roman" w:hAnsi="Times New Roman" w:cs="Times New Roman"/>
                <w:color w:val="000000" w:themeColor="text1"/>
                <w:sz w:val="20"/>
                <w:szCs w:val="20"/>
              </w:rPr>
            </w:pPr>
            <w:r w:rsidRPr="00C04F90">
              <w:rPr>
                <w:rFonts w:ascii="Times New Roman" w:hAnsi="Times New Roman" w:cs="Times New Roman"/>
                <w:color w:val="000000" w:themeColor="text1"/>
                <w:sz w:val="20"/>
                <w:szCs w:val="20"/>
              </w:rPr>
              <w:br/>
              <w:t>o Address taxation implications to the owner/</w:t>
            </w:r>
            <w:r w:rsidRPr="00C04F90">
              <w:rPr>
                <w:rFonts w:ascii="Times New Roman" w:hAnsi="Times New Roman" w:cs="Times New Roman"/>
                <w:color w:val="000000" w:themeColor="text1"/>
                <w:sz w:val="20"/>
                <w:szCs w:val="20"/>
              </w:rPr>
              <w:br/>
              <w:t>business upon sale or transfer of ownership</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Develop an estate and personal f</w:t>
            </w:r>
            <w:r w:rsidR="00B966E9">
              <w:rPr>
                <w:rFonts w:ascii="Times New Roman" w:hAnsi="Times New Roman" w:cs="Times New Roman"/>
                <w:color w:val="000000" w:themeColor="text1"/>
                <w:sz w:val="20"/>
                <w:szCs w:val="20"/>
              </w:rPr>
              <w:t xml:space="preserve">inancial </w:t>
            </w:r>
            <w:r w:rsidRPr="00C04F90">
              <w:rPr>
                <w:rFonts w:ascii="Times New Roman" w:hAnsi="Times New Roman" w:cs="Times New Roman"/>
                <w:color w:val="000000" w:themeColor="text1"/>
                <w:sz w:val="20"/>
                <w:szCs w:val="20"/>
              </w:rPr>
              <w:t>plan for</w:t>
            </w:r>
            <w:r w:rsidR="00B966E9">
              <w:rPr>
                <w:rFonts w:ascii="Times New Roman" w:hAnsi="Times New Roman" w:cs="Times New Roman"/>
                <w:color w:val="000000" w:themeColor="text1"/>
                <w:sz w:val="20"/>
                <w:szCs w:val="20"/>
              </w:rPr>
              <w:t xml:space="preserve"> the</w:t>
            </w:r>
            <w:r w:rsidRPr="00C04F90">
              <w:rPr>
                <w:rFonts w:ascii="Times New Roman" w:hAnsi="Times New Roman" w:cs="Times New Roman"/>
                <w:color w:val="000000" w:themeColor="text1"/>
                <w:sz w:val="20"/>
                <w:szCs w:val="20"/>
              </w:rPr>
              <w:t xml:space="preserve"> o</w:t>
            </w:r>
            <w:r w:rsidR="00B966E9">
              <w:rPr>
                <w:rFonts w:ascii="Times New Roman" w:hAnsi="Times New Roman" w:cs="Times New Roman"/>
                <w:color w:val="000000" w:themeColor="text1"/>
                <w:sz w:val="20"/>
                <w:szCs w:val="20"/>
              </w:rPr>
              <w:t xml:space="preserve">wner, spouse, and the succeeding </w:t>
            </w:r>
            <w:r w:rsidRPr="00C04F90">
              <w:rPr>
                <w:rFonts w:ascii="Times New Roman" w:hAnsi="Times New Roman" w:cs="Times New Roman"/>
                <w:color w:val="000000" w:themeColor="text1"/>
                <w:sz w:val="20"/>
                <w:szCs w:val="20"/>
              </w:rPr>
              <w:t>generation</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Detail retirement income needs</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Provide for involved and non-involved</w:t>
            </w:r>
            <w:r w:rsidRPr="00C04F90">
              <w:rPr>
                <w:rFonts w:ascii="Times New Roman" w:hAnsi="Times New Roman" w:cs="Times New Roman"/>
                <w:color w:val="000000" w:themeColor="text1"/>
                <w:sz w:val="20"/>
                <w:szCs w:val="20"/>
              </w:rPr>
              <w:br/>
              <w:t>family members</w:t>
            </w:r>
          </w:p>
          <w:p w:rsidR="00E90DE6" w:rsidRPr="00C04F90" w:rsidRDefault="00E90DE6" w:rsidP="00E90DE6">
            <w:pPr>
              <w:tabs>
                <w:tab w:val="left" w:pos="2460"/>
              </w:tabs>
              <w:rPr>
                <w:rFonts w:ascii="Times New Roman" w:hAnsi="Times New Roman" w:cs="Times New Roman"/>
                <w:color w:val="000000" w:themeColor="text1"/>
                <w:sz w:val="20"/>
                <w:szCs w:val="20"/>
              </w:rPr>
            </w:pPr>
          </w:p>
          <w:p w:rsidR="00E90DE6" w:rsidRPr="00C04F90" w:rsidRDefault="00E90DE6" w:rsidP="00E90DE6">
            <w:pPr>
              <w:tabs>
                <w:tab w:val="left" w:pos="2460"/>
              </w:tabs>
              <w:rPr>
                <w:rFonts w:ascii="Times New Roman" w:hAnsi="Times New Roman" w:cs="Times New Roman"/>
                <w:color w:val="000000" w:themeColor="text1"/>
                <w:sz w:val="20"/>
                <w:szCs w:val="20"/>
              </w:rPr>
            </w:pPr>
          </w:p>
        </w:tc>
        <w:tc>
          <w:tcPr>
            <w:tcW w:w="3587" w:type="dxa"/>
          </w:tcPr>
          <w:p w:rsidR="00E90DE6" w:rsidRPr="00C04F90" w:rsidRDefault="00E90DE6" w:rsidP="00E90DE6">
            <w:pPr>
              <w:tabs>
                <w:tab w:val="left" w:pos="2460"/>
              </w:tabs>
              <w:rPr>
                <w:rFonts w:ascii="Times New Roman" w:hAnsi="Times New Roman" w:cs="Times New Roman"/>
                <w:color w:val="000000" w:themeColor="text1"/>
                <w:sz w:val="20"/>
                <w:szCs w:val="20"/>
              </w:rPr>
            </w:pPr>
          </w:p>
          <w:p w:rsidR="00D83339" w:rsidRDefault="00E90DE6" w:rsidP="00E90DE6">
            <w:pPr>
              <w:tabs>
                <w:tab w:val="left" w:pos="2460"/>
              </w:tabs>
              <w:rPr>
                <w:rFonts w:ascii="Times New Roman" w:hAnsi="Times New Roman" w:cs="Times New Roman"/>
                <w:color w:val="000000" w:themeColor="text1"/>
                <w:sz w:val="20"/>
                <w:szCs w:val="20"/>
              </w:rPr>
            </w:pPr>
            <w:r w:rsidRPr="00D83339">
              <w:rPr>
                <w:rFonts w:ascii="Times New Roman" w:hAnsi="Times New Roman" w:cs="Times New Roman"/>
                <w:b/>
                <w:color w:val="000000" w:themeColor="text1"/>
                <w:sz w:val="20"/>
                <w:szCs w:val="20"/>
              </w:rPr>
              <w:t>CORPORATE STRUCTURE AND</w:t>
            </w:r>
            <w:r w:rsidRPr="00D83339">
              <w:rPr>
                <w:rFonts w:ascii="Times New Roman" w:hAnsi="Times New Roman" w:cs="Times New Roman"/>
                <w:b/>
                <w:color w:val="000000" w:themeColor="text1"/>
                <w:sz w:val="20"/>
                <w:szCs w:val="20"/>
              </w:rPr>
              <w:br/>
              <w:t>TRANSFER METHODS</w:t>
            </w:r>
            <w:r w:rsidRPr="00D83339">
              <w:rPr>
                <w:rFonts w:ascii="Times New Roman" w:hAnsi="Times New Roman" w:cs="Times New Roman"/>
                <w:b/>
                <w:color w:val="000000" w:themeColor="text1"/>
                <w:sz w:val="20"/>
                <w:szCs w:val="20"/>
              </w:rPr>
              <w:br/>
            </w:r>
            <w:r w:rsidRPr="00C04F90">
              <w:rPr>
                <w:rFonts w:ascii="Times New Roman" w:hAnsi="Times New Roman" w:cs="Times New Roman"/>
                <w:color w:val="000000" w:themeColor="text1"/>
                <w:sz w:val="20"/>
                <w:szCs w:val="20"/>
              </w:rPr>
              <w:t>o Is business to be</w:t>
            </w:r>
            <w:r w:rsidR="00D83339">
              <w:rPr>
                <w:rFonts w:ascii="Times New Roman" w:hAnsi="Times New Roman" w:cs="Times New Roman"/>
                <w:color w:val="000000" w:themeColor="text1"/>
                <w:sz w:val="20"/>
                <w:szCs w:val="20"/>
              </w:rPr>
              <w:t xml:space="preserve"> transferred to family  </w:t>
            </w:r>
          </w:p>
          <w:p w:rsidR="00D83339"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members</w:t>
            </w:r>
            <w:proofErr w:type="gramEnd"/>
            <w:r>
              <w:rPr>
                <w:rFonts w:ascii="Times New Roman" w:hAnsi="Times New Roman" w:cs="Times New Roman"/>
                <w:color w:val="000000" w:themeColor="text1"/>
                <w:sz w:val="20"/>
                <w:szCs w:val="20"/>
              </w:rPr>
              <w:t xml:space="preserve">, </w:t>
            </w:r>
            <w:r w:rsidR="00E90DE6" w:rsidRPr="00C04F90">
              <w:rPr>
                <w:rFonts w:ascii="Times New Roman" w:hAnsi="Times New Roman" w:cs="Times New Roman"/>
                <w:color w:val="000000" w:themeColor="text1"/>
                <w:sz w:val="20"/>
                <w:szCs w:val="20"/>
              </w:rPr>
              <w:t>or sold?</w:t>
            </w:r>
            <w:r w:rsidR="00E90DE6" w:rsidRPr="00C04F90">
              <w:rPr>
                <w:rFonts w:ascii="Times New Roman" w:hAnsi="Times New Roman" w:cs="Times New Roman"/>
                <w:color w:val="000000" w:themeColor="text1"/>
                <w:sz w:val="20"/>
                <w:szCs w:val="20"/>
              </w:rPr>
              <w:br/>
              <w:t>o Def</w:t>
            </w:r>
            <w:r w:rsidR="00B966E9">
              <w:rPr>
                <w:rFonts w:ascii="Times New Roman" w:hAnsi="Times New Roman" w:cs="Times New Roman"/>
                <w:color w:val="000000" w:themeColor="text1"/>
                <w:sz w:val="20"/>
                <w:szCs w:val="20"/>
              </w:rPr>
              <w:t>i</w:t>
            </w:r>
            <w:r w:rsidR="00E90DE6" w:rsidRPr="00C04F90">
              <w:rPr>
                <w:rFonts w:ascii="Times New Roman" w:hAnsi="Times New Roman" w:cs="Times New Roman"/>
                <w:color w:val="000000" w:themeColor="text1"/>
                <w:sz w:val="20"/>
                <w:szCs w:val="20"/>
              </w:rPr>
              <w:t xml:space="preserve">ne roles </w:t>
            </w:r>
            <w:r>
              <w:rPr>
                <w:rFonts w:ascii="Times New Roman" w:hAnsi="Times New Roman" w:cs="Times New Roman"/>
                <w:color w:val="000000" w:themeColor="text1"/>
                <w:sz w:val="20"/>
                <w:szCs w:val="20"/>
              </w:rPr>
              <w:t xml:space="preserve">and responsibilities for    </w:t>
            </w:r>
          </w:p>
          <w:p w:rsidR="00D83339"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family </w:t>
            </w:r>
            <w:r w:rsidR="00E90DE6" w:rsidRPr="00C04F90">
              <w:rPr>
                <w:rFonts w:ascii="Times New Roman" w:hAnsi="Times New Roman" w:cs="Times New Roman"/>
                <w:color w:val="000000" w:themeColor="text1"/>
                <w:sz w:val="20"/>
                <w:szCs w:val="20"/>
              </w:rPr>
              <w:t>members and key employees</w:t>
            </w:r>
            <w:r w:rsidR="00E90DE6" w:rsidRPr="00C04F90">
              <w:rPr>
                <w:rFonts w:ascii="Times New Roman" w:hAnsi="Times New Roman" w:cs="Times New Roman"/>
                <w:color w:val="000000" w:themeColor="text1"/>
                <w:sz w:val="20"/>
                <w:szCs w:val="20"/>
              </w:rPr>
              <w:br/>
            </w:r>
            <w:proofErr w:type="spellStart"/>
            <w:r w:rsidR="00E90DE6" w:rsidRPr="00C04F90">
              <w:rPr>
                <w:rFonts w:ascii="Times New Roman" w:hAnsi="Times New Roman" w:cs="Times New Roman"/>
                <w:color w:val="000000" w:themeColor="text1"/>
                <w:sz w:val="20"/>
                <w:szCs w:val="20"/>
              </w:rPr>
              <w:t>o</w:t>
            </w:r>
            <w:proofErr w:type="spellEnd"/>
            <w:r w:rsidR="00E90DE6" w:rsidRPr="00C04F90">
              <w:rPr>
                <w:rFonts w:ascii="Times New Roman" w:hAnsi="Times New Roman" w:cs="Times New Roman"/>
                <w:color w:val="000000" w:themeColor="text1"/>
                <w:sz w:val="20"/>
                <w:szCs w:val="20"/>
              </w:rPr>
              <w:t xml:space="preserve"> Fill key management positions</w:t>
            </w:r>
            <w:r w:rsidR="00E90DE6" w:rsidRPr="00C04F90">
              <w:rPr>
                <w:rFonts w:ascii="Times New Roman" w:hAnsi="Times New Roman" w:cs="Times New Roman"/>
                <w:color w:val="000000" w:themeColor="text1"/>
                <w:sz w:val="20"/>
                <w:szCs w:val="20"/>
              </w:rPr>
              <w:br/>
            </w:r>
            <w:proofErr w:type="spellStart"/>
            <w:r w:rsidR="00E90DE6" w:rsidRPr="00C04F90">
              <w:rPr>
                <w:rFonts w:ascii="Times New Roman" w:hAnsi="Times New Roman" w:cs="Times New Roman"/>
                <w:color w:val="000000" w:themeColor="text1"/>
                <w:sz w:val="20"/>
                <w:szCs w:val="20"/>
              </w:rPr>
              <w:t>o</w:t>
            </w:r>
            <w:proofErr w:type="spellEnd"/>
            <w:r w:rsidR="00E90DE6" w:rsidRPr="00C04F90">
              <w:rPr>
                <w:rFonts w:ascii="Times New Roman" w:hAnsi="Times New Roman" w:cs="Times New Roman"/>
                <w:color w:val="000000" w:themeColor="text1"/>
                <w:sz w:val="20"/>
                <w:szCs w:val="20"/>
              </w:rPr>
              <w:t xml:space="preserve"> Identify role(s) for retiring owner</w:t>
            </w:r>
            <w:r w:rsidR="00E90DE6" w:rsidRPr="00C04F90">
              <w:rPr>
                <w:rFonts w:ascii="Times New Roman" w:hAnsi="Times New Roman" w:cs="Times New Roman"/>
                <w:color w:val="000000" w:themeColor="text1"/>
                <w:sz w:val="20"/>
                <w:szCs w:val="20"/>
              </w:rPr>
              <w:br/>
            </w:r>
            <w:proofErr w:type="spellStart"/>
            <w:r w:rsidR="00E90DE6" w:rsidRPr="00C04F90">
              <w:rPr>
                <w:rFonts w:ascii="Times New Roman" w:hAnsi="Times New Roman" w:cs="Times New Roman"/>
                <w:color w:val="000000" w:themeColor="text1"/>
                <w:sz w:val="20"/>
                <w:szCs w:val="20"/>
              </w:rPr>
              <w:t>o</w:t>
            </w:r>
            <w:proofErr w:type="spellEnd"/>
            <w:r w:rsidR="00E90DE6" w:rsidRPr="00C04F90">
              <w:rPr>
                <w:rFonts w:ascii="Times New Roman" w:hAnsi="Times New Roman" w:cs="Times New Roman"/>
                <w:color w:val="000000" w:themeColor="text1"/>
                <w:sz w:val="20"/>
                <w:szCs w:val="20"/>
              </w:rPr>
              <w:t xml:space="preserve"> Restructure the business, if required</w:t>
            </w:r>
            <w:r w:rsidR="00E90DE6" w:rsidRPr="00C04F90">
              <w:rPr>
                <w:rFonts w:ascii="Times New Roman" w:hAnsi="Times New Roman" w:cs="Times New Roman"/>
                <w:color w:val="000000" w:themeColor="text1"/>
                <w:sz w:val="20"/>
                <w:szCs w:val="20"/>
              </w:rPr>
              <w:br/>
            </w:r>
            <w:proofErr w:type="spellStart"/>
            <w:r w:rsidR="00E90DE6" w:rsidRPr="00C04F90">
              <w:rPr>
                <w:rFonts w:ascii="Times New Roman" w:hAnsi="Times New Roman" w:cs="Times New Roman"/>
                <w:color w:val="000000" w:themeColor="text1"/>
                <w:sz w:val="20"/>
                <w:szCs w:val="20"/>
              </w:rPr>
              <w:t>o</w:t>
            </w:r>
            <w:proofErr w:type="spellEnd"/>
            <w:r w:rsidR="00E90DE6" w:rsidRPr="00C04F90">
              <w:rPr>
                <w:rFonts w:ascii="Times New Roman" w:hAnsi="Times New Roman" w:cs="Times New Roman"/>
                <w:color w:val="000000" w:themeColor="text1"/>
                <w:sz w:val="20"/>
                <w:szCs w:val="20"/>
              </w:rPr>
              <w:t xml:space="preserve"> Consult with pro</w:t>
            </w:r>
            <w:r>
              <w:rPr>
                <w:rFonts w:ascii="Times New Roman" w:hAnsi="Times New Roman" w:cs="Times New Roman"/>
                <w:color w:val="000000" w:themeColor="text1"/>
                <w:sz w:val="20"/>
                <w:szCs w:val="20"/>
              </w:rPr>
              <w:t xml:space="preserve">fessionals (lawyer,  </w:t>
            </w:r>
          </w:p>
          <w:p w:rsidR="00D83339"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accountant, </w:t>
            </w:r>
            <w:r w:rsidR="00E90DE6" w:rsidRPr="00C04F90">
              <w:rPr>
                <w:rFonts w:ascii="Times New Roman" w:hAnsi="Times New Roman" w:cs="Times New Roman"/>
                <w:color w:val="000000" w:themeColor="text1"/>
                <w:sz w:val="20"/>
                <w:szCs w:val="20"/>
              </w:rPr>
              <w:t>f</w:t>
            </w:r>
            <w:r>
              <w:rPr>
                <w:rFonts w:ascii="Times New Roman" w:hAnsi="Times New Roman" w:cs="Times New Roman"/>
                <w:color w:val="000000" w:themeColor="text1"/>
                <w:sz w:val="20"/>
                <w:szCs w:val="20"/>
              </w:rPr>
              <w:t>i</w:t>
            </w:r>
            <w:r w:rsidR="00E90DE6" w:rsidRPr="00C04F90">
              <w:rPr>
                <w:rFonts w:ascii="Times New Roman" w:hAnsi="Times New Roman" w:cs="Times New Roman"/>
                <w:color w:val="000000" w:themeColor="text1"/>
                <w:sz w:val="20"/>
                <w:szCs w:val="20"/>
              </w:rPr>
              <w:t xml:space="preserve">nancial advisor, business </w:t>
            </w:r>
            <w:r>
              <w:rPr>
                <w:rFonts w:ascii="Times New Roman" w:hAnsi="Times New Roman" w:cs="Times New Roman"/>
                <w:color w:val="000000" w:themeColor="text1"/>
                <w:sz w:val="20"/>
                <w:szCs w:val="20"/>
              </w:rPr>
              <w:t xml:space="preserve"> </w:t>
            </w:r>
          </w:p>
          <w:p w:rsidR="00E90DE6" w:rsidRPr="00C04F90"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sidR="00B966E9">
              <w:rPr>
                <w:rFonts w:ascii="Times New Roman" w:hAnsi="Times New Roman" w:cs="Times New Roman"/>
                <w:color w:val="000000" w:themeColor="text1"/>
                <w:sz w:val="20"/>
                <w:szCs w:val="20"/>
              </w:rPr>
              <w:t>broker</w:t>
            </w:r>
            <w:proofErr w:type="gramEnd"/>
            <w:r w:rsidR="00B966E9">
              <w:rPr>
                <w:rFonts w:ascii="Times New Roman" w:hAnsi="Times New Roman" w:cs="Times New Roman"/>
                <w:color w:val="000000" w:themeColor="text1"/>
                <w:sz w:val="20"/>
                <w:szCs w:val="20"/>
              </w:rPr>
              <w:t xml:space="preserve">, appraiser, </w:t>
            </w:r>
            <w:r w:rsidR="00E90DE6" w:rsidRPr="00C04F90">
              <w:rPr>
                <w:rFonts w:ascii="Times New Roman" w:hAnsi="Times New Roman" w:cs="Times New Roman"/>
                <w:color w:val="000000" w:themeColor="text1"/>
                <w:sz w:val="20"/>
                <w:szCs w:val="20"/>
              </w:rPr>
              <w:t>etc.)</w:t>
            </w:r>
          </w:p>
          <w:p w:rsidR="00E90DE6" w:rsidRPr="00C04F90" w:rsidRDefault="00E90DE6" w:rsidP="00E90DE6">
            <w:pPr>
              <w:tabs>
                <w:tab w:val="left" w:pos="2460"/>
              </w:tabs>
              <w:rPr>
                <w:rFonts w:ascii="Times New Roman" w:hAnsi="Times New Roman" w:cs="Times New Roman"/>
                <w:color w:val="000000" w:themeColor="text1"/>
                <w:sz w:val="20"/>
                <w:szCs w:val="20"/>
              </w:rPr>
            </w:pPr>
          </w:p>
        </w:tc>
        <w:tc>
          <w:tcPr>
            <w:tcW w:w="3588" w:type="dxa"/>
          </w:tcPr>
          <w:p w:rsidR="00D83339" w:rsidRDefault="00D83339" w:rsidP="00E90DE6">
            <w:pPr>
              <w:tabs>
                <w:tab w:val="left" w:pos="2460"/>
              </w:tabs>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p>
          <w:p w:rsidR="00D83339" w:rsidRDefault="00E90DE6" w:rsidP="00E90DE6">
            <w:pPr>
              <w:tabs>
                <w:tab w:val="left" w:pos="2460"/>
              </w:tabs>
              <w:rPr>
                <w:rFonts w:ascii="Times New Roman" w:hAnsi="Times New Roman" w:cs="Times New Roman"/>
                <w:b/>
                <w:color w:val="000000" w:themeColor="text1"/>
                <w:sz w:val="20"/>
                <w:szCs w:val="20"/>
              </w:rPr>
            </w:pPr>
            <w:r w:rsidRPr="00D83339">
              <w:rPr>
                <w:rFonts w:ascii="Times New Roman" w:hAnsi="Times New Roman" w:cs="Times New Roman"/>
                <w:b/>
                <w:color w:val="000000" w:themeColor="text1"/>
                <w:sz w:val="20"/>
                <w:szCs w:val="20"/>
              </w:rPr>
              <w:t>EXIT STRATEGY</w:t>
            </w:r>
          </w:p>
          <w:p w:rsidR="00E90DE6" w:rsidRPr="00C04F90" w:rsidRDefault="00E90DE6" w:rsidP="00E90DE6">
            <w:pPr>
              <w:tabs>
                <w:tab w:val="left" w:pos="2460"/>
              </w:tabs>
              <w:rPr>
                <w:rFonts w:ascii="Times New Roman" w:hAnsi="Times New Roman" w:cs="Times New Roman"/>
                <w:color w:val="000000" w:themeColor="text1"/>
                <w:sz w:val="20"/>
                <w:szCs w:val="20"/>
              </w:rPr>
            </w:pPr>
            <w:r w:rsidRPr="00D83339">
              <w:rPr>
                <w:rFonts w:ascii="Times New Roman" w:hAnsi="Times New Roman" w:cs="Times New Roman"/>
                <w:b/>
                <w:color w:val="000000" w:themeColor="text1"/>
                <w:sz w:val="20"/>
                <w:szCs w:val="20"/>
              </w:rPr>
              <w:br/>
            </w:r>
            <w:proofErr w:type="gramStart"/>
            <w:r w:rsidRPr="00C04F90">
              <w:rPr>
                <w:rFonts w:ascii="Times New Roman" w:hAnsi="Times New Roman" w:cs="Times New Roman"/>
                <w:color w:val="000000" w:themeColor="text1"/>
                <w:sz w:val="20"/>
                <w:szCs w:val="20"/>
              </w:rPr>
              <w:t>o</w:t>
            </w:r>
            <w:proofErr w:type="gramEnd"/>
            <w:r w:rsidRPr="00C04F90">
              <w:rPr>
                <w:rFonts w:ascii="Times New Roman" w:hAnsi="Times New Roman" w:cs="Times New Roman"/>
                <w:color w:val="000000" w:themeColor="text1"/>
                <w:sz w:val="20"/>
                <w:szCs w:val="20"/>
              </w:rPr>
              <w:t xml:space="preserve"> Determine</w:t>
            </w:r>
            <w:r w:rsidR="00B966E9">
              <w:rPr>
                <w:rFonts w:ascii="Times New Roman" w:hAnsi="Times New Roman" w:cs="Times New Roman"/>
                <w:color w:val="000000" w:themeColor="text1"/>
                <w:sz w:val="20"/>
                <w:szCs w:val="20"/>
              </w:rPr>
              <w:t xml:space="preserve"> the</w:t>
            </w:r>
            <w:r w:rsidRPr="00C04F90">
              <w:rPr>
                <w:rFonts w:ascii="Times New Roman" w:hAnsi="Times New Roman" w:cs="Times New Roman"/>
                <w:color w:val="000000" w:themeColor="text1"/>
                <w:sz w:val="20"/>
                <w:szCs w:val="20"/>
              </w:rPr>
              <w:t xml:space="preserve"> method of transfer</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Establish a timeline for implementation of the</w:t>
            </w:r>
            <w:r w:rsidRPr="00C04F90">
              <w:rPr>
                <w:rFonts w:ascii="Times New Roman" w:hAnsi="Times New Roman" w:cs="Times New Roman"/>
                <w:color w:val="000000" w:themeColor="text1"/>
                <w:sz w:val="20"/>
                <w:szCs w:val="20"/>
              </w:rPr>
              <w:br/>
              <w:t>succession plan</w:t>
            </w:r>
            <w:r w:rsidRPr="00C04F90">
              <w:rPr>
                <w:rFonts w:ascii="Times New Roman" w:hAnsi="Times New Roman" w:cs="Times New Roman"/>
                <w:color w:val="000000" w:themeColor="text1"/>
                <w:sz w:val="20"/>
                <w:szCs w:val="20"/>
              </w:rPr>
              <w:br/>
            </w:r>
            <w:proofErr w:type="spellStart"/>
            <w:r w:rsidRPr="00C04F90">
              <w:rPr>
                <w:rFonts w:ascii="Times New Roman" w:hAnsi="Times New Roman" w:cs="Times New Roman"/>
                <w:color w:val="000000" w:themeColor="text1"/>
                <w:sz w:val="20"/>
                <w:szCs w:val="20"/>
              </w:rPr>
              <w:t>o</w:t>
            </w:r>
            <w:proofErr w:type="spellEnd"/>
            <w:r w:rsidRPr="00C04F90">
              <w:rPr>
                <w:rFonts w:ascii="Times New Roman" w:hAnsi="Times New Roman" w:cs="Times New Roman"/>
                <w:color w:val="000000" w:themeColor="text1"/>
                <w:sz w:val="20"/>
                <w:szCs w:val="20"/>
              </w:rPr>
              <w:t xml:space="preserve"> Publish the pl</w:t>
            </w:r>
            <w:r w:rsidR="00B966E9">
              <w:rPr>
                <w:rFonts w:ascii="Times New Roman" w:hAnsi="Times New Roman" w:cs="Times New Roman"/>
                <w:color w:val="000000" w:themeColor="text1"/>
                <w:sz w:val="20"/>
                <w:szCs w:val="20"/>
              </w:rPr>
              <w:t xml:space="preserve">an so that affected individuals </w:t>
            </w:r>
            <w:r w:rsidRPr="00C04F90">
              <w:rPr>
                <w:rFonts w:ascii="Times New Roman" w:hAnsi="Times New Roman" w:cs="Times New Roman"/>
                <w:color w:val="000000" w:themeColor="text1"/>
                <w:sz w:val="20"/>
                <w:szCs w:val="20"/>
              </w:rPr>
              <w:t>are aware</w:t>
            </w:r>
            <w:r w:rsidR="00B966E9">
              <w:rPr>
                <w:rFonts w:ascii="Times New Roman" w:hAnsi="Times New Roman" w:cs="Times New Roman"/>
                <w:color w:val="000000" w:themeColor="text1"/>
                <w:sz w:val="20"/>
                <w:szCs w:val="20"/>
              </w:rPr>
              <w:t>.</w:t>
            </w:r>
            <w:r w:rsidRPr="00C04F90">
              <w:rPr>
                <w:rFonts w:ascii="Times New Roman" w:hAnsi="Times New Roman" w:cs="Times New Roman"/>
                <w:color w:val="000000" w:themeColor="text1"/>
                <w:sz w:val="20"/>
                <w:szCs w:val="20"/>
              </w:rPr>
              <w:br/>
            </w:r>
            <w:proofErr w:type="gramStart"/>
            <w:r w:rsidRPr="00C04F90">
              <w:rPr>
                <w:rFonts w:ascii="Times New Roman" w:hAnsi="Times New Roman" w:cs="Times New Roman"/>
                <w:color w:val="000000" w:themeColor="text1"/>
                <w:sz w:val="20"/>
                <w:szCs w:val="20"/>
              </w:rPr>
              <w:t>o</w:t>
            </w:r>
            <w:proofErr w:type="gramEnd"/>
            <w:r w:rsidRPr="00C04F90">
              <w:rPr>
                <w:rFonts w:ascii="Times New Roman" w:hAnsi="Times New Roman" w:cs="Times New Roman"/>
                <w:color w:val="000000" w:themeColor="text1"/>
                <w:sz w:val="20"/>
                <w:szCs w:val="20"/>
              </w:rPr>
              <w:t xml:space="preserve"> Communicate regularly with all parties</w:t>
            </w:r>
            <w:r w:rsidR="00D83339">
              <w:rPr>
                <w:rFonts w:ascii="Times New Roman" w:hAnsi="Times New Roman" w:cs="Times New Roman"/>
                <w:color w:val="000000" w:themeColor="text1"/>
                <w:sz w:val="20"/>
                <w:szCs w:val="20"/>
              </w:rPr>
              <w:t>.</w:t>
            </w:r>
          </w:p>
          <w:p w:rsidR="00D83339"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E90DE6" w:rsidRPr="00C04F90">
              <w:rPr>
                <w:rFonts w:ascii="Times New Roman" w:hAnsi="Times New Roman" w:cs="Times New Roman"/>
                <w:color w:val="000000" w:themeColor="text1"/>
                <w:sz w:val="20"/>
                <w:szCs w:val="20"/>
              </w:rPr>
              <w:t>Review the Pla</w:t>
            </w:r>
            <w:r>
              <w:rPr>
                <w:rFonts w:ascii="Times New Roman" w:hAnsi="Times New Roman" w:cs="Times New Roman"/>
                <w:color w:val="000000" w:themeColor="text1"/>
                <w:sz w:val="20"/>
                <w:szCs w:val="20"/>
              </w:rPr>
              <w:t xml:space="preserve">n on a regular basis and  </w:t>
            </w:r>
          </w:p>
          <w:p w:rsidR="00E90DE6" w:rsidRPr="00C04F90" w:rsidRDefault="00D83339" w:rsidP="00E90DE6">
            <w:pPr>
              <w:tabs>
                <w:tab w:val="left" w:pos="2460"/>
              </w:tabs>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update</w:t>
            </w:r>
            <w:proofErr w:type="gramEnd"/>
            <w:r>
              <w:rPr>
                <w:rFonts w:ascii="Times New Roman" w:hAnsi="Times New Roman" w:cs="Times New Roman"/>
                <w:color w:val="000000" w:themeColor="text1"/>
                <w:sz w:val="20"/>
                <w:szCs w:val="20"/>
              </w:rPr>
              <w:t xml:space="preserve"> </w:t>
            </w:r>
            <w:r w:rsidR="00E90DE6" w:rsidRPr="00C04F90">
              <w:rPr>
                <w:rFonts w:ascii="Times New Roman" w:hAnsi="Times New Roman" w:cs="Times New Roman"/>
                <w:color w:val="000000" w:themeColor="text1"/>
                <w:sz w:val="20"/>
                <w:szCs w:val="20"/>
              </w:rPr>
              <w:t>as necessary.</w:t>
            </w:r>
          </w:p>
          <w:p w:rsidR="00E90DE6" w:rsidRPr="00C04F90" w:rsidRDefault="00E90DE6" w:rsidP="00E90DE6">
            <w:pPr>
              <w:tabs>
                <w:tab w:val="left" w:pos="2460"/>
              </w:tabs>
              <w:rPr>
                <w:rFonts w:ascii="Times New Roman" w:hAnsi="Times New Roman" w:cs="Times New Roman"/>
                <w:color w:val="000000" w:themeColor="text1"/>
                <w:sz w:val="20"/>
                <w:szCs w:val="20"/>
              </w:rPr>
            </w:pPr>
          </w:p>
        </w:tc>
      </w:tr>
    </w:tbl>
    <w:p w:rsidR="00E90DE6" w:rsidRPr="00C04F90" w:rsidRDefault="00E90DE6" w:rsidP="00E90DE6">
      <w:pPr>
        <w:tabs>
          <w:tab w:val="left" w:pos="2460"/>
        </w:tabs>
        <w:rPr>
          <w:rFonts w:ascii="Times New Roman" w:hAnsi="Times New Roman" w:cs="Times New Roman"/>
          <w:color w:val="000000" w:themeColor="text1"/>
          <w:sz w:val="20"/>
          <w:szCs w:val="20"/>
        </w:rPr>
      </w:pPr>
    </w:p>
    <w:p w:rsidR="00B966E9" w:rsidRDefault="00B966E9" w:rsidP="00B966E9">
      <w:pPr>
        <w:tabs>
          <w:tab w:val="left" w:pos="4365"/>
        </w:tabs>
        <w:jc w:val="center"/>
        <w:rPr>
          <w:b/>
          <w:color w:val="000000" w:themeColor="text1"/>
        </w:rPr>
      </w:pPr>
      <w:r>
        <w:rPr>
          <w:rFonts w:ascii="Times New Roman" w:hAnsi="Times New Roman" w:cs="Times New Roman"/>
          <w:b/>
          <w:color w:val="000000" w:themeColor="text1"/>
          <w:sz w:val="20"/>
          <w:szCs w:val="20"/>
        </w:rPr>
        <w:t>Figure:-3</w:t>
      </w:r>
      <w:r w:rsidRPr="00C60935">
        <w:rPr>
          <w:rFonts w:ascii="Times New Roman" w:hAnsi="Times New Roman" w:cs="Times New Roman"/>
          <w:b/>
          <w:color w:val="000000" w:themeColor="text1"/>
          <w:sz w:val="20"/>
          <w:szCs w:val="20"/>
        </w:rPr>
        <w:t>. (</w:t>
      </w:r>
      <w:r w:rsidR="00773D9D">
        <w:rPr>
          <w:rFonts w:ascii="Times New Roman" w:hAnsi="Times New Roman" w:cs="Times New Roman"/>
          <w:b/>
          <w:color w:val="000000" w:themeColor="text1"/>
        </w:rPr>
        <w:t>Source</w:t>
      </w:r>
      <w:proofErr w:type="gramStart"/>
      <w:r w:rsidRPr="00C60935">
        <w:rPr>
          <w:rFonts w:ascii="Times New Roman" w:hAnsi="Times New Roman" w:cs="Times New Roman"/>
          <w:b/>
          <w:color w:val="000000" w:themeColor="text1"/>
        </w:rPr>
        <w:t>:-</w:t>
      </w:r>
      <w:proofErr w:type="gramEnd"/>
      <w:r w:rsidRPr="00C60935">
        <w:rPr>
          <w:rFonts w:ascii="Times New Roman" w:hAnsi="Times New Roman" w:cs="Times New Roman"/>
          <w:b/>
          <w:color w:val="000000" w:themeColor="text1"/>
        </w:rPr>
        <w:t xml:space="preserve"> </w:t>
      </w:r>
      <w:r w:rsidR="00773D9D">
        <w:rPr>
          <w:b/>
          <w:color w:val="000000" w:themeColor="text1"/>
        </w:rPr>
        <w:t xml:space="preserve"> Succession Planning 101 Book Community Futures</w:t>
      </w:r>
      <w:r w:rsidRPr="00C60935">
        <w:rPr>
          <w:b/>
          <w:color w:val="000000" w:themeColor="text1"/>
        </w:rPr>
        <w:t>)</w:t>
      </w:r>
    </w:p>
    <w:p w:rsidR="00E90DE6" w:rsidRPr="00C04F90" w:rsidRDefault="00E90DE6" w:rsidP="00E90DE6">
      <w:pPr>
        <w:tabs>
          <w:tab w:val="left" w:pos="2460"/>
        </w:tabs>
        <w:rPr>
          <w:rFonts w:ascii="Times New Roman" w:hAnsi="Times New Roman" w:cs="Times New Roman"/>
          <w:color w:val="000000" w:themeColor="text1"/>
          <w:sz w:val="20"/>
          <w:szCs w:val="20"/>
        </w:rPr>
      </w:pPr>
    </w:p>
    <w:p w:rsidR="0059145A" w:rsidRPr="00773D9D" w:rsidRDefault="0059145A" w:rsidP="00773D9D">
      <w:pPr>
        <w:pStyle w:val="ListParagraph"/>
        <w:numPr>
          <w:ilvl w:val="0"/>
          <w:numId w:val="5"/>
        </w:numPr>
        <w:tabs>
          <w:tab w:val="left" w:pos="2460"/>
        </w:tabs>
        <w:jc w:val="center"/>
        <w:rPr>
          <w:rFonts w:ascii="Times New Roman" w:hAnsi="Times New Roman" w:cs="Times New Roman"/>
          <w:b/>
          <w:color w:val="000000" w:themeColor="text1"/>
          <w:sz w:val="20"/>
          <w:szCs w:val="20"/>
        </w:rPr>
      </w:pPr>
      <w:r w:rsidRPr="00773D9D">
        <w:rPr>
          <w:rFonts w:ascii="Times New Roman" w:hAnsi="Times New Roman" w:cs="Times New Roman"/>
          <w:b/>
          <w:color w:val="000000" w:themeColor="text1"/>
          <w:sz w:val="20"/>
          <w:szCs w:val="20"/>
        </w:rPr>
        <w:t>CONCLUSION</w:t>
      </w:r>
    </w:p>
    <w:p w:rsidR="00773D9D" w:rsidRPr="00C04F90" w:rsidRDefault="007E6030" w:rsidP="00773D9D">
      <w:pPr>
        <w:autoSpaceDE w:val="0"/>
        <w:autoSpaceDN w:val="0"/>
        <w:adjustRightInd w:val="0"/>
        <w:spacing w:after="0" w:line="240" w:lineRule="auto"/>
        <w:jc w:val="both"/>
        <w:rPr>
          <w:rFonts w:ascii="Times New Roman" w:hAnsi="Times New Roman" w:cs="Times New Roman"/>
          <w:color w:val="000000" w:themeColor="text1"/>
          <w:sz w:val="20"/>
          <w:szCs w:val="20"/>
        </w:rPr>
      </w:pPr>
      <w:r w:rsidRPr="007E6030">
        <w:rPr>
          <w:rFonts w:ascii="Times New Roman" w:hAnsi="Times New Roman" w:cs="Times New Roman"/>
          <w:color w:val="000000" w:themeColor="text1"/>
          <w:sz w:val="20"/>
          <w:szCs w:val="20"/>
        </w:rPr>
        <w:t xml:space="preserve">The role of family businesses in society has changed radically in recent times. Yesterday was </w:t>
      </w:r>
      <w:r>
        <w:rPr>
          <w:rFonts w:ascii="Times New Roman" w:hAnsi="Times New Roman" w:cs="Times New Roman"/>
          <w:color w:val="000000" w:themeColor="text1"/>
          <w:sz w:val="20"/>
          <w:szCs w:val="20"/>
        </w:rPr>
        <w:t xml:space="preserve">a </w:t>
      </w:r>
      <w:r w:rsidRPr="007E6030">
        <w:rPr>
          <w:rFonts w:ascii="Times New Roman" w:hAnsi="Times New Roman" w:cs="Times New Roman"/>
          <w:color w:val="000000" w:themeColor="text1"/>
          <w:sz w:val="20"/>
          <w:szCs w:val="20"/>
        </w:rPr>
        <w:t>family busi</w:t>
      </w:r>
      <w:r>
        <w:rPr>
          <w:rFonts w:ascii="Times New Roman" w:hAnsi="Times New Roman" w:cs="Times New Roman"/>
          <w:color w:val="000000" w:themeColor="text1"/>
          <w:sz w:val="20"/>
          <w:szCs w:val="20"/>
        </w:rPr>
        <w:t xml:space="preserve">ness. Today, it's a family-like </w:t>
      </w:r>
      <w:r w:rsidRPr="007E6030">
        <w:rPr>
          <w:rFonts w:ascii="Times New Roman" w:hAnsi="Times New Roman" w:cs="Times New Roman"/>
          <w:color w:val="000000" w:themeColor="text1"/>
          <w:sz w:val="20"/>
          <w:szCs w:val="20"/>
        </w:rPr>
        <w:t xml:space="preserve">business. And in the future, this day will be the family's business and the desire for the company and the family. As companies go through different stages of the life cycle, issues of leadership and succession become important. While companies vary in their dynamics, a succession strategy that provides certainty, continuity, and effective leadership – both at the executive and board levels – must </w:t>
      </w:r>
      <w:r>
        <w:rPr>
          <w:rFonts w:ascii="Times New Roman" w:hAnsi="Times New Roman" w:cs="Times New Roman"/>
          <w:color w:val="000000" w:themeColor="text1"/>
          <w:sz w:val="20"/>
          <w:szCs w:val="20"/>
        </w:rPr>
        <w:t xml:space="preserve">be </w:t>
      </w:r>
      <w:r w:rsidRPr="007E6030">
        <w:rPr>
          <w:rFonts w:ascii="Times New Roman" w:hAnsi="Times New Roman" w:cs="Times New Roman"/>
          <w:color w:val="000000" w:themeColor="text1"/>
          <w:sz w:val="20"/>
          <w:szCs w:val="20"/>
        </w:rPr>
        <w:t xml:space="preserve">fundamentally </w:t>
      </w:r>
      <w:proofErr w:type="gramStart"/>
      <w:r w:rsidRPr="007E6030">
        <w:rPr>
          <w:rFonts w:ascii="Times New Roman" w:hAnsi="Times New Roman" w:cs="Times New Roman"/>
          <w:color w:val="000000" w:themeColor="text1"/>
          <w:sz w:val="20"/>
          <w:szCs w:val="20"/>
        </w:rPr>
        <w:t>Accepted</w:t>
      </w:r>
      <w:proofErr w:type="gramEnd"/>
      <w:r w:rsidRPr="007E6030">
        <w:rPr>
          <w:rFonts w:ascii="Times New Roman" w:hAnsi="Times New Roman" w:cs="Times New Roman"/>
          <w:color w:val="000000" w:themeColor="text1"/>
          <w:sz w:val="20"/>
          <w:szCs w:val="20"/>
        </w:rPr>
        <w:t>. Despite the importance of succession planning, business enterprises are constantly bogged down by more visible and tangible problems. Therefore, today's business enterprises increasingly require a planned succession to run the organization in the right direction, which in turn will lead the collective and ultimately lead the development of the nation.</w:t>
      </w:r>
    </w:p>
    <w:p w:rsidR="0059145A" w:rsidRPr="00C04F90" w:rsidRDefault="0059145A" w:rsidP="00E90DE6">
      <w:pPr>
        <w:tabs>
          <w:tab w:val="left" w:pos="2460"/>
        </w:tabs>
        <w:rPr>
          <w:rFonts w:ascii="Times New Roman" w:hAnsi="Times New Roman" w:cs="Times New Roman"/>
          <w:color w:val="000000" w:themeColor="text1"/>
          <w:sz w:val="20"/>
          <w:szCs w:val="20"/>
        </w:rPr>
      </w:pPr>
    </w:p>
    <w:p w:rsidR="007E6030" w:rsidRDefault="007E6030" w:rsidP="00FE1AD7">
      <w:pPr>
        <w:tabs>
          <w:tab w:val="left" w:pos="2460"/>
        </w:tabs>
        <w:jc w:val="center"/>
        <w:rPr>
          <w:rFonts w:ascii="Times New Roman" w:hAnsi="Times New Roman" w:cs="Times New Roman"/>
          <w:b/>
          <w:color w:val="000000" w:themeColor="text1"/>
          <w:sz w:val="20"/>
          <w:szCs w:val="20"/>
        </w:rPr>
      </w:pPr>
    </w:p>
    <w:p w:rsidR="007E6030" w:rsidRDefault="007E6030" w:rsidP="00FE1AD7">
      <w:pPr>
        <w:tabs>
          <w:tab w:val="left" w:pos="2460"/>
        </w:tabs>
        <w:jc w:val="center"/>
        <w:rPr>
          <w:rFonts w:ascii="Times New Roman" w:hAnsi="Times New Roman" w:cs="Times New Roman"/>
          <w:b/>
          <w:color w:val="000000" w:themeColor="text1"/>
          <w:sz w:val="20"/>
          <w:szCs w:val="20"/>
        </w:rPr>
      </w:pPr>
    </w:p>
    <w:p w:rsidR="00354D66" w:rsidRDefault="00354D66" w:rsidP="00FE1AD7">
      <w:pPr>
        <w:tabs>
          <w:tab w:val="left" w:pos="2460"/>
        </w:tabs>
        <w:jc w:val="center"/>
        <w:rPr>
          <w:rFonts w:ascii="Times New Roman" w:hAnsi="Times New Roman" w:cs="Times New Roman"/>
          <w:b/>
          <w:color w:val="000000" w:themeColor="text1"/>
          <w:sz w:val="20"/>
          <w:szCs w:val="20"/>
        </w:rPr>
      </w:pPr>
    </w:p>
    <w:p w:rsidR="00E90DE6" w:rsidRPr="00FE1AD7" w:rsidRDefault="00512E96" w:rsidP="00FE1AD7">
      <w:pPr>
        <w:tabs>
          <w:tab w:val="left" w:pos="2460"/>
        </w:tabs>
        <w:jc w:val="center"/>
        <w:rPr>
          <w:rFonts w:ascii="Times New Roman" w:hAnsi="Times New Roman" w:cs="Times New Roman"/>
          <w:b/>
          <w:color w:val="000000" w:themeColor="text1"/>
          <w:sz w:val="20"/>
          <w:szCs w:val="20"/>
        </w:rPr>
      </w:pPr>
      <w:r w:rsidRPr="00FE1AD7">
        <w:rPr>
          <w:rFonts w:ascii="Times New Roman" w:hAnsi="Times New Roman" w:cs="Times New Roman"/>
          <w:b/>
          <w:color w:val="000000" w:themeColor="text1"/>
          <w:sz w:val="20"/>
          <w:szCs w:val="20"/>
        </w:rPr>
        <w:t>REF</w:t>
      </w:r>
      <w:r w:rsidR="0059145A" w:rsidRPr="00FE1AD7">
        <w:rPr>
          <w:rFonts w:ascii="Times New Roman" w:hAnsi="Times New Roman" w:cs="Times New Roman"/>
          <w:b/>
          <w:color w:val="000000" w:themeColor="text1"/>
          <w:sz w:val="20"/>
          <w:szCs w:val="20"/>
        </w:rPr>
        <w:t>ERENCES</w:t>
      </w:r>
    </w:p>
    <w:p w:rsidR="00773D9D" w:rsidRPr="00B92314" w:rsidRDefault="00773D9D" w:rsidP="00B92314">
      <w:pPr>
        <w:tabs>
          <w:tab w:val="left" w:pos="2460"/>
        </w:tabs>
        <w:jc w:val="both"/>
        <w:rPr>
          <w:rFonts w:ascii="Times New Roman" w:hAnsi="Times New Roman" w:cs="Times New Roman"/>
          <w:iCs/>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[1] </w:t>
      </w:r>
      <w:proofErr w:type="spellStart"/>
      <w:r w:rsidR="0059145A" w:rsidRPr="00B92314">
        <w:rPr>
          <w:rFonts w:ascii="Times New Roman" w:hAnsi="Times New Roman" w:cs="Times New Roman"/>
          <w:color w:val="000000" w:themeColor="text1"/>
          <w:sz w:val="16"/>
          <w:szCs w:val="16"/>
          <w:shd w:val="clear" w:color="auto" w:fill="FFFFFF"/>
        </w:rPr>
        <w:t>Panjwani</w:t>
      </w:r>
      <w:proofErr w:type="spellEnd"/>
      <w:r w:rsidR="0059145A" w:rsidRPr="00B92314">
        <w:rPr>
          <w:rFonts w:ascii="Times New Roman" w:hAnsi="Times New Roman" w:cs="Times New Roman"/>
          <w:color w:val="000000" w:themeColor="text1"/>
          <w:sz w:val="16"/>
          <w:szCs w:val="16"/>
          <w:shd w:val="clear" w:color="auto" w:fill="FFFFFF"/>
        </w:rPr>
        <w:t xml:space="preserve">, A., Aggarwal, V., &amp; </w:t>
      </w:r>
      <w:proofErr w:type="spellStart"/>
      <w:r w:rsidR="0059145A" w:rsidRPr="00B92314">
        <w:rPr>
          <w:rFonts w:ascii="Times New Roman" w:hAnsi="Times New Roman" w:cs="Times New Roman"/>
          <w:color w:val="000000" w:themeColor="text1"/>
          <w:sz w:val="16"/>
          <w:szCs w:val="16"/>
          <w:shd w:val="clear" w:color="auto" w:fill="FFFFFF"/>
        </w:rPr>
        <w:t>Dhameja</w:t>
      </w:r>
      <w:proofErr w:type="spellEnd"/>
      <w:r w:rsidR="0059145A" w:rsidRPr="00B92314">
        <w:rPr>
          <w:rFonts w:ascii="Times New Roman" w:hAnsi="Times New Roman" w:cs="Times New Roman"/>
          <w:color w:val="000000" w:themeColor="text1"/>
          <w:sz w:val="16"/>
          <w:szCs w:val="16"/>
          <w:shd w:val="clear" w:color="auto" w:fill="FFFFFF"/>
        </w:rPr>
        <w:t>, N. (2008). Family business: Yesterday, today, tomorrow. </w:t>
      </w:r>
      <w:r w:rsidR="0059145A" w:rsidRPr="00B92314">
        <w:rPr>
          <w:rFonts w:ascii="Times New Roman" w:hAnsi="Times New Roman" w:cs="Times New Roman"/>
          <w:iCs/>
          <w:color w:val="000000" w:themeColor="text1"/>
          <w:sz w:val="16"/>
          <w:szCs w:val="16"/>
          <w:shd w:val="clear" w:color="auto" w:fill="FFFFFF"/>
        </w:rPr>
        <w:t xml:space="preserve">Indian journal of </w:t>
      </w:r>
      <w:r w:rsidRPr="00B92314">
        <w:rPr>
          <w:rFonts w:ascii="Times New Roman" w:hAnsi="Times New Roman" w:cs="Times New Roman"/>
          <w:iCs/>
          <w:color w:val="000000" w:themeColor="text1"/>
          <w:sz w:val="16"/>
          <w:szCs w:val="16"/>
          <w:shd w:val="clear" w:color="auto" w:fill="FFFFFF"/>
        </w:rPr>
        <w:t xml:space="preserve"> </w:t>
      </w:r>
    </w:p>
    <w:p w:rsidR="00512E96"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iCs/>
          <w:color w:val="000000" w:themeColor="text1"/>
          <w:sz w:val="16"/>
          <w:szCs w:val="16"/>
          <w:shd w:val="clear" w:color="auto" w:fill="FFFFFF"/>
        </w:rPr>
        <w:t xml:space="preserve">     </w:t>
      </w:r>
      <w:proofErr w:type="gramStart"/>
      <w:r w:rsidR="0059145A" w:rsidRPr="00B92314">
        <w:rPr>
          <w:rFonts w:ascii="Times New Roman" w:hAnsi="Times New Roman" w:cs="Times New Roman"/>
          <w:iCs/>
          <w:color w:val="000000" w:themeColor="text1"/>
          <w:sz w:val="16"/>
          <w:szCs w:val="16"/>
          <w:shd w:val="clear" w:color="auto" w:fill="FFFFFF"/>
        </w:rPr>
        <w:t>industrial</w:t>
      </w:r>
      <w:proofErr w:type="gramEnd"/>
      <w:r w:rsidR="0059145A" w:rsidRPr="00B92314">
        <w:rPr>
          <w:rFonts w:ascii="Times New Roman" w:hAnsi="Times New Roman" w:cs="Times New Roman"/>
          <w:iCs/>
          <w:color w:val="000000" w:themeColor="text1"/>
          <w:sz w:val="16"/>
          <w:szCs w:val="16"/>
          <w:shd w:val="clear" w:color="auto" w:fill="FFFFFF"/>
        </w:rPr>
        <w:t xml:space="preserve"> relations</w:t>
      </w:r>
      <w:r w:rsidR="0059145A" w:rsidRPr="00B92314">
        <w:rPr>
          <w:rFonts w:ascii="Times New Roman" w:hAnsi="Times New Roman" w:cs="Times New Roman"/>
          <w:color w:val="000000" w:themeColor="text1"/>
          <w:sz w:val="16"/>
          <w:szCs w:val="16"/>
          <w:shd w:val="clear" w:color="auto" w:fill="FFFFFF"/>
        </w:rPr>
        <w:t>, 272-291.</w:t>
      </w:r>
    </w:p>
    <w:p w:rsidR="00773D9D"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[2] </w:t>
      </w:r>
      <w:proofErr w:type="spellStart"/>
      <w:r w:rsidR="000D71C5" w:rsidRPr="00B92314">
        <w:rPr>
          <w:rFonts w:ascii="Times New Roman" w:hAnsi="Times New Roman" w:cs="Times New Roman"/>
          <w:color w:val="000000" w:themeColor="text1"/>
          <w:sz w:val="16"/>
          <w:szCs w:val="16"/>
          <w:shd w:val="clear" w:color="auto" w:fill="FFFFFF"/>
        </w:rPr>
        <w:t>Moren</w:t>
      </w:r>
      <w:proofErr w:type="spellEnd"/>
      <w:r w:rsidR="000D71C5" w:rsidRPr="00B92314">
        <w:rPr>
          <w:rFonts w:ascii="Times New Roman" w:hAnsi="Times New Roman" w:cs="Times New Roman"/>
          <w:color w:val="000000" w:themeColor="text1"/>
          <w:sz w:val="16"/>
          <w:szCs w:val="16"/>
          <w:shd w:val="clear" w:color="auto" w:fill="FFFFFF"/>
        </w:rPr>
        <w:t xml:space="preserve"> Lévesque, </w:t>
      </w:r>
      <w:proofErr w:type="spellStart"/>
      <w:r w:rsidR="000D71C5" w:rsidRPr="00B92314">
        <w:rPr>
          <w:rFonts w:ascii="Times New Roman" w:hAnsi="Times New Roman" w:cs="Times New Roman"/>
          <w:color w:val="000000" w:themeColor="text1"/>
          <w:sz w:val="16"/>
          <w:szCs w:val="16"/>
          <w:shd w:val="clear" w:color="auto" w:fill="FFFFFF"/>
        </w:rPr>
        <w:t>Annapoornima</w:t>
      </w:r>
      <w:proofErr w:type="spellEnd"/>
      <w:r w:rsidR="000D71C5" w:rsidRPr="00B92314">
        <w:rPr>
          <w:rFonts w:ascii="Times New Roman" w:hAnsi="Times New Roman" w:cs="Times New Roman"/>
          <w:color w:val="000000" w:themeColor="text1"/>
          <w:sz w:val="16"/>
          <w:szCs w:val="16"/>
          <w:shd w:val="clear" w:color="auto" w:fill="FFFFFF"/>
        </w:rPr>
        <w:t xml:space="preserve"> M. </w:t>
      </w:r>
      <w:proofErr w:type="spellStart"/>
      <w:r w:rsidR="000D71C5" w:rsidRPr="00B92314">
        <w:rPr>
          <w:rFonts w:ascii="Times New Roman" w:hAnsi="Times New Roman" w:cs="Times New Roman"/>
          <w:color w:val="000000" w:themeColor="text1"/>
          <w:sz w:val="16"/>
          <w:szCs w:val="16"/>
          <w:shd w:val="clear" w:color="auto" w:fill="FFFFFF"/>
        </w:rPr>
        <w:t>Subramanian</w:t>
      </w:r>
      <w:proofErr w:type="gramStart"/>
      <w:r w:rsidR="000D71C5" w:rsidRPr="00B92314">
        <w:rPr>
          <w:rFonts w:ascii="Times New Roman" w:hAnsi="Times New Roman" w:cs="Times New Roman"/>
          <w:color w:val="000000" w:themeColor="text1"/>
          <w:sz w:val="16"/>
          <w:szCs w:val="16"/>
          <w:shd w:val="clear" w:color="auto" w:fill="FFFFFF"/>
        </w:rPr>
        <w:t>,Family</w:t>
      </w:r>
      <w:proofErr w:type="spellEnd"/>
      <w:proofErr w:type="gramEnd"/>
      <w:r w:rsidR="000D71C5" w:rsidRPr="00B92314">
        <w:rPr>
          <w:rFonts w:ascii="Times New Roman" w:hAnsi="Times New Roman" w:cs="Times New Roman"/>
          <w:color w:val="000000" w:themeColor="text1"/>
          <w:sz w:val="16"/>
          <w:szCs w:val="16"/>
          <w:shd w:val="clear" w:color="auto" w:fill="FFFFFF"/>
        </w:rPr>
        <w:t xml:space="preserve"> firm succession through the l</w:t>
      </w:r>
      <w:r w:rsidRPr="00B92314">
        <w:rPr>
          <w:rFonts w:ascii="Times New Roman" w:hAnsi="Times New Roman" w:cs="Times New Roman"/>
          <w:color w:val="000000" w:themeColor="text1"/>
          <w:sz w:val="16"/>
          <w:szCs w:val="16"/>
          <w:shd w:val="clear" w:color="auto" w:fill="FFFFFF"/>
        </w:rPr>
        <w:t xml:space="preserve">ens of technology intelligence, </w:t>
      </w:r>
      <w:r w:rsidR="000D71C5" w:rsidRPr="00B92314">
        <w:rPr>
          <w:rFonts w:ascii="Times New Roman" w:hAnsi="Times New Roman" w:cs="Times New Roman"/>
          <w:color w:val="000000" w:themeColor="text1"/>
          <w:sz w:val="16"/>
          <w:szCs w:val="16"/>
          <w:shd w:val="clear" w:color="auto" w:fill="FFFFFF"/>
        </w:rPr>
        <w:t xml:space="preserve">Journal of Family Business </w:t>
      </w:r>
      <w:proofErr w:type="spellStart"/>
      <w:r w:rsidR="000D71C5" w:rsidRPr="00B92314">
        <w:rPr>
          <w:rFonts w:ascii="Times New Roman" w:hAnsi="Times New Roman" w:cs="Times New Roman"/>
          <w:color w:val="000000" w:themeColor="text1"/>
          <w:sz w:val="16"/>
          <w:szCs w:val="16"/>
          <w:shd w:val="clear" w:color="auto" w:fill="FFFFFF"/>
        </w:rPr>
        <w:t>Strategy,Volume</w:t>
      </w:r>
      <w:proofErr w:type="spellEnd"/>
      <w:r w:rsidR="000D71C5" w:rsidRPr="00B92314">
        <w:rPr>
          <w:rFonts w:ascii="Times New Roman" w:hAnsi="Times New Roman" w:cs="Times New Roman"/>
          <w:color w:val="000000" w:themeColor="text1"/>
          <w:sz w:val="16"/>
          <w:szCs w:val="16"/>
          <w:shd w:val="clear" w:color="auto" w:fill="FFFFFF"/>
        </w:rPr>
        <w:t xml:space="preserve"> </w:t>
      </w:r>
    </w:p>
    <w:p w:rsidR="000D71C5"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      </w:t>
      </w:r>
      <w:r w:rsidR="000D71C5" w:rsidRPr="00B92314">
        <w:rPr>
          <w:rFonts w:ascii="Times New Roman" w:hAnsi="Times New Roman" w:cs="Times New Roman"/>
          <w:color w:val="000000" w:themeColor="text1"/>
          <w:sz w:val="16"/>
          <w:szCs w:val="16"/>
          <w:shd w:val="clear" w:color="auto" w:fill="FFFFFF"/>
        </w:rPr>
        <w:t>13, Issue 2</w:t>
      </w:r>
      <w:proofErr w:type="gramStart"/>
      <w:r w:rsidR="000D71C5" w:rsidRPr="00B92314">
        <w:rPr>
          <w:rFonts w:ascii="Times New Roman" w:hAnsi="Times New Roman" w:cs="Times New Roman"/>
          <w:color w:val="000000" w:themeColor="text1"/>
          <w:sz w:val="16"/>
          <w:szCs w:val="16"/>
          <w:shd w:val="clear" w:color="auto" w:fill="FFFFFF"/>
        </w:rPr>
        <w:t>,2022,100485,ISSN</w:t>
      </w:r>
      <w:proofErr w:type="gramEnd"/>
      <w:r w:rsidR="000D71C5" w:rsidRPr="00B92314">
        <w:rPr>
          <w:rFonts w:ascii="Times New Roman" w:hAnsi="Times New Roman" w:cs="Times New Roman"/>
          <w:color w:val="000000" w:themeColor="text1"/>
          <w:sz w:val="16"/>
          <w:szCs w:val="16"/>
          <w:shd w:val="clear" w:color="auto" w:fill="FFFFFF"/>
        </w:rPr>
        <w:t xml:space="preserve"> 1877-8585, (https://www.sciencedirect.com/science/article/pii/S1877858522000031)</w:t>
      </w:r>
    </w:p>
    <w:p w:rsidR="0059145A"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[3] </w:t>
      </w:r>
      <w:r w:rsidR="0059145A" w:rsidRPr="00B92314">
        <w:rPr>
          <w:rFonts w:ascii="Times New Roman" w:hAnsi="Times New Roman" w:cs="Times New Roman"/>
          <w:color w:val="000000" w:themeColor="text1"/>
          <w:sz w:val="16"/>
          <w:szCs w:val="16"/>
          <w:shd w:val="clear" w:color="auto" w:fill="FFFFFF"/>
        </w:rPr>
        <w:t>Dutta, S. (1997). </w:t>
      </w:r>
      <w:r w:rsidR="0059145A" w:rsidRPr="00B92314">
        <w:rPr>
          <w:rFonts w:ascii="Times New Roman" w:hAnsi="Times New Roman" w:cs="Times New Roman"/>
          <w:iCs/>
          <w:color w:val="000000" w:themeColor="text1"/>
          <w:sz w:val="16"/>
          <w:szCs w:val="16"/>
          <w:shd w:val="clear" w:color="auto" w:fill="FFFFFF"/>
        </w:rPr>
        <w:t>Family business in India</w:t>
      </w:r>
      <w:r w:rsidR="0059145A" w:rsidRPr="00B92314">
        <w:rPr>
          <w:rFonts w:ascii="Times New Roman" w:hAnsi="Times New Roman" w:cs="Times New Roman"/>
          <w:color w:val="000000" w:themeColor="text1"/>
          <w:sz w:val="16"/>
          <w:szCs w:val="16"/>
          <w:shd w:val="clear" w:color="auto" w:fill="FFFFFF"/>
        </w:rPr>
        <w:t xml:space="preserve">. SAGE Publications </w:t>
      </w:r>
      <w:proofErr w:type="spellStart"/>
      <w:r w:rsidR="0059145A" w:rsidRPr="00B92314">
        <w:rPr>
          <w:rFonts w:ascii="Times New Roman" w:hAnsi="Times New Roman" w:cs="Times New Roman"/>
          <w:color w:val="000000" w:themeColor="text1"/>
          <w:sz w:val="16"/>
          <w:szCs w:val="16"/>
          <w:shd w:val="clear" w:color="auto" w:fill="FFFFFF"/>
        </w:rPr>
        <w:t>Pvt.</w:t>
      </w:r>
      <w:proofErr w:type="spellEnd"/>
      <w:r w:rsidR="0059145A" w:rsidRPr="00B92314">
        <w:rPr>
          <w:rFonts w:ascii="Times New Roman" w:hAnsi="Times New Roman" w:cs="Times New Roman"/>
          <w:color w:val="000000" w:themeColor="text1"/>
          <w:sz w:val="16"/>
          <w:szCs w:val="16"/>
          <w:shd w:val="clear" w:color="auto" w:fill="FFFFFF"/>
        </w:rPr>
        <w:t xml:space="preserve"> Limited.</w:t>
      </w:r>
    </w:p>
    <w:p w:rsidR="00773D9D"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[4] </w:t>
      </w:r>
      <w:r w:rsidR="00217ACF" w:rsidRPr="00B92314">
        <w:rPr>
          <w:rFonts w:ascii="Times New Roman" w:hAnsi="Times New Roman" w:cs="Times New Roman"/>
          <w:color w:val="000000" w:themeColor="text1"/>
          <w:sz w:val="16"/>
          <w:szCs w:val="16"/>
          <w:shd w:val="clear" w:color="auto" w:fill="FFFFFF"/>
        </w:rPr>
        <w:t>John A. Davis. 2022. </w:t>
      </w:r>
      <w:r w:rsidR="00217ACF" w:rsidRPr="00B92314">
        <w:rPr>
          <w:rFonts w:ascii="Times New Roman" w:hAnsi="Times New Roman" w:cs="Times New Roman"/>
          <w:iCs/>
          <w:color w:val="000000" w:themeColor="text1"/>
          <w:sz w:val="16"/>
          <w:szCs w:val="16"/>
          <w:shd w:val="clear" w:color="auto" w:fill="FFFFFF"/>
        </w:rPr>
        <w:t xml:space="preserve">Three-Circle Model of the Family Business System | Davis and </w:t>
      </w:r>
      <w:proofErr w:type="spellStart"/>
      <w:r w:rsidR="00217ACF" w:rsidRPr="00B92314">
        <w:rPr>
          <w:rFonts w:ascii="Times New Roman" w:hAnsi="Times New Roman" w:cs="Times New Roman"/>
          <w:iCs/>
          <w:color w:val="000000" w:themeColor="text1"/>
          <w:sz w:val="16"/>
          <w:szCs w:val="16"/>
          <w:shd w:val="clear" w:color="auto" w:fill="FFFFFF"/>
        </w:rPr>
        <w:t>Tagiuri</w:t>
      </w:r>
      <w:proofErr w:type="spellEnd"/>
      <w:r w:rsidR="00217ACF" w:rsidRPr="00B92314">
        <w:rPr>
          <w:rFonts w:ascii="Times New Roman" w:hAnsi="Times New Roman" w:cs="Times New Roman"/>
          <w:color w:val="000000" w:themeColor="text1"/>
          <w:sz w:val="16"/>
          <w:szCs w:val="16"/>
          <w:shd w:val="clear" w:color="auto" w:fill="FFFFFF"/>
        </w:rPr>
        <w:t>. [</w:t>
      </w:r>
      <w:proofErr w:type="gramStart"/>
      <w:r w:rsidR="00217ACF" w:rsidRPr="00B92314">
        <w:rPr>
          <w:rFonts w:ascii="Times New Roman" w:hAnsi="Times New Roman" w:cs="Times New Roman"/>
          <w:color w:val="000000" w:themeColor="text1"/>
          <w:sz w:val="16"/>
          <w:szCs w:val="16"/>
          <w:shd w:val="clear" w:color="auto" w:fill="FFFFFF"/>
        </w:rPr>
        <w:t>online</w:t>
      </w:r>
      <w:proofErr w:type="gramEnd"/>
      <w:r w:rsidR="00217ACF" w:rsidRPr="00B92314">
        <w:rPr>
          <w:rFonts w:ascii="Times New Roman" w:hAnsi="Times New Roman" w:cs="Times New Roman"/>
          <w:color w:val="000000" w:themeColor="text1"/>
          <w:sz w:val="16"/>
          <w:szCs w:val="16"/>
          <w:shd w:val="clear" w:color="auto" w:fill="FFFFFF"/>
        </w:rPr>
        <w:t>] Available at: &lt;https://johndavis.com/three-circle-model-</w:t>
      </w:r>
      <w:r w:rsidRPr="00B92314">
        <w:rPr>
          <w:rFonts w:ascii="Times New Roman" w:hAnsi="Times New Roman" w:cs="Times New Roman"/>
          <w:color w:val="000000" w:themeColor="text1"/>
          <w:sz w:val="16"/>
          <w:szCs w:val="16"/>
          <w:shd w:val="clear" w:color="auto" w:fill="FFFFFF"/>
        </w:rPr>
        <w:t xml:space="preserve"> </w:t>
      </w:r>
    </w:p>
    <w:p w:rsidR="00237DD6" w:rsidRPr="00B92314" w:rsidRDefault="00773D9D" w:rsidP="00B92314">
      <w:pPr>
        <w:tabs>
          <w:tab w:val="left" w:pos="2460"/>
        </w:tabs>
        <w:jc w:val="both"/>
        <w:rPr>
          <w:rFonts w:ascii="Times New Roman" w:hAnsi="Times New Roman" w:cs="Times New Roman"/>
          <w:color w:val="000000" w:themeColor="text1"/>
          <w:sz w:val="16"/>
          <w:szCs w:val="16"/>
          <w:shd w:val="clear" w:color="auto" w:fill="FFFFFF"/>
        </w:rPr>
      </w:pPr>
      <w:r w:rsidRPr="00B92314">
        <w:rPr>
          <w:rFonts w:ascii="Times New Roman" w:hAnsi="Times New Roman" w:cs="Times New Roman"/>
          <w:color w:val="000000" w:themeColor="text1"/>
          <w:sz w:val="16"/>
          <w:szCs w:val="16"/>
          <w:shd w:val="clear" w:color="auto" w:fill="FFFFFF"/>
        </w:rPr>
        <w:t xml:space="preserve">      </w:t>
      </w:r>
      <w:proofErr w:type="gramStart"/>
      <w:r w:rsidR="00217ACF" w:rsidRPr="00B92314">
        <w:rPr>
          <w:rFonts w:ascii="Times New Roman" w:hAnsi="Times New Roman" w:cs="Times New Roman"/>
          <w:color w:val="000000" w:themeColor="text1"/>
          <w:sz w:val="16"/>
          <w:szCs w:val="16"/>
          <w:shd w:val="clear" w:color="auto" w:fill="FFFFFF"/>
        </w:rPr>
        <w:t>family-business-system</w:t>
      </w:r>
      <w:proofErr w:type="gramEnd"/>
      <w:r w:rsidR="00217ACF" w:rsidRPr="00B92314">
        <w:rPr>
          <w:rFonts w:ascii="Times New Roman" w:hAnsi="Times New Roman" w:cs="Times New Roman"/>
          <w:color w:val="000000" w:themeColor="text1"/>
          <w:sz w:val="16"/>
          <w:szCs w:val="16"/>
          <w:shd w:val="clear" w:color="auto" w:fill="FFFFFF"/>
        </w:rPr>
        <w:t xml:space="preserve">/&gt; </w:t>
      </w:r>
      <w:r w:rsidR="00237DD6" w:rsidRPr="00B92314">
        <w:rPr>
          <w:rFonts w:ascii="Times New Roman" w:hAnsi="Times New Roman" w:cs="Times New Roman"/>
          <w:iCs/>
          <w:color w:val="000000" w:themeColor="text1"/>
          <w:sz w:val="16"/>
          <w:szCs w:val="16"/>
        </w:rPr>
        <w:t>Transitioning your business</w:t>
      </w:r>
      <w:r w:rsidR="00237DD6" w:rsidRPr="00B92314">
        <w:rPr>
          <w:rFonts w:ascii="Times New Roman" w:hAnsi="Times New Roman" w:cs="Times New Roman"/>
          <w:color w:val="000000" w:themeColor="text1"/>
          <w:sz w:val="16"/>
          <w:szCs w:val="16"/>
        </w:rPr>
        <w:t>. KPMG. (</w:t>
      </w:r>
      <w:proofErr w:type="spellStart"/>
      <w:r w:rsidR="00237DD6" w:rsidRPr="00B92314">
        <w:rPr>
          <w:rFonts w:ascii="Times New Roman" w:hAnsi="Times New Roman" w:cs="Times New Roman"/>
          <w:color w:val="000000" w:themeColor="text1"/>
          <w:sz w:val="16"/>
          <w:szCs w:val="16"/>
        </w:rPr>
        <w:t>n.d.</w:t>
      </w:r>
      <w:proofErr w:type="spellEnd"/>
      <w:r w:rsidR="00237DD6" w:rsidRPr="00B92314">
        <w:rPr>
          <w:rFonts w:ascii="Times New Roman" w:hAnsi="Times New Roman" w:cs="Times New Roman"/>
          <w:color w:val="000000" w:themeColor="text1"/>
          <w:sz w:val="16"/>
          <w:szCs w:val="16"/>
        </w:rPr>
        <w:t xml:space="preserve">). </w:t>
      </w:r>
      <w:hyperlink r:id="rId8" w:history="1">
        <w:r w:rsidR="00237DD6" w:rsidRPr="00B92314">
          <w:rPr>
            <w:rStyle w:val="Hyperlink"/>
            <w:rFonts w:ascii="Times New Roman" w:hAnsi="Times New Roman" w:cs="Times New Roman"/>
            <w:color w:val="000000" w:themeColor="text1"/>
            <w:sz w:val="16"/>
            <w:szCs w:val="16"/>
          </w:rPr>
          <w:t>https://home.kpmg/xx/en/home/services/enterprise/transitioning-</w:t>
        </w:r>
      </w:hyperlink>
      <w:r w:rsidRPr="00B92314">
        <w:rPr>
          <w:rFonts w:ascii="Times New Roman" w:hAnsi="Times New Roman" w:cs="Times New Roman"/>
          <w:color w:val="000000" w:themeColor="text1"/>
          <w:sz w:val="16"/>
          <w:szCs w:val="16"/>
        </w:rPr>
        <w:t xml:space="preserve"> </w:t>
      </w:r>
      <w:r w:rsidR="00237DD6" w:rsidRPr="00B92314">
        <w:rPr>
          <w:rFonts w:ascii="Times New Roman" w:hAnsi="Times New Roman" w:cs="Times New Roman"/>
          <w:color w:val="000000" w:themeColor="text1"/>
          <w:sz w:val="16"/>
          <w:szCs w:val="16"/>
        </w:rPr>
        <w:t xml:space="preserve">your-business.html </w:t>
      </w:r>
    </w:p>
    <w:p w:rsidR="00237DD6" w:rsidRPr="00B92314" w:rsidRDefault="00773D9D" w:rsidP="00B92314">
      <w:pPr>
        <w:pStyle w:val="NormalWeb"/>
        <w:ind w:left="567" w:hanging="567"/>
        <w:jc w:val="both"/>
        <w:rPr>
          <w:color w:val="000000" w:themeColor="text1"/>
          <w:sz w:val="16"/>
          <w:szCs w:val="16"/>
        </w:rPr>
      </w:pPr>
      <w:r w:rsidRPr="00B92314">
        <w:rPr>
          <w:color w:val="000000" w:themeColor="text1"/>
          <w:sz w:val="16"/>
          <w:szCs w:val="16"/>
        </w:rPr>
        <w:t xml:space="preserve">[5] </w:t>
      </w:r>
      <w:r w:rsidR="00237DD6" w:rsidRPr="00B92314">
        <w:rPr>
          <w:color w:val="000000" w:themeColor="text1"/>
          <w:sz w:val="16"/>
          <w:szCs w:val="16"/>
        </w:rPr>
        <w:t>(</w:t>
      </w:r>
      <w:proofErr w:type="spellStart"/>
      <w:r w:rsidR="00237DD6" w:rsidRPr="00B92314">
        <w:rPr>
          <w:color w:val="000000" w:themeColor="text1"/>
          <w:sz w:val="16"/>
          <w:szCs w:val="16"/>
        </w:rPr>
        <w:t>n.d.</w:t>
      </w:r>
      <w:proofErr w:type="spellEnd"/>
      <w:r w:rsidR="00237DD6" w:rsidRPr="00B92314">
        <w:rPr>
          <w:color w:val="000000" w:themeColor="text1"/>
          <w:sz w:val="16"/>
          <w:szCs w:val="16"/>
        </w:rPr>
        <w:t xml:space="preserve">). </w:t>
      </w:r>
      <w:r w:rsidR="00237DD6" w:rsidRPr="00B92314">
        <w:rPr>
          <w:iCs/>
          <w:color w:val="000000" w:themeColor="text1"/>
          <w:sz w:val="16"/>
          <w:szCs w:val="16"/>
        </w:rPr>
        <w:t>Https://Www.financialexpress.com/Industry/Sme/Cafe-Sme/Msme-Eodb-Succession-Planning-in-Family-Businesses-Key-Challenges-for-Small-Businesses-to-Address-for-Successful-Transition/2610631/</w:t>
      </w:r>
      <w:r w:rsidR="00237DD6" w:rsidRPr="00B92314">
        <w:rPr>
          <w:color w:val="000000" w:themeColor="text1"/>
          <w:sz w:val="16"/>
          <w:szCs w:val="16"/>
        </w:rPr>
        <w:t xml:space="preserve">. </w:t>
      </w:r>
    </w:p>
    <w:p w:rsidR="00237DD6" w:rsidRPr="00B92314" w:rsidRDefault="008640C6" w:rsidP="00B92314">
      <w:pPr>
        <w:pStyle w:val="NormalWeb"/>
        <w:ind w:left="567" w:hanging="567"/>
        <w:jc w:val="both"/>
        <w:rPr>
          <w:color w:val="000000" w:themeColor="text1"/>
          <w:sz w:val="16"/>
          <w:szCs w:val="16"/>
        </w:rPr>
      </w:pPr>
      <w:r w:rsidRPr="00B92314">
        <w:rPr>
          <w:color w:val="000000" w:themeColor="text1"/>
          <w:sz w:val="16"/>
          <w:szCs w:val="16"/>
        </w:rPr>
        <w:t>[6</w:t>
      </w:r>
      <w:proofErr w:type="gramStart"/>
      <w:r w:rsidRPr="00B92314">
        <w:rPr>
          <w:color w:val="000000" w:themeColor="text1"/>
          <w:sz w:val="16"/>
          <w:szCs w:val="16"/>
        </w:rPr>
        <w:t xml:space="preserve">]  </w:t>
      </w:r>
      <w:r w:rsidR="00237DD6" w:rsidRPr="00B92314">
        <w:rPr>
          <w:color w:val="000000" w:themeColor="text1"/>
          <w:sz w:val="16"/>
          <w:szCs w:val="16"/>
        </w:rPr>
        <w:t>(</w:t>
      </w:r>
      <w:proofErr w:type="gramEnd"/>
      <w:r w:rsidR="00237DD6" w:rsidRPr="00B92314">
        <w:rPr>
          <w:color w:val="000000" w:themeColor="text1"/>
          <w:sz w:val="16"/>
          <w:szCs w:val="16"/>
        </w:rPr>
        <w:t xml:space="preserve">n.d.).https://www.financialexpress.com/industry/india-at-75-family-businesses-that-reform-rethink-and-reinvent-rule/2625086/. </w:t>
      </w:r>
    </w:p>
    <w:p w:rsidR="00277FB3" w:rsidRPr="00B92314" w:rsidRDefault="00FE1AD7" w:rsidP="00B92314">
      <w:pPr>
        <w:pStyle w:val="NormalWeb"/>
        <w:ind w:left="567" w:hanging="567"/>
        <w:jc w:val="both"/>
        <w:rPr>
          <w:color w:val="000000" w:themeColor="text1"/>
          <w:sz w:val="16"/>
          <w:szCs w:val="16"/>
        </w:rPr>
      </w:pPr>
      <w:r w:rsidRPr="00B92314">
        <w:rPr>
          <w:color w:val="000000" w:themeColor="text1"/>
          <w:sz w:val="16"/>
          <w:szCs w:val="16"/>
        </w:rPr>
        <w:t>[7</w:t>
      </w:r>
      <w:proofErr w:type="gramStart"/>
      <w:r w:rsidRPr="00B92314">
        <w:rPr>
          <w:color w:val="000000" w:themeColor="text1"/>
          <w:sz w:val="16"/>
          <w:szCs w:val="16"/>
        </w:rPr>
        <w:t xml:space="preserve">] </w:t>
      </w:r>
      <w:r w:rsidR="00277FB3" w:rsidRPr="00B92314">
        <w:rPr>
          <w:color w:val="000000" w:themeColor="text1"/>
          <w:sz w:val="16"/>
          <w:szCs w:val="16"/>
        </w:rPr>
        <w:t xml:space="preserve"> </w:t>
      </w:r>
      <w:r w:rsidR="00277FB3" w:rsidRPr="00B92314">
        <w:rPr>
          <w:sz w:val="16"/>
          <w:szCs w:val="16"/>
        </w:rPr>
        <w:t>Family</w:t>
      </w:r>
      <w:proofErr w:type="gramEnd"/>
      <w:r w:rsidR="00277FB3" w:rsidRPr="00B92314">
        <w:rPr>
          <w:sz w:val="16"/>
          <w:szCs w:val="16"/>
        </w:rPr>
        <w:t xml:space="preserve"> bus</w:t>
      </w:r>
      <w:r w:rsidR="00277FB3" w:rsidRPr="00B92314">
        <w:rPr>
          <w:color w:val="000000" w:themeColor="text1"/>
          <w:sz w:val="16"/>
          <w:szCs w:val="16"/>
        </w:rPr>
        <w:t xml:space="preserve">iness case studies in India </w:t>
      </w:r>
      <w:proofErr w:type="spellStart"/>
      <w:r w:rsidR="00277FB3" w:rsidRPr="00B92314">
        <w:rPr>
          <w:color w:val="000000" w:themeColor="text1"/>
          <w:sz w:val="16"/>
          <w:szCs w:val="16"/>
        </w:rPr>
        <w:t>kenya</w:t>
      </w:r>
      <w:proofErr w:type="spellEnd"/>
      <w:r w:rsidR="00277FB3" w:rsidRPr="00B92314">
        <w:rPr>
          <w:color w:val="000000" w:themeColor="text1"/>
          <w:sz w:val="16"/>
          <w:szCs w:val="16"/>
        </w:rPr>
        <w:t xml:space="preserve"> - value added coaching. (</w:t>
      </w:r>
      <w:proofErr w:type="spellStart"/>
      <w:r w:rsidR="00277FB3" w:rsidRPr="00B92314">
        <w:rPr>
          <w:color w:val="000000" w:themeColor="text1"/>
          <w:sz w:val="16"/>
          <w:szCs w:val="16"/>
        </w:rPr>
        <w:t>n</w:t>
      </w:r>
      <w:r w:rsidR="00C113DB" w:rsidRPr="00B92314">
        <w:rPr>
          <w:color w:val="000000" w:themeColor="text1"/>
          <w:sz w:val="16"/>
          <w:szCs w:val="16"/>
        </w:rPr>
        <w:t>.d.</w:t>
      </w:r>
      <w:proofErr w:type="spellEnd"/>
      <w:r w:rsidR="00C113DB" w:rsidRPr="00B92314">
        <w:rPr>
          <w:color w:val="000000" w:themeColor="text1"/>
          <w:sz w:val="16"/>
          <w:szCs w:val="16"/>
        </w:rPr>
        <w:t>).</w:t>
      </w:r>
      <w:r w:rsidR="00277FB3" w:rsidRPr="00B92314">
        <w:rPr>
          <w:color w:val="000000" w:themeColor="text1"/>
          <w:sz w:val="16"/>
          <w:szCs w:val="16"/>
        </w:rPr>
        <w:t xml:space="preserve"> </w:t>
      </w:r>
      <w:proofErr w:type="gramStart"/>
      <w:r w:rsidR="00277FB3" w:rsidRPr="00B92314">
        <w:rPr>
          <w:color w:val="000000" w:themeColor="text1"/>
          <w:sz w:val="16"/>
          <w:szCs w:val="16"/>
        </w:rPr>
        <w:t>from</w:t>
      </w:r>
      <w:proofErr w:type="gramEnd"/>
      <w:r w:rsidR="00277FB3" w:rsidRPr="00B92314">
        <w:rPr>
          <w:color w:val="000000" w:themeColor="text1"/>
          <w:sz w:val="16"/>
          <w:szCs w:val="16"/>
        </w:rPr>
        <w:t xml:space="preserve"> https://www.valueaddedcoaching.com/resources.html </w:t>
      </w:r>
    </w:p>
    <w:p w:rsidR="00C113DB" w:rsidRPr="00B92314" w:rsidRDefault="00C113DB" w:rsidP="00B92314">
      <w:pPr>
        <w:pStyle w:val="NormalWeb"/>
        <w:ind w:left="567" w:hanging="567"/>
        <w:jc w:val="both"/>
        <w:rPr>
          <w:color w:val="000000" w:themeColor="text1"/>
          <w:sz w:val="16"/>
          <w:szCs w:val="16"/>
          <w:shd w:val="clear" w:color="auto" w:fill="FFFFFF"/>
        </w:rPr>
      </w:pPr>
      <w:r w:rsidRPr="00B92314">
        <w:rPr>
          <w:color w:val="000000" w:themeColor="text1"/>
          <w:sz w:val="16"/>
          <w:szCs w:val="16"/>
        </w:rPr>
        <w:t xml:space="preserve">[8] </w:t>
      </w:r>
      <w:r w:rsidRPr="00B92314">
        <w:rPr>
          <w:color w:val="000000" w:themeColor="text1"/>
          <w:sz w:val="16"/>
          <w:szCs w:val="16"/>
          <w:shd w:val="clear" w:color="auto" w:fill="FFFFFF"/>
        </w:rPr>
        <w:t xml:space="preserve">De </w:t>
      </w:r>
      <w:proofErr w:type="spellStart"/>
      <w:r w:rsidRPr="00B92314">
        <w:rPr>
          <w:color w:val="000000" w:themeColor="text1"/>
          <w:sz w:val="16"/>
          <w:szCs w:val="16"/>
          <w:shd w:val="clear" w:color="auto" w:fill="FFFFFF"/>
        </w:rPr>
        <w:t>Massis</w:t>
      </w:r>
      <w:proofErr w:type="spellEnd"/>
      <w:r w:rsidRPr="00B92314">
        <w:rPr>
          <w:color w:val="000000" w:themeColor="text1"/>
          <w:sz w:val="16"/>
          <w:szCs w:val="16"/>
          <w:shd w:val="clear" w:color="auto" w:fill="FFFFFF"/>
        </w:rPr>
        <w:t xml:space="preserve">, A. V., &amp; </w:t>
      </w:r>
      <w:proofErr w:type="spellStart"/>
      <w:r w:rsidRPr="00B92314">
        <w:rPr>
          <w:color w:val="000000" w:themeColor="text1"/>
          <w:sz w:val="16"/>
          <w:szCs w:val="16"/>
          <w:shd w:val="clear" w:color="auto" w:fill="FFFFFF"/>
        </w:rPr>
        <w:t>Rondi</w:t>
      </w:r>
      <w:proofErr w:type="spellEnd"/>
      <w:r w:rsidRPr="00B92314">
        <w:rPr>
          <w:color w:val="000000" w:themeColor="text1"/>
          <w:sz w:val="16"/>
          <w:szCs w:val="16"/>
          <w:shd w:val="clear" w:color="auto" w:fill="FFFFFF"/>
        </w:rPr>
        <w:t>, E. (2020). COVID-19 and the future of family business research. </w:t>
      </w:r>
      <w:r w:rsidRPr="00B92314">
        <w:rPr>
          <w:iCs/>
          <w:color w:val="000000" w:themeColor="text1"/>
          <w:sz w:val="16"/>
          <w:szCs w:val="16"/>
          <w:shd w:val="clear" w:color="auto" w:fill="FFFFFF"/>
        </w:rPr>
        <w:t>Journal of Management Studies</w:t>
      </w:r>
      <w:r w:rsidRPr="00B92314">
        <w:rPr>
          <w:color w:val="000000" w:themeColor="text1"/>
          <w:sz w:val="16"/>
          <w:szCs w:val="16"/>
          <w:shd w:val="clear" w:color="auto" w:fill="FFFFFF"/>
        </w:rPr>
        <w:t>, </w:t>
      </w:r>
      <w:r w:rsidRPr="00B92314">
        <w:rPr>
          <w:iCs/>
          <w:color w:val="000000" w:themeColor="text1"/>
          <w:sz w:val="16"/>
          <w:szCs w:val="16"/>
          <w:shd w:val="clear" w:color="auto" w:fill="FFFFFF"/>
        </w:rPr>
        <w:t>57</w:t>
      </w:r>
      <w:r w:rsidRPr="00B92314">
        <w:rPr>
          <w:color w:val="000000" w:themeColor="text1"/>
          <w:sz w:val="16"/>
          <w:szCs w:val="16"/>
          <w:shd w:val="clear" w:color="auto" w:fill="FFFFFF"/>
        </w:rPr>
        <w:t>(8), 1727-1731.</w:t>
      </w:r>
    </w:p>
    <w:p w:rsidR="00DD790C" w:rsidRPr="00B92314" w:rsidRDefault="007E6030" w:rsidP="00B92314">
      <w:pPr>
        <w:pStyle w:val="NormalWeb"/>
        <w:ind w:left="567" w:hanging="567"/>
        <w:jc w:val="both"/>
        <w:rPr>
          <w:color w:val="000000" w:themeColor="text1"/>
          <w:sz w:val="16"/>
          <w:szCs w:val="16"/>
          <w:shd w:val="clear" w:color="auto" w:fill="FFFFFF"/>
        </w:rPr>
      </w:pPr>
      <w:r w:rsidRPr="00B92314">
        <w:rPr>
          <w:color w:val="000000" w:themeColor="text1"/>
          <w:sz w:val="16"/>
          <w:szCs w:val="16"/>
          <w:shd w:val="clear" w:color="auto" w:fill="FFFFFF"/>
        </w:rPr>
        <w:t xml:space="preserve">[9] </w:t>
      </w:r>
      <w:r w:rsidR="00DD790C" w:rsidRPr="00B92314">
        <w:rPr>
          <w:color w:val="000000" w:themeColor="text1"/>
          <w:sz w:val="16"/>
          <w:szCs w:val="16"/>
          <w:shd w:val="clear" w:color="auto" w:fill="FFFFFF"/>
        </w:rPr>
        <w:t xml:space="preserve">Paola </w:t>
      </w:r>
      <w:proofErr w:type="spellStart"/>
      <w:r w:rsidR="00DD790C" w:rsidRPr="00B92314">
        <w:rPr>
          <w:color w:val="000000" w:themeColor="text1"/>
          <w:sz w:val="16"/>
          <w:szCs w:val="16"/>
          <w:shd w:val="clear" w:color="auto" w:fill="FFFFFF"/>
        </w:rPr>
        <w:t>Rovelli</w:t>
      </w:r>
      <w:proofErr w:type="spellEnd"/>
      <w:r w:rsidR="00DD790C" w:rsidRPr="00B92314">
        <w:rPr>
          <w:color w:val="000000" w:themeColor="text1"/>
          <w:sz w:val="16"/>
          <w:szCs w:val="16"/>
          <w:shd w:val="clear" w:color="auto" w:fill="FFFFFF"/>
        </w:rPr>
        <w:t xml:space="preserve">, Marcos </w:t>
      </w:r>
      <w:proofErr w:type="spellStart"/>
      <w:r w:rsidR="00DD790C" w:rsidRPr="00B92314">
        <w:rPr>
          <w:color w:val="000000" w:themeColor="text1"/>
          <w:sz w:val="16"/>
          <w:szCs w:val="16"/>
          <w:shd w:val="clear" w:color="auto" w:fill="FFFFFF"/>
        </w:rPr>
        <w:t>Ferasso</w:t>
      </w:r>
      <w:proofErr w:type="spellEnd"/>
      <w:r w:rsidR="00DD790C" w:rsidRPr="00B92314">
        <w:rPr>
          <w:color w:val="000000" w:themeColor="text1"/>
          <w:sz w:val="16"/>
          <w:szCs w:val="16"/>
          <w:shd w:val="clear" w:color="auto" w:fill="FFFFFF"/>
        </w:rPr>
        <w:t>, A</w:t>
      </w:r>
      <w:r w:rsidR="00DD790C" w:rsidRPr="00B92314">
        <w:rPr>
          <w:color w:val="000000" w:themeColor="text1"/>
          <w:sz w:val="16"/>
          <w:szCs w:val="16"/>
          <w:shd w:val="clear" w:color="auto" w:fill="FFFFFF"/>
        </w:rPr>
        <w:t xml:space="preserve">lfredo De </w:t>
      </w:r>
      <w:proofErr w:type="spellStart"/>
      <w:r w:rsidR="00DD790C" w:rsidRPr="00B92314">
        <w:rPr>
          <w:color w:val="000000" w:themeColor="text1"/>
          <w:sz w:val="16"/>
          <w:szCs w:val="16"/>
          <w:shd w:val="clear" w:color="auto" w:fill="FFFFFF"/>
        </w:rPr>
        <w:t>Massis</w:t>
      </w:r>
      <w:proofErr w:type="spellEnd"/>
      <w:r w:rsidR="00DD790C" w:rsidRPr="00B92314">
        <w:rPr>
          <w:color w:val="000000" w:themeColor="text1"/>
          <w:sz w:val="16"/>
          <w:szCs w:val="16"/>
          <w:shd w:val="clear" w:color="auto" w:fill="FFFFFF"/>
        </w:rPr>
        <w:t xml:space="preserve">, </w:t>
      </w:r>
      <w:proofErr w:type="spellStart"/>
      <w:r w:rsidR="00DD790C" w:rsidRPr="00B92314">
        <w:rPr>
          <w:color w:val="000000" w:themeColor="text1"/>
          <w:sz w:val="16"/>
          <w:szCs w:val="16"/>
          <w:shd w:val="clear" w:color="auto" w:fill="FFFFFF"/>
        </w:rPr>
        <w:t>Sascha</w:t>
      </w:r>
      <w:proofErr w:type="spellEnd"/>
      <w:r w:rsidR="00DD790C" w:rsidRPr="00B92314">
        <w:rPr>
          <w:color w:val="000000" w:themeColor="text1"/>
          <w:sz w:val="16"/>
          <w:szCs w:val="16"/>
          <w:shd w:val="clear" w:color="auto" w:fill="FFFFFF"/>
        </w:rPr>
        <w:t xml:space="preserve"> Kraus, </w:t>
      </w:r>
      <w:r w:rsidR="00DD790C" w:rsidRPr="00B92314">
        <w:rPr>
          <w:color w:val="000000" w:themeColor="text1"/>
          <w:sz w:val="16"/>
          <w:szCs w:val="16"/>
          <w:shd w:val="clear" w:color="auto" w:fill="FFFFFF"/>
        </w:rPr>
        <w:t>Thirty years of research in family business journals: Status quo and future directions,</w:t>
      </w:r>
    </w:p>
    <w:p w:rsidR="007E6030" w:rsidRPr="00B92314" w:rsidRDefault="00DD790C" w:rsidP="00B92314">
      <w:pPr>
        <w:pStyle w:val="NormalWeb"/>
        <w:ind w:left="567" w:hanging="567"/>
        <w:jc w:val="both"/>
        <w:rPr>
          <w:color w:val="000000" w:themeColor="text1"/>
          <w:sz w:val="16"/>
          <w:szCs w:val="16"/>
          <w:shd w:val="clear" w:color="auto" w:fill="FFFFFF"/>
        </w:rPr>
      </w:pPr>
      <w:r w:rsidRPr="00B92314">
        <w:rPr>
          <w:color w:val="000000" w:themeColor="text1"/>
          <w:sz w:val="16"/>
          <w:szCs w:val="16"/>
          <w:shd w:val="clear" w:color="auto" w:fill="FFFFFF"/>
        </w:rPr>
        <w:t xml:space="preserve">     </w:t>
      </w:r>
      <w:r w:rsidRPr="00B92314">
        <w:rPr>
          <w:color w:val="000000" w:themeColor="text1"/>
          <w:sz w:val="16"/>
          <w:szCs w:val="16"/>
          <w:shd w:val="clear" w:color="auto" w:fill="FFFFFF"/>
        </w:rPr>
        <w:t>Journ</w:t>
      </w:r>
      <w:r w:rsidRPr="00B92314">
        <w:rPr>
          <w:color w:val="000000" w:themeColor="text1"/>
          <w:sz w:val="16"/>
          <w:szCs w:val="16"/>
          <w:shd w:val="clear" w:color="auto" w:fill="FFFFFF"/>
        </w:rPr>
        <w:t xml:space="preserve">al of Family Business Strategy, 2021, 100422, ISSN 1877-8585, </w:t>
      </w:r>
      <w:hyperlink r:id="rId9" w:history="1">
        <w:r w:rsidRPr="00B92314">
          <w:rPr>
            <w:rStyle w:val="Hyperlink"/>
            <w:color w:val="000000" w:themeColor="text1"/>
            <w:sz w:val="16"/>
            <w:szCs w:val="16"/>
            <w:u w:val="none"/>
            <w:shd w:val="clear" w:color="auto" w:fill="FFFFFF"/>
          </w:rPr>
          <w:t>https://doi.org/10.1016/j.jfbs.2021.100422</w:t>
        </w:r>
      </w:hyperlink>
      <w:r w:rsidRPr="00B92314">
        <w:rPr>
          <w:color w:val="000000" w:themeColor="text1"/>
          <w:sz w:val="16"/>
          <w:szCs w:val="16"/>
          <w:shd w:val="clear" w:color="auto" w:fill="FFFFFF"/>
        </w:rPr>
        <w:t>.</w:t>
      </w:r>
    </w:p>
    <w:p w:rsidR="00DD790C" w:rsidRPr="00B92314" w:rsidRDefault="00DD790C" w:rsidP="00B92314">
      <w:pPr>
        <w:pStyle w:val="NormalWeb"/>
        <w:ind w:left="567" w:hanging="567"/>
        <w:jc w:val="both"/>
        <w:rPr>
          <w:color w:val="000000" w:themeColor="text1"/>
          <w:sz w:val="16"/>
          <w:szCs w:val="16"/>
          <w:shd w:val="clear" w:color="auto" w:fill="FFFFFF"/>
        </w:rPr>
      </w:pPr>
      <w:r w:rsidRPr="00B92314">
        <w:rPr>
          <w:color w:val="000000" w:themeColor="text1"/>
          <w:sz w:val="16"/>
          <w:szCs w:val="16"/>
          <w:shd w:val="clear" w:color="auto" w:fill="FFFFFF"/>
        </w:rPr>
        <w:t>[10</w:t>
      </w:r>
      <w:proofErr w:type="gramStart"/>
      <w:r w:rsidRPr="00B92314">
        <w:rPr>
          <w:color w:val="000000" w:themeColor="text1"/>
          <w:sz w:val="16"/>
          <w:szCs w:val="16"/>
          <w:shd w:val="clear" w:color="auto" w:fill="FFFFFF"/>
        </w:rPr>
        <w:t xml:space="preserve">]  </w:t>
      </w:r>
      <w:proofErr w:type="spellStart"/>
      <w:r w:rsidRPr="00B92314">
        <w:rPr>
          <w:color w:val="000000" w:themeColor="text1"/>
          <w:sz w:val="16"/>
          <w:szCs w:val="16"/>
          <w:shd w:val="clear" w:color="auto" w:fill="FFFFFF"/>
        </w:rPr>
        <w:t>Habbershon</w:t>
      </w:r>
      <w:proofErr w:type="spellEnd"/>
      <w:proofErr w:type="gramEnd"/>
      <w:r w:rsidRPr="00B92314">
        <w:rPr>
          <w:color w:val="000000" w:themeColor="text1"/>
          <w:sz w:val="16"/>
          <w:szCs w:val="16"/>
          <w:shd w:val="clear" w:color="auto" w:fill="FFFFFF"/>
        </w:rPr>
        <w:t>, T. G., &amp; Williams, M. L. (1999). A resource‐based framework for assessing the strategic advantages of family firms. </w:t>
      </w:r>
      <w:r w:rsidRPr="00B92314">
        <w:rPr>
          <w:iCs/>
          <w:color w:val="000000" w:themeColor="text1"/>
          <w:sz w:val="16"/>
          <w:szCs w:val="16"/>
          <w:shd w:val="clear" w:color="auto" w:fill="FFFFFF"/>
        </w:rPr>
        <w:t>Family business review</w:t>
      </w:r>
      <w:r w:rsidRPr="00B92314">
        <w:rPr>
          <w:color w:val="000000" w:themeColor="text1"/>
          <w:sz w:val="16"/>
          <w:szCs w:val="16"/>
          <w:shd w:val="clear" w:color="auto" w:fill="FFFFFF"/>
        </w:rPr>
        <w:t>, </w:t>
      </w:r>
      <w:r w:rsidRPr="00B92314">
        <w:rPr>
          <w:iCs/>
          <w:color w:val="000000" w:themeColor="text1"/>
          <w:sz w:val="16"/>
          <w:szCs w:val="16"/>
          <w:shd w:val="clear" w:color="auto" w:fill="FFFFFF"/>
        </w:rPr>
        <w:t>12</w:t>
      </w:r>
      <w:r w:rsidRPr="00B92314">
        <w:rPr>
          <w:color w:val="000000" w:themeColor="text1"/>
          <w:sz w:val="16"/>
          <w:szCs w:val="16"/>
          <w:shd w:val="clear" w:color="auto" w:fill="FFFFFF"/>
        </w:rPr>
        <w:t>(1), 1-25.</w:t>
      </w:r>
    </w:p>
    <w:p w:rsidR="00DD790C" w:rsidRPr="00B92314" w:rsidRDefault="00DD790C" w:rsidP="00B92314">
      <w:pPr>
        <w:pStyle w:val="NormalWeb"/>
        <w:ind w:left="567" w:hanging="567"/>
        <w:jc w:val="both"/>
        <w:rPr>
          <w:color w:val="000000" w:themeColor="text1"/>
          <w:sz w:val="16"/>
          <w:szCs w:val="16"/>
          <w:shd w:val="clear" w:color="auto" w:fill="FFFFFF"/>
        </w:rPr>
      </w:pPr>
      <w:r w:rsidRPr="00B92314">
        <w:rPr>
          <w:color w:val="000000" w:themeColor="text1"/>
          <w:sz w:val="16"/>
          <w:szCs w:val="16"/>
          <w:shd w:val="clear" w:color="auto" w:fill="FFFFFF"/>
        </w:rPr>
        <w:t>[11</w:t>
      </w:r>
      <w:proofErr w:type="gramStart"/>
      <w:r w:rsidRPr="00B92314">
        <w:rPr>
          <w:color w:val="000000" w:themeColor="text1"/>
          <w:sz w:val="16"/>
          <w:szCs w:val="16"/>
          <w:shd w:val="clear" w:color="auto" w:fill="FFFFFF"/>
        </w:rPr>
        <w:t xml:space="preserve">]  </w:t>
      </w:r>
      <w:proofErr w:type="spellStart"/>
      <w:r w:rsidRPr="00B92314">
        <w:rPr>
          <w:color w:val="000000" w:themeColor="text1"/>
          <w:sz w:val="16"/>
          <w:szCs w:val="16"/>
          <w:shd w:val="clear" w:color="auto" w:fill="FFFFFF"/>
        </w:rPr>
        <w:t>Lindow</w:t>
      </w:r>
      <w:proofErr w:type="spellEnd"/>
      <w:proofErr w:type="gramEnd"/>
      <w:r w:rsidRPr="00B92314">
        <w:rPr>
          <w:color w:val="000000" w:themeColor="text1"/>
          <w:sz w:val="16"/>
          <w:szCs w:val="16"/>
          <w:shd w:val="clear" w:color="auto" w:fill="FFFFFF"/>
        </w:rPr>
        <w:t xml:space="preserve">, C. M., </w:t>
      </w:r>
      <w:proofErr w:type="spellStart"/>
      <w:r w:rsidRPr="00B92314">
        <w:rPr>
          <w:color w:val="000000" w:themeColor="text1"/>
          <w:sz w:val="16"/>
          <w:szCs w:val="16"/>
          <w:shd w:val="clear" w:color="auto" w:fill="FFFFFF"/>
        </w:rPr>
        <w:t>Stubner</w:t>
      </w:r>
      <w:proofErr w:type="spellEnd"/>
      <w:r w:rsidRPr="00B92314">
        <w:rPr>
          <w:color w:val="000000" w:themeColor="text1"/>
          <w:sz w:val="16"/>
          <w:szCs w:val="16"/>
          <w:shd w:val="clear" w:color="auto" w:fill="FFFFFF"/>
        </w:rPr>
        <w:t xml:space="preserve">, S., &amp; </w:t>
      </w:r>
      <w:proofErr w:type="spellStart"/>
      <w:r w:rsidRPr="00B92314">
        <w:rPr>
          <w:color w:val="000000" w:themeColor="text1"/>
          <w:sz w:val="16"/>
          <w:szCs w:val="16"/>
          <w:shd w:val="clear" w:color="auto" w:fill="FFFFFF"/>
        </w:rPr>
        <w:t>Wulf</w:t>
      </w:r>
      <w:proofErr w:type="spellEnd"/>
      <w:r w:rsidRPr="00B92314">
        <w:rPr>
          <w:color w:val="000000" w:themeColor="text1"/>
          <w:sz w:val="16"/>
          <w:szCs w:val="16"/>
          <w:shd w:val="clear" w:color="auto" w:fill="FFFFFF"/>
        </w:rPr>
        <w:t>, T. (2010). Strategic fit within family firms: The role of family influence and the effect on performance. </w:t>
      </w:r>
      <w:r w:rsidRPr="00B92314">
        <w:rPr>
          <w:iCs/>
          <w:color w:val="000000" w:themeColor="text1"/>
          <w:sz w:val="16"/>
          <w:szCs w:val="16"/>
          <w:shd w:val="clear" w:color="auto" w:fill="FFFFFF"/>
        </w:rPr>
        <w:t>Journal of Family Business Strategy</w:t>
      </w:r>
      <w:r w:rsidRPr="00B92314">
        <w:rPr>
          <w:color w:val="000000" w:themeColor="text1"/>
          <w:sz w:val="16"/>
          <w:szCs w:val="16"/>
          <w:shd w:val="clear" w:color="auto" w:fill="FFFFFF"/>
        </w:rPr>
        <w:t>, </w:t>
      </w:r>
      <w:r w:rsidRPr="00B92314">
        <w:rPr>
          <w:iCs/>
          <w:color w:val="000000" w:themeColor="text1"/>
          <w:sz w:val="16"/>
          <w:szCs w:val="16"/>
          <w:shd w:val="clear" w:color="auto" w:fill="FFFFFF"/>
        </w:rPr>
        <w:t>1</w:t>
      </w:r>
      <w:r w:rsidRPr="00B92314">
        <w:rPr>
          <w:color w:val="000000" w:themeColor="text1"/>
          <w:sz w:val="16"/>
          <w:szCs w:val="16"/>
          <w:shd w:val="clear" w:color="auto" w:fill="FFFFFF"/>
        </w:rPr>
        <w:t>(3), 167-178.</w:t>
      </w:r>
    </w:p>
    <w:p w:rsidR="00DD790C" w:rsidRPr="00B92314" w:rsidRDefault="00DD790C" w:rsidP="00B92314">
      <w:pPr>
        <w:pStyle w:val="NormalWeb"/>
        <w:ind w:left="567" w:hanging="567"/>
        <w:jc w:val="both"/>
        <w:rPr>
          <w:color w:val="000000" w:themeColor="text1"/>
          <w:sz w:val="16"/>
          <w:szCs w:val="16"/>
          <w:shd w:val="clear" w:color="auto" w:fill="FFFFFF"/>
        </w:rPr>
      </w:pPr>
      <w:r w:rsidRPr="00B92314">
        <w:rPr>
          <w:color w:val="000000" w:themeColor="text1"/>
          <w:sz w:val="16"/>
          <w:szCs w:val="16"/>
          <w:shd w:val="clear" w:color="auto" w:fill="FFFFFF"/>
        </w:rPr>
        <w:t xml:space="preserve">[12] </w:t>
      </w:r>
      <w:r w:rsidR="00B92314" w:rsidRPr="00B92314">
        <w:rPr>
          <w:color w:val="000000" w:themeColor="text1"/>
          <w:sz w:val="16"/>
          <w:szCs w:val="16"/>
          <w:shd w:val="clear" w:color="auto" w:fill="FFFFFF"/>
        </w:rPr>
        <w:t xml:space="preserve"> </w:t>
      </w:r>
      <w:hyperlink r:id="rId10" w:tooltip="Michael H. Morris" w:history="1">
        <w:r w:rsidR="00B92314" w:rsidRPr="00B92314">
          <w:rPr>
            <w:rStyle w:val="Hyperlink"/>
            <w:color w:val="000000" w:themeColor="text1"/>
            <w:sz w:val="16"/>
            <w:szCs w:val="16"/>
            <w:shd w:val="clear" w:color="auto" w:fill="FFFFFF"/>
          </w:rPr>
          <w:t>Morris, M.H.</w:t>
        </w:r>
      </w:hyperlink>
      <w:r w:rsidR="00B92314" w:rsidRPr="00B92314">
        <w:rPr>
          <w:color w:val="000000" w:themeColor="text1"/>
          <w:sz w:val="16"/>
          <w:szCs w:val="16"/>
          <w:shd w:val="clear" w:color="auto" w:fill="FFFFFF"/>
        </w:rPr>
        <w:t>, </w:t>
      </w:r>
      <w:hyperlink r:id="rId11" w:tooltip="Roy W. Williams" w:history="1">
        <w:r w:rsidR="00B92314" w:rsidRPr="00B92314">
          <w:rPr>
            <w:rStyle w:val="Hyperlink"/>
            <w:color w:val="000000" w:themeColor="text1"/>
            <w:sz w:val="16"/>
            <w:szCs w:val="16"/>
            <w:shd w:val="clear" w:color="auto" w:fill="FFFFFF"/>
          </w:rPr>
          <w:t>Williams, R.W.</w:t>
        </w:r>
      </w:hyperlink>
      <w:r w:rsidR="00B92314" w:rsidRPr="00B92314">
        <w:rPr>
          <w:color w:val="000000" w:themeColor="text1"/>
          <w:sz w:val="16"/>
          <w:szCs w:val="16"/>
          <w:shd w:val="clear" w:color="auto" w:fill="FFFFFF"/>
        </w:rPr>
        <w:t> and </w:t>
      </w:r>
      <w:hyperlink r:id="rId12" w:tooltip="Deon Nel" w:history="1">
        <w:r w:rsidR="00B92314" w:rsidRPr="00B92314">
          <w:rPr>
            <w:rStyle w:val="Hyperlink"/>
            <w:color w:val="000000" w:themeColor="text1"/>
            <w:sz w:val="16"/>
            <w:szCs w:val="16"/>
            <w:shd w:val="clear" w:color="auto" w:fill="FFFFFF"/>
          </w:rPr>
          <w:t>Nel, D.</w:t>
        </w:r>
      </w:hyperlink>
      <w:r w:rsidR="00B92314" w:rsidRPr="00B92314">
        <w:rPr>
          <w:color w:val="000000" w:themeColor="text1"/>
          <w:sz w:val="16"/>
          <w:szCs w:val="16"/>
          <w:shd w:val="clear" w:color="auto" w:fill="FFFFFF"/>
        </w:rPr>
        <w:t> (1996), "Factors influencing family business succession", </w:t>
      </w:r>
      <w:hyperlink r:id="rId13" w:history="1">
        <w:r w:rsidR="00B92314" w:rsidRPr="00B92314">
          <w:rPr>
            <w:rStyle w:val="Hyperlink"/>
            <w:iCs/>
            <w:color w:val="000000" w:themeColor="text1"/>
            <w:sz w:val="16"/>
            <w:szCs w:val="16"/>
            <w:u w:val="none"/>
          </w:rPr>
          <w:t>International Journal of Entrepreneurial Behavior &amp; Research</w:t>
        </w:r>
      </w:hyperlink>
      <w:r w:rsidR="00B92314" w:rsidRPr="00B92314">
        <w:rPr>
          <w:color w:val="000000" w:themeColor="text1"/>
          <w:sz w:val="16"/>
          <w:szCs w:val="16"/>
          <w:shd w:val="clear" w:color="auto" w:fill="FFFFFF"/>
        </w:rPr>
        <w:t>, Vol. 2 No. 3, pp. 68-81. </w:t>
      </w:r>
      <w:hyperlink r:id="rId14" w:tooltip="DOI: https://doi.org/10.1108/13552559610153261" w:history="1">
        <w:r w:rsidR="00B92314" w:rsidRPr="00B92314">
          <w:rPr>
            <w:rStyle w:val="Hyperlink"/>
            <w:color w:val="000000" w:themeColor="text1"/>
            <w:sz w:val="16"/>
            <w:szCs w:val="16"/>
            <w:u w:val="none"/>
            <w:shd w:val="clear" w:color="auto" w:fill="FFFFFF"/>
          </w:rPr>
          <w:t>https://doi.org/10.1108/13552559610153261</w:t>
        </w:r>
      </w:hyperlink>
    </w:p>
    <w:p w:rsidR="00C113DB" w:rsidRPr="00C113DB" w:rsidRDefault="00C113DB" w:rsidP="00277FB3">
      <w:pPr>
        <w:pStyle w:val="NormalWeb"/>
        <w:ind w:left="567" w:hanging="567"/>
        <w:rPr>
          <w:sz w:val="16"/>
          <w:szCs w:val="16"/>
        </w:rPr>
      </w:pPr>
    </w:p>
    <w:p w:rsidR="00E90DE6" w:rsidRPr="00F83396" w:rsidRDefault="00E90DE6" w:rsidP="00E90DE6">
      <w:pPr>
        <w:tabs>
          <w:tab w:val="left" w:pos="2460"/>
        </w:tabs>
        <w:rPr>
          <w:rFonts w:ascii="Times New Roman" w:hAnsi="Times New Roman" w:cs="Times New Roman"/>
          <w:color w:val="000000" w:themeColor="text1"/>
          <w:sz w:val="24"/>
          <w:szCs w:val="24"/>
        </w:rPr>
      </w:pPr>
    </w:p>
    <w:sectPr w:rsidR="00E90DE6" w:rsidRPr="00F83396" w:rsidSect="00366CE2">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UniversLTStd-Ligh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A2DAE"/>
    <w:multiLevelType w:val="hybridMultilevel"/>
    <w:tmpl w:val="5DBC507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7534AC"/>
    <w:multiLevelType w:val="hybridMultilevel"/>
    <w:tmpl w:val="18722E7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BC51D13"/>
    <w:multiLevelType w:val="hybridMultilevel"/>
    <w:tmpl w:val="0EB491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CA91D5B"/>
    <w:multiLevelType w:val="hybridMultilevel"/>
    <w:tmpl w:val="DD6063DA"/>
    <w:lvl w:ilvl="0" w:tplc="8AA20EB0">
      <w:start w:val="1"/>
      <w:numFmt w:val="upperRoman"/>
      <w:lvlText w:val="%1."/>
      <w:lvlJc w:val="left"/>
      <w:pPr>
        <w:ind w:left="2520" w:hanging="72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4">
    <w:nsid w:val="344448C9"/>
    <w:multiLevelType w:val="hybridMultilevel"/>
    <w:tmpl w:val="6E4490A4"/>
    <w:lvl w:ilvl="0" w:tplc="DAA4834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5EC4EDD"/>
    <w:multiLevelType w:val="hybridMultilevel"/>
    <w:tmpl w:val="8DD81E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704F5706"/>
    <w:multiLevelType w:val="hybridMultilevel"/>
    <w:tmpl w:val="8E6E9098"/>
    <w:lvl w:ilvl="0" w:tplc="EA50BC2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010"/>
    <w:rsid w:val="000839D5"/>
    <w:rsid w:val="00084365"/>
    <w:rsid w:val="0009668C"/>
    <w:rsid w:val="000D71C5"/>
    <w:rsid w:val="00116A7D"/>
    <w:rsid w:val="001A7697"/>
    <w:rsid w:val="001C071C"/>
    <w:rsid w:val="00217ACF"/>
    <w:rsid w:val="00232BFD"/>
    <w:rsid w:val="00237DD6"/>
    <w:rsid w:val="00277FB3"/>
    <w:rsid w:val="002B0887"/>
    <w:rsid w:val="003115FA"/>
    <w:rsid w:val="00325D3E"/>
    <w:rsid w:val="00354D66"/>
    <w:rsid w:val="00366CE2"/>
    <w:rsid w:val="00372010"/>
    <w:rsid w:val="003C1B6A"/>
    <w:rsid w:val="004838AA"/>
    <w:rsid w:val="004D4A41"/>
    <w:rsid w:val="00512E96"/>
    <w:rsid w:val="00580BF6"/>
    <w:rsid w:val="00583C1B"/>
    <w:rsid w:val="0059145A"/>
    <w:rsid w:val="005A1095"/>
    <w:rsid w:val="0062439C"/>
    <w:rsid w:val="006429CE"/>
    <w:rsid w:val="006A2D74"/>
    <w:rsid w:val="00773D9D"/>
    <w:rsid w:val="007E6030"/>
    <w:rsid w:val="00814939"/>
    <w:rsid w:val="00842449"/>
    <w:rsid w:val="008640C6"/>
    <w:rsid w:val="009125C4"/>
    <w:rsid w:val="009317F6"/>
    <w:rsid w:val="009C2212"/>
    <w:rsid w:val="009C702B"/>
    <w:rsid w:val="009F04F4"/>
    <w:rsid w:val="009F25AA"/>
    <w:rsid w:val="00A25334"/>
    <w:rsid w:val="00B32DBD"/>
    <w:rsid w:val="00B92314"/>
    <w:rsid w:val="00B966E9"/>
    <w:rsid w:val="00C04F90"/>
    <w:rsid w:val="00C113DB"/>
    <w:rsid w:val="00C2702F"/>
    <w:rsid w:val="00C27EE7"/>
    <w:rsid w:val="00C60935"/>
    <w:rsid w:val="00CD57E5"/>
    <w:rsid w:val="00D83339"/>
    <w:rsid w:val="00DD790C"/>
    <w:rsid w:val="00E90DE6"/>
    <w:rsid w:val="00EC019E"/>
    <w:rsid w:val="00F642C7"/>
    <w:rsid w:val="00F83396"/>
    <w:rsid w:val="00F929BE"/>
    <w:rsid w:val="00FA3EBE"/>
    <w:rsid w:val="00FC5007"/>
    <w:rsid w:val="00FE1AD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4600BB-F767-47AB-9C78-F226CA5A9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EC01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6">
    <w:name w:val="heading 6"/>
    <w:basedOn w:val="Normal"/>
    <w:link w:val="Heading6Char"/>
    <w:uiPriority w:val="9"/>
    <w:qFormat/>
    <w:rsid w:val="00EC019E"/>
    <w:pPr>
      <w:spacing w:before="100" w:beforeAutospacing="1" w:after="100" w:afterAutospacing="1" w:line="240" w:lineRule="auto"/>
      <w:outlineLvl w:val="5"/>
    </w:pPr>
    <w:rPr>
      <w:rFonts w:ascii="Times New Roman" w:eastAsia="Times New Roman" w:hAnsi="Times New Roman" w:cs="Times New Roman"/>
      <w:b/>
      <w:bCs/>
      <w:sz w:val="15"/>
      <w:szCs w:val="15"/>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2B0887"/>
    <w:rPr>
      <w:rFonts w:ascii="Garamond" w:hAnsi="Garamond" w:hint="default"/>
      <w:b w:val="0"/>
      <w:bCs w:val="0"/>
      <w:i w:val="0"/>
      <w:iCs w:val="0"/>
      <w:color w:val="000000"/>
      <w:sz w:val="24"/>
      <w:szCs w:val="24"/>
    </w:rPr>
  </w:style>
  <w:style w:type="paragraph" w:styleId="ListParagraph">
    <w:name w:val="List Paragraph"/>
    <w:basedOn w:val="Normal"/>
    <w:uiPriority w:val="34"/>
    <w:qFormat/>
    <w:rsid w:val="002B0887"/>
    <w:pPr>
      <w:ind w:left="720"/>
      <w:contextualSpacing/>
    </w:pPr>
  </w:style>
  <w:style w:type="character" w:customStyle="1" w:styleId="fontstyle21">
    <w:name w:val="fontstyle21"/>
    <w:basedOn w:val="DefaultParagraphFont"/>
    <w:rsid w:val="00C2702F"/>
    <w:rPr>
      <w:rFonts w:ascii="UniversLTStd-Light" w:hAnsi="UniversLTStd-Light" w:hint="default"/>
      <w:b w:val="0"/>
      <w:bCs w:val="0"/>
      <w:i w:val="0"/>
      <w:iCs w:val="0"/>
      <w:color w:val="231F20"/>
      <w:sz w:val="18"/>
      <w:szCs w:val="18"/>
    </w:rPr>
  </w:style>
  <w:style w:type="character" w:customStyle="1" w:styleId="Heading6Char">
    <w:name w:val="Heading 6 Char"/>
    <w:basedOn w:val="DefaultParagraphFont"/>
    <w:link w:val="Heading6"/>
    <w:uiPriority w:val="9"/>
    <w:rsid w:val="00EC019E"/>
    <w:rPr>
      <w:rFonts w:ascii="Times New Roman" w:eastAsia="Times New Roman" w:hAnsi="Times New Roman" w:cs="Times New Roman"/>
      <w:b/>
      <w:bCs/>
      <w:sz w:val="15"/>
      <w:szCs w:val="15"/>
      <w:lang w:eastAsia="en-IN"/>
    </w:rPr>
  </w:style>
  <w:style w:type="character" w:customStyle="1" w:styleId="Heading2Char">
    <w:name w:val="Heading 2 Char"/>
    <w:basedOn w:val="DefaultParagraphFont"/>
    <w:link w:val="Heading2"/>
    <w:uiPriority w:val="9"/>
    <w:semiHidden/>
    <w:rsid w:val="00EC019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E90D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0D71C5"/>
    <w:rPr>
      <w:color w:val="0563C1" w:themeColor="hyperlink"/>
      <w:u w:val="single"/>
    </w:rPr>
  </w:style>
  <w:style w:type="paragraph" w:styleId="NormalWeb">
    <w:name w:val="Normal (Web)"/>
    <w:basedOn w:val="Normal"/>
    <w:uiPriority w:val="99"/>
    <w:semiHidden/>
    <w:unhideWhenUsed/>
    <w:rsid w:val="00237DD6"/>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1293">
      <w:bodyDiv w:val="1"/>
      <w:marLeft w:val="0"/>
      <w:marRight w:val="0"/>
      <w:marTop w:val="0"/>
      <w:marBottom w:val="0"/>
      <w:divBdr>
        <w:top w:val="none" w:sz="0" w:space="0" w:color="auto"/>
        <w:left w:val="none" w:sz="0" w:space="0" w:color="auto"/>
        <w:bottom w:val="none" w:sz="0" w:space="0" w:color="auto"/>
        <w:right w:val="none" w:sz="0" w:space="0" w:color="auto"/>
      </w:divBdr>
    </w:div>
    <w:div w:id="32848404">
      <w:bodyDiv w:val="1"/>
      <w:marLeft w:val="0"/>
      <w:marRight w:val="0"/>
      <w:marTop w:val="0"/>
      <w:marBottom w:val="0"/>
      <w:divBdr>
        <w:top w:val="none" w:sz="0" w:space="0" w:color="auto"/>
        <w:left w:val="none" w:sz="0" w:space="0" w:color="auto"/>
        <w:bottom w:val="none" w:sz="0" w:space="0" w:color="auto"/>
        <w:right w:val="none" w:sz="0" w:space="0" w:color="auto"/>
      </w:divBdr>
    </w:div>
    <w:div w:id="119962068">
      <w:bodyDiv w:val="1"/>
      <w:marLeft w:val="0"/>
      <w:marRight w:val="0"/>
      <w:marTop w:val="0"/>
      <w:marBottom w:val="0"/>
      <w:divBdr>
        <w:top w:val="none" w:sz="0" w:space="0" w:color="auto"/>
        <w:left w:val="none" w:sz="0" w:space="0" w:color="auto"/>
        <w:bottom w:val="none" w:sz="0" w:space="0" w:color="auto"/>
        <w:right w:val="none" w:sz="0" w:space="0" w:color="auto"/>
      </w:divBdr>
      <w:divsChild>
        <w:div w:id="1410230833">
          <w:marLeft w:val="0"/>
          <w:marRight w:val="0"/>
          <w:marTop w:val="0"/>
          <w:marBottom w:val="0"/>
          <w:divBdr>
            <w:top w:val="none" w:sz="0" w:space="0" w:color="auto"/>
            <w:left w:val="none" w:sz="0" w:space="0" w:color="auto"/>
            <w:bottom w:val="none" w:sz="0" w:space="0" w:color="auto"/>
            <w:right w:val="none" w:sz="0" w:space="0" w:color="auto"/>
          </w:divBdr>
        </w:div>
      </w:divsChild>
    </w:div>
    <w:div w:id="160046153">
      <w:bodyDiv w:val="1"/>
      <w:marLeft w:val="0"/>
      <w:marRight w:val="0"/>
      <w:marTop w:val="0"/>
      <w:marBottom w:val="0"/>
      <w:divBdr>
        <w:top w:val="none" w:sz="0" w:space="0" w:color="auto"/>
        <w:left w:val="none" w:sz="0" w:space="0" w:color="auto"/>
        <w:bottom w:val="none" w:sz="0" w:space="0" w:color="auto"/>
        <w:right w:val="none" w:sz="0" w:space="0" w:color="auto"/>
      </w:divBdr>
    </w:div>
    <w:div w:id="704333789">
      <w:bodyDiv w:val="1"/>
      <w:marLeft w:val="0"/>
      <w:marRight w:val="0"/>
      <w:marTop w:val="0"/>
      <w:marBottom w:val="0"/>
      <w:divBdr>
        <w:top w:val="none" w:sz="0" w:space="0" w:color="auto"/>
        <w:left w:val="none" w:sz="0" w:space="0" w:color="auto"/>
        <w:bottom w:val="none" w:sz="0" w:space="0" w:color="auto"/>
        <w:right w:val="none" w:sz="0" w:space="0" w:color="auto"/>
      </w:divBdr>
    </w:div>
    <w:div w:id="1058015499">
      <w:bodyDiv w:val="1"/>
      <w:marLeft w:val="0"/>
      <w:marRight w:val="0"/>
      <w:marTop w:val="0"/>
      <w:marBottom w:val="0"/>
      <w:divBdr>
        <w:top w:val="none" w:sz="0" w:space="0" w:color="auto"/>
        <w:left w:val="none" w:sz="0" w:space="0" w:color="auto"/>
        <w:bottom w:val="none" w:sz="0" w:space="0" w:color="auto"/>
        <w:right w:val="none" w:sz="0" w:space="0" w:color="auto"/>
      </w:divBdr>
    </w:div>
    <w:div w:id="1218516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me.kpmg/xx/en/home/services/enterprise/transitioning-" TargetMode="External"/><Relationship Id="rId13" Type="http://schemas.openxmlformats.org/officeDocument/2006/relationships/hyperlink" Target="https://www.emerald.com/insight/publication/issn/1355-2554"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emerald.com/insight/search?q=Deon%20Ne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emerald.com/insight/search?q=Roy%20W.%20William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merald.com/insight/search?q=Michael%20H.%20Morris" TargetMode="External"/><Relationship Id="rId4" Type="http://schemas.openxmlformats.org/officeDocument/2006/relationships/settings" Target="settings.xml"/><Relationship Id="rId9" Type="http://schemas.openxmlformats.org/officeDocument/2006/relationships/hyperlink" Target="https://doi.org/10.1016/j.jfbs.2021.100422" TargetMode="External"/><Relationship Id="rId14" Type="http://schemas.openxmlformats.org/officeDocument/2006/relationships/hyperlink" Target="https://doi.org/10.1108/135525596101532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{A165F25D-8F9C-4F66-B50A-B704F67BB72C}</b:Guid>
    <b:URL>https://johndavis.com/three-circle-model-family-business-system/</b:URL>
    <b:RefOrder>1</b:RefOrder>
  </b:Source>
</b:Sources>
</file>

<file path=customXml/itemProps1.xml><?xml version="1.0" encoding="utf-8"?>
<ds:datastoreItem xmlns:ds="http://schemas.openxmlformats.org/officeDocument/2006/customXml" ds:itemID="{F99DFEFD-62D8-4E00-8EEB-76BD1551E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2922</Words>
  <Characters>16660</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SHAURYA SHAH</dc:creator>
  <cp:keywords/>
  <dc:description/>
  <cp:lastModifiedBy>Aashish Shah</cp:lastModifiedBy>
  <cp:revision>2</cp:revision>
  <dcterms:created xsi:type="dcterms:W3CDTF">2022-08-31T04:09:00Z</dcterms:created>
  <dcterms:modified xsi:type="dcterms:W3CDTF">2022-08-31T04:09:00Z</dcterms:modified>
</cp:coreProperties>
</file>