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4E" w:rsidRPr="000B0A51" w:rsidRDefault="008D5182" w:rsidP="00E615EF">
      <w:pPr>
        <w:jc w:val="both"/>
        <w:rPr>
          <w:rFonts w:ascii="Times New Roman" w:hAnsi="Times New Roman" w:cs="Times New Roman"/>
          <w:sz w:val="48"/>
          <w:szCs w:val="48"/>
          <w:u w:val="single"/>
        </w:rPr>
      </w:pPr>
      <w:r w:rsidRPr="000B0A51">
        <w:rPr>
          <w:rFonts w:ascii="Times New Roman" w:hAnsi="Times New Roman" w:cs="Times New Roman"/>
          <w:sz w:val="48"/>
          <w:szCs w:val="48"/>
          <w:u w:val="single"/>
        </w:rPr>
        <w:t xml:space="preserve">UNIT- </w:t>
      </w:r>
      <w:r w:rsidR="00FD594E" w:rsidRPr="000B0A51">
        <w:rPr>
          <w:rFonts w:ascii="Times New Roman" w:hAnsi="Times New Roman" w:cs="Times New Roman"/>
          <w:sz w:val="48"/>
          <w:szCs w:val="48"/>
          <w:u w:val="single"/>
        </w:rPr>
        <w:t>VII</w:t>
      </w:r>
    </w:p>
    <w:p w:rsidR="001B3DC2" w:rsidRPr="000B0A51" w:rsidRDefault="008D5182" w:rsidP="00E615EF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0B0A51">
        <w:rPr>
          <w:rFonts w:ascii="Times New Roman" w:hAnsi="Times New Roman" w:cs="Times New Roman"/>
          <w:b/>
          <w:sz w:val="48"/>
          <w:szCs w:val="48"/>
        </w:rPr>
        <w:t>Genetic Composition of Cross Pollinated Crops</w:t>
      </w:r>
    </w:p>
    <w:p w:rsidR="007F0DCE" w:rsidRPr="00FE533F" w:rsidRDefault="00520F2E" w:rsidP="00E61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F2E"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4.7pt;margin-top:.95pt;width:247.8pt;height:133.5pt;z-index:251658240" strokecolor="white [3212]">
            <v:textbox>
              <w:txbxContent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Tapas</w:t>
                  </w:r>
                  <w:r w:rsidR="00490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Dasgupta</w:t>
                  </w:r>
                  <w:proofErr w:type="spellEnd"/>
                </w:p>
                <w:p w:rsidR="002667DC" w:rsidRPr="00FE533F" w:rsidRDefault="0049071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Professor</w:t>
                  </w:r>
                  <w:r w:rsidR="002667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2667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&amp; Dean</w:t>
                  </w:r>
                </w:p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School of Agriculture and Rural Development</w:t>
                  </w:r>
                </w:p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IRDM Faculty Centre,</w:t>
                  </w:r>
                </w:p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Ramakrishna Mission Vivekananda Educational and Research Institute</w:t>
                  </w:r>
                  <w:r w:rsidR="00475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Narendrapur, Kolkata- 700103.</w:t>
                  </w:r>
                  <w:proofErr w:type="gramEnd"/>
                </w:p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E-mail: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dean.irdm</w:t>
                  </w:r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@gmail.com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27" type="#_x0000_t202" style="position:absolute;left:0;text-align:left;margin-left:-4.7pt;margin-top:.95pt;width:239.4pt;height:138.2pt;z-index:251659264" strokecolor="white [3212]">
            <v:textbox>
              <w:txbxContent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Shyam</w:t>
                  </w:r>
                  <w:proofErr w:type="spellEnd"/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Chandra </w:t>
                  </w:r>
                  <w:proofErr w:type="spellStart"/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Ghosh</w:t>
                  </w:r>
                  <w:proofErr w:type="spellEnd"/>
                </w:p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Ph.D. Scholar, GPB</w:t>
                  </w:r>
                </w:p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Department of Genetics and Plant Breeding</w:t>
                  </w:r>
                </w:p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School of Agriculture and Rural Development</w:t>
                  </w:r>
                </w:p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IRDM Faculty Centre,</w:t>
                  </w:r>
                </w:p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Ramakrishna Mission Vivekananda Educational and Research Institute</w:t>
                  </w:r>
                  <w:r w:rsidR="00475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Narendrapur, Kolkata- 700103.</w:t>
                  </w:r>
                  <w:proofErr w:type="gramEnd"/>
                </w:p>
                <w:p w:rsidR="002667DC" w:rsidRDefault="002667DC" w:rsidP="000401FD">
                  <w:pPr>
                    <w:jc w:val="center"/>
                  </w:pPr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E-mail: shyamghoshgpb@gmail.com</w:t>
                  </w:r>
                </w:p>
              </w:txbxContent>
            </v:textbox>
          </v:shape>
        </w:pict>
      </w:r>
    </w:p>
    <w:p w:rsidR="007F0DCE" w:rsidRDefault="007F0DCE" w:rsidP="00525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0DCE" w:rsidRDefault="007F0DCE" w:rsidP="00525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0DCE" w:rsidRDefault="007F0DCE" w:rsidP="00525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0DCE" w:rsidRDefault="007F0DCE" w:rsidP="00525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0DCE" w:rsidRDefault="007F0DCE" w:rsidP="00525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0DCE" w:rsidRDefault="007F0DCE" w:rsidP="00525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0DCE" w:rsidRDefault="007F0DCE" w:rsidP="00525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C42" w:rsidRPr="00642141" w:rsidRDefault="00642141" w:rsidP="00525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141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7D59A4" w:rsidRDefault="000F53E1" w:rsidP="004603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Plants ‘where</w:t>
      </w:r>
      <w:r w:rsidR="00892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fertilization taken place</w:t>
      </w:r>
      <w:r w:rsidR="00892410">
        <w:rPr>
          <w:rFonts w:ascii="Times New Roman" w:hAnsi="Times New Roman" w:cs="Times New Roman"/>
          <w:sz w:val="24"/>
          <w:szCs w:val="24"/>
        </w:rPr>
        <w:t xml:space="preserve"> with the foreign </w:t>
      </w:r>
      <w:r w:rsidR="00573600">
        <w:rPr>
          <w:rFonts w:ascii="Times New Roman" w:hAnsi="Times New Roman" w:cs="Times New Roman"/>
          <w:sz w:val="24"/>
          <w:szCs w:val="24"/>
        </w:rPr>
        <w:t xml:space="preserve">pollen </w:t>
      </w:r>
      <w:r w:rsidR="00E92A86">
        <w:rPr>
          <w:rFonts w:ascii="Times New Roman" w:hAnsi="Times New Roman" w:cs="Times New Roman"/>
          <w:sz w:val="24"/>
          <w:szCs w:val="24"/>
        </w:rPr>
        <w:t>during the reproduction</w:t>
      </w:r>
      <w:r w:rsidR="00CF1167">
        <w:rPr>
          <w:rFonts w:ascii="Times New Roman" w:hAnsi="Times New Roman" w:cs="Times New Roman"/>
          <w:sz w:val="24"/>
          <w:szCs w:val="24"/>
        </w:rPr>
        <w:t xml:space="preserve"> system which promoted or </w:t>
      </w:r>
      <w:r w:rsidR="0056607A">
        <w:rPr>
          <w:rFonts w:ascii="Times New Roman" w:hAnsi="Times New Roman" w:cs="Times New Roman"/>
          <w:sz w:val="24"/>
          <w:szCs w:val="24"/>
        </w:rPr>
        <w:t xml:space="preserve">governed by </w:t>
      </w:r>
      <w:r w:rsidR="004A7789">
        <w:rPr>
          <w:rFonts w:ascii="Times New Roman" w:hAnsi="Times New Roman" w:cs="Times New Roman"/>
          <w:sz w:val="24"/>
          <w:szCs w:val="24"/>
        </w:rPr>
        <w:t>different morphological</w:t>
      </w:r>
      <w:r w:rsidR="0056607A">
        <w:rPr>
          <w:rFonts w:ascii="Times New Roman" w:hAnsi="Times New Roman" w:cs="Times New Roman"/>
          <w:sz w:val="24"/>
          <w:szCs w:val="24"/>
        </w:rPr>
        <w:t>, physiological, biochemical trait which is under control of</w:t>
      </w:r>
      <w:r w:rsidR="004A7789">
        <w:rPr>
          <w:rFonts w:ascii="Times New Roman" w:hAnsi="Times New Roman" w:cs="Times New Roman"/>
          <w:sz w:val="24"/>
          <w:szCs w:val="24"/>
        </w:rPr>
        <w:t xml:space="preserve"> the</w:t>
      </w:r>
      <w:r w:rsidR="0056607A">
        <w:rPr>
          <w:rFonts w:ascii="Times New Roman" w:hAnsi="Times New Roman" w:cs="Times New Roman"/>
          <w:sz w:val="24"/>
          <w:szCs w:val="24"/>
        </w:rPr>
        <w:t xml:space="preserve"> genetic architect of the genome of the species or </w:t>
      </w:r>
      <w:r w:rsidR="00B74F9A">
        <w:rPr>
          <w:rFonts w:ascii="Times New Roman" w:hAnsi="Times New Roman" w:cs="Times New Roman"/>
          <w:sz w:val="24"/>
          <w:szCs w:val="24"/>
        </w:rPr>
        <w:t>varieties in</w:t>
      </w:r>
      <w:r w:rsidR="0056607A">
        <w:rPr>
          <w:rFonts w:ascii="Times New Roman" w:hAnsi="Times New Roman" w:cs="Times New Roman"/>
          <w:sz w:val="24"/>
          <w:szCs w:val="24"/>
        </w:rPr>
        <w:t xml:space="preserve"> cross po</w:t>
      </w:r>
      <w:r w:rsidR="00CF2A87">
        <w:rPr>
          <w:rFonts w:ascii="Times New Roman" w:hAnsi="Times New Roman" w:cs="Times New Roman"/>
          <w:sz w:val="24"/>
          <w:szCs w:val="24"/>
        </w:rPr>
        <w:t>llination</w:t>
      </w:r>
      <w:r w:rsidR="0056607A">
        <w:rPr>
          <w:rFonts w:ascii="Times New Roman" w:hAnsi="Times New Roman" w:cs="Times New Roman"/>
          <w:sz w:val="24"/>
          <w:szCs w:val="24"/>
        </w:rPr>
        <w:t xml:space="preserve"> system. Phenotypic out- look of any genotype is the natural expression of</w:t>
      </w:r>
      <w:r w:rsidR="00B74F9A">
        <w:rPr>
          <w:rFonts w:ascii="Times New Roman" w:hAnsi="Times New Roman" w:cs="Times New Roman"/>
          <w:sz w:val="24"/>
          <w:szCs w:val="24"/>
        </w:rPr>
        <w:t xml:space="preserve"> the</w:t>
      </w:r>
      <w:r w:rsidR="0056607A">
        <w:rPr>
          <w:rFonts w:ascii="Times New Roman" w:hAnsi="Times New Roman" w:cs="Times New Roman"/>
          <w:sz w:val="24"/>
          <w:szCs w:val="24"/>
        </w:rPr>
        <w:t xml:space="preserve"> </w:t>
      </w:r>
      <w:r w:rsidR="00A60D79">
        <w:rPr>
          <w:rFonts w:ascii="Times New Roman" w:hAnsi="Times New Roman" w:cs="Times New Roman"/>
          <w:sz w:val="24"/>
          <w:szCs w:val="24"/>
        </w:rPr>
        <w:t>cumulative</w:t>
      </w:r>
      <w:r w:rsidR="00826CBB">
        <w:rPr>
          <w:rFonts w:ascii="Times New Roman" w:hAnsi="Times New Roman" w:cs="Times New Roman"/>
          <w:sz w:val="24"/>
          <w:szCs w:val="24"/>
        </w:rPr>
        <w:t xml:space="preserve"> pooled e</w:t>
      </w:r>
      <w:r w:rsidR="0056607A">
        <w:rPr>
          <w:rFonts w:ascii="Times New Roman" w:hAnsi="Times New Roman" w:cs="Times New Roman"/>
          <w:sz w:val="24"/>
          <w:szCs w:val="24"/>
        </w:rPr>
        <w:t>ffect of all the trait</w:t>
      </w:r>
      <w:r w:rsidR="00A60D79">
        <w:rPr>
          <w:rFonts w:ascii="Times New Roman" w:hAnsi="Times New Roman" w:cs="Times New Roman"/>
          <w:sz w:val="24"/>
          <w:szCs w:val="24"/>
        </w:rPr>
        <w:t>s</w:t>
      </w:r>
      <w:r w:rsidR="0056607A">
        <w:rPr>
          <w:rFonts w:ascii="Times New Roman" w:hAnsi="Times New Roman" w:cs="Times New Roman"/>
          <w:sz w:val="24"/>
          <w:szCs w:val="24"/>
        </w:rPr>
        <w:t xml:space="preserve"> and express</w:t>
      </w:r>
      <w:r w:rsidR="00A60D79">
        <w:rPr>
          <w:rFonts w:ascii="Times New Roman" w:hAnsi="Times New Roman" w:cs="Times New Roman"/>
          <w:sz w:val="24"/>
          <w:szCs w:val="24"/>
        </w:rPr>
        <w:t>ed</w:t>
      </w:r>
      <w:r w:rsidR="0056607A">
        <w:rPr>
          <w:rFonts w:ascii="Times New Roman" w:hAnsi="Times New Roman" w:cs="Times New Roman"/>
          <w:sz w:val="24"/>
          <w:szCs w:val="24"/>
        </w:rPr>
        <w:t xml:space="preserve"> either monogenic</w:t>
      </w:r>
      <w:r w:rsidR="00A60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D79">
        <w:rPr>
          <w:rFonts w:ascii="Times New Roman" w:hAnsi="Times New Roman" w:cs="Times New Roman"/>
          <w:sz w:val="24"/>
          <w:szCs w:val="24"/>
        </w:rPr>
        <w:t>oligogenic</w:t>
      </w:r>
      <w:proofErr w:type="spellEnd"/>
      <w:r w:rsidR="008F609F">
        <w:rPr>
          <w:rFonts w:ascii="Times New Roman" w:hAnsi="Times New Roman" w:cs="Times New Roman"/>
          <w:sz w:val="24"/>
          <w:szCs w:val="24"/>
        </w:rPr>
        <w:t xml:space="preserve"> and</w:t>
      </w:r>
      <w:r w:rsidR="0056607A">
        <w:rPr>
          <w:rFonts w:ascii="Times New Roman" w:hAnsi="Times New Roman" w:cs="Times New Roman"/>
          <w:sz w:val="24"/>
          <w:szCs w:val="24"/>
        </w:rPr>
        <w:t xml:space="preserve"> polygenic</w:t>
      </w:r>
      <w:r w:rsidR="00A60D79">
        <w:rPr>
          <w:rFonts w:ascii="Times New Roman" w:hAnsi="Times New Roman" w:cs="Times New Roman"/>
          <w:sz w:val="24"/>
          <w:szCs w:val="24"/>
        </w:rPr>
        <w:t xml:space="preserve"> in nature.</w:t>
      </w:r>
      <w:r w:rsidR="0056607A">
        <w:rPr>
          <w:rFonts w:ascii="Times New Roman" w:hAnsi="Times New Roman" w:cs="Times New Roman"/>
          <w:sz w:val="24"/>
          <w:szCs w:val="24"/>
        </w:rPr>
        <w:t xml:space="preserve"> </w:t>
      </w:r>
      <w:r w:rsidR="00673EF0">
        <w:rPr>
          <w:rFonts w:ascii="Times New Roman" w:hAnsi="Times New Roman" w:cs="Times New Roman"/>
          <w:sz w:val="24"/>
          <w:szCs w:val="24"/>
        </w:rPr>
        <w:t xml:space="preserve">Cross pollinated </w:t>
      </w:r>
      <w:proofErr w:type="spellStart"/>
      <w:r w:rsidR="00673EF0">
        <w:rPr>
          <w:rFonts w:ascii="Times New Roman" w:hAnsi="Times New Roman" w:cs="Times New Roman"/>
          <w:sz w:val="24"/>
          <w:szCs w:val="24"/>
        </w:rPr>
        <w:t>allogemous</w:t>
      </w:r>
      <w:proofErr w:type="spellEnd"/>
      <w:r w:rsidR="002A4BC1">
        <w:rPr>
          <w:rFonts w:ascii="Times New Roman" w:hAnsi="Times New Roman" w:cs="Times New Roman"/>
          <w:sz w:val="24"/>
          <w:szCs w:val="24"/>
        </w:rPr>
        <w:t xml:space="preserve"> genetic composition is heteroz</w:t>
      </w:r>
      <w:r w:rsidR="00673EF0">
        <w:rPr>
          <w:rFonts w:ascii="Times New Roman" w:hAnsi="Times New Roman" w:cs="Times New Roman"/>
          <w:sz w:val="24"/>
          <w:szCs w:val="24"/>
        </w:rPr>
        <w:t xml:space="preserve">ygous and homogeneous in nature, </w:t>
      </w:r>
      <w:r w:rsidR="002A4BC1">
        <w:rPr>
          <w:rFonts w:ascii="Times New Roman" w:hAnsi="Times New Roman" w:cs="Times New Roman"/>
          <w:sz w:val="24"/>
          <w:szCs w:val="24"/>
        </w:rPr>
        <w:t xml:space="preserve">which is </w:t>
      </w:r>
      <w:r w:rsidR="00673EF0">
        <w:rPr>
          <w:rFonts w:ascii="Times New Roman" w:hAnsi="Times New Roman" w:cs="Times New Roman"/>
          <w:sz w:val="24"/>
          <w:szCs w:val="24"/>
        </w:rPr>
        <w:t>followed</w:t>
      </w:r>
      <w:r w:rsidR="002A4BC1">
        <w:rPr>
          <w:rFonts w:ascii="Times New Roman" w:hAnsi="Times New Roman" w:cs="Times New Roman"/>
          <w:sz w:val="24"/>
          <w:szCs w:val="24"/>
        </w:rPr>
        <w:t xml:space="preserve"> random mating, mutation, migration, selection</w:t>
      </w:r>
      <w:r w:rsidR="007A111B">
        <w:rPr>
          <w:rFonts w:ascii="Times New Roman" w:hAnsi="Times New Roman" w:cs="Times New Roman"/>
          <w:sz w:val="24"/>
          <w:szCs w:val="24"/>
        </w:rPr>
        <w:t xml:space="preserve"> and</w:t>
      </w:r>
      <w:r w:rsidR="00EE79D5">
        <w:rPr>
          <w:rFonts w:ascii="Times New Roman" w:hAnsi="Times New Roman" w:cs="Times New Roman"/>
          <w:sz w:val="24"/>
          <w:szCs w:val="24"/>
        </w:rPr>
        <w:t xml:space="preserve"> genetic drift. In a </w:t>
      </w:r>
      <w:proofErr w:type="spellStart"/>
      <w:r w:rsidR="00EE79D5">
        <w:rPr>
          <w:rFonts w:ascii="Times New Roman" w:hAnsi="Times New Roman" w:cs="Times New Roman"/>
          <w:sz w:val="24"/>
          <w:szCs w:val="24"/>
        </w:rPr>
        <w:t>panm</w:t>
      </w:r>
      <w:r w:rsidR="002A4BC1">
        <w:rPr>
          <w:rFonts w:ascii="Times New Roman" w:hAnsi="Times New Roman" w:cs="Times New Roman"/>
          <w:sz w:val="24"/>
          <w:szCs w:val="24"/>
        </w:rPr>
        <w:t>ictic</w:t>
      </w:r>
      <w:proofErr w:type="spellEnd"/>
      <w:r w:rsidR="00EE79D5">
        <w:rPr>
          <w:rFonts w:ascii="Times New Roman" w:hAnsi="Times New Roman" w:cs="Times New Roman"/>
          <w:sz w:val="24"/>
          <w:szCs w:val="24"/>
        </w:rPr>
        <w:t xml:space="preserve">  population</w:t>
      </w:r>
      <w:r w:rsidR="002A4BC1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2A4BC1">
        <w:rPr>
          <w:rFonts w:ascii="Times New Roman" w:hAnsi="Times New Roman" w:cs="Times New Roman"/>
          <w:sz w:val="24"/>
          <w:szCs w:val="24"/>
        </w:rPr>
        <w:t>Mendelian</w:t>
      </w:r>
      <w:proofErr w:type="spellEnd"/>
      <w:r w:rsidR="002A4BC1">
        <w:rPr>
          <w:rFonts w:ascii="Times New Roman" w:hAnsi="Times New Roman" w:cs="Times New Roman"/>
          <w:sz w:val="24"/>
          <w:szCs w:val="24"/>
        </w:rPr>
        <w:t xml:space="preserve"> </w:t>
      </w:r>
      <w:r w:rsidR="007A111B">
        <w:rPr>
          <w:rFonts w:ascii="Times New Roman" w:hAnsi="Times New Roman" w:cs="Times New Roman"/>
          <w:sz w:val="24"/>
          <w:szCs w:val="24"/>
        </w:rPr>
        <w:t>population, genetic architecture</w:t>
      </w:r>
      <w:r w:rsidR="005256A4">
        <w:rPr>
          <w:rFonts w:ascii="Times New Roman" w:hAnsi="Times New Roman" w:cs="Times New Roman"/>
          <w:sz w:val="24"/>
          <w:szCs w:val="24"/>
        </w:rPr>
        <w:t xml:space="preserve"> by means of genotypic or </w:t>
      </w:r>
      <w:proofErr w:type="spellStart"/>
      <w:r w:rsidR="005256A4">
        <w:rPr>
          <w:rFonts w:ascii="Times New Roman" w:hAnsi="Times New Roman" w:cs="Times New Roman"/>
          <w:sz w:val="24"/>
          <w:szCs w:val="24"/>
        </w:rPr>
        <w:t>gen</w:t>
      </w:r>
      <w:r w:rsidR="002A4BC1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="002A4BC1">
        <w:rPr>
          <w:rFonts w:ascii="Times New Roman" w:hAnsi="Times New Roman" w:cs="Times New Roman"/>
          <w:sz w:val="24"/>
          <w:szCs w:val="24"/>
        </w:rPr>
        <w:t xml:space="preserve"> or allelic frequencies remain constant in nature</w:t>
      </w:r>
      <w:r w:rsidR="007A111B">
        <w:rPr>
          <w:rFonts w:ascii="Times New Roman" w:hAnsi="Times New Roman" w:cs="Times New Roman"/>
          <w:sz w:val="24"/>
          <w:szCs w:val="24"/>
        </w:rPr>
        <w:t xml:space="preserve"> in the population under principles of Hardy –Weinberg law. </w:t>
      </w:r>
      <w:r w:rsidR="00487B38">
        <w:rPr>
          <w:rFonts w:ascii="Times New Roman" w:hAnsi="Times New Roman" w:cs="Times New Roman"/>
          <w:sz w:val="24"/>
          <w:szCs w:val="24"/>
        </w:rPr>
        <w:t>Ge</w:t>
      </w:r>
      <w:r w:rsidR="00EE79D5">
        <w:rPr>
          <w:rFonts w:ascii="Times New Roman" w:hAnsi="Times New Roman" w:cs="Times New Roman"/>
          <w:sz w:val="24"/>
          <w:szCs w:val="24"/>
        </w:rPr>
        <w:t>ne action may be mainly</w:t>
      </w:r>
      <w:r w:rsidR="00487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7B38">
        <w:rPr>
          <w:rFonts w:ascii="Times New Roman" w:hAnsi="Times New Roman" w:cs="Times New Roman"/>
          <w:sz w:val="24"/>
          <w:szCs w:val="24"/>
        </w:rPr>
        <w:t>additive</w:t>
      </w:r>
      <w:proofErr w:type="gramEnd"/>
      <w:r w:rsidR="00487B38">
        <w:rPr>
          <w:rFonts w:ascii="Times New Roman" w:hAnsi="Times New Roman" w:cs="Times New Roman"/>
          <w:sz w:val="24"/>
          <w:szCs w:val="24"/>
        </w:rPr>
        <w:t xml:space="preserve"> in nature with their allelic combinations a</w:t>
      </w:r>
      <w:r w:rsidR="00870F18">
        <w:rPr>
          <w:rFonts w:ascii="Times New Roman" w:hAnsi="Times New Roman" w:cs="Times New Roman"/>
          <w:sz w:val="24"/>
          <w:szCs w:val="24"/>
        </w:rPr>
        <w:t xml:space="preserve">nd expression. </w:t>
      </w:r>
      <w:proofErr w:type="spellStart"/>
      <w:r w:rsidR="00870F18">
        <w:rPr>
          <w:rFonts w:ascii="Times New Roman" w:hAnsi="Times New Roman" w:cs="Times New Roman"/>
          <w:sz w:val="24"/>
          <w:szCs w:val="24"/>
        </w:rPr>
        <w:t>Perponderance</w:t>
      </w:r>
      <w:proofErr w:type="spellEnd"/>
      <w:r w:rsidR="00870F18">
        <w:rPr>
          <w:rFonts w:ascii="Times New Roman" w:hAnsi="Times New Roman" w:cs="Times New Roman"/>
          <w:sz w:val="24"/>
          <w:szCs w:val="24"/>
        </w:rPr>
        <w:t xml:space="preserve">, </w:t>
      </w:r>
      <w:r w:rsidR="00487B38">
        <w:rPr>
          <w:rFonts w:ascii="Times New Roman" w:hAnsi="Times New Roman" w:cs="Times New Roman"/>
          <w:sz w:val="24"/>
          <w:szCs w:val="24"/>
        </w:rPr>
        <w:t>additive gene action in the trait preferable is to improve the trait with the means of selection per se general combining ability (GCA)</w:t>
      </w:r>
      <w:r w:rsidR="00EE79D5">
        <w:rPr>
          <w:rFonts w:ascii="Times New Roman" w:hAnsi="Times New Roman" w:cs="Times New Roman"/>
          <w:sz w:val="24"/>
          <w:szCs w:val="24"/>
        </w:rPr>
        <w:t xml:space="preserve"> specially in self</w:t>
      </w:r>
      <w:r w:rsidR="00E04C9D">
        <w:rPr>
          <w:rFonts w:ascii="Times New Roman" w:hAnsi="Times New Roman" w:cs="Times New Roman"/>
          <w:sz w:val="24"/>
          <w:szCs w:val="24"/>
        </w:rPr>
        <w:t>-</w:t>
      </w:r>
      <w:r w:rsidR="00EE79D5">
        <w:rPr>
          <w:rFonts w:ascii="Times New Roman" w:hAnsi="Times New Roman" w:cs="Times New Roman"/>
          <w:sz w:val="24"/>
          <w:szCs w:val="24"/>
        </w:rPr>
        <w:t>pollinated crops</w:t>
      </w:r>
      <w:r w:rsidR="00487B38">
        <w:rPr>
          <w:rFonts w:ascii="Times New Roman" w:hAnsi="Times New Roman" w:cs="Times New Roman"/>
          <w:sz w:val="24"/>
          <w:szCs w:val="24"/>
        </w:rPr>
        <w:t xml:space="preserve"> and on the other hand</w:t>
      </w:r>
      <w:r w:rsidR="00E04C9D">
        <w:rPr>
          <w:rFonts w:ascii="Times New Roman" w:hAnsi="Times New Roman" w:cs="Times New Roman"/>
          <w:sz w:val="24"/>
          <w:szCs w:val="24"/>
        </w:rPr>
        <w:t>’</w:t>
      </w:r>
      <w:r w:rsidR="00487B38">
        <w:rPr>
          <w:rFonts w:ascii="Times New Roman" w:hAnsi="Times New Roman" w:cs="Times New Roman"/>
          <w:sz w:val="24"/>
          <w:szCs w:val="24"/>
        </w:rPr>
        <w:t xml:space="preserve"> non-additive gene action per se specific combining ability (SCA) is helpful in the hybrid breeding for the improvement of the trait of interest</w:t>
      </w:r>
      <w:r w:rsidR="00EE79D5">
        <w:rPr>
          <w:rFonts w:ascii="Times New Roman" w:hAnsi="Times New Roman" w:cs="Times New Roman"/>
          <w:sz w:val="24"/>
          <w:szCs w:val="24"/>
        </w:rPr>
        <w:t xml:space="preserve"> mainly in cross pollinated crops</w:t>
      </w:r>
      <w:r w:rsidR="00487B38">
        <w:rPr>
          <w:rFonts w:ascii="Times New Roman" w:hAnsi="Times New Roman" w:cs="Times New Roman"/>
          <w:sz w:val="24"/>
          <w:szCs w:val="24"/>
        </w:rPr>
        <w:t xml:space="preserve">. </w:t>
      </w:r>
      <w:r w:rsidR="007A111B">
        <w:rPr>
          <w:rFonts w:ascii="Times New Roman" w:hAnsi="Times New Roman" w:cs="Times New Roman"/>
          <w:sz w:val="24"/>
          <w:szCs w:val="24"/>
        </w:rPr>
        <w:t>Breeding of cross pollinat</w:t>
      </w:r>
      <w:r w:rsidR="004D12A6">
        <w:rPr>
          <w:rFonts w:ascii="Times New Roman" w:hAnsi="Times New Roman" w:cs="Times New Roman"/>
          <w:sz w:val="24"/>
          <w:szCs w:val="24"/>
        </w:rPr>
        <w:t xml:space="preserve">ed crops may be succeeded with </w:t>
      </w:r>
      <w:proofErr w:type="spellStart"/>
      <w:r w:rsidR="004D12A6">
        <w:rPr>
          <w:rFonts w:ascii="Times New Roman" w:hAnsi="Times New Roman" w:cs="Times New Roman"/>
          <w:sz w:val="24"/>
          <w:szCs w:val="24"/>
        </w:rPr>
        <w:t>heterosis</w:t>
      </w:r>
      <w:proofErr w:type="spellEnd"/>
      <w:r w:rsidR="004D12A6">
        <w:rPr>
          <w:rFonts w:ascii="Times New Roman" w:hAnsi="Times New Roman" w:cs="Times New Roman"/>
          <w:sz w:val="24"/>
          <w:szCs w:val="24"/>
        </w:rPr>
        <w:t xml:space="preserve"> or p</w:t>
      </w:r>
      <w:r w:rsidR="007A111B">
        <w:rPr>
          <w:rFonts w:ascii="Times New Roman" w:hAnsi="Times New Roman" w:cs="Times New Roman"/>
          <w:sz w:val="24"/>
          <w:szCs w:val="24"/>
        </w:rPr>
        <w:t xml:space="preserve">opulation improvement breeding techniques due to </w:t>
      </w:r>
      <w:r w:rsidR="00A656EA">
        <w:rPr>
          <w:rFonts w:ascii="Times New Roman" w:hAnsi="Times New Roman" w:cs="Times New Roman"/>
          <w:sz w:val="24"/>
          <w:szCs w:val="24"/>
        </w:rPr>
        <w:t xml:space="preserve">the </w:t>
      </w:r>
      <w:r w:rsidR="007A111B">
        <w:rPr>
          <w:rFonts w:ascii="Times New Roman" w:hAnsi="Times New Roman" w:cs="Times New Roman"/>
          <w:sz w:val="24"/>
          <w:szCs w:val="24"/>
        </w:rPr>
        <w:t>presence of heterozygosis</w:t>
      </w:r>
      <w:r w:rsidR="00E04C9D">
        <w:rPr>
          <w:rFonts w:ascii="Times New Roman" w:hAnsi="Times New Roman" w:cs="Times New Roman"/>
          <w:sz w:val="24"/>
          <w:szCs w:val="24"/>
        </w:rPr>
        <w:t xml:space="preserve"> in the natural population and </w:t>
      </w:r>
      <w:proofErr w:type="spellStart"/>
      <w:r w:rsidR="00E04C9D">
        <w:rPr>
          <w:rFonts w:ascii="Times New Roman" w:hAnsi="Times New Roman" w:cs="Times New Roman"/>
          <w:sz w:val="24"/>
          <w:szCs w:val="24"/>
        </w:rPr>
        <w:t>h</w:t>
      </w:r>
      <w:r w:rsidR="007A111B">
        <w:rPr>
          <w:rFonts w:ascii="Times New Roman" w:hAnsi="Times New Roman" w:cs="Times New Roman"/>
          <w:sz w:val="24"/>
          <w:szCs w:val="24"/>
        </w:rPr>
        <w:t>eterosis</w:t>
      </w:r>
      <w:proofErr w:type="spellEnd"/>
      <w:r w:rsidR="007A111B">
        <w:rPr>
          <w:rFonts w:ascii="Times New Roman" w:hAnsi="Times New Roman" w:cs="Times New Roman"/>
          <w:sz w:val="24"/>
          <w:szCs w:val="24"/>
        </w:rPr>
        <w:t xml:space="preserve"> may be achieved with </w:t>
      </w:r>
      <w:r w:rsidR="00A656EA">
        <w:rPr>
          <w:rFonts w:ascii="Times New Roman" w:hAnsi="Times New Roman" w:cs="Times New Roman"/>
          <w:sz w:val="24"/>
          <w:szCs w:val="24"/>
        </w:rPr>
        <w:t xml:space="preserve">the </w:t>
      </w:r>
      <w:r w:rsidR="007A111B">
        <w:rPr>
          <w:rFonts w:ascii="Times New Roman" w:hAnsi="Times New Roman" w:cs="Times New Roman"/>
          <w:sz w:val="24"/>
          <w:szCs w:val="24"/>
        </w:rPr>
        <w:t xml:space="preserve">crossing of </w:t>
      </w:r>
      <w:r w:rsidR="007A111B">
        <w:rPr>
          <w:rFonts w:ascii="Times New Roman" w:hAnsi="Times New Roman" w:cs="Times New Roman"/>
          <w:sz w:val="24"/>
          <w:szCs w:val="24"/>
        </w:rPr>
        <w:lastRenderedPageBreak/>
        <w:t xml:space="preserve">homozygous and homogeneous inbred lines which leads to Heterosis due to regaining the </w:t>
      </w:r>
      <w:proofErr w:type="spellStart"/>
      <w:r w:rsidR="007A111B">
        <w:rPr>
          <w:rFonts w:ascii="Times New Roman" w:hAnsi="Times New Roman" w:cs="Times New Roman"/>
          <w:sz w:val="24"/>
          <w:szCs w:val="24"/>
        </w:rPr>
        <w:t>heterotic</w:t>
      </w:r>
      <w:proofErr w:type="spellEnd"/>
      <w:r w:rsidR="00487B38">
        <w:rPr>
          <w:rFonts w:ascii="Times New Roman" w:hAnsi="Times New Roman" w:cs="Times New Roman"/>
          <w:sz w:val="24"/>
          <w:szCs w:val="24"/>
        </w:rPr>
        <w:t xml:space="preserve"> combination</w:t>
      </w:r>
      <w:r w:rsidR="004D12A6">
        <w:rPr>
          <w:rFonts w:ascii="Times New Roman" w:hAnsi="Times New Roman" w:cs="Times New Roman"/>
          <w:sz w:val="24"/>
          <w:szCs w:val="24"/>
        </w:rPr>
        <w:t>.</w:t>
      </w:r>
    </w:p>
    <w:p w:rsidR="00D336AC" w:rsidRPr="00FE533F" w:rsidRDefault="00D336AC" w:rsidP="00227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C42" w:rsidRPr="00D336AC" w:rsidRDefault="004E2BD6" w:rsidP="00E61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6AC">
        <w:rPr>
          <w:rFonts w:ascii="Times New Roman" w:hAnsi="Times New Roman" w:cs="Times New Roman"/>
          <w:b/>
          <w:sz w:val="24"/>
          <w:szCs w:val="24"/>
        </w:rPr>
        <w:t xml:space="preserve">Key Words: </w:t>
      </w:r>
      <w:r w:rsidR="00D336AC" w:rsidRPr="00460350">
        <w:rPr>
          <w:rFonts w:ascii="Times New Roman" w:hAnsi="Times New Roman" w:cs="Times New Roman"/>
          <w:sz w:val="24"/>
          <w:szCs w:val="24"/>
        </w:rPr>
        <w:t xml:space="preserve">Additive, Crops, Dominance, </w:t>
      </w:r>
      <w:r w:rsidR="00784C4A" w:rsidRPr="00460350">
        <w:rPr>
          <w:rFonts w:ascii="Times New Roman" w:hAnsi="Times New Roman" w:cs="Times New Roman"/>
          <w:sz w:val="24"/>
          <w:szCs w:val="24"/>
        </w:rPr>
        <w:t xml:space="preserve">Genetics, </w:t>
      </w:r>
      <w:r w:rsidR="00D336AC" w:rsidRPr="00460350">
        <w:rPr>
          <w:rFonts w:ascii="Times New Roman" w:hAnsi="Times New Roman" w:cs="Times New Roman"/>
          <w:sz w:val="24"/>
          <w:szCs w:val="24"/>
        </w:rPr>
        <w:t>Mutation,</w:t>
      </w:r>
      <w:r w:rsidR="000040B1" w:rsidRPr="00460350">
        <w:rPr>
          <w:rFonts w:ascii="Times New Roman" w:hAnsi="Times New Roman" w:cs="Times New Roman"/>
          <w:sz w:val="24"/>
          <w:szCs w:val="24"/>
        </w:rPr>
        <w:t xml:space="preserve"> Random Mating, </w:t>
      </w:r>
      <w:r w:rsidR="00D336AC" w:rsidRPr="00460350">
        <w:rPr>
          <w:rFonts w:ascii="Times New Roman" w:hAnsi="Times New Roman" w:cs="Times New Roman"/>
          <w:sz w:val="24"/>
          <w:szCs w:val="24"/>
        </w:rPr>
        <w:t>Selection</w:t>
      </w:r>
      <w:r w:rsidR="00D336AC">
        <w:rPr>
          <w:rFonts w:ascii="Times New Roman" w:hAnsi="Times New Roman" w:cs="Times New Roman"/>
          <w:b/>
          <w:sz w:val="24"/>
          <w:szCs w:val="24"/>
        </w:rPr>
        <w:t>.</w:t>
      </w:r>
    </w:p>
    <w:p w:rsidR="00BE7C42" w:rsidRPr="003546E8" w:rsidRDefault="00BE7C42" w:rsidP="004D780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6E8">
        <w:rPr>
          <w:rFonts w:ascii="Times New Roman" w:hAnsi="Times New Roman" w:cs="Times New Roman"/>
          <w:b/>
          <w:sz w:val="24"/>
          <w:szCs w:val="24"/>
        </w:rPr>
        <w:t>Introduction</w:t>
      </w:r>
      <w:r w:rsidR="00AE5861" w:rsidRPr="003546E8">
        <w:rPr>
          <w:rFonts w:ascii="Times New Roman" w:hAnsi="Times New Roman" w:cs="Times New Roman"/>
          <w:b/>
          <w:sz w:val="24"/>
          <w:szCs w:val="24"/>
        </w:rPr>
        <w:t>:</w:t>
      </w:r>
    </w:p>
    <w:p w:rsidR="004C32F3" w:rsidRPr="00FE533F" w:rsidRDefault="004C32F3" w:rsidP="00777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genetic organization of cross –pollinated crops is different from that of the self –pollinated crops because of difference in reproductive structure</w:t>
      </w:r>
      <w:r w:rsidR="00191775">
        <w:rPr>
          <w:rFonts w:ascii="Times New Roman" w:hAnsi="Times New Roman" w:cs="Times New Roman"/>
          <w:sz w:val="24"/>
          <w:szCs w:val="24"/>
        </w:rPr>
        <w:t xml:space="preserve"> and evolutionary history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Homozygosity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3C737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normal state at each locus for self –pollinated crops. Inbreeding does not lead to loss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vigour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fecundity and some appearance of morbid and lethal forms</w:t>
      </w:r>
      <w:r w:rsidR="00426FC6">
        <w:rPr>
          <w:rFonts w:ascii="Times New Roman" w:hAnsi="Times New Roman" w:cs="Times New Roman"/>
          <w:sz w:val="24"/>
          <w:szCs w:val="24"/>
        </w:rPr>
        <w:t xml:space="preserve"> in ovule cover</w:t>
      </w:r>
      <w:r>
        <w:rPr>
          <w:rFonts w:ascii="Times New Roman" w:hAnsi="Times New Roman" w:cs="Times New Roman"/>
          <w:sz w:val="24"/>
          <w:szCs w:val="24"/>
        </w:rPr>
        <w:t xml:space="preserve">. On the other hand, </w:t>
      </w:r>
      <w:r w:rsidR="00426FC6">
        <w:rPr>
          <w:rFonts w:ascii="Times New Roman" w:hAnsi="Times New Roman" w:cs="Times New Roman"/>
          <w:sz w:val="24"/>
          <w:szCs w:val="24"/>
        </w:rPr>
        <w:t>although few</w:t>
      </w:r>
      <w:r>
        <w:rPr>
          <w:rFonts w:ascii="Times New Roman" w:hAnsi="Times New Roman" w:cs="Times New Roman"/>
          <w:sz w:val="24"/>
          <w:szCs w:val="24"/>
        </w:rPr>
        <w:t xml:space="preserve"> homozygous </w:t>
      </w:r>
      <w:r w:rsidR="001635E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loci may exist in cross-pollinated crops, mos</w:t>
      </w:r>
      <w:r w:rsidR="00AF41CF">
        <w:rPr>
          <w:rFonts w:ascii="Times New Roman" w:hAnsi="Times New Roman" w:cs="Times New Roman"/>
          <w:sz w:val="24"/>
          <w:szCs w:val="24"/>
        </w:rPr>
        <w:t xml:space="preserve">t of the loci are heterozygous. </w:t>
      </w:r>
      <w:r w:rsidR="005B54B9">
        <w:rPr>
          <w:rFonts w:ascii="Times New Roman" w:hAnsi="Times New Roman" w:cs="Times New Roman"/>
          <w:sz w:val="24"/>
          <w:szCs w:val="24"/>
        </w:rPr>
        <w:t xml:space="preserve">Natural populations of </w:t>
      </w:r>
      <w:proofErr w:type="spellStart"/>
      <w:r w:rsidR="005B54B9">
        <w:rPr>
          <w:rFonts w:ascii="Times New Roman" w:hAnsi="Times New Roman" w:cs="Times New Roman"/>
          <w:sz w:val="24"/>
          <w:szCs w:val="24"/>
        </w:rPr>
        <w:t>allogamous</w:t>
      </w:r>
      <w:proofErr w:type="spellEnd"/>
      <w:r w:rsidR="005B54B9">
        <w:rPr>
          <w:rFonts w:ascii="Times New Roman" w:hAnsi="Times New Roman" w:cs="Times New Roman"/>
          <w:sz w:val="24"/>
          <w:szCs w:val="24"/>
        </w:rPr>
        <w:t xml:space="preserve"> crops are heterozygous</w:t>
      </w:r>
      <w:r w:rsidR="00CD6DF2">
        <w:rPr>
          <w:rFonts w:ascii="Times New Roman" w:hAnsi="Times New Roman" w:cs="Times New Roman"/>
          <w:sz w:val="24"/>
          <w:szCs w:val="24"/>
        </w:rPr>
        <w:t xml:space="preserve"> in nature</w:t>
      </w:r>
      <w:r w:rsidR="005B54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Practically,</w:t>
      </w:r>
      <w:r w:rsidR="007836DC">
        <w:rPr>
          <w:rFonts w:ascii="Times New Roman" w:hAnsi="Times New Roman" w:cs="Times New Roman"/>
          <w:sz w:val="24"/>
          <w:szCs w:val="24"/>
        </w:rPr>
        <w:t xml:space="preserve"> every individual carries deleterious r</w:t>
      </w:r>
      <w:r w:rsidR="005B64D1">
        <w:rPr>
          <w:rFonts w:ascii="Times New Roman" w:hAnsi="Times New Roman" w:cs="Times New Roman"/>
          <w:sz w:val="24"/>
          <w:szCs w:val="24"/>
        </w:rPr>
        <w:t>ecessive genes shielded by</w:t>
      </w:r>
      <w:r w:rsidR="007836DC">
        <w:rPr>
          <w:rFonts w:ascii="Times New Roman" w:hAnsi="Times New Roman" w:cs="Times New Roman"/>
          <w:sz w:val="24"/>
          <w:szCs w:val="24"/>
        </w:rPr>
        <w:t xml:space="preserve"> favorable dominant alleles. Upon inbreeding, these deleterious recessive genes become homozygous and manifest adverse effect on their carriers.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6DC">
        <w:rPr>
          <w:rFonts w:ascii="Times New Roman" w:hAnsi="Times New Roman" w:cs="Times New Roman"/>
          <w:sz w:val="24"/>
          <w:szCs w:val="24"/>
        </w:rPr>
        <w:t xml:space="preserve">The extent of adverse effects, upon inbreeding, is a function of number of harmful recessive genes carried by the plant before inbreeding. Because, in most of the cross –pollinated crops homozygous individuals are weaker, </w:t>
      </w:r>
      <w:proofErr w:type="spellStart"/>
      <w:r w:rsidR="007836DC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="007836DC">
        <w:rPr>
          <w:rFonts w:ascii="Times New Roman" w:hAnsi="Times New Roman" w:cs="Times New Roman"/>
          <w:sz w:val="24"/>
          <w:szCs w:val="24"/>
        </w:rPr>
        <w:t xml:space="preserve"> must </w:t>
      </w:r>
      <w:r w:rsidR="00B55C78">
        <w:rPr>
          <w:rFonts w:ascii="Times New Roman" w:hAnsi="Times New Roman" w:cs="Times New Roman"/>
          <w:sz w:val="24"/>
          <w:szCs w:val="24"/>
        </w:rPr>
        <w:t>be restored in the end product</w:t>
      </w:r>
      <w:r w:rsidR="007836DC">
        <w:rPr>
          <w:rFonts w:ascii="Times New Roman" w:hAnsi="Times New Roman" w:cs="Times New Roman"/>
          <w:sz w:val="24"/>
          <w:szCs w:val="24"/>
        </w:rPr>
        <w:t xml:space="preserve"> </w:t>
      </w:r>
      <w:r w:rsidR="00B55C78">
        <w:rPr>
          <w:rFonts w:ascii="Times New Roman" w:hAnsi="Times New Roman" w:cs="Times New Roman"/>
          <w:sz w:val="24"/>
          <w:szCs w:val="24"/>
        </w:rPr>
        <w:t xml:space="preserve">of any breeding </w:t>
      </w:r>
      <w:proofErr w:type="spellStart"/>
      <w:r w:rsidR="00B55C7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B55C78">
        <w:rPr>
          <w:rFonts w:ascii="Times New Roman" w:hAnsi="Times New Roman" w:cs="Times New Roman"/>
          <w:sz w:val="24"/>
          <w:szCs w:val="24"/>
        </w:rPr>
        <w:t xml:space="preserve">. The end product could be homogeneous (as in case of single cross hybrids) or heterogeneous (as in double cross, three way cross hybrids, synthetics and composites) </w:t>
      </w:r>
      <w:proofErr w:type="spellStart"/>
      <w:r w:rsidR="00B55C78">
        <w:rPr>
          <w:rFonts w:ascii="Times New Roman" w:hAnsi="Times New Roman" w:cs="Times New Roman"/>
          <w:sz w:val="24"/>
          <w:szCs w:val="24"/>
        </w:rPr>
        <w:t>Dabholkar</w:t>
      </w:r>
      <w:proofErr w:type="spellEnd"/>
      <w:r w:rsidR="00B55C78">
        <w:rPr>
          <w:rFonts w:ascii="Times New Roman" w:hAnsi="Times New Roman" w:cs="Times New Roman"/>
          <w:sz w:val="24"/>
          <w:szCs w:val="24"/>
        </w:rPr>
        <w:t>, (2006).</w:t>
      </w:r>
    </w:p>
    <w:p w:rsidR="006373EF" w:rsidRDefault="00022073" w:rsidP="00777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Population genetic effects of cross fertilization: </w:t>
      </w:r>
    </w:p>
    <w:p w:rsidR="00022073" w:rsidRPr="00FE533F" w:rsidRDefault="007B0884" w:rsidP="00777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6373EF">
        <w:rPr>
          <w:rFonts w:ascii="Times New Roman" w:hAnsi="Times New Roman" w:cs="Times New Roman"/>
          <w:sz w:val="24"/>
          <w:szCs w:val="24"/>
        </w:rPr>
        <w:t>Population derived with cross fertilization,</w:t>
      </w:r>
      <w:r w:rsidR="00022073">
        <w:rPr>
          <w:rFonts w:ascii="Times New Roman" w:hAnsi="Times New Roman" w:cs="Times New Roman"/>
          <w:sz w:val="24"/>
          <w:szCs w:val="24"/>
        </w:rPr>
        <w:t xml:space="preserve"> consisting of a mixture of plants with a homozygous or heterozygous (complex) genotype. In addition, the effects of a special form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022073">
        <w:rPr>
          <w:rFonts w:ascii="Times New Roman" w:hAnsi="Times New Roman" w:cs="Times New Roman"/>
          <w:sz w:val="24"/>
          <w:szCs w:val="24"/>
        </w:rPr>
        <w:t xml:space="preserve">cross-fertilization </w:t>
      </w:r>
      <w:r w:rsidR="00022073" w:rsidRPr="007B0884">
        <w:rPr>
          <w:rFonts w:ascii="Times New Roman" w:hAnsi="Times New Roman" w:cs="Times New Roman"/>
          <w:i/>
          <w:sz w:val="24"/>
          <w:szCs w:val="24"/>
        </w:rPr>
        <w:t>i.e.</w:t>
      </w:r>
      <w:r w:rsidR="00022073">
        <w:rPr>
          <w:rFonts w:ascii="Times New Roman" w:hAnsi="Times New Roman" w:cs="Times New Roman"/>
          <w:sz w:val="24"/>
          <w:szCs w:val="24"/>
        </w:rPr>
        <w:t xml:space="preserve"> panmixies, are </w:t>
      </w:r>
      <w:r w:rsidR="00CF00B9">
        <w:rPr>
          <w:rFonts w:ascii="Times New Roman" w:hAnsi="Times New Roman" w:cs="Times New Roman"/>
          <w:sz w:val="24"/>
          <w:szCs w:val="24"/>
        </w:rPr>
        <w:t xml:space="preserve">considered. </w:t>
      </w:r>
      <w:r w:rsidR="00022073">
        <w:rPr>
          <w:rFonts w:ascii="Times New Roman" w:hAnsi="Times New Roman" w:cs="Times New Roman"/>
          <w:sz w:val="24"/>
          <w:szCs w:val="24"/>
        </w:rPr>
        <w:t>It is shown that continued panmixis leads sooner or later to a genotypic composition which is completely determined</w:t>
      </w:r>
      <w:r w:rsidR="00686DF9">
        <w:rPr>
          <w:rFonts w:ascii="Times New Roman" w:hAnsi="Times New Roman" w:cs="Times New Roman"/>
          <w:sz w:val="24"/>
          <w:szCs w:val="24"/>
        </w:rPr>
        <w:t xml:space="preserve"> by the allele frequencies. A</w:t>
      </w:r>
      <w:r w:rsidR="00022073">
        <w:rPr>
          <w:rFonts w:ascii="Times New Roman" w:hAnsi="Times New Roman" w:cs="Times New Roman"/>
          <w:sz w:val="24"/>
          <w:szCs w:val="24"/>
        </w:rPr>
        <w:t xml:space="preserve">llele </w:t>
      </w:r>
      <w:r w:rsidR="00057276">
        <w:rPr>
          <w:rFonts w:ascii="Times New Roman" w:hAnsi="Times New Roman" w:cs="Times New Roman"/>
          <w:sz w:val="24"/>
          <w:szCs w:val="24"/>
        </w:rPr>
        <w:t>frequencies do</w:t>
      </w:r>
      <w:r w:rsidR="00022073">
        <w:rPr>
          <w:rFonts w:ascii="Times New Roman" w:hAnsi="Times New Roman" w:cs="Times New Roman"/>
          <w:sz w:val="24"/>
          <w:szCs w:val="24"/>
        </w:rPr>
        <w:t xml:space="preserve"> not change in course of the generations</w:t>
      </w:r>
      <w:r w:rsidR="00686DF9">
        <w:rPr>
          <w:rFonts w:ascii="Times New Roman" w:hAnsi="Times New Roman" w:cs="Times New Roman"/>
          <w:sz w:val="24"/>
          <w:szCs w:val="24"/>
        </w:rPr>
        <w:t>,</w:t>
      </w:r>
      <w:r w:rsidR="00022073">
        <w:rPr>
          <w:rFonts w:ascii="Times New Roman" w:hAnsi="Times New Roman" w:cs="Times New Roman"/>
          <w:sz w:val="24"/>
          <w:szCs w:val="24"/>
        </w:rPr>
        <w:t xml:space="preserve"> but the haplotypic and genotypic compositio</w:t>
      </w:r>
      <w:r w:rsidR="006B6195">
        <w:rPr>
          <w:rFonts w:ascii="Times New Roman" w:hAnsi="Times New Roman" w:cs="Times New Roman"/>
          <w:sz w:val="24"/>
          <w:szCs w:val="24"/>
        </w:rPr>
        <w:t xml:space="preserve">n may change considerably. </w:t>
      </w:r>
      <w:proofErr w:type="gramStart"/>
      <w:r w:rsidR="006B6195">
        <w:rPr>
          <w:rFonts w:ascii="Times New Roman" w:hAnsi="Times New Roman" w:cs="Times New Roman"/>
          <w:sz w:val="24"/>
          <w:szCs w:val="24"/>
        </w:rPr>
        <w:t>The a</w:t>
      </w:r>
      <w:r w:rsidR="002252FA">
        <w:rPr>
          <w:rFonts w:ascii="Times New Roman" w:hAnsi="Times New Roman" w:cs="Times New Roman"/>
          <w:sz w:val="24"/>
          <w:szCs w:val="24"/>
        </w:rPr>
        <w:t xml:space="preserve">llelic frequency change </w:t>
      </w:r>
      <w:r w:rsidR="00BE273D">
        <w:rPr>
          <w:rFonts w:ascii="Times New Roman" w:hAnsi="Times New Roman" w:cs="Times New Roman"/>
          <w:sz w:val="24"/>
          <w:szCs w:val="24"/>
        </w:rPr>
        <w:t xml:space="preserve">in </w:t>
      </w:r>
      <w:r w:rsidR="00CC05C4">
        <w:rPr>
          <w:rFonts w:ascii="Times New Roman" w:hAnsi="Times New Roman" w:cs="Times New Roman"/>
          <w:sz w:val="24"/>
          <w:szCs w:val="24"/>
        </w:rPr>
        <w:t xml:space="preserve">a </w:t>
      </w:r>
      <w:r w:rsidR="00BE273D">
        <w:rPr>
          <w:rFonts w:ascii="Times New Roman" w:hAnsi="Times New Roman" w:cs="Times New Roman"/>
          <w:sz w:val="24"/>
          <w:szCs w:val="24"/>
        </w:rPr>
        <w:t xml:space="preserve">population, </w:t>
      </w:r>
      <w:r w:rsidR="002252FA">
        <w:rPr>
          <w:rFonts w:ascii="Times New Roman" w:hAnsi="Times New Roman" w:cs="Times New Roman"/>
          <w:sz w:val="24"/>
          <w:szCs w:val="24"/>
        </w:rPr>
        <w:t xml:space="preserve">which </w:t>
      </w:r>
      <w:r w:rsidR="00BE273D">
        <w:rPr>
          <w:rFonts w:ascii="Times New Roman" w:hAnsi="Times New Roman" w:cs="Times New Roman"/>
          <w:sz w:val="24"/>
          <w:szCs w:val="24"/>
        </w:rPr>
        <w:t xml:space="preserve">was described </w:t>
      </w:r>
      <w:r w:rsidR="00956DD7">
        <w:rPr>
          <w:rFonts w:ascii="Times New Roman" w:hAnsi="Times New Roman" w:cs="Times New Roman"/>
          <w:sz w:val="24"/>
          <w:szCs w:val="24"/>
        </w:rPr>
        <w:t>by</w:t>
      </w:r>
      <w:r w:rsidR="00192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DEA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="00BE273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E273D">
        <w:rPr>
          <w:rFonts w:ascii="Times New Roman" w:hAnsi="Times New Roman" w:cs="Times New Roman"/>
          <w:sz w:val="24"/>
          <w:szCs w:val="24"/>
        </w:rPr>
        <w:t>Caligari</w:t>
      </w:r>
      <w:proofErr w:type="spellEnd"/>
      <w:r w:rsidR="00BE273D">
        <w:rPr>
          <w:rFonts w:ascii="Times New Roman" w:hAnsi="Times New Roman" w:cs="Times New Roman"/>
          <w:sz w:val="24"/>
          <w:szCs w:val="24"/>
        </w:rPr>
        <w:t xml:space="preserve"> (2008)</w:t>
      </w:r>
      <w:r w:rsidR="00636477">
        <w:rPr>
          <w:rFonts w:ascii="Times New Roman" w:hAnsi="Times New Roman" w:cs="Times New Roman"/>
          <w:sz w:val="24"/>
          <w:szCs w:val="24"/>
        </w:rPr>
        <w:t xml:space="preserve"> </w:t>
      </w:r>
      <w:r w:rsidR="00CC05C4">
        <w:rPr>
          <w:rFonts w:ascii="Times New Roman" w:hAnsi="Times New Roman" w:cs="Times New Roman"/>
          <w:sz w:val="24"/>
          <w:szCs w:val="24"/>
        </w:rPr>
        <w:t>for</w:t>
      </w:r>
      <w:r w:rsidR="00BE273D">
        <w:rPr>
          <w:rFonts w:ascii="Times New Roman" w:hAnsi="Times New Roman" w:cs="Times New Roman"/>
          <w:sz w:val="24"/>
          <w:szCs w:val="24"/>
        </w:rPr>
        <w:t xml:space="preserve"> diploid and autotetraploid crops.</w:t>
      </w:r>
      <w:proofErr w:type="gramEnd"/>
    </w:p>
    <w:p w:rsidR="003853FE" w:rsidRDefault="003853FE" w:rsidP="00777B9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53FE" w:rsidRDefault="003853FE" w:rsidP="00777B9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53FE" w:rsidRDefault="003853FE" w:rsidP="00777B9B">
      <w:pPr>
        <w:tabs>
          <w:tab w:val="center" w:pos="4680"/>
          <w:tab w:val="left" w:pos="740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proofErr w:type="spellStart"/>
      <w:r w:rsidR="002968D2">
        <w:rPr>
          <w:rFonts w:ascii="Times New Roman" w:hAnsi="Times New Roman" w:cs="Times New Roman"/>
          <w:b/>
          <w:bCs/>
          <w:sz w:val="24"/>
          <w:szCs w:val="24"/>
        </w:rPr>
        <w:t>Allogamy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36477" w:rsidRDefault="00636477" w:rsidP="00777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3F">
        <w:rPr>
          <w:rFonts w:ascii="Times New Roman" w:hAnsi="Times New Roman" w:cs="Times New Roman"/>
          <w:sz w:val="24"/>
          <w:szCs w:val="24"/>
        </w:rPr>
        <w:t>Tra</w:t>
      </w:r>
      <w:r w:rsidR="006567DC">
        <w:rPr>
          <w:rFonts w:ascii="Times New Roman" w:hAnsi="Times New Roman" w:cs="Times New Roman"/>
          <w:sz w:val="24"/>
          <w:szCs w:val="24"/>
        </w:rPr>
        <w:t xml:space="preserve">nsfer of pollen grains from the </w:t>
      </w:r>
      <w:r w:rsidRPr="00FE533F">
        <w:rPr>
          <w:rFonts w:ascii="Times New Roman" w:hAnsi="Times New Roman" w:cs="Times New Roman"/>
          <w:sz w:val="24"/>
          <w:szCs w:val="24"/>
        </w:rPr>
        <w:t xml:space="preserve">anther of one plant to the stigma of another plant is called </w:t>
      </w:r>
      <w:proofErr w:type="spellStart"/>
      <w:r w:rsidRPr="00FE533F">
        <w:rPr>
          <w:rFonts w:ascii="Times New Roman" w:hAnsi="Times New Roman" w:cs="Times New Roman"/>
          <w:sz w:val="24"/>
          <w:szCs w:val="24"/>
        </w:rPr>
        <w:t>allogamy</w:t>
      </w:r>
      <w:proofErr w:type="spellEnd"/>
      <w:r w:rsidRPr="00FE533F">
        <w:rPr>
          <w:rFonts w:ascii="Times New Roman" w:hAnsi="Times New Roman" w:cs="Times New Roman"/>
          <w:sz w:val="24"/>
          <w:szCs w:val="24"/>
        </w:rPr>
        <w:t xml:space="preserve"> or cross pollination. This </w:t>
      </w:r>
      <w:r w:rsidR="006567DC">
        <w:rPr>
          <w:rFonts w:ascii="Times New Roman" w:hAnsi="Times New Roman" w:cs="Times New Roman"/>
          <w:sz w:val="24"/>
          <w:szCs w:val="24"/>
        </w:rPr>
        <w:t xml:space="preserve">system </w:t>
      </w:r>
      <w:r w:rsidRPr="00FE533F">
        <w:rPr>
          <w:rFonts w:ascii="Times New Roman" w:hAnsi="Times New Roman" w:cs="Times New Roman"/>
          <w:sz w:val="24"/>
          <w:szCs w:val="24"/>
        </w:rPr>
        <w:t xml:space="preserve">is </w:t>
      </w:r>
      <w:r w:rsidR="006567DC">
        <w:rPr>
          <w:rFonts w:ascii="Times New Roman" w:hAnsi="Times New Roman" w:cs="Times New Roman"/>
          <w:sz w:val="24"/>
          <w:szCs w:val="24"/>
        </w:rPr>
        <w:t xml:space="preserve">generally </w:t>
      </w:r>
      <w:r w:rsidR="009B6645">
        <w:rPr>
          <w:rFonts w:ascii="Times New Roman" w:hAnsi="Times New Roman" w:cs="Times New Roman"/>
          <w:sz w:val="24"/>
          <w:szCs w:val="24"/>
        </w:rPr>
        <w:t>leaded</w:t>
      </w:r>
      <w:r w:rsidR="006567DC">
        <w:rPr>
          <w:rFonts w:ascii="Times New Roman" w:hAnsi="Times New Roman" w:cs="Times New Roman"/>
          <w:sz w:val="24"/>
          <w:szCs w:val="24"/>
        </w:rPr>
        <w:t xml:space="preserve"> the</w:t>
      </w:r>
      <w:r w:rsidRPr="00FE533F">
        <w:rPr>
          <w:rFonts w:ascii="Times New Roman" w:hAnsi="Times New Roman" w:cs="Times New Roman"/>
          <w:sz w:val="24"/>
          <w:szCs w:val="24"/>
        </w:rPr>
        <w:t xml:space="preserve"> out-breeding. </w:t>
      </w:r>
      <w:proofErr w:type="spellStart"/>
      <w:r w:rsidRPr="00FE533F">
        <w:rPr>
          <w:rFonts w:ascii="Times New Roman" w:hAnsi="Times New Roman" w:cs="Times New Roman"/>
          <w:sz w:val="24"/>
          <w:szCs w:val="24"/>
        </w:rPr>
        <w:t>Allogamy</w:t>
      </w:r>
      <w:proofErr w:type="spellEnd"/>
      <w:r w:rsidRPr="00FE533F">
        <w:rPr>
          <w:rFonts w:ascii="Times New Roman" w:hAnsi="Times New Roman" w:cs="Times New Roman"/>
          <w:sz w:val="24"/>
          <w:szCs w:val="24"/>
        </w:rPr>
        <w:t xml:space="preserve"> leads to </w:t>
      </w:r>
      <w:proofErr w:type="spellStart"/>
      <w:r w:rsidRPr="00FE533F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="0014018B">
        <w:rPr>
          <w:rFonts w:ascii="Times New Roman" w:hAnsi="Times New Roman" w:cs="Times New Roman"/>
          <w:sz w:val="24"/>
          <w:szCs w:val="24"/>
        </w:rPr>
        <w:t xml:space="preserve"> in the locus and allelic combination</w:t>
      </w:r>
      <w:r w:rsidRPr="00FE533F">
        <w:rPr>
          <w:rFonts w:ascii="Times New Roman" w:hAnsi="Times New Roman" w:cs="Times New Roman"/>
          <w:sz w:val="24"/>
          <w:szCs w:val="24"/>
        </w:rPr>
        <w:t>. Such species develop heterozygous balance and exhibit significant i</w:t>
      </w:r>
      <w:r w:rsidR="000012A8">
        <w:rPr>
          <w:rFonts w:ascii="Times New Roman" w:hAnsi="Times New Roman" w:cs="Times New Roman"/>
          <w:sz w:val="24"/>
          <w:szCs w:val="24"/>
        </w:rPr>
        <w:t xml:space="preserve">nbreeding depression on </w:t>
      </w:r>
      <w:proofErr w:type="spellStart"/>
      <w:r w:rsidR="000012A8">
        <w:rPr>
          <w:rFonts w:ascii="Times New Roman" w:hAnsi="Times New Roman" w:cs="Times New Roman"/>
          <w:sz w:val="24"/>
          <w:szCs w:val="24"/>
        </w:rPr>
        <w:t>selfing</w:t>
      </w:r>
      <w:proofErr w:type="spellEnd"/>
      <w:r w:rsidR="000012A8">
        <w:rPr>
          <w:rFonts w:ascii="Times New Roman" w:hAnsi="Times New Roman" w:cs="Times New Roman"/>
          <w:sz w:val="24"/>
          <w:szCs w:val="24"/>
        </w:rPr>
        <w:t>, which has negative impact on the traits</w:t>
      </w:r>
      <w:r w:rsidR="00E974B4">
        <w:rPr>
          <w:rFonts w:ascii="Times New Roman" w:hAnsi="Times New Roman" w:cs="Times New Roman"/>
          <w:sz w:val="24"/>
          <w:szCs w:val="24"/>
        </w:rPr>
        <w:t xml:space="preserve"> and phenotypic appearance</w:t>
      </w:r>
      <w:r w:rsidR="000012A8">
        <w:rPr>
          <w:rFonts w:ascii="Times New Roman" w:hAnsi="Times New Roman" w:cs="Times New Roman"/>
          <w:sz w:val="24"/>
          <w:szCs w:val="24"/>
        </w:rPr>
        <w:t>.</w:t>
      </w:r>
    </w:p>
    <w:p w:rsidR="00D5546F" w:rsidRDefault="00B36396" w:rsidP="00777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D5546F">
        <w:rPr>
          <w:rFonts w:ascii="Times New Roman" w:hAnsi="Times New Roman" w:cs="Times New Roman"/>
          <w:sz w:val="24"/>
          <w:szCs w:val="24"/>
        </w:rPr>
        <w:t xml:space="preserve">se are </w:t>
      </w:r>
      <w:r w:rsidR="00DA44A0">
        <w:rPr>
          <w:rFonts w:ascii="Times New Roman" w:hAnsi="Times New Roman" w:cs="Times New Roman"/>
          <w:sz w:val="24"/>
          <w:szCs w:val="24"/>
        </w:rPr>
        <w:t xml:space="preserve">the </w:t>
      </w:r>
      <w:r w:rsidR="00D5546F">
        <w:rPr>
          <w:rFonts w:ascii="Times New Roman" w:hAnsi="Times New Roman" w:cs="Times New Roman"/>
          <w:sz w:val="24"/>
          <w:szCs w:val="24"/>
        </w:rPr>
        <w:t xml:space="preserve">several </w:t>
      </w:r>
      <w:r>
        <w:rPr>
          <w:rFonts w:ascii="Times New Roman" w:hAnsi="Times New Roman" w:cs="Times New Roman"/>
          <w:sz w:val="24"/>
          <w:szCs w:val="24"/>
        </w:rPr>
        <w:t>mechanisms</w:t>
      </w:r>
      <w:r w:rsidR="006932A4">
        <w:rPr>
          <w:rFonts w:ascii="Times New Roman" w:hAnsi="Times New Roman" w:cs="Times New Roman"/>
          <w:sz w:val="24"/>
          <w:szCs w:val="24"/>
        </w:rPr>
        <w:t xml:space="preserve"> lead</w:t>
      </w:r>
      <w:r w:rsidR="00DA44A0">
        <w:rPr>
          <w:rFonts w:ascii="Times New Roman" w:hAnsi="Times New Roman" w:cs="Times New Roman"/>
          <w:sz w:val="24"/>
          <w:szCs w:val="24"/>
        </w:rPr>
        <w:t xml:space="preserve"> to</w:t>
      </w:r>
      <w:r w:rsidR="00654FAE">
        <w:rPr>
          <w:rFonts w:ascii="Times New Roman" w:hAnsi="Times New Roman" w:cs="Times New Roman"/>
          <w:sz w:val="24"/>
          <w:szCs w:val="24"/>
        </w:rPr>
        <w:t xml:space="preserve"> </w:t>
      </w:r>
      <w:r w:rsidR="00D5546F">
        <w:rPr>
          <w:rFonts w:ascii="Times New Roman" w:hAnsi="Times New Roman" w:cs="Times New Roman"/>
          <w:sz w:val="24"/>
          <w:szCs w:val="24"/>
        </w:rPr>
        <w:t xml:space="preserve">cross pollination </w:t>
      </w:r>
      <w:r w:rsidR="00DA44A0">
        <w:rPr>
          <w:rFonts w:ascii="Times New Roman" w:hAnsi="Times New Roman" w:cs="Times New Roman"/>
          <w:sz w:val="24"/>
          <w:szCs w:val="24"/>
        </w:rPr>
        <w:t>followed by</w:t>
      </w:r>
      <w:r w:rsidR="00D5546F">
        <w:rPr>
          <w:rFonts w:ascii="Times New Roman" w:hAnsi="Times New Roman" w:cs="Times New Roman"/>
          <w:sz w:val="24"/>
          <w:szCs w:val="24"/>
        </w:rPr>
        <w:t xml:space="preserve"> cross fertilization. The most important one are;</w:t>
      </w:r>
    </w:p>
    <w:p w:rsidR="00D5546F" w:rsidRDefault="00D5546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3D6">
        <w:rPr>
          <w:rFonts w:ascii="Times New Roman" w:hAnsi="Times New Roman" w:cs="Times New Roman"/>
          <w:b/>
          <w:sz w:val="24"/>
          <w:szCs w:val="24"/>
        </w:rPr>
        <w:t>Dioecy</w:t>
      </w:r>
      <w:proofErr w:type="spellEnd"/>
      <w:r w:rsidR="008E78F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76FB3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776FB3">
        <w:rPr>
          <w:rFonts w:ascii="Times New Roman" w:hAnsi="Times New Roman" w:cs="Times New Roman"/>
          <w:i/>
          <w:sz w:val="24"/>
          <w:szCs w:val="24"/>
        </w:rPr>
        <w:t xml:space="preserve"> .e</w:t>
      </w:r>
      <w:r w:rsidR="008E78F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male and female </w:t>
      </w:r>
      <w:proofErr w:type="spellStart"/>
      <w:r>
        <w:rPr>
          <w:rFonts w:ascii="Times New Roman" w:hAnsi="Times New Roman" w:cs="Times New Roman"/>
          <w:sz w:val="24"/>
          <w:szCs w:val="24"/>
        </w:rPr>
        <w:t>gamates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produced by different pla</w:t>
      </w:r>
      <w:r w:rsidR="00F26B8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ts.</w:t>
      </w:r>
    </w:p>
    <w:p w:rsidR="00D5546F" w:rsidRDefault="00D5546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Asparagus- </w:t>
      </w:r>
      <w:r w:rsidRPr="00CE7776">
        <w:rPr>
          <w:rFonts w:ascii="Times New Roman" w:hAnsi="Times New Roman" w:cs="Times New Roman"/>
          <w:i/>
          <w:sz w:val="24"/>
          <w:szCs w:val="24"/>
        </w:rPr>
        <w:t xml:space="preserve">Asparagus </w:t>
      </w:r>
      <w:proofErr w:type="spellStart"/>
      <w:r w:rsidRPr="00CE7776">
        <w:rPr>
          <w:rFonts w:ascii="Times New Roman" w:hAnsi="Times New Roman" w:cs="Times New Roman"/>
          <w:i/>
          <w:sz w:val="24"/>
          <w:szCs w:val="24"/>
        </w:rPr>
        <w:t>officinalis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</w:t>
      </w:r>
      <w:proofErr w:type="gramEnd"/>
    </w:p>
    <w:p w:rsidR="00D5546F" w:rsidRDefault="00D5546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Spinach - </w:t>
      </w:r>
      <w:proofErr w:type="spellStart"/>
      <w:r w:rsidRPr="00CE7776">
        <w:rPr>
          <w:rFonts w:ascii="Times New Roman" w:hAnsi="Times New Roman" w:cs="Times New Roman"/>
          <w:i/>
          <w:sz w:val="24"/>
          <w:szCs w:val="24"/>
        </w:rPr>
        <w:t>Spinacia</w:t>
      </w:r>
      <w:proofErr w:type="spellEnd"/>
      <w:r w:rsidRPr="00CE77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776">
        <w:rPr>
          <w:rFonts w:ascii="Times New Roman" w:hAnsi="Times New Roman" w:cs="Times New Roman"/>
          <w:i/>
          <w:sz w:val="24"/>
          <w:szCs w:val="24"/>
        </w:rPr>
        <w:t>olerecea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</w:t>
      </w:r>
    </w:p>
    <w:p w:rsidR="00D5546F" w:rsidRDefault="00D5546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Papaya - </w:t>
      </w:r>
      <w:proofErr w:type="spellStart"/>
      <w:r w:rsidRPr="00CE7776">
        <w:rPr>
          <w:rFonts w:ascii="Times New Roman" w:hAnsi="Times New Roman" w:cs="Times New Roman"/>
          <w:i/>
          <w:sz w:val="24"/>
          <w:szCs w:val="24"/>
        </w:rPr>
        <w:t>Carica</w:t>
      </w:r>
      <w:proofErr w:type="spellEnd"/>
      <w:r w:rsidRPr="00CE7776">
        <w:rPr>
          <w:rFonts w:ascii="Times New Roman" w:hAnsi="Times New Roman" w:cs="Times New Roman"/>
          <w:i/>
          <w:sz w:val="24"/>
          <w:szCs w:val="24"/>
        </w:rPr>
        <w:t xml:space="preserve"> papaya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</w:p>
    <w:p w:rsidR="00D5546F" w:rsidRDefault="00D5546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</w:t>
      </w:r>
      <w:proofErr w:type="gramStart"/>
      <w:r>
        <w:rPr>
          <w:rFonts w:ascii="Times New Roman" w:hAnsi="Times New Roman" w:cs="Times New Roman"/>
          <w:sz w:val="24"/>
          <w:szCs w:val="24"/>
        </w:rPr>
        <w:t>Palm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776">
        <w:rPr>
          <w:rFonts w:ascii="Times New Roman" w:hAnsi="Times New Roman" w:cs="Times New Roman"/>
          <w:i/>
          <w:sz w:val="24"/>
          <w:szCs w:val="24"/>
        </w:rPr>
        <w:t xml:space="preserve">Phoenix </w:t>
      </w:r>
      <w:proofErr w:type="spellStart"/>
      <w:r w:rsidRPr="00CE7776">
        <w:rPr>
          <w:rFonts w:ascii="Times New Roman" w:hAnsi="Times New Roman" w:cs="Times New Roman"/>
          <w:i/>
          <w:sz w:val="24"/>
          <w:szCs w:val="24"/>
        </w:rPr>
        <w:t>dactylifera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 </w:t>
      </w:r>
    </w:p>
    <w:p w:rsidR="00D5546F" w:rsidRDefault="00D5546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3D6">
        <w:rPr>
          <w:rFonts w:ascii="Times New Roman" w:hAnsi="Times New Roman" w:cs="Times New Roman"/>
          <w:b/>
          <w:sz w:val="24"/>
          <w:szCs w:val="24"/>
        </w:rPr>
        <w:t>Monoecy</w:t>
      </w:r>
      <w:proofErr w:type="spellEnd"/>
      <w:r w:rsidRPr="009753D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28F6">
        <w:rPr>
          <w:rFonts w:ascii="Times New Roman" w:hAnsi="Times New Roman" w:cs="Times New Roman"/>
          <w:i/>
          <w:sz w:val="24"/>
          <w:szCs w:val="24"/>
        </w:rPr>
        <w:t>i.e</w:t>
      </w:r>
      <w:r>
        <w:rPr>
          <w:rFonts w:ascii="Times New Roman" w:hAnsi="Times New Roman" w:cs="Times New Roman"/>
          <w:sz w:val="24"/>
          <w:szCs w:val="24"/>
        </w:rPr>
        <w:t>. male and female gametes are produced by separate flow</w:t>
      </w:r>
      <w:r w:rsidR="005132DC">
        <w:rPr>
          <w:rFonts w:ascii="Times New Roman" w:hAnsi="Times New Roman" w:cs="Times New Roman"/>
          <w:sz w:val="24"/>
          <w:szCs w:val="24"/>
        </w:rPr>
        <w:t>ers</w:t>
      </w:r>
      <w:r w:rsidR="0054074A">
        <w:rPr>
          <w:rFonts w:ascii="Times New Roman" w:hAnsi="Times New Roman" w:cs="Times New Roman"/>
          <w:sz w:val="24"/>
          <w:szCs w:val="24"/>
        </w:rPr>
        <w:t xml:space="preserve"> but</w:t>
      </w:r>
      <w:r w:rsidR="001128E1">
        <w:rPr>
          <w:rFonts w:ascii="Times New Roman" w:hAnsi="Times New Roman" w:cs="Times New Roman"/>
          <w:sz w:val="24"/>
          <w:szCs w:val="24"/>
        </w:rPr>
        <w:t xml:space="preserve"> found</w:t>
      </w:r>
      <w:r w:rsidR="005132DC">
        <w:rPr>
          <w:rFonts w:ascii="Times New Roman" w:hAnsi="Times New Roman" w:cs="Times New Roman"/>
          <w:sz w:val="24"/>
          <w:szCs w:val="24"/>
        </w:rPr>
        <w:t xml:space="preserve"> on the same plant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46F" w:rsidRDefault="00561438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Banana- </w:t>
      </w:r>
      <w:r w:rsidR="00654875">
        <w:rPr>
          <w:rFonts w:ascii="Times New Roman" w:hAnsi="Times New Roman" w:cs="Times New Roman"/>
          <w:i/>
          <w:sz w:val="24"/>
          <w:szCs w:val="24"/>
        </w:rPr>
        <w:t>Musa s</w:t>
      </w:r>
      <w:r w:rsidRPr="00654875">
        <w:rPr>
          <w:rFonts w:ascii="Times New Roman" w:hAnsi="Times New Roman" w:cs="Times New Roman"/>
          <w:i/>
          <w:sz w:val="24"/>
          <w:szCs w:val="24"/>
        </w:rPr>
        <w:t>pecies</w:t>
      </w:r>
    </w:p>
    <w:p w:rsidR="00561438" w:rsidRDefault="00485AA9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Oil Palm- </w:t>
      </w:r>
      <w:proofErr w:type="spellStart"/>
      <w:r w:rsidRPr="00654875">
        <w:rPr>
          <w:rFonts w:ascii="Times New Roman" w:hAnsi="Times New Roman" w:cs="Times New Roman"/>
          <w:i/>
          <w:sz w:val="24"/>
          <w:szCs w:val="24"/>
        </w:rPr>
        <w:t>Elaies</w:t>
      </w:r>
      <w:proofErr w:type="spellEnd"/>
      <w:r w:rsidRPr="006548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4875">
        <w:rPr>
          <w:rFonts w:ascii="Times New Roman" w:hAnsi="Times New Roman" w:cs="Times New Roman"/>
          <w:i/>
          <w:sz w:val="24"/>
          <w:szCs w:val="24"/>
        </w:rPr>
        <w:t>guineensis</w:t>
      </w:r>
      <w:proofErr w:type="spellEnd"/>
      <w:r w:rsidR="00561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438" w:rsidRDefault="00FB077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654875">
        <w:rPr>
          <w:rFonts w:ascii="Times New Roman" w:hAnsi="Times New Roman" w:cs="Times New Roman"/>
          <w:i/>
          <w:sz w:val="24"/>
          <w:szCs w:val="24"/>
        </w:rPr>
        <w:t>Ficus</w:t>
      </w:r>
      <w:proofErr w:type="spellEnd"/>
      <w:proofErr w:type="gramEnd"/>
      <w:r w:rsidRPr="006548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4875">
        <w:rPr>
          <w:rFonts w:ascii="Times New Roman" w:hAnsi="Times New Roman" w:cs="Times New Roman"/>
          <w:i/>
          <w:sz w:val="24"/>
          <w:szCs w:val="24"/>
        </w:rPr>
        <w:t>carica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</w:t>
      </w:r>
    </w:p>
    <w:p w:rsidR="00FB077F" w:rsidRDefault="00FB077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Coconut – </w:t>
      </w:r>
      <w:proofErr w:type="spellStart"/>
      <w:r w:rsidRPr="00654875">
        <w:rPr>
          <w:rFonts w:ascii="Times New Roman" w:hAnsi="Times New Roman" w:cs="Times New Roman"/>
          <w:i/>
          <w:sz w:val="24"/>
          <w:szCs w:val="24"/>
        </w:rPr>
        <w:t>Cocos</w:t>
      </w:r>
      <w:proofErr w:type="spellEnd"/>
      <w:r w:rsidRPr="006548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4875">
        <w:rPr>
          <w:rFonts w:ascii="Times New Roman" w:hAnsi="Times New Roman" w:cs="Times New Roman"/>
          <w:i/>
          <w:sz w:val="24"/>
          <w:szCs w:val="24"/>
        </w:rPr>
        <w:t>nucifera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</w:t>
      </w:r>
    </w:p>
    <w:p w:rsidR="00FB077F" w:rsidRDefault="00485AA9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Maize- </w:t>
      </w:r>
      <w:proofErr w:type="spellStart"/>
      <w:r w:rsidRPr="00BC4B29">
        <w:rPr>
          <w:rFonts w:ascii="Times New Roman" w:hAnsi="Times New Roman" w:cs="Times New Roman"/>
          <w:i/>
          <w:sz w:val="24"/>
          <w:szCs w:val="24"/>
        </w:rPr>
        <w:t>Zea</w:t>
      </w:r>
      <w:proofErr w:type="spellEnd"/>
      <w:r w:rsidRPr="00BC4B29">
        <w:rPr>
          <w:rFonts w:ascii="Times New Roman" w:hAnsi="Times New Roman" w:cs="Times New Roman"/>
          <w:i/>
          <w:sz w:val="24"/>
          <w:szCs w:val="24"/>
        </w:rPr>
        <w:t xml:space="preserve"> may</w:t>
      </w:r>
      <w:r w:rsidR="00FB077F">
        <w:rPr>
          <w:rFonts w:ascii="Times New Roman" w:hAnsi="Times New Roman" w:cs="Times New Roman"/>
          <w:sz w:val="24"/>
          <w:szCs w:val="24"/>
        </w:rPr>
        <w:t xml:space="preserve"> L.</w:t>
      </w:r>
    </w:p>
    <w:p w:rsidR="00FB077F" w:rsidRDefault="00FB077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Cucumber</w:t>
      </w:r>
      <w:r w:rsidR="00BC4B2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B29">
        <w:rPr>
          <w:rFonts w:ascii="Times New Roman" w:hAnsi="Times New Roman" w:cs="Times New Roman"/>
          <w:i/>
          <w:sz w:val="24"/>
          <w:szCs w:val="24"/>
        </w:rPr>
        <w:t xml:space="preserve">Cucumber </w:t>
      </w:r>
      <w:proofErr w:type="spellStart"/>
      <w:r w:rsidRPr="00BC4B29">
        <w:rPr>
          <w:rFonts w:ascii="Times New Roman" w:hAnsi="Times New Roman" w:cs="Times New Roman"/>
          <w:i/>
          <w:sz w:val="24"/>
          <w:szCs w:val="24"/>
        </w:rPr>
        <w:t>sativus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</w:t>
      </w:r>
    </w:p>
    <w:p w:rsidR="00FB077F" w:rsidRDefault="00FB077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musk melon (</w:t>
      </w:r>
      <w:proofErr w:type="spellStart"/>
      <w:r w:rsidRPr="000F16E4">
        <w:rPr>
          <w:rFonts w:ascii="Times New Roman" w:hAnsi="Times New Roman" w:cs="Times New Roman"/>
          <w:i/>
          <w:sz w:val="24"/>
          <w:szCs w:val="24"/>
        </w:rPr>
        <w:t>Cucumis</w:t>
      </w:r>
      <w:proofErr w:type="spellEnd"/>
      <w:r w:rsidRPr="000F16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16E4">
        <w:rPr>
          <w:rFonts w:ascii="Times New Roman" w:hAnsi="Times New Roman" w:cs="Times New Roman"/>
          <w:i/>
          <w:sz w:val="24"/>
          <w:szCs w:val="24"/>
        </w:rPr>
        <w:t>melo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most varieties show andromonoecy, </w:t>
      </w:r>
      <w:r w:rsidR="009E7CCA">
        <w:rPr>
          <w:rFonts w:ascii="Times New Roman" w:hAnsi="Times New Roman" w:cs="Times New Roman"/>
          <w:i/>
          <w:sz w:val="24"/>
          <w:szCs w:val="24"/>
        </w:rPr>
        <w:t>i</w:t>
      </w:r>
      <w:r w:rsidRPr="00BA1465">
        <w:rPr>
          <w:rFonts w:ascii="Times New Roman" w:hAnsi="Times New Roman" w:cs="Times New Roman"/>
          <w:i/>
          <w:sz w:val="24"/>
          <w:szCs w:val="24"/>
        </w:rPr>
        <w:t>.e</w:t>
      </w:r>
      <w:r>
        <w:rPr>
          <w:rFonts w:ascii="Times New Roman" w:hAnsi="Times New Roman" w:cs="Times New Roman"/>
          <w:sz w:val="24"/>
          <w:szCs w:val="24"/>
        </w:rPr>
        <w:t>. the plants produce both staminate flowers and bisexual flowers, whereas others varieties are monoecious.</w:t>
      </w:r>
    </w:p>
    <w:p w:rsidR="00FB077F" w:rsidRDefault="00FB077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E3B">
        <w:rPr>
          <w:rFonts w:ascii="Times New Roman" w:hAnsi="Times New Roman" w:cs="Times New Roman"/>
          <w:b/>
          <w:sz w:val="24"/>
          <w:szCs w:val="24"/>
        </w:rPr>
        <w:lastRenderedPageBreak/>
        <w:t>Protandry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31F7F">
        <w:rPr>
          <w:rFonts w:ascii="Times New Roman" w:hAnsi="Times New Roman" w:cs="Times New Roman"/>
          <w:i/>
          <w:sz w:val="24"/>
          <w:szCs w:val="24"/>
        </w:rPr>
        <w:t>i.e</w:t>
      </w:r>
      <w:r>
        <w:rPr>
          <w:rFonts w:ascii="Times New Roman" w:hAnsi="Times New Roman" w:cs="Times New Roman"/>
          <w:sz w:val="24"/>
          <w:szCs w:val="24"/>
        </w:rPr>
        <w:t>. the pollen is released before receptiveness of the stigma.</w:t>
      </w:r>
    </w:p>
    <w:p w:rsidR="00FB077F" w:rsidRDefault="00FB077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Leek – </w:t>
      </w:r>
      <w:proofErr w:type="spellStart"/>
      <w:r w:rsidRPr="00CC7E61">
        <w:rPr>
          <w:rFonts w:ascii="Times New Roman" w:hAnsi="Times New Roman" w:cs="Times New Roman"/>
          <w:i/>
          <w:sz w:val="24"/>
          <w:szCs w:val="24"/>
        </w:rPr>
        <w:t>Allium</w:t>
      </w:r>
      <w:proofErr w:type="spellEnd"/>
      <w:r w:rsidRPr="00CC7E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7E61">
        <w:rPr>
          <w:rFonts w:ascii="Times New Roman" w:hAnsi="Times New Roman" w:cs="Times New Roman"/>
          <w:i/>
          <w:sz w:val="24"/>
          <w:szCs w:val="24"/>
        </w:rPr>
        <w:t>porrum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</w:t>
      </w:r>
    </w:p>
    <w:p w:rsidR="00FB077F" w:rsidRDefault="00FB077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Onion – </w:t>
      </w:r>
      <w:proofErr w:type="spellStart"/>
      <w:r w:rsidRPr="00CC7E61">
        <w:rPr>
          <w:rFonts w:ascii="Times New Roman" w:hAnsi="Times New Roman" w:cs="Times New Roman"/>
          <w:i/>
          <w:sz w:val="24"/>
          <w:szCs w:val="24"/>
        </w:rPr>
        <w:t>Allium</w:t>
      </w:r>
      <w:proofErr w:type="spellEnd"/>
      <w:r w:rsidRPr="00CC7E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7E61">
        <w:rPr>
          <w:rFonts w:ascii="Times New Roman" w:hAnsi="Times New Roman" w:cs="Times New Roman"/>
          <w:i/>
          <w:sz w:val="24"/>
          <w:szCs w:val="24"/>
        </w:rPr>
        <w:t>cepa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</w:t>
      </w:r>
    </w:p>
    <w:p w:rsidR="00FB077F" w:rsidRDefault="00FB077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Carrot- </w:t>
      </w:r>
      <w:proofErr w:type="spellStart"/>
      <w:r w:rsidRPr="00CC7E61">
        <w:rPr>
          <w:rFonts w:ascii="Times New Roman" w:hAnsi="Times New Roman" w:cs="Times New Roman"/>
          <w:i/>
          <w:sz w:val="24"/>
          <w:szCs w:val="24"/>
        </w:rPr>
        <w:t>Daucus</w:t>
      </w:r>
      <w:proofErr w:type="spellEnd"/>
      <w:r w:rsidRPr="00CC7E61">
        <w:rPr>
          <w:rFonts w:ascii="Times New Roman" w:hAnsi="Times New Roman" w:cs="Times New Roman"/>
          <w:i/>
          <w:sz w:val="24"/>
          <w:szCs w:val="24"/>
        </w:rPr>
        <w:t xml:space="preserve"> carrot</w:t>
      </w:r>
      <w:r>
        <w:rPr>
          <w:rFonts w:ascii="Times New Roman" w:hAnsi="Times New Roman" w:cs="Times New Roman"/>
          <w:sz w:val="24"/>
          <w:szCs w:val="24"/>
        </w:rPr>
        <w:t xml:space="preserve"> L.</w:t>
      </w:r>
      <w:proofErr w:type="gramEnd"/>
    </w:p>
    <w:p w:rsidR="00FB077F" w:rsidRDefault="00FB077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Sisal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0B6E9C">
        <w:rPr>
          <w:rFonts w:ascii="Times New Roman" w:hAnsi="Times New Roman" w:cs="Times New Roman"/>
          <w:i/>
          <w:sz w:val="24"/>
          <w:szCs w:val="24"/>
        </w:rPr>
        <w:t>Agave</w:t>
      </w:r>
      <w:proofErr w:type="gramEnd"/>
      <w:r w:rsidRPr="000B6E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6E9C">
        <w:rPr>
          <w:rFonts w:ascii="Times New Roman" w:hAnsi="Times New Roman" w:cs="Times New Roman"/>
          <w:i/>
          <w:sz w:val="24"/>
          <w:szCs w:val="24"/>
        </w:rPr>
        <w:t>sisalana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077F" w:rsidRDefault="00FB077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E3B">
        <w:rPr>
          <w:rFonts w:ascii="Times New Roman" w:hAnsi="Times New Roman" w:cs="Times New Roman"/>
          <w:b/>
          <w:sz w:val="24"/>
          <w:szCs w:val="24"/>
        </w:rPr>
        <w:t>Protogyny</w:t>
      </w:r>
      <w:proofErr w:type="spellEnd"/>
      <w:r w:rsidRPr="009E3E3B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34EB">
        <w:rPr>
          <w:rFonts w:ascii="Times New Roman" w:hAnsi="Times New Roman" w:cs="Times New Roman"/>
          <w:i/>
          <w:sz w:val="24"/>
          <w:szCs w:val="24"/>
        </w:rPr>
        <w:t>i.e.</w:t>
      </w:r>
      <w:r>
        <w:rPr>
          <w:rFonts w:ascii="Times New Roman" w:hAnsi="Times New Roman" w:cs="Times New Roman"/>
          <w:sz w:val="24"/>
          <w:szCs w:val="24"/>
        </w:rPr>
        <w:t xml:space="preserve"> the stigma </w:t>
      </w:r>
      <w:r w:rsidR="00C8578E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receptive before the pollen is released.</w:t>
      </w:r>
    </w:p>
    <w:p w:rsidR="00FB077F" w:rsidRDefault="00FB077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 – </w:t>
      </w:r>
      <w:r w:rsidRPr="007B34EB">
        <w:rPr>
          <w:rFonts w:ascii="Times New Roman" w:hAnsi="Times New Roman" w:cs="Times New Roman"/>
          <w:i/>
          <w:sz w:val="24"/>
          <w:szCs w:val="24"/>
        </w:rPr>
        <w:t xml:space="preserve">Camellia </w:t>
      </w:r>
      <w:proofErr w:type="spellStart"/>
      <w:r w:rsidRPr="007B34EB">
        <w:rPr>
          <w:rFonts w:ascii="Times New Roman" w:hAnsi="Times New Roman" w:cs="Times New Roman"/>
          <w:i/>
          <w:sz w:val="24"/>
          <w:szCs w:val="24"/>
        </w:rPr>
        <w:t>sinensis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 O. </w:t>
      </w:r>
      <w:proofErr w:type="spellStart"/>
      <w:r>
        <w:rPr>
          <w:rFonts w:ascii="Times New Roman" w:hAnsi="Times New Roman" w:cs="Times New Roman"/>
          <w:sz w:val="24"/>
          <w:szCs w:val="24"/>
        </w:rPr>
        <w:t>Kuntze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B077F" w:rsidRDefault="00EA4F34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Avacado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F4387">
        <w:rPr>
          <w:rFonts w:ascii="Times New Roman" w:hAnsi="Times New Roman" w:cs="Times New Roman"/>
          <w:i/>
          <w:sz w:val="24"/>
          <w:szCs w:val="24"/>
        </w:rPr>
        <w:t>Persea</w:t>
      </w:r>
      <w:proofErr w:type="spellEnd"/>
      <w:r w:rsidRPr="009F43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9F4387">
        <w:rPr>
          <w:rFonts w:ascii="Times New Roman" w:hAnsi="Times New Roman" w:cs="Times New Roman"/>
          <w:i/>
          <w:sz w:val="24"/>
          <w:szCs w:val="24"/>
        </w:rPr>
        <w:t>a</w:t>
      </w:r>
      <w:r w:rsidR="0065072A" w:rsidRPr="009F4387">
        <w:rPr>
          <w:rFonts w:ascii="Times New Roman" w:hAnsi="Times New Roman" w:cs="Times New Roman"/>
          <w:i/>
          <w:sz w:val="24"/>
          <w:szCs w:val="24"/>
        </w:rPr>
        <w:t>mericana</w:t>
      </w:r>
      <w:proofErr w:type="spellEnd"/>
      <w:proofErr w:type="gramEnd"/>
      <w:r w:rsidR="0065072A">
        <w:rPr>
          <w:rFonts w:ascii="Times New Roman" w:hAnsi="Times New Roman" w:cs="Times New Roman"/>
          <w:sz w:val="24"/>
          <w:szCs w:val="24"/>
        </w:rPr>
        <w:t xml:space="preserve"> Miller</w:t>
      </w:r>
    </w:p>
    <w:p w:rsidR="0065072A" w:rsidRDefault="0065072A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Walnut- </w:t>
      </w:r>
      <w:proofErr w:type="spellStart"/>
      <w:r w:rsidRPr="009F4387">
        <w:rPr>
          <w:rFonts w:ascii="Times New Roman" w:hAnsi="Times New Roman" w:cs="Times New Roman"/>
          <w:i/>
          <w:sz w:val="24"/>
          <w:szCs w:val="24"/>
        </w:rPr>
        <w:t>Juglans</w:t>
      </w:r>
      <w:proofErr w:type="spellEnd"/>
      <w:r w:rsidRPr="009F43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4387">
        <w:rPr>
          <w:rFonts w:ascii="Times New Roman" w:hAnsi="Times New Roman" w:cs="Times New Roman"/>
          <w:i/>
          <w:sz w:val="24"/>
          <w:szCs w:val="24"/>
        </w:rPr>
        <w:t>nigra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</w:t>
      </w:r>
      <w:proofErr w:type="gramEnd"/>
    </w:p>
    <w:p w:rsidR="0065072A" w:rsidRDefault="0065072A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Pearl </w:t>
      </w:r>
      <w:proofErr w:type="gramStart"/>
      <w:r>
        <w:rPr>
          <w:rFonts w:ascii="Times New Roman" w:hAnsi="Times New Roman" w:cs="Times New Roman"/>
          <w:sz w:val="24"/>
          <w:szCs w:val="24"/>
        </w:rPr>
        <w:t>millet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5FE">
        <w:rPr>
          <w:rFonts w:ascii="Times New Roman" w:hAnsi="Times New Roman" w:cs="Times New Roman"/>
          <w:i/>
          <w:sz w:val="24"/>
          <w:szCs w:val="24"/>
        </w:rPr>
        <w:t>Pennisetum</w:t>
      </w:r>
      <w:proofErr w:type="spellEnd"/>
      <w:r w:rsidRPr="006975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75FE">
        <w:rPr>
          <w:rFonts w:ascii="Times New Roman" w:hAnsi="Times New Roman" w:cs="Times New Roman"/>
          <w:i/>
          <w:sz w:val="24"/>
          <w:szCs w:val="24"/>
        </w:rPr>
        <w:t>typhoides</w:t>
      </w:r>
      <w:proofErr w:type="spellEnd"/>
      <w:r w:rsidR="00F401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Rich.</w:t>
      </w:r>
    </w:p>
    <w:p w:rsidR="0065072A" w:rsidRDefault="0065072A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E3B">
        <w:rPr>
          <w:rFonts w:ascii="Times New Roman" w:hAnsi="Times New Roman" w:cs="Times New Roman"/>
          <w:b/>
          <w:sz w:val="24"/>
          <w:szCs w:val="24"/>
        </w:rPr>
        <w:t xml:space="preserve">Self- </w:t>
      </w:r>
      <w:proofErr w:type="spellStart"/>
      <w:r w:rsidRPr="009E3E3B">
        <w:rPr>
          <w:rFonts w:ascii="Times New Roman" w:hAnsi="Times New Roman" w:cs="Times New Roman"/>
          <w:b/>
          <w:sz w:val="24"/>
          <w:szCs w:val="24"/>
        </w:rPr>
        <w:t>incompability</w:t>
      </w:r>
      <w:proofErr w:type="spellEnd"/>
      <w:r w:rsidR="00C70B22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a physiological barrier preventing normal pollen gains fertilizing e</w:t>
      </w:r>
      <w:r w:rsidR="009E3E3B">
        <w:rPr>
          <w:rFonts w:ascii="Times New Roman" w:hAnsi="Times New Roman" w:cs="Times New Roman"/>
          <w:sz w:val="24"/>
          <w:szCs w:val="24"/>
        </w:rPr>
        <w:t>g</w:t>
      </w:r>
      <w:r w:rsidR="00B8027F">
        <w:rPr>
          <w:rFonts w:ascii="Times New Roman" w:hAnsi="Times New Roman" w:cs="Times New Roman"/>
          <w:sz w:val="24"/>
          <w:szCs w:val="24"/>
        </w:rPr>
        <w:t xml:space="preserve">gs produces by the same </w:t>
      </w:r>
      <w:r>
        <w:rPr>
          <w:rFonts w:ascii="Times New Roman" w:hAnsi="Times New Roman" w:cs="Times New Roman"/>
          <w:sz w:val="24"/>
          <w:szCs w:val="24"/>
        </w:rPr>
        <w:t>plants.</w:t>
      </w:r>
    </w:p>
    <w:p w:rsidR="0065072A" w:rsidRDefault="0065072A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Cacao- </w:t>
      </w:r>
      <w:proofErr w:type="spellStart"/>
      <w:r w:rsidRPr="00C32EB4">
        <w:rPr>
          <w:rFonts w:ascii="Times New Roman" w:hAnsi="Times New Roman" w:cs="Times New Roman"/>
          <w:i/>
          <w:sz w:val="24"/>
          <w:szCs w:val="24"/>
        </w:rPr>
        <w:t>Theobroma</w:t>
      </w:r>
      <w:proofErr w:type="spellEnd"/>
      <w:r w:rsidRPr="00C32EB4">
        <w:rPr>
          <w:rFonts w:ascii="Times New Roman" w:hAnsi="Times New Roman" w:cs="Times New Roman"/>
          <w:i/>
          <w:sz w:val="24"/>
          <w:szCs w:val="24"/>
        </w:rPr>
        <w:t xml:space="preserve"> cacao</w:t>
      </w:r>
      <w:r>
        <w:rPr>
          <w:rFonts w:ascii="Times New Roman" w:hAnsi="Times New Roman" w:cs="Times New Roman"/>
          <w:sz w:val="24"/>
          <w:szCs w:val="24"/>
        </w:rPr>
        <w:t xml:space="preserve"> L.</w:t>
      </w:r>
      <w:proofErr w:type="gramEnd"/>
    </w:p>
    <w:p w:rsidR="0065072A" w:rsidRDefault="0065072A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Citrus- </w:t>
      </w:r>
      <w:r w:rsidRPr="00C32EB4">
        <w:rPr>
          <w:rFonts w:ascii="Times New Roman" w:hAnsi="Times New Roman" w:cs="Times New Roman"/>
          <w:i/>
          <w:sz w:val="24"/>
          <w:szCs w:val="24"/>
        </w:rPr>
        <w:t>Citrus spp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072A" w:rsidRDefault="0065072A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Tea- </w:t>
      </w:r>
      <w:r w:rsidRPr="00C32EB4">
        <w:rPr>
          <w:rFonts w:ascii="Times New Roman" w:hAnsi="Times New Roman" w:cs="Times New Roman"/>
          <w:i/>
          <w:sz w:val="24"/>
          <w:szCs w:val="24"/>
        </w:rPr>
        <w:t xml:space="preserve">Camellia </w:t>
      </w:r>
      <w:proofErr w:type="spellStart"/>
      <w:r w:rsidRPr="00C32EB4">
        <w:rPr>
          <w:rFonts w:ascii="Times New Roman" w:hAnsi="Times New Roman" w:cs="Times New Roman"/>
          <w:i/>
          <w:sz w:val="24"/>
          <w:szCs w:val="24"/>
        </w:rPr>
        <w:t>sinensis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 O. </w:t>
      </w:r>
      <w:proofErr w:type="spellStart"/>
      <w:r>
        <w:rPr>
          <w:rFonts w:ascii="Times New Roman" w:hAnsi="Times New Roman" w:cs="Times New Roman"/>
          <w:sz w:val="24"/>
          <w:szCs w:val="24"/>
        </w:rPr>
        <w:t>Kuntze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072A" w:rsidRDefault="0065072A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Robusta Coffee- </w:t>
      </w:r>
      <w:proofErr w:type="spellStart"/>
      <w:r w:rsidRPr="00307241">
        <w:rPr>
          <w:rFonts w:ascii="Times New Roman" w:hAnsi="Times New Roman" w:cs="Times New Roman"/>
          <w:i/>
          <w:sz w:val="24"/>
          <w:szCs w:val="24"/>
        </w:rPr>
        <w:t>Coffea</w:t>
      </w:r>
      <w:proofErr w:type="spellEnd"/>
      <w:r w:rsidRPr="003072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7241">
        <w:rPr>
          <w:rFonts w:ascii="Times New Roman" w:hAnsi="Times New Roman" w:cs="Times New Roman"/>
          <w:i/>
          <w:sz w:val="24"/>
          <w:szCs w:val="24"/>
        </w:rPr>
        <w:t>canephora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Pierre ex </w:t>
      </w:r>
      <w:proofErr w:type="spellStart"/>
      <w:r>
        <w:rPr>
          <w:rFonts w:ascii="Times New Roman" w:hAnsi="Times New Roman" w:cs="Times New Roman"/>
          <w:sz w:val="24"/>
          <w:szCs w:val="24"/>
        </w:rPr>
        <w:t>Froehner</w:t>
      </w:r>
      <w:proofErr w:type="spellEnd"/>
    </w:p>
    <w:p w:rsidR="0065072A" w:rsidRDefault="0065072A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Sugar beets – </w:t>
      </w:r>
      <w:r w:rsidRPr="00307241">
        <w:rPr>
          <w:rFonts w:ascii="Times New Roman" w:hAnsi="Times New Roman" w:cs="Times New Roman"/>
          <w:i/>
          <w:sz w:val="24"/>
          <w:szCs w:val="24"/>
        </w:rPr>
        <w:t xml:space="preserve">Beta </w:t>
      </w:r>
      <w:proofErr w:type="spellStart"/>
      <w:r w:rsidRPr="00307241">
        <w:rPr>
          <w:rFonts w:ascii="Times New Roman" w:hAnsi="Times New Roman" w:cs="Times New Roman"/>
          <w:i/>
          <w:sz w:val="24"/>
          <w:szCs w:val="24"/>
        </w:rPr>
        <w:t>Vulgaris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</w:t>
      </w:r>
      <w:proofErr w:type="gramEnd"/>
    </w:p>
    <w:p w:rsidR="0065072A" w:rsidRDefault="0065072A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Cabbage- </w:t>
      </w:r>
      <w:proofErr w:type="spellStart"/>
      <w:r w:rsidRPr="001E659B">
        <w:rPr>
          <w:rFonts w:ascii="Times New Roman" w:hAnsi="Times New Roman" w:cs="Times New Roman"/>
          <w:i/>
          <w:sz w:val="24"/>
          <w:szCs w:val="24"/>
        </w:rPr>
        <w:t>Brassica</w:t>
      </w:r>
      <w:proofErr w:type="spellEnd"/>
      <w:r w:rsidRPr="001E65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59B">
        <w:rPr>
          <w:rFonts w:ascii="Times New Roman" w:hAnsi="Times New Roman" w:cs="Times New Roman"/>
          <w:i/>
          <w:sz w:val="24"/>
          <w:szCs w:val="24"/>
        </w:rPr>
        <w:t>olerecea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spp.</w:t>
      </w:r>
      <w:proofErr w:type="gramEnd"/>
    </w:p>
    <w:p w:rsidR="0065072A" w:rsidRDefault="0065072A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Rye- </w:t>
      </w:r>
      <w:proofErr w:type="spellStart"/>
      <w:r w:rsidRPr="001E659B">
        <w:rPr>
          <w:rFonts w:ascii="Times New Roman" w:hAnsi="Times New Roman" w:cs="Times New Roman"/>
          <w:i/>
          <w:sz w:val="24"/>
          <w:szCs w:val="24"/>
        </w:rPr>
        <w:t>Secale</w:t>
      </w:r>
      <w:proofErr w:type="spellEnd"/>
      <w:r w:rsidRPr="001E659B">
        <w:rPr>
          <w:rFonts w:ascii="Times New Roman" w:hAnsi="Times New Roman" w:cs="Times New Roman"/>
          <w:i/>
          <w:sz w:val="24"/>
          <w:szCs w:val="24"/>
        </w:rPr>
        <w:t xml:space="preserve"> cereal</w:t>
      </w:r>
      <w:r>
        <w:rPr>
          <w:rFonts w:ascii="Times New Roman" w:hAnsi="Times New Roman" w:cs="Times New Roman"/>
          <w:sz w:val="24"/>
          <w:szCs w:val="24"/>
        </w:rPr>
        <w:t xml:space="preserve"> L.</w:t>
      </w:r>
      <w:proofErr w:type="gramEnd"/>
    </w:p>
    <w:p w:rsidR="001E659B" w:rsidRDefault="001E659B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E05" w:rsidRPr="00F20B16" w:rsidRDefault="000F4E05" w:rsidP="00913E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B16">
        <w:rPr>
          <w:rFonts w:ascii="Times New Roman" w:hAnsi="Times New Roman" w:cs="Times New Roman"/>
          <w:b/>
          <w:sz w:val="24"/>
          <w:szCs w:val="24"/>
        </w:rPr>
        <w:t>Flower morphology:</w:t>
      </w:r>
    </w:p>
    <w:p w:rsidR="000F4E05" w:rsidRDefault="000F4E05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Fig – </w:t>
      </w:r>
      <w:proofErr w:type="spellStart"/>
      <w:r w:rsidRPr="00FD5A90">
        <w:rPr>
          <w:rFonts w:ascii="Times New Roman" w:hAnsi="Times New Roman" w:cs="Times New Roman"/>
          <w:i/>
          <w:sz w:val="24"/>
          <w:szCs w:val="24"/>
        </w:rPr>
        <w:t>Ficus</w:t>
      </w:r>
      <w:proofErr w:type="spellEnd"/>
      <w:r w:rsidRPr="00FD5A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5A90">
        <w:rPr>
          <w:rFonts w:ascii="Times New Roman" w:hAnsi="Times New Roman" w:cs="Times New Roman"/>
          <w:i/>
          <w:sz w:val="24"/>
          <w:szCs w:val="24"/>
        </w:rPr>
        <w:t>carica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</w:t>
      </w:r>
    </w:p>
    <w:p w:rsidR="000F4E05" w:rsidRDefault="000F4E05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Primrose- </w:t>
      </w:r>
      <w:proofErr w:type="spellStart"/>
      <w:r w:rsidRPr="00FD5A90">
        <w:rPr>
          <w:rFonts w:ascii="Times New Roman" w:hAnsi="Times New Roman" w:cs="Times New Roman"/>
          <w:i/>
          <w:sz w:val="24"/>
          <w:szCs w:val="24"/>
        </w:rPr>
        <w:t>Primula</w:t>
      </w:r>
      <w:proofErr w:type="spellEnd"/>
      <w:r w:rsidRPr="00FD5A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5A90">
        <w:rPr>
          <w:rFonts w:ascii="Times New Roman" w:hAnsi="Times New Roman" w:cs="Times New Roman"/>
          <w:i/>
          <w:sz w:val="24"/>
          <w:szCs w:val="24"/>
        </w:rPr>
        <w:t>veris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</w:t>
      </w:r>
      <w:proofErr w:type="gramEnd"/>
    </w:p>
    <w:p w:rsidR="000F4E05" w:rsidRDefault="000F4E05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Common buckwheat – </w:t>
      </w:r>
      <w:proofErr w:type="spellStart"/>
      <w:r w:rsidRPr="00FD5A90">
        <w:rPr>
          <w:rFonts w:ascii="Times New Roman" w:hAnsi="Times New Roman" w:cs="Times New Roman"/>
          <w:i/>
          <w:sz w:val="24"/>
          <w:szCs w:val="24"/>
        </w:rPr>
        <w:t>Fagopyrum</w:t>
      </w:r>
      <w:proofErr w:type="spellEnd"/>
      <w:r w:rsidRPr="00FD5A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5A90">
        <w:rPr>
          <w:rFonts w:ascii="Times New Roman" w:hAnsi="Times New Roman" w:cs="Times New Roman"/>
          <w:i/>
          <w:sz w:val="24"/>
          <w:szCs w:val="24"/>
        </w:rPr>
        <w:t>esculentum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Moench</w:t>
      </w:r>
      <w:proofErr w:type="spellEnd"/>
      <w:r w:rsidR="004E0E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580F" w:rsidRPr="00FE533F" w:rsidRDefault="004E0E52" w:rsidP="002A1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E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36FC">
        <w:rPr>
          <w:rFonts w:ascii="Times New Roman" w:hAnsi="Times New Roman" w:cs="Times New Roman"/>
          <w:sz w:val="24"/>
          <w:szCs w:val="24"/>
        </w:rPr>
        <w:t>Table-1.</w:t>
      </w:r>
      <w:proofErr w:type="gramEnd"/>
      <w:r w:rsidR="00B336FC">
        <w:rPr>
          <w:rFonts w:ascii="Times New Roman" w:hAnsi="Times New Roman" w:cs="Times New Roman"/>
          <w:sz w:val="24"/>
          <w:szCs w:val="24"/>
        </w:rPr>
        <w:t xml:space="preserve"> List’</w:t>
      </w:r>
      <w:r w:rsidR="0075208F">
        <w:rPr>
          <w:rFonts w:ascii="Times New Roman" w:hAnsi="Times New Roman" w:cs="Times New Roman"/>
          <w:sz w:val="24"/>
          <w:szCs w:val="24"/>
        </w:rPr>
        <w:t xml:space="preserve"> C</w:t>
      </w:r>
      <w:r w:rsidR="00A16A64" w:rsidRPr="00FE533F">
        <w:rPr>
          <w:rFonts w:ascii="Times New Roman" w:hAnsi="Times New Roman" w:cs="Times New Roman"/>
          <w:sz w:val="24"/>
          <w:szCs w:val="24"/>
        </w:rPr>
        <w:t>ross Pollinated Crops</w:t>
      </w:r>
    </w:p>
    <w:tbl>
      <w:tblPr>
        <w:tblW w:w="1077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1892"/>
        <w:gridCol w:w="3508"/>
        <w:gridCol w:w="1530"/>
        <w:gridCol w:w="1530"/>
        <w:gridCol w:w="1505"/>
      </w:tblGrid>
      <w:tr w:rsidR="00FA4CE9" w:rsidRPr="00FE533F" w:rsidTr="0007116D">
        <w:trPr>
          <w:trHeight w:val="315"/>
        </w:trPr>
        <w:tc>
          <w:tcPr>
            <w:tcW w:w="2702" w:type="dxa"/>
            <w:gridSpan w:val="2"/>
            <w:shd w:val="clear" w:color="auto" w:fill="auto"/>
            <w:noWrap/>
            <w:vAlign w:val="bottom"/>
            <w:hideMark/>
          </w:tcPr>
          <w:p w:rsidR="005A03BF" w:rsidRPr="005A03BF" w:rsidRDefault="005A03BF" w:rsidP="002A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Crops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Scientific Name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Chromosome (2n)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AC2B41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Chromosome</w:t>
            </w:r>
            <w:r w:rsidR="005A03BF"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(x)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AC2B41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Genome Size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Cross Pollinated Seed Propagated Crops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Corn</w:t>
            </w:r>
            <w:r w:rsidR="003B3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/Maize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mays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C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C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2.5bbp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Pearlmillet</w:t>
            </w:r>
            <w:proofErr w:type="spellEnd"/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Pennisetum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glaucum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C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C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1.76gbp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Niger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Guizotia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abyssinica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C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AC2B41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153793bp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Radish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20F2E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hyperlink r:id="rId5" w:tooltip="Raphanus raphanistrum" w:history="1">
              <w:proofErr w:type="spellStart"/>
              <w:r w:rsidR="005A03BF" w:rsidRPr="00FE533F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Raphanus</w:t>
              </w:r>
              <w:proofErr w:type="spellEnd"/>
              <w:r w:rsidR="005A03BF" w:rsidRPr="00FE533F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5A03BF" w:rsidRPr="00FE533F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raphanistrum</w:t>
              </w:r>
              <w:proofErr w:type="spellEnd"/>
              <w:r w:rsidR="005A03BF" w:rsidRPr="00FE533F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 subsp. </w:t>
              </w:r>
              <w:proofErr w:type="spellStart"/>
              <w:r w:rsidR="005A03BF" w:rsidRPr="00FE533F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sativus</w:t>
              </w:r>
              <w:proofErr w:type="spellEnd"/>
            </w:hyperlink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C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402mbp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Cabbage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</w:rPr>
              <w:t>Brassica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</w:rPr>
              <w:t>oleracea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</w:rPr>
              <w:t> var. 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</w:rPr>
              <w:t>capitata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659.83mb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Sunflower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Helianthus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annuus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3.5gbbp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Sugarbeet</w:t>
            </w:r>
            <w:proofErr w:type="spellEnd"/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Beta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vulgaris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714-758mb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Castor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Ricinus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communis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Spinach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</w:rPr>
              <w:t>Spinacia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</w:rPr>
              <w:t>oleracea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Onion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Allium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cepa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var.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cepa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 w:rsidR="00DC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Garlic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</w:rPr>
              <w:t>Allium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</w:rPr>
              <w:t>sativum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16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16.24Gb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Turnip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Brasica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rapa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subsp. Rapa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2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2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518 </w:t>
            </w:r>
            <w:proofErr w:type="spellStart"/>
            <w:r w:rsidR="00F2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Mbp</w:t>
            </w:r>
            <w:proofErr w:type="spellEnd"/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Squash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Fragaria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vesca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2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2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Maskmelon</w:t>
            </w:r>
            <w:proofErr w:type="spellEnd"/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F2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Cucumis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79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sativus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F2796D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2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2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Watermelon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Citrullus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lanatus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E4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B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46.18Gb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Cucumber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Cucumis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sativus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4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4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367Mbp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Pumpkin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Cucumis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moschata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A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A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271.4Mb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Coconut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Cocos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nucifera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L.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A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A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2.42Gbp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Carrot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Daucus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carota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L.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A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A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Oilpalm</w:t>
            </w:r>
            <w:proofErr w:type="spellEnd"/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Elaeis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guineensis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A4BB2"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A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1.8GB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MORINGA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Moringa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oleifera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5A03BF" w:rsidRPr="005A03BF" w:rsidRDefault="005A03BF" w:rsidP="00F0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Cross Pollinated </w:t>
            </w:r>
            <w:r w:rsidR="00DE6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Vegetative</w:t>
            </w:r>
            <w:r w:rsidRPr="005A0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Propagated 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Sugarcane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Saccharum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officinarum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10Gb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Coffee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Coffea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arabica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L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Cocoa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Theobroma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cacao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5.624Mb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Camelia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sinensis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3.8-4.0 </w:t>
            </w:r>
            <w:proofErr w:type="spellStart"/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Apple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Malus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x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domestica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Grapes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Vitis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vinifera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Almond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Prunus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dulcis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C72FD9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Strawberries’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Fragaria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virginiana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708-720 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Pine Apple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Ananas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comosus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C72FD9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 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Musa sp.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Cashew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Anacardium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occidentale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3D210C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4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Cassava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Manihot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esculenta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Rubber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Hevea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brasiliensis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969.72 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5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Often</w:t>
            </w:r>
            <w:r w:rsidRPr="005A0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Cross Pollinated 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Sorghum/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</w:t>
            </w:r>
            <w:proofErr w:type="spellEnd"/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 bicolor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Red Gram,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Arhar</w:t>
            </w:r>
            <w:proofErr w:type="spellEnd"/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Cajanus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cajan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833.07 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Soyabean</w:t>
            </w:r>
            <w:proofErr w:type="spellEnd"/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Glycine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max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1.1-1.15 </w:t>
            </w:r>
            <w:proofErr w:type="spellStart"/>
            <w:r w:rsidR="003D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Cowpea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Vigna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unguiculata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 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A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Groundnut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Arachis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hypogaea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2.7 </w:t>
            </w:r>
            <w:proofErr w:type="spellStart"/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Mustard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B.juncea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153483bp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Saflower</w:t>
            </w:r>
            <w:proofErr w:type="spellEnd"/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Carthamus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tinctorius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1.p7 </w:t>
            </w:r>
            <w:proofErr w:type="spellStart"/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</w:p>
        </w:tc>
      </w:tr>
      <w:tr w:rsidR="00FA4CE9" w:rsidRPr="00FE533F" w:rsidTr="0007116D">
        <w:trPr>
          <w:trHeight w:val="161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Cotton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C82193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hirsutum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2.5Gb</w:t>
            </w:r>
          </w:p>
        </w:tc>
      </w:tr>
    </w:tbl>
    <w:p w:rsidR="00A656FA" w:rsidRDefault="00E316FC" w:rsidP="00035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Source: www.ncbi.nlm.nih.gov</w:t>
      </w:r>
    </w:p>
    <w:p w:rsidR="000358D7" w:rsidRDefault="000358D7" w:rsidP="00623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Effect with regards to the haplotypic and genotypic composition of a population </w:t>
      </w:r>
      <w:r w:rsidR="00835537">
        <w:rPr>
          <w:rFonts w:ascii="Times New Roman" w:hAnsi="Times New Roman" w:cs="Times New Roman"/>
          <w:sz w:val="24"/>
          <w:szCs w:val="24"/>
        </w:rPr>
        <w:t>developed by means of</w:t>
      </w:r>
      <w:r>
        <w:rPr>
          <w:rFonts w:ascii="Times New Roman" w:hAnsi="Times New Roman" w:cs="Times New Roman"/>
          <w:sz w:val="24"/>
          <w:szCs w:val="24"/>
        </w:rPr>
        <w:t xml:space="preserve"> panmixis </w:t>
      </w:r>
      <w:r w:rsidR="0083553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panmictic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population. </w:t>
      </w:r>
    </w:p>
    <w:p w:rsidR="00940CE6" w:rsidRDefault="00120974" w:rsidP="00672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3F">
        <w:rPr>
          <w:rFonts w:ascii="Times New Roman" w:hAnsi="Times New Roman" w:cs="Times New Roman"/>
          <w:b/>
          <w:sz w:val="24"/>
          <w:szCs w:val="24"/>
        </w:rPr>
        <w:t>Genetic Consequence of Cross Pollination</w:t>
      </w:r>
      <w:r w:rsidRPr="00FE533F">
        <w:rPr>
          <w:rFonts w:ascii="Times New Roman" w:hAnsi="Times New Roman" w:cs="Times New Roman"/>
          <w:sz w:val="24"/>
          <w:szCs w:val="24"/>
        </w:rPr>
        <w:t xml:space="preserve">: Cross-pollination preserves and promotes </w:t>
      </w:r>
      <w:proofErr w:type="spellStart"/>
      <w:r w:rsidRPr="00FE533F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Pr="00FE533F">
        <w:rPr>
          <w:rFonts w:ascii="Times New Roman" w:hAnsi="Times New Roman" w:cs="Times New Roman"/>
          <w:sz w:val="24"/>
          <w:szCs w:val="24"/>
        </w:rPr>
        <w:t xml:space="preserve"> in a population. </w:t>
      </w:r>
      <w:r w:rsidR="005A0A6B">
        <w:rPr>
          <w:rFonts w:ascii="Times New Roman" w:hAnsi="Times New Roman" w:cs="Times New Roman"/>
          <w:sz w:val="24"/>
          <w:szCs w:val="24"/>
        </w:rPr>
        <w:t xml:space="preserve">The </w:t>
      </w:r>
      <w:r w:rsidRPr="00FE533F">
        <w:rPr>
          <w:rFonts w:ascii="Times New Roman" w:hAnsi="Times New Roman" w:cs="Times New Roman"/>
          <w:sz w:val="24"/>
          <w:szCs w:val="24"/>
        </w:rPr>
        <w:t xml:space="preserve">Cross-pollinated species are highly heterozygous and show mild to severe inbreeding depression and a considerable amount of </w:t>
      </w:r>
      <w:proofErr w:type="spellStart"/>
      <w:r w:rsidRPr="00FE533F">
        <w:rPr>
          <w:rFonts w:ascii="Times New Roman" w:hAnsi="Times New Roman" w:cs="Times New Roman"/>
          <w:sz w:val="24"/>
          <w:szCs w:val="24"/>
        </w:rPr>
        <w:t>heterosis</w:t>
      </w:r>
      <w:proofErr w:type="spellEnd"/>
      <w:r w:rsidRPr="00FE533F">
        <w:rPr>
          <w:rFonts w:ascii="Times New Roman" w:hAnsi="Times New Roman" w:cs="Times New Roman"/>
          <w:sz w:val="24"/>
          <w:szCs w:val="24"/>
        </w:rPr>
        <w:t xml:space="preserve">. The breeding methods in such species aim at improving the crop species without reducing </w:t>
      </w:r>
      <w:proofErr w:type="spellStart"/>
      <w:r w:rsidRPr="00FE533F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Pr="00FE533F">
        <w:rPr>
          <w:rFonts w:ascii="Times New Roman" w:hAnsi="Times New Roman" w:cs="Times New Roman"/>
          <w:sz w:val="24"/>
          <w:szCs w:val="24"/>
        </w:rPr>
        <w:t xml:space="preserve"> to an appreciable degree. Usually, hybrid or synthetic varieties are the aim of breeder wherever the seed production of such varieties is economically feasible</w:t>
      </w:r>
      <w:r w:rsidR="00D616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1642">
        <w:rPr>
          <w:rFonts w:ascii="Times New Roman" w:hAnsi="Times New Roman" w:cs="Times New Roman"/>
          <w:sz w:val="24"/>
          <w:szCs w:val="24"/>
        </w:rPr>
        <w:t>Mukharjee</w:t>
      </w:r>
      <w:proofErr w:type="spellEnd"/>
      <w:r w:rsidR="00D61642">
        <w:rPr>
          <w:rFonts w:ascii="Times New Roman" w:hAnsi="Times New Roman" w:cs="Times New Roman"/>
          <w:sz w:val="24"/>
          <w:szCs w:val="24"/>
        </w:rPr>
        <w:t>, 2018)</w:t>
      </w:r>
      <w:r w:rsidRPr="00FE53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974" w:rsidRPr="00F03A94" w:rsidRDefault="00120974" w:rsidP="00672D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A94">
        <w:rPr>
          <w:rFonts w:ascii="Times New Roman" w:hAnsi="Times New Roman" w:cs="Times New Roman"/>
          <w:b/>
          <w:sz w:val="24"/>
          <w:szCs w:val="24"/>
        </w:rPr>
        <w:t>Often Cross-Pollinated Species</w:t>
      </w:r>
      <w:r w:rsidR="00F03A94">
        <w:rPr>
          <w:rFonts w:ascii="Times New Roman" w:hAnsi="Times New Roman" w:cs="Times New Roman"/>
          <w:b/>
          <w:sz w:val="24"/>
          <w:szCs w:val="24"/>
        </w:rPr>
        <w:t>:</w:t>
      </w:r>
    </w:p>
    <w:p w:rsidR="007F59FD" w:rsidRDefault="009E6456" w:rsidP="00672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Frequent, cross-</w:t>
      </w:r>
      <w:r w:rsidR="007F59FD">
        <w:rPr>
          <w:rFonts w:ascii="Times New Roman" w:hAnsi="Times New Roman" w:cs="Times New Roman"/>
          <w:sz w:val="24"/>
          <w:szCs w:val="24"/>
        </w:rPr>
        <w:t xml:space="preserve">pollination creates and </w:t>
      </w:r>
      <w:r w:rsidR="00C625DE">
        <w:rPr>
          <w:rFonts w:ascii="Times New Roman" w:hAnsi="Times New Roman" w:cs="Times New Roman"/>
          <w:sz w:val="24"/>
          <w:szCs w:val="24"/>
        </w:rPr>
        <w:t>maintenance</w:t>
      </w:r>
      <w:r w:rsidR="007F59FD">
        <w:rPr>
          <w:rFonts w:ascii="Times New Roman" w:hAnsi="Times New Roman" w:cs="Times New Roman"/>
          <w:sz w:val="24"/>
          <w:szCs w:val="24"/>
        </w:rPr>
        <w:t xml:space="preserve"> of tremendous</w:t>
      </w:r>
      <w:r w:rsidR="0084650B">
        <w:rPr>
          <w:rFonts w:ascii="Times New Roman" w:hAnsi="Times New Roman" w:cs="Times New Roman"/>
          <w:sz w:val="24"/>
          <w:szCs w:val="24"/>
        </w:rPr>
        <w:t>,</w:t>
      </w:r>
      <w:r w:rsidR="007F59FD">
        <w:rPr>
          <w:rFonts w:ascii="Times New Roman" w:hAnsi="Times New Roman" w:cs="Times New Roman"/>
          <w:sz w:val="24"/>
          <w:szCs w:val="24"/>
        </w:rPr>
        <w:t xml:space="preserve"> amount of genetic </w:t>
      </w:r>
      <w:r w:rsidR="0018662F">
        <w:rPr>
          <w:rFonts w:ascii="Times New Roman" w:hAnsi="Times New Roman" w:cs="Times New Roman"/>
          <w:sz w:val="24"/>
          <w:szCs w:val="24"/>
        </w:rPr>
        <w:t>variability,</w:t>
      </w:r>
      <w:r w:rsidR="007F59FD">
        <w:rPr>
          <w:rFonts w:ascii="Times New Roman" w:hAnsi="Times New Roman" w:cs="Times New Roman"/>
          <w:sz w:val="24"/>
          <w:szCs w:val="24"/>
        </w:rPr>
        <w:t xml:space="preserve"> chiefly because of high</w:t>
      </w:r>
      <w:r w:rsidR="0084650B">
        <w:rPr>
          <w:rFonts w:ascii="Times New Roman" w:hAnsi="Times New Roman" w:cs="Times New Roman"/>
          <w:sz w:val="24"/>
          <w:szCs w:val="24"/>
        </w:rPr>
        <w:t xml:space="preserve"> amount,</w:t>
      </w:r>
      <w:r w:rsidR="007F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9FD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="007F59FD">
        <w:rPr>
          <w:rFonts w:ascii="Times New Roman" w:hAnsi="Times New Roman" w:cs="Times New Roman"/>
          <w:sz w:val="24"/>
          <w:szCs w:val="24"/>
        </w:rPr>
        <w:t xml:space="preserve"> in</w:t>
      </w:r>
      <w:r w:rsidR="008C6EBC">
        <w:rPr>
          <w:rFonts w:ascii="Times New Roman" w:hAnsi="Times New Roman" w:cs="Times New Roman"/>
          <w:sz w:val="24"/>
          <w:szCs w:val="24"/>
        </w:rPr>
        <w:t xml:space="preserve"> </w:t>
      </w:r>
      <w:r w:rsidR="007F59FD">
        <w:rPr>
          <w:rFonts w:ascii="Times New Roman" w:hAnsi="Times New Roman" w:cs="Times New Roman"/>
          <w:sz w:val="24"/>
          <w:szCs w:val="24"/>
        </w:rPr>
        <w:t>population</w:t>
      </w:r>
      <w:r w:rsidR="00A77ADA">
        <w:rPr>
          <w:rFonts w:ascii="Times New Roman" w:hAnsi="Times New Roman" w:cs="Times New Roman"/>
          <w:sz w:val="24"/>
          <w:szCs w:val="24"/>
        </w:rPr>
        <w:t>, Reddy</w:t>
      </w:r>
      <w:r w:rsidR="00D63554">
        <w:rPr>
          <w:rFonts w:ascii="Times New Roman" w:hAnsi="Times New Roman" w:cs="Times New Roman"/>
          <w:sz w:val="24"/>
          <w:szCs w:val="24"/>
        </w:rPr>
        <w:t xml:space="preserve"> </w:t>
      </w:r>
      <w:r w:rsidR="00A77ADA">
        <w:rPr>
          <w:rFonts w:ascii="Times New Roman" w:hAnsi="Times New Roman" w:cs="Times New Roman"/>
          <w:sz w:val="24"/>
          <w:szCs w:val="24"/>
        </w:rPr>
        <w:t>(</w:t>
      </w:r>
      <w:r w:rsidR="00D63554">
        <w:rPr>
          <w:rFonts w:ascii="Times New Roman" w:hAnsi="Times New Roman" w:cs="Times New Roman"/>
          <w:sz w:val="24"/>
          <w:szCs w:val="24"/>
        </w:rPr>
        <w:t>2018)</w:t>
      </w:r>
      <w:r w:rsidR="007F59FD">
        <w:rPr>
          <w:rFonts w:ascii="Times New Roman" w:hAnsi="Times New Roman" w:cs="Times New Roman"/>
          <w:sz w:val="24"/>
          <w:szCs w:val="24"/>
        </w:rPr>
        <w:t>.</w:t>
      </w:r>
    </w:p>
    <w:p w:rsidR="007F59FD" w:rsidRDefault="007F59FD" w:rsidP="00672D2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variety is a highly random pollinated population usu</w:t>
      </w:r>
      <w:r w:rsidR="006F2D93">
        <w:rPr>
          <w:rFonts w:ascii="Times New Roman" w:hAnsi="Times New Roman" w:cs="Times New Roman"/>
          <w:sz w:val="24"/>
          <w:szCs w:val="24"/>
        </w:rPr>
        <w:t>ally maintained at genetic</w:t>
      </w:r>
      <w:r>
        <w:rPr>
          <w:rFonts w:ascii="Times New Roman" w:hAnsi="Times New Roman" w:cs="Times New Roman"/>
          <w:sz w:val="24"/>
          <w:szCs w:val="24"/>
        </w:rPr>
        <w:t xml:space="preserve"> equilibrium in </w:t>
      </w:r>
      <w:r w:rsidR="00FF115A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absence of selection.</w:t>
      </w:r>
    </w:p>
    <w:p w:rsidR="007F59FD" w:rsidRDefault="00160970" w:rsidP="00672D2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</w:t>
      </w:r>
      <w:r w:rsidR="007F59FD">
        <w:rPr>
          <w:rFonts w:ascii="Times New Roman" w:hAnsi="Times New Roman" w:cs="Times New Roman"/>
          <w:sz w:val="24"/>
          <w:szCs w:val="24"/>
        </w:rPr>
        <w:t>mmense amount of genetic variability floats in crops at both intr</w:t>
      </w:r>
      <w:r w:rsidR="00667213">
        <w:rPr>
          <w:rFonts w:ascii="Times New Roman" w:hAnsi="Times New Roman" w:cs="Times New Roman"/>
          <w:sz w:val="24"/>
          <w:szCs w:val="24"/>
        </w:rPr>
        <w:t>a</w:t>
      </w:r>
      <w:r w:rsidR="007F59FD">
        <w:rPr>
          <w:rFonts w:ascii="Times New Roman" w:hAnsi="Times New Roman" w:cs="Times New Roman"/>
          <w:sz w:val="24"/>
          <w:szCs w:val="24"/>
        </w:rPr>
        <w:t xml:space="preserve"> and inter population level due to frequent random gene flow among </w:t>
      </w:r>
      <w:r w:rsidR="00667213">
        <w:rPr>
          <w:rFonts w:ascii="Times New Roman" w:hAnsi="Times New Roman" w:cs="Times New Roman"/>
          <w:sz w:val="24"/>
          <w:szCs w:val="24"/>
        </w:rPr>
        <w:t>genotypes</w:t>
      </w:r>
      <w:r w:rsidR="007F59FD">
        <w:rPr>
          <w:rFonts w:ascii="Times New Roman" w:hAnsi="Times New Roman" w:cs="Times New Roman"/>
          <w:sz w:val="24"/>
          <w:szCs w:val="24"/>
        </w:rPr>
        <w:t>.</w:t>
      </w:r>
    </w:p>
    <w:p w:rsidR="007F59FD" w:rsidRPr="00DE494E" w:rsidRDefault="00EE0587" w:rsidP="00DE494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 of dominance is potential to</w:t>
      </w:r>
      <w:r w:rsidR="008E1495" w:rsidRPr="00DE494E">
        <w:rPr>
          <w:rFonts w:ascii="Times New Roman" w:hAnsi="Times New Roman" w:cs="Times New Roman"/>
          <w:sz w:val="24"/>
          <w:szCs w:val="24"/>
        </w:rPr>
        <w:t xml:space="preserve"> release of recessive alleles on </w:t>
      </w:r>
      <w:proofErr w:type="spellStart"/>
      <w:r w:rsidR="008E1495" w:rsidRPr="00DE494E">
        <w:rPr>
          <w:rFonts w:ascii="Times New Roman" w:hAnsi="Times New Roman" w:cs="Times New Roman"/>
          <w:sz w:val="24"/>
          <w:szCs w:val="24"/>
        </w:rPr>
        <w:t>selfing</w:t>
      </w:r>
      <w:proofErr w:type="spellEnd"/>
      <w:r w:rsidR="008E1495" w:rsidRPr="00DE494E">
        <w:rPr>
          <w:rFonts w:ascii="Times New Roman" w:hAnsi="Times New Roman" w:cs="Times New Roman"/>
          <w:sz w:val="24"/>
          <w:szCs w:val="24"/>
        </w:rPr>
        <w:t>.</w:t>
      </w:r>
    </w:p>
    <w:p w:rsidR="008E1495" w:rsidRPr="00DE494E" w:rsidRDefault="00192F58" w:rsidP="00DE494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E1495" w:rsidRPr="00DE494E">
        <w:rPr>
          <w:rFonts w:ascii="Times New Roman" w:hAnsi="Times New Roman" w:cs="Times New Roman"/>
          <w:sz w:val="24"/>
          <w:szCs w:val="24"/>
        </w:rPr>
        <w:t xml:space="preserve"> high degree of </w:t>
      </w:r>
      <w:proofErr w:type="spellStart"/>
      <w:r w:rsidR="008E1495" w:rsidRPr="00DE494E">
        <w:rPr>
          <w:rFonts w:ascii="Times New Roman" w:hAnsi="Times New Roman" w:cs="Times New Roman"/>
          <w:sz w:val="24"/>
          <w:szCs w:val="24"/>
        </w:rPr>
        <w:t>panmixia</w:t>
      </w:r>
      <w:proofErr w:type="spellEnd"/>
      <w:r w:rsidR="008E1495" w:rsidRPr="00DE494E">
        <w:rPr>
          <w:rFonts w:ascii="Times New Roman" w:hAnsi="Times New Roman" w:cs="Times New Roman"/>
          <w:sz w:val="24"/>
          <w:szCs w:val="24"/>
        </w:rPr>
        <w:t xml:space="preserve"> (random population) leads to rapid non –discrimination of population characteristics.</w:t>
      </w:r>
    </w:p>
    <w:p w:rsidR="008E1495" w:rsidRPr="00DE494E" w:rsidRDefault="008E1495" w:rsidP="00DE494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4E">
        <w:rPr>
          <w:rFonts w:ascii="Times New Roman" w:hAnsi="Times New Roman" w:cs="Times New Roman"/>
          <w:sz w:val="24"/>
          <w:szCs w:val="24"/>
        </w:rPr>
        <w:t>Reduction of genetic correlations among progenies.</w:t>
      </w:r>
    </w:p>
    <w:p w:rsidR="008E1495" w:rsidRPr="00DE494E" w:rsidRDefault="008E1495" w:rsidP="00DE494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4E">
        <w:rPr>
          <w:rFonts w:ascii="Times New Roman" w:hAnsi="Times New Roman" w:cs="Times New Roman"/>
          <w:sz w:val="24"/>
          <w:szCs w:val="24"/>
        </w:rPr>
        <w:lastRenderedPageBreak/>
        <w:t>Cross pollinated species show severe to high inbreeding depression and high Heterosis</w:t>
      </w:r>
      <w:r w:rsidR="005C4E1C">
        <w:rPr>
          <w:rFonts w:ascii="Times New Roman" w:hAnsi="Times New Roman" w:cs="Times New Roman"/>
          <w:sz w:val="24"/>
          <w:szCs w:val="24"/>
        </w:rPr>
        <w:t xml:space="preserve"> (George, 2012</w:t>
      </w:r>
      <w:r w:rsidR="00050ABB">
        <w:rPr>
          <w:rFonts w:ascii="Times New Roman" w:hAnsi="Times New Roman" w:cs="Times New Roman"/>
          <w:sz w:val="24"/>
          <w:szCs w:val="24"/>
        </w:rPr>
        <w:t>)</w:t>
      </w:r>
    </w:p>
    <w:p w:rsidR="008E1495" w:rsidRPr="00DE494E" w:rsidRDefault="00D85488" w:rsidP="00DE494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4E">
        <w:rPr>
          <w:rFonts w:ascii="Times New Roman" w:hAnsi="Times New Roman" w:cs="Times New Roman"/>
          <w:sz w:val="24"/>
          <w:szCs w:val="24"/>
        </w:rPr>
        <w:t>Hybridization</w:t>
      </w:r>
      <w:r w:rsidR="008E1495" w:rsidRPr="00DE494E">
        <w:rPr>
          <w:rFonts w:ascii="Times New Roman" w:hAnsi="Times New Roman" w:cs="Times New Roman"/>
          <w:sz w:val="24"/>
          <w:szCs w:val="24"/>
        </w:rPr>
        <w:t xml:space="preserve"> between two inbreeds usually leads to recovery of </w:t>
      </w:r>
      <w:proofErr w:type="spellStart"/>
      <w:r w:rsidR="008E1495" w:rsidRPr="00DE494E">
        <w:rPr>
          <w:rFonts w:ascii="Times New Roman" w:hAnsi="Times New Roman" w:cs="Times New Roman"/>
          <w:sz w:val="24"/>
          <w:szCs w:val="24"/>
        </w:rPr>
        <w:t>vigour</w:t>
      </w:r>
      <w:proofErr w:type="spellEnd"/>
      <w:r w:rsidR="008E1495" w:rsidRPr="00DE494E">
        <w:rPr>
          <w:rFonts w:ascii="Times New Roman" w:hAnsi="Times New Roman" w:cs="Times New Roman"/>
          <w:sz w:val="24"/>
          <w:szCs w:val="24"/>
        </w:rPr>
        <w:t xml:space="preserve"> lost by inbreeding.</w:t>
      </w:r>
    </w:p>
    <w:p w:rsidR="00A625BC" w:rsidRPr="00DE494E" w:rsidRDefault="00A625BC" w:rsidP="00DE49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4E">
        <w:rPr>
          <w:rFonts w:ascii="Times New Roman" w:hAnsi="Times New Roman" w:cs="Times New Roman"/>
          <w:sz w:val="24"/>
          <w:szCs w:val="24"/>
        </w:rPr>
        <w:t xml:space="preserve">In nature, plants </w:t>
      </w:r>
      <w:r w:rsidR="00F9226E">
        <w:rPr>
          <w:rFonts w:ascii="Times New Roman" w:hAnsi="Times New Roman" w:cs="Times New Roman"/>
          <w:sz w:val="24"/>
          <w:szCs w:val="24"/>
        </w:rPr>
        <w:t xml:space="preserve">exist </w:t>
      </w:r>
      <w:r w:rsidRPr="00DE494E">
        <w:rPr>
          <w:rFonts w:ascii="Times New Roman" w:hAnsi="Times New Roman" w:cs="Times New Roman"/>
          <w:sz w:val="24"/>
          <w:szCs w:val="24"/>
        </w:rPr>
        <w:t>according to the law of nature and their foo</w:t>
      </w:r>
      <w:r w:rsidR="0064043F">
        <w:rPr>
          <w:rFonts w:ascii="Times New Roman" w:hAnsi="Times New Roman" w:cs="Times New Roman"/>
          <w:sz w:val="24"/>
          <w:szCs w:val="24"/>
        </w:rPr>
        <w:t>t print exists</w:t>
      </w:r>
      <w:r w:rsidRPr="00DE494E">
        <w:rPr>
          <w:rFonts w:ascii="Times New Roman" w:hAnsi="Times New Roman" w:cs="Times New Roman"/>
          <w:sz w:val="24"/>
          <w:szCs w:val="24"/>
        </w:rPr>
        <w:t xml:space="preserve"> through</w:t>
      </w:r>
      <w:r w:rsidR="00594D57">
        <w:rPr>
          <w:rFonts w:ascii="Times New Roman" w:hAnsi="Times New Roman" w:cs="Times New Roman"/>
          <w:sz w:val="24"/>
          <w:szCs w:val="24"/>
        </w:rPr>
        <w:t xml:space="preserve"> reproduction. It is the part, a</w:t>
      </w:r>
      <w:r w:rsidRPr="00DE494E">
        <w:rPr>
          <w:rFonts w:ascii="Times New Roman" w:hAnsi="Times New Roman" w:cs="Times New Roman"/>
          <w:sz w:val="24"/>
          <w:szCs w:val="24"/>
        </w:rPr>
        <w:t xml:space="preserve"> life cycle and plant produce</w:t>
      </w:r>
      <w:r w:rsidR="000162DE">
        <w:rPr>
          <w:rFonts w:ascii="Times New Roman" w:hAnsi="Times New Roman" w:cs="Times New Roman"/>
          <w:sz w:val="24"/>
          <w:szCs w:val="24"/>
        </w:rPr>
        <w:t>s</w:t>
      </w:r>
      <w:r w:rsidRPr="00DE494E">
        <w:rPr>
          <w:rFonts w:ascii="Times New Roman" w:hAnsi="Times New Roman" w:cs="Times New Roman"/>
          <w:sz w:val="24"/>
          <w:szCs w:val="24"/>
        </w:rPr>
        <w:t xml:space="preserve"> itself by means</w:t>
      </w:r>
      <w:r w:rsidR="00D96B5E">
        <w:rPr>
          <w:rFonts w:ascii="Times New Roman" w:hAnsi="Times New Roman" w:cs="Times New Roman"/>
          <w:sz w:val="24"/>
          <w:szCs w:val="24"/>
        </w:rPr>
        <w:t>’</w:t>
      </w:r>
      <w:r w:rsidRPr="00DE494E">
        <w:rPr>
          <w:rFonts w:ascii="Times New Roman" w:hAnsi="Times New Roman" w:cs="Times New Roman"/>
          <w:sz w:val="24"/>
          <w:szCs w:val="24"/>
        </w:rPr>
        <w:t xml:space="preserve"> seeds or </w:t>
      </w:r>
      <w:proofErr w:type="spellStart"/>
      <w:r w:rsidRPr="00DE494E">
        <w:rPr>
          <w:rFonts w:ascii="Times New Roman" w:hAnsi="Times New Roman" w:cs="Times New Roman"/>
          <w:sz w:val="24"/>
          <w:szCs w:val="24"/>
        </w:rPr>
        <w:t>propagules</w:t>
      </w:r>
      <w:proofErr w:type="spellEnd"/>
      <w:r w:rsidRPr="00DE494E">
        <w:rPr>
          <w:rFonts w:ascii="Times New Roman" w:hAnsi="Times New Roman" w:cs="Times New Roman"/>
          <w:sz w:val="24"/>
          <w:szCs w:val="24"/>
        </w:rPr>
        <w:t xml:space="preserve"> which are the product of pollination and fertilization process or vegetative reproduction and remain</w:t>
      </w:r>
      <w:r w:rsidR="000162DE">
        <w:rPr>
          <w:rFonts w:ascii="Times New Roman" w:hAnsi="Times New Roman" w:cs="Times New Roman"/>
          <w:sz w:val="24"/>
          <w:szCs w:val="24"/>
        </w:rPr>
        <w:t>s</w:t>
      </w:r>
      <w:r w:rsidRPr="00DE494E">
        <w:rPr>
          <w:rFonts w:ascii="Times New Roman" w:hAnsi="Times New Roman" w:cs="Times New Roman"/>
          <w:sz w:val="24"/>
          <w:szCs w:val="24"/>
        </w:rPr>
        <w:t xml:space="preserve"> same as the unique by means of unique genetic program already existed in the genome or genotype of the plants. And some time </w:t>
      </w:r>
      <w:r w:rsidR="003D52FC">
        <w:rPr>
          <w:rFonts w:ascii="Times New Roman" w:hAnsi="Times New Roman" w:cs="Times New Roman"/>
          <w:sz w:val="24"/>
          <w:szCs w:val="24"/>
        </w:rPr>
        <w:t>generate</w:t>
      </w:r>
      <w:r w:rsidRPr="00DE494E">
        <w:rPr>
          <w:rFonts w:ascii="Times New Roman" w:hAnsi="Times New Roman" w:cs="Times New Roman"/>
          <w:sz w:val="24"/>
          <w:szCs w:val="24"/>
        </w:rPr>
        <w:t xml:space="preserve"> some variance due to artificial selection, mutation or migration.</w:t>
      </w:r>
    </w:p>
    <w:p w:rsidR="00F54F61" w:rsidRPr="00DE494E" w:rsidRDefault="00F54F61" w:rsidP="00DE49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DE494E">
        <w:rPr>
          <w:rFonts w:ascii="Times New Roman" w:eastAsia="CIDFont+F1" w:hAnsi="Times New Roman" w:cs="Times New Roman"/>
          <w:sz w:val="24"/>
          <w:szCs w:val="24"/>
        </w:rPr>
        <w:t xml:space="preserve">Cross-pollinated crops are highly </w:t>
      </w:r>
      <w:proofErr w:type="spellStart"/>
      <w:r w:rsidR="00C67C2C">
        <w:rPr>
          <w:rFonts w:ascii="Times New Roman" w:eastAsia="CIDFont+F1" w:hAnsi="Times New Roman" w:cs="Times New Roman"/>
          <w:sz w:val="24"/>
          <w:szCs w:val="24"/>
        </w:rPr>
        <w:t>heterotic</w:t>
      </w:r>
      <w:proofErr w:type="spellEnd"/>
      <w:r w:rsidRPr="00DE494E">
        <w:rPr>
          <w:rFonts w:ascii="Times New Roman" w:eastAsia="CIDFont+F1" w:hAnsi="Times New Roman" w:cs="Times New Roman"/>
          <w:sz w:val="24"/>
          <w:szCs w:val="24"/>
        </w:rPr>
        <w:t xml:space="preserve"> due to free </w:t>
      </w:r>
      <w:r w:rsidR="007139DC">
        <w:rPr>
          <w:rFonts w:ascii="Times New Roman" w:eastAsia="CIDFont+F1" w:hAnsi="Times New Roman" w:cs="Times New Roman"/>
          <w:sz w:val="24"/>
          <w:szCs w:val="24"/>
        </w:rPr>
        <w:t>inter</w:t>
      </w:r>
      <w:r w:rsidR="00A44699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DE494E">
        <w:rPr>
          <w:rFonts w:ascii="Times New Roman" w:eastAsia="CIDFont+F1" w:hAnsi="Times New Roman" w:cs="Times New Roman"/>
          <w:sz w:val="24"/>
          <w:szCs w:val="24"/>
        </w:rPr>
        <w:t xml:space="preserve">mating among their </w:t>
      </w:r>
      <w:r w:rsidR="007139DC" w:rsidRPr="00DE494E">
        <w:rPr>
          <w:rFonts w:ascii="Times New Roman" w:eastAsia="CIDFont+F1" w:hAnsi="Times New Roman" w:cs="Times New Roman"/>
          <w:sz w:val="24"/>
          <w:szCs w:val="24"/>
        </w:rPr>
        <w:t>plants</w:t>
      </w:r>
      <w:r w:rsidR="007139DC">
        <w:rPr>
          <w:rFonts w:ascii="Times New Roman" w:eastAsia="CIDFont+F1" w:hAnsi="Times New Roman" w:cs="Times New Roman"/>
          <w:sz w:val="24"/>
          <w:szCs w:val="24"/>
        </w:rPr>
        <w:t xml:space="preserve"> and inclination founds heterozygous balance</w:t>
      </w:r>
      <w:r w:rsidRPr="00DE494E">
        <w:rPr>
          <w:rFonts w:ascii="Times New Roman" w:eastAsia="CIDFont+F1" w:hAnsi="Times New Roman" w:cs="Times New Roman"/>
          <w:sz w:val="24"/>
          <w:szCs w:val="24"/>
        </w:rPr>
        <w:t xml:space="preserve">. </w:t>
      </w:r>
      <w:r w:rsidR="00372A39">
        <w:rPr>
          <w:rFonts w:ascii="Times New Roman" w:eastAsia="CIDFont+F1" w:hAnsi="Times New Roman" w:cs="Times New Roman"/>
          <w:sz w:val="24"/>
          <w:szCs w:val="24"/>
        </w:rPr>
        <w:t>A r</w:t>
      </w:r>
      <w:r w:rsidR="0084372C" w:rsidRPr="00DE494E">
        <w:rPr>
          <w:rFonts w:ascii="Times New Roman" w:eastAsia="CIDFont+F1" w:hAnsi="Times New Roman" w:cs="Times New Roman"/>
          <w:sz w:val="24"/>
          <w:szCs w:val="24"/>
        </w:rPr>
        <w:t>andom</w:t>
      </w:r>
      <w:r w:rsidR="00372A39">
        <w:rPr>
          <w:rFonts w:ascii="Times New Roman" w:eastAsia="CIDFont+F1" w:hAnsi="Times New Roman" w:cs="Times New Roman"/>
          <w:sz w:val="24"/>
          <w:szCs w:val="24"/>
        </w:rPr>
        <w:t xml:space="preserve"> mating population</w:t>
      </w:r>
      <w:r w:rsidRPr="00DE494E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="00372A39">
        <w:rPr>
          <w:rFonts w:ascii="Times New Roman" w:eastAsia="CIDFont+F1" w:hAnsi="Times New Roman" w:cs="Times New Roman"/>
          <w:sz w:val="24"/>
          <w:szCs w:val="24"/>
        </w:rPr>
        <w:t>means</w:t>
      </w:r>
      <w:r w:rsidRPr="00DE494E">
        <w:rPr>
          <w:rFonts w:ascii="Times New Roman" w:eastAsia="CIDFont+F1" w:hAnsi="Times New Roman" w:cs="Times New Roman"/>
          <w:sz w:val="24"/>
          <w:szCs w:val="24"/>
        </w:rPr>
        <w:t xml:space="preserve"> each individual of the population has equal opportunity of mating with any other individuals of that population. </w:t>
      </w:r>
      <w:r w:rsidR="003F2819">
        <w:rPr>
          <w:rFonts w:ascii="Times New Roman" w:eastAsia="CIDFont+F1" w:hAnsi="Times New Roman" w:cs="Times New Roman"/>
          <w:sz w:val="24"/>
          <w:szCs w:val="24"/>
        </w:rPr>
        <w:t>The random mating population</w:t>
      </w:r>
      <w:r w:rsidRPr="00DE494E">
        <w:rPr>
          <w:rFonts w:ascii="Times New Roman" w:eastAsia="CIDFont+F1" w:hAnsi="Times New Roman" w:cs="Times New Roman"/>
          <w:sz w:val="24"/>
          <w:szCs w:val="24"/>
        </w:rPr>
        <w:t xml:space="preserve"> is also known as "</w:t>
      </w:r>
      <w:proofErr w:type="spellStart"/>
      <w:r w:rsidRPr="00DE494E">
        <w:rPr>
          <w:rFonts w:ascii="Times New Roman" w:eastAsia="CIDFont+F1" w:hAnsi="Times New Roman" w:cs="Times New Roman"/>
          <w:sz w:val="24"/>
          <w:szCs w:val="24"/>
        </w:rPr>
        <w:t>Mendalian</w:t>
      </w:r>
      <w:proofErr w:type="spellEnd"/>
      <w:r w:rsidRPr="00DE494E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="00B03301">
        <w:rPr>
          <w:rFonts w:ascii="Times New Roman" w:eastAsia="CIDFont+F1" w:hAnsi="Times New Roman" w:cs="Times New Roman"/>
          <w:sz w:val="24"/>
          <w:szCs w:val="24"/>
        </w:rPr>
        <w:t>population" or "</w:t>
      </w:r>
      <w:proofErr w:type="spellStart"/>
      <w:r w:rsidR="00B03301">
        <w:rPr>
          <w:rFonts w:ascii="Times New Roman" w:eastAsia="CIDFont+F1" w:hAnsi="Times New Roman" w:cs="Times New Roman"/>
          <w:sz w:val="24"/>
          <w:szCs w:val="24"/>
        </w:rPr>
        <w:t>pa</w:t>
      </w:r>
      <w:r w:rsidRPr="00DE494E">
        <w:rPr>
          <w:rFonts w:ascii="Times New Roman" w:eastAsia="CIDFont+F1" w:hAnsi="Times New Roman" w:cs="Times New Roman"/>
          <w:sz w:val="24"/>
          <w:szCs w:val="24"/>
        </w:rPr>
        <w:t>nmictic</w:t>
      </w:r>
      <w:proofErr w:type="spellEnd"/>
      <w:r w:rsidRPr="00DE494E">
        <w:rPr>
          <w:rFonts w:ascii="Times New Roman" w:eastAsia="CIDFont+F1" w:hAnsi="Times New Roman" w:cs="Times New Roman"/>
          <w:sz w:val="24"/>
          <w:szCs w:val="24"/>
        </w:rPr>
        <w:t xml:space="preserve"> population". A </w:t>
      </w:r>
      <w:proofErr w:type="spellStart"/>
      <w:r w:rsidR="005710E1">
        <w:rPr>
          <w:rFonts w:ascii="Times New Roman" w:eastAsia="CIDFont+F1" w:hAnsi="Times New Roman" w:cs="Times New Roman"/>
          <w:sz w:val="24"/>
          <w:szCs w:val="24"/>
        </w:rPr>
        <w:t>panmictic</w:t>
      </w:r>
      <w:proofErr w:type="spellEnd"/>
      <w:r w:rsidRPr="00DE494E">
        <w:rPr>
          <w:rFonts w:ascii="Times New Roman" w:eastAsia="CIDFont+F1" w:hAnsi="Times New Roman" w:cs="Times New Roman"/>
          <w:sz w:val="24"/>
          <w:szCs w:val="24"/>
        </w:rPr>
        <w:t xml:space="preserve"> population may be having a gene pool consisting of all the gametes produced by</w:t>
      </w:r>
      <w:r w:rsidR="00093AD3">
        <w:rPr>
          <w:rFonts w:ascii="Times New Roman" w:eastAsia="CIDFont+F1" w:hAnsi="Times New Roman" w:cs="Times New Roman"/>
          <w:sz w:val="24"/>
          <w:szCs w:val="24"/>
        </w:rPr>
        <w:t xml:space="preserve"> the population. Thus the gene p</w:t>
      </w:r>
      <w:r w:rsidRPr="00DE494E">
        <w:rPr>
          <w:rFonts w:ascii="Times New Roman" w:eastAsia="CIDFont+F1" w:hAnsi="Times New Roman" w:cs="Times New Roman"/>
          <w:sz w:val="24"/>
          <w:szCs w:val="24"/>
        </w:rPr>
        <w:t>ool may be defined as the sum total of all the genes present in a population.</w:t>
      </w:r>
    </w:p>
    <w:p w:rsidR="00F54F61" w:rsidRPr="00DE494E" w:rsidRDefault="00F54F61" w:rsidP="00DE49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E83" w:rsidRPr="003E6526" w:rsidRDefault="00656E83" w:rsidP="00DE494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3E65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During pollinat</w:t>
      </w:r>
      <w:r w:rsidR="008E6715" w:rsidRPr="003E65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ion in which the pollen from</w:t>
      </w:r>
      <w:r w:rsidRPr="003E65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hyperlink r:id="rId6" w:history="1">
        <w:r w:rsidRPr="003E6526"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  <w:shd w:val="clear" w:color="auto" w:fill="FFFFFF"/>
          </w:rPr>
          <w:t>anther</w:t>
        </w:r>
      </w:hyperlink>
      <w:r w:rsidRPr="003E65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of a </w:t>
      </w:r>
      <w:hyperlink r:id="rId7" w:history="1">
        <w:r w:rsidRPr="003E6526"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  <w:shd w:val="clear" w:color="auto" w:fill="FFFFFF"/>
          </w:rPr>
          <w:t>flower</w:t>
        </w:r>
      </w:hyperlink>
      <w:r w:rsidRPr="003E65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is transferred to the </w:t>
      </w:r>
      <w:hyperlink r:id="rId8" w:history="1">
        <w:r w:rsidRPr="003E6526"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  <w:shd w:val="clear" w:color="auto" w:fill="FFFFFF"/>
          </w:rPr>
          <w:t>stigma</w:t>
        </w:r>
      </w:hyperlink>
      <w:r w:rsidRPr="003E65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of a flower of another plant</w:t>
      </w:r>
      <w:r w:rsidR="008E6715" w:rsidRPr="003E65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,</w:t>
      </w:r>
      <w:r w:rsidRPr="003E65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the system is called cross pollination</w:t>
      </w:r>
      <w:r w:rsidRPr="003E6526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3E65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In flowering plants, </w:t>
      </w:r>
      <w:hyperlink r:id="rId9" w:history="1">
        <w:r w:rsidRPr="003E6526"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  <w:shd w:val="clear" w:color="auto" w:fill="FFFFFF"/>
          </w:rPr>
          <w:t>fertilization</w:t>
        </w:r>
      </w:hyperlink>
      <w:r w:rsidRPr="003E65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 occurs through pollination, </w:t>
      </w:r>
      <w:r w:rsidRPr="003E6526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i.e</w:t>
      </w:r>
      <w:r w:rsidRPr="003E65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. the transfer of pollen from the </w:t>
      </w:r>
      <w:hyperlink r:id="rId10" w:history="1">
        <w:r w:rsidRPr="003E6526"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  <w:shd w:val="clear" w:color="auto" w:fill="FFFFFF"/>
          </w:rPr>
          <w:t>anther</w:t>
        </w:r>
      </w:hyperlink>
      <w:r w:rsidRPr="003E65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to the </w:t>
      </w:r>
      <w:hyperlink r:id="rId11" w:history="1">
        <w:r w:rsidRPr="003E6526"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  <w:shd w:val="clear" w:color="auto" w:fill="FFFFFF"/>
          </w:rPr>
          <w:t>stigma</w:t>
        </w:r>
      </w:hyperlink>
      <w:r w:rsidRPr="003E65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of a plant. The pollen contains the male gametes (sperm cells) that are transferred into the female gametophyte (</w:t>
      </w:r>
      <w:r w:rsidRPr="003E6526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i.e</w:t>
      </w:r>
      <w:r w:rsidRPr="003E65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. ovules of flowering plants and the cones of coniferous plants) via the pollen tube. In regard to pollination, the ovum may be fertilized either by cross-pollination or by self-pollination. Cross-pollination refers to the mode of fertilization wherein the sperm from the pollen (from the anther) of a plant is transferred to the stigma of the flower of another plant. In cross-pollination, new genotypes are produced more than in self-pollination. It helps </w:t>
      </w:r>
      <w:r w:rsidR="00B44C73" w:rsidRPr="003E65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to augment</w:t>
      </w:r>
      <w:r w:rsidRPr="003E65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genetic diversity. It also </w:t>
      </w:r>
      <w:r w:rsidR="00677D60" w:rsidRPr="003E65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reduces</w:t>
      </w:r>
      <w:r w:rsidRPr="003E65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inbreeding depression, </w:t>
      </w:r>
      <w:r w:rsidRPr="003E6526">
        <w:rPr>
          <w:rFonts w:ascii="Times New Roman" w:hAnsi="Times New Roman" w:cs="Times New Roman"/>
          <w:i/>
          <w:color w:val="FF0000"/>
          <w:sz w:val="24"/>
          <w:szCs w:val="24"/>
          <w:shd w:val="clear" w:color="auto" w:fill="FFFFFF"/>
        </w:rPr>
        <w:t>i.e.</w:t>
      </w:r>
      <w:r w:rsidRPr="003E65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when the biological fitness in a given population is reduced as a result of inbreeding. Thus, it helps reduce the probability of a plant species producing offspring subject to disease or genetic disadvantages due to </w:t>
      </w:r>
      <w:r w:rsidRPr="003E65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lastRenderedPageBreak/>
        <w:t>unfavorable recessive alleles. The more diverse the genes or </w:t>
      </w:r>
      <w:hyperlink r:id="rId12" w:history="1">
        <w:r w:rsidRPr="003E6526">
          <w:rPr>
            <w:rStyle w:val="Hyperlink"/>
            <w:rFonts w:ascii="Times New Roman" w:hAnsi="Times New Roman" w:cs="Times New Roman"/>
            <w:color w:val="FF0000"/>
            <w:sz w:val="24"/>
            <w:szCs w:val="24"/>
            <w:u w:val="none"/>
            <w:shd w:val="clear" w:color="auto" w:fill="FFFFFF"/>
          </w:rPr>
          <w:t>allele</w:t>
        </w:r>
      </w:hyperlink>
      <w:r w:rsidRPr="003E65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s in the gene pool, the better they a</w:t>
      </w:r>
      <w:r w:rsidR="006B4E5B" w:rsidRPr="003E65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re protected against extinction and more adaptable to </w:t>
      </w:r>
      <w:r w:rsidR="000118E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the </w:t>
      </w:r>
      <w:r w:rsidR="006B4E5B" w:rsidRPr="003E6526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various climatic situation.</w:t>
      </w:r>
    </w:p>
    <w:p w:rsidR="00656E83" w:rsidRPr="009A01A9" w:rsidRDefault="00966C56" w:rsidP="00E615EF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A01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Theoretical and Biological fundamentals in Plant Breeding:</w:t>
      </w:r>
    </w:p>
    <w:p w:rsidR="006D7C56" w:rsidRDefault="008A57E7" w:rsidP="00D14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plant </w:t>
      </w:r>
      <w:r w:rsidR="00BD0C4A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breeding</w:t>
      </w:r>
      <w:r w:rsidR="0099375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quantitative genetics help breeder to interpret the data and draw the productive conclusion from the observation</w:t>
      </w:r>
      <w:r w:rsidR="0099375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</w:t>
      </w:r>
      <w:r w:rsidR="00993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the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quantitative productive decision from the work done</w:t>
      </w:r>
      <w:r w:rsidR="0099375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4EE2">
        <w:rPr>
          <w:rFonts w:ascii="Times New Roman" w:hAnsi="Times New Roman" w:cs="Times New Roman"/>
          <w:sz w:val="24"/>
          <w:szCs w:val="24"/>
          <w:shd w:val="clear" w:color="auto" w:fill="FFFFFF"/>
        </w:rPr>
        <w:t>Simmonds</w:t>
      </w:r>
      <w:proofErr w:type="spellEnd"/>
      <w:r w:rsidR="00F34E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(1984), </w:t>
      </w:r>
      <w:r w:rsidR="009D34FD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Baker (1984), suggested that quantitative genetics principles were key to maximizing the efficiency of plant breeding </w:t>
      </w:r>
      <w:proofErr w:type="spellStart"/>
      <w:r w:rsidR="009D34FD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 w:rsidR="009D34FD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adding a priori comparisons between selection schemes and guiding decisions on allocation of testing resources on population sizes needed to maintain </w:t>
      </w:r>
      <w:r w:rsidR="00270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9D34FD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long term selection gains. On the other hand</w:t>
      </w:r>
      <w:r w:rsidR="002D40B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D34FD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Dudley</w:t>
      </w:r>
      <w:r w:rsidR="002D4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(1997)</w:t>
      </w:r>
      <w:r w:rsidR="00431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suggested quantitative genetic</w:t>
      </w:r>
      <w:r w:rsidR="009D34FD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theory</w:t>
      </w:r>
      <w:r w:rsidR="00431C1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D34FD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had immediate practical uses in choosing appropriate parent for breeding crosses for weighting among line and within –line selection durin</w:t>
      </w:r>
      <w:r w:rsidR="00001617">
        <w:rPr>
          <w:rFonts w:ascii="Times New Roman" w:hAnsi="Times New Roman" w:cs="Times New Roman"/>
          <w:sz w:val="24"/>
          <w:szCs w:val="24"/>
          <w:shd w:val="clear" w:color="auto" w:fill="FFFFFF"/>
        </w:rPr>
        <w:t>g in-breeding</w:t>
      </w:r>
      <w:r w:rsidR="009D34FD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for designing efficient </w:t>
      </w:r>
      <w:r w:rsidR="00763848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recurrent selection schemes, and for appropriately weighting DNA marker information in marker assisted selection </w:t>
      </w:r>
      <w:proofErr w:type="spellStart"/>
      <w:r w:rsidR="00763848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 w:rsidR="00763848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66C56" w:rsidRPr="00FE533F" w:rsidRDefault="006C4E28" w:rsidP="00D14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Theoretically,</w:t>
      </w:r>
      <w:r w:rsidR="00F12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earlier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expert people are expert in practical plant breeding historically</w:t>
      </w:r>
      <w:r w:rsidR="008C3717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374C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8C3717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Al</w:t>
      </w:r>
      <w:r w:rsidR="00B62556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B37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ard </w:t>
      </w:r>
      <w:r w:rsidR="008C3717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1960).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Some ways in which quantitative genetic</w:t>
      </w:r>
      <w:r w:rsidR="003565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7C42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population genetic </w:t>
      </w:r>
      <w:r w:rsidR="006B41EB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theory</w:t>
      </w:r>
      <w:r w:rsidR="003565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been useful in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plant breeding include:</w:t>
      </w:r>
    </w:p>
    <w:p w:rsidR="00CB3479" w:rsidRPr="00FE533F" w:rsidRDefault="00DA3CF6" w:rsidP="00D14A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 e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stimation of the relative importance of genotypic</w:t>
      </w:r>
      <w:r w:rsidR="00FB6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(G)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, G x E , and environmental</w:t>
      </w:r>
      <w:r w:rsidR="00FB6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(E)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effect on phenotype</w:t>
      </w:r>
      <w:r w:rsidR="007F5D7B">
        <w:rPr>
          <w:rFonts w:ascii="Times New Roman" w:hAnsi="Times New Roman" w:cs="Times New Roman"/>
          <w:sz w:val="24"/>
          <w:szCs w:val="24"/>
          <w:shd w:val="clear" w:color="auto" w:fill="FFFFFF"/>
        </w:rPr>
        <w:t>(P)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B3479" w:rsidRPr="00FE533F" w:rsidRDefault="00204C54" w:rsidP="00D14A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 e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stimation of heritability</w:t>
      </w:r>
      <w:r w:rsidR="00954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(h</w:t>
      </w:r>
      <w:r w:rsidR="009544AB" w:rsidRPr="009544A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9544A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prediction of gain from selection</w:t>
      </w:r>
      <w:r w:rsidR="00EC5CA5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C5CA5" w:rsidRPr="00FE533F" w:rsidRDefault="00FB4A38" w:rsidP="00D14A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 e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stimation of genetic </w:t>
      </w:r>
      <w:r w:rsidR="00EC5CA5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co-relations and co-related chan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ges</w:t>
      </w:r>
      <w:r w:rsidR="00EC5CA5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under selection;</w:t>
      </w:r>
    </w:p>
    <w:p w:rsidR="00CB3479" w:rsidRPr="00FE533F" w:rsidRDefault="00125DB9" w:rsidP="00D14A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 d</w:t>
      </w:r>
      <w:r w:rsidR="00EC5CA5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esign of efficient evaluation and selection schemes based on optimal allocation of resources;</w:t>
      </w:r>
    </w:p>
    <w:p w:rsidR="00EC5CA5" w:rsidRPr="00FE533F" w:rsidRDefault="00A32B17" w:rsidP="00D14A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Understand changes in partitioning of genetics variance among and within lines at different levels of inbreeding;</w:t>
      </w:r>
      <w:r w:rsidR="00070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</w:t>
      </w:r>
    </w:p>
    <w:p w:rsidR="00A32B17" w:rsidRPr="00FE533F" w:rsidRDefault="00A32B17" w:rsidP="00D14A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Understanding the effects of population size and mating system on inbreeding and genetic drift; and </w:t>
      </w:r>
    </w:p>
    <w:p w:rsidR="002D4460" w:rsidRDefault="00A32B17" w:rsidP="00D14A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Understanding of the effect of different methods of population maintenance on genetic variability in </w:t>
      </w:r>
      <w:r w:rsidR="00830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germplasm.</w:t>
      </w:r>
    </w:p>
    <w:p w:rsidR="00656E83" w:rsidRPr="002D4460" w:rsidRDefault="002D4460" w:rsidP="002D446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Table</w:t>
      </w:r>
      <w:r w:rsidR="00C85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0A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General </w:t>
      </w:r>
      <w:proofErr w:type="gramStart"/>
      <w:r w:rsidR="001E0A4D" w:rsidRPr="002D4460">
        <w:rPr>
          <w:rFonts w:ascii="Times New Roman" w:hAnsi="Times New Roman" w:cs="Times New Roman"/>
          <w:sz w:val="24"/>
          <w:szCs w:val="24"/>
          <w:shd w:val="clear" w:color="auto" w:fill="FFFFFF"/>
        </w:rPr>
        <w:t>intra</w:t>
      </w:r>
      <w:proofErr w:type="gramEnd"/>
      <w:r w:rsidR="00055C93" w:rsidRPr="002D4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125B">
        <w:rPr>
          <w:rFonts w:ascii="Times New Roman" w:hAnsi="Times New Roman" w:cs="Times New Roman"/>
          <w:sz w:val="24"/>
          <w:szCs w:val="24"/>
          <w:shd w:val="clear" w:color="auto" w:fill="FFFFFF"/>
        </w:rPr>
        <w:t>–population improvement m</w:t>
      </w:r>
      <w:r w:rsidR="00D31A6C">
        <w:rPr>
          <w:rFonts w:ascii="Times New Roman" w:hAnsi="Times New Roman" w:cs="Times New Roman"/>
          <w:sz w:val="24"/>
          <w:szCs w:val="24"/>
          <w:shd w:val="clear" w:color="auto" w:fill="FFFFFF"/>
        </w:rPr>
        <w:t>ethods</w:t>
      </w:r>
      <w:r w:rsidR="00641BB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tbl>
      <w:tblPr>
        <w:tblStyle w:val="TableGrid"/>
        <w:tblW w:w="0" w:type="auto"/>
        <w:tblLook w:val="04A0"/>
      </w:tblPr>
      <w:tblGrid>
        <w:gridCol w:w="2088"/>
        <w:gridCol w:w="1742"/>
        <w:gridCol w:w="1915"/>
        <w:gridCol w:w="1915"/>
        <w:gridCol w:w="1916"/>
      </w:tblGrid>
      <w:tr w:rsidR="00055C93" w:rsidRPr="00FE533F" w:rsidTr="00934B02">
        <w:tc>
          <w:tcPr>
            <w:tcW w:w="2088" w:type="dxa"/>
            <w:vMerge w:val="restart"/>
          </w:tcPr>
          <w:p w:rsidR="00055C93" w:rsidRPr="00FE533F" w:rsidRDefault="00055C9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Selection Method</w:t>
            </w:r>
          </w:p>
        </w:tc>
        <w:tc>
          <w:tcPr>
            <w:tcW w:w="1742" w:type="dxa"/>
            <w:vMerge w:val="restart"/>
          </w:tcPr>
          <w:p w:rsidR="00055C93" w:rsidRPr="00FE533F" w:rsidRDefault="00055C9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Generations per cycle</w:t>
            </w:r>
          </w:p>
        </w:tc>
        <w:tc>
          <w:tcPr>
            <w:tcW w:w="3830" w:type="dxa"/>
            <w:gridSpan w:val="2"/>
          </w:tcPr>
          <w:p w:rsidR="00055C93" w:rsidRPr="00FE533F" w:rsidRDefault="00055C9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Progenies</w:t>
            </w:r>
          </w:p>
        </w:tc>
        <w:tc>
          <w:tcPr>
            <w:tcW w:w="1916" w:type="dxa"/>
            <w:vMerge w:val="restart"/>
          </w:tcPr>
          <w:p w:rsidR="00055C93" w:rsidRPr="00FE533F" w:rsidRDefault="00055C9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Expected Progress*</w:t>
            </w:r>
          </w:p>
        </w:tc>
      </w:tr>
      <w:tr w:rsidR="00055C93" w:rsidRPr="00FE533F" w:rsidTr="00934B02">
        <w:trPr>
          <w:trHeight w:val="539"/>
        </w:trPr>
        <w:tc>
          <w:tcPr>
            <w:tcW w:w="2088" w:type="dxa"/>
            <w:vMerge/>
          </w:tcPr>
          <w:p w:rsidR="00055C93" w:rsidRPr="00FE533F" w:rsidRDefault="00055C9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2" w:type="dxa"/>
            <w:vMerge/>
          </w:tcPr>
          <w:p w:rsidR="00055C93" w:rsidRPr="00FE533F" w:rsidRDefault="00055C9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5" w:type="dxa"/>
          </w:tcPr>
          <w:p w:rsidR="00055C93" w:rsidRPr="00FE533F" w:rsidRDefault="00055C9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Evaluated</w:t>
            </w:r>
          </w:p>
        </w:tc>
        <w:tc>
          <w:tcPr>
            <w:tcW w:w="1915" w:type="dxa"/>
          </w:tcPr>
          <w:p w:rsidR="00055C93" w:rsidRPr="00FE533F" w:rsidRDefault="00055C9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Used for recombination</w:t>
            </w:r>
          </w:p>
        </w:tc>
        <w:tc>
          <w:tcPr>
            <w:tcW w:w="1916" w:type="dxa"/>
            <w:vMerge/>
          </w:tcPr>
          <w:p w:rsidR="00055C93" w:rsidRPr="00FE533F" w:rsidRDefault="00055C9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55C93" w:rsidRPr="00FE533F" w:rsidTr="00934B02">
        <w:tc>
          <w:tcPr>
            <w:tcW w:w="2088" w:type="dxa"/>
          </w:tcPr>
          <w:p w:rsidR="00055C93" w:rsidRPr="00FE533F" w:rsidRDefault="00055C9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2" w:type="dxa"/>
            <w:gridSpan w:val="3"/>
          </w:tcPr>
          <w:p w:rsidR="00055C93" w:rsidRPr="00FE533F" w:rsidRDefault="00055C9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Intra population selection schemes</w:t>
            </w:r>
          </w:p>
        </w:tc>
        <w:tc>
          <w:tcPr>
            <w:tcW w:w="1916" w:type="dxa"/>
          </w:tcPr>
          <w:p w:rsidR="00055C93" w:rsidRPr="00FE533F" w:rsidRDefault="00055C9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82363" w:rsidRPr="00FE533F" w:rsidTr="00934B02">
        <w:tc>
          <w:tcPr>
            <w:tcW w:w="2088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Mass Selection</w:t>
            </w:r>
          </w:p>
        </w:tc>
        <w:tc>
          <w:tcPr>
            <w:tcW w:w="1742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5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Individual plants</w:t>
            </w:r>
          </w:p>
        </w:tc>
        <w:tc>
          <w:tcPr>
            <w:tcW w:w="1915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Individual Plants</w:t>
            </w:r>
          </w:p>
        </w:tc>
        <w:tc>
          <w:tcPr>
            <w:tcW w:w="1916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(k(1/2)ó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/A)/ </w:t>
            </w:r>
            <w:proofErr w:type="spellStart"/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ópm</w:t>
            </w:r>
            <w:proofErr w:type="spellEnd"/>
          </w:p>
        </w:tc>
      </w:tr>
      <w:tr w:rsidR="00182363" w:rsidRPr="00FE533F" w:rsidTr="00934B02">
        <w:tc>
          <w:tcPr>
            <w:tcW w:w="2088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Half –sib progeny test</w:t>
            </w:r>
            <w:r w:rsidR="005F58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1742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15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Half</w:t>
            </w:r>
            <w:r w:rsidR="008F7E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sibs</w:t>
            </w:r>
          </w:p>
        </w:tc>
        <w:tc>
          <w:tcPr>
            <w:tcW w:w="1915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’s</w:t>
            </w:r>
          </w:p>
        </w:tc>
        <w:tc>
          <w:tcPr>
            <w:tcW w:w="1916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(k(1/2)ó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/A)/ </w:t>
            </w:r>
            <w:proofErr w:type="spellStart"/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óphs</w:t>
            </w:r>
            <w:proofErr w:type="spellEnd"/>
          </w:p>
        </w:tc>
      </w:tr>
      <w:tr w:rsidR="00182363" w:rsidRPr="00FE533F" w:rsidTr="00934B02">
        <w:tc>
          <w:tcPr>
            <w:tcW w:w="2088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Half sib test</w:t>
            </w:r>
            <w:r w:rsidR="005F58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1742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15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Half </w:t>
            </w:r>
            <w:r w:rsidR="008F7E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sibs</w:t>
            </w:r>
          </w:p>
        </w:tc>
        <w:tc>
          <w:tcPr>
            <w:tcW w:w="1915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Half sibs</w:t>
            </w:r>
          </w:p>
        </w:tc>
        <w:tc>
          <w:tcPr>
            <w:tcW w:w="1916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(k(1/4)ó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/A)/ </w:t>
            </w:r>
            <w:proofErr w:type="spellStart"/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óphs</w:t>
            </w:r>
            <w:proofErr w:type="spellEnd"/>
          </w:p>
        </w:tc>
      </w:tr>
      <w:tr w:rsidR="00182363" w:rsidRPr="00FE533F" w:rsidTr="00934B02">
        <w:tc>
          <w:tcPr>
            <w:tcW w:w="2088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Half sib test</w:t>
            </w:r>
            <w:r w:rsidR="005F58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1742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15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Full</w:t>
            </w:r>
            <w:r w:rsidR="004F3B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sibs</w:t>
            </w:r>
          </w:p>
        </w:tc>
        <w:tc>
          <w:tcPr>
            <w:tcW w:w="1915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Full sibs</w:t>
            </w:r>
          </w:p>
        </w:tc>
        <w:tc>
          <w:tcPr>
            <w:tcW w:w="1916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(k(1/2)ó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/A)/ </w:t>
            </w:r>
            <w:proofErr w:type="spellStart"/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ópfs</w:t>
            </w:r>
            <w:proofErr w:type="spellEnd"/>
          </w:p>
        </w:tc>
      </w:tr>
      <w:tr w:rsidR="00182363" w:rsidRPr="00FE533F" w:rsidTr="00934B02">
        <w:tc>
          <w:tcPr>
            <w:tcW w:w="2088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progeny test</w:t>
            </w:r>
          </w:p>
        </w:tc>
        <w:tc>
          <w:tcPr>
            <w:tcW w:w="1742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15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’s</w:t>
            </w:r>
          </w:p>
        </w:tc>
        <w:tc>
          <w:tcPr>
            <w:tcW w:w="1915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’s</w:t>
            </w:r>
          </w:p>
        </w:tc>
        <w:tc>
          <w:tcPr>
            <w:tcW w:w="1916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CB395F"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(ó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A+C))/ ó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2ps</w:t>
            </w:r>
          </w:p>
        </w:tc>
      </w:tr>
    </w:tbl>
    <w:p w:rsidR="00055C93" w:rsidRPr="00FE533F" w:rsidRDefault="00524587" w:rsidP="00E615E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="00055C93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Based on </w:t>
      </w:r>
      <w:proofErr w:type="spellStart"/>
      <w:r w:rsidR="00055C93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Empig</w:t>
      </w:r>
      <w:proofErr w:type="spellEnd"/>
      <w:r w:rsidR="00055C93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et al. (1972) and Sprague (1966)</w:t>
      </w:r>
      <w:r w:rsidR="00F424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55C93" w:rsidRPr="00FE533F" w:rsidRDefault="00FA34AB" w:rsidP="00E615E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k = Selection differential in standard units</w:t>
      </w:r>
    </w:p>
    <w:p w:rsidR="00FA34AB" w:rsidRPr="00FE533F" w:rsidRDefault="00FA34AB" w:rsidP="00E615E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ó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= Additive genetics variance </w:t>
      </w:r>
    </w:p>
    <w:p w:rsidR="00FA34AB" w:rsidRPr="00FE533F" w:rsidRDefault="00FA34AB" w:rsidP="00E615E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ó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pm ,</w:t>
      </w:r>
      <w:proofErr w:type="gramEnd"/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ó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phs, ó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pfs, ó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ps are the phenotypic standard deviations for mass selection , half-sib, full-sib and self</w:t>
      </w:r>
      <w:r w:rsidR="00B57DF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progenies respectively.</w:t>
      </w:r>
    </w:p>
    <w:p w:rsidR="008D5182" w:rsidRDefault="008D5182" w:rsidP="00E615EF">
      <w:pPr>
        <w:jc w:val="both"/>
        <w:rPr>
          <w:rFonts w:ascii="Times New Roman" w:hAnsi="Times New Roman" w:cs="Times New Roman"/>
          <w:sz w:val="24"/>
          <w:szCs w:val="24"/>
        </w:rPr>
      </w:pPr>
      <w:r w:rsidRPr="00762AED">
        <w:rPr>
          <w:rFonts w:ascii="Times New Roman" w:hAnsi="Times New Roman" w:cs="Times New Roman"/>
          <w:b/>
          <w:sz w:val="24"/>
          <w:szCs w:val="24"/>
        </w:rPr>
        <w:t>Hardy Weinberg Law</w:t>
      </w:r>
      <w:r w:rsidR="00AE5861" w:rsidRPr="00FE533F">
        <w:rPr>
          <w:rFonts w:ascii="Times New Roman" w:hAnsi="Times New Roman" w:cs="Times New Roman"/>
          <w:sz w:val="24"/>
          <w:szCs w:val="24"/>
        </w:rPr>
        <w:t>:</w:t>
      </w:r>
    </w:p>
    <w:p w:rsidR="00E700CD" w:rsidRDefault="000C52FD" w:rsidP="00E61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Hardy Weinberg law may be defined as the gene and genotypic frequencies in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population remain constant generation </w:t>
      </w:r>
      <w:r w:rsidR="00C12102">
        <w:rPr>
          <w:rFonts w:ascii="Times New Roman" w:hAnsi="Times New Roman" w:cs="Times New Roman"/>
          <w:sz w:val="24"/>
          <w:szCs w:val="24"/>
        </w:rPr>
        <w:t xml:space="preserve">in a random mating population </w:t>
      </w:r>
      <w:r>
        <w:rPr>
          <w:rFonts w:ascii="Times New Roman" w:hAnsi="Times New Roman" w:cs="Times New Roman"/>
          <w:sz w:val="24"/>
          <w:szCs w:val="24"/>
        </w:rPr>
        <w:t>after generation if there is no selection, mutation, migration or random drift</w:t>
      </w:r>
      <w:r w:rsidR="00E700CD">
        <w:rPr>
          <w:rFonts w:ascii="Times New Roman" w:hAnsi="Times New Roman" w:cs="Times New Roman"/>
          <w:sz w:val="24"/>
          <w:szCs w:val="24"/>
        </w:rPr>
        <w:t xml:space="preserve"> persisted.</w:t>
      </w:r>
    </w:p>
    <w:p w:rsidR="00F91DD6" w:rsidRDefault="00BB4F03" w:rsidP="00E61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law </w:t>
      </w:r>
      <w:r w:rsidR="00544093">
        <w:rPr>
          <w:rFonts w:ascii="Times New Roman" w:hAnsi="Times New Roman" w:cs="Times New Roman"/>
          <w:sz w:val="24"/>
          <w:szCs w:val="24"/>
        </w:rPr>
        <w:t>was suggested</w:t>
      </w:r>
      <w:r>
        <w:rPr>
          <w:rFonts w:ascii="Times New Roman" w:hAnsi="Times New Roman" w:cs="Times New Roman"/>
          <w:sz w:val="24"/>
          <w:szCs w:val="24"/>
        </w:rPr>
        <w:t xml:space="preserve"> by Hardy in 1908 in England and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Weingberg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1909 in Germany</w:t>
      </w:r>
      <w:r w:rsidR="003D054A" w:rsidRPr="003D054A">
        <w:rPr>
          <w:rFonts w:ascii="Times New Roman" w:hAnsi="Times New Roman" w:cs="Times New Roman"/>
          <w:sz w:val="24"/>
          <w:szCs w:val="24"/>
        </w:rPr>
        <w:t xml:space="preserve"> </w:t>
      </w:r>
      <w:r w:rsidR="003D054A">
        <w:rPr>
          <w:rFonts w:ascii="Times New Roman" w:hAnsi="Times New Roman" w:cs="Times New Roman"/>
          <w:sz w:val="24"/>
          <w:szCs w:val="24"/>
        </w:rPr>
        <w:t>independently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56A1" w:rsidRDefault="00D756A1" w:rsidP="00D75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Table 3.</w:t>
      </w:r>
      <w:proofErr w:type="gramEnd"/>
      <w:r w:rsidRPr="00D756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Genotypic 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Allelic Frequency in a random mating population for single locus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B4010D" w:rsidTr="003D210C">
        <w:tc>
          <w:tcPr>
            <w:tcW w:w="9576" w:type="dxa"/>
            <w:gridSpan w:val="4"/>
          </w:tcPr>
          <w:p w:rsidR="00B4010D" w:rsidRDefault="00193456" w:rsidP="0077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Mating Population</w:t>
            </w:r>
            <w:r w:rsidR="008C53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7576E">
              <w:rPr>
                <w:rFonts w:ascii="Times New Roman" w:hAnsi="Times New Roman" w:cs="Times New Roman"/>
                <w:sz w:val="24"/>
                <w:szCs w:val="24"/>
              </w:rPr>
              <w:t>Mendelian</w:t>
            </w:r>
            <w:proofErr w:type="spellEnd"/>
            <w:r w:rsidR="0077576E">
              <w:rPr>
                <w:rFonts w:ascii="Times New Roman" w:hAnsi="Times New Roman" w:cs="Times New Roman"/>
                <w:sz w:val="24"/>
                <w:szCs w:val="24"/>
              </w:rPr>
              <w:t xml:space="preserve"> Population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C32" w:rsidTr="00474C32">
        <w:tc>
          <w:tcPr>
            <w:tcW w:w="2394" w:type="dxa"/>
          </w:tcPr>
          <w:p w:rsidR="00474C32" w:rsidRDefault="00474C32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Genotype</w:t>
            </w:r>
          </w:p>
        </w:tc>
        <w:tc>
          <w:tcPr>
            <w:tcW w:w="2394" w:type="dxa"/>
          </w:tcPr>
          <w:p w:rsidR="00474C32" w:rsidRDefault="00474C32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394" w:type="dxa"/>
          </w:tcPr>
          <w:p w:rsidR="00474C32" w:rsidRDefault="00474C32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2394" w:type="dxa"/>
          </w:tcPr>
          <w:p w:rsidR="00474C32" w:rsidRDefault="00474C32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</w:p>
        </w:tc>
      </w:tr>
      <w:tr w:rsidR="00474C32" w:rsidTr="00474C32">
        <w:tc>
          <w:tcPr>
            <w:tcW w:w="2394" w:type="dxa"/>
          </w:tcPr>
          <w:p w:rsidR="00474C32" w:rsidRDefault="00474C32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2394" w:type="dxa"/>
          </w:tcPr>
          <w:p w:rsidR="00474C32" w:rsidRPr="00474C32" w:rsidRDefault="00474C32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4" w:type="dxa"/>
          </w:tcPr>
          <w:p w:rsidR="00474C32" w:rsidRDefault="00474C32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2pq</w:t>
            </w:r>
          </w:p>
        </w:tc>
        <w:tc>
          <w:tcPr>
            <w:tcW w:w="2394" w:type="dxa"/>
          </w:tcPr>
          <w:p w:rsidR="00474C32" w:rsidRPr="00474C32" w:rsidRDefault="00474C32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474C32" w:rsidRDefault="00B4010D" w:rsidP="00E61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10D" w:rsidRDefault="0026478B" w:rsidP="00E61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010D" w:rsidRPr="00B17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4010D">
        <w:rPr>
          <w:rFonts w:ascii="Times New Roman" w:hAnsi="Times New Roman" w:cs="Times New Roman"/>
          <w:sz w:val="24"/>
          <w:szCs w:val="24"/>
        </w:rPr>
        <w:t xml:space="preserve"> + 2pq + q</w:t>
      </w:r>
      <w:r w:rsidR="00B4010D" w:rsidRPr="00B17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4010D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B4010D" w:rsidRDefault="00B4010D" w:rsidP="00E61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 + </w:t>
      </w:r>
      <w:proofErr w:type="gramStart"/>
      <w:r>
        <w:rPr>
          <w:rFonts w:ascii="Times New Roman" w:hAnsi="Times New Roman" w:cs="Times New Roman"/>
          <w:sz w:val="24"/>
          <w:szCs w:val="24"/>
        </w:rPr>
        <w:t>q )</w:t>
      </w:r>
      <w:r w:rsidRPr="00B401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B4010D" w:rsidRDefault="00B4010D" w:rsidP="00E615E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>+ q = 1</w:t>
      </w:r>
    </w:p>
    <w:p w:rsidR="00725838" w:rsidRDefault="0026478B" w:rsidP="00E61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5838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725838">
        <w:rPr>
          <w:rFonts w:ascii="Times New Roman" w:hAnsi="Times New Roman" w:cs="Times New Roman"/>
          <w:sz w:val="24"/>
          <w:szCs w:val="24"/>
        </w:rPr>
        <w:t>= allele,  a= allele</w:t>
      </w:r>
    </w:p>
    <w:p w:rsidR="0092174B" w:rsidRDefault="003B0D89" w:rsidP="00E615E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q is the frequency of </w:t>
      </w:r>
      <w:r w:rsidR="00437E52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allele, A and a.</w:t>
      </w:r>
    </w:p>
    <w:p w:rsidR="00CD3A6C" w:rsidRDefault="001A1C4D" w:rsidP="00CD3A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Table 4</w:t>
      </w:r>
      <w:r w:rsidR="00CD3A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3A6C">
        <w:rPr>
          <w:rFonts w:ascii="Times New Roman" w:hAnsi="Times New Roman" w:cs="Times New Roman"/>
          <w:sz w:val="24"/>
          <w:szCs w:val="24"/>
        </w:rPr>
        <w:t xml:space="preserve"> Consequences of random mating of genotypes in a </w:t>
      </w:r>
      <w:proofErr w:type="spellStart"/>
      <w:r w:rsidR="00CD3A6C">
        <w:rPr>
          <w:rFonts w:ascii="Times New Roman" w:hAnsi="Times New Roman" w:cs="Times New Roman"/>
          <w:sz w:val="24"/>
          <w:szCs w:val="24"/>
        </w:rPr>
        <w:t>Mendelian</w:t>
      </w:r>
      <w:proofErr w:type="spellEnd"/>
      <w:r w:rsidR="00CD3A6C">
        <w:rPr>
          <w:rFonts w:ascii="Times New Roman" w:hAnsi="Times New Roman" w:cs="Times New Roman"/>
          <w:sz w:val="24"/>
          <w:szCs w:val="24"/>
        </w:rPr>
        <w:t xml:space="preserve"> population</w:t>
      </w:r>
    </w:p>
    <w:tbl>
      <w:tblPr>
        <w:tblStyle w:val="TableGrid"/>
        <w:tblW w:w="0" w:type="auto"/>
        <w:tblLook w:val="04A0"/>
      </w:tblPr>
      <w:tblGrid>
        <w:gridCol w:w="1915"/>
        <w:gridCol w:w="2513"/>
        <w:gridCol w:w="1317"/>
        <w:gridCol w:w="1915"/>
        <w:gridCol w:w="1916"/>
      </w:tblGrid>
      <w:tr w:rsidR="005D2353" w:rsidTr="003D210C">
        <w:tc>
          <w:tcPr>
            <w:tcW w:w="1915" w:type="dxa"/>
            <w:vMerge w:val="restart"/>
          </w:tcPr>
          <w:p w:rsidR="005D2353" w:rsidRDefault="005D2353" w:rsidP="005D2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Mating</w:t>
            </w:r>
          </w:p>
        </w:tc>
        <w:tc>
          <w:tcPr>
            <w:tcW w:w="2513" w:type="dxa"/>
            <w:vMerge w:val="restart"/>
          </w:tcPr>
          <w:p w:rsidR="005D2353" w:rsidRDefault="005D2353" w:rsidP="005D2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of Mating</w:t>
            </w:r>
          </w:p>
        </w:tc>
        <w:tc>
          <w:tcPr>
            <w:tcW w:w="5148" w:type="dxa"/>
            <w:gridSpan w:val="3"/>
          </w:tcPr>
          <w:p w:rsidR="005D2353" w:rsidRDefault="005D2353" w:rsidP="005D2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of progeny from the mating</w:t>
            </w:r>
          </w:p>
        </w:tc>
      </w:tr>
      <w:tr w:rsidR="005D2353" w:rsidTr="005D2353">
        <w:tc>
          <w:tcPr>
            <w:tcW w:w="1915" w:type="dxa"/>
            <w:vMerge/>
          </w:tcPr>
          <w:p w:rsidR="005D2353" w:rsidRDefault="005D2353" w:rsidP="005D2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</w:tcPr>
          <w:p w:rsidR="005D2353" w:rsidRDefault="005D2353" w:rsidP="005D2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D2353" w:rsidRDefault="005D2353" w:rsidP="005D2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915" w:type="dxa"/>
          </w:tcPr>
          <w:p w:rsidR="005D2353" w:rsidRDefault="005D2353" w:rsidP="005D2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1916" w:type="dxa"/>
          </w:tcPr>
          <w:p w:rsidR="005D2353" w:rsidRDefault="005D2353" w:rsidP="005D2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</w:p>
        </w:tc>
      </w:tr>
      <w:tr w:rsidR="00CD3A6C" w:rsidTr="005D2353">
        <w:tc>
          <w:tcPr>
            <w:tcW w:w="1915" w:type="dxa"/>
          </w:tcPr>
          <w:p w:rsidR="00CD3A6C" w:rsidRDefault="00885D9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 x AA</w:t>
            </w:r>
          </w:p>
        </w:tc>
        <w:tc>
          <w:tcPr>
            <w:tcW w:w="2513" w:type="dxa"/>
          </w:tcPr>
          <w:p w:rsidR="00CD3A6C" w:rsidRPr="00885D94" w:rsidRDefault="00885D9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85D9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885D9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17" w:type="dxa"/>
          </w:tcPr>
          <w:p w:rsidR="00CD3A6C" w:rsidRDefault="00885D9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15" w:type="dxa"/>
          </w:tcPr>
          <w:p w:rsidR="00CD3A6C" w:rsidRDefault="00CD3A6C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CD3A6C" w:rsidRDefault="00CD3A6C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A6C" w:rsidTr="005D2353">
        <w:tc>
          <w:tcPr>
            <w:tcW w:w="1915" w:type="dxa"/>
          </w:tcPr>
          <w:p w:rsidR="00CD3A6C" w:rsidRDefault="00885D9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AA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2513" w:type="dxa"/>
          </w:tcPr>
          <w:p w:rsidR="00CD3A6C" w:rsidRDefault="00D756A1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2(p</w:t>
            </w:r>
            <w:r w:rsidRPr="007C7B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2pq) = 4p</w:t>
            </w:r>
            <w:r w:rsidRPr="007C7B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317" w:type="dxa"/>
          </w:tcPr>
          <w:p w:rsidR="00CD3A6C" w:rsidRDefault="00D756A1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C7B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915" w:type="dxa"/>
          </w:tcPr>
          <w:p w:rsidR="00CD3A6C" w:rsidRDefault="007C7B62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C7B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916" w:type="dxa"/>
          </w:tcPr>
          <w:p w:rsidR="00CD3A6C" w:rsidRDefault="00CD3A6C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A6C" w:rsidTr="005D2353">
        <w:tc>
          <w:tcPr>
            <w:tcW w:w="1915" w:type="dxa"/>
          </w:tcPr>
          <w:p w:rsidR="00CD3A6C" w:rsidRDefault="00885D9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AA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2513" w:type="dxa"/>
          </w:tcPr>
          <w:p w:rsidR="00CD3A6C" w:rsidRDefault="007C7B62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2(p</w:t>
            </w:r>
            <w:r w:rsidRPr="007C7B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52861">
              <w:rPr>
                <w:rFonts w:ascii="Times New Roman" w:hAnsi="Times New Roman" w:cs="Times New Roman"/>
                <w:sz w:val="24"/>
                <w:szCs w:val="24"/>
              </w:rPr>
              <w:t xml:space="preserve"> x p</w:t>
            </w:r>
            <w:r w:rsidR="00E52861" w:rsidRPr="00E52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= 2p</w:t>
            </w:r>
            <w:r w:rsidRPr="007C7B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C7B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17" w:type="dxa"/>
          </w:tcPr>
          <w:p w:rsidR="00CD3A6C" w:rsidRDefault="00CD3A6C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D3A6C" w:rsidRDefault="007C7B62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</w:t>
            </w:r>
            <w:r w:rsidRPr="007C7B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C7B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6" w:type="dxa"/>
          </w:tcPr>
          <w:p w:rsidR="00CD3A6C" w:rsidRDefault="00CD3A6C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4E4" w:rsidTr="005D2353">
        <w:tc>
          <w:tcPr>
            <w:tcW w:w="1915" w:type="dxa"/>
          </w:tcPr>
          <w:p w:rsidR="009D54E4" w:rsidRDefault="009D54E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2513" w:type="dxa"/>
          </w:tcPr>
          <w:p w:rsidR="009D54E4" w:rsidRDefault="009D54E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(2pq x 2pq)= 4p</w:t>
            </w:r>
            <w:r w:rsidRPr="009D5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D5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17" w:type="dxa"/>
          </w:tcPr>
          <w:p w:rsidR="009D54E4" w:rsidRDefault="009D54E4" w:rsidP="003D2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570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570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5" w:type="dxa"/>
          </w:tcPr>
          <w:p w:rsidR="009D54E4" w:rsidRDefault="009D54E4" w:rsidP="003D2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</w:t>
            </w:r>
            <w:r w:rsidRPr="008570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570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6" w:type="dxa"/>
          </w:tcPr>
          <w:p w:rsidR="009D54E4" w:rsidRDefault="009D54E4" w:rsidP="003D2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570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570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D54E4" w:rsidTr="005D2353">
        <w:tc>
          <w:tcPr>
            <w:tcW w:w="1915" w:type="dxa"/>
          </w:tcPr>
          <w:p w:rsidR="009D54E4" w:rsidRDefault="009D54E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2513" w:type="dxa"/>
          </w:tcPr>
          <w:p w:rsidR="009D54E4" w:rsidRDefault="009D54E4" w:rsidP="003D2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2(2pq x q</w:t>
            </w:r>
            <w:r w:rsidRPr="007134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)= 4pq</w:t>
            </w:r>
            <w:r w:rsidRPr="007134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17" w:type="dxa"/>
          </w:tcPr>
          <w:p w:rsidR="009D54E4" w:rsidRDefault="009D54E4" w:rsidP="003D2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D54E4" w:rsidRDefault="009D54E4" w:rsidP="003D2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2pq</w:t>
            </w:r>
            <w:r w:rsidRPr="00E10E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6" w:type="dxa"/>
          </w:tcPr>
          <w:p w:rsidR="009D54E4" w:rsidRDefault="009D54E4" w:rsidP="003D2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2pq</w:t>
            </w:r>
            <w:r w:rsidRPr="009D5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D54E4" w:rsidTr="005D2353">
        <w:tc>
          <w:tcPr>
            <w:tcW w:w="1915" w:type="dxa"/>
          </w:tcPr>
          <w:p w:rsidR="009D54E4" w:rsidRDefault="009D54E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2513" w:type="dxa"/>
          </w:tcPr>
          <w:p w:rsidR="009D54E4" w:rsidRDefault="009D54E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E4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D5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Pr="009D54E4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D5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q</w:t>
            </w:r>
            <w:r w:rsidRPr="009D5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17" w:type="dxa"/>
          </w:tcPr>
          <w:p w:rsidR="009D54E4" w:rsidRDefault="009D54E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D54E4" w:rsidRDefault="009D54E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9D54E4" w:rsidRDefault="009D54E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D5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</w:tbl>
    <w:p w:rsidR="003B0D89" w:rsidRDefault="003B0D89" w:rsidP="00E61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010D" w:rsidRDefault="003D3937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frequency of the progeny from a mating is deduced by a simple logic.</w:t>
      </w:r>
    </w:p>
    <w:p w:rsidR="003D3937" w:rsidRDefault="003D3937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frequency of progeny with AA genotype would be,</w:t>
      </w:r>
    </w:p>
    <w:p w:rsidR="003D3937" w:rsidRDefault="003D3937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p4 + 2p</w:t>
      </w:r>
      <w:r w:rsidRPr="003D393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q +p</w:t>
      </w:r>
      <w:r w:rsidRPr="003D39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3D39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p2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taken as common, since p2 + 2pq +q2 = 1)</w:t>
      </w:r>
    </w:p>
    <w:p w:rsidR="003D3937" w:rsidRDefault="003D3937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3D39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p</w:t>
      </w:r>
      <w:r w:rsidRPr="003D39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+2pq +q</w:t>
      </w:r>
      <w:r w:rsidRPr="003D39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                  </w:t>
      </w:r>
    </w:p>
    <w:p w:rsidR="003D3937" w:rsidRDefault="003D3937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= p</w:t>
      </w:r>
      <w:r w:rsidRPr="003D393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73A91" w:rsidRDefault="00E73A91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91">
        <w:rPr>
          <w:rFonts w:ascii="Times New Roman" w:hAnsi="Times New Roman" w:cs="Times New Roman"/>
          <w:sz w:val="24"/>
          <w:szCs w:val="24"/>
        </w:rPr>
        <w:t xml:space="preserve">Similarly, the frequency of </w:t>
      </w:r>
      <w:proofErr w:type="spellStart"/>
      <w:proofErr w:type="gramStart"/>
      <w:r w:rsidRPr="00E73A91">
        <w:rPr>
          <w:rFonts w:ascii="Times New Roman" w:hAnsi="Times New Roman" w:cs="Times New Roman"/>
          <w:sz w:val="24"/>
          <w:szCs w:val="24"/>
        </w:rPr>
        <w:t>aa</w:t>
      </w:r>
      <w:proofErr w:type="spellEnd"/>
      <w:proofErr w:type="gramEnd"/>
      <w:r w:rsidRPr="00E73A91">
        <w:rPr>
          <w:rFonts w:ascii="Times New Roman" w:hAnsi="Times New Roman" w:cs="Times New Roman"/>
          <w:sz w:val="24"/>
          <w:szCs w:val="24"/>
        </w:rPr>
        <w:t xml:space="preserve"> progeny would be, </w:t>
      </w:r>
    </w:p>
    <w:p w:rsidR="00E73A91" w:rsidRDefault="00E73A91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p2q2 + 2pq3 + q4</w:t>
      </w:r>
    </w:p>
    <w:p w:rsidR="00E73A91" w:rsidRDefault="00E73A91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>
        <w:rPr>
          <w:rFonts w:ascii="Times New Roman" w:hAnsi="Times New Roman" w:cs="Times New Roman"/>
          <w:sz w:val="24"/>
          <w:szCs w:val="24"/>
        </w:rPr>
        <w:t>q2(</w:t>
      </w:r>
      <w:proofErr w:type="gramEnd"/>
      <w:r>
        <w:rPr>
          <w:rFonts w:ascii="Times New Roman" w:hAnsi="Times New Roman" w:cs="Times New Roman"/>
          <w:sz w:val="24"/>
          <w:szCs w:val="24"/>
        </w:rPr>
        <w:t>p</w:t>
      </w:r>
      <w:r w:rsidRPr="00F508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+2pq+q</w:t>
      </w:r>
      <w:r w:rsidRPr="00F508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                  </w:t>
      </w:r>
      <w:r w:rsidR="003F02CA">
        <w:rPr>
          <w:rFonts w:ascii="Times New Roman" w:hAnsi="Times New Roman" w:cs="Times New Roman"/>
          <w:sz w:val="24"/>
          <w:szCs w:val="24"/>
        </w:rPr>
        <w:t>(q</w:t>
      </w:r>
      <w:r>
        <w:rPr>
          <w:rFonts w:ascii="Times New Roman" w:hAnsi="Times New Roman" w:cs="Times New Roman"/>
          <w:sz w:val="24"/>
          <w:szCs w:val="24"/>
        </w:rPr>
        <w:t>2 is taken as common, since p2 + 2pq +q2 = 1)</w:t>
      </w:r>
    </w:p>
    <w:p w:rsidR="00E73A91" w:rsidRPr="00F508B4" w:rsidRDefault="00E73A91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=q2</w:t>
      </w:r>
    </w:p>
    <w:p w:rsidR="00E73A91" w:rsidRDefault="00F508B4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frequency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progeny would be,</w:t>
      </w:r>
    </w:p>
    <w:p w:rsidR="00F508B4" w:rsidRPr="0095285C" w:rsidRDefault="00F508B4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2p</w:t>
      </w:r>
      <w:r w:rsidRPr="00F508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q + 2p</w:t>
      </w:r>
      <w:r w:rsidRPr="00F508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F508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+ 2pq</w:t>
      </w:r>
      <w:r w:rsidRPr="00F508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5285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</w:p>
    <w:p w:rsidR="00F508B4" w:rsidRDefault="00F508B4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= </w:t>
      </w:r>
      <w:r w:rsidRPr="00F508B4">
        <w:rPr>
          <w:rFonts w:ascii="Times New Roman" w:hAnsi="Times New Roman" w:cs="Times New Roman"/>
          <w:sz w:val="24"/>
          <w:szCs w:val="24"/>
        </w:rPr>
        <w:t>2p</w:t>
      </w:r>
      <w:r w:rsidRPr="00F508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508B4">
        <w:rPr>
          <w:rFonts w:ascii="Times New Roman" w:hAnsi="Times New Roman" w:cs="Times New Roman"/>
          <w:sz w:val="24"/>
          <w:szCs w:val="24"/>
        </w:rPr>
        <w:t>q + 4p</w:t>
      </w:r>
      <w:r w:rsidRPr="00F508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08B4">
        <w:rPr>
          <w:rFonts w:ascii="Times New Roman" w:hAnsi="Times New Roman" w:cs="Times New Roman"/>
          <w:sz w:val="24"/>
          <w:szCs w:val="24"/>
        </w:rPr>
        <w:t>q</w:t>
      </w:r>
      <w:r w:rsidRPr="00F508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08B4">
        <w:rPr>
          <w:rFonts w:ascii="Times New Roman" w:hAnsi="Times New Roman" w:cs="Times New Roman"/>
          <w:sz w:val="24"/>
          <w:szCs w:val="24"/>
        </w:rPr>
        <w:t xml:space="preserve"> + 2pq</w:t>
      </w:r>
      <w:r w:rsidRPr="00F508B4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F508B4" w:rsidRPr="00F508B4" w:rsidRDefault="00F508B4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= </w:t>
      </w:r>
      <w:proofErr w:type="gramStart"/>
      <w:r w:rsidRPr="00F508B4">
        <w:rPr>
          <w:rFonts w:ascii="Times New Roman" w:hAnsi="Times New Roman" w:cs="Times New Roman"/>
          <w:sz w:val="24"/>
          <w:szCs w:val="24"/>
        </w:rPr>
        <w:t>2pq(</w:t>
      </w:r>
      <w:proofErr w:type="gramEnd"/>
      <w:r w:rsidRPr="00F508B4">
        <w:rPr>
          <w:rFonts w:ascii="Times New Roman" w:hAnsi="Times New Roman" w:cs="Times New Roman"/>
          <w:sz w:val="24"/>
          <w:szCs w:val="24"/>
        </w:rPr>
        <w:t>p</w:t>
      </w:r>
      <w:r w:rsidRPr="00F508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08B4">
        <w:rPr>
          <w:rFonts w:ascii="Times New Roman" w:hAnsi="Times New Roman" w:cs="Times New Roman"/>
          <w:sz w:val="24"/>
          <w:szCs w:val="24"/>
        </w:rPr>
        <w:t>+ 2pq+q</w:t>
      </w:r>
      <w:r w:rsidRPr="00F508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08B4">
        <w:rPr>
          <w:rFonts w:ascii="Times New Roman" w:hAnsi="Times New Roman" w:cs="Times New Roman"/>
          <w:sz w:val="24"/>
          <w:szCs w:val="24"/>
        </w:rPr>
        <w:t>)</w:t>
      </w:r>
      <w:r w:rsidR="0095285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5285C" w:rsidRPr="0095285C">
        <w:rPr>
          <w:rFonts w:ascii="Times New Roman" w:hAnsi="Times New Roman" w:cs="Times New Roman"/>
          <w:sz w:val="24"/>
          <w:szCs w:val="24"/>
        </w:rPr>
        <w:t>(2pq is taken as common, since p</w:t>
      </w:r>
      <w:r w:rsidR="0095285C" w:rsidRPr="009528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5285C" w:rsidRPr="0095285C">
        <w:rPr>
          <w:rFonts w:ascii="Times New Roman" w:hAnsi="Times New Roman" w:cs="Times New Roman"/>
          <w:sz w:val="24"/>
          <w:szCs w:val="24"/>
        </w:rPr>
        <w:t xml:space="preserve"> + 2pq+ q</w:t>
      </w:r>
      <w:r w:rsidR="0095285C" w:rsidRPr="009528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5285C" w:rsidRPr="0095285C">
        <w:rPr>
          <w:rFonts w:ascii="Times New Roman" w:hAnsi="Times New Roman" w:cs="Times New Roman"/>
          <w:sz w:val="24"/>
          <w:szCs w:val="24"/>
        </w:rPr>
        <w:t>= 1)</w:t>
      </w:r>
    </w:p>
    <w:p w:rsidR="00F508B4" w:rsidRDefault="00F508B4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8B4">
        <w:rPr>
          <w:rFonts w:ascii="Times New Roman" w:hAnsi="Times New Roman" w:cs="Times New Roman"/>
          <w:sz w:val="24"/>
          <w:szCs w:val="24"/>
        </w:rPr>
        <w:t>= 2pq</w:t>
      </w:r>
    </w:p>
    <w:p w:rsidR="001D1EE6" w:rsidRPr="00C00EC7" w:rsidRDefault="001D1EE6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EC7">
        <w:rPr>
          <w:rFonts w:ascii="Times New Roman" w:hAnsi="Times New Roman" w:cs="Times New Roman"/>
          <w:b/>
          <w:sz w:val="24"/>
          <w:szCs w:val="24"/>
        </w:rPr>
        <w:t>Factors disturbing equilibrium in populations:</w:t>
      </w:r>
    </w:p>
    <w:p w:rsidR="001D1EE6" w:rsidRPr="00364F87" w:rsidRDefault="001D1EE6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lastRenderedPageBreak/>
        <w:t xml:space="preserve">Migration, mutation, selection and random drift </w:t>
      </w:r>
      <w:r w:rsidR="00816B5B" w:rsidRPr="00364F87">
        <w:rPr>
          <w:rFonts w:ascii="Times New Roman" w:hAnsi="Times New Roman" w:cs="Times New Roman"/>
          <w:sz w:val="24"/>
          <w:szCs w:val="24"/>
        </w:rPr>
        <w:t xml:space="preserve">are called as evolutionary force due to by which create the change in allelic or </w:t>
      </w:r>
      <w:proofErr w:type="spellStart"/>
      <w:r w:rsidR="00816B5B" w:rsidRPr="00364F87">
        <w:rPr>
          <w:rFonts w:ascii="Times New Roman" w:hAnsi="Times New Roman" w:cs="Times New Roman"/>
          <w:sz w:val="24"/>
          <w:szCs w:val="24"/>
        </w:rPr>
        <w:t>genic</w:t>
      </w:r>
      <w:proofErr w:type="spellEnd"/>
      <w:r w:rsidR="00816B5B" w:rsidRPr="00364F87">
        <w:rPr>
          <w:rFonts w:ascii="Times New Roman" w:hAnsi="Times New Roman" w:cs="Times New Roman"/>
          <w:sz w:val="24"/>
          <w:szCs w:val="24"/>
        </w:rPr>
        <w:t xml:space="preserve"> frequency in a population.</w:t>
      </w:r>
    </w:p>
    <w:p w:rsidR="00816B5B" w:rsidRPr="00F31710" w:rsidRDefault="00816B5B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710">
        <w:rPr>
          <w:rFonts w:ascii="Times New Roman" w:hAnsi="Times New Roman" w:cs="Times New Roman"/>
          <w:b/>
          <w:sz w:val="24"/>
          <w:szCs w:val="24"/>
        </w:rPr>
        <w:t xml:space="preserve">Migration: </w:t>
      </w:r>
    </w:p>
    <w:p w:rsidR="00816B5B" w:rsidRPr="00364F87" w:rsidRDefault="00816B5B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Migration may be defined as </w:t>
      </w:r>
      <w:r w:rsidR="00B576DD">
        <w:rPr>
          <w:rFonts w:ascii="Times New Roman" w:hAnsi="Times New Roman" w:cs="Times New Roman"/>
          <w:sz w:val="24"/>
          <w:szCs w:val="24"/>
        </w:rPr>
        <w:t xml:space="preserve">a </w:t>
      </w:r>
      <w:r w:rsidRPr="00364F87">
        <w:rPr>
          <w:rFonts w:ascii="Times New Roman" w:hAnsi="Times New Roman" w:cs="Times New Roman"/>
          <w:sz w:val="24"/>
          <w:szCs w:val="24"/>
        </w:rPr>
        <w:t xml:space="preserve">movement of individual from one population to another population and participate in the reproduction with the population. Therefore, migration changes the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genic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frequency with allelic contribution in the population and may change the existing alleles.</w:t>
      </w:r>
    </w:p>
    <w:p w:rsidR="00A0360E" w:rsidRPr="00364F87" w:rsidRDefault="00AD1928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Consequences:</w:t>
      </w:r>
    </w:p>
    <w:p w:rsidR="00A0360E" w:rsidRPr="00364F87" w:rsidRDefault="003335BE" w:rsidP="00364F8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</w:t>
      </w:r>
      <w:r w:rsidR="00A0360E" w:rsidRPr="00364F87">
        <w:rPr>
          <w:rFonts w:ascii="Times New Roman" w:hAnsi="Times New Roman" w:cs="Times New Roman"/>
          <w:sz w:val="24"/>
          <w:szCs w:val="24"/>
        </w:rPr>
        <w:t xml:space="preserve">igration change directly the population variability and magnitude </w:t>
      </w:r>
      <w:r w:rsidR="00E63EDD" w:rsidRPr="00364F87">
        <w:rPr>
          <w:rFonts w:ascii="Times New Roman" w:hAnsi="Times New Roman" w:cs="Times New Roman"/>
          <w:sz w:val="24"/>
          <w:szCs w:val="24"/>
        </w:rPr>
        <w:t>depend</w:t>
      </w:r>
      <w:r w:rsidR="00A0360E" w:rsidRPr="00364F87">
        <w:rPr>
          <w:rFonts w:ascii="Times New Roman" w:hAnsi="Times New Roman" w:cs="Times New Roman"/>
          <w:sz w:val="24"/>
          <w:szCs w:val="24"/>
        </w:rPr>
        <w:t xml:space="preserve"> upon the n</w:t>
      </w:r>
      <w:r w:rsidR="00265203">
        <w:rPr>
          <w:rFonts w:ascii="Times New Roman" w:hAnsi="Times New Roman" w:cs="Times New Roman"/>
          <w:sz w:val="24"/>
          <w:szCs w:val="24"/>
        </w:rPr>
        <w:t>umber</w:t>
      </w:r>
      <w:r w:rsidR="008810C9">
        <w:rPr>
          <w:rFonts w:ascii="Times New Roman" w:hAnsi="Times New Roman" w:cs="Times New Roman"/>
          <w:sz w:val="24"/>
          <w:szCs w:val="24"/>
        </w:rPr>
        <w:t xml:space="preserve"> of individuals migrated in an </w:t>
      </w:r>
      <w:r w:rsidR="00A0360E" w:rsidRPr="00364F87">
        <w:rPr>
          <w:rFonts w:ascii="Times New Roman" w:hAnsi="Times New Roman" w:cs="Times New Roman"/>
          <w:sz w:val="24"/>
          <w:szCs w:val="24"/>
        </w:rPr>
        <w:t>original population.</w:t>
      </w:r>
    </w:p>
    <w:p w:rsidR="00A0360E" w:rsidRPr="00364F87" w:rsidRDefault="002B319B" w:rsidP="00364F8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Migration may be represented as inter-varietal crossing, poly-crossing etc.</w:t>
      </w:r>
    </w:p>
    <w:p w:rsidR="002B319B" w:rsidRPr="00F31710" w:rsidRDefault="002B319B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710">
        <w:rPr>
          <w:rFonts w:ascii="Times New Roman" w:hAnsi="Times New Roman" w:cs="Times New Roman"/>
          <w:b/>
          <w:sz w:val="24"/>
          <w:szCs w:val="24"/>
        </w:rPr>
        <w:t>Mutation:</w:t>
      </w:r>
    </w:p>
    <w:p w:rsidR="002B319B" w:rsidRPr="00364F87" w:rsidRDefault="002B319B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Mutation may be defined as the sudden and heritable change of a character or trait of an organism or individual and which is due to the structural change of the concerned gene.</w:t>
      </w:r>
    </w:p>
    <w:p w:rsidR="002B319B" w:rsidRPr="00364F87" w:rsidRDefault="002B319B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Consequences:</w:t>
      </w:r>
    </w:p>
    <w:p w:rsidR="002B319B" w:rsidRPr="00364F87" w:rsidRDefault="00AD1E6C" w:rsidP="00364F8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It</w:t>
      </w:r>
      <w:r w:rsidR="002B319B" w:rsidRPr="00364F87">
        <w:rPr>
          <w:rFonts w:ascii="Times New Roman" w:hAnsi="Times New Roman" w:cs="Times New Roman"/>
          <w:sz w:val="24"/>
          <w:szCs w:val="24"/>
        </w:rPr>
        <w:t xml:space="preserve"> is the ultimate variation source present in the biological system.</w:t>
      </w:r>
    </w:p>
    <w:p w:rsidR="002B319B" w:rsidRPr="00364F87" w:rsidRDefault="002B319B" w:rsidP="00364F8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Mutation may be due to new allele not present in the population or my change</w:t>
      </w:r>
      <w:r w:rsidR="00BD7194">
        <w:rPr>
          <w:rFonts w:ascii="Times New Roman" w:hAnsi="Times New Roman" w:cs="Times New Roman"/>
          <w:sz w:val="24"/>
          <w:szCs w:val="24"/>
        </w:rPr>
        <w:t>,</w:t>
      </w:r>
      <w:r w:rsidRPr="00364F87">
        <w:rPr>
          <w:rFonts w:ascii="Times New Roman" w:hAnsi="Times New Roman" w:cs="Times New Roman"/>
          <w:sz w:val="24"/>
          <w:szCs w:val="24"/>
        </w:rPr>
        <w:t xml:space="preserve"> the frequencies of the existing alleles.</w:t>
      </w:r>
    </w:p>
    <w:p w:rsidR="002B319B" w:rsidRPr="00364F87" w:rsidRDefault="002B319B" w:rsidP="00364F8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Mutation rate is </w:t>
      </w:r>
      <w:r w:rsidR="00196540">
        <w:rPr>
          <w:rFonts w:ascii="Times New Roman" w:hAnsi="Times New Roman" w:cs="Times New Roman"/>
          <w:sz w:val="24"/>
          <w:szCs w:val="24"/>
        </w:rPr>
        <w:t>generally around</w:t>
      </w:r>
      <w:r w:rsidRPr="00364F87">
        <w:rPr>
          <w:rFonts w:ascii="Times New Roman" w:hAnsi="Times New Roman" w:cs="Times New Roman"/>
          <w:sz w:val="24"/>
          <w:szCs w:val="24"/>
        </w:rPr>
        <w:t xml:space="preserve"> 10</w:t>
      </w:r>
      <w:r w:rsidRPr="00364F8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Start"/>
      <w:r w:rsidRPr="00364F8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7B673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B67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319B" w:rsidRPr="00364F87" w:rsidRDefault="0080726A" w:rsidP="00364F8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Mutation is very much useful in </w:t>
      </w:r>
      <w:r w:rsidR="00D43E4A">
        <w:rPr>
          <w:rFonts w:ascii="Times New Roman" w:hAnsi="Times New Roman" w:cs="Times New Roman"/>
          <w:sz w:val="24"/>
          <w:szCs w:val="24"/>
        </w:rPr>
        <w:t>the</w:t>
      </w:r>
      <w:r w:rsidR="002258FB">
        <w:rPr>
          <w:rFonts w:ascii="Times New Roman" w:hAnsi="Times New Roman" w:cs="Times New Roman"/>
          <w:sz w:val="24"/>
          <w:szCs w:val="24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</w:rPr>
        <w:t>crop improvement program.</w:t>
      </w:r>
    </w:p>
    <w:p w:rsidR="0080726A" w:rsidRDefault="0080726A" w:rsidP="00364F8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Many varieties have been developed with mutagenic treatment.</w:t>
      </w:r>
    </w:p>
    <w:p w:rsidR="00C741DF" w:rsidRPr="00364F87" w:rsidRDefault="00C741DF" w:rsidP="00364F8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of the </w:t>
      </w:r>
      <w:r w:rsidR="00D74138">
        <w:rPr>
          <w:rFonts w:ascii="Times New Roman" w:hAnsi="Times New Roman" w:cs="Times New Roman"/>
          <w:sz w:val="24"/>
          <w:szCs w:val="24"/>
        </w:rPr>
        <w:t>mutation is</w:t>
      </w:r>
      <w:r>
        <w:rPr>
          <w:rFonts w:ascii="Times New Roman" w:hAnsi="Times New Roman" w:cs="Times New Roman"/>
          <w:sz w:val="24"/>
          <w:szCs w:val="24"/>
        </w:rPr>
        <w:t xml:space="preserve"> lethal.</w:t>
      </w:r>
    </w:p>
    <w:p w:rsidR="006C464E" w:rsidRDefault="006C464E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464E" w:rsidRDefault="006C464E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26A" w:rsidRPr="009C3D1E" w:rsidRDefault="0080726A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D1E">
        <w:rPr>
          <w:rFonts w:ascii="Times New Roman" w:hAnsi="Times New Roman" w:cs="Times New Roman"/>
          <w:b/>
          <w:sz w:val="24"/>
          <w:szCs w:val="24"/>
        </w:rPr>
        <w:t>Random Drift:</w:t>
      </w:r>
    </w:p>
    <w:p w:rsidR="0080726A" w:rsidRPr="00364F87" w:rsidRDefault="0080726A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lastRenderedPageBreak/>
        <w:t>Random drift or genetic drift may be d</w:t>
      </w:r>
      <w:r w:rsidR="00AA7302">
        <w:rPr>
          <w:rFonts w:ascii="Times New Roman" w:hAnsi="Times New Roman" w:cs="Times New Roman"/>
          <w:sz w:val="24"/>
          <w:szCs w:val="24"/>
        </w:rPr>
        <w:t>efined as a random change in</w:t>
      </w:r>
      <w:r w:rsidRPr="00364F87">
        <w:rPr>
          <w:rFonts w:ascii="Times New Roman" w:hAnsi="Times New Roman" w:cs="Times New Roman"/>
          <w:sz w:val="24"/>
          <w:szCs w:val="24"/>
        </w:rPr>
        <w:t xml:space="preserve"> gene frequency due to sampling error.</w:t>
      </w:r>
    </w:p>
    <w:p w:rsidR="0080726A" w:rsidRPr="00364F87" w:rsidRDefault="0080726A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Consequences:</w:t>
      </w:r>
    </w:p>
    <w:p w:rsidR="0080726A" w:rsidRPr="00364F87" w:rsidRDefault="00490213" w:rsidP="00364F8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Random drift is more importance in small population because sampling error is more effective in the smaller population then larger population.</w:t>
      </w:r>
    </w:p>
    <w:p w:rsidR="00490213" w:rsidRPr="00364F87" w:rsidRDefault="00490213" w:rsidP="00364F8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Ultimate result of rando</w:t>
      </w:r>
      <w:r w:rsidR="00066A4E">
        <w:rPr>
          <w:rFonts w:ascii="Times New Roman" w:hAnsi="Times New Roman" w:cs="Times New Roman"/>
          <w:sz w:val="24"/>
          <w:szCs w:val="24"/>
        </w:rPr>
        <w:t>m drift is that frequency of the</w:t>
      </w:r>
      <w:r w:rsidRPr="00364F87">
        <w:rPr>
          <w:rFonts w:ascii="Times New Roman" w:hAnsi="Times New Roman" w:cs="Times New Roman"/>
          <w:sz w:val="24"/>
          <w:szCs w:val="24"/>
        </w:rPr>
        <w:t xml:space="preserve"> allele of a gene becomes zero and that of the other allele become one.</w:t>
      </w:r>
    </w:p>
    <w:p w:rsidR="00490213" w:rsidRPr="00364F87" w:rsidRDefault="00490213" w:rsidP="00364F8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Allelic frequency one, is the fixed in the population.</w:t>
      </w:r>
    </w:p>
    <w:p w:rsidR="00FF63C2" w:rsidRPr="00364F87" w:rsidRDefault="00FF63C2" w:rsidP="00364F8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If allelic frequency becomes one then the population becomes homozygous.</w:t>
      </w:r>
    </w:p>
    <w:p w:rsidR="00490213" w:rsidRPr="00364F87" w:rsidRDefault="00FF63C2" w:rsidP="00364F8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Phenotypic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dissortative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DD03FA" w:rsidRPr="00364F87">
        <w:rPr>
          <w:rFonts w:ascii="Times New Roman" w:hAnsi="Times New Roman" w:cs="Times New Roman"/>
          <w:sz w:val="24"/>
          <w:szCs w:val="24"/>
        </w:rPr>
        <w:t>mating may be use in this case.</w:t>
      </w:r>
    </w:p>
    <w:p w:rsidR="00FF63C2" w:rsidRPr="00AF7733" w:rsidRDefault="00FF63C2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733">
        <w:rPr>
          <w:rFonts w:ascii="Times New Roman" w:hAnsi="Times New Roman" w:cs="Times New Roman"/>
          <w:b/>
          <w:sz w:val="24"/>
          <w:szCs w:val="24"/>
        </w:rPr>
        <w:t xml:space="preserve">Inbreeding: </w:t>
      </w:r>
    </w:p>
    <w:p w:rsidR="00FF63C2" w:rsidRPr="00364F87" w:rsidRDefault="004B512C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Mating between two individual</w:t>
      </w:r>
      <w:r w:rsidR="0036724E">
        <w:rPr>
          <w:rFonts w:ascii="Times New Roman" w:hAnsi="Times New Roman" w:cs="Times New Roman"/>
          <w:sz w:val="24"/>
          <w:szCs w:val="24"/>
        </w:rPr>
        <w:t>s</w:t>
      </w:r>
      <w:r w:rsidRPr="00364F87">
        <w:rPr>
          <w:rFonts w:ascii="Times New Roman" w:hAnsi="Times New Roman" w:cs="Times New Roman"/>
          <w:sz w:val="24"/>
          <w:szCs w:val="24"/>
        </w:rPr>
        <w:t xml:space="preserve"> of their common ancestry is call inbreeding.</w:t>
      </w:r>
    </w:p>
    <w:p w:rsidR="004B512C" w:rsidRPr="00364F87" w:rsidRDefault="004B512C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Consequences:</w:t>
      </w:r>
    </w:p>
    <w:p w:rsidR="004B512C" w:rsidRPr="00364F87" w:rsidRDefault="004B512C" w:rsidP="00364F8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Inbreeding reduces the </w:t>
      </w:r>
      <w:proofErr w:type="spellStart"/>
      <w:r w:rsidR="00C03AA4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or heterozygous combination and increase the homozygosis or homozygous combinations.</w:t>
      </w:r>
    </w:p>
    <w:p w:rsidR="00A26AB5" w:rsidRPr="00364F87" w:rsidRDefault="006C786E" w:rsidP="00364F8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diocious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</w:t>
      </w:r>
      <w:r w:rsidR="00A26AB5" w:rsidRPr="00364F87">
        <w:rPr>
          <w:rFonts w:ascii="Times New Roman" w:hAnsi="Times New Roman" w:cs="Times New Roman"/>
          <w:sz w:val="24"/>
          <w:szCs w:val="24"/>
        </w:rPr>
        <w:t>cious</w:t>
      </w:r>
      <w:proofErr w:type="spellEnd"/>
      <w:r w:rsidR="00A26AB5" w:rsidRPr="00364F87">
        <w:rPr>
          <w:rFonts w:ascii="Times New Roman" w:hAnsi="Times New Roman" w:cs="Times New Roman"/>
          <w:sz w:val="24"/>
          <w:szCs w:val="24"/>
        </w:rPr>
        <w:t xml:space="preserve"> species where </w:t>
      </w:r>
      <w:proofErr w:type="spellStart"/>
      <w:r w:rsidR="00A26AB5" w:rsidRPr="00364F87">
        <w:rPr>
          <w:rFonts w:ascii="Times New Roman" w:hAnsi="Times New Roman" w:cs="Times New Roman"/>
          <w:sz w:val="24"/>
          <w:szCs w:val="24"/>
        </w:rPr>
        <w:t>selfing</w:t>
      </w:r>
      <w:proofErr w:type="spellEnd"/>
      <w:r w:rsidR="00A26AB5" w:rsidRPr="00364F87">
        <w:rPr>
          <w:rFonts w:ascii="Times New Roman" w:hAnsi="Times New Roman" w:cs="Times New Roman"/>
          <w:sz w:val="24"/>
          <w:szCs w:val="24"/>
        </w:rPr>
        <w:t xml:space="preserve"> is </w:t>
      </w:r>
      <w:r w:rsidR="00163FE5">
        <w:rPr>
          <w:rFonts w:ascii="Times New Roman" w:hAnsi="Times New Roman" w:cs="Times New Roman"/>
          <w:sz w:val="24"/>
          <w:szCs w:val="24"/>
        </w:rPr>
        <w:t>restricted, reducing</w:t>
      </w:r>
      <w:r w:rsidR="00A26AB5" w:rsidRPr="00364F8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A26AB5" w:rsidRPr="00364F87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="00A26AB5"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A26AB5" w:rsidRPr="00E2295E">
        <w:rPr>
          <w:rFonts w:ascii="Times New Roman" w:hAnsi="Times New Roman" w:cs="Times New Roman"/>
          <w:i/>
          <w:sz w:val="24"/>
          <w:szCs w:val="24"/>
        </w:rPr>
        <w:t>i.e.</w:t>
      </w:r>
      <w:r w:rsidR="00A26AB5" w:rsidRPr="00364F87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="00A26AB5" w:rsidRPr="00364F87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="00A26AB5" w:rsidRPr="00364F87">
        <w:rPr>
          <w:rFonts w:ascii="Times New Roman" w:hAnsi="Times New Roman" w:cs="Times New Roman"/>
          <w:sz w:val="24"/>
          <w:szCs w:val="24"/>
        </w:rPr>
        <w:t>2N-1) per generation.</w:t>
      </w:r>
    </w:p>
    <w:p w:rsidR="00A26AB5" w:rsidRPr="0055291F" w:rsidRDefault="00A26AB5" w:rsidP="00364F8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91F">
        <w:rPr>
          <w:rFonts w:ascii="Times New Roman" w:hAnsi="Times New Roman" w:cs="Times New Roman"/>
          <w:sz w:val="24"/>
          <w:szCs w:val="24"/>
        </w:rPr>
        <w:t xml:space="preserve">Rate of </w:t>
      </w:r>
      <w:proofErr w:type="spellStart"/>
      <w:r w:rsidRPr="0055291F">
        <w:rPr>
          <w:rFonts w:ascii="Times New Roman" w:hAnsi="Times New Roman" w:cs="Times New Roman"/>
          <w:sz w:val="24"/>
          <w:szCs w:val="24"/>
        </w:rPr>
        <w:t>homozygosity</w:t>
      </w:r>
      <w:proofErr w:type="spellEnd"/>
      <w:r w:rsidRPr="0055291F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Pr="0055291F">
        <w:rPr>
          <w:rFonts w:ascii="Times New Roman" w:hAnsi="Times New Roman" w:cs="Times New Roman"/>
          <w:sz w:val="24"/>
          <w:szCs w:val="24"/>
        </w:rPr>
        <w:t xml:space="preserve">equal </w:t>
      </w:r>
      <w:r w:rsidR="008B4C55" w:rsidRPr="0055291F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="008B4C55" w:rsidRPr="0055291F">
        <w:rPr>
          <w:rFonts w:ascii="Times New Roman" w:hAnsi="Times New Roman" w:cs="Times New Roman"/>
          <w:sz w:val="24"/>
          <w:szCs w:val="24"/>
        </w:rPr>
        <w:t xml:space="preserve"> </w:t>
      </w:r>
      <w:r w:rsidRPr="0055291F">
        <w:rPr>
          <w:rFonts w:ascii="Times New Roman" w:hAnsi="Times New Roman" w:cs="Times New Roman"/>
          <w:sz w:val="24"/>
          <w:szCs w:val="24"/>
        </w:rPr>
        <w:t>or 1/2N , where N is the number of plant in a population</w:t>
      </w:r>
      <w:r w:rsidR="0055291F" w:rsidRPr="0055291F">
        <w:rPr>
          <w:rFonts w:ascii="Times New Roman" w:hAnsi="Times New Roman" w:cs="Times New Roman"/>
          <w:sz w:val="24"/>
          <w:szCs w:val="24"/>
        </w:rPr>
        <w:t xml:space="preserve"> </w:t>
      </w:r>
      <w:r w:rsidRPr="0055291F">
        <w:rPr>
          <w:rFonts w:ascii="Times New Roman" w:hAnsi="Times New Roman" w:cs="Times New Roman"/>
          <w:sz w:val="24"/>
          <w:szCs w:val="24"/>
        </w:rPr>
        <w:t>per generation in monoecious or hermaphrodite species.</w:t>
      </w:r>
    </w:p>
    <w:p w:rsidR="00896153" w:rsidRPr="00364F87" w:rsidRDefault="00896153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F87">
        <w:rPr>
          <w:rFonts w:ascii="Times New Roman" w:hAnsi="Times New Roman" w:cs="Times New Roman"/>
          <w:b/>
          <w:sz w:val="24"/>
          <w:szCs w:val="24"/>
        </w:rPr>
        <w:t>Selection:</w:t>
      </w:r>
    </w:p>
    <w:p w:rsidR="00896153" w:rsidRPr="00364F87" w:rsidRDefault="00896153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Selection may be defined as </w:t>
      </w:r>
      <w:r w:rsidR="00FB4E56" w:rsidRPr="00364F87">
        <w:rPr>
          <w:rFonts w:ascii="Times New Roman" w:hAnsi="Times New Roman" w:cs="Times New Roman"/>
          <w:sz w:val="24"/>
          <w:szCs w:val="24"/>
        </w:rPr>
        <w:t xml:space="preserve">choosing or giving </w:t>
      </w:r>
      <w:r w:rsidR="000F6383">
        <w:rPr>
          <w:rFonts w:ascii="Times New Roman" w:hAnsi="Times New Roman" w:cs="Times New Roman"/>
          <w:sz w:val="24"/>
          <w:szCs w:val="24"/>
        </w:rPr>
        <w:t xml:space="preserve">a </w:t>
      </w:r>
      <w:r w:rsidR="00FB4E56" w:rsidRPr="00364F87">
        <w:rPr>
          <w:rFonts w:ascii="Times New Roman" w:hAnsi="Times New Roman" w:cs="Times New Roman"/>
          <w:sz w:val="24"/>
          <w:szCs w:val="24"/>
        </w:rPr>
        <w:t xml:space="preserve">chance to participate in mating with </w:t>
      </w:r>
      <w:r w:rsidR="004A6897">
        <w:rPr>
          <w:rFonts w:ascii="Times New Roman" w:hAnsi="Times New Roman" w:cs="Times New Roman"/>
          <w:sz w:val="24"/>
          <w:szCs w:val="24"/>
        </w:rPr>
        <w:t xml:space="preserve">the </w:t>
      </w:r>
      <w:r w:rsidR="00FB4E56" w:rsidRPr="00364F87">
        <w:rPr>
          <w:rFonts w:ascii="Times New Roman" w:hAnsi="Times New Roman" w:cs="Times New Roman"/>
          <w:sz w:val="24"/>
          <w:szCs w:val="24"/>
        </w:rPr>
        <w:t>desirable quality or trait of an individual by choice to produce better population over the population with better genetic makeup and performance.</w:t>
      </w:r>
    </w:p>
    <w:p w:rsidR="0019784A" w:rsidRPr="00364F87" w:rsidRDefault="0035787C" w:rsidP="00364F8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19784A" w:rsidRPr="00364F87">
        <w:rPr>
          <w:rFonts w:ascii="Times New Roman" w:hAnsi="Times New Roman" w:cs="Times New Roman"/>
          <w:sz w:val="24"/>
          <w:szCs w:val="24"/>
        </w:rPr>
        <w:t xml:space="preserve">selected random parting population allelic </w:t>
      </w:r>
      <w:r w:rsidR="00BE1665">
        <w:rPr>
          <w:rFonts w:ascii="Times New Roman" w:hAnsi="Times New Roman" w:cs="Times New Roman"/>
          <w:sz w:val="24"/>
          <w:szCs w:val="24"/>
        </w:rPr>
        <w:t>combination would be either</w:t>
      </w:r>
      <w:r w:rsidR="0019784A" w:rsidRPr="00364F87">
        <w:rPr>
          <w:rFonts w:ascii="Times New Roman" w:hAnsi="Times New Roman" w:cs="Times New Roman"/>
          <w:sz w:val="24"/>
          <w:szCs w:val="24"/>
        </w:rPr>
        <w:t xml:space="preserve"> AA or </w:t>
      </w:r>
      <w:proofErr w:type="spellStart"/>
      <w:proofErr w:type="gramStart"/>
      <w:r w:rsidR="0019784A" w:rsidRPr="00364F87">
        <w:rPr>
          <w:rFonts w:ascii="Times New Roman" w:hAnsi="Times New Roman" w:cs="Times New Roman"/>
          <w:sz w:val="24"/>
          <w:szCs w:val="24"/>
        </w:rPr>
        <w:t>aa</w:t>
      </w:r>
      <w:proofErr w:type="spellEnd"/>
      <w:proofErr w:type="gramEnd"/>
      <w:r w:rsidR="0019784A" w:rsidRPr="00364F87">
        <w:rPr>
          <w:rFonts w:ascii="Times New Roman" w:hAnsi="Times New Roman" w:cs="Times New Roman"/>
          <w:sz w:val="24"/>
          <w:szCs w:val="24"/>
        </w:rPr>
        <w:t>.</w:t>
      </w:r>
    </w:p>
    <w:p w:rsidR="0019784A" w:rsidRPr="00364F87" w:rsidRDefault="0019784A" w:rsidP="00364F8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Selected random mating population’s selection differential would be (=s) </w:t>
      </w:r>
      <w:r w:rsidR="00F93F7A" w:rsidRPr="00364F87">
        <w:rPr>
          <w:rFonts w:ascii="Times New Roman" w:hAnsi="Times New Roman" w:cs="Times New Roman"/>
          <w:sz w:val="24"/>
          <w:szCs w:val="24"/>
        </w:rPr>
        <w:t>&gt;</w:t>
      </w:r>
      <w:r w:rsidRPr="00364F87">
        <w:rPr>
          <w:rFonts w:ascii="Times New Roman" w:hAnsi="Times New Roman" w:cs="Times New Roman"/>
          <w:sz w:val="24"/>
          <w:szCs w:val="24"/>
        </w:rPr>
        <w:t>1.</w:t>
      </w:r>
    </w:p>
    <w:p w:rsidR="0019784A" w:rsidRPr="00364F87" w:rsidRDefault="0019784A" w:rsidP="00364F8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Fitness of a genotype may be defined as it</w:t>
      </w:r>
      <w:r w:rsidR="00C61B62">
        <w:rPr>
          <w:rFonts w:ascii="Times New Roman" w:hAnsi="Times New Roman" w:cs="Times New Roman"/>
          <w:sz w:val="24"/>
          <w:szCs w:val="24"/>
        </w:rPr>
        <w:t>s</w:t>
      </w:r>
      <w:r w:rsidRPr="00364F87">
        <w:rPr>
          <w:rFonts w:ascii="Times New Roman" w:hAnsi="Times New Roman" w:cs="Times New Roman"/>
          <w:sz w:val="24"/>
          <w:szCs w:val="24"/>
        </w:rPr>
        <w:t xml:space="preserve"> reproduction rate in-relation to other genotype.</w:t>
      </w:r>
    </w:p>
    <w:p w:rsidR="00F93F7A" w:rsidRPr="00364F87" w:rsidRDefault="00F93F7A" w:rsidP="00364F8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lastRenderedPageBreak/>
        <w:t>Selection only changes the frequency, rather than eliminate the allele.</w:t>
      </w:r>
    </w:p>
    <w:p w:rsidR="002E7A68" w:rsidRPr="00364F87" w:rsidRDefault="002E7A68" w:rsidP="00364F8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Selection is highly effective in a random mating population to increase or decrease the frequency of allele but unable to either fix or eliminate the alleles.</w:t>
      </w:r>
    </w:p>
    <w:p w:rsidR="002E7A68" w:rsidRPr="00364F87" w:rsidRDefault="00D92AC7" w:rsidP="00364F8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On selection </w:t>
      </w:r>
      <w:r w:rsidR="00CD618B">
        <w:rPr>
          <w:rFonts w:ascii="Times New Roman" w:hAnsi="Times New Roman" w:cs="Times New Roman"/>
          <w:sz w:val="24"/>
          <w:szCs w:val="24"/>
        </w:rPr>
        <w:t xml:space="preserve">tentatively </w:t>
      </w:r>
      <w:r w:rsidRPr="00364F87">
        <w:rPr>
          <w:rFonts w:ascii="Times New Roman" w:hAnsi="Times New Roman" w:cs="Times New Roman"/>
          <w:sz w:val="24"/>
          <w:szCs w:val="24"/>
        </w:rPr>
        <w:t>population size would be at least 1000 and selection to be done 5% means at least 50 plants/ individuals</w:t>
      </w:r>
      <w:r w:rsidR="00BD6B49">
        <w:rPr>
          <w:rFonts w:ascii="Times New Roman" w:hAnsi="Times New Roman" w:cs="Times New Roman"/>
          <w:sz w:val="24"/>
          <w:szCs w:val="24"/>
        </w:rPr>
        <w:t xml:space="preserve"> this</w:t>
      </w:r>
      <w:r w:rsidR="00AD2F28" w:rsidRPr="00364F87">
        <w:rPr>
          <w:rFonts w:ascii="Times New Roman" w:hAnsi="Times New Roman" w:cs="Times New Roman"/>
          <w:sz w:val="24"/>
          <w:szCs w:val="24"/>
        </w:rPr>
        <w:t xml:space="preserve"> is called permissible selection intensity.</w:t>
      </w:r>
    </w:p>
    <w:p w:rsidR="00D92AC7" w:rsidRPr="00364F87" w:rsidRDefault="00FF50FE" w:rsidP="00364F8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Progress under selection of quantitative trait depends on</w:t>
      </w:r>
      <w:r w:rsidR="002A4D8F">
        <w:rPr>
          <w:rFonts w:ascii="Times New Roman" w:hAnsi="Times New Roman" w:cs="Times New Roman"/>
          <w:sz w:val="24"/>
          <w:szCs w:val="24"/>
        </w:rPr>
        <w:t xml:space="preserve"> presence,</w:t>
      </w:r>
      <w:r w:rsidRPr="00364F87">
        <w:rPr>
          <w:rFonts w:ascii="Times New Roman" w:hAnsi="Times New Roman" w:cs="Times New Roman"/>
          <w:sz w:val="24"/>
          <w:szCs w:val="24"/>
        </w:rPr>
        <w:t xml:space="preserve"> no</w:t>
      </w:r>
      <w:r w:rsidR="00BD6B49">
        <w:rPr>
          <w:rFonts w:ascii="Times New Roman" w:hAnsi="Times New Roman" w:cs="Times New Roman"/>
          <w:sz w:val="24"/>
          <w:szCs w:val="24"/>
        </w:rPr>
        <w:t>n</w:t>
      </w:r>
      <w:r w:rsidRPr="00364F87">
        <w:rPr>
          <w:rFonts w:ascii="Times New Roman" w:hAnsi="Times New Roman" w:cs="Times New Roman"/>
          <w:sz w:val="24"/>
          <w:szCs w:val="24"/>
        </w:rPr>
        <w:t>-additive gene action,</w:t>
      </w:r>
      <w:r w:rsidR="001B03B1">
        <w:rPr>
          <w:rFonts w:ascii="Times New Roman" w:hAnsi="Times New Roman" w:cs="Times New Roman"/>
          <w:sz w:val="24"/>
          <w:szCs w:val="24"/>
        </w:rPr>
        <w:t xml:space="preserve"> high</w:t>
      </w:r>
      <w:r w:rsidRPr="00364F87">
        <w:rPr>
          <w:rFonts w:ascii="Times New Roman" w:hAnsi="Times New Roman" w:cs="Times New Roman"/>
          <w:sz w:val="24"/>
          <w:szCs w:val="24"/>
        </w:rPr>
        <w:t xml:space="preserve"> heritability and selection intensity.</w:t>
      </w:r>
    </w:p>
    <w:p w:rsidR="004D1151" w:rsidRPr="00364F87" w:rsidRDefault="004D1151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The effect of selection on quantitative characters can be measured in terms of change in the genetic properties of population, such as means, variances and co-variances. I</w:t>
      </w:r>
      <w:r w:rsidR="00F001AE">
        <w:rPr>
          <w:rFonts w:ascii="Times New Roman" w:hAnsi="Times New Roman" w:cs="Times New Roman"/>
          <w:sz w:val="24"/>
          <w:szCs w:val="24"/>
        </w:rPr>
        <w:t>n</w:t>
      </w:r>
      <w:r w:rsidRPr="00364F87">
        <w:rPr>
          <w:rFonts w:ascii="Times New Roman" w:hAnsi="Times New Roman" w:cs="Times New Roman"/>
          <w:sz w:val="24"/>
          <w:szCs w:val="24"/>
        </w:rPr>
        <w:t xml:space="preserve"> case of selection, the standard deviation (SD) or standard error (SE) is used as selection index. In maintenance breeding, selection of plan</w:t>
      </w:r>
      <w:r w:rsidR="00244D8E">
        <w:rPr>
          <w:rFonts w:ascii="Times New Roman" w:hAnsi="Times New Roman" w:cs="Times New Roman"/>
          <w:sz w:val="24"/>
          <w:szCs w:val="24"/>
        </w:rPr>
        <w:t xml:space="preserve">ts within the range of mean +- </w:t>
      </w:r>
      <w:r w:rsidRPr="00364F87">
        <w:rPr>
          <w:rFonts w:ascii="Times New Roman" w:hAnsi="Times New Roman" w:cs="Times New Roman"/>
          <w:sz w:val="24"/>
          <w:szCs w:val="24"/>
        </w:rPr>
        <w:t>SD is normally used for nuclear seed production</w:t>
      </w:r>
      <w:r w:rsidR="004F4458" w:rsidRPr="00364F87">
        <w:rPr>
          <w:rFonts w:ascii="Times New Roman" w:hAnsi="Times New Roman" w:cs="Times New Roman"/>
          <w:sz w:val="24"/>
          <w:szCs w:val="24"/>
        </w:rPr>
        <w:t>, Reddy (2016)</w:t>
      </w:r>
      <w:r w:rsidRPr="00364F87">
        <w:rPr>
          <w:rFonts w:ascii="Times New Roman" w:hAnsi="Times New Roman" w:cs="Times New Roman"/>
          <w:sz w:val="24"/>
          <w:szCs w:val="24"/>
        </w:rPr>
        <w:t>.</w:t>
      </w:r>
    </w:p>
    <w:p w:rsidR="004D1151" w:rsidRPr="00364F87" w:rsidRDefault="004F4458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b/>
          <w:sz w:val="24"/>
          <w:szCs w:val="24"/>
        </w:rPr>
        <w:t>Selection Intensity</w:t>
      </w:r>
      <w:r w:rsidRPr="00364F87">
        <w:rPr>
          <w:rFonts w:ascii="Times New Roman" w:hAnsi="Times New Roman" w:cs="Times New Roman"/>
          <w:sz w:val="24"/>
          <w:szCs w:val="24"/>
        </w:rPr>
        <w:t xml:space="preserve">: </w:t>
      </w:r>
      <w:r w:rsidR="000A68BC" w:rsidRPr="00364F87">
        <w:rPr>
          <w:rFonts w:ascii="Times New Roman" w:hAnsi="Times New Roman" w:cs="Times New Roman"/>
          <w:sz w:val="24"/>
          <w:szCs w:val="24"/>
        </w:rPr>
        <w:t xml:space="preserve">Selection intensity may be defined as the number </w:t>
      </w:r>
      <w:r w:rsidR="00C06579" w:rsidRPr="00364F87">
        <w:rPr>
          <w:rFonts w:ascii="Times New Roman" w:hAnsi="Times New Roman" w:cs="Times New Roman"/>
          <w:sz w:val="24"/>
          <w:szCs w:val="24"/>
        </w:rPr>
        <w:t>of genotypes</w:t>
      </w:r>
      <w:r w:rsidR="000A68BC" w:rsidRPr="00364F87">
        <w:rPr>
          <w:rFonts w:ascii="Times New Roman" w:hAnsi="Times New Roman" w:cs="Times New Roman"/>
          <w:sz w:val="24"/>
          <w:szCs w:val="24"/>
        </w:rPr>
        <w:t xml:space="preserve"> selected for a base population i.e. 5 plants selected out of 100 than 5 is the selection intensity and it may be presented as percent (%) e.g. 5%.</w:t>
      </w:r>
    </w:p>
    <w:p w:rsidR="00C06579" w:rsidRPr="00364F87" w:rsidRDefault="00C06579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b/>
          <w:sz w:val="24"/>
          <w:szCs w:val="24"/>
        </w:rPr>
        <w:t>Selection Differential</w:t>
      </w:r>
      <w:r w:rsidRPr="00364F87">
        <w:rPr>
          <w:rFonts w:ascii="Times New Roman" w:hAnsi="Times New Roman" w:cs="Times New Roman"/>
          <w:sz w:val="24"/>
          <w:szCs w:val="24"/>
        </w:rPr>
        <w:t>: Selection differential may be defined as the differe</w:t>
      </w:r>
      <w:r w:rsidR="00B75846">
        <w:rPr>
          <w:rFonts w:ascii="Times New Roman" w:hAnsi="Times New Roman" w:cs="Times New Roman"/>
          <w:sz w:val="24"/>
          <w:szCs w:val="24"/>
        </w:rPr>
        <w:t xml:space="preserve">nce from the selected </w:t>
      </w:r>
      <w:r w:rsidR="00D652C3">
        <w:rPr>
          <w:rFonts w:ascii="Times New Roman" w:hAnsi="Times New Roman" w:cs="Times New Roman"/>
          <w:sz w:val="24"/>
          <w:szCs w:val="24"/>
        </w:rPr>
        <w:t>percentage</w:t>
      </w:r>
      <w:r w:rsidRPr="00364F87">
        <w:rPr>
          <w:rFonts w:ascii="Times New Roman" w:hAnsi="Times New Roman" w:cs="Times New Roman"/>
          <w:sz w:val="24"/>
          <w:szCs w:val="24"/>
        </w:rPr>
        <w:t xml:space="preserve"> mean over the population mean performance of a trait (s).</w:t>
      </w:r>
    </w:p>
    <w:p w:rsidR="00C06579" w:rsidRPr="00364F87" w:rsidRDefault="00C06579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µ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64F87">
        <w:rPr>
          <w:rFonts w:ascii="Times New Roman" w:hAnsi="Times New Roman" w:cs="Times New Roman"/>
          <w:sz w:val="24"/>
          <w:szCs w:val="24"/>
        </w:rPr>
        <w:t xml:space="preserve">= mean of initial population </w:t>
      </w:r>
    </w:p>
    <w:p w:rsidR="00C06579" w:rsidRPr="00364F87" w:rsidRDefault="00C06579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µ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64F87">
        <w:rPr>
          <w:rFonts w:ascii="Times New Roman" w:hAnsi="Times New Roman" w:cs="Times New Roman"/>
          <w:sz w:val="24"/>
          <w:szCs w:val="24"/>
        </w:rPr>
        <w:t>= mean of individuals selected as parents</w:t>
      </w:r>
    </w:p>
    <w:p w:rsidR="00C06579" w:rsidRPr="00364F87" w:rsidRDefault="00C06579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64F87">
        <w:rPr>
          <w:rFonts w:ascii="Times New Roman" w:hAnsi="Times New Roman" w:cs="Times New Roman"/>
          <w:sz w:val="24"/>
          <w:szCs w:val="24"/>
        </w:rPr>
        <w:t>Therefore, selection differentials (S) = µ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0-</w:t>
      </w:r>
      <w:r w:rsidRPr="00364F87">
        <w:rPr>
          <w:rFonts w:ascii="Times New Roman" w:hAnsi="Times New Roman" w:cs="Times New Roman"/>
          <w:sz w:val="24"/>
          <w:szCs w:val="24"/>
        </w:rPr>
        <w:t xml:space="preserve"> µ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83FF7" w:rsidRPr="00364F87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F83FF7" w:rsidRPr="00364F87" w:rsidRDefault="00FC1659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The s</w:t>
      </w:r>
      <w:r w:rsidR="00F83FF7" w:rsidRPr="00364F87">
        <w:rPr>
          <w:rFonts w:ascii="Times New Roman" w:hAnsi="Times New Roman" w:cs="Times New Roman"/>
          <w:sz w:val="24"/>
          <w:szCs w:val="24"/>
        </w:rPr>
        <w:t xml:space="preserve">election differential (S) </w:t>
      </w:r>
      <w:r w:rsidRPr="00364F87">
        <w:rPr>
          <w:rFonts w:ascii="Times New Roman" w:hAnsi="Times New Roman" w:cs="Times New Roman"/>
          <w:sz w:val="24"/>
          <w:szCs w:val="24"/>
        </w:rPr>
        <w:t>magnitude is depend</w:t>
      </w:r>
      <w:r w:rsidR="0075250E">
        <w:rPr>
          <w:rFonts w:ascii="Times New Roman" w:hAnsi="Times New Roman" w:cs="Times New Roman"/>
          <w:sz w:val="24"/>
          <w:szCs w:val="24"/>
        </w:rPr>
        <w:t>ed</w:t>
      </w:r>
      <w:r w:rsidRPr="00364F87">
        <w:rPr>
          <w:rFonts w:ascii="Times New Roman" w:hAnsi="Times New Roman" w:cs="Times New Roman"/>
          <w:sz w:val="24"/>
          <w:szCs w:val="24"/>
        </w:rPr>
        <w:t xml:space="preserve"> upon the variability exited in the initial or base population over the variability of selected parents.</w:t>
      </w:r>
    </w:p>
    <w:p w:rsidR="00F83FF7" w:rsidRPr="00364F87" w:rsidRDefault="00F83FF7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476">
        <w:rPr>
          <w:rFonts w:ascii="Times New Roman" w:hAnsi="Times New Roman" w:cs="Times New Roman"/>
          <w:b/>
          <w:sz w:val="24"/>
          <w:szCs w:val="24"/>
        </w:rPr>
        <w:t>Selection Response</w:t>
      </w:r>
      <w:r w:rsidRPr="00364F87">
        <w:rPr>
          <w:rFonts w:ascii="Times New Roman" w:hAnsi="Times New Roman" w:cs="Times New Roman"/>
          <w:sz w:val="24"/>
          <w:szCs w:val="24"/>
        </w:rPr>
        <w:t xml:space="preserve">: </w:t>
      </w:r>
      <w:r w:rsidR="000426E8" w:rsidRPr="00364F87">
        <w:rPr>
          <w:rFonts w:ascii="Times New Roman" w:hAnsi="Times New Roman" w:cs="Times New Roman"/>
          <w:sz w:val="24"/>
          <w:szCs w:val="24"/>
        </w:rPr>
        <w:t>Selection response may be defined as the phenotypic mea</w:t>
      </w:r>
      <w:r w:rsidR="004575CE">
        <w:rPr>
          <w:rFonts w:ascii="Times New Roman" w:hAnsi="Times New Roman" w:cs="Times New Roman"/>
          <w:sz w:val="24"/>
          <w:szCs w:val="24"/>
        </w:rPr>
        <w:t>n performance of the selected pe</w:t>
      </w:r>
      <w:r w:rsidR="000426E8" w:rsidRPr="00364F87">
        <w:rPr>
          <w:rFonts w:ascii="Times New Roman" w:hAnsi="Times New Roman" w:cs="Times New Roman"/>
          <w:sz w:val="24"/>
          <w:szCs w:val="24"/>
        </w:rPr>
        <w:t>r</w:t>
      </w:r>
      <w:r w:rsidR="004575CE">
        <w:rPr>
          <w:rFonts w:ascii="Times New Roman" w:hAnsi="Times New Roman" w:cs="Times New Roman"/>
          <w:sz w:val="24"/>
          <w:szCs w:val="24"/>
        </w:rPr>
        <w:t>c</w:t>
      </w:r>
      <w:r w:rsidR="000426E8" w:rsidRPr="00364F87">
        <w:rPr>
          <w:rFonts w:ascii="Times New Roman" w:hAnsi="Times New Roman" w:cs="Times New Roman"/>
          <w:sz w:val="24"/>
          <w:szCs w:val="24"/>
        </w:rPr>
        <w:t>entages progeny’s phenotypic mean over the base population’s phenotypic mean performance.</w:t>
      </w:r>
    </w:p>
    <w:p w:rsidR="000426E8" w:rsidRPr="00364F87" w:rsidRDefault="000426E8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µ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64F87">
        <w:rPr>
          <w:rFonts w:ascii="Times New Roman" w:hAnsi="Times New Roman" w:cs="Times New Roman"/>
          <w:sz w:val="24"/>
          <w:szCs w:val="24"/>
        </w:rPr>
        <w:t xml:space="preserve">= mean of initial population </w:t>
      </w:r>
    </w:p>
    <w:p w:rsidR="000426E8" w:rsidRPr="00364F87" w:rsidRDefault="000426E8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lastRenderedPageBreak/>
        <w:t>µ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64F87">
        <w:rPr>
          <w:rFonts w:ascii="Times New Roman" w:hAnsi="Times New Roman" w:cs="Times New Roman"/>
          <w:sz w:val="24"/>
          <w:szCs w:val="24"/>
        </w:rPr>
        <w:t>= mean of individuals selected as parents</w:t>
      </w:r>
    </w:p>
    <w:p w:rsidR="000426E8" w:rsidRPr="00364F87" w:rsidRDefault="000426E8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µ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4F87">
        <w:rPr>
          <w:rFonts w:ascii="Times New Roman" w:hAnsi="Times New Roman" w:cs="Times New Roman"/>
          <w:sz w:val="24"/>
          <w:szCs w:val="24"/>
        </w:rPr>
        <w:t xml:space="preserve">= mean </w:t>
      </w:r>
      <w:r w:rsidR="00D8520B">
        <w:rPr>
          <w:rFonts w:ascii="Times New Roman" w:hAnsi="Times New Roman" w:cs="Times New Roman"/>
          <w:sz w:val="24"/>
          <w:szCs w:val="24"/>
        </w:rPr>
        <w:t>of offspring of selected parents.</w:t>
      </w:r>
    </w:p>
    <w:p w:rsidR="000426E8" w:rsidRPr="00364F87" w:rsidRDefault="000426E8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µ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12BE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-</w:t>
      </w:r>
      <w:r w:rsidRPr="00364F87">
        <w:rPr>
          <w:rFonts w:ascii="Times New Roman" w:hAnsi="Times New Roman" w:cs="Times New Roman"/>
          <w:sz w:val="24"/>
          <w:szCs w:val="24"/>
        </w:rPr>
        <w:t xml:space="preserve"> µ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0= </w:t>
      </w:r>
      <w:r w:rsidRPr="00364F87">
        <w:rPr>
          <w:rFonts w:ascii="Times New Roman" w:hAnsi="Times New Roman" w:cs="Times New Roman"/>
          <w:sz w:val="24"/>
          <w:szCs w:val="24"/>
        </w:rPr>
        <w:t>Selection Response</w:t>
      </w:r>
      <w:r w:rsidR="0043337E" w:rsidRPr="00364F87">
        <w:rPr>
          <w:rFonts w:ascii="Times New Roman" w:hAnsi="Times New Roman" w:cs="Times New Roman"/>
          <w:sz w:val="24"/>
          <w:szCs w:val="24"/>
        </w:rPr>
        <w:t>(R).</w:t>
      </w:r>
    </w:p>
    <w:p w:rsidR="0043337E" w:rsidRDefault="00977B67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751">
        <w:rPr>
          <w:rFonts w:ascii="Times New Roman" w:hAnsi="Times New Roman" w:cs="Times New Roman"/>
          <w:b/>
          <w:sz w:val="24"/>
          <w:szCs w:val="24"/>
        </w:rPr>
        <w:t>Heritability</w:t>
      </w:r>
      <w:r w:rsidRPr="00364F87">
        <w:rPr>
          <w:rFonts w:ascii="Times New Roman" w:hAnsi="Times New Roman" w:cs="Times New Roman"/>
          <w:sz w:val="24"/>
          <w:szCs w:val="24"/>
        </w:rPr>
        <w:t xml:space="preserve">: </w:t>
      </w:r>
      <w:r w:rsidR="00F870FA" w:rsidRPr="00364F87">
        <w:rPr>
          <w:rFonts w:ascii="Times New Roman" w:hAnsi="Times New Roman" w:cs="Times New Roman"/>
          <w:sz w:val="24"/>
          <w:szCs w:val="24"/>
        </w:rPr>
        <w:t>In general</w:t>
      </w:r>
      <w:r w:rsidR="00F65AE2">
        <w:rPr>
          <w:rFonts w:ascii="Times New Roman" w:hAnsi="Times New Roman" w:cs="Times New Roman"/>
          <w:sz w:val="24"/>
          <w:szCs w:val="24"/>
        </w:rPr>
        <w:t>,</w:t>
      </w:r>
      <w:r w:rsidR="00F870FA" w:rsidRPr="00364F87">
        <w:rPr>
          <w:rFonts w:ascii="Times New Roman" w:hAnsi="Times New Roman" w:cs="Times New Roman"/>
          <w:sz w:val="24"/>
          <w:szCs w:val="24"/>
        </w:rPr>
        <w:t xml:space="preserve"> heritability may be defined as the proportion of total variability that is due </w:t>
      </w:r>
      <w:r w:rsidR="00CA62ED">
        <w:rPr>
          <w:rFonts w:ascii="Times New Roman" w:hAnsi="Times New Roman" w:cs="Times New Roman"/>
          <w:sz w:val="24"/>
          <w:szCs w:val="24"/>
        </w:rPr>
        <w:t>to genetic causes, or the rela</w:t>
      </w:r>
      <w:r w:rsidR="00F870FA" w:rsidRPr="00364F87">
        <w:rPr>
          <w:rFonts w:ascii="Times New Roman" w:hAnsi="Times New Roman" w:cs="Times New Roman"/>
          <w:sz w:val="24"/>
          <w:szCs w:val="24"/>
        </w:rPr>
        <w:t>tion of genotypic variance to the total variance.</w:t>
      </w:r>
      <w:r w:rsidR="00D4527E"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F870FA" w:rsidRPr="00364F87">
        <w:rPr>
          <w:rFonts w:ascii="Times New Roman" w:hAnsi="Times New Roman" w:cs="Times New Roman"/>
          <w:sz w:val="24"/>
          <w:szCs w:val="24"/>
        </w:rPr>
        <w:t>I</w:t>
      </w:r>
      <w:r w:rsidR="00D4527E" w:rsidRPr="00364F87">
        <w:rPr>
          <w:rFonts w:ascii="Times New Roman" w:hAnsi="Times New Roman" w:cs="Times New Roman"/>
          <w:sz w:val="24"/>
          <w:szCs w:val="24"/>
        </w:rPr>
        <w:t>t</w:t>
      </w:r>
      <w:r w:rsidR="00F870FA" w:rsidRPr="00364F87">
        <w:rPr>
          <w:rFonts w:ascii="Times New Roman" w:hAnsi="Times New Roman" w:cs="Times New Roman"/>
          <w:sz w:val="24"/>
          <w:szCs w:val="24"/>
        </w:rPr>
        <w:t xml:space="preserve"> is a good index of the tr</w:t>
      </w:r>
      <w:r w:rsidR="00DE5C8D">
        <w:rPr>
          <w:rFonts w:ascii="Times New Roman" w:hAnsi="Times New Roman" w:cs="Times New Roman"/>
          <w:sz w:val="24"/>
          <w:szCs w:val="24"/>
        </w:rPr>
        <w:t xml:space="preserve">ansmission of characters from </w:t>
      </w:r>
      <w:r w:rsidR="007049B5">
        <w:rPr>
          <w:rFonts w:ascii="Times New Roman" w:hAnsi="Times New Roman" w:cs="Times New Roman"/>
          <w:sz w:val="24"/>
          <w:szCs w:val="24"/>
        </w:rPr>
        <w:t>the parent</w:t>
      </w:r>
      <w:r w:rsidR="00F870FA" w:rsidRPr="00364F87">
        <w:rPr>
          <w:rFonts w:ascii="Times New Roman" w:hAnsi="Times New Roman" w:cs="Times New Roman"/>
          <w:sz w:val="24"/>
          <w:szCs w:val="24"/>
        </w:rPr>
        <w:t xml:space="preserve"> to their offspring, Falconer, </w:t>
      </w:r>
      <w:r w:rsidR="00823D2C">
        <w:rPr>
          <w:rFonts w:ascii="Times New Roman" w:hAnsi="Times New Roman" w:cs="Times New Roman"/>
          <w:sz w:val="24"/>
          <w:szCs w:val="24"/>
        </w:rPr>
        <w:t>(</w:t>
      </w:r>
      <w:r w:rsidR="00F870FA" w:rsidRPr="00364F87">
        <w:rPr>
          <w:rFonts w:ascii="Times New Roman" w:hAnsi="Times New Roman" w:cs="Times New Roman"/>
          <w:sz w:val="24"/>
          <w:szCs w:val="24"/>
        </w:rPr>
        <w:t>1960</w:t>
      </w:r>
      <w:r w:rsidR="00823D2C">
        <w:rPr>
          <w:rFonts w:ascii="Times New Roman" w:hAnsi="Times New Roman" w:cs="Times New Roman"/>
          <w:sz w:val="24"/>
          <w:szCs w:val="24"/>
        </w:rPr>
        <w:t>)</w:t>
      </w:r>
      <w:r w:rsidR="00F870FA" w:rsidRPr="00364F87">
        <w:rPr>
          <w:rFonts w:ascii="Times New Roman" w:hAnsi="Times New Roman" w:cs="Times New Roman"/>
          <w:sz w:val="24"/>
          <w:szCs w:val="24"/>
        </w:rPr>
        <w:t>.</w:t>
      </w:r>
    </w:p>
    <w:p w:rsidR="00FA078F" w:rsidRPr="00364F87" w:rsidRDefault="00FA078F" w:rsidP="00FA07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751">
        <w:rPr>
          <w:rFonts w:ascii="Times New Roman" w:hAnsi="Times New Roman" w:cs="Times New Roman"/>
          <w:b/>
          <w:sz w:val="24"/>
          <w:szCs w:val="24"/>
        </w:rPr>
        <w:t>Types of Heritability</w:t>
      </w:r>
      <w:r w:rsidRPr="00364F87">
        <w:rPr>
          <w:rFonts w:ascii="Times New Roman" w:hAnsi="Times New Roman" w:cs="Times New Roman"/>
          <w:sz w:val="24"/>
          <w:szCs w:val="24"/>
        </w:rPr>
        <w:t xml:space="preserve">: Depending upon the components of variance used as numerator in the calculation, heritability is two type </w:t>
      </w:r>
      <w:r w:rsidRPr="00D4040D">
        <w:rPr>
          <w:rFonts w:ascii="Times New Roman" w:hAnsi="Times New Roman" w:cs="Times New Roman"/>
          <w:i/>
          <w:sz w:val="24"/>
          <w:szCs w:val="24"/>
        </w:rPr>
        <w:t>viz.</w:t>
      </w:r>
      <w:r w:rsidRPr="00364F87">
        <w:rPr>
          <w:rFonts w:ascii="Times New Roman" w:hAnsi="Times New Roman" w:cs="Times New Roman"/>
          <w:sz w:val="24"/>
          <w:szCs w:val="24"/>
        </w:rPr>
        <w:t xml:space="preserve"> broad sense heritability and real sense heritability or narrow sense heritability (Lush, 1940).</w:t>
      </w:r>
    </w:p>
    <w:p w:rsidR="00FA078F" w:rsidRPr="00364F87" w:rsidRDefault="00FA078F" w:rsidP="00FA07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0E05">
        <w:rPr>
          <w:rFonts w:ascii="Times New Roman" w:hAnsi="Times New Roman" w:cs="Times New Roman"/>
          <w:b/>
          <w:sz w:val="24"/>
          <w:szCs w:val="24"/>
        </w:rPr>
        <w:t>Broad Sense heritability</w:t>
      </w:r>
      <w:r w:rsidRPr="00364F87">
        <w:rPr>
          <w:rFonts w:ascii="Times New Roman" w:hAnsi="Times New Roman" w:cs="Times New Roman"/>
          <w:sz w:val="24"/>
          <w:szCs w:val="24"/>
        </w:rPr>
        <w:t>: it is the ratio of genotypic variance to total or phenotypic variance.</w:t>
      </w:r>
    </w:p>
    <w:p w:rsidR="00FA078F" w:rsidRPr="00364F87" w:rsidRDefault="00FA078F" w:rsidP="00FA07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4F87">
        <w:rPr>
          <w:rFonts w:ascii="Times New Roman" w:hAnsi="Times New Roman" w:cs="Times New Roman"/>
          <w:sz w:val="24"/>
          <w:szCs w:val="24"/>
        </w:rPr>
        <w:t>H</w:t>
      </w:r>
      <w:proofErr w:type="gramStart"/>
      <w:r w:rsidRPr="00364F87">
        <w:rPr>
          <w:rFonts w:ascii="Times New Roman" w:hAnsi="Times New Roman" w:cs="Times New Roman"/>
          <w:sz w:val="24"/>
          <w:szCs w:val="24"/>
        </w:rPr>
        <w:t xml:space="preserve">= 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.</w:t>
      </w:r>
      <w:proofErr w:type="gramEnd"/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ó2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g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gram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ó2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p 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</w:t>
      </w:r>
      <w:proofErr w:type="gram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Genotypic variance / Phenotypic variance.</w:t>
      </w:r>
    </w:p>
    <w:p w:rsidR="00FA078F" w:rsidRPr="00364F87" w:rsidRDefault="00FA078F" w:rsidP="00FA07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E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Real sense or narrow sense heritability: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 is the ratio of additive or fixable genetic variance over the phenotypic variance.</w:t>
      </w:r>
    </w:p>
    <w:p w:rsidR="00FA078F" w:rsidRPr="00364F87" w:rsidRDefault="00FA078F" w:rsidP="00FA07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H</w:t>
      </w:r>
      <w:proofErr w:type="gramStart"/>
      <w:r w:rsidRPr="00364F87">
        <w:rPr>
          <w:rFonts w:ascii="Times New Roman" w:hAnsi="Times New Roman" w:cs="Times New Roman"/>
          <w:sz w:val="24"/>
          <w:szCs w:val="24"/>
        </w:rPr>
        <w:t xml:space="preserve">= 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.</w:t>
      </w:r>
      <w:proofErr w:type="gramEnd"/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ó2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A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gram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ó2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P 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</w:t>
      </w:r>
      <w:proofErr w:type="gram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Additive genetic variance / Phenotypic variance.</w:t>
      </w:r>
    </w:p>
    <w:p w:rsidR="00FA078F" w:rsidRPr="00364F87" w:rsidRDefault="00FA078F" w:rsidP="00FA07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Heritability play</w:t>
      </w:r>
      <w:r w:rsidR="00F67DE0">
        <w:rPr>
          <w:rFonts w:ascii="Times New Roman" w:hAnsi="Times New Roman" w:cs="Times New Roman"/>
          <w:sz w:val="24"/>
          <w:szCs w:val="24"/>
        </w:rPr>
        <w:t>s</w:t>
      </w:r>
      <w:r w:rsidRPr="00364F87">
        <w:rPr>
          <w:rFonts w:ascii="Times New Roman" w:hAnsi="Times New Roman" w:cs="Times New Roman"/>
          <w:sz w:val="24"/>
          <w:szCs w:val="24"/>
        </w:rPr>
        <w:t xml:space="preserve"> important role in the selection highly heritable or fixable or additive variance based elite genotype from the segregating population in the crop improvement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>.</w:t>
      </w:r>
    </w:p>
    <w:p w:rsidR="00FA078F" w:rsidRPr="00364F87" w:rsidRDefault="00FA078F" w:rsidP="00FA07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According to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Johanson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Pr="00654EE3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gramStart"/>
      <w:r w:rsidRPr="00654EE3">
        <w:rPr>
          <w:rFonts w:ascii="Times New Roman" w:hAnsi="Times New Roman" w:cs="Times New Roman"/>
          <w:i/>
          <w:sz w:val="24"/>
          <w:szCs w:val="24"/>
        </w:rPr>
        <w:t>al</w:t>
      </w:r>
      <w:r w:rsidRPr="00364F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64F87">
        <w:rPr>
          <w:rFonts w:ascii="Times New Roman" w:hAnsi="Times New Roman" w:cs="Times New Roman"/>
          <w:sz w:val="24"/>
          <w:szCs w:val="24"/>
        </w:rPr>
        <w:t xml:space="preserve"> (1955a), heritability </w:t>
      </w:r>
      <w:r w:rsidR="00F9536F" w:rsidRPr="00364F87">
        <w:rPr>
          <w:rFonts w:ascii="Times New Roman" w:hAnsi="Times New Roman" w:cs="Times New Roman"/>
          <w:sz w:val="24"/>
          <w:szCs w:val="24"/>
        </w:rPr>
        <w:t>value is</w:t>
      </w:r>
      <w:r w:rsidRPr="00364F87">
        <w:rPr>
          <w:rFonts w:ascii="Times New Roman" w:hAnsi="Times New Roman" w:cs="Times New Roman"/>
          <w:sz w:val="24"/>
          <w:szCs w:val="24"/>
        </w:rPr>
        <w:t xml:space="preserve"> categorized as follows: </w:t>
      </w:r>
    </w:p>
    <w:p w:rsidR="00FA078F" w:rsidRPr="00364F87" w:rsidRDefault="00FA078F" w:rsidP="00FA07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F87">
        <w:rPr>
          <w:rFonts w:ascii="Times New Roman" w:hAnsi="Times New Roman" w:cs="Times New Roman"/>
          <w:sz w:val="24"/>
          <w:szCs w:val="24"/>
        </w:rPr>
        <w:t>Low  &lt;</w:t>
      </w:r>
      <w:proofErr w:type="gramEnd"/>
      <w:r w:rsidRPr="00364F87">
        <w:rPr>
          <w:rFonts w:ascii="Times New Roman" w:hAnsi="Times New Roman" w:cs="Times New Roman"/>
          <w:sz w:val="24"/>
          <w:szCs w:val="24"/>
        </w:rPr>
        <w:t>30 %, Moderate = 30-60% and High  &gt; 60%</w:t>
      </w:r>
      <w:r w:rsidR="00F55880">
        <w:rPr>
          <w:rFonts w:ascii="Times New Roman" w:hAnsi="Times New Roman" w:cs="Times New Roman"/>
          <w:sz w:val="24"/>
          <w:szCs w:val="24"/>
        </w:rPr>
        <w:t>.</w:t>
      </w:r>
    </w:p>
    <w:p w:rsidR="00FA078F" w:rsidRPr="00364F87" w:rsidRDefault="00FA078F" w:rsidP="00FA07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10C31">
        <w:rPr>
          <w:rFonts w:ascii="Times New Roman" w:hAnsi="Times New Roman" w:cs="Times New Roman"/>
          <w:b/>
          <w:sz w:val="24"/>
          <w:szCs w:val="24"/>
        </w:rPr>
        <w:t>Co-Heritability</w:t>
      </w:r>
      <w:r w:rsidRPr="00364F87">
        <w:rPr>
          <w:rFonts w:ascii="Times New Roman" w:hAnsi="Times New Roman" w:cs="Times New Roman"/>
          <w:sz w:val="24"/>
          <w:szCs w:val="24"/>
        </w:rPr>
        <w:t xml:space="preserve">: Analysis of covariance permits </w:t>
      </w:r>
      <w:r w:rsidR="004A062A">
        <w:rPr>
          <w:rFonts w:ascii="Times New Roman" w:hAnsi="Times New Roman" w:cs="Times New Roman"/>
          <w:sz w:val="24"/>
          <w:szCs w:val="24"/>
        </w:rPr>
        <w:t xml:space="preserve">an </w:t>
      </w:r>
      <w:r w:rsidRPr="00364F87">
        <w:rPr>
          <w:rFonts w:ascii="Times New Roman" w:hAnsi="Times New Roman" w:cs="Times New Roman"/>
          <w:sz w:val="24"/>
          <w:szCs w:val="24"/>
        </w:rPr>
        <w:t>estimation of co-heritability for the related traits.</w:t>
      </w:r>
    </w:p>
    <w:p w:rsidR="00FA078F" w:rsidRPr="00364F87" w:rsidRDefault="00FA078F" w:rsidP="00FA07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Co-heritability between characters </w:t>
      </w:r>
      <w:proofErr w:type="gramStart"/>
      <w:r w:rsidRPr="00364F87">
        <w:rPr>
          <w:rFonts w:ascii="Times New Roman" w:hAnsi="Times New Roman" w:cs="Times New Roman"/>
          <w:sz w:val="24"/>
          <w:szCs w:val="24"/>
        </w:rPr>
        <w:t>x  and</w:t>
      </w:r>
      <w:proofErr w:type="gramEnd"/>
      <w:r w:rsidRPr="00364F87">
        <w:rPr>
          <w:rFonts w:ascii="Times New Roman" w:hAnsi="Times New Roman" w:cs="Times New Roman"/>
          <w:sz w:val="24"/>
          <w:szCs w:val="24"/>
        </w:rPr>
        <w:t xml:space="preserve"> y = </w:t>
      </w:r>
      <w:proofErr w:type="spell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gxy</w:t>
      </w:r>
      <w:proofErr w:type="spell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proofErr w:type="spell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pxy</w:t>
      </w:r>
      <w:proofErr w:type="spell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* 100.</w:t>
      </w:r>
    </w:p>
    <w:p w:rsidR="00FA078F" w:rsidRPr="00364F87" w:rsidRDefault="00FA078F" w:rsidP="00FA07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Where, </w:t>
      </w:r>
      <w:proofErr w:type="spellStart"/>
      <w:proofErr w:type="gram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gxy</w:t>
      </w:r>
      <w:proofErr w:type="spell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=</w:t>
      </w:r>
      <w:proofErr w:type="gram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Genotypic covariance</w:t>
      </w:r>
    </w:p>
    <w:p w:rsidR="00FA078F" w:rsidRPr="00364F87" w:rsidRDefault="00FA078F" w:rsidP="00FA07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                </w:t>
      </w:r>
      <w:proofErr w:type="spellStart"/>
      <w:proofErr w:type="gram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pxy</w:t>
      </w:r>
      <w:proofErr w:type="spellEnd"/>
      <w:proofErr w:type="gram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Phenotypic covariance </w:t>
      </w:r>
    </w:p>
    <w:p w:rsidR="00E12F98" w:rsidRPr="00364F87" w:rsidRDefault="004A7E45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On the other hand</w:t>
      </w:r>
      <w:r w:rsidR="000B22F3">
        <w:rPr>
          <w:rFonts w:ascii="Times New Roman" w:hAnsi="Times New Roman" w:cs="Times New Roman"/>
          <w:sz w:val="24"/>
          <w:szCs w:val="24"/>
        </w:rPr>
        <w:t>,</w:t>
      </w:r>
      <w:r w:rsidRPr="00364F87">
        <w:rPr>
          <w:rFonts w:ascii="Times New Roman" w:hAnsi="Times New Roman" w:cs="Times New Roman"/>
          <w:sz w:val="24"/>
          <w:szCs w:val="24"/>
        </w:rPr>
        <w:t xml:space="preserve"> herit</w:t>
      </w:r>
      <w:r w:rsidR="00D4527E" w:rsidRPr="00364F87">
        <w:rPr>
          <w:rFonts w:ascii="Times New Roman" w:hAnsi="Times New Roman" w:cs="Times New Roman"/>
          <w:sz w:val="24"/>
          <w:szCs w:val="24"/>
        </w:rPr>
        <w:t>ability may be defined as the ra</w:t>
      </w:r>
      <w:r w:rsidRPr="00364F87">
        <w:rPr>
          <w:rFonts w:ascii="Times New Roman" w:hAnsi="Times New Roman" w:cs="Times New Roman"/>
          <w:sz w:val="24"/>
          <w:szCs w:val="24"/>
        </w:rPr>
        <w:t>tio of additive genetic variance to phenotypic variance.</w:t>
      </w:r>
    </w:p>
    <w:p w:rsidR="00D4527E" w:rsidRPr="00364F87" w:rsidRDefault="00D4527E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64F87">
        <w:rPr>
          <w:rFonts w:ascii="Times New Roman" w:hAnsi="Times New Roman" w:cs="Times New Roman"/>
          <w:sz w:val="24"/>
          <w:szCs w:val="24"/>
        </w:rPr>
        <w:t>h</w:t>
      </w:r>
      <w:r w:rsidRPr="00364F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64F87">
        <w:rPr>
          <w:rFonts w:ascii="Times New Roman" w:hAnsi="Times New Roman" w:cs="Times New Roman"/>
          <w:sz w:val="24"/>
          <w:szCs w:val="24"/>
        </w:rPr>
        <w:t>= V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A/</w:t>
      </w:r>
      <w:r w:rsidRPr="00364F87">
        <w:rPr>
          <w:rFonts w:ascii="Times New Roman" w:hAnsi="Times New Roman" w:cs="Times New Roman"/>
          <w:sz w:val="24"/>
          <w:szCs w:val="24"/>
        </w:rPr>
        <w:t>V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P</w:t>
      </w:r>
    </w:p>
    <w:p w:rsidR="00D4527E" w:rsidRPr="00364F87" w:rsidRDefault="00D4527E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F87">
        <w:rPr>
          <w:rFonts w:ascii="Times New Roman" w:hAnsi="Times New Roman" w:cs="Times New Roman"/>
          <w:sz w:val="24"/>
          <w:szCs w:val="24"/>
        </w:rPr>
        <w:t>h</w:t>
      </w:r>
      <w:r w:rsidRPr="00364F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64F8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</w:rPr>
        <w:t>is s</w:t>
      </w:r>
      <w:r w:rsidR="00F013CC">
        <w:rPr>
          <w:rFonts w:ascii="Times New Roman" w:hAnsi="Times New Roman" w:cs="Times New Roman"/>
          <w:sz w:val="24"/>
          <w:szCs w:val="24"/>
        </w:rPr>
        <w:t>tand for the heritability,</w:t>
      </w:r>
      <w:r w:rsidRPr="00364F87">
        <w:rPr>
          <w:rFonts w:ascii="Times New Roman" w:hAnsi="Times New Roman" w:cs="Times New Roman"/>
          <w:sz w:val="24"/>
          <w:szCs w:val="24"/>
        </w:rPr>
        <w:t xml:space="preserve"> V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A = </w:t>
      </w:r>
      <w:r w:rsidRPr="00364F87">
        <w:rPr>
          <w:rFonts w:ascii="Times New Roman" w:hAnsi="Times New Roman" w:cs="Times New Roman"/>
          <w:sz w:val="24"/>
          <w:szCs w:val="24"/>
        </w:rPr>
        <w:t>additive variance and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</w:rPr>
        <w:t>V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P = </w:t>
      </w:r>
      <w:r w:rsidRPr="00364F87">
        <w:rPr>
          <w:rFonts w:ascii="Times New Roman" w:hAnsi="Times New Roman" w:cs="Times New Roman"/>
          <w:sz w:val="24"/>
          <w:szCs w:val="24"/>
        </w:rPr>
        <w:t>phenotypic variance.</w:t>
      </w:r>
    </w:p>
    <w:p w:rsidR="00D4527E" w:rsidRPr="00364F87" w:rsidRDefault="00D4527E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An equivalent meaning of the heritability is the regression of breeding value on phenotypic value.</w:t>
      </w:r>
    </w:p>
    <w:p w:rsidR="00D85488" w:rsidRPr="00364F87" w:rsidRDefault="003B179A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64F87">
        <w:rPr>
          <w:rFonts w:ascii="Times New Roman" w:hAnsi="Times New Roman" w:cs="Times New Roman"/>
          <w:sz w:val="24"/>
          <w:szCs w:val="24"/>
        </w:rPr>
        <w:t>h</w:t>
      </w:r>
      <w:r w:rsidRPr="00364F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64F87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b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AP</w:t>
      </w:r>
      <w:proofErr w:type="spellEnd"/>
      <w:r w:rsidR="00D85488"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D85488" w:rsidRPr="00364F87">
        <w:rPr>
          <w:rFonts w:ascii="Times New Roman" w:hAnsi="Times New Roman" w:cs="Times New Roman"/>
          <w:sz w:val="24"/>
          <w:szCs w:val="24"/>
        </w:rPr>
        <w:t>= V</w:t>
      </w:r>
      <w:r w:rsidR="00D85488" w:rsidRPr="00364F87">
        <w:rPr>
          <w:rFonts w:ascii="Times New Roman" w:hAnsi="Times New Roman" w:cs="Times New Roman"/>
          <w:sz w:val="24"/>
          <w:szCs w:val="24"/>
          <w:vertAlign w:val="subscript"/>
        </w:rPr>
        <w:t>A/</w:t>
      </w:r>
      <w:r w:rsidR="00D85488" w:rsidRPr="00364F87">
        <w:rPr>
          <w:rFonts w:ascii="Times New Roman" w:hAnsi="Times New Roman" w:cs="Times New Roman"/>
          <w:sz w:val="24"/>
          <w:szCs w:val="24"/>
        </w:rPr>
        <w:t>P</w:t>
      </w:r>
      <w:r w:rsidR="00D85488"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</w:p>
    <w:p w:rsidR="003B179A" w:rsidRPr="00364F87" w:rsidRDefault="00D85488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Covariance of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cov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.AP</w:t>
      </w:r>
      <w:proofErr w:type="spellEnd"/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 = </w:t>
      </w:r>
      <w:r w:rsidRPr="00364F87">
        <w:rPr>
          <w:rFonts w:ascii="Times New Roman" w:hAnsi="Times New Roman" w:cs="Times New Roman"/>
          <w:sz w:val="24"/>
          <w:szCs w:val="24"/>
        </w:rPr>
        <w:t>V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A</w:t>
      </w:r>
    </w:p>
    <w:p w:rsidR="003B179A" w:rsidRPr="00364F87" w:rsidRDefault="003B179A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P= A + R</w:t>
      </w:r>
    </w:p>
    <w:p w:rsidR="003B179A" w:rsidRPr="00364F87" w:rsidRDefault="001A77F1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Where, </w:t>
      </w:r>
      <w:r w:rsidR="002B328F" w:rsidRPr="00364F87">
        <w:rPr>
          <w:rFonts w:ascii="Times New Roman" w:hAnsi="Times New Roman" w:cs="Times New Roman"/>
          <w:sz w:val="24"/>
          <w:szCs w:val="24"/>
        </w:rPr>
        <w:t>P= Phenotypic value, A= Additive Value and R= Environmental, Dominance and Interaction value.</w:t>
      </w:r>
    </w:p>
    <w:p w:rsidR="00D4527E" w:rsidRPr="00364F87" w:rsidRDefault="00DD4377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12654C" w:rsidRPr="00364F87">
        <w:rPr>
          <w:rFonts w:ascii="Times New Roman" w:hAnsi="Times New Roman" w:cs="Times New Roman"/>
          <w:sz w:val="24"/>
          <w:szCs w:val="24"/>
        </w:rPr>
        <w:t>orrelation between</w:t>
      </w:r>
      <w:r w:rsidR="00916BB3">
        <w:rPr>
          <w:rFonts w:ascii="Times New Roman" w:hAnsi="Times New Roman" w:cs="Times New Roman"/>
          <w:sz w:val="24"/>
          <w:szCs w:val="24"/>
        </w:rPr>
        <w:t xml:space="preserve"> a</w:t>
      </w:r>
      <w:r w:rsidR="0012654C" w:rsidRPr="00364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breeding value and </w:t>
      </w:r>
      <w:r w:rsidR="00916BB3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phenotypic value</w:t>
      </w:r>
      <w:r w:rsidR="00447860" w:rsidRPr="00364F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860" w:rsidRPr="00364F87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 w:rsidR="00447860" w:rsidRPr="00364F87">
        <w:rPr>
          <w:rFonts w:ascii="Times New Roman" w:hAnsi="Times New Roman" w:cs="Times New Roman"/>
          <w:sz w:val="24"/>
          <w:szCs w:val="24"/>
          <w:vertAlign w:val="subscript"/>
        </w:rPr>
        <w:t>AP</w:t>
      </w:r>
      <w:proofErr w:type="spellEnd"/>
      <w:r w:rsidR="00447860" w:rsidRPr="00364F87">
        <w:rPr>
          <w:rFonts w:ascii="Times New Roman" w:hAnsi="Times New Roman" w:cs="Times New Roman"/>
          <w:sz w:val="24"/>
          <w:szCs w:val="24"/>
        </w:rPr>
        <w:t>, is equal to the square root of the heritability.</w:t>
      </w:r>
    </w:p>
    <w:p w:rsidR="00447860" w:rsidRPr="00364F87" w:rsidRDefault="00F47733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</w:pPr>
      <w:r w:rsidRPr="00364F8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364F87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AP</w:t>
      </w:r>
      <w:proofErr w:type="spellEnd"/>
      <w:proofErr w:type="gramEnd"/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 = </w:t>
      </w:r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b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AP</w:t>
      </w:r>
      <w:proofErr w:type="spellEnd"/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 . </w:t>
      </w:r>
      <w:proofErr w:type="spellStart"/>
      <w:proofErr w:type="gram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P</w:t>
      </w:r>
      <w:proofErr w:type="spell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A</w:t>
      </w:r>
      <w:proofErr w:type="spellEnd"/>
      <w:proofErr w:type="gram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 = h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 1/h= h</w:t>
      </w:r>
    </w:p>
    <w:p w:rsidR="007E1E26" w:rsidRPr="00364F87" w:rsidRDefault="007E1E26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Breeding value</w:t>
      </w:r>
      <w:r w:rsidR="006B70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64F87">
        <w:rPr>
          <w:rFonts w:ascii="Times New Roman" w:hAnsi="Times New Roman" w:cs="Times New Roman"/>
          <w:sz w:val="24"/>
          <w:szCs w:val="24"/>
        </w:rPr>
        <w:t xml:space="preserve"> a phenotype on phenotypic value may be presented as its phenotypic value and the heritability.</w:t>
      </w:r>
    </w:p>
    <w:p w:rsidR="000426E8" w:rsidRPr="00364F87" w:rsidRDefault="00572249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On the other hand</w:t>
      </w:r>
      <w:r w:rsidR="00365EED">
        <w:rPr>
          <w:rFonts w:ascii="Times New Roman" w:hAnsi="Times New Roman" w:cs="Times New Roman"/>
          <w:sz w:val="24"/>
          <w:szCs w:val="24"/>
        </w:rPr>
        <w:t>,</w:t>
      </w:r>
      <w:r w:rsidRPr="00364F87">
        <w:rPr>
          <w:rFonts w:ascii="Times New Roman" w:hAnsi="Times New Roman" w:cs="Times New Roman"/>
          <w:sz w:val="24"/>
          <w:szCs w:val="24"/>
        </w:rPr>
        <w:t xml:space="preserve"> therefore, A (expected) = h</w:t>
      </w:r>
      <w:r w:rsidRPr="00364F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1E26" w:rsidRPr="00364F87">
        <w:rPr>
          <w:rFonts w:ascii="Times New Roman" w:hAnsi="Times New Roman" w:cs="Times New Roman"/>
          <w:sz w:val="24"/>
          <w:szCs w:val="24"/>
        </w:rPr>
        <w:t>P = Breeding Value</w:t>
      </w:r>
      <w:r w:rsidR="0022028B" w:rsidRPr="00364F87">
        <w:rPr>
          <w:rFonts w:ascii="Times New Roman" w:hAnsi="Times New Roman" w:cs="Times New Roman"/>
          <w:sz w:val="24"/>
          <w:szCs w:val="24"/>
        </w:rPr>
        <w:t>.</w:t>
      </w:r>
    </w:p>
    <w:p w:rsidR="00C22867" w:rsidRPr="00364F87" w:rsidRDefault="000808FD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5509">
        <w:rPr>
          <w:rFonts w:ascii="Times New Roman" w:hAnsi="Times New Roman" w:cs="Times New Roman"/>
          <w:b/>
          <w:sz w:val="24"/>
          <w:szCs w:val="24"/>
        </w:rPr>
        <w:t>Genetic Advance</w:t>
      </w:r>
      <w:r w:rsidRPr="00364F87">
        <w:rPr>
          <w:rFonts w:ascii="Times New Roman" w:hAnsi="Times New Roman" w:cs="Times New Roman"/>
          <w:sz w:val="24"/>
          <w:szCs w:val="24"/>
        </w:rPr>
        <w:t xml:space="preserve">: </w:t>
      </w:r>
      <w:r w:rsidR="002147DD">
        <w:rPr>
          <w:rFonts w:ascii="Times New Roman" w:hAnsi="Times New Roman" w:cs="Times New Roman"/>
          <w:sz w:val="24"/>
          <w:szCs w:val="24"/>
        </w:rPr>
        <w:t>Genetic advance may be</w:t>
      </w:r>
      <w:r w:rsidR="009C5289" w:rsidRPr="00364F87">
        <w:rPr>
          <w:rFonts w:ascii="Times New Roman" w:hAnsi="Times New Roman" w:cs="Times New Roman"/>
          <w:sz w:val="24"/>
          <w:szCs w:val="24"/>
        </w:rPr>
        <w:t xml:space="preserve"> defined as the difference between the mean genotypic value of the selected lines and the mean genotypic value of the parental population </w:t>
      </w:r>
      <w:r w:rsidR="009C5289" w:rsidRPr="002147DD">
        <w:rPr>
          <w:rFonts w:ascii="Times New Roman" w:hAnsi="Times New Roman" w:cs="Times New Roman"/>
          <w:i/>
          <w:sz w:val="24"/>
          <w:szCs w:val="24"/>
        </w:rPr>
        <w:t>i.e.</w:t>
      </w:r>
      <w:r w:rsidR="009C5289"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4C405A">
        <w:rPr>
          <w:rFonts w:ascii="Times New Roman" w:hAnsi="Times New Roman" w:cs="Times New Roman"/>
          <w:sz w:val="24"/>
          <w:szCs w:val="24"/>
        </w:rPr>
        <w:t xml:space="preserve">an </w:t>
      </w:r>
      <w:r w:rsidR="009C5289" w:rsidRPr="00364F87">
        <w:rPr>
          <w:rFonts w:ascii="Times New Roman" w:hAnsi="Times New Roman" w:cs="Times New Roman"/>
          <w:sz w:val="24"/>
          <w:szCs w:val="24"/>
        </w:rPr>
        <w:t xml:space="preserve">original population. The expected genetic gain or advance under selection is estimated by following the method suggested by </w:t>
      </w:r>
      <w:proofErr w:type="spellStart"/>
      <w:r w:rsidR="009C5289" w:rsidRPr="00364F87">
        <w:rPr>
          <w:rFonts w:ascii="Times New Roman" w:hAnsi="Times New Roman" w:cs="Times New Roman"/>
          <w:sz w:val="24"/>
          <w:szCs w:val="24"/>
        </w:rPr>
        <w:t>Johanson</w:t>
      </w:r>
      <w:proofErr w:type="spellEnd"/>
      <w:r w:rsidR="009C5289"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9C5289" w:rsidRPr="00C7103E">
        <w:rPr>
          <w:rFonts w:ascii="Times New Roman" w:hAnsi="Times New Roman" w:cs="Times New Roman"/>
          <w:i/>
          <w:sz w:val="24"/>
          <w:szCs w:val="24"/>
        </w:rPr>
        <w:t>et al.</w:t>
      </w:r>
      <w:r w:rsidR="009C5289" w:rsidRPr="00364F87">
        <w:rPr>
          <w:rFonts w:ascii="Times New Roman" w:hAnsi="Times New Roman" w:cs="Times New Roman"/>
          <w:sz w:val="24"/>
          <w:szCs w:val="24"/>
        </w:rPr>
        <w:t xml:space="preserve"> (1955a).</w:t>
      </w:r>
    </w:p>
    <w:p w:rsidR="000F04A7" w:rsidRPr="00364F87" w:rsidRDefault="00314B9E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Genetic Advance</w:t>
      </w:r>
      <w:r w:rsidR="000C3835">
        <w:rPr>
          <w:rFonts w:ascii="Times New Roman" w:hAnsi="Times New Roman" w:cs="Times New Roman"/>
          <w:sz w:val="24"/>
          <w:szCs w:val="24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</w:rPr>
        <w:t xml:space="preserve">(GA) </w:t>
      </w:r>
      <w:proofErr w:type="gramStart"/>
      <w:r w:rsidRPr="00364F87">
        <w:rPr>
          <w:rFonts w:ascii="Times New Roman" w:hAnsi="Times New Roman" w:cs="Times New Roman"/>
          <w:sz w:val="24"/>
          <w:szCs w:val="24"/>
        </w:rPr>
        <w:t xml:space="preserve">= 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.</w:t>
      </w:r>
      <w:proofErr w:type="gramEnd"/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ó2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g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gram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ó2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p 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</w:t>
      </w:r>
      <w:proofErr w:type="gram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  or  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. = 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ó2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g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gram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ó2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p 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</w:t>
      </w:r>
      <w:proofErr w:type="gram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p</w:t>
      </w:r>
      <w:proofErr w:type="spell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  </w:t>
      </w:r>
      <w:r w:rsidRPr="00364F87">
        <w:rPr>
          <w:rFonts w:ascii="Times New Roman" w:hAnsi="Times New Roman" w:cs="Times New Roman"/>
          <w:sz w:val="24"/>
          <w:szCs w:val="24"/>
        </w:rPr>
        <w:t>x K</w:t>
      </w:r>
    </w:p>
    <w:p w:rsidR="00314B9E" w:rsidRPr="00364F87" w:rsidRDefault="00314B9E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lastRenderedPageBreak/>
        <w:t xml:space="preserve">Where,       </w:t>
      </w:r>
      <w:proofErr w:type="gram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ó2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g  =</w:t>
      </w:r>
      <w:proofErr w:type="gram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Genotypic variance</w:t>
      </w:r>
    </w:p>
    <w:p w:rsidR="0022028B" w:rsidRPr="00364F87" w:rsidRDefault="00314B9E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</w:pP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                         ó2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p = 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Phenotypic variance</w:t>
      </w:r>
    </w:p>
    <w:p w:rsidR="00314B9E" w:rsidRPr="00364F87" w:rsidRDefault="00314B9E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proofErr w:type="gram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K  =</w:t>
      </w:r>
      <w:proofErr w:type="gram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Phenotypic standard deviation</w:t>
      </w:r>
    </w:p>
    <w:p w:rsidR="00314B9E" w:rsidRPr="00364F87" w:rsidRDefault="00314B9E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proofErr w:type="spellStart"/>
      <w:proofErr w:type="gram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p</w:t>
      </w:r>
      <w:proofErr w:type="spellEnd"/>
      <w:proofErr w:type="gram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    =  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Selection differential at a particular level of selection intensity, which takes into account the mean phenotypic value of the selected families.</w:t>
      </w:r>
    </w:p>
    <w:p w:rsidR="003147B2" w:rsidRPr="00364F87" w:rsidRDefault="003147B2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range of genetic advances as per mean as suggested by </w:t>
      </w:r>
      <w:proofErr w:type="spellStart"/>
      <w:r w:rsidR="00F23437">
        <w:rPr>
          <w:rFonts w:ascii="Times New Roman" w:hAnsi="Times New Roman" w:cs="Times New Roman"/>
          <w:sz w:val="24"/>
          <w:szCs w:val="24"/>
          <w:shd w:val="clear" w:color="auto" w:fill="FFFFFF"/>
        </w:rPr>
        <w:t>Keerthana</w:t>
      </w:r>
      <w:proofErr w:type="spell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2343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="00F23437">
        <w:rPr>
          <w:rFonts w:ascii="Times New Roman" w:hAnsi="Times New Roman" w:cs="Times New Roman"/>
          <w:sz w:val="24"/>
          <w:szCs w:val="24"/>
          <w:shd w:val="clear" w:color="auto" w:fill="FFFFFF"/>
        </w:rPr>
        <w:t>. (2019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3147B2" w:rsidRPr="00364F87" w:rsidRDefault="003147B2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Low  &lt;</w:t>
      </w:r>
      <w:proofErr w:type="gram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10%,  Moderate = 10-20% , High= &gt; 20.</w:t>
      </w:r>
    </w:p>
    <w:p w:rsidR="003147B2" w:rsidRPr="00364F87" w:rsidRDefault="000D7E54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Heritability and genetic advance are important selection parameters. Her</w:t>
      </w:r>
      <w:r w:rsidR="00221097">
        <w:rPr>
          <w:rFonts w:ascii="Times New Roman" w:hAnsi="Times New Roman" w:cs="Times New Roman"/>
          <w:sz w:val="24"/>
          <w:szCs w:val="24"/>
        </w:rPr>
        <w:t>i</w:t>
      </w:r>
      <w:r w:rsidRPr="00364F87">
        <w:rPr>
          <w:rFonts w:ascii="Times New Roman" w:hAnsi="Times New Roman" w:cs="Times New Roman"/>
          <w:sz w:val="24"/>
          <w:szCs w:val="24"/>
        </w:rPr>
        <w:t xml:space="preserve">tability along with genetic advance </w:t>
      </w:r>
      <w:r w:rsidR="0038132F" w:rsidRPr="00364F87">
        <w:rPr>
          <w:rFonts w:ascii="Times New Roman" w:hAnsi="Times New Roman" w:cs="Times New Roman"/>
          <w:sz w:val="24"/>
          <w:szCs w:val="24"/>
        </w:rPr>
        <w:t>is</w:t>
      </w:r>
      <w:r w:rsidRPr="00364F87">
        <w:rPr>
          <w:rFonts w:ascii="Times New Roman" w:hAnsi="Times New Roman" w:cs="Times New Roman"/>
          <w:sz w:val="24"/>
          <w:szCs w:val="24"/>
        </w:rPr>
        <w:t xml:space="preserve"> more useful in predicting the genetic gain under selection,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Johanson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Pr="00EA1B66">
        <w:rPr>
          <w:rFonts w:ascii="Times New Roman" w:hAnsi="Times New Roman" w:cs="Times New Roman"/>
          <w:i/>
          <w:sz w:val="24"/>
          <w:szCs w:val="24"/>
        </w:rPr>
        <w:t>et al,</w:t>
      </w:r>
      <w:r w:rsidRPr="00364F87">
        <w:rPr>
          <w:rFonts w:ascii="Times New Roman" w:hAnsi="Times New Roman" w:cs="Times New Roman"/>
          <w:sz w:val="24"/>
          <w:szCs w:val="24"/>
        </w:rPr>
        <w:t xml:space="preserve"> (1955a)</w:t>
      </w:r>
      <w:r w:rsidR="00C162D1" w:rsidRPr="00364F87">
        <w:rPr>
          <w:rFonts w:ascii="Times New Roman" w:hAnsi="Times New Roman" w:cs="Times New Roman"/>
          <w:sz w:val="24"/>
          <w:szCs w:val="24"/>
        </w:rPr>
        <w:t>.</w:t>
      </w:r>
    </w:p>
    <w:p w:rsidR="00C162D1" w:rsidRPr="00364F87" w:rsidRDefault="00C162D1" w:rsidP="00364F87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High heritability with </w:t>
      </w:r>
      <w:r w:rsidR="00AC1DAF">
        <w:rPr>
          <w:rFonts w:ascii="Times New Roman" w:hAnsi="Times New Roman" w:cs="Times New Roman"/>
          <w:sz w:val="24"/>
          <w:szCs w:val="24"/>
        </w:rPr>
        <w:t xml:space="preserve">a </w:t>
      </w:r>
      <w:r w:rsidRPr="00364F87">
        <w:rPr>
          <w:rFonts w:ascii="Times New Roman" w:hAnsi="Times New Roman" w:cs="Times New Roman"/>
          <w:sz w:val="24"/>
          <w:szCs w:val="24"/>
        </w:rPr>
        <w:t>high genetic advance indicates the preponderance of additive gene action.</w:t>
      </w:r>
    </w:p>
    <w:p w:rsidR="00C162D1" w:rsidRPr="00364F87" w:rsidRDefault="00C162D1" w:rsidP="00364F87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High heritability with</w:t>
      </w:r>
      <w:r w:rsidR="00AC1DAF">
        <w:rPr>
          <w:rFonts w:ascii="Times New Roman" w:hAnsi="Times New Roman" w:cs="Times New Roman"/>
          <w:sz w:val="24"/>
          <w:szCs w:val="24"/>
        </w:rPr>
        <w:t xml:space="preserve"> a</w:t>
      </w:r>
      <w:r w:rsidRPr="00364F87">
        <w:rPr>
          <w:rFonts w:ascii="Times New Roman" w:hAnsi="Times New Roman" w:cs="Times New Roman"/>
          <w:sz w:val="24"/>
          <w:szCs w:val="24"/>
        </w:rPr>
        <w:t xml:space="preserve"> low genetic advance indicates the non-additive gene action.</w:t>
      </w:r>
    </w:p>
    <w:p w:rsidR="00C162D1" w:rsidRPr="00364F87" w:rsidRDefault="00C162D1" w:rsidP="00364F87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Low heritability with</w:t>
      </w:r>
      <w:r w:rsidR="00AC1DAF">
        <w:rPr>
          <w:rFonts w:ascii="Times New Roman" w:hAnsi="Times New Roman" w:cs="Times New Roman"/>
          <w:sz w:val="24"/>
          <w:szCs w:val="24"/>
        </w:rPr>
        <w:t xml:space="preserve"> a</w:t>
      </w:r>
      <w:r w:rsidRPr="00364F87">
        <w:rPr>
          <w:rFonts w:ascii="Times New Roman" w:hAnsi="Times New Roman" w:cs="Times New Roman"/>
          <w:sz w:val="24"/>
          <w:szCs w:val="24"/>
        </w:rPr>
        <w:t xml:space="preserve"> high genetic advance indicates the additive gene action.</w:t>
      </w:r>
    </w:p>
    <w:p w:rsidR="00C162D1" w:rsidRPr="00364F87" w:rsidRDefault="00C162D1" w:rsidP="00364F87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Low heritability with</w:t>
      </w:r>
      <w:r w:rsidR="00AC1DAF">
        <w:rPr>
          <w:rFonts w:ascii="Times New Roman" w:hAnsi="Times New Roman" w:cs="Times New Roman"/>
          <w:sz w:val="24"/>
          <w:szCs w:val="24"/>
        </w:rPr>
        <w:t xml:space="preserve"> a </w:t>
      </w:r>
      <w:r w:rsidRPr="00364F87">
        <w:rPr>
          <w:rFonts w:ascii="Times New Roman" w:hAnsi="Times New Roman" w:cs="Times New Roman"/>
          <w:sz w:val="24"/>
          <w:szCs w:val="24"/>
        </w:rPr>
        <w:t xml:space="preserve">low genetic advance indicates that the trait is </w:t>
      </w:r>
      <w:r w:rsidR="00434158">
        <w:rPr>
          <w:rFonts w:ascii="Times New Roman" w:hAnsi="Times New Roman" w:cs="Times New Roman"/>
          <w:sz w:val="24"/>
          <w:szCs w:val="24"/>
        </w:rPr>
        <w:t xml:space="preserve">a </w:t>
      </w:r>
      <w:r w:rsidRPr="00364F87">
        <w:rPr>
          <w:rFonts w:ascii="Times New Roman" w:hAnsi="Times New Roman" w:cs="Times New Roman"/>
          <w:sz w:val="24"/>
          <w:szCs w:val="24"/>
        </w:rPr>
        <w:t xml:space="preserve">trait is highly influence by environmental factor and selection would be inefficient. </w:t>
      </w:r>
    </w:p>
    <w:p w:rsidR="00C162D1" w:rsidRPr="007D4A0F" w:rsidRDefault="009047D1" w:rsidP="00364F8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A0F">
        <w:rPr>
          <w:rFonts w:ascii="Times New Roman" w:hAnsi="Times New Roman" w:cs="Times New Roman"/>
          <w:b/>
          <w:sz w:val="24"/>
          <w:szCs w:val="24"/>
        </w:rPr>
        <w:t>Gene action and breeding method</w:t>
      </w:r>
      <w:r w:rsidR="0099009B">
        <w:rPr>
          <w:rFonts w:ascii="Times New Roman" w:hAnsi="Times New Roman" w:cs="Times New Roman"/>
          <w:b/>
          <w:sz w:val="24"/>
          <w:szCs w:val="24"/>
        </w:rPr>
        <w:t>s</w:t>
      </w:r>
      <w:r w:rsidRPr="007D4A0F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8C15F6" w:rsidRPr="007D4A0F">
        <w:rPr>
          <w:rFonts w:ascii="Times New Roman" w:hAnsi="Times New Roman" w:cs="Times New Roman"/>
          <w:b/>
          <w:sz w:val="24"/>
          <w:szCs w:val="24"/>
        </w:rPr>
        <w:t xml:space="preserve">n </w:t>
      </w:r>
      <w:r w:rsidRPr="007D4A0F">
        <w:rPr>
          <w:rFonts w:ascii="Times New Roman" w:hAnsi="Times New Roman" w:cs="Times New Roman"/>
          <w:b/>
          <w:sz w:val="24"/>
          <w:szCs w:val="24"/>
        </w:rPr>
        <w:t>the cross pollinated crops:</w:t>
      </w:r>
    </w:p>
    <w:p w:rsidR="009047D1" w:rsidRPr="00364F87" w:rsidRDefault="00617D54" w:rsidP="00364F87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b/>
          <w:sz w:val="24"/>
          <w:szCs w:val="24"/>
        </w:rPr>
        <w:t>Non –Additive Gene Action</w:t>
      </w:r>
      <w:r w:rsidRPr="00364F87">
        <w:rPr>
          <w:rFonts w:ascii="Times New Roman" w:hAnsi="Times New Roman" w:cs="Times New Roman"/>
          <w:sz w:val="24"/>
          <w:szCs w:val="24"/>
        </w:rPr>
        <w:t>: In the presenc</w:t>
      </w:r>
      <w:r w:rsidR="005B5AB7">
        <w:rPr>
          <w:rFonts w:ascii="Times New Roman" w:hAnsi="Times New Roman" w:cs="Times New Roman"/>
          <w:sz w:val="24"/>
          <w:szCs w:val="24"/>
        </w:rPr>
        <w:t xml:space="preserve">e of non-additive gene action, </w:t>
      </w:r>
      <w:proofErr w:type="spellStart"/>
      <w:r w:rsidR="005B5AB7">
        <w:rPr>
          <w:rFonts w:ascii="Times New Roman" w:hAnsi="Times New Roman" w:cs="Times New Roman"/>
          <w:sz w:val="24"/>
          <w:szCs w:val="24"/>
        </w:rPr>
        <w:t>h</w:t>
      </w:r>
      <w:r w:rsidRPr="00364F87">
        <w:rPr>
          <w:rFonts w:ascii="Times New Roman" w:hAnsi="Times New Roman" w:cs="Times New Roman"/>
          <w:sz w:val="24"/>
          <w:szCs w:val="24"/>
        </w:rPr>
        <w:t>eterosis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breeding and population improvement by recurrent selection to be carried out for the specific combining ability (SCA) per se combination and parentage for the trait.</w:t>
      </w:r>
    </w:p>
    <w:p w:rsidR="00617D54" w:rsidRPr="00364F87" w:rsidRDefault="00617D54" w:rsidP="00364F87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b/>
          <w:sz w:val="24"/>
          <w:szCs w:val="24"/>
        </w:rPr>
        <w:t>Additive and Non- Additive</w:t>
      </w:r>
      <w:r w:rsidRPr="00364F87">
        <w:rPr>
          <w:rFonts w:ascii="Times New Roman" w:hAnsi="Times New Roman" w:cs="Times New Roman"/>
          <w:sz w:val="24"/>
          <w:szCs w:val="24"/>
        </w:rPr>
        <w:t>: In the presence of both type of gene action population improvement by reciprocal recurrent selection to be carried out for the trait and genotypes.</w:t>
      </w:r>
    </w:p>
    <w:p w:rsidR="00434EE9" w:rsidRPr="00364F87" w:rsidRDefault="004D0B4F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434EE9" w:rsidRPr="00364F87">
        <w:rPr>
          <w:rFonts w:ascii="Times New Roman" w:hAnsi="Times New Roman" w:cs="Times New Roman"/>
          <w:b/>
          <w:sz w:val="24"/>
          <w:szCs w:val="24"/>
        </w:rPr>
        <w:t>System of Mating</w:t>
      </w:r>
      <w:r w:rsidR="00434EE9" w:rsidRPr="00364F87">
        <w:rPr>
          <w:rFonts w:ascii="Times New Roman" w:hAnsi="Times New Roman" w:cs="Times New Roman"/>
          <w:sz w:val="24"/>
          <w:szCs w:val="24"/>
        </w:rPr>
        <w:t>: The breeding</w:t>
      </w:r>
      <w:r w:rsidR="00216D88">
        <w:rPr>
          <w:rFonts w:ascii="Times New Roman" w:hAnsi="Times New Roman" w:cs="Times New Roman"/>
          <w:sz w:val="24"/>
          <w:szCs w:val="24"/>
        </w:rPr>
        <w:t xml:space="preserve"> method</w:t>
      </w:r>
      <w:r w:rsidR="00216D88" w:rsidRPr="00364F87">
        <w:rPr>
          <w:rFonts w:ascii="Times New Roman" w:hAnsi="Times New Roman" w:cs="Times New Roman"/>
          <w:sz w:val="24"/>
          <w:szCs w:val="24"/>
        </w:rPr>
        <w:t>s involved to change the genetic composition of a population are</w:t>
      </w:r>
      <w:r w:rsidR="00216D88">
        <w:rPr>
          <w:rFonts w:ascii="Times New Roman" w:hAnsi="Times New Roman" w:cs="Times New Roman"/>
          <w:sz w:val="24"/>
          <w:szCs w:val="24"/>
        </w:rPr>
        <w:t xml:space="preserve"> mainly a</w:t>
      </w:r>
      <w:r w:rsidR="00434EE9" w:rsidRPr="00364F87">
        <w:rPr>
          <w:rFonts w:ascii="Times New Roman" w:hAnsi="Times New Roman" w:cs="Times New Roman"/>
          <w:sz w:val="24"/>
          <w:szCs w:val="24"/>
        </w:rPr>
        <w:t xml:space="preserve"> selection and mating system. </w:t>
      </w:r>
    </w:p>
    <w:p w:rsidR="00772404" w:rsidRDefault="00434EE9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43">
        <w:rPr>
          <w:rFonts w:ascii="Times New Roman" w:hAnsi="Times New Roman" w:cs="Times New Roman"/>
          <w:b/>
          <w:sz w:val="24"/>
          <w:szCs w:val="24"/>
        </w:rPr>
        <w:lastRenderedPageBreak/>
        <w:t>Selection</w:t>
      </w:r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Pr="00794076">
        <w:rPr>
          <w:rFonts w:ascii="Times New Roman" w:hAnsi="Times New Roman" w:cs="Times New Roman"/>
          <w:i/>
          <w:sz w:val="24"/>
          <w:szCs w:val="24"/>
        </w:rPr>
        <w:t>i.e.</w:t>
      </w:r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772404">
        <w:rPr>
          <w:rFonts w:ascii="Times New Roman" w:hAnsi="Times New Roman" w:cs="Times New Roman"/>
          <w:sz w:val="24"/>
          <w:szCs w:val="24"/>
        </w:rPr>
        <w:t>identify and reselecting the</w:t>
      </w:r>
      <w:r w:rsidRPr="00364F87">
        <w:rPr>
          <w:rFonts w:ascii="Times New Roman" w:hAnsi="Times New Roman" w:cs="Times New Roman"/>
          <w:sz w:val="24"/>
          <w:szCs w:val="24"/>
        </w:rPr>
        <w:t xml:space="preserve"> individual which to would give better performance </w:t>
      </w:r>
      <w:r w:rsidR="00772404">
        <w:rPr>
          <w:rFonts w:ascii="Times New Roman" w:hAnsi="Times New Roman" w:cs="Times New Roman"/>
          <w:sz w:val="24"/>
          <w:szCs w:val="24"/>
        </w:rPr>
        <w:t xml:space="preserve">in </w:t>
      </w:r>
      <w:r w:rsidR="0079077A">
        <w:rPr>
          <w:rFonts w:ascii="Times New Roman" w:hAnsi="Times New Roman" w:cs="Times New Roman"/>
          <w:sz w:val="24"/>
          <w:szCs w:val="24"/>
        </w:rPr>
        <w:t xml:space="preserve">a </w:t>
      </w:r>
      <w:r w:rsidR="00772404">
        <w:rPr>
          <w:rFonts w:ascii="Times New Roman" w:hAnsi="Times New Roman" w:cs="Times New Roman"/>
          <w:sz w:val="24"/>
          <w:szCs w:val="24"/>
        </w:rPr>
        <w:t>future generation prospective</w:t>
      </w:r>
      <w:r w:rsidRPr="00364F87">
        <w:rPr>
          <w:rFonts w:ascii="Times New Roman" w:hAnsi="Times New Roman" w:cs="Times New Roman"/>
          <w:sz w:val="24"/>
          <w:szCs w:val="24"/>
        </w:rPr>
        <w:t xml:space="preserve"> purpose</w:t>
      </w:r>
      <w:r w:rsidR="002F7300">
        <w:rPr>
          <w:rFonts w:ascii="Times New Roman" w:hAnsi="Times New Roman" w:cs="Times New Roman"/>
          <w:sz w:val="24"/>
          <w:szCs w:val="24"/>
        </w:rPr>
        <w:t xml:space="preserve"> congenial to</w:t>
      </w:r>
      <w:r w:rsidR="001A5040">
        <w:rPr>
          <w:rFonts w:ascii="Times New Roman" w:hAnsi="Times New Roman" w:cs="Times New Roman"/>
          <w:sz w:val="24"/>
          <w:szCs w:val="24"/>
        </w:rPr>
        <w:t xml:space="preserve"> a</w:t>
      </w:r>
      <w:r w:rsidR="002F7300">
        <w:rPr>
          <w:rFonts w:ascii="Times New Roman" w:hAnsi="Times New Roman" w:cs="Times New Roman"/>
          <w:sz w:val="24"/>
          <w:szCs w:val="24"/>
        </w:rPr>
        <w:t xml:space="preserve"> growing</w:t>
      </w:r>
      <w:r w:rsidR="00772404">
        <w:rPr>
          <w:rFonts w:ascii="Times New Roman" w:hAnsi="Times New Roman" w:cs="Times New Roman"/>
          <w:sz w:val="24"/>
          <w:szCs w:val="24"/>
        </w:rPr>
        <w:t xml:space="preserve"> environment.</w:t>
      </w:r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EE9" w:rsidRPr="00364F87" w:rsidRDefault="00434EE9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E3">
        <w:rPr>
          <w:rFonts w:ascii="Times New Roman" w:hAnsi="Times New Roman" w:cs="Times New Roman"/>
          <w:b/>
          <w:sz w:val="24"/>
          <w:szCs w:val="24"/>
        </w:rPr>
        <w:t>Mating System</w:t>
      </w:r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Pr="00794076">
        <w:rPr>
          <w:rFonts w:ascii="Times New Roman" w:hAnsi="Times New Roman" w:cs="Times New Roman"/>
          <w:i/>
          <w:sz w:val="24"/>
          <w:szCs w:val="24"/>
        </w:rPr>
        <w:t>i.e</w:t>
      </w:r>
      <w:r w:rsidR="00794076">
        <w:rPr>
          <w:rFonts w:ascii="Times New Roman" w:hAnsi="Times New Roman" w:cs="Times New Roman"/>
          <w:sz w:val="24"/>
          <w:szCs w:val="24"/>
        </w:rPr>
        <w:t xml:space="preserve">. </w:t>
      </w:r>
      <w:r w:rsidR="008A79F6">
        <w:rPr>
          <w:rFonts w:ascii="Times New Roman" w:hAnsi="Times New Roman" w:cs="Times New Roman"/>
          <w:sz w:val="24"/>
          <w:szCs w:val="24"/>
        </w:rPr>
        <w:t xml:space="preserve">pollination </w:t>
      </w:r>
      <w:r w:rsidR="00794076">
        <w:rPr>
          <w:rFonts w:ascii="Times New Roman" w:hAnsi="Times New Roman" w:cs="Times New Roman"/>
          <w:sz w:val="24"/>
          <w:szCs w:val="24"/>
        </w:rPr>
        <w:t>and</w:t>
      </w:r>
      <w:r w:rsidR="008A79F6">
        <w:rPr>
          <w:rFonts w:ascii="Times New Roman" w:hAnsi="Times New Roman" w:cs="Times New Roman"/>
          <w:sz w:val="24"/>
          <w:szCs w:val="24"/>
        </w:rPr>
        <w:t xml:space="preserve"> nature of fertilization is to</w:t>
      </w:r>
      <w:r w:rsidRPr="00364F87">
        <w:rPr>
          <w:rFonts w:ascii="Times New Roman" w:hAnsi="Times New Roman" w:cs="Times New Roman"/>
          <w:sz w:val="24"/>
          <w:szCs w:val="24"/>
        </w:rPr>
        <w:t xml:space="preserve"> produce the breeding population or </w:t>
      </w:r>
      <w:r w:rsidR="00794076">
        <w:rPr>
          <w:rFonts w:ascii="Times New Roman" w:hAnsi="Times New Roman" w:cs="Times New Roman"/>
          <w:sz w:val="24"/>
          <w:szCs w:val="24"/>
        </w:rPr>
        <w:t xml:space="preserve">develop </w:t>
      </w:r>
      <w:r w:rsidRPr="00364F87">
        <w:rPr>
          <w:rFonts w:ascii="Times New Roman" w:hAnsi="Times New Roman" w:cs="Times New Roman"/>
          <w:sz w:val="24"/>
          <w:szCs w:val="24"/>
        </w:rPr>
        <w:t>new variety</w:t>
      </w:r>
      <w:r w:rsidR="00794076">
        <w:rPr>
          <w:rFonts w:ascii="Times New Roman" w:hAnsi="Times New Roman" w:cs="Times New Roman"/>
          <w:sz w:val="24"/>
          <w:szCs w:val="24"/>
        </w:rPr>
        <w:t>.</w:t>
      </w:r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EE9" w:rsidRPr="00A33023" w:rsidRDefault="00434EE9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023">
        <w:rPr>
          <w:rFonts w:ascii="Times New Roman" w:hAnsi="Times New Roman" w:cs="Times New Roman"/>
          <w:b/>
          <w:sz w:val="24"/>
          <w:szCs w:val="24"/>
        </w:rPr>
        <w:t xml:space="preserve">Matting may be classified </w:t>
      </w:r>
      <w:r w:rsidR="005322FB" w:rsidRPr="00A33023">
        <w:rPr>
          <w:rFonts w:ascii="Times New Roman" w:hAnsi="Times New Roman" w:cs="Times New Roman"/>
          <w:b/>
          <w:sz w:val="24"/>
          <w:szCs w:val="24"/>
        </w:rPr>
        <w:t>as:</w:t>
      </w:r>
    </w:p>
    <w:p w:rsidR="007360A6" w:rsidRPr="00364F87" w:rsidRDefault="00434EE9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E3">
        <w:rPr>
          <w:rFonts w:ascii="Times New Roman" w:hAnsi="Times New Roman" w:cs="Times New Roman"/>
          <w:b/>
          <w:sz w:val="24"/>
          <w:szCs w:val="24"/>
        </w:rPr>
        <w:t>Random Mating:</w:t>
      </w:r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Pr="00B71801">
        <w:rPr>
          <w:rFonts w:ascii="Times New Roman" w:hAnsi="Times New Roman" w:cs="Times New Roman"/>
          <w:i/>
          <w:sz w:val="24"/>
          <w:szCs w:val="24"/>
        </w:rPr>
        <w:t>i.e</w:t>
      </w:r>
      <w:r w:rsidRPr="00364F87">
        <w:rPr>
          <w:rFonts w:ascii="Times New Roman" w:hAnsi="Times New Roman" w:cs="Times New Roman"/>
          <w:sz w:val="24"/>
          <w:szCs w:val="24"/>
        </w:rPr>
        <w:t xml:space="preserve">. each female gamete is equally likely to unite with </w:t>
      </w:r>
      <w:r w:rsidR="00D165CF" w:rsidRPr="00364F87">
        <w:rPr>
          <w:rFonts w:ascii="Times New Roman" w:hAnsi="Times New Roman" w:cs="Times New Roman"/>
          <w:sz w:val="24"/>
          <w:szCs w:val="24"/>
        </w:rPr>
        <w:t>gamete</w:t>
      </w:r>
      <w:r w:rsidRPr="00364F87">
        <w:rPr>
          <w:rFonts w:ascii="Times New Roman" w:hAnsi="Times New Roman" w:cs="Times New Roman"/>
          <w:sz w:val="24"/>
          <w:szCs w:val="24"/>
        </w:rPr>
        <w:t>, and the rate of reproduction of each genotype is equalizing</w:t>
      </w:r>
      <w:r w:rsidR="00761E58">
        <w:rPr>
          <w:rFonts w:ascii="Times New Roman" w:hAnsi="Times New Roman" w:cs="Times New Roman"/>
          <w:sz w:val="24"/>
          <w:szCs w:val="24"/>
        </w:rPr>
        <w:t xml:space="preserve"> when there</w:t>
      </w:r>
      <w:r w:rsidRPr="00364F87">
        <w:rPr>
          <w:rFonts w:ascii="Times New Roman" w:hAnsi="Times New Roman" w:cs="Times New Roman"/>
          <w:sz w:val="24"/>
          <w:szCs w:val="24"/>
        </w:rPr>
        <w:t xml:space="preserve"> is no </w:t>
      </w:r>
      <w:r w:rsidR="004757F7">
        <w:rPr>
          <w:rFonts w:ascii="Times New Roman" w:hAnsi="Times New Roman" w:cs="Times New Roman"/>
          <w:sz w:val="24"/>
          <w:szCs w:val="24"/>
        </w:rPr>
        <w:t>artificial</w:t>
      </w:r>
      <w:r w:rsidR="00723009">
        <w:rPr>
          <w:rFonts w:ascii="Times New Roman" w:hAnsi="Times New Roman" w:cs="Times New Roman"/>
          <w:sz w:val="24"/>
          <w:szCs w:val="24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</w:rPr>
        <w:t xml:space="preserve">selection. </w:t>
      </w:r>
    </w:p>
    <w:p w:rsidR="007360A6" w:rsidRPr="00364F87" w:rsidRDefault="00F46880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Consequences</w:t>
      </w:r>
      <w:r w:rsidR="007360A6" w:rsidRPr="00364F87">
        <w:rPr>
          <w:rFonts w:ascii="Times New Roman" w:hAnsi="Times New Roman" w:cs="Times New Roman"/>
          <w:sz w:val="24"/>
          <w:szCs w:val="24"/>
        </w:rPr>
        <w:t>;</w:t>
      </w:r>
    </w:p>
    <w:p w:rsidR="007360A6" w:rsidRPr="00364F87" w:rsidRDefault="00434EE9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 a) </w:t>
      </w:r>
      <w:r w:rsidR="00D37E12" w:rsidRPr="00364F87">
        <w:rPr>
          <w:rFonts w:ascii="Times New Roman" w:hAnsi="Times New Roman" w:cs="Times New Roman"/>
          <w:sz w:val="24"/>
          <w:szCs w:val="24"/>
        </w:rPr>
        <w:t>Gene</w:t>
      </w:r>
      <w:r w:rsidRPr="00364F87">
        <w:rPr>
          <w:rFonts w:ascii="Times New Roman" w:hAnsi="Times New Roman" w:cs="Times New Roman"/>
          <w:sz w:val="24"/>
          <w:szCs w:val="24"/>
        </w:rPr>
        <w:t xml:space="preserve"> frequencies remain constant,</w:t>
      </w:r>
    </w:p>
    <w:p w:rsidR="007360A6" w:rsidRPr="00364F87" w:rsidRDefault="00434EE9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 b) </w:t>
      </w:r>
      <w:r w:rsidR="00D37E12" w:rsidRPr="00364F87">
        <w:rPr>
          <w:rFonts w:ascii="Times New Roman" w:hAnsi="Times New Roman" w:cs="Times New Roman"/>
          <w:sz w:val="24"/>
          <w:szCs w:val="24"/>
        </w:rPr>
        <w:t>Variance</w:t>
      </w:r>
      <w:r w:rsidRPr="00364F87">
        <w:rPr>
          <w:rFonts w:ascii="Times New Roman" w:hAnsi="Times New Roman" w:cs="Times New Roman"/>
          <w:sz w:val="24"/>
          <w:szCs w:val="24"/>
        </w:rPr>
        <w:t xml:space="preserve"> for the character remains constant, and</w:t>
      </w:r>
    </w:p>
    <w:p w:rsidR="00434EE9" w:rsidRPr="00364F87" w:rsidRDefault="00F71BB4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The c</w:t>
      </w:r>
      <w:r w:rsidR="00D37E12" w:rsidRPr="00364F87">
        <w:rPr>
          <w:rFonts w:ascii="Times New Roman" w:hAnsi="Times New Roman" w:cs="Times New Roman"/>
          <w:sz w:val="24"/>
          <w:szCs w:val="24"/>
        </w:rPr>
        <w:t>orrelation</w:t>
      </w:r>
      <w:r w:rsidR="00434EE9" w:rsidRPr="00364F87">
        <w:rPr>
          <w:rFonts w:ascii="Times New Roman" w:hAnsi="Times New Roman" w:cs="Times New Roman"/>
          <w:sz w:val="24"/>
          <w:szCs w:val="24"/>
        </w:rPr>
        <w:t xml:space="preserve"> between relatives and prepotency does not change. </w:t>
      </w:r>
    </w:p>
    <w:p w:rsidR="00434EE9" w:rsidRPr="00364F87" w:rsidRDefault="00434EE9" w:rsidP="00364F8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However, in breeding populations some form of selection is practiced; such as a mating system</w:t>
      </w:r>
      <w:r w:rsidR="006C22ED">
        <w:rPr>
          <w:rFonts w:ascii="Times New Roman" w:hAnsi="Times New Roman" w:cs="Times New Roman"/>
          <w:sz w:val="24"/>
          <w:szCs w:val="24"/>
        </w:rPr>
        <w:t xml:space="preserve"> is known as random mating with </w:t>
      </w:r>
      <w:r w:rsidRPr="00364F87">
        <w:rPr>
          <w:rFonts w:ascii="Times New Roman" w:hAnsi="Times New Roman" w:cs="Times New Roman"/>
          <w:sz w:val="24"/>
          <w:szCs w:val="24"/>
        </w:rPr>
        <w:t xml:space="preserve">selection. Further, the mating is usually not completely random since differences in flowering time, </w:t>
      </w:r>
      <w:r w:rsidR="006C22ED">
        <w:rPr>
          <w:rFonts w:ascii="Times New Roman" w:hAnsi="Times New Roman" w:cs="Times New Roman"/>
          <w:sz w:val="24"/>
          <w:szCs w:val="24"/>
        </w:rPr>
        <w:t xml:space="preserve">a </w:t>
      </w:r>
      <w:r w:rsidRPr="00364F87">
        <w:rPr>
          <w:rFonts w:ascii="Times New Roman" w:hAnsi="Times New Roman" w:cs="Times New Roman"/>
          <w:sz w:val="24"/>
          <w:szCs w:val="24"/>
        </w:rPr>
        <w:t xml:space="preserve">position of plants in </w:t>
      </w:r>
      <w:r w:rsidR="00E9000C">
        <w:rPr>
          <w:rFonts w:ascii="Times New Roman" w:hAnsi="Times New Roman" w:cs="Times New Roman"/>
          <w:sz w:val="24"/>
          <w:szCs w:val="24"/>
        </w:rPr>
        <w:t xml:space="preserve">the </w:t>
      </w:r>
      <w:r w:rsidRPr="00364F87">
        <w:rPr>
          <w:rFonts w:ascii="Times New Roman" w:hAnsi="Times New Roman" w:cs="Times New Roman"/>
          <w:sz w:val="24"/>
          <w:szCs w:val="24"/>
        </w:rPr>
        <w:t>field, prevalent wind</w:t>
      </w:r>
      <w:r w:rsidR="00A36FA1">
        <w:rPr>
          <w:rFonts w:ascii="Times New Roman" w:hAnsi="Times New Roman" w:cs="Times New Roman"/>
          <w:sz w:val="24"/>
          <w:szCs w:val="24"/>
        </w:rPr>
        <w:t>’</w:t>
      </w:r>
      <w:r w:rsidRPr="00364F87">
        <w:rPr>
          <w:rFonts w:ascii="Times New Roman" w:hAnsi="Times New Roman" w:cs="Times New Roman"/>
          <w:sz w:val="24"/>
          <w:szCs w:val="24"/>
        </w:rPr>
        <w:t xml:space="preserve"> direction, etc. limit the randomness of mating.</w:t>
      </w:r>
    </w:p>
    <w:p w:rsidR="00434EE9" w:rsidRPr="00364F87" w:rsidRDefault="00434EE9" w:rsidP="00364F8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Random mating with selection changes the mean of character, and increases the frequency of allele for which selection is induced. </w:t>
      </w:r>
    </w:p>
    <w:p w:rsidR="00434EE9" w:rsidRPr="00364F87" w:rsidRDefault="00434EE9" w:rsidP="00364F8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It would tend to increase the vari</w:t>
      </w:r>
      <w:r w:rsidR="00C62190">
        <w:rPr>
          <w:rFonts w:ascii="Times New Roman" w:hAnsi="Times New Roman" w:cs="Times New Roman"/>
          <w:sz w:val="24"/>
          <w:szCs w:val="24"/>
        </w:rPr>
        <w:t xml:space="preserve">ance when a </w:t>
      </w:r>
      <w:r w:rsidR="00621614">
        <w:rPr>
          <w:rFonts w:ascii="Times New Roman" w:hAnsi="Times New Roman" w:cs="Times New Roman"/>
          <w:sz w:val="24"/>
          <w:szCs w:val="24"/>
        </w:rPr>
        <w:t xml:space="preserve">selection is in </w:t>
      </w:r>
      <w:proofErr w:type="spellStart"/>
      <w:r w:rsidR="00621614">
        <w:rPr>
          <w:rFonts w:ascii="Times New Roman" w:hAnsi="Times New Roman" w:cs="Times New Roman"/>
          <w:sz w:val="24"/>
          <w:szCs w:val="24"/>
        </w:rPr>
        <w:t>fa</w:t>
      </w:r>
      <w:r w:rsidRPr="00364F87">
        <w:rPr>
          <w:rFonts w:ascii="Times New Roman" w:hAnsi="Times New Roman" w:cs="Times New Roman"/>
          <w:sz w:val="24"/>
          <w:szCs w:val="24"/>
        </w:rPr>
        <w:t>vour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of a rare allele, but would tend to reduce it when the character is highly heritable, and is governed by one or few genes</w:t>
      </w:r>
      <w:r w:rsidR="00AD68FA">
        <w:rPr>
          <w:rFonts w:ascii="Times New Roman" w:hAnsi="Times New Roman" w:cs="Times New Roman"/>
          <w:sz w:val="24"/>
          <w:szCs w:val="24"/>
        </w:rPr>
        <w:t>, whereas</w:t>
      </w:r>
      <w:r w:rsidRPr="00364F87">
        <w:rPr>
          <w:rFonts w:ascii="Times New Roman" w:hAnsi="Times New Roman" w:cs="Times New Roman"/>
          <w:sz w:val="24"/>
          <w:szCs w:val="24"/>
        </w:rPr>
        <w:t xml:space="preserve"> for the polygenic trait with low heritability variance also changes at lower</w:t>
      </w:r>
      <w:r w:rsidR="00A01A17">
        <w:rPr>
          <w:rFonts w:ascii="Times New Roman" w:hAnsi="Times New Roman" w:cs="Times New Roman"/>
          <w:sz w:val="24"/>
          <w:szCs w:val="24"/>
        </w:rPr>
        <w:t xml:space="preserve"> the</w:t>
      </w:r>
      <w:r w:rsidRPr="00364F87">
        <w:rPr>
          <w:rFonts w:ascii="Times New Roman" w:hAnsi="Times New Roman" w:cs="Times New Roman"/>
          <w:sz w:val="24"/>
          <w:szCs w:val="24"/>
        </w:rPr>
        <w:t xml:space="preserve"> rate on selective mating.</w:t>
      </w:r>
    </w:p>
    <w:p w:rsidR="00434EE9" w:rsidRPr="00364F87" w:rsidRDefault="00434EE9" w:rsidP="00364F8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In random </w:t>
      </w:r>
      <w:r w:rsidR="009C5A3A">
        <w:rPr>
          <w:rFonts w:ascii="Times New Roman" w:hAnsi="Times New Roman" w:cs="Times New Roman"/>
          <w:sz w:val="24"/>
          <w:szCs w:val="24"/>
        </w:rPr>
        <w:t>mating with small population lead</w:t>
      </w:r>
      <w:r w:rsidRPr="00364F87">
        <w:rPr>
          <w:rFonts w:ascii="Times New Roman" w:hAnsi="Times New Roman" w:cs="Times New Roman"/>
          <w:sz w:val="24"/>
          <w:szCs w:val="24"/>
        </w:rPr>
        <w:t xml:space="preserve"> to inbreeding and genetic drift i</w:t>
      </w:r>
      <w:r w:rsidR="00A6372A">
        <w:rPr>
          <w:rFonts w:ascii="Times New Roman" w:hAnsi="Times New Roman" w:cs="Times New Roman"/>
          <w:sz w:val="24"/>
          <w:szCs w:val="24"/>
        </w:rPr>
        <w:t>ncreasing</w:t>
      </w:r>
      <w:r w:rsidRPr="00364F8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homozygosity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. Random mating is useful in plant breeding in several ways, </w:t>
      </w:r>
      <w:r w:rsidRPr="00624E53">
        <w:rPr>
          <w:rFonts w:ascii="Times New Roman" w:hAnsi="Times New Roman" w:cs="Times New Roman"/>
          <w:i/>
          <w:sz w:val="24"/>
          <w:szCs w:val="24"/>
        </w:rPr>
        <w:t>e.g</w:t>
      </w:r>
      <w:r w:rsidRPr="00364F87">
        <w:rPr>
          <w:rFonts w:ascii="Times New Roman" w:hAnsi="Times New Roman" w:cs="Times New Roman"/>
          <w:sz w:val="24"/>
          <w:szCs w:val="24"/>
        </w:rPr>
        <w:t xml:space="preserve">. progeny testing, production and maintenance of synthetic and composite </w:t>
      </w:r>
      <w:r w:rsidR="00A41904" w:rsidRPr="00364F87">
        <w:rPr>
          <w:rFonts w:ascii="Times New Roman" w:hAnsi="Times New Roman" w:cs="Times New Roman"/>
          <w:sz w:val="24"/>
          <w:szCs w:val="24"/>
        </w:rPr>
        <w:t>varieties</w:t>
      </w:r>
      <w:r w:rsidRPr="00364F87">
        <w:rPr>
          <w:rFonts w:ascii="Times New Roman" w:hAnsi="Times New Roman" w:cs="Times New Roman"/>
          <w:sz w:val="24"/>
          <w:szCs w:val="24"/>
        </w:rPr>
        <w:t xml:space="preserve">, production of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polycross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progeny, etc.</w:t>
      </w:r>
    </w:p>
    <w:p w:rsidR="00A40A35" w:rsidRDefault="00A40A35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5182" w:rsidRPr="005C0297" w:rsidRDefault="008D5182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2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Genetic </w:t>
      </w:r>
      <w:proofErr w:type="spellStart"/>
      <w:r w:rsidRPr="005C0297">
        <w:rPr>
          <w:rFonts w:ascii="Times New Roman" w:hAnsi="Times New Roman" w:cs="Times New Roman"/>
          <w:b/>
          <w:sz w:val="24"/>
          <w:szCs w:val="24"/>
        </w:rPr>
        <w:t>Assor</w:t>
      </w:r>
      <w:r w:rsidR="00812C4E" w:rsidRPr="005C0297">
        <w:rPr>
          <w:rFonts w:ascii="Times New Roman" w:hAnsi="Times New Roman" w:cs="Times New Roman"/>
          <w:b/>
          <w:sz w:val="24"/>
          <w:szCs w:val="24"/>
        </w:rPr>
        <w:t>ta</w:t>
      </w:r>
      <w:r w:rsidRPr="005C0297">
        <w:rPr>
          <w:rFonts w:ascii="Times New Roman" w:hAnsi="Times New Roman" w:cs="Times New Roman"/>
          <w:b/>
          <w:sz w:val="24"/>
          <w:szCs w:val="24"/>
        </w:rPr>
        <w:t>tive</w:t>
      </w:r>
      <w:proofErr w:type="spellEnd"/>
      <w:r w:rsidRPr="005C0297">
        <w:rPr>
          <w:rFonts w:ascii="Times New Roman" w:hAnsi="Times New Roman" w:cs="Times New Roman"/>
          <w:b/>
          <w:sz w:val="24"/>
          <w:szCs w:val="24"/>
        </w:rPr>
        <w:t xml:space="preserve"> Matting</w:t>
      </w:r>
      <w:r w:rsidR="00AE5861" w:rsidRPr="005C0297">
        <w:rPr>
          <w:rFonts w:ascii="Times New Roman" w:hAnsi="Times New Roman" w:cs="Times New Roman"/>
          <w:b/>
          <w:sz w:val="24"/>
          <w:szCs w:val="24"/>
        </w:rPr>
        <w:t>:</w:t>
      </w:r>
    </w:p>
    <w:p w:rsidR="009B3215" w:rsidRPr="00364F87" w:rsidRDefault="0015130D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Genetic assertive mating is commonly know</w:t>
      </w:r>
      <w:r w:rsidR="00BC121C">
        <w:rPr>
          <w:rFonts w:ascii="Times New Roman" w:hAnsi="Times New Roman" w:cs="Times New Roman"/>
          <w:sz w:val="24"/>
          <w:szCs w:val="24"/>
        </w:rPr>
        <w:t>n as inbreeding when m</w:t>
      </w:r>
      <w:r w:rsidRPr="00364F87">
        <w:rPr>
          <w:rFonts w:ascii="Times New Roman" w:hAnsi="Times New Roman" w:cs="Times New Roman"/>
          <w:sz w:val="24"/>
          <w:szCs w:val="24"/>
        </w:rPr>
        <w:t xml:space="preserve">atting occurs between more closely related </w:t>
      </w:r>
      <w:r w:rsidR="00E02FFE" w:rsidRPr="00364F87">
        <w:rPr>
          <w:rFonts w:ascii="Times New Roman" w:hAnsi="Times New Roman" w:cs="Times New Roman"/>
          <w:sz w:val="24"/>
          <w:szCs w:val="24"/>
        </w:rPr>
        <w:t>ancestries</w:t>
      </w:r>
      <w:r w:rsidRPr="00364F87">
        <w:rPr>
          <w:rFonts w:ascii="Times New Roman" w:hAnsi="Times New Roman" w:cs="Times New Roman"/>
          <w:sz w:val="24"/>
          <w:szCs w:val="24"/>
        </w:rPr>
        <w:t xml:space="preserve"> than in random mating.</w:t>
      </w:r>
    </w:p>
    <w:p w:rsidR="00C96728" w:rsidRPr="00F3510C" w:rsidRDefault="00C96728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10C">
        <w:rPr>
          <w:rFonts w:ascii="Times New Roman" w:hAnsi="Times New Roman" w:cs="Times New Roman"/>
          <w:b/>
          <w:sz w:val="24"/>
          <w:szCs w:val="24"/>
        </w:rPr>
        <w:t>Consequences:</w:t>
      </w:r>
    </w:p>
    <w:p w:rsidR="0015130D" w:rsidRPr="00364F87" w:rsidRDefault="0015130D" w:rsidP="00364F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Increases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homozygo</w:t>
      </w:r>
      <w:r w:rsidR="00F33B0C">
        <w:rPr>
          <w:rFonts w:ascii="Times New Roman" w:hAnsi="Times New Roman" w:cs="Times New Roman"/>
          <w:sz w:val="24"/>
          <w:szCs w:val="24"/>
        </w:rPr>
        <w:t>sity</w:t>
      </w:r>
      <w:proofErr w:type="spellEnd"/>
      <w:r w:rsidR="00F33B0C">
        <w:rPr>
          <w:rFonts w:ascii="Times New Roman" w:hAnsi="Times New Roman" w:cs="Times New Roman"/>
          <w:sz w:val="24"/>
          <w:szCs w:val="24"/>
        </w:rPr>
        <w:t xml:space="preserve"> and reduces </w:t>
      </w:r>
      <w:proofErr w:type="spellStart"/>
      <w:r w:rsidR="00F33B0C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="00F33B0C">
        <w:rPr>
          <w:rFonts w:ascii="Times New Roman" w:hAnsi="Times New Roman" w:cs="Times New Roman"/>
          <w:sz w:val="24"/>
          <w:szCs w:val="24"/>
        </w:rPr>
        <w:t>.</w:t>
      </w:r>
    </w:p>
    <w:p w:rsidR="0015130D" w:rsidRPr="00364F87" w:rsidRDefault="005A424D" w:rsidP="00364F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to self-</w:t>
      </w:r>
      <w:r w:rsidR="0015130D" w:rsidRPr="00364F87">
        <w:rPr>
          <w:rFonts w:ascii="Times New Roman" w:hAnsi="Times New Roman" w:cs="Times New Roman"/>
          <w:sz w:val="24"/>
          <w:szCs w:val="24"/>
        </w:rPr>
        <w:t xml:space="preserve">fertilization </w:t>
      </w:r>
      <w:r w:rsidR="00B2457E" w:rsidRPr="00364F87">
        <w:rPr>
          <w:rFonts w:ascii="Times New Roman" w:hAnsi="Times New Roman" w:cs="Times New Roman"/>
          <w:sz w:val="24"/>
          <w:szCs w:val="24"/>
        </w:rPr>
        <w:t>characters</w:t>
      </w:r>
      <w:r w:rsidR="0015130D" w:rsidRPr="00364F87">
        <w:rPr>
          <w:rFonts w:ascii="Times New Roman" w:hAnsi="Times New Roman" w:cs="Times New Roman"/>
          <w:sz w:val="24"/>
          <w:szCs w:val="24"/>
        </w:rPr>
        <w:t xml:space="preserve"> becomes toward fix</w:t>
      </w:r>
      <w:r w:rsidR="00E018AD">
        <w:rPr>
          <w:rFonts w:ascii="Times New Roman" w:hAnsi="Times New Roman" w:cs="Times New Roman"/>
          <w:sz w:val="24"/>
          <w:szCs w:val="24"/>
        </w:rPr>
        <w:t>ed</w:t>
      </w:r>
      <w:r w:rsidR="00F33B0C">
        <w:rPr>
          <w:rFonts w:ascii="Times New Roman" w:hAnsi="Times New Roman" w:cs="Times New Roman"/>
          <w:sz w:val="24"/>
          <w:szCs w:val="24"/>
        </w:rPr>
        <w:t>.</w:t>
      </w:r>
    </w:p>
    <w:p w:rsidR="0015130D" w:rsidRPr="00364F87" w:rsidRDefault="0015130D" w:rsidP="00364F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Due to rapid inbreeding</w:t>
      </w:r>
      <w:r w:rsidR="005F5D45">
        <w:rPr>
          <w:rFonts w:ascii="Times New Roman" w:hAnsi="Times New Roman" w:cs="Times New Roman"/>
          <w:sz w:val="24"/>
          <w:szCs w:val="24"/>
        </w:rPr>
        <w:t>,</w:t>
      </w:r>
      <w:r w:rsidRPr="00364F87">
        <w:rPr>
          <w:rFonts w:ascii="Times New Roman" w:hAnsi="Times New Roman" w:cs="Times New Roman"/>
          <w:sz w:val="24"/>
          <w:szCs w:val="24"/>
        </w:rPr>
        <w:t xml:space="preserve"> breeding population become large and need selection to maintain the population </w:t>
      </w:r>
      <w:r w:rsidR="00AE0DD8">
        <w:rPr>
          <w:rFonts w:ascii="Times New Roman" w:hAnsi="Times New Roman" w:cs="Times New Roman"/>
          <w:sz w:val="24"/>
          <w:szCs w:val="24"/>
        </w:rPr>
        <w:t>on better handling</w:t>
      </w:r>
      <w:r w:rsidRPr="00364F87">
        <w:rPr>
          <w:rFonts w:ascii="Times New Roman" w:hAnsi="Times New Roman" w:cs="Times New Roman"/>
          <w:sz w:val="24"/>
          <w:szCs w:val="24"/>
        </w:rPr>
        <w:t>.</w:t>
      </w:r>
    </w:p>
    <w:p w:rsidR="0015130D" w:rsidRPr="00364F87" w:rsidRDefault="0015130D" w:rsidP="00364F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Genetic variabili</w:t>
      </w:r>
      <w:r w:rsidR="003877D5">
        <w:rPr>
          <w:rFonts w:ascii="Times New Roman" w:hAnsi="Times New Roman" w:cs="Times New Roman"/>
          <w:sz w:val="24"/>
          <w:szCs w:val="24"/>
        </w:rPr>
        <w:t>ty increased r</w:t>
      </w:r>
      <w:r w:rsidRPr="00364F87">
        <w:rPr>
          <w:rFonts w:ascii="Times New Roman" w:hAnsi="Times New Roman" w:cs="Times New Roman"/>
          <w:sz w:val="24"/>
          <w:szCs w:val="24"/>
        </w:rPr>
        <w:t>apidly in the population but in case of an interbreeding ultimate variability reduces to zero.</w:t>
      </w:r>
    </w:p>
    <w:p w:rsidR="0015130D" w:rsidRPr="00364F87" w:rsidRDefault="0015130D" w:rsidP="00364F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Under selection, genetic variability reduced rapidly in the </w:t>
      </w:r>
      <w:r w:rsidR="00F66D09">
        <w:rPr>
          <w:rFonts w:ascii="Times New Roman" w:hAnsi="Times New Roman" w:cs="Times New Roman"/>
          <w:sz w:val="24"/>
          <w:szCs w:val="24"/>
        </w:rPr>
        <w:t>population and when</w:t>
      </w:r>
      <w:r w:rsidR="00B2457E"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F66D09">
        <w:rPr>
          <w:rFonts w:ascii="Times New Roman" w:hAnsi="Times New Roman" w:cs="Times New Roman"/>
          <w:sz w:val="24"/>
          <w:szCs w:val="24"/>
        </w:rPr>
        <w:t xml:space="preserve">a </w:t>
      </w:r>
      <w:r w:rsidR="00B2457E" w:rsidRPr="00364F87">
        <w:rPr>
          <w:rFonts w:ascii="Times New Roman" w:hAnsi="Times New Roman" w:cs="Times New Roman"/>
          <w:sz w:val="24"/>
          <w:szCs w:val="24"/>
        </w:rPr>
        <w:t>line selected genetic variability is very small or zero.</w:t>
      </w:r>
    </w:p>
    <w:p w:rsidR="00B2457E" w:rsidRPr="00364F87" w:rsidRDefault="00B2457E" w:rsidP="00364F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The prepotency of individuals increases under </w:t>
      </w:r>
      <w:r w:rsidR="00213643" w:rsidRPr="00364F87">
        <w:rPr>
          <w:rFonts w:ascii="Times New Roman" w:hAnsi="Times New Roman" w:cs="Times New Roman"/>
          <w:sz w:val="24"/>
          <w:szCs w:val="24"/>
        </w:rPr>
        <w:t>inbreeding.</w:t>
      </w:r>
    </w:p>
    <w:p w:rsidR="00B2457E" w:rsidRPr="00364F87" w:rsidRDefault="00B2457E" w:rsidP="00364F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Prepotency is the property of an individual to produce progeny which is similar to each other and parent.</w:t>
      </w:r>
    </w:p>
    <w:p w:rsidR="00B2457E" w:rsidRPr="00364F87" w:rsidRDefault="005979AD" w:rsidP="00364F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Generally, p</w:t>
      </w:r>
      <w:r w:rsidR="00B2457E" w:rsidRPr="00364F87">
        <w:rPr>
          <w:rFonts w:ascii="Times New Roman" w:hAnsi="Times New Roman" w:cs="Times New Roman"/>
          <w:sz w:val="24"/>
          <w:szCs w:val="24"/>
        </w:rPr>
        <w:t xml:space="preserve">repotency is affected by </w:t>
      </w:r>
      <w:proofErr w:type="spellStart"/>
      <w:r w:rsidR="00B2457E" w:rsidRPr="00364F87">
        <w:rPr>
          <w:rFonts w:ascii="Times New Roman" w:hAnsi="Times New Roman" w:cs="Times New Roman"/>
          <w:sz w:val="24"/>
          <w:szCs w:val="24"/>
        </w:rPr>
        <w:t>homozygosity</w:t>
      </w:r>
      <w:proofErr w:type="spellEnd"/>
      <w:r w:rsidR="00B2457E" w:rsidRPr="00364F87">
        <w:rPr>
          <w:rFonts w:ascii="Times New Roman" w:hAnsi="Times New Roman" w:cs="Times New Roman"/>
          <w:sz w:val="24"/>
          <w:szCs w:val="24"/>
        </w:rPr>
        <w:t xml:space="preserve">, dominance, </w:t>
      </w:r>
      <w:proofErr w:type="spellStart"/>
      <w:r w:rsidR="00B2457E" w:rsidRPr="00364F87">
        <w:rPr>
          <w:rFonts w:ascii="Times New Roman" w:hAnsi="Times New Roman" w:cs="Times New Roman"/>
          <w:sz w:val="24"/>
          <w:szCs w:val="24"/>
        </w:rPr>
        <w:t>epistasis</w:t>
      </w:r>
      <w:proofErr w:type="spellEnd"/>
      <w:r w:rsidR="00B2457E" w:rsidRPr="00364F87">
        <w:rPr>
          <w:rFonts w:ascii="Times New Roman" w:hAnsi="Times New Roman" w:cs="Times New Roman"/>
          <w:sz w:val="24"/>
          <w:szCs w:val="24"/>
        </w:rPr>
        <w:t xml:space="preserve"> and linkage.</w:t>
      </w:r>
    </w:p>
    <w:p w:rsidR="00F06DD7" w:rsidRPr="00364F87" w:rsidRDefault="00F06DD7" w:rsidP="00364F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An individual completely homozygous for all the dominant alleles would be the most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prepotent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>.</w:t>
      </w:r>
    </w:p>
    <w:p w:rsidR="0067272E" w:rsidRPr="00364F87" w:rsidRDefault="0067272E" w:rsidP="00364F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Genetic assertive mating is used to develop and </w:t>
      </w:r>
      <w:r w:rsidR="00804B97" w:rsidRPr="00364F87">
        <w:rPr>
          <w:rFonts w:ascii="Times New Roman" w:hAnsi="Times New Roman" w:cs="Times New Roman"/>
          <w:sz w:val="24"/>
          <w:szCs w:val="24"/>
        </w:rPr>
        <w:t>maintenance</w:t>
      </w:r>
      <w:r w:rsidR="00804B97">
        <w:rPr>
          <w:rFonts w:ascii="Times New Roman" w:hAnsi="Times New Roman" w:cs="Times New Roman"/>
          <w:sz w:val="24"/>
          <w:szCs w:val="24"/>
        </w:rPr>
        <w:t xml:space="preserve"> o</w:t>
      </w:r>
      <w:r w:rsidRPr="00364F87">
        <w:rPr>
          <w:rFonts w:ascii="Times New Roman" w:hAnsi="Times New Roman" w:cs="Times New Roman"/>
          <w:sz w:val="24"/>
          <w:szCs w:val="24"/>
        </w:rPr>
        <w:t>f</w:t>
      </w:r>
      <w:r w:rsidR="008C2138">
        <w:rPr>
          <w:rFonts w:ascii="Times New Roman" w:hAnsi="Times New Roman" w:cs="Times New Roman"/>
          <w:sz w:val="24"/>
          <w:szCs w:val="24"/>
        </w:rPr>
        <w:t xml:space="preserve"> both partial and complete </w:t>
      </w:r>
      <w:r w:rsidR="00E531C7">
        <w:rPr>
          <w:rFonts w:ascii="Times New Roman" w:hAnsi="Times New Roman" w:cs="Times New Roman"/>
          <w:sz w:val="24"/>
          <w:szCs w:val="24"/>
        </w:rPr>
        <w:t>inbr</w:t>
      </w:r>
      <w:r w:rsidR="00E531C7" w:rsidRPr="00364F87">
        <w:rPr>
          <w:rFonts w:ascii="Times New Roman" w:hAnsi="Times New Roman" w:cs="Times New Roman"/>
          <w:sz w:val="24"/>
          <w:szCs w:val="24"/>
        </w:rPr>
        <w:t>eeds</w:t>
      </w:r>
      <w:r w:rsidRPr="00364F87">
        <w:rPr>
          <w:rFonts w:ascii="Times New Roman" w:hAnsi="Times New Roman" w:cs="Times New Roman"/>
          <w:sz w:val="24"/>
          <w:szCs w:val="24"/>
        </w:rPr>
        <w:t>.</w:t>
      </w:r>
    </w:p>
    <w:p w:rsidR="008D5182" w:rsidRPr="00364F87" w:rsidRDefault="008D5182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82">
        <w:rPr>
          <w:rFonts w:ascii="Times New Roman" w:hAnsi="Times New Roman" w:cs="Times New Roman"/>
          <w:b/>
          <w:sz w:val="24"/>
          <w:szCs w:val="24"/>
        </w:rPr>
        <w:t xml:space="preserve">Genetic </w:t>
      </w:r>
      <w:proofErr w:type="spellStart"/>
      <w:r w:rsidRPr="009A2682">
        <w:rPr>
          <w:rFonts w:ascii="Times New Roman" w:hAnsi="Times New Roman" w:cs="Times New Roman"/>
          <w:b/>
          <w:sz w:val="24"/>
          <w:szCs w:val="24"/>
        </w:rPr>
        <w:t>Disseortive</w:t>
      </w:r>
      <w:proofErr w:type="spellEnd"/>
      <w:r w:rsidRPr="009A2682">
        <w:rPr>
          <w:rFonts w:ascii="Times New Roman" w:hAnsi="Times New Roman" w:cs="Times New Roman"/>
          <w:b/>
          <w:sz w:val="24"/>
          <w:szCs w:val="24"/>
        </w:rPr>
        <w:t xml:space="preserve"> matting</w:t>
      </w:r>
      <w:r w:rsidR="00AE5861" w:rsidRPr="00364F87">
        <w:rPr>
          <w:rFonts w:ascii="Times New Roman" w:hAnsi="Times New Roman" w:cs="Times New Roman"/>
          <w:sz w:val="24"/>
          <w:szCs w:val="24"/>
        </w:rPr>
        <w:t>:</w:t>
      </w:r>
      <w:r w:rsidR="00AB57B2"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AB57B2" w:rsidRPr="00B8213B">
        <w:rPr>
          <w:rFonts w:ascii="Times New Roman" w:hAnsi="Times New Roman" w:cs="Times New Roman"/>
          <w:i/>
          <w:sz w:val="24"/>
          <w:szCs w:val="24"/>
        </w:rPr>
        <w:t>i.e</w:t>
      </w:r>
      <w:r w:rsidR="00AB57B2" w:rsidRPr="00364F87">
        <w:rPr>
          <w:rFonts w:ascii="Times New Roman" w:hAnsi="Times New Roman" w:cs="Times New Roman"/>
          <w:sz w:val="24"/>
          <w:szCs w:val="24"/>
        </w:rPr>
        <w:t xml:space="preserve">. when less closely related ancestries are mated is called as genetic </w:t>
      </w:r>
      <w:proofErr w:type="spellStart"/>
      <w:r w:rsidR="00AB57B2" w:rsidRPr="00364F87">
        <w:rPr>
          <w:rFonts w:ascii="Times New Roman" w:hAnsi="Times New Roman" w:cs="Times New Roman"/>
          <w:sz w:val="24"/>
          <w:szCs w:val="24"/>
        </w:rPr>
        <w:t>dissortive</w:t>
      </w:r>
      <w:proofErr w:type="spellEnd"/>
      <w:r w:rsidR="00AB57B2" w:rsidRPr="00364F87">
        <w:rPr>
          <w:rFonts w:ascii="Times New Roman" w:hAnsi="Times New Roman" w:cs="Times New Roman"/>
          <w:sz w:val="24"/>
          <w:szCs w:val="24"/>
        </w:rPr>
        <w:t xml:space="preserve"> mating.</w:t>
      </w:r>
    </w:p>
    <w:p w:rsidR="00C96728" w:rsidRPr="009A2682" w:rsidRDefault="00C96728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82">
        <w:rPr>
          <w:rFonts w:ascii="Times New Roman" w:hAnsi="Times New Roman" w:cs="Times New Roman"/>
          <w:b/>
          <w:sz w:val="24"/>
          <w:szCs w:val="24"/>
        </w:rPr>
        <w:t>Consequences:</w:t>
      </w:r>
    </w:p>
    <w:p w:rsidR="00AB57B2" w:rsidRPr="00364F87" w:rsidRDefault="00143E0E" w:rsidP="00364F8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Non relatives are </w:t>
      </w:r>
      <w:r w:rsidR="006B768C">
        <w:rPr>
          <w:rFonts w:ascii="Times New Roman" w:hAnsi="Times New Roman" w:cs="Times New Roman"/>
          <w:sz w:val="24"/>
          <w:szCs w:val="24"/>
        </w:rPr>
        <w:t>crossed.</w:t>
      </w:r>
    </w:p>
    <w:p w:rsidR="00143E0E" w:rsidRPr="00364F87" w:rsidRDefault="00143E0E" w:rsidP="00364F8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Inter varietal o</w:t>
      </w:r>
      <w:r w:rsidR="001761AF">
        <w:rPr>
          <w:rFonts w:ascii="Times New Roman" w:hAnsi="Times New Roman" w:cs="Times New Roman"/>
          <w:sz w:val="24"/>
          <w:szCs w:val="24"/>
        </w:rPr>
        <w:t>r inter species cross are crossed</w:t>
      </w:r>
      <w:r w:rsidRPr="00364F87">
        <w:rPr>
          <w:rFonts w:ascii="Times New Roman" w:hAnsi="Times New Roman" w:cs="Times New Roman"/>
          <w:sz w:val="24"/>
          <w:szCs w:val="24"/>
        </w:rPr>
        <w:t>.</w:t>
      </w:r>
    </w:p>
    <w:p w:rsidR="00143E0E" w:rsidRPr="00364F87" w:rsidRDefault="002702D0" w:rsidP="00364F8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individuals belong to</w:t>
      </w:r>
      <w:r w:rsidR="00143E0E" w:rsidRPr="00364F87">
        <w:rPr>
          <w:rFonts w:ascii="Times New Roman" w:hAnsi="Times New Roman" w:cs="Times New Roman"/>
          <w:sz w:val="24"/>
          <w:szCs w:val="24"/>
        </w:rPr>
        <w:t xml:space="preserve"> different population.</w:t>
      </w:r>
    </w:p>
    <w:p w:rsidR="00143E0E" w:rsidRPr="00364F87" w:rsidRDefault="00481112" w:rsidP="00364F8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</w:t>
      </w:r>
      <w:r w:rsidR="00A41BCB">
        <w:rPr>
          <w:rFonts w:ascii="Times New Roman" w:hAnsi="Times New Roman" w:cs="Times New Roman"/>
          <w:sz w:val="24"/>
          <w:szCs w:val="24"/>
        </w:rPr>
        <w:t xml:space="preserve"> similar to</w:t>
      </w:r>
      <w:r w:rsidR="00143E0E" w:rsidRPr="00364F87">
        <w:rPr>
          <w:rFonts w:ascii="Times New Roman" w:hAnsi="Times New Roman" w:cs="Times New Roman"/>
          <w:sz w:val="24"/>
          <w:szCs w:val="24"/>
        </w:rPr>
        <w:t xml:space="preserve"> migrated population.</w:t>
      </w:r>
    </w:p>
    <w:p w:rsidR="00143E0E" w:rsidRPr="00364F87" w:rsidRDefault="00A41BCB" w:rsidP="00364F8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mating system</w:t>
      </w:r>
      <w:r w:rsidR="00143E0E" w:rsidRPr="0036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E0E" w:rsidRPr="00364F87">
        <w:rPr>
          <w:rFonts w:ascii="Times New Roman" w:hAnsi="Times New Roman" w:cs="Times New Roman"/>
          <w:sz w:val="24"/>
          <w:szCs w:val="24"/>
        </w:rPr>
        <w:t>homozygosity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reduced and</w:t>
      </w:r>
      <w:r w:rsidR="00143E0E" w:rsidRPr="0036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E0E" w:rsidRPr="00364F87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increased</w:t>
      </w:r>
      <w:r w:rsidR="00143E0E" w:rsidRPr="00364F87">
        <w:rPr>
          <w:rFonts w:ascii="Times New Roman" w:hAnsi="Times New Roman" w:cs="Times New Roman"/>
          <w:sz w:val="24"/>
          <w:szCs w:val="24"/>
        </w:rPr>
        <w:t>.</w:t>
      </w:r>
    </w:p>
    <w:p w:rsidR="008D5182" w:rsidRPr="009A2682" w:rsidRDefault="008D5182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Phenotypic </w:t>
      </w:r>
      <w:proofErr w:type="spellStart"/>
      <w:r w:rsidRPr="009A2682">
        <w:rPr>
          <w:rFonts w:ascii="Times New Roman" w:hAnsi="Times New Roman" w:cs="Times New Roman"/>
          <w:b/>
          <w:sz w:val="24"/>
          <w:szCs w:val="24"/>
        </w:rPr>
        <w:t>assor</w:t>
      </w:r>
      <w:r w:rsidR="00812C4E" w:rsidRPr="009A2682">
        <w:rPr>
          <w:rFonts w:ascii="Times New Roman" w:hAnsi="Times New Roman" w:cs="Times New Roman"/>
          <w:b/>
          <w:sz w:val="24"/>
          <w:szCs w:val="24"/>
        </w:rPr>
        <w:t>ta</w:t>
      </w:r>
      <w:r w:rsidRPr="009A2682">
        <w:rPr>
          <w:rFonts w:ascii="Times New Roman" w:hAnsi="Times New Roman" w:cs="Times New Roman"/>
          <w:b/>
          <w:sz w:val="24"/>
          <w:szCs w:val="24"/>
        </w:rPr>
        <w:t>tive</w:t>
      </w:r>
      <w:proofErr w:type="spellEnd"/>
      <w:r w:rsidRPr="009A2682">
        <w:rPr>
          <w:rFonts w:ascii="Times New Roman" w:hAnsi="Times New Roman" w:cs="Times New Roman"/>
          <w:b/>
          <w:sz w:val="24"/>
          <w:szCs w:val="24"/>
        </w:rPr>
        <w:t xml:space="preserve"> matting</w:t>
      </w:r>
      <w:r w:rsidR="00AE5861" w:rsidRPr="009A2682">
        <w:rPr>
          <w:rFonts w:ascii="Times New Roman" w:hAnsi="Times New Roman" w:cs="Times New Roman"/>
          <w:b/>
          <w:sz w:val="24"/>
          <w:szCs w:val="24"/>
        </w:rPr>
        <w:t>:</w:t>
      </w:r>
    </w:p>
    <w:p w:rsidR="00B82563" w:rsidRPr="00364F87" w:rsidRDefault="003D1C38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A61A7C" w:rsidRPr="00364F87">
        <w:rPr>
          <w:rFonts w:ascii="Times New Roman" w:hAnsi="Times New Roman" w:cs="Times New Roman"/>
          <w:sz w:val="24"/>
          <w:szCs w:val="24"/>
        </w:rPr>
        <w:t xml:space="preserve">Mating between individuals </w:t>
      </w:r>
      <w:r w:rsidR="009A2682">
        <w:rPr>
          <w:rFonts w:ascii="Times New Roman" w:hAnsi="Times New Roman" w:cs="Times New Roman"/>
          <w:sz w:val="24"/>
          <w:szCs w:val="24"/>
        </w:rPr>
        <w:t>those</w:t>
      </w:r>
      <w:r w:rsidR="00A61A7C" w:rsidRPr="00364F87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="00A61A7C" w:rsidRPr="00364F87">
        <w:rPr>
          <w:rFonts w:ascii="Times New Roman" w:hAnsi="Times New Roman" w:cs="Times New Roman"/>
          <w:sz w:val="24"/>
          <w:szCs w:val="24"/>
        </w:rPr>
        <w:t>phenotypically</w:t>
      </w:r>
      <w:proofErr w:type="spellEnd"/>
      <w:r w:rsidR="00A61A7C" w:rsidRPr="00364F87">
        <w:rPr>
          <w:rFonts w:ascii="Times New Roman" w:hAnsi="Times New Roman" w:cs="Times New Roman"/>
          <w:sz w:val="24"/>
          <w:szCs w:val="24"/>
        </w:rPr>
        <w:t xml:space="preserve"> more similar than would be expected under random mating is called phenotypic </w:t>
      </w:r>
      <w:proofErr w:type="spellStart"/>
      <w:r w:rsidR="00A61A7C" w:rsidRPr="00364F87">
        <w:rPr>
          <w:rFonts w:ascii="Times New Roman" w:hAnsi="Times New Roman" w:cs="Times New Roman"/>
          <w:sz w:val="24"/>
          <w:szCs w:val="24"/>
        </w:rPr>
        <w:t>assortative</w:t>
      </w:r>
      <w:proofErr w:type="spellEnd"/>
      <w:r w:rsidR="00A61A7C"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396B13" w:rsidRPr="00364F87">
        <w:rPr>
          <w:rFonts w:ascii="Times New Roman" w:hAnsi="Times New Roman" w:cs="Times New Roman"/>
          <w:sz w:val="24"/>
          <w:szCs w:val="24"/>
        </w:rPr>
        <w:t>mating.</w:t>
      </w:r>
    </w:p>
    <w:p w:rsidR="00396B13" w:rsidRPr="00A15249" w:rsidRDefault="00C96728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249">
        <w:rPr>
          <w:rFonts w:ascii="Times New Roman" w:hAnsi="Times New Roman" w:cs="Times New Roman"/>
          <w:b/>
          <w:sz w:val="24"/>
          <w:szCs w:val="24"/>
        </w:rPr>
        <w:t>Consequences:</w:t>
      </w:r>
    </w:p>
    <w:p w:rsidR="00396B13" w:rsidRPr="00364F87" w:rsidRDefault="00396B13" w:rsidP="00364F8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Divide the population in two extreme phenotypes.</w:t>
      </w:r>
    </w:p>
    <w:p w:rsidR="00396B13" w:rsidRPr="00364F87" w:rsidRDefault="00731968" w:rsidP="00364F8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</w:t>
      </w:r>
      <w:r w:rsidR="00396B13" w:rsidRPr="0036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B13" w:rsidRPr="00364F87">
        <w:rPr>
          <w:rFonts w:ascii="Times New Roman" w:hAnsi="Times New Roman" w:cs="Times New Roman"/>
          <w:sz w:val="24"/>
          <w:szCs w:val="24"/>
        </w:rPr>
        <w:t>homozygosity</w:t>
      </w:r>
      <w:proofErr w:type="spellEnd"/>
      <w:r w:rsidR="00A41BCB">
        <w:rPr>
          <w:rFonts w:ascii="Times New Roman" w:hAnsi="Times New Roman" w:cs="Times New Roman"/>
          <w:sz w:val="24"/>
          <w:szCs w:val="24"/>
        </w:rPr>
        <w:t>.</w:t>
      </w:r>
    </w:p>
    <w:p w:rsidR="00396B13" w:rsidRPr="00364F87" w:rsidRDefault="00396B13" w:rsidP="00364F8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Genetic variability also increases by both extreme phenotypic population </w:t>
      </w:r>
      <w:r w:rsidR="00BD2F64" w:rsidRPr="00364F87">
        <w:rPr>
          <w:rFonts w:ascii="Times New Roman" w:hAnsi="Times New Roman" w:cs="Times New Roman"/>
          <w:sz w:val="24"/>
          <w:szCs w:val="24"/>
        </w:rPr>
        <w:t>developments</w:t>
      </w:r>
      <w:r w:rsidRPr="00364F87">
        <w:rPr>
          <w:rFonts w:ascii="Times New Roman" w:hAnsi="Times New Roman" w:cs="Times New Roman"/>
          <w:sz w:val="24"/>
          <w:szCs w:val="24"/>
        </w:rPr>
        <w:t>.</w:t>
      </w:r>
    </w:p>
    <w:p w:rsidR="00396B13" w:rsidRPr="00364F87" w:rsidRDefault="00396B13" w:rsidP="00364F8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T</w:t>
      </w:r>
      <w:r w:rsidR="0041736C">
        <w:rPr>
          <w:rFonts w:ascii="Times New Roman" w:hAnsi="Times New Roman" w:cs="Times New Roman"/>
          <w:sz w:val="24"/>
          <w:szCs w:val="24"/>
        </w:rPr>
        <w:t>he prepotency increase</w:t>
      </w:r>
      <w:r w:rsidR="00A27064">
        <w:rPr>
          <w:rFonts w:ascii="Times New Roman" w:hAnsi="Times New Roman" w:cs="Times New Roman"/>
          <w:sz w:val="24"/>
          <w:szCs w:val="24"/>
        </w:rPr>
        <w:t>s</w:t>
      </w:r>
      <w:r w:rsidR="0041736C">
        <w:rPr>
          <w:rFonts w:ascii="Times New Roman" w:hAnsi="Times New Roman" w:cs="Times New Roman"/>
          <w:sz w:val="24"/>
          <w:szCs w:val="24"/>
        </w:rPr>
        <w:t xml:space="preserve"> due to development of</w:t>
      </w:r>
      <w:r w:rsidRPr="00364F87">
        <w:rPr>
          <w:rFonts w:ascii="Times New Roman" w:hAnsi="Times New Roman" w:cs="Times New Roman"/>
          <w:sz w:val="24"/>
          <w:szCs w:val="24"/>
        </w:rPr>
        <w:t xml:space="preserve"> increase in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homozygosity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>.</w:t>
      </w:r>
    </w:p>
    <w:p w:rsidR="00BA5058" w:rsidRPr="00364F87" w:rsidRDefault="00BD2F64" w:rsidP="00364F8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Dominance</w:t>
      </w:r>
      <w:r w:rsidR="00BA5058" w:rsidRPr="00364F87">
        <w:rPr>
          <w:rFonts w:ascii="Times New Roman" w:hAnsi="Times New Roman" w:cs="Times New Roman"/>
          <w:sz w:val="24"/>
          <w:szCs w:val="24"/>
        </w:rPr>
        <w:t xml:space="preserve"> and no</w:t>
      </w:r>
      <w:r w:rsidR="00F54CC6">
        <w:rPr>
          <w:rFonts w:ascii="Times New Roman" w:hAnsi="Times New Roman" w:cs="Times New Roman"/>
          <w:sz w:val="24"/>
          <w:szCs w:val="24"/>
        </w:rPr>
        <w:t xml:space="preserve">n additive gene actions reduce </w:t>
      </w:r>
      <w:r w:rsidR="00BA5058" w:rsidRPr="00364F87">
        <w:rPr>
          <w:rFonts w:ascii="Times New Roman" w:hAnsi="Times New Roman" w:cs="Times New Roman"/>
          <w:sz w:val="24"/>
          <w:szCs w:val="24"/>
        </w:rPr>
        <w:t xml:space="preserve">the effect of phenotypic </w:t>
      </w:r>
      <w:proofErr w:type="spellStart"/>
      <w:r w:rsidR="00BA5058" w:rsidRPr="00364F87">
        <w:rPr>
          <w:rFonts w:ascii="Times New Roman" w:hAnsi="Times New Roman" w:cs="Times New Roman"/>
          <w:sz w:val="24"/>
          <w:szCs w:val="24"/>
        </w:rPr>
        <w:t>assortative</w:t>
      </w:r>
      <w:proofErr w:type="spellEnd"/>
      <w:r w:rsidR="00BA5058" w:rsidRPr="00364F87">
        <w:rPr>
          <w:rFonts w:ascii="Times New Roman" w:hAnsi="Times New Roman" w:cs="Times New Roman"/>
          <w:sz w:val="24"/>
          <w:szCs w:val="24"/>
        </w:rPr>
        <w:t xml:space="preserve"> mating.</w:t>
      </w:r>
    </w:p>
    <w:p w:rsidR="00BA5058" w:rsidRPr="00364F87" w:rsidRDefault="00BA5058" w:rsidP="00364F8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Mating system is used in the isolation of extreme phenotypes.</w:t>
      </w:r>
    </w:p>
    <w:p w:rsidR="008D5182" w:rsidRPr="00364F87" w:rsidRDefault="008D5182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71">
        <w:rPr>
          <w:rFonts w:ascii="Times New Roman" w:hAnsi="Times New Roman" w:cs="Times New Roman"/>
          <w:b/>
          <w:sz w:val="24"/>
          <w:szCs w:val="24"/>
        </w:rPr>
        <w:t xml:space="preserve">Phenotypic </w:t>
      </w:r>
      <w:proofErr w:type="spellStart"/>
      <w:r w:rsidRPr="00213F71">
        <w:rPr>
          <w:rFonts w:ascii="Times New Roman" w:hAnsi="Times New Roman" w:cs="Times New Roman"/>
          <w:b/>
          <w:sz w:val="24"/>
          <w:szCs w:val="24"/>
        </w:rPr>
        <w:t>dissor</w:t>
      </w:r>
      <w:r w:rsidR="00812C4E" w:rsidRPr="00213F71">
        <w:rPr>
          <w:rFonts w:ascii="Times New Roman" w:hAnsi="Times New Roman" w:cs="Times New Roman"/>
          <w:b/>
          <w:sz w:val="24"/>
          <w:szCs w:val="24"/>
        </w:rPr>
        <w:t>ta</w:t>
      </w:r>
      <w:r w:rsidRPr="00213F71">
        <w:rPr>
          <w:rFonts w:ascii="Times New Roman" w:hAnsi="Times New Roman" w:cs="Times New Roman"/>
          <w:b/>
          <w:sz w:val="24"/>
          <w:szCs w:val="24"/>
        </w:rPr>
        <w:t>tive</w:t>
      </w:r>
      <w:proofErr w:type="spellEnd"/>
      <w:r w:rsidRPr="00213F71">
        <w:rPr>
          <w:rFonts w:ascii="Times New Roman" w:hAnsi="Times New Roman" w:cs="Times New Roman"/>
          <w:b/>
          <w:sz w:val="24"/>
          <w:szCs w:val="24"/>
        </w:rPr>
        <w:t xml:space="preserve"> matting</w:t>
      </w:r>
      <w:r w:rsidR="00AE5861" w:rsidRPr="00364F87">
        <w:rPr>
          <w:rFonts w:ascii="Times New Roman" w:hAnsi="Times New Roman" w:cs="Times New Roman"/>
          <w:sz w:val="24"/>
          <w:szCs w:val="24"/>
        </w:rPr>
        <w:t>:</w:t>
      </w:r>
    </w:p>
    <w:p w:rsidR="009615F8" w:rsidRPr="00364F87" w:rsidRDefault="00E90C82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Mating between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phenotypically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dissimilar individuals belong to the same population is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refered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to as phenotypic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dissortative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mating.</w:t>
      </w:r>
    </w:p>
    <w:p w:rsidR="00E90C82" w:rsidRPr="00213F71" w:rsidRDefault="004261DD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F71">
        <w:rPr>
          <w:rFonts w:ascii="Times New Roman" w:hAnsi="Times New Roman" w:cs="Times New Roman"/>
          <w:b/>
          <w:sz w:val="24"/>
          <w:szCs w:val="24"/>
        </w:rPr>
        <w:t>Consequences:</w:t>
      </w:r>
    </w:p>
    <w:p w:rsidR="004261DD" w:rsidRPr="00364F87" w:rsidRDefault="004261DD" w:rsidP="00364F8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It is useful in the maintenance or to increase the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>.</w:t>
      </w:r>
    </w:p>
    <w:p w:rsidR="004261DD" w:rsidRPr="00364F87" w:rsidRDefault="004261DD" w:rsidP="00364F8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Population variance may decrease due to the production of intermediate phenotypes.</w:t>
      </w:r>
    </w:p>
    <w:p w:rsidR="004261DD" w:rsidRPr="00364F87" w:rsidRDefault="004261DD" w:rsidP="00364F8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It reduces the prepotency due to increase in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>.</w:t>
      </w:r>
    </w:p>
    <w:p w:rsidR="004261DD" w:rsidRPr="00364F87" w:rsidRDefault="004261DD" w:rsidP="00364F8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It is useful on making population stable.</w:t>
      </w:r>
    </w:p>
    <w:p w:rsidR="004261DD" w:rsidRPr="00364F87" w:rsidRDefault="00091C23" w:rsidP="00364F8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Progeny row</w:t>
      </w:r>
      <w:r w:rsidR="0081159E">
        <w:rPr>
          <w:rFonts w:ascii="Times New Roman" w:hAnsi="Times New Roman" w:cs="Times New Roman"/>
          <w:sz w:val="24"/>
          <w:szCs w:val="24"/>
        </w:rPr>
        <w:t>, in</w:t>
      </w:r>
      <w:r w:rsidR="004261DD" w:rsidRPr="00364F87">
        <w:rPr>
          <w:rFonts w:ascii="Times New Roman" w:hAnsi="Times New Roman" w:cs="Times New Roman"/>
          <w:sz w:val="24"/>
          <w:szCs w:val="24"/>
        </w:rPr>
        <w:t xml:space="preserve"> such m</w:t>
      </w:r>
      <w:r w:rsidR="000245D1">
        <w:rPr>
          <w:rFonts w:ascii="Times New Roman" w:hAnsi="Times New Roman" w:cs="Times New Roman"/>
          <w:sz w:val="24"/>
          <w:szCs w:val="24"/>
        </w:rPr>
        <w:t xml:space="preserve">ating would be more superior </w:t>
      </w:r>
      <w:r w:rsidR="000D2A75">
        <w:rPr>
          <w:rFonts w:ascii="Times New Roman" w:hAnsi="Times New Roman" w:cs="Times New Roman"/>
          <w:sz w:val="24"/>
          <w:szCs w:val="24"/>
        </w:rPr>
        <w:t>to</w:t>
      </w:r>
      <w:r w:rsidR="004261DD" w:rsidRPr="00364F87">
        <w:rPr>
          <w:rFonts w:ascii="Times New Roman" w:hAnsi="Times New Roman" w:cs="Times New Roman"/>
          <w:sz w:val="24"/>
          <w:szCs w:val="24"/>
        </w:rPr>
        <w:t xml:space="preserve"> parentages.</w:t>
      </w:r>
    </w:p>
    <w:p w:rsidR="004261DD" w:rsidRPr="00364F87" w:rsidRDefault="004261DD" w:rsidP="00364F8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It m</w:t>
      </w:r>
      <w:r w:rsidR="00665E8F">
        <w:rPr>
          <w:rFonts w:ascii="Times New Roman" w:hAnsi="Times New Roman" w:cs="Times New Roman"/>
          <w:sz w:val="24"/>
          <w:szCs w:val="24"/>
        </w:rPr>
        <w:t>ay be used on</w:t>
      </w:r>
      <w:r w:rsidR="00834179">
        <w:rPr>
          <w:rFonts w:ascii="Times New Roman" w:hAnsi="Times New Roman" w:cs="Times New Roman"/>
          <w:sz w:val="24"/>
          <w:szCs w:val="24"/>
        </w:rPr>
        <w:t xml:space="preserve"> the maintenance of</w:t>
      </w:r>
      <w:r w:rsidRPr="00364F87">
        <w:rPr>
          <w:rFonts w:ascii="Times New Roman" w:hAnsi="Times New Roman" w:cs="Times New Roman"/>
          <w:sz w:val="24"/>
          <w:szCs w:val="24"/>
        </w:rPr>
        <w:t xml:space="preserve"> the small population </w:t>
      </w:r>
      <w:r w:rsidR="00F11D50" w:rsidRPr="00364F87">
        <w:rPr>
          <w:rFonts w:ascii="Times New Roman" w:hAnsi="Times New Roman" w:cs="Times New Roman"/>
          <w:sz w:val="24"/>
          <w:szCs w:val="24"/>
        </w:rPr>
        <w:t>variability due to inbreeding reduction.</w:t>
      </w:r>
    </w:p>
    <w:p w:rsidR="008D5182" w:rsidRPr="00E70BC9" w:rsidRDefault="00AE5861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BC9">
        <w:rPr>
          <w:rFonts w:ascii="Times New Roman" w:hAnsi="Times New Roman" w:cs="Times New Roman"/>
          <w:b/>
          <w:sz w:val="24"/>
          <w:szCs w:val="24"/>
        </w:rPr>
        <w:t>Conclusion:</w:t>
      </w:r>
    </w:p>
    <w:p w:rsidR="00A10E91" w:rsidRPr="00364F87" w:rsidRDefault="002667DC" w:rsidP="004E0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Genetic composition of cross pollinate</w:t>
      </w:r>
      <w:r w:rsidR="00D547B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crops give us an immense exposure to understand the genetics ins</w:t>
      </w:r>
      <w:r w:rsidR="00050C8B">
        <w:rPr>
          <w:rFonts w:ascii="Times New Roman" w:hAnsi="Times New Roman" w:cs="Times New Roman"/>
          <w:sz w:val="24"/>
          <w:szCs w:val="24"/>
        </w:rPr>
        <w:t>ide of the cross pollinated cro</w:t>
      </w:r>
      <w:r>
        <w:rPr>
          <w:rFonts w:ascii="Times New Roman" w:hAnsi="Times New Roman" w:cs="Times New Roman"/>
          <w:sz w:val="24"/>
          <w:szCs w:val="24"/>
        </w:rPr>
        <w:t>ps and gene</w:t>
      </w:r>
      <w:r w:rsidR="002B14EB">
        <w:rPr>
          <w:rFonts w:ascii="Times New Roman" w:hAnsi="Times New Roman" w:cs="Times New Roman"/>
          <w:sz w:val="24"/>
          <w:szCs w:val="24"/>
        </w:rPr>
        <w:t>tic consequences insight</w:t>
      </w:r>
      <w:r>
        <w:rPr>
          <w:rFonts w:ascii="Times New Roman" w:hAnsi="Times New Roman" w:cs="Times New Roman"/>
          <w:sz w:val="24"/>
          <w:szCs w:val="24"/>
        </w:rPr>
        <w:t xml:space="preserve"> of the out</w:t>
      </w:r>
      <w:r w:rsidR="00050C8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breeding and maintaining the genotypic </w:t>
      </w:r>
      <w:proofErr w:type="spellStart"/>
      <w:r>
        <w:rPr>
          <w:rFonts w:ascii="Times New Roman" w:hAnsi="Times New Roman" w:cs="Times New Roman"/>
          <w:sz w:val="24"/>
          <w:szCs w:val="24"/>
        </w:rPr>
        <w:t>genic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allelic frequencies under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heterotic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out crossing in a population generation after generation. Cross pollinated crops are heterozygous and </w:t>
      </w:r>
      <w:r>
        <w:rPr>
          <w:rFonts w:ascii="Times New Roman" w:hAnsi="Times New Roman" w:cs="Times New Roman"/>
          <w:sz w:val="24"/>
          <w:szCs w:val="24"/>
        </w:rPr>
        <w:lastRenderedPageBreak/>
        <w:t>homogeneous in nature. Cross pollinated crops follow</w:t>
      </w:r>
      <w:r w:rsidR="00050C8B">
        <w:rPr>
          <w:rFonts w:ascii="Times New Roman" w:hAnsi="Times New Roman" w:cs="Times New Roman"/>
          <w:sz w:val="24"/>
          <w:szCs w:val="24"/>
        </w:rPr>
        <w:t>s the role of nature</w:t>
      </w:r>
      <w:r w:rsidR="00D92F1E">
        <w:rPr>
          <w:rFonts w:ascii="Times New Roman" w:hAnsi="Times New Roman" w:cs="Times New Roman"/>
          <w:sz w:val="24"/>
          <w:szCs w:val="24"/>
        </w:rPr>
        <w:t>,</w:t>
      </w:r>
      <w:r w:rsidR="00050C8B">
        <w:rPr>
          <w:rFonts w:ascii="Times New Roman" w:hAnsi="Times New Roman" w:cs="Times New Roman"/>
          <w:sz w:val="24"/>
          <w:szCs w:val="24"/>
        </w:rPr>
        <w:t xml:space="preserve"> naturally by</w:t>
      </w:r>
      <w:r>
        <w:rPr>
          <w:rFonts w:ascii="Times New Roman" w:hAnsi="Times New Roman" w:cs="Times New Roman"/>
          <w:sz w:val="24"/>
          <w:szCs w:val="24"/>
        </w:rPr>
        <w:t xml:space="preserve"> means of out crossing. </w:t>
      </w:r>
      <w:r w:rsidR="00783694">
        <w:rPr>
          <w:rFonts w:ascii="Times New Roman" w:hAnsi="Times New Roman" w:cs="Times New Roman"/>
          <w:sz w:val="24"/>
          <w:szCs w:val="24"/>
        </w:rPr>
        <w:t xml:space="preserve">In general, </w:t>
      </w:r>
      <w:r w:rsidR="00DE14D3">
        <w:rPr>
          <w:rFonts w:ascii="Times New Roman" w:hAnsi="Times New Roman" w:cs="Times New Roman"/>
          <w:sz w:val="24"/>
          <w:szCs w:val="24"/>
        </w:rPr>
        <w:t>variability is</w:t>
      </w:r>
      <w:r w:rsidR="00050C8B">
        <w:rPr>
          <w:rFonts w:ascii="Times New Roman" w:hAnsi="Times New Roman" w:cs="Times New Roman"/>
          <w:sz w:val="24"/>
          <w:szCs w:val="24"/>
        </w:rPr>
        <w:t xml:space="preserve"> more exited in the cross pol</w:t>
      </w:r>
      <w:r w:rsidR="00DF2B02">
        <w:rPr>
          <w:rFonts w:ascii="Times New Roman" w:hAnsi="Times New Roman" w:cs="Times New Roman"/>
          <w:sz w:val="24"/>
          <w:szCs w:val="24"/>
        </w:rPr>
        <w:t>linated crops due to natural out</w:t>
      </w:r>
      <w:r w:rsidR="00050C8B">
        <w:rPr>
          <w:rFonts w:ascii="Times New Roman" w:hAnsi="Times New Roman" w:cs="Times New Roman"/>
          <w:sz w:val="24"/>
          <w:szCs w:val="24"/>
        </w:rPr>
        <w:t xml:space="preserve"> crossing or random mating in the population. </w:t>
      </w:r>
      <w:r w:rsidR="00C04973">
        <w:rPr>
          <w:rFonts w:ascii="Times New Roman" w:hAnsi="Times New Roman" w:cs="Times New Roman"/>
          <w:sz w:val="24"/>
          <w:szCs w:val="24"/>
        </w:rPr>
        <w:t>Breeder</w:t>
      </w:r>
      <w:r w:rsidR="004778BA">
        <w:rPr>
          <w:rFonts w:ascii="Times New Roman" w:hAnsi="Times New Roman" w:cs="Times New Roman"/>
          <w:sz w:val="24"/>
          <w:szCs w:val="24"/>
        </w:rPr>
        <w:t>’s</w:t>
      </w:r>
      <w:r w:rsidR="00C04973">
        <w:rPr>
          <w:rFonts w:ascii="Times New Roman" w:hAnsi="Times New Roman" w:cs="Times New Roman"/>
          <w:sz w:val="24"/>
          <w:szCs w:val="24"/>
        </w:rPr>
        <w:t xml:space="preserve"> point of view, crop improvement could be carried out with hybridization and </w:t>
      </w:r>
      <w:r w:rsidR="00A634D0">
        <w:rPr>
          <w:rFonts w:ascii="Times New Roman" w:hAnsi="Times New Roman" w:cs="Times New Roman"/>
          <w:sz w:val="24"/>
          <w:szCs w:val="24"/>
        </w:rPr>
        <w:t xml:space="preserve">population </w:t>
      </w:r>
      <w:r w:rsidR="00D35006">
        <w:rPr>
          <w:rFonts w:ascii="Times New Roman" w:hAnsi="Times New Roman" w:cs="Times New Roman"/>
          <w:sz w:val="24"/>
          <w:szCs w:val="24"/>
        </w:rPr>
        <w:t xml:space="preserve">improvement breeding techniques </w:t>
      </w:r>
      <w:r w:rsidR="00C04973">
        <w:rPr>
          <w:rFonts w:ascii="Times New Roman" w:hAnsi="Times New Roman" w:cs="Times New Roman"/>
          <w:sz w:val="24"/>
          <w:szCs w:val="24"/>
        </w:rPr>
        <w:t>in the cross pollinated species as per their genetic architecture and nature of genetic transmission and expression.</w:t>
      </w:r>
    </w:p>
    <w:p w:rsidR="004E2BD6" w:rsidRPr="00796599" w:rsidRDefault="004E2BD6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599">
        <w:rPr>
          <w:rFonts w:ascii="Times New Roman" w:hAnsi="Times New Roman" w:cs="Times New Roman"/>
          <w:b/>
          <w:sz w:val="24"/>
          <w:szCs w:val="24"/>
        </w:rPr>
        <w:t xml:space="preserve">References: </w:t>
      </w:r>
    </w:p>
    <w:p w:rsidR="00927BCF" w:rsidRPr="00364F87" w:rsidRDefault="00927BCF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Allard,</w:t>
      </w:r>
      <w:r w:rsidR="004213E1">
        <w:rPr>
          <w:rFonts w:ascii="Times New Roman" w:hAnsi="Times New Roman" w:cs="Times New Roman"/>
          <w:sz w:val="24"/>
          <w:szCs w:val="24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</w:rPr>
        <w:t>R. W. 1960. Principles of Plant Breeding. Wiley, New York.</w:t>
      </w:r>
    </w:p>
    <w:p w:rsidR="00927BCF" w:rsidRPr="00364F87" w:rsidRDefault="00927BCF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F87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, I and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Caligari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>, P. 2010. Selection methods in plant breeding 2</w:t>
      </w:r>
      <w:r w:rsidRPr="00364F8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364F87">
        <w:rPr>
          <w:rFonts w:ascii="Times New Roman" w:hAnsi="Times New Roman" w:cs="Times New Roman"/>
          <w:sz w:val="24"/>
          <w:szCs w:val="24"/>
        </w:rPr>
        <w:t xml:space="preserve"> edition, p. 7-32.</w:t>
      </w:r>
    </w:p>
    <w:p w:rsidR="00927BCF" w:rsidRPr="00364F87" w:rsidRDefault="00927BCF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F87">
        <w:rPr>
          <w:rFonts w:ascii="Times New Roman" w:hAnsi="Times New Roman" w:cs="Times New Roman"/>
          <w:sz w:val="24"/>
          <w:szCs w:val="24"/>
        </w:rPr>
        <w:t>Dabholkar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>, A. R., 2006. General plant Breeding, Concept Publishing Company, New Delhi.</w:t>
      </w:r>
    </w:p>
    <w:p w:rsidR="00927BCF" w:rsidRPr="00364F87" w:rsidRDefault="00927BCF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Dudley, J. D.1997. Quantitative genetics and plant </w:t>
      </w:r>
      <w:r w:rsidR="001268BD" w:rsidRPr="00364F87">
        <w:rPr>
          <w:rFonts w:ascii="Times New Roman" w:hAnsi="Times New Roman" w:cs="Times New Roman"/>
          <w:sz w:val="24"/>
          <w:szCs w:val="24"/>
        </w:rPr>
        <w:t>breeding. Advances</w:t>
      </w:r>
      <w:r w:rsidRPr="00364F87">
        <w:rPr>
          <w:rFonts w:ascii="Times New Roman" w:hAnsi="Times New Roman" w:cs="Times New Roman"/>
          <w:sz w:val="24"/>
          <w:szCs w:val="24"/>
        </w:rPr>
        <w:t xml:space="preserve"> in agronomy. 59:1-23.</w:t>
      </w:r>
    </w:p>
    <w:p w:rsidR="00927BCF" w:rsidRPr="00364F87" w:rsidRDefault="00927BCF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F87">
        <w:rPr>
          <w:rFonts w:ascii="Times New Roman" w:hAnsi="Times New Roman" w:cs="Times New Roman"/>
          <w:sz w:val="24"/>
          <w:szCs w:val="24"/>
        </w:rPr>
        <w:t>Empig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>, L.T.</w:t>
      </w:r>
      <w:proofErr w:type="gramStart"/>
      <w:r w:rsidRPr="00364F87">
        <w:rPr>
          <w:rFonts w:ascii="Times New Roman" w:hAnsi="Times New Roman" w:cs="Times New Roman"/>
          <w:sz w:val="24"/>
          <w:szCs w:val="24"/>
        </w:rPr>
        <w:t>,;</w:t>
      </w:r>
      <w:proofErr w:type="gramEnd"/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206A5C" w:rsidRPr="00364F87">
        <w:rPr>
          <w:rFonts w:ascii="Times New Roman" w:hAnsi="Times New Roman" w:cs="Times New Roman"/>
          <w:sz w:val="24"/>
          <w:szCs w:val="24"/>
        </w:rPr>
        <w:t>Gardner</w:t>
      </w:r>
      <w:r w:rsidR="00206A5C">
        <w:rPr>
          <w:rFonts w:ascii="Times New Roman" w:hAnsi="Times New Roman" w:cs="Times New Roman"/>
          <w:sz w:val="24"/>
          <w:szCs w:val="24"/>
        </w:rPr>
        <w:t>,</w:t>
      </w:r>
      <w:r w:rsidR="00206A5C"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</w:rPr>
        <w:t xml:space="preserve">C. O. and </w:t>
      </w:r>
      <w:r w:rsidR="00206A5C" w:rsidRPr="00364F87">
        <w:rPr>
          <w:rFonts w:ascii="Times New Roman" w:hAnsi="Times New Roman" w:cs="Times New Roman"/>
          <w:sz w:val="24"/>
          <w:szCs w:val="24"/>
        </w:rPr>
        <w:t>Compton</w:t>
      </w:r>
      <w:r w:rsidR="00206A5C">
        <w:rPr>
          <w:rFonts w:ascii="Times New Roman" w:hAnsi="Times New Roman" w:cs="Times New Roman"/>
          <w:sz w:val="24"/>
          <w:szCs w:val="24"/>
        </w:rPr>
        <w:t>,</w:t>
      </w:r>
      <w:r w:rsidR="00206A5C"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</w:rPr>
        <w:t xml:space="preserve">W. A. 1972. Theoretical gains for different population improvement procedures. MP 26 (Revised) University of Nebraska, College of Agriculture, The </w:t>
      </w:r>
      <w:r w:rsidR="004A5A43" w:rsidRPr="00364F87">
        <w:rPr>
          <w:rFonts w:ascii="Times New Roman" w:hAnsi="Times New Roman" w:cs="Times New Roman"/>
          <w:sz w:val="24"/>
          <w:szCs w:val="24"/>
        </w:rPr>
        <w:t>Agricultural</w:t>
      </w:r>
      <w:r w:rsidRPr="00364F87">
        <w:rPr>
          <w:rFonts w:ascii="Times New Roman" w:hAnsi="Times New Roman" w:cs="Times New Roman"/>
          <w:sz w:val="24"/>
          <w:szCs w:val="24"/>
        </w:rPr>
        <w:t xml:space="preserve"> Experimentation Station.</w:t>
      </w:r>
    </w:p>
    <w:p w:rsidR="00927BCF" w:rsidRDefault="00927BCF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Falconer, D. S and Mackey, T. F. C. 1960. Introduction to quantitative genetics. Pearson Educ</w:t>
      </w:r>
      <w:r w:rsidR="004A5A43">
        <w:rPr>
          <w:rFonts w:ascii="Times New Roman" w:hAnsi="Times New Roman" w:cs="Times New Roman"/>
          <w:sz w:val="24"/>
          <w:szCs w:val="24"/>
        </w:rPr>
        <w:t>a</w:t>
      </w:r>
      <w:r w:rsidRPr="00364F87">
        <w:rPr>
          <w:rFonts w:ascii="Times New Roman" w:hAnsi="Times New Roman" w:cs="Times New Roman"/>
          <w:sz w:val="24"/>
          <w:szCs w:val="24"/>
        </w:rPr>
        <w:t>tion Ltd.</w:t>
      </w:r>
    </w:p>
    <w:p w:rsidR="00CD6DA2" w:rsidRPr="00364F87" w:rsidRDefault="00CD6DA2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George, A. 2012. Principles of Plant Genetics and Breeding. Wiley. USA.</w:t>
      </w:r>
    </w:p>
    <w:p w:rsidR="00927BCF" w:rsidRPr="00364F87" w:rsidRDefault="00927BCF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F87">
        <w:rPr>
          <w:rFonts w:ascii="Times New Roman" w:hAnsi="Times New Roman" w:cs="Times New Roman"/>
          <w:sz w:val="24"/>
          <w:szCs w:val="24"/>
        </w:rPr>
        <w:t>Hallod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, J. B, 2006. USDA ARS Plant Science Research Unit, North Carolina State University.  Plant Breeding:  The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Arnel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Halauer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International Symposium. Edited </w:t>
      </w:r>
      <w:proofErr w:type="spellStart"/>
      <w:proofErr w:type="gramStart"/>
      <w:r w:rsidRPr="00364F87">
        <w:rPr>
          <w:rFonts w:ascii="Times New Roman" w:hAnsi="Times New Roman" w:cs="Times New Roman"/>
          <w:sz w:val="24"/>
          <w:szCs w:val="24"/>
        </w:rPr>
        <w:t>Lamkey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4F87">
        <w:rPr>
          <w:rFonts w:ascii="Times New Roman" w:hAnsi="Times New Roman" w:cs="Times New Roman"/>
          <w:sz w:val="24"/>
          <w:szCs w:val="24"/>
        </w:rPr>
        <w:t xml:space="preserve"> K. R and Lee, Michael, Plant Breeding. Blackwell Publishing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L</w:t>
      </w:r>
      <w:r w:rsidR="00594D57">
        <w:rPr>
          <w:rFonts w:ascii="Times New Roman" w:hAnsi="Times New Roman" w:cs="Times New Roman"/>
          <w:sz w:val="24"/>
          <w:szCs w:val="24"/>
        </w:rPr>
        <w:t>q</w:t>
      </w:r>
      <w:r w:rsidRPr="00364F87">
        <w:rPr>
          <w:rFonts w:ascii="Times New Roman" w:hAnsi="Times New Roman" w:cs="Times New Roman"/>
          <w:sz w:val="24"/>
          <w:szCs w:val="24"/>
        </w:rPr>
        <w:t>td</w:t>
      </w:r>
      <w:proofErr w:type="spellEnd"/>
      <w:proofErr w:type="gramStart"/>
      <w:r w:rsidRPr="00364F8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64F87">
        <w:rPr>
          <w:rFonts w:ascii="Times New Roman" w:hAnsi="Times New Roman" w:cs="Times New Roman"/>
          <w:sz w:val="24"/>
          <w:szCs w:val="24"/>
        </w:rPr>
        <w:t xml:space="preserve"> P-127.</w:t>
      </w:r>
    </w:p>
    <w:p w:rsidR="00927BCF" w:rsidRDefault="00927BCF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Johnson, H.W., Robinson, H.F. and Comstock, R.E. 1955. Estimates of phenotypic and genotypic correlation in soybean and their implication in selection. Agronomic Journal, 47: 477- 482.</w:t>
      </w:r>
    </w:p>
    <w:p w:rsidR="0030368A" w:rsidRPr="00364F87" w:rsidRDefault="0030368A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Keerthana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K..,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Subramanian,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Nithila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Elangovan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2019. Studies on genetic variability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finger millets L. genotypes under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sodic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conditions, Elect</w:t>
      </w:r>
      <w:r w:rsidR="004D02F9">
        <w:rPr>
          <w:rFonts w:ascii="Times New Roman" w:hAnsi="Times New Roman" w:cs="Times New Roman"/>
          <w:sz w:val="24"/>
          <w:szCs w:val="24"/>
        </w:rPr>
        <w:t>ronic Journal of Plant Breeding, 10(2), 566-569.</w:t>
      </w:r>
    </w:p>
    <w:p w:rsidR="00927BCF" w:rsidRDefault="00545E46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Lush, J. L. 1940</w:t>
      </w:r>
      <w:r w:rsidR="00927BCF" w:rsidRPr="00364F87">
        <w:rPr>
          <w:rFonts w:ascii="Times New Roman" w:hAnsi="Times New Roman" w:cs="Times New Roman"/>
          <w:sz w:val="24"/>
          <w:szCs w:val="24"/>
        </w:rPr>
        <w:t xml:space="preserve">. Intrusive collection of regression of offspring on </w:t>
      </w:r>
      <w:proofErr w:type="gramStart"/>
      <w:r w:rsidR="00927BCF" w:rsidRPr="00364F87">
        <w:rPr>
          <w:rFonts w:ascii="Times New Roman" w:hAnsi="Times New Roman" w:cs="Times New Roman"/>
          <w:sz w:val="24"/>
          <w:szCs w:val="24"/>
        </w:rPr>
        <w:t>dams</w:t>
      </w:r>
      <w:proofErr w:type="gramEnd"/>
      <w:r w:rsidR="00927BCF" w:rsidRPr="0036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BCF" w:rsidRPr="00364F87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="00927BCF" w:rsidRPr="00364F87">
        <w:rPr>
          <w:rFonts w:ascii="Times New Roman" w:hAnsi="Times New Roman" w:cs="Times New Roman"/>
          <w:sz w:val="24"/>
          <w:szCs w:val="24"/>
        </w:rPr>
        <w:t xml:space="preserve"> method of estimating heritability of characters. Proc. Am. Soc. Anim. Prod. 33: 293-301.</w:t>
      </w:r>
    </w:p>
    <w:p w:rsidR="0054575E" w:rsidRPr="00364F87" w:rsidRDefault="0054575E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Mukherjee</w:t>
      </w:r>
      <w:proofErr w:type="spellEnd"/>
      <w:r>
        <w:rPr>
          <w:rFonts w:ascii="Times New Roman" w:hAnsi="Times New Roman" w:cs="Times New Roman"/>
          <w:sz w:val="24"/>
          <w:szCs w:val="24"/>
        </w:rPr>
        <w:t>, B. K. 2018. Concept and methods: cross –pollinated crops. Chopra, V. L. Plant Breeding theory and practice. New India Publishing Agency, New Delhi.</w:t>
      </w:r>
    </w:p>
    <w:p w:rsidR="00927BCF" w:rsidRPr="00364F87" w:rsidRDefault="00927BCF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F87">
        <w:rPr>
          <w:rFonts w:ascii="Times New Roman" w:hAnsi="Times New Roman" w:cs="Times New Roman"/>
          <w:sz w:val="24"/>
          <w:szCs w:val="24"/>
        </w:rPr>
        <w:t>Nandarajan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, N.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Manivannan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, N. and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Gunasekaran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, M. 2016.Quantative genetics and biometrical techniques in plant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breeding.Kalyani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Publishers, Ludhiana, India.</w:t>
      </w:r>
    </w:p>
    <w:p w:rsidR="00927BCF" w:rsidRPr="00364F87" w:rsidRDefault="00927BCF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Reddy, V. R. P. 2018. Key Note on Genetics and Plant Breeding.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Publishing House, New Delhi. </w:t>
      </w:r>
    </w:p>
    <w:p w:rsidR="00927BCF" w:rsidRPr="00364F87" w:rsidRDefault="00927BCF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F87">
        <w:rPr>
          <w:rFonts w:ascii="Times New Roman" w:hAnsi="Times New Roman" w:cs="Times New Roman"/>
          <w:sz w:val="24"/>
          <w:szCs w:val="24"/>
        </w:rPr>
        <w:t>Simmonds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>, N. W. 1984. Gene Manipulation and Plant Breeding. 637-654. Proceeding of the 16</w:t>
      </w:r>
      <w:r w:rsidRPr="00364F8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Stalder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Genetics Symposium. University of Missouri Agricultural Experiment Station, Columbia.</w:t>
      </w:r>
    </w:p>
    <w:p w:rsidR="00927BCF" w:rsidRPr="00364F87" w:rsidRDefault="00927BCF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Singh, B. D, 2001. Plant Breeding: Principles and Methods.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Kalyani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Publishers,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Ludhiyana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>.</w:t>
      </w:r>
    </w:p>
    <w:p w:rsidR="00927BCF" w:rsidRPr="00364F87" w:rsidRDefault="00545E46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Spague</w:t>
      </w:r>
      <w:proofErr w:type="spellEnd"/>
      <w:r>
        <w:rPr>
          <w:rFonts w:ascii="Times New Roman" w:hAnsi="Times New Roman" w:cs="Times New Roman"/>
          <w:sz w:val="24"/>
          <w:szCs w:val="24"/>
        </w:rPr>
        <w:t>, G. F. 1966</w:t>
      </w:r>
      <w:r w:rsidR="00927BCF" w:rsidRPr="00364F87">
        <w:rPr>
          <w:rFonts w:ascii="Times New Roman" w:hAnsi="Times New Roman" w:cs="Times New Roman"/>
          <w:sz w:val="24"/>
          <w:szCs w:val="24"/>
        </w:rPr>
        <w:t>. Quantitative Genetics in Plant Breeding. In Plant Breeding, Ed. K. J. Frey, Iowa State University Press, Ames, Iowa, USA, pp 315-354.</w:t>
      </w:r>
    </w:p>
    <w:p w:rsidR="00AE5861" w:rsidRPr="00FE533F" w:rsidRDefault="00AE5861" w:rsidP="00E615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5861" w:rsidRPr="00FE533F" w:rsidSect="00CA4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041"/>
    <w:multiLevelType w:val="hybridMultilevel"/>
    <w:tmpl w:val="6BEA7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E1332"/>
    <w:multiLevelType w:val="hybridMultilevel"/>
    <w:tmpl w:val="E93C6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473E7"/>
    <w:multiLevelType w:val="hybridMultilevel"/>
    <w:tmpl w:val="F9389CBA"/>
    <w:lvl w:ilvl="0" w:tplc="97288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46F58"/>
    <w:multiLevelType w:val="hybridMultilevel"/>
    <w:tmpl w:val="AE022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71062"/>
    <w:multiLevelType w:val="hybridMultilevel"/>
    <w:tmpl w:val="FB50D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17C86"/>
    <w:multiLevelType w:val="hybridMultilevel"/>
    <w:tmpl w:val="9948E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75E14"/>
    <w:multiLevelType w:val="hybridMultilevel"/>
    <w:tmpl w:val="B6E2A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F7544"/>
    <w:multiLevelType w:val="hybridMultilevel"/>
    <w:tmpl w:val="77C65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F203C"/>
    <w:multiLevelType w:val="hybridMultilevel"/>
    <w:tmpl w:val="3C367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27A06"/>
    <w:multiLevelType w:val="hybridMultilevel"/>
    <w:tmpl w:val="D4CC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C0C06"/>
    <w:multiLevelType w:val="hybridMultilevel"/>
    <w:tmpl w:val="75304AF6"/>
    <w:lvl w:ilvl="0" w:tplc="71EA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7124FB"/>
    <w:multiLevelType w:val="hybridMultilevel"/>
    <w:tmpl w:val="4FB06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A5195"/>
    <w:multiLevelType w:val="hybridMultilevel"/>
    <w:tmpl w:val="DA243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C704A"/>
    <w:multiLevelType w:val="hybridMultilevel"/>
    <w:tmpl w:val="CE08A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D30E0"/>
    <w:multiLevelType w:val="hybridMultilevel"/>
    <w:tmpl w:val="812AB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D6FEE"/>
    <w:multiLevelType w:val="hybridMultilevel"/>
    <w:tmpl w:val="59F47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802CF"/>
    <w:multiLevelType w:val="hybridMultilevel"/>
    <w:tmpl w:val="A2B6C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E1694"/>
    <w:multiLevelType w:val="hybridMultilevel"/>
    <w:tmpl w:val="59BAB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F2B35"/>
    <w:multiLevelType w:val="hybridMultilevel"/>
    <w:tmpl w:val="36326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3"/>
  </w:num>
  <w:num w:numId="7">
    <w:abstractNumId w:val="17"/>
  </w:num>
  <w:num w:numId="8">
    <w:abstractNumId w:val="5"/>
  </w:num>
  <w:num w:numId="9">
    <w:abstractNumId w:val="18"/>
  </w:num>
  <w:num w:numId="10">
    <w:abstractNumId w:val="15"/>
  </w:num>
  <w:num w:numId="11">
    <w:abstractNumId w:val="0"/>
  </w:num>
  <w:num w:numId="12">
    <w:abstractNumId w:val="10"/>
  </w:num>
  <w:num w:numId="13">
    <w:abstractNumId w:val="12"/>
  </w:num>
  <w:num w:numId="14">
    <w:abstractNumId w:val="1"/>
  </w:num>
  <w:num w:numId="15">
    <w:abstractNumId w:val="16"/>
  </w:num>
  <w:num w:numId="16">
    <w:abstractNumId w:val="14"/>
  </w:num>
  <w:num w:numId="17">
    <w:abstractNumId w:val="2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B3DC2"/>
    <w:rsid w:val="0000089A"/>
    <w:rsid w:val="000012A8"/>
    <w:rsid w:val="00001617"/>
    <w:rsid w:val="000016F9"/>
    <w:rsid w:val="000040B1"/>
    <w:rsid w:val="000118E6"/>
    <w:rsid w:val="00014689"/>
    <w:rsid w:val="000162DE"/>
    <w:rsid w:val="00022073"/>
    <w:rsid w:val="000245D1"/>
    <w:rsid w:val="00030227"/>
    <w:rsid w:val="00031B63"/>
    <w:rsid w:val="000358D7"/>
    <w:rsid w:val="00035B2A"/>
    <w:rsid w:val="000401FD"/>
    <w:rsid w:val="000426E8"/>
    <w:rsid w:val="000508FC"/>
    <w:rsid w:val="00050ABB"/>
    <w:rsid w:val="00050C8B"/>
    <w:rsid w:val="0005524C"/>
    <w:rsid w:val="00055C93"/>
    <w:rsid w:val="00057276"/>
    <w:rsid w:val="00057970"/>
    <w:rsid w:val="00057A53"/>
    <w:rsid w:val="00062E8C"/>
    <w:rsid w:val="00064938"/>
    <w:rsid w:val="00066200"/>
    <w:rsid w:val="00066A4E"/>
    <w:rsid w:val="00070458"/>
    <w:rsid w:val="0007116D"/>
    <w:rsid w:val="00077AF7"/>
    <w:rsid w:val="00080621"/>
    <w:rsid w:val="000808FD"/>
    <w:rsid w:val="000810F0"/>
    <w:rsid w:val="00083889"/>
    <w:rsid w:val="00091C23"/>
    <w:rsid w:val="00093AD3"/>
    <w:rsid w:val="000A196C"/>
    <w:rsid w:val="000A68BC"/>
    <w:rsid w:val="000B0A51"/>
    <w:rsid w:val="000B22F3"/>
    <w:rsid w:val="000B403B"/>
    <w:rsid w:val="000B6E9C"/>
    <w:rsid w:val="000C26AE"/>
    <w:rsid w:val="000C3835"/>
    <w:rsid w:val="000C52FD"/>
    <w:rsid w:val="000D2A75"/>
    <w:rsid w:val="000D53E3"/>
    <w:rsid w:val="000D6923"/>
    <w:rsid w:val="000D729C"/>
    <w:rsid w:val="000D7E54"/>
    <w:rsid w:val="000F04A7"/>
    <w:rsid w:val="000F0AF2"/>
    <w:rsid w:val="000F16E4"/>
    <w:rsid w:val="000F4E05"/>
    <w:rsid w:val="000F53E1"/>
    <w:rsid w:val="000F5599"/>
    <w:rsid w:val="000F6383"/>
    <w:rsid w:val="00100E05"/>
    <w:rsid w:val="00105CAF"/>
    <w:rsid w:val="00107AF6"/>
    <w:rsid w:val="00107B7E"/>
    <w:rsid w:val="001128E1"/>
    <w:rsid w:val="00115066"/>
    <w:rsid w:val="00120974"/>
    <w:rsid w:val="00125D60"/>
    <w:rsid w:val="00125DB9"/>
    <w:rsid w:val="00126331"/>
    <w:rsid w:val="0012654C"/>
    <w:rsid w:val="001268BD"/>
    <w:rsid w:val="0014018B"/>
    <w:rsid w:val="00143E0E"/>
    <w:rsid w:val="001454F8"/>
    <w:rsid w:val="0014622E"/>
    <w:rsid w:val="0015130D"/>
    <w:rsid w:val="00160970"/>
    <w:rsid w:val="001635E7"/>
    <w:rsid w:val="00163FE5"/>
    <w:rsid w:val="00166DE7"/>
    <w:rsid w:val="00174685"/>
    <w:rsid w:val="001761AF"/>
    <w:rsid w:val="00177561"/>
    <w:rsid w:val="00182363"/>
    <w:rsid w:val="00185555"/>
    <w:rsid w:val="0018575D"/>
    <w:rsid w:val="00185F13"/>
    <w:rsid w:val="0018662F"/>
    <w:rsid w:val="00190160"/>
    <w:rsid w:val="00191775"/>
    <w:rsid w:val="00192DEA"/>
    <w:rsid w:val="00192F58"/>
    <w:rsid w:val="00193456"/>
    <w:rsid w:val="00196540"/>
    <w:rsid w:val="0019784A"/>
    <w:rsid w:val="001A1C4D"/>
    <w:rsid w:val="001A3E69"/>
    <w:rsid w:val="001A3E88"/>
    <w:rsid w:val="001A5040"/>
    <w:rsid w:val="001A77F1"/>
    <w:rsid w:val="001B03B1"/>
    <w:rsid w:val="001B38E0"/>
    <w:rsid w:val="001B3DC2"/>
    <w:rsid w:val="001D1EE6"/>
    <w:rsid w:val="001E0A4D"/>
    <w:rsid w:val="001E659B"/>
    <w:rsid w:val="001F68B9"/>
    <w:rsid w:val="00203E7C"/>
    <w:rsid w:val="00204443"/>
    <w:rsid w:val="00204C54"/>
    <w:rsid w:val="00205238"/>
    <w:rsid w:val="00206A5C"/>
    <w:rsid w:val="0021016B"/>
    <w:rsid w:val="00213643"/>
    <w:rsid w:val="00213984"/>
    <w:rsid w:val="00213F71"/>
    <w:rsid w:val="002147DD"/>
    <w:rsid w:val="00216C3F"/>
    <w:rsid w:val="00216D88"/>
    <w:rsid w:val="0022028B"/>
    <w:rsid w:val="00220313"/>
    <w:rsid w:val="00221097"/>
    <w:rsid w:val="002252FA"/>
    <w:rsid w:val="002258FB"/>
    <w:rsid w:val="002270D1"/>
    <w:rsid w:val="00227231"/>
    <w:rsid w:val="00230060"/>
    <w:rsid w:val="002366E5"/>
    <w:rsid w:val="00244D8E"/>
    <w:rsid w:val="00252DE7"/>
    <w:rsid w:val="00262160"/>
    <w:rsid w:val="00262CDA"/>
    <w:rsid w:val="00262E86"/>
    <w:rsid w:val="0026478B"/>
    <w:rsid w:val="00265203"/>
    <w:rsid w:val="0026640D"/>
    <w:rsid w:val="002667DC"/>
    <w:rsid w:val="0027006D"/>
    <w:rsid w:val="002702D0"/>
    <w:rsid w:val="00280C1F"/>
    <w:rsid w:val="00283F9A"/>
    <w:rsid w:val="00290616"/>
    <w:rsid w:val="002968D2"/>
    <w:rsid w:val="002A10BE"/>
    <w:rsid w:val="002A4BC1"/>
    <w:rsid w:val="002A4D8F"/>
    <w:rsid w:val="002A6217"/>
    <w:rsid w:val="002B14EB"/>
    <w:rsid w:val="002B319B"/>
    <w:rsid w:val="002B328F"/>
    <w:rsid w:val="002B32DD"/>
    <w:rsid w:val="002C0465"/>
    <w:rsid w:val="002C06F4"/>
    <w:rsid w:val="002C2B5D"/>
    <w:rsid w:val="002C2FF0"/>
    <w:rsid w:val="002C6BF3"/>
    <w:rsid w:val="002D37F6"/>
    <w:rsid w:val="002D40BF"/>
    <w:rsid w:val="002D4460"/>
    <w:rsid w:val="002D6D63"/>
    <w:rsid w:val="002D6FA8"/>
    <w:rsid w:val="002E1E95"/>
    <w:rsid w:val="002E7A68"/>
    <w:rsid w:val="002F39DE"/>
    <w:rsid w:val="002F7300"/>
    <w:rsid w:val="00300F94"/>
    <w:rsid w:val="00301A6C"/>
    <w:rsid w:val="0030368A"/>
    <w:rsid w:val="00304F8E"/>
    <w:rsid w:val="00307241"/>
    <w:rsid w:val="00312BE0"/>
    <w:rsid w:val="003133B3"/>
    <w:rsid w:val="003147B2"/>
    <w:rsid w:val="00314B9E"/>
    <w:rsid w:val="00323946"/>
    <w:rsid w:val="00324441"/>
    <w:rsid w:val="003320AF"/>
    <w:rsid w:val="003335BE"/>
    <w:rsid w:val="00334BEB"/>
    <w:rsid w:val="003405AA"/>
    <w:rsid w:val="00344019"/>
    <w:rsid w:val="003459B4"/>
    <w:rsid w:val="003546E8"/>
    <w:rsid w:val="0035651F"/>
    <w:rsid w:val="00356B3C"/>
    <w:rsid w:val="0035787C"/>
    <w:rsid w:val="00363CDE"/>
    <w:rsid w:val="00364F87"/>
    <w:rsid w:val="00365EED"/>
    <w:rsid w:val="0036724E"/>
    <w:rsid w:val="00372A39"/>
    <w:rsid w:val="0038132F"/>
    <w:rsid w:val="00383D6C"/>
    <w:rsid w:val="003853FE"/>
    <w:rsid w:val="003877D5"/>
    <w:rsid w:val="00387AB7"/>
    <w:rsid w:val="0039512D"/>
    <w:rsid w:val="00396B13"/>
    <w:rsid w:val="003A056E"/>
    <w:rsid w:val="003A077F"/>
    <w:rsid w:val="003A3992"/>
    <w:rsid w:val="003A3FE4"/>
    <w:rsid w:val="003A4BB2"/>
    <w:rsid w:val="003A71B3"/>
    <w:rsid w:val="003B0D89"/>
    <w:rsid w:val="003B1085"/>
    <w:rsid w:val="003B179A"/>
    <w:rsid w:val="003B1FD6"/>
    <w:rsid w:val="003B3250"/>
    <w:rsid w:val="003B3E92"/>
    <w:rsid w:val="003C06E6"/>
    <w:rsid w:val="003C0BBA"/>
    <w:rsid w:val="003C5B7E"/>
    <w:rsid w:val="003C6085"/>
    <w:rsid w:val="003C7370"/>
    <w:rsid w:val="003D054A"/>
    <w:rsid w:val="003D1C38"/>
    <w:rsid w:val="003D1C4A"/>
    <w:rsid w:val="003D210C"/>
    <w:rsid w:val="003D2461"/>
    <w:rsid w:val="003D3937"/>
    <w:rsid w:val="003D52FC"/>
    <w:rsid w:val="003E6526"/>
    <w:rsid w:val="003F02CA"/>
    <w:rsid w:val="003F2819"/>
    <w:rsid w:val="003F78C4"/>
    <w:rsid w:val="0040219E"/>
    <w:rsid w:val="00402CEA"/>
    <w:rsid w:val="00410D46"/>
    <w:rsid w:val="00413BE8"/>
    <w:rsid w:val="00417059"/>
    <w:rsid w:val="0041736C"/>
    <w:rsid w:val="00417BE5"/>
    <w:rsid w:val="004213E1"/>
    <w:rsid w:val="004261DD"/>
    <w:rsid w:val="004262E3"/>
    <w:rsid w:val="00426FC6"/>
    <w:rsid w:val="00431017"/>
    <w:rsid w:val="00431114"/>
    <w:rsid w:val="004317E0"/>
    <w:rsid w:val="00431C15"/>
    <w:rsid w:val="0043337E"/>
    <w:rsid w:val="00434158"/>
    <w:rsid w:val="00434531"/>
    <w:rsid w:val="00434EE9"/>
    <w:rsid w:val="00437E52"/>
    <w:rsid w:val="004449BD"/>
    <w:rsid w:val="00447323"/>
    <w:rsid w:val="00447860"/>
    <w:rsid w:val="0045608E"/>
    <w:rsid w:val="004575CE"/>
    <w:rsid w:val="00460350"/>
    <w:rsid w:val="00461E60"/>
    <w:rsid w:val="00470B0B"/>
    <w:rsid w:val="00474C32"/>
    <w:rsid w:val="004757F7"/>
    <w:rsid w:val="00475C00"/>
    <w:rsid w:val="004778BA"/>
    <w:rsid w:val="00481112"/>
    <w:rsid w:val="00482DFF"/>
    <w:rsid w:val="00485AA9"/>
    <w:rsid w:val="00487B38"/>
    <w:rsid w:val="00490213"/>
    <w:rsid w:val="0049071C"/>
    <w:rsid w:val="00494E65"/>
    <w:rsid w:val="004A062A"/>
    <w:rsid w:val="004A3D06"/>
    <w:rsid w:val="004A5A43"/>
    <w:rsid w:val="004A6897"/>
    <w:rsid w:val="004A7789"/>
    <w:rsid w:val="004A7837"/>
    <w:rsid w:val="004A7C42"/>
    <w:rsid w:val="004A7D41"/>
    <w:rsid w:val="004A7E45"/>
    <w:rsid w:val="004B1134"/>
    <w:rsid w:val="004B512C"/>
    <w:rsid w:val="004B5CD6"/>
    <w:rsid w:val="004C32F3"/>
    <w:rsid w:val="004C3C6E"/>
    <w:rsid w:val="004C405A"/>
    <w:rsid w:val="004D0023"/>
    <w:rsid w:val="004D02F9"/>
    <w:rsid w:val="004D0B4F"/>
    <w:rsid w:val="004D1151"/>
    <w:rsid w:val="004D12A6"/>
    <w:rsid w:val="004D426A"/>
    <w:rsid w:val="004D780B"/>
    <w:rsid w:val="004E01FD"/>
    <w:rsid w:val="004E029A"/>
    <w:rsid w:val="004E0E52"/>
    <w:rsid w:val="004E1FF8"/>
    <w:rsid w:val="004E2BD6"/>
    <w:rsid w:val="004F3AC2"/>
    <w:rsid w:val="004F3B5C"/>
    <w:rsid w:val="004F4458"/>
    <w:rsid w:val="004F75CD"/>
    <w:rsid w:val="0050044E"/>
    <w:rsid w:val="005015B8"/>
    <w:rsid w:val="00507175"/>
    <w:rsid w:val="005132DC"/>
    <w:rsid w:val="005135AF"/>
    <w:rsid w:val="00520F2E"/>
    <w:rsid w:val="00524587"/>
    <w:rsid w:val="005256A4"/>
    <w:rsid w:val="00525711"/>
    <w:rsid w:val="005322FB"/>
    <w:rsid w:val="0054074A"/>
    <w:rsid w:val="00540B58"/>
    <w:rsid w:val="00544093"/>
    <w:rsid w:val="005451DF"/>
    <w:rsid w:val="0054575E"/>
    <w:rsid w:val="00545E46"/>
    <w:rsid w:val="0055291F"/>
    <w:rsid w:val="00561438"/>
    <w:rsid w:val="005634C5"/>
    <w:rsid w:val="00564E96"/>
    <w:rsid w:val="0056607A"/>
    <w:rsid w:val="005710E1"/>
    <w:rsid w:val="00572249"/>
    <w:rsid w:val="00573600"/>
    <w:rsid w:val="00576C31"/>
    <w:rsid w:val="0058233C"/>
    <w:rsid w:val="00585BB2"/>
    <w:rsid w:val="00592246"/>
    <w:rsid w:val="00594D57"/>
    <w:rsid w:val="00595188"/>
    <w:rsid w:val="005979AD"/>
    <w:rsid w:val="005A03BF"/>
    <w:rsid w:val="005A0A6B"/>
    <w:rsid w:val="005A24E9"/>
    <w:rsid w:val="005A424D"/>
    <w:rsid w:val="005B54B9"/>
    <w:rsid w:val="005B5AB7"/>
    <w:rsid w:val="005B64D1"/>
    <w:rsid w:val="005C0297"/>
    <w:rsid w:val="005C4E1C"/>
    <w:rsid w:val="005D0BA0"/>
    <w:rsid w:val="005D1838"/>
    <w:rsid w:val="005D2353"/>
    <w:rsid w:val="005D4AEB"/>
    <w:rsid w:val="005D5A94"/>
    <w:rsid w:val="005F01EA"/>
    <w:rsid w:val="005F31B9"/>
    <w:rsid w:val="005F5897"/>
    <w:rsid w:val="005F5D45"/>
    <w:rsid w:val="00602C59"/>
    <w:rsid w:val="00604449"/>
    <w:rsid w:val="00605B52"/>
    <w:rsid w:val="00612965"/>
    <w:rsid w:val="00617D54"/>
    <w:rsid w:val="006202FF"/>
    <w:rsid w:val="00621614"/>
    <w:rsid w:val="006233A5"/>
    <w:rsid w:val="006246DA"/>
    <w:rsid w:val="0062485F"/>
    <w:rsid w:val="006248A1"/>
    <w:rsid w:val="00624E53"/>
    <w:rsid w:val="00636477"/>
    <w:rsid w:val="006373EF"/>
    <w:rsid w:val="0064043F"/>
    <w:rsid w:val="0064045F"/>
    <w:rsid w:val="00641BBE"/>
    <w:rsid w:val="00642141"/>
    <w:rsid w:val="006440E7"/>
    <w:rsid w:val="0065072A"/>
    <w:rsid w:val="006542D6"/>
    <w:rsid w:val="00654751"/>
    <w:rsid w:val="00654875"/>
    <w:rsid w:val="00654EE3"/>
    <w:rsid w:val="00654FAE"/>
    <w:rsid w:val="006567DC"/>
    <w:rsid w:val="00656E83"/>
    <w:rsid w:val="006629CB"/>
    <w:rsid w:val="00665E8F"/>
    <w:rsid w:val="00665EF2"/>
    <w:rsid w:val="00667213"/>
    <w:rsid w:val="0067224F"/>
    <w:rsid w:val="0067272E"/>
    <w:rsid w:val="00672D23"/>
    <w:rsid w:val="00673EF0"/>
    <w:rsid w:val="00677D60"/>
    <w:rsid w:val="00686DF9"/>
    <w:rsid w:val="006932A4"/>
    <w:rsid w:val="006975FE"/>
    <w:rsid w:val="006A1021"/>
    <w:rsid w:val="006A7697"/>
    <w:rsid w:val="006B2993"/>
    <w:rsid w:val="006B41EB"/>
    <w:rsid w:val="006B4E5B"/>
    <w:rsid w:val="006B580A"/>
    <w:rsid w:val="006B6195"/>
    <w:rsid w:val="006B7038"/>
    <w:rsid w:val="006B768C"/>
    <w:rsid w:val="006C22ED"/>
    <w:rsid w:val="006C464E"/>
    <w:rsid w:val="006C4B6B"/>
    <w:rsid w:val="006C4E28"/>
    <w:rsid w:val="006C786E"/>
    <w:rsid w:val="006C7E60"/>
    <w:rsid w:val="006D5505"/>
    <w:rsid w:val="006D7C56"/>
    <w:rsid w:val="006D7D19"/>
    <w:rsid w:val="006E5308"/>
    <w:rsid w:val="006F018B"/>
    <w:rsid w:val="006F265B"/>
    <w:rsid w:val="006F2D93"/>
    <w:rsid w:val="007049B5"/>
    <w:rsid w:val="00705EFF"/>
    <w:rsid w:val="007134DE"/>
    <w:rsid w:val="007139DC"/>
    <w:rsid w:val="00720980"/>
    <w:rsid w:val="00722F40"/>
    <w:rsid w:val="00723009"/>
    <w:rsid w:val="00725260"/>
    <w:rsid w:val="00725838"/>
    <w:rsid w:val="0073190F"/>
    <w:rsid w:val="00731968"/>
    <w:rsid w:val="007360A6"/>
    <w:rsid w:val="00751EC1"/>
    <w:rsid w:val="0075208F"/>
    <w:rsid w:val="0075250E"/>
    <w:rsid w:val="00753B35"/>
    <w:rsid w:val="00757CA5"/>
    <w:rsid w:val="00761E58"/>
    <w:rsid w:val="00762AED"/>
    <w:rsid w:val="00763848"/>
    <w:rsid w:val="00771779"/>
    <w:rsid w:val="00772404"/>
    <w:rsid w:val="00773577"/>
    <w:rsid w:val="0077497C"/>
    <w:rsid w:val="0077576E"/>
    <w:rsid w:val="00776FB3"/>
    <w:rsid w:val="00777212"/>
    <w:rsid w:val="00777B9B"/>
    <w:rsid w:val="00780834"/>
    <w:rsid w:val="00780A33"/>
    <w:rsid w:val="00780D8C"/>
    <w:rsid w:val="007814FF"/>
    <w:rsid w:val="00783694"/>
    <w:rsid w:val="007836DC"/>
    <w:rsid w:val="00784C4A"/>
    <w:rsid w:val="0079077A"/>
    <w:rsid w:val="0079119D"/>
    <w:rsid w:val="00792BDF"/>
    <w:rsid w:val="00794076"/>
    <w:rsid w:val="00794DF9"/>
    <w:rsid w:val="00796599"/>
    <w:rsid w:val="007A0861"/>
    <w:rsid w:val="007A111B"/>
    <w:rsid w:val="007B0884"/>
    <w:rsid w:val="007B34EB"/>
    <w:rsid w:val="007B580F"/>
    <w:rsid w:val="007B6730"/>
    <w:rsid w:val="007C7B62"/>
    <w:rsid w:val="007D3A0A"/>
    <w:rsid w:val="007D4A0F"/>
    <w:rsid w:val="007D59A4"/>
    <w:rsid w:val="007D7009"/>
    <w:rsid w:val="007E099C"/>
    <w:rsid w:val="007E0C88"/>
    <w:rsid w:val="007E1AD3"/>
    <w:rsid w:val="007E1E26"/>
    <w:rsid w:val="007E257E"/>
    <w:rsid w:val="007E33E5"/>
    <w:rsid w:val="007E4F9F"/>
    <w:rsid w:val="007F0DCE"/>
    <w:rsid w:val="007F2843"/>
    <w:rsid w:val="007F3A3C"/>
    <w:rsid w:val="007F59FD"/>
    <w:rsid w:val="007F5D7B"/>
    <w:rsid w:val="00804B97"/>
    <w:rsid w:val="008071AA"/>
    <w:rsid w:val="0080726A"/>
    <w:rsid w:val="008112E5"/>
    <w:rsid w:val="0081159E"/>
    <w:rsid w:val="00812C4E"/>
    <w:rsid w:val="00812C61"/>
    <w:rsid w:val="00816B5B"/>
    <w:rsid w:val="00817530"/>
    <w:rsid w:val="00823D2C"/>
    <w:rsid w:val="00826CBB"/>
    <w:rsid w:val="00830F82"/>
    <w:rsid w:val="00834179"/>
    <w:rsid w:val="00835537"/>
    <w:rsid w:val="0084372C"/>
    <w:rsid w:val="0084650B"/>
    <w:rsid w:val="008529D1"/>
    <w:rsid w:val="008570E4"/>
    <w:rsid w:val="0086352B"/>
    <w:rsid w:val="008656EC"/>
    <w:rsid w:val="00870F18"/>
    <w:rsid w:val="00877127"/>
    <w:rsid w:val="008779A3"/>
    <w:rsid w:val="00877BF1"/>
    <w:rsid w:val="00880597"/>
    <w:rsid w:val="008810C9"/>
    <w:rsid w:val="00885D94"/>
    <w:rsid w:val="00892410"/>
    <w:rsid w:val="008927B3"/>
    <w:rsid w:val="00896153"/>
    <w:rsid w:val="00896F3D"/>
    <w:rsid w:val="008A10E8"/>
    <w:rsid w:val="008A3A24"/>
    <w:rsid w:val="008A4476"/>
    <w:rsid w:val="008A57E7"/>
    <w:rsid w:val="008A79F6"/>
    <w:rsid w:val="008B4C55"/>
    <w:rsid w:val="008B561F"/>
    <w:rsid w:val="008B62B9"/>
    <w:rsid w:val="008C15F6"/>
    <w:rsid w:val="008C2138"/>
    <w:rsid w:val="008C3717"/>
    <w:rsid w:val="008C3D9C"/>
    <w:rsid w:val="008C538B"/>
    <w:rsid w:val="008C6EBC"/>
    <w:rsid w:val="008D2B38"/>
    <w:rsid w:val="008D5182"/>
    <w:rsid w:val="008D5509"/>
    <w:rsid w:val="008E1495"/>
    <w:rsid w:val="008E2E0B"/>
    <w:rsid w:val="008E6715"/>
    <w:rsid w:val="008E750B"/>
    <w:rsid w:val="008E78FB"/>
    <w:rsid w:val="008E7FA8"/>
    <w:rsid w:val="008F105D"/>
    <w:rsid w:val="008F3D0B"/>
    <w:rsid w:val="008F4076"/>
    <w:rsid w:val="008F609F"/>
    <w:rsid w:val="008F7E16"/>
    <w:rsid w:val="00903304"/>
    <w:rsid w:val="00903B92"/>
    <w:rsid w:val="00904272"/>
    <w:rsid w:val="009047D1"/>
    <w:rsid w:val="00905B60"/>
    <w:rsid w:val="00910904"/>
    <w:rsid w:val="00910C22"/>
    <w:rsid w:val="00913EEB"/>
    <w:rsid w:val="00916BB3"/>
    <w:rsid w:val="0091797D"/>
    <w:rsid w:val="0092174B"/>
    <w:rsid w:val="009260D9"/>
    <w:rsid w:val="00927BCF"/>
    <w:rsid w:val="009319B6"/>
    <w:rsid w:val="00934B02"/>
    <w:rsid w:val="009378FD"/>
    <w:rsid w:val="00937ED8"/>
    <w:rsid w:val="00940CE6"/>
    <w:rsid w:val="00943019"/>
    <w:rsid w:val="009503B4"/>
    <w:rsid w:val="0095285C"/>
    <w:rsid w:val="009544AB"/>
    <w:rsid w:val="00956DD7"/>
    <w:rsid w:val="00956F6D"/>
    <w:rsid w:val="009570EA"/>
    <w:rsid w:val="00957499"/>
    <w:rsid w:val="009615F8"/>
    <w:rsid w:val="00966C56"/>
    <w:rsid w:val="00967CDB"/>
    <w:rsid w:val="009753D6"/>
    <w:rsid w:val="00977B67"/>
    <w:rsid w:val="0098495E"/>
    <w:rsid w:val="009854A9"/>
    <w:rsid w:val="0099009B"/>
    <w:rsid w:val="00993755"/>
    <w:rsid w:val="009A01A9"/>
    <w:rsid w:val="009A153E"/>
    <w:rsid w:val="009A2620"/>
    <w:rsid w:val="009A2682"/>
    <w:rsid w:val="009B3215"/>
    <w:rsid w:val="009B3882"/>
    <w:rsid w:val="009B4D2E"/>
    <w:rsid w:val="009B6645"/>
    <w:rsid w:val="009B77A7"/>
    <w:rsid w:val="009B789A"/>
    <w:rsid w:val="009C0A7F"/>
    <w:rsid w:val="009C3D1E"/>
    <w:rsid w:val="009C5201"/>
    <w:rsid w:val="009C5289"/>
    <w:rsid w:val="009C5A3A"/>
    <w:rsid w:val="009D34FD"/>
    <w:rsid w:val="009D54E4"/>
    <w:rsid w:val="009E3E3B"/>
    <w:rsid w:val="009E4CDD"/>
    <w:rsid w:val="009E6456"/>
    <w:rsid w:val="009E6B25"/>
    <w:rsid w:val="009E7CCA"/>
    <w:rsid w:val="009F2719"/>
    <w:rsid w:val="009F4387"/>
    <w:rsid w:val="00A010B4"/>
    <w:rsid w:val="00A01A17"/>
    <w:rsid w:val="00A0360E"/>
    <w:rsid w:val="00A04227"/>
    <w:rsid w:val="00A10E91"/>
    <w:rsid w:val="00A11CE5"/>
    <w:rsid w:val="00A145E8"/>
    <w:rsid w:val="00A15249"/>
    <w:rsid w:val="00A16A64"/>
    <w:rsid w:val="00A16D27"/>
    <w:rsid w:val="00A20797"/>
    <w:rsid w:val="00A21E77"/>
    <w:rsid w:val="00A26AB5"/>
    <w:rsid w:val="00A27064"/>
    <w:rsid w:val="00A32B17"/>
    <w:rsid w:val="00A33023"/>
    <w:rsid w:val="00A330D6"/>
    <w:rsid w:val="00A36FA1"/>
    <w:rsid w:val="00A40676"/>
    <w:rsid w:val="00A40A35"/>
    <w:rsid w:val="00A41904"/>
    <w:rsid w:val="00A41BCB"/>
    <w:rsid w:val="00A44699"/>
    <w:rsid w:val="00A53402"/>
    <w:rsid w:val="00A55167"/>
    <w:rsid w:val="00A57EFD"/>
    <w:rsid w:val="00A60D79"/>
    <w:rsid w:val="00A61A7C"/>
    <w:rsid w:val="00A625BC"/>
    <w:rsid w:val="00A634D0"/>
    <w:rsid w:val="00A6372A"/>
    <w:rsid w:val="00A656EA"/>
    <w:rsid w:val="00A656FA"/>
    <w:rsid w:val="00A66461"/>
    <w:rsid w:val="00A717C3"/>
    <w:rsid w:val="00A7780D"/>
    <w:rsid w:val="00A77ADA"/>
    <w:rsid w:val="00A8679F"/>
    <w:rsid w:val="00AA08F2"/>
    <w:rsid w:val="00AA7302"/>
    <w:rsid w:val="00AB52AB"/>
    <w:rsid w:val="00AB57B2"/>
    <w:rsid w:val="00AB6A00"/>
    <w:rsid w:val="00AC1DAF"/>
    <w:rsid w:val="00AC2B41"/>
    <w:rsid w:val="00AD02E1"/>
    <w:rsid w:val="00AD0DC6"/>
    <w:rsid w:val="00AD1928"/>
    <w:rsid w:val="00AD1E6C"/>
    <w:rsid w:val="00AD2F28"/>
    <w:rsid w:val="00AD5E17"/>
    <w:rsid w:val="00AD68FA"/>
    <w:rsid w:val="00AE0DD8"/>
    <w:rsid w:val="00AE5861"/>
    <w:rsid w:val="00AF0FB5"/>
    <w:rsid w:val="00AF41CF"/>
    <w:rsid w:val="00AF4950"/>
    <w:rsid w:val="00AF7733"/>
    <w:rsid w:val="00B03301"/>
    <w:rsid w:val="00B10C31"/>
    <w:rsid w:val="00B17803"/>
    <w:rsid w:val="00B2457E"/>
    <w:rsid w:val="00B30CEC"/>
    <w:rsid w:val="00B31F7F"/>
    <w:rsid w:val="00B336FC"/>
    <w:rsid w:val="00B36396"/>
    <w:rsid w:val="00B374CB"/>
    <w:rsid w:val="00B37CC4"/>
    <w:rsid w:val="00B4010D"/>
    <w:rsid w:val="00B41FB3"/>
    <w:rsid w:val="00B44C73"/>
    <w:rsid w:val="00B4562E"/>
    <w:rsid w:val="00B457A7"/>
    <w:rsid w:val="00B55C78"/>
    <w:rsid w:val="00B576DD"/>
    <w:rsid w:val="00B57DF3"/>
    <w:rsid w:val="00B61AFF"/>
    <w:rsid w:val="00B62556"/>
    <w:rsid w:val="00B70F7C"/>
    <w:rsid w:val="00B71801"/>
    <w:rsid w:val="00B7281B"/>
    <w:rsid w:val="00B74F9A"/>
    <w:rsid w:val="00B75846"/>
    <w:rsid w:val="00B77A4A"/>
    <w:rsid w:val="00B8027F"/>
    <w:rsid w:val="00B8213B"/>
    <w:rsid w:val="00B82563"/>
    <w:rsid w:val="00B860B1"/>
    <w:rsid w:val="00B904E2"/>
    <w:rsid w:val="00B95E5A"/>
    <w:rsid w:val="00BA1465"/>
    <w:rsid w:val="00BA40BA"/>
    <w:rsid w:val="00BA5058"/>
    <w:rsid w:val="00BB4F03"/>
    <w:rsid w:val="00BB5418"/>
    <w:rsid w:val="00BB7A6C"/>
    <w:rsid w:val="00BC121C"/>
    <w:rsid w:val="00BC4A2F"/>
    <w:rsid w:val="00BC4B29"/>
    <w:rsid w:val="00BD0C4A"/>
    <w:rsid w:val="00BD2F64"/>
    <w:rsid w:val="00BD55AC"/>
    <w:rsid w:val="00BD6B49"/>
    <w:rsid w:val="00BD7194"/>
    <w:rsid w:val="00BE1665"/>
    <w:rsid w:val="00BE273D"/>
    <w:rsid w:val="00BE3534"/>
    <w:rsid w:val="00BE6B55"/>
    <w:rsid w:val="00BE70AA"/>
    <w:rsid w:val="00BE7C42"/>
    <w:rsid w:val="00BF1F6D"/>
    <w:rsid w:val="00C00EC7"/>
    <w:rsid w:val="00C03AA4"/>
    <w:rsid w:val="00C04973"/>
    <w:rsid w:val="00C06579"/>
    <w:rsid w:val="00C120D6"/>
    <w:rsid w:val="00C12102"/>
    <w:rsid w:val="00C15794"/>
    <w:rsid w:val="00C162D1"/>
    <w:rsid w:val="00C22867"/>
    <w:rsid w:val="00C2797A"/>
    <w:rsid w:val="00C27B72"/>
    <w:rsid w:val="00C32EB4"/>
    <w:rsid w:val="00C34E86"/>
    <w:rsid w:val="00C3685B"/>
    <w:rsid w:val="00C377F3"/>
    <w:rsid w:val="00C41CE0"/>
    <w:rsid w:val="00C45A45"/>
    <w:rsid w:val="00C52EE1"/>
    <w:rsid w:val="00C60BBB"/>
    <w:rsid w:val="00C61B62"/>
    <w:rsid w:val="00C62190"/>
    <w:rsid w:val="00C625DE"/>
    <w:rsid w:val="00C67C2C"/>
    <w:rsid w:val="00C70B22"/>
    <w:rsid w:val="00C7103E"/>
    <w:rsid w:val="00C71CCB"/>
    <w:rsid w:val="00C72FD9"/>
    <w:rsid w:val="00C741DF"/>
    <w:rsid w:val="00C81F6D"/>
    <w:rsid w:val="00C82193"/>
    <w:rsid w:val="00C85103"/>
    <w:rsid w:val="00C8578E"/>
    <w:rsid w:val="00C9606A"/>
    <w:rsid w:val="00C96728"/>
    <w:rsid w:val="00C96FCA"/>
    <w:rsid w:val="00CA3E9B"/>
    <w:rsid w:val="00CA4CDA"/>
    <w:rsid w:val="00CA4EF5"/>
    <w:rsid w:val="00CA62ED"/>
    <w:rsid w:val="00CB30E1"/>
    <w:rsid w:val="00CB3479"/>
    <w:rsid w:val="00CB395F"/>
    <w:rsid w:val="00CC05C4"/>
    <w:rsid w:val="00CC236F"/>
    <w:rsid w:val="00CC4408"/>
    <w:rsid w:val="00CC7E61"/>
    <w:rsid w:val="00CD0B14"/>
    <w:rsid w:val="00CD3A6C"/>
    <w:rsid w:val="00CD520D"/>
    <w:rsid w:val="00CD618B"/>
    <w:rsid w:val="00CD6AFF"/>
    <w:rsid w:val="00CD6DA2"/>
    <w:rsid w:val="00CD6DF2"/>
    <w:rsid w:val="00CE7776"/>
    <w:rsid w:val="00CF00B9"/>
    <w:rsid w:val="00CF1167"/>
    <w:rsid w:val="00CF2A87"/>
    <w:rsid w:val="00D045C8"/>
    <w:rsid w:val="00D126D3"/>
    <w:rsid w:val="00D14A8F"/>
    <w:rsid w:val="00D165CF"/>
    <w:rsid w:val="00D17BF1"/>
    <w:rsid w:val="00D2000B"/>
    <w:rsid w:val="00D21D16"/>
    <w:rsid w:val="00D232F9"/>
    <w:rsid w:val="00D24D63"/>
    <w:rsid w:val="00D31A6C"/>
    <w:rsid w:val="00D32E6F"/>
    <w:rsid w:val="00D336AC"/>
    <w:rsid w:val="00D35006"/>
    <w:rsid w:val="00D3553D"/>
    <w:rsid w:val="00D365B6"/>
    <w:rsid w:val="00D37E12"/>
    <w:rsid w:val="00D4040D"/>
    <w:rsid w:val="00D43E4A"/>
    <w:rsid w:val="00D44B0E"/>
    <w:rsid w:val="00D4527E"/>
    <w:rsid w:val="00D46FD0"/>
    <w:rsid w:val="00D47E31"/>
    <w:rsid w:val="00D547B4"/>
    <w:rsid w:val="00D54C5B"/>
    <w:rsid w:val="00D5546F"/>
    <w:rsid w:val="00D60536"/>
    <w:rsid w:val="00D61642"/>
    <w:rsid w:val="00D619E6"/>
    <w:rsid w:val="00D63554"/>
    <w:rsid w:val="00D6513A"/>
    <w:rsid w:val="00D652C3"/>
    <w:rsid w:val="00D668CA"/>
    <w:rsid w:val="00D74138"/>
    <w:rsid w:val="00D756A1"/>
    <w:rsid w:val="00D80270"/>
    <w:rsid w:val="00D83F27"/>
    <w:rsid w:val="00D849A9"/>
    <w:rsid w:val="00D8520B"/>
    <w:rsid w:val="00D85488"/>
    <w:rsid w:val="00D92AC7"/>
    <w:rsid w:val="00D92F1E"/>
    <w:rsid w:val="00D96B5E"/>
    <w:rsid w:val="00DA3CF6"/>
    <w:rsid w:val="00DA44A0"/>
    <w:rsid w:val="00DA75D4"/>
    <w:rsid w:val="00DB28F6"/>
    <w:rsid w:val="00DB3512"/>
    <w:rsid w:val="00DB50B6"/>
    <w:rsid w:val="00DB71CA"/>
    <w:rsid w:val="00DC0ADF"/>
    <w:rsid w:val="00DC43EB"/>
    <w:rsid w:val="00DC4ABE"/>
    <w:rsid w:val="00DD03FA"/>
    <w:rsid w:val="00DD4377"/>
    <w:rsid w:val="00DD54CA"/>
    <w:rsid w:val="00DD72A6"/>
    <w:rsid w:val="00DE14D3"/>
    <w:rsid w:val="00DE494E"/>
    <w:rsid w:val="00DE4F61"/>
    <w:rsid w:val="00DE5A53"/>
    <w:rsid w:val="00DE5C8D"/>
    <w:rsid w:val="00DE6F1F"/>
    <w:rsid w:val="00DF2B02"/>
    <w:rsid w:val="00E001F4"/>
    <w:rsid w:val="00E018AD"/>
    <w:rsid w:val="00E02FFE"/>
    <w:rsid w:val="00E043E1"/>
    <w:rsid w:val="00E04C9D"/>
    <w:rsid w:val="00E05B7E"/>
    <w:rsid w:val="00E10E15"/>
    <w:rsid w:val="00E12984"/>
    <w:rsid w:val="00E12F98"/>
    <w:rsid w:val="00E160C3"/>
    <w:rsid w:val="00E2295E"/>
    <w:rsid w:val="00E2426B"/>
    <w:rsid w:val="00E24A31"/>
    <w:rsid w:val="00E260A8"/>
    <w:rsid w:val="00E265BA"/>
    <w:rsid w:val="00E301B3"/>
    <w:rsid w:val="00E3037B"/>
    <w:rsid w:val="00E316FC"/>
    <w:rsid w:val="00E40F34"/>
    <w:rsid w:val="00E4125B"/>
    <w:rsid w:val="00E4172F"/>
    <w:rsid w:val="00E45207"/>
    <w:rsid w:val="00E522F5"/>
    <w:rsid w:val="00E52861"/>
    <w:rsid w:val="00E531C7"/>
    <w:rsid w:val="00E53C15"/>
    <w:rsid w:val="00E54801"/>
    <w:rsid w:val="00E615EF"/>
    <w:rsid w:val="00E61FAE"/>
    <w:rsid w:val="00E63EDD"/>
    <w:rsid w:val="00E6463F"/>
    <w:rsid w:val="00E6550C"/>
    <w:rsid w:val="00E700CD"/>
    <w:rsid w:val="00E70BC9"/>
    <w:rsid w:val="00E73A91"/>
    <w:rsid w:val="00E8717C"/>
    <w:rsid w:val="00E9000C"/>
    <w:rsid w:val="00E90C82"/>
    <w:rsid w:val="00E915E9"/>
    <w:rsid w:val="00E92A86"/>
    <w:rsid w:val="00E93F7D"/>
    <w:rsid w:val="00E97451"/>
    <w:rsid w:val="00E974B4"/>
    <w:rsid w:val="00EA1B66"/>
    <w:rsid w:val="00EA2A80"/>
    <w:rsid w:val="00EA4406"/>
    <w:rsid w:val="00EA4F34"/>
    <w:rsid w:val="00EA6AF0"/>
    <w:rsid w:val="00EA72D6"/>
    <w:rsid w:val="00EB4AC3"/>
    <w:rsid w:val="00EC5CA5"/>
    <w:rsid w:val="00EC5D16"/>
    <w:rsid w:val="00ED043A"/>
    <w:rsid w:val="00ED1F56"/>
    <w:rsid w:val="00ED2E07"/>
    <w:rsid w:val="00EE0587"/>
    <w:rsid w:val="00EE79D5"/>
    <w:rsid w:val="00EE7F28"/>
    <w:rsid w:val="00EF1304"/>
    <w:rsid w:val="00EF4C46"/>
    <w:rsid w:val="00F001AE"/>
    <w:rsid w:val="00F013CC"/>
    <w:rsid w:val="00F03A94"/>
    <w:rsid w:val="00F0500F"/>
    <w:rsid w:val="00F06DD7"/>
    <w:rsid w:val="00F07BF5"/>
    <w:rsid w:val="00F1084C"/>
    <w:rsid w:val="00F11D50"/>
    <w:rsid w:val="00F1233B"/>
    <w:rsid w:val="00F13B4C"/>
    <w:rsid w:val="00F20B16"/>
    <w:rsid w:val="00F23437"/>
    <w:rsid w:val="00F25ADB"/>
    <w:rsid w:val="00F26B86"/>
    <w:rsid w:val="00F2796D"/>
    <w:rsid w:val="00F31710"/>
    <w:rsid w:val="00F32248"/>
    <w:rsid w:val="00F33B0C"/>
    <w:rsid w:val="00F34EE2"/>
    <w:rsid w:val="00F3510C"/>
    <w:rsid w:val="00F40183"/>
    <w:rsid w:val="00F401A2"/>
    <w:rsid w:val="00F424E1"/>
    <w:rsid w:val="00F43706"/>
    <w:rsid w:val="00F43AA7"/>
    <w:rsid w:val="00F464B4"/>
    <w:rsid w:val="00F464EA"/>
    <w:rsid w:val="00F46880"/>
    <w:rsid w:val="00F47733"/>
    <w:rsid w:val="00F508B4"/>
    <w:rsid w:val="00F54CC6"/>
    <w:rsid w:val="00F54F61"/>
    <w:rsid w:val="00F55880"/>
    <w:rsid w:val="00F61D3A"/>
    <w:rsid w:val="00F63481"/>
    <w:rsid w:val="00F64C27"/>
    <w:rsid w:val="00F65AE2"/>
    <w:rsid w:val="00F66D09"/>
    <w:rsid w:val="00F67DE0"/>
    <w:rsid w:val="00F70C9A"/>
    <w:rsid w:val="00F71BB4"/>
    <w:rsid w:val="00F7577B"/>
    <w:rsid w:val="00F83FF7"/>
    <w:rsid w:val="00F85D1D"/>
    <w:rsid w:val="00F85FEF"/>
    <w:rsid w:val="00F86CE3"/>
    <w:rsid w:val="00F870FA"/>
    <w:rsid w:val="00F876D0"/>
    <w:rsid w:val="00F91DD6"/>
    <w:rsid w:val="00F921A9"/>
    <w:rsid w:val="00F9226E"/>
    <w:rsid w:val="00F93F7A"/>
    <w:rsid w:val="00F947F4"/>
    <w:rsid w:val="00F94EBB"/>
    <w:rsid w:val="00F9536F"/>
    <w:rsid w:val="00F95C44"/>
    <w:rsid w:val="00FA078F"/>
    <w:rsid w:val="00FA34AB"/>
    <w:rsid w:val="00FA4CE9"/>
    <w:rsid w:val="00FB077F"/>
    <w:rsid w:val="00FB4A38"/>
    <w:rsid w:val="00FB4E56"/>
    <w:rsid w:val="00FB6140"/>
    <w:rsid w:val="00FB7CC2"/>
    <w:rsid w:val="00FC1659"/>
    <w:rsid w:val="00FC29B4"/>
    <w:rsid w:val="00FD594E"/>
    <w:rsid w:val="00FD5A90"/>
    <w:rsid w:val="00FD76B2"/>
    <w:rsid w:val="00FE05A8"/>
    <w:rsid w:val="00FE533F"/>
    <w:rsid w:val="00FF115A"/>
    <w:rsid w:val="00FF476A"/>
    <w:rsid w:val="00FF50FE"/>
    <w:rsid w:val="00FF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56E83"/>
    <w:rPr>
      <w:b/>
      <w:bCs/>
    </w:rPr>
  </w:style>
  <w:style w:type="character" w:styleId="Emphasis">
    <w:name w:val="Emphasis"/>
    <w:basedOn w:val="DefaultParagraphFont"/>
    <w:uiPriority w:val="20"/>
    <w:qFormat/>
    <w:rsid w:val="00656E8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56E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6C56"/>
    <w:pPr>
      <w:ind w:left="720"/>
      <w:contextualSpacing/>
    </w:pPr>
  </w:style>
  <w:style w:type="table" w:styleId="TableGrid">
    <w:name w:val="Table Grid"/>
    <w:basedOn w:val="TableNormal"/>
    <w:uiPriority w:val="59"/>
    <w:rsid w:val="00055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ologyonline.com/dictionary/stigm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ologyonline.com/dictionary/flower" TargetMode="External"/><Relationship Id="rId12" Type="http://schemas.openxmlformats.org/officeDocument/2006/relationships/hyperlink" Target="https://www.biologyonline.com/dictionary/alle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ologyonline.com/dictionary/anther" TargetMode="External"/><Relationship Id="rId11" Type="http://schemas.openxmlformats.org/officeDocument/2006/relationships/hyperlink" Target="https://www.biologyonline.com/dictionary/stigma" TargetMode="External"/><Relationship Id="rId5" Type="http://schemas.openxmlformats.org/officeDocument/2006/relationships/hyperlink" Target="https://en.wikipedia.org/wiki/Raphanus_raphanistrum" TargetMode="External"/><Relationship Id="rId10" Type="http://schemas.openxmlformats.org/officeDocument/2006/relationships/hyperlink" Target="https://www.biologyonline.com/dictionary/anth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ologyonline.com/dictionary/fertiliz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5021</Words>
  <Characters>28623</Characters>
  <Application>Microsoft Office Word</Application>
  <DocSecurity>0</DocSecurity>
  <Lines>238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PCS</cp:lastModifiedBy>
  <cp:revision>5</cp:revision>
  <dcterms:created xsi:type="dcterms:W3CDTF">2022-09-10T13:36:00Z</dcterms:created>
  <dcterms:modified xsi:type="dcterms:W3CDTF">2022-09-10T13:41:00Z</dcterms:modified>
</cp:coreProperties>
</file>