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theme/theme1.xml" ContentType="application/vnd.openxmlformats-officedocument.theme+xml"/>
  <Override PartName="/word/charts/colors3.xml" ContentType="application/vnd.ms-office.chartcolorstyle+xml"/>
  <Override PartName="/word/charts/colors4.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charts/colors2.xml" ContentType="application/vnd.ms-office.chartcolorstyle+xml"/>
  <Override PartName="/word/charts/style3.xml" ContentType="application/vnd.ms-office.chartstyle+xml"/>
  <Override PartName="/word/charts/colors1.xml" ContentType="application/vnd.ms-office.chartcolorstyle+xml"/>
  <Override PartName="/word/charts/style4.xml" ContentType="application/vnd.ms-office.chart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2.xml" ContentType="application/vnd.ms-office.chart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05E" w:rsidRDefault="00DC205E">
      <w:pPr>
        <w:spacing w:line="480" w:lineRule="auto"/>
        <w:rPr>
          <w:rFonts w:ascii="Times New Roman" w:hAnsi="Times New Roman" w:cs="Times New Roman"/>
          <w:sz w:val="32"/>
          <w:szCs w:val="32"/>
          <w:lang w:val="en-IN"/>
        </w:rPr>
      </w:pPr>
    </w:p>
    <w:p w:rsidR="00DC205E" w:rsidRDefault="004501BC">
      <w:pPr>
        <w:spacing w:line="480" w:lineRule="auto"/>
        <w:jc w:val="center"/>
        <w:rPr>
          <w:rFonts w:ascii="Times New Roman" w:hAnsi="Times New Roman" w:cs="Times New Roman"/>
          <w:sz w:val="32"/>
          <w:szCs w:val="32"/>
          <w:lang w:val="en-IN"/>
        </w:rPr>
      </w:pPr>
      <w:proofErr w:type="gramStart"/>
      <w:r>
        <w:rPr>
          <w:rFonts w:ascii="Times New Roman" w:hAnsi="Times New Roman" w:cs="Times New Roman"/>
          <w:sz w:val="32"/>
          <w:szCs w:val="32"/>
          <w:lang w:val="en-IN"/>
        </w:rPr>
        <w:t>Conventional and Implicit Social issues established by Hotel Industry in India with their Suggestive ways.</w:t>
      </w:r>
      <w:proofErr w:type="gramEnd"/>
    </w:p>
    <w:p w:rsidR="00DC205E" w:rsidRDefault="00DC205E">
      <w:pPr>
        <w:spacing w:line="480" w:lineRule="auto"/>
        <w:rPr>
          <w:rFonts w:ascii="Times New Roman" w:hAnsi="Times New Roman" w:cs="Times New Roman"/>
          <w:sz w:val="24"/>
          <w:szCs w:val="24"/>
          <w:lang w:val="en-IN"/>
        </w:rPr>
      </w:pPr>
    </w:p>
    <w:p w:rsidR="00DC205E" w:rsidRDefault="004501BC">
      <w:pPr>
        <w:spacing w:line="48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rsidR="00DC205E" w:rsidRDefault="004501BC">
      <w:pPr>
        <w:spacing w:line="48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The Indian Hotel Industry holds a tremendous potential because of the positive effect of interest supply situation, development drivers, speculations and government drives for the travel industry area. To foster a superior comprehension of the business thi</w:t>
      </w:r>
      <w:r>
        <w:rPr>
          <w:rFonts w:ascii="Times New Roman" w:hAnsi="Times New Roman" w:cs="Times New Roman"/>
          <w:bCs/>
          <w:sz w:val="24"/>
          <w:szCs w:val="24"/>
          <w:lang w:val="en-IN"/>
        </w:rPr>
        <w:t xml:space="preserve">s exploration has examined a thorough Industry knowledge of Indian Hotel Industry, which explains patterns, future perspectives and difficulties remembering the different elements deciding Industry working. </w:t>
      </w:r>
      <w:r>
        <w:rPr>
          <w:rFonts w:ascii="Times New Roman" w:hAnsi="Times New Roman" w:cs="Times New Roman"/>
          <w:sz w:val="24"/>
          <w:szCs w:val="24"/>
          <w:lang w:val="en-IN"/>
        </w:rPr>
        <w:t>Hotel industry is standing in top most industries</w:t>
      </w:r>
      <w:r>
        <w:rPr>
          <w:rFonts w:ascii="Times New Roman" w:hAnsi="Times New Roman" w:cs="Times New Roman"/>
          <w:sz w:val="24"/>
          <w:szCs w:val="24"/>
          <w:lang w:val="en-IN"/>
        </w:rPr>
        <w:t xml:space="preserve"> in the world. The impact and behaviour of hotel industry creates long impression on society. Every hotel try to give </w:t>
      </w:r>
      <w:proofErr w:type="gramStart"/>
      <w:r>
        <w:rPr>
          <w:rFonts w:ascii="Times New Roman" w:hAnsi="Times New Roman" w:cs="Times New Roman"/>
          <w:sz w:val="24"/>
          <w:szCs w:val="24"/>
          <w:lang w:val="en-IN"/>
        </w:rPr>
        <w:t>impeccable</w:t>
      </w:r>
      <w:proofErr w:type="gramEnd"/>
      <w:r>
        <w:rPr>
          <w:rFonts w:ascii="Times New Roman" w:hAnsi="Times New Roman" w:cs="Times New Roman"/>
          <w:sz w:val="24"/>
          <w:szCs w:val="24"/>
          <w:lang w:val="en-IN"/>
        </w:rPr>
        <w:t xml:space="preserve"> service to guest followed by their standard operating procedure but now days many hotels started to work on extra services for </w:t>
      </w:r>
      <w:r>
        <w:rPr>
          <w:rFonts w:ascii="Times New Roman" w:hAnsi="Times New Roman" w:cs="Times New Roman"/>
          <w:sz w:val="24"/>
          <w:szCs w:val="24"/>
          <w:lang w:val="en-IN"/>
        </w:rPr>
        <w:t xml:space="preserve">guest by which the guest can remember stay. Hotel staff has to observe guest needs and requirement, which are usually not provided by hotel on regular basis. These types of guest empowerment boost the guest memorable experience by staff activities. Oberoi </w:t>
      </w:r>
      <w:r>
        <w:rPr>
          <w:rFonts w:ascii="Times New Roman" w:hAnsi="Times New Roman" w:cs="Times New Roman"/>
          <w:sz w:val="24"/>
          <w:szCs w:val="24"/>
          <w:lang w:val="en-IN"/>
        </w:rPr>
        <w:t>Hotels and Resorts has various fundamental code of conduct in which one says ‘conduct which puts customer first, company second and self last’. However the guests are the god for organization.</w:t>
      </w:r>
      <w:r>
        <w:rPr>
          <w:rFonts w:ascii="Times New Roman" w:hAnsi="Times New Roman" w:cs="Times New Roman"/>
          <w:sz w:val="24"/>
          <w:szCs w:val="24"/>
        </w:rPr>
        <w:t>The Hotel industry encompasses all of the activities services an</w:t>
      </w:r>
      <w:r>
        <w:rPr>
          <w:rFonts w:ascii="Times New Roman" w:hAnsi="Times New Roman" w:cs="Times New Roman"/>
          <w:sz w:val="24"/>
          <w:szCs w:val="24"/>
        </w:rPr>
        <w:t>d business function involved in preparing and serving a food to people eating away from home as well as to providing accommodation service. Customer’s demands for more flavors, different sizes, eye catching packages and living facilities is driving industr</w:t>
      </w:r>
      <w:r>
        <w:rPr>
          <w:rFonts w:ascii="Times New Roman" w:hAnsi="Times New Roman" w:cs="Times New Roman"/>
          <w:sz w:val="24"/>
          <w:szCs w:val="24"/>
        </w:rPr>
        <w:t xml:space="preserve">y transformation. The hotel industry is emerging the period of transition and challenges commercial and non commercial establishments transforming their service method with customer needs and with the help of digitization technologies. Upcoming new trends </w:t>
      </w:r>
      <w:r>
        <w:rPr>
          <w:rFonts w:ascii="Times New Roman" w:hAnsi="Times New Roman" w:cs="Times New Roman"/>
          <w:sz w:val="24"/>
          <w:szCs w:val="24"/>
        </w:rPr>
        <w:t xml:space="preserve">are reshaped and reshaping the hotel industry. </w:t>
      </w:r>
      <w:proofErr w:type="gramStart"/>
      <w:r>
        <w:rPr>
          <w:rFonts w:ascii="Times New Roman" w:hAnsi="Times New Roman" w:cs="Times New Roman"/>
          <w:sz w:val="24"/>
          <w:szCs w:val="24"/>
        </w:rPr>
        <w:t>Various revolutionary hospitality products which gives lasting impact on hotel industry.</w:t>
      </w:r>
      <w:proofErr w:type="gramEnd"/>
      <w:r>
        <w:rPr>
          <w:rFonts w:ascii="Times New Roman" w:hAnsi="Times New Roman" w:cs="Times New Roman"/>
          <w:sz w:val="24"/>
          <w:szCs w:val="24"/>
        </w:rPr>
        <w:t xml:space="preserve"> Hotel industry is inextricable linked to the tourism industry and growth of hotel industry with travel. In Indian touris</w:t>
      </w:r>
      <w:r>
        <w:rPr>
          <w:rFonts w:ascii="Times New Roman" w:hAnsi="Times New Roman" w:cs="Times New Roman"/>
          <w:sz w:val="24"/>
          <w:szCs w:val="24"/>
        </w:rPr>
        <w:t xml:space="preserve">m industry has fuelled the growth of Indian </w:t>
      </w:r>
      <w:r>
        <w:rPr>
          <w:rFonts w:ascii="Times New Roman" w:hAnsi="Times New Roman" w:cs="Times New Roman"/>
          <w:sz w:val="24"/>
          <w:szCs w:val="24"/>
        </w:rPr>
        <w:lastRenderedPageBreak/>
        <w:t>hotel industry. There is general agreement today that business assumes a steadily expanding part in the public eye and a company's liability goes past creating gains. The idea of corporate social obligation (CSR)</w:t>
      </w:r>
      <w:r>
        <w:rPr>
          <w:rFonts w:ascii="Times New Roman" w:hAnsi="Times New Roman" w:cs="Times New Roman"/>
          <w:sz w:val="24"/>
          <w:szCs w:val="24"/>
        </w:rPr>
        <w:t xml:space="preserve"> but has developed from the comprehension that an organization ought to take care of not exclusively its financial backers and clients yet in addition its workers, the bigger society and local area, and, surprisingly, the climate, in this way leading to th</w:t>
      </w:r>
      <w:r>
        <w:rPr>
          <w:rFonts w:ascii="Times New Roman" w:hAnsi="Times New Roman" w:cs="Times New Roman"/>
          <w:sz w:val="24"/>
          <w:szCs w:val="24"/>
        </w:rPr>
        <w:t>e triple main concern approach of improving benefit, individuals, and planet.</w:t>
      </w:r>
      <w:r>
        <w:rPr>
          <w:rFonts w:ascii="Times New Roman" w:hAnsi="Times New Roman" w:cs="Times New Roman"/>
          <w:sz w:val="24"/>
          <w:szCs w:val="24"/>
          <w:lang w:val="en-IN"/>
        </w:rPr>
        <w:t xml:space="preserve"> Engagement of the hotel industry created and creating various unspoken social issues in society. Various issues like food waste, lookism or look discrimination, pollution, long h</w:t>
      </w:r>
      <w:r>
        <w:rPr>
          <w:rFonts w:ascii="Times New Roman" w:hAnsi="Times New Roman" w:cs="Times New Roman"/>
          <w:sz w:val="24"/>
          <w:szCs w:val="24"/>
          <w:lang w:val="en-IN"/>
        </w:rPr>
        <w:t>ours working shifts, alcohol abuse, political propaganda, management policies and environmental bad effects are becoming social issues.</w:t>
      </w:r>
    </w:p>
    <w:p w:rsidR="00DC205E" w:rsidRDefault="00DC205E">
      <w:pPr>
        <w:spacing w:after="0" w:line="480" w:lineRule="auto"/>
        <w:jc w:val="both"/>
        <w:rPr>
          <w:rFonts w:ascii="Times New Roman" w:hAnsi="Times New Roman" w:cs="Times New Roman"/>
          <w:b/>
          <w:bCs/>
          <w:sz w:val="24"/>
          <w:szCs w:val="24"/>
          <w:lang w:val="en-IN"/>
        </w:rPr>
      </w:pPr>
    </w:p>
    <w:p w:rsidR="00DC205E" w:rsidRDefault="004501BC">
      <w:pPr>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Objectives of Study</w:t>
      </w:r>
    </w:p>
    <w:p w:rsidR="00DC205E" w:rsidRDefault="004501BC">
      <w:pPr>
        <w:numPr>
          <w:ilvl w:val="0"/>
          <w:numId w:val="1"/>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To study about various social issues established by hotel industry in India.</w:t>
      </w:r>
    </w:p>
    <w:p w:rsidR="00DC205E" w:rsidRDefault="004501BC">
      <w:pPr>
        <w:numPr>
          <w:ilvl w:val="0"/>
          <w:numId w:val="1"/>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To find out the ways f</w:t>
      </w:r>
      <w:r>
        <w:rPr>
          <w:rFonts w:ascii="Times New Roman" w:hAnsi="Times New Roman" w:cs="Times New Roman"/>
          <w:sz w:val="24"/>
          <w:szCs w:val="24"/>
          <w:lang w:val="en-IN"/>
        </w:rPr>
        <w:t>or managing and solving the issues created by hotel industry.</w:t>
      </w:r>
    </w:p>
    <w:p w:rsidR="00DC205E" w:rsidRDefault="004501BC">
      <w:pPr>
        <w:numPr>
          <w:ilvl w:val="0"/>
          <w:numId w:val="1"/>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To find out the awareness practices about social issues among the hotel employees with suggestive methods.</w:t>
      </w:r>
    </w:p>
    <w:p w:rsidR="00DC205E" w:rsidRDefault="00DC205E">
      <w:pPr>
        <w:spacing w:after="0" w:line="480" w:lineRule="auto"/>
        <w:jc w:val="both"/>
        <w:rPr>
          <w:rFonts w:ascii="Times New Roman" w:hAnsi="Times New Roman" w:cs="Times New Roman"/>
          <w:sz w:val="24"/>
          <w:szCs w:val="24"/>
          <w:lang w:val="en-IN"/>
        </w:rPr>
      </w:pPr>
    </w:p>
    <w:p w:rsidR="00DC205E" w:rsidRDefault="004501BC">
      <w:pPr>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Research Methodology</w:t>
      </w:r>
    </w:p>
    <w:p w:rsidR="00DC205E" w:rsidRDefault="004501BC">
      <w:pPr>
        <w:pStyle w:val="Text"/>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b/>
          <w:color w:val="000000"/>
          <w:sz w:val="24"/>
          <w:szCs w:val="24"/>
          <w:lang w:val="en-IN"/>
        </w:rPr>
        <w:t>Data Collection</w:t>
      </w:r>
      <w:r>
        <w:rPr>
          <w:rFonts w:ascii="Times New Roman" w:hAnsi="Times New Roman" w:cs="Times New Roman"/>
          <w:color w:val="000000"/>
          <w:sz w:val="24"/>
          <w:szCs w:val="24"/>
          <w:lang w:val="en-IN"/>
        </w:rPr>
        <w:t>-This study engages with primary and secondary sou</w:t>
      </w:r>
      <w:r>
        <w:rPr>
          <w:rFonts w:ascii="Times New Roman" w:hAnsi="Times New Roman" w:cs="Times New Roman"/>
          <w:color w:val="000000"/>
          <w:sz w:val="24"/>
          <w:szCs w:val="24"/>
          <w:lang w:val="en-IN"/>
        </w:rPr>
        <w:t>rces of data. Data collected by various book, research papers, and online websites and from hotel industry employees. Suggestions were advised by hotel employee and hotel academician.</w:t>
      </w:r>
    </w:p>
    <w:p w:rsidR="00DC205E" w:rsidRDefault="004501BC">
      <w:pPr>
        <w:pStyle w:val="Text"/>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b/>
          <w:color w:val="000000"/>
          <w:sz w:val="24"/>
          <w:szCs w:val="24"/>
          <w:lang w:val="en-IN"/>
        </w:rPr>
        <w:t>Sample Techniques-</w:t>
      </w:r>
      <w:r>
        <w:rPr>
          <w:rFonts w:ascii="Times New Roman" w:hAnsi="Times New Roman" w:cs="Times New Roman"/>
          <w:color w:val="000000"/>
          <w:sz w:val="24"/>
          <w:szCs w:val="24"/>
          <w:lang w:val="en-IN"/>
        </w:rPr>
        <w:t xml:space="preserve">The study was conducted with 300 sample of hotel </w:t>
      </w:r>
      <w:r>
        <w:rPr>
          <w:rFonts w:ascii="Times New Roman" w:hAnsi="Times New Roman" w:cs="Times New Roman"/>
          <w:color w:val="000000"/>
          <w:sz w:val="24"/>
          <w:szCs w:val="24"/>
          <w:lang w:val="en-IN"/>
        </w:rPr>
        <w:t>employee working at a star category hotels in all over India.</w:t>
      </w:r>
    </w:p>
    <w:p w:rsidR="00DC205E" w:rsidRDefault="00DC205E">
      <w:pPr>
        <w:pStyle w:val="Text"/>
        <w:spacing w:after="0" w:line="480" w:lineRule="auto"/>
        <w:ind w:firstLine="0"/>
        <w:rPr>
          <w:rFonts w:ascii="Times New Roman" w:hAnsi="Times New Roman" w:cs="Times New Roman"/>
          <w:color w:val="000000"/>
          <w:sz w:val="24"/>
          <w:szCs w:val="24"/>
          <w:lang w:val="en-IN"/>
        </w:rPr>
      </w:pPr>
    </w:p>
    <w:p w:rsidR="00DC205E" w:rsidRDefault="004501BC">
      <w:pPr>
        <w:pStyle w:val="Text"/>
        <w:spacing w:after="0" w:line="480" w:lineRule="auto"/>
        <w:ind w:firstLine="0"/>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lang w:val="en-IN"/>
        </w:rPr>
        <w:t>Literature Review</w:t>
      </w:r>
    </w:p>
    <w:p w:rsidR="00DC205E" w:rsidRDefault="004501BC">
      <w:pPr>
        <w:pStyle w:val="Text"/>
        <w:numPr>
          <w:ilvl w:val="0"/>
          <w:numId w:val="2"/>
        </w:numPr>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Appearance based Discrimination</w:t>
      </w:r>
    </w:p>
    <w:p w:rsidR="00DC205E" w:rsidRDefault="004501BC">
      <w:pPr>
        <w:pStyle w:val="Text"/>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Separation is the point at which an individual is dealt with unreasonably in view of specific qualities, like race, age, orientation or sexual </w:t>
      </w:r>
      <w:r>
        <w:rPr>
          <w:rFonts w:ascii="Times New Roman" w:hAnsi="Times New Roman" w:cs="Times New Roman"/>
          <w:color w:val="000000"/>
          <w:sz w:val="24"/>
          <w:szCs w:val="24"/>
          <w:lang w:val="en-IN"/>
        </w:rPr>
        <w:t>direction. Thus, appearance-related segregation is treating an individual unreasonably in light of what they look like.</w:t>
      </w:r>
    </w:p>
    <w:p w:rsidR="00DC205E" w:rsidRDefault="00DC205E">
      <w:pPr>
        <w:pStyle w:val="Text"/>
        <w:spacing w:after="0" w:line="480" w:lineRule="auto"/>
        <w:rPr>
          <w:rFonts w:ascii="Times New Roman" w:hAnsi="Times New Roman" w:cs="Times New Roman"/>
          <w:color w:val="000000"/>
          <w:sz w:val="24"/>
          <w:szCs w:val="24"/>
          <w:lang w:val="en-IN"/>
        </w:rPr>
      </w:pPr>
    </w:p>
    <w:p w:rsidR="00DC205E" w:rsidRDefault="004501BC">
      <w:pPr>
        <w:pStyle w:val="Text"/>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lastRenderedPageBreak/>
        <w:t xml:space="preserve">It is likewise feasible for individuals to encounter separation since they fall into a few classes. For instance, an individual of </w:t>
      </w:r>
      <w:proofErr w:type="spellStart"/>
      <w:r>
        <w:rPr>
          <w:rFonts w:ascii="Times New Roman" w:hAnsi="Times New Roman" w:cs="Times New Roman"/>
          <w:color w:val="000000"/>
          <w:sz w:val="24"/>
          <w:szCs w:val="24"/>
          <w:lang w:val="en-IN"/>
        </w:rPr>
        <w:t>colo</w:t>
      </w:r>
      <w:r>
        <w:rPr>
          <w:rFonts w:ascii="Times New Roman" w:hAnsi="Times New Roman" w:cs="Times New Roman"/>
          <w:color w:val="000000"/>
          <w:sz w:val="24"/>
          <w:szCs w:val="24"/>
          <w:lang w:val="en-IN"/>
        </w:rPr>
        <w:t>r</w:t>
      </w:r>
      <w:proofErr w:type="spellEnd"/>
      <w:r>
        <w:rPr>
          <w:rFonts w:ascii="Times New Roman" w:hAnsi="Times New Roman" w:cs="Times New Roman"/>
          <w:color w:val="000000"/>
          <w:sz w:val="24"/>
          <w:szCs w:val="24"/>
          <w:lang w:val="en-IN"/>
        </w:rPr>
        <w:t xml:space="preserve"> with a noticeable distinction could encounter segregation in light of their race or their appearance, or a blend of the two. This is called interconnected segregation and can put individuals at much all the more an inconvenience.</w:t>
      </w:r>
    </w:p>
    <w:p w:rsidR="00DC205E" w:rsidRDefault="004501BC">
      <w:pPr>
        <w:pStyle w:val="Text"/>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 xml:space="preserve">In the hotel industry </w:t>
      </w:r>
      <w:r>
        <w:rPr>
          <w:rFonts w:ascii="Times New Roman" w:hAnsi="Times New Roman" w:cs="Times New Roman"/>
          <w:color w:val="000000"/>
          <w:sz w:val="24"/>
          <w:szCs w:val="24"/>
          <w:lang w:val="en-IN"/>
        </w:rPr>
        <w:t>polished presentation does matter. Everything about a property is evaluated through the photographs and review before a guest even decides for purchase a room in hotel. If room look out of date, lobby is dirty, restaurants look cramped guest make initial j</w:t>
      </w:r>
      <w:r>
        <w:rPr>
          <w:rFonts w:ascii="Times New Roman" w:hAnsi="Times New Roman" w:cs="Times New Roman"/>
          <w:color w:val="000000"/>
          <w:sz w:val="24"/>
          <w:szCs w:val="24"/>
          <w:lang w:val="en-IN"/>
        </w:rPr>
        <w:t>udgment about hotel will not in favour. The same applies hotel staff too. They look professional and presentable because they are the integral part of the hotel but many times it creates discrimination with appearance, gender or sexual orientation. Hotel c</w:t>
      </w:r>
      <w:r>
        <w:rPr>
          <w:rFonts w:ascii="Times New Roman" w:hAnsi="Times New Roman" w:cs="Times New Roman"/>
          <w:color w:val="000000"/>
          <w:sz w:val="24"/>
          <w:szCs w:val="24"/>
          <w:lang w:val="en-IN"/>
        </w:rPr>
        <w:t xml:space="preserve">omes in service industry where employee’s appearance is important, for maintaining front line and making a polished image of property. Hotel recruitment team preferred good appearance for employee where grooming is a must important part of all of them and </w:t>
      </w:r>
      <w:r>
        <w:rPr>
          <w:rFonts w:ascii="Times New Roman" w:hAnsi="Times New Roman" w:cs="Times New Roman"/>
          <w:color w:val="000000"/>
          <w:sz w:val="24"/>
          <w:szCs w:val="24"/>
          <w:lang w:val="en-IN"/>
        </w:rPr>
        <w:t>from here many people are facing bookish or look discrimination sometimes it affects in job promotions. Most of the women are facing problem about lookism where look, colour, body appearance has more weight than skills and knowledge.</w:t>
      </w:r>
    </w:p>
    <w:p w:rsidR="00DC205E" w:rsidRDefault="004501BC">
      <w:pPr>
        <w:pStyle w:val="Text"/>
        <w:spacing w:after="0" w:line="480" w:lineRule="auto"/>
        <w:ind w:firstLine="0"/>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Suggestions-</w:t>
      </w:r>
    </w:p>
    <w:p w:rsidR="00DC205E" w:rsidRDefault="004501BC">
      <w:pPr>
        <w:pStyle w:val="Text"/>
        <w:numPr>
          <w:ilvl w:val="0"/>
          <w:numId w:val="3"/>
        </w:numPr>
        <w:tabs>
          <w:tab w:val="clear" w:pos="425"/>
        </w:tabs>
        <w:spacing w:after="0" w:line="480" w:lineRule="auto"/>
        <w:rPr>
          <w:rFonts w:ascii="Times New Roman" w:eastAsia="SimSun" w:hAnsi="Times New Roman" w:cs="Times New Roman"/>
          <w:sz w:val="24"/>
          <w:szCs w:val="24"/>
          <w:lang w:val="en-IN"/>
        </w:rPr>
      </w:pPr>
      <w:r>
        <w:rPr>
          <w:rFonts w:ascii="Times New Roman" w:hAnsi="Times New Roman" w:cs="Times New Roman"/>
          <w:color w:val="000000"/>
          <w:sz w:val="24"/>
          <w:szCs w:val="24"/>
          <w:lang w:val="en-IN"/>
        </w:rPr>
        <w:t>The const</w:t>
      </w:r>
      <w:r>
        <w:rPr>
          <w:rFonts w:ascii="Times New Roman" w:hAnsi="Times New Roman" w:cs="Times New Roman"/>
          <w:color w:val="000000"/>
          <w:sz w:val="24"/>
          <w:szCs w:val="24"/>
          <w:lang w:val="en-IN"/>
        </w:rPr>
        <w:t>itution of India has several provision which grant certain fundamental rights to citizens which includes right to equality.</w:t>
      </w:r>
      <w:r>
        <w:rPr>
          <w:rFonts w:ascii="Times New Roman" w:eastAsia="SimSun" w:hAnsi="Times New Roman" w:cs="Times New Roman"/>
          <w:sz w:val="24"/>
          <w:szCs w:val="24"/>
        </w:rPr>
        <w:t>Article 15 in The Constitution Of India 1949</w:t>
      </w:r>
      <w:r>
        <w:rPr>
          <w:rFonts w:ascii="Times New Roman" w:eastAsia="SimSun" w:hAnsi="Times New Roman" w:cs="Times New Roman"/>
          <w:sz w:val="24"/>
          <w:szCs w:val="24"/>
          <w:lang w:val="en-IN"/>
        </w:rPr>
        <w:t xml:space="preserve"> stand for </w:t>
      </w:r>
      <w:r>
        <w:rPr>
          <w:rFonts w:ascii="Times New Roman" w:eastAsia="SimSun" w:hAnsi="Times New Roman" w:cs="Times New Roman"/>
          <w:sz w:val="24"/>
          <w:szCs w:val="24"/>
        </w:rPr>
        <w:t>Prohibition of discrimination on grounds of religion, race, caste, sex or plac</w:t>
      </w:r>
      <w:r>
        <w:rPr>
          <w:rFonts w:ascii="Times New Roman" w:eastAsia="SimSun" w:hAnsi="Times New Roman" w:cs="Times New Roman"/>
          <w:sz w:val="24"/>
          <w:szCs w:val="24"/>
        </w:rPr>
        <w:t>e of birth</w:t>
      </w:r>
      <w:r>
        <w:rPr>
          <w:rFonts w:ascii="Times New Roman" w:eastAsia="SimSun" w:hAnsi="Times New Roman" w:cs="Times New Roman"/>
          <w:sz w:val="24"/>
          <w:szCs w:val="24"/>
          <w:lang w:val="en-IN"/>
        </w:rPr>
        <w:t>.</w:t>
      </w:r>
    </w:p>
    <w:p w:rsidR="00DC205E" w:rsidRDefault="004501BC">
      <w:pPr>
        <w:pStyle w:val="Text"/>
        <w:numPr>
          <w:ilvl w:val="0"/>
          <w:numId w:val="3"/>
        </w:numPr>
        <w:tabs>
          <w:tab w:val="clear" w:pos="425"/>
        </w:tabs>
        <w:spacing w:after="0" w:line="480" w:lineRule="auto"/>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Hotel management team should work and to be focus for avoid appearance discrimination.</w:t>
      </w:r>
    </w:p>
    <w:p w:rsidR="00DC205E" w:rsidRDefault="004501BC">
      <w:pPr>
        <w:pStyle w:val="Text"/>
        <w:numPr>
          <w:ilvl w:val="0"/>
          <w:numId w:val="3"/>
        </w:numPr>
        <w:tabs>
          <w:tab w:val="clear" w:pos="425"/>
        </w:tabs>
        <w:spacing w:after="0" w:line="480" w:lineRule="auto"/>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Segment 2(</w:t>
      </w:r>
      <w:proofErr w:type="spellStart"/>
      <w:r>
        <w:rPr>
          <w:rFonts w:ascii="Times New Roman" w:eastAsia="SimSun" w:hAnsi="Times New Roman" w:cs="Times New Roman"/>
          <w:sz w:val="24"/>
          <w:szCs w:val="24"/>
          <w:lang w:val="en-IN"/>
        </w:rPr>
        <w:t>ra</w:t>
      </w:r>
      <w:proofErr w:type="spellEnd"/>
      <w:r>
        <w:rPr>
          <w:rFonts w:ascii="Times New Roman" w:eastAsia="SimSun" w:hAnsi="Times New Roman" w:cs="Times New Roman"/>
          <w:sz w:val="24"/>
          <w:szCs w:val="24"/>
          <w:lang w:val="en-IN"/>
        </w:rPr>
        <w:t xml:space="preserve">) and Section 25T of the Industrial Disputes Act 1947 read with Schedule V makes excusing </w:t>
      </w:r>
      <w:proofErr w:type="spellStart"/>
      <w:r>
        <w:rPr>
          <w:rFonts w:ascii="Times New Roman" w:eastAsia="SimSun" w:hAnsi="Times New Roman" w:cs="Times New Roman"/>
          <w:sz w:val="24"/>
          <w:szCs w:val="24"/>
          <w:lang w:val="en-IN"/>
        </w:rPr>
        <w:t>laborers</w:t>
      </w:r>
      <w:proofErr w:type="spellEnd"/>
      <w:r>
        <w:rPr>
          <w:rFonts w:ascii="Times New Roman" w:eastAsia="SimSun" w:hAnsi="Times New Roman" w:cs="Times New Roman"/>
          <w:sz w:val="24"/>
          <w:szCs w:val="24"/>
          <w:lang w:val="en-IN"/>
        </w:rPr>
        <w:t xml:space="preserve"> by deceiving them and leaning toward one bunch</w:t>
      </w:r>
      <w:r>
        <w:rPr>
          <w:rFonts w:ascii="Times New Roman" w:eastAsia="SimSun" w:hAnsi="Times New Roman" w:cs="Times New Roman"/>
          <w:sz w:val="24"/>
          <w:szCs w:val="24"/>
          <w:lang w:val="en-IN"/>
        </w:rPr>
        <w:t xml:space="preserve"> of </w:t>
      </w:r>
      <w:proofErr w:type="spellStart"/>
      <w:r>
        <w:rPr>
          <w:rFonts w:ascii="Times New Roman" w:eastAsia="SimSun" w:hAnsi="Times New Roman" w:cs="Times New Roman"/>
          <w:sz w:val="24"/>
          <w:szCs w:val="24"/>
          <w:lang w:val="en-IN"/>
        </w:rPr>
        <w:t>laborers</w:t>
      </w:r>
      <w:proofErr w:type="spellEnd"/>
      <w:r>
        <w:rPr>
          <w:rFonts w:ascii="Times New Roman" w:eastAsia="SimSun" w:hAnsi="Times New Roman" w:cs="Times New Roman"/>
          <w:sz w:val="24"/>
          <w:szCs w:val="24"/>
          <w:lang w:val="en-IN"/>
        </w:rPr>
        <w:t xml:space="preserve"> over another paying little heed to justify an 'uncalled for work practice' culpable with fine and detainment of the business. Among state regulations, Section 13 of the Maharashtra Shops and Establishments (Regulation of Employment and Conditi</w:t>
      </w:r>
      <w:r>
        <w:rPr>
          <w:rFonts w:ascii="Times New Roman" w:eastAsia="SimSun" w:hAnsi="Times New Roman" w:cs="Times New Roman"/>
          <w:sz w:val="24"/>
          <w:szCs w:val="24"/>
          <w:lang w:val="en-IN"/>
        </w:rPr>
        <w:t xml:space="preserve">ons of Service) Act, 2017 gives that ladies in the work environment should not be oppressed in issues of </w:t>
      </w:r>
      <w:proofErr w:type="spellStart"/>
      <w:r>
        <w:rPr>
          <w:rFonts w:ascii="Times New Roman" w:eastAsia="SimSun" w:hAnsi="Times New Roman" w:cs="Times New Roman"/>
          <w:sz w:val="24"/>
          <w:szCs w:val="24"/>
          <w:lang w:val="en-IN"/>
        </w:rPr>
        <w:t>enrollment</w:t>
      </w:r>
      <w:proofErr w:type="spellEnd"/>
      <w:r>
        <w:rPr>
          <w:rFonts w:ascii="Times New Roman" w:eastAsia="SimSun" w:hAnsi="Times New Roman" w:cs="Times New Roman"/>
          <w:sz w:val="24"/>
          <w:szCs w:val="24"/>
          <w:lang w:val="en-IN"/>
        </w:rPr>
        <w:t>, preparing, moves or advancement or wages, with the business being made culpable with fine for repudiation.</w:t>
      </w:r>
    </w:p>
    <w:p w:rsidR="00DC205E" w:rsidRDefault="00DC205E">
      <w:pPr>
        <w:pStyle w:val="Text"/>
        <w:tabs>
          <w:tab w:val="left" w:pos="425"/>
        </w:tabs>
        <w:spacing w:after="0" w:line="480" w:lineRule="auto"/>
        <w:ind w:left="425" w:firstLine="0"/>
        <w:rPr>
          <w:rFonts w:ascii="Times New Roman" w:eastAsia="SimSun" w:hAnsi="Times New Roman" w:cs="Times New Roman"/>
          <w:sz w:val="24"/>
          <w:szCs w:val="24"/>
          <w:lang w:val="en-IN"/>
        </w:rPr>
      </w:pPr>
    </w:p>
    <w:p w:rsidR="00DC205E" w:rsidRDefault="00DC205E">
      <w:pPr>
        <w:pStyle w:val="Text"/>
        <w:tabs>
          <w:tab w:val="left" w:pos="425"/>
        </w:tabs>
        <w:spacing w:after="0" w:line="480" w:lineRule="auto"/>
        <w:ind w:left="425" w:firstLine="0"/>
        <w:rPr>
          <w:rFonts w:ascii="Times New Roman" w:eastAsia="SimSun" w:hAnsi="Times New Roman" w:cs="Times New Roman"/>
          <w:sz w:val="24"/>
          <w:szCs w:val="24"/>
          <w:lang w:val="en-IN"/>
        </w:rPr>
      </w:pPr>
    </w:p>
    <w:p w:rsidR="00DC205E" w:rsidRDefault="004501BC">
      <w:pPr>
        <w:numPr>
          <w:ilvl w:val="0"/>
          <w:numId w:val="2"/>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Promotion of Alcohol abuse-Bri</w:t>
      </w:r>
      <w:r>
        <w:rPr>
          <w:rFonts w:ascii="Times New Roman" w:hAnsi="Times New Roman" w:cs="Times New Roman"/>
          <w:sz w:val="24"/>
          <w:szCs w:val="24"/>
          <w:lang w:val="en-IN"/>
        </w:rPr>
        <w:t>nging attention about alcoholism in India.</w:t>
      </w:r>
    </w:p>
    <w:p w:rsidR="00DC205E" w:rsidRDefault="004501BC">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Liquor misuse, likewise called liquor abuse, is a difficult issue. It is an example of drinking a lot of liquor, over and over again. It slows down your day to day routine. On the off chance that a male polishes </w:t>
      </w:r>
      <w:r>
        <w:rPr>
          <w:rFonts w:ascii="Times New Roman" w:hAnsi="Times New Roman" w:cs="Times New Roman"/>
          <w:sz w:val="24"/>
          <w:szCs w:val="24"/>
          <w:lang w:val="en-IN"/>
        </w:rPr>
        <w:t>off in excess of 14 beverages each week or multiple beverages per event; if ladies of all ages and men more seasoned than 65 polish off seven beverages each week or three beverages for every event it is viewed as liquor misuse. Hard-core boozing or weighty</w:t>
      </w:r>
      <w:r>
        <w:rPr>
          <w:rFonts w:ascii="Times New Roman" w:hAnsi="Times New Roman" w:cs="Times New Roman"/>
          <w:sz w:val="24"/>
          <w:szCs w:val="24"/>
          <w:lang w:val="en-IN"/>
        </w:rPr>
        <w:t xml:space="preserve"> verbose drinking is a cutting edge sobriquet for drinking liquor with a goal of becoming inebriated over a brief timeframe which carries an individual's blood liquor fixation to 0.08 gm/dl or above. A learn about pervasiveness of weighty rambling drinking</w:t>
      </w:r>
      <w:r>
        <w:rPr>
          <w:rFonts w:ascii="Times New Roman" w:hAnsi="Times New Roman" w:cs="Times New Roman"/>
          <w:sz w:val="24"/>
          <w:szCs w:val="24"/>
          <w:lang w:val="en-IN"/>
        </w:rPr>
        <w:t xml:space="preserve"> among 15-19 years of age in India in 2016 uncovered that around 21.1% of guys had tipsy unadulterated liquor vigorously on something like one event in the beyond 30 days.</w:t>
      </w:r>
    </w:p>
    <w:p w:rsidR="00DC205E" w:rsidRDefault="004501BC">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Liquor misuse principally leads to conduct problems. The individuals beset with liqu</w:t>
      </w:r>
      <w:r>
        <w:rPr>
          <w:rFonts w:ascii="Times New Roman" w:hAnsi="Times New Roman" w:cs="Times New Roman"/>
          <w:sz w:val="24"/>
          <w:szCs w:val="24"/>
          <w:lang w:val="en-IN"/>
        </w:rPr>
        <w:t>or misuse are following through on an exceptionally weighty cost as disintegration of their physical, psychological wellness, family relations, social connection and business related problems. Alcohol is likewise connected with crimes and numerous violatio</w:t>
      </w:r>
      <w:r>
        <w:rPr>
          <w:rFonts w:ascii="Times New Roman" w:hAnsi="Times New Roman" w:cs="Times New Roman"/>
          <w:sz w:val="24"/>
          <w:szCs w:val="24"/>
          <w:lang w:val="en-IN"/>
        </w:rPr>
        <w:t>ns are carried out affected by liquor. It is likewise a calculate instances of sexual maltreatment. On the social front drunkards as a rule foster marital friction and other family issues. An Indian logical review distributed in 2016 uncovered that predomi</w:t>
      </w:r>
      <w:r>
        <w:rPr>
          <w:rFonts w:ascii="Times New Roman" w:hAnsi="Times New Roman" w:cs="Times New Roman"/>
          <w:sz w:val="24"/>
          <w:szCs w:val="24"/>
          <w:lang w:val="en-IN"/>
        </w:rPr>
        <w:t>nance of drinking in liquor victimizers fluctuates from 27-37% during home-grown savage episodes with wedded ladies.</w:t>
      </w:r>
    </w:p>
    <w:p w:rsidR="00DC205E" w:rsidRDefault="004501BC">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India is third largest market for alcoholic beverage in the world. Alcohol arguably is both oldest social beverages and substance most wide</w:t>
      </w:r>
      <w:r>
        <w:rPr>
          <w:rFonts w:ascii="Times New Roman" w:hAnsi="Times New Roman" w:cs="Times New Roman"/>
          <w:sz w:val="24"/>
          <w:szCs w:val="24"/>
          <w:lang w:val="en-IN"/>
        </w:rPr>
        <w:t xml:space="preserve">ly used by human being. Its power to change behaviour positively and negatively is extra ordinary although both reasons and affected by drinking vary widely from culture to culture. The Indian alcohol market is growing at </w:t>
      </w:r>
      <w:proofErr w:type="spellStart"/>
      <w:proofErr w:type="gramStart"/>
      <w:r>
        <w:rPr>
          <w:rFonts w:ascii="Times New Roman" w:hAnsi="Times New Roman" w:cs="Times New Roman"/>
          <w:sz w:val="24"/>
          <w:szCs w:val="24"/>
          <w:lang w:val="en-IN"/>
        </w:rPr>
        <w:t>GAGR</w:t>
      </w:r>
      <w:proofErr w:type="spellEnd"/>
      <w:r>
        <w:rPr>
          <w:rFonts w:ascii="Times New Roman" w:hAnsi="Times New Roman" w:cs="Times New Roman"/>
          <w:sz w:val="24"/>
          <w:szCs w:val="24"/>
          <w:lang w:val="en-IN"/>
        </w:rPr>
        <w:t>(</w:t>
      </w:r>
      <w:proofErr w:type="gramEnd"/>
      <w:r>
        <w:rPr>
          <w:rFonts w:ascii="Times New Roman" w:hAnsi="Times New Roman" w:cs="Times New Roman"/>
          <w:sz w:val="24"/>
          <w:szCs w:val="24"/>
          <w:lang w:val="en-IN"/>
        </w:rPr>
        <w:t xml:space="preserve">Compound annual growth Rate) </w:t>
      </w:r>
      <w:r>
        <w:rPr>
          <w:rFonts w:ascii="Times New Roman" w:hAnsi="Times New Roman" w:cs="Times New Roman"/>
          <w:sz w:val="24"/>
          <w:szCs w:val="24"/>
          <w:lang w:val="en-IN"/>
        </w:rPr>
        <w:t>of 8.8% it is expected to reach 16.8 billion litter of consumption by 2022 though India is the largest consumers of alcohol in the world owning to its huge population.</w:t>
      </w:r>
    </w:p>
    <w:p w:rsidR="00DC205E" w:rsidRDefault="004501BC">
      <w:pPr>
        <w:spacing w:after="0" w:line="480" w:lineRule="auto"/>
        <w:ind w:firstLineChars="300" w:firstLine="72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states of Andhra </w:t>
      </w:r>
      <w:proofErr w:type="spellStart"/>
      <w:r>
        <w:rPr>
          <w:rFonts w:ascii="Times New Roman" w:hAnsi="Times New Roman" w:cs="Times New Roman"/>
          <w:sz w:val="24"/>
          <w:szCs w:val="24"/>
          <w:lang w:val="en-IN"/>
        </w:rPr>
        <w:t>pradesh</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telengana</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karnataka</w:t>
      </w:r>
      <w:proofErr w:type="spellEnd"/>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lang w:val="en-IN"/>
        </w:rPr>
        <w:t>kerala</w:t>
      </w:r>
      <w:proofErr w:type="spellEnd"/>
      <w:r>
        <w:rPr>
          <w:rFonts w:ascii="Times New Roman" w:hAnsi="Times New Roman" w:cs="Times New Roman"/>
          <w:sz w:val="24"/>
          <w:szCs w:val="24"/>
          <w:lang w:val="en-IN"/>
        </w:rPr>
        <w:t xml:space="preserve">, Sikkim, </w:t>
      </w:r>
      <w:proofErr w:type="spellStart"/>
      <w:r>
        <w:rPr>
          <w:rFonts w:ascii="Times New Roman" w:hAnsi="Times New Roman" w:cs="Times New Roman"/>
          <w:sz w:val="24"/>
          <w:szCs w:val="24"/>
          <w:lang w:val="en-IN"/>
        </w:rPr>
        <w:t>hariyana</w:t>
      </w:r>
      <w:proofErr w:type="spellEnd"/>
      <w:r>
        <w:rPr>
          <w:rFonts w:ascii="Times New Roman" w:hAnsi="Times New Roman" w:cs="Times New Roman"/>
          <w:sz w:val="24"/>
          <w:szCs w:val="24"/>
          <w:lang w:val="en-IN"/>
        </w:rPr>
        <w:t xml:space="preserve"> and himacha</w:t>
      </w:r>
      <w:r>
        <w:rPr>
          <w:rFonts w:ascii="Times New Roman" w:hAnsi="Times New Roman" w:cs="Times New Roman"/>
          <w:sz w:val="24"/>
          <w:szCs w:val="24"/>
          <w:lang w:val="en-IN"/>
        </w:rPr>
        <w:t>l Pradesh are among the largest consumer of alcohol in India. It affecting on society which causes road traffic accidents, crime and alcohol, suicide, mental health disorders where as hotels especially luxury hotels are promote for alcohol abuse.</w:t>
      </w:r>
    </w:p>
    <w:p w:rsidR="00DC205E" w:rsidRDefault="004501BC">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Suggestio</w:t>
      </w:r>
      <w:r>
        <w:rPr>
          <w:rFonts w:ascii="Times New Roman" w:hAnsi="Times New Roman" w:cs="Times New Roman"/>
          <w:sz w:val="24"/>
          <w:szCs w:val="24"/>
          <w:lang w:val="en-IN"/>
        </w:rPr>
        <w:t>ns-</w:t>
      </w:r>
    </w:p>
    <w:p w:rsidR="00DC205E" w:rsidRDefault="004501BC">
      <w:pPr>
        <w:numPr>
          <w:ilvl w:val="0"/>
          <w:numId w:val="4"/>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Hotels and society should follow and obey alcohol laws in India which includes drink driving law, dry days.</w:t>
      </w:r>
    </w:p>
    <w:p w:rsidR="00DC205E" w:rsidRDefault="004501BC">
      <w:pPr>
        <w:numPr>
          <w:ilvl w:val="0"/>
          <w:numId w:val="4"/>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Government should more focus about alcohol laws and make </w:t>
      </w:r>
      <w:proofErr w:type="gramStart"/>
      <w:r>
        <w:rPr>
          <w:rFonts w:ascii="Times New Roman" w:hAnsi="Times New Roman" w:cs="Times New Roman"/>
          <w:sz w:val="24"/>
          <w:szCs w:val="24"/>
          <w:lang w:val="en-IN"/>
        </w:rPr>
        <w:t>its</w:t>
      </w:r>
      <w:proofErr w:type="gramEnd"/>
      <w:r>
        <w:rPr>
          <w:rFonts w:ascii="Times New Roman" w:hAnsi="Times New Roman" w:cs="Times New Roman"/>
          <w:sz w:val="24"/>
          <w:szCs w:val="24"/>
          <w:lang w:val="en-IN"/>
        </w:rPr>
        <w:t xml:space="preserve"> stronger to avoid social issues.</w:t>
      </w:r>
    </w:p>
    <w:p w:rsidR="00DC205E" w:rsidRDefault="00DC205E">
      <w:pPr>
        <w:spacing w:after="0" w:line="480" w:lineRule="auto"/>
        <w:ind w:left="425"/>
        <w:jc w:val="both"/>
        <w:rPr>
          <w:rFonts w:ascii="Times New Roman" w:hAnsi="Times New Roman" w:cs="Times New Roman"/>
          <w:sz w:val="24"/>
          <w:szCs w:val="24"/>
          <w:lang w:val="en-IN"/>
        </w:rPr>
      </w:pPr>
    </w:p>
    <w:p w:rsidR="00DC205E" w:rsidRDefault="004501BC">
      <w:pPr>
        <w:numPr>
          <w:ilvl w:val="0"/>
          <w:numId w:val="2"/>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Food waste</w:t>
      </w:r>
    </w:p>
    <w:p w:rsidR="00DC205E" w:rsidRDefault="004501BC">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Hotel and restaurant industry is one </w:t>
      </w:r>
      <w:r>
        <w:rPr>
          <w:rFonts w:ascii="Times New Roman" w:hAnsi="Times New Roman" w:cs="Times New Roman"/>
          <w:sz w:val="24"/>
          <w:szCs w:val="24"/>
          <w:lang w:val="en-IN"/>
        </w:rPr>
        <w:t>of the major players in the growth of tourism as a whole in India, since hotel use very high number of natural resources from energy to food. It is needed that sustainable practice may be adopted and managing the huge amount of waste generated as one of th</w:t>
      </w:r>
      <w:r>
        <w:rPr>
          <w:rFonts w:ascii="Times New Roman" w:hAnsi="Times New Roman" w:cs="Times New Roman"/>
          <w:sz w:val="24"/>
          <w:szCs w:val="24"/>
          <w:lang w:val="en-IN"/>
        </w:rPr>
        <w:t>e major concern. In a hotel major part of revenue is generated from kitchen of different outlets which mean a large amount of food waste is generated by hotel often say they waste very little food as the plates generally come back clean. However food waste</w:t>
      </w:r>
      <w:r>
        <w:rPr>
          <w:rFonts w:ascii="Times New Roman" w:hAnsi="Times New Roman" w:cs="Times New Roman"/>
          <w:sz w:val="24"/>
          <w:szCs w:val="24"/>
          <w:lang w:val="en-IN"/>
        </w:rPr>
        <w:t xml:space="preserve"> comes from variety of sources like spoiled or outdated food, peelings and trimmings, tea leaves, kitchen error and plate waste. By taking a few simple steps to waste less and recycle more and working out of the cost of food waste as well as environmental </w:t>
      </w:r>
      <w:r>
        <w:rPr>
          <w:rFonts w:ascii="Times New Roman" w:hAnsi="Times New Roman" w:cs="Times New Roman"/>
          <w:sz w:val="24"/>
          <w:szCs w:val="24"/>
          <w:lang w:val="en-IN"/>
        </w:rPr>
        <w:t xml:space="preserve">benefit. Even in the best run kitchens there will be some food waste. The priority is reduce how much food is wasted ion hotel before considering how best to dispose of unavoidable </w:t>
      </w:r>
      <w:proofErr w:type="spellStart"/>
      <w:r>
        <w:rPr>
          <w:rFonts w:ascii="Times New Roman" w:hAnsi="Times New Roman" w:cs="Times New Roman"/>
          <w:sz w:val="24"/>
          <w:szCs w:val="24"/>
          <w:lang w:val="en-IN"/>
        </w:rPr>
        <w:t>waste.The</w:t>
      </w:r>
      <w:proofErr w:type="spellEnd"/>
      <w:r>
        <w:rPr>
          <w:rFonts w:ascii="Times New Roman" w:hAnsi="Times New Roman" w:cs="Times New Roman"/>
          <w:sz w:val="24"/>
          <w:szCs w:val="24"/>
          <w:lang w:val="en-IN"/>
        </w:rPr>
        <w:t xml:space="preserve"> most immediate method for lessening the weight of food squander i</w:t>
      </w:r>
      <w:r>
        <w:rPr>
          <w:rFonts w:ascii="Times New Roman" w:hAnsi="Times New Roman" w:cs="Times New Roman"/>
          <w:sz w:val="24"/>
          <w:szCs w:val="24"/>
          <w:lang w:val="en-IN"/>
        </w:rPr>
        <w:t>s to keep away from it in any case. The neighbourliness business can have its own effect in lessening its carbon impression by being aware of the food that they dispose of.</w:t>
      </w:r>
    </w:p>
    <w:p w:rsidR="00DC205E" w:rsidRDefault="004501BC">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Overproduction in kitchens is responsible for the greatest measure of food wastage </w:t>
      </w:r>
      <w:r>
        <w:rPr>
          <w:rFonts w:ascii="Times New Roman" w:hAnsi="Times New Roman" w:cs="Times New Roman"/>
          <w:sz w:val="24"/>
          <w:szCs w:val="24"/>
          <w:lang w:val="en-IN"/>
        </w:rPr>
        <w:t>in lodgings. Buffets are the meaningful representation of food overproduction; food overflow is being shown to satisfy clients and the outcome is that the greater part of the food is discarded.</w:t>
      </w:r>
    </w:p>
    <w:p w:rsidR="00DC205E" w:rsidRDefault="004501BC">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Suggestions-</w:t>
      </w:r>
    </w:p>
    <w:p w:rsidR="00DC205E" w:rsidRDefault="004501BC">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Conduct food waste audit.</w:t>
      </w:r>
    </w:p>
    <w:p w:rsidR="00DC205E" w:rsidRDefault="004501BC">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Avoid wasting </w:t>
      </w:r>
      <w:r>
        <w:rPr>
          <w:rFonts w:ascii="Times New Roman" w:eastAsia="SimSun" w:hAnsi="Times New Roman" w:cs="Times New Roman"/>
          <w:sz w:val="24"/>
          <w:szCs w:val="24"/>
        </w:rPr>
        <w:t>ingredien</w:t>
      </w:r>
      <w:r>
        <w:rPr>
          <w:rFonts w:ascii="Times New Roman" w:eastAsia="SimSun" w:hAnsi="Times New Roman" w:cs="Times New Roman"/>
          <w:sz w:val="24"/>
          <w:szCs w:val="24"/>
        </w:rPr>
        <w:t>t</w:t>
      </w:r>
      <w:r>
        <w:rPr>
          <w:rFonts w:ascii="Times New Roman" w:hAnsi="Times New Roman" w:cs="Times New Roman"/>
          <w:sz w:val="24"/>
          <w:szCs w:val="24"/>
          <w:lang w:val="en-IN"/>
        </w:rPr>
        <w:t xml:space="preserve"> before they are prepared.</w:t>
      </w:r>
    </w:p>
    <w:p w:rsidR="00DC205E" w:rsidRDefault="004501BC">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Creates awareness and engage food production and service team.</w:t>
      </w:r>
    </w:p>
    <w:p w:rsidR="00DC205E" w:rsidRDefault="004501BC">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Food waste management toward </w:t>
      </w:r>
      <w:r>
        <w:rPr>
          <w:rFonts w:ascii="Times New Roman" w:eastAsia="SimSun" w:hAnsi="Times New Roman" w:cs="Times New Roman"/>
          <w:sz w:val="24"/>
          <w:szCs w:val="24"/>
        </w:rPr>
        <w:t>sustainability</w:t>
      </w:r>
      <w:r>
        <w:rPr>
          <w:rFonts w:ascii="Times New Roman" w:eastAsia="SimSun" w:hAnsi="Times New Roman" w:cs="Times New Roman"/>
          <w:sz w:val="24"/>
          <w:szCs w:val="24"/>
          <w:lang w:val="en-IN"/>
        </w:rPr>
        <w:t>.</w:t>
      </w:r>
    </w:p>
    <w:p w:rsidR="00DC205E" w:rsidRDefault="004501BC">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Plan a strategy: Develop food squander the </w:t>
      </w:r>
      <w:proofErr w:type="gramStart"/>
      <w:r>
        <w:rPr>
          <w:rFonts w:ascii="Times New Roman" w:hAnsi="Times New Roman" w:cs="Times New Roman"/>
          <w:sz w:val="24"/>
          <w:szCs w:val="24"/>
          <w:lang w:val="en-IN"/>
        </w:rPr>
        <w:t>executives</w:t>
      </w:r>
      <w:proofErr w:type="gramEnd"/>
      <w:r>
        <w:rPr>
          <w:rFonts w:ascii="Times New Roman" w:hAnsi="Times New Roman" w:cs="Times New Roman"/>
          <w:sz w:val="24"/>
          <w:szCs w:val="24"/>
          <w:lang w:val="en-IN"/>
        </w:rPr>
        <w:t xml:space="preserve"> strategy with clear targets, systems, and objectives (which incorp</w:t>
      </w:r>
      <w:r>
        <w:rPr>
          <w:rFonts w:ascii="Times New Roman" w:hAnsi="Times New Roman" w:cs="Times New Roman"/>
          <w:sz w:val="24"/>
          <w:szCs w:val="24"/>
          <w:lang w:val="en-IN"/>
        </w:rPr>
        <w:t>orates buying the perfect proportion of nourishment for use, investigating the food upon conveyance, and planning a menu with the right parcels).</w:t>
      </w:r>
    </w:p>
    <w:p w:rsidR="00DC205E" w:rsidRDefault="00DC205E">
      <w:pPr>
        <w:spacing w:after="0" w:line="480" w:lineRule="auto"/>
        <w:jc w:val="both"/>
        <w:rPr>
          <w:rFonts w:ascii="Times New Roman" w:hAnsi="Times New Roman" w:cs="Times New Roman"/>
          <w:sz w:val="24"/>
          <w:szCs w:val="24"/>
          <w:lang w:val="en-IN"/>
        </w:rPr>
      </w:pPr>
    </w:p>
    <w:p w:rsidR="00DC205E" w:rsidRDefault="004501BC">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Capacity: Ensure that food is appropriately overseen and put away, whether that be in a stock room or fridge </w:t>
      </w:r>
      <w:r>
        <w:rPr>
          <w:rFonts w:ascii="Times New Roman" w:hAnsi="Times New Roman" w:cs="Times New Roman"/>
          <w:sz w:val="24"/>
          <w:szCs w:val="24"/>
          <w:lang w:val="en-IN"/>
        </w:rPr>
        <w:t>and that all fixings taken out is utilized first.</w:t>
      </w:r>
    </w:p>
    <w:p w:rsidR="00DC205E" w:rsidRDefault="004501BC">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Handle: Make great utilization of food (for example abstain from over-managing during arrangement and ruining of fixings) and guarantee that overflow food is put to utilize.</w:t>
      </w:r>
    </w:p>
    <w:p w:rsidR="00DC205E" w:rsidRDefault="004501BC">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Preparing and Education: Provide</w:t>
      </w:r>
      <w:r>
        <w:rPr>
          <w:rFonts w:ascii="Times New Roman" w:hAnsi="Times New Roman" w:cs="Times New Roman"/>
          <w:sz w:val="24"/>
          <w:szCs w:val="24"/>
          <w:lang w:val="en-IN"/>
        </w:rPr>
        <w:t xml:space="preserve"> fitting preparation with best practices on food squander the executives and get workers engaged with the interaction.</w:t>
      </w:r>
    </w:p>
    <w:p w:rsidR="00DC205E" w:rsidRDefault="004501BC">
      <w:pPr>
        <w:numPr>
          <w:ilvl w:val="0"/>
          <w:numId w:val="5"/>
        </w:num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Observing and Audit: Establish an inside review group and review food squander framework to screen where most food squander comes from to</w:t>
      </w:r>
      <w:r>
        <w:rPr>
          <w:rFonts w:ascii="Times New Roman" w:hAnsi="Times New Roman" w:cs="Times New Roman"/>
          <w:sz w:val="24"/>
          <w:szCs w:val="24"/>
          <w:lang w:val="en-IN"/>
        </w:rPr>
        <w:t xml:space="preserve"> further develop processes.</w:t>
      </w:r>
    </w:p>
    <w:p w:rsidR="00DC205E" w:rsidRDefault="00DC205E">
      <w:pPr>
        <w:spacing w:after="0" w:line="480" w:lineRule="auto"/>
        <w:jc w:val="both"/>
        <w:rPr>
          <w:rFonts w:ascii="Times New Roman" w:eastAsia="SimSun" w:hAnsi="Times New Roman" w:cs="Times New Roman"/>
          <w:sz w:val="24"/>
          <w:szCs w:val="24"/>
          <w:lang w:val="en-IN"/>
        </w:rPr>
      </w:pPr>
    </w:p>
    <w:p w:rsidR="00DC205E" w:rsidRDefault="004501BC">
      <w:pPr>
        <w:numPr>
          <w:ilvl w:val="0"/>
          <w:numId w:val="2"/>
        </w:num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Environmental Impact-Promotion of Sustainability</w:t>
      </w:r>
    </w:p>
    <w:p w:rsidR="00DC205E" w:rsidRDefault="004501BC">
      <w:p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Indian hotel industry is yet unaware about greening efforts generated all over the world with expectations of few market leaders. It is need of hours to accept the mistakes of in</w:t>
      </w:r>
      <w:r>
        <w:rPr>
          <w:rFonts w:ascii="Times New Roman" w:eastAsia="SimSun" w:hAnsi="Times New Roman" w:cs="Times New Roman"/>
          <w:sz w:val="24"/>
          <w:szCs w:val="24"/>
          <w:lang w:val="en-IN"/>
        </w:rPr>
        <w:t xml:space="preserve">dustry done in the past and to look forward for the brighter future for sustainable environment. </w:t>
      </w:r>
      <w:proofErr w:type="gramStart"/>
      <w:r>
        <w:rPr>
          <w:rFonts w:ascii="Times New Roman" w:eastAsia="SimSun" w:hAnsi="Times New Roman" w:cs="Times New Roman"/>
          <w:sz w:val="24"/>
          <w:szCs w:val="24"/>
          <w:lang w:val="en-IN"/>
        </w:rPr>
        <w:t>The environment activists and academicians to make an advocacy for such practices and ensure that the hoteliers will make changes accordingly.</w:t>
      </w:r>
      <w:proofErr w:type="gramEnd"/>
      <w:r>
        <w:rPr>
          <w:rFonts w:ascii="Times New Roman" w:eastAsia="SimSun" w:hAnsi="Times New Roman" w:cs="Times New Roman"/>
          <w:sz w:val="24"/>
          <w:szCs w:val="24"/>
          <w:lang w:val="en-IN"/>
        </w:rPr>
        <w:t xml:space="preserve"> Hotel generally </w:t>
      </w:r>
      <w:r>
        <w:rPr>
          <w:rFonts w:ascii="Times New Roman" w:eastAsia="SimSun" w:hAnsi="Times New Roman" w:cs="Times New Roman"/>
          <w:sz w:val="24"/>
          <w:szCs w:val="24"/>
          <w:lang w:val="en-IN"/>
        </w:rPr>
        <w:t xml:space="preserve">uses more energy as per visitor than local residence has energy intense facilities such as bar, restaurants, pools and more </w:t>
      </w:r>
      <w:proofErr w:type="spellStart"/>
      <w:r>
        <w:rPr>
          <w:rFonts w:ascii="Times New Roman" w:eastAsia="SimSun" w:hAnsi="Times New Roman" w:cs="Times New Roman"/>
          <w:sz w:val="24"/>
          <w:szCs w:val="24"/>
          <w:lang w:val="en-IN"/>
        </w:rPr>
        <w:t>specious</w:t>
      </w:r>
      <w:proofErr w:type="spellEnd"/>
      <w:r>
        <w:rPr>
          <w:rFonts w:ascii="Times New Roman" w:eastAsia="SimSun" w:hAnsi="Times New Roman" w:cs="Times New Roman"/>
          <w:sz w:val="24"/>
          <w:szCs w:val="24"/>
          <w:lang w:val="en-IN"/>
        </w:rPr>
        <w:t xml:space="preserve"> rooms. Excessive energy use is extremely costly and with minor adjustment. It can lead to massive cost savings. Tourist and</w:t>
      </w:r>
      <w:r>
        <w:rPr>
          <w:rFonts w:ascii="Times New Roman" w:eastAsia="SimSun" w:hAnsi="Times New Roman" w:cs="Times New Roman"/>
          <w:sz w:val="24"/>
          <w:szCs w:val="24"/>
          <w:lang w:val="en-IN"/>
        </w:rPr>
        <w:t xml:space="preserve"> residents like a require clean, dependable supply of water for survival including drinking, cooking and cleaning where as saving and conservation of water is </w:t>
      </w:r>
      <w:proofErr w:type="spellStart"/>
      <w:r>
        <w:rPr>
          <w:rFonts w:ascii="Times New Roman" w:eastAsia="SimSun" w:hAnsi="Times New Roman" w:cs="Times New Roman"/>
          <w:sz w:val="24"/>
          <w:szCs w:val="24"/>
          <w:lang w:val="en-IN"/>
        </w:rPr>
        <w:t>impthe</w:t>
      </w:r>
      <w:proofErr w:type="spellEnd"/>
      <w:r>
        <w:rPr>
          <w:rFonts w:ascii="Times New Roman" w:eastAsia="SimSun" w:hAnsi="Times New Roman" w:cs="Times New Roman"/>
          <w:sz w:val="24"/>
          <w:szCs w:val="24"/>
          <w:lang w:val="en-IN"/>
        </w:rPr>
        <w:t xml:space="preserve"> Travel and Hospitality areas have significantly influenced the climate through the utiliza</w:t>
      </w:r>
      <w:r>
        <w:rPr>
          <w:rFonts w:ascii="Times New Roman" w:eastAsia="SimSun" w:hAnsi="Times New Roman" w:cs="Times New Roman"/>
          <w:sz w:val="24"/>
          <w:szCs w:val="24"/>
          <w:lang w:val="en-IN"/>
        </w:rPr>
        <w:t>tion of energy, water, and consumable merchandise. Inns explicitly depend on a large part of the very common habitat that explorers need to visit and consume. Despite the fact that lodgings and the more extensive the travel industry depend intensely on the</w:t>
      </w:r>
      <w:r>
        <w:rPr>
          <w:rFonts w:ascii="Times New Roman" w:eastAsia="SimSun" w:hAnsi="Times New Roman" w:cs="Times New Roman"/>
          <w:sz w:val="24"/>
          <w:szCs w:val="24"/>
          <w:lang w:val="en-IN"/>
        </w:rPr>
        <w:t xml:space="preserve"> nature of the climate to draw in guests, the relationship is complicated. The development of the travel industry offices, including inns, resorts, cafés, air terminals, and marinas, can all inconveniently affect the climate. Besides, the utilization of ma</w:t>
      </w:r>
      <w:r>
        <w:rPr>
          <w:rFonts w:ascii="Times New Roman" w:eastAsia="SimSun" w:hAnsi="Times New Roman" w:cs="Times New Roman"/>
          <w:sz w:val="24"/>
          <w:szCs w:val="24"/>
          <w:lang w:val="en-IN"/>
        </w:rPr>
        <w:t>ss transportation (airplane, journey ships, and so on) and disturbances to neighbourhood as well as normal attractions brought about by visiting vacationers can likewise have adverse results.</w:t>
      </w:r>
    </w:p>
    <w:p w:rsidR="00DC205E" w:rsidRDefault="00DC205E">
      <w:pPr>
        <w:spacing w:after="0" w:line="480" w:lineRule="auto"/>
        <w:jc w:val="both"/>
        <w:rPr>
          <w:rFonts w:ascii="Times New Roman" w:eastAsia="SimSun" w:hAnsi="Times New Roman" w:cs="Times New Roman"/>
          <w:sz w:val="24"/>
          <w:szCs w:val="24"/>
          <w:lang w:val="en-IN"/>
        </w:rPr>
      </w:pPr>
    </w:p>
    <w:p w:rsidR="00DC205E" w:rsidRDefault="004501BC">
      <w:p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lastRenderedPageBreak/>
        <w:t>These antagonistic impacts of the travel industry advancement a</w:t>
      </w:r>
      <w:r>
        <w:rPr>
          <w:rFonts w:ascii="Times New Roman" w:eastAsia="SimSun" w:hAnsi="Times New Roman" w:cs="Times New Roman"/>
          <w:sz w:val="24"/>
          <w:szCs w:val="24"/>
          <w:lang w:val="en-IN"/>
        </w:rPr>
        <w:t>nd utilization can steadily obliterate the natural assets on which it depends. As voyagers develop more mindful and worried about the natural effect of their works on, maintaining ecological supportability is fundamental for organizations to accomplish dev</w:t>
      </w:r>
      <w:r>
        <w:rPr>
          <w:rFonts w:ascii="Times New Roman" w:eastAsia="SimSun" w:hAnsi="Times New Roman" w:cs="Times New Roman"/>
          <w:sz w:val="24"/>
          <w:szCs w:val="24"/>
          <w:lang w:val="en-IN"/>
        </w:rPr>
        <w:t xml:space="preserve">elopment, draw in new clients, and </w:t>
      </w:r>
      <w:proofErr w:type="spellStart"/>
      <w:r>
        <w:rPr>
          <w:rFonts w:ascii="Times New Roman" w:eastAsia="SimSun" w:hAnsi="Times New Roman" w:cs="Times New Roman"/>
          <w:sz w:val="24"/>
          <w:szCs w:val="24"/>
          <w:lang w:val="en-IN"/>
        </w:rPr>
        <w:t>fulfill</w:t>
      </w:r>
      <w:proofErr w:type="spellEnd"/>
      <w:r>
        <w:rPr>
          <w:rFonts w:ascii="Times New Roman" w:eastAsia="SimSun" w:hAnsi="Times New Roman" w:cs="Times New Roman"/>
          <w:sz w:val="24"/>
          <w:szCs w:val="24"/>
          <w:lang w:val="en-IN"/>
        </w:rPr>
        <w:t xml:space="preserve"> clients. Other than decreasing </w:t>
      </w:r>
      <w:proofErr w:type="spellStart"/>
      <w:r>
        <w:rPr>
          <w:rFonts w:ascii="Times New Roman" w:eastAsia="SimSun" w:hAnsi="Times New Roman" w:cs="Times New Roman"/>
          <w:sz w:val="24"/>
          <w:szCs w:val="24"/>
          <w:lang w:val="en-IN"/>
        </w:rPr>
        <w:t>unfavorable</w:t>
      </w:r>
      <w:proofErr w:type="spellEnd"/>
      <w:r>
        <w:rPr>
          <w:rFonts w:ascii="Times New Roman" w:eastAsia="SimSun" w:hAnsi="Times New Roman" w:cs="Times New Roman"/>
          <w:sz w:val="24"/>
          <w:szCs w:val="24"/>
          <w:lang w:val="en-IN"/>
        </w:rPr>
        <w:t xml:space="preserve"> impacts to the climate and winning the altruism of visitors, when inns practice environmental awareness they likewise lower costs. This is a mutually beneficial arrangeme</w:t>
      </w:r>
      <w:r>
        <w:rPr>
          <w:rFonts w:ascii="Times New Roman" w:eastAsia="SimSun" w:hAnsi="Times New Roman" w:cs="Times New Roman"/>
          <w:sz w:val="24"/>
          <w:szCs w:val="24"/>
          <w:lang w:val="en-IN"/>
        </w:rPr>
        <w:t xml:space="preserve">nt. </w:t>
      </w:r>
      <w:proofErr w:type="spellStart"/>
      <w:proofErr w:type="gramStart"/>
      <w:r>
        <w:rPr>
          <w:rFonts w:ascii="Times New Roman" w:eastAsia="SimSun" w:hAnsi="Times New Roman" w:cs="Times New Roman"/>
          <w:sz w:val="24"/>
          <w:szCs w:val="24"/>
          <w:lang w:val="en-IN"/>
        </w:rPr>
        <w:t>ortant</w:t>
      </w:r>
      <w:proofErr w:type="spellEnd"/>
      <w:proofErr w:type="gramEnd"/>
      <w:r>
        <w:rPr>
          <w:rFonts w:ascii="Times New Roman" w:eastAsia="SimSun" w:hAnsi="Times New Roman" w:cs="Times New Roman"/>
          <w:sz w:val="24"/>
          <w:szCs w:val="24"/>
          <w:lang w:val="en-IN"/>
        </w:rPr>
        <w:t xml:space="preserve"> for environment sustainability.</w:t>
      </w:r>
    </w:p>
    <w:p w:rsidR="00DC205E" w:rsidRDefault="004501BC">
      <w:p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Suggestions-</w:t>
      </w:r>
    </w:p>
    <w:p w:rsidR="00DC205E" w:rsidRDefault="004501BC">
      <w:pPr>
        <w:numPr>
          <w:ilvl w:val="0"/>
          <w:numId w:val="6"/>
        </w:num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Installation of Hotel energy solution project.</w:t>
      </w:r>
    </w:p>
    <w:p w:rsidR="00DC205E" w:rsidRDefault="004501BC">
      <w:pPr>
        <w:numPr>
          <w:ilvl w:val="0"/>
          <w:numId w:val="6"/>
        </w:num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Energy conservation programme.</w:t>
      </w:r>
    </w:p>
    <w:p w:rsidR="00DC205E" w:rsidRDefault="004501BC">
      <w:pPr>
        <w:numPr>
          <w:ilvl w:val="0"/>
          <w:numId w:val="6"/>
        </w:num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Water recycling plant.</w:t>
      </w:r>
    </w:p>
    <w:p w:rsidR="00DC205E" w:rsidRDefault="004501BC">
      <w:pPr>
        <w:numPr>
          <w:ilvl w:val="0"/>
          <w:numId w:val="6"/>
        </w:num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Waste management.</w:t>
      </w:r>
    </w:p>
    <w:p w:rsidR="00DC205E" w:rsidRDefault="004501BC">
      <w:pPr>
        <w:numPr>
          <w:ilvl w:val="0"/>
          <w:numId w:val="6"/>
        </w:num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Employee Training and guest awareness.</w:t>
      </w:r>
    </w:p>
    <w:p w:rsidR="00DC205E" w:rsidRDefault="004501BC">
      <w:pPr>
        <w:numPr>
          <w:ilvl w:val="0"/>
          <w:numId w:val="6"/>
        </w:num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Sustainability leadership.</w:t>
      </w:r>
    </w:p>
    <w:p w:rsidR="00DC205E" w:rsidRDefault="00DC205E">
      <w:pPr>
        <w:tabs>
          <w:tab w:val="left" w:pos="425"/>
        </w:tabs>
        <w:spacing w:after="0" w:line="480" w:lineRule="auto"/>
        <w:ind w:left="425"/>
        <w:jc w:val="both"/>
        <w:rPr>
          <w:rFonts w:ascii="Times New Roman" w:eastAsia="SimSun" w:hAnsi="Times New Roman" w:cs="Times New Roman"/>
          <w:sz w:val="24"/>
          <w:szCs w:val="24"/>
          <w:lang w:val="en-IN"/>
        </w:rPr>
      </w:pPr>
    </w:p>
    <w:p w:rsidR="00DC205E" w:rsidRDefault="004501BC">
      <w:p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5. Excess </w:t>
      </w:r>
      <w:r>
        <w:rPr>
          <w:rFonts w:ascii="Times New Roman" w:eastAsia="SimSun" w:hAnsi="Times New Roman" w:cs="Times New Roman"/>
          <w:sz w:val="24"/>
          <w:szCs w:val="24"/>
          <w:lang w:val="en-IN"/>
        </w:rPr>
        <w:t>working Hours-</w:t>
      </w:r>
    </w:p>
    <w:p w:rsidR="00DC205E" w:rsidRDefault="004501BC">
      <w:p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Hotel operation consists of various aspects including room, food and beverage, back office, kitchen grounds and housekeeping. Employees are frequently required to stand or sit still or otherwise to maintain awkward or unnatural posture for p</w:t>
      </w:r>
      <w:r>
        <w:rPr>
          <w:rFonts w:ascii="Times New Roman" w:eastAsia="SimSun" w:hAnsi="Times New Roman" w:cs="Times New Roman"/>
          <w:sz w:val="24"/>
          <w:szCs w:val="24"/>
          <w:lang w:val="en-IN"/>
        </w:rPr>
        <w:t>rolonged periods from time. In case of kitchen small quarters and extreme indoor temperature are frequent cause of burns, cut and falls. Employee working in housekeeping and other department also regular shoulder physically burden related to repeated use a</w:t>
      </w:r>
      <w:r>
        <w:rPr>
          <w:rFonts w:ascii="Times New Roman" w:eastAsia="SimSun" w:hAnsi="Times New Roman" w:cs="Times New Roman"/>
          <w:sz w:val="24"/>
          <w:szCs w:val="24"/>
          <w:lang w:val="en-IN"/>
        </w:rPr>
        <w:t xml:space="preserve">nd forceful exertion. Hotel operates 24x7x365.Any person who has been employed in hospitality industry when asked states that there is time to go to work but no time to come back. There are many employees are working for 18 hours and sometimes 24 Hours at </w:t>
      </w:r>
      <w:r>
        <w:rPr>
          <w:rFonts w:ascii="Times New Roman" w:eastAsia="SimSun" w:hAnsi="Times New Roman" w:cs="Times New Roman"/>
          <w:sz w:val="24"/>
          <w:szCs w:val="24"/>
          <w:lang w:val="en-IN"/>
        </w:rPr>
        <w:t xml:space="preserve">go in industry which is inhuman and total </w:t>
      </w:r>
      <w:proofErr w:type="spellStart"/>
      <w:r>
        <w:rPr>
          <w:rFonts w:ascii="Times New Roman" w:eastAsia="SimSun" w:hAnsi="Times New Roman" w:cs="Times New Roman"/>
          <w:sz w:val="24"/>
          <w:szCs w:val="24"/>
          <w:lang w:val="en-IN"/>
        </w:rPr>
        <w:t>exploitation.A</w:t>
      </w:r>
      <w:proofErr w:type="spellEnd"/>
      <w:r>
        <w:rPr>
          <w:rFonts w:ascii="Times New Roman" w:eastAsia="SimSun" w:hAnsi="Times New Roman" w:cs="Times New Roman"/>
          <w:sz w:val="24"/>
          <w:szCs w:val="24"/>
          <w:lang w:val="en-IN"/>
        </w:rPr>
        <w:t xml:space="preserve"> welcome improvement for inn representatives, the business will presently need to fix legitimate moves and compensate double time in the event that they work for over eight hours per day, aside from g</w:t>
      </w:r>
      <w:r>
        <w:rPr>
          <w:rFonts w:ascii="Times New Roman" w:eastAsia="SimSun" w:hAnsi="Times New Roman" w:cs="Times New Roman"/>
          <w:sz w:val="24"/>
          <w:szCs w:val="24"/>
          <w:lang w:val="en-IN"/>
        </w:rPr>
        <w:t xml:space="preserve">uaranteeing labourer’s wellbeing, security and government assistance </w:t>
      </w:r>
      <w:proofErr w:type="spellStart"/>
      <w:r>
        <w:rPr>
          <w:rFonts w:ascii="Times New Roman" w:eastAsia="SimSun" w:hAnsi="Times New Roman" w:cs="Times New Roman"/>
          <w:sz w:val="24"/>
          <w:szCs w:val="24"/>
          <w:lang w:val="en-IN"/>
        </w:rPr>
        <w:t>offices.With</w:t>
      </w:r>
      <w:proofErr w:type="spellEnd"/>
      <w:r>
        <w:rPr>
          <w:rFonts w:ascii="Times New Roman" w:eastAsia="SimSun" w:hAnsi="Times New Roman" w:cs="Times New Roman"/>
          <w:sz w:val="24"/>
          <w:szCs w:val="24"/>
          <w:lang w:val="en-IN"/>
        </w:rPr>
        <w:t xml:space="preserve"> the choice of service of work and work to incorporate the 'Inn Industry' under the Factories Act, the rulebook of the relative multitude of driving lodgings would require a r</w:t>
      </w:r>
      <w:r>
        <w:rPr>
          <w:rFonts w:ascii="Times New Roman" w:eastAsia="SimSun" w:hAnsi="Times New Roman" w:cs="Times New Roman"/>
          <w:sz w:val="24"/>
          <w:szCs w:val="24"/>
          <w:lang w:val="en-IN"/>
        </w:rPr>
        <w:t>elook.</w:t>
      </w:r>
    </w:p>
    <w:p w:rsidR="00DC205E" w:rsidRDefault="004501BC">
      <w:p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lastRenderedPageBreak/>
        <w:t xml:space="preserve">"Inn industry should work in a restrained manner with the consideration of the business under the Factories Act. The Act obviously says that the representatives will </w:t>
      </w:r>
      <w:proofErr w:type="spellStart"/>
      <w:r>
        <w:rPr>
          <w:rFonts w:ascii="Times New Roman" w:eastAsia="SimSun" w:hAnsi="Times New Roman" w:cs="Times New Roman"/>
          <w:sz w:val="24"/>
          <w:szCs w:val="24"/>
          <w:lang w:val="en-IN"/>
        </w:rPr>
        <w:t>labor</w:t>
      </w:r>
      <w:proofErr w:type="spellEnd"/>
      <w:r>
        <w:rPr>
          <w:rFonts w:ascii="Times New Roman" w:eastAsia="SimSun" w:hAnsi="Times New Roman" w:cs="Times New Roman"/>
          <w:sz w:val="24"/>
          <w:szCs w:val="24"/>
          <w:lang w:val="en-IN"/>
        </w:rPr>
        <w:t xml:space="preserve"> for eight hours in a shift and outstaying period will be paid and they need t</w:t>
      </w:r>
      <w:r>
        <w:rPr>
          <w:rFonts w:ascii="Times New Roman" w:eastAsia="SimSun" w:hAnsi="Times New Roman" w:cs="Times New Roman"/>
          <w:sz w:val="24"/>
          <w:szCs w:val="24"/>
          <w:lang w:val="en-IN"/>
        </w:rPr>
        <w:t>o make it happen," said a significant level authority in the work service.</w:t>
      </w:r>
    </w:p>
    <w:p w:rsidR="00DC205E" w:rsidRDefault="004501BC">
      <w:p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 xml:space="preserve">"It isn't just the time span or moves however the business will likewise presumably need to take a gander at the representative's issues connecting with wellbeing, security, </w:t>
      </w:r>
      <w:r>
        <w:rPr>
          <w:rFonts w:ascii="Times New Roman" w:eastAsia="SimSun" w:hAnsi="Times New Roman" w:cs="Times New Roman"/>
          <w:sz w:val="24"/>
          <w:szCs w:val="24"/>
          <w:lang w:val="en-IN"/>
        </w:rPr>
        <w:t>government assistance offices, working hours, work of youthful people and yearly leave with compensation which is each of the a piece of Factories Act with the incorporation," affirmed a service source. The Factories Act is a social regulation which has be</w:t>
      </w:r>
      <w:r>
        <w:rPr>
          <w:rFonts w:ascii="Times New Roman" w:eastAsia="SimSun" w:hAnsi="Times New Roman" w:cs="Times New Roman"/>
          <w:sz w:val="24"/>
          <w:szCs w:val="24"/>
          <w:lang w:val="en-IN"/>
        </w:rPr>
        <w:t xml:space="preserve">en sanctioned for word related security, wellbeing and government assistance of labourers at work places. This Act accommodates a most extreme discipline as long as two years detainment or a fine of up to </w:t>
      </w:r>
      <w:proofErr w:type="spellStart"/>
      <w:r>
        <w:rPr>
          <w:rFonts w:ascii="Times New Roman" w:eastAsia="SimSun" w:hAnsi="Times New Roman" w:cs="Times New Roman"/>
          <w:sz w:val="24"/>
          <w:szCs w:val="24"/>
          <w:lang w:val="en-IN"/>
        </w:rPr>
        <w:t>Rs</w:t>
      </w:r>
      <w:proofErr w:type="spellEnd"/>
      <w:r>
        <w:rPr>
          <w:rFonts w:ascii="Times New Roman" w:eastAsia="SimSun" w:hAnsi="Times New Roman" w:cs="Times New Roman"/>
          <w:sz w:val="24"/>
          <w:szCs w:val="24"/>
          <w:lang w:val="en-IN"/>
        </w:rPr>
        <w:t xml:space="preserve"> 1 </w:t>
      </w:r>
      <w:proofErr w:type="spellStart"/>
      <w:r>
        <w:rPr>
          <w:rFonts w:ascii="Times New Roman" w:eastAsia="SimSun" w:hAnsi="Times New Roman" w:cs="Times New Roman"/>
          <w:sz w:val="24"/>
          <w:szCs w:val="24"/>
          <w:lang w:val="en-IN"/>
        </w:rPr>
        <w:t>lakh</w:t>
      </w:r>
      <w:proofErr w:type="spellEnd"/>
      <w:r>
        <w:rPr>
          <w:rFonts w:ascii="Times New Roman" w:eastAsia="SimSun" w:hAnsi="Times New Roman" w:cs="Times New Roman"/>
          <w:sz w:val="24"/>
          <w:szCs w:val="24"/>
          <w:lang w:val="en-IN"/>
        </w:rPr>
        <w:t xml:space="preserve"> or both.</w:t>
      </w:r>
    </w:p>
    <w:p w:rsidR="00DC205E" w:rsidRDefault="004501BC">
      <w:p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Suggestions-</w:t>
      </w:r>
    </w:p>
    <w:p w:rsidR="00DC205E" w:rsidRDefault="004501BC">
      <w:pPr>
        <w:spacing w:after="0" w:line="480" w:lineRule="auto"/>
        <w:jc w:val="both"/>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The factories act 1</w:t>
      </w:r>
      <w:r>
        <w:rPr>
          <w:rFonts w:ascii="Times New Roman" w:eastAsia="SimSun" w:hAnsi="Times New Roman" w:cs="Times New Roman"/>
          <w:sz w:val="24"/>
          <w:szCs w:val="24"/>
          <w:lang w:val="en-IN"/>
        </w:rPr>
        <w:t>948,it clearly states that you cannot make an employee work over 8 Hours but nobody follows that and most places it is not even recognized employees are made to work overtime without being paid, so there should be awareness about working hours and hotel ha</w:t>
      </w:r>
      <w:r>
        <w:rPr>
          <w:rFonts w:ascii="Times New Roman" w:eastAsia="SimSun" w:hAnsi="Times New Roman" w:cs="Times New Roman"/>
          <w:sz w:val="24"/>
          <w:szCs w:val="24"/>
          <w:lang w:val="en-IN"/>
        </w:rPr>
        <w:t xml:space="preserve">s manage proper work shifts. </w:t>
      </w:r>
    </w:p>
    <w:p w:rsidR="00DC205E" w:rsidRDefault="00DC205E">
      <w:pPr>
        <w:spacing w:line="240" w:lineRule="auto"/>
        <w:jc w:val="both"/>
        <w:rPr>
          <w:rFonts w:ascii="Times New Roman" w:hAnsi="Times New Roman" w:cs="Times New Roman"/>
          <w:sz w:val="24"/>
          <w:szCs w:val="24"/>
          <w:lang w:val="en-IN"/>
        </w:rPr>
      </w:pPr>
    </w:p>
    <w:p w:rsidR="00DC205E" w:rsidRDefault="004501BC">
      <w:pPr>
        <w:spacing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Data Collection and Interpretation</w:t>
      </w:r>
    </w:p>
    <w:p w:rsidR="00DC205E" w:rsidRDefault="004501BC">
      <w:pPr>
        <w:spacing w:line="240" w:lineRule="auto"/>
        <w:jc w:val="both"/>
      </w:pPr>
      <w:r>
        <w:rPr>
          <w:noProof/>
          <w:lang w:eastAsia="en-US"/>
        </w:rPr>
        <w:drawing>
          <wp:inline distT="0" distB="0" distL="114300" distR="114300">
            <wp:extent cx="4572000" cy="2743200"/>
            <wp:effectExtent l="4445" t="4445" r="14605" b="14605"/>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C205E" w:rsidRDefault="00DC205E">
      <w:pPr>
        <w:spacing w:line="240" w:lineRule="auto"/>
        <w:jc w:val="both"/>
      </w:pPr>
    </w:p>
    <w:p w:rsidR="00DC205E" w:rsidRDefault="004501BC">
      <w:pPr>
        <w:spacing w:line="240" w:lineRule="auto"/>
        <w:jc w:val="both"/>
      </w:pPr>
      <w:r>
        <w:rPr>
          <w:noProof/>
          <w:lang w:eastAsia="en-US"/>
        </w:rPr>
        <w:lastRenderedPageBreak/>
        <w:drawing>
          <wp:inline distT="0" distB="0" distL="114300" distR="114300">
            <wp:extent cx="4572000" cy="2743200"/>
            <wp:effectExtent l="4445" t="4445" r="1460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C205E" w:rsidRDefault="00DC205E">
      <w:pPr>
        <w:spacing w:line="240" w:lineRule="auto"/>
        <w:jc w:val="both"/>
      </w:pPr>
    </w:p>
    <w:p w:rsidR="00DC205E" w:rsidRDefault="004501BC">
      <w:pPr>
        <w:spacing w:line="240" w:lineRule="auto"/>
        <w:jc w:val="both"/>
      </w:pPr>
      <w:r>
        <w:rPr>
          <w:noProof/>
          <w:lang w:eastAsia="en-US"/>
        </w:rPr>
        <w:drawing>
          <wp:inline distT="0" distB="0" distL="114300" distR="114300">
            <wp:extent cx="4572000" cy="2743200"/>
            <wp:effectExtent l="4445" t="4445" r="14605" b="14605"/>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C205E" w:rsidRDefault="004501BC">
      <w:pPr>
        <w:spacing w:line="240" w:lineRule="auto"/>
        <w:jc w:val="both"/>
      </w:pPr>
      <w:r>
        <w:rPr>
          <w:noProof/>
          <w:lang w:eastAsia="en-US"/>
        </w:rPr>
        <w:drawing>
          <wp:inline distT="0" distB="0" distL="114300" distR="114300">
            <wp:extent cx="4572000" cy="2743200"/>
            <wp:effectExtent l="4445" t="4445" r="14605" b="14605"/>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C205E" w:rsidRDefault="00DC205E">
      <w:pPr>
        <w:spacing w:line="240" w:lineRule="auto"/>
        <w:jc w:val="both"/>
        <w:rPr>
          <w:lang w:val="en-IN"/>
        </w:rPr>
      </w:pPr>
    </w:p>
    <w:p w:rsidR="00DC205E" w:rsidRDefault="00DC205E">
      <w:pPr>
        <w:spacing w:line="240" w:lineRule="auto"/>
        <w:jc w:val="both"/>
        <w:rPr>
          <w:rFonts w:ascii="Times New Roman" w:hAnsi="Times New Roman" w:cs="Times New Roman"/>
          <w:sz w:val="24"/>
          <w:szCs w:val="24"/>
          <w:lang w:val="en-IN"/>
        </w:rPr>
      </w:pPr>
    </w:p>
    <w:p w:rsidR="00DC205E" w:rsidRDefault="00DC205E">
      <w:pPr>
        <w:spacing w:line="480" w:lineRule="auto"/>
        <w:jc w:val="both"/>
        <w:rPr>
          <w:rFonts w:ascii="Times New Roman" w:hAnsi="Times New Roman" w:cs="Times New Roman"/>
          <w:b/>
          <w:bCs/>
          <w:sz w:val="24"/>
          <w:szCs w:val="24"/>
          <w:lang w:val="en-IN"/>
        </w:rPr>
      </w:pPr>
    </w:p>
    <w:p w:rsidR="00DC205E" w:rsidRDefault="004501BC">
      <w:pPr>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Conclusion</w:t>
      </w:r>
    </w:p>
    <w:p w:rsidR="00DC205E" w:rsidRDefault="00450F8A">
      <w:pPr>
        <w:spacing w:after="0" w:line="480" w:lineRule="auto"/>
        <w:jc w:val="both"/>
        <w:rPr>
          <w:rFonts w:ascii="Times New Roman" w:hAnsi="Times New Roman" w:cs="Times New Roman"/>
          <w:bCs/>
          <w:sz w:val="24"/>
          <w:szCs w:val="24"/>
          <w:lang w:val="en-IN"/>
        </w:rPr>
      </w:pPr>
      <w:bookmarkStart w:id="0" w:name="_GoBack"/>
      <w:bookmarkEnd w:id="0"/>
      <w:r w:rsidRPr="00450F8A">
        <w:rPr>
          <w:rFonts w:ascii="Times New Roman" w:hAnsi="Times New Roman" w:cs="Times New Roman"/>
          <w:bCs/>
          <w:sz w:val="24"/>
          <w:szCs w:val="24"/>
          <w:lang w:val="en-IN"/>
        </w:rPr>
        <w:t>the latest things in the cordiality area show the requirement for worldwide reasoning and neighbourhood execution for the HR Managers wherein they don't weaken the worldwide brand picture of their organizations but, don't disregard the nearby approaches to getting things done. Without a doubt, this is a vital necessity for representatives in the friendliness area as the business is exceptionally globalized and simultaneously, relies upon profoundly particular confined types of execution</w:t>
      </w:r>
      <w:r>
        <w:rPr>
          <w:rFonts w:ascii="Times New Roman" w:hAnsi="Times New Roman" w:cs="Times New Roman"/>
          <w:bCs/>
          <w:sz w:val="24"/>
          <w:szCs w:val="24"/>
          <w:lang w:val="en-IN"/>
        </w:rPr>
        <w:t>.</w:t>
      </w:r>
    </w:p>
    <w:p w:rsidR="00594CDC" w:rsidRPr="00594CDC" w:rsidRDefault="00594CDC" w:rsidP="00594CDC">
      <w:pPr>
        <w:spacing w:after="0" w:line="480" w:lineRule="auto"/>
        <w:jc w:val="both"/>
        <w:rPr>
          <w:rFonts w:ascii="Times New Roman" w:hAnsi="Times New Roman" w:cs="Times New Roman"/>
          <w:bCs/>
          <w:sz w:val="24"/>
          <w:szCs w:val="24"/>
          <w:lang w:val="en-IN"/>
        </w:rPr>
      </w:pPr>
      <w:r w:rsidRPr="00594CDC">
        <w:rPr>
          <w:rFonts w:ascii="Times New Roman" w:hAnsi="Times New Roman" w:cs="Times New Roman"/>
          <w:bCs/>
          <w:sz w:val="24"/>
          <w:szCs w:val="24"/>
          <w:lang w:val="en-IN"/>
        </w:rPr>
        <w:t xml:space="preserve">Dishonest strategic approaches and an undesirable culture will unavoidably harm your image, </w:t>
      </w:r>
      <w:proofErr w:type="spellStart"/>
      <w:r w:rsidRPr="00594CDC">
        <w:rPr>
          <w:rFonts w:ascii="Times New Roman" w:hAnsi="Times New Roman" w:cs="Times New Roman"/>
          <w:bCs/>
          <w:sz w:val="24"/>
          <w:szCs w:val="24"/>
          <w:lang w:val="en-IN"/>
        </w:rPr>
        <w:t>labor</w:t>
      </w:r>
      <w:proofErr w:type="spellEnd"/>
      <w:r w:rsidRPr="00594CDC">
        <w:rPr>
          <w:rFonts w:ascii="Times New Roman" w:hAnsi="Times New Roman" w:cs="Times New Roman"/>
          <w:bCs/>
          <w:sz w:val="24"/>
          <w:szCs w:val="24"/>
          <w:lang w:val="en-IN"/>
        </w:rPr>
        <w:t xml:space="preserve"> force, and future feasibility. The friendliness business, for example, encounters better than expected degrees of provocation in the working environment which, </w:t>
      </w:r>
      <w:proofErr w:type="gramStart"/>
      <w:r w:rsidRPr="00594CDC">
        <w:rPr>
          <w:rFonts w:ascii="Times New Roman" w:hAnsi="Times New Roman" w:cs="Times New Roman"/>
          <w:bCs/>
          <w:sz w:val="24"/>
          <w:szCs w:val="24"/>
          <w:lang w:val="en-IN"/>
        </w:rPr>
        <w:t>beside</w:t>
      </w:r>
      <w:proofErr w:type="gramEnd"/>
      <w:r w:rsidRPr="00594CDC">
        <w:rPr>
          <w:rFonts w:ascii="Times New Roman" w:hAnsi="Times New Roman" w:cs="Times New Roman"/>
          <w:bCs/>
          <w:sz w:val="24"/>
          <w:szCs w:val="24"/>
          <w:lang w:val="en-IN"/>
        </w:rPr>
        <w:t xml:space="preserve"> exhibiting the absence of sympathy and care towards a </w:t>
      </w:r>
      <w:proofErr w:type="spellStart"/>
      <w:r w:rsidRPr="00594CDC">
        <w:rPr>
          <w:rFonts w:ascii="Times New Roman" w:hAnsi="Times New Roman" w:cs="Times New Roman"/>
          <w:bCs/>
          <w:sz w:val="24"/>
          <w:szCs w:val="24"/>
          <w:lang w:val="en-IN"/>
        </w:rPr>
        <w:t>labor</w:t>
      </w:r>
      <w:proofErr w:type="spellEnd"/>
      <w:r w:rsidRPr="00594CDC">
        <w:rPr>
          <w:rFonts w:ascii="Times New Roman" w:hAnsi="Times New Roman" w:cs="Times New Roman"/>
          <w:bCs/>
          <w:sz w:val="24"/>
          <w:szCs w:val="24"/>
          <w:lang w:val="en-IN"/>
        </w:rPr>
        <w:t xml:space="preserve"> force, can make fundamental issues that u</w:t>
      </w:r>
      <w:r>
        <w:rPr>
          <w:rFonts w:ascii="Times New Roman" w:hAnsi="Times New Roman" w:cs="Times New Roman"/>
          <w:bCs/>
          <w:sz w:val="24"/>
          <w:szCs w:val="24"/>
          <w:lang w:val="en-IN"/>
        </w:rPr>
        <w:t>ndermine the whole undertaking.</w:t>
      </w:r>
    </w:p>
    <w:p w:rsidR="00594CDC" w:rsidRPr="00594CDC" w:rsidRDefault="00594CDC">
      <w:pPr>
        <w:spacing w:after="0" w:line="480" w:lineRule="auto"/>
        <w:jc w:val="both"/>
        <w:rPr>
          <w:rFonts w:ascii="Times New Roman" w:hAnsi="Times New Roman" w:cs="Times New Roman"/>
          <w:bCs/>
          <w:sz w:val="24"/>
          <w:szCs w:val="24"/>
          <w:lang w:val="en-IN"/>
        </w:rPr>
      </w:pPr>
      <w:r w:rsidRPr="00594CDC">
        <w:rPr>
          <w:rFonts w:ascii="Times New Roman" w:hAnsi="Times New Roman" w:cs="Times New Roman"/>
          <w:bCs/>
          <w:sz w:val="24"/>
          <w:szCs w:val="24"/>
          <w:lang w:val="en-IN"/>
        </w:rPr>
        <w:t xml:space="preserve">HR should view provocation allegations in a serious way alongside other moral issues generally tracked down in the business. Between badgering, burglary, web maltreatment by representatives, and a wide assortment of different issues, HR in </w:t>
      </w:r>
      <w:proofErr w:type="spellStart"/>
      <w:r w:rsidRPr="00594CDC">
        <w:rPr>
          <w:rFonts w:ascii="Times New Roman" w:hAnsi="Times New Roman" w:cs="Times New Roman"/>
          <w:bCs/>
          <w:sz w:val="24"/>
          <w:szCs w:val="24"/>
          <w:lang w:val="en-IN"/>
        </w:rPr>
        <w:t>neighborliness</w:t>
      </w:r>
      <w:proofErr w:type="spellEnd"/>
      <w:r w:rsidRPr="00594CDC">
        <w:rPr>
          <w:rFonts w:ascii="Times New Roman" w:hAnsi="Times New Roman" w:cs="Times New Roman"/>
          <w:bCs/>
          <w:sz w:val="24"/>
          <w:szCs w:val="24"/>
          <w:lang w:val="en-IN"/>
        </w:rPr>
        <w:t xml:space="preserve"> should track down approaches to follow these many issues constantly. The bigger the association, the more troublesome it tends to be for HR to screen a bigger </w:t>
      </w:r>
      <w:proofErr w:type="spellStart"/>
      <w:r w:rsidRPr="00594CDC">
        <w:rPr>
          <w:rFonts w:ascii="Times New Roman" w:hAnsi="Times New Roman" w:cs="Times New Roman"/>
          <w:bCs/>
          <w:sz w:val="24"/>
          <w:szCs w:val="24"/>
          <w:lang w:val="en-IN"/>
        </w:rPr>
        <w:t>labor</w:t>
      </w:r>
      <w:proofErr w:type="spellEnd"/>
      <w:r w:rsidRPr="00594CDC">
        <w:rPr>
          <w:rFonts w:ascii="Times New Roman" w:hAnsi="Times New Roman" w:cs="Times New Roman"/>
          <w:bCs/>
          <w:sz w:val="24"/>
          <w:szCs w:val="24"/>
          <w:lang w:val="en-IN"/>
        </w:rPr>
        <w:t xml:space="preserve"> force thus, in such a climate, using innovation to keep a steady heartbeat on the </w:t>
      </w:r>
      <w:proofErr w:type="spellStart"/>
      <w:r w:rsidRPr="00594CDC">
        <w:rPr>
          <w:rFonts w:ascii="Times New Roman" w:hAnsi="Times New Roman" w:cs="Times New Roman"/>
          <w:bCs/>
          <w:sz w:val="24"/>
          <w:szCs w:val="24"/>
          <w:lang w:val="en-IN"/>
        </w:rPr>
        <w:t>labor</w:t>
      </w:r>
      <w:proofErr w:type="spellEnd"/>
      <w:r w:rsidRPr="00594CDC">
        <w:rPr>
          <w:rFonts w:ascii="Times New Roman" w:hAnsi="Times New Roman" w:cs="Times New Roman"/>
          <w:bCs/>
          <w:sz w:val="24"/>
          <w:szCs w:val="24"/>
          <w:lang w:val="en-IN"/>
        </w:rPr>
        <w:t xml:space="preserve"> force is basic to distinguish patterns before they could become foundational issues and harm the consistently significant working environment culture.</w:t>
      </w:r>
    </w:p>
    <w:p w:rsidR="00DC205E" w:rsidRDefault="004501BC">
      <w:pPr>
        <w:spacing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Future Scope</w:t>
      </w:r>
    </w:p>
    <w:p w:rsidR="00DC205E" w:rsidRDefault="004501BC">
      <w:pPr>
        <w:spacing w:after="0"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Fastest growth of hotel industry in India is tremendously effecting on economy as well as boosting the tourism sector. Various social issues are </w:t>
      </w:r>
      <w:r>
        <w:rPr>
          <w:rFonts w:ascii="Times New Roman" w:hAnsi="Times New Roman" w:cs="Times New Roman"/>
          <w:sz w:val="24"/>
          <w:szCs w:val="24"/>
          <w:lang w:val="en-IN"/>
        </w:rPr>
        <w:t>promoted and created by hotel industry; this research put eyes on them with their suggestive ways. This study will helpful for the Hotel industry expertise and Hotel management academician for learning.</w:t>
      </w:r>
    </w:p>
    <w:p w:rsidR="00DC205E" w:rsidRDefault="00DC205E">
      <w:pPr>
        <w:spacing w:line="480" w:lineRule="auto"/>
        <w:jc w:val="both"/>
        <w:rPr>
          <w:rFonts w:ascii="Times New Roman" w:hAnsi="Times New Roman" w:cs="Times New Roman"/>
          <w:sz w:val="24"/>
          <w:szCs w:val="24"/>
          <w:lang w:val="en-IN"/>
        </w:rPr>
      </w:pPr>
    </w:p>
    <w:p w:rsidR="00DC205E" w:rsidRDefault="00DC205E">
      <w:pPr>
        <w:spacing w:line="480" w:lineRule="auto"/>
        <w:jc w:val="both"/>
        <w:rPr>
          <w:rFonts w:ascii="Times New Roman" w:hAnsi="Times New Roman" w:cs="Times New Roman"/>
          <w:sz w:val="24"/>
          <w:szCs w:val="24"/>
          <w:lang w:val="en-IN"/>
        </w:rPr>
      </w:pPr>
    </w:p>
    <w:p w:rsidR="00594CDC" w:rsidRDefault="00594CDC">
      <w:pPr>
        <w:spacing w:line="480" w:lineRule="auto"/>
        <w:jc w:val="both"/>
        <w:rPr>
          <w:rFonts w:ascii="Times New Roman" w:hAnsi="Times New Roman" w:cs="Times New Roman"/>
          <w:sz w:val="24"/>
          <w:szCs w:val="24"/>
          <w:lang w:val="en-IN"/>
        </w:rPr>
      </w:pPr>
    </w:p>
    <w:p w:rsidR="00DC205E" w:rsidRDefault="00DC205E">
      <w:pPr>
        <w:spacing w:line="480" w:lineRule="auto"/>
        <w:jc w:val="both"/>
        <w:rPr>
          <w:rFonts w:ascii="Times New Roman" w:hAnsi="Times New Roman" w:cs="Times New Roman"/>
          <w:sz w:val="24"/>
          <w:szCs w:val="24"/>
          <w:lang w:val="en-IN"/>
        </w:rPr>
      </w:pPr>
    </w:p>
    <w:p w:rsidR="00DC205E" w:rsidRDefault="004501BC">
      <w:pPr>
        <w:spacing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References</w:t>
      </w:r>
    </w:p>
    <w:p w:rsidR="00594CDC" w:rsidRPr="00594CDC" w:rsidRDefault="00594CDC">
      <w:pPr>
        <w:spacing w:line="480" w:lineRule="auto"/>
        <w:jc w:val="both"/>
        <w:rPr>
          <w:rFonts w:ascii="Times New Roman" w:hAnsi="Times New Roman" w:cs="Times New Roman"/>
          <w:color w:val="222222"/>
          <w:sz w:val="24"/>
          <w:szCs w:val="24"/>
          <w:shd w:val="clear" w:color="auto" w:fill="FFFFFF"/>
        </w:rPr>
      </w:pPr>
      <w:proofErr w:type="spellStart"/>
      <w:proofErr w:type="gramStart"/>
      <w:r w:rsidRPr="00594CDC">
        <w:rPr>
          <w:rFonts w:ascii="Times New Roman" w:hAnsi="Times New Roman" w:cs="Times New Roman"/>
          <w:color w:val="222222"/>
          <w:sz w:val="24"/>
          <w:szCs w:val="24"/>
          <w:shd w:val="clear" w:color="auto" w:fill="FFFFFF"/>
        </w:rPr>
        <w:t>Assaf</w:t>
      </w:r>
      <w:proofErr w:type="spellEnd"/>
      <w:r w:rsidRPr="00594CDC">
        <w:rPr>
          <w:rFonts w:ascii="Times New Roman" w:hAnsi="Times New Roman" w:cs="Times New Roman"/>
          <w:color w:val="222222"/>
          <w:sz w:val="24"/>
          <w:szCs w:val="24"/>
          <w:shd w:val="clear" w:color="auto" w:fill="FFFFFF"/>
        </w:rPr>
        <w:t xml:space="preserve">, A. G., </w:t>
      </w:r>
      <w:proofErr w:type="spellStart"/>
      <w:r w:rsidRPr="00594CDC">
        <w:rPr>
          <w:rFonts w:ascii="Times New Roman" w:hAnsi="Times New Roman" w:cs="Times New Roman"/>
          <w:color w:val="222222"/>
          <w:sz w:val="24"/>
          <w:szCs w:val="24"/>
          <w:shd w:val="clear" w:color="auto" w:fill="FFFFFF"/>
        </w:rPr>
        <w:t>Josiassen</w:t>
      </w:r>
      <w:proofErr w:type="spellEnd"/>
      <w:r w:rsidRPr="00594CDC">
        <w:rPr>
          <w:rFonts w:ascii="Times New Roman" w:hAnsi="Times New Roman" w:cs="Times New Roman"/>
          <w:color w:val="222222"/>
          <w:sz w:val="24"/>
          <w:szCs w:val="24"/>
          <w:shd w:val="clear" w:color="auto" w:fill="FFFFFF"/>
        </w:rPr>
        <w:t xml:space="preserve">, A., &amp; </w:t>
      </w:r>
      <w:proofErr w:type="spellStart"/>
      <w:r w:rsidRPr="00594CDC">
        <w:rPr>
          <w:rFonts w:ascii="Times New Roman" w:hAnsi="Times New Roman" w:cs="Times New Roman"/>
          <w:color w:val="222222"/>
          <w:sz w:val="24"/>
          <w:szCs w:val="24"/>
          <w:shd w:val="clear" w:color="auto" w:fill="FFFFFF"/>
        </w:rPr>
        <w:t>Cvelbar</w:t>
      </w:r>
      <w:proofErr w:type="spellEnd"/>
      <w:r w:rsidRPr="00594CDC">
        <w:rPr>
          <w:rFonts w:ascii="Times New Roman" w:hAnsi="Times New Roman" w:cs="Times New Roman"/>
          <w:color w:val="222222"/>
          <w:sz w:val="24"/>
          <w:szCs w:val="24"/>
          <w:shd w:val="clear" w:color="auto" w:fill="FFFFFF"/>
        </w:rPr>
        <w:t>, L. K. (2012).</w:t>
      </w:r>
      <w:proofErr w:type="gramEnd"/>
      <w:r w:rsidRPr="00594CDC">
        <w:rPr>
          <w:rFonts w:ascii="Times New Roman" w:hAnsi="Times New Roman" w:cs="Times New Roman"/>
          <w:color w:val="222222"/>
          <w:sz w:val="24"/>
          <w:szCs w:val="24"/>
          <w:shd w:val="clear" w:color="auto" w:fill="FFFFFF"/>
        </w:rPr>
        <w:t xml:space="preserve"> Does triple bottom line reporting improve hotel performance</w:t>
      </w:r>
      <w:proofErr w:type="gramStart"/>
      <w:r w:rsidRPr="00594CDC">
        <w:rPr>
          <w:rFonts w:ascii="Times New Roman" w:hAnsi="Times New Roman" w:cs="Times New Roman"/>
          <w:color w:val="222222"/>
          <w:sz w:val="24"/>
          <w:szCs w:val="24"/>
          <w:shd w:val="clear" w:color="auto" w:fill="FFFFFF"/>
        </w:rPr>
        <w:t>?.</w:t>
      </w:r>
      <w:proofErr w:type="gramEnd"/>
      <w:r w:rsidRPr="00594CDC">
        <w:rPr>
          <w:rFonts w:ascii="Times New Roman" w:hAnsi="Times New Roman" w:cs="Times New Roman"/>
          <w:color w:val="222222"/>
          <w:sz w:val="24"/>
          <w:szCs w:val="24"/>
          <w:shd w:val="clear" w:color="auto" w:fill="FFFFFF"/>
        </w:rPr>
        <w:t> </w:t>
      </w:r>
      <w:r w:rsidRPr="00594CDC">
        <w:rPr>
          <w:rFonts w:ascii="Times New Roman" w:hAnsi="Times New Roman" w:cs="Times New Roman"/>
          <w:i/>
          <w:iCs/>
          <w:color w:val="222222"/>
          <w:sz w:val="24"/>
          <w:szCs w:val="24"/>
          <w:shd w:val="clear" w:color="auto" w:fill="FFFFFF"/>
        </w:rPr>
        <w:t>International Journal of Hospitality Management</w:t>
      </w:r>
      <w:r w:rsidRPr="00594CDC">
        <w:rPr>
          <w:rFonts w:ascii="Times New Roman" w:hAnsi="Times New Roman" w:cs="Times New Roman"/>
          <w:color w:val="222222"/>
          <w:sz w:val="24"/>
          <w:szCs w:val="24"/>
          <w:shd w:val="clear" w:color="auto" w:fill="FFFFFF"/>
        </w:rPr>
        <w:t>, </w:t>
      </w:r>
      <w:r w:rsidRPr="00594CDC">
        <w:rPr>
          <w:rFonts w:ascii="Times New Roman" w:hAnsi="Times New Roman" w:cs="Times New Roman"/>
          <w:i/>
          <w:iCs/>
          <w:color w:val="222222"/>
          <w:sz w:val="24"/>
          <w:szCs w:val="24"/>
          <w:shd w:val="clear" w:color="auto" w:fill="FFFFFF"/>
        </w:rPr>
        <w:t>31</w:t>
      </w:r>
      <w:r w:rsidRPr="00594CDC">
        <w:rPr>
          <w:rFonts w:ascii="Times New Roman" w:hAnsi="Times New Roman" w:cs="Times New Roman"/>
          <w:color w:val="222222"/>
          <w:sz w:val="24"/>
          <w:szCs w:val="24"/>
          <w:shd w:val="clear" w:color="auto" w:fill="FFFFFF"/>
        </w:rPr>
        <w:t>(2), 596-600.</w:t>
      </w:r>
    </w:p>
    <w:p w:rsidR="00594CDC" w:rsidRPr="00594CDC" w:rsidRDefault="00594CDC">
      <w:pPr>
        <w:spacing w:line="480" w:lineRule="auto"/>
        <w:jc w:val="both"/>
        <w:rPr>
          <w:rFonts w:ascii="Times New Roman" w:hAnsi="Times New Roman" w:cs="Times New Roman"/>
          <w:color w:val="222222"/>
          <w:sz w:val="24"/>
          <w:szCs w:val="24"/>
          <w:shd w:val="clear" w:color="auto" w:fill="FFFFFF"/>
        </w:rPr>
      </w:pPr>
      <w:proofErr w:type="gramStart"/>
      <w:r w:rsidRPr="00594CDC">
        <w:rPr>
          <w:rFonts w:ascii="Times New Roman" w:hAnsi="Times New Roman" w:cs="Times New Roman"/>
          <w:color w:val="222222"/>
          <w:sz w:val="24"/>
          <w:szCs w:val="24"/>
          <w:shd w:val="clear" w:color="auto" w:fill="FFFFFF"/>
        </w:rPr>
        <w:t xml:space="preserve">Israeli, A. A., &amp; </w:t>
      </w:r>
      <w:proofErr w:type="spellStart"/>
      <w:r w:rsidRPr="00594CDC">
        <w:rPr>
          <w:rFonts w:ascii="Times New Roman" w:hAnsi="Times New Roman" w:cs="Times New Roman"/>
          <w:color w:val="222222"/>
          <w:sz w:val="24"/>
          <w:szCs w:val="24"/>
          <w:shd w:val="clear" w:color="auto" w:fill="FFFFFF"/>
        </w:rPr>
        <w:t>Barkan</w:t>
      </w:r>
      <w:proofErr w:type="spellEnd"/>
      <w:r w:rsidRPr="00594CDC">
        <w:rPr>
          <w:rFonts w:ascii="Times New Roman" w:hAnsi="Times New Roman" w:cs="Times New Roman"/>
          <w:color w:val="222222"/>
          <w:sz w:val="24"/>
          <w:szCs w:val="24"/>
          <w:shd w:val="clear" w:color="auto" w:fill="FFFFFF"/>
        </w:rPr>
        <w:t>, R. (2004).</w:t>
      </w:r>
      <w:proofErr w:type="gramEnd"/>
      <w:r w:rsidRPr="00594CDC">
        <w:rPr>
          <w:rFonts w:ascii="Times New Roman" w:hAnsi="Times New Roman" w:cs="Times New Roman"/>
          <w:color w:val="222222"/>
          <w:sz w:val="24"/>
          <w:szCs w:val="24"/>
          <w:shd w:val="clear" w:color="auto" w:fill="FFFFFF"/>
        </w:rPr>
        <w:t xml:space="preserve"> The impact of hotel social events on employee satisfaction: a case study. </w:t>
      </w:r>
      <w:r w:rsidRPr="00594CDC">
        <w:rPr>
          <w:rFonts w:ascii="Times New Roman" w:hAnsi="Times New Roman" w:cs="Times New Roman"/>
          <w:i/>
          <w:iCs/>
          <w:color w:val="222222"/>
          <w:sz w:val="24"/>
          <w:szCs w:val="24"/>
          <w:shd w:val="clear" w:color="auto" w:fill="FFFFFF"/>
        </w:rPr>
        <w:t>Journal of Human Resources in Hospitality &amp; Tourism</w:t>
      </w:r>
      <w:r w:rsidRPr="00594CDC">
        <w:rPr>
          <w:rFonts w:ascii="Times New Roman" w:hAnsi="Times New Roman" w:cs="Times New Roman"/>
          <w:color w:val="222222"/>
          <w:sz w:val="24"/>
          <w:szCs w:val="24"/>
          <w:shd w:val="clear" w:color="auto" w:fill="FFFFFF"/>
        </w:rPr>
        <w:t>, </w:t>
      </w:r>
      <w:r w:rsidRPr="00594CDC">
        <w:rPr>
          <w:rFonts w:ascii="Times New Roman" w:hAnsi="Times New Roman" w:cs="Times New Roman"/>
          <w:i/>
          <w:iCs/>
          <w:color w:val="222222"/>
          <w:sz w:val="24"/>
          <w:szCs w:val="24"/>
          <w:shd w:val="clear" w:color="auto" w:fill="FFFFFF"/>
        </w:rPr>
        <w:t>2</w:t>
      </w:r>
      <w:r w:rsidRPr="00594CDC">
        <w:rPr>
          <w:rFonts w:ascii="Times New Roman" w:hAnsi="Times New Roman" w:cs="Times New Roman"/>
          <w:color w:val="222222"/>
          <w:sz w:val="24"/>
          <w:szCs w:val="24"/>
          <w:shd w:val="clear" w:color="auto" w:fill="FFFFFF"/>
        </w:rPr>
        <w:t>(2), 23-39.</w:t>
      </w:r>
    </w:p>
    <w:p w:rsidR="00594CDC" w:rsidRPr="00594CDC" w:rsidRDefault="00594CDC">
      <w:pPr>
        <w:spacing w:line="480" w:lineRule="auto"/>
        <w:jc w:val="both"/>
        <w:rPr>
          <w:rFonts w:ascii="Times New Roman" w:hAnsi="Times New Roman" w:cs="Times New Roman"/>
          <w:color w:val="222222"/>
          <w:sz w:val="24"/>
          <w:szCs w:val="24"/>
          <w:shd w:val="clear" w:color="auto" w:fill="FFFFFF"/>
        </w:rPr>
      </w:pPr>
      <w:proofErr w:type="spellStart"/>
      <w:proofErr w:type="gramStart"/>
      <w:r w:rsidRPr="00594CDC">
        <w:rPr>
          <w:rFonts w:ascii="Times New Roman" w:hAnsi="Times New Roman" w:cs="Times New Roman"/>
          <w:color w:val="222222"/>
          <w:sz w:val="24"/>
          <w:szCs w:val="24"/>
          <w:shd w:val="clear" w:color="auto" w:fill="FFFFFF"/>
        </w:rPr>
        <w:t>Jhamb</w:t>
      </w:r>
      <w:proofErr w:type="spellEnd"/>
      <w:r w:rsidRPr="00594CDC">
        <w:rPr>
          <w:rFonts w:ascii="Times New Roman" w:hAnsi="Times New Roman" w:cs="Times New Roman"/>
          <w:color w:val="222222"/>
          <w:sz w:val="24"/>
          <w:szCs w:val="24"/>
          <w:shd w:val="clear" w:color="auto" w:fill="FFFFFF"/>
        </w:rPr>
        <w:t>, R., &amp; Singh, G. (2019).</w:t>
      </w:r>
      <w:proofErr w:type="gramEnd"/>
      <w:r w:rsidRPr="00594CDC">
        <w:rPr>
          <w:rFonts w:ascii="Times New Roman" w:hAnsi="Times New Roman" w:cs="Times New Roman"/>
          <w:color w:val="222222"/>
          <w:sz w:val="24"/>
          <w:szCs w:val="24"/>
          <w:shd w:val="clear" w:color="auto" w:fill="FFFFFF"/>
        </w:rPr>
        <w:t xml:space="preserve"> Corporate social responsibility in hotel Industry: Issues and Challenges. </w:t>
      </w:r>
      <w:r w:rsidRPr="00594CDC">
        <w:rPr>
          <w:rFonts w:ascii="Times New Roman" w:hAnsi="Times New Roman" w:cs="Times New Roman"/>
          <w:i/>
          <w:iCs/>
          <w:color w:val="222222"/>
          <w:sz w:val="24"/>
          <w:szCs w:val="24"/>
          <w:shd w:val="clear" w:color="auto" w:fill="FFFFFF"/>
        </w:rPr>
        <w:t>Corporate Social Responsibility: Concepts, Methodologies, Tools, and Applications</w:t>
      </w:r>
      <w:r w:rsidRPr="00594CDC">
        <w:rPr>
          <w:rFonts w:ascii="Times New Roman" w:hAnsi="Times New Roman" w:cs="Times New Roman"/>
          <w:color w:val="222222"/>
          <w:sz w:val="24"/>
          <w:szCs w:val="24"/>
          <w:shd w:val="clear" w:color="auto" w:fill="FFFFFF"/>
        </w:rPr>
        <w:t>, 1250-1257.</w:t>
      </w:r>
    </w:p>
    <w:p w:rsidR="00594CDC" w:rsidRPr="00594CDC" w:rsidRDefault="00594CDC">
      <w:pPr>
        <w:spacing w:line="480" w:lineRule="auto"/>
        <w:jc w:val="both"/>
        <w:rPr>
          <w:rFonts w:ascii="Times New Roman" w:hAnsi="Times New Roman" w:cs="Times New Roman"/>
          <w:color w:val="222222"/>
          <w:sz w:val="24"/>
          <w:szCs w:val="24"/>
          <w:shd w:val="clear" w:color="auto" w:fill="FFFFFF"/>
        </w:rPr>
      </w:pPr>
      <w:proofErr w:type="gramStart"/>
      <w:r w:rsidRPr="00594CDC">
        <w:rPr>
          <w:rFonts w:ascii="Times New Roman" w:hAnsi="Times New Roman" w:cs="Times New Roman"/>
          <w:color w:val="222222"/>
          <w:sz w:val="24"/>
          <w:szCs w:val="24"/>
          <w:shd w:val="clear" w:color="auto" w:fill="FFFFFF"/>
        </w:rPr>
        <w:t>Revilla, G., Dodd, T. H., &amp; Hoover, L. C. (2001).</w:t>
      </w:r>
      <w:proofErr w:type="gramEnd"/>
      <w:r w:rsidRPr="00594CDC">
        <w:rPr>
          <w:rFonts w:ascii="Times New Roman" w:hAnsi="Times New Roman" w:cs="Times New Roman"/>
          <w:color w:val="222222"/>
          <w:sz w:val="24"/>
          <w:szCs w:val="24"/>
          <w:shd w:val="clear" w:color="auto" w:fill="FFFFFF"/>
        </w:rPr>
        <w:t xml:space="preserve"> Environmental tactics used by hotel companies in Mexico. </w:t>
      </w:r>
      <w:r w:rsidRPr="00594CDC">
        <w:rPr>
          <w:rFonts w:ascii="Times New Roman" w:hAnsi="Times New Roman" w:cs="Times New Roman"/>
          <w:i/>
          <w:iCs/>
          <w:color w:val="222222"/>
          <w:sz w:val="24"/>
          <w:szCs w:val="24"/>
          <w:shd w:val="clear" w:color="auto" w:fill="FFFFFF"/>
        </w:rPr>
        <w:t>International Journal of Hospitality &amp; Tourism Administration</w:t>
      </w:r>
      <w:r w:rsidRPr="00594CDC">
        <w:rPr>
          <w:rFonts w:ascii="Times New Roman" w:hAnsi="Times New Roman" w:cs="Times New Roman"/>
          <w:color w:val="222222"/>
          <w:sz w:val="24"/>
          <w:szCs w:val="24"/>
          <w:shd w:val="clear" w:color="auto" w:fill="FFFFFF"/>
        </w:rPr>
        <w:t>, </w:t>
      </w:r>
      <w:r w:rsidRPr="00594CDC">
        <w:rPr>
          <w:rFonts w:ascii="Times New Roman" w:hAnsi="Times New Roman" w:cs="Times New Roman"/>
          <w:i/>
          <w:iCs/>
          <w:color w:val="222222"/>
          <w:sz w:val="24"/>
          <w:szCs w:val="24"/>
          <w:shd w:val="clear" w:color="auto" w:fill="FFFFFF"/>
        </w:rPr>
        <w:t>1</w:t>
      </w:r>
      <w:r w:rsidRPr="00594CDC">
        <w:rPr>
          <w:rFonts w:ascii="Times New Roman" w:hAnsi="Times New Roman" w:cs="Times New Roman"/>
          <w:color w:val="222222"/>
          <w:sz w:val="24"/>
          <w:szCs w:val="24"/>
          <w:shd w:val="clear" w:color="auto" w:fill="FFFFFF"/>
        </w:rPr>
        <w:t>(3-4), 111-127.</w:t>
      </w:r>
    </w:p>
    <w:p w:rsidR="00594CDC" w:rsidRDefault="00594CDC">
      <w:pPr>
        <w:spacing w:line="480" w:lineRule="auto"/>
        <w:jc w:val="both"/>
        <w:rPr>
          <w:rFonts w:ascii="Times New Roman" w:hAnsi="Times New Roman" w:cs="Times New Roman"/>
          <w:bCs/>
          <w:sz w:val="24"/>
          <w:szCs w:val="24"/>
        </w:rPr>
      </w:pPr>
      <w:r w:rsidRPr="00594CDC">
        <w:rPr>
          <w:rFonts w:ascii="Times New Roman" w:hAnsi="Times New Roman" w:cs="Times New Roman"/>
          <w:bCs/>
          <w:sz w:val="24"/>
          <w:szCs w:val="24"/>
        </w:rPr>
        <w:t xml:space="preserve">De </w:t>
      </w:r>
      <w:proofErr w:type="spellStart"/>
      <w:r w:rsidRPr="00594CDC">
        <w:rPr>
          <w:rFonts w:ascii="Times New Roman" w:hAnsi="Times New Roman" w:cs="Times New Roman"/>
          <w:bCs/>
          <w:sz w:val="24"/>
          <w:szCs w:val="24"/>
        </w:rPr>
        <w:t>Grosbois</w:t>
      </w:r>
      <w:proofErr w:type="spellEnd"/>
      <w:r w:rsidRPr="00594CDC">
        <w:rPr>
          <w:rFonts w:ascii="Times New Roman" w:hAnsi="Times New Roman" w:cs="Times New Roman"/>
          <w:bCs/>
          <w:sz w:val="24"/>
          <w:szCs w:val="24"/>
        </w:rPr>
        <w:t>, D. (2012). Corporate social responsibility reporting by the global hotel industry: Commitment, initiatives and performance. </w:t>
      </w:r>
      <w:r w:rsidRPr="00594CDC">
        <w:rPr>
          <w:rFonts w:ascii="Times New Roman" w:hAnsi="Times New Roman" w:cs="Times New Roman"/>
          <w:bCs/>
          <w:i/>
          <w:iCs/>
          <w:sz w:val="24"/>
          <w:szCs w:val="24"/>
        </w:rPr>
        <w:t>International Journal of Hospitality Management</w:t>
      </w:r>
      <w:r w:rsidRPr="00594CDC">
        <w:rPr>
          <w:rFonts w:ascii="Times New Roman" w:hAnsi="Times New Roman" w:cs="Times New Roman"/>
          <w:bCs/>
          <w:sz w:val="24"/>
          <w:szCs w:val="24"/>
        </w:rPr>
        <w:t>, </w:t>
      </w:r>
      <w:r w:rsidRPr="00594CDC">
        <w:rPr>
          <w:rFonts w:ascii="Times New Roman" w:hAnsi="Times New Roman" w:cs="Times New Roman"/>
          <w:bCs/>
          <w:i/>
          <w:iCs/>
          <w:sz w:val="24"/>
          <w:szCs w:val="24"/>
        </w:rPr>
        <w:t>31</w:t>
      </w:r>
      <w:r w:rsidRPr="00594CDC">
        <w:rPr>
          <w:rFonts w:ascii="Times New Roman" w:hAnsi="Times New Roman" w:cs="Times New Roman"/>
          <w:bCs/>
          <w:sz w:val="24"/>
          <w:szCs w:val="24"/>
        </w:rPr>
        <w:t>(3), 896-905.</w:t>
      </w:r>
    </w:p>
    <w:p w:rsidR="000A0843" w:rsidRDefault="000A0843">
      <w:pPr>
        <w:spacing w:line="480" w:lineRule="auto"/>
        <w:jc w:val="both"/>
        <w:rPr>
          <w:rFonts w:ascii="Times New Roman" w:hAnsi="Times New Roman" w:cs="Times New Roman"/>
          <w:color w:val="222222"/>
          <w:sz w:val="24"/>
          <w:shd w:val="clear" w:color="auto" w:fill="FFFFFF"/>
        </w:rPr>
      </w:pPr>
      <w:proofErr w:type="gramStart"/>
      <w:r w:rsidRPr="000A0843">
        <w:rPr>
          <w:rFonts w:ascii="Times New Roman" w:hAnsi="Times New Roman" w:cs="Times New Roman"/>
          <w:color w:val="222222"/>
          <w:sz w:val="24"/>
          <w:shd w:val="clear" w:color="auto" w:fill="FFFFFF"/>
        </w:rPr>
        <w:t>Al-</w:t>
      </w:r>
      <w:proofErr w:type="spellStart"/>
      <w:r w:rsidRPr="000A0843">
        <w:rPr>
          <w:rFonts w:ascii="Times New Roman" w:hAnsi="Times New Roman" w:cs="Times New Roman"/>
          <w:color w:val="222222"/>
          <w:sz w:val="24"/>
          <w:shd w:val="clear" w:color="auto" w:fill="FFFFFF"/>
        </w:rPr>
        <w:t>Balushi</w:t>
      </w:r>
      <w:proofErr w:type="spellEnd"/>
      <w:r w:rsidRPr="000A0843">
        <w:rPr>
          <w:rFonts w:ascii="Times New Roman" w:hAnsi="Times New Roman" w:cs="Times New Roman"/>
          <w:color w:val="222222"/>
          <w:sz w:val="24"/>
          <w:shd w:val="clear" w:color="auto" w:fill="FFFFFF"/>
        </w:rPr>
        <w:t>, M. (2018).</w:t>
      </w:r>
      <w:proofErr w:type="gramEnd"/>
      <w:r w:rsidRPr="000A0843">
        <w:rPr>
          <w:rFonts w:ascii="Times New Roman" w:hAnsi="Times New Roman" w:cs="Times New Roman"/>
          <w:color w:val="222222"/>
          <w:sz w:val="24"/>
          <w:shd w:val="clear" w:color="auto" w:fill="FFFFFF"/>
        </w:rPr>
        <w:t xml:space="preserve"> </w:t>
      </w:r>
      <w:proofErr w:type="gramStart"/>
      <w:r w:rsidRPr="000A0843">
        <w:rPr>
          <w:rFonts w:ascii="Times New Roman" w:hAnsi="Times New Roman" w:cs="Times New Roman"/>
          <w:color w:val="222222"/>
          <w:sz w:val="24"/>
          <w:shd w:val="clear" w:color="auto" w:fill="FFFFFF"/>
        </w:rPr>
        <w:t xml:space="preserve">Issues affecting </w:t>
      </w:r>
      <w:proofErr w:type="spellStart"/>
      <w:r w:rsidRPr="000A0843">
        <w:rPr>
          <w:rFonts w:ascii="Times New Roman" w:hAnsi="Times New Roman" w:cs="Times New Roman"/>
          <w:color w:val="222222"/>
          <w:sz w:val="24"/>
          <w:shd w:val="clear" w:color="auto" w:fill="FFFFFF"/>
        </w:rPr>
        <w:t>omanization</w:t>
      </w:r>
      <w:proofErr w:type="spellEnd"/>
      <w:r w:rsidRPr="000A0843">
        <w:rPr>
          <w:rFonts w:ascii="Times New Roman" w:hAnsi="Times New Roman" w:cs="Times New Roman"/>
          <w:color w:val="222222"/>
          <w:sz w:val="24"/>
          <w:shd w:val="clear" w:color="auto" w:fill="FFFFFF"/>
        </w:rPr>
        <w:t xml:space="preserve"> of the hotel sector.</w:t>
      </w:r>
      <w:proofErr w:type="gramEnd"/>
      <w:r w:rsidRPr="000A0843">
        <w:rPr>
          <w:rFonts w:ascii="Times New Roman" w:hAnsi="Times New Roman" w:cs="Times New Roman"/>
          <w:color w:val="222222"/>
          <w:sz w:val="24"/>
          <w:shd w:val="clear" w:color="auto" w:fill="FFFFFF"/>
        </w:rPr>
        <w:t> </w:t>
      </w:r>
      <w:r w:rsidRPr="000A0843">
        <w:rPr>
          <w:rFonts w:ascii="Times New Roman" w:hAnsi="Times New Roman" w:cs="Times New Roman"/>
          <w:i/>
          <w:iCs/>
          <w:color w:val="222222"/>
          <w:sz w:val="24"/>
          <w:shd w:val="clear" w:color="auto" w:fill="FFFFFF"/>
        </w:rPr>
        <w:t>Journal of Tourism and Hospitality Management</w:t>
      </w:r>
      <w:r w:rsidRPr="000A0843">
        <w:rPr>
          <w:rFonts w:ascii="Times New Roman" w:hAnsi="Times New Roman" w:cs="Times New Roman"/>
          <w:color w:val="222222"/>
          <w:sz w:val="24"/>
          <w:shd w:val="clear" w:color="auto" w:fill="FFFFFF"/>
        </w:rPr>
        <w:t>, </w:t>
      </w:r>
      <w:r w:rsidRPr="000A0843">
        <w:rPr>
          <w:rFonts w:ascii="Times New Roman" w:hAnsi="Times New Roman" w:cs="Times New Roman"/>
          <w:i/>
          <w:iCs/>
          <w:color w:val="222222"/>
          <w:sz w:val="24"/>
          <w:shd w:val="clear" w:color="auto" w:fill="FFFFFF"/>
        </w:rPr>
        <w:t>6</w:t>
      </w:r>
      <w:r w:rsidRPr="000A0843">
        <w:rPr>
          <w:rFonts w:ascii="Times New Roman" w:hAnsi="Times New Roman" w:cs="Times New Roman"/>
          <w:color w:val="222222"/>
          <w:sz w:val="24"/>
          <w:shd w:val="clear" w:color="auto" w:fill="FFFFFF"/>
        </w:rPr>
        <w:t>(2), 164-177.</w:t>
      </w:r>
    </w:p>
    <w:p w:rsidR="000A0843" w:rsidRDefault="000A0843">
      <w:pPr>
        <w:spacing w:line="480" w:lineRule="auto"/>
        <w:jc w:val="both"/>
        <w:rPr>
          <w:rFonts w:ascii="Arial" w:hAnsi="Arial" w:cs="Arial"/>
          <w:color w:val="222222"/>
          <w:shd w:val="clear" w:color="auto" w:fill="FFFFFF"/>
        </w:rPr>
      </w:pPr>
      <w:proofErr w:type="spellStart"/>
      <w:proofErr w:type="gramStart"/>
      <w:r>
        <w:rPr>
          <w:rFonts w:ascii="Arial" w:hAnsi="Arial" w:cs="Arial"/>
          <w:color w:val="222222"/>
          <w:shd w:val="clear" w:color="auto" w:fill="FFFFFF"/>
        </w:rPr>
        <w:t>Melissen</w:t>
      </w:r>
      <w:proofErr w:type="spellEnd"/>
      <w:r>
        <w:rPr>
          <w:rFonts w:ascii="Arial" w:hAnsi="Arial" w:cs="Arial"/>
          <w:color w:val="222222"/>
          <w:shd w:val="clear" w:color="auto" w:fill="FFFFFF"/>
        </w:rPr>
        <w:t xml:space="preserve">, F., </w:t>
      </w:r>
      <w:proofErr w:type="spellStart"/>
      <w:r>
        <w:rPr>
          <w:rFonts w:ascii="Arial" w:hAnsi="Arial" w:cs="Arial"/>
          <w:color w:val="222222"/>
          <w:shd w:val="clear" w:color="auto" w:fill="FFFFFF"/>
        </w:rPr>
        <w:t>Cavagnaro</w:t>
      </w:r>
      <w:proofErr w:type="spellEnd"/>
      <w:r>
        <w:rPr>
          <w:rFonts w:ascii="Arial" w:hAnsi="Arial" w:cs="Arial"/>
          <w:color w:val="222222"/>
          <w:shd w:val="clear" w:color="auto" w:fill="FFFFFF"/>
        </w:rPr>
        <w:t xml:space="preserve">, E., </w:t>
      </w:r>
      <w:proofErr w:type="spellStart"/>
      <w:r>
        <w:rPr>
          <w:rFonts w:ascii="Arial" w:hAnsi="Arial" w:cs="Arial"/>
          <w:color w:val="222222"/>
          <w:shd w:val="clear" w:color="auto" w:fill="FFFFFF"/>
        </w:rPr>
        <w:t>Damen</w:t>
      </w:r>
      <w:proofErr w:type="spellEnd"/>
      <w:r>
        <w:rPr>
          <w:rFonts w:ascii="Arial" w:hAnsi="Arial" w:cs="Arial"/>
          <w:color w:val="222222"/>
          <w:shd w:val="clear" w:color="auto" w:fill="FFFFFF"/>
        </w:rPr>
        <w:t xml:space="preserve">, M., &amp; </w:t>
      </w:r>
      <w:proofErr w:type="spellStart"/>
      <w:r>
        <w:rPr>
          <w:rFonts w:ascii="Arial" w:hAnsi="Arial" w:cs="Arial"/>
          <w:color w:val="222222"/>
          <w:shd w:val="clear" w:color="auto" w:fill="FFFFFF"/>
        </w:rPr>
        <w:t>Düweke</w:t>
      </w:r>
      <w:proofErr w:type="spellEnd"/>
      <w:r>
        <w:rPr>
          <w:rFonts w:ascii="Arial" w:hAnsi="Arial" w:cs="Arial"/>
          <w:color w:val="222222"/>
          <w:shd w:val="clear" w:color="auto" w:fill="FFFFFF"/>
        </w:rPr>
        <w:t>, A. (2016).</w:t>
      </w:r>
      <w:proofErr w:type="gramEnd"/>
      <w:r>
        <w:rPr>
          <w:rFonts w:ascii="Arial" w:hAnsi="Arial" w:cs="Arial"/>
          <w:color w:val="222222"/>
          <w:shd w:val="clear" w:color="auto" w:fill="FFFFFF"/>
        </w:rPr>
        <w:t xml:space="preserve"> Is the hotel industry prepared to face the challenge of sustainable development</w:t>
      </w:r>
      <w:proofErr w:type="gramStart"/>
      <w:r>
        <w:rPr>
          <w:rFonts w:ascii="Arial" w:hAnsi="Arial" w:cs="Arial"/>
          <w:color w:val="222222"/>
          <w:shd w:val="clear" w:color="auto" w:fill="FFFFFF"/>
        </w:rPr>
        <w:t>?.</w:t>
      </w:r>
      <w:proofErr w:type="gramEnd"/>
      <w:r>
        <w:rPr>
          <w:rFonts w:ascii="Arial" w:hAnsi="Arial" w:cs="Arial"/>
          <w:color w:val="222222"/>
          <w:shd w:val="clear" w:color="auto" w:fill="FFFFFF"/>
        </w:rPr>
        <w:t> </w:t>
      </w:r>
      <w:r>
        <w:rPr>
          <w:rFonts w:ascii="Arial" w:hAnsi="Arial" w:cs="Arial"/>
          <w:i/>
          <w:iCs/>
          <w:color w:val="222222"/>
          <w:shd w:val="clear" w:color="auto" w:fill="FFFFFF"/>
        </w:rPr>
        <w:t>Journal of Vacation Marketing</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(3), 227-238.</w:t>
      </w:r>
    </w:p>
    <w:p w:rsidR="000A0843" w:rsidRDefault="000A0843">
      <w:pPr>
        <w:spacing w:line="480" w:lineRule="auto"/>
        <w:jc w:val="both"/>
        <w:rPr>
          <w:rFonts w:ascii="Arial" w:hAnsi="Arial" w:cs="Arial"/>
          <w:color w:val="222222"/>
          <w:shd w:val="clear" w:color="auto" w:fill="FFFFFF"/>
        </w:rPr>
      </w:pPr>
      <w:proofErr w:type="spellStart"/>
      <w:r>
        <w:rPr>
          <w:rFonts w:ascii="Arial" w:hAnsi="Arial" w:cs="Arial"/>
          <w:color w:val="222222"/>
          <w:shd w:val="clear" w:color="auto" w:fill="FFFFFF"/>
        </w:rPr>
        <w:t>Omidiani</w:t>
      </w:r>
      <w:proofErr w:type="spellEnd"/>
      <w:r>
        <w:rPr>
          <w:rFonts w:ascii="Arial" w:hAnsi="Arial" w:cs="Arial"/>
          <w:color w:val="222222"/>
          <w:shd w:val="clear" w:color="auto" w:fill="FFFFFF"/>
        </w:rPr>
        <w:t xml:space="preserve">, A., &amp; </w:t>
      </w:r>
      <w:proofErr w:type="spellStart"/>
      <w:r>
        <w:rPr>
          <w:rFonts w:ascii="Arial" w:hAnsi="Arial" w:cs="Arial"/>
          <w:color w:val="222222"/>
          <w:shd w:val="clear" w:color="auto" w:fill="FFFFFF"/>
        </w:rPr>
        <w:t>Hashemi</w:t>
      </w:r>
      <w:proofErr w:type="spellEnd"/>
      <w:r>
        <w:rPr>
          <w:rFonts w:ascii="Arial" w:hAnsi="Arial" w:cs="Arial"/>
          <w:color w:val="222222"/>
          <w:shd w:val="clear" w:color="auto" w:fill="FFFFFF"/>
        </w:rPr>
        <w:t xml:space="preserve"> </w:t>
      </w:r>
      <w:proofErr w:type="spellStart"/>
      <w:r>
        <w:rPr>
          <w:rFonts w:ascii="Arial" w:hAnsi="Arial" w:cs="Arial"/>
          <w:color w:val="222222"/>
          <w:shd w:val="clear" w:color="auto" w:fill="FFFFFF"/>
        </w:rPr>
        <w:t>Hezaveh</w:t>
      </w:r>
      <w:proofErr w:type="spellEnd"/>
      <w:r>
        <w:rPr>
          <w:rFonts w:ascii="Arial" w:hAnsi="Arial" w:cs="Arial"/>
          <w:color w:val="222222"/>
          <w:shd w:val="clear" w:color="auto" w:fill="FFFFFF"/>
        </w:rPr>
        <w:t>, S. (2016). Waste management in hotel industry in India: A review. </w:t>
      </w:r>
      <w:r>
        <w:rPr>
          <w:rFonts w:ascii="Arial" w:hAnsi="Arial" w:cs="Arial"/>
          <w:i/>
          <w:iCs/>
          <w:color w:val="222222"/>
          <w:shd w:val="clear" w:color="auto" w:fill="FFFFFF"/>
        </w:rPr>
        <w:t>International Journal of Scientific and Research Publications</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(9), 670-680.</w:t>
      </w:r>
    </w:p>
    <w:p w:rsidR="000A0843" w:rsidRDefault="000A0843">
      <w:pPr>
        <w:spacing w:line="480" w:lineRule="auto"/>
        <w:jc w:val="both"/>
        <w:rPr>
          <w:rFonts w:ascii="Arial" w:hAnsi="Arial" w:cs="Arial"/>
          <w:color w:val="222222"/>
          <w:shd w:val="clear" w:color="auto" w:fill="FFFFFF"/>
        </w:rPr>
      </w:pPr>
      <w:proofErr w:type="spellStart"/>
      <w:r>
        <w:rPr>
          <w:rFonts w:ascii="Arial" w:hAnsi="Arial" w:cs="Arial"/>
          <w:color w:val="222222"/>
          <w:shd w:val="clear" w:color="auto" w:fill="FFFFFF"/>
        </w:rPr>
        <w:t>Borbon</w:t>
      </w:r>
      <w:proofErr w:type="spellEnd"/>
      <w:r>
        <w:rPr>
          <w:rFonts w:ascii="Arial" w:hAnsi="Arial" w:cs="Arial"/>
          <w:color w:val="222222"/>
          <w:shd w:val="clear" w:color="auto" w:fill="FFFFFF"/>
        </w:rPr>
        <w:t xml:space="preserve">, N. M. D. (2020). Evaluation on corporate social responsibility issues in the view of hotel business in </w:t>
      </w:r>
      <w:proofErr w:type="spellStart"/>
      <w:r>
        <w:rPr>
          <w:rFonts w:ascii="Arial" w:hAnsi="Arial" w:cs="Arial"/>
          <w:color w:val="222222"/>
          <w:shd w:val="clear" w:color="auto" w:fill="FFFFFF"/>
        </w:rPr>
        <w:t>CALABARZON</w:t>
      </w:r>
      <w:proofErr w:type="spellEnd"/>
      <w:r>
        <w:rPr>
          <w:rFonts w:ascii="Arial" w:hAnsi="Arial" w:cs="Arial"/>
          <w:color w:val="222222"/>
          <w:shd w:val="clear" w:color="auto" w:fill="FFFFFF"/>
        </w:rPr>
        <w:t xml:space="preserve"> region, Philippines. </w:t>
      </w:r>
      <w:r>
        <w:rPr>
          <w:rFonts w:ascii="Arial" w:hAnsi="Arial" w:cs="Arial"/>
          <w:i/>
          <w:iCs/>
          <w:color w:val="222222"/>
          <w:shd w:val="clear" w:color="auto" w:fill="FFFFFF"/>
        </w:rPr>
        <w:t>International Journal of Research</w:t>
      </w:r>
      <w:r>
        <w:rPr>
          <w:rFonts w:ascii="Arial" w:hAnsi="Arial" w:cs="Arial"/>
          <w:color w:val="222222"/>
          <w:shd w:val="clear" w:color="auto" w:fill="FFFFFF"/>
        </w:rPr>
        <w:t>, </w:t>
      </w:r>
      <w:r>
        <w:rPr>
          <w:rFonts w:ascii="Arial" w:hAnsi="Arial" w:cs="Arial"/>
          <w:i/>
          <w:iCs/>
          <w:color w:val="222222"/>
          <w:shd w:val="clear" w:color="auto" w:fill="FFFFFF"/>
        </w:rPr>
        <w:t>9</w:t>
      </w:r>
      <w:r>
        <w:rPr>
          <w:rFonts w:ascii="Arial" w:hAnsi="Arial" w:cs="Arial"/>
          <w:color w:val="222222"/>
          <w:shd w:val="clear" w:color="auto" w:fill="FFFFFF"/>
        </w:rPr>
        <w:t>(5), 41-51.</w:t>
      </w:r>
    </w:p>
    <w:p w:rsidR="000A0843" w:rsidRDefault="000A0843">
      <w:pPr>
        <w:spacing w:line="480" w:lineRule="auto"/>
        <w:jc w:val="both"/>
        <w:rPr>
          <w:rFonts w:ascii="Arial" w:hAnsi="Arial" w:cs="Arial"/>
          <w:color w:val="222222"/>
          <w:shd w:val="clear" w:color="auto" w:fill="FFFFFF"/>
        </w:rPr>
      </w:pPr>
      <w:proofErr w:type="spellStart"/>
      <w:r>
        <w:rPr>
          <w:rFonts w:ascii="Arial" w:hAnsi="Arial" w:cs="Arial"/>
          <w:color w:val="222222"/>
          <w:shd w:val="clear" w:color="auto" w:fill="FFFFFF"/>
        </w:rPr>
        <w:t>Kaur</w:t>
      </w:r>
      <w:proofErr w:type="spellEnd"/>
      <w:r>
        <w:rPr>
          <w:rFonts w:ascii="Arial" w:hAnsi="Arial" w:cs="Arial"/>
          <w:color w:val="222222"/>
          <w:shd w:val="clear" w:color="auto" w:fill="FFFFFF"/>
        </w:rPr>
        <w:t>, B. (2021). A study of barriers to environmentally sustainable practices in hotel businesses in Punjab, India: Preliminary findings. </w:t>
      </w:r>
      <w:proofErr w:type="spellStart"/>
      <w:proofErr w:type="gramStart"/>
      <w:r>
        <w:rPr>
          <w:rFonts w:ascii="Arial" w:hAnsi="Arial" w:cs="Arial"/>
          <w:i/>
          <w:iCs/>
          <w:color w:val="222222"/>
          <w:shd w:val="clear" w:color="auto" w:fill="FFFFFF"/>
        </w:rPr>
        <w:t>Academica</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Turistica</w:t>
      </w:r>
      <w:proofErr w:type="spellEnd"/>
      <w:r>
        <w:rPr>
          <w:rFonts w:ascii="Arial" w:hAnsi="Arial" w:cs="Arial"/>
          <w:i/>
          <w:iCs/>
          <w:color w:val="222222"/>
          <w:shd w:val="clear" w:color="auto" w:fill="FFFFFF"/>
        </w:rPr>
        <w:t>-Tourism and Innovation Journal</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(1).</w:t>
      </w:r>
      <w:proofErr w:type="gramEnd"/>
    </w:p>
    <w:p w:rsidR="000A0843" w:rsidRDefault="000A0843">
      <w:pPr>
        <w:spacing w:line="480" w:lineRule="auto"/>
        <w:jc w:val="both"/>
        <w:rPr>
          <w:rFonts w:ascii="Arial" w:hAnsi="Arial" w:cs="Arial"/>
          <w:color w:val="222222"/>
          <w:shd w:val="clear" w:color="auto" w:fill="FFFFFF"/>
        </w:rPr>
      </w:pPr>
      <w:proofErr w:type="gramStart"/>
      <w:r>
        <w:rPr>
          <w:rFonts w:ascii="Arial" w:hAnsi="Arial" w:cs="Arial"/>
          <w:color w:val="222222"/>
          <w:shd w:val="clear" w:color="auto" w:fill="FFFFFF"/>
        </w:rPr>
        <w:t>Gupta, V. (2019).</w:t>
      </w:r>
      <w:proofErr w:type="gramEnd"/>
      <w:r>
        <w:rPr>
          <w:rFonts w:ascii="Arial" w:hAnsi="Arial" w:cs="Arial"/>
          <w:color w:val="222222"/>
          <w:shd w:val="clear" w:color="auto" w:fill="FFFFFF"/>
        </w:rPr>
        <w:t xml:space="preserve"> </w:t>
      </w:r>
      <w:proofErr w:type="gramStart"/>
      <w:r>
        <w:rPr>
          <w:rFonts w:ascii="Arial" w:hAnsi="Arial" w:cs="Arial"/>
          <w:color w:val="222222"/>
          <w:shd w:val="clear" w:color="auto" w:fill="FFFFFF"/>
        </w:rPr>
        <w:t>The influencing role of social media in the consumer’s hotel decision-making process.</w:t>
      </w:r>
      <w:proofErr w:type="gramEnd"/>
      <w:r>
        <w:rPr>
          <w:rFonts w:ascii="Arial" w:hAnsi="Arial" w:cs="Arial"/>
          <w:color w:val="222222"/>
          <w:shd w:val="clear" w:color="auto" w:fill="FFFFFF"/>
        </w:rPr>
        <w:t> </w:t>
      </w:r>
      <w:proofErr w:type="gramStart"/>
      <w:r>
        <w:rPr>
          <w:rFonts w:ascii="Arial" w:hAnsi="Arial" w:cs="Arial"/>
          <w:i/>
          <w:iCs/>
          <w:color w:val="222222"/>
          <w:shd w:val="clear" w:color="auto" w:fill="FFFFFF"/>
        </w:rPr>
        <w:t>Worldwide Hospitality and Tourism Themes</w:t>
      </w:r>
      <w:r>
        <w:rPr>
          <w:rFonts w:ascii="Arial" w:hAnsi="Arial" w:cs="Arial"/>
          <w:color w:val="222222"/>
          <w:shd w:val="clear" w:color="auto" w:fill="FFFFFF"/>
        </w:rPr>
        <w:t>.</w:t>
      </w:r>
      <w:proofErr w:type="gramEnd"/>
    </w:p>
    <w:p w:rsidR="000A0843" w:rsidRPr="000A0843" w:rsidRDefault="000A0843">
      <w:pPr>
        <w:spacing w:line="480" w:lineRule="auto"/>
        <w:jc w:val="both"/>
        <w:rPr>
          <w:rFonts w:ascii="Times New Roman" w:hAnsi="Times New Roman" w:cs="Times New Roman"/>
          <w:bCs/>
          <w:sz w:val="32"/>
          <w:szCs w:val="24"/>
          <w:lang w:val="en-IN"/>
        </w:rPr>
      </w:pPr>
      <w:proofErr w:type="gramStart"/>
      <w:r>
        <w:rPr>
          <w:rFonts w:ascii="Arial" w:hAnsi="Arial" w:cs="Arial"/>
          <w:color w:val="222222"/>
          <w:shd w:val="clear" w:color="auto" w:fill="FFFFFF"/>
        </w:rPr>
        <w:lastRenderedPageBreak/>
        <w:t>Yadav, S. J. Millennial Employees-Role, Benefits and Retaining Strategies in Hotel Industry.</w:t>
      </w:r>
      <w:proofErr w:type="gramEnd"/>
      <w:r>
        <w:rPr>
          <w:rFonts w:ascii="Arial" w:hAnsi="Arial" w:cs="Arial"/>
          <w:color w:val="222222"/>
          <w:shd w:val="clear" w:color="auto" w:fill="FFFFFF"/>
        </w:rPr>
        <w:t> </w:t>
      </w:r>
      <w:proofErr w:type="gramStart"/>
      <w:r>
        <w:rPr>
          <w:rFonts w:ascii="Arial" w:hAnsi="Arial" w:cs="Arial"/>
          <w:i/>
          <w:iCs/>
          <w:color w:val="222222"/>
          <w:shd w:val="clear" w:color="auto" w:fill="FFFFFF"/>
        </w:rPr>
        <w:t>Hospitality and Tourism Emerging Practices in Human Resource Management</w:t>
      </w:r>
      <w:r>
        <w:rPr>
          <w:rFonts w:ascii="Arial" w:hAnsi="Arial" w:cs="Arial"/>
          <w:color w:val="222222"/>
          <w:shd w:val="clear" w:color="auto" w:fill="FFFFFF"/>
        </w:rPr>
        <w:t>, 64.</w:t>
      </w:r>
      <w:proofErr w:type="gramEnd"/>
    </w:p>
    <w:sectPr w:rsidR="000A0843" w:rsidRPr="000A0843" w:rsidSect="00DC205E">
      <w:pgSz w:w="11906" w:h="16838"/>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205E" w:rsidRDefault="004501BC">
      <w:pPr>
        <w:spacing w:line="240" w:lineRule="auto"/>
      </w:pPr>
      <w:r>
        <w:separator/>
      </w:r>
    </w:p>
  </w:endnote>
  <w:endnote w:type="continuationSeparator" w:id="1">
    <w:p w:rsidR="00DC205E" w:rsidRDefault="004501B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205E" w:rsidRDefault="004501BC">
      <w:pPr>
        <w:spacing w:after="0"/>
      </w:pPr>
      <w:r>
        <w:separator/>
      </w:r>
    </w:p>
  </w:footnote>
  <w:footnote w:type="continuationSeparator" w:id="1">
    <w:p w:rsidR="00DC205E" w:rsidRDefault="004501B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4B42FF7"/>
    <w:multiLevelType w:val="singleLevel"/>
    <w:tmpl w:val="94B42FF7"/>
    <w:lvl w:ilvl="0">
      <w:start w:val="1"/>
      <w:numFmt w:val="upperRoman"/>
      <w:lvlText w:val="%1."/>
      <w:lvlJc w:val="left"/>
      <w:pPr>
        <w:tabs>
          <w:tab w:val="left" w:pos="425"/>
        </w:tabs>
        <w:ind w:left="425" w:hanging="425"/>
      </w:pPr>
      <w:rPr>
        <w:rFonts w:hint="default"/>
      </w:rPr>
    </w:lvl>
  </w:abstractNum>
  <w:abstractNum w:abstractNumId="1">
    <w:nsid w:val="B6F4D4E5"/>
    <w:multiLevelType w:val="singleLevel"/>
    <w:tmpl w:val="B6F4D4E5"/>
    <w:lvl w:ilvl="0">
      <w:start w:val="1"/>
      <w:numFmt w:val="upperRoman"/>
      <w:lvlText w:val="%1."/>
      <w:lvlJc w:val="left"/>
      <w:pPr>
        <w:tabs>
          <w:tab w:val="left" w:pos="425"/>
        </w:tabs>
        <w:ind w:left="425" w:hanging="425"/>
      </w:pPr>
      <w:rPr>
        <w:rFonts w:hint="default"/>
      </w:rPr>
    </w:lvl>
  </w:abstractNum>
  <w:abstractNum w:abstractNumId="2">
    <w:nsid w:val="24D1760E"/>
    <w:multiLevelType w:val="singleLevel"/>
    <w:tmpl w:val="24D1760E"/>
    <w:lvl w:ilvl="0">
      <w:start w:val="1"/>
      <w:numFmt w:val="decimal"/>
      <w:lvlText w:val="%1."/>
      <w:lvlJc w:val="left"/>
      <w:pPr>
        <w:tabs>
          <w:tab w:val="left" w:pos="425"/>
        </w:tabs>
        <w:ind w:left="425" w:hanging="425"/>
      </w:pPr>
      <w:rPr>
        <w:rFonts w:hint="default"/>
      </w:rPr>
    </w:lvl>
  </w:abstractNum>
  <w:abstractNum w:abstractNumId="3">
    <w:nsid w:val="2A85E3AF"/>
    <w:multiLevelType w:val="singleLevel"/>
    <w:tmpl w:val="2A85E3AF"/>
    <w:lvl w:ilvl="0">
      <w:start w:val="1"/>
      <w:numFmt w:val="upperRoman"/>
      <w:lvlText w:val="%1."/>
      <w:lvlJc w:val="left"/>
      <w:pPr>
        <w:tabs>
          <w:tab w:val="left" w:pos="425"/>
        </w:tabs>
        <w:ind w:left="425" w:hanging="425"/>
      </w:pPr>
      <w:rPr>
        <w:rFonts w:hint="default"/>
      </w:rPr>
    </w:lvl>
  </w:abstractNum>
  <w:abstractNum w:abstractNumId="4">
    <w:nsid w:val="2FA572FC"/>
    <w:multiLevelType w:val="singleLevel"/>
    <w:tmpl w:val="2FA572FC"/>
    <w:lvl w:ilvl="0">
      <w:start w:val="1"/>
      <w:numFmt w:val="decimal"/>
      <w:lvlText w:val="%1."/>
      <w:lvlJc w:val="left"/>
      <w:pPr>
        <w:tabs>
          <w:tab w:val="left" w:pos="312"/>
        </w:tabs>
      </w:pPr>
    </w:lvl>
  </w:abstractNum>
  <w:abstractNum w:abstractNumId="5">
    <w:nsid w:val="3A36E174"/>
    <w:multiLevelType w:val="singleLevel"/>
    <w:tmpl w:val="3A36E174"/>
    <w:lvl w:ilvl="0">
      <w:start w:val="1"/>
      <w:numFmt w:val="decimal"/>
      <w:lvlText w:val="%1."/>
      <w:lvlJc w:val="left"/>
      <w:pPr>
        <w:tabs>
          <w:tab w:val="left" w:pos="312"/>
        </w:tabs>
      </w:pPr>
    </w:lvl>
  </w:abstractNum>
  <w:abstractNum w:abstractNumId="6">
    <w:nsid w:val="71F6CA5F"/>
    <w:multiLevelType w:val="singleLevel"/>
    <w:tmpl w:val="71F6CA5F"/>
    <w:lvl w:ilvl="0">
      <w:start w:val="1"/>
      <w:numFmt w:val="upperRoman"/>
      <w:lvlText w:val="%1."/>
      <w:lvlJc w:val="left"/>
      <w:pPr>
        <w:tabs>
          <w:tab w:val="left" w:pos="425"/>
        </w:tabs>
        <w:ind w:left="425" w:hanging="425"/>
      </w:pPr>
      <w:rPr>
        <w:rFonts w:hint="default"/>
      </w:rPr>
    </w:lvl>
  </w:abstractNum>
  <w:num w:numId="1">
    <w:abstractNumId w:val="4"/>
  </w:num>
  <w:num w:numId="2">
    <w:abstractNumId w:val="5"/>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420"/>
  <w:drawingGridVerticalSpacing w:val="156"/>
  <w:noPunctuationKerning/>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doNotUseIndentAsNumberingTabStop/>
    <w:useAltKinsokuLineBreakRules/>
  </w:compat>
  <w:rsids>
    <w:rsidRoot w:val="006B03C1"/>
    <w:rsid w:val="0003613D"/>
    <w:rsid w:val="00093280"/>
    <w:rsid w:val="000967BB"/>
    <w:rsid w:val="000A0843"/>
    <w:rsid w:val="000A2CBA"/>
    <w:rsid w:val="000D2E6E"/>
    <w:rsid w:val="00101E0F"/>
    <w:rsid w:val="001277CD"/>
    <w:rsid w:val="001443F3"/>
    <w:rsid w:val="00177AE9"/>
    <w:rsid w:val="00203ECF"/>
    <w:rsid w:val="0024150C"/>
    <w:rsid w:val="00243C3A"/>
    <w:rsid w:val="002446FC"/>
    <w:rsid w:val="00255AE8"/>
    <w:rsid w:val="002B04E7"/>
    <w:rsid w:val="002F4F79"/>
    <w:rsid w:val="00356DD5"/>
    <w:rsid w:val="00434226"/>
    <w:rsid w:val="004454A4"/>
    <w:rsid w:val="004501BC"/>
    <w:rsid w:val="00450F8A"/>
    <w:rsid w:val="0045716D"/>
    <w:rsid w:val="00461624"/>
    <w:rsid w:val="004638F9"/>
    <w:rsid w:val="005600BC"/>
    <w:rsid w:val="00594CDC"/>
    <w:rsid w:val="005954B8"/>
    <w:rsid w:val="005A3B96"/>
    <w:rsid w:val="00603100"/>
    <w:rsid w:val="00655FA4"/>
    <w:rsid w:val="00662B9F"/>
    <w:rsid w:val="006B03C1"/>
    <w:rsid w:val="006B4A12"/>
    <w:rsid w:val="007904F8"/>
    <w:rsid w:val="008344FE"/>
    <w:rsid w:val="00903D07"/>
    <w:rsid w:val="009404FC"/>
    <w:rsid w:val="00961575"/>
    <w:rsid w:val="00966007"/>
    <w:rsid w:val="009943BC"/>
    <w:rsid w:val="009A04EC"/>
    <w:rsid w:val="009F54E6"/>
    <w:rsid w:val="00A47C98"/>
    <w:rsid w:val="00AC3094"/>
    <w:rsid w:val="00B03DAB"/>
    <w:rsid w:val="00B06574"/>
    <w:rsid w:val="00B50182"/>
    <w:rsid w:val="00BA1FC4"/>
    <w:rsid w:val="00BA4461"/>
    <w:rsid w:val="00C10EFA"/>
    <w:rsid w:val="00CE6321"/>
    <w:rsid w:val="00CF6F5F"/>
    <w:rsid w:val="00D5048B"/>
    <w:rsid w:val="00DC205E"/>
    <w:rsid w:val="00DE4EC1"/>
    <w:rsid w:val="00DF12A1"/>
    <w:rsid w:val="00EF34DA"/>
    <w:rsid w:val="00F03895"/>
    <w:rsid w:val="1D115ADA"/>
    <w:rsid w:val="26226384"/>
    <w:rsid w:val="2E4B6680"/>
    <w:rsid w:val="35C10A80"/>
    <w:rsid w:val="38DF1FF7"/>
    <w:rsid w:val="3B0C01AD"/>
    <w:rsid w:val="3D73283F"/>
    <w:rsid w:val="4E243C3A"/>
    <w:rsid w:val="531C40E5"/>
    <w:rsid w:val="5B4142BE"/>
    <w:rsid w:val="66AD5BF7"/>
    <w:rsid w:val="7DAA7B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205E"/>
    <w:pPr>
      <w:spacing w:after="200" w:line="276" w:lineRule="auto"/>
    </w:pPr>
    <w:rPr>
      <w:rFonts w:asciiTheme="minorHAnsi" w:eastAsiaTheme="minorEastAsia" w:hAnsiTheme="minorHAnsi" w:cstheme="minorBid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C205E"/>
    <w:rPr>
      <w:color w:val="0000FF"/>
      <w:u w:val="single"/>
    </w:rPr>
  </w:style>
  <w:style w:type="paragraph" w:customStyle="1" w:styleId="Text">
    <w:name w:val="Text"/>
    <w:basedOn w:val="Normal"/>
    <w:rsid w:val="00DC205E"/>
    <w:pPr>
      <w:widowControl w:val="0"/>
      <w:spacing w:line="252" w:lineRule="auto"/>
      <w:ind w:firstLine="202"/>
      <w:jc w:val="both"/>
    </w:pPr>
  </w:style>
  <w:style w:type="paragraph" w:styleId="BalloonText">
    <w:name w:val="Balloon Text"/>
    <w:basedOn w:val="Normal"/>
    <w:link w:val="BalloonTextChar"/>
    <w:rsid w:val="00450F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450F8A"/>
    <w:rPr>
      <w:rFonts w:ascii="Tahoma" w:eastAsiaTheme="minorEastAsi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169179317">
      <w:bodyDiv w:val="1"/>
      <w:marLeft w:val="0"/>
      <w:marRight w:val="0"/>
      <w:marTop w:val="0"/>
      <w:marBottom w:val="0"/>
      <w:divBdr>
        <w:top w:val="none" w:sz="0" w:space="0" w:color="auto"/>
        <w:left w:val="none" w:sz="0" w:space="0" w:color="auto"/>
        <w:bottom w:val="none" w:sz="0" w:space="0" w:color="auto"/>
        <w:right w:val="none" w:sz="0" w:space="0" w:color="auto"/>
      </w:divBdr>
      <w:divsChild>
        <w:div w:id="822164801">
          <w:marLeft w:val="0"/>
          <w:marRight w:val="0"/>
          <w:marTop w:val="0"/>
          <w:marBottom w:val="0"/>
          <w:divBdr>
            <w:top w:val="none" w:sz="0" w:space="0" w:color="auto"/>
            <w:left w:val="none" w:sz="0" w:space="0" w:color="auto"/>
            <w:bottom w:val="none" w:sz="0" w:space="0" w:color="auto"/>
            <w:right w:val="none" w:sz="0" w:space="0" w:color="auto"/>
          </w:divBdr>
        </w:div>
      </w:divsChild>
    </w:div>
    <w:div w:id="184754458">
      <w:bodyDiv w:val="1"/>
      <w:marLeft w:val="0"/>
      <w:marRight w:val="0"/>
      <w:marTop w:val="0"/>
      <w:marBottom w:val="0"/>
      <w:divBdr>
        <w:top w:val="none" w:sz="0" w:space="0" w:color="auto"/>
        <w:left w:val="none" w:sz="0" w:space="0" w:color="auto"/>
        <w:bottom w:val="none" w:sz="0" w:space="0" w:color="auto"/>
        <w:right w:val="none" w:sz="0" w:space="0" w:color="auto"/>
      </w:divBdr>
      <w:divsChild>
        <w:div w:id="355665397">
          <w:marLeft w:val="0"/>
          <w:marRight w:val="0"/>
          <w:marTop w:val="0"/>
          <w:marBottom w:val="0"/>
          <w:divBdr>
            <w:top w:val="none" w:sz="0" w:space="0" w:color="auto"/>
            <w:left w:val="none" w:sz="0" w:space="0" w:color="auto"/>
            <w:bottom w:val="none" w:sz="0" w:space="0" w:color="auto"/>
            <w:right w:val="none" w:sz="0" w:space="0" w:color="auto"/>
          </w:divBdr>
        </w:div>
      </w:divsChild>
    </w:div>
    <w:div w:id="531768523">
      <w:bodyDiv w:val="1"/>
      <w:marLeft w:val="0"/>
      <w:marRight w:val="0"/>
      <w:marTop w:val="0"/>
      <w:marBottom w:val="0"/>
      <w:divBdr>
        <w:top w:val="none" w:sz="0" w:space="0" w:color="auto"/>
        <w:left w:val="none" w:sz="0" w:space="0" w:color="auto"/>
        <w:bottom w:val="none" w:sz="0" w:space="0" w:color="auto"/>
        <w:right w:val="none" w:sz="0" w:space="0" w:color="auto"/>
      </w:divBdr>
      <w:divsChild>
        <w:div w:id="259799088">
          <w:marLeft w:val="0"/>
          <w:marRight w:val="0"/>
          <w:marTop w:val="0"/>
          <w:marBottom w:val="0"/>
          <w:divBdr>
            <w:top w:val="none" w:sz="0" w:space="0" w:color="auto"/>
            <w:left w:val="none" w:sz="0" w:space="0" w:color="auto"/>
            <w:bottom w:val="none" w:sz="0" w:space="0" w:color="auto"/>
            <w:right w:val="none" w:sz="0" w:space="0" w:color="auto"/>
          </w:divBdr>
        </w:div>
      </w:divsChild>
    </w:div>
    <w:div w:id="1928953660">
      <w:bodyDiv w:val="1"/>
      <w:marLeft w:val="0"/>
      <w:marRight w:val="0"/>
      <w:marTop w:val="0"/>
      <w:marBottom w:val="0"/>
      <w:divBdr>
        <w:top w:val="none" w:sz="0" w:space="0" w:color="auto"/>
        <w:left w:val="none" w:sz="0" w:space="0" w:color="auto"/>
        <w:bottom w:val="none" w:sz="0" w:space="0" w:color="auto"/>
        <w:right w:val="none" w:sz="0" w:space="0" w:color="auto"/>
      </w:divBdr>
      <w:divsChild>
        <w:div w:id="1422369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Does Hotel Industry creates Social Issues  as compairs to other Industries?</a:t>
            </a:r>
          </a:p>
        </c:rich>
      </c:tx>
      <c:layout/>
      <c:spPr>
        <a:noFill/>
        <a:ln>
          <a:noFill/>
        </a:ln>
        <a:effectLst/>
      </c:spPr>
    </c:title>
    <c:plotArea>
      <c:layout/>
      <c:areaChart>
        <c:grouping val="standard"/>
        <c:ser>
          <c:idx val="0"/>
          <c:order val="0"/>
          <c:tx>
            <c:strRef>
              <c:f>[Book1]Sheet1!$B$1</c:f>
              <c:strCache>
                <c:ptCount val="1"/>
              </c:strCache>
            </c:strRef>
          </c:tx>
          <c:spPr>
            <a:solidFill>
              <a:schemeClr val="accent1">
                <a:alpha val="85000"/>
              </a:schemeClr>
            </a:solidFill>
            <a:ln>
              <a:noFill/>
            </a:ln>
            <a:effectLst>
              <a:innerShdw dist="12700" dir="16200000">
                <a:schemeClr val="lt1"/>
              </a:innerShdw>
            </a:effectLst>
          </c:spPr>
          <c:cat>
            <c:strRef>
              <c:f>[Book1]Sheet1!$A$2:$A$13</c:f>
              <c:strCache>
                <c:ptCount val="12"/>
                <c:pt idx="0">
                  <c:v>Agree</c:v>
                </c:pt>
                <c:pt idx="4">
                  <c:v>Disagree</c:v>
                </c:pt>
                <c:pt idx="8">
                  <c:v>Maybe</c:v>
                </c:pt>
              </c:strCache>
            </c:strRef>
          </c:cat>
          <c:val>
            <c:numRef>
              <c:f>[Book1]Sheet1!$B$2:$B$13</c:f>
              <c:numCache>
                <c:formatCode>General</c:formatCode>
                <c:ptCount val="12"/>
                <c:pt idx="0">
                  <c:v>80</c:v>
                </c:pt>
                <c:pt idx="4">
                  <c:v>20</c:v>
                </c:pt>
                <c:pt idx="8">
                  <c:v>0</c:v>
                </c:pt>
              </c:numCache>
            </c:numRef>
          </c:val>
        </c:ser>
        <c:dLbls/>
        <c:axId val="127874176"/>
        <c:axId val="127875712"/>
      </c:areaChart>
      <c:catAx>
        <c:axId val="127874176"/>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127875712"/>
        <c:crosses val="autoZero"/>
        <c:auto val="1"/>
        <c:lblAlgn val="ctr"/>
        <c:lblOffset val="100"/>
      </c:catAx>
      <c:valAx>
        <c:axId val="127875712"/>
        <c:scaling>
          <c:orientation val="minMax"/>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127874176"/>
        <c:crosses val="autoZero"/>
        <c:crossBetween val="midCat"/>
      </c:valAx>
      <c:spPr>
        <a:noFill/>
        <a:ln>
          <a:noFill/>
        </a:ln>
        <a:effectLst/>
      </c:spPr>
    </c:plotArea>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Does Employee Appearance and Lookism esixst in Hotel Industry?</a:t>
            </a:r>
          </a:p>
        </c:rich>
      </c:tx>
      <c:layout/>
      <c:spPr>
        <a:noFill/>
        <a:ln>
          <a:noFill/>
        </a:ln>
        <a:effectLst/>
      </c:spPr>
    </c:title>
    <c:plotArea>
      <c:layout/>
      <c:areaChart>
        <c:grouping val="standard"/>
        <c:ser>
          <c:idx val="0"/>
          <c:order val="0"/>
          <c:tx>
            <c:strRef>
              <c:f>[Book1]Sheet1!$B$1</c:f>
              <c:strCache>
                <c:ptCount val="1"/>
              </c:strCache>
            </c:strRef>
          </c:tx>
          <c:spPr>
            <a:solidFill>
              <a:schemeClr val="accent1">
                <a:alpha val="85000"/>
              </a:schemeClr>
            </a:solidFill>
            <a:ln>
              <a:noFill/>
            </a:ln>
            <a:effectLst>
              <a:innerShdw dist="12700" dir="16200000">
                <a:schemeClr val="lt1"/>
              </a:innerShdw>
            </a:effectLst>
          </c:spPr>
          <c:cat>
            <c:strRef>
              <c:f>[Book1]Sheet1!$A$2:$A$13</c:f>
              <c:strCache>
                <c:ptCount val="12"/>
                <c:pt idx="0">
                  <c:v>yes</c:v>
                </c:pt>
                <c:pt idx="4">
                  <c:v>No</c:v>
                </c:pt>
                <c:pt idx="8">
                  <c:v>Maybe</c:v>
                </c:pt>
              </c:strCache>
            </c:strRef>
          </c:cat>
          <c:val>
            <c:numRef>
              <c:f>[Book1]Sheet1!$B$2:$B$13</c:f>
              <c:numCache>
                <c:formatCode>General</c:formatCode>
                <c:ptCount val="12"/>
                <c:pt idx="0">
                  <c:v>40</c:v>
                </c:pt>
                <c:pt idx="4">
                  <c:v>40</c:v>
                </c:pt>
                <c:pt idx="8">
                  <c:v>20</c:v>
                </c:pt>
              </c:numCache>
            </c:numRef>
          </c:val>
        </c:ser>
        <c:dLbls/>
        <c:axId val="128264832"/>
        <c:axId val="128270720"/>
      </c:areaChart>
      <c:catAx>
        <c:axId val="128264832"/>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128270720"/>
        <c:crosses val="autoZero"/>
        <c:auto val="1"/>
        <c:lblAlgn val="ctr"/>
        <c:lblOffset val="100"/>
      </c:catAx>
      <c:valAx>
        <c:axId val="128270720"/>
        <c:scaling>
          <c:orientation val="minMax"/>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128264832"/>
        <c:crosses val="autoZero"/>
        <c:crossBetween val="midCat"/>
      </c:valAx>
      <c:spPr>
        <a:noFill/>
        <a:ln>
          <a:noFill/>
        </a:ln>
        <a:effectLst/>
      </c:spPr>
    </c:plotArea>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Is Hotel Industry promoting Alcohol abuse and creating bad social impact?</a:t>
            </a:r>
          </a:p>
        </c:rich>
      </c:tx>
      <c:layout/>
      <c:spPr>
        <a:noFill/>
        <a:ln>
          <a:noFill/>
        </a:ln>
        <a:effectLst/>
      </c:spPr>
    </c:title>
    <c:plotArea>
      <c:layout/>
      <c:areaChart>
        <c:grouping val="standard"/>
        <c:ser>
          <c:idx val="0"/>
          <c:order val="0"/>
          <c:tx>
            <c:strRef>
              <c:f>[Book1]Sheet1!$B$1</c:f>
              <c:strCache>
                <c:ptCount val="1"/>
              </c:strCache>
            </c:strRef>
          </c:tx>
          <c:spPr>
            <a:solidFill>
              <a:schemeClr val="accent1">
                <a:alpha val="85000"/>
              </a:schemeClr>
            </a:solidFill>
            <a:ln>
              <a:noFill/>
            </a:ln>
            <a:effectLst>
              <a:innerShdw dist="12700" dir="16200000">
                <a:schemeClr val="lt1"/>
              </a:innerShdw>
            </a:effectLst>
          </c:spPr>
          <c:cat>
            <c:strRef>
              <c:f>[Book1]Sheet1!$A$2:$A$13</c:f>
              <c:strCache>
                <c:ptCount val="12"/>
                <c:pt idx="0">
                  <c:v>yes</c:v>
                </c:pt>
                <c:pt idx="4">
                  <c:v>No</c:v>
                </c:pt>
                <c:pt idx="8">
                  <c:v>Maybe</c:v>
                </c:pt>
              </c:strCache>
            </c:strRef>
          </c:cat>
          <c:val>
            <c:numRef>
              <c:f>[Book1]Sheet1!$B$2:$B$13</c:f>
              <c:numCache>
                <c:formatCode>General</c:formatCode>
                <c:ptCount val="12"/>
                <c:pt idx="0">
                  <c:v>26</c:v>
                </c:pt>
                <c:pt idx="4">
                  <c:v>54</c:v>
                </c:pt>
                <c:pt idx="8">
                  <c:v>20</c:v>
                </c:pt>
              </c:numCache>
            </c:numRef>
          </c:val>
        </c:ser>
        <c:dLbls/>
        <c:axId val="128286080"/>
        <c:axId val="128291968"/>
      </c:areaChart>
      <c:catAx>
        <c:axId val="128286080"/>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128291968"/>
        <c:crosses val="autoZero"/>
        <c:auto val="1"/>
        <c:lblAlgn val="ctr"/>
        <c:lblOffset val="100"/>
      </c:catAx>
      <c:valAx>
        <c:axId val="128291968"/>
        <c:scaling>
          <c:orientation val="minMax"/>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128286080"/>
        <c:crosses val="autoZero"/>
        <c:crossBetween val="midCat"/>
      </c:valAx>
      <c:spPr>
        <a:noFill/>
        <a:ln>
          <a:noFill/>
        </a:ln>
        <a:effectLst/>
      </c:spPr>
    </c:plotArea>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 Is Indian Hotel industry turning towards Sustainability?</a:t>
            </a:r>
          </a:p>
        </c:rich>
      </c:tx>
      <c:layout/>
      <c:spPr>
        <a:noFill/>
        <a:ln>
          <a:noFill/>
        </a:ln>
        <a:effectLst/>
      </c:spPr>
    </c:title>
    <c:plotArea>
      <c:layout/>
      <c:areaChart>
        <c:grouping val="standard"/>
        <c:ser>
          <c:idx val="0"/>
          <c:order val="0"/>
          <c:tx>
            <c:strRef>
              <c:f>[Book1]Sheet1!$B$1</c:f>
              <c:strCache>
                <c:ptCount val="1"/>
              </c:strCache>
            </c:strRef>
          </c:tx>
          <c:spPr>
            <a:solidFill>
              <a:schemeClr val="accent1">
                <a:alpha val="85000"/>
              </a:schemeClr>
            </a:solidFill>
            <a:ln>
              <a:noFill/>
            </a:ln>
            <a:effectLst>
              <a:innerShdw dist="12700" dir="16200000">
                <a:schemeClr val="lt1"/>
              </a:innerShdw>
            </a:effectLst>
          </c:spPr>
          <c:cat>
            <c:strRef>
              <c:f>[Book1]Sheet1!$A$2:$A$13</c:f>
              <c:strCache>
                <c:ptCount val="12"/>
                <c:pt idx="0">
                  <c:v>yes</c:v>
                </c:pt>
                <c:pt idx="4">
                  <c:v>No</c:v>
                </c:pt>
                <c:pt idx="8">
                  <c:v>Maybe</c:v>
                </c:pt>
              </c:strCache>
            </c:strRef>
          </c:cat>
          <c:val>
            <c:numRef>
              <c:f>[Book1]Sheet1!$B$2:$B$13</c:f>
              <c:numCache>
                <c:formatCode>General</c:formatCode>
                <c:ptCount val="12"/>
                <c:pt idx="0">
                  <c:v>75</c:v>
                </c:pt>
                <c:pt idx="4">
                  <c:v>25</c:v>
                </c:pt>
                <c:pt idx="8">
                  <c:v>0</c:v>
                </c:pt>
              </c:numCache>
            </c:numRef>
          </c:val>
        </c:ser>
        <c:dLbls/>
        <c:axId val="128651648"/>
        <c:axId val="128653184"/>
      </c:areaChart>
      <c:catAx>
        <c:axId val="128651648"/>
        <c:scaling>
          <c:orientation val="minMax"/>
        </c:scaling>
        <c:axPos val="b"/>
        <c:maj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128653184"/>
        <c:crosses val="autoZero"/>
        <c:auto val="1"/>
        <c:lblAlgn val="ctr"/>
        <c:lblOffset val="100"/>
      </c:catAx>
      <c:valAx>
        <c:axId val="128653184"/>
        <c:scaling>
          <c:orientation val="minMax"/>
        </c:scaling>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crossAx val="128651648"/>
        <c:crosses val="autoZero"/>
        <c:crossBetween val="midCat"/>
      </c:valAx>
      <c:spPr>
        <a:noFill/>
        <a:ln>
          <a:noFill/>
        </a:ln>
        <a:effectLst/>
      </c:spPr>
    </c:plotArea>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en-US"/>
      </a:pPr>
      <a:endParaRPr lang="en-US"/>
    </a:p>
  </c:txPr>
  <c:externalData r:id="rId1"/>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79">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65000"/>
        <a:lumOff val="35000"/>
      </a:schemeClr>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2199</TotalTime>
  <Pages>12</Pages>
  <Words>3230</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DYPCHMT-PC-6</dc:creator>
  <cp:lastModifiedBy>DYPCHMT-PC-09</cp:lastModifiedBy>
  <cp:revision>53</cp:revision>
  <dcterms:created xsi:type="dcterms:W3CDTF">2020-01-20T10:25:00Z</dcterms:created>
  <dcterms:modified xsi:type="dcterms:W3CDTF">2022-07-20T06:59:00Z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61F8559043804BC9B3D75EAD5FE91F17</vt:lpwstr>
  </property>
</Properties>
</file>